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93287" w14:paraId="6FF578EC" w14:textId="77777777" w:rsidTr="00693287">
        <w:trPr>
          <w:trHeight w:val="448"/>
        </w:trPr>
        <w:tc>
          <w:tcPr>
            <w:tcW w:w="436" w:type="dxa"/>
          </w:tcPr>
          <w:p w14:paraId="59686BC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</w:tcPr>
          <w:p w14:paraId="15FB98FF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0293118" w14:textId="318801A9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Calibri" w:hAnsi="Calibri"/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0B98D24" wp14:editId="4D863AB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93CE9F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774D6A5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72CF689" w14:textId="22E5C71D" w:rsidR="00693287" w:rsidRDefault="00693287" w:rsidP="00693287">
      <w:pPr>
        <w:tabs>
          <w:tab w:val="left" w:pos="2670"/>
        </w:tabs>
        <w:spacing w:after="0" w:line="360" w:lineRule="auto"/>
        <w:jc w:val="center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FC55C2">
        <w:rPr>
          <w:rFonts w:ascii="Times New Roman" w:hAnsi="Times New Roman"/>
          <w:b/>
          <w:sz w:val="26"/>
          <w:szCs w:val="26"/>
        </w:rPr>
        <w:t xml:space="preserve">DANH MỤC </w:t>
      </w:r>
      <w:r>
        <w:rPr>
          <w:rFonts w:ascii="Times New Roman" w:hAnsi="Times New Roman"/>
          <w:b/>
          <w:sz w:val="26"/>
          <w:szCs w:val="26"/>
        </w:rPr>
        <w:t>TÀI LIỆU CHƯƠNG TRÌNH ĐÀO TẠO</w:t>
      </w:r>
    </w:p>
    <w:p w14:paraId="52FAC8E6" w14:textId="6FAA58AD" w:rsidR="00693287" w:rsidRDefault="00693287" w:rsidP="0069328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8E4A11">
        <w:rPr>
          <w:rFonts w:ascii="Times New Roman" w:hAnsi="Times New Roman"/>
          <w:b/>
          <w:sz w:val="26"/>
          <w:szCs w:val="26"/>
        </w:rPr>
        <w:t xml:space="preserve">KỸ THUẬT </w:t>
      </w:r>
      <w:r w:rsidR="0072455B">
        <w:rPr>
          <w:rFonts w:ascii="Times New Roman" w:hAnsi="Times New Roman"/>
          <w:b/>
          <w:sz w:val="26"/>
          <w:szCs w:val="26"/>
        </w:rPr>
        <w:t>TUYỂN KHOÁNG</w:t>
      </w:r>
      <w:r>
        <w:rPr>
          <w:rFonts w:ascii="Times New Roman" w:hAnsi="Times New Roman"/>
          <w:b/>
          <w:sz w:val="26"/>
          <w:szCs w:val="26"/>
        </w:rPr>
        <w:t xml:space="preserve"> THƯ VIỆN </w:t>
      </w:r>
      <w:r w:rsidR="00BF4EFD">
        <w:rPr>
          <w:rFonts w:ascii="Times New Roman" w:hAnsi="Times New Roman"/>
          <w:b/>
          <w:sz w:val="26"/>
          <w:szCs w:val="26"/>
        </w:rPr>
        <w:t xml:space="preserve">MUA, </w:t>
      </w:r>
      <w:r>
        <w:rPr>
          <w:rFonts w:ascii="Times New Roman" w:hAnsi="Times New Roman"/>
          <w:b/>
          <w:sz w:val="26"/>
          <w:szCs w:val="26"/>
        </w:rPr>
        <w:t>BỔ SUNG TỪ 2020</w:t>
      </w:r>
    </w:p>
    <w:p w14:paraId="79FA054E" w14:textId="526C2B45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BF4EFD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/0</w:t>
      </w:r>
      <w:r w:rsidR="00BF4E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 Trung tâm Thông tin – Thư viện tiến hành lập biên bản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E4A11">
        <w:rPr>
          <w:rFonts w:ascii="Times New Roman" w:hAnsi="Times New Roman"/>
          <w:sz w:val="28"/>
          <w:szCs w:val="28"/>
        </w:rPr>
        <w:t xml:space="preserve">Kỹ thuật </w:t>
      </w:r>
      <w:r w:rsidR="0072455B">
        <w:rPr>
          <w:rFonts w:ascii="Times New Roman" w:hAnsi="Times New Roman"/>
          <w:sz w:val="28"/>
          <w:szCs w:val="28"/>
        </w:rPr>
        <w:t>Tuyển khoáng</w:t>
      </w:r>
      <w:r w:rsidR="00D30C0A">
        <w:rPr>
          <w:rFonts w:ascii="Times New Roman" w:hAnsi="Times New Roman"/>
          <w:sz w:val="28"/>
          <w:szCs w:val="28"/>
        </w:rPr>
        <w:t xml:space="preserve"> Thư viện </w:t>
      </w:r>
      <w:r w:rsidR="00BF4EFD">
        <w:rPr>
          <w:rFonts w:ascii="Times New Roman" w:hAnsi="Times New Roman"/>
          <w:sz w:val="28"/>
          <w:szCs w:val="28"/>
        </w:rPr>
        <w:t xml:space="preserve">mua, </w:t>
      </w:r>
      <w:r w:rsidR="00D30C0A">
        <w:rPr>
          <w:rFonts w:ascii="Times New Roman" w:hAnsi="Times New Roman"/>
          <w:sz w:val="28"/>
          <w:szCs w:val="28"/>
        </w:rPr>
        <w:t>bổ</w:t>
      </w:r>
      <w:r w:rsidR="00BF4EFD">
        <w:rPr>
          <w:rFonts w:ascii="Times New Roman" w:hAnsi="Times New Roman"/>
          <w:sz w:val="28"/>
          <w:szCs w:val="28"/>
        </w:rPr>
        <w:t xml:space="preserve"> sung năm </w:t>
      </w:r>
      <w:r w:rsidR="00D30C0A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>.</w:t>
      </w:r>
    </w:p>
    <w:p w14:paraId="07AA74C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314FB2DE" w14:textId="3C62C491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</w:t>
      </w:r>
      <w:r w:rsidR="00BF4EFD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>/0</w:t>
      </w:r>
      <w:r w:rsidR="00BF4E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/2021 - </w:t>
      </w:r>
      <w:r w:rsidR="00BF4EFD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/0</w:t>
      </w:r>
      <w:r w:rsidR="00BF4E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/2021) </w:t>
      </w:r>
    </w:p>
    <w:p w14:paraId="598DB2AF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 phố Viên, phường Đức Thắng, quận Bắc Từ Liêm, Hà Nội.</w:t>
      </w:r>
    </w:p>
    <w:p w14:paraId="2C0CBAB8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7F63E1D5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Hoàng Thị Thúy - Cán bộ thư viện (tổ trưởng)</w:t>
      </w:r>
    </w:p>
    <w:p w14:paraId="35DBA30A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Bà Hoàng Thị Hiền - Cán bộ Thư viện (ủy viên)</w:t>
      </w:r>
    </w:p>
    <w:p w14:paraId="460A7772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Bà Hoàng Thị Nga - Cán bộ Thư viện (ủy viên)</w:t>
      </w:r>
    </w:p>
    <w:p w14:paraId="669E8E6C" w14:textId="0A99D245" w:rsidR="00BF4EFD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E4A11">
        <w:rPr>
          <w:rFonts w:ascii="Times New Roman" w:hAnsi="Times New Roman"/>
          <w:sz w:val="28"/>
          <w:szCs w:val="28"/>
        </w:rPr>
        <w:t xml:space="preserve">Kỹ thuật </w:t>
      </w:r>
      <w:r w:rsidR="0072455B">
        <w:rPr>
          <w:rFonts w:ascii="Times New Roman" w:hAnsi="Times New Roman"/>
          <w:sz w:val="28"/>
          <w:szCs w:val="28"/>
        </w:rPr>
        <w:t>Tuyển khoáng</w:t>
      </w:r>
      <w:r w:rsidR="00BF4EFD">
        <w:rPr>
          <w:rFonts w:ascii="Times New Roman" w:hAnsi="Times New Roman"/>
          <w:sz w:val="28"/>
          <w:szCs w:val="28"/>
        </w:rPr>
        <w:t xml:space="preserve"> Thư viện mua, bổ sung năm 2020.</w:t>
      </w:r>
    </w:p>
    <w:p w14:paraId="68322965" w14:textId="48405235" w:rsidR="00693287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676AF23D" w14:textId="6D33FC88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E4A11">
        <w:rPr>
          <w:rFonts w:ascii="Times New Roman" w:hAnsi="Times New Roman"/>
          <w:sz w:val="28"/>
          <w:szCs w:val="28"/>
        </w:rPr>
        <w:t xml:space="preserve">Kỹ thuật </w:t>
      </w:r>
      <w:r w:rsidR="0072455B">
        <w:rPr>
          <w:rFonts w:ascii="Times New Roman" w:hAnsi="Times New Roman"/>
          <w:sz w:val="28"/>
          <w:szCs w:val="28"/>
        </w:rPr>
        <w:t>Tuyển khoáng</w:t>
      </w:r>
      <w:r w:rsidR="00BF4EFD">
        <w:rPr>
          <w:rFonts w:ascii="Times New Roman" w:hAnsi="Times New Roman"/>
          <w:sz w:val="28"/>
          <w:szCs w:val="28"/>
        </w:rPr>
        <w:t xml:space="preserve"> Thư viện mua, bổ sung năm 2020</w:t>
      </w:r>
      <w:r>
        <w:rPr>
          <w:rFonts w:ascii="Times New Roman" w:hAnsi="Times New Roman"/>
          <w:sz w:val="28"/>
          <w:szCs w:val="28"/>
        </w:rPr>
        <w:t>.</w:t>
      </w:r>
    </w:p>
    <w:p w14:paraId="0CDBF33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66E9EA03" w14:textId="6D0F4645" w:rsidR="00693287" w:rsidRDefault="00693287" w:rsidP="0069328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- Kết quả thống kê có bảng biểu kèm theo như sau:</w:t>
      </w:r>
    </w:p>
    <w:p w14:paraId="2A1A4028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B89B592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797A57A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9DA02DE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0BCAB20" w14:textId="74256AD9" w:rsidR="00CE6BD9" w:rsidRPr="001D3FD7" w:rsidRDefault="00CE6BD9" w:rsidP="001D3FD7">
      <w:pPr>
        <w:jc w:val="center"/>
        <w:rPr>
          <w:rFonts w:ascii="Times New Roman" w:hAnsi="Times New Roman"/>
          <w:b/>
          <w:sz w:val="24"/>
          <w:szCs w:val="24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lastRenderedPageBreak/>
        <w:t xml:space="preserve">DANH MỤC SÁCH THƯ VIỆN </w:t>
      </w:r>
      <w:r w:rsidR="005C5485">
        <w:rPr>
          <w:rFonts w:ascii="Times New Roman" w:hAnsi="Times New Roman" w:cs="Times New Roman"/>
          <w:b/>
          <w:sz w:val="26"/>
          <w:szCs w:val="26"/>
        </w:rPr>
        <w:t>MUA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 w:rsidR="005C5485"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W w:w="9820" w:type="dxa"/>
        <w:tblInd w:w="113" w:type="dxa"/>
        <w:tblLook w:val="04A0" w:firstRow="1" w:lastRow="0" w:firstColumn="1" w:lastColumn="0" w:noHBand="0" w:noVBand="1"/>
      </w:tblPr>
      <w:tblGrid>
        <w:gridCol w:w="670"/>
        <w:gridCol w:w="3880"/>
        <w:gridCol w:w="2220"/>
        <w:gridCol w:w="520"/>
        <w:gridCol w:w="1296"/>
        <w:gridCol w:w="1380"/>
      </w:tblGrid>
      <w:tr w:rsidR="005C5485" w:rsidRPr="005C5485" w14:paraId="4052E69F" w14:textId="77777777" w:rsidTr="005C5485">
        <w:trPr>
          <w:trHeight w:val="6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FB300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2DB00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833DD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A8D36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83374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ĐƠN GIÁ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A8CA9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</w:tr>
      <w:tr w:rsidR="005C5485" w:rsidRPr="005C5485" w14:paraId="1E34B025" w14:textId="77777777" w:rsidTr="005C5485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62738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B77CB" w14:textId="77777777" w:rsidR="005C5485" w:rsidRPr="005C5485" w:rsidRDefault="005C5485" w:rsidP="005C5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Thông gió và kỹ thuật xử lý khí thải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F8887" w14:textId="77777777" w:rsidR="005C5485" w:rsidRPr="005C5485" w:rsidRDefault="005C5485" w:rsidP="005C5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Duy Động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57E74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1190F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65000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B2419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1950000</w:t>
            </w:r>
          </w:p>
        </w:tc>
      </w:tr>
      <w:tr w:rsidR="005C5485" w:rsidRPr="005C5485" w14:paraId="73413C75" w14:textId="77777777" w:rsidTr="005C5485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45D8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25779" w14:textId="77777777" w:rsidR="005C5485" w:rsidRPr="005C5485" w:rsidRDefault="005C5485" w:rsidP="005C5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Handbook of flotation reagents, Vol 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274EE" w14:textId="77777777" w:rsidR="005C5485" w:rsidRPr="005C5485" w:rsidRDefault="005C5485" w:rsidP="005C5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Srdjan M. Bulatovic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C9C3C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29878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11,298,000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FF1EE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 11,298,000 </w:t>
            </w:r>
          </w:p>
        </w:tc>
      </w:tr>
      <w:tr w:rsidR="005C5485" w:rsidRPr="005C5485" w14:paraId="04DD727F" w14:textId="77777777" w:rsidTr="005C5485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93E3B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51C4C" w14:textId="77777777" w:rsidR="005C5485" w:rsidRPr="005C5485" w:rsidRDefault="005C5485" w:rsidP="005C5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Handbook of flotation reagents, Vol 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B78A9" w14:textId="77777777" w:rsidR="005C5485" w:rsidRPr="005C5485" w:rsidRDefault="005C5485" w:rsidP="005C5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Srdjan M. Bulatovic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B832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736F9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8,006,000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4BC02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   8,006,000 </w:t>
            </w:r>
          </w:p>
        </w:tc>
      </w:tr>
      <w:tr w:rsidR="005C5485" w:rsidRPr="005C5485" w14:paraId="4CE5A560" w14:textId="77777777" w:rsidTr="005C5485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E167A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123D6" w14:textId="77777777" w:rsidR="005C5485" w:rsidRPr="005C5485" w:rsidRDefault="005C5485" w:rsidP="005C5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Mineral Processing Technology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8703B" w14:textId="77777777" w:rsidR="005C5485" w:rsidRPr="005C5485" w:rsidRDefault="005C5485" w:rsidP="005C5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Barry A. Wills, Tim Napier-Munn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656B5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93E56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3,238,000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94841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   3,238,000 </w:t>
            </w:r>
          </w:p>
        </w:tc>
      </w:tr>
      <w:tr w:rsidR="005C5485" w:rsidRPr="005C5485" w14:paraId="538E9CC1" w14:textId="77777777" w:rsidTr="005C5485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643D2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49101" w14:textId="77777777" w:rsidR="005C5485" w:rsidRPr="005C5485" w:rsidRDefault="005C5485" w:rsidP="005C5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Designing the coal preparation Plant of future.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924E" w14:textId="77777777" w:rsidR="005C5485" w:rsidRPr="005C5485" w:rsidRDefault="005C5485" w:rsidP="005C5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Barbara J. Arnold, Marks; Klina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883FD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C6FF4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6,488,000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FC4D2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   6,488,000 </w:t>
            </w:r>
          </w:p>
        </w:tc>
      </w:tr>
      <w:tr w:rsidR="005C5485" w:rsidRPr="005C5485" w14:paraId="146A2BFE" w14:textId="77777777" w:rsidTr="005C5485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08AAE" w14:textId="77777777" w:rsidR="005C5485" w:rsidRPr="005C5485" w:rsidRDefault="005C5485" w:rsidP="005C5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504A2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FA95F" w14:textId="77777777" w:rsidR="005C5485" w:rsidRPr="005C5485" w:rsidRDefault="005C5485" w:rsidP="005C54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1785A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028A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54D11" w14:textId="77777777" w:rsidR="005C5485" w:rsidRPr="005C5485" w:rsidRDefault="005C5485" w:rsidP="005C5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5C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30,980,000</w:t>
            </w:r>
          </w:p>
        </w:tc>
      </w:tr>
    </w:tbl>
    <w:p w14:paraId="24696D55" w14:textId="78DAF650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19DE321" w14:textId="77777777" w:rsidR="005C5485" w:rsidRDefault="005C5485" w:rsidP="005C5485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KINH PHÍ THƯ VIỆN DÀNH CHO CHƯƠNG TRÌNH ĐÀO TẠO </w:t>
      </w:r>
    </w:p>
    <w:p w14:paraId="411F2707" w14:textId="77777777" w:rsidR="005C5485" w:rsidRDefault="005C5485" w:rsidP="005C5485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CÔNG NGHỆ THÔNG TIN NĂM 2020</w:t>
      </w:r>
    </w:p>
    <w:p w14:paraId="632920AA" w14:textId="77777777" w:rsidR="005C5485" w:rsidRDefault="005C5485" w:rsidP="005C5485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5C5485" w14:paraId="6D687A79" w14:textId="77777777" w:rsidTr="009E4BAB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713E4" w14:textId="77777777" w:rsidR="005C5485" w:rsidRDefault="005C5485" w:rsidP="009E4BAB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2EE84" w14:textId="77777777" w:rsidR="005C5485" w:rsidRDefault="005C5485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0BE0" w14:textId="77777777" w:rsidR="005C5485" w:rsidRDefault="005C5485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58CFA" w14:textId="77777777" w:rsidR="005C5485" w:rsidRDefault="005C5485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3E55A5" w14:textId="77777777" w:rsidR="005C5485" w:rsidRDefault="005C5485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5C5485" w14:paraId="628AAF26" w14:textId="77777777" w:rsidTr="009E4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F647F" w14:textId="77777777" w:rsidR="005C5485" w:rsidRDefault="005C5485" w:rsidP="009E4BAB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F55BF" w14:textId="77777777" w:rsidR="005C5485" w:rsidRDefault="005C5485" w:rsidP="009E4BAB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52A9" w14:textId="77777777" w:rsidR="005C5485" w:rsidRDefault="005C5485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4E1CF" w14:textId="77777777" w:rsidR="005C5485" w:rsidRDefault="005C5485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6F76" w14:textId="77777777" w:rsidR="005C5485" w:rsidRDefault="005C5485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AA41" w14:textId="77777777" w:rsidR="005C5485" w:rsidRDefault="005C5485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55C8" w14:textId="77777777" w:rsidR="005C5485" w:rsidRDefault="005C5485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5C5485" w14:paraId="68806BD1" w14:textId="77777777" w:rsidTr="009E4BAB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284E" w14:textId="77777777" w:rsidR="005C5485" w:rsidRDefault="005C5485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D40EF" w14:textId="140E3522" w:rsidR="005C5485" w:rsidRDefault="005C5485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C5485">
              <w:rPr>
                <w:rFonts w:ascii="Times New Roman" w:hAnsi="Times New Roman"/>
                <w:sz w:val="26"/>
                <w:szCs w:val="26"/>
              </w:rPr>
              <w:t>30,980,000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C965" w14:textId="09EA3E4C" w:rsidR="005C5485" w:rsidRDefault="005C5485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B06D9" w14:textId="5C92FD4E" w:rsidR="005C5485" w:rsidRDefault="009A40AC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5C5485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2A6E6" w14:textId="3BA62221" w:rsidR="005C5485" w:rsidRDefault="005C5485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4/4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986F8" w14:textId="10186699" w:rsidR="005C5485" w:rsidRDefault="009A40AC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5C5485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BA186" w14:textId="77777777" w:rsidR="005C5485" w:rsidRDefault="005C5485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9A40AC" w14:paraId="638FFE84" w14:textId="77777777" w:rsidTr="009E4BAB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51E79" w14:textId="77777777" w:rsidR="009A40AC" w:rsidRDefault="009A40AC" w:rsidP="009A40A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ED0DD" w14:textId="28DC508C" w:rsidR="009A40AC" w:rsidRPr="009A40AC" w:rsidRDefault="009A40AC" w:rsidP="009A40A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A40AC">
              <w:rPr>
                <w:rFonts w:ascii="Times New Roman" w:hAnsi="Times New Roman"/>
                <w:b/>
                <w:sz w:val="26"/>
                <w:szCs w:val="26"/>
              </w:rPr>
              <w:t>30,980,000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F7E03" w14:textId="270ADD82" w:rsidR="009A40AC" w:rsidRPr="009A40AC" w:rsidRDefault="009A40AC" w:rsidP="009A40A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A40AC">
              <w:rPr>
                <w:rFonts w:ascii="Times New Roman" w:hAnsi="Times New Roman"/>
                <w:b/>
                <w:sz w:val="26"/>
                <w:szCs w:val="26"/>
              </w:rPr>
              <w:t>1/1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1F6C1" w14:textId="66E0851D" w:rsidR="009A40AC" w:rsidRPr="009A40AC" w:rsidRDefault="009A40AC" w:rsidP="009A40A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A40AC">
              <w:rPr>
                <w:rFonts w:ascii="Times New Roman" w:hAnsi="Times New Roman"/>
                <w:b/>
                <w:sz w:val="26"/>
                <w:szCs w:val="26"/>
              </w:rPr>
              <w:t>0/0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436C2" w14:textId="4E5F8EEA" w:rsidR="009A40AC" w:rsidRPr="009A40AC" w:rsidRDefault="009A40AC" w:rsidP="009A40A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A40AC">
              <w:rPr>
                <w:rFonts w:ascii="Times New Roman" w:hAnsi="Times New Roman"/>
                <w:b/>
                <w:sz w:val="26"/>
                <w:szCs w:val="26"/>
              </w:rPr>
              <w:t>4/4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598D9" w14:textId="42FA77A1" w:rsidR="009A40AC" w:rsidRPr="009A40AC" w:rsidRDefault="009A40AC" w:rsidP="009A40A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A40AC">
              <w:rPr>
                <w:rFonts w:ascii="Times New Roman" w:hAnsi="Times New Roman"/>
                <w:b/>
                <w:sz w:val="26"/>
                <w:szCs w:val="26"/>
              </w:rPr>
              <w:t>0/0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BE02" w14:textId="77777777" w:rsidR="009A40AC" w:rsidRDefault="009A40AC" w:rsidP="009A40A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CSDL</w:t>
            </w:r>
          </w:p>
          <w:p w14:paraId="5F373242" w14:textId="77777777" w:rsidR="009A40AC" w:rsidRDefault="009A40AC" w:rsidP="009A40A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(45.000.000 đ)</w:t>
            </w:r>
          </w:p>
        </w:tc>
      </w:tr>
    </w:tbl>
    <w:p w14:paraId="28F0313E" w14:textId="77777777" w:rsidR="005C5485" w:rsidRDefault="005C5485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B940E99" w14:textId="37BFFE3F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>DANH MỤC SÁCH THƯ VIỆN BỔ SUNG NĂM 20</w:t>
      </w:r>
      <w:r w:rsidR="005C5485"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W w:w="878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3040"/>
        <w:gridCol w:w="1980"/>
        <w:gridCol w:w="960"/>
        <w:gridCol w:w="1900"/>
        <w:gridCol w:w="510"/>
      </w:tblGrid>
      <w:tr w:rsidR="00013123" w:rsidRPr="00013123" w14:paraId="796C9D0A" w14:textId="77777777" w:rsidTr="00013123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207DBD01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040" w:type="dxa"/>
            <w:shd w:val="clear" w:color="auto" w:fill="auto"/>
            <w:noWrap/>
            <w:vAlign w:val="center"/>
            <w:hideMark/>
          </w:tcPr>
          <w:p w14:paraId="12C88072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30F447EB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677C62F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XB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BFABB4F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NHÀ XB</w:t>
            </w:r>
          </w:p>
        </w:tc>
        <w:tc>
          <w:tcPr>
            <w:tcW w:w="400" w:type="dxa"/>
            <w:shd w:val="clear" w:color="auto" w:fill="auto"/>
            <w:noWrap/>
            <w:vAlign w:val="center"/>
            <w:hideMark/>
          </w:tcPr>
          <w:p w14:paraId="3CF0B56B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</w:tr>
      <w:tr w:rsidR="00013123" w:rsidRPr="00013123" w14:paraId="0757A9D5" w14:textId="77777777" w:rsidTr="00013123">
        <w:trPr>
          <w:trHeight w:val="315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56D17A4C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3D4DA494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tuyển trọng lực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66AF9BFA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Văn Luận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9FFBA55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629C3A06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00" w:type="dxa"/>
            <w:shd w:val="clear" w:color="auto" w:fill="auto"/>
            <w:vAlign w:val="center"/>
            <w:hideMark/>
          </w:tcPr>
          <w:p w14:paraId="1E6AEECB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013123" w:rsidRPr="00013123" w14:paraId="5A82C3EF" w14:textId="77777777" w:rsidTr="00013123">
        <w:trPr>
          <w:trHeight w:val="315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491AF9D0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2AEE8B90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English for extractive metallurgy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1C6CD57A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Ngọc Phú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6466BB6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269ED60C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00" w:type="dxa"/>
            <w:shd w:val="clear" w:color="auto" w:fill="auto"/>
            <w:vAlign w:val="center"/>
            <w:hideMark/>
          </w:tcPr>
          <w:p w14:paraId="3686554A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013123" w:rsidRPr="00013123" w14:paraId="1DE598A0" w14:textId="77777777" w:rsidTr="00013123">
        <w:trPr>
          <w:trHeight w:val="315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65A38FAC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4ECBB03F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chế biến than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773536E7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Trung Tới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F8829D6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35B9E291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00" w:type="dxa"/>
            <w:shd w:val="clear" w:color="auto" w:fill="auto"/>
            <w:vAlign w:val="center"/>
            <w:hideMark/>
          </w:tcPr>
          <w:p w14:paraId="373596C3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013123" w:rsidRPr="00013123" w14:paraId="6EE85787" w14:textId="77777777" w:rsidTr="00013123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0C1CE72D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4BDD73E7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Làm giàu nguyên liệu khoáng không kim loại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09B4347F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Hoàng Sơn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14E9BDD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1FBE622D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00" w:type="dxa"/>
            <w:shd w:val="clear" w:color="auto" w:fill="auto"/>
            <w:vAlign w:val="center"/>
            <w:hideMark/>
          </w:tcPr>
          <w:p w14:paraId="65C9199C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013123" w:rsidRPr="00013123" w14:paraId="07FBA9D6" w14:textId="77777777" w:rsidTr="00013123">
        <w:trPr>
          <w:trHeight w:val="315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6272B86C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6619F41A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 sở tuyển khoáng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0CB686BB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Nguyến Bơi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15B5C05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38E60C7A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Giao thông vận tải</w:t>
            </w:r>
          </w:p>
        </w:tc>
        <w:tc>
          <w:tcPr>
            <w:tcW w:w="400" w:type="dxa"/>
            <w:shd w:val="clear" w:color="auto" w:fill="auto"/>
            <w:vAlign w:val="center"/>
            <w:hideMark/>
          </w:tcPr>
          <w:p w14:paraId="6C7963EF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013123" w:rsidRPr="00013123" w14:paraId="2D24871F" w14:textId="77777777" w:rsidTr="00013123">
        <w:trPr>
          <w:trHeight w:val="315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5CAF1A55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4492136F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tái chế kim loại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33005A06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Hoàng Sơn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F8A63B5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6B1FF430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00" w:type="dxa"/>
            <w:shd w:val="clear" w:color="auto" w:fill="auto"/>
            <w:vAlign w:val="center"/>
            <w:hideMark/>
          </w:tcPr>
          <w:p w14:paraId="43E7C2AF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013123" w:rsidRPr="00013123" w14:paraId="6A0F96ED" w14:textId="77777777" w:rsidTr="00013123">
        <w:trPr>
          <w:trHeight w:val="945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6D60780A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28EA1849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liệu hướng dẫn thí nghiệm 2 :  Chuyên ngành Tuyển khoáng hệ 4 năm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37B27DB7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58D9D1C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34D12DE3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00" w:type="dxa"/>
            <w:shd w:val="clear" w:color="auto" w:fill="auto"/>
            <w:vAlign w:val="center"/>
            <w:hideMark/>
          </w:tcPr>
          <w:p w14:paraId="57DA3AD3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013123" w:rsidRPr="00013123" w14:paraId="78BE6458" w14:textId="77777777" w:rsidTr="00013123">
        <w:trPr>
          <w:trHeight w:val="945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731DFFF9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8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60F1F9A7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liệu hướng dẫn thí nghiệm 1 :  Chuyên ngành Tuyển khoáng hệ 4 năm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3E0361CC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2CB98B1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77AD8003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00" w:type="dxa"/>
            <w:shd w:val="clear" w:color="auto" w:fill="auto"/>
            <w:vAlign w:val="center"/>
            <w:hideMark/>
          </w:tcPr>
          <w:p w14:paraId="5614D864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013123" w:rsidRPr="00013123" w14:paraId="4F1852FC" w14:textId="77777777" w:rsidTr="00013123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3B1C7303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4D751B6C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liệu hướng dẫn thí nghiệm 1 :  Chuyên ngành Tuyển khoáng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20A9D634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E8B45CF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3001E387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00" w:type="dxa"/>
            <w:shd w:val="clear" w:color="auto" w:fill="auto"/>
            <w:vAlign w:val="center"/>
            <w:hideMark/>
          </w:tcPr>
          <w:p w14:paraId="538276E7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013123" w:rsidRPr="00013123" w14:paraId="7322162A" w14:textId="77777777" w:rsidTr="00013123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733469EE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3CD0CE3D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liệu hướng dẫn thí nghiệm 2 :  Chuyên ngành Tuyển khoáng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3184E0E3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1B43F6D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0AF22612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00" w:type="dxa"/>
            <w:shd w:val="clear" w:color="auto" w:fill="auto"/>
            <w:vAlign w:val="center"/>
            <w:hideMark/>
          </w:tcPr>
          <w:p w14:paraId="06AB427B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013123" w:rsidRPr="00013123" w14:paraId="1A74771B" w14:textId="77777777" w:rsidTr="00013123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7DB92CE9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43FCD6F6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liệu hướng dẫn thí nghiệm 1 :  Chuyên ngành Tuyển - Luyện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55CF7FFF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46E314E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626644BE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00" w:type="dxa"/>
            <w:shd w:val="clear" w:color="auto" w:fill="auto"/>
            <w:vAlign w:val="center"/>
            <w:hideMark/>
          </w:tcPr>
          <w:p w14:paraId="08680AD6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013123" w:rsidRPr="00013123" w14:paraId="2A3A5FED" w14:textId="77777777" w:rsidTr="00013123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010A059A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7885A0A9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liệu hướng dẫn thí nghiệm 2 :  Chuyên ngành Tuyển - Luyện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39716AAF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F16812F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2D66B819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00" w:type="dxa"/>
            <w:shd w:val="clear" w:color="auto" w:fill="auto"/>
            <w:vAlign w:val="center"/>
            <w:hideMark/>
          </w:tcPr>
          <w:p w14:paraId="58B1709F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013123" w:rsidRPr="00013123" w14:paraId="618251A7" w14:textId="77777777" w:rsidTr="00013123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1C7ECA9C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472F8F66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liệu hướng dẫn thí nghiệm 3 :  Chuyên ngành Tuyển - Luyện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069D15E6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35DC3DD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4F2FCEAD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00" w:type="dxa"/>
            <w:shd w:val="clear" w:color="auto" w:fill="auto"/>
            <w:vAlign w:val="center"/>
            <w:hideMark/>
          </w:tcPr>
          <w:p w14:paraId="78189112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013123" w:rsidRPr="00013123" w14:paraId="3DC24C79" w14:textId="77777777" w:rsidTr="00013123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5F836615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4EF01B7B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quản lý chất lượng sản phẩm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6C5B0E14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Nhữ Thị Kim Dung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C3811A5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0E09D4DD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00" w:type="dxa"/>
            <w:shd w:val="clear" w:color="auto" w:fill="auto"/>
            <w:vAlign w:val="center"/>
            <w:hideMark/>
          </w:tcPr>
          <w:p w14:paraId="2A37E7BF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013123" w:rsidRPr="00013123" w14:paraId="5C672B8A" w14:textId="77777777" w:rsidTr="00013123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61FC9FBD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3388F113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Thông gió và kỹ thuật xử lý khí thải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27953075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Duy Động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170C814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7EB87D5B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dục</w:t>
            </w:r>
          </w:p>
        </w:tc>
        <w:tc>
          <w:tcPr>
            <w:tcW w:w="400" w:type="dxa"/>
            <w:shd w:val="clear" w:color="auto" w:fill="auto"/>
            <w:vAlign w:val="center"/>
            <w:hideMark/>
          </w:tcPr>
          <w:p w14:paraId="06AE00F3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</w:tr>
      <w:tr w:rsidR="00013123" w:rsidRPr="00013123" w14:paraId="03F96577" w14:textId="77777777" w:rsidTr="00013123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7CFE2EFC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3E5D824B" w14:textId="77777777" w:rsidR="00013123" w:rsidRPr="00013123" w:rsidRDefault="00013123" w:rsidP="000131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Handbook of flotation reagents, Vol 2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245C3DC1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Srdjan M. Bulatovic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B9EC09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54A0BD5B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Elsevier</w:t>
            </w:r>
          </w:p>
        </w:tc>
        <w:tc>
          <w:tcPr>
            <w:tcW w:w="400" w:type="dxa"/>
            <w:shd w:val="clear" w:color="auto" w:fill="auto"/>
            <w:noWrap/>
            <w:vAlign w:val="center"/>
            <w:hideMark/>
          </w:tcPr>
          <w:p w14:paraId="358D2CB8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013123" w:rsidRPr="00013123" w14:paraId="679498F0" w14:textId="77777777" w:rsidTr="00013123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11B638CF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16AE27FB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Handbook of flotation reagents, Vol 3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3240864D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Srdjan M. Bulatovic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6D01B3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20E7260B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Elsevier</w:t>
            </w:r>
          </w:p>
        </w:tc>
        <w:tc>
          <w:tcPr>
            <w:tcW w:w="400" w:type="dxa"/>
            <w:shd w:val="clear" w:color="auto" w:fill="auto"/>
            <w:noWrap/>
            <w:vAlign w:val="center"/>
            <w:hideMark/>
          </w:tcPr>
          <w:p w14:paraId="5EAB2AC4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013123" w:rsidRPr="00013123" w14:paraId="4D920268" w14:textId="77777777" w:rsidTr="00013123">
        <w:trPr>
          <w:trHeight w:val="945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4ABC1311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3040" w:type="dxa"/>
            <w:shd w:val="clear" w:color="000000" w:fill="FFFFFF"/>
            <w:vAlign w:val="center"/>
            <w:hideMark/>
          </w:tcPr>
          <w:p w14:paraId="2C3451E3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Mineral Processing Technology</w:t>
            </w:r>
          </w:p>
        </w:tc>
        <w:tc>
          <w:tcPr>
            <w:tcW w:w="1980" w:type="dxa"/>
            <w:shd w:val="clear" w:color="000000" w:fill="FFFFFF"/>
            <w:vAlign w:val="center"/>
            <w:hideMark/>
          </w:tcPr>
          <w:p w14:paraId="6E363BB7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Barry A. Wills, Tim Napier-Munn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9DDBE9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14:paraId="100A3A03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Elsevier  </w:t>
            </w:r>
          </w:p>
        </w:tc>
        <w:tc>
          <w:tcPr>
            <w:tcW w:w="400" w:type="dxa"/>
            <w:shd w:val="clear" w:color="auto" w:fill="auto"/>
            <w:noWrap/>
            <w:vAlign w:val="center"/>
            <w:hideMark/>
          </w:tcPr>
          <w:p w14:paraId="736039B0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013123" w:rsidRPr="00013123" w14:paraId="4F37E6BD" w14:textId="77777777" w:rsidTr="00013123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75733827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603E3158" w14:textId="77777777" w:rsidR="00013123" w:rsidRPr="00013123" w:rsidRDefault="00013123" w:rsidP="000131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Designing the coal preparation Plant of future.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4CF7DC80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Barbara J. Arnold, Marks; Klina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D30B0A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2007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4A5B7817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SME </w:t>
            </w:r>
          </w:p>
        </w:tc>
        <w:tc>
          <w:tcPr>
            <w:tcW w:w="400" w:type="dxa"/>
            <w:shd w:val="clear" w:color="auto" w:fill="auto"/>
            <w:noWrap/>
            <w:vAlign w:val="center"/>
            <w:hideMark/>
          </w:tcPr>
          <w:p w14:paraId="321AF50E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013123" w:rsidRPr="00013123" w14:paraId="5CCFBA37" w14:textId="77777777" w:rsidTr="00013123">
        <w:trPr>
          <w:trHeight w:val="315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2E9BB388" w14:textId="77777777" w:rsidR="00013123" w:rsidRPr="00013123" w:rsidRDefault="00013123" w:rsidP="0001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3040" w:type="dxa"/>
            <w:shd w:val="clear" w:color="auto" w:fill="auto"/>
            <w:noWrap/>
            <w:vAlign w:val="center"/>
            <w:hideMark/>
          </w:tcPr>
          <w:p w14:paraId="26433E33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7CB6038A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B2BD3E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7D12D3F4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00" w:type="dxa"/>
            <w:shd w:val="clear" w:color="auto" w:fill="auto"/>
            <w:noWrap/>
            <w:vAlign w:val="center"/>
            <w:hideMark/>
          </w:tcPr>
          <w:p w14:paraId="565A2F26" w14:textId="77777777" w:rsidR="00013123" w:rsidRPr="00013123" w:rsidRDefault="00013123" w:rsidP="0001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01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61</w:t>
            </w:r>
          </w:p>
        </w:tc>
      </w:tr>
    </w:tbl>
    <w:p w14:paraId="1ABEA796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B99CC19" w14:textId="481B7BD7" w:rsidR="00013123" w:rsidRDefault="00013123" w:rsidP="00EB4906">
      <w:pPr>
        <w:rPr>
          <w:rFonts w:ascii="Times New Roman" w:hAnsi="Times New Roman" w:cs="Times New Roman"/>
          <w:b/>
          <w:sz w:val="26"/>
          <w:szCs w:val="26"/>
        </w:rPr>
      </w:pPr>
    </w:p>
    <w:p w14:paraId="6E324B17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260"/>
        <w:gridCol w:w="3260"/>
      </w:tblGrid>
      <w:tr w:rsidR="00800180" w:rsidRPr="009D7792" w14:paraId="1E756459" w14:textId="77777777" w:rsidTr="009D7792">
        <w:tc>
          <w:tcPr>
            <w:tcW w:w="3369" w:type="dxa"/>
          </w:tcPr>
          <w:p w14:paraId="21F1A45A" w14:textId="005B476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260" w:type="dxa"/>
          </w:tcPr>
          <w:p w14:paraId="4E3ACA64" w14:textId="48CF0A37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407332EC" w14:textId="10C2CFB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800180" w:rsidRPr="009D7792" w14:paraId="0B2EAE27" w14:textId="77777777" w:rsidTr="009D7792">
        <w:tc>
          <w:tcPr>
            <w:tcW w:w="3369" w:type="dxa"/>
          </w:tcPr>
          <w:p w14:paraId="78691624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834F92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60E9A2" w14:textId="329094D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260" w:type="dxa"/>
          </w:tcPr>
          <w:p w14:paraId="7BBB8DB9" w14:textId="6FAADF3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3260" w:type="dxa"/>
          </w:tcPr>
          <w:p w14:paraId="66937C79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1B1236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B17629B" w14:textId="00967CCF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18DBB97B" w14:textId="77777777" w:rsidR="009D7792" w:rsidRDefault="009D7792"/>
    <w:sectPr w:rsidR="009D7792" w:rsidSect="00C85EB6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05BD1"/>
    <w:rsid w:val="00013123"/>
    <w:rsid w:val="00022CE7"/>
    <w:rsid w:val="000C1B84"/>
    <w:rsid w:val="000D067B"/>
    <w:rsid w:val="000F5CED"/>
    <w:rsid w:val="00191537"/>
    <w:rsid w:val="001D3FD7"/>
    <w:rsid w:val="001E7FE6"/>
    <w:rsid w:val="0021566C"/>
    <w:rsid w:val="00265ADB"/>
    <w:rsid w:val="002814B3"/>
    <w:rsid w:val="002B7F47"/>
    <w:rsid w:val="002D05D1"/>
    <w:rsid w:val="0033635A"/>
    <w:rsid w:val="00376988"/>
    <w:rsid w:val="003C7FC6"/>
    <w:rsid w:val="00446E03"/>
    <w:rsid w:val="00476367"/>
    <w:rsid w:val="004B5036"/>
    <w:rsid w:val="004D033A"/>
    <w:rsid w:val="004E2ED4"/>
    <w:rsid w:val="004F6E6F"/>
    <w:rsid w:val="00506B62"/>
    <w:rsid w:val="00527394"/>
    <w:rsid w:val="005450D0"/>
    <w:rsid w:val="005C0436"/>
    <w:rsid w:val="005C5485"/>
    <w:rsid w:val="005F7F48"/>
    <w:rsid w:val="00693287"/>
    <w:rsid w:val="0072455B"/>
    <w:rsid w:val="00747A02"/>
    <w:rsid w:val="00783DF3"/>
    <w:rsid w:val="00800180"/>
    <w:rsid w:val="008A762A"/>
    <w:rsid w:val="008E4A11"/>
    <w:rsid w:val="009A40AC"/>
    <w:rsid w:val="009D7792"/>
    <w:rsid w:val="009E7A79"/>
    <w:rsid w:val="00A5076B"/>
    <w:rsid w:val="00A75B03"/>
    <w:rsid w:val="00BA4936"/>
    <w:rsid w:val="00BF4EFD"/>
    <w:rsid w:val="00BF65E5"/>
    <w:rsid w:val="00C16B04"/>
    <w:rsid w:val="00C17A77"/>
    <w:rsid w:val="00C85EB6"/>
    <w:rsid w:val="00CA498A"/>
    <w:rsid w:val="00CE6BD9"/>
    <w:rsid w:val="00D05ADC"/>
    <w:rsid w:val="00D30C0A"/>
    <w:rsid w:val="00D44E20"/>
    <w:rsid w:val="00D46C27"/>
    <w:rsid w:val="00E02304"/>
    <w:rsid w:val="00E71480"/>
    <w:rsid w:val="00EB4906"/>
    <w:rsid w:val="00EF7561"/>
    <w:rsid w:val="00F106B7"/>
    <w:rsid w:val="00F52F7C"/>
    <w:rsid w:val="00F531E9"/>
    <w:rsid w:val="00FB4CCA"/>
    <w:rsid w:val="00FC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1630"/>
  <w15:docId w15:val="{96A07148-6C93-4FA1-8576-24376E880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5C5485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2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1"/>
    <w:semiHidden/>
    <w:rsid w:val="005C5485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5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2021-06-22T12:51:00Z</dcterms:created>
  <dcterms:modified xsi:type="dcterms:W3CDTF">2021-06-30T08:04:00Z</dcterms:modified>
</cp:coreProperties>
</file>