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C87C66" w:rsidRPr="00AE67E6" w:rsidTr="00CF3578">
        <w:trPr>
          <w:trHeight w:val="448"/>
        </w:trPr>
        <w:tc>
          <w:tcPr>
            <w:tcW w:w="436" w:type="dxa"/>
            <w:shd w:val="clear" w:color="auto" w:fill="auto"/>
          </w:tcPr>
          <w:p w:rsidR="00C87C66" w:rsidRPr="00C14E08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C87C66" w:rsidRPr="00E20C69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C87C66" w:rsidRPr="0056610F" w:rsidRDefault="00C87C66" w:rsidP="00CF357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5A9F334" wp14:editId="73E3FF5C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D9DE80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C87C66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7C66" w:rsidRDefault="00C87C66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Pr="00B63223">
        <w:rPr>
          <w:rFonts w:ascii="Times New Roman" w:hAnsi="Times New Roman"/>
          <w:b/>
          <w:color w:val="FF0000"/>
          <w:sz w:val="26"/>
          <w:szCs w:val="28"/>
        </w:rPr>
        <w:t xml:space="preserve">DANH MỤC SÁCH </w:t>
      </w:r>
      <w:r>
        <w:rPr>
          <w:rFonts w:ascii="Times New Roman" w:hAnsi="Times New Roman"/>
          <w:b/>
          <w:sz w:val="26"/>
          <w:szCs w:val="28"/>
        </w:rPr>
        <w:t>CHƯƠNG TRÌNH ĐÀO TẠO</w:t>
      </w:r>
    </w:p>
    <w:p w:rsidR="00C87C66" w:rsidRPr="00B63223" w:rsidRDefault="002A0352" w:rsidP="00C87C6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CƠ KHÍ</w:t>
      </w:r>
      <w:r w:rsidR="00C87C66">
        <w:rPr>
          <w:rFonts w:ascii="Times New Roman" w:hAnsi="Times New Roman"/>
          <w:b/>
          <w:sz w:val="26"/>
          <w:szCs w:val="28"/>
        </w:rPr>
        <w:t xml:space="preserve"> </w:t>
      </w:r>
      <w:r w:rsidR="00C87C66" w:rsidRPr="00B63223">
        <w:rPr>
          <w:rFonts w:ascii="Times New Roman" w:hAnsi="Times New Roman"/>
          <w:b/>
          <w:color w:val="FF0000"/>
          <w:sz w:val="26"/>
          <w:szCs w:val="28"/>
        </w:rPr>
        <w:t>THƯ VIỆN MUA TỪ NĂM 2016</w:t>
      </w:r>
      <w:r w:rsidR="00391358" w:rsidRPr="00B63223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="00C87C66" w:rsidRPr="00B63223">
        <w:rPr>
          <w:rFonts w:ascii="Times New Roman" w:hAnsi="Times New Roman"/>
          <w:b/>
          <w:color w:val="FF0000"/>
          <w:sz w:val="26"/>
          <w:szCs w:val="28"/>
        </w:rPr>
        <w:t>-</w:t>
      </w:r>
      <w:r w:rsidR="00391358" w:rsidRPr="00B63223">
        <w:rPr>
          <w:rFonts w:ascii="Times New Roman" w:hAnsi="Times New Roman"/>
          <w:b/>
          <w:color w:val="FF0000"/>
          <w:sz w:val="26"/>
          <w:szCs w:val="28"/>
          <w:lang w:val="vi-VN"/>
        </w:rPr>
        <w:t xml:space="preserve"> </w:t>
      </w:r>
      <w:r w:rsidR="007575DA">
        <w:rPr>
          <w:rFonts w:ascii="Times New Roman" w:hAnsi="Times New Roman"/>
          <w:b/>
          <w:color w:val="FF0000"/>
          <w:sz w:val="26"/>
          <w:szCs w:val="28"/>
        </w:rPr>
        <w:t>2021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7575D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/</w:t>
      </w:r>
      <w:r w:rsidR="007575DA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7575D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</w:t>
      </w:r>
      <w:r w:rsidR="003913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lập biên bản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 xml:space="preserve">danh mục sách chương trình đào tạo </w:t>
      </w:r>
      <w:r w:rsidR="002A0352">
        <w:rPr>
          <w:rFonts w:ascii="Times New Roman" w:hAnsi="Times New Roman"/>
          <w:sz w:val="28"/>
          <w:szCs w:val="28"/>
        </w:rPr>
        <w:t xml:space="preserve">Kỹ thuật Cơ khí </w:t>
      </w:r>
      <w:r>
        <w:rPr>
          <w:rFonts w:ascii="Times New Roman" w:hAnsi="Times New Roman"/>
          <w:sz w:val="28"/>
          <w:szCs w:val="28"/>
        </w:rPr>
        <w:t>Thư viện mua từ năm 2016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7575DA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>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ngày (1</w:t>
      </w:r>
      <w:r w:rsidR="007575DA">
        <w:rPr>
          <w:rFonts w:ascii="Times New Roman" w:hAnsi="Times New Roman"/>
          <w:sz w:val="28"/>
          <w:szCs w:val="28"/>
        </w:rPr>
        <w:t>1</w:t>
      </w:r>
      <w:r w:rsidR="00391358">
        <w:rPr>
          <w:rFonts w:ascii="Times New Roman" w:hAnsi="Times New Roman"/>
          <w:sz w:val="28"/>
          <w:szCs w:val="28"/>
          <w:lang w:val="vi-VN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7575D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7575DA">
        <w:rPr>
          <w:rFonts w:ascii="Times New Roman" w:hAnsi="Times New Roman"/>
          <w:sz w:val="28"/>
          <w:szCs w:val="28"/>
        </w:rPr>
        <w:t>01/2022</w:t>
      </w:r>
      <w:r>
        <w:rPr>
          <w:rFonts w:ascii="Times New Roman" w:hAnsi="Times New Roman"/>
          <w:sz w:val="28"/>
          <w:szCs w:val="28"/>
        </w:rPr>
        <w:t>)</w:t>
      </w:r>
    </w:p>
    <w:p w:rsidR="00C87C66" w:rsidRPr="00D222D5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3913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18, phố Viên, phường </w:t>
      </w:r>
      <w:r w:rsidRPr="00D76727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76727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D76727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:rsidR="00C87C66" w:rsidRPr="009018B7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</w:t>
      </w:r>
      <w:r w:rsidRPr="006C7C11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C7C11">
        <w:rPr>
          <w:rFonts w:ascii="Times New Roman" w:hAnsi="Times New Roman"/>
          <w:sz w:val="28"/>
          <w:szCs w:val="28"/>
        </w:rPr>
        <w:t>ị</w:t>
      </w:r>
      <w:r w:rsidR="00E0425E">
        <w:rPr>
          <w:rFonts w:ascii="Times New Roman" w:hAnsi="Times New Roman"/>
          <w:sz w:val="28"/>
          <w:szCs w:val="28"/>
        </w:rPr>
        <w:t xml:space="preserve"> Nga (T</w:t>
      </w:r>
      <w:r>
        <w:rPr>
          <w:rFonts w:ascii="Times New Roman" w:hAnsi="Times New Roman"/>
          <w:sz w:val="28"/>
          <w:szCs w:val="28"/>
        </w:rPr>
        <w:t>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="00E0425E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="00E0425E">
        <w:rPr>
          <w:rFonts w:ascii="Times New Roman" w:hAnsi="Times New Roman"/>
          <w:sz w:val="28"/>
          <w:szCs w:val="28"/>
        </w:rPr>
        <w:t>Ủy viên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)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danh mục sách chương trình đào tạo </w:t>
      </w:r>
      <w:r w:rsidR="002A0352">
        <w:rPr>
          <w:rFonts w:ascii="Times New Roman" w:hAnsi="Times New Roman"/>
          <w:sz w:val="28"/>
          <w:szCs w:val="28"/>
        </w:rPr>
        <w:t xml:space="preserve">Kỹ thuật Cơ khí </w:t>
      </w:r>
      <w:r>
        <w:rPr>
          <w:rFonts w:ascii="Times New Roman" w:hAnsi="Times New Roman"/>
          <w:sz w:val="28"/>
          <w:szCs w:val="28"/>
        </w:rPr>
        <w:t>Thư viện mua từ năm 2016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7575D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87C66" w:rsidRPr="0056610F" w:rsidRDefault="00C87C66" w:rsidP="00C87C66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danh mục sách chương trình đào tạo </w:t>
      </w:r>
      <w:r w:rsidR="002A0352">
        <w:rPr>
          <w:rFonts w:ascii="Times New Roman" w:hAnsi="Times New Roman"/>
          <w:sz w:val="28"/>
          <w:szCs w:val="28"/>
        </w:rPr>
        <w:t xml:space="preserve">Kỹ thuật Cơ khí </w:t>
      </w:r>
      <w:r>
        <w:rPr>
          <w:rFonts w:ascii="Times New Roman" w:hAnsi="Times New Roman"/>
          <w:sz w:val="28"/>
          <w:szCs w:val="28"/>
        </w:rPr>
        <w:t>Thư viện mua từ năm 2016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9B195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7575D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C87C66" w:rsidRDefault="00C87C66" w:rsidP="00C87C6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lastRenderedPageBreak/>
        <w:t>DANH MỤC SÁCH THƯ VIỆN MUA NĂM 2016</w:t>
      </w:r>
    </w:p>
    <w:tbl>
      <w:tblPr>
        <w:tblW w:w="10392" w:type="dxa"/>
        <w:tblInd w:w="-318" w:type="dxa"/>
        <w:tblLook w:val="04A0" w:firstRow="1" w:lastRow="0" w:firstColumn="1" w:lastColumn="0" w:noHBand="0" w:noVBand="1"/>
      </w:tblPr>
      <w:tblGrid>
        <w:gridCol w:w="710"/>
        <w:gridCol w:w="4536"/>
        <w:gridCol w:w="2086"/>
        <w:gridCol w:w="576"/>
        <w:gridCol w:w="1150"/>
        <w:gridCol w:w="1334"/>
      </w:tblGrid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E5063D">
            <w:pPr>
              <w:spacing w:after="0" w:line="240" w:lineRule="auto"/>
              <w:ind w:right="23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Xử lý số tín hiệu phương pháp truyền thống kết hợp với phần mềm Matlab </w:t>
            </w: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 Văn Sung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tiếng anh chuyên ngành cơ khí chế tạo máy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Kim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chọn máy thi công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Văn Lộc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5,850,000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Robot công nghiệp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Đăng Phước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thiết kế ô tô T2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3,780,000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thiết kế ô tô T3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Trục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3,540,000</w:t>
            </w:r>
          </w:p>
        </w:tc>
      </w:tr>
      <w:tr w:rsidR="00E5063D" w:rsidRPr="00B43A36" w:rsidTr="00E5063D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421</w:t>
            </w: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43A3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thủy lực chọn lọc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Phùng Văn Khương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B43A3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giải bài tập nguyên lý máy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Ngọc Nhuấn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3,900,000</w:t>
            </w:r>
          </w:p>
        </w:tc>
      </w:tr>
      <w:tr w:rsidR="00E5063D" w:rsidRPr="00B43A36" w:rsidTr="00E5063D">
        <w:trPr>
          <w:trHeight w:val="3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4,430,000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B43A36" w:rsidTr="00E5063D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ma sát - mòn - bôi trơn tribology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2,700,000</w:t>
            </w:r>
          </w:p>
        </w:tc>
      </w:tr>
      <w:tr w:rsidR="00E5063D" w:rsidRPr="00B43A36" w:rsidTr="00E5063D">
        <w:trPr>
          <w:trHeight w:val="7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phần điện trong nhà máy điện và trạm biến áp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gia công vật liệu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Bành Tiến Long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5,220,000</w:t>
            </w:r>
          </w:p>
        </w:tc>
      </w:tr>
      <w:tr w:rsidR="00E5063D" w:rsidRPr="00B43A36" w:rsidTr="00E5063D">
        <w:trPr>
          <w:trHeight w:val="7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 thống cung cấp điện của xí nghiệp công nghiệp đô thị và nhà cao tầng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 Công Hiền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2,600,000</w:t>
            </w:r>
          </w:p>
        </w:tc>
      </w:tr>
      <w:tr w:rsidR="00E5063D" w:rsidRPr="00B43A36" w:rsidTr="00E5063D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Trang bị điện - điện tử máy công nghiệp dùng chung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Quang Hồi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Dung sai và lắp ghép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công nghệ CNC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 thống thông tin công nghiệp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Thượng Hàn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kỹ thuật đo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Ninh Đức Tốn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Viba số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Thiên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</w:tr>
      <w:tr w:rsidR="00E5063D" w:rsidRPr="00B43A36" w:rsidTr="00E5063D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Cẩm nang xử lý sự cố điện - điện tử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B43A36" w:rsidTr="00E5063D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động hóa PLC S7-300 với tia portal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Hiếu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1,080,000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 toán thiết kế chế tạo máy cán kim loại và máy cán thép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Hữu Nhơn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điện tử số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590,000</w:t>
            </w:r>
          </w:p>
        </w:tc>
      </w:tr>
      <w:tr w:rsidR="00E5063D" w:rsidRPr="00B43A36" w:rsidTr="00E5063D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Thiết bị và công nghệ đúc phôi </w:t>
            </w:r>
            <w:proofErr w:type="gramStart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thép :</w:t>
            </w:r>
            <w:proofErr w:type="gramEnd"/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Giáo trình giảng dạy đại học chuyên ngành. Tài liệu tham khảo cho nghiên cứu sinh và cán bộ kỹ huật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Trí Phúc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:rsidTr="00E5063D">
        <w:trPr>
          <w:trHeight w:val="5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công nghiệp và điều khiển động cơ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thực hành sửa chữa và bảo trì máy tàu và hệ thống điện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Dũng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Bơm quạt máy nén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Hòa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kế tối ưu trong kỹ thuật và cơ khí với sự hỗ trợ của máy tính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Xuân Phương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790,000</w:t>
            </w:r>
          </w:p>
        </w:tc>
      </w:tr>
      <w:tr w:rsidR="00E5063D" w:rsidRPr="00B43A36" w:rsidTr="00E5063D">
        <w:trPr>
          <w:trHeight w:val="6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Sổ tay điện mặt trời :  Hướng dẫn thiết kế hệ thống điện mặt trời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Trọng Thắng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B43A36" w:rsidTr="00E5063D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thiết kế cơ khí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Cường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840,000</w:t>
            </w:r>
          </w:p>
        </w:tc>
      </w:tr>
      <w:tr w:rsidR="00E5063D" w:rsidRPr="00B43A36" w:rsidTr="00E5063D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Hệ thống truyền tải điện xoay chiều linh hoạt :  Flexible alternating current transmission sytems-FACTS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Lã Minh Khánh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lạnh :  Cơ sở và ứng dụng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3,400,000</w:t>
            </w:r>
          </w:p>
        </w:tc>
      </w:tr>
      <w:tr w:rsidR="00E5063D" w:rsidRPr="00B43A36" w:rsidTr="00E5063D">
        <w:trPr>
          <w:trHeight w:val="7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tính toán kỹ thuật lạnh :  Cơ sở và ứng dụng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Lợi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 bài tập lưới điện cung cấp điện cơ khí đường dây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Hồng Quang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1,508,000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dung sai lắp ghép và đo lường kỹ thuật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Tường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7,440,000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điện phân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Thanh Tùng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1,755,000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xung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Nam Quân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3,550,000</w:t>
            </w:r>
          </w:p>
        </w:tc>
      </w:tr>
      <w:tr w:rsidR="00E5063D" w:rsidRPr="00B43A36" w:rsidTr="00E5063D">
        <w:trPr>
          <w:trHeight w:val="4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1,900,000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1,780,000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Phần điện trong nhà máy điện và trạm biến áp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Đào Quang Thạch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5,370,000</w:t>
            </w:r>
          </w:p>
        </w:tc>
      </w:tr>
      <w:tr w:rsidR="00E5063D" w:rsidRPr="00B43A36" w:rsidTr="00E5063D">
        <w:trPr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Lắp ráp điện tử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Nguyên Hạ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5,360,000</w:t>
            </w:r>
          </w:p>
        </w:tc>
      </w:tr>
      <w:tr w:rsidR="00E5063D" w:rsidRPr="00B43A36" w:rsidTr="00E5063D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thiết kế lắp đặt điện :  Theo tiêu chuẩn quốc tế 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Electric, Schneider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5,580,000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điều khiển các quá trình công nghệ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Chí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4,720,000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Xuân Minh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9,000,000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nhà máy điện và trạm biến áp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Đức Hoàn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6,300,000</w:t>
            </w:r>
          </w:p>
        </w:tc>
      </w:tr>
      <w:tr w:rsidR="00E5063D" w:rsidRPr="00B43A36" w:rsidTr="00E5063D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Vât liệu kỹ thuật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Khắc Xương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9,750,000</w:t>
            </w:r>
          </w:p>
        </w:tc>
      </w:tr>
      <w:tr w:rsidR="00E5063D" w:rsidRPr="00B43A36" w:rsidTr="00E5063D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63D" w:rsidRPr="00B43A36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43A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93,838,000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34"/>
        <w:gridCol w:w="1417"/>
      </w:tblGrid>
      <w:tr w:rsidR="00E5063D" w:rsidRPr="009257A1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ĐƠN GIÁ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E5063D" w:rsidRPr="009257A1" w:rsidTr="00E5063D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vector truyền động điện xoay chiều ba pha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Phùng Quang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1,780,000</w:t>
            </w:r>
          </w:p>
        </w:tc>
      </w:tr>
      <w:tr w:rsidR="00E5063D" w:rsidRPr="009257A1" w:rsidTr="00E5063D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Tối ưu hóa trong điều khiển và điều khiển tối ưu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1,425,000</w:t>
            </w:r>
          </w:p>
        </w:tc>
      </w:tr>
      <w:tr w:rsidR="00E5063D" w:rsidRPr="009257A1" w:rsidTr="00E5063D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 thuyết trường điện từ với các chương trình MATLAB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3,510,000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ống thép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Ngọc Nam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 cắt kim loại bằng khí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Tới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Thực hành kỹ thuật đo cơ khí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 Đức Bình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945,000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bị cơ điện lạnh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Văn Thắng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4,100,000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 thuật chiếu sáng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Như Ý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9,300,000</w:t>
            </w:r>
          </w:p>
        </w:tc>
      </w:tr>
      <w:tr w:rsidR="00E5063D" w:rsidRPr="009257A1" w:rsidTr="00E5063D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Các bài thực hành lập trình PLC S7-300 và WIN 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Xuân Hải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1,320,000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ứng dụng cơ học trong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Hùng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1,650,000</w:t>
            </w:r>
          </w:p>
        </w:tc>
      </w:tr>
      <w:tr w:rsidR="00E5063D" w:rsidRPr="009257A1" w:rsidTr="00E5063D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hệ thống điều khiển quá trình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Minh Sơn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2,180,000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 sát học và vật liệu mới trong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Lê Gôn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1,440,000</w:t>
            </w:r>
          </w:p>
        </w:tc>
      </w:tr>
      <w:tr w:rsidR="00E5063D" w:rsidRPr="009257A1" w:rsidTr="00E5063D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giải bài tập thủy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Minh </w:t>
            </w: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Ngọc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4,260,000</w:t>
            </w:r>
          </w:p>
        </w:tc>
      </w:tr>
      <w:tr w:rsidR="00E5063D" w:rsidRPr="009257A1" w:rsidTr="00E5063D">
        <w:trPr>
          <w:trHeight w:val="58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Nhiên liệu thay thế dùng cho động cơ đốt trong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Anh Tuấn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4,650,000</w:t>
            </w:r>
          </w:p>
        </w:tc>
      </w:tr>
      <w:tr w:rsidR="00E5063D" w:rsidRPr="009257A1" w:rsidTr="00E5063D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3,990,000</w:t>
            </w:r>
          </w:p>
        </w:tc>
      </w:tr>
      <w:tr w:rsidR="00E5063D" w:rsidRPr="009257A1" w:rsidTr="00E5063D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 điện từ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1,750,000</w:t>
            </w:r>
          </w:p>
        </w:tc>
      </w:tr>
      <w:tr w:rsidR="00E5063D" w:rsidRPr="009257A1" w:rsidTr="00E5063D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bảo vệ rơle và tự động hoá trong hệ thống cung cấp điện mỏ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Trung Sơn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10,900,000</w:t>
            </w:r>
          </w:p>
        </w:tc>
      </w:tr>
      <w:tr w:rsidR="00E5063D" w:rsidRPr="009257A1" w:rsidTr="00E5063D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 điện - Lý thuyết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Chính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3,135,000</w:t>
            </w:r>
          </w:p>
        </w:tc>
      </w:tr>
      <w:tr w:rsidR="00E5063D" w:rsidRPr="009257A1" w:rsidTr="00E5063D">
        <w:trPr>
          <w:trHeight w:val="55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hoạt động của máy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Thân Ngọc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144,000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2,160,000</w:t>
            </w:r>
          </w:p>
        </w:tc>
      </w:tr>
      <w:tr w:rsidR="00E5063D" w:rsidRPr="009257A1" w:rsidTr="00E5063D">
        <w:trPr>
          <w:trHeight w:val="3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5063D" w:rsidRPr="009257A1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257A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61,005,000</w:t>
            </w:r>
          </w:p>
        </w:tc>
      </w:tr>
    </w:tbl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063D" w:rsidRDefault="00E5063D" w:rsidP="00E506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tbl>
      <w:tblPr>
        <w:tblW w:w="106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76"/>
        <w:gridCol w:w="1416"/>
      </w:tblGrid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Shertukde, Hemchandra Madhusudan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Nise, Norman 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Duy Liêm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6,480,000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gia công áp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Trung Kiên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 thuyết cánh.  Cơ sở lý thuyết thiết kế và khảo sát bơm, quạt, tuabin và máy nén khí hiện đại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Đắc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3,210,000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và điều khiển hệ phi tuyến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cắt kim loại :  Giáo trình dùng cho sinh viên các trường đại học khối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điều khiển logic khả trình PLC và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Khang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4,150,000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với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Xuân Minh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2,250,000</w:t>
            </w:r>
          </w:p>
        </w:tc>
      </w:tr>
      <w:tr w:rsidR="00E5063D" w:rsidRPr="00916D45" w:rsidTr="00E5063D">
        <w:trPr>
          <w:trHeight w:val="70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đọc sơ đồ mạch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1,225,000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Cấu trúc - lập trình - ghép nối và ứng dụng vi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Mạnh Giang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1,080,000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 toán thiết kế thiết bị điện tử công suất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Thịnh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2,820,000</w:t>
            </w:r>
          </w:p>
        </w:tc>
      </w:tr>
      <w:tr w:rsidR="00E5063D" w:rsidRPr="00916D45" w:rsidTr="00E5063D">
        <w:trPr>
          <w:trHeight w:val="49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kĩ thuật điện tử số :  Giáo trình tinh giản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công nghệ CNC :  Giáo trình dùng trong đào tạo trình độ đại học, lưu hành nội bộ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Khiêm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E5063D" w:rsidRPr="00916D45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động hóa sản xuất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xử lý số tín hiệu :  Sách dùng cho sinh viên hệ cao đẳng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Quốc Trung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Truyền động - tự động và điều khiển khí nén :  Sách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Khảo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 :   Lý thuyết bài tập và bài giải -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Phú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6,000,000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Kĩ thuật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kỹ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1,250,000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Kĩ thuật điện tử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Văn Chuyết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tử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Đào Minh Hưng (CB) -  Bùi Quang Bình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lưới điện phân phối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Doãn Văn Đông, Huỳnh Bá Minh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 điện với các chương trình Matlab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Phan Văn Hiến, Trần Văn Chính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Hướng dẫn thuyết minh tính toán đồ án môn học máy nâng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Dương Trường Giang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truyền động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Văn Yến. Vũ Thị Hạnh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1,500,000</w:t>
            </w:r>
          </w:p>
        </w:tc>
      </w:tr>
      <w:tr w:rsidR="00E5063D" w:rsidRPr="00916D45" w:rsidTr="00E5063D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Bài tập tính ngắn mạch trong hệ thống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Ngô Minh Khoa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hàn ống công nghệ cao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hàn TIG nâng cao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cơ sở kỹ thuật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Gôn, Nguyễn Xuân Chính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1,260,000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điều khiển tự động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công trình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Mỹ Hạnh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1,170,000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hướng dẫn thực hành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cơ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đo lường điện -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gia công cơ khí trên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E5063D" w:rsidRPr="00916D45" w:rsidTr="00E5063D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Gia công cơ khí trên máy công cụ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môn học Động cơ đốt trong nghề vận hành máy thi công nền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990,000</w:t>
            </w:r>
          </w:p>
        </w:tc>
      </w:tr>
      <w:tr w:rsidR="00E5063D" w:rsidRPr="00916D45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nguyên lý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hệ thống truyền động thuỷ lực và khí nén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Ngọc Hải (CB), Trần Xuân Tùy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cảm biến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Minh Cônng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gia công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1,140,000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cơ sở thiết kế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Yến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1,700,000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mạch điện tử tương tự và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hệ thống cung cấp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Trương Minh Tấn, Đoàn Đức Tùng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khí động lực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Trần Văn Cúc, Trần Thị Trâm, Lê Thị Thái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vật liệu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Đình Sùng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xử lý tín hiệu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Nguyễn Bảo Phương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1,130,000</w:t>
            </w:r>
          </w:p>
        </w:tc>
      </w:tr>
      <w:tr w:rsidR="00E5063D" w:rsidRPr="00916D45" w:rsidTr="00E5063D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đo lường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Phân tích chế độ xác lập đường dây tải điện</w:t>
            </w: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và lưới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Đỗ Xuân Khôi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3,750,000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Cơ sở lý thuyết điều khiển tuyến tính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4,650,000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 nén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Bùi Quốc Thái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4,740,000</w:t>
            </w:r>
          </w:p>
        </w:tc>
      </w:tr>
      <w:tr w:rsidR="00E5063D" w:rsidRPr="00916D45" w:rsidTr="00E5063D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Tính toán gia công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Tường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4,800,000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và giám sát với PLC Omron &amp; Wincc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Lê Ngọc Bích, Trần Thu Hà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98,000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490,000</w:t>
            </w:r>
          </w:p>
        </w:tc>
      </w:tr>
      <w:tr w:rsidR="00E5063D" w:rsidRPr="00916D45" w:rsidTr="00E5063D">
        <w:trPr>
          <w:trHeight w:val="115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 tử công suất-Hướng dẫn sử dụng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Lê Hoàng Minh,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Thiết kế cơ khí với Mastercam Lý thuyết-Thực hành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Hiển, Phan Thanh Ngọc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525,000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Cad trong điện-điện tử vi điều khiển và ứng dụng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1,000,000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Thực hành thiết kế chiếu sáng - Hướng dẫn sử dụng Dialux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             Trần Đức Tuân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chiếu sáng với Dialux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Trần Đức Tuân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Vẽ bề mặt phức tạp (Surface)và gia công khuôn với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Minh Trí, Trần Tường Thụy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430,000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 công khuôn với Pro Engineer và Rapidform Xor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Minh Trí, Phạm Quang Huy, Phạm Quang Hiển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lập trình với PLC RSLogix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390,000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và giám sát trong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Giao diện người và máy  với S7 và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Ngọc Bích, Trần Thu Hà, Phạm Quang Huy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Thị Thu Loan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445,000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điện từ kiến thức căn bản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Vũ Văn Yêm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 thủy lực và các phần tử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Hoàng Sinh Trường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chế tạo khuôn dập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Trung Kiên, Lê Gia Bảo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145,000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1,450,000</w:t>
            </w:r>
          </w:p>
        </w:tc>
      </w:tr>
      <w:tr w:rsidR="00E5063D" w:rsidRPr="00916D45" w:rsidTr="00E5063D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xa với Arduino và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Mi Sa, Lê Nguyễn Hồng Phong,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Mạng truyền thông công nghiệp Scada ( Lý thuyết-Thực hành)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thiết kế cơ khí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:rsidTr="00E5063D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Solidworks dành cho người bắt đầu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điện tử công suất,Bộ biển đổi (Lý thuyết-Bài tập)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                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dụng. Arduinodành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dụng.Hướng dẫn sử dụng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Đình Nhơn, Phạm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TOT với Arduino, ESP8266 và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Tất Bảo Thiện,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dụng, Giáo trình thực hành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Anh, Nguyễn Đình Phú, Phan Văn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thiết kế Vi mạch số bằng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Đình Phú     Trương Thị Bích Ngà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vi điều khiển PIC. Lý thuyết-Thực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Anh, Nguyễn Đình Phú,  Phan Vân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hành. Thiết kế cơ khí và mỹ thuật công nghiệp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Huy, Trọng Luật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mạch điện. Tính toán, mô phỏng mạch điện dùng phần mềm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suất: Mạch nghịch lưu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Đình Tuyên, Nguyễn Duy Tường,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suất.Tính toán-mô phỏng - 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 Thanh Hải,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suất. Mạch biến đổi điện áp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 Thanh Hải, Phạm Quang Huy,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Vẽ,mô phỏng,lập trình vi điều khiển.Tự học Proteus bằng hình ảnh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575,000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Vẽ , lắp ráp  tạo chuyền động và   gia công khuôn với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 Trịnh Vũ Khuyên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tự động hoá - Tự học S7 &amp; WINCC bằng hình ảnh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thiết kế mạch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Việt Hùng,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340,000</w:t>
            </w:r>
          </w:p>
        </w:tc>
      </w:tr>
      <w:tr w:rsidR="00E5063D" w:rsidRPr="00916D45" w:rsidTr="00E5063D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kế cơ khí điện tử &amp; mô phỏng Mastercam  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Thuận, Thanh Tâm,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360,000</w:t>
            </w:r>
          </w:p>
        </w:tc>
      </w:tr>
      <w:tr w:rsidR="00E5063D" w:rsidRPr="00916D45" w:rsidTr="00E5063D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CAD trong thiết kế cơ khí: Mô phỏng 3D tính tóan hệ cơ - cơ điện tử với Visual Nastran nhanh và dễ (Kèm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Tưòng Thu,  Quang Hiển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Trọng Hiệp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375,000</w:t>
            </w:r>
          </w:p>
        </w:tc>
      </w:tr>
      <w:tr w:rsidR="00E5063D" w:rsidRPr="00916D45" w:rsidTr="00E5063D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Lý thuyết trường điện từ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 Quang Khánh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180,000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E5063D" w:rsidRPr="00916D45" w:rsidTr="00E5063D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Kỹ thuật an toàn điện &amp; tính toán dây dẫn, các khí cụ điện bảo vệ và các vấn đề liên quan đến kỹ thuật an toàn trong cung cấp điện lưới hạ áp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Xuân Phú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2,100,000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mạch và lập trình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45,000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E5063D" w:rsidRPr="00916D45" w:rsidTr="00E5063D">
        <w:trPr>
          <w:trHeight w:val="450"/>
        </w:trPr>
        <w:tc>
          <w:tcPr>
            <w:tcW w:w="7372" w:type="dxa"/>
            <w:gridSpan w:val="3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5063D" w:rsidRPr="00916D45" w:rsidRDefault="00E5063D" w:rsidP="00BF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166,933,750</w:t>
            </w:r>
          </w:p>
        </w:tc>
      </w:tr>
    </w:tbl>
    <w:p w:rsidR="00AE69D0" w:rsidRDefault="00AE69D0" w:rsidP="00204E56">
      <w:pPr>
        <w:rPr>
          <w:rFonts w:ascii="Times New Roman" w:hAnsi="Times New Roman" w:cs="Times New Roman"/>
          <w:b/>
          <w:sz w:val="28"/>
          <w:szCs w:val="28"/>
        </w:rPr>
      </w:pPr>
    </w:p>
    <w:p w:rsidR="00204E56" w:rsidRDefault="00204E56" w:rsidP="00204E56">
      <w:pPr>
        <w:rPr>
          <w:rFonts w:ascii="Times New Roman" w:hAnsi="Times New Roman" w:cs="Times New Roman"/>
          <w:b/>
          <w:sz w:val="28"/>
          <w:szCs w:val="28"/>
        </w:rPr>
      </w:pPr>
    </w:p>
    <w:p w:rsidR="00204E56" w:rsidRDefault="00204E56" w:rsidP="00204E56">
      <w:pPr>
        <w:rPr>
          <w:rFonts w:ascii="Times New Roman" w:hAnsi="Times New Roman" w:cs="Times New Roman"/>
          <w:b/>
          <w:sz w:val="28"/>
          <w:szCs w:val="28"/>
        </w:rPr>
      </w:pPr>
    </w:p>
    <w:p w:rsidR="00204E56" w:rsidRDefault="00204E56" w:rsidP="00204E56">
      <w:pPr>
        <w:rPr>
          <w:rFonts w:ascii="Times New Roman" w:hAnsi="Times New Roman" w:cs="Times New Roman"/>
          <w:b/>
          <w:sz w:val="28"/>
          <w:szCs w:val="28"/>
        </w:rPr>
      </w:pPr>
    </w:p>
    <w:p w:rsidR="00AE69D0" w:rsidRDefault="00AE69D0" w:rsidP="00AE69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tbl>
      <w:tblPr>
        <w:tblW w:w="10664" w:type="dxa"/>
        <w:tblInd w:w="-318" w:type="dxa"/>
        <w:tblLook w:val="04A0" w:firstRow="1" w:lastRow="0" w:firstColumn="1" w:lastColumn="0" w:noHBand="0" w:noVBand="1"/>
      </w:tblPr>
      <w:tblGrid>
        <w:gridCol w:w="710"/>
        <w:gridCol w:w="4252"/>
        <w:gridCol w:w="1692"/>
        <w:gridCol w:w="860"/>
        <w:gridCol w:w="1176"/>
        <w:gridCol w:w="1974"/>
      </w:tblGrid>
      <w:tr w:rsidR="000456FF" w:rsidRPr="00204E56" w:rsidTr="000456FF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0456FF" w:rsidRPr="00204E56" w:rsidTr="000456FF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tự động hóa  - Tự học S7 và WINCC bằng hình ảnh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350,000 </w:t>
            </w:r>
          </w:p>
        </w:tc>
      </w:tr>
      <w:tr w:rsidR="000456FF" w:rsidRPr="00204E56" w:rsidTr="000456FF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 4G LTE và chiến lược, lộ trình phát triển ở Việt Nam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Minh Tuấn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425,000 </w:t>
            </w:r>
          </w:p>
        </w:tc>
      </w:tr>
      <w:tr w:rsidR="000456FF" w:rsidRPr="00204E56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Creo  2.0 dành cho người tự học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Lê Đăng Hải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92,000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460,000 </w:t>
            </w:r>
          </w:p>
        </w:tc>
      </w:tr>
      <w:tr w:rsidR="000456FF" w:rsidRPr="00204E56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lập trình và tạo giao diện HMI với Wincc Flexible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Ngọc Bích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520,000 </w:t>
            </w:r>
          </w:p>
        </w:tc>
      </w:tr>
      <w:tr w:rsidR="000456FF" w:rsidRPr="00204E56" w:rsidTr="000456FF">
        <w:trPr>
          <w:trHeight w:val="6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thông tin di động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Đức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1,450,000 </w:t>
            </w:r>
          </w:p>
        </w:tc>
      </w:tr>
      <w:tr w:rsidR="000456FF" w:rsidRPr="00204E56" w:rsidTr="000456FF">
        <w:trPr>
          <w:trHeight w:val="6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Kỹ thuật hàn TIG nâng cao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32,000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320,000 </w:t>
            </w:r>
          </w:p>
        </w:tc>
      </w:tr>
      <w:tr w:rsidR="000456FF" w:rsidRPr="00204E56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điều khiển với Raspberry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 Minh Huân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625,000 </w:t>
            </w:r>
          </w:p>
        </w:tc>
      </w:tr>
      <w:tr w:rsidR="000456FF" w:rsidRPr="00204E56" w:rsidTr="000456FF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Lập trình hệ thống nhúng với Raspberry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Tất Bảo Thiện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158,000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790,000 </w:t>
            </w:r>
          </w:p>
        </w:tc>
      </w:tr>
      <w:tr w:rsidR="000456FF" w:rsidRPr="00204E56" w:rsidTr="000456FF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IoT với Arduino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750,000 </w:t>
            </w:r>
          </w:p>
        </w:tc>
      </w:tr>
      <w:tr w:rsidR="000456FF" w:rsidRPr="00204E56" w:rsidTr="000456FF">
        <w:trPr>
          <w:trHeight w:val="7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Lập trình và giám sát mạng truyền thông công nghiệp Scada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Đỗ Việt Dũng (Ch.b)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750,000 </w:t>
            </w:r>
          </w:p>
        </w:tc>
      </w:tr>
      <w:tr w:rsidR="000456FF" w:rsidRPr="00204E56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với PLC S7 1200 và S71500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Văn Thuyên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650,000 </w:t>
            </w:r>
          </w:p>
        </w:tc>
      </w:tr>
      <w:tr w:rsidR="000456FF" w:rsidRPr="00204E56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với PLC S7 1500 và RSLOGIX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775,000 </w:t>
            </w:r>
          </w:p>
        </w:tc>
      </w:tr>
      <w:tr w:rsidR="000456FF" w:rsidRPr="00204E56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 thuyết trường điện từ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Quang Khánh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5,400,000 </w:t>
            </w:r>
          </w:p>
        </w:tc>
      </w:tr>
      <w:tr w:rsidR="000456FF" w:rsidRPr="00204E56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 xử lý tín hiệu y sinh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Thuận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1,520,000 </w:t>
            </w:r>
          </w:p>
        </w:tc>
      </w:tr>
      <w:tr w:rsidR="000456FF" w:rsidRPr="00204E56" w:rsidTr="000456FF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Phân tích, tính toán thiết kế nhà cao tầng với Robot Structural Analysis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Phùng Thị Nguyệt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85,000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425,000 </w:t>
            </w:r>
          </w:p>
        </w:tc>
      </w:tr>
      <w:tr w:rsidR="000456FF" w:rsidRPr="00204E56" w:rsidTr="000456FF">
        <w:trPr>
          <w:trHeight w:val="7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Solidworks &amp; Rapidform Xor - Dành cho người tự học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Minh Trí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400,000 </w:t>
            </w:r>
          </w:p>
        </w:tc>
      </w:tr>
      <w:tr w:rsidR="000456FF" w:rsidRPr="00204E56" w:rsidTr="000456FF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bị đầu cuối thông tin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280,000 </w:t>
            </w:r>
          </w:p>
        </w:tc>
      </w:tr>
      <w:tr w:rsidR="000456FF" w:rsidRPr="00204E56" w:rsidTr="000456FF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kế logic số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Hoài Bắc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600,000 </w:t>
            </w:r>
          </w:p>
        </w:tc>
      </w:tr>
      <w:tr w:rsidR="000456FF" w:rsidRPr="00204E56" w:rsidTr="000456FF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 tin di động 4G LTE và 5G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Phạm Anh Dũng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1,340,000 </w:t>
            </w:r>
          </w:p>
        </w:tc>
      </w:tr>
      <w:tr w:rsidR="000456FF" w:rsidRPr="00204E56" w:rsidTr="000456FF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Trenchless technology :  Pipeline and utility design construction, and renewal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Mohammad Najafi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4,003,000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4,003,000 </w:t>
            </w:r>
          </w:p>
        </w:tc>
      </w:tr>
      <w:tr w:rsidR="000456FF" w:rsidRPr="00204E56" w:rsidTr="000456FF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 hình số di động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Quý Sỹ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195,000 </w:t>
            </w:r>
          </w:p>
        </w:tc>
      </w:tr>
      <w:tr w:rsidR="000456FF" w:rsidRPr="00204E56" w:rsidTr="000456FF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học Arduino bằng hình ảnh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Hà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700,000 </w:t>
            </w:r>
          </w:p>
        </w:tc>
      </w:tr>
      <w:tr w:rsidR="000456FF" w:rsidRPr="00204E56" w:rsidTr="000456FF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học Creo bằng hình ảnh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Minh Trí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375,000 </w:t>
            </w:r>
          </w:p>
        </w:tc>
      </w:tr>
      <w:tr w:rsidR="000456FF" w:rsidRPr="00204E56" w:rsidTr="000456FF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Vật liệu chất dẻo và composite công nghệ và cơ học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Trần Ích Thịnh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90,000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2,700,000 </w:t>
            </w:r>
          </w:p>
        </w:tc>
      </w:tr>
      <w:tr w:rsidR="000456FF" w:rsidRPr="00204E56" w:rsidTr="000456FF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Wimax và kinh doanh wimax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59,000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295,000 </w:t>
            </w:r>
          </w:p>
        </w:tc>
      </w:tr>
      <w:tr w:rsidR="000456FF" w:rsidRPr="00204E56" w:rsidTr="000456FF">
        <w:trPr>
          <w:trHeight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Tổng: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E56" w:rsidRPr="00204E56" w:rsidRDefault="00204E56" w:rsidP="00045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6,715,000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E56" w:rsidRPr="00204E56" w:rsidRDefault="00204E56" w:rsidP="0020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26,098,000</w:t>
            </w:r>
          </w:p>
        </w:tc>
      </w:tr>
    </w:tbl>
    <w:p w:rsidR="00A4508D" w:rsidRDefault="00A4508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D4355" w:rsidRPr="00E53EB2" w:rsidTr="00C12289">
        <w:tc>
          <w:tcPr>
            <w:tcW w:w="3005" w:type="dxa"/>
          </w:tcPr>
          <w:p w:rsidR="008D4355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D4355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6C7C11">
              <w:rPr>
                <w:rFonts w:ascii="Times New Roman" w:hAnsi="Times New Roman" w:cs="Times New Roman"/>
                <w:b/>
                <w:sz w:val="26"/>
                <w:szCs w:val="26"/>
              </w:rPr>
              <w:t>Ổ TRƯỞNG</w:t>
            </w:r>
          </w:p>
        </w:tc>
        <w:tc>
          <w:tcPr>
            <w:tcW w:w="3005" w:type="dxa"/>
          </w:tcPr>
          <w:p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:rsidR="008D4355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D4355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53EB2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8D4355" w:rsidRPr="00E53EB2" w:rsidTr="00C12289">
        <w:tc>
          <w:tcPr>
            <w:tcW w:w="3005" w:type="dxa"/>
          </w:tcPr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6" w:type="dxa"/>
          </w:tcPr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D4355" w:rsidRPr="00E53EB2" w:rsidRDefault="008D4355" w:rsidP="00C1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3EB2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8D4355" w:rsidRDefault="008D4355" w:rsidP="008D4355"/>
    <w:p w:rsidR="00AE69D0" w:rsidRDefault="00AE69D0"/>
    <w:sectPr w:rsidR="00AE69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C66"/>
    <w:rsid w:val="000456FF"/>
    <w:rsid w:val="00204E56"/>
    <w:rsid w:val="002A0352"/>
    <w:rsid w:val="00391358"/>
    <w:rsid w:val="005B20E4"/>
    <w:rsid w:val="007575DA"/>
    <w:rsid w:val="00791DA5"/>
    <w:rsid w:val="0086757B"/>
    <w:rsid w:val="008D4355"/>
    <w:rsid w:val="00912C13"/>
    <w:rsid w:val="009B1958"/>
    <w:rsid w:val="009E4252"/>
    <w:rsid w:val="00A4508D"/>
    <w:rsid w:val="00AE69D0"/>
    <w:rsid w:val="00B63223"/>
    <w:rsid w:val="00C87C66"/>
    <w:rsid w:val="00E0425E"/>
    <w:rsid w:val="00E5063D"/>
    <w:rsid w:val="00F25D3A"/>
    <w:rsid w:val="00F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7787"/>
  <w15:docId w15:val="{071B448A-68C3-4272-9369-5B83633A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C66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C66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12</Pages>
  <Words>2794</Words>
  <Characters>15929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20</cp:revision>
  <dcterms:created xsi:type="dcterms:W3CDTF">2021-06-04T03:45:00Z</dcterms:created>
  <dcterms:modified xsi:type="dcterms:W3CDTF">2022-08-03T02:06:00Z</dcterms:modified>
</cp:coreProperties>
</file>