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F93B2A" w:rsidRPr="00AE67E6" w14:paraId="7A0D3806" w14:textId="77777777" w:rsidTr="00305BAB">
        <w:trPr>
          <w:trHeight w:val="448"/>
        </w:trPr>
        <w:tc>
          <w:tcPr>
            <w:tcW w:w="436" w:type="dxa"/>
            <w:shd w:val="clear" w:color="auto" w:fill="auto"/>
          </w:tcPr>
          <w:p w14:paraId="61201485" w14:textId="77777777" w:rsidR="00F93B2A" w:rsidRPr="00C14E08" w:rsidRDefault="00F93B2A" w:rsidP="00305BAB">
            <w:pPr>
              <w:spacing w:after="0" w:line="360" w:lineRule="auto"/>
              <w:jc w:val="center"/>
              <w:rPr>
                <w:rFonts w:ascii="Times New Roman" w:hAnsi="Times New Roman"/>
                <w:i/>
                <w:sz w:val="26"/>
                <w:szCs w:val="26"/>
              </w:rPr>
            </w:pPr>
          </w:p>
        </w:tc>
        <w:tc>
          <w:tcPr>
            <w:tcW w:w="10149" w:type="dxa"/>
            <w:shd w:val="clear" w:color="auto" w:fill="auto"/>
          </w:tcPr>
          <w:p w14:paraId="26C02C01" w14:textId="77777777" w:rsidR="00F93B2A" w:rsidRPr="00E20C69" w:rsidRDefault="00F93B2A" w:rsidP="00305BAB">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3564E0B4" w14:textId="77777777" w:rsidR="00F93B2A" w:rsidRPr="0056610F" w:rsidRDefault="00F93B2A" w:rsidP="00305BAB">
            <w:pPr>
              <w:spacing w:after="0" w:line="360" w:lineRule="auto"/>
              <w:jc w:val="center"/>
              <w:rPr>
                <w:rFonts w:ascii="Times New Roman" w:hAnsi="Times New Roman"/>
                <w:b/>
                <w:sz w:val="28"/>
                <w:szCs w:val="28"/>
              </w:rPr>
            </w:pPr>
            <w:r>
              <w:rPr>
                <w:noProof/>
                <w:sz w:val="28"/>
                <w:szCs w:val="28"/>
              </w:rPr>
              <mc:AlternateContent>
                <mc:Choice Requires="wps">
                  <w:drawing>
                    <wp:anchor distT="4294967295" distB="4294967295" distL="114300" distR="114300" simplePos="0" relativeHeight="251659264" behindDoc="0" locked="0" layoutInCell="1" allowOverlap="1" wp14:anchorId="17017F91" wp14:editId="2F879CFE">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3A10CB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682B27D4" w14:textId="77777777" w:rsidR="00F93B2A" w:rsidRDefault="00F93B2A" w:rsidP="00F93B2A">
      <w:pPr>
        <w:tabs>
          <w:tab w:val="left" w:pos="2670"/>
        </w:tabs>
        <w:spacing w:after="0" w:line="360" w:lineRule="auto"/>
        <w:jc w:val="both"/>
        <w:rPr>
          <w:rFonts w:ascii="Times New Roman" w:hAnsi="Times New Roman"/>
          <w:b/>
          <w:sz w:val="28"/>
          <w:szCs w:val="28"/>
        </w:rPr>
      </w:pPr>
    </w:p>
    <w:p w14:paraId="5AA3CE59" w14:textId="3F6215F6" w:rsidR="00F93B2A" w:rsidRPr="00E47065" w:rsidRDefault="00F93B2A" w:rsidP="00E47065">
      <w:pPr>
        <w:tabs>
          <w:tab w:val="left" w:pos="2670"/>
        </w:tabs>
        <w:spacing w:after="0" w:line="360" w:lineRule="auto"/>
        <w:jc w:val="center"/>
        <w:rPr>
          <w:rFonts w:ascii="Times New Roman" w:hAnsi="Times New Roman"/>
          <w:b/>
          <w:sz w:val="24"/>
          <w:szCs w:val="24"/>
        </w:rPr>
      </w:pPr>
      <w:r w:rsidRPr="00E47065">
        <w:rPr>
          <w:rFonts w:ascii="Times New Roman" w:hAnsi="Times New Roman"/>
          <w:b/>
          <w:sz w:val="24"/>
          <w:szCs w:val="24"/>
        </w:rPr>
        <w:t>BIÊN BẢN THỐNG KÊ SỐ LƯỢNG SINH VIÊN CHƯƠNG TRÌNH ĐÀO TẠ</w:t>
      </w:r>
      <w:r w:rsidR="00E47065" w:rsidRPr="00E47065">
        <w:rPr>
          <w:rFonts w:ascii="Times New Roman" w:hAnsi="Times New Roman"/>
          <w:b/>
          <w:sz w:val="24"/>
          <w:szCs w:val="24"/>
        </w:rPr>
        <w:t xml:space="preserve">O </w:t>
      </w:r>
      <w:r w:rsidR="00600B4D" w:rsidRPr="00E47065">
        <w:rPr>
          <w:rFonts w:ascii="Times New Roman" w:hAnsi="Times New Roman"/>
          <w:b/>
          <w:sz w:val="24"/>
          <w:szCs w:val="24"/>
        </w:rPr>
        <w:t>KẾ TOÁN</w:t>
      </w:r>
      <w:r w:rsidR="004E1CA8" w:rsidRPr="00E47065">
        <w:rPr>
          <w:rFonts w:ascii="Times New Roman" w:hAnsi="Times New Roman"/>
          <w:b/>
          <w:sz w:val="24"/>
          <w:szCs w:val="24"/>
        </w:rPr>
        <w:t xml:space="preserve"> </w:t>
      </w:r>
      <w:r w:rsidRPr="00E47065">
        <w:rPr>
          <w:rFonts w:ascii="Times New Roman" w:hAnsi="Times New Roman"/>
          <w:b/>
          <w:sz w:val="24"/>
          <w:szCs w:val="24"/>
        </w:rPr>
        <w:t xml:space="preserve">SỬ DỤNG THƯ VIỆN TỪ </w:t>
      </w:r>
      <w:r w:rsidR="002608EE" w:rsidRPr="00E47065">
        <w:rPr>
          <w:rFonts w:ascii="Times New Roman" w:hAnsi="Times New Roman"/>
          <w:b/>
          <w:sz w:val="24"/>
          <w:szCs w:val="24"/>
        </w:rPr>
        <w:t>THÁNG 1-2020 ĐẾN THÁNG 6-2022</w:t>
      </w:r>
    </w:p>
    <w:p w14:paraId="59302078" w14:textId="23A11C22"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Hôm nay, ngày </w:t>
      </w:r>
      <w:r w:rsidR="002608EE">
        <w:rPr>
          <w:rFonts w:ascii="Times New Roman" w:hAnsi="Times New Roman"/>
          <w:sz w:val="28"/>
          <w:szCs w:val="28"/>
        </w:rPr>
        <w:t>23</w:t>
      </w:r>
      <w:r w:rsidRPr="00704CE7">
        <w:rPr>
          <w:rFonts w:ascii="Times New Roman" w:hAnsi="Times New Roman"/>
          <w:sz w:val="28"/>
          <w:szCs w:val="28"/>
        </w:rPr>
        <w:t>/</w:t>
      </w:r>
      <w:r w:rsidR="00812EC3" w:rsidRPr="00704CE7">
        <w:rPr>
          <w:rFonts w:ascii="Times New Roman" w:hAnsi="Times New Roman"/>
          <w:sz w:val="28"/>
          <w:szCs w:val="28"/>
        </w:rPr>
        <w:t>0</w:t>
      </w:r>
      <w:r w:rsidR="002608EE">
        <w:rPr>
          <w:rFonts w:ascii="Times New Roman" w:hAnsi="Times New Roman"/>
          <w:sz w:val="28"/>
          <w:szCs w:val="28"/>
        </w:rPr>
        <w:t>9</w:t>
      </w:r>
      <w:r w:rsidRPr="00704CE7">
        <w:rPr>
          <w:rFonts w:ascii="Times New Roman" w:hAnsi="Times New Roman"/>
          <w:sz w:val="28"/>
          <w:szCs w:val="28"/>
        </w:rPr>
        <w:t>/202</w:t>
      </w:r>
      <w:r w:rsidR="00812EC3" w:rsidRPr="00704CE7">
        <w:rPr>
          <w:rFonts w:ascii="Times New Roman" w:hAnsi="Times New Roman"/>
          <w:sz w:val="28"/>
          <w:szCs w:val="28"/>
        </w:rPr>
        <w:t>2</w:t>
      </w:r>
      <w:r w:rsidRPr="00704CE7">
        <w:rPr>
          <w:rFonts w:ascii="Times New Roman" w:hAnsi="Times New Roman"/>
          <w:sz w:val="28"/>
          <w:szCs w:val="28"/>
        </w:rPr>
        <w:t xml:space="preserve">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tiến hành lập biên bản thống kê số lượng sinh viên chương trình đào tạo </w:t>
      </w:r>
      <w:r w:rsidR="00600B4D">
        <w:rPr>
          <w:rFonts w:ascii="Times New Roman" w:hAnsi="Times New Roman"/>
          <w:sz w:val="28"/>
          <w:szCs w:val="28"/>
        </w:rPr>
        <w:t>Kế toán</w:t>
      </w:r>
      <w:r w:rsidR="002608EE">
        <w:rPr>
          <w:rFonts w:ascii="Times New Roman" w:hAnsi="Times New Roman"/>
          <w:sz w:val="28"/>
          <w:szCs w:val="28"/>
        </w:rPr>
        <w:t xml:space="preserve"> sử</w:t>
      </w:r>
      <w:r w:rsidRPr="00704CE7">
        <w:rPr>
          <w:rFonts w:ascii="Times New Roman" w:hAnsi="Times New Roman"/>
          <w:sz w:val="28"/>
          <w:szCs w:val="28"/>
        </w:rPr>
        <w:t xml:space="preserve"> dụng Thư </w:t>
      </w:r>
      <w:bookmarkStart w:id="0" w:name="_GoBack"/>
      <w:bookmarkEnd w:id="0"/>
      <w:r w:rsidRPr="00704CE7">
        <w:rPr>
          <w:rFonts w:ascii="Times New Roman" w:hAnsi="Times New Roman"/>
          <w:sz w:val="28"/>
          <w:szCs w:val="28"/>
        </w:rPr>
        <w:t xml:space="preserve">viện từ </w:t>
      </w:r>
      <w:r w:rsidR="002608EE">
        <w:rPr>
          <w:rFonts w:ascii="Times New Roman" w:hAnsi="Times New Roman"/>
          <w:sz w:val="28"/>
          <w:szCs w:val="28"/>
        </w:rPr>
        <w:t>tháng 1-2020 đến tháng 6-</w:t>
      </w:r>
      <w:r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265A8A44"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A. Thời gian, địa điểm và thành phần tham gia thống kê:</w:t>
      </w:r>
    </w:p>
    <w:p w14:paraId="7A77110A" w14:textId="0F945991"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Thời gian: 02 ngày (</w:t>
      </w:r>
      <w:r w:rsidR="002608EE">
        <w:rPr>
          <w:rFonts w:ascii="Times New Roman" w:hAnsi="Times New Roman"/>
          <w:sz w:val="28"/>
          <w:szCs w:val="28"/>
        </w:rPr>
        <w:t>21</w:t>
      </w:r>
      <w:r w:rsidR="00D5112A" w:rsidRPr="00704CE7">
        <w:rPr>
          <w:rFonts w:ascii="Times New Roman" w:hAnsi="Times New Roman"/>
          <w:sz w:val="28"/>
          <w:szCs w:val="28"/>
          <w:lang w:val="vi-VN"/>
        </w:rPr>
        <w:t xml:space="preserve"> -</w:t>
      </w:r>
      <w:r w:rsidRPr="00704CE7">
        <w:rPr>
          <w:rFonts w:ascii="Times New Roman" w:hAnsi="Times New Roman"/>
          <w:sz w:val="28"/>
          <w:szCs w:val="28"/>
        </w:rPr>
        <w:t xml:space="preserve"> </w:t>
      </w:r>
      <w:r w:rsidR="002608EE">
        <w:rPr>
          <w:rFonts w:ascii="Times New Roman" w:hAnsi="Times New Roman"/>
          <w:sz w:val="28"/>
          <w:szCs w:val="28"/>
        </w:rPr>
        <w:t>22</w:t>
      </w:r>
      <w:r w:rsidRPr="00704CE7">
        <w:rPr>
          <w:rFonts w:ascii="Times New Roman" w:hAnsi="Times New Roman"/>
          <w:sz w:val="28"/>
          <w:szCs w:val="28"/>
        </w:rPr>
        <w:t>/</w:t>
      </w:r>
      <w:r w:rsidR="002608EE">
        <w:rPr>
          <w:rFonts w:ascii="Times New Roman" w:hAnsi="Times New Roman"/>
          <w:sz w:val="28"/>
          <w:szCs w:val="28"/>
        </w:rPr>
        <w:t>09</w:t>
      </w:r>
      <w:r w:rsidR="00812EC3" w:rsidRPr="00704CE7">
        <w:rPr>
          <w:rFonts w:ascii="Times New Roman" w:hAnsi="Times New Roman"/>
          <w:sz w:val="28"/>
          <w:szCs w:val="28"/>
        </w:rPr>
        <w:t>/2022</w:t>
      </w:r>
      <w:r w:rsidRPr="00704CE7">
        <w:rPr>
          <w:rFonts w:ascii="Times New Roman" w:hAnsi="Times New Roman"/>
          <w:sz w:val="28"/>
          <w:szCs w:val="28"/>
        </w:rPr>
        <w:t>)</w:t>
      </w:r>
    </w:p>
    <w:p w14:paraId="44D5B1A1"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xml:space="preserve">- Địa điểm: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nhà C5 Trường Đại học Mỏ - Địa chất, số 18 phố Viên, phường Bắc Từ Liêm, Hà Nội.</w:t>
      </w:r>
    </w:p>
    <w:p w14:paraId="550C5736"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Ban thống kê gồm: </w:t>
      </w:r>
    </w:p>
    <w:p w14:paraId="557A97C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1. Bà Hoàng Thị Thúy - Cán bộ Thư viện (Tổ trưởng)</w:t>
      </w:r>
    </w:p>
    <w:p w14:paraId="5B1D42A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2. Ông Nguyễn Hữu Độ - Cán bộ Thư việ</w:t>
      </w:r>
      <w:r w:rsidR="00D5112A" w:rsidRPr="00704CE7">
        <w:rPr>
          <w:rFonts w:ascii="Times New Roman" w:hAnsi="Times New Roman"/>
          <w:sz w:val="28"/>
          <w:szCs w:val="28"/>
        </w:rPr>
        <w:t>n</w:t>
      </w:r>
      <w:r w:rsidRPr="00704CE7">
        <w:rPr>
          <w:rFonts w:ascii="Times New Roman" w:hAnsi="Times New Roman"/>
          <w:sz w:val="28"/>
          <w:szCs w:val="28"/>
        </w:rPr>
        <w:t xml:space="preserve"> (Ủy viên)</w:t>
      </w:r>
    </w:p>
    <w:p w14:paraId="0C92AB3B"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3. Bà Hoàng Thị Nga - Cán bộ Thư viện (Ủy viên)</w:t>
      </w:r>
    </w:p>
    <w:p w14:paraId="71BFB080" w14:textId="04772038"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Nội dung: Thống kê số lượng sinh viên chương trình đào tạo </w:t>
      </w:r>
      <w:r w:rsidR="00825147">
        <w:rPr>
          <w:rFonts w:ascii="Times New Roman" w:hAnsi="Times New Roman"/>
          <w:sz w:val="28"/>
          <w:szCs w:val="28"/>
        </w:rPr>
        <w:t>Kế toán</w:t>
      </w:r>
      <w:r w:rsidR="002608EE">
        <w:rPr>
          <w:rFonts w:ascii="Times New Roman" w:hAnsi="Times New Roman"/>
          <w:sz w:val="28"/>
          <w:szCs w:val="28"/>
        </w:rPr>
        <w:t xml:space="preserve"> 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1E315EF"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 xml:space="preserve">B. Tiến hành thống kê: </w:t>
      </w:r>
    </w:p>
    <w:p w14:paraId="5FCD6058" w14:textId="0EE9DFF6"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Tổ trưởng chỉ đạo quy trình, cách thức tiến hành và phân công công việc cụ thể cho từng thành viên tham gia thống kê số lượng sinh viên chương trình đào tạo </w:t>
      </w:r>
      <w:r w:rsidR="00825147">
        <w:rPr>
          <w:rFonts w:ascii="Times New Roman" w:hAnsi="Times New Roman"/>
          <w:sz w:val="28"/>
          <w:szCs w:val="28"/>
        </w:rPr>
        <w:t>Kế toán</w:t>
      </w:r>
      <w:r w:rsidR="002608EE">
        <w:rPr>
          <w:rFonts w:ascii="Times New Roman" w:hAnsi="Times New Roman"/>
          <w:sz w:val="28"/>
          <w:szCs w:val="28"/>
        </w:rPr>
        <w:t xml:space="preserve"> 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4F5E6B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Các thành viên trong ban thống kê tiến hành thống kê.</w:t>
      </w:r>
    </w:p>
    <w:p w14:paraId="48A1A12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Kết quả thống kê có bảng biểu kèm theo như sau: </w:t>
      </w:r>
    </w:p>
    <w:p w14:paraId="7BB0FDE1" w14:textId="77777777" w:rsidR="00F93B2A" w:rsidRDefault="00F93B2A" w:rsidP="00F93B2A">
      <w:pPr>
        <w:spacing w:before="120" w:after="120" w:line="360" w:lineRule="auto"/>
        <w:jc w:val="both"/>
        <w:rPr>
          <w:rFonts w:ascii="Times New Roman" w:hAnsi="Times New Roman"/>
          <w:sz w:val="28"/>
          <w:szCs w:val="28"/>
        </w:rPr>
      </w:pPr>
    </w:p>
    <w:p w14:paraId="5008AC54" w14:textId="77777777" w:rsidR="00992C9C" w:rsidRDefault="00992C9C" w:rsidP="00F93B2A">
      <w:pPr>
        <w:spacing w:before="120" w:after="120" w:line="360" w:lineRule="auto"/>
        <w:jc w:val="both"/>
        <w:rPr>
          <w:rFonts w:ascii="Times New Roman" w:hAnsi="Times New Roman"/>
          <w:sz w:val="28"/>
          <w:szCs w:val="28"/>
        </w:rPr>
      </w:pPr>
    </w:p>
    <w:p w14:paraId="77C7FBA3" w14:textId="77777777" w:rsidR="00992C9C" w:rsidRPr="00704CE7"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lastRenderedPageBreak/>
        <w:t>THỐNG KÊ SỐ LƯỢNG SINH VIÊN CHƯƠNG TRÌNH ĐÀO TẠO</w:t>
      </w:r>
    </w:p>
    <w:p w14:paraId="19A9A337" w14:textId="0E9564CC" w:rsidR="002608EE"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 xml:space="preserve"> </w:t>
      </w:r>
      <w:r w:rsidR="00825147">
        <w:rPr>
          <w:rFonts w:ascii="Times New Roman" w:hAnsi="Times New Roman"/>
          <w:b/>
          <w:sz w:val="24"/>
          <w:szCs w:val="24"/>
        </w:rPr>
        <w:t xml:space="preserve">KẾ TOÁN </w:t>
      </w:r>
      <w:r w:rsidRPr="00704CE7">
        <w:rPr>
          <w:rFonts w:ascii="Times New Roman" w:hAnsi="Times New Roman"/>
          <w:b/>
          <w:sz w:val="24"/>
          <w:szCs w:val="24"/>
        </w:rPr>
        <w:t xml:space="preserve">SỬ DỤNG THƯ VIỆN </w:t>
      </w:r>
    </w:p>
    <w:p w14:paraId="4E0D9659" w14:textId="41314179" w:rsidR="00992C9C" w:rsidRPr="00704CE7" w:rsidRDefault="00992C9C" w:rsidP="00992C9C">
      <w:pPr>
        <w:tabs>
          <w:tab w:val="left" w:pos="2670"/>
        </w:tabs>
        <w:spacing w:after="0" w:line="360" w:lineRule="auto"/>
        <w:jc w:val="center"/>
        <w:rPr>
          <w:rFonts w:ascii="Times New Roman" w:hAnsi="Times New Roman"/>
          <w:b/>
          <w:sz w:val="24"/>
          <w:szCs w:val="24"/>
          <w:lang w:val="vi-VN"/>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7A4DB12A" w14:textId="77777777" w:rsidR="00992C9C" w:rsidRDefault="00992C9C" w:rsidP="00992C9C">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992C9C" w14:paraId="1C01AF2A" w14:textId="77777777" w:rsidTr="00992C9C">
        <w:trPr>
          <w:trHeight w:val="447"/>
        </w:trPr>
        <w:tc>
          <w:tcPr>
            <w:tcW w:w="1271" w:type="dxa"/>
            <w:tcBorders>
              <w:top w:val="single" w:sz="4" w:space="0" w:color="auto"/>
              <w:left w:val="single" w:sz="4" w:space="0" w:color="auto"/>
              <w:bottom w:val="single" w:sz="4" w:space="0" w:color="auto"/>
              <w:right w:val="single" w:sz="4" w:space="0" w:color="auto"/>
            </w:tcBorders>
            <w:vAlign w:val="center"/>
            <w:hideMark/>
          </w:tcPr>
          <w:p w14:paraId="11929A7D"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03D5533"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BFA4A51"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SỐ LƯỢT (SINH VIÊN)</w:t>
            </w:r>
          </w:p>
        </w:tc>
      </w:tr>
      <w:tr w:rsidR="006F0918" w14:paraId="09D3D652" w14:textId="77777777" w:rsidTr="00992C9C">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07A99868" w14:textId="25339261"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487F76" w14:textId="10101F37"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sidRPr="00992C9C">
              <w:rPr>
                <w:rFonts w:ascii="Times New Roman" w:hAnsi="Times New Roman" w:cs="Times New Roman"/>
                <w:b/>
                <w:sz w:val="26"/>
                <w:szCs w:val="26"/>
              </w:rPr>
              <w:t>20</w:t>
            </w:r>
            <w:r w:rsidRPr="00992C9C">
              <w:rPr>
                <w:rFonts w:ascii="Times New Roman" w:hAnsi="Times New Roman" w:cs="Times New Roman"/>
                <w:b/>
                <w:sz w:val="26"/>
                <w:szCs w:val="26"/>
                <w:lang w:val="vi-VN"/>
              </w:rPr>
              <w:t>20</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84E95C1" w14:textId="217FACDC" w:rsidR="006F0918" w:rsidRPr="00992C9C" w:rsidRDefault="005A5D97"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4823</w:t>
            </w:r>
          </w:p>
        </w:tc>
      </w:tr>
      <w:tr w:rsidR="006F0918" w14:paraId="61454422" w14:textId="77777777" w:rsidTr="00992C9C">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ED1CD06" w14:textId="3A3BD29A"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71B332B9" w14:textId="0F6BC605"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2021</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2ADD15B" w14:textId="58CEC805" w:rsidR="006F0918" w:rsidRPr="00992C9C" w:rsidRDefault="005A5D97"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1413</w:t>
            </w:r>
          </w:p>
        </w:tc>
      </w:tr>
      <w:tr w:rsidR="006F0918" w14:paraId="692447EE" w14:textId="77777777" w:rsidTr="006F0918">
        <w:trPr>
          <w:trHeight w:val="570"/>
        </w:trPr>
        <w:tc>
          <w:tcPr>
            <w:tcW w:w="1271" w:type="dxa"/>
            <w:tcBorders>
              <w:top w:val="single" w:sz="4" w:space="0" w:color="auto"/>
              <w:left w:val="single" w:sz="4" w:space="0" w:color="auto"/>
              <w:bottom w:val="single" w:sz="4" w:space="0" w:color="auto"/>
              <w:right w:val="single" w:sz="4" w:space="0" w:color="auto"/>
            </w:tcBorders>
            <w:vAlign w:val="center"/>
          </w:tcPr>
          <w:p w14:paraId="3953AF69" w14:textId="108D58E5"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tcPr>
          <w:p w14:paraId="5A7D1E91" w14:textId="15450F26" w:rsidR="006F0918" w:rsidRPr="006F0918" w:rsidRDefault="006F0918" w:rsidP="006F0918">
            <w:pPr>
              <w:tabs>
                <w:tab w:val="left" w:pos="2670"/>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2022</w:t>
            </w:r>
          </w:p>
        </w:tc>
        <w:tc>
          <w:tcPr>
            <w:tcW w:w="3006" w:type="dxa"/>
            <w:tcBorders>
              <w:top w:val="single" w:sz="4" w:space="0" w:color="auto"/>
              <w:left w:val="single" w:sz="4" w:space="0" w:color="auto"/>
              <w:bottom w:val="single" w:sz="4" w:space="0" w:color="auto"/>
              <w:right w:val="single" w:sz="4" w:space="0" w:color="auto"/>
            </w:tcBorders>
            <w:vAlign w:val="center"/>
          </w:tcPr>
          <w:p w14:paraId="0D0A8F33" w14:textId="73817B63" w:rsidR="006F0918" w:rsidRPr="00992C9C" w:rsidRDefault="005A5D97"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861</w:t>
            </w:r>
          </w:p>
        </w:tc>
      </w:tr>
    </w:tbl>
    <w:p w14:paraId="1598292F" w14:textId="77777777" w:rsidR="00F93B2A" w:rsidRDefault="00F93B2A" w:rsidP="00F93B2A">
      <w:pPr>
        <w:spacing w:before="120" w:after="120" w:line="360" w:lineRule="auto"/>
        <w:jc w:val="both"/>
        <w:rPr>
          <w:rFonts w:ascii="Times New Roman" w:hAnsi="Times New Roman"/>
          <w:sz w:val="28"/>
          <w:szCs w:val="28"/>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5"/>
        <w:gridCol w:w="3005"/>
        <w:gridCol w:w="3005"/>
        <w:gridCol w:w="3006"/>
      </w:tblGrid>
      <w:tr w:rsidR="00F93B2A" w14:paraId="7CF53DC6" w14:textId="77777777" w:rsidTr="00305BAB">
        <w:tc>
          <w:tcPr>
            <w:tcW w:w="3005" w:type="dxa"/>
          </w:tcPr>
          <w:p w14:paraId="0970BB3B" w14:textId="77777777" w:rsidR="00F93B2A" w:rsidRDefault="00F93B2A" w:rsidP="00305BAB">
            <w:pPr>
              <w:spacing w:line="360" w:lineRule="auto"/>
              <w:jc w:val="center"/>
              <w:rPr>
                <w:rFonts w:ascii="Times New Roman" w:hAnsi="Times New Roman" w:cs="Times New Roman"/>
                <w:b/>
                <w:sz w:val="24"/>
                <w:szCs w:val="24"/>
              </w:rPr>
            </w:pPr>
            <w:r>
              <w:rPr>
                <w:rFonts w:ascii="Times New Roman" w:hAnsi="Times New Roman" w:cs="Times New Roman"/>
                <w:b/>
                <w:sz w:val="26"/>
                <w:szCs w:val="26"/>
              </w:rPr>
              <w:t>T</w:t>
            </w:r>
            <w:r w:rsidRPr="00BB2FA3">
              <w:rPr>
                <w:rFonts w:ascii="Times New Roman" w:hAnsi="Times New Roman" w:cs="Times New Roman"/>
                <w:b/>
                <w:sz w:val="26"/>
                <w:szCs w:val="26"/>
              </w:rPr>
              <w:t>Ổ</w:t>
            </w:r>
            <w:r>
              <w:rPr>
                <w:rFonts w:ascii="Times New Roman" w:hAnsi="Times New Roman" w:cs="Times New Roman"/>
                <w:b/>
                <w:sz w:val="26"/>
                <w:szCs w:val="26"/>
              </w:rPr>
              <w:t xml:space="preserve"> TR</w:t>
            </w:r>
            <w:r w:rsidRPr="00BB2FA3">
              <w:rPr>
                <w:rFonts w:ascii="Times New Roman" w:hAnsi="Times New Roman" w:cs="Times New Roman"/>
                <w:b/>
                <w:sz w:val="26"/>
                <w:szCs w:val="26"/>
              </w:rPr>
              <w:t>ƯỞNG</w:t>
            </w:r>
          </w:p>
          <w:p w14:paraId="44CB8107" w14:textId="77777777" w:rsidR="00F93B2A" w:rsidRDefault="00F93B2A" w:rsidP="00305BAB">
            <w:pPr>
              <w:spacing w:line="360" w:lineRule="auto"/>
              <w:jc w:val="center"/>
              <w:rPr>
                <w:rFonts w:ascii="Times New Roman" w:hAnsi="Times New Roman" w:cs="Times New Roman"/>
                <w:b/>
                <w:sz w:val="24"/>
                <w:szCs w:val="24"/>
              </w:rPr>
            </w:pPr>
          </w:p>
          <w:p w14:paraId="4E21C508" w14:textId="77777777" w:rsidR="006C0EDA" w:rsidRDefault="006C0EDA" w:rsidP="00305BAB">
            <w:pPr>
              <w:spacing w:line="360" w:lineRule="auto"/>
              <w:jc w:val="center"/>
              <w:rPr>
                <w:rFonts w:ascii="Times New Roman" w:hAnsi="Times New Roman" w:cs="Times New Roman"/>
                <w:b/>
                <w:sz w:val="24"/>
                <w:szCs w:val="24"/>
              </w:rPr>
            </w:pPr>
          </w:p>
          <w:p w14:paraId="0090956F"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45C1686A"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27CF80FA" w14:textId="77777777" w:rsidR="00F93B2A" w:rsidRPr="00777C58" w:rsidRDefault="00F93B2A" w:rsidP="00305BAB">
            <w:pPr>
              <w:spacing w:line="360" w:lineRule="auto"/>
              <w:jc w:val="center"/>
              <w:rPr>
                <w:rFonts w:ascii="Times New Roman" w:hAnsi="Times New Roman" w:cs="Times New Roman"/>
                <w:b/>
                <w:sz w:val="24"/>
                <w:szCs w:val="24"/>
              </w:rPr>
            </w:pPr>
            <w:r w:rsidRPr="00777C58">
              <w:rPr>
                <w:rFonts w:ascii="Times New Roman" w:hAnsi="Times New Roman" w:cs="Times New Roman"/>
                <w:b/>
                <w:sz w:val="24"/>
                <w:szCs w:val="24"/>
              </w:rPr>
              <w:t>PGĐ.</w:t>
            </w:r>
            <w:r w:rsidR="00663AC8">
              <w:rPr>
                <w:rFonts w:ascii="Times New Roman" w:hAnsi="Times New Roman" w:cs="Times New Roman"/>
                <w:b/>
                <w:sz w:val="24"/>
                <w:szCs w:val="24"/>
              </w:rPr>
              <w:t xml:space="preserve"> </w:t>
            </w:r>
            <w:r w:rsidRPr="00777C58">
              <w:rPr>
                <w:rFonts w:ascii="Times New Roman" w:hAnsi="Times New Roman" w:cs="Times New Roman"/>
                <w:b/>
                <w:sz w:val="24"/>
                <w:szCs w:val="24"/>
              </w:rPr>
              <w:t>TT TT - TV</w:t>
            </w:r>
          </w:p>
        </w:tc>
        <w:tc>
          <w:tcPr>
            <w:tcW w:w="3005" w:type="dxa"/>
          </w:tcPr>
          <w:p w14:paraId="5E93CD49" w14:textId="77777777" w:rsidR="00F93B2A" w:rsidRDefault="00F93B2A" w:rsidP="00305BAB"/>
        </w:tc>
        <w:tc>
          <w:tcPr>
            <w:tcW w:w="3005" w:type="dxa"/>
          </w:tcPr>
          <w:p w14:paraId="67375AE2" w14:textId="77777777" w:rsidR="00F93B2A" w:rsidRDefault="00F93B2A" w:rsidP="00305BAB"/>
        </w:tc>
        <w:tc>
          <w:tcPr>
            <w:tcW w:w="3006" w:type="dxa"/>
          </w:tcPr>
          <w:p w14:paraId="51A6897C" w14:textId="77777777" w:rsidR="00F93B2A" w:rsidRDefault="00F93B2A" w:rsidP="00305BAB"/>
        </w:tc>
      </w:tr>
      <w:tr w:rsidR="00F93B2A" w14:paraId="4B5135FC" w14:textId="77777777" w:rsidTr="00305BAB">
        <w:tc>
          <w:tcPr>
            <w:tcW w:w="3005" w:type="dxa"/>
          </w:tcPr>
          <w:p w14:paraId="674FCC10" w14:textId="77777777" w:rsidR="00F93B2A" w:rsidRPr="00843B31" w:rsidRDefault="00F93B2A" w:rsidP="00305BAB">
            <w:pPr>
              <w:spacing w:line="360" w:lineRule="auto"/>
              <w:jc w:val="center"/>
              <w:rPr>
                <w:rFonts w:ascii="Times New Roman" w:hAnsi="Times New Roman" w:cs="Times New Roman"/>
                <w:b/>
                <w:sz w:val="26"/>
                <w:szCs w:val="26"/>
              </w:rPr>
            </w:pPr>
            <w:r>
              <w:rPr>
                <w:rFonts w:ascii="Times New Roman" w:hAnsi="Times New Roman" w:cs="Times New Roman"/>
                <w:b/>
                <w:sz w:val="26"/>
                <w:szCs w:val="26"/>
              </w:rPr>
              <w:t>Ho</w:t>
            </w:r>
            <w:r w:rsidRPr="00662884">
              <w:rPr>
                <w:rFonts w:ascii="Times New Roman" w:hAnsi="Times New Roman" w:cs="Times New Roman"/>
                <w:b/>
                <w:sz w:val="26"/>
                <w:szCs w:val="26"/>
              </w:rPr>
              <w:t>àng</w:t>
            </w:r>
            <w:r>
              <w:rPr>
                <w:rFonts w:ascii="Times New Roman" w:hAnsi="Times New Roman" w:cs="Times New Roman"/>
                <w:b/>
                <w:sz w:val="26"/>
                <w:szCs w:val="26"/>
              </w:rPr>
              <w:t xml:space="preserve"> Th</w:t>
            </w:r>
            <w:r w:rsidRPr="00662884">
              <w:rPr>
                <w:rFonts w:ascii="Times New Roman" w:hAnsi="Times New Roman" w:cs="Times New Roman"/>
                <w:b/>
                <w:sz w:val="26"/>
                <w:szCs w:val="26"/>
              </w:rPr>
              <w:t>ị</w:t>
            </w:r>
            <w:r>
              <w:rPr>
                <w:rFonts w:ascii="Times New Roman" w:hAnsi="Times New Roman" w:cs="Times New Roman"/>
                <w:b/>
                <w:sz w:val="26"/>
                <w:szCs w:val="26"/>
              </w:rPr>
              <w:t xml:space="preserve"> Th</w:t>
            </w:r>
            <w:r w:rsidRPr="00662884">
              <w:rPr>
                <w:rFonts w:ascii="Times New Roman" w:hAnsi="Times New Roman" w:cs="Times New Roman"/>
                <w:b/>
                <w:sz w:val="26"/>
                <w:szCs w:val="26"/>
              </w:rPr>
              <w:t>úy</w:t>
            </w:r>
          </w:p>
        </w:tc>
        <w:tc>
          <w:tcPr>
            <w:tcW w:w="3005" w:type="dxa"/>
          </w:tcPr>
          <w:p w14:paraId="7B547AD2" w14:textId="77777777" w:rsidR="00F93B2A" w:rsidRPr="00843B31" w:rsidRDefault="00F93B2A" w:rsidP="00305BAB">
            <w:pPr>
              <w:spacing w:line="360" w:lineRule="auto"/>
              <w:jc w:val="center"/>
              <w:rPr>
                <w:rFonts w:ascii="Times New Roman" w:hAnsi="Times New Roman" w:cs="Times New Roman"/>
                <w:b/>
                <w:sz w:val="26"/>
                <w:szCs w:val="26"/>
              </w:rPr>
            </w:pPr>
          </w:p>
        </w:tc>
        <w:tc>
          <w:tcPr>
            <w:tcW w:w="3005" w:type="dxa"/>
          </w:tcPr>
          <w:p w14:paraId="72F8B18A" w14:textId="77777777" w:rsidR="00F93B2A" w:rsidRPr="00843B31" w:rsidRDefault="00F93B2A" w:rsidP="00305BAB">
            <w:pPr>
              <w:spacing w:line="360" w:lineRule="auto"/>
              <w:jc w:val="center"/>
              <w:rPr>
                <w:rFonts w:ascii="Times New Roman" w:hAnsi="Times New Roman" w:cs="Times New Roman"/>
                <w:b/>
                <w:sz w:val="26"/>
                <w:szCs w:val="26"/>
              </w:rPr>
            </w:pPr>
            <w:r w:rsidRPr="00843B31">
              <w:rPr>
                <w:rFonts w:ascii="Times New Roman" w:hAnsi="Times New Roman" w:cs="Times New Roman"/>
                <w:b/>
                <w:sz w:val="26"/>
                <w:szCs w:val="26"/>
              </w:rPr>
              <w:t>Nguyễn Thị Hải Yến</w:t>
            </w:r>
          </w:p>
        </w:tc>
        <w:tc>
          <w:tcPr>
            <w:tcW w:w="3005" w:type="dxa"/>
          </w:tcPr>
          <w:p w14:paraId="49BFE0A9" w14:textId="77777777" w:rsidR="00F93B2A" w:rsidRDefault="00F93B2A" w:rsidP="00305BAB"/>
        </w:tc>
        <w:tc>
          <w:tcPr>
            <w:tcW w:w="3005" w:type="dxa"/>
          </w:tcPr>
          <w:p w14:paraId="611A9207" w14:textId="77777777" w:rsidR="00F93B2A" w:rsidRDefault="00F93B2A" w:rsidP="00305BAB"/>
        </w:tc>
        <w:tc>
          <w:tcPr>
            <w:tcW w:w="3006" w:type="dxa"/>
          </w:tcPr>
          <w:p w14:paraId="53610031" w14:textId="77777777" w:rsidR="00F93B2A" w:rsidRDefault="00F93B2A" w:rsidP="00305BAB"/>
        </w:tc>
      </w:tr>
    </w:tbl>
    <w:p w14:paraId="0590EAC1" w14:textId="77777777" w:rsidR="00F93B2A" w:rsidRDefault="00F93B2A" w:rsidP="00F93B2A"/>
    <w:p w14:paraId="238A984D" w14:textId="77777777" w:rsidR="007E098E" w:rsidRDefault="007E098E"/>
    <w:sectPr w:rsidR="007E0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2A"/>
    <w:rsid w:val="00166504"/>
    <w:rsid w:val="00191AE3"/>
    <w:rsid w:val="001E59D9"/>
    <w:rsid w:val="00230699"/>
    <w:rsid w:val="00246984"/>
    <w:rsid w:val="002608EE"/>
    <w:rsid w:val="00275D80"/>
    <w:rsid w:val="004E1CA8"/>
    <w:rsid w:val="005A5D97"/>
    <w:rsid w:val="00600B4D"/>
    <w:rsid w:val="00663AC8"/>
    <w:rsid w:val="006C0EDA"/>
    <w:rsid w:val="006F0918"/>
    <w:rsid w:val="00704CE7"/>
    <w:rsid w:val="007E098E"/>
    <w:rsid w:val="00812EC3"/>
    <w:rsid w:val="00825147"/>
    <w:rsid w:val="0086757B"/>
    <w:rsid w:val="008E71A4"/>
    <w:rsid w:val="00992C9C"/>
    <w:rsid w:val="009A16B7"/>
    <w:rsid w:val="00B32E4F"/>
    <w:rsid w:val="00C475BF"/>
    <w:rsid w:val="00C73E23"/>
    <w:rsid w:val="00C7476E"/>
    <w:rsid w:val="00D5112A"/>
    <w:rsid w:val="00DF4D88"/>
    <w:rsid w:val="00E47065"/>
    <w:rsid w:val="00E75F4A"/>
    <w:rsid w:val="00F31E40"/>
    <w:rsid w:val="00F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56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2022-09-24T03:26:00Z</dcterms:created>
  <dcterms:modified xsi:type="dcterms:W3CDTF">2022-09-24T03:26:00Z</dcterms:modified>
</cp:coreProperties>
</file>