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5F53FA" w14:textId="60B9B11E" w:rsidR="00D94515" w:rsidRPr="00A516B9" w:rsidRDefault="0054457E" w:rsidP="0054457E">
      <w:pPr>
        <w:spacing w:line="288" w:lineRule="auto"/>
        <w:ind w:left="360"/>
        <w:jc w:val="center"/>
        <w:rPr>
          <w:rFonts w:eastAsia="Times New Roman"/>
          <w:sz w:val="26"/>
          <w:szCs w:val="26"/>
        </w:rPr>
      </w:pPr>
      <w:r w:rsidRPr="0054457E">
        <w:rPr>
          <w:rFonts w:eastAsia="Times New Roman"/>
          <w:b/>
          <w:bCs/>
          <w:color w:val="000000"/>
          <w:sz w:val="26"/>
          <w:szCs w:val="26"/>
          <w:lang w:val="pt-BR"/>
        </w:rPr>
        <w:t>Số lượng sinh viên ở tại KTX</w:t>
      </w:r>
      <w:r w:rsidR="00D94515" w:rsidRPr="00A516B9">
        <w:rPr>
          <w:rFonts w:eastAsia="Times New Roman"/>
          <w:color w:val="000000"/>
          <w:sz w:val="26"/>
          <w:szCs w:val="26"/>
          <w:lang w:val="pt-BR"/>
        </w:rPr>
        <w:t>:</w:t>
      </w:r>
    </w:p>
    <w:tbl>
      <w:tblPr>
        <w:tblW w:w="1020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0"/>
        <w:gridCol w:w="1040"/>
        <w:gridCol w:w="980"/>
        <w:gridCol w:w="980"/>
        <w:gridCol w:w="900"/>
        <w:gridCol w:w="1020"/>
        <w:gridCol w:w="1020"/>
      </w:tblGrid>
      <w:tr w:rsidR="00B74C24" w:rsidRPr="00A516B9" w14:paraId="35A41558" w14:textId="0E0F1EE9" w:rsidTr="00B74C24">
        <w:tc>
          <w:tcPr>
            <w:tcW w:w="4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257E41" w14:textId="77777777" w:rsidR="00B74C24" w:rsidRPr="00A516B9" w:rsidRDefault="00B74C24" w:rsidP="00B74C24">
            <w:pPr>
              <w:pStyle w:val="NormalWeb"/>
              <w:ind w:firstLine="21"/>
              <w:jc w:val="center"/>
            </w:pPr>
            <w:r w:rsidRPr="00A516B9">
              <w:rPr>
                <w:b/>
                <w:bCs/>
                <w:color w:val="000000"/>
                <w:lang w:val="en-GB"/>
              </w:rPr>
              <w:t>Các tiêu chí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6954B1" w14:textId="1226CB32" w:rsidR="00B74C24" w:rsidRPr="00A516B9" w:rsidRDefault="00B74C24" w:rsidP="00B74C24">
            <w:pPr>
              <w:pStyle w:val="NormalWeb"/>
              <w:ind w:firstLine="21"/>
              <w:jc w:val="center"/>
            </w:pPr>
            <w:r w:rsidRPr="00A516B9">
              <w:rPr>
                <w:rFonts w:eastAsia="Times New Roman"/>
                <w:b/>
                <w:bCs/>
                <w:color w:val="000000"/>
              </w:rPr>
              <w:t>2019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E2ABF1" w14:textId="4DA7AC20" w:rsidR="00B74C24" w:rsidRPr="00A516B9" w:rsidRDefault="00B74C24" w:rsidP="00B74C24">
            <w:pPr>
              <w:pStyle w:val="NormalWeb"/>
              <w:ind w:firstLine="21"/>
              <w:jc w:val="center"/>
            </w:pPr>
            <w:r w:rsidRPr="00A516B9">
              <w:rPr>
                <w:rFonts w:eastAsia="Times New Roman"/>
                <w:b/>
                <w:bCs/>
                <w:color w:val="000000"/>
              </w:rPr>
              <w:t>2020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EB2BBF" w14:textId="24AAAF49" w:rsidR="00B74C24" w:rsidRPr="00A516B9" w:rsidRDefault="00B74C24" w:rsidP="00B74C24">
            <w:pPr>
              <w:pStyle w:val="NormalWeb"/>
              <w:ind w:firstLine="21"/>
              <w:jc w:val="center"/>
            </w:pPr>
            <w:r w:rsidRPr="00A516B9">
              <w:rPr>
                <w:rFonts w:eastAsia="Times New Roman"/>
                <w:b/>
                <w:bCs/>
                <w:color w:val="000000"/>
              </w:rPr>
              <w:t>2021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FA0725" w14:textId="55BB4914" w:rsidR="00B74C24" w:rsidRPr="00A516B9" w:rsidRDefault="00B74C24" w:rsidP="00B74C24">
            <w:pPr>
              <w:pStyle w:val="NormalWeb"/>
              <w:ind w:firstLine="21"/>
              <w:jc w:val="center"/>
            </w:pPr>
            <w:r w:rsidRPr="00A516B9">
              <w:rPr>
                <w:rFonts w:eastAsia="Times New Roman"/>
                <w:b/>
                <w:bCs/>
                <w:color w:val="000000"/>
              </w:rPr>
              <w:t>2022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0D83A" w14:textId="0913BD56" w:rsidR="00B74C24" w:rsidRPr="00B74C24" w:rsidRDefault="00B74C24" w:rsidP="00B74C24">
            <w:pPr>
              <w:pStyle w:val="NormalWeb"/>
              <w:ind w:firstLine="21"/>
              <w:jc w:val="center"/>
              <w:rPr>
                <w:b/>
                <w:bCs/>
              </w:rPr>
            </w:pPr>
            <w:r w:rsidRPr="00B74C24">
              <w:rPr>
                <w:b/>
                <w:bCs/>
              </w:rPr>
              <w:t>2023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5218F82" w14:textId="56FC355D" w:rsidR="00B74C24" w:rsidRPr="00B74C24" w:rsidRDefault="00B74C24" w:rsidP="00B74C24">
            <w:pPr>
              <w:pStyle w:val="NormalWeb"/>
              <w:ind w:firstLine="21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B74C24">
              <w:rPr>
                <w:rFonts w:eastAsia="Times New Roman"/>
                <w:b/>
                <w:bCs/>
                <w:color w:val="000000"/>
              </w:rPr>
              <w:t>2024</w:t>
            </w:r>
          </w:p>
        </w:tc>
      </w:tr>
      <w:tr w:rsidR="00B74C24" w:rsidRPr="00A516B9" w14:paraId="4DEDCC45" w14:textId="238B5747" w:rsidTr="00083523">
        <w:tc>
          <w:tcPr>
            <w:tcW w:w="4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D39680" w14:textId="77777777" w:rsidR="00B74C24" w:rsidRPr="00A516B9" w:rsidRDefault="00B74C24" w:rsidP="00B74C24">
            <w:pPr>
              <w:pStyle w:val="NormalWeb"/>
              <w:ind w:firstLine="21"/>
            </w:pPr>
            <w:r w:rsidRPr="00A516B9">
              <w:rPr>
                <w:color w:val="000000"/>
                <w:lang w:val="en-GB"/>
              </w:rPr>
              <w:t>1. Tổng diện tích phòng ở (m</w:t>
            </w:r>
            <w:r w:rsidRPr="00A516B9">
              <w:rPr>
                <w:color w:val="000000"/>
                <w:vertAlign w:val="superscript"/>
                <w:lang w:val="en-GB"/>
              </w:rPr>
              <w:t>2</w:t>
            </w:r>
            <w:r w:rsidRPr="00A516B9">
              <w:rPr>
                <w:color w:val="000000"/>
                <w:lang w:val="en-GB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419BEB" w14:textId="5A105468" w:rsidR="00B74C24" w:rsidRPr="00A516B9" w:rsidRDefault="00B74C24" w:rsidP="00B74C24">
            <w:pPr>
              <w:pStyle w:val="NormalWeb"/>
              <w:ind w:firstLine="21"/>
              <w:jc w:val="center"/>
            </w:pPr>
            <w:r>
              <w:t>6190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07641C" w14:textId="1D2233F0" w:rsidR="00B74C24" w:rsidRPr="00A516B9" w:rsidRDefault="00B74C24" w:rsidP="00B74C24">
            <w:pPr>
              <w:pStyle w:val="NormalWeb"/>
              <w:ind w:firstLine="21"/>
              <w:jc w:val="center"/>
            </w:pPr>
            <w:r>
              <w:t>6190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984290" w14:textId="62D309F1" w:rsidR="00B74C24" w:rsidRPr="00A516B9" w:rsidRDefault="00B74C24" w:rsidP="00B74C24">
            <w:pPr>
              <w:pStyle w:val="NormalWeb"/>
              <w:ind w:firstLine="21"/>
              <w:jc w:val="center"/>
            </w:pPr>
            <w:r>
              <w:t>6190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3E7797" w14:textId="62671AA1" w:rsidR="00B74C24" w:rsidRPr="00A516B9" w:rsidRDefault="00B74C24" w:rsidP="00B74C24">
            <w:pPr>
              <w:pStyle w:val="NormalWeb"/>
              <w:ind w:firstLine="21"/>
              <w:jc w:val="center"/>
            </w:pPr>
            <w:r>
              <w:t>6190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EAE34" w14:textId="45C8C7E3" w:rsidR="00B74C24" w:rsidRPr="00A516B9" w:rsidRDefault="00B74C24" w:rsidP="00B74C24">
            <w:pPr>
              <w:pStyle w:val="NormalWeb"/>
              <w:ind w:firstLine="21"/>
              <w:jc w:val="center"/>
            </w:pPr>
            <w:r>
              <w:t>6190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3A00BBF" w14:textId="42A91AD8" w:rsidR="00B74C24" w:rsidRDefault="00B74C24" w:rsidP="00B74C24">
            <w:pPr>
              <w:pStyle w:val="NormalWeb"/>
              <w:ind w:firstLine="21"/>
              <w:jc w:val="center"/>
            </w:pPr>
            <w:r>
              <w:t>6190</w:t>
            </w:r>
          </w:p>
        </w:tc>
      </w:tr>
      <w:tr w:rsidR="00B74C24" w:rsidRPr="00A516B9" w14:paraId="6AE217B0" w14:textId="7610C712" w:rsidTr="00B74C24">
        <w:tc>
          <w:tcPr>
            <w:tcW w:w="4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DACC7D" w14:textId="3451BC54" w:rsidR="00B74C24" w:rsidRPr="00A516B9" w:rsidRDefault="0054457E" w:rsidP="00B74C24">
            <w:pPr>
              <w:pStyle w:val="NormalWeb"/>
              <w:ind w:firstLine="21"/>
            </w:pPr>
            <w:r>
              <w:rPr>
                <w:color w:val="000000"/>
                <w:lang w:val="en-GB"/>
              </w:rPr>
              <w:t>2</w:t>
            </w:r>
            <w:r w:rsidR="00B74C24" w:rsidRPr="00A516B9">
              <w:rPr>
                <w:color w:val="000000"/>
                <w:lang w:val="en-GB"/>
              </w:rPr>
              <w:t>. Số lượng sinh viên được ở ký túc xá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E38C62" w14:textId="2AD89032" w:rsidR="00B74C24" w:rsidRPr="00A516B9" w:rsidRDefault="00B74C24" w:rsidP="00B74C24">
            <w:pPr>
              <w:pStyle w:val="NormalWeb"/>
              <w:ind w:firstLine="21"/>
              <w:jc w:val="center"/>
            </w:pPr>
            <w:r>
              <w:t>988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8D758D" w14:textId="6864D360" w:rsidR="00B74C24" w:rsidRPr="00A516B9" w:rsidRDefault="00B74C24" w:rsidP="00B74C24">
            <w:pPr>
              <w:pStyle w:val="NormalWeb"/>
              <w:ind w:firstLine="21"/>
              <w:jc w:val="center"/>
            </w:pPr>
            <w:r>
              <w:t>156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E37611" w14:textId="568BEB1F" w:rsidR="00B74C24" w:rsidRPr="00A516B9" w:rsidRDefault="00B74C24" w:rsidP="00B74C24">
            <w:pPr>
              <w:pStyle w:val="NormalWeb"/>
              <w:ind w:firstLine="21"/>
              <w:jc w:val="center"/>
            </w:pPr>
            <w:r>
              <w:t>658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54DD5" w14:textId="1F1357F2" w:rsidR="00B74C24" w:rsidRPr="00A516B9" w:rsidRDefault="00B74C24" w:rsidP="00B74C24">
            <w:pPr>
              <w:pStyle w:val="NormalWeb"/>
              <w:ind w:firstLine="21"/>
              <w:jc w:val="center"/>
            </w:pPr>
            <w:r>
              <w:t>1012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7AE2F" w14:textId="020D93BE" w:rsidR="00B74C24" w:rsidRPr="00A516B9" w:rsidRDefault="00D91D40" w:rsidP="00B74C24">
            <w:pPr>
              <w:pStyle w:val="NormalWeb"/>
              <w:ind w:firstLine="21"/>
              <w:jc w:val="center"/>
            </w:pPr>
            <w:r>
              <w:t>879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B1F57F" w14:textId="504345B5" w:rsidR="00B74C24" w:rsidRDefault="00C71730" w:rsidP="00B74C24">
            <w:pPr>
              <w:pStyle w:val="NormalWeb"/>
              <w:ind w:firstLine="21"/>
              <w:jc w:val="center"/>
            </w:pPr>
            <w:r>
              <w:t>976</w:t>
            </w:r>
          </w:p>
        </w:tc>
      </w:tr>
      <w:tr w:rsidR="00B74C24" w:rsidRPr="00A516B9" w14:paraId="0732870F" w14:textId="522401FF" w:rsidTr="00D91D40">
        <w:tc>
          <w:tcPr>
            <w:tcW w:w="4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B3BA3D" w14:textId="69F96057" w:rsidR="00B74C24" w:rsidRPr="00A516B9" w:rsidRDefault="0054457E" w:rsidP="00B74C24">
            <w:pPr>
              <w:pStyle w:val="NormalWeb"/>
              <w:ind w:firstLine="21"/>
            </w:pPr>
            <w:r>
              <w:rPr>
                <w:color w:val="000000"/>
                <w:lang w:val="en-GB"/>
              </w:rPr>
              <w:t>3</w:t>
            </w:r>
            <w:r w:rsidR="00B74C24" w:rsidRPr="00A516B9">
              <w:rPr>
                <w:color w:val="000000"/>
                <w:lang w:val="en-GB"/>
              </w:rPr>
              <w:t>. Tỷ số diện tích trên đầu sinh viên ở trong ký túc xá, m</w:t>
            </w:r>
            <w:r w:rsidR="00B74C24" w:rsidRPr="00A516B9">
              <w:rPr>
                <w:color w:val="000000"/>
                <w:vertAlign w:val="superscript"/>
                <w:lang w:val="en-GB"/>
              </w:rPr>
              <w:t>2</w:t>
            </w:r>
            <w:r w:rsidR="00B74C24" w:rsidRPr="00A516B9">
              <w:rPr>
                <w:color w:val="000000"/>
                <w:lang w:val="en-GB"/>
              </w:rPr>
              <w:t>/người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FCA760" w14:textId="5AF36A38" w:rsidR="00B74C24" w:rsidRPr="00A516B9" w:rsidRDefault="00B74C24" w:rsidP="00B74C24">
            <w:pPr>
              <w:pStyle w:val="NormalWeb"/>
              <w:ind w:firstLine="21"/>
              <w:jc w:val="center"/>
            </w:pPr>
            <w:r>
              <w:t>6.26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ADF966" w14:textId="4D261F55" w:rsidR="00B74C24" w:rsidRPr="00A516B9" w:rsidRDefault="00B74C24" w:rsidP="00B74C24">
            <w:pPr>
              <w:pStyle w:val="NormalWeb"/>
              <w:ind w:firstLine="21"/>
              <w:jc w:val="center"/>
            </w:pPr>
            <w:r>
              <w:t>39.67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458AA1" w14:textId="19527077" w:rsidR="00B74C24" w:rsidRPr="00A516B9" w:rsidRDefault="00B74C24" w:rsidP="00B74C24">
            <w:pPr>
              <w:pStyle w:val="NormalWeb"/>
              <w:ind w:firstLine="21"/>
              <w:jc w:val="center"/>
            </w:pPr>
            <w:r>
              <w:t>9.4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E434C1" w14:textId="4E8B2A63" w:rsidR="00B74C24" w:rsidRPr="00A516B9" w:rsidRDefault="00B74C24" w:rsidP="00B74C24">
            <w:pPr>
              <w:pStyle w:val="NormalWeb"/>
              <w:ind w:firstLine="21"/>
              <w:jc w:val="center"/>
            </w:pPr>
            <w:r>
              <w:t>6.15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8AA1B" w14:textId="6756A8C9" w:rsidR="00B74C24" w:rsidRPr="00A516B9" w:rsidRDefault="00D91D40" w:rsidP="00B74C24">
            <w:pPr>
              <w:pStyle w:val="NormalWeb"/>
              <w:ind w:firstLine="21"/>
              <w:jc w:val="center"/>
            </w:pPr>
            <w:r>
              <w:t>7.04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A6D6D07" w14:textId="6E07940C" w:rsidR="00B74C24" w:rsidRDefault="00D91D40" w:rsidP="00B74C24">
            <w:pPr>
              <w:pStyle w:val="NormalWeb"/>
              <w:ind w:firstLine="21"/>
              <w:jc w:val="center"/>
            </w:pPr>
            <w:r>
              <w:t>6.3</w:t>
            </w:r>
          </w:p>
        </w:tc>
      </w:tr>
    </w:tbl>
    <w:p w14:paraId="3873F53C" w14:textId="7A68638E" w:rsidR="00D94515" w:rsidRPr="00A516B9" w:rsidRDefault="00D94515" w:rsidP="00D94515">
      <w:pPr>
        <w:pStyle w:val="NormalWeb"/>
        <w:rPr>
          <w:rFonts w:eastAsia="Times New Roman"/>
        </w:rPr>
      </w:pPr>
      <w:r w:rsidRPr="00A516B9">
        <w:rPr>
          <w:rFonts w:eastAsia="Times New Roman"/>
        </w:rPr>
        <w:t> </w:t>
      </w:r>
      <w:r w:rsidR="00475541">
        <w:rPr>
          <w:rFonts w:eastAsia="Times New Roman"/>
        </w:rPr>
        <w:t xml:space="preserve">Ghi chú: </w:t>
      </w:r>
      <w:r w:rsidR="00E558BA">
        <w:rPr>
          <w:rFonts w:eastAsia="Times New Roman"/>
        </w:rPr>
        <w:t>- N</w:t>
      </w:r>
      <w:r w:rsidR="00475541">
        <w:rPr>
          <w:rFonts w:eastAsia="Times New Roman"/>
        </w:rPr>
        <w:t>ăm 2020, 2021 sinh viên ở ít do dịch Covid-19</w:t>
      </w:r>
    </w:p>
    <w:p w14:paraId="54EEB9ED" w14:textId="5CD4FBD8" w:rsidR="008220EA" w:rsidRPr="00675510" w:rsidRDefault="00675510">
      <w:pPr>
        <w:rPr>
          <w:sz w:val="26"/>
          <w:szCs w:val="26"/>
        </w:rPr>
      </w:pPr>
      <w:r>
        <w:tab/>
      </w:r>
      <w:r>
        <w:tab/>
      </w:r>
    </w:p>
    <w:sectPr w:rsidR="008220EA" w:rsidRPr="00675510" w:rsidSect="00A04C89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311382"/>
    <w:multiLevelType w:val="multilevel"/>
    <w:tmpl w:val="124A208C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2169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515"/>
    <w:rsid w:val="00096F01"/>
    <w:rsid w:val="001C3F06"/>
    <w:rsid w:val="0020298D"/>
    <w:rsid w:val="00351D50"/>
    <w:rsid w:val="0039229C"/>
    <w:rsid w:val="00406834"/>
    <w:rsid w:val="00475541"/>
    <w:rsid w:val="004C0A40"/>
    <w:rsid w:val="00516A8A"/>
    <w:rsid w:val="0054457E"/>
    <w:rsid w:val="005B0E2D"/>
    <w:rsid w:val="00675510"/>
    <w:rsid w:val="007F3E9A"/>
    <w:rsid w:val="008220EA"/>
    <w:rsid w:val="008C5C4E"/>
    <w:rsid w:val="0092372E"/>
    <w:rsid w:val="00994CDA"/>
    <w:rsid w:val="00A023CF"/>
    <w:rsid w:val="00A04C89"/>
    <w:rsid w:val="00AC336E"/>
    <w:rsid w:val="00B6008A"/>
    <w:rsid w:val="00B74C24"/>
    <w:rsid w:val="00C7057A"/>
    <w:rsid w:val="00C71730"/>
    <w:rsid w:val="00D466A2"/>
    <w:rsid w:val="00D91D40"/>
    <w:rsid w:val="00D94515"/>
    <w:rsid w:val="00E558BA"/>
    <w:rsid w:val="00E63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5BB11"/>
  <w15:chartTrackingRefBased/>
  <w15:docId w15:val="{F3C65070-D524-4F38-B894-6756C5352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4515"/>
    <w:pPr>
      <w:spacing w:after="0" w:line="240" w:lineRule="auto"/>
    </w:pPr>
    <w:rPr>
      <w:rFonts w:eastAsiaTheme="minorEastAsia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94515"/>
    <w:pPr>
      <w:spacing w:line="288" w:lineRule="auto"/>
      <w:ind w:firstLine="567"/>
      <w:jc w:val="both"/>
    </w:pPr>
    <w:rPr>
      <w:sz w:val="26"/>
      <w:szCs w:val="26"/>
    </w:rPr>
  </w:style>
  <w:style w:type="paragraph" w:styleId="ListParagraph">
    <w:name w:val="List Paragraph"/>
    <w:basedOn w:val="Normal"/>
    <w:uiPriority w:val="34"/>
    <w:qFormat/>
    <w:rsid w:val="006755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Z820</dc:creator>
  <cp:keywords/>
  <dc:description/>
  <cp:lastModifiedBy>Trung tâm Dịch vụ</cp:lastModifiedBy>
  <cp:revision>2</cp:revision>
  <dcterms:created xsi:type="dcterms:W3CDTF">2025-01-02T03:22:00Z</dcterms:created>
  <dcterms:modified xsi:type="dcterms:W3CDTF">2025-01-02T03:22:00Z</dcterms:modified>
</cp:coreProperties>
</file>