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635063" w:rsidP="009C3E1B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438785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42E4147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4.55pt" to="137.5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ewBE5d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9C3E1B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635063" w:rsidP="009C3E1B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262255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205B22EF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20.65pt" to="207.1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g&#10;tT5n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9C3E1B">
      <w:pPr>
        <w:pStyle w:val="Normal1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67502" w:rsidRPr="00F21653" w:rsidRDefault="00744C77" w:rsidP="00F21653">
      <w:pPr>
        <w:pStyle w:val="BodyText2"/>
        <w:numPr>
          <w:ilvl w:val="0"/>
          <w:numId w:val="6"/>
        </w:numPr>
        <w:spacing w:before="120" w:after="0" w:line="240" w:lineRule="auto"/>
        <w:ind w:right="36"/>
        <w:jc w:val="both"/>
        <w:rPr>
          <w:bCs/>
          <w:sz w:val="24"/>
          <w:szCs w:val="24"/>
        </w:rPr>
      </w:pPr>
      <w:proofErr w:type="spellStart"/>
      <w:r w:rsidRPr="00493DEE">
        <w:rPr>
          <w:b/>
          <w:bCs/>
          <w:color w:val="000000"/>
          <w:sz w:val="24"/>
          <w:szCs w:val="24"/>
        </w:rPr>
        <w:t>Tên</w:t>
      </w:r>
      <w:proofErr w:type="spellEnd"/>
      <w:r w:rsidRPr="00493DEE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A662C9" w:rsidRPr="00493DEE">
        <w:rPr>
          <w:b/>
          <w:bCs/>
          <w:sz w:val="24"/>
          <w:szCs w:val="24"/>
        </w:rPr>
        <w:t xml:space="preserve">: </w:t>
      </w:r>
      <w:r w:rsidR="00F21653">
        <w:rPr>
          <w:bCs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Tiếng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Anh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chuyên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ngành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kỹ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thuật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môi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proofErr w:type="spellStart"/>
      <w:r w:rsidR="00493DEE" w:rsidRPr="00F21653">
        <w:rPr>
          <w:bCs/>
          <w:i/>
          <w:sz w:val="24"/>
          <w:szCs w:val="24"/>
        </w:rPr>
        <w:t>trường</w:t>
      </w:r>
      <w:proofErr w:type="spellEnd"/>
      <w:r w:rsidR="00493DEE" w:rsidRPr="00F21653">
        <w:rPr>
          <w:bCs/>
          <w:i/>
          <w:sz w:val="24"/>
          <w:szCs w:val="24"/>
        </w:rPr>
        <w:t xml:space="preserve"> </w:t>
      </w:r>
      <w:r w:rsidR="00F21653" w:rsidRPr="00F21653">
        <w:rPr>
          <w:bCs/>
          <w:i/>
          <w:sz w:val="24"/>
          <w:szCs w:val="24"/>
        </w:rPr>
        <w:t>(</w:t>
      </w:r>
      <w:r w:rsidR="00493DEE" w:rsidRPr="00F21653">
        <w:rPr>
          <w:bCs/>
          <w:i/>
          <w:sz w:val="24"/>
          <w:szCs w:val="24"/>
        </w:rPr>
        <w:t>Special English for Environmental Engineering Students</w:t>
      </w:r>
      <w:r w:rsidR="00F21653" w:rsidRPr="00F21653">
        <w:rPr>
          <w:bCs/>
          <w:i/>
          <w:sz w:val="24"/>
          <w:szCs w:val="24"/>
        </w:rPr>
        <w:t>)</w:t>
      </w:r>
    </w:p>
    <w:p w:rsidR="00744C77" w:rsidRPr="003555B5" w:rsidRDefault="00744C77" w:rsidP="009C3E1B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A662C9">
        <w:rPr>
          <w:b/>
          <w:sz w:val="24"/>
          <w:szCs w:val="24"/>
        </w:rPr>
        <w:t xml:space="preserve"> </w:t>
      </w:r>
      <w:r w:rsidR="00F21653">
        <w:rPr>
          <w:sz w:val="24"/>
          <w:szCs w:val="24"/>
        </w:rPr>
        <w:t>7110324</w:t>
      </w:r>
    </w:p>
    <w:p w:rsidR="00744C77" w:rsidRPr="00A662C9" w:rsidRDefault="00744C77" w:rsidP="009C3E1B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A662C9">
        <w:rPr>
          <w:b/>
          <w:bCs/>
          <w:color w:val="000000"/>
          <w:sz w:val="24"/>
          <w:szCs w:val="24"/>
        </w:rPr>
        <w:t xml:space="preserve"> </w:t>
      </w:r>
      <w:r w:rsidR="00493DEE">
        <w:rPr>
          <w:bCs/>
          <w:color w:val="000000"/>
          <w:sz w:val="24"/>
          <w:szCs w:val="24"/>
        </w:rPr>
        <w:t>3</w:t>
      </w:r>
      <w:r w:rsidR="000E66F4">
        <w:rPr>
          <w:bCs/>
          <w:color w:val="000000"/>
          <w:sz w:val="24"/>
          <w:szCs w:val="24"/>
        </w:rPr>
        <w:t>(3-0-6)</w:t>
      </w:r>
      <w:r w:rsidR="00F21653">
        <w:rPr>
          <w:bCs/>
          <w:color w:val="000000"/>
          <w:sz w:val="24"/>
          <w:szCs w:val="24"/>
        </w:rPr>
        <w:t xml:space="preserve">, </w:t>
      </w:r>
      <w:proofErr w:type="spellStart"/>
      <w:r w:rsidR="00F21653">
        <w:rPr>
          <w:bCs/>
          <w:color w:val="000000"/>
          <w:sz w:val="24"/>
          <w:szCs w:val="24"/>
        </w:rPr>
        <w:t>học</w:t>
      </w:r>
      <w:proofErr w:type="spellEnd"/>
      <w:r w:rsidR="00F21653">
        <w:rPr>
          <w:bCs/>
          <w:color w:val="000000"/>
          <w:sz w:val="24"/>
          <w:szCs w:val="24"/>
        </w:rPr>
        <w:t xml:space="preserve"> </w:t>
      </w:r>
      <w:proofErr w:type="spellStart"/>
      <w:r w:rsidR="00F21653">
        <w:rPr>
          <w:bCs/>
          <w:color w:val="000000"/>
          <w:sz w:val="24"/>
          <w:szCs w:val="24"/>
        </w:rPr>
        <w:t>trong</w:t>
      </w:r>
      <w:proofErr w:type="spellEnd"/>
      <w:r w:rsidR="00F21653">
        <w:rPr>
          <w:bCs/>
          <w:color w:val="000000"/>
          <w:sz w:val="24"/>
          <w:szCs w:val="24"/>
        </w:rPr>
        <w:t xml:space="preserve"> 16 </w:t>
      </w:r>
      <w:proofErr w:type="spellStart"/>
      <w:r w:rsidR="00F21653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A662C9" w:rsidRDefault="00744C77" w:rsidP="009C3E1B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493DEE">
        <w:rPr>
          <w:sz w:val="24"/>
          <w:szCs w:val="24"/>
        </w:rPr>
        <w:t>45</w:t>
      </w:r>
    </w:p>
    <w:p w:rsidR="000D075E" w:rsidRPr="003555B5" w:rsidRDefault="00B63516" w:rsidP="009C3E1B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576F9B">
        <w:rPr>
          <w:sz w:val="24"/>
          <w:szCs w:val="24"/>
          <w:lang w:val="vi-VN"/>
        </w:rPr>
        <w:t xml:space="preserve">: </w:t>
      </w:r>
      <w:r w:rsidR="00493DEE">
        <w:rPr>
          <w:sz w:val="24"/>
          <w:szCs w:val="24"/>
        </w:rPr>
        <w:t>30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576F9B">
        <w:rPr>
          <w:sz w:val="24"/>
          <w:szCs w:val="24"/>
        </w:rPr>
        <w:t xml:space="preserve"> </w:t>
      </w:r>
      <w:r w:rsidR="00493DEE">
        <w:rPr>
          <w:sz w:val="24"/>
          <w:szCs w:val="24"/>
        </w:rPr>
        <w:t>1</w:t>
      </w:r>
      <w:r w:rsidR="00576F9B">
        <w:rPr>
          <w:sz w:val="24"/>
          <w:szCs w:val="24"/>
        </w:rPr>
        <w:t>5</w:t>
      </w:r>
      <w:r w:rsidR="000D075E" w:rsidRPr="003555B5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576F9B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493DEE" w:rsidRDefault="006447AD" w:rsidP="009C3E1B">
      <w:pPr>
        <w:pStyle w:val="BodyText2"/>
        <w:spacing w:before="120" w:after="0" w:line="240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A662C9">
        <w:rPr>
          <w:sz w:val="24"/>
          <w:szCs w:val="24"/>
          <w:lang w:val="vi-VN"/>
        </w:rPr>
        <w:t>T</w:t>
      </w:r>
      <w:r w:rsidR="00744C77" w:rsidRPr="00A662C9">
        <w:rPr>
          <w:sz w:val="24"/>
          <w:szCs w:val="24"/>
          <w:lang w:val="vi-VN"/>
        </w:rPr>
        <w:t>hực</w:t>
      </w:r>
      <w:r w:rsidR="00744C77" w:rsidRPr="003555B5">
        <w:rPr>
          <w:sz w:val="24"/>
          <w:szCs w:val="24"/>
          <w:lang w:val="vi-VN"/>
        </w:rPr>
        <w:t xml:space="preserve"> tập</w:t>
      </w:r>
      <w:r w:rsidR="00576F9B">
        <w:rPr>
          <w:sz w:val="24"/>
          <w:szCs w:val="24"/>
          <w:lang w:val="vi-VN"/>
        </w:rPr>
        <w:t xml:space="preserve">: </w:t>
      </w:r>
      <w:r w:rsidR="00576F9B" w:rsidRPr="00576F9B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576F9B" w:rsidRPr="00576F9B">
        <w:rPr>
          <w:sz w:val="24"/>
          <w:szCs w:val="24"/>
          <w:lang w:val="vi-VN"/>
        </w:rPr>
        <w:t xml:space="preserve"> 0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4425BF">
        <w:rPr>
          <w:sz w:val="24"/>
          <w:szCs w:val="24"/>
          <w:lang w:val="vi-VN"/>
        </w:rPr>
        <w:t xml:space="preserve"> </w:t>
      </w:r>
      <w:r w:rsidR="00216258">
        <w:rPr>
          <w:sz w:val="24"/>
          <w:szCs w:val="24"/>
          <w:lang w:val="vi-VN"/>
        </w:rPr>
        <w:t>90</w:t>
      </w:r>
    </w:p>
    <w:p w:rsidR="00744C77" w:rsidRPr="00576F9B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76F9B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576F9B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576F9B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576F9B" w:rsidRDefault="006447AD" w:rsidP="009C3E1B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576F9B">
        <w:rPr>
          <w:b/>
          <w:sz w:val="24"/>
          <w:szCs w:val="24"/>
          <w:lang w:val="vi-VN"/>
        </w:rPr>
        <w:t>2.1.</w:t>
      </w:r>
      <w:r w:rsidR="003555B5" w:rsidRPr="00576F9B">
        <w:rPr>
          <w:b/>
          <w:sz w:val="24"/>
          <w:szCs w:val="24"/>
          <w:lang w:val="vi-VN"/>
        </w:rPr>
        <w:t xml:space="preserve"> </w:t>
      </w:r>
      <w:r w:rsidR="003F5908" w:rsidRPr="00576F9B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576F9B">
        <w:rPr>
          <w:b/>
          <w:sz w:val="24"/>
          <w:szCs w:val="24"/>
          <w:lang w:val="vi-VN"/>
        </w:rPr>
        <w:t>Mã giảng viên</w:t>
      </w:r>
    </w:p>
    <w:p w:rsidR="003F5908" w:rsidRPr="008B29D3" w:rsidRDefault="003F5908" w:rsidP="009C3E1B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B29D3">
        <w:rPr>
          <w:sz w:val="24"/>
          <w:szCs w:val="24"/>
          <w:lang w:val="vi-VN"/>
        </w:rPr>
        <w:t xml:space="preserve">1. </w:t>
      </w:r>
      <w:r w:rsidR="008B29D3" w:rsidRPr="008B29D3">
        <w:rPr>
          <w:sz w:val="24"/>
          <w:szCs w:val="24"/>
          <w:lang w:val="vi-VN"/>
        </w:rPr>
        <w:t xml:space="preserve">PGS. </w:t>
      </w:r>
      <w:r w:rsidRPr="008B29D3">
        <w:rPr>
          <w:sz w:val="24"/>
          <w:szCs w:val="24"/>
          <w:lang w:val="vi-VN"/>
        </w:rPr>
        <w:t xml:space="preserve">TS. </w:t>
      </w:r>
      <w:r w:rsidR="008B29D3" w:rsidRPr="008B29D3">
        <w:rPr>
          <w:sz w:val="24"/>
          <w:szCs w:val="24"/>
          <w:lang w:val="vi-VN"/>
        </w:rPr>
        <w:t>Phan Quang Văn</w:t>
      </w:r>
      <w:r w:rsidR="006D03CF" w:rsidRPr="008B29D3">
        <w:rPr>
          <w:sz w:val="24"/>
          <w:szCs w:val="24"/>
          <w:lang w:val="vi-VN"/>
        </w:rPr>
        <w:tab/>
      </w:r>
      <w:r w:rsidR="003A0107">
        <w:rPr>
          <w:sz w:val="24"/>
          <w:szCs w:val="24"/>
          <w:lang w:val="vi-VN"/>
        </w:rPr>
        <w:t>0302</w:t>
      </w:r>
      <w:r w:rsidR="00CF089D">
        <w:rPr>
          <w:sz w:val="24"/>
          <w:szCs w:val="24"/>
          <w:lang w:val="vi-VN"/>
        </w:rPr>
        <w:t>-08</w:t>
      </w:r>
    </w:p>
    <w:p w:rsidR="003F5908" w:rsidRDefault="003F5908" w:rsidP="009C3E1B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B29D3">
        <w:rPr>
          <w:sz w:val="24"/>
          <w:szCs w:val="24"/>
          <w:lang w:val="vi-VN"/>
        </w:rPr>
        <w:t>2. T</w:t>
      </w:r>
      <w:r w:rsidR="00576F9B" w:rsidRPr="008B29D3">
        <w:rPr>
          <w:sz w:val="24"/>
          <w:szCs w:val="24"/>
          <w:lang w:val="vi-VN"/>
        </w:rPr>
        <w:t xml:space="preserve">hS. </w:t>
      </w:r>
      <w:proofErr w:type="spellStart"/>
      <w:r w:rsidR="00493DEE">
        <w:rPr>
          <w:sz w:val="24"/>
          <w:szCs w:val="24"/>
        </w:rPr>
        <w:t>Đặng</w:t>
      </w:r>
      <w:proofErr w:type="spellEnd"/>
      <w:r w:rsidR="00493DEE">
        <w:rPr>
          <w:sz w:val="24"/>
          <w:szCs w:val="24"/>
        </w:rPr>
        <w:t xml:space="preserve"> </w:t>
      </w:r>
      <w:proofErr w:type="spellStart"/>
      <w:r w:rsidR="00493DEE">
        <w:rPr>
          <w:sz w:val="24"/>
          <w:szCs w:val="24"/>
        </w:rPr>
        <w:t>Thị</w:t>
      </w:r>
      <w:proofErr w:type="spellEnd"/>
      <w:r w:rsidR="00493DEE">
        <w:rPr>
          <w:sz w:val="24"/>
          <w:szCs w:val="24"/>
        </w:rPr>
        <w:t xml:space="preserve"> </w:t>
      </w:r>
      <w:proofErr w:type="spellStart"/>
      <w:r w:rsidR="00493DEE">
        <w:rPr>
          <w:sz w:val="24"/>
          <w:szCs w:val="24"/>
        </w:rPr>
        <w:t>Ngọc</w:t>
      </w:r>
      <w:proofErr w:type="spellEnd"/>
      <w:r w:rsidR="00493DEE">
        <w:rPr>
          <w:sz w:val="24"/>
          <w:szCs w:val="24"/>
        </w:rPr>
        <w:t xml:space="preserve"> </w:t>
      </w:r>
      <w:proofErr w:type="spellStart"/>
      <w:r w:rsidR="00493DEE">
        <w:rPr>
          <w:sz w:val="24"/>
          <w:szCs w:val="24"/>
        </w:rPr>
        <w:t>Thủy</w:t>
      </w:r>
      <w:proofErr w:type="spellEnd"/>
      <w:r w:rsidR="006D03CF" w:rsidRPr="008B29D3">
        <w:rPr>
          <w:sz w:val="24"/>
          <w:szCs w:val="24"/>
          <w:lang w:val="vi-VN"/>
        </w:rPr>
        <w:tab/>
      </w:r>
      <w:r w:rsidR="00CF089D">
        <w:rPr>
          <w:sz w:val="24"/>
          <w:szCs w:val="24"/>
        </w:rPr>
        <w:t>1103-04</w:t>
      </w:r>
    </w:p>
    <w:p w:rsidR="003F5908" w:rsidRPr="008B29D3" w:rsidRDefault="009C3E1B" w:rsidP="009C3E1B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</w:t>
      </w:r>
      <w:r w:rsidR="00576F9B" w:rsidRPr="008B29D3">
        <w:rPr>
          <w:sz w:val="24"/>
          <w:szCs w:val="24"/>
          <w:lang w:val="vi-VN"/>
        </w:rPr>
        <w:t xml:space="preserve">. ThS. </w:t>
      </w:r>
      <w:r w:rsidR="0090595D" w:rsidRPr="00493DEE">
        <w:rPr>
          <w:sz w:val="24"/>
          <w:szCs w:val="24"/>
          <w:lang w:val="vi-VN"/>
        </w:rPr>
        <w:t>Trần</w:t>
      </w:r>
      <w:r w:rsidR="00576F9B" w:rsidRPr="008B29D3">
        <w:rPr>
          <w:sz w:val="24"/>
          <w:szCs w:val="24"/>
          <w:lang w:val="vi-VN"/>
        </w:rPr>
        <w:t xml:space="preserve"> Thị </w:t>
      </w:r>
      <w:r w:rsidR="0090595D" w:rsidRPr="00493DEE">
        <w:rPr>
          <w:sz w:val="24"/>
          <w:szCs w:val="24"/>
          <w:lang w:val="vi-VN"/>
        </w:rPr>
        <w:t>Ngọc</w:t>
      </w:r>
      <w:r w:rsidR="006D03CF" w:rsidRPr="008B29D3">
        <w:rPr>
          <w:sz w:val="24"/>
          <w:szCs w:val="24"/>
          <w:lang w:val="vi-VN"/>
        </w:rPr>
        <w:tab/>
      </w:r>
      <w:r w:rsidR="00CF089D" w:rsidRPr="007218E2">
        <w:rPr>
          <w:sz w:val="24"/>
          <w:szCs w:val="24"/>
          <w:lang w:val="vi-VN"/>
        </w:rPr>
        <w:t>1103-10</w:t>
      </w:r>
    </w:p>
    <w:p w:rsidR="00744C77" w:rsidRPr="008B29D3" w:rsidRDefault="006447AD" w:rsidP="009C3E1B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8B29D3">
        <w:rPr>
          <w:b/>
          <w:sz w:val="24"/>
          <w:szCs w:val="24"/>
          <w:lang w:val="vi-VN"/>
        </w:rPr>
        <w:t>2.2</w:t>
      </w:r>
      <w:r w:rsidR="003555B5" w:rsidRPr="008B29D3">
        <w:rPr>
          <w:b/>
          <w:sz w:val="24"/>
          <w:szCs w:val="24"/>
          <w:lang w:val="vi-VN"/>
        </w:rPr>
        <w:t xml:space="preserve">. </w:t>
      </w:r>
      <w:r w:rsidR="00744C77" w:rsidRPr="008B29D3">
        <w:rPr>
          <w:b/>
          <w:sz w:val="24"/>
          <w:szCs w:val="24"/>
          <w:lang w:val="vi-VN"/>
        </w:rPr>
        <w:t>Bộ môn:</w:t>
      </w:r>
      <w:r w:rsidR="00576F9B" w:rsidRPr="008B29D3">
        <w:rPr>
          <w:b/>
          <w:sz w:val="24"/>
          <w:szCs w:val="24"/>
          <w:lang w:val="vi-VN"/>
        </w:rPr>
        <w:t xml:space="preserve"> </w:t>
      </w:r>
      <w:r w:rsidR="00576F9B" w:rsidRPr="008B29D3">
        <w:rPr>
          <w:sz w:val="24"/>
          <w:szCs w:val="24"/>
          <w:lang w:val="vi-VN"/>
        </w:rPr>
        <w:t>Kỹ Thuật Môi Trường</w:t>
      </w:r>
    </w:p>
    <w:p w:rsidR="00744C77" w:rsidRPr="008B29D3" w:rsidRDefault="00576F9B" w:rsidP="009C3E1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8B29D3">
        <w:rPr>
          <w:b/>
          <w:sz w:val="24"/>
          <w:szCs w:val="24"/>
          <w:lang w:val="vi-VN"/>
        </w:rPr>
        <w:t xml:space="preserve">2.3. Khoa: </w:t>
      </w:r>
      <w:r w:rsidRPr="008B29D3">
        <w:rPr>
          <w:sz w:val="24"/>
          <w:szCs w:val="24"/>
          <w:lang w:val="vi-VN"/>
        </w:rPr>
        <w:t>Môi Trường</w:t>
      </w:r>
    </w:p>
    <w:p w:rsidR="00744C77" w:rsidRPr="00562BB6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B29D3">
        <w:rPr>
          <w:b/>
          <w:bCs/>
          <w:color w:val="000000"/>
          <w:sz w:val="24"/>
          <w:szCs w:val="24"/>
          <w:lang w:val="vi-VN"/>
        </w:rPr>
        <w:t xml:space="preserve">Điều </w:t>
      </w:r>
      <w:r w:rsidRPr="00493DEE">
        <w:rPr>
          <w:b/>
          <w:bCs/>
          <w:color w:val="000000"/>
          <w:sz w:val="24"/>
          <w:szCs w:val="24"/>
          <w:lang w:val="vi-VN"/>
        </w:rPr>
        <w:t xml:space="preserve">kiện </w:t>
      </w:r>
      <w:r w:rsidR="00DA409D" w:rsidRPr="00493DEE">
        <w:rPr>
          <w:b/>
          <w:bCs/>
          <w:color w:val="000000"/>
          <w:sz w:val="24"/>
          <w:szCs w:val="24"/>
          <w:lang w:val="vi-VN"/>
        </w:rPr>
        <w:t>học học p</w:t>
      </w:r>
      <w:r w:rsidR="00DA409D" w:rsidRPr="00562BB6">
        <w:rPr>
          <w:b/>
          <w:bCs/>
          <w:color w:val="000000"/>
          <w:sz w:val="24"/>
          <w:szCs w:val="24"/>
          <w:lang w:val="vi-VN"/>
        </w:rPr>
        <w:t>hần</w:t>
      </w:r>
      <w:r w:rsidR="00F21653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F21653" w:rsidRPr="00F21653">
        <w:rPr>
          <w:bCs/>
          <w:color w:val="000000"/>
          <w:sz w:val="24"/>
          <w:szCs w:val="24"/>
          <w:lang w:val="vi-VN"/>
        </w:rPr>
        <w:t>không</w:t>
      </w:r>
    </w:p>
    <w:p w:rsidR="006D03CF" w:rsidRPr="003555B5" w:rsidRDefault="006D03CF" w:rsidP="009C3E1B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F2165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21653" w:rsidRPr="00F21653">
        <w:rPr>
          <w:bCs/>
          <w:color w:val="000000"/>
          <w:sz w:val="24"/>
          <w:szCs w:val="24"/>
        </w:rPr>
        <w:t>không</w:t>
      </w:r>
      <w:proofErr w:type="spellEnd"/>
    </w:p>
    <w:p w:rsidR="006D03CF" w:rsidRPr="003555B5" w:rsidRDefault="006D03CF" w:rsidP="009C3E1B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F2165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21653" w:rsidRPr="00F21653">
        <w:rPr>
          <w:bCs/>
          <w:color w:val="000000"/>
          <w:sz w:val="24"/>
          <w:szCs w:val="24"/>
        </w:rPr>
        <w:t>không</w:t>
      </w:r>
      <w:proofErr w:type="spellEnd"/>
    </w:p>
    <w:p w:rsidR="00562BB6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562BB6" w:rsidRPr="00562BB6" w:rsidRDefault="00562BB6" w:rsidP="009C3E1B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562BB6">
        <w:rPr>
          <w:bCs/>
          <w:sz w:val="24"/>
          <w:szCs w:val="24"/>
        </w:rPr>
        <w:t>Nhằm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giúp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sinh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viên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nắm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được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các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khái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niệm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chuyên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môn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bằng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tiếng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Anh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trong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chuyên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ngành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kỹ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thuật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môi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trường</w:t>
      </w:r>
      <w:proofErr w:type="spellEnd"/>
      <w:r w:rsidRPr="00562BB6">
        <w:rPr>
          <w:bCs/>
          <w:sz w:val="24"/>
          <w:szCs w:val="24"/>
        </w:rPr>
        <w:t xml:space="preserve">, </w:t>
      </w:r>
      <w:proofErr w:type="spellStart"/>
      <w:r w:rsidRPr="00562BB6">
        <w:rPr>
          <w:bCs/>
          <w:sz w:val="24"/>
          <w:szCs w:val="24"/>
        </w:rPr>
        <w:t>giúp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cho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sinh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viên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có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một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tập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hợp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các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từ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vựng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và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thuật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ngữ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tiếng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Anh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tối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thiểu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về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chuyên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ngành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khai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thác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khoáng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sản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rắn</w:t>
      </w:r>
      <w:proofErr w:type="spellEnd"/>
      <w:r w:rsidRPr="00562BB6">
        <w:rPr>
          <w:bCs/>
          <w:sz w:val="24"/>
          <w:szCs w:val="24"/>
        </w:rPr>
        <w:t xml:space="preserve">, </w:t>
      </w:r>
      <w:proofErr w:type="spellStart"/>
      <w:r w:rsidRPr="00562BB6">
        <w:rPr>
          <w:bCs/>
          <w:sz w:val="24"/>
          <w:szCs w:val="24"/>
        </w:rPr>
        <w:t>dầu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khí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và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bảo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vệ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môi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trường</w:t>
      </w:r>
      <w:proofErr w:type="spellEnd"/>
      <w:r w:rsidRPr="00562BB6">
        <w:rPr>
          <w:bCs/>
          <w:sz w:val="24"/>
          <w:szCs w:val="24"/>
        </w:rPr>
        <w:t xml:space="preserve">, </w:t>
      </w:r>
      <w:proofErr w:type="spellStart"/>
      <w:r w:rsidRPr="00562BB6">
        <w:rPr>
          <w:bCs/>
          <w:sz w:val="24"/>
          <w:szCs w:val="24"/>
        </w:rPr>
        <w:t>giúp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cho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sinh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viên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nâng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cao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trình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độ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tiếng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Anh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để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có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thể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đọc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hiểu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tài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liệu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tham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khảo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bằng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tiếng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Anh</w:t>
      </w:r>
      <w:proofErr w:type="spellEnd"/>
      <w:r w:rsidRPr="00562BB6">
        <w:rPr>
          <w:bCs/>
          <w:sz w:val="24"/>
          <w:szCs w:val="24"/>
        </w:rPr>
        <w:t xml:space="preserve">, </w:t>
      </w:r>
      <w:proofErr w:type="spellStart"/>
      <w:r w:rsidRPr="00562BB6">
        <w:rPr>
          <w:bCs/>
          <w:sz w:val="24"/>
          <w:szCs w:val="24"/>
        </w:rPr>
        <w:t>viết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các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bài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luận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chuyên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môn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bằng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tiếng</w:t>
      </w:r>
      <w:proofErr w:type="spellEnd"/>
      <w:r w:rsidRPr="00562BB6">
        <w:rPr>
          <w:bCs/>
          <w:sz w:val="24"/>
          <w:szCs w:val="24"/>
        </w:rPr>
        <w:t xml:space="preserve"> </w:t>
      </w:r>
      <w:proofErr w:type="spellStart"/>
      <w:r w:rsidRPr="00562BB6">
        <w:rPr>
          <w:bCs/>
          <w:sz w:val="24"/>
          <w:szCs w:val="24"/>
        </w:rPr>
        <w:t>Anh</w:t>
      </w:r>
      <w:proofErr w:type="spellEnd"/>
      <w:r w:rsidRPr="00562BB6">
        <w:rPr>
          <w:bCs/>
          <w:sz w:val="24"/>
          <w:szCs w:val="24"/>
        </w:rPr>
        <w:t>.</w:t>
      </w:r>
    </w:p>
    <w:p w:rsidR="00744C77" w:rsidRPr="00562BB6" w:rsidRDefault="00D655B8" w:rsidP="009C3E1B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>
        <w:rPr>
          <w:b/>
          <w:bCs/>
          <w:lang w:val="vi-VN"/>
        </w:rPr>
        <w:t>Kiến thức</w:t>
      </w:r>
    </w:p>
    <w:p w:rsidR="00D655B8" w:rsidRPr="00D655B8" w:rsidRDefault="00D655B8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D655B8">
        <w:rPr>
          <w:lang w:val="nl-NL"/>
        </w:rPr>
        <w:t>Thuật ngữ môi trường cơ bản</w:t>
      </w:r>
    </w:p>
    <w:p w:rsidR="00B60C95" w:rsidRPr="007218E2" w:rsidRDefault="00D655B8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nl-NL"/>
        </w:rPr>
      </w:pPr>
      <w:r w:rsidRPr="00D655B8">
        <w:rPr>
          <w:lang w:val="nl-NL"/>
        </w:rPr>
        <w:t>Mở rộng</w:t>
      </w:r>
      <w:r w:rsidRPr="007218E2">
        <w:rPr>
          <w:lang w:val="nl-NL"/>
        </w:rPr>
        <w:t xml:space="preserve"> vốn từ vựng và kiến thức ngành Kỹ thuật môi trường</w:t>
      </w:r>
    </w:p>
    <w:p w:rsidR="00D655B8" w:rsidRPr="007218E2" w:rsidRDefault="00D655B8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nl-NL"/>
        </w:rPr>
      </w:pPr>
      <w:r w:rsidRPr="007218E2">
        <w:rPr>
          <w:lang w:val="nl-NL"/>
        </w:rPr>
        <w:t>Kiến thức môi trường cơ bản</w:t>
      </w:r>
    </w:p>
    <w:p w:rsidR="00D655B8" w:rsidRPr="007218E2" w:rsidRDefault="00D655B8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nl-NL"/>
        </w:rPr>
      </w:pPr>
      <w:r w:rsidRPr="007218E2">
        <w:rPr>
          <w:lang w:val="nl-NL"/>
        </w:rPr>
        <w:t>Kiến thức môi trường mỏ khoáng sản rắn và dầu khí</w:t>
      </w:r>
    </w:p>
    <w:p w:rsidR="00744C77" w:rsidRPr="003555B5" w:rsidRDefault="00744C77" w:rsidP="009C3E1B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:rsidR="005C78AC" w:rsidRPr="005C78AC" w:rsidRDefault="005C78AC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5C78AC">
        <w:rPr>
          <w:lang w:val="nl-NL"/>
        </w:rPr>
        <w:t>Kỹ năng làm việc nhóm</w:t>
      </w:r>
    </w:p>
    <w:p w:rsidR="005C78AC" w:rsidRPr="00D655B8" w:rsidRDefault="005C78AC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D655B8">
        <w:rPr>
          <w:lang w:val="nl-NL"/>
        </w:rPr>
        <w:t>Kỹ năng tư duy, phân tích và giải quyết vấn đề;</w:t>
      </w:r>
    </w:p>
    <w:p w:rsidR="00B60C95" w:rsidRPr="005C78AC" w:rsidRDefault="005C78AC" w:rsidP="009C3E1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C78AC">
        <w:rPr>
          <w:lang w:val="nl-NL"/>
        </w:rPr>
        <w:t>Kỹ năng tìm</w:t>
      </w:r>
      <w:r w:rsidR="00D655B8">
        <w:rPr>
          <w:lang w:val="nl-NL"/>
        </w:rPr>
        <w:t>, dịch tài liệu</w:t>
      </w:r>
      <w:r w:rsidRPr="005C78AC">
        <w:rPr>
          <w:lang w:val="nl-NL"/>
        </w:rPr>
        <w:t xml:space="preserve"> </w:t>
      </w:r>
      <w:r w:rsidR="00D655B8">
        <w:rPr>
          <w:lang w:val="nl-NL"/>
        </w:rPr>
        <w:t>tham khảo phục vụ học tập và làm bài tập nhóm</w:t>
      </w:r>
      <w:r w:rsidRPr="005C78AC">
        <w:rPr>
          <w:lang w:val="vi-VN"/>
        </w:rPr>
        <w:t>.</w:t>
      </w:r>
    </w:p>
    <w:p w:rsidR="00744C77" w:rsidRPr="005C78AC" w:rsidRDefault="00BA09EA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C78AC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C78AC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562BB6" w:rsidRPr="005C78AC" w:rsidRDefault="00562BB6" w:rsidP="009C3E1B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5C78AC">
        <w:rPr>
          <w:bCs/>
          <w:sz w:val="24"/>
          <w:szCs w:val="24"/>
          <w:lang w:val="vi-VN"/>
        </w:rPr>
        <w:lastRenderedPageBreak/>
        <w:t>Nội dung môn học gồm các vấn đề sau: những khái niệm chung; sự can thiệp của kỹ thuật nhằm giảm thiểu sức ép môi trường; ảnh hưởng đến môi trường do khai thác mỏ; công nghệ nhằm bảo vệ môi trường mỏ; thiết kế hệ thống bảo vệ môi trường những khu vực đặc thù; hoạt động quản lý môi trường trong khai thác mỏ; kỹ thuật môi trường trong công nghiệp khai thác than; kỹ thuật môi trường trong khai thác cát và sỏi; kỹ thuật môi trường trong khai thác dầu khí.</w:t>
      </w:r>
    </w:p>
    <w:p w:rsidR="00296F71" w:rsidRPr="005C78AC" w:rsidRDefault="009540AF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C78AC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9C3E1B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9C3E1B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93DEE">
              <w:rPr>
                <w:b/>
                <w:bCs/>
                <w:lang w:val="nl-NL"/>
              </w:rPr>
              <w:t>PART 1</w:t>
            </w:r>
          </w:p>
        </w:tc>
        <w:tc>
          <w:tcPr>
            <w:tcW w:w="4683" w:type="dxa"/>
            <w:vAlign w:val="center"/>
          </w:tcPr>
          <w:p w:rsidR="003B73BB" w:rsidRPr="00562BB6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GENERAL CONCEPTS</w:t>
            </w:r>
          </w:p>
        </w:tc>
        <w:tc>
          <w:tcPr>
            <w:tcW w:w="992" w:type="dxa"/>
            <w:vAlign w:val="center"/>
          </w:tcPr>
          <w:p w:rsidR="003B73BB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3578B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3555B5" w:rsidRDefault="00493DEE" w:rsidP="009C3E1B">
            <w:pPr>
              <w:pStyle w:val="ListParagraph"/>
              <w:spacing w:before="120"/>
              <w:ind w:left="0"/>
              <w:rPr>
                <w:bCs/>
              </w:rPr>
            </w:pPr>
            <w:r w:rsidRPr="00493DEE">
              <w:rPr>
                <w:bCs/>
                <w:lang w:val="vi-VN"/>
              </w:rPr>
              <w:t>Section 1: Environment and it’s elements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200F66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D655B8" w:rsidRPr="003555B5" w:rsidTr="00D655B8">
        <w:tc>
          <w:tcPr>
            <w:tcW w:w="1408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</w:rPr>
            </w:pPr>
            <w:r w:rsidRPr="00493DEE">
              <w:rPr>
                <w:bCs/>
                <w:lang w:val="vi-VN"/>
              </w:rPr>
              <w:t>Section 2: Natural cycles</w:t>
            </w:r>
          </w:p>
        </w:tc>
        <w:tc>
          <w:tcPr>
            <w:tcW w:w="992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C824A3">
              <w:rPr>
                <w:bCs/>
                <w:lang w:val="vi-VN"/>
              </w:rPr>
              <w:t>4.1.1</w:t>
            </w:r>
          </w:p>
        </w:tc>
      </w:tr>
      <w:tr w:rsidR="00D655B8" w:rsidRPr="004425BF" w:rsidTr="00D655B8">
        <w:tc>
          <w:tcPr>
            <w:tcW w:w="1408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3: Natural and man-made changes in environment and disasters</w:t>
            </w:r>
          </w:p>
        </w:tc>
        <w:tc>
          <w:tcPr>
            <w:tcW w:w="992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C824A3">
              <w:rPr>
                <w:bCs/>
                <w:lang w:val="vi-VN"/>
              </w:rPr>
              <w:t>4.1.1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 xml:space="preserve">PART </w:t>
            </w:r>
            <w:r w:rsidR="00EE3756"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3555B5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ENGINEERING INTERVENTIONS TO REDUCE ENVIRONMENTAL STRESSES</w:t>
            </w:r>
          </w:p>
        </w:tc>
        <w:tc>
          <w:tcPr>
            <w:tcW w:w="992" w:type="dxa"/>
            <w:vAlign w:val="center"/>
          </w:tcPr>
          <w:p w:rsidR="00EE3756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3578B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3B7211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1: Water pollution</w:t>
            </w:r>
          </w:p>
        </w:tc>
        <w:tc>
          <w:tcPr>
            <w:tcW w:w="992" w:type="dxa"/>
            <w:vAlign w:val="center"/>
          </w:tcPr>
          <w:p w:rsidR="00EE3756" w:rsidRPr="003B7211" w:rsidRDefault="00EE3756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2: Measurement of water quality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A44598">
              <w:rPr>
                <w:bCs/>
              </w:rPr>
              <w:t>4.1.2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3: Water treatment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>
              <w:rPr>
                <w:bCs/>
              </w:rPr>
              <w:t>4.1.3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4: Types and sources of gaseous air pollutants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>
              <w:rPr>
                <w:bCs/>
              </w:rPr>
              <w:t>4.1.3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5: Air pollution control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>
              <w:rPr>
                <w:bCs/>
              </w:rPr>
              <w:t>4.1.3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6: Solid waste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>
              <w:rPr>
                <w:bCs/>
              </w:rPr>
              <w:t>4.1.3</w:t>
            </w:r>
          </w:p>
        </w:tc>
      </w:tr>
      <w:tr w:rsidR="00D655B8" w:rsidRPr="008B29D3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2.7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7: Noise pollution and control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>
              <w:rPr>
                <w:bCs/>
              </w:rPr>
              <w:t>4.1.3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 xml:space="preserve">PART </w:t>
            </w:r>
            <w:r w:rsidR="00EE3756"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3555B5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ENVIRONMENTAL EFFECTS OF MINING</w:t>
            </w:r>
          </w:p>
        </w:tc>
        <w:tc>
          <w:tcPr>
            <w:tcW w:w="992" w:type="dxa"/>
            <w:vAlign w:val="center"/>
          </w:tcPr>
          <w:p w:rsidR="00EE3756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3578B">
              <w:rPr>
                <w:b/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B7211" w:rsidRDefault="003B7211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E3756" w:rsidRPr="003B7211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1: Land surface effect</w:t>
            </w:r>
          </w:p>
        </w:tc>
        <w:tc>
          <w:tcPr>
            <w:tcW w:w="992" w:type="dxa"/>
            <w:vAlign w:val="center"/>
          </w:tcPr>
          <w:p w:rsidR="00EE3756" w:rsidRPr="003B7211" w:rsidRDefault="00EE3756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2: Biologic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C84250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3: Hydrologic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C84250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D655B8" w:rsidRPr="0090595D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4: Effects on air quality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C84250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D655B8" w:rsidRPr="0090595D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5: Societal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C84250">
              <w:rPr>
                <w:bCs/>
              </w:rPr>
              <w:t>4.1.4</w:t>
            </w:r>
          </w:p>
        </w:tc>
      </w:tr>
      <w:tr w:rsidR="003B7211" w:rsidRPr="003B7211">
        <w:tc>
          <w:tcPr>
            <w:tcW w:w="1408" w:type="dxa"/>
            <w:vAlign w:val="center"/>
          </w:tcPr>
          <w:p w:rsidR="003B7211" w:rsidRPr="00812F81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812F81" w:rsidRPr="00812F81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3B7211" w:rsidRPr="003555B5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TECHNOLOGIES FOR MINING ENVIRONMENTAL PROTECTION</w:t>
            </w:r>
          </w:p>
        </w:tc>
        <w:tc>
          <w:tcPr>
            <w:tcW w:w="992" w:type="dxa"/>
            <w:vAlign w:val="center"/>
          </w:tcPr>
          <w:p w:rsidR="003B7211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3B7211" w:rsidRPr="003555B5" w:rsidRDefault="003B7211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1: Land surface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2: Biologic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D655B8" w:rsidRPr="0090595D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3: Hydrologic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D655B8" w:rsidRPr="0090595D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4: Effects on the air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4.5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5: Societal effects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4.6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6: Mitigation of the effects of blasting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20BB7">
              <w:rPr>
                <w:bCs/>
              </w:rPr>
              <w:t>4.1.4</w:t>
            </w:r>
          </w:p>
        </w:tc>
      </w:tr>
      <w:tr w:rsidR="00812F81" w:rsidRPr="003B7211">
        <w:tc>
          <w:tcPr>
            <w:tcW w:w="1408" w:type="dxa"/>
            <w:vAlign w:val="center"/>
          </w:tcPr>
          <w:p w:rsidR="00812F81" w:rsidRPr="00812F81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812F81" w:rsidRPr="00812F81"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812F81" w:rsidRPr="003555B5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SYSTEMS DESIGN FOR SITE SPECIFIC ENVIRONMENTAL PROTECTION</w:t>
            </w:r>
          </w:p>
        </w:tc>
        <w:tc>
          <w:tcPr>
            <w:tcW w:w="992" w:type="dxa"/>
            <w:vAlign w:val="center"/>
          </w:tcPr>
          <w:p w:rsidR="00812F81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812F81" w:rsidRPr="003555B5" w:rsidRDefault="00812F81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1: Introduction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D655B8" w:rsidRPr="003555B5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2: Design process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3: Geotechnical considerations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4: Liner design principles and practice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5: Tailings disposal design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5.6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6: Waste rock disposal design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5.7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7: Heap and dump leach design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5.8</w:t>
            </w:r>
          </w:p>
        </w:tc>
        <w:tc>
          <w:tcPr>
            <w:tcW w:w="4683" w:type="dxa"/>
            <w:vAlign w:val="center"/>
          </w:tcPr>
          <w:p w:rsidR="00D655B8" w:rsidRPr="00493DEE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8: Water balance evaluations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D12074">
              <w:rPr>
                <w:bCs/>
              </w:rPr>
              <w:t>4.1.4</w:t>
            </w:r>
          </w:p>
        </w:tc>
      </w:tr>
      <w:tr w:rsidR="008B29D3" w:rsidRPr="003B7211">
        <w:tc>
          <w:tcPr>
            <w:tcW w:w="1408" w:type="dxa"/>
            <w:vAlign w:val="center"/>
          </w:tcPr>
          <w:p w:rsidR="008B29D3" w:rsidRPr="008B29D3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8B29D3" w:rsidRPr="008B29D3"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:rsidR="008B29D3" w:rsidRPr="00812F81" w:rsidRDefault="00493DEE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OPERATIONS ENVIRONMENTAL MANAGEMENT FOR MINING</w:t>
            </w:r>
          </w:p>
        </w:tc>
        <w:tc>
          <w:tcPr>
            <w:tcW w:w="992" w:type="dxa"/>
            <w:vAlign w:val="center"/>
          </w:tcPr>
          <w:p w:rsidR="008B29D3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8B29D3" w:rsidRPr="003555B5" w:rsidRDefault="008B29D3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1: Introduction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3C240A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93DEE">
              <w:rPr>
                <w:bCs/>
                <w:lang w:val="vi-VN"/>
              </w:rPr>
              <w:t>Section 2: Evolution of operations environmental management for mining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3C240A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D655B8" w:rsidRPr="00812F81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3: Operations environmental management functions for mining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3C240A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4: Environmental management cycle for mining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3C240A">
              <w:rPr>
                <w:bCs/>
              </w:rPr>
              <w:t>4.1.4</w:t>
            </w:r>
          </w:p>
        </w:tc>
      </w:tr>
      <w:tr w:rsidR="004425BF" w:rsidRPr="003B7211">
        <w:tc>
          <w:tcPr>
            <w:tcW w:w="1408" w:type="dxa"/>
            <w:vAlign w:val="center"/>
          </w:tcPr>
          <w:p w:rsidR="004425BF" w:rsidRPr="004425BF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4425BF" w:rsidRPr="004425BF">
              <w:rPr>
                <w:b/>
                <w:bCs/>
              </w:rPr>
              <w:t>7</w:t>
            </w:r>
          </w:p>
        </w:tc>
        <w:tc>
          <w:tcPr>
            <w:tcW w:w="4683" w:type="dxa"/>
            <w:vAlign w:val="center"/>
          </w:tcPr>
          <w:p w:rsidR="004425BF" w:rsidRPr="004425BF" w:rsidRDefault="009134CD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ENVIRONMENTAL ENGINEERING FOR COAL INDUSTRY</w:t>
            </w:r>
          </w:p>
        </w:tc>
        <w:tc>
          <w:tcPr>
            <w:tcW w:w="992" w:type="dxa"/>
            <w:vAlign w:val="center"/>
          </w:tcPr>
          <w:p w:rsidR="004425BF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4425BF" w:rsidRPr="003555B5" w:rsidRDefault="004425BF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1: Introduction and background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7C691D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2: Environmental considerations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7C691D">
              <w:rPr>
                <w:bCs/>
              </w:rPr>
              <w:t>4.1.4</w:t>
            </w:r>
          </w:p>
        </w:tc>
      </w:tr>
      <w:tr w:rsidR="00D655B8" w:rsidRPr="003B7211" w:rsidTr="007218E2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3: Mitigative design techniques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D655B8" w:rsidRDefault="00D655B8" w:rsidP="009C3E1B">
            <w:pPr>
              <w:spacing w:before="120"/>
              <w:jc w:val="center"/>
            </w:pPr>
            <w:r w:rsidRPr="007C691D">
              <w:rPr>
                <w:bCs/>
              </w:rPr>
              <w:t>4.1.4</w:t>
            </w:r>
          </w:p>
        </w:tc>
      </w:tr>
      <w:tr w:rsidR="004425BF" w:rsidRPr="003B7211">
        <w:tc>
          <w:tcPr>
            <w:tcW w:w="1408" w:type="dxa"/>
            <w:vAlign w:val="center"/>
          </w:tcPr>
          <w:p w:rsidR="004425BF" w:rsidRPr="004425BF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4425BF" w:rsidRPr="004425BF">
              <w:rPr>
                <w:b/>
                <w:bCs/>
              </w:rPr>
              <w:t>8</w:t>
            </w:r>
          </w:p>
        </w:tc>
        <w:tc>
          <w:tcPr>
            <w:tcW w:w="4683" w:type="dxa"/>
            <w:vAlign w:val="center"/>
          </w:tcPr>
          <w:p w:rsidR="004425BF" w:rsidRPr="004425BF" w:rsidRDefault="009134CD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ENVIRONMENTAL PROTECTION FOR PLACER OR ALLUVIAL MINING</w:t>
            </w:r>
          </w:p>
        </w:tc>
        <w:tc>
          <w:tcPr>
            <w:tcW w:w="992" w:type="dxa"/>
            <w:vAlign w:val="center"/>
          </w:tcPr>
          <w:p w:rsidR="004425BF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4425BF" w:rsidRPr="003555B5" w:rsidRDefault="004425BF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D655B8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1: Introduction and general description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CF4659">
              <w:rPr>
                <w:bCs/>
              </w:rPr>
              <w:t>4.1.4</w:t>
            </w:r>
          </w:p>
        </w:tc>
      </w:tr>
      <w:tr w:rsidR="00D655B8" w:rsidRPr="003B7211" w:rsidTr="00D655B8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2: Permitting and reclamation planning of placer deposits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CF4659">
              <w:rPr>
                <w:bCs/>
              </w:rPr>
              <w:t>4.1.4</w:t>
            </w:r>
          </w:p>
        </w:tc>
      </w:tr>
      <w:tr w:rsidR="00D655B8" w:rsidRPr="003B7211" w:rsidTr="00D655B8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8.3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3: Environmental aspects of mercury in mining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CF4659">
              <w:rPr>
                <w:bCs/>
              </w:rPr>
              <w:t>4.1.4</w:t>
            </w:r>
          </w:p>
        </w:tc>
      </w:tr>
      <w:tr w:rsidR="004425BF" w:rsidRPr="003B7211">
        <w:tc>
          <w:tcPr>
            <w:tcW w:w="1408" w:type="dxa"/>
            <w:vAlign w:val="center"/>
          </w:tcPr>
          <w:p w:rsidR="004425BF" w:rsidRPr="004425BF" w:rsidRDefault="00493DEE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</w:t>
            </w:r>
            <w:r w:rsidR="004425BF" w:rsidRPr="004425BF">
              <w:rPr>
                <w:b/>
                <w:bCs/>
              </w:rPr>
              <w:t>9</w:t>
            </w:r>
          </w:p>
        </w:tc>
        <w:tc>
          <w:tcPr>
            <w:tcW w:w="4683" w:type="dxa"/>
            <w:vAlign w:val="center"/>
          </w:tcPr>
          <w:p w:rsidR="004425BF" w:rsidRPr="004425BF" w:rsidRDefault="009134CD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ENVIRONMENTAL CONTROL IN PETROLEUM ENGINEERING</w:t>
            </w:r>
          </w:p>
        </w:tc>
        <w:tc>
          <w:tcPr>
            <w:tcW w:w="992" w:type="dxa"/>
            <w:vAlign w:val="center"/>
          </w:tcPr>
          <w:p w:rsidR="004425BF" w:rsidRPr="0003578B" w:rsidRDefault="0003578B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4425BF" w:rsidRPr="003555B5" w:rsidRDefault="004425BF" w:rsidP="009C3E1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D655B8" w:rsidRPr="003B7211" w:rsidTr="00D655B8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9.1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1: Overview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83394D">
              <w:rPr>
                <w:bCs/>
              </w:rPr>
              <w:t>4.1.4</w:t>
            </w:r>
          </w:p>
        </w:tc>
      </w:tr>
      <w:tr w:rsidR="00D655B8" w:rsidRPr="003B7211" w:rsidTr="00D655B8">
        <w:tc>
          <w:tcPr>
            <w:tcW w:w="1408" w:type="dxa"/>
            <w:vAlign w:val="center"/>
          </w:tcPr>
          <w:p w:rsidR="00D655B8" w:rsidRDefault="00D655B8" w:rsidP="009C3E1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9.2</w:t>
            </w:r>
          </w:p>
        </w:tc>
        <w:tc>
          <w:tcPr>
            <w:tcW w:w="4683" w:type="dxa"/>
            <w:vAlign w:val="center"/>
          </w:tcPr>
          <w:p w:rsidR="00D655B8" w:rsidRPr="004425BF" w:rsidRDefault="00D655B8" w:rsidP="009C3E1B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134CD">
              <w:rPr>
                <w:bCs/>
                <w:lang w:val="vi-VN"/>
              </w:rPr>
              <w:t>Section 2: Waste treatment methods</w:t>
            </w:r>
          </w:p>
        </w:tc>
        <w:tc>
          <w:tcPr>
            <w:tcW w:w="992" w:type="dxa"/>
            <w:vAlign w:val="center"/>
          </w:tcPr>
          <w:p w:rsidR="00D655B8" w:rsidRPr="003B7211" w:rsidRDefault="00D655B8" w:rsidP="009C3E1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D655B8" w:rsidRDefault="00D655B8" w:rsidP="009C3E1B">
            <w:pPr>
              <w:spacing w:before="120"/>
              <w:jc w:val="center"/>
            </w:pPr>
            <w:r w:rsidRPr="0083394D">
              <w:rPr>
                <w:bCs/>
              </w:rPr>
              <w:t>4.1.4</w:t>
            </w:r>
          </w:p>
        </w:tc>
      </w:tr>
    </w:tbl>
    <w:p w:rsidR="00744C77" w:rsidRPr="003555B5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lastRenderedPageBreak/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r w:rsidRPr="00152C87">
        <w:rPr>
          <w:b/>
          <w:bCs/>
          <w:color w:val="000000"/>
          <w:sz w:val="24"/>
          <w:szCs w:val="24"/>
          <w:lang w:val="vi-VN"/>
        </w:rPr>
        <w:t>pháp</w:t>
      </w:r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</w:p>
    <w:p w:rsidR="00D171C9" w:rsidRPr="003555B5" w:rsidRDefault="003F7694" w:rsidP="009C3E1B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</w:p>
    <w:p w:rsidR="005C78AC" w:rsidRPr="005C78AC" w:rsidRDefault="005C78AC" w:rsidP="009C3E1B">
      <w:pPr>
        <w:pStyle w:val="ListParagraph"/>
        <w:spacing w:before="120"/>
        <w:ind w:left="567" w:hanging="238"/>
        <w:jc w:val="both"/>
        <w:rPr>
          <w:lang w:val="vi-VN"/>
        </w:rPr>
      </w:pPr>
      <w:r w:rsidRPr="005C78AC">
        <w:rPr>
          <w:lang w:val="vi-VN"/>
        </w:rPr>
        <w:t xml:space="preserve">- Áp dụng phương pháp giảng dạy MindMap </w:t>
      </w:r>
    </w:p>
    <w:p w:rsidR="00744C77" w:rsidRPr="005C78AC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proofErr w:type="spellStart"/>
      <w:r w:rsidRPr="00152C87">
        <w:rPr>
          <w:b/>
          <w:bCs/>
          <w:color w:val="000000"/>
          <w:sz w:val="24"/>
          <w:szCs w:val="24"/>
        </w:rPr>
        <w:t>Nhiệm</w:t>
      </w:r>
      <w:proofErr w:type="spellEnd"/>
      <w:r w:rsidRPr="005C78AC">
        <w:rPr>
          <w:b/>
          <w:bCs/>
          <w:color w:val="000000"/>
          <w:sz w:val="24"/>
          <w:szCs w:val="24"/>
          <w:lang w:val="vi-VN"/>
        </w:rPr>
        <w:t xml:space="preserve"> vụ của sinh viên</w:t>
      </w:r>
    </w:p>
    <w:p w:rsidR="00744C77" w:rsidRPr="007218E2" w:rsidRDefault="00744C77" w:rsidP="009C3E1B">
      <w:pPr>
        <w:pStyle w:val="BodyText2"/>
        <w:tabs>
          <w:tab w:val="num" w:pos="960"/>
        </w:tabs>
        <w:spacing w:before="120" w:after="0" w:line="240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7218E2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:rsidR="00744C77" w:rsidRPr="007218E2" w:rsidRDefault="00744C77" w:rsidP="009C3E1B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218E2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7218E2">
        <w:rPr>
          <w:bCs/>
          <w:color w:val="000000"/>
          <w:sz w:val="24"/>
          <w:szCs w:val="24"/>
          <w:lang w:val="vi-VN"/>
        </w:rPr>
        <w:t>Có mặt</w:t>
      </w:r>
      <w:r w:rsidRPr="007218E2">
        <w:rPr>
          <w:bCs/>
          <w:color w:val="000000"/>
          <w:sz w:val="24"/>
          <w:szCs w:val="24"/>
          <w:lang w:val="vi-VN"/>
        </w:rPr>
        <w:t xml:space="preserve"> tối thiểu 80% số tiết học lý thuyết.</w:t>
      </w:r>
    </w:p>
    <w:p w:rsidR="00744C77" w:rsidRPr="007218E2" w:rsidRDefault="00744C77" w:rsidP="009C3E1B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218E2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7218E2">
        <w:rPr>
          <w:bCs/>
          <w:color w:val="000000"/>
          <w:sz w:val="24"/>
          <w:szCs w:val="24"/>
          <w:lang w:val="vi-VN"/>
        </w:rPr>
        <w:t>Hoàn thành</w:t>
      </w:r>
      <w:r w:rsidRPr="007218E2">
        <w:rPr>
          <w:bCs/>
          <w:color w:val="000000"/>
          <w:sz w:val="24"/>
          <w:szCs w:val="24"/>
          <w:lang w:val="vi-VN"/>
        </w:rPr>
        <w:t xml:space="preserve"> đầy đủ các bài tập</w:t>
      </w:r>
      <w:r w:rsidR="005C78AC" w:rsidRPr="007218E2">
        <w:rPr>
          <w:bCs/>
          <w:color w:val="000000"/>
          <w:sz w:val="24"/>
          <w:szCs w:val="24"/>
          <w:lang w:val="vi-VN"/>
        </w:rPr>
        <w:t>, tiểu luận</w:t>
      </w:r>
      <w:r w:rsidRPr="007218E2">
        <w:rPr>
          <w:bCs/>
          <w:color w:val="000000"/>
          <w:sz w:val="24"/>
          <w:szCs w:val="24"/>
          <w:lang w:val="vi-VN"/>
        </w:rPr>
        <w:t xml:space="preserve"> và được đánh giá kết quả thực hiện.</w:t>
      </w:r>
    </w:p>
    <w:p w:rsidR="00744C77" w:rsidRPr="007218E2" w:rsidRDefault="00744C77" w:rsidP="009C3E1B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218E2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:rsidR="00744C77" w:rsidRPr="007218E2" w:rsidRDefault="00744C77" w:rsidP="009C3E1B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218E2">
        <w:rPr>
          <w:bCs/>
          <w:color w:val="000000"/>
          <w:sz w:val="24"/>
          <w:szCs w:val="24"/>
          <w:lang w:val="vi-VN"/>
        </w:rPr>
        <w:t>- Tham dự thi kết thúc học phần</w:t>
      </w:r>
      <w:r w:rsidR="000F78FF" w:rsidRPr="007218E2">
        <w:rPr>
          <w:bCs/>
          <w:color w:val="000000"/>
          <w:sz w:val="24"/>
          <w:szCs w:val="24"/>
          <w:lang w:val="vi-VN"/>
        </w:rPr>
        <w:t xml:space="preserve"> (bắt buộc)</w:t>
      </w:r>
      <w:r w:rsidRPr="007218E2">
        <w:rPr>
          <w:bCs/>
          <w:color w:val="000000"/>
          <w:sz w:val="24"/>
          <w:szCs w:val="24"/>
          <w:lang w:val="vi-VN"/>
        </w:rPr>
        <w:t>.</w:t>
      </w:r>
    </w:p>
    <w:p w:rsidR="00744C77" w:rsidRPr="00750C0F" w:rsidRDefault="00744C77" w:rsidP="009C3E1B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50C0F">
        <w:rPr>
          <w:bCs/>
          <w:color w:val="000000"/>
          <w:sz w:val="24"/>
          <w:szCs w:val="24"/>
          <w:lang w:val="vi-VN"/>
        </w:rPr>
        <w:t xml:space="preserve">- Chủ động </w:t>
      </w:r>
      <w:r w:rsidR="002B3774" w:rsidRPr="00750C0F">
        <w:rPr>
          <w:bCs/>
          <w:color w:val="000000"/>
          <w:sz w:val="24"/>
          <w:szCs w:val="24"/>
          <w:lang w:val="vi-VN"/>
        </w:rPr>
        <w:t xml:space="preserve">chuẩn bị các nội dung và </w:t>
      </w:r>
      <w:r w:rsidRPr="00750C0F">
        <w:rPr>
          <w:bCs/>
          <w:color w:val="000000"/>
          <w:sz w:val="24"/>
          <w:szCs w:val="24"/>
          <w:lang w:val="vi-VN"/>
        </w:rPr>
        <w:t>thực hiện giờ tự học</w:t>
      </w:r>
      <w:r w:rsidR="002B3774" w:rsidRPr="00750C0F">
        <w:rPr>
          <w:bCs/>
          <w:color w:val="000000"/>
          <w:sz w:val="24"/>
          <w:szCs w:val="24"/>
          <w:lang w:val="vi-VN"/>
        </w:rPr>
        <w:t xml:space="preserve"> theo mục 11</w:t>
      </w:r>
      <w:r w:rsidRPr="00750C0F">
        <w:rPr>
          <w:bCs/>
          <w:color w:val="000000"/>
          <w:sz w:val="24"/>
          <w:szCs w:val="24"/>
          <w:lang w:val="vi-VN"/>
        </w:rPr>
        <w:t>.</w:t>
      </w:r>
    </w:p>
    <w:p w:rsidR="00744C77" w:rsidRPr="00750C0F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50C0F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750C0F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:rsidR="00744C77" w:rsidRPr="003555B5" w:rsidRDefault="00744C77" w:rsidP="009C3E1B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9C3E1B">
      <w:pPr>
        <w:pStyle w:val="BodyText2"/>
        <w:tabs>
          <w:tab w:val="num" w:pos="960"/>
        </w:tabs>
        <w:spacing w:before="120"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Default="00BA7C39" w:rsidP="009C3E1B">
      <w:pPr>
        <w:pStyle w:val="BodyText2"/>
        <w:tabs>
          <w:tab w:val="num" w:pos="960"/>
        </w:tabs>
        <w:spacing w:before="120"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152C87" w:rsidRPr="003555B5" w:rsidTr="00152C87">
        <w:tc>
          <w:tcPr>
            <w:tcW w:w="564" w:type="dxa"/>
            <w:shd w:val="clear" w:color="auto" w:fill="auto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52C87" w:rsidRPr="003555B5" w:rsidTr="00152C87">
        <w:tc>
          <w:tcPr>
            <w:tcW w:w="56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45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152C87" w:rsidRPr="009C3E1B" w:rsidTr="00152C87">
        <w:tc>
          <w:tcPr>
            <w:tcW w:w="56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2C87" w:rsidRPr="00880FFE" w:rsidTr="00152C87">
        <w:tc>
          <w:tcPr>
            <w:tcW w:w="56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2C87" w:rsidRPr="00152C87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52C8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Nộp bài đúng hạn, có </w:t>
            </w:r>
            <w:r w:rsidRPr="00152C87">
              <w:rPr>
                <w:bCs/>
                <w:color w:val="000000"/>
                <w:sz w:val="24"/>
                <w:szCs w:val="24"/>
                <w:lang w:val="nl-NL"/>
              </w:rPr>
              <w:t xml:space="preserve">thuyết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trình trước tập thể</w:t>
            </w:r>
          </w:p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52C87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152C87" w:rsidRPr="00CD29F4" w:rsidTr="00152C87">
        <w:tc>
          <w:tcPr>
            <w:tcW w:w="56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2C87" w:rsidRPr="00CD29F4" w:rsidTr="00152C87">
        <w:tc>
          <w:tcPr>
            <w:tcW w:w="56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(90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2C87" w:rsidRPr="003555B5" w:rsidRDefault="00152C87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9C3E1B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9C3E1B">
      <w:pPr>
        <w:pStyle w:val="BodyText2"/>
        <w:tabs>
          <w:tab w:val="num" w:pos="390"/>
        </w:tabs>
        <w:spacing w:before="120"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CF089D" w:rsidRDefault="00744C77" w:rsidP="009C3E1B">
      <w:pPr>
        <w:pStyle w:val="BodyText2"/>
        <w:tabs>
          <w:tab w:val="num" w:pos="390"/>
        </w:tabs>
        <w:spacing w:before="120" w:after="0" w:line="240" w:lineRule="auto"/>
        <w:ind w:left="390" w:hanging="130"/>
        <w:jc w:val="both"/>
        <w:rPr>
          <w:bCs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9C3E1B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:rsidR="00562BB6" w:rsidRDefault="00562BB6" w:rsidP="009C3E1B">
      <w:pPr>
        <w:pStyle w:val="BodyText2"/>
        <w:tabs>
          <w:tab w:val="num" w:pos="390"/>
        </w:tabs>
        <w:spacing w:before="120" w:after="0" w:line="240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5C78AC">
        <w:rPr>
          <w:bCs/>
          <w:color w:val="000000"/>
          <w:sz w:val="24"/>
          <w:szCs w:val="24"/>
          <w:lang w:val="fr-FR"/>
        </w:rPr>
        <w:t>[1]</w:t>
      </w:r>
      <w:r w:rsidRPr="005C78AC">
        <w:rPr>
          <w:bCs/>
          <w:color w:val="000000"/>
          <w:sz w:val="24"/>
          <w:szCs w:val="24"/>
          <w:lang w:val="fr-FR"/>
        </w:rPr>
        <w:tab/>
        <w:t xml:space="preserve">Phan Quang </w:t>
      </w:r>
      <w:proofErr w:type="spellStart"/>
      <w:r w:rsidRPr="005C78AC">
        <w:rPr>
          <w:bCs/>
          <w:color w:val="000000"/>
          <w:sz w:val="24"/>
          <w:szCs w:val="24"/>
          <w:lang w:val="fr-FR"/>
        </w:rPr>
        <w:t>Văn</w:t>
      </w:r>
      <w:proofErr w:type="spellEnd"/>
      <w:r w:rsidRPr="005C78AC">
        <w:rPr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C78AC">
        <w:rPr>
          <w:bCs/>
          <w:color w:val="000000"/>
          <w:sz w:val="24"/>
          <w:szCs w:val="24"/>
          <w:lang w:val="fr-FR"/>
        </w:rPr>
        <w:t>và</w:t>
      </w:r>
      <w:proofErr w:type="spellEnd"/>
      <w:r w:rsidRPr="005C78AC">
        <w:rPr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C78AC">
        <w:rPr>
          <w:bCs/>
          <w:color w:val="000000"/>
          <w:sz w:val="24"/>
          <w:szCs w:val="24"/>
          <w:lang w:val="fr-FR"/>
        </w:rPr>
        <w:t>nnk</w:t>
      </w:r>
      <w:proofErr w:type="spellEnd"/>
      <w:r w:rsidRPr="005C78AC">
        <w:rPr>
          <w:bCs/>
          <w:color w:val="000000"/>
          <w:sz w:val="24"/>
          <w:szCs w:val="24"/>
          <w:lang w:val="fr-FR"/>
        </w:rPr>
        <w:t xml:space="preserve">. </w:t>
      </w:r>
      <w:proofErr w:type="spellStart"/>
      <w:proofErr w:type="gramStart"/>
      <w:r w:rsidRPr="00562BB6">
        <w:rPr>
          <w:bCs/>
          <w:color w:val="000000"/>
          <w:sz w:val="24"/>
          <w:szCs w:val="24"/>
        </w:rPr>
        <w:t>Giáo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trình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Tiếng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Anh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chuyên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ngành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Kỹ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thuật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môi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trường</w:t>
      </w:r>
      <w:proofErr w:type="spellEnd"/>
      <w:r w:rsidRPr="00562BB6">
        <w:rPr>
          <w:bCs/>
          <w:color w:val="000000"/>
          <w:sz w:val="24"/>
          <w:szCs w:val="24"/>
        </w:rPr>
        <w:t xml:space="preserve"> (Special English for Environmental Engineering Students).</w:t>
      </w:r>
      <w:proofErr w:type="gram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562BB6">
        <w:rPr>
          <w:bCs/>
          <w:color w:val="000000"/>
          <w:sz w:val="24"/>
          <w:szCs w:val="24"/>
        </w:rPr>
        <w:t>Trường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Đại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học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Mỏ</w:t>
      </w:r>
      <w:proofErr w:type="spellEnd"/>
      <w:r w:rsidR="00750C0F">
        <w:rPr>
          <w:bCs/>
          <w:color w:val="000000"/>
          <w:sz w:val="24"/>
          <w:szCs w:val="24"/>
        </w:rPr>
        <w:t xml:space="preserve"> </w:t>
      </w:r>
      <w:r w:rsidRPr="00562BB6">
        <w:rPr>
          <w:bCs/>
          <w:color w:val="000000"/>
          <w:sz w:val="24"/>
          <w:szCs w:val="24"/>
        </w:rPr>
        <w:t>-</w:t>
      </w:r>
      <w:r w:rsidR="00750C0F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Địa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chất</w:t>
      </w:r>
      <w:proofErr w:type="spellEnd"/>
      <w:r w:rsidRPr="00562BB6">
        <w:rPr>
          <w:bCs/>
          <w:color w:val="000000"/>
          <w:sz w:val="24"/>
          <w:szCs w:val="24"/>
        </w:rPr>
        <w:t xml:space="preserve">, </w:t>
      </w:r>
      <w:proofErr w:type="spellStart"/>
      <w:r w:rsidRPr="00562BB6">
        <w:rPr>
          <w:bCs/>
          <w:color w:val="000000"/>
          <w:sz w:val="24"/>
          <w:szCs w:val="24"/>
        </w:rPr>
        <w:t>Hà</w:t>
      </w:r>
      <w:proofErr w:type="spellEnd"/>
      <w:r w:rsidRPr="00562BB6">
        <w:rPr>
          <w:bCs/>
          <w:color w:val="000000"/>
          <w:sz w:val="24"/>
          <w:szCs w:val="24"/>
        </w:rPr>
        <w:t xml:space="preserve"> </w:t>
      </w:r>
      <w:proofErr w:type="spellStart"/>
      <w:r w:rsidRPr="00562BB6">
        <w:rPr>
          <w:bCs/>
          <w:color w:val="000000"/>
          <w:sz w:val="24"/>
          <w:szCs w:val="24"/>
        </w:rPr>
        <w:t>Nội</w:t>
      </w:r>
      <w:proofErr w:type="spellEnd"/>
      <w:r w:rsidRPr="00562BB6">
        <w:rPr>
          <w:bCs/>
          <w:color w:val="000000"/>
          <w:sz w:val="24"/>
          <w:szCs w:val="24"/>
        </w:rPr>
        <w:t>, 2013.</w:t>
      </w:r>
      <w:proofErr w:type="gramEnd"/>
    </w:p>
    <w:p w:rsidR="009C3E1B" w:rsidRDefault="009C3E1B" w:rsidP="009C3E1B">
      <w:pPr>
        <w:pStyle w:val="BodyText2"/>
        <w:tabs>
          <w:tab w:val="num" w:pos="390"/>
        </w:tabs>
        <w:spacing w:before="120" w:after="0" w:line="240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[2</w:t>
      </w:r>
      <w:proofErr w:type="gramStart"/>
      <w:r>
        <w:rPr>
          <w:bCs/>
          <w:color w:val="000000"/>
          <w:sz w:val="24"/>
          <w:szCs w:val="24"/>
        </w:rPr>
        <w:t>]  English</w:t>
      </w:r>
      <w:proofErr w:type="gramEnd"/>
      <w:r>
        <w:rPr>
          <w:bCs/>
          <w:color w:val="000000"/>
          <w:sz w:val="24"/>
          <w:szCs w:val="24"/>
        </w:rPr>
        <w:t xml:space="preserve"> for Environmental </w:t>
      </w:r>
      <w:r w:rsidR="00E47711">
        <w:rPr>
          <w:bCs/>
          <w:color w:val="000000"/>
          <w:sz w:val="24"/>
          <w:szCs w:val="24"/>
        </w:rPr>
        <w:t xml:space="preserve">Studies. </w:t>
      </w:r>
      <w:proofErr w:type="spellStart"/>
      <w:r w:rsidR="00E47711">
        <w:rPr>
          <w:bCs/>
          <w:color w:val="000000"/>
          <w:sz w:val="24"/>
          <w:szCs w:val="24"/>
        </w:rPr>
        <w:t>Trường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Đại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học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Kỹ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thuật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công</w:t>
      </w:r>
      <w:proofErr w:type="spellEnd"/>
      <w:r w:rsidR="00E47711">
        <w:rPr>
          <w:bCs/>
          <w:color w:val="000000"/>
          <w:sz w:val="24"/>
          <w:szCs w:val="24"/>
        </w:rPr>
        <w:t xml:space="preserve"> </w:t>
      </w:r>
      <w:proofErr w:type="spellStart"/>
      <w:r w:rsidR="00E47711">
        <w:rPr>
          <w:bCs/>
          <w:color w:val="000000"/>
          <w:sz w:val="24"/>
          <w:szCs w:val="24"/>
        </w:rPr>
        <w:t>nghệ</w:t>
      </w:r>
      <w:proofErr w:type="spellEnd"/>
    </w:p>
    <w:p w:rsidR="00E47711" w:rsidRPr="00562BB6" w:rsidRDefault="00E47711" w:rsidP="009C3E1B">
      <w:pPr>
        <w:pStyle w:val="BodyText2"/>
        <w:tabs>
          <w:tab w:val="num" w:pos="390"/>
        </w:tabs>
        <w:spacing w:before="120" w:after="0" w:line="240" w:lineRule="auto"/>
        <w:ind w:left="391" w:hanging="130"/>
        <w:jc w:val="both"/>
        <w:rPr>
          <w:bCs/>
          <w:color w:val="000000"/>
          <w:sz w:val="24"/>
          <w:szCs w:val="24"/>
        </w:rPr>
      </w:pPr>
    </w:p>
    <w:p w:rsidR="00744C77" w:rsidRPr="003555B5" w:rsidRDefault="007A7F11" w:rsidP="009C3E1B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9C3E1B">
      <w:pPr>
        <w:pStyle w:val="BodyText2"/>
        <w:tabs>
          <w:tab w:val="num" w:pos="960"/>
        </w:tabs>
        <w:spacing w:before="120" w:after="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489"/>
        <w:gridCol w:w="228"/>
        <w:gridCol w:w="846"/>
        <w:gridCol w:w="3462"/>
        <w:gridCol w:w="243"/>
      </w:tblGrid>
      <w:tr w:rsidR="00562BB6" w:rsidRPr="00750C0F" w:rsidTr="00E4771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562BB6" w:rsidRPr="009C3E1B" w:rsidTr="00E47711">
        <w:trPr>
          <w:trHeight w:val="3312"/>
        </w:trPr>
        <w:tc>
          <w:tcPr>
            <w:tcW w:w="830" w:type="dxa"/>
            <w:shd w:val="clear" w:color="auto" w:fill="auto"/>
            <w:vAlign w:val="center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562BB6" w:rsidRPr="00562BB6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GENERAL CONCEPTS</w:t>
            </w:r>
          </w:p>
          <w:p w:rsidR="00562BB6" w:rsidRPr="00562BB6" w:rsidRDefault="00216258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1: Environment and it’s elements</w:t>
            </w:r>
          </w:p>
          <w:p w:rsidR="00562BB6" w:rsidRPr="00562BB6" w:rsidRDefault="00216258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2: Natural cycles</w:t>
            </w:r>
          </w:p>
          <w:p w:rsidR="00562BB6" w:rsidRPr="00562BB6" w:rsidRDefault="00216258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3: Natural and man-made changes in environment and disasters</w:t>
            </w:r>
          </w:p>
        </w:tc>
        <w:tc>
          <w:tcPr>
            <w:tcW w:w="872" w:type="dxa"/>
            <w:shd w:val="clear" w:color="auto" w:fill="auto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562BB6" w:rsidRPr="003555B5" w:rsidRDefault="00216258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 w:rsidR="00122E6D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1.3 của part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</w:t>
            </w:r>
            <w:r w:rsidR="00122E6D">
              <w:rPr>
                <w:bCs/>
                <w:color w:val="000000"/>
                <w:sz w:val="24"/>
                <w:szCs w:val="24"/>
                <w:lang w:val="de-DE"/>
              </w:rPr>
              <w:t>kỹ thuật môi trường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</w:t>
            </w:r>
            <w:r w:rsidR="00122E6D">
              <w:rPr>
                <w:bCs/>
                <w:color w:val="000000"/>
                <w:sz w:val="24"/>
                <w:szCs w:val="24"/>
                <w:lang w:val="de-DE"/>
              </w:rPr>
              <w:t>, 3 và 5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 w:rsidR="00122E6D">
              <w:rPr>
                <w:bCs/>
                <w:color w:val="000000"/>
                <w:sz w:val="24"/>
                <w:szCs w:val="24"/>
                <w:lang w:val="de-DE"/>
              </w:rPr>
              <w:t>part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1,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vMerge w:val="restart"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ENGINEERING INTERVENTIONS TO REDUCE ENVIRONMENTAL STRESSES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1: Water pollution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2: Measurement of water quality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3: Water treatment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2.4.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4: Types and sources of gaseous air pollutants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2.5.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5: Air pollution control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2.6.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6: Solid waste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2.7.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7: Noise pollution and control</w:t>
            </w:r>
          </w:p>
        </w:tc>
        <w:tc>
          <w:tcPr>
            <w:tcW w:w="872" w:type="dxa"/>
            <w:vMerge w:val="restart"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 w:val="restart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2.1 đến 2.3 của part 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D7030D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30D">
              <w:rPr>
                <w:bCs/>
                <w:color w:val="000000"/>
                <w:sz w:val="24"/>
                <w:szCs w:val="24"/>
                <w:lang w:val="nl-NL"/>
              </w:rPr>
              <w:t>-Làm việc nhóm (theo danh sách phân nhóm): làm bài tiểu luận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vMerge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2.4 đến 2.7 của part 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ENVIRONMENTAL EFFECTS OF MINING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 xml:space="preserve">Section 1: Land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surface effect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2: Biologic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3: Hydrologic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3.4.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4: Effects on air quality</w:t>
            </w:r>
          </w:p>
        </w:tc>
        <w:tc>
          <w:tcPr>
            <w:tcW w:w="872" w:type="dxa"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  <w:gridSpan w:val="2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3.1 đến 3.4 của part 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3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 xml:space="preserve">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0E66F4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3.5.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5: Societal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TECHNOLOGIES FOR MINING ENVIRONMENTAL PROTECTION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4.1.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1: Land surface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2: Biologic effects</w:t>
            </w:r>
          </w:p>
        </w:tc>
        <w:tc>
          <w:tcPr>
            <w:tcW w:w="872" w:type="dxa"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3.5 của part 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Nội dung mục 4.1 và 4.2 part 4.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3 và 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0E66F4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0E66F4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3: Hydrologic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4: Effects on the air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4.5.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5: Societal effects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4.6.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6: Mitigation of the effects of blasting</w:t>
            </w:r>
          </w:p>
        </w:tc>
        <w:tc>
          <w:tcPr>
            <w:tcW w:w="872" w:type="dxa"/>
            <w:vMerge w:val="restart"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 w:val="restart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4.3 đến 4.6 của part 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0E66F4" w:rsidRPr="009C3E1B" w:rsidTr="00E477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0E66F4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SYSTEMS DESIGN FOR SITE SPECIFIC ENVIRONMENTAL PROTECTION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5.1.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1: Introduction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5.2.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2: Design process</w:t>
            </w:r>
          </w:p>
          <w:p w:rsidR="000E66F4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5.3.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3: Geotechnical considerations</w:t>
            </w:r>
          </w:p>
          <w:p w:rsidR="000E66F4" w:rsidRPr="00562BB6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5.4.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4: Liner design principles and practice</w:t>
            </w:r>
          </w:p>
        </w:tc>
        <w:tc>
          <w:tcPr>
            <w:tcW w:w="872" w:type="dxa"/>
            <w:vMerge/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5.1 đến 5.4 của part 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0E66F4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9A6645" w:rsidRPr="009C3E1B" w:rsidTr="00E4771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A664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5.5.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 xml:space="preserve">Section 5: Tailings disposal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design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5.6.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6: Waste rock disposal design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5.7.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7: Heap and dump leach design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5.8.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8: Water balance evaluations</w:t>
            </w:r>
          </w:p>
        </w:tc>
        <w:tc>
          <w:tcPr>
            <w:tcW w:w="872" w:type="dxa"/>
            <w:vMerge w:val="restart"/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16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 w:val="restart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5.5 đến 5.8 của part 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5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9A6645" w:rsidRPr="009C3E1B" w:rsidTr="00E477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A664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OPERATIONS ENVIRONMENTAL MANAGEMENT FOR MINING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6.1.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1: Introduction</w:t>
            </w:r>
          </w:p>
          <w:p w:rsidR="009A664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6.2.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2: Evolution of operations environmental management for mining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6.3.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3: Operations environmental management functions for mining</w:t>
            </w:r>
          </w:p>
          <w:p w:rsidR="009A6645" w:rsidRP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6.4.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Section 4: Environmental management cycle for mining</w:t>
            </w:r>
          </w:p>
        </w:tc>
        <w:tc>
          <w:tcPr>
            <w:tcW w:w="872" w:type="dxa"/>
            <w:vMerge/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Merge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6.1 đến 6.4 của part 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6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9A6645" w:rsidRPr="003555B5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562BB6" w:rsidRPr="009C3E1B" w:rsidTr="00E4771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562BB6" w:rsidRPr="00562BB6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ENVIRONMENTAL ENGINEERING FOR COAL INDUSTRY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7.1.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1: Introduction and background</w:t>
            </w:r>
          </w:p>
          <w:p w:rsid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7.2.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2: Environmental considerations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7.3.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3: Mitigative design techniques</w:t>
            </w:r>
          </w:p>
        </w:tc>
        <w:tc>
          <w:tcPr>
            <w:tcW w:w="872" w:type="dxa"/>
            <w:shd w:val="clear" w:color="auto" w:fill="auto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7.1 đến 7.3 của part 7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562BB6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7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562BB6" w:rsidRPr="009C3E1B" w:rsidTr="00E4771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345" w:type="dxa"/>
            <w:shd w:val="clear" w:color="auto" w:fill="auto"/>
          </w:tcPr>
          <w:p w:rsidR="00562BB6" w:rsidRPr="00562BB6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8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 xml:space="preserve">ENVIRONMENTAL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PROTECTION FOR PLACER OR ALLUVIAL MINING</w:t>
            </w:r>
          </w:p>
          <w:p w:rsid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8.1.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1: Intro</w:t>
            </w:r>
            <w:r w:rsidR="00562BB6">
              <w:rPr>
                <w:bCs/>
                <w:color w:val="000000"/>
                <w:sz w:val="24"/>
                <w:szCs w:val="24"/>
                <w:lang w:val="nl-NL"/>
              </w:rPr>
              <w:t>duction and general description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8.2.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2: Permitting and reclamation planning of placer deposits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8.3.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3: Environmental aspects of mercury in mining</w:t>
            </w:r>
          </w:p>
        </w:tc>
        <w:tc>
          <w:tcPr>
            <w:tcW w:w="872" w:type="dxa"/>
            <w:shd w:val="clear" w:color="auto" w:fill="auto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  <w:gridSpan w:val="2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8.1 đến 8.3 của part 8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562BB6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8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562BB6" w:rsidRPr="009C3E1B" w:rsidTr="00E4771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62BB6" w:rsidRDefault="009A66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2345" w:type="dxa"/>
            <w:shd w:val="clear" w:color="auto" w:fill="auto"/>
          </w:tcPr>
          <w:p w:rsidR="00562BB6" w:rsidRPr="00562BB6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PART 9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562BB6">
              <w:rPr>
                <w:bCs/>
                <w:color w:val="000000"/>
                <w:sz w:val="24"/>
                <w:szCs w:val="24"/>
                <w:lang w:val="nl-NL"/>
              </w:rPr>
              <w:t>ENVIRONMENTAL CONTROL IN PETROLEUM ENGINEERING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9.1.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1: Overview</w:t>
            </w:r>
          </w:p>
          <w:p w:rsidR="00562BB6" w:rsidRPr="00562BB6" w:rsidRDefault="00892345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9.2. </w:t>
            </w:r>
            <w:r w:rsidR="00562BB6" w:rsidRPr="00562BB6">
              <w:rPr>
                <w:bCs/>
                <w:color w:val="000000"/>
                <w:sz w:val="24"/>
                <w:szCs w:val="24"/>
                <w:lang w:val="nl-NL"/>
              </w:rPr>
              <w:t>Section 2: Waste treatment methods</w:t>
            </w:r>
          </w:p>
        </w:tc>
        <w:tc>
          <w:tcPr>
            <w:tcW w:w="872" w:type="dxa"/>
            <w:shd w:val="clear" w:color="auto" w:fill="auto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562BB6" w:rsidRPr="003555B5" w:rsidRDefault="000E66F4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9.1 và 9.2 của part 9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22E6D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Tra cứu nội dung về kỹ thuật môi trường trong tài liệu [2, 3 và 5].</w:t>
            </w:r>
          </w:p>
          <w:p w:rsidR="00562BB6" w:rsidRPr="003555B5" w:rsidRDefault="00122E6D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part 9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562BB6" w:rsidRPr="003555B5" w:rsidRDefault="00562BB6" w:rsidP="009C3E1B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E47711" w:rsidRPr="00E47711" w:rsidTr="00E477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:rsid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E47711">
              <w:rPr>
                <w:b/>
                <w:sz w:val="24"/>
                <w:szCs w:val="24"/>
                <w:lang w:val="de-DE"/>
              </w:rPr>
              <w:t>TRƯỞNG KHOA</w:t>
            </w:r>
          </w:p>
          <w:p w:rsidR="00E47711" w:rsidRPr="00E47711" w:rsidRDefault="00E47711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E47711">
              <w:rPr>
                <w:b/>
                <w:sz w:val="24"/>
                <w:szCs w:val="24"/>
                <w:lang w:val="de-DE"/>
              </w:rPr>
              <w:t>PGS.TS Đỗ Văn Bình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E47711" w:rsidRPr="00F21653" w:rsidRDefault="006638D0" w:rsidP="00C45BCE">
            <w:pPr>
              <w:spacing w:before="120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Hà Nội, ngày </w:t>
            </w:r>
            <w:bookmarkStart w:id="0" w:name="_GoBack"/>
            <w:bookmarkEnd w:id="0"/>
            <w:r>
              <w:rPr>
                <w:sz w:val="24"/>
                <w:szCs w:val="24"/>
                <w:lang w:val="de-DE"/>
              </w:rPr>
              <w:t>19 tháng 5</w:t>
            </w:r>
            <w:r w:rsidR="00F21653" w:rsidRPr="00F21653">
              <w:rPr>
                <w:sz w:val="24"/>
                <w:szCs w:val="24"/>
                <w:lang w:val="de-DE"/>
              </w:rPr>
              <w:t xml:space="preserve"> năm</w:t>
            </w:r>
            <w:r>
              <w:rPr>
                <w:sz w:val="24"/>
                <w:szCs w:val="24"/>
                <w:lang w:val="de-DE"/>
              </w:rPr>
              <w:t xml:space="preserve"> 2018</w:t>
            </w: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E47711">
              <w:rPr>
                <w:b/>
                <w:sz w:val="24"/>
                <w:szCs w:val="24"/>
                <w:lang w:val="de-DE"/>
              </w:rPr>
              <w:t>TRƯỞNG BỘ MÔN</w:t>
            </w: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E47711">
              <w:rPr>
                <w:b/>
                <w:sz w:val="24"/>
                <w:szCs w:val="24"/>
                <w:lang w:val="de-DE"/>
              </w:rPr>
              <w:t>PGS.TS Phan Quang Văn</w:t>
            </w:r>
          </w:p>
          <w:p w:rsidR="00E47711" w:rsidRPr="00E47711" w:rsidRDefault="00E47711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47711" w:rsidRPr="00E47711" w:rsidRDefault="00E47711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</w:tc>
      </w:tr>
    </w:tbl>
    <w:p w:rsidR="009540AF" w:rsidRPr="00E47711" w:rsidRDefault="009540AF" w:rsidP="009C3E1B">
      <w:pPr>
        <w:spacing w:before="120"/>
        <w:rPr>
          <w:i/>
          <w:u w:val="single"/>
          <w:lang w:val="de-DE"/>
        </w:rPr>
      </w:pPr>
    </w:p>
    <w:sectPr w:rsidR="009540AF" w:rsidRPr="00E47711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F58" w:rsidRDefault="00132F58">
      <w:r>
        <w:separator/>
      </w:r>
    </w:p>
  </w:endnote>
  <w:endnote w:type="continuationSeparator" w:id="0">
    <w:p w:rsidR="00132F58" w:rsidRDefault="0013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8E2" w:rsidRDefault="007218E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18E2" w:rsidRDefault="007218E2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C0F" w:rsidRDefault="00750C0F">
    <w:pPr>
      <w:pStyle w:val="Footer"/>
      <w:jc w:val="center"/>
    </w:pPr>
  </w:p>
  <w:p w:rsidR="007218E2" w:rsidRDefault="007218E2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F58" w:rsidRDefault="00132F58">
      <w:r>
        <w:separator/>
      </w:r>
    </w:p>
  </w:footnote>
  <w:footnote w:type="continuationSeparator" w:id="0">
    <w:p w:rsidR="00132F58" w:rsidRDefault="00132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95605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63"/>
    <w:rsid w:val="00000056"/>
    <w:rsid w:val="00026105"/>
    <w:rsid w:val="0003578B"/>
    <w:rsid w:val="00061141"/>
    <w:rsid w:val="00065D49"/>
    <w:rsid w:val="00095A1D"/>
    <w:rsid w:val="000B22B4"/>
    <w:rsid w:val="000B5374"/>
    <w:rsid w:val="000D075E"/>
    <w:rsid w:val="000D6DC7"/>
    <w:rsid w:val="000E66F4"/>
    <w:rsid w:val="000F78FF"/>
    <w:rsid w:val="00122E6D"/>
    <w:rsid w:val="001265BC"/>
    <w:rsid w:val="00132F58"/>
    <w:rsid w:val="001471E8"/>
    <w:rsid w:val="00152C87"/>
    <w:rsid w:val="001915A3"/>
    <w:rsid w:val="001E494C"/>
    <w:rsid w:val="001F2CFE"/>
    <w:rsid w:val="00200F66"/>
    <w:rsid w:val="00210206"/>
    <w:rsid w:val="00216258"/>
    <w:rsid w:val="00235B3D"/>
    <w:rsid w:val="002360EC"/>
    <w:rsid w:val="00290C2F"/>
    <w:rsid w:val="00296F71"/>
    <w:rsid w:val="002A7D7D"/>
    <w:rsid w:val="002B3774"/>
    <w:rsid w:val="003409C3"/>
    <w:rsid w:val="0035173B"/>
    <w:rsid w:val="003555B5"/>
    <w:rsid w:val="00367502"/>
    <w:rsid w:val="003961B0"/>
    <w:rsid w:val="003A0107"/>
    <w:rsid w:val="003B7211"/>
    <w:rsid w:val="003B73BB"/>
    <w:rsid w:val="003C3603"/>
    <w:rsid w:val="003E0101"/>
    <w:rsid w:val="003F5908"/>
    <w:rsid w:val="003F7694"/>
    <w:rsid w:val="004240DB"/>
    <w:rsid w:val="0042577A"/>
    <w:rsid w:val="004377BB"/>
    <w:rsid w:val="004425BF"/>
    <w:rsid w:val="004437C7"/>
    <w:rsid w:val="0047459D"/>
    <w:rsid w:val="0048413E"/>
    <w:rsid w:val="004900EB"/>
    <w:rsid w:val="0049105F"/>
    <w:rsid w:val="00493DEE"/>
    <w:rsid w:val="004A21C9"/>
    <w:rsid w:val="004B2147"/>
    <w:rsid w:val="004B724F"/>
    <w:rsid w:val="004D085E"/>
    <w:rsid w:val="004F013A"/>
    <w:rsid w:val="00534B5D"/>
    <w:rsid w:val="00551492"/>
    <w:rsid w:val="00562BB6"/>
    <w:rsid w:val="00575954"/>
    <w:rsid w:val="00576F9B"/>
    <w:rsid w:val="005B57B5"/>
    <w:rsid w:val="005C78AC"/>
    <w:rsid w:val="005E785C"/>
    <w:rsid w:val="0061018F"/>
    <w:rsid w:val="00612534"/>
    <w:rsid w:val="00635063"/>
    <w:rsid w:val="006406CA"/>
    <w:rsid w:val="006447AD"/>
    <w:rsid w:val="00654888"/>
    <w:rsid w:val="006638D0"/>
    <w:rsid w:val="00665547"/>
    <w:rsid w:val="00665EF4"/>
    <w:rsid w:val="00695501"/>
    <w:rsid w:val="006A0E70"/>
    <w:rsid w:val="006A5431"/>
    <w:rsid w:val="006D03CF"/>
    <w:rsid w:val="006E5BAC"/>
    <w:rsid w:val="007218E2"/>
    <w:rsid w:val="00733BDA"/>
    <w:rsid w:val="00744C77"/>
    <w:rsid w:val="00750C0F"/>
    <w:rsid w:val="007513A4"/>
    <w:rsid w:val="007549CD"/>
    <w:rsid w:val="0077772C"/>
    <w:rsid w:val="0079638B"/>
    <w:rsid w:val="007A7F11"/>
    <w:rsid w:val="007B1760"/>
    <w:rsid w:val="007B7392"/>
    <w:rsid w:val="007C7EDD"/>
    <w:rsid w:val="007F7694"/>
    <w:rsid w:val="00812F81"/>
    <w:rsid w:val="008543C1"/>
    <w:rsid w:val="00875E93"/>
    <w:rsid w:val="00892345"/>
    <w:rsid w:val="008B29D3"/>
    <w:rsid w:val="008C1294"/>
    <w:rsid w:val="008C4E59"/>
    <w:rsid w:val="008D09FC"/>
    <w:rsid w:val="008E5A61"/>
    <w:rsid w:val="0090524F"/>
    <w:rsid w:val="0090595D"/>
    <w:rsid w:val="0091264D"/>
    <w:rsid w:val="009134CD"/>
    <w:rsid w:val="00926E23"/>
    <w:rsid w:val="00927A21"/>
    <w:rsid w:val="00952045"/>
    <w:rsid w:val="009540AF"/>
    <w:rsid w:val="00976BDF"/>
    <w:rsid w:val="009A19F7"/>
    <w:rsid w:val="009A6645"/>
    <w:rsid w:val="009C37E7"/>
    <w:rsid w:val="009C3E1B"/>
    <w:rsid w:val="009D205C"/>
    <w:rsid w:val="009E0BE8"/>
    <w:rsid w:val="009E52A6"/>
    <w:rsid w:val="00A01BDF"/>
    <w:rsid w:val="00A029FB"/>
    <w:rsid w:val="00A35151"/>
    <w:rsid w:val="00A662C9"/>
    <w:rsid w:val="00AE5C59"/>
    <w:rsid w:val="00AF09FF"/>
    <w:rsid w:val="00B1477C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2548B"/>
    <w:rsid w:val="00C25690"/>
    <w:rsid w:val="00C41392"/>
    <w:rsid w:val="00C53616"/>
    <w:rsid w:val="00C54134"/>
    <w:rsid w:val="00C7326B"/>
    <w:rsid w:val="00C8287E"/>
    <w:rsid w:val="00C94CBB"/>
    <w:rsid w:val="00CA7149"/>
    <w:rsid w:val="00CB0A27"/>
    <w:rsid w:val="00CF089D"/>
    <w:rsid w:val="00D15239"/>
    <w:rsid w:val="00D171C9"/>
    <w:rsid w:val="00D20B8C"/>
    <w:rsid w:val="00D33819"/>
    <w:rsid w:val="00D46C15"/>
    <w:rsid w:val="00D61127"/>
    <w:rsid w:val="00D63879"/>
    <w:rsid w:val="00D655B8"/>
    <w:rsid w:val="00DA409D"/>
    <w:rsid w:val="00DC3527"/>
    <w:rsid w:val="00E25CF8"/>
    <w:rsid w:val="00E46710"/>
    <w:rsid w:val="00E47711"/>
    <w:rsid w:val="00E6594E"/>
    <w:rsid w:val="00EA047A"/>
    <w:rsid w:val="00EA472E"/>
    <w:rsid w:val="00EB143E"/>
    <w:rsid w:val="00EC06C9"/>
    <w:rsid w:val="00EE3756"/>
    <w:rsid w:val="00EE3D5B"/>
    <w:rsid w:val="00EE5D69"/>
    <w:rsid w:val="00F06EE4"/>
    <w:rsid w:val="00F0731C"/>
    <w:rsid w:val="00F21653"/>
    <w:rsid w:val="00F22CA1"/>
    <w:rsid w:val="00F26E9C"/>
    <w:rsid w:val="00F4451D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3F92FC-F5AE-42FC-A596-9F41F9172B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23BCD1-CFFD-48F3-B667-142D2879CEE1}"/>
</file>

<file path=customXml/itemProps3.xml><?xml version="1.0" encoding="utf-8"?>
<ds:datastoreItem xmlns:ds="http://schemas.openxmlformats.org/officeDocument/2006/customXml" ds:itemID="{60098F3F-320A-43A0-B7AC-8BB6FBDA903C}"/>
</file>

<file path=customXml/itemProps4.xml><?xml version="1.0" encoding="utf-8"?>
<ds:datastoreItem xmlns:ds="http://schemas.openxmlformats.org/officeDocument/2006/customXml" ds:itemID="{4561025F-D7C6-4CA4-AD7B-826DA1E675F7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</Template>
  <TotalTime>20</TotalTime>
  <Pages>8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Admin</cp:lastModifiedBy>
  <cp:revision>6</cp:revision>
  <cp:lastPrinted>2017-09-11T02:12:00Z</cp:lastPrinted>
  <dcterms:created xsi:type="dcterms:W3CDTF">2017-09-08T03:34:00Z</dcterms:created>
  <dcterms:modified xsi:type="dcterms:W3CDTF">2020-04-04T08:26:00Z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