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1D8C9557"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443F27">
        <w:rPr>
          <w:rFonts w:ascii="Times New Roman" w:hAnsi="Times New Roman" w:cs="Times New Roman"/>
          <w:i/>
          <w:sz w:val="24"/>
          <w:szCs w:val="24"/>
        </w:rPr>
        <w:t>Tiếng Anh chuyên ngành Công nghệ Môi trường</w:t>
      </w:r>
      <w:r w:rsidR="008B69A9">
        <w:rPr>
          <w:rFonts w:ascii="Times New Roman" w:hAnsi="Times New Roman" w:cs="Times New Roman"/>
          <w:i/>
          <w:sz w:val="24"/>
          <w:szCs w:val="24"/>
        </w:rPr>
        <w:t xml:space="preserve"> </w:t>
      </w:r>
    </w:p>
    <w:p w14:paraId="342335E4" w14:textId="6FD38689"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443F27">
        <w:rPr>
          <w:rFonts w:ascii="Times New Roman" w:hAnsi="Times New Roman" w:cs="Times New Roman"/>
          <w:sz w:val="24"/>
          <w:szCs w:val="24"/>
        </w:rPr>
        <w:t>7110235</w:t>
      </w:r>
    </w:p>
    <w:p w14:paraId="45D731F6" w14:textId="5AFD44DC"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327B1F">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327B1F">
        <w:rPr>
          <w:rFonts w:ascii="Times New Roman" w:hAnsi="Times New Roman" w:cs="Times New Roman"/>
          <w:sz w:val="24"/>
          <w:szCs w:val="24"/>
        </w:rPr>
        <w:t>2</w:t>
      </w:r>
      <w:r w:rsidR="00CB21F6" w:rsidRPr="00A933D6">
        <w:rPr>
          <w:rFonts w:ascii="Times New Roman" w:hAnsi="Times New Roman" w:cs="Times New Roman"/>
          <w:sz w:val="24"/>
          <w:szCs w:val="24"/>
        </w:rPr>
        <w:t>-0-</w:t>
      </w:r>
      <w:r w:rsidR="00327B1F">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họ</w:t>
      </w:r>
      <w:r w:rsidR="00327B1F">
        <w:rPr>
          <w:rFonts w:ascii="Times New Roman" w:hAnsi="Times New Roman" w:cs="Times New Roman"/>
          <w:sz w:val="24"/>
          <w:szCs w:val="24"/>
        </w:rPr>
        <w:t xml:space="preserve">c trong </w:t>
      </w:r>
      <w:r w:rsidR="001D5968">
        <w:rPr>
          <w:rFonts w:ascii="Times New Roman" w:hAnsi="Times New Roman" w:cs="Times New Roman"/>
          <w:sz w:val="24"/>
          <w:szCs w:val="24"/>
        </w:rPr>
        <w:t>8</w:t>
      </w:r>
      <w:r w:rsidR="00443F27">
        <w:rPr>
          <w:rFonts w:ascii="Times New Roman" w:hAnsi="Times New Roman" w:cs="Times New Roman"/>
          <w:sz w:val="24"/>
          <w:szCs w:val="24"/>
        </w:rPr>
        <w:t xml:space="preserve"> </w:t>
      </w:r>
      <w:r w:rsidR="00544CB2" w:rsidRPr="00A933D6">
        <w:rPr>
          <w:rFonts w:ascii="Times New Roman" w:hAnsi="Times New Roman" w:cs="Times New Roman"/>
          <w:sz w:val="24"/>
          <w:szCs w:val="24"/>
        </w:rPr>
        <w:t>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57310675" w:rsidR="00544CB2" w:rsidRPr="00CB21F6" w:rsidRDefault="00544CB2" w:rsidP="00327B1F">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1D5968">
              <w:rPr>
                <w:rFonts w:ascii="Times New Roman" w:hAnsi="Times New Roman" w:cs="Times New Roman"/>
                <w:sz w:val="24"/>
                <w:szCs w:val="24"/>
              </w:rPr>
              <w:t xml:space="preserve"> </w:t>
            </w:r>
            <w:r w:rsidR="00327B1F">
              <w:rPr>
                <w:rFonts w:ascii="Times New Roman" w:hAnsi="Times New Roman" w:cs="Times New Roman"/>
                <w:sz w:val="24"/>
                <w:szCs w:val="24"/>
              </w:rPr>
              <w:t>30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24D9EB9F"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1D5968">
              <w:rPr>
                <w:rFonts w:ascii="Times New Roman" w:hAnsi="Times New Roman" w:cs="Times New Roman"/>
                <w:sz w:val="24"/>
                <w:szCs w:val="24"/>
              </w:rPr>
              <w:t>60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611B038D" w:rsidR="00544CB2" w:rsidRPr="00CB21F6" w:rsidRDefault="00327B1F" w:rsidP="00443F2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TS. </w:t>
            </w:r>
            <w:r w:rsidR="00443F27">
              <w:rPr>
                <w:rFonts w:ascii="Times New Roman" w:hAnsi="Times New Roman" w:cs="Times New Roman"/>
                <w:sz w:val="24"/>
                <w:szCs w:val="24"/>
              </w:rPr>
              <w:t>Vũ Thị Phương Thảo</w:t>
            </w:r>
          </w:p>
        </w:tc>
        <w:tc>
          <w:tcPr>
            <w:tcW w:w="4788" w:type="dxa"/>
          </w:tcPr>
          <w:p w14:paraId="567E11AA" w14:textId="18366C7E" w:rsidR="00544CB2" w:rsidRPr="00CB21F6" w:rsidRDefault="00327B1F" w:rsidP="00327B1F">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r w:rsidR="00CB21F6">
              <w:rPr>
                <w:rFonts w:ascii="Times New Roman" w:hAnsi="Times New Roman" w:cs="Times New Roman"/>
                <w:sz w:val="24"/>
                <w:szCs w:val="24"/>
              </w:rPr>
              <w:t>0</w:t>
            </w:r>
            <w:r>
              <w:rPr>
                <w:rFonts w:ascii="Times New Roman" w:hAnsi="Times New Roman" w:cs="Times New Roman"/>
                <w:sz w:val="24"/>
                <w:szCs w:val="24"/>
              </w:rPr>
              <w:t>8-12</w:t>
            </w:r>
          </w:p>
        </w:tc>
      </w:tr>
      <w:tr w:rsidR="00544CB2" w:rsidRPr="00CB21F6" w14:paraId="4450655F" w14:textId="77777777" w:rsidTr="00BC16E8">
        <w:tc>
          <w:tcPr>
            <w:tcW w:w="4788" w:type="dxa"/>
          </w:tcPr>
          <w:p w14:paraId="52D90007" w14:textId="37F69DA6" w:rsidR="00544CB2" w:rsidRPr="00CB21F6" w:rsidRDefault="00327B1F"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Trầ</w:t>
            </w:r>
            <w:r w:rsidR="00443F27">
              <w:rPr>
                <w:rFonts w:ascii="Times New Roman" w:hAnsi="Times New Roman" w:cs="Times New Roman"/>
                <w:sz w:val="24"/>
                <w:szCs w:val="24"/>
              </w:rPr>
              <w:t>n Anh Quân</w:t>
            </w:r>
          </w:p>
        </w:tc>
        <w:tc>
          <w:tcPr>
            <w:tcW w:w="4788" w:type="dxa"/>
          </w:tcPr>
          <w:p w14:paraId="69E2FEA8" w14:textId="350A49D7" w:rsidR="00544CB2" w:rsidRPr="00CB21F6" w:rsidRDefault="00327B1F" w:rsidP="00443F27">
            <w:pPr>
              <w:spacing w:line="276" w:lineRule="auto"/>
              <w:jc w:val="center"/>
              <w:rPr>
                <w:rFonts w:ascii="Times New Roman" w:hAnsi="Times New Roman" w:cs="Times New Roman"/>
                <w:sz w:val="24"/>
                <w:szCs w:val="24"/>
              </w:rPr>
            </w:pPr>
            <w:r>
              <w:rPr>
                <w:rFonts w:ascii="Times New Roman" w:hAnsi="Times New Roman" w:cs="Times New Roman"/>
                <w:sz w:val="24"/>
                <w:szCs w:val="24"/>
              </w:rPr>
              <w:t>0408-1</w:t>
            </w:r>
            <w:r w:rsidR="00443F27">
              <w:rPr>
                <w:rFonts w:ascii="Times New Roman" w:hAnsi="Times New Roman" w:cs="Times New Roman"/>
                <w:sz w:val="24"/>
                <w:szCs w:val="24"/>
              </w:rPr>
              <w:t>4</w:t>
            </w:r>
          </w:p>
        </w:tc>
      </w:tr>
    </w:tbl>
    <w:p w14:paraId="57E88542" w14:textId="039F30F4"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327B1F">
        <w:rPr>
          <w:rFonts w:ascii="Times New Roman" w:hAnsi="Times New Roman" w:cs="Times New Roman"/>
          <w:sz w:val="24"/>
          <w:szCs w:val="24"/>
        </w:rPr>
        <w:t>Địa Sinh thái và Công nghệ Môi trường</w:t>
      </w:r>
    </w:p>
    <w:p w14:paraId="0E4D27EB" w14:textId="0E36D72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327B1F">
        <w:rPr>
          <w:rFonts w:ascii="Times New Roman" w:hAnsi="Times New Roman" w:cs="Times New Roman"/>
          <w:sz w:val="24"/>
          <w:szCs w:val="24"/>
        </w:rPr>
        <w:t>Môi trường</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526DCE2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r w:rsidR="00443F27">
        <w:rPr>
          <w:rFonts w:ascii="Times New Roman" w:hAnsi="Times New Roman" w:cs="Times New Roman"/>
          <w:sz w:val="24"/>
          <w:szCs w:val="24"/>
        </w:rPr>
        <w:t>Tiếng Anh 2 (7010602)</w:t>
      </w:r>
    </w:p>
    <w:p w14:paraId="2461C19C"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C085AA9" w14:textId="77777777" w:rsidR="00443F27" w:rsidRDefault="00A933D6" w:rsidP="00327B1F">
      <w:pPr>
        <w:jc w:val="both"/>
        <w:rPr>
          <w:rFonts w:ascii="Times New Roman" w:hAnsi="Times New Roman" w:cs="Times New Roman"/>
          <w:sz w:val="24"/>
          <w:szCs w:val="24"/>
        </w:rPr>
      </w:pPr>
      <w:r>
        <w:rPr>
          <w:rFonts w:ascii="Times New Roman" w:hAnsi="Times New Roman" w:cs="Times New Roman"/>
          <w:sz w:val="24"/>
          <w:szCs w:val="24"/>
        </w:rPr>
        <w:t xml:space="preserve">    </w:t>
      </w:r>
      <w:r w:rsidR="00443F27" w:rsidRPr="00443F27">
        <w:rPr>
          <w:rFonts w:ascii="Times New Roman" w:hAnsi="Times New Roman" w:cs="Times New Roman"/>
          <w:sz w:val="24"/>
          <w:szCs w:val="24"/>
        </w:rPr>
        <w:t>Trang bị cho sinh viên các kiến thức và kỹ năng cơ bản về giao tiếp và làm việc chuyên môn bằng tiếng Anh. Sinh viên được bổ sung vốn từ vựng thuật ngữ và ngữ pháp về các nội dung khoa học chuyên ngành về Công nghệ môi trường trong đó bao gồm các lĩnh vực như địa sinh thái, sinh thái học, sinh học, khoa học môi trường, biến đổi khí hậu, quản lý tài nguyên và môi trường, các vấn đề môi trường biển và đại dương… Ngoài ra, sinh viên sẽ được đào tạo bổ sung các kỹ năng giao tiếp sử dụng tiếng Anh chuyên ngành</w:t>
      </w:r>
    </w:p>
    <w:p w14:paraId="7C1FBE65" w14:textId="078AB461" w:rsidR="006158A4" w:rsidRPr="00CB21F6" w:rsidRDefault="00CA7F9A" w:rsidP="00327B1F">
      <w:pPr>
        <w:jc w:val="both"/>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756D9AF5" w14:textId="77777777" w:rsidR="00443F27" w:rsidRPr="00443F27" w:rsidRDefault="00443F27" w:rsidP="00443F27">
      <w:pPr>
        <w:ind w:left="720"/>
        <w:jc w:val="both"/>
        <w:rPr>
          <w:rFonts w:ascii="Times New Roman" w:hAnsi="Times New Roman" w:cs="Times New Roman"/>
          <w:sz w:val="24"/>
          <w:szCs w:val="24"/>
        </w:rPr>
      </w:pPr>
      <w:r w:rsidRPr="00443F27">
        <w:rPr>
          <w:rFonts w:ascii="Times New Roman" w:hAnsi="Times New Roman" w:cs="Times New Roman"/>
          <w:sz w:val="24"/>
          <w:szCs w:val="24"/>
        </w:rPr>
        <w:t>4.1.1. Giúp sinh viên củng cố các kiến thức ngữ pháp cơ bản và nâng cao  trong tiếng Anh khoa học.</w:t>
      </w:r>
    </w:p>
    <w:p w14:paraId="08DE8D09" w14:textId="77777777" w:rsidR="00443F27" w:rsidRPr="00443F27" w:rsidRDefault="00443F27" w:rsidP="00443F27">
      <w:pPr>
        <w:ind w:left="720"/>
        <w:jc w:val="both"/>
        <w:rPr>
          <w:rFonts w:ascii="Times New Roman" w:hAnsi="Times New Roman" w:cs="Times New Roman"/>
          <w:sz w:val="24"/>
          <w:szCs w:val="24"/>
        </w:rPr>
      </w:pPr>
      <w:r w:rsidRPr="00443F27">
        <w:rPr>
          <w:rFonts w:ascii="Times New Roman" w:hAnsi="Times New Roman" w:cs="Times New Roman"/>
          <w:sz w:val="24"/>
          <w:szCs w:val="24"/>
        </w:rPr>
        <w:lastRenderedPageBreak/>
        <w:t>4.1.2.  Giúp sinh viên tăng cường vốn từ vựng tiếng Anh chuyên ngành Địa sinh thái và CNMT.</w:t>
      </w:r>
    </w:p>
    <w:p w14:paraId="1459E40C" w14:textId="679628BE" w:rsidR="0039011E" w:rsidRPr="00CB21F6" w:rsidRDefault="0039011E" w:rsidP="00327B1F">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07CAF118" w14:textId="77777777" w:rsidR="00443F27" w:rsidRPr="00443F27" w:rsidRDefault="00443F27" w:rsidP="00443F27">
      <w:pPr>
        <w:ind w:left="720"/>
        <w:jc w:val="both"/>
        <w:rPr>
          <w:rFonts w:ascii="Times New Roman" w:hAnsi="Times New Roman" w:cs="Times New Roman"/>
          <w:sz w:val="24"/>
          <w:szCs w:val="24"/>
        </w:rPr>
      </w:pPr>
      <w:r w:rsidRPr="00443F27">
        <w:rPr>
          <w:rFonts w:ascii="Times New Roman" w:hAnsi="Times New Roman" w:cs="Times New Roman"/>
          <w:sz w:val="24"/>
          <w:szCs w:val="24"/>
        </w:rPr>
        <w:t>4.2.1. Giúp sinh viên củng cố và phát triển các kỹ năng nghe, nói, đọc viết tiếng Anh.</w:t>
      </w:r>
    </w:p>
    <w:p w14:paraId="0F8FC8CA" w14:textId="77777777" w:rsidR="00443F27" w:rsidRPr="00443F27" w:rsidRDefault="00443F27" w:rsidP="00443F27">
      <w:pPr>
        <w:ind w:left="720"/>
        <w:jc w:val="both"/>
        <w:rPr>
          <w:rFonts w:ascii="Times New Roman" w:hAnsi="Times New Roman" w:cs="Times New Roman"/>
          <w:sz w:val="24"/>
          <w:szCs w:val="24"/>
        </w:rPr>
      </w:pPr>
      <w:r w:rsidRPr="00443F27">
        <w:rPr>
          <w:rFonts w:ascii="Times New Roman" w:hAnsi="Times New Roman" w:cs="Times New Roman"/>
          <w:sz w:val="24"/>
          <w:szCs w:val="24"/>
        </w:rPr>
        <w:t>4.2.2.  Giúp sinh viên có kỹ năng phân tích, tổng hợp và đánh giá về các vấn đề môi trường, các vấn đề về chuyên môn địa sinh thái và công nghệ môi trường bằng tiếng Anh.</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4B8C63A7" w14:textId="77777777" w:rsidR="00443F27" w:rsidRPr="00443F27" w:rsidRDefault="00443F27" w:rsidP="00443F27">
      <w:pPr>
        <w:ind w:left="720"/>
        <w:jc w:val="both"/>
        <w:rPr>
          <w:rFonts w:ascii="Times New Roman" w:eastAsia="Times New Roman" w:hAnsi="Times New Roman" w:cs="Times New Roman"/>
          <w:bCs/>
          <w:sz w:val="24"/>
          <w:szCs w:val="24"/>
        </w:rPr>
      </w:pPr>
      <w:bookmarkStart w:id="0" w:name="_Hlk514249677"/>
      <w:r w:rsidRPr="00443F27">
        <w:rPr>
          <w:rFonts w:ascii="Times New Roman" w:eastAsia="Times New Roman" w:hAnsi="Times New Roman" w:cs="Times New Roman"/>
          <w:bCs/>
          <w:sz w:val="24"/>
          <w:szCs w:val="24"/>
        </w:rPr>
        <w:t xml:space="preserve">Môn học gồm 14 bài được soạn tập trung vào các kiến thức như địa sinh thái, hệ mặt trời và trái đất, hệ sinh thái, năng lượng, ô nhiễm môi trường, kiểm soát ô nhiễm, công nghệ xử lý môi trường, và các vòng tuần hoàn... Mỗi bài soạn thông thường gồm 5 phần là phần bài luận, trả lời câu hỏi, ngữ pháp, điền từ và viết tự luận. </w:t>
      </w:r>
      <w:bookmarkEnd w:id="0"/>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4848"/>
        <w:gridCol w:w="963"/>
        <w:gridCol w:w="2008"/>
      </w:tblGrid>
      <w:tr w:rsidR="00443F27" w:rsidRPr="00443F27" w14:paraId="1667136F" w14:textId="77777777" w:rsidTr="008D2820">
        <w:tc>
          <w:tcPr>
            <w:tcW w:w="9062" w:type="dxa"/>
            <w:gridSpan w:val="4"/>
            <w:tcBorders>
              <w:top w:val="single" w:sz="4" w:space="0" w:color="auto"/>
              <w:left w:val="single" w:sz="4" w:space="0" w:color="auto"/>
              <w:bottom w:val="single" w:sz="4" w:space="0" w:color="auto"/>
              <w:right w:val="single" w:sz="4" w:space="0" w:color="auto"/>
            </w:tcBorders>
            <w:hideMark/>
          </w:tcPr>
          <w:p w14:paraId="4566DE33" w14:textId="77777777" w:rsidR="00443F27" w:rsidRPr="00443F27" w:rsidRDefault="00443F27" w:rsidP="008D2820">
            <w:pPr>
              <w:pStyle w:val="ListParagraph"/>
              <w:spacing w:before="100" w:beforeAutospacing="1" w:after="100" w:afterAutospacing="1" w:line="320" w:lineRule="exact"/>
              <w:ind w:left="0"/>
              <w:rPr>
                <w:rFonts w:ascii="Times New Roman" w:hAnsi="Times New Roman" w:cs="Times New Roman"/>
                <w:b/>
                <w:bCs/>
                <w:lang w:val="vi-VN"/>
              </w:rPr>
            </w:pPr>
            <w:r w:rsidRPr="00443F27">
              <w:rPr>
                <w:rFonts w:ascii="Times New Roman" w:hAnsi="Times New Roman" w:cs="Times New Roman"/>
                <w:b/>
                <w:bCs/>
                <w:lang w:val="en-GB"/>
              </w:rPr>
              <w:t>6.1. Lý thuyết</w:t>
            </w:r>
          </w:p>
        </w:tc>
      </w:tr>
      <w:tr w:rsidR="00443F27" w:rsidRPr="00443F27" w14:paraId="052A972D" w14:textId="77777777" w:rsidTr="008D2820">
        <w:tc>
          <w:tcPr>
            <w:tcW w:w="1242" w:type="dxa"/>
            <w:tcBorders>
              <w:top w:val="single" w:sz="4" w:space="0" w:color="auto"/>
              <w:left w:val="single" w:sz="4" w:space="0" w:color="auto"/>
              <w:bottom w:val="single" w:sz="4" w:space="0" w:color="auto"/>
              <w:right w:val="single" w:sz="4" w:space="0" w:color="auto"/>
            </w:tcBorders>
            <w:hideMark/>
          </w:tcPr>
          <w:p w14:paraId="0B61590D" w14:textId="77777777" w:rsidR="00443F27" w:rsidRPr="00443F27" w:rsidRDefault="00443F27" w:rsidP="008D2820">
            <w:pPr>
              <w:pStyle w:val="ListParagraph"/>
              <w:spacing w:before="100" w:beforeAutospacing="1" w:after="100" w:afterAutospacing="1" w:line="320" w:lineRule="exact"/>
              <w:ind w:left="0"/>
              <w:jc w:val="center"/>
              <w:rPr>
                <w:rFonts w:ascii="Times New Roman" w:hAnsi="Times New Roman" w:cs="Times New Roman"/>
                <w:b/>
                <w:bCs/>
                <w:i/>
                <w:lang w:val="en-GB"/>
              </w:rPr>
            </w:pPr>
            <w:r w:rsidRPr="00443F27">
              <w:rPr>
                <w:rFonts w:ascii="Times New Roman" w:hAnsi="Times New Roman" w:cs="Times New Roman"/>
                <w:b/>
                <w:bCs/>
                <w:i/>
                <w:lang w:val="en-GB"/>
              </w:rPr>
              <w:t>Đề mục</w:t>
            </w:r>
          </w:p>
        </w:tc>
        <w:tc>
          <w:tcPr>
            <w:tcW w:w="4849" w:type="dxa"/>
            <w:tcBorders>
              <w:top w:val="single" w:sz="4" w:space="0" w:color="auto"/>
              <w:left w:val="single" w:sz="4" w:space="0" w:color="auto"/>
              <w:bottom w:val="single" w:sz="4" w:space="0" w:color="auto"/>
              <w:right w:val="single" w:sz="4" w:space="0" w:color="auto"/>
            </w:tcBorders>
            <w:hideMark/>
          </w:tcPr>
          <w:p w14:paraId="30A20564" w14:textId="77777777" w:rsidR="00443F27" w:rsidRPr="00443F27" w:rsidRDefault="00443F27" w:rsidP="008D2820">
            <w:pPr>
              <w:pStyle w:val="ListParagraph"/>
              <w:spacing w:before="100" w:beforeAutospacing="1" w:after="100" w:afterAutospacing="1" w:line="320" w:lineRule="exact"/>
              <w:ind w:left="0"/>
              <w:jc w:val="center"/>
              <w:rPr>
                <w:rFonts w:ascii="Times New Roman" w:hAnsi="Times New Roman" w:cs="Times New Roman"/>
                <w:b/>
                <w:bCs/>
                <w:i/>
                <w:lang w:val="vi-VN"/>
              </w:rPr>
            </w:pPr>
            <w:r w:rsidRPr="00443F27">
              <w:rPr>
                <w:rFonts w:ascii="Times New Roman" w:hAnsi="Times New Roman" w:cs="Times New Roman"/>
                <w:b/>
                <w:bCs/>
                <w:i/>
                <w:lang w:val="vi-VN"/>
              </w:rPr>
              <w:t>Nội dung</w:t>
            </w:r>
          </w:p>
        </w:tc>
        <w:tc>
          <w:tcPr>
            <w:tcW w:w="963" w:type="dxa"/>
            <w:tcBorders>
              <w:top w:val="single" w:sz="4" w:space="0" w:color="auto"/>
              <w:left w:val="single" w:sz="4" w:space="0" w:color="auto"/>
              <w:bottom w:val="single" w:sz="4" w:space="0" w:color="auto"/>
              <w:right w:val="single" w:sz="4" w:space="0" w:color="auto"/>
            </w:tcBorders>
            <w:hideMark/>
          </w:tcPr>
          <w:p w14:paraId="52B5939C" w14:textId="77777777" w:rsidR="00443F27" w:rsidRPr="00443F27" w:rsidRDefault="00443F27" w:rsidP="008D2820">
            <w:pPr>
              <w:pStyle w:val="ListParagraph"/>
              <w:spacing w:before="100" w:beforeAutospacing="1" w:after="100" w:afterAutospacing="1" w:line="320" w:lineRule="exact"/>
              <w:ind w:left="0"/>
              <w:jc w:val="center"/>
              <w:rPr>
                <w:rFonts w:ascii="Times New Roman" w:hAnsi="Times New Roman" w:cs="Times New Roman"/>
                <w:b/>
                <w:bCs/>
                <w:i/>
                <w:lang w:val="vi-VN"/>
              </w:rPr>
            </w:pPr>
            <w:r w:rsidRPr="00443F27">
              <w:rPr>
                <w:rFonts w:ascii="Times New Roman" w:hAnsi="Times New Roman" w:cs="Times New Roman"/>
                <w:b/>
                <w:bCs/>
                <w:i/>
                <w:lang w:val="vi-VN"/>
              </w:rPr>
              <w:t>Số tiết</w:t>
            </w:r>
          </w:p>
        </w:tc>
        <w:tc>
          <w:tcPr>
            <w:tcW w:w="2008" w:type="dxa"/>
            <w:tcBorders>
              <w:top w:val="single" w:sz="4" w:space="0" w:color="auto"/>
              <w:left w:val="single" w:sz="4" w:space="0" w:color="auto"/>
              <w:bottom w:val="single" w:sz="4" w:space="0" w:color="auto"/>
              <w:right w:val="single" w:sz="4" w:space="0" w:color="auto"/>
            </w:tcBorders>
            <w:hideMark/>
          </w:tcPr>
          <w:p w14:paraId="1AECB00D" w14:textId="77777777" w:rsidR="00443F27" w:rsidRPr="00443F27" w:rsidRDefault="00443F27" w:rsidP="008D2820">
            <w:pPr>
              <w:pStyle w:val="ListParagraph"/>
              <w:spacing w:before="100" w:beforeAutospacing="1" w:after="100" w:afterAutospacing="1" w:line="320" w:lineRule="exact"/>
              <w:ind w:left="0"/>
              <w:jc w:val="center"/>
              <w:rPr>
                <w:rFonts w:ascii="Times New Roman" w:hAnsi="Times New Roman" w:cs="Times New Roman"/>
                <w:b/>
                <w:bCs/>
                <w:i/>
                <w:lang w:val="vi-VN"/>
              </w:rPr>
            </w:pPr>
            <w:r w:rsidRPr="00443F27">
              <w:rPr>
                <w:rFonts w:ascii="Times New Roman" w:hAnsi="Times New Roman" w:cs="Times New Roman"/>
                <w:b/>
                <w:bCs/>
                <w:i/>
                <w:lang w:val="vi-VN"/>
              </w:rPr>
              <w:t>Mục tiêu</w:t>
            </w:r>
          </w:p>
        </w:tc>
      </w:tr>
      <w:tr w:rsidR="00443F27" w:rsidRPr="00443F27" w14:paraId="22F4BBE0"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4DF65284"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lang w:val="it-IT"/>
              </w:rPr>
            </w:pPr>
            <w:r w:rsidRPr="00443F27">
              <w:rPr>
                <w:rFonts w:ascii="Times New Roman" w:hAnsi="Times New Roman" w:cs="Times New Roman"/>
                <w:sz w:val="24"/>
                <w:szCs w:val="24"/>
                <w:lang w:val="en-GB"/>
              </w:rPr>
              <w:t>Bài 1</w:t>
            </w:r>
          </w:p>
        </w:tc>
        <w:tc>
          <w:tcPr>
            <w:tcW w:w="4849" w:type="dxa"/>
            <w:tcBorders>
              <w:top w:val="single" w:sz="4" w:space="0" w:color="auto"/>
              <w:left w:val="single" w:sz="4" w:space="0" w:color="auto"/>
              <w:bottom w:val="single" w:sz="4" w:space="0" w:color="auto"/>
              <w:right w:val="single" w:sz="4" w:space="0" w:color="auto"/>
            </w:tcBorders>
            <w:hideMark/>
          </w:tcPr>
          <w:p w14:paraId="7DC8827E"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What is ecology?</w:t>
            </w:r>
          </w:p>
        </w:tc>
        <w:tc>
          <w:tcPr>
            <w:tcW w:w="963" w:type="dxa"/>
            <w:tcBorders>
              <w:top w:val="single" w:sz="4" w:space="0" w:color="auto"/>
              <w:left w:val="single" w:sz="4" w:space="0" w:color="auto"/>
              <w:bottom w:val="single" w:sz="4" w:space="0" w:color="auto"/>
              <w:right w:val="single" w:sz="4" w:space="0" w:color="auto"/>
            </w:tcBorders>
            <w:vAlign w:val="center"/>
            <w:hideMark/>
          </w:tcPr>
          <w:p w14:paraId="1043153C" w14:textId="77777777" w:rsidR="00443F27" w:rsidRPr="00443F27" w:rsidRDefault="00443F27" w:rsidP="008D2820">
            <w:pPr>
              <w:pStyle w:val="ListParagraph"/>
              <w:spacing w:before="100" w:beforeAutospacing="1" w:after="100" w:afterAutospacing="1" w:line="320" w:lineRule="exact"/>
              <w:ind w:left="0"/>
              <w:jc w:val="center"/>
              <w:rPr>
                <w:rFonts w:ascii="Times New Roman" w:hAnsi="Times New Roman" w:cs="Times New Roman"/>
                <w:bCs/>
                <w:lang w:val="en-GB"/>
              </w:rPr>
            </w:pPr>
            <w:r w:rsidRPr="00443F27">
              <w:rPr>
                <w:rFonts w:ascii="Times New Roman" w:hAnsi="Times New Roman" w:cs="Times New Roman"/>
                <w:bCs/>
                <w:lang w:val="en-GB"/>
              </w:rPr>
              <w:t>3</w:t>
            </w:r>
          </w:p>
        </w:tc>
        <w:tc>
          <w:tcPr>
            <w:tcW w:w="2008" w:type="dxa"/>
            <w:tcBorders>
              <w:top w:val="single" w:sz="4" w:space="0" w:color="auto"/>
              <w:left w:val="single" w:sz="4" w:space="0" w:color="auto"/>
              <w:bottom w:val="single" w:sz="4" w:space="0" w:color="auto"/>
              <w:right w:val="single" w:sz="4" w:space="0" w:color="auto"/>
            </w:tcBorders>
            <w:vAlign w:val="center"/>
            <w:hideMark/>
          </w:tcPr>
          <w:p w14:paraId="78926334" w14:textId="77777777" w:rsidR="00443F27" w:rsidRPr="00443F27" w:rsidRDefault="00443F27" w:rsidP="008D2820">
            <w:pPr>
              <w:pStyle w:val="ListParagraph"/>
              <w:spacing w:before="100" w:beforeAutospacing="1" w:after="100" w:afterAutospacing="1" w:line="320" w:lineRule="exact"/>
              <w:ind w:left="0"/>
              <w:jc w:val="center"/>
              <w:rPr>
                <w:rFonts w:ascii="Times New Roman" w:hAnsi="Times New Roman" w:cs="Times New Roman"/>
                <w:bCs/>
                <w:lang w:val="en-GB"/>
              </w:rPr>
            </w:pPr>
            <w:r w:rsidRPr="00443F27">
              <w:rPr>
                <w:rFonts w:ascii="Times New Roman" w:hAnsi="Times New Roman" w:cs="Times New Roman"/>
                <w:bCs/>
                <w:lang w:val="en-GB"/>
              </w:rPr>
              <w:t>4.1.1, 4.1.2, 4.2.1.</w:t>
            </w:r>
          </w:p>
        </w:tc>
      </w:tr>
      <w:tr w:rsidR="00443F27" w:rsidRPr="00443F27" w14:paraId="03A5AAFF"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21D84F20"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2</w:t>
            </w:r>
          </w:p>
        </w:tc>
        <w:tc>
          <w:tcPr>
            <w:tcW w:w="4849" w:type="dxa"/>
            <w:tcBorders>
              <w:top w:val="single" w:sz="4" w:space="0" w:color="auto"/>
              <w:left w:val="single" w:sz="4" w:space="0" w:color="auto"/>
              <w:bottom w:val="single" w:sz="4" w:space="0" w:color="auto"/>
              <w:right w:val="single" w:sz="4" w:space="0" w:color="auto"/>
            </w:tcBorders>
            <w:hideMark/>
          </w:tcPr>
          <w:p w14:paraId="026054CC"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Environment and ecology</w:t>
            </w:r>
          </w:p>
        </w:tc>
        <w:tc>
          <w:tcPr>
            <w:tcW w:w="963" w:type="dxa"/>
            <w:tcBorders>
              <w:top w:val="single" w:sz="4" w:space="0" w:color="auto"/>
              <w:left w:val="single" w:sz="4" w:space="0" w:color="auto"/>
              <w:bottom w:val="single" w:sz="4" w:space="0" w:color="auto"/>
              <w:right w:val="single" w:sz="4" w:space="0" w:color="auto"/>
            </w:tcBorders>
            <w:hideMark/>
          </w:tcPr>
          <w:p w14:paraId="44A1C53D"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3</w:t>
            </w:r>
          </w:p>
        </w:tc>
        <w:tc>
          <w:tcPr>
            <w:tcW w:w="2008" w:type="dxa"/>
            <w:tcBorders>
              <w:top w:val="single" w:sz="4" w:space="0" w:color="auto"/>
              <w:left w:val="single" w:sz="4" w:space="0" w:color="auto"/>
              <w:bottom w:val="single" w:sz="4" w:space="0" w:color="auto"/>
              <w:right w:val="single" w:sz="4" w:space="0" w:color="auto"/>
            </w:tcBorders>
            <w:vAlign w:val="center"/>
            <w:hideMark/>
          </w:tcPr>
          <w:p w14:paraId="0D1898AC"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4.1.1, 4.1.2, 4.2.1.</w:t>
            </w:r>
          </w:p>
        </w:tc>
      </w:tr>
      <w:tr w:rsidR="00443F27" w:rsidRPr="00443F27" w14:paraId="0A800F74"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059DA812"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3</w:t>
            </w:r>
          </w:p>
        </w:tc>
        <w:tc>
          <w:tcPr>
            <w:tcW w:w="4849" w:type="dxa"/>
            <w:tcBorders>
              <w:top w:val="single" w:sz="4" w:space="0" w:color="auto"/>
              <w:left w:val="single" w:sz="4" w:space="0" w:color="auto"/>
              <w:bottom w:val="single" w:sz="4" w:space="0" w:color="auto"/>
              <w:right w:val="single" w:sz="4" w:space="0" w:color="auto"/>
            </w:tcBorders>
            <w:hideMark/>
          </w:tcPr>
          <w:p w14:paraId="0C456D32"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 xml:space="preserve">Solar system and earth </w:t>
            </w:r>
          </w:p>
        </w:tc>
        <w:tc>
          <w:tcPr>
            <w:tcW w:w="963" w:type="dxa"/>
            <w:tcBorders>
              <w:top w:val="single" w:sz="4" w:space="0" w:color="auto"/>
              <w:left w:val="single" w:sz="4" w:space="0" w:color="auto"/>
              <w:bottom w:val="single" w:sz="4" w:space="0" w:color="auto"/>
              <w:right w:val="single" w:sz="4" w:space="0" w:color="auto"/>
            </w:tcBorders>
            <w:hideMark/>
          </w:tcPr>
          <w:p w14:paraId="5E7AC28C"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3</w:t>
            </w:r>
          </w:p>
        </w:tc>
        <w:tc>
          <w:tcPr>
            <w:tcW w:w="2008" w:type="dxa"/>
            <w:tcBorders>
              <w:top w:val="single" w:sz="4" w:space="0" w:color="auto"/>
              <w:left w:val="single" w:sz="4" w:space="0" w:color="auto"/>
              <w:bottom w:val="single" w:sz="4" w:space="0" w:color="auto"/>
              <w:right w:val="single" w:sz="4" w:space="0" w:color="auto"/>
            </w:tcBorders>
            <w:vAlign w:val="center"/>
            <w:hideMark/>
          </w:tcPr>
          <w:p w14:paraId="26865538"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4.1.1, 4.1.2, 4.2.1.</w:t>
            </w:r>
          </w:p>
        </w:tc>
      </w:tr>
      <w:tr w:rsidR="00443F27" w:rsidRPr="00443F27" w14:paraId="5834DF0E"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6DDD7AE7"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4</w:t>
            </w:r>
          </w:p>
        </w:tc>
        <w:tc>
          <w:tcPr>
            <w:tcW w:w="4849" w:type="dxa"/>
            <w:tcBorders>
              <w:top w:val="single" w:sz="4" w:space="0" w:color="auto"/>
              <w:left w:val="single" w:sz="4" w:space="0" w:color="auto"/>
              <w:bottom w:val="single" w:sz="4" w:space="0" w:color="auto"/>
              <w:right w:val="single" w:sz="4" w:space="0" w:color="auto"/>
            </w:tcBorders>
            <w:hideMark/>
          </w:tcPr>
          <w:p w14:paraId="64C0DEBC"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Biomes and ecosystem</w:t>
            </w:r>
          </w:p>
        </w:tc>
        <w:tc>
          <w:tcPr>
            <w:tcW w:w="963" w:type="dxa"/>
            <w:tcBorders>
              <w:top w:val="single" w:sz="4" w:space="0" w:color="auto"/>
              <w:left w:val="single" w:sz="4" w:space="0" w:color="auto"/>
              <w:bottom w:val="single" w:sz="4" w:space="0" w:color="auto"/>
              <w:right w:val="single" w:sz="4" w:space="0" w:color="auto"/>
            </w:tcBorders>
            <w:hideMark/>
          </w:tcPr>
          <w:p w14:paraId="562DC503"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3</w:t>
            </w:r>
          </w:p>
        </w:tc>
        <w:tc>
          <w:tcPr>
            <w:tcW w:w="2008" w:type="dxa"/>
            <w:tcBorders>
              <w:top w:val="single" w:sz="4" w:space="0" w:color="auto"/>
              <w:left w:val="single" w:sz="4" w:space="0" w:color="auto"/>
              <w:bottom w:val="single" w:sz="4" w:space="0" w:color="auto"/>
              <w:right w:val="single" w:sz="4" w:space="0" w:color="auto"/>
            </w:tcBorders>
            <w:vAlign w:val="center"/>
            <w:hideMark/>
          </w:tcPr>
          <w:p w14:paraId="34EBE174"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4.1.1, 4.1.2, 4.2.1.</w:t>
            </w:r>
          </w:p>
        </w:tc>
      </w:tr>
      <w:tr w:rsidR="00443F27" w:rsidRPr="00443F27" w14:paraId="76E8C5C9"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7F5DF399"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5</w:t>
            </w:r>
          </w:p>
        </w:tc>
        <w:tc>
          <w:tcPr>
            <w:tcW w:w="4849" w:type="dxa"/>
            <w:tcBorders>
              <w:top w:val="single" w:sz="4" w:space="0" w:color="auto"/>
              <w:left w:val="single" w:sz="4" w:space="0" w:color="auto"/>
              <w:bottom w:val="single" w:sz="4" w:space="0" w:color="auto"/>
              <w:right w:val="single" w:sz="4" w:space="0" w:color="auto"/>
            </w:tcBorders>
            <w:hideMark/>
          </w:tcPr>
          <w:p w14:paraId="52573AC7"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 xml:space="preserve">Energy and nutrients </w:t>
            </w:r>
          </w:p>
        </w:tc>
        <w:tc>
          <w:tcPr>
            <w:tcW w:w="963" w:type="dxa"/>
            <w:tcBorders>
              <w:top w:val="single" w:sz="4" w:space="0" w:color="auto"/>
              <w:left w:val="single" w:sz="4" w:space="0" w:color="auto"/>
              <w:bottom w:val="single" w:sz="4" w:space="0" w:color="auto"/>
              <w:right w:val="single" w:sz="4" w:space="0" w:color="auto"/>
            </w:tcBorders>
            <w:hideMark/>
          </w:tcPr>
          <w:p w14:paraId="7776CA6B"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23405AD1"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4.1.1, 4.1.2, 4.2.1.</w:t>
            </w:r>
          </w:p>
        </w:tc>
      </w:tr>
      <w:tr w:rsidR="00443F27" w:rsidRPr="00443F27" w14:paraId="7BCA31E0"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5AF8A342"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6</w:t>
            </w:r>
          </w:p>
        </w:tc>
        <w:tc>
          <w:tcPr>
            <w:tcW w:w="4849" w:type="dxa"/>
            <w:tcBorders>
              <w:top w:val="single" w:sz="4" w:space="0" w:color="auto"/>
              <w:left w:val="single" w:sz="4" w:space="0" w:color="auto"/>
              <w:bottom w:val="single" w:sz="4" w:space="0" w:color="auto"/>
              <w:right w:val="single" w:sz="4" w:space="0" w:color="auto"/>
            </w:tcBorders>
            <w:hideMark/>
          </w:tcPr>
          <w:p w14:paraId="0F9C02E8"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 xml:space="preserve">Imbalances </w:t>
            </w:r>
          </w:p>
        </w:tc>
        <w:tc>
          <w:tcPr>
            <w:tcW w:w="963" w:type="dxa"/>
            <w:tcBorders>
              <w:top w:val="single" w:sz="4" w:space="0" w:color="auto"/>
              <w:left w:val="single" w:sz="4" w:space="0" w:color="auto"/>
              <w:bottom w:val="single" w:sz="4" w:space="0" w:color="auto"/>
              <w:right w:val="single" w:sz="4" w:space="0" w:color="auto"/>
            </w:tcBorders>
            <w:hideMark/>
          </w:tcPr>
          <w:p w14:paraId="6F282F48"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73AAD56A"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4.1.1, 4.1.2, 4.2.1.</w:t>
            </w:r>
          </w:p>
        </w:tc>
      </w:tr>
      <w:tr w:rsidR="00443F27" w:rsidRPr="00443F27" w14:paraId="77E54068"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16E84DA5"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7</w:t>
            </w:r>
          </w:p>
        </w:tc>
        <w:tc>
          <w:tcPr>
            <w:tcW w:w="4849" w:type="dxa"/>
            <w:tcBorders>
              <w:top w:val="single" w:sz="4" w:space="0" w:color="auto"/>
              <w:left w:val="single" w:sz="4" w:space="0" w:color="auto"/>
              <w:bottom w:val="single" w:sz="4" w:space="0" w:color="auto"/>
              <w:right w:val="single" w:sz="4" w:space="0" w:color="auto"/>
            </w:tcBorders>
            <w:hideMark/>
          </w:tcPr>
          <w:p w14:paraId="68F782BD"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 xml:space="preserve">Environmental pollution </w:t>
            </w:r>
          </w:p>
        </w:tc>
        <w:tc>
          <w:tcPr>
            <w:tcW w:w="963" w:type="dxa"/>
            <w:tcBorders>
              <w:top w:val="single" w:sz="4" w:space="0" w:color="auto"/>
              <w:left w:val="single" w:sz="4" w:space="0" w:color="auto"/>
              <w:bottom w:val="single" w:sz="4" w:space="0" w:color="auto"/>
              <w:right w:val="single" w:sz="4" w:space="0" w:color="auto"/>
            </w:tcBorders>
            <w:hideMark/>
          </w:tcPr>
          <w:p w14:paraId="7A5F77A8"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3B7E508F"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4.1.1, 4.1.2, 4.2.1.</w:t>
            </w:r>
          </w:p>
        </w:tc>
      </w:tr>
      <w:tr w:rsidR="00443F27" w:rsidRPr="00443F27" w14:paraId="0869A89D"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30E4DA68"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8</w:t>
            </w:r>
          </w:p>
        </w:tc>
        <w:tc>
          <w:tcPr>
            <w:tcW w:w="4849" w:type="dxa"/>
            <w:tcBorders>
              <w:top w:val="single" w:sz="4" w:space="0" w:color="auto"/>
              <w:left w:val="single" w:sz="4" w:space="0" w:color="auto"/>
              <w:bottom w:val="single" w:sz="4" w:space="0" w:color="auto"/>
              <w:right w:val="single" w:sz="4" w:space="0" w:color="auto"/>
            </w:tcBorders>
            <w:hideMark/>
          </w:tcPr>
          <w:p w14:paraId="569B8EBD"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Energy</w:t>
            </w:r>
          </w:p>
        </w:tc>
        <w:tc>
          <w:tcPr>
            <w:tcW w:w="963" w:type="dxa"/>
            <w:tcBorders>
              <w:top w:val="single" w:sz="4" w:space="0" w:color="auto"/>
              <w:left w:val="single" w:sz="4" w:space="0" w:color="auto"/>
              <w:bottom w:val="single" w:sz="4" w:space="0" w:color="auto"/>
              <w:right w:val="single" w:sz="4" w:space="0" w:color="auto"/>
            </w:tcBorders>
            <w:hideMark/>
          </w:tcPr>
          <w:p w14:paraId="28BFC307"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5FA99944"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4.1.1, 4.1.2, 4.2.1.</w:t>
            </w:r>
          </w:p>
        </w:tc>
      </w:tr>
      <w:tr w:rsidR="00443F27" w:rsidRPr="00443F27" w14:paraId="2C1E5C5E"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58763985"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9</w:t>
            </w:r>
          </w:p>
        </w:tc>
        <w:tc>
          <w:tcPr>
            <w:tcW w:w="4849" w:type="dxa"/>
            <w:tcBorders>
              <w:top w:val="single" w:sz="4" w:space="0" w:color="auto"/>
              <w:left w:val="single" w:sz="4" w:space="0" w:color="auto"/>
              <w:bottom w:val="single" w:sz="4" w:space="0" w:color="auto"/>
              <w:right w:val="single" w:sz="4" w:space="0" w:color="auto"/>
            </w:tcBorders>
            <w:hideMark/>
          </w:tcPr>
          <w:p w14:paraId="4A897CC8"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Types of pollution</w:t>
            </w:r>
          </w:p>
        </w:tc>
        <w:tc>
          <w:tcPr>
            <w:tcW w:w="963" w:type="dxa"/>
            <w:tcBorders>
              <w:top w:val="single" w:sz="4" w:space="0" w:color="auto"/>
              <w:left w:val="single" w:sz="4" w:space="0" w:color="auto"/>
              <w:bottom w:val="single" w:sz="4" w:space="0" w:color="auto"/>
              <w:right w:val="single" w:sz="4" w:space="0" w:color="auto"/>
            </w:tcBorders>
            <w:hideMark/>
          </w:tcPr>
          <w:p w14:paraId="1784D9DA"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5EA647D3"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4.1.1, 4.1.2, 4.2.1.</w:t>
            </w:r>
          </w:p>
        </w:tc>
      </w:tr>
      <w:tr w:rsidR="00443F27" w:rsidRPr="00443F27" w14:paraId="3133BD98"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23CA5F83"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10</w:t>
            </w:r>
          </w:p>
        </w:tc>
        <w:tc>
          <w:tcPr>
            <w:tcW w:w="4849" w:type="dxa"/>
            <w:tcBorders>
              <w:top w:val="single" w:sz="4" w:space="0" w:color="auto"/>
              <w:left w:val="single" w:sz="4" w:space="0" w:color="auto"/>
              <w:bottom w:val="single" w:sz="4" w:space="0" w:color="auto"/>
              <w:right w:val="single" w:sz="4" w:space="0" w:color="auto"/>
            </w:tcBorders>
            <w:hideMark/>
          </w:tcPr>
          <w:p w14:paraId="25BEE481"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Pollution control</w:t>
            </w:r>
          </w:p>
        </w:tc>
        <w:tc>
          <w:tcPr>
            <w:tcW w:w="963" w:type="dxa"/>
            <w:tcBorders>
              <w:top w:val="single" w:sz="4" w:space="0" w:color="auto"/>
              <w:left w:val="single" w:sz="4" w:space="0" w:color="auto"/>
              <w:bottom w:val="single" w:sz="4" w:space="0" w:color="auto"/>
              <w:right w:val="single" w:sz="4" w:space="0" w:color="auto"/>
            </w:tcBorders>
            <w:hideMark/>
          </w:tcPr>
          <w:p w14:paraId="27510062"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69886912"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4.1.2, 4.2.1, 4.2.2</w:t>
            </w:r>
          </w:p>
        </w:tc>
      </w:tr>
      <w:tr w:rsidR="00443F27" w:rsidRPr="00443F27" w14:paraId="2A85018F"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28FD32D5"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11</w:t>
            </w:r>
          </w:p>
        </w:tc>
        <w:tc>
          <w:tcPr>
            <w:tcW w:w="4849" w:type="dxa"/>
            <w:tcBorders>
              <w:top w:val="single" w:sz="4" w:space="0" w:color="auto"/>
              <w:left w:val="single" w:sz="4" w:space="0" w:color="auto"/>
              <w:bottom w:val="single" w:sz="4" w:space="0" w:color="auto"/>
              <w:right w:val="single" w:sz="4" w:space="0" w:color="auto"/>
            </w:tcBorders>
            <w:hideMark/>
          </w:tcPr>
          <w:p w14:paraId="1493DB37"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 xml:space="preserve">Treatment systems for water </w:t>
            </w:r>
          </w:p>
        </w:tc>
        <w:tc>
          <w:tcPr>
            <w:tcW w:w="963" w:type="dxa"/>
            <w:tcBorders>
              <w:top w:val="single" w:sz="4" w:space="0" w:color="auto"/>
              <w:left w:val="single" w:sz="4" w:space="0" w:color="auto"/>
              <w:bottom w:val="single" w:sz="4" w:space="0" w:color="auto"/>
              <w:right w:val="single" w:sz="4" w:space="0" w:color="auto"/>
            </w:tcBorders>
            <w:hideMark/>
          </w:tcPr>
          <w:p w14:paraId="074D8B8D"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44EF4709"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4.1.2, 4.2.1, 4.2.2</w:t>
            </w:r>
          </w:p>
        </w:tc>
      </w:tr>
      <w:tr w:rsidR="00443F27" w:rsidRPr="00443F27" w14:paraId="3A7FCAA0"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4B9983E5"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12</w:t>
            </w:r>
          </w:p>
        </w:tc>
        <w:tc>
          <w:tcPr>
            <w:tcW w:w="4849" w:type="dxa"/>
            <w:tcBorders>
              <w:top w:val="single" w:sz="4" w:space="0" w:color="auto"/>
              <w:left w:val="single" w:sz="4" w:space="0" w:color="auto"/>
              <w:bottom w:val="single" w:sz="4" w:space="0" w:color="auto"/>
              <w:right w:val="single" w:sz="4" w:space="0" w:color="auto"/>
            </w:tcBorders>
            <w:hideMark/>
          </w:tcPr>
          <w:p w14:paraId="5B65C3D4"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Treatment systems for air</w:t>
            </w:r>
          </w:p>
        </w:tc>
        <w:tc>
          <w:tcPr>
            <w:tcW w:w="963" w:type="dxa"/>
            <w:tcBorders>
              <w:top w:val="single" w:sz="4" w:space="0" w:color="auto"/>
              <w:left w:val="single" w:sz="4" w:space="0" w:color="auto"/>
              <w:bottom w:val="single" w:sz="4" w:space="0" w:color="auto"/>
              <w:right w:val="single" w:sz="4" w:space="0" w:color="auto"/>
            </w:tcBorders>
            <w:hideMark/>
          </w:tcPr>
          <w:p w14:paraId="6A167B79"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7B8BBA87"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4.1.2, 4.2.1, 4.2.2</w:t>
            </w:r>
          </w:p>
        </w:tc>
      </w:tr>
      <w:tr w:rsidR="00443F27" w:rsidRPr="00443F27" w14:paraId="7A3E169A" w14:textId="77777777" w:rsidTr="008D2820">
        <w:tc>
          <w:tcPr>
            <w:tcW w:w="1242" w:type="dxa"/>
            <w:tcBorders>
              <w:top w:val="single" w:sz="4" w:space="0" w:color="auto"/>
              <w:left w:val="single" w:sz="4" w:space="0" w:color="auto"/>
              <w:bottom w:val="single" w:sz="4" w:space="0" w:color="auto"/>
              <w:right w:val="single" w:sz="4" w:space="0" w:color="auto"/>
            </w:tcBorders>
            <w:vAlign w:val="center"/>
            <w:hideMark/>
          </w:tcPr>
          <w:p w14:paraId="538D2016"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Bài 13</w:t>
            </w:r>
          </w:p>
        </w:tc>
        <w:tc>
          <w:tcPr>
            <w:tcW w:w="4849" w:type="dxa"/>
            <w:tcBorders>
              <w:top w:val="single" w:sz="4" w:space="0" w:color="auto"/>
              <w:left w:val="single" w:sz="4" w:space="0" w:color="auto"/>
              <w:bottom w:val="single" w:sz="4" w:space="0" w:color="auto"/>
              <w:right w:val="single" w:sz="4" w:space="0" w:color="auto"/>
            </w:tcBorders>
            <w:hideMark/>
          </w:tcPr>
          <w:p w14:paraId="6814BC2A"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 xml:space="preserve">Problems in pollution control </w:t>
            </w:r>
          </w:p>
        </w:tc>
        <w:tc>
          <w:tcPr>
            <w:tcW w:w="963" w:type="dxa"/>
            <w:tcBorders>
              <w:top w:val="single" w:sz="4" w:space="0" w:color="auto"/>
              <w:left w:val="single" w:sz="4" w:space="0" w:color="auto"/>
              <w:bottom w:val="single" w:sz="4" w:space="0" w:color="auto"/>
              <w:right w:val="single" w:sz="4" w:space="0" w:color="auto"/>
            </w:tcBorders>
            <w:hideMark/>
          </w:tcPr>
          <w:p w14:paraId="7E837EBB" w14:textId="77777777" w:rsidR="00443F27" w:rsidRPr="00443F27" w:rsidRDefault="00443F27" w:rsidP="008D2820">
            <w:pPr>
              <w:autoSpaceDE w:val="0"/>
              <w:autoSpaceDN w:val="0"/>
              <w:adjustRightInd w:val="0"/>
              <w:spacing w:before="100" w:beforeAutospacing="1" w:after="100" w:afterAutospacing="1" w:line="320" w:lineRule="exact"/>
              <w:jc w:val="center"/>
              <w:rPr>
                <w:rFonts w:ascii="Times New Roman" w:hAnsi="Times New Roman" w:cs="Times New Roman"/>
                <w:sz w:val="24"/>
                <w:szCs w:val="24"/>
                <w:lang w:val="en-GB"/>
              </w:rPr>
            </w:pPr>
            <w:r w:rsidRPr="00443F27">
              <w:rPr>
                <w:rFonts w:ascii="Times New Roman" w:hAnsi="Times New Roman" w:cs="Times New Roman"/>
                <w:sz w:val="24"/>
                <w:szCs w:val="24"/>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15A1C638" w14:textId="77777777" w:rsidR="00443F27" w:rsidRPr="00443F27" w:rsidRDefault="00443F27" w:rsidP="008D2820">
            <w:pPr>
              <w:autoSpaceDE w:val="0"/>
              <w:autoSpaceDN w:val="0"/>
              <w:adjustRightInd w:val="0"/>
              <w:spacing w:before="100" w:beforeAutospacing="1" w:after="100" w:afterAutospacing="1" w:line="32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4.1.2, 4.2.1, 4.2.2</w:t>
            </w: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FF1B0F0" w14:textId="77777777" w:rsidR="00443F27" w:rsidRDefault="00443F27" w:rsidP="00443F27">
      <w:pPr>
        <w:pStyle w:val="BodyText2"/>
        <w:spacing w:before="120" w:line="240" w:lineRule="auto"/>
        <w:ind w:firstLine="567"/>
        <w:jc w:val="both"/>
        <w:rPr>
          <w:bCs/>
          <w:i/>
          <w:color w:val="000000"/>
          <w:sz w:val="24"/>
          <w:szCs w:val="24"/>
        </w:rPr>
      </w:pPr>
      <w:r>
        <w:rPr>
          <w:bCs/>
          <w:color w:val="000000"/>
          <w:sz w:val="24"/>
          <w:szCs w:val="24"/>
        </w:rPr>
        <w:t xml:space="preserve">- Giảng dạy lý thuyết kết hợp bài tập </w:t>
      </w:r>
    </w:p>
    <w:p w14:paraId="261DE0B9" w14:textId="77777777" w:rsidR="00443F27" w:rsidRDefault="00443F27" w:rsidP="00443F27">
      <w:pPr>
        <w:pStyle w:val="BodyText2"/>
        <w:spacing w:before="120" w:line="240" w:lineRule="auto"/>
        <w:ind w:firstLine="567"/>
        <w:jc w:val="both"/>
        <w:rPr>
          <w:bCs/>
          <w:color w:val="000000"/>
          <w:sz w:val="24"/>
          <w:szCs w:val="24"/>
        </w:rPr>
      </w:pPr>
      <w:r>
        <w:rPr>
          <w:bCs/>
          <w:color w:val="000000"/>
          <w:sz w:val="24"/>
          <w:szCs w:val="24"/>
        </w:rPr>
        <w:t>- Giảng dạy kết hợp với thực tế: Sinh viên được tiếp cận các video mới nhất về các vấn đề của các bài học.</w:t>
      </w:r>
    </w:p>
    <w:p w14:paraId="07D4208F" w14:textId="77777777" w:rsidR="00443F27" w:rsidRDefault="00443F27" w:rsidP="00327B1F">
      <w:pPr>
        <w:ind w:left="720"/>
        <w:jc w:val="both"/>
        <w:rPr>
          <w:rFonts w:ascii="Times New Roman" w:hAnsi="Times New Roman" w:cs="Times New Roman"/>
          <w:sz w:val="24"/>
          <w:szCs w:val="24"/>
        </w:rPr>
      </w:pP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4F54AD7"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Sinh viên phải thực hiện các nhiệm vụ sau:</w:t>
      </w:r>
    </w:p>
    <w:p w14:paraId="5144D393"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Có mặt tối thiểu 80% số tiết học lý thuyết.</w:t>
      </w:r>
    </w:p>
    <w:p w14:paraId="58759474"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Hoàn thành đầy đủ 100% giờ thực hành/thí nghiệm/thực tập và có báo cáo kết quả.</w:t>
      </w:r>
    </w:p>
    <w:p w14:paraId="31CD0F1E"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Hoàn thành đầy đủ các bài tập nhóm/ bài tập và được đánh giá kết quả thực hiện.</w:t>
      </w:r>
    </w:p>
    <w:p w14:paraId="22C9B7BC"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Tham dự kiểm tra giữa học kỳ.</w:t>
      </w:r>
    </w:p>
    <w:p w14:paraId="2F9A65DD"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Tham dự thi kết thúc học phần (bắt buộc).</w:t>
      </w:r>
    </w:p>
    <w:p w14:paraId="7304B12B" w14:textId="51429C76" w:rsid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Chủ động chuẩn bị các nội dung và thực hiện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2365"/>
        <w:gridCol w:w="5207"/>
        <w:gridCol w:w="1385"/>
      </w:tblGrid>
      <w:tr w:rsidR="00443F27" w14:paraId="611147C7" w14:textId="77777777" w:rsidTr="00443F27">
        <w:tc>
          <w:tcPr>
            <w:tcW w:w="323" w:type="pct"/>
            <w:tcBorders>
              <w:top w:val="single" w:sz="4" w:space="0" w:color="auto"/>
              <w:left w:val="single" w:sz="4" w:space="0" w:color="auto"/>
              <w:bottom w:val="single" w:sz="4" w:space="0" w:color="auto"/>
              <w:right w:val="single" w:sz="4" w:space="0" w:color="auto"/>
            </w:tcBorders>
            <w:hideMark/>
          </w:tcPr>
          <w:p w14:paraId="5C62B315" w14:textId="77777777" w:rsidR="00443F27" w:rsidRDefault="00443F27" w:rsidP="008D2820">
            <w:pPr>
              <w:pStyle w:val="BodyText2"/>
              <w:tabs>
                <w:tab w:val="num" w:pos="960"/>
              </w:tabs>
              <w:spacing w:after="0" w:line="240" w:lineRule="auto"/>
              <w:jc w:val="center"/>
              <w:rPr>
                <w:b/>
                <w:bCs/>
                <w:color w:val="000000"/>
                <w:sz w:val="24"/>
                <w:szCs w:val="24"/>
                <w:lang w:val="nl-NL"/>
              </w:rPr>
            </w:pPr>
            <w:r>
              <w:rPr>
                <w:b/>
                <w:bCs/>
                <w:color w:val="000000"/>
                <w:sz w:val="24"/>
                <w:szCs w:val="24"/>
                <w:lang w:val="nl-NL"/>
              </w:rPr>
              <w:t>TT</w:t>
            </w:r>
          </w:p>
        </w:tc>
        <w:tc>
          <w:tcPr>
            <w:tcW w:w="1235" w:type="pct"/>
            <w:tcBorders>
              <w:top w:val="single" w:sz="4" w:space="0" w:color="auto"/>
              <w:left w:val="single" w:sz="4" w:space="0" w:color="auto"/>
              <w:bottom w:val="single" w:sz="4" w:space="0" w:color="auto"/>
              <w:right w:val="single" w:sz="4" w:space="0" w:color="auto"/>
            </w:tcBorders>
            <w:hideMark/>
          </w:tcPr>
          <w:p w14:paraId="517D227E" w14:textId="77777777" w:rsidR="00443F27" w:rsidRDefault="00443F27" w:rsidP="008D2820">
            <w:pPr>
              <w:pStyle w:val="BodyText2"/>
              <w:tabs>
                <w:tab w:val="num" w:pos="960"/>
              </w:tabs>
              <w:spacing w:after="0" w:line="240" w:lineRule="auto"/>
              <w:jc w:val="center"/>
              <w:rPr>
                <w:b/>
                <w:bCs/>
                <w:color w:val="000000"/>
                <w:sz w:val="24"/>
                <w:szCs w:val="24"/>
                <w:lang w:val="nl-NL"/>
              </w:rPr>
            </w:pPr>
            <w:r>
              <w:rPr>
                <w:b/>
                <w:bCs/>
                <w:color w:val="000000"/>
                <w:sz w:val="24"/>
                <w:szCs w:val="24"/>
                <w:lang w:val="nl-NL"/>
              </w:rPr>
              <w:t>Điểm thành phần</w:t>
            </w:r>
          </w:p>
        </w:tc>
        <w:tc>
          <w:tcPr>
            <w:tcW w:w="2719" w:type="pct"/>
            <w:tcBorders>
              <w:top w:val="single" w:sz="4" w:space="0" w:color="auto"/>
              <w:left w:val="single" w:sz="4" w:space="0" w:color="auto"/>
              <w:bottom w:val="single" w:sz="4" w:space="0" w:color="auto"/>
              <w:right w:val="single" w:sz="4" w:space="0" w:color="auto"/>
            </w:tcBorders>
            <w:hideMark/>
          </w:tcPr>
          <w:p w14:paraId="48A10AE6" w14:textId="77777777" w:rsidR="00443F27" w:rsidRDefault="00443F27" w:rsidP="008D2820">
            <w:pPr>
              <w:pStyle w:val="BodyText2"/>
              <w:tabs>
                <w:tab w:val="num" w:pos="960"/>
              </w:tabs>
              <w:spacing w:after="0" w:line="240" w:lineRule="auto"/>
              <w:jc w:val="center"/>
              <w:rPr>
                <w:b/>
                <w:bCs/>
                <w:color w:val="000000"/>
                <w:sz w:val="24"/>
                <w:szCs w:val="24"/>
                <w:lang w:val="nl-NL"/>
              </w:rPr>
            </w:pPr>
            <w:r>
              <w:rPr>
                <w:b/>
                <w:bCs/>
                <w:color w:val="000000"/>
                <w:sz w:val="24"/>
                <w:szCs w:val="24"/>
                <w:lang w:val="nl-NL"/>
              </w:rPr>
              <w:t>Quy định</w:t>
            </w:r>
          </w:p>
        </w:tc>
        <w:tc>
          <w:tcPr>
            <w:tcW w:w="723" w:type="pct"/>
            <w:tcBorders>
              <w:top w:val="single" w:sz="4" w:space="0" w:color="auto"/>
              <w:left w:val="single" w:sz="4" w:space="0" w:color="auto"/>
              <w:bottom w:val="single" w:sz="4" w:space="0" w:color="auto"/>
              <w:right w:val="single" w:sz="4" w:space="0" w:color="auto"/>
            </w:tcBorders>
            <w:hideMark/>
          </w:tcPr>
          <w:p w14:paraId="652BEC33" w14:textId="77777777" w:rsidR="00443F27" w:rsidRDefault="00443F27" w:rsidP="008D2820">
            <w:pPr>
              <w:pStyle w:val="BodyText2"/>
              <w:tabs>
                <w:tab w:val="num" w:pos="960"/>
              </w:tabs>
              <w:spacing w:after="0" w:line="240" w:lineRule="auto"/>
              <w:jc w:val="center"/>
              <w:rPr>
                <w:b/>
                <w:bCs/>
                <w:color w:val="000000"/>
                <w:sz w:val="24"/>
                <w:szCs w:val="24"/>
                <w:lang w:val="nl-NL"/>
              </w:rPr>
            </w:pPr>
            <w:r>
              <w:rPr>
                <w:b/>
                <w:bCs/>
                <w:color w:val="000000"/>
                <w:sz w:val="24"/>
                <w:szCs w:val="24"/>
                <w:lang w:val="nl-NL"/>
              </w:rPr>
              <w:t>Trọng số</w:t>
            </w:r>
          </w:p>
        </w:tc>
      </w:tr>
      <w:tr w:rsidR="00443F27" w14:paraId="0A90CE49" w14:textId="77777777" w:rsidTr="00443F27">
        <w:tc>
          <w:tcPr>
            <w:tcW w:w="323" w:type="pct"/>
            <w:tcBorders>
              <w:top w:val="single" w:sz="4" w:space="0" w:color="auto"/>
              <w:left w:val="single" w:sz="4" w:space="0" w:color="auto"/>
              <w:bottom w:val="single" w:sz="4" w:space="0" w:color="auto"/>
              <w:right w:val="single" w:sz="4" w:space="0" w:color="auto"/>
            </w:tcBorders>
            <w:vAlign w:val="center"/>
            <w:hideMark/>
          </w:tcPr>
          <w:p w14:paraId="6EFB82AB" w14:textId="77777777" w:rsidR="00443F27" w:rsidRDefault="00443F27"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235" w:type="pct"/>
            <w:tcBorders>
              <w:top w:val="single" w:sz="4" w:space="0" w:color="auto"/>
              <w:left w:val="single" w:sz="4" w:space="0" w:color="auto"/>
              <w:bottom w:val="single" w:sz="4" w:space="0" w:color="auto"/>
              <w:right w:val="single" w:sz="4" w:space="0" w:color="auto"/>
            </w:tcBorders>
            <w:vAlign w:val="center"/>
            <w:hideMark/>
          </w:tcPr>
          <w:p w14:paraId="41D0D11C"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Điểm chuyên cần</w:t>
            </w:r>
          </w:p>
        </w:tc>
        <w:tc>
          <w:tcPr>
            <w:tcW w:w="2719" w:type="pct"/>
            <w:tcBorders>
              <w:top w:val="single" w:sz="4" w:space="0" w:color="auto"/>
              <w:left w:val="single" w:sz="4" w:space="0" w:color="auto"/>
              <w:bottom w:val="single" w:sz="4" w:space="0" w:color="auto"/>
              <w:right w:val="single" w:sz="4" w:space="0" w:color="auto"/>
            </w:tcBorders>
            <w:vAlign w:val="center"/>
            <w:hideMark/>
          </w:tcPr>
          <w:p w14:paraId="02F2E3BC"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Số tiết tham dự học/tổng số tiết</w:t>
            </w:r>
          </w:p>
        </w:tc>
        <w:tc>
          <w:tcPr>
            <w:tcW w:w="723" w:type="pct"/>
            <w:tcBorders>
              <w:top w:val="single" w:sz="4" w:space="0" w:color="auto"/>
              <w:left w:val="single" w:sz="4" w:space="0" w:color="auto"/>
              <w:bottom w:val="single" w:sz="4" w:space="0" w:color="auto"/>
              <w:right w:val="single" w:sz="4" w:space="0" w:color="auto"/>
            </w:tcBorders>
            <w:vAlign w:val="center"/>
            <w:hideMark/>
          </w:tcPr>
          <w:p w14:paraId="3B175E7E" w14:textId="77777777" w:rsidR="00443F27" w:rsidRDefault="00443F27"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r>
      <w:tr w:rsidR="00443F27" w14:paraId="1941CBB5" w14:textId="77777777" w:rsidTr="00443F27">
        <w:tc>
          <w:tcPr>
            <w:tcW w:w="323" w:type="pct"/>
            <w:tcBorders>
              <w:top w:val="single" w:sz="4" w:space="0" w:color="auto"/>
              <w:left w:val="single" w:sz="4" w:space="0" w:color="auto"/>
              <w:bottom w:val="single" w:sz="4" w:space="0" w:color="auto"/>
              <w:right w:val="single" w:sz="4" w:space="0" w:color="auto"/>
            </w:tcBorders>
            <w:vAlign w:val="center"/>
            <w:hideMark/>
          </w:tcPr>
          <w:p w14:paraId="70468E13" w14:textId="77777777" w:rsidR="00443F27" w:rsidRDefault="00443F27"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1235" w:type="pct"/>
            <w:tcBorders>
              <w:top w:val="single" w:sz="4" w:space="0" w:color="auto"/>
              <w:left w:val="single" w:sz="4" w:space="0" w:color="auto"/>
              <w:bottom w:val="single" w:sz="4" w:space="0" w:color="auto"/>
              <w:right w:val="single" w:sz="4" w:space="0" w:color="auto"/>
            </w:tcBorders>
            <w:vAlign w:val="center"/>
            <w:hideMark/>
          </w:tcPr>
          <w:p w14:paraId="5DC55AA6"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Điểm bài tập</w:t>
            </w:r>
          </w:p>
        </w:tc>
        <w:tc>
          <w:tcPr>
            <w:tcW w:w="2719" w:type="pct"/>
            <w:tcBorders>
              <w:top w:val="single" w:sz="4" w:space="0" w:color="auto"/>
              <w:left w:val="single" w:sz="4" w:space="0" w:color="auto"/>
              <w:bottom w:val="single" w:sz="4" w:space="0" w:color="auto"/>
              <w:right w:val="single" w:sz="4" w:space="0" w:color="auto"/>
            </w:tcBorders>
            <w:vAlign w:val="center"/>
            <w:hideMark/>
          </w:tcPr>
          <w:p w14:paraId="773373EF" w14:textId="77777777" w:rsidR="00443F27" w:rsidRDefault="00443F27" w:rsidP="008D2820">
            <w:pPr>
              <w:pStyle w:val="BodyText2"/>
              <w:tabs>
                <w:tab w:val="num" w:pos="960"/>
              </w:tabs>
              <w:spacing w:after="0" w:line="240" w:lineRule="auto"/>
              <w:rPr>
                <w:bCs/>
                <w:color w:val="000000"/>
                <w:sz w:val="24"/>
                <w:szCs w:val="24"/>
                <w:lang w:val="vi-VN"/>
              </w:rPr>
            </w:pPr>
            <w:r>
              <w:rPr>
                <w:bCs/>
                <w:color w:val="000000"/>
                <w:sz w:val="24"/>
                <w:szCs w:val="24"/>
                <w:lang w:val="nl-NL"/>
              </w:rPr>
              <w:t>Số bài tập đã làm/số bài tập được giao</w:t>
            </w:r>
            <w:r>
              <w:rPr>
                <w:bCs/>
                <w:color w:val="000000"/>
                <w:sz w:val="24"/>
                <w:szCs w:val="24"/>
                <w:lang w:val="vi-VN"/>
              </w:rPr>
              <w:t>.</w:t>
            </w:r>
          </w:p>
        </w:tc>
        <w:tc>
          <w:tcPr>
            <w:tcW w:w="723" w:type="pct"/>
            <w:tcBorders>
              <w:top w:val="single" w:sz="4" w:space="0" w:color="auto"/>
              <w:left w:val="single" w:sz="4" w:space="0" w:color="auto"/>
              <w:bottom w:val="nil"/>
              <w:right w:val="single" w:sz="4" w:space="0" w:color="auto"/>
            </w:tcBorders>
            <w:vAlign w:val="center"/>
          </w:tcPr>
          <w:p w14:paraId="0BF38BAB" w14:textId="77777777" w:rsidR="00443F27" w:rsidRDefault="00443F27" w:rsidP="008D2820">
            <w:pPr>
              <w:pStyle w:val="BodyText2"/>
              <w:tabs>
                <w:tab w:val="num" w:pos="960"/>
              </w:tabs>
              <w:spacing w:after="0" w:line="240" w:lineRule="auto"/>
              <w:jc w:val="center"/>
              <w:rPr>
                <w:bCs/>
                <w:color w:val="000000"/>
                <w:sz w:val="24"/>
                <w:szCs w:val="24"/>
                <w:lang w:val="nl-NL"/>
              </w:rPr>
            </w:pPr>
          </w:p>
        </w:tc>
      </w:tr>
      <w:tr w:rsidR="00443F27" w14:paraId="3864DAFA" w14:textId="77777777" w:rsidTr="00443F27">
        <w:tc>
          <w:tcPr>
            <w:tcW w:w="323" w:type="pct"/>
            <w:tcBorders>
              <w:top w:val="single" w:sz="4" w:space="0" w:color="auto"/>
              <w:left w:val="single" w:sz="4" w:space="0" w:color="auto"/>
              <w:bottom w:val="single" w:sz="4" w:space="0" w:color="auto"/>
              <w:right w:val="single" w:sz="4" w:space="0" w:color="auto"/>
            </w:tcBorders>
            <w:vAlign w:val="center"/>
            <w:hideMark/>
          </w:tcPr>
          <w:p w14:paraId="0C309528" w14:textId="77777777" w:rsidR="00443F27" w:rsidRDefault="00443F27"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1235" w:type="pct"/>
            <w:tcBorders>
              <w:top w:val="single" w:sz="4" w:space="0" w:color="auto"/>
              <w:left w:val="single" w:sz="4" w:space="0" w:color="auto"/>
              <w:bottom w:val="single" w:sz="4" w:space="0" w:color="auto"/>
              <w:right w:val="single" w:sz="4" w:space="0" w:color="auto"/>
            </w:tcBorders>
            <w:vAlign w:val="center"/>
            <w:hideMark/>
          </w:tcPr>
          <w:p w14:paraId="3ED6CE10"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Điểm bài tập nhóm</w:t>
            </w:r>
          </w:p>
        </w:tc>
        <w:tc>
          <w:tcPr>
            <w:tcW w:w="2719" w:type="pct"/>
            <w:tcBorders>
              <w:top w:val="single" w:sz="4" w:space="0" w:color="auto"/>
              <w:left w:val="single" w:sz="4" w:space="0" w:color="auto"/>
              <w:bottom w:val="single" w:sz="4" w:space="0" w:color="auto"/>
              <w:right w:val="single" w:sz="4" w:space="0" w:color="auto"/>
            </w:tcBorders>
            <w:vAlign w:val="center"/>
            <w:hideMark/>
          </w:tcPr>
          <w:p w14:paraId="51AC0DEF"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 Báo cáo/thuyết minh/...</w:t>
            </w:r>
          </w:p>
          <w:p w14:paraId="509F66A9"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 Được nhóm xác nhận có tham gia</w:t>
            </w:r>
            <w:r>
              <w:rPr>
                <w:bCs/>
                <w:color w:val="000000"/>
                <w:sz w:val="24"/>
                <w:szCs w:val="24"/>
                <w:lang w:val="vi-VN"/>
              </w:rPr>
              <w:t>.</w:t>
            </w:r>
          </w:p>
        </w:tc>
        <w:tc>
          <w:tcPr>
            <w:tcW w:w="723" w:type="pct"/>
            <w:tcBorders>
              <w:top w:val="nil"/>
              <w:left w:val="single" w:sz="4" w:space="0" w:color="auto"/>
              <w:bottom w:val="nil"/>
              <w:right w:val="single" w:sz="4" w:space="0" w:color="auto"/>
            </w:tcBorders>
            <w:vAlign w:val="center"/>
          </w:tcPr>
          <w:p w14:paraId="0E323D43" w14:textId="77777777" w:rsidR="00443F27" w:rsidRDefault="00443F27" w:rsidP="008D2820">
            <w:pPr>
              <w:pStyle w:val="BodyText2"/>
              <w:tabs>
                <w:tab w:val="num" w:pos="960"/>
              </w:tabs>
              <w:spacing w:after="0" w:line="240" w:lineRule="auto"/>
              <w:jc w:val="center"/>
              <w:rPr>
                <w:bCs/>
                <w:color w:val="000000"/>
                <w:sz w:val="24"/>
                <w:szCs w:val="24"/>
                <w:lang w:val="nl-NL"/>
              </w:rPr>
            </w:pPr>
          </w:p>
        </w:tc>
      </w:tr>
      <w:tr w:rsidR="00443F27" w14:paraId="28FDCA41" w14:textId="77777777" w:rsidTr="00443F27">
        <w:tc>
          <w:tcPr>
            <w:tcW w:w="323" w:type="pct"/>
            <w:tcBorders>
              <w:top w:val="single" w:sz="4" w:space="0" w:color="auto"/>
              <w:left w:val="single" w:sz="4" w:space="0" w:color="auto"/>
              <w:bottom w:val="single" w:sz="4" w:space="0" w:color="auto"/>
              <w:right w:val="single" w:sz="4" w:space="0" w:color="auto"/>
            </w:tcBorders>
            <w:vAlign w:val="center"/>
            <w:hideMark/>
          </w:tcPr>
          <w:p w14:paraId="10318609" w14:textId="77777777" w:rsidR="00443F27" w:rsidRDefault="00443F27"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1235" w:type="pct"/>
            <w:tcBorders>
              <w:top w:val="single" w:sz="4" w:space="0" w:color="auto"/>
              <w:left w:val="single" w:sz="4" w:space="0" w:color="auto"/>
              <w:bottom w:val="single" w:sz="4" w:space="0" w:color="auto"/>
              <w:right w:val="single" w:sz="4" w:space="0" w:color="auto"/>
            </w:tcBorders>
            <w:vAlign w:val="center"/>
            <w:hideMark/>
          </w:tcPr>
          <w:p w14:paraId="56EFB93F"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Điểm thực hành/ thực tập</w:t>
            </w:r>
          </w:p>
        </w:tc>
        <w:tc>
          <w:tcPr>
            <w:tcW w:w="2719" w:type="pct"/>
            <w:tcBorders>
              <w:top w:val="single" w:sz="4" w:space="0" w:color="auto"/>
              <w:left w:val="single" w:sz="4" w:space="0" w:color="auto"/>
              <w:bottom w:val="single" w:sz="4" w:space="0" w:color="auto"/>
              <w:right w:val="single" w:sz="4" w:space="0" w:color="auto"/>
            </w:tcBorders>
            <w:vAlign w:val="center"/>
            <w:hideMark/>
          </w:tcPr>
          <w:p w14:paraId="45A285A5"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 Báo cáo, kỹ năng thực hành/....</w:t>
            </w:r>
          </w:p>
          <w:p w14:paraId="06EDEA07" w14:textId="77777777" w:rsidR="00443F27" w:rsidRDefault="00443F27" w:rsidP="008D2820">
            <w:pPr>
              <w:pStyle w:val="BodyText2"/>
              <w:tabs>
                <w:tab w:val="num" w:pos="960"/>
              </w:tabs>
              <w:spacing w:after="0" w:line="240" w:lineRule="auto"/>
              <w:rPr>
                <w:bCs/>
                <w:color w:val="000000"/>
                <w:sz w:val="24"/>
                <w:szCs w:val="24"/>
                <w:lang w:val="vi-VN"/>
              </w:rPr>
            </w:pPr>
            <w:r>
              <w:rPr>
                <w:bCs/>
                <w:color w:val="000000"/>
                <w:sz w:val="24"/>
                <w:szCs w:val="24"/>
                <w:lang w:val="nl-NL"/>
              </w:rPr>
              <w:t>- Tham gia 100% số giờ</w:t>
            </w:r>
            <w:r>
              <w:rPr>
                <w:bCs/>
                <w:color w:val="000000"/>
                <w:sz w:val="24"/>
                <w:szCs w:val="24"/>
                <w:lang w:val="vi-VN"/>
              </w:rPr>
              <w:t>.</w:t>
            </w:r>
          </w:p>
        </w:tc>
        <w:tc>
          <w:tcPr>
            <w:tcW w:w="723" w:type="pct"/>
            <w:tcBorders>
              <w:top w:val="nil"/>
              <w:left w:val="single" w:sz="4" w:space="0" w:color="auto"/>
              <w:bottom w:val="nil"/>
              <w:right w:val="single" w:sz="4" w:space="0" w:color="auto"/>
            </w:tcBorders>
            <w:vAlign w:val="center"/>
            <w:hideMark/>
          </w:tcPr>
          <w:p w14:paraId="7037D546" w14:textId="77777777" w:rsidR="00443F27" w:rsidRDefault="00443F27" w:rsidP="008D2820">
            <w:pPr>
              <w:pStyle w:val="BodyText2"/>
              <w:tabs>
                <w:tab w:val="num" w:pos="960"/>
              </w:tabs>
              <w:spacing w:after="0" w:line="240" w:lineRule="auto"/>
              <w:jc w:val="center"/>
              <w:rPr>
                <w:bCs/>
                <w:color w:val="000000"/>
                <w:sz w:val="24"/>
                <w:szCs w:val="24"/>
                <w:lang w:val="nl-NL"/>
              </w:rPr>
            </w:pPr>
            <w:r>
              <w:rPr>
                <w:bCs/>
                <w:color w:val="000000"/>
                <w:sz w:val="24"/>
                <w:szCs w:val="24"/>
                <w:lang w:val="vi-VN"/>
              </w:rPr>
              <w:t>3</w:t>
            </w:r>
            <w:r>
              <w:rPr>
                <w:bCs/>
                <w:color w:val="000000"/>
                <w:sz w:val="24"/>
                <w:szCs w:val="24"/>
                <w:lang w:val="nl-NL"/>
              </w:rPr>
              <w:t>0%</w:t>
            </w:r>
          </w:p>
        </w:tc>
      </w:tr>
      <w:tr w:rsidR="00443F27" w14:paraId="36057EF6" w14:textId="77777777" w:rsidTr="00443F27">
        <w:tc>
          <w:tcPr>
            <w:tcW w:w="323" w:type="pct"/>
            <w:tcBorders>
              <w:top w:val="single" w:sz="4" w:space="0" w:color="auto"/>
              <w:left w:val="single" w:sz="4" w:space="0" w:color="auto"/>
              <w:bottom w:val="single" w:sz="4" w:space="0" w:color="auto"/>
              <w:right w:val="single" w:sz="4" w:space="0" w:color="auto"/>
            </w:tcBorders>
            <w:vAlign w:val="center"/>
            <w:hideMark/>
          </w:tcPr>
          <w:p w14:paraId="2B44E1C7" w14:textId="77777777" w:rsidR="00443F27" w:rsidRDefault="00443F27"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1235" w:type="pct"/>
            <w:tcBorders>
              <w:top w:val="single" w:sz="4" w:space="0" w:color="auto"/>
              <w:left w:val="single" w:sz="4" w:space="0" w:color="auto"/>
              <w:bottom w:val="single" w:sz="4" w:space="0" w:color="auto"/>
              <w:right w:val="single" w:sz="4" w:space="0" w:color="auto"/>
            </w:tcBorders>
            <w:vAlign w:val="center"/>
            <w:hideMark/>
          </w:tcPr>
          <w:p w14:paraId="0C9651AF"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Điểm kiểm tra</w:t>
            </w:r>
          </w:p>
          <w:p w14:paraId="7DC85780"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giữa kỳ</w:t>
            </w:r>
          </w:p>
        </w:tc>
        <w:tc>
          <w:tcPr>
            <w:tcW w:w="2719" w:type="pct"/>
            <w:tcBorders>
              <w:top w:val="single" w:sz="4" w:space="0" w:color="auto"/>
              <w:left w:val="single" w:sz="4" w:space="0" w:color="auto"/>
              <w:bottom w:val="single" w:sz="4" w:space="0" w:color="auto"/>
              <w:right w:val="single" w:sz="4" w:space="0" w:color="auto"/>
            </w:tcBorders>
            <w:vAlign w:val="center"/>
            <w:hideMark/>
          </w:tcPr>
          <w:p w14:paraId="09D1BACC"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 Thi viết (30 phút)</w:t>
            </w:r>
          </w:p>
        </w:tc>
        <w:tc>
          <w:tcPr>
            <w:tcW w:w="723" w:type="pct"/>
            <w:tcBorders>
              <w:top w:val="nil"/>
              <w:left w:val="single" w:sz="4" w:space="0" w:color="auto"/>
              <w:bottom w:val="single" w:sz="4" w:space="0" w:color="auto"/>
              <w:right w:val="single" w:sz="4" w:space="0" w:color="auto"/>
            </w:tcBorders>
            <w:vAlign w:val="center"/>
          </w:tcPr>
          <w:p w14:paraId="4DF7C9CC" w14:textId="77777777" w:rsidR="00443F27" w:rsidRDefault="00443F27" w:rsidP="008D2820">
            <w:pPr>
              <w:pStyle w:val="BodyText2"/>
              <w:tabs>
                <w:tab w:val="num" w:pos="960"/>
              </w:tabs>
              <w:spacing w:after="0" w:line="240" w:lineRule="auto"/>
              <w:jc w:val="center"/>
              <w:rPr>
                <w:bCs/>
                <w:color w:val="000000"/>
                <w:sz w:val="24"/>
                <w:szCs w:val="24"/>
                <w:lang w:val="nl-NL"/>
              </w:rPr>
            </w:pPr>
          </w:p>
        </w:tc>
      </w:tr>
      <w:tr w:rsidR="00443F27" w14:paraId="7C1AB170" w14:textId="77777777" w:rsidTr="00443F27">
        <w:tc>
          <w:tcPr>
            <w:tcW w:w="323" w:type="pct"/>
            <w:tcBorders>
              <w:top w:val="single" w:sz="4" w:space="0" w:color="auto"/>
              <w:left w:val="single" w:sz="4" w:space="0" w:color="auto"/>
              <w:bottom w:val="single" w:sz="4" w:space="0" w:color="auto"/>
              <w:right w:val="single" w:sz="4" w:space="0" w:color="auto"/>
            </w:tcBorders>
            <w:vAlign w:val="center"/>
            <w:hideMark/>
          </w:tcPr>
          <w:p w14:paraId="0BE473C5" w14:textId="77777777" w:rsidR="00443F27" w:rsidRDefault="00443F27"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1235" w:type="pct"/>
            <w:tcBorders>
              <w:top w:val="single" w:sz="4" w:space="0" w:color="auto"/>
              <w:left w:val="single" w:sz="4" w:space="0" w:color="auto"/>
              <w:bottom w:val="single" w:sz="4" w:space="0" w:color="auto"/>
              <w:right w:val="single" w:sz="4" w:space="0" w:color="auto"/>
            </w:tcBorders>
            <w:vAlign w:val="center"/>
            <w:hideMark/>
          </w:tcPr>
          <w:p w14:paraId="5639FC38"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Điểm thi kết thúc học phần</w:t>
            </w:r>
          </w:p>
        </w:tc>
        <w:tc>
          <w:tcPr>
            <w:tcW w:w="2719" w:type="pct"/>
            <w:tcBorders>
              <w:top w:val="single" w:sz="4" w:space="0" w:color="auto"/>
              <w:left w:val="single" w:sz="4" w:space="0" w:color="auto"/>
              <w:bottom w:val="single" w:sz="4" w:space="0" w:color="auto"/>
              <w:right w:val="single" w:sz="4" w:space="0" w:color="auto"/>
            </w:tcBorders>
            <w:vAlign w:val="center"/>
            <w:hideMark/>
          </w:tcPr>
          <w:p w14:paraId="098DDE44" w14:textId="77777777" w:rsidR="00443F27" w:rsidRDefault="00443F27" w:rsidP="008D2820">
            <w:pPr>
              <w:pStyle w:val="BodyText2"/>
              <w:tabs>
                <w:tab w:val="num" w:pos="960"/>
              </w:tabs>
              <w:spacing w:after="0" w:line="240" w:lineRule="auto"/>
              <w:rPr>
                <w:bCs/>
                <w:color w:val="000000"/>
                <w:sz w:val="24"/>
                <w:szCs w:val="24"/>
                <w:lang w:val="vi-VN"/>
              </w:rPr>
            </w:pPr>
            <w:r>
              <w:rPr>
                <w:bCs/>
                <w:color w:val="000000"/>
                <w:sz w:val="24"/>
                <w:szCs w:val="24"/>
                <w:lang w:val="nl-NL"/>
              </w:rPr>
              <w:t>- Thi viết  (60 phút)</w:t>
            </w:r>
            <w:r>
              <w:rPr>
                <w:bCs/>
                <w:color w:val="000000"/>
                <w:sz w:val="24"/>
                <w:szCs w:val="24"/>
                <w:lang w:val="vi-VN"/>
              </w:rPr>
              <w:t>.</w:t>
            </w:r>
          </w:p>
          <w:p w14:paraId="22949C17" w14:textId="77777777" w:rsidR="00443F27" w:rsidRDefault="00443F27" w:rsidP="008D2820">
            <w:pPr>
              <w:pStyle w:val="BodyText2"/>
              <w:tabs>
                <w:tab w:val="num" w:pos="960"/>
              </w:tabs>
              <w:spacing w:after="0" w:line="240" w:lineRule="auto"/>
              <w:rPr>
                <w:bCs/>
                <w:color w:val="000000"/>
                <w:sz w:val="24"/>
                <w:szCs w:val="24"/>
                <w:lang w:val="nl-NL"/>
              </w:rPr>
            </w:pPr>
            <w:r>
              <w:rPr>
                <w:bCs/>
                <w:color w:val="000000"/>
                <w:sz w:val="24"/>
                <w:szCs w:val="24"/>
                <w:lang w:val="nl-NL"/>
              </w:rPr>
              <w:t>- Tham dự đủ 80% tiết lý thuyết và 100% giờ thực hành</w:t>
            </w:r>
          </w:p>
        </w:tc>
        <w:tc>
          <w:tcPr>
            <w:tcW w:w="723" w:type="pct"/>
            <w:tcBorders>
              <w:top w:val="single" w:sz="4" w:space="0" w:color="auto"/>
              <w:left w:val="single" w:sz="4" w:space="0" w:color="auto"/>
              <w:bottom w:val="single" w:sz="4" w:space="0" w:color="auto"/>
              <w:right w:val="single" w:sz="4" w:space="0" w:color="auto"/>
            </w:tcBorders>
          </w:tcPr>
          <w:p w14:paraId="3A34D979" w14:textId="77777777" w:rsidR="00443F27" w:rsidRDefault="00443F27" w:rsidP="008D2820">
            <w:pPr>
              <w:pStyle w:val="BodyText2"/>
              <w:tabs>
                <w:tab w:val="num" w:pos="960"/>
              </w:tabs>
              <w:spacing w:after="0" w:line="240" w:lineRule="auto"/>
              <w:jc w:val="center"/>
              <w:rPr>
                <w:bCs/>
                <w:color w:val="000000"/>
                <w:sz w:val="24"/>
                <w:szCs w:val="24"/>
                <w:lang w:val="vi-VN"/>
              </w:rPr>
            </w:pPr>
          </w:p>
          <w:p w14:paraId="1887DCDD" w14:textId="77777777" w:rsidR="00443F27" w:rsidRDefault="00443F27" w:rsidP="008D2820">
            <w:pPr>
              <w:pStyle w:val="BodyText2"/>
              <w:tabs>
                <w:tab w:val="num" w:pos="960"/>
              </w:tabs>
              <w:spacing w:after="0" w:line="240" w:lineRule="auto"/>
              <w:jc w:val="center"/>
              <w:rPr>
                <w:bCs/>
                <w:color w:val="000000"/>
                <w:sz w:val="24"/>
                <w:szCs w:val="24"/>
                <w:lang w:val="vi-VN"/>
              </w:rPr>
            </w:pPr>
          </w:p>
          <w:p w14:paraId="2F30BEF6" w14:textId="77777777" w:rsidR="00443F27" w:rsidRDefault="00443F27" w:rsidP="008D2820">
            <w:pPr>
              <w:pStyle w:val="BodyText2"/>
              <w:tabs>
                <w:tab w:val="num" w:pos="960"/>
              </w:tabs>
              <w:spacing w:after="0" w:line="240" w:lineRule="auto"/>
              <w:jc w:val="center"/>
              <w:rPr>
                <w:bCs/>
                <w:color w:val="000000"/>
                <w:sz w:val="24"/>
                <w:szCs w:val="24"/>
                <w:lang w:val="nl-NL"/>
              </w:rPr>
            </w:pPr>
            <w:r>
              <w:rPr>
                <w:bCs/>
                <w:color w:val="000000"/>
                <w:sz w:val="24"/>
                <w:szCs w:val="24"/>
                <w:lang w:val="vi-VN"/>
              </w:rPr>
              <w:t>6</w:t>
            </w:r>
            <w:r>
              <w:rPr>
                <w:bCs/>
                <w:color w:val="000000"/>
                <w:sz w:val="24"/>
                <w:szCs w:val="24"/>
                <w:lang w:val="nl-NL"/>
              </w:rPr>
              <w:t>0%</w:t>
            </w:r>
          </w:p>
        </w:tc>
      </w:tr>
    </w:tbl>
    <w:p w14:paraId="27B559AE" w14:textId="77777777" w:rsidR="00327B1F" w:rsidRPr="00CB21F6" w:rsidRDefault="00327B1F" w:rsidP="005F14F7">
      <w:pPr>
        <w:jc w:val="center"/>
        <w:rPr>
          <w:rFonts w:ascii="Times New Roman" w:hAnsi="Times New Roman" w:cs="Times New Roman"/>
          <w:b/>
          <w:sz w:val="24"/>
          <w:szCs w:val="24"/>
        </w:rPr>
      </w:pPr>
    </w:p>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4B0B6EED" w14:textId="77777777" w:rsidR="00443F27" w:rsidRPr="00443F27" w:rsidRDefault="00443F27" w:rsidP="00443F27">
      <w:pPr>
        <w:jc w:val="both"/>
        <w:rPr>
          <w:rFonts w:ascii="Times New Roman" w:hAnsi="Times New Roman" w:cs="Times New Roman"/>
          <w:sz w:val="24"/>
          <w:szCs w:val="24"/>
        </w:rPr>
      </w:pPr>
      <w:r w:rsidRPr="00443F27">
        <w:rPr>
          <w:rFonts w:ascii="Times New Roman" w:hAnsi="Times New Roman" w:cs="Times New Roman"/>
          <w:sz w:val="24"/>
          <w:szCs w:val="24"/>
        </w:rPr>
        <w:t xml:space="preserve">[1]. Th.S Nguyễn Chí Nghĩa, Th.S Vũ Thị Phương Thảo, Th.S Trần Anh Quân. </w:t>
      </w:r>
      <w:r w:rsidRPr="001D5968">
        <w:rPr>
          <w:rFonts w:ascii="Times New Roman" w:hAnsi="Times New Roman" w:cs="Times New Roman"/>
          <w:i/>
          <w:sz w:val="24"/>
          <w:szCs w:val="24"/>
        </w:rPr>
        <w:t xml:space="preserve">Bài giảng Tiếng Anh chuyên </w:t>
      </w:r>
      <w:bookmarkStart w:id="1" w:name="_GoBack"/>
      <w:bookmarkEnd w:id="1"/>
      <w:r w:rsidRPr="001D5968">
        <w:rPr>
          <w:rFonts w:ascii="Times New Roman" w:hAnsi="Times New Roman" w:cs="Times New Roman"/>
          <w:i/>
          <w:sz w:val="24"/>
          <w:szCs w:val="24"/>
        </w:rPr>
        <w:t>ngành Địa sinh thái.</w:t>
      </w:r>
    </w:p>
    <w:p w14:paraId="10AB52F7" w14:textId="77777777" w:rsidR="00443F27" w:rsidRPr="00443F27" w:rsidRDefault="00443F27" w:rsidP="00443F27">
      <w:pPr>
        <w:jc w:val="both"/>
        <w:rPr>
          <w:rFonts w:ascii="Times New Roman" w:hAnsi="Times New Roman" w:cs="Times New Roman"/>
          <w:sz w:val="24"/>
          <w:szCs w:val="24"/>
        </w:rPr>
      </w:pPr>
      <w:r w:rsidRPr="00443F27">
        <w:rPr>
          <w:rFonts w:ascii="Times New Roman" w:hAnsi="Times New Roman" w:cs="Times New Roman"/>
          <w:sz w:val="24"/>
          <w:szCs w:val="24"/>
        </w:rPr>
        <w:t xml:space="preserve">[2]. Raymond Murphy, </w:t>
      </w:r>
      <w:r w:rsidRPr="001D5968">
        <w:rPr>
          <w:rFonts w:ascii="Times New Roman" w:hAnsi="Times New Roman" w:cs="Times New Roman"/>
          <w:i/>
          <w:sz w:val="24"/>
          <w:szCs w:val="24"/>
        </w:rPr>
        <w:t>English Grammar in use</w:t>
      </w:r>
      <w:r w:rsidRPr="00443F27">
        <w:rPr>
          <w:rFonts w:ascii="Times New Roman" w:hAnsi="Times New Roman" w:cs="Times New Roman"/>
          <w:sz w:val="24"/>
          <w:szCs w:val="24"/>
        </w:rPr>
        <w:t>, 1992.</w:t>
      </w:r>
    </w:p>
    <w:p w14:paraId="179A918B" w14:textId="77777777" w:rsidR="00443F27" w:rsidRPr="00443F27" w:rsidRDefault="00443F27" w:rsidP="00443F27">
      <w:pPr>
        <w:jc w:val="both"/>
        <w:rPr>
          <w:rFonts w:ascii="Times New Roman" w:hAnsi="Times New Roman" w:cs="Times New Roman"/>
          <w:sz w:val="24"/>
          <w:szCs w:val="24"/>
        </w:rPr>
      </w:pPr>
      <w:r w:rsidRPr="00443F27">
        <w:rPr>
          <w:rFonts w:ascii="Times New Roman" w:hAnsi="Times New Roman" w:cs="Times New Roman"/>
          <w:sz w:val="24"/>
          <w:szCs w:val="24"/>
        </w:rPr>
        <w:t xml:space="preserve">[3]. Bùi Học và nnk, </w:t>
      </w:r>
      <w:r w:rsidRPr="001D5968">
        <w:rPr>
          <w:rFonts w:ascii="Times New Roman" w:hAnsi="Times New Roman" w:cs="Times New Roman"/>
          <w:i/>
          <w:sz w:val="24"/>
          <w:szCs w:val="24"/>
        </w:rPr>
        <w:t>Từ điển giải thích Anh – Việt Địa sinh thái – Địa môi trường- Địa kỹ thuật,</w:t>
      </w:r>
      <w:r w:rsidRPr="00443F27">
        <w:rPr>
          <w:rFonts w:ascii="Times New Roman" w:hAnsi="Times New Roman" w:cs="Times New Roman"/>
          <w:sz w:val="24"/>
          <w:szCs w:val="24"/>
        </w:rPr>
        <w:t xml:space="preserve"> Nhà xuất bản Xây dựng, 2008</w:t>
      </w:r>
    </w:p>
    <w:p w14:paraId="7DC10A2E" w14:textId="77777777" w:rsidR="00327B1F" w:rsidRDefault="00327B1F" w:rsidP="005F14F7">
      <w:pPr>
        <w:rPr>
          <w:rFonts w:ascii="Times New Roman" w:hAnsi="Times New Roman" w:cs="Times New Roman"/>
          <w:b/>
          <w:sz w:val="24"/>
          <w:szCs w:val="24"/>
          <w:lang w:val="fr-FR"/>
        </w:rPr>
      </w:pP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1727"/>
        <w:gridCol w:w="1007"/>
        <w:gridCol w:w="720"/>
        <w:gridCol w:w="720"/>
        <w:gridCol w:w="144"/>
        <w:gridCol w:w="4281"/>
        <w:gridCol w:w="22"/>
      </w:tblGrid>
      <w:tr w:rsidR="00443F27" w:rsidRPr="00443F27" w14:paraId="6A80AD7C" w14:textId="77777777" w:rsidTr="008D2820">
        <w:trPr>
          <w:trHeight w:val="264"/>
        </w:trPr>
        <w:tc>
          <w:tcPr>
            <w:tcW w:w="829" w:type="dxa"/>
            <w:tcBorders>
              <w:top w:val="single" w:sz="4" w:space="0" w:color="auto"/>
              <w:left w:val="single" w:sz="4" w:space="0" w:color="auto"/>
              <w:bottom w:val="single" w:sz="4" w:space="0" w:color="auto"/>
              <w:right w:val="single" w:sz="4" w:space="0" w:color="auto"/>
            </w:tcBorders>
            <w:vAlign w:val="center"/>
            <w:hideMark/>
          </w:tcPr>
          <w:p w14:paraId="5353B8D7" w14:textId="77777777" w:rsidR="00443F27" w:rsidRPr="00443F27" w:rsidRDefault="00443F27" w:rsidP="008D2820">
            <w:pPr>
              <w:pStyle w:val="BodyText2"/>
              <w:tabs>
                <w:tab w:val="num" w:pos="960"/>
              </w:tabs>
              <w:spacing w:before="120" w:line="340" w:lineRule="exact"/>
              <w:jc w:val="center"/>
              <w:rPr>
                <w:b/>
                <w:bCs/>
                <w:color w:val="000000"/>
                <w:sz w:val="24"/>
                <w:szCs w:val="24"/>
                <w:lang w:val="nl-NL"/>
              </w:rPr>
            </w:pPr>
            <w:r w:rsidRPr="00443F27">
              <w:rPr>
                <w:b/>
                <w:bCs/>
                <w:color w:val="000000"/>
                <w:sz w:val="24"/>
                <w:szCs w:val="24"/>
                <w:lang w:val="nl-NL"/>
              </w:rPr>
              <w:t>Tuần</w:t>
            </w:r>
          </w:p>
        </w:tc>
        <w:tc>
          <w:tcPr>
            <w:tcW w:w="1727" w:type="dxa"/>
            <w:tcBorders>
              <w:top w:val="single" w:sz="4" w:space="0" w:color="auto"/>
              <w:left w:val="single" w:sz="4" w:space="0" w:color="auto"/>
              <w:bottom w:val="single" w:sz="4" w:space="0" w:color="auto"/>
              <w:right w:val="single" w:sz="4" w:space="0" w:color="auto"/>
            </w:tcBorders>
            <w:vAlign w:val="center"/>
            <w:hideMark/>
          </w:tcPr>
          <w:p w14:paraId="4DE6E6CC" w14:textId="77777777" w:rsidR="00443F27" w:rsidRPr="00443F27" w:rsidRDefault="00443F27" w:rsidP="008D2820">
            <w:pPr>
              <w:pStyle w:val="BodyText2"/>
              <w:tabs>
                <w:tab w:val="num" w:pos="960"/>
              </w:tabs>
              <w:spacing w:before="120" w:line="340" w:lineRule="exact"/>
              <w:jc w:val="center"/>
              <w:rPr>
                <w:b/>
                <w:bCs/>
                <w:color w:val="000000"/>
                <w:sz w:val="24"/>
                <w:szCs w:val="24"/>
                <w:lang w:val="nl-NL"/>
              </w:rPr>
            </w:pPr>
            <w:r w:rsidRPr="00443F27">
              <w:rPr>
                <w:b/>
                <w:bCs/>
                <w:color w:val="000000"/>
                <w:sz w:val="24"/>
                <w:szCs w:val="24"/>
                <w:lang w:val="nl-NL"/>
              </w:rPr>
              <w:t>Nội dung</w:t>
            </w:r>
          </w:p>
        </w:tc>
        <w:tc>
          <w:tcPr>
            <w:tcW w:w="1007" w:type="dxa"/>
            <w:tcBorders>
              <w:top w:val="single" w:sz="4" w:space="0" w:color="auto"/>
              <w:left w:val="single" w:sz="4" w:space="0" w:color="auto"/>
              <w:bottom w:val="single" w:sz="4" w:space="0" w:color="auto"/>
              <w:right w:val="single" w:sz="4" w:space="0" w:color="auto"/>
            </w:tcBorders>
            <w:vAlign w:val="center"/>
            <w:hideMark/>
          </w:tcPr>
          <w:p w14:paraId="2E310005" w14:textId="77777777" w:rsidR="00443F27" w:rsidRPr="00443F27" w:rsidRDefault="00443F27" w:rsidP="008D2820">
            <w:pPr>
              <w:pStyle w:val="BodyText2"/>
              <w:tabs>
                <w:tab w:val="num" w:pos="960"/>
              </w:tabs>
              <w:spacing w:before="120" w:line="340" w:lineRule="exact"/>
              <w:jc w:val="center"/>
              <w:rPr>
                <w:b/>
                <w:bCs/>
                <w:color w:val="000000"/>
                <w:sz w:val="24"/>
                <w:szCs w:val="24"/>
                <w:lang w:val="nl-NL"/>
              </w:rPr>
            </w:pPr>
            <w:r w:rsidRPr="00443F27">
              <w:rPr>
                <w:b/>
                <w:bCs/>
                <w:color w:val="000000"/>
                <w:sz w:val="24"/>
                <w:szCs w:val="24"/>
                <w:lang w:val="nl-NL"/>
              </w:rPr>
              <w:t>Lý thuyết (tiết)</w:t>
            </w:r>
          </w:p>
        </w:tc>
        <w:tc>
          <w:tcPr>
            <w:tcW w:w="720" w:type="dxa"/>
            <w:tcBorders>
              <w:top w:val="single" w:sz="4" w:space="0" w:color="auto"/>
              <w:left w:val="single" w:sz="4" w:space="0" w:color="auto"/>
              <w:bottom w:val="single" w:sz="4" w:space="0" w:color="auto"/>
              <w:right w:val="single" w:sz="4" w:space="0" w:color="auto"/>
            </w:tcBorders>
            <w:vAlign w:val="center"/>
            <w:hideMark/>
          </w:tcPr>
          <w:p w14:paraId="28DA867A" w14:textId="77777777" w:rsidR="00443F27" w:rsidRPr="00443F27" w:rsidRDefault="00443F27" w:rsidP="008D2820">
            <w:pPr>
              <w:pStyle w:val="BodyText2"/>
              <w:tabs>
                <w:tab w:val="num" w:pos="960"/>
              </w:tabs>
              <w:spacing w:after="0" w:line="340" w:lineRule="exact"/>
              <w:jc w:val="center"/>
              <w:rPr>
                <w:b/>
                <w:bCs/>
                <w:color w:val="000000"/>
                <w:sz w:val="24"/>
                <w:szCs w:val="24"/>
                <w:lang w:val="nl-NL"/>
              </w:rPr>
            </w:pPr>
            <w:r w:rsidRPr="00443F27">
              <w:rPr>
                <w:b/>
                <w:bCs/>
                <w:color w:val="000000"/>
                <w:sz w:val="24"/>
                <w:szCs w:val="24"/>
                <w:lang w:val="nl-NL"/>
              </w:rPr>
              <w:t>Bài tập</w:t>
            </w:r>
          </w:p>
          <w:p w14:paraId="6265B4CF" w14:textId="77777777" w:rsidR="00443F27" w:rsidRPr="00443F27" w:rsidRDefault="00443F27" w:rsidP="008D2820">
            <w:pPr>
              <w:pStyle w:val="BodyText2"/>
              <w:tabs>
                <w:tab w:val="num" w:pos="960"/>
              </w:tabs>
              <w:spacing w:after="0" w:line="340" w:lineRule="exact"/>
              <w:jc w:val="center"/>
              <w:rPr>
                <w:b/>
                <w:bCs/>
                <w:color w:val="000000"/>
                <w:sz w:val="24"/>
                <w:szCs w:val="24"/>
                <w:lang w:val="nl-NL"/>
              </w:rPr>
            </w:pPr>
            <w:r w:rsidRPr="00443F27">
              <w:rPr>
                <w:b/>
                <w:bCs/>
                <w:color w:val="000000"/>
                <w:sz w:val="24"/>
                <w:szCs w:val="24"/>
                <w:lang w:val="nl-NL"/>
              </w:rPr>
              <w:t>(tiết)</w:t>
            </w:r>
          </w:p>
        </w:tc>
        <w:tc>
          <w:tcPr>
            <w:tcW w:w="864" w:type="dxa"/>
            <w:gridSpan w:val="2"/>
            <w:tcBorders>
              <w:top w:val="single" w:sz="4" w:space="0" w:color="auto"/>
              <w:left w:val="single" w:sz="4" w:space="0" w:color="auto"/>
              <w:bottom w:val="single" w:sz="4" w:space="0" w:color="auto"/>
              <w:right w:val="single" w:sz="4" w:space="0" w:color="auto"/>
            </w:tcBorders>
            <w:vAlign w:val="center"/>
            <w:hideMark/>
          </w:tcPr>
          <w:p w14:paraId="72D655C4" w14:textId="77777777" w:rsidR="00443F27" w:rsidRPr="00443F27" w:rsidRDefault="00443F27" w:rsidP="008D2820">
            <w:pPr>
              <w:pStyle w:val="BodyText2"/>
              <w:tabs>
                <w:tab w:val="num" w:pos="960"/>
              </w:tabs>
              <w:spacing w:after="0" w:line="340" w:lineRule="exact"/>
              <w:jc w:val="center"/>
              <w:rPr>
                <w:b/>
                <w:bCs/>
                <w:color w:val="000000"/>
                <w:sz w:val="24"/>
                <w:szCs w:val="24"/>
                <w:lang w:val="nl-NL"/>
              </w:rPr>
            </w:pPr>
            <w:r w:rsidRPr="00443F27">
              <w:rPr>
                <w:b/>
                <w:bCs/>
                <w:color w:val="000000"/>
                <w:sz w:val="24"/>
                <w:szCs w:val="24"/>
                <w:lang w:val="nl-NL"/>
              </w:rPr>
              <w:t>Thực hành</w:t>
            </w:r>
          </w:p>
          <w:p w14:paraId="23A547FA" w14:textId="77777777" w:rsidR="00443F27" w:rsidRPr="00443F27" w:rsidRDefault="00443F27" w:rsidP="008D2820">
            <w:pPr>
              <w:pStyle w:val="BodyText2"/>
              <w:tabs>
                <w:tab w:val="num" w:pos="960"/>
              </w:tabs>
              <w:spacing w:after="0" w:line="340" w:lineRule="exact"/>
              <w:jc w:val="center"/>
              <w:rPr>
                <w:b/>
                <w:bCs/>
                <w:color w:val="000000"/>
                <w:sz w:val="24"/>
                <w:szCs w:val="24"/>
                <w:lang w:val="nl-NL"/>
              </w:rPr>
            </w:pPr>
            <w:r w:rsidRPr="00443F27">
              <w:rPr>
                <w:b/>
                <w:bCs/>
                <w:color w:val="000000"/>
                <w:sz w:val="24"/>
                <w:szCs w:val="24"/>
                <w:lang w:val="nl-NL"/>
              </w:rPr>
              <w:t>(tiết)</w:t>
            </w:r>
          </w:p>
        </w:tc>
        <w:tc>
          <w:tcPr>
            <w:tcW w:w="4304" w:type="dxa"/>
            <w:gridSpan w:val="2"/>
            <w:tcBorders>
              <w:top w:val="single" w:sz="4" w:space="0" w:color="auto"/>
              <w:left w:val="single" w:sz="4" w:space="0" w:color="auto"/>
              <w:bottom w:val="single" w:sz="4" w:space="0" w:color="auto"/>
              <w:right w:val="single" w:sz="4" w:space="0" w:color="auto"/>
            </w:tcBorders>
            <w:vAlign w:val="center"/>
            <w:hideMark/>
          </w:tcPr>
          <w:p w14:paraId="16C6FA65" w14:textId="77777777" w:rsidR="00443F27" w:rsidRPr="00443F27" w:rsidRDefault="00443F27" w:rsidP="008D2820">
            <w:pPr>
              <w:pStyle w:val="BodyText2"/>
              <w:tabs>
                <w:tab w:val="num" w:pos="960"/>
              </w:tabs>
              <w:spacing w:before="120" w:line="340" w:lineRule="exact"/>
              <w:jc w:val="center"/>
              <w:rPr>
                <w:b/>
                <w:bCs/>
                <w:color w:val="000000"/>
                <w:sz w:val="24"/>
                <w:szCs w:val="24"/>
                <w:lang w:val="nl-NL"/>
              </w:rPr>
            </w:pPr>
            <w:r w:rsidRPr="00443F27">
              <w:rPr>
                <w:b/>
                <w:bCs/>
                <w:color w:val="000000"/>
                <w:sz w:val="24"/>
                <w:szCs w:val="24"/>
                <w:lang w:val="nl-NL"/>
              </w:rPr>
              <w:t>Sinh viên cần chuẩn bị</w:t>
            </w:r>
          </w:p>
        </w:tc>
      </w:tr>
      <w:tr w:rsidR="00443F27" w:rsidRPr="00443F27" w14:paraId="6B282B84" w14:textId="77777777" w:rsidTr="008D2820">
        <w:trPr>
          <w:trHeight w:val="1092"/>
        </w:trPr>
        <w:tc>
          <w:tcPr>
            <w:tcW w:w="829" w:type="dxa"/>
            <w:tcBorders>
              <w:top w:val="single" w:sz="4" w:space="0" w:color="auto"/>
              <w:left w:val="single" w:sz="4" w:space="0" w:color="auto"/>
              <w:bottom w:val="single" w:sz="4" w:space="0" w:color="auto"/>
              <w:right w:val="single" w:sz="4" w:space="0" w:color="auto"/>
            </w:tcBorders>
            <w:vAlign w:val="center"/>
          </w:tcPr>
          <w:p w14:paraId="658C621C" w14:textId="77777777" w:rsidR="00443F27" w:rsidRPr="00443F27" w:rsidRDefault="00443F27" w:rsidP="00443F27">
            <w:pPr>
              <w:pStyle w:val="BodyText2"/>
              <w:numPr>
                <w:ilvl w:val="0"/>
                <w:numId w:val="4"/>
              </w:numPr>
              <w:spacing w:after="0" w:line="340" w:lineRule="exact"/>
              <w:jc w:val="center"/>
              <w:rPr>
                <w:b/>
                <w:bCs/>
                <w:color w:val="000000"/>
                <w:sz w:val="24"/>
                <w:szCs w:val="24"/>
                <w:lang w:val="nl-NL"/>
              </w:rPr>
            </w:pPr>
            <w:r w:rsidRPr="00443F27">
              <w:rPr>
                <w:b/>
                <w:bCs/>
                <w:color w:val="000000"/>
                <w:sz w:val="24"/>
                <w:szCs w:val="24"/>
                <w:lang w:val="nl-NL"/>
              </w:rPr>
              <w:t>1</w:t>
            </w:r>
          </w:p>
          <w:p w14:paraId="559CB3DF" w14:textId="77777777" w:rsidR="00443F27" w:rsidRPr="00443F27" w:rsidRDefault="00443F27" w:rsidP="008D2820">
            <w:pPr>
              <w:pStyle w:val="BodyText2"/>
              <w:tabs>
                <w:tab w:val="num" w:pos="960"/>
              </w:tabs>
              <w:spacing w:after="0" w:line="340" w:lineRule="exact"/>
              <w:jc w:val="center"/>
              <w:rPr>
                <w:b/>
                <w:bCs/>
                <w:color w:val="000000"/>
                <w:sz w:val="24"/>
                <w:szCs w:val="24"/>
                <w:lang w:val="nl-NL"/>
              </w:rPr>
            </w:pPr>
          </w:p>
        </w:tc>
        <w:tc>
          <w:tcPr>
            <w:tcW w:w="1727" w:type="dxa"/>
            <w:tcBorders>
              <w:top w:val="single" w:sz="4" w:space="0" w:color="auto"/>
              <w:left w:val="single" w:sz="4" w:space="0" w:color="auto"/>
              <w:bottom w:val="single" w:sz="4" w:space="0" w:color="auto"/>
              <w:right w:val="single" w:sz="4" w:space="0" w:color="auto"/>
            </w:tcBorders>
            <w:hideMark/>
          </w:tcPr>
          <w:p w14:paraId="77AD5AD5"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What is ecology?</w:t>
            </w:r>
          </w:p>
        </w:tc>
        <w:tc>
          <w:tcPr>
            <w:tcW w:w="1007" w:type="dxa"/>
            <w:tcBorders>
              <w:top w:val="single" w:sz="4" w:space="0" w:color="auto"/>
              <w:left w:val="single" w:sz="4" w:space="0" w:color="auto"/>
              <w:bottom w:val="single" w:sz="4" w:space="0" w:color="auto"/>
              <w:right w:val="single" w:sz="4" w:space="0" w:color="auto"/>
            </w:tcBorders>
            <w:hideMark/>
          </w:tcPr>
          <w:p w14:paraId="5082A200"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3E8DC752"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60246F27"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70C90741"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1, dùng từ điển [3] để tra từ mới, tham khảo ngữ pháp [2]</w:t>
            </w:r>
          </w:p>
        </w:tc>
      </w:tr>
      <w:tr w:rsidR="00443F27" w:rsidRPr="00443F27" w14:paraId="1E4CA2E5" w14:textId="77777777" w:rsidTr="008D2820">
        <w:trPr>
          <w:trHeight w:val="1042"/>
        </w:trPr>
        <w:tc>
          <w:tcPr>
            <w:tcW w:w="829" w:type="dxa"/>
            <w:tcBorders>
              <w:top w:val="single" w:sz="4" w:space="0" w:color="auto"/>
              <w:left w:val="single" w:sz="4" w:space="0" w:color="auto"/>
              <w:bottom w:val="single" w:sz="4" w:space="0" w:color="auto"/>
              <w:right w:val="single" w:sz="4" w:space="0" w:color="auto"/>
            </w:tcBorders>
            <w:vAlign w:val="center"/>
            <w:hideMark/>
          </w:tcPr>
          <w:p w14:paraId="7F1A5E29" w14:textId="77777777" w:rsidR="00443F27" w:rsidRPr="00443F27" w:rsidRDefault="00443F27" w:rsidP="00443F27">
            <w:pPr>
              <w:pStyle w:val="BodyText2"/>
              <w:numPr>
                <w:ilvl w:val="0"/>
                <w:numId w:val="4"/>
              </w:numPr>
              <w:spacing w:after="0" w:line="340" w:lineRule="exact"/>
              <w:jc w:val="center"/>
              <w:rPr>
                <w:b/>
                <w:bCs/>
                <w:color w:val="000000"/>
                <w:sz w:val="24"/>
                <w:szCs w:val="24"/>
                <w:lang w:val="nl-NL"/>
              </w:rPr>
            </w:pPr>
            <w:r w:rsidRPr="00443F27">
              <w:rPr>
                <w:b/>
                <w:bCs/>
                <w:color w:val="000000"/>
                <w:sz w:val="24"/>
                <w:szCs w:val="24"/>
                <w:lang w:val="nl-NL"/>
              </w:rPr>
              <w:t>2</w:t>
            </w:r>
          </w:p>
        </w:tc>
        <w:tc>
          <w:tcPr>
            <w:tcW w:w="1727" w:type="dxa"/>
            <w:tcBorders>
              <w:top w:val="single" w:sz="4" w:space="0" w:color="auto"/>
              <w:left w:val="single" w:sz="4" w:space="0" w:color="auto"/>
              <w:bottom w:val="single" w:sz="4" w:space="0" w:color="auto"/>
              <w:right w:val="single" w:sz="4" w:space="0" w:color="auto"/>
            </w:tcBorders>
            <w:hideMark/>
          </w:tcPr>
          <w:p w14:paraId="319B4ACC"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Environment and ecology</w:t>
            </w:r>
          </w:p>
        </w:tc>
        <w:tc>
          <w:tcPr>
            <w:tcW w:w="1007" w:type="dxa"/>
            <w:tcBorders>
              <w:top w:val="single" w:sz="4" w:space="0" w:color="auto"/>
              <w:left w:val="single" w:sz="4" w:space="0" w:color="auto"/>
              <w:bottom w:val="single" w:sz="4" w:space="0" w:color="auto"/>
              <w:right w:val="single" w:sz="4" w:space="0" w:color="auto"/>
            </w:tcBorders>
            <w:hideMark/>
          </w:tcPr>
          <w:p w14:paraId="2D915059"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3AC430D0"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1391642C"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4BBC9FD6"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2, dùng từ điển [3] để tra từ mới, tham khảo ngữ pháp [2]</w:t>
            </w:r>
          </w:p>
        </w:tc>
      </w:tr>
      <w:tr w:rsidR="00443F27" w:rsidRPr="00443F27" w14:paraId="70ADF1FE"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vAlign w:val="center"/>
            <w:hideMark/>
          </w:tcPr>
          <w:p w14:paraId="7D11EFF9" w14:textId="77777777" w:rsidR="00443F27" w:rsidRPr="00443F27" w:rsidRDefault="00443F27" w:rsidP="00443F27">
            <w:pPr>
              <w:pStyle w:val="BodyText2"/>
              <w:numPr>
                <w:ilvl w:val="0"/>
                <w:numId w:val="4"/>
              </w:numPr>
              <w:spacing w:after="0" w:line="340" w:lineRule="exact"/>
              <w:jc w:val="center"/>
              <w:rPr>
                <w:b/>
                <w:bCs/>
                <w:color w:val="000000"/>
                <w:sz w:val="24"/>
                <w:szCs w:val="24"/>
                <w:lang w:val="nl-NL"/>
              </w:rPr>
            </w:pPr>
            <w:r w:rsidRPr="00443F27">
              <w:rPr>
                <w:b/>
                <w:bCs/>
                <w:color w:val="000000"/>
                <w:sz w:val="24"/>
                <w:szCs w:val="24"/>
                <w:lang w:val="nl-NL"/>
              </w:rPr>
              <w:t>3</w:t>
            </w:r>
          </w:p>
        </w:tc>
        <w:tc>
          <w:tcPr>
            <w:tcW w:w="1727" w:type="dxa"/>
            <w:tcBorders>
              <w:top w:val="single" w:sz="4" w:space="0" w:color="auto"/>
              <w:left w:val="single" w:sz="4" w:space="0" w:color="auto"/>
              <w:bottom w:val="single" w:sz="4" w:space="0" w:color="auto"/>
              <w:right w:val="single" w:sz="4" w:space="0" w:color="auto"/>
            </w:tcBorders>
            <w:hideMark/>
          </w:tcPr>
          <w:p w14:paraId="343019EB"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 xml:space="preserve">Solar system and earth </w:t>
            </w:r>
          </w:p>
        </w:tc>
        <w:tc>
          <w:tcPr>
            <w:tcW w:w="1007" w:type="dxa"/>
            <w:tcBorders>
              <w:top w:val="single" w:sz="4" w:space="0" w:color="auto"/>
              <w:left w:val="single" w:sz="4" w:space="0" w:color="auto"/>
              <w:bottom w:val="single" w:sz="4" w:space="0" w:color="auto"/>
              <w:right w:val="single" w:sz="4" w:space="0" w:color="auto"/>
            </w:tcBorders>
            <w:hideMark/>
          </w:tcPr>
          <w:p w14:paraId="345F2CF4"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424C6BA6"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08CAA570"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61395CE7"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3, dùng từ điển [3] để tra từ mới, tham khảo ngữ pháp [2]</w:t>
            </w:r>
          </w:p>
        </w:tc>
      </w:tr>
      <w:tr w:rsidR="00443F27" w:rsidRPr="00443F27" w14:paraId="6A1F11B5"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vAlign w:val="center"/>
            <w:hideMark/>
          </w:tcPr>
          <w:p w14:paraId="5C298293" w14:textId="77777777" w:rsidR="00443F27" w:rsidRPr="00443F27" w:rsidRDefault="00443F27" w:rsidP="00443F27">
            <w:pPr>
              <w:pStyle w:val="BodyText2"/>
              <w:numPr>
                <w:ilvl w:val="0"/>
                <w:numId w:val="4"/>
              </w:numPr>
              <w:spacing w:after="0" w:line="340" w:lineRule="exact"/>
              <w:jc w:val="center"/>
              <w:rPr>
                <w:b/>
                <w:bCs/>
                <w:color w:val="000000"/>
                <w:sz w:val="24"/>
                <w:szCs w:val="24"/>
                <w:lang w:val="nl-NL"/>
              </w:rPr>
            </w:pPr>
            <w:r w:rsidRPr="00443F27">
              <w:rPr>
                <w:b/>
                <w:bCs/>
                <w:color w:val="000000"/>
                <w:sz w:val="24"/>
                <w:szCs w:val="24"/>
                <w:lang w:val="nl-NL"/>
              </w:rPr>
              <w:t>4</w:t>
            </w:r>
          </w:p>
        </w:tc>
        <w:tc>
          <w:tcPr>
            <w:tcW w:w="1727" w:type="dxa"/>
            <w:tcBorders>
              <w:top w:val="single" w:sz="4" w:space="0" w:color="auto"/>
              <w:left w:val="single" w:sz="4" w:space="0" w:color="auto"/>
              <w:bottom w:val="single" w:sz="4" w:space="0" w:color="auto"/>
              <w:right w:val="single" w:sz="4" w:space="0" w:color="auto"/>
            </w:tcBorders>
            <w:hideMark/>
          </w:tcPr>
          <w:p w14:paraId="3F83316C"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Biomes and ecosystem</w:t>
            </w:r>
          </w:p>
        </w:tc>
        <w:tc>
          <w:tcPr>
            <w:tcW w:w="1007" w:type="dxa"/>
            <w:tcBorders>
              <w:top w:val="single" w:sz="4" w:space="0" w:color="auto"/>
              <w:left w:val="single" w:sz="4" w:space="0" w:color="auto"/>
              <w:bottom w:val="single" w:sz="4" w:space="0" w:color="auto"/>
              <w:right w:val="single" w:sz="4" w:space="0" w:color="auto"/>
            </w:tcBorders>
            <w:hideMark/>
          </w:tcPr>
          <w:p w14:paraId="270BC4EB"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098E2632"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2D5BEFD5"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3B0C838A"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4, dùng từ điển [3] để tra từ mới, tham khảo ngữ pháp [2]</w:t>
            </w:r>
          </w:p>
        </w:tc>
      </w:tr>
      <w:tr w:rsidR="00443F27" w:rsidRPr="00443F27" w14:paraId="20B5FF72"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hideMark/>
          </w:tcPr>
          <w:p w14:paraId="44F73F05" w14:textId="77777777" w:rsidR="00443F27" w:rsidRPr="00443F27" w:rsidRDefault="00443F27" w:rsidP="00443F27">
            <w:pPr>
              <w:pStyle w:val="BodyText2"/>
              <w:numPr>
                <w:ilvl w:val="0"/>
                <w:numId w:val="4"/>
              </w:numPr>
              <w:spacing w:after="0" w:line="340" w:lineRule="exact"/>
              <w:jc w:val="center"/>
              <w:rPr>
                <w:b/>
                <w:bCs/>
                <w:color w:val="000000"/>
                <w:sz w:val="24"/>
                <w:szCs w:val="24"/>
                <w:lang w:val="nl-NL"/>
              </w:rPr>
            </w:pPr>
            <w:r w:rsidRPr="00443F27">
              <w:rPr>
                <w:b/>
                <w:bCs/>
                <w:color w:val="000000"/>
                <w:sz w:val="24"/>
                <w:szCs w:val="24"/>
                <w:lang w:val="nl-NL"/>
              </w:rPr>
              <w:t>5</w:t>
            </w:r>
          </w:p>
        </w:tc>
        <w:tc>
          <w:tcPr>
            <w:tcW w:w="1727" w:type="dxa"/>
            <w:tcBorders>
              <w:top w:val="single" w:sz="4" w:space="0" w:color="auto"/>
              <w:left w:val="single" w:sz="4" w:space="0" w:color="auto"/>
              <w:bottom w:val="single" w:sz="4" w:space="0" w:color="auto"/>
              <w:right w:val="single" w:sz="4" w:space="0" w:color="auto"/>
            </w:tcBorders>
            <w:hideMark/>
          </w:tcPr>
          <w:p w14:paraId="5C397CBB"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 xml:space="preserve">Energy and nutrients </w:t>
            </w:r>
          </w:p>
        </w:tc>
        <w:tc>
          <w:tcPr>
            <w:tcW w:w="1007" w:type="dxa"/>
            <w:tcBorders>
              <w:top w:val="single" w:sz="4" w:space="0" w:color="auto"/>
              <w:left w:val="single" w:sz="4" w:space="0" w:color="auto"/>
              <w:bottom w:val="single" w:sz="4" w:space="0" w:color="auto"/>
              <w:right w:val="single" w:sz="4" w:space="0" w:color="auto"/>
            </w:tcBorders>
            <w:hideMark/>
          </w:tcPr>
          <w:p w14:paraId="2472EA93"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679DDEAB"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2E743B16"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3C0B8339"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5, dùng từ điển [3] để tra từ mới, tham khảo ngữ pháp [2]</w:t>
            </w:r>
          </w:p>
        </w:tc>
      </w:tr>
      <w:tr w:rsidR="00443F27" w:rsidRPr="00443F27" w14:paraId="14126FF7"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hideMark/>
          </w:tcPr>
          <w:p w14:paraId="011574CF" w14:textId="77777777" w:rsidR="00443F27" w:rsidRPr="00443F27" w:rsidRDefault="00443F27" w:rsidP="008D2820">
            <w:pPr>
              <w:pStyle w:val="BodyText2"/>
              <w:spacing w:after="0" w:line="340" w:lineRule="exact"/>
              <w:jc w:val="center"/>
              <w:rPr>
                <w:b/>
                <w:bCs/>
                <w:color w:val="000000"/>
                <w:sz w:val="24"/>
                <w:szCs w:val="24"/>
                <w:lang w:val="nl-NL"/>
              </w:rPr>
            </w:pPr>
            <w:r w:rsidRPr="00443F27">
              <w:rPr>
                <w:b/>
                <w:bCs/>
                <w:color w:val="000000"/>
                <w:sz w:val="24"/>
                <w:szCs w:val="24"/>
                <w:lang w:val="nl-NL"/>
              </w:rPr>
              <w:t>5-6</w:t>
            </w:r>
          </w:p>
        </w:tc>
        <w:tc>
          <w:tcPr>
            <w:tcW w:w="1727" w:type="dxa"/>
            <w:tcBorders>
              <w:top w:val="single" w:sz="4" w:space="0" w:color="auto"/>
              <w:left w:val="single" w:sz="4" w:space="0" w:color="auto"/>
              <w:bottom w:val="single" w:sz="4" w:space="0" w:color="auto"/>
              <w:right w:val="single" w:sz="4" w:space="0" w:color="auto"/>
            </w:tcBorders>
            <w:hideMark/>
          </w:tcPr>
          <w:p w14:paraId="2F2EEC1D"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Imbalances</w:t>
            </w:r>
          </w:p>
        </w:tc>
        <w:tc>
          <w:tcPr>
            <w:tcW w:w="1007" w:type="dxa"/>
            <w:tcBorders>
              <w:top w:val="single" w:sz="4" w:space="0" w:color="auto"/>
              <w:left w:val="single" w:sz="4" w:space="0" w:color="auto"/>
              <w:bottom w:val="single" w:sz="4" w:space="0" w:color="auto"/>
              <w:right w:val="single" w:sz="4" w:space="0" w:color="auto"/>
            </w:tcBorders>
            <w:hideMark/>
          </w:tcPr>
          <w:p w14:paraId="3624CFE1"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3D47CAAF"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063778F0"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19274F1B"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6, dùng từ điển [3] để tra từ mới, tham khảo ngữ pháp [2]</w:t>
            </w:r>
          </w:p>
        </w:tc>
      </w:tr>
      <w:tr w:rsidR="00443F27" w:rsidRPr="00443F27" w14:paraId="6F5223ED"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hideMark/>
          </w:tcPr>
          <w:p w14:paraId="225E1034" w14:textId="77777777" w:rsidR="00443F27" w:rsidRPr="00443F27" w:rsidRDefault="00443F27" w:rsidP="008D2820">
            <w:pPr>
              <w:pStyle w:val="BodyText2"/>
              <w:spacing w:after="0" w:line="340" w:lineRule="exact"/>
              <w:jc w:val="center"/>
              <w:rPr>
                <w:b/>
                <w:bCs/>
                <w:color w:val="000000"/>
                <w:sz w:val="24"/>
                <w:szCs w:val="24"/>
                <w:lang w:val="nl-NL"/>
              </w:rPr>
            </w:pPr>
            <w:r w:rsidRPr="00443F27">
              <w:rPr>
                <w:b/>
                <w:bCs/>
                <w:color w:val="000000"/>
                <w:sz w:val="24"/>
                <w:szCs w:val="24"/>
                <w:lang w:val="nl-NL"/>
              </w:rPr>
              <w:t>6</w:t>
            </w:r>
          </w:p>
        </w:tc>
        <w:tc>
          <w:tcPr>
            <w:tcW w:w="1727" w:type="dxa"/>
            <w:tcBorders>
              <w:top w:val="single" w:sz="4" w:space="0" w:color="auto"/>
              <w:left w:val="single" w:sz="4" w:space="0" w:color="auto"/>
              <w:bottom w:val="single" w:sz="4" w:space="0" w:color="auto"/>
              <w:right w:val="single" w:sz="4" w:space="0" w:color="auto"/>
            </w:tcBorders>
            <w:hideMark/>
          </w:tcPr>
          <w:p w14:paraId="0DA05A95"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 xml:space="preserve">Environmental pollution </w:t>
            </w:r>
          </w:p>
        </w:tc>
        <w:tc>
          <w:tcPr>
            <w:tcW w:w="1007" w:type="dxa"/>
            <w:tcBorders>
              <w:top w:val="single" w:sz="4" w:space="0" w:color="auto"/>
              <w:left w:val="single" w:sz="4" w:space="0" w:color="auto"/>
              <w:bottom w:val="single" w:sz="4" w:space="0" w:color="auto"/>
              <w:right w:val="single" w:sz="4" w:space="0" w:color="auto"/>
            </w:tcBorders>
            <w:hideMark/>
          </w:tcPr>
          <w:p w14:paraId="5BBFC8BD"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6784E6DB"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7099447C"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42E53C96"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7, dùng từ điển [3] để tra từ mới, tham khảo ngữ pháp [2]</w:t>
            </w:r>
          </w:p>
        </w:tc>
      </w:tr>
      <w:tr w:rsidR="00443F27" w:rsidRPr="00443F27" w14:paraId="2D2A6B64"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hideMark/>
          </w:tcPr>
          <w:p w14:paraId="3D392858" w14:textId="77777777" w:rsidR="00443F27" w:rsidRPr="00443F27" w:rsidRDefault="00443F27" w:rsidP="008D2820">
            <w:pPr>
              <w:pStyle w:val="BodyText2"/>
              <w:spacing w:after="0" w:line="340" w:lineRule="exact"/>
              <w:jc w:val="center"/>
              <w:rPr>
                <w:b/>
                <w:bCs/>
                <w:color w:val="000000"/>
                <w:sz w:val="24"/>
                <w:szCs w:val="24"/>
                <w:lang w:val="nl-NL"/>
              </w:rPr>
            </w:pPr>
            <w:r w:rsidRPr="00443F27">
              <w:rPr>
                <w:b/>
                <w:bCs/>
                <w:color w:val="000000"/>
                <w:sz w:val="24"/>
                <w:szCs w:val="24"/>
                <w:lang w:val="nl-NL"/>
              </w:rPr>
              <w:lastRenderedPageBreak/>
              <w:t>7</w:t>
            </w:r>
          </w:p>
        </w:tc>
        <w:tc>
          <w:tcPr>
            <w:tcW w:w="1727" w:type="dxa"/>
            <w:tcBorders>
              <w:top w:val="single" w:sz="4" w:space="0" w:color="auto"/>
              <w:left w:val="single" w:sz="4" w:space="0" w:color="auto"/>
              <w:bottom w:val="single" w:sz="4" w:space="0" w:color="auto"/>
              <w:right w:val="single" w:sz="4" w:space="0" w:color="auto"/>
            </w:tcBorders>
            <w:hideMark/>
          </w:tcPr>
          <w:p w14:paraId="54CD8B83"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Energy</w:t>
            </w:r>
          </w:p>
        </w:tc>
        <w:tc>
          <w:tcPr>
            <w:tcW w:w="1007" w:type="dxa"/>
            <w:tcBorders>
              <w:top w:val="single" w:sz="4" w:space="0" w:color="auto"/>
              <w:left w:val="single" w:sz="4" w:space="0" w:color="auto"/>
              <w:bottom w:val="single" w:sz="4" w:space="0" w:color="auto"/>
              <w:right w:val="single" w:sz="4" w:space="0" w:color="auto"/>
            </w:tcBorders>
            <w:hideMark/>
          </w:tcPr>
          <w:p w14:paraId="6C6E0EBB"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55381C96"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64AD7BAF"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6E6ED691"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8, dùng từ điển [3] để tra từ mới, tham khảo ngữ pháp [2]</w:t>
            </w:r>
          </w:p>
        </w:tc>
      </w:tr>
      <w:tr w:rsidR="00443F27" w:rsidRPr="00443F27" w14:paraId="5748B0DC"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hideMark/>
          </w:tcPr>
          <w:p w14:paraId="4F66B8C3" w14:textId="77777777" w:rsidR="00443F27" w:rsidRPr="00443F27" w:rsidRDefault="00443F27" w:rsidP="008D2820">
            <w:pPr>
              <w:pStyle w:val="BodyText2"/>
              <w:spacing w:after="0" w:line="340" w:lineRule="exact"/>
              <w:jc w:val="center"/>
              <w:rPr>
                <w:b/>
                <w:bCs/>
                <w:color w:val="000000"/>
                <w:sz w:val="24"/>
                <w:szCs w:val="24"/>
                <w:lang w:val="nl-NL"/>
              </w:rPr>
            </w:pPr>
            <w:r w:rsidRPr="00443F27">
              <w:rPr>
                <w:b/>
                <w:bCs/>
                <w:color w:val="000000"/>
                <w:sz w:val="24"/>
                <w:szCs w:val="24"/>
                <w:lang w:val="nl-NL"/>
              </w:rPr>
              <w:t>7-8</w:t>
            </w:r>
          </w:p>
        </w:tc>
        <w:tc>
          <w:tcPr>
            <w:tcW w:w="1727" w:type="dxa"/>
            <w:tcBorders>
              <w:top w:val="single" w:sz="4" w:space="0" w:color="auto"/>
              <w:left w:val="single" w:sz="4" w:space="0" w:color="auto"/>
              <w:bottom w:val="single" w:sz="4" w:space="0" w:color="auto"/>
              <w:right w:val="single" w:sz="4" w:space="0" w:color="auto"/>
            </w:tcBorders>
            <w:hideMark/>
          </w:tcPr>
          <w:p w14:paraId="32CAFE16"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Types of pollution</w:t>
            </w:r>
          </w:p>
        </w:tc>
        <w:tc>
          <w:tcPr>
            <w:tcW w:w="1007" w:type="dxa"/>
            <w:tcBorders>
              <w:top w:val="single" w:sz="4" w:space="0" w:color="auto"/>
              <w:left w:val="single" w:sz="4" w:space="0" w:color="auto"/>
              <w:bottom w:val="single" w:sz="4" w:space="0" w:color="auto"/>
              <w:right w:val="single" w:sz="4" w:space="0" w:color="auto"/>
            </w:tcBorders>
            <w:hideMark/>
          </w:tcPr>
          <w:p w14:paraId="30826563"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1578672D"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471AE584"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6DE3CD52"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9, dùng từ điển [3] để tra từ mới, tham khảo ngữ pháp [2]</w:t>
            </w:r>
          </w:p>
        </w:tc>
      </w:tr>
      <w:tr w:rsidR="00443F27" w:rsidRPr="00443F27" w14:paraId="2A57D702"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hideMark/>
          </w:tcPr>
          <w:p w14:paraId="1AB5BB52" w14:textId="77777777" w:rsidR="00443F27" w:rsidRPr="00443F27" w:rsidRDefault="00443F27" w:rsidP="008D2820">
            <w:pPr>
              <w:pStyle w:val="BodyText2"/>
              <w:spacing w:after="0" w:line="340" w:lineRule="exact"/>
              <w:jc w:val="center"/>
              <w:rPr>
                <w:b/>
                <w:bCs/>
                <w:color w:val="000000"/>
                <w:sz w:val="24"/>
                <w:szCs w:val="24"/>
                <w:lang w:val="nl-NL"/>
              </w:rPr>
            </w:pPr>
            <w:r w:rsidRPr="00443F27">
              <w:rPr>
                <w:b/>
                <w:bCs/>
                <w:color w:val="000000"/>
                <w:sz w:val="24"/>
                <w:szCs w:val="24"/>
                <w:lang w:val="nl-NL"/>
              </w:rPr>
              <w:t>8</w:t>
            </w:r>
          </w:p>
        </w:tc>
        <w:tc>
          <w:tcPr>
            <w:tcW w:w="1727" w:type="dxa"/>
            <w:tcBorders>
              <w:top w:val="single" w:sz="4" w:space="0" w:color="auto"/>
              <w:left w:val="single" w:sz="4" w:space="0" w:color="auto"/>
              <w:bottom w:val="single" w:sz="4" w:space="0" w:color="auto"/>
              <w:right w:val="single" w:sz="4" w:space="0" w:color="auto"/>
            </w:tcBorders>
            <w:hideMark/>
          </w:tcPr>
          <w:p w14:paraId="48DFF2A2"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Pollution control</w:t>
            </w:r>
          </w:p>
        </w:tc>
        <w:tc>
          <w:tcPr>
            <w:tcW w:w="1007" w:type="dxa"/>
            <w:tcBorders>
              <w:top w:val="single" w:sz="4" w:space="0" w:color="auto"/>
              <w:left w:val="single" w:sz="4" w:space="0" w:color="auto"/>
              <w:bottom w:val="single" w:sz="4" w:space="0" w:color="auto"/>
              <w:right w:val="single" w:sz="4" w:space="0" w:color="auto"/>
            </w:tcBorders>
            <w:hideMark/>
          </w:tcPr>
          <w:p w14:paraId="526C1362"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17306AF9"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37849A2A"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751B1093"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10, dùng từ điển [3] để tra từ mới, tham khảo ngữ pháp [2]</w:t>
            </w:r>
          </w:p>
        </w:tc>
      </w:tr>
      <w:tr w:rsidR="00443F27" w:rsidRPr="00443F27" w14:paraId="31C50AE4"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hideMark/>
          </w:tcPr>
          <w:p w14:paraId="06E02818" w14:textId="77777777" w:rsidR="00443F27" w:rsidRPr="00443F27" w:rsidRDefault="00443F27" w:rsidP="008D2820">
            <w:pPr>
              <w:pStyle w:val="BodyText2"/>
              <w:spacing w:after="0" w:line="340" w:lineRule="exact"/>
              <w:jc w:val="center"/>
              <w:rPr>
                <w:b/>
                <w:bCs/>
                <w:color w:val="000000"/>
                <w:sz w:val="24"/>
                <w:szCs w:val="24"/>
                <w:lang w:val="nl-NL"/>
              </w:rPr>
            </w:pPr>
            <w:r w:rsidRPr="00443F27">
              <w:rPr>
                <w:b/>
                <w:bCs/>
                <w:color w:val="000000"/>
                <w:sz w:val="24"/>
                <w:szCs w:val="24"/>
                <w:lang w:val="nl-NL"/>
              </w:rPr>
              <w:t>9</w:t>
            </w:r>
          </w:p>
        </w:tc>
        <w:tc>
          <w:tcPr>
            <w:tcW w:w="1727" w:type="dxa"/>
            <w:tcBorders>
              <w:top w:val="single" w:sz="4" w:space="0" w:color="auto"/>
              <w:left w:val="single" w:sz="4" w:space="0" w:color="auto"/>
              <w:bottom w:val="single" w:sz="4" w:space="0" w:color="auto"/>
              <w:right w:val="single" w:sz="4" w:space="0" w:color="auto"/>
            </w:tcBorders>
            <w:hideMark/>
          </w:tcPr>
          <w:p w14:paraId="606ED551"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Treatment systems for water</w:t>
            </w:r>
          </w:p>
        </w:tc>
        <w:tc>
          <w:tcPr>
            <w:tcW w:w="1007" w:type="dxa"/>
            <w:tcBorders>
              <w:top w:val="single" w:sz="4" w:space="0" w:color="auto"/>
              <w:left w:val="single" w:sz="4" w:space="0" w:color="auto"/>
              <w:bottom w:val="single" w:sz="4" w:space="0" w:color="auto"/>
              <w:right w:val="single" w:sz="4" w:space="0" w:color="auto"/>
            </w:tcBorders>
            <w:hideMark/>
          </w:tcPr>
          <w:p w14:paraId="16FA71E6"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20F0467E"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3CCD239E"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24DC480E"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11, dùng từ điển [3] để tra từ mới, tham khảo ngữ pháp [2]</w:t>
            </w:r>
          </w:p>
        </w:tc>
      </w:tr>
      <w:tr w:rsidR="00443F27" w:rsidRPr="00443F27" w14:paraId="78BD1FDF"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hideMark/>
          </w:tcPr>
          <w:p w14:paraId="6F3FA371" w14:textId="77777777" w:rsidR="00443F27" w:rsidRPr="00443F27" w:rsidRDefault="00443F27" w:rsidP="008D2820">
            <w:pPr>
              <w:pStyle w:val="BodyText2"/>
              <w:spacing w:after="0" w:line="340" w:lineRule="exact"/>
              <w:jc w:val="center"/>
              <w:rPr>
                <w:b/>
                <w:bCs/>
                <w:color w:val="000000"/>
                <w:sz w:val="24"/>
                <w:szCs w:val="24"/>
                <w:lang w:val="nl-NL"/>
              </w:rPr>
            </w:pPr>
            <w:r w:rsidRPr="00443F27">
              <w:rPr>
                <w:b/>
                <w:bCs/>
                <w:color w:val="000000"/>
                <w:sz w:val="24"/>
                <w:szCs w:val="24"/>
                <w:lang w:val="nl-NL"/>
              </w:rPr>
              <w:t>9-10</w:t>
            </w:r>
          </w:p>
        </w:tc>
        <w:tc>
          <w:tcPr>
            <w:tcW w:w="1727" w:type="dxa"/>
            <w:tcBorders>
              <w:top w:val="single" w:sz="4" w:space="0" w:color="auto"/>
              <w:left w:val="single" w:sz="4" w:space="0" w:color="auto"/>
              <w:bottom w:val="single" w:sz="4" w:space="0" w:color="auto"/>
              <w:right w:val="single" w:sz="4" w:space="0" w:color="auto"/>
            </w:tcBorders>
            <w:hideMark/>
          </w:tcPr>
          <w:p w14:paraId="776E255A"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Treatment systems for air</w:t>
            </w:r>
          </w:p>
        </w:tc>
        <w:tc>
          <w:tcPr>
            <w:tcW w:w="1007" w:type="dxa"/>
            <w:tcBorders>
              <w:top w:val="single" w:sz="4" w:space="0" w:color="auto"/>
              <w:left w:val="single" w:sz="4" w:space="0" w:color="auto"/>
              <w:bottom w:val="single" w:sz="4" w:space="0" w:color="auto"/>
              <w:right w:val="single" w:sz="4" w:space="0" w:color="auto"/>
            </w:tcBorders>
            <w:hideMark/>
          </w:tcPr>
          <w:p w14:paraId="579BDEE9"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11C37C2B"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137F4A33"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154E526F"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12, dùng từ điển [3] để tra từ mới, tham khảo ngữ pháp [2]</w:t>
            </w:r>
          </w:p>
        </w:tc>
      </w:tr>
      <w:tr w:rsidR="00443F27" w:rsidRPr="00443F27" w14:paraId="73D29C88" w14:textId="77777777" w:rsidTr="008D2820">
        <w:trPr>
          <w:trHeight w:val="66"/>
        </w:trPr>
        <w:tc>
          <w:tcPr>
            <w:tcW w:w="829" w:type="dxa"/>
            <w:tcBorders>
              <w:top w:val="single" w:sz="4" w:space="0" w:color="auto"/>
              <w:left w:val="single" w:sz="4" w:space="0" w:color="auto"/>
              <w:bottom w:val="single" w:sz="4" w:space="0" w:color="auto"/>
              <w:right w:val="single" w:sz="4" w:space="0" w:color="auto"/>
            </w:tcBorders>
            <w:hideMark/>
          </w:tcPr>
          <w:p w14:paraId="0A7CAD05" w14:textId="77777777" w:rsidR="00443F27" w:rsidRPr="00443F27" w:rsidRDefault="00443F27" w:rsidP="008D2820">
            <w:pPr>
              <w:pStyle w:val="BodyText2"/>
              <w:spacing w:after="0" w:line="340" w:lineRule="exact"/>
              <w:jc w:val="center"/>
              <w:rPr>
                <w:b/>
                <w:bCs/>
                <w:color w:val="000000"/>
                <w:sz w:val="24"/>
                <w:szCs w:val="24"/>
                <w:lang w:val="nl-NL"/>
              </w:rPr>
            </w:pPr>
            <w:r w:rsidRPr="00443F27">
              <w:rPr>
                <w:b/>
                <w:bCs/>
                <w:color w:val="000000"/>
                <w:sz w:val="24"/>
                <w:szCs w:val="24"/>
                <w:lang w:val="nl-NL"/>
              </w:rPr>
              <w:t>10</w:t>
            </w:r>
          </w:p>
        </w:tc>
        <w:tc>
          <w:tcPr>
            <w:tcW w:w="1727" w:type="dxa"/>
            <w:tcBorders>
              <w:top w:val="single" w:sz="4" w:space="0" w:color="auto"/>
              <w:left w:val="single" w:sz="4" w:space="0" w:color="auto"/>
              <w:bottom w:val="single" w:sz="4" w:space="0" w:color="auto"/>
              <w:right w:val="single" w:sz="4" w:space="0" w:color="auto"/>
            </w:tcBorders>
            <w:hideMark/>
          </w:tcPr>
          <w:p w14:paraId="6C0647CB"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Problems in pollution control</w:t>
            </w:r>
          </w:p>
        </w:tc>
        <w:tc>
          <w:tcPr>
            <w:tcW w:w="1007" w:type="dxa"/>
            <w:tcBorders>
              <w:top w:val="single" w:sz="4" w:space="0" w:color="auto"/>
              <w:left w:val="single" w:sz="4" w:space="0" w:color="auto"/>
              <w:bottom w:val="single" w:sz="4" w:space="0" w:color="auto"/>
              <w:right w:val="single" w:sz="4" w:space="0" w:color="auto"/>
            </w:tcBorders>
            <w:hideMark/>
          </w:tcPr>
          <w:p w14:paraId="47FD32AD"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3</w:t>
            </w:r>
          </w:p>
        </w:tc>
        <w:tc>
          <w:tcPr>
            <w:tcW w:w="720" w:type="dxa"/>
            <w:tcBorders>
              <w:top w:val="single" w:sz="4" w:space="0" w:color="auto"/>
              <w:left w:val="single" w:sz="4" w:space="0" w:color="auto"/>
              <w:bottom w:val="single" w:sz="4" w:space="0" w:color="auto"/>
              <w:right w:val="single" w:sz="4" w:space="0" w:color="auto"/>
            </w:tcBorders>
            <w:hideMark/>
          </w:tcPr>
          <w:p w14:paraId="578E0178"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864" w:type="dxa"/>
            <w:gridSpan w:val="2"/>
            <w:tcBorders>
              <w:top w:val="single" w:sz="4" w:space="0" w:color="auto"/>
              <w:left w:val="single" w:sz="4" w:space="0" w:color="auto"/>
              <w:bottom w:val="single" w:sz="4" w:space="0" w:color="auto"/>
              <w:right w:val="single" w:sz="4" w:space="0" w:color="auto"/>
            </w:tcBorders>
            <w:hideMark/>
          </w:tcPr>
          <w:p w14:paraId="7DDB44A3" w14:textId="77777777" w:rsidR="00443F27" w:rsidRPr="00443F27" w:rsidRDefault="00443F27" w:rsidP="008D2820">
            <w:pPr>
              <w:pStyle w:val="BodyText2"/>
              <w:tabs>
                <w:tab w:val="num" w:pos="960"/>
              </w:tabs>
              <w:spacing w:after="0" w:line="340" w:lineRule="exact"/>
              <w:jc w:val="center"/>
              <w:rPr>
                <w:bCs/>
                <w:color w:val="000000"/>
                <w:sz w:val="24"/>
                <w:szCs w:val="24"/>
                <w:lang w:val="nl-NL"/>
              </w:rPr>
            </w:pPr>
            <w:r w:rsidRPr="00443F27">
              <w:rPr>
                <w:bCs/>
                <w:color w:val="000000"/>
                <w:sz w:val="24"/>
                <w:szCs w:val="24"/>
                <w:lang w:val="nl-NL"/>
              </w:rPr>
              <w:t>1,5</w:t>
            </w:r>
          </w:p>
        </w:tc>
        <w:tc>
          <w:tcPr>
            <w:tcW w:w="4304" w:type="dxa"/>
            <w:gridSpan w:val="2"/>
            <w:tcBorders>
              <w:top w:val="single" w:sz="4" w:space="0" w:color="auto"/>
              <w:left w:val="single" w:sz="4" w:space="0" w:color="auto"/>
              <w:bottom w:val="single" w:sz="4" w:space="0" w:color="auto"/>
              <w:right w:val="single" w:sz="4" w:space="0" w:color="auto"/>
            </w:tcBorders>
            <w:hideMark/>
          </w:tcPr>
          <w:p w14:paraId="5FE51E91" w14:textId="77777777" w:rsidR="00443F27" w:rsidRPr="00443F27" w:rsidRDefault="00443F27" w:rsidP="008D2820">
            <w:pPr>
              <w:autoSpaceDE w:val="0"/>
              <w:autoSpaceDN w:val="0"/>
              <w:adjustRightInd w:val="0"/>
              <w:spacing w:before="100" w:beforeAutospacing="1" w:after="100" w:afterAutospacing="1" w:line="340" w:lineRule="exact"/>
              <w:jc w:val="both"/>
              <w:rPr>
                <w:rFonts w:ascii="Times New Roman" w:hAnsi="Times New Roman" w:cs="Times New Roman"/>
                <w:sz w:val="24"/>
                <w:szCs w:val="24"/>
                <w:lang w:val="en-GB"/>
              </w:rPr>
            </w:pPr>
            <w:r w:rsidRPr="00443F27">
              <w:rPr>
                <w:rFonts w:ascii="Times New Roman" w:hAnsi="Times New Roman" w:cs="Times New Roman"/>
                <w:sz w:val="24"/>
                <w:szCs w:val="24"/>
                <w:lang w:val="en-GB"/>
              </w:rPr>
              <w:t>Nghiên cứu trước: nội dung bài giảng [1] – Bài số 13, dùng từ điển [3] để tra từ mới, tham khảo ngữ pháp [2]</w:t>
            </w:r>
          </w:p>
        </w:tc>
      </w:tr>
      <w:tr w:rsidR="00443F27" w:rsidRPr="00443F27" w14:paraId="37E5FCE0" w14:textId="77777777" w:rsidTr="008D2820">
        <w:trPr>
          <w:gridAfter w:val="5"/>
          <w:wAfter w:w="5888" w:type="dxa"/>
          <w:trHeight w:val="197"/>
        </w:trPr>
        <w:tc>
          <w:tcPr>
            <w:tcW w:w="3563" w:type="dxa"/>
            <w:gridSpan w:val="3"/>
            <w:tcBorders>
              <w:top w:val="nil"/>
              <w:left w:val="nil"/>
              <w:bottom w:val="nil"/>
              <w:right w:val="nil"/>
            </w:tcBorders>
          </w:tcPr>
          <w:p w14:paraId="71CBF0E9" w14:textId="77777777" w:rsidR="00443F27" w:rsidRPr="00443F27" w:rsidRDefault="00443F27" w:rsidP="008D2820">
            <w:pPr>
              <w:spacing w:before="120"/>
              <w:jc w:val="both"/>
              <w:rPr>
                <w:rFonts w:ascii="Times New Roman" w:hAnsi="Times New Roman" w:cs="Times New Roman"/>
                <w:b/>
                <w:i/>
                <w:color w:val="FF0000"/>
                <w:sz w:val="24"/>
                <w:szCs w:val="24"/>
                <w:u w:val="single"/>
                <w:lang w:val="en-GB"/>
              </w:rPr>
            </w:pPr>
          </w:p>
        </w:tc>
      </w:tr>
      <w:tr w:rsidR="00443F27" w:rsidRPr="00443F27" w14:paraId="4689629F" w14:textId="77777777" w:rsidTr="008D2820">
        <w:trPr>
          <w:gridAfter w:val="1"/>
          <w:wAfter w:w="22" w:type="dxa"/>
          <w:trHeight w:val="197"/>
        </w:trPr>
        <w:tc>
          <w:tcPr>
            <w:tcW w:w="5003" w:type="dxa"/>
            <w:gridSpan w:val="5"/>
            <w:tcBorders>
              <w:top w:val="nil"/>
              <w:left w:val="nil"/>
              <w:bottom w:val="nil"/>
              <w:right w:val="nil"/>
            </w:tcBorders>
          </w:tcPr>
          <w:p w14:paraId="0D22FC50" w14:textId="77777777" w:rsidR="00443F27" w:rsidRPr="00443F27" w:rsidRDefault="00443F27" w:rsidP="008D2820">
            <w:pPr>
              <w:spacing w:before="120"/>
              <w:jc w:val="both"/>
              <w:rPr>
                <w:rFonts w:ascii="Times New Roman" w:hAnsi="Times New Roman" w:cs="Times New Roman"/>
                <w:b/>
                <w:i/>
                <w:color w:val="FF0000"/>
                <w:sz w:val="24"/>
                <w:szCs w:val="24"/>
                <w:u w:val="single"/>
                <w:lang w:val="en-GB"/>
              </w:rPr>
            </w:pPr>
          </w:p>
        </w:tc>
        <w:tc>
          <w:tcPr>
            <w:tcW w:w="4426" w:type="dxa"/>
            <w:gridSpan w:val="2"/>
            <w:tcBorders>
              <w:top w:val="nil"/>
              <w:left w:val="nil"/>
              <w:bottom w:val="nil"/>
              <w:right w:val="nil"/>
            </w:tcBorders>
            <w:hideMark/>
          </w:tcPr>
          <w:p w14:paraId="123641DC" w14:textId="77777777" w:rsidR="00443F27" w:rsidRPr="00443F27" w:rsidRDefault="00443F27" w:rsidP="008D2820">
            <w:pPr>
              <w:spacing w:before="120"/>
              <w:rPr>
                <w:rFonts w:ascii="Times New Roman" w:hAnsi="Times New Roman" w:cs="Times New Roman"/>
                <w:b/>
                <w:i/>
                <w:color w:val="FF0000"/>
                <w:sz w:val="24"/>
                <w:szCs w:val="24"/>
                <w:u w:val="single"/>
                <w:lang w:val="en-GB"/>
              </w:rPr>
            </w:pPr>
            <w:r w:rsidRPr="00443F27">
              <w:rPr>
                <w:rFonts w:ascii="Times New Roman" w:hAnsi="Times New Roman" w:cs="Times New Roman"/>
                <w:sz w:val="24"/>
                <w:szCs w:val="24"/>
                <w:lang w:val="en-GB"/>
              </w:rPr>
              <w:t>Hà nội, ngày 15 tháng 5 năm 2018</w:t>
            </w:r>
          </w:p>
        </w:tc>
      </w:tr>
      <w:tr w:rsidR="00443F27" w:rsidRPr="00443F27" w14:paraId="173F6CC1" w14:textId="77777777" w:rsidTr="008D2820">
        <w:trPr>
          <w:gridAfter w:val="1"/>
          <w:wAfter w:w="22" w:type="dxa"/>
          <w:trHeight w:val="197"/>
        </w:trPr>
        <w:tc>
          <w:tcPr>
            <w:tcW w:w="5003" w:type="dxa"/>
            <w:gridSpan w:val="5"/>
            <w:tcBorders>
              <w:top w:val="nil"/>
              <w:left w:val="nil"/>
              <w:bottom w:val="nil"/>
              <w:right w:val="nil"/>
            </w:tcBorders>
            <w:hideMark/>
          </w:tcPr>
          <w:p w14:paraId="1F995577" w14:textId="77777777" w:rsidR="00443F27" w:rsidRPr="00443F27" w:rsidRDefault="00443F27" w:rsidP="008D2820">
            <w:pPr>
              <w:spacing w:before="60"/>
              <w:jc w:val="center"/>
              <w:rPr>
                <w:rFonts w:ascii="Times New Roman" w:hAnsi="Times New Roman" w:cs="Times New Roman"/>
                <w:b/>
                <w:sz w:val="24"/>
                <w:szCs w:val="24"/>
                <w:lang w:val="en-GB"/>
              </w:rPr>
            </w:pPr>
            <w:r w:rsidRPr="00443F27">
              <w:rPr>
                <w:rFonts w:ascii="Times New Roman" w:hAnsi="Times New Roman" w:cs="Times New Roman"/>
                <w:b/>
                <w:sz w:val="24"/>
                <w:szCs w:val="24"/>
                <w:lang w:val="en-GB"/>
              </w:rPr>
              <w:t>TRƯỞNG KHOA</w:t>
            </w:r>
          </w:p>
        </w:tc>
        <w:tc>
          <w:tcPr>
            <w:tcW w:w="4426" w:type="dxa"/>
            <w:gridSpan w:val="2"/>
            <w:tcBorders>
              <w:top w:val="nil"/>
              <w:left w:val="nil"/>
              <w:bottom w:val="nil"/>
              <w:right w:val="nil"/>
            </w:tcBorders>
          </w:tcPr>
          <w:p w14:paraId="587078B1" w14:textId="77777777" w:rsidR="00443F27" w:rsidRPr="00443F27" w:rsidRDefault="00443F27" w:rsidP="008D2820">
            <w:pPr>
              <w:spacing w:before="120"/>
              <w:jc w:val="center"/>
              <w:rPr>
                <w:rFonts w:ascii="Times New Roman" w:hAnsi="Times New Roman" w:cs="Times New Roman"/>
                <w:b/>
                <w:sz w:val="24"/>
                <w:szCs w:val="24"/>
                <w:lang w:val="en-GB"/>
              </w:rPr>
            </w:pPr>
            <w:r w:rsidRPr="00443F27">
              <w:rPr>
                <w:rFonts w:ascii="Times New Roman" w:hAnsi="Times New Roman" w:cs="Times New Roman"/>
                <w:b/>
                <w:sz w:val="24"/>
                <w:szCs w:val="24"/>
                <w:lang w:val="en-GB"/>
              </w:rPr>
              <w:t>TRƯỞNG BỘ MÔN</w:t>
            </w:r>
          </w:p>
          <w:p w14:paraId="6DD2FC8F" w14:textId="77777777" w:rsidR="00443F27" w:rsidRPr="00443F27" w:rsidRDefault="00443F27" w:rsidP="008D2820">
            <w:pPr>
              <w:spacing w:before="120"/>
              <w:jc w:val="center"/>
              <w:rPr>
                <w:rFonts w:ascii="Times New Roman" w:hAnsi="Times New Roman" w:cs="Times New Roman"/>
                <w:b/>
                <w:sz w:val="24"/>
                <w:szCs w:val="24"/>
                <w:lang w:val="en-GB"/>
              </w:rPr>
            </w:pPr>
          </w:p>
          <w:p w14:paraId="522FE71E" w14:textId="77777777" w:rsidR="00443F27" w:rsidRPr="00443F27" w:rsidRDefault="00443F27" w:rsidP="008D2820">
            <w:pPr>
              <w:spacing w:before="120"/>
              <w:jc w:val="center"/>
              <w:rPr>
                <w:rFonts w:ascii="Times New Roman" w:hAnsi="Times New Roman" w:cs="Times New Roman"/>
                <w:b/>
                <w:sz w:val="24"/>
                <w:szCs w:val="24"/>
                <w:lang w:val="en-GB"/>
              </w:rPr>
            </w:pPr>
          </w:p>
          <w:p w14:paraId="12C25CC4" w14:textId="77777777" w:rsidR="00443F27" w:rsidRPr="00443F27" w:rsidRDefault="00443F27" w:rsidP="008D2820">
            <w:pPr>
              <w:spacing w:before="120"/>
              <w:jc w:val="center"/>
              <w:rPr>
                <w:rFonts w:ascii="Times New Roman" w:hAnsi="Times New Roman" w:cs="Times New Roman"/>
                <w:b/>
                <w:sz w:val="24"/>
                <w:szCs w:val="24"/>
                <w:lang w:val="en-GB"/>
              </w:rPr>
            </w:pPr>
          </w:p>
          <w:p w14:paraId="456D9023" w14:textId="77777777" w:rsidR="00443F27" w:rsidRPr="00443F27" w:rsidRDefault="00443F27" w:rsidP="008D2820">
            <w:pPr>
              <w:spacing w:before="120"/>
              <w:jc w:val="both"/>
              <w:rPr>
                <w:rFonts w:ascii="Times New Roman" w:hAnsi="Times New Roman" w:cs="Times New Roman"/>
                <w:b/>
                <w:i/>
                <w:color w:val="FF0000"/>
                <w:sz w:val="24"/>
                <w:szCs w:val="24"/>
                <w:u w:val="single"/>
                <w:lang w:val="en-GB"/>
              </w:rPr>
            </w:pP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D2E799" w14:textId="77777777" w:rsidR="00F06136" w:rsidRDefault="00F06136" w:rsidP="004C1294">
      <w:pPr>
        <w:spacing w:after="0" w:line="240" w:lineRule="auto"/>
      </w:pPr>
      <w:r>
        <w:separator/>
      </w:r>
    </w:p>
  </w:endnote>
  <w:endnote w:type="continuationSeparator" w:id="0">
    <w:p w14:paraId="5E2BC296" w14:textId="77777777" w:rsidR="00F06136" w:rsidRDefault="00F06136"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1D5968">
          <w:rPr>
            <w:noProof/>
          </w:rPr>
          <w:t>4</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D45859" w14:textId="77777777" w:rsidR="00F06136" w:rsidRDefault="00F06136" w:rsidP="004C1294">
      <w:pPr>
        <w:spacing w:after="0" w:line="240" w:lineRule="auto"/>
      </w:pPr>
      <w:r>
        <w:separator/>
      </w:r>
    </w:p>
  </w:footnote>
  <w:footnote w:type="continuationSeparator" w:id="0">
    <w:p w14:paraId="2C436CE4" w14:textId="77777777" w:rsidR="00F06136" w:rsidRDefault="00F06136"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22301"/>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1A74E6"/>
    <w:multiLevelType w:val="hybridMultilevel"/>
    <w:tmpl w:val="8E224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5968"/>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27B1F"/>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3F27"/>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86D4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0DB"/>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06136"/>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327B1F"/>
  </w:style>
  <w:style w:type="character" w:customStyle="1" w:styleId="citation">
    <w:name w:val="citation"/>
    <w:basedOn w:val="DefaultParagraphFont"/>
    <w:uiPriority w:val="99"/>
    <w:rsid w:val="00443F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327B1F"/>
  </w:style>
  <w:style w:type="character" w:customStyle="1" w:styleId="citation">
    <w:name w:val="citation"/>
    <w:basedOn w:val="DefaultParagraphFont"/>
    <w:uiPriority w:val="99"/>
    <w:rsid w:val="00443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cp:lastModifiedBy>
  <cp:revision>6</cp:revision>
  <dcterms:created xsi:type="dcterms:W3CDTF">2018-12-14T02:26:00Z</dcterms:created>
  <dcterms:modified xsi:type="dcterms:W3CDTF">2020-04-12T02:38:00Z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