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3B6D1F24"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5158DC" w:rsidRPr="005158DC">
        <w:rPr>
          <w:rFonts w:ascii="Times New Roman" w:hAnsi="Times New Roman" w:cs="Times New Roman"/>
          <w:sz w:val="24"/>
          <w:szCs w:val="24"/>
        </w:rPr>
        <w:t>Kiểm toán chất thải</w:t>
      </w:r>
      <w:r w:rsidR="005158DC" w:rsidRPr="005158DC">
        <w:rPr>
          <w:rFonts w:ascii="Times New Roman" w:hAnsi="Times New Roman" w:cs="Times New Roman"/>
          <w:sz w:val="24"/>
          <w:szCs w:val="24"/>
        </w:rPr>
        <w:t xml:space="preserve"> </w:t>
      </w:r>
      <w:r w:rsidR="00D26D39" w:rsidRPr="005158DC">
        <w:rPr>
          <w:rFonts w:ascii="Times New Roman" w:hAnsi="Times New Roman" w:cs="Times New Roman"/>
          <w:sz w:val="24"/>
          <w:szCs w:val="24"/>
        </w:rPr>
        <w:t>(</w:t>
      </w:r>
      <w:r w:rsidR="005158DC" w:rsidRPr="005158DC">
        <w:rPr>
          <w:rFonts w:ascii="Times New Roman" w:hAnsi="Times New Roman" w:cs="Times New Roman"/>
          <w:i/>
          <w:sz w:val="24"/>
          <w:szCs w:val="24"/>
        </w:rPr>
        <w:t>Waste Audit</w:t>
      </w:r>
      <w:r w:rsidR="00D26D39" w:rsidRPr="005158DC">
        <w:rPr>
          <w:rFonts w:ascii="Times New Roman" w:hAnsi="Times New Roman" w:cs="Times New Roman"/>
          <w:sz w:val="24"/>
          <w:szCs w:val="24"/>
        </w:rPr>
        <w:t>)</w:t>
      </w:r>
    </w:p>
    <w:p w14:paraId="342335E4" w14:textId="1CDC62F7"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sidRPr="005158DC">
        <w:rPr>
          <w:rFonts w:ascii="Times New Roman" w:hAnsi="Times New Roman" w:cs="Times New Roman"/>
          <w:b/>
          <w:sz w:val="24"/>
          <w:szCs w:val="24"/>
        </w:rPr>
        <w:t xml:space="preserve"> </w:t>
      </w:r>
      <w:r w:rsidR="005158DC" w:rsidRPr="005158DC">
        <w:rPr>
          <w:rFonts w:ascii="Times New Roman" w:hAnsi="Times New Roman" w:cs="Times New Roman"/>
          <w:sz w:val="24"/>
          <w:szCs w:val="24"/>
        </w:rPr>
        <w:t>7110216</w:t>
      </w:r>
    </w:p>
    <w:p w14:paraId="45D731F6" w14:textId="4EFFF2B4"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n</w:t>
      </w:r>
      <w:r w:rsidR="00CB21F6" w:rsidRPr="004A029F">
        <w:rPr>
          <w:rFonts w:ascii="Times New Roman" w:hAnsi="Times New Roman" w:cs="Times New Roman"/>
          <w:b/>
          <w:sz w:val="24"/>
          <w:szCs w:val="24"/>
        </w:rPr>
        <w:t xml:space="preserve">: </w:t>
      </w:r>
      <w:r w:rsidR="004A029F" w:rsidRPr="004A029F">
        <w:rPr>
          <w:rFonts w:ascii="Times New Roman" w:hAnsi="Times New Roman" w:cs="Times New Roman"/>
          <w:sz w:val="24"/>
          <w:szCs w:val="24"/>
        </w:rPr>
        <w:t>2 (2-0-4)</w:t>
      </w:r>
      <w:r w:rsidR="00544CB2" w:rsidRPr="004A029F">
        <w:rPr>
          <w:rFonts w:ascii="Times New Roman" w:hAnsi="Times New Roman" w:cs="Times New Roman"/>
          <w:sz w:val="24"/>
          <w:szCs w:val="24"/>
        </w:rPr>
        <w:t xml:space="preserve">, học trong </w:t>
      </w:r>
      <w:r w:rsidR="00F406F4">
        <w:rPr>
          <w:rFonts w:ascii="Times New Roman" w:hAnsi="Times New Roman" w:cs="Times New Roman"/>
          <w:sz w:val="24"/>
          <w:szCs w:val="24"/>
        </w:rPr>
        <w:t>8</w:t>
      </w:r>
      <w:r w:rsidR="00544CB2" w:rsidRPr="004A029F">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38BF5827" w:rsidR="00544CB2" w:rsidRPr="00CB21F6" w:rsidRDefault="00544CB2" w:rsidP="004A029F">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4A029F">
              <w:rPr>
                <w:rFonts w:ascii="Times New Roman" w:hAnsi="Times New Roman" w:cs="Times New Roman"/>
                <w:sz w:val="24"/>
                <w:szCs w:val="24"/>
              </w:rPr>
              <w:t xml:space="preserve"> 3</w:t>
            </w:r>
            <w:r w:rsidR="00CB21F6">
              <w:rPr>
                <w:rFonts w:ascii="Times New Roman" w:hAnsi="Times New Roman" w:cs="Times New Roman"/>
                <w:sz w:val="24"/>
                <w:szCs w:val="24"/>
              </w:rPr>
              <w:t>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0F9532BF"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F406F4">
              <w:rPr>
                <w:rFonts w:ascii="Times New Roman" w:hAnsi="Times New Roman" w:cs="Times New Roman"/>
                <w:sz w:val="24"/>
                <w:szCs w:val="24"/>
              </w:rPr>
              <w:t>6</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4A029F" w14:paraId="0055389F" w14:textId="77777777" w:rsidTr="00BC16E8">
        <w:tc>
          <w:tcPr>
            <w:tcW w:w="4788" w:type="dxa"/>
          </w:tcPr>
          <w:p w14:paraId="520CE2B7" w14:textId="77777777" w:rsidR="00544CB2" w:rsidRPr="004A029F" w:rsidRDefault="00544CB2" w:rsidP="005F14F7">
            <w:pPr>
              <w:spacing w:line="276" w:lineRule="auto"/>
              <w:rPr>
                <w:rFonts w:ascii="Times New Roman" w:hAnsi="Times New Roman" w:cs="Times New Roman"/>
                <w:b/>
                <w:sz w:val="24"/>
                <w:szCs w:val="24"/>
              </w:rPr>
            </w:pPr>
            <w:r w:rsidRPr="004A029F">
              <w:rPr>
                <w:rFonts w:ascii="Times New Roman" w:hAnsi="Times New Roman" w:cs="Times New Roman"/>
                <w:b/>
                <w:sz w:val="24"/>
                <w:szCs w:val="24"/>
              </w:rPr>
              <w:t>2.1. Giảng viên giảng dạy</w:t>
            </w:r>
          </w:p>
        </w:tc>
        <w:tc>
          <w:tcPr>
            <w:tcW w:w="4788" w:type="dxa"/>
          </w:tcPr>
          <w:p w14:paraId="536261F8" w14:textId="77777777" w:rsidR="00544CB2" w:rsidRPr="004A029F" w:rsidRDefault="00176F47" w:rsidP="005F14F7">
            <w:pPr>
              <w:spacing w:line="276" w:lineRule="auto"/>
              <w:jc w:val="center"/>
              <w:rPr>
                <w:rFonts w:ascii="Times New Roman" w:hAnsi="Times New Roman" w:cs="Times New Roman"/>
                <w:b/>
                <w:sz w:val="24"/>
                <w:szCs w:val="24"/>
              </w:rPr>
            </w:pPr>
            <w:r w:rsidRPr="004A029F">
              <w:rPr>
                <w:rFonts w:ascii="Times New Roman" w:hAnsi="Times New Roman" w:cs="Times New Roman"/>
                <w:b/>
                <w:sz w:val="24"/>
                <w:szCs w:val="24"/>
              </w:rPr>
              <w:t>Mã giảng viên</w:t>
            </w:r>
          </w:p>
        </w:tc>
      </w:tr>
      <w:tr w:rsidR="00544CB2" w:rsidRPr="004A029F" w14:paraId="3D788026" w14:textId="77777777" w:rsidTr="00BC16E8">
        <w:tc>
          <w:tcPr>
            <w:tcW w:w="4788" w:type="dxa"/>
          </w:tcPr>
          <w:p w14:paraId="6069D0D9" w14:textId="34AF47BE" w:rsidR="00544CB2" w:rsidRPr="004A029F" w:rsidRDefault="00176F47" w:rsidP="004A029F">
            <w:pPr>
              <w:pStyle w:val="ListParagraph"/>
              <w:numPr>
                <w:ilvl w:val="0"/>
                <w:numId w:val="1"/>
              </w:numPr>
              <w:spacing w:line="276" w:lineRule="auto"/>
              <w:rPr>
                <w:rFonts w:ascii="Times New Roman" w:hAnsi="Times New Roman" w:cs="Times New Roman"/>
                <w:sz w:val="24"/>
                <w:szCs w:val="24"/>
              </w:rPr>
            </w:pPr>
            <w:r w:rsidRPr="004A029F">
              <w:rPr>
                <w:rFonts w:ascii="Times New Roman" w:hAnsi="Times New Roman" w:cs="Times New Roman"/>
                <w:sz w:val="24"/>
                <w:szCs w:val="24"/>
              </w:rPr>
              <w:t>T</w:t>
            </w:r>
            <w:r w:rsidR="004A029F" w:rsidRPr="004A029F">
              <w:rPr>
                <w:rFonts w:ascii="Times New Roman" w:hAnsi="Times New Roman" w:cs="Times New Roman"/>
                <w:sz w:val="24"/>
                <w:szCs w:val="24"/>
              </w:rPr>
              <w:t>h</w:t>
            </w:r>
            <w:r w:rsidRPr="004A029F">
              <w:rPr>
                <w:rFonts w:ascii="Times New Roman" w:hAnsi="Times New Roman" w:cs="Times New Roman"/>
                <w:sz w:val="24"/>
                <w:szCs w:val="24"/>
              </w:rPr>
              <w:t xml:space="preserve">S. Nguyễn </w:t>
            </w:r>
            <w:r w:rsidR="004A029F" w:rsidRPr="004A029F">
              <w:rPr>
                <w:rFonts w:ascii="Times New Roman" w:hAnsi="Times New Roman" w:cs="Times New Roman"/>
                <w:sz w:val="24"/>
                <w:szCs w:val="24"/>
              </w:rPr>
              <w:t>Mai Hoa</w:t>
            </w:r>
          </w:p>
        </w:tc>
        <w:tc>
          <w:tcPr>
            <w:tcW w:w="4788" w:type="dxa"/>
          </w:tcPr>
          <w:p w14:paraId="567E11AA" w14:textId="3A60C9E0" w:rsidR="00544CB2" w:rsidRPr="004A029F" w:rsidRDefault="004A029F" w:rsidP="005F14F7">
            <w:pPr>
              <w:spacing w:line="276" w:lineRule="auto"/>
              <w:jc w:val="center"/>
              <w:rPr>
                <w:rFonts w:ascii="Times New Roman" w:hAnsi="Times New Roman" w:cs="Times New Roman"/>
                <w:sz w:val="24"/>
                <w:szCs w:val="24"/>
              </w:rPr>
            </w:pPr>
            <w:r w:rsidRPr="004A029F">
              <w:rPr>
                <w:rFonts w:ascii="Times New Roman" w:hAnsi="Times New Roman" w:cs="Times New Roman"/>
                <w:sz w:val="24"/>
                <w:szCs w:val="24"/>
              </w:rPr>
              <w:t>0408-07</w:t>
            </w:r>
          </w:p>
        </w:tc>
      </w:tr>
      <w:tr w:rsidR="00544CB2" w:rsidRPr="004A029F" w14:paraId="4450655F" w14:textId="77777777" w:rsidTr="00BC16E8">
        <w:tc>
          <w:tcPr>
            <w:tcW w:w="4788" w:type="dxa"/>
          </w:tcPr>
          <w:p w14:paraId="52D90007" w14:textId="57551D60" w:rsidR="00544CB2" w:rsidRPr="004A029F" w:rsidRDefault="004A029F" w:rsidP="004A029F">
            <w:pPr>
              <w:pStyle w:val="ListParagraph"/>
              <w:numPr>
                <w:ilvl w:val="0"/>
                <w:numId w:val="1"/>
              </w:numPr>
              <w:spacing w:line="276" w:lineRule="auto"/>
              <w:rPr>
                <w:rFonts w:ascii="Times New Roman" w:hAnsi="Times New Roman" w:cs="Times New Roman"/>
                <w:sz w:val="24"/>
                <w:szCs w:val="24"/>
              </w:rPr>
            </w:pPr>
            <w:r w:rsidRPr="004A029F">
              <w:rPr>
                <w:rFonts w:ascii="Times New Roman" w:hAnsi="Times New Roman" w:cs="Times New Roman"/>
                <w:sz w:val="24"/>
                <w:szCs w:val="24"/>
              </w:rPr>
              <w:t>T</w:t>
            </w:r>
            <w:r w:rsidR="00C63A36" w:rsidRPr="004A029F">
              <w:rPr>
                <w:rFonts w:ascii="Times New Roman" w:hAnsi="Times New Roman" w:cs="Times New Roman"/>
                <w:sz w:val="24"/>
                <w:szCs w:val="24"/>
              </w:rPr>
              <w:t>S.</w:t>
            </w:r>
            <w:r w:rsidR="00CB21F6" w:rsidRPr="004A029F">
              <w:rPr>
                <w:rFonts w:ascii="Times New Roman" w:hAnsi="Times New Roman" w:cs="Times New Roman"/>
                <w:sz w:val="24"/>
                <w:szCs w:val="24"/>
              </w:rPr>
              <w:t xml:space="preserve"> </w:t>
            </w:r>
            <w:r w:rsidRPr="004A029F">
              <w:rPr>
                <w:rFonts w:ascii="Times New Roman" w:hAnsi="Times New Roman" w:cs="Times New Roman"/>
                <w:sz w:val="24"/>
                <w:szCs w:val="24"/>
              </w:rPr>
              <w:t>Trần Anh Quân</w:t>
            </w:r>
          </w:p>
        </w:tc>
        <w:tc>
          <w:tcPr>
            <w:tcW w:w="4788" w:type="dxa"/>
          </w:tcPr>
          <w:p w14:paraId="69E2FEA8" w14:textId="059CC96E" w:rsidR="00544CB2" w:rsidRPr="004A029F" w:rsidRDefault="004A029F" w:rsidP="005F14F7">
            <w:pPr>
              <w:spacing w:line="276" w:lineRule="auto"/>
              <w:jc w:val="center"/>
              <w:rPr>
                <w:rFonts w:ascii="Times New Roman" w:hAnsi="Times New Roman" w:cs="Times New Roman"/>
                <w:sz w:val="24"/>
                <w:szCs w:val="24"/>
              </w:rPr>
            </w:pPr>
            <w:r w:rsidRPr="004A029F">
              <w:rPr>
                <w:rFonts w:ascii="Times New Roman" w:hAnsi="Times New Roman" w:cs="Times New Roman"/>
                <w:sz w:val="24"/>
                <w:szCs w:val="24"/>
              </w:rPr>
              <w:t>0408-12</w:t>
            </w:r>
          </w:p>
        </w:tc>
      </w:tr>
    </w:tbl>
    <w:p w14:paraId="57E88542" w14:textId="2CDD26EA"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4A029F" w:rsidRPr="004A029F">
        <w:rPr>
          <w:rFonts w:ascii="Times New Roman" w:hAnsi="Times New Roman" w:cs="Times New Roman"/>
          <w:sz w:val="24"/>
          <w:szCs w:val="24"/>
        </w:rPr>
        <w:t>Địa Sinh thái và Công nghệ Môi trường</w:t>
      </w:r>
    </w:p>
    <w:p w14:paraId="0E4D27EB" w14:textId="79DCB19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4A029F">
        <w:rPr>
          <w:rFonts w:ascii="Times New Roman" w:hAnsi="Times New Roman" w:cs="Times New Roman"/>
          <w:sz w:val="24"/>
          <w:szCs w:val="24"/>
        </w:rPr>
        <w:t>Môi trường</w:t>
      </w:r>
    </w:p>
    <w:p w14:paraId="41012E46" w14:textId="22972CE1"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6F57DA72"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w:t>
      </w:r>
      <w:r w:rsidR="004A029F">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CA7F9A" w:rsidRPr="00CA7F9A">
        <w:rPr>
          <w:rFonts w:ascii="Times New Roman" w:hAnsi="Times New Roman" w:cs="Times New Roman"/>
          <w:sz w:val="24"/>
          <w:szCs w:val="24"/>
        </w:rPr>
        <w:t xml:space="preserve"> </w:t>
      </w:r>
      <w:r w:rsidR="004A029F" w:rsidRPr="00CA7F9A">
        <w:rPr>
          <w:rFonts w:ascii="Times New Roman" w:hAnsi="Times New Roman" w:cs="Times New Roman"/>
          <w:sz w:val="24"/>
          <w:szCs w:val="24"/>
        </w:rPr>
        <w:t>Không</w:t>
      </w:r>
      <w:r w:rsidR="004A029F">
        <w:rPr>
          <w:rFonts w:ascii="Times New Roman" w:hAnsi="Times New Roman" w:cs="Times New Roman"/>
          <w:sz w:val="24"/>
          <w:szCs w:val="24"/>
        </w:rPr>
        <w:t>.</w:t>
      </w:r>
    </w:p>
    <w:p w14:paraId="2461C19C" w14:textId="522C3303" w:rsidR="00176F47" w:rsidRPr="005158DC"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5158DC" w:rsidRPr="005158DC">
        <w:rPr>
          <w:rFonts w:ascii="Times New Roman" w:hAnsi="Times New Roman" w:cs="Times New Roman"/>
          <w:spacing w:val="-2"/>
          <w:sz w:val="24"/>
          <w:szCs w:val="24"/>
        </w:rPr>
        <w:t>7110314 (Quản lý chất thải rắn và chất thải nguy hại)</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56D15352" w14:textId="2BD124D0" w:rsidR="005158DC" w:rsidRPr="00E8583D" w:rsidRDefault="004A029F" w:rsidP="005158DC">
      <w:pPr>
        <w:pStyle w:val="BodyText2"/>
        <w:spacing w:before="240" w:after="0" w:line="312" w:lineRule="auto"/>
        <w:ind w:firstLine="720"/>
        <w:jc w:val="both"/>
        <w:rPr>
          <w:sz w:val="24"/>
          <w:szCs w:val="24"/>
        </w:rPr>
      </w:pPr>
      <w:r>
        <w:rPr>
          <w:sz w:val="24"/>
          <w:szCs w:val="24"/>
        </w:rPr>
        <w:t>T</w:t>
      </w:r>
      <w:r w:rsidRPr="00CB21F6">
        <w:rPr>
          <w:sz w:val="24"/>
          <w:szCs w:val="24"/>
        </w:rPr>
        <w:t>rang bị</w:t>
      </w:r>
      <w:r>
        <w:rPr>
          <w:sz w:val="24"/>
          <w:szCs w:val="24"/>
        </w:rPr>
        <w:t xml:space="preserve"> cho</w:t>
      </w:r>
      <w:r w:rsidRPr="00CB21F6">
        <w:rPr>
          <w:sz w:val="24"/>
          <w:szCs w:val="24"/>
        </w:rPr>
        <w:t xml:space="preserve"> </w:t>
      </w:r>
      <w:r w:rsidRPr="004A029F">
        <w:rPr>
          <w:sz w:val="24"/>
          <w:szCs w:val="24"/>
        </w:rPr>
        <w:t xml:space="preserve">sinh viên ngành Kỹ thuật Môi trường </w:t>
      </w:r>
      <w:r w:rsidR="005158DC" w:rsidRPr="00AA0FBB">
        <w:rPr>
          <w:sz w:val="24"/>
          <w:szCs w:val="24"/>
        </w:rPr>
        <w:t>cơ sở lý thuyết để thực hiện kiểm toán chất thải: Phương pháp luận kiểm toán chất thải, qu</w:t>
      </w:r>
      <w:r w:rsidR="005158DC">
        <w:rPr>
          <w:sz w:val="24"/>
          <w:szCs w:val="24"/>
        </w:rPr>
        <w:t>y</w:t>
      </w:r>
      <w:r w:rsidR="005158DC" w:rsidRPr="00AA0FBB">
        <w:rPr>
          <w:sz w:val="24"/>
          <w:szCs w:val="24"/>
        </w:rPr>
        <w:t xml:space="preserve"> trình kiểm toán chất thải; Giải thích các loại hình kiểm toán chất thải có thể tiến hành; Cung cấp các phương pháp, các công cụ và các kỹ năng để tiến hành các đợt kiểm toán chất thải từ việc xác định phạm vi công việc cho tới việc ra báo cáo kiểm toán chất thải. </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035742F9" w14:textId="551ACAD2" w:rsidR="005158DC" w:rsidRPr="005158DC" w:rsidRDefault="005158DC" w:rsidP="005158DC">
      <w:pPr>
        <w:spacing w:line="312" w:lineRule="auto"/>
        <w:ind w:left="261"/>
        <w:jc w:val="both"/>
        <w:rPr>
          <w:rFonts w:ascii="Times New Roman" w:hAnsi="Times New Roman" w:cs="Times New Roman"/>
          <w:color w:val="000000"/>
          <w:sz w:val="24"/>
          <w:szCs w:val="24"/>
          <w:lang w:val="vi-VN" w:eastAsia="ko-KR"/>
        </w:rPr>
      </w:pPr>
      <w:r w:rsidRPr="005158DC">
        <w:rPr>
          <w:rFonts w:ascii="Times New Roman" w:hAnsi="Times New Roman" w:cs="Times New Roman"/>
          <w:sz w:val="24"/>
          <w:szCs w:val="24"/>
          <w:lang w:val="vi-VN"/>
        </w:rPr>
        <w:t xml:space="preserve">4.1.1. </w:t>
      </w:r>
      <w:r w:rsidRPr="005158DC">
        <w:rPr>
          <w:rFonts w:ascii="Times New Roman" w:hAnsi="Times New Roman" w:cs="Times New Roman"/>
          <w:sz w:val="24"/>
          <w:szCs w:val="24"/>
        </w:rPr>
        <w:t>K</w:t>
      </w:r>
      <w:r w:rsidRPr="005158DC">
        <w:rPr>
          <w:rFonts w:ascii="Times New Roman" w:hAnsi="Times New Roman" w:cs="Times New Roman"/>
          <w:sz w:val="24"/>
          <w:szCs w:val="24"/>
          <w:lang w:val="vi-VN"/>
        </w:rPr>
        <w:t xml:space="preserve">hái niệm, các loại hình kiểm toán chất thải, mối quan hệ giữa kiểm toán chất thải và các công cụ quản lý môi trường khác </w:t>
      </w:r>
    </w:p>
    <w:p w14:paraId="45B0E9A1" w14:textId="07619C44" w:rsidR="005158DC" w:rsidRPr="005158DC" w:rsidRDefault="005158DC" w:rsidP="005158DC">
      <w:pPr>
        <w:tabs>
          <w:tab w:val="num" w:pos="981"/>
        </w:tabs>
        <w:spacing w:line="312" w:lineRule="auto"/>
        <w:ind w:firstLine="360"/>
        <w:jc w:val="both"/>
        <w:rPr>
          <w:rFonts w:ascii="Times New Roman" w:hAnsi="Times New Roman" w:cs="Times New Roman"/>
          <w:sz w:val="24"/>
          <w:szCs w:val="24"/>
        </w:rPr>
      </w:pPr>
      <w:r w:rsidRPr="005158DC">
        <w:rPr>
          <w:rFonts w:ascii="Times New Roman" w:hAnsi="Times New Roman" w:cs="Times New Roman"/>
          <w:sz w:val="24"/>
          <w:szCs w:val="24"/>
          <w:lang w:val="vi-VN"/>
        </w:rPr>
        <w:t xml:space="preserve">4.1.2. </w:t>
      </w:r>
      <w:r>
        <w:rPr>
          <w:rFonts w:ascii="Times New Roman" w:hAnsi="Times New Roman" w:cs="Times New Roman"/>
          <w:sz w:val="24"/>
          <w:szCs w:val="24"/>
        </w:rPr>
        <w:t>C</w:t>
      </w:r>
      <w:r w:rsidRPr="005158DC">
        <w:rPr>
          <w:rFonts w:ascii="Times New Roman" w:hAnsi="Times New Roman" w:cs="Times New Roman"/>
          <w:sz w:val="24"/>
          <w:szCs w:val="24"/>
          <w:lang w:val="vi-VN"/>
        </w:rPr>
        <w:t xml:space="preserve">ác </w:t>
      </w:r>
      <w:r>
        <w:rPr>
          <w:rFonts w:ascii="Times New Roman" w:hAnsi="Times New Roman" w:cs="Times New Roman"/>
          <w:sz w:val="24"/>
          <w:szCs w:val="24"/>
        </w:rPr>
        <w:t>phương pháp</w:t>
      </w:r>
      <w:r w:rsidRPr="005158DC">
        <w:rPr>
          <w:rFonts w:ascii="Times New Roman" w:hAnsi="Times New Roman" w:cs="Times New Roman"/>
          <w:sz w:val="24"/>
          <w:szCs w:val="24"/>
          <w:lang w:val="vi-VN"/>
        </w:rPr>
        <w:t xml:space="preserve"> và các kỹ năng để kiểm toán chất thải </w:t>
      </w:r>
    </w:p>
    <w:p w14:paraId="2EFF8E8B" w14:textId="19707659" w:rsidR="005158DC" w:rsidRPr="005158DC" w:rsidRDefault="005158DC" w:rsidP="005158DC">
      <w:pPr>
        <w:tabs>
          <w:tab w:val="num" w:pos="981"/>
        </w:tabs>
        <w:spacing w:line="312" w:lineRule="auto"/>
        <w:ind w:firstLine="360"/>
        <w:jc w:val="both"/>
        <w:rPr>
          <w:rFonts w:ascii="Times New Roman" w:hAnsi="Times New Roman" w:cs="Times New Roman"/>
          <w:sz w:val="24"/>
          <w:szCs w:val="24"/>
        </w:rPr>
      </w:pPr>
      <w:r w:rsidRPr="005158DC">
        <w:rPr>
          <w:rFonts w:ascii="Times New Roman" w:hAnsi="Times New Roman" w:cs="Times New Roman"/>
          <w:sz w:val="24"/>
          <w:szCs w:val="24"/>
          <w:lang w:val="vi-VN"/>
        </w:rPr>
        <w:lastRenderedPageBreak/>
        <w:t xml:space="preserve">4.1.3. </w:t>
      </w:r>
      <w:r>
        <w:rPr>
          <w:rFonts w:ascii="Times New Roman" w:hAnsi="Times New Roman" w:cs="Times New Roman"/>
          <w:sz w:val="24"/>
          <w:szCs w:val="24"/>
        </w:rPr>
        <w:t>N</w:t>
      </w:r>
      <w:r w:rsidRPr="005158DC">
        <w:rPr>
          <w:rFonts w:ascii="Times New Roman" w:hAnsi="Times New Roman" w:cs="Times New Roman"/>
          <w:sz w:val="24"/>
          <w:szCs w:val="24"/>
          <w:lang w:val="vi-VN"/>
        </w:rPr>
        <w:t>ội dung và quy trình kiểm toán chất thải</w:t>
      </w:r>
    </w:p>
    <w:p w14:paraId="1D0C4829" w14:textId="5F38D5A4" w:rsidR="005158DC" w:rsidRPr="005158DC" w:rsidRDefault="005158DC" w:rsidP="005158DC">
      <w:pPr>
        <w:tabs>
          <w:tab w:val="num" w:pos="981"/>
        </w:tabs>
        <w:spacing w:line="312" w:lineRule="auto"/>
        <w:ind w:firstLine="360"/>
        <w:jc w:val="both"/>
        <w:rPr>
          <w:rFonts w:ascii="Times New Roman" w:hAnsi="Times New Roman" w:cs="Times New Roman"/>
          <w:sz w:val="24"/>
          <w:szCs w:val="24"/>
        </w:rPr>
      </w:pPr>
      <w:r w:rsidRPr="005158DC">
        <w:rPr>
          <w:rFonts w:ascii="Times New Roman" w:hAnsi="Times New Roman" w:cs="Times New Roman"/>
          <w:sz w:val="24"/>
          <w:szCs w:val="24"/>
        </w:rPr>
        <w:t xml:space="preserve">4.1.4. </w:t>
      </w:r>
      <w:r>
        <w:rPr>
          <w:rFonts w:ascii="Times New Roman" w:hAnsi="Times New Roman" w:cs="Times New Roman"/>
          <w:sz w:val="24"/>
          <w:szCs w:val="24"/>
        </w:rPr>
        <w:t>M</w:t>
      </w:r>
      <w:r w:rsidRPr="005158DC">
        <w:rPr>
          <w:rFonts w:ascii="Times New Roman" w:hAnsi="Times New Roman" w:cs="Times New Roman"/>
          <w:sz w:val="24"/>
          <w:szCs w:val="24"/>
        </w:rPr>
        <w:t>ột số nghiên cứu điển hình về kiểm toán chất thải trong một cơ sở công nghiệp.</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t>4.2. Kỹ năng</w:t>
      </w:r>
    </w:p>
    <w:p w14:paraId="1DC04E6A" w14:textId="77777777" w:rsidR="005158DC" w:rsidRPr="005158DC" w:rsidRDefault="00E36487" w:rsidP="005158DC">
      <w:pPr>
        <w:pStyle w:val="ListParagraph"/>
        <w:spacing w:after="0" w:line="312" w:lineRule="auto"/>
        <w:ind w:left="533"/>
        <w:contextualSpacing w:val="0"/>
        <w:jc w:val="both"/>
        <w:rPr>
          <w:rFonts w:ascii="Times New Roman" w:hAnsi="Times New Roman" w:cs="Times New Roman"/>
          <w:bCs/>
          <w:sz w:val="24"/>
          <w:szCs w:val="24"/>
          <w:lang w:val="vi-VN"/>
        </w:rPr>
      </w:pPr>
      <w:r w:rsidRPr="005158DC">
        <w:rPr>
          <w:rFonts w:ascii="Times New Roman" w:hAnsi="Times New Roman" w:cs="Times New Roman"/>
          <w:sz w:val="24"/>
          <w:szCs w:val="24"/>
        </w:rPr>
        <w:t xml:space="preserve">4.2.1. </w:t>
      </w:r>
      <w:r w:rsidR="005158DC" w:rsidRPr="005158DC">
        <w:rPr>
          <w:rFonts w:ascii="Times New Roman" w:hAnsi="Times New Roman" w:cs="Times New Roman"/>
          <w:sz w:val="24"/>
          <w:szCs w:val="24"/>
          <w:lang w:val="vi-VN"/>
        </w:rPr>
        <w:t>Xác định và đánh giá được các nguồn thải của một cơ sở sản xuất công nghiệp: nguồn gốc, số lượng, lưu lượng, tính chất của nguồn thải</w:t>
      </w:r>
    </w:p>
    <w:p w14:paraId="0DBF618D" w14:textId="5D54DA4D" w:rsidR="007E5C2A" w:rsidRPr="005158DC" w:rsidRDefault="00EF41D3" w:rsidP="005158DC">
      <w:pPr>
        <w:pStyle w:val="ListParagraph"/>
        <w:spacing w:after="0" w:line="312" w:lineRule="auto"/>
        <w:ind w:left="533"/>
        <w:contextualSpacing w:val="0"/>
        <w:jc w:val="both"/>
        <w:rPr>
          <w:rFonts w:ascii="Times New Roman" w:hAnsi="Times New Roman" w:cs="Times New Roman"/>
          <w:bCs/>
          <w:sz w:val="24"/>
          <w:szCs w:val="24"/>
          <w:lang w:val="vi-VN"/>
        </w:rPr>
      </w:pPr>
      <w:r w:rsidRPr="005158DC">
        <w:rPr>
          <w:rFonts w:ascii="Times New Roman" w:hAnsi="Times New Roman" w:cs="Times New Roman"/>
          <w:sz w:val="24"/>
          <w:szCs w:val="24"/>
        </w:rPr>
        <w:t>4.2.2.</w:t>
      </w:r>
      <w:r w:rsidR="00E36487" w:rsidRPr="005158DC">
        <w:rPr>
          <w:rFonts w:ascii="Times New Roman" w:hAnsi="Times New Roman" w:cs="Times New Roman"/>
          <w:sz w:val="24"/>
          <w:szCs w:val="24"/>
        </w:rPr>
        <w:t xml:space="preserve"> </w:t>
      </w:r>
      <w:r w:rsidR="005158DC" w:rsidRPr="005158DC">
        <w:rPr>
          <w:rFonts w:ascii="Times New Roman" w:hAnsi="Times New Roman" w:cs="Times New Roman"/>
          <w:sz w:val="24"/>
          <w:szCs w:val="24"/>
          <w:lang w:val="vi-VN"/>
        </w:rPr>
        <w:t xml:space="preserve">Xây dựng và đánh giá được lợi ích – chi phí của các phương </w:t>
      </w:r>
      <w:proofErr w:type="gramStart"/>
      <w:r w:rsidR="005158DC" w:rsidRPr="005158DC">
        <w:rPr>
          <w:rFonts w:ascii="Times New Roman" w:hAnsi="Times New Roman" w:cs="Times New Roman"/>
          <w:sz w:val="24"/>
          <w:szCs w:val="24"/>
          <w:lang w:val="vi-VN"/>
        </w:rPr>
        <w:t>án</w:t>
      </w:r>
      <w:proofErr w:type="gramEnd"/>
      <w:r w:rsidR="005158DC" w:rsidRPr="005158DC">
        <w:rPr>
          <w:rFonts w:ascii="Times New Roman" w:hAnsi="Times New Roman" w:cs="Times New Roman"/>
          <w:sz w:val="24"/>
          <w:szCs w:val="24"/>
          <w:lang w:val="vi-VN"/>
        </w:rPr>
        <w:t xml:space="preserve"> giảm thiểu chất thải công nghiệp cho một cơ sở sản xuất công nghiệp</w:t>
      </w:r>
      <w:r w:rsidR="00E36487" w:rsidRPr="005158DC">
        <w:rPr>
          <w:rFonts w:ascii="Times New Roman" w:hAnsi="Times New Roman" w:cs="Times New Roman"/>
          <w:sz w:val="24"/>
          <w:szCs w:val="24"/>
        </w:rPr>
        <w:t>.</w:t>
      </w:r>
    </w:p>
    <w:p w14:paraId="020E135A" w14:textId="2CF4D318" w:rsidR="001A72B5" w:rsidRPr="005158DC" w:rsidRDefault="009F025F" w:rsidP="005158DC">
      <w:pPr>
        <w:pStyle w:val="ListParagraph"/>
        <w:spacing w:after="0" w:line="312" w:lineRule="auto"/>
        <w:ind w:left="533"/>
        <w:contextualSpacing w:val="0"/>
        <w:jc w:val="both"/>
        <w:rPr>
          <w:rFonts w:ascii="Times New Roman" w:hAnsi="Times New Roman" w:cs="Times New Roman"/>
          <w:bCs/>
          <w:sz w:val="24"/>
          <w:szCs w:val="24"/>
          <w:lang w:val="vi-VN"/>
        </w:rPr>
      </w:pPr>
      <w:r w:rsidRPr="005158DC">
        <w:rPr>
          <w:rFonts w:ascii="Times New Roman" w:hAnsi="Times New Roman" w:cs="Times New Roman"/>
          <w:sz w:val="24"/>
          <w:szCs w:val="24"/>
        </w:rPr>
        <w:t xml:space="preserve">4.2.3. </w:t>
      </w:r>
      <w:r w:rsidR="005158DC" w:rsidRPr="005158DC">
        <w:rPr>
          <w:rFonts w:ascii="Times New Roman" w:hAnsi="Times New Roman" w:cs="Times New Roman"/>
          <w:sz w:val="24"/>
          <w:szCs w:val="24"/>
          <w:lang w:val="vi-VN"/>
        </w:rPr>
        <w:t>Xây dựng được báo cáo kiểm toán chất thải công nghiệp</w:t>
      </w:r>
      <w:r w:rsidR="00A933D6" w:rsidRPr="005158DC">
        <w:rPr>
          <w:rFonts w:ascii="Times New Roman" w:hAnsi="Times New Roman" w:cs="Times New Roman"/>
          <w:sz w:val="24"/>
          <w:szCs w:val="24"/>
        </w:rPr>
        <w:t>.</w:t>
      </w:r>
      <w:r w:rsidRPr="005158DC">
        <w:rPr>
          <w:rFonts w:ascii="Times New Roman" w:hAnsi="Times New Roman" w:cs="Times New Roman"/>
          <w:sz w:val="24"/>
          <w:szCs w:val="24"/>
        </w:rPr>
        <w:t xml:space="preserve"> </w:t>
      </w:r>
    </w:p>
    <w:p w14:paraId="4A3A926D" w14:textId="31E13A04" w:rsidR="005158DC" w:rsidRPr="005158DC" w:rsidRDefault="00995D54" w:rsidP="005158DC">
      <w:pPr>
        <w:ind w:firstLine="533"/>
        <w:jc w:val="both"/>
        <w:rPr>
          <w:rFonts w:ascii="Times New Roman" w:hAnsi="Times New Roman" w:cs="Times New Roman"/>
          <w:sz w:val="24"/>
          <w:szCs w:val="24"/>
        </w:rPr>
      </w:pPr>
      <w:r w:rsidRPr="005158DC">
        <w:rPr>
          <w:rFonts w:ascii="Times New Roman" w:hAnsi="Times New Roman" w:cs="Times New Roman"/>
          <w:sz w:val="24"/>
          <w:szCs w:val="24"/>
        </w:rPr>
        <w:t>4.2.4.</w:t>
      </w:r>
      <w:r w:rsidR="001A72B5" w:rsidRPr="005158DC">
        <w:rPr>
          <w:rFonts w:ascii="Times New Roman" w:hAnsi="Times New Roman" w:cs="Times New Roman"/>
          <w:sz w:val="24"/>
          <w:szCs w:val="24"/>
        </w:rPr>
        <w:t xml:space="preserve"> </w:t>
      </w:r>
      <w:r w:rsidR="004A029F" w:rsidRPr="005158DC">
        <w:rPr>
          <w:rFonts w:ascii="Times New Roman" w:hAnsi="Times New Roman" w:cs="Times New Roman"/>
          <w:sz w:val="24"/>
          <w:szCs w:val="24"/>
        </w:rPr>
        <w:t xml:space="preserve">Kỹ năng làm việc </w:t>
      </w:r>
      <w:proofErr w:type="gramStart"/>
      <w:r w:rsidR="004A029F" w:rsidRPr="005158DC">
        <w:rPr>
          <w:rFonts w:ascii="Times New Roman" w:hAnsi="Times New Roman" w:cs="Times New Roman"/>
          <w:sz w:val="24"/>
          <w:szCs w:val="24"/>
        </w:rPr>
        <w:t>theo</w:t>
      </w:r>
      <w:proofErr w:type="gramEnd"/>
      <w:r w:rsidR="004A029F" w:rsidRPr="005158DC">
        <w:rPr>
          <w:rFonts w:ascii="Times New Roman" w:hAnsi="Times New Roman" w:cs="Times New Roman"/>
          <w:sz w:val="24"/>
          <w:szCs w:val="24"/>
        </w:rPr>
        <w:t xml:space="preserve"> nhóm: phân công/bố trí công việc, phối hợp thực hiện thu thập số liệu, thông tin</w:t>
      </w:r>
      <w:r w:rsidR="005158DC" w:rsidRPr="005158DC">
        <w:rPr>
          <w:rFonts w:ascii="Times New Roman" w:hAnsi="Times New Roman" w:cs="Times New Roman"/>
          <w:sz w:val="24"/>
          <w:szCs w:val="24"/>
        </w:rPr>
        <w:t>,</w:t>
      </w:r>
      <w:r w:rsidR="004A029F" w:rsidRPr="005158DC">
        <w:rPr>
          <w:rFonts w:ascii="Times New Roman" w:hAnsi="Times New Roman" w:cs="Times New Roman"/>
          <w:sz w:val="24"/>
          <w:szCs w:val="24"/>
        </w:rPr>
        <w:t xml:space="preserve"> </w:t>
      </w:r>
      <w:r w:rsidR="005158DC" w:rsidRPr="005158DC">
        <w:rPr>
          <w:rFonts w:ascii="Times New Roman" w:hAnsi="Times New Roman" w:cs="Times New Roman"/>
          <w:sz w:val="24"/>
          <w:szCs w:val="24"/>
          <w:lang w:val="vi-VN"/>
        </w:rPr>
        <w:t>xây dựng kế hoạch khảo sát</w:t>
      </w:r>
      <w:r w:rsidR="00EF41D3" w:rsidRPr="005158DC">
        <w:rPr>
          <w:rFonts w:ascii="Times New Roman" w:hAnsi="Times New Roman" w:cs="Times New Roman"/>
          <w:sz w:val="24"/>
          <w:szCs w:val="24"/>
        </w:rPr>
        <w:t>.</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3C9E4B22" w:rsidR="00BC16E8" w:rsidRPr="00BC16E8" w:rsidRDefault="00BC16E8" w:rsidP="005F14F7">
      <w:pPr>
        <w:pStyle w:val="BodyText2"/>
        <w:spacing w:before="120" w:after="0" w:line="276" w:lineRule="auto"/>
        <w:ind w:firstLine="260"/>
        <w:jc w:val="both"/>
        <w:rPr>
          <w:bCs/>
          <w:sz w:val="24"/>
          <w:szCs w:val="24"/>
        </w:rPr>
      </w:pPr>
      <w:r>
        <w:rPr>
          <w:bCs/>
          <w:sz w:val="24"/>
          <w:szCs w:val="24"/>
        </w:rPr>
        <w:t xml:space="preserve">Nội dung học phần gồm </w:t>
      </w:r>
      <w:r w:rsidR="005158DC">
        <w:rPr>
          <w:bCs/>
          <w:sz w:val="24"/>
          <w:szCs w:val="24"/>
        </w:rPr>
        <w:t>4</w:t>
      </w:r>
      <w:r>
        <w:rPr>
          <w:bCs/>
          <w:sz w:val="24"/>
          <w:szCs w:val="24"/>
        </w:rPr>
        <w:t xml:space="preserve"> chương:</w:t>
      </w:r>
    </w:p>
    <w:p w14:paraId="6414C13F" w14:textId="06328AB5" w:rsidR="001E2669" w:rsidRPr="005158DC" w:rsidRDefault="001E2669" w:rsidP="004A029F">
      <w:pPr>
        <w:ind w:firstLine="720"/>
        <w:jc w:val="both"/>
        <w:rPr>
          <w:rFonts w:ascii="Times New Roman" w:hAnsi="Times New Roman" w:cs="Times New Roman"/>
          <w:sz w:val="24"/>
          <w:szCs w:val="24"/>
        </w:rPr>
      </w:pPr>
      <w:proofErr w:type="gramStart"/>
      <w:r w:rsidRPr="005158DC">
        <w:rPr>
          <w:rFonts w:ascii="Times New Roman" w:hAnsi="Times New Roman" w:cs="Times New Roman"/>
          <w:sz w:val="24"/>
          <w:szCs w:val="24"/>
        </w:rPr>
        <w:t>Chương 1.</w:t>
      </w:r>
      <w:proofErr w:type="gramEnd"/>
      <w:r w:rsidRPr="005158DC">
        <w:rPr>
          <w:rFonts w:ascii="Times New Roman" w:hAnsi="Times New Roman" w:cs="Times New Roman"/>
          <w:sz w:val="24"/>
          <w:szCs w:val="24"/>
        </w:rPr>
        <w:t xml:space="preserve"> </w:t>
      </w:r>
      <w:r w:rsidR="005158DC" w:rsidRPr="005158DC">
        <w:rPr>
          <w:rFonts w:ascii="Times New Roman" w:hAnsi="Times New Roman" w:cs="Times New Roman"/>
          <w:bCs/>
          <w:sz w:val="24"/>
          <w:szCs w:val="24"/>
        </w:rPr>
        <w:t xml:space="preserve">Các vấn đề </w:t>
      </w:r>
      <w:proofErr w:type="gramStart"/>
      <w:r w:rsidR="005158DC" w:rsidRPr="005158DC">
        <w:rPr>
          <w:rFonts w:ascii="Times New Roman" w:hAnsi="Times New Roman" w:cs="Times New Roman"/>
          <w:bCs/>
          <w:sz w:val="24"/>
          <w:szCs w:val="24"/>
        </w:rPr>
        <w:t>chung</w:t>
      </w:r>
      <w:proofErr w:type="gramEnd"/>
      <w:r w:rsidR="00BC16E8" w:rsidRPr="005158DC">
        <w:rPr>
          <w:rFonts w:ascii="Times New Roman" w:hAnsi="Times New Roman" w:cs="Times New Roman"/>
          <w:sz w:val="24"/>
          <w:szCs w:val="24"/>
        </w:rPr>
        <w:t>.</w:t>
      </w:r>
    </w:p>
    <w:p w14:paraId="0B468819" w14:textId="64E243DA" w:rsidR="001E2669" w:rsidRPr="005158DC" w:rsidRDefault="001E2669" w:rsidP="004A029F">
      <w:pPr>
        <w:ind w:firstLine="720"/>
        <w:jc w:val="both"/>
        <w:rPr>
          <w:rFonts w:ascii="Times New Roman" w:hAnsi="Times New Roman" w:cs="Times New Roman"/>
          <w:sz w:val="24"/>
          <w:szCs w:val="24"/>
        </w:rPr>
      </w:pPr>
      <w:proofErr w:type="gramStart"/>
      <w:r w:rsidRPr="005158DC">
        <w:rPr>
          <w:rFonts w:ascii="Times New Roman" w:hAnsi="Times New Roman" w:cs="Times New Roman"/>
          <w:sz w:val="24"/>
          <w:szCs w:val="24"/>
        </w:rPr>
        <w:t>Chương 2.</w:t>
      </w:r>
      <w:proofErr w:type="gramEnd"/>
      <w:r w:rsidRPr="005158DC">
        <w:rPr>
          <w:rFonts w:ascii="Times New Roman" w:hAnsi="Times New Roman" w:cs="Times New Roman"/>
          <w:sz w:val="24"/>
          <w:szCs w:val="24"/>
        </w:rPr>
        <w:t xml:space="preserve"> </w:t>
      </w:r>
      <w:r w:rsidR="005158DC" w:rsidRPr="005158DC">
        <w:rPr>
          <w:rFonts w:ascii="Times New Roman" w:hAnsi="Times New Roman" w:cs="Times New Roman"/>
          <w:bCs/>
          <w:sz w:val="24"/>
          <w:szCs w:val="24"/>
          <w:lang w:val="vi-VN"/>
        </w:rPr>
        <w:t>Các phương pháp sử dụng trong kiểm toán chất thải</w:t>
      </w:r>
      <w:r w:rsidR="00BC16E8" w:rsidRPr="005158DC">
        <w:rPr>
          <w:rFonts w:ascii="Times New Roman" w:hAnsi="Times New Roman" w:cs="Times New Roman"/>
          <w:sz w:val="24"/>
          <w:szCs w:val="24"/>
        </w:rPr>
        <w:t>.</w:t>
      </w:r>
    </w:p>
    <w:p w14:paraId="2BDFE460" w14:textId="68C92103" w:rsidR="001E2669" w:rsidRPr="005158DC" w:rsidRDefault="001E2669" w:rsidP="004A029F">
      <w:pPr>
        <w:ind w:firstLine="720"/>
        <w:jc w:val="both"/>
        <w:rPr>
          <w:rFonts w:ascii="Times New Roman" w:hAnsi="Times New Roman" w:cs="Times New Roman"/>
          <w:sz w:val="24"/>
          <w:szCs w:val="24"/>
        </w:rPr>
      </w:pPr>
      <w:proofErr w:type="gramStart"/>
      <w:r w:rsidRPr="005158DC">
        <w:rPr>
          <w:rFonts w:ascii="Times New Roman" w:hAnsi="Times New Roman" w:cs="Times New Roman"/>
          <w:sz w:val="24"/>
          <w:szCs w:val="24"/>
        </w:rPr>
        <w:t>Chương 3.</w:t>
      </w:r>
      <w:proofErr w:type="gramEnd"/>
      <w:r w:rsidRPr="005158DC">
        <w:rPr>
          <w:rFonts w:ascii="Times New Roman" w:hAnsi="Times New Roman" w:cs="Times New Roman"/>
          <w:sz w:val="24"/>
          <w:szCs w:val="24"/>
        </w:rPr>
        <w:t xml:space="preserve"> </w:t>
      </w:r>
      <w:r w:rsidR="005158DC" w:rsidRPr="005158DC">
        <w:rPr>
          <w:rFonts w:ascii="Times New Roman" w:hAnsi="Times New Roman" w:cs="Times New Roman"/>
          <w:sz w:val="24"/>
          <w:szCs w:val="24"/>
        </w:rPr>
        <w:t xml:space="preserve">Quy trình và nội dung </w:t>
      </w:r>
      <w:r w:rsidR="005158DC" w:rsidRPr="005158DC">
        <w:rPr>
          <w:rFonts w:ascii="Times New Roman" w:hAnsi="Times New Roman" w:cs="Times New Roman"/>
          <w:bCs/>
          <w:sz w:val="24"/>
          <w:szCs w:val="24"/>
          <w:lang w:val="vi-VN"/>
        </w:rPr>
        <w:t>kiểm toán chất thải</w:t>
      </w:r>
      <w:r w:rsidR="00BC16E8" w:rsidRPr="005158DC">
        <w:rPr>
          <w:rFonts w:ascii="Times New Roman" w:hAnsi="Times New Roman" w:cs="Times New Roman"/>
          <w:sz w:val="24"/>
          <w:szCs w:val="24"/>
        </w:rPr>
        <w:t>.</w:t>
      </w:r>
    </w:p>
    <w:p w14:paraId="07045E50" w14:textId="64FFD691" w:rsidR="005158DC" w:rsidRPr="005158DC" w:rsidRDefault="005158DC" w:rsidP="004A029F">
      <w:pPr>
        <w:ind w:firstLine="720"/>
        <w:jc w:val="both"/>
        <w:rPr>
          <w:rFonts w:ascii="Times New Roman" w:hAnsi="Times New Roman" w:cs="Times New Roman"/>
          <w:sz w:val="24"/>
          <w:szCs w:val="24"/>
        </w:rPr>
      </w:pPr>
      <w:proofErr w:type="gramStart"/>
      <w:r w:rsidRPr="005158DC">
        <w:rPr>
          <w:rFonts w:ascii="Times New Roman" w:hAnsi="Times New Roman" w:cs="Times New Roman"/>
          <w:sz w:val="24"/>
          <w:szCs w:val="24"/>
        </w:rPr>
        <w:t xml:space="preserve">Chương </w:t>
      </w:r>
      <w:r w:rsidRPr="005158DC">
        <w:rPr>
          <w:rFonts w:ascii="Times New Roman" w:hAnsi="Times New Roman" w:cs="Times New Roman"/>
          <w:sz w:val="24"/>
          <w:szCs w:val="24"/>
        </w:rPr>
        <w:t>4</w:t>
      </w:r>
      <w:r w:rsidRPr="005158DC">
        <w:rPr>
          <w:rFonts w:ascii="Times New Roman" w:hAnsi="Times New Roman" w:cs="Times New Roman"/>
          <w:sz w:val="24"/>
          <w:szCs w:val="24"/>
        </w:rPr>
        <w:t>.</w:t>
      </w:r>
      <w:proofErr w:type="gramEnd"/>
      <w:r w:rsidRPr="005158DC">
        <w:rPr>
          <w:rFonts w:ascii="Times New Roman" w:hAnsi="Times New Roman" w:cs="Times New Roman"/>
          <w:sz w:val="24"/>
          <w:szCs w:val="24"/>
        </w:rPr>
        <w:t xml:space="preserve"> </w:t>
      </w:r>
      <w:r w:rsidRPr="005158DC">
        <w:rPr>
          <w:rFonts w:ascii="Times New Roman" w:hAnsi="Times New Roman" w:cs="Times New Roman"/>
          <w:bCs/>
          <w:sz w:val="24"/>
          <w:szCs w:val="24"/>
          <w:lang w:val="vi-VN"/>
        </w:rPr>
        <w:t>Nghiên cứu điển hình về kiểm toán chất thải cho một số loại hình sản xuất công nghiệp</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pPr w:leftFromText="180" w:rightFromText="180" w:vertAnchor="text" w:tblpY="1"/>
        <w:tblOverlap w:val="never"/>
        <w:tblW w:w="9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670"/>
        <w:gridCol w:w="992"/>
        <w:gridCol w:w="1348"/>
      </w:tblGrid>
      <w:tr w:rsidR="00C178EA" w:rsidRPr="00C178EA" w14:paraId="4BCE0EC8" w14:textId="77777777" w:rsidTr="00C178EA">
        <w:tc>
          <w:tcPr>
            <w:tcW w:w="9252" w:type="dxa"/>
            <w:gridSpan w:val="4"/>
            <w:tcBorders>
              <w:top w:val="single" w:sz="4" w:space="0" w:color="auto"/>
              <w:left w:val="single" w:sz="4" w:space="0" w:color="auto"/>
              <w:bottom w:val="single" w:sz="4" w:space="0" w:color="auto"/>
              <w:right w:val="single" w:sz="4" w:space="0" w:color="auto"/>
            </w:tcBorders>
          </w:tcPr>
          <w:p w14:paraId="0D6DE3EF" w14:textId="77777777" w:rsidR="00C178EA" w:rsidRPr="00C178EA" w:rsidRDefault="00C178EA" w:rsidP="00C178EA">
            <w:pPr>
              <w:pStyle w:val="ListParagraph"/>
              <w:spacing w:after="0" w:line="312" w:lineRule="auto"/>
              <w:ind w:left="0"/>
              <w:rPr>
                <w:rFonts w:ascii="Times New Roman" w:hAnsi="Times New Roman" w:cs="Times New Roman"/>
                <w:b/>
                <w:bCs/>
                <w:sz w:val="24"/>
                <w:szCs w:val="24"/>
                <w:lang w:val="vi-VN"/>
              </w:rPr>
            </w:pPr>
            <w:r w:rsidRPr="00C178EA">
              <w:rPr>
                <w:rFonts w:ascii="Times New Roman" w:hAnsi="Times New Roman" w:cs="Times New Roman"/>
                <w:b/>
                <w:bCs/>
                <w:sz w:val="24"/>
                <w:szCs w:val="24"/>
              </w:rPr>
              <w:t>6.1. Lý thuyết</w:t>
            </w:r>
          </w:p>
        </w:tc>
      </w:tr>
      <w:tr w:rsidR="00C178EA" w:rsidRPr="00C178EA" w14:paraId="32CC1AF7" w14:textId="77777777" w:rsidTr="00C178EA">
        <w:tc>
          <w:tcPr>
            <w:tcW w:w="1242" w:type="dxa"/>
            <w:tcBorders>
              <w:top w:val="single" w:sz="4" w:space="0" w:color="auto"/>
            </w:tcBorders>
          </w:tcPr>
          <w:p w14:paraId="3B19E905" w14:textId="77777777" w:rsidR="00C178EA" w:rsidRPr="00C178EA" w:rsidRDefault="00C178EA" w:rsidP="00C178EA">
            <w:pPr>
              <w:pStyle w:val="ListParagraph"/>
              <w:spacing w:after="0" w:line="312" w:lineRule="auto"/>
              <w:ind w:left="0"/>
              <w:jc w:val="center"/>
              <w:rPr>
                <w:rFonts w:ascii="Times New Roman" w:hAnsi="Times New Roman" w:cs="Times New Roman"/>
                <w:b/>
                <w:bCs/>
                <w:i/>
                <w:sz w:val="24"/>
                <w:szCs w:val="24"/>
              </w:rPr>
            </w:pPr>
            <w:r w:rsidRPr="00C178EA">
              <w:rPr>
                <w:rFonts w:ascii="Times New Roman" w:hAnsi="Times New Roman" w:cs="Times New Roman"/>
                <w:b/>
                <w:bCs/>
                <w:i/>
                <w:sz w:val="24"/>
                <w:szCs w:val="24"/>
              </w:rPr>
              <w:t>Đề mục</w:t>
            </w:r>
          </w:p>
        </w:tc>
        <w:tc>
          <w:tcPr>
            <w:tcW w:w="5670" w:type="dxa"/>
            <w:tcBorders>
              <w:top w:val="single" w:sz="4" w:space="0" w:color="auto"/>
            </w:tcBorders>
          </w:tcPr>
          <w:p w14:paraId="6C0D40E7" w14:textId="77777777" w:rsidR="00C178EA" w:rsidRPr="00C178EA" w:rsidRDefault="00C178EA" w:rsidP="00C178EA">
            <w:pPr>
              <w:pStyle w:val="ListParagraph"/>
              <w:spacing w:after="0" w:line="312" w:lineRule="auto"/>
              <w:ind w:left="0"/>
              <w:jc w:val="center"/>
              <w:rPr>
                <w:rFonts w:ascii="Times New Roman" w:hAnsi="Times New Roman" w:cs="Times New Roman"/>
                <w:b/>
                <w:bCs/>
                <w:i/>
                <w:sz w:val="24"/>
                <w:szCs w:val="24"/>
                <w:lang w:val="vi-VN"/>
              </w:rPr>
            </w:pPr>
            <w:r w:rsidRPr="00C178EA">
              <w:rPr>
                <w:rFonts w:ascii="Times New Roman" w:hAnsi="Times New Roman" w:cs="Times New Roman"/>
                <w:b/>
                <w:bCs/>
                <w:i/>
                <w:sz w:val="24"/>
                <w:szCs w:val="24"/>
                <w:lang w:val="vi-VN"/>
              </w:rPr>
              <w:t>Nội dung</w:t>
            </w:r>
          </w:p>
        </w:tc>
        <w:tc>
          <w:tcPr>
            <w:tcW w:w="992" w:type="dxa"/>
            <w:tcBorders>
              <w:top w:val="single" w:sz="4" w:space="0" w:color="auto"/>
            </w:tcBorders>
          </w:tcPr>
          <w:p w14:paraId="537FC0D3" w14:textId="77777777" w:rsidR="00C178EA" w:rsidRPr="00C178EA" w:rsidRDefault="00C178EA" w:rsidP="00C178EA">
            <w:pPr>
              <w:pStyle w:val="ListParagraph"/>
              <w:spacing w:after="0" w:line="312" w:lineRule="auto"/>
              <w:ind w:left="0"/>
              <w:jc w:val="center"/>
              <w:rPr>
                <w:rFonts w:ascii="Times New Roman" w:hAnsi="Times New Roman" w:cs="Times New Roman"/>
                <w:b/>
                <w:bCs/>
                <w:i/>
                <w:sz w:val="24"/>
                <w:szCs w:val="24"/>
                <w:lang w:val="vi-VN"/>
              </w:rPr>
            </w:pPr>
            <w:r w:rsidRPr="00C178EA">
              <w:rPr>
                <w:rFonts w:ascii="Times New Roman" w:hAnsi="Times New Roman" w:cs="Times New Roman"/>
                <w:b/>
                <w:bCs/>
                <w:i/>
                <w:sz w:val="24"/>
                <w:szCs w:val="24"/>
                <w:lang w:val="vi-VN"/>
              </w:rPr>
              <w:t>Số tiết</w:t>
            </w:r>
          </w:p>
        </w:tc>
        <w:tc>
          <w:tcPr>
            <w:tcW w:w="1348" w:type="dxa"/>
            <w:tcBorders>
              <w:top w:val="single" w:sz="4" w:space="0" w:color="auto"/>
            </w:tcBorders>
          </w:tcPr>
          <w:p w14:paraId="67152F7F" w14:textId="77777777" w:rsidR="00C178EA" w:rsidRPr="00C178EA" w:rsidRDefault="00C178EA" w:rsidP="00C178EA">
            <w:pPr>
              <w:pStyle w:val="ListParagraph"/>
              <w:spacing w:after="0" w:line="312" w:lineRule="auto"/>
              <w:ind w:left="0"/>
              <w:jc w:val="center"/>
              <w:rPr>
                <w:rFonts w:ascii="Times New Roman" w:hAnsi="Times New Roman" w:cs="Times New Roman"/>
                <w:b/>
                <w:bCs/>
                <w:i/>
                <w:sz w:val="24"/>
                <w:szCs w:val="24"/>
                <w:lang w:val="vi-VN"/>
              </w:rPr>
            </w:pPr>
            <w:r w:rsidRPr="00C178EA">
              <w:rPr>
                <w:rFonts w:ascii="Times New Roman" w:hAnsi="Times New Roman" w:cs="Times New Roman"/>
                <w:b/>
                <w:bCs/>
                <w:i/>
                <w:sz w:val="24"/>
                <w:szCs w:val="24"/>
                <w:lang w:val="vi-VN"/>
              </w:rPr>
              <w:t>Mục tiêu</w:t>
            </w:r>
          </w:p>
        </w:tc>
      </w:tr>
      <w:tr w:rsidR="00C178EA" w:rsidRPr="00C178EA" w14:paraId="0A87DA05" w14:textId="77777777" w:rsidTr="00C178EA">
        <w:trPr>
          <w:trHeight w:val="368"/>
        </w:trPr>
        <w:tc>
          <w:tcPr>
            <w:tcW w:w="1242" w:type="dxa"/>
            <w:vAlign w:val="center"/>
          </w:tcPr>
          <w:p w14:paraId="5B334AEC" w14:textId="77777777" w:rsidR="00C178EA" w:rsidRPr="00C178EA" w:rsidRDefault="00C178EA" w:rsidP="00C178EA">
            <w:pPr>
              <w:pStyle w:val="ListParagraph"/>
              <w:spacing w:after="0" w:line="312" w:lineRule="auto"/>
              <w:ind w:left="0"/>
              <w:rPr>
                <w:rFonts w:ascii="Times New Roman" w:hAnsi="Times New Roman" w:cs="Times New Roman"/>
                <w:b/>
                <w:bCs/>
                <w:sz w:val="24"/>
                <w:szCs w:val="24"/>
              </w:rPr>
            </w:pPr>
            <w:r w:rsidRPr="00C178EA">
              <w:rPr>
                <w:rFonts w:ascii="Times New Roman" w:hAnsi="Times New Roman" w:cs="Times New Roman"/>
                <w:b/>
                <w:bCs/>
                <w:sz w:val="24"/>
                <w:szCs w:val="24"/>
                <w:lang w:val="nl-NL"/>
              </w:rPr>
              <w:t>Chương 1</w:t>
            </w:r>
          </w:p>
        </w:tc>
        <w:tc>
          <w:tcPr>
            <w:tcW w:w="5670" w:type="dxa"/>
            <w:vAlign w:val="center"/>
          </w:tcPr>
          <w:p w14:paraId="59CE2DBA" w14:textId="77777777" w:rsidR="00C178EA" w:rsidRPr="00C178EA" w:rsidRDefault="00C178EA" w:rsidP="00C178EA">
            <w:pPr>
              <w:spacing w:after="0" w:line="312" w:lineRule="auto"/>
              <w:rPr>
                <w:rFonts w:ascii="Times New Roman" w:hAnsi="Times New Roman" w:cs="Times New Roman"/>
                <w:b/>
                <w:bCs/>
                <w:sz w:val="24"/>
                <w:szCs w:val="24"/>
              </w:rPr>
            </w:pPr>
            <w:r w:rsidRPr="00C178EA">
              <w:rPr>
                <w:rFonts w:ascii="Times New Roman" w:hAnsi="Times New Roman" w:cs="Times New Roman"/>
                <w:b/>
                <w:bCs/>
                <w:sz w:val="24"/>
                <w:szCs w:val="24"/>
              </w:rPr>
              <w:t xml:space="preserve">Các vấn đề chung </w:t>
            </w:r>
          </w:p>
        </w:tc>
        <w:tc>
          <w:tcPr>
            <w:tcW w:w="992" w:type="dxa"/>
            <w:vAlign w:val="center"/>
          </w:tcPr>
          <w:p w14:paraId="55BD2B49" w14:textId="77777777" w:rsidR="00C178EA" w:rsidRPr="00C178EA" w:rsidRDefault="00C178EA" w:rsidP="00C178EA">
            <w:pPr>
              <w:pStyle w:val="Footer"/>
              <w:spacing w:line="312" w:lineRule="auto"/>
              <w:jc w:val="center"/>
              <w:rPr>
                <w:rFonts w:ascii="Times New Roman" w:hAnsi="Times New Roman" w:cs="Times New Roman"/>
                <w:b/>
                <w:bCs/>
                <w:sz w:val="24"/>
                <w:szCs w:val="24"/>
              </w:rPr>
            </w:pPr>
            <w:r w:rsidRPr="00C178EA">
              <w:rPr>
                <w:rFonts w:ascii="Times New Roman" w:hAnsi="Times New Roman" w:cs="Times New Roman"/>
                <w:b/>
                <w:bCs/>
                <w:sz w:val="24"/>
                <w:szCs w:val="24"/>
              </w:rPr>
              <w:t>3</w:t>
            </w:r>
          </w:p>
        </w:tc>
        <w:tc>
          <w:tcPr>
            <w:tcW w:w="1348" w:type="dxa"/>
            <w:vAlign w:val="center"/>
          </w:tcPr>
          <w:p w14:paraId="55326CE1" w14:textId="77777777" w:rsidR="00C178EA" w:rsidRPr="00C178EA" w:rsidRDefault="00C178EA" w:rsidP="00C178EA">
            <w:pPr>
              <w:pStyle w:val="Footer"/>
              <w:spacing w:line="312" w:lineRule="auto"/>
              <w:jc w:val="center"/>
              <w:rPr>
                <w:rFonts w:ascii="Times New Roman" w:hAnsi="Times New Roman" w:cs="Times New Roman"/>
                <w:b/>
                <w:bCs/>
                <w:sz w:val="24"/>
                <w:szCs w:val="24"/>
              </w:rPr>
            </w:pPr>
            <w:r w:rsidRPr="00C178EA">
              <w:rPr>
                <w:rFonts w:ascii="Times New Roman" w:hAnsi="Times New Roman" w:cs="Times New Roman"/>
                <w:sz w:val="24"/>
                <w:szCs w:val="24"/>
                <w:lang w:val="vi-VN"/>
              </w:rPr>
              <w:t>4.1.1</w:t>
            </w:r>
          </w:p>
        </w:tc>
      </w:tr>
      <w:tr w:rsidR="00C178EA" w:rsidRPr="00C178EA" w14:paraId="18F5597E" w14:textId="77777777" w:rsidTr="00C178EA">
        <w:trPr>
          <w:trHeight w:val="341"/>
        </w:trPr>
        <w:tc>
          <w:tcPr>
            <w:tcW w:w="1242" w:type="dxa"/>
            <w:vAlign w:val="center"/>
          </w:tcPr>
          <w:p w14:paraId="18C3A2F9" w14:textId="77777777" w:rsidR="00C178EA" w:rsidRPr="00C178EA" w:rsidRDefault="00C178EA" w:rsidP="00C178EA">
            <w:pPr>
              <w:pStyle w:val="Footer"/>
              <w:spacing w:line="312" w:lineRule="auto"/>
              <w:jc w:val="center"/>
              <w:rPr>
                <w:rFonts w:ascii="Times New Roman" w:hAnsi="Times New Roman" w:cs="Times New Roman"/>
                <w:b/>
                <w:bCs/>
                <w:sz w:val="24"/>
                <w:szCs w:val="24"/>
              </w:rPr>
            </w:pPr>
            <w:r w:rsidRPr="00C178EA">
              <w:rPr>
                <w:rFonts w:ascii="Times New Roman" w:hAnsi="Times New Roman" w:cs="Times New Roman"/>
                <w:bCs/>
                <w:sz w:val="24"/>
                <w:szCs w:val="24"/>
              </w:rPr>
              <w:t>1.1.</w:t>
            </w:r>
          </w:p>
        </w:tc>
        <w:tc>
          <w:tcPr>
            <w:tcW w:w="5670" w:type="dxa"/>
            <w:vAlign w:val="center"/>
          </w:tcPr>
          <w:p w14:paraId="244FE3EE" w14:textId="77777777" w:rsidR="00C178EA" w:rsidRPr="00C178EA" w:rsidRDefault="00C178EA" w:rsidP="00C178EA">
            <w:pPr>
              <w:spacing w:after="0" w:line="312" w:lineRule="auto"/>
              <w:rPr>
                <w:rFonts w:ascii="Times New Roman" w:hAnsi="Times New Roman" w:cs="Times New Roman"/>
                <w:bCs/>
                <w:sz w:val="24"/>
                <w:szCs w:val="24"/>
              </w:rPr>
            </w:pPr>
            <w:r w:rsidRPr="00C178EA">
              <w:rPr>
                <w:rFonts w:ascii="Times New Roman" w:hAnsi="Times New Roman" w:cs="Times New Roman"/>
                <w:sz w:val="24"/>
                <w:szCs w:val="24"/>
              </w:rPr>
              <w:t>Kiểm toán môi trường</w:t>
            </w:r>
          </w:p>
        </w:tc>
        <w:tc>
          <w:tcPr>
            <w:tcW w:w="992" w:type="dxa"/>
            <w:vAlign w:val="center"/>
          </w:tcPr>
          <w:p w14:paraId="27E7E127" w14:textId="73BFCE73" w:rsidR="00C178EA" w:rsidRPr="00C178EA" w:rsidRDefault="00C178EA" w:rsidP="00C178EA">
            <w:pPr>
              <w:pStyle w:val="Footer"/>
              <w:spacing w:line="312" w:lineRule="auto"/>
              <w:jc w:val="center"/>
              <w:rPr>
                <w:rFonts w:ascii="Times New Roman" w:hAnsi="Times New Roman" w:cs="Times New Roman"/>
                <w:bCs/>
                <w:sz w:val="24"/>
                <w:szCs w:val="24"/>
              </w:rPr>
            </w:pPr>
          </w:p>
        </w:tc>
        <w:tc>
          <w:tcPr>
            <w:tcW w:w="1348" w:type="dxa"/>
            <w:vAlign w:val="center"/>
          </w:tcPr>
          <w:p w14:paraId="05B557C8" w14:textId="25100C97" w:rsidR="00C178EA" w:rsidRPr="00C178EA" w:rsidRDefault="00C178EA" w:rsidP="00C178EA">
            <w:pPr>
              <w:pStyle w:val="Footer"/>
              <w:spacing w:line="312" w:lineRule="auto"/>
              <w:jc w:val="center"/>
              <w:rPr>
                <w:rFonts w:ascii="Times New Roman" w:hAnsi="Times New Roman" w:cs="Times New Roman"/>
                <w:b/>
                <w:bCs/>
                <w:sz w:val="24"/>
                <w:szCs w:val="24"/>
              </w:rPr>
            </w:pPr>
          </w:p>
        </w:tc>
      </w:tr>
      <w:tr w:rsidR="00C178EA" w:rsidRPr="00C178EA" w14:paraId="5DA5CF8F" w14:textId="77777777" w:rsidTr="00C178EA">
        <w:trPr>
          <w:trHeight w:val="332"/>
        </w:trPr>
        <w:tc>
          <w:tcPr>
            <w:tcW w:w="1242" w:type="dxa"/>
            <w:vAlign w:val="center"/>
          </w:tcPr>
          <w:p w14:paraId="1776F557" w14:textId="77777777" w:rsidR="00C178EA" w:rsidRPr="00C178EA" w:rsidRDefault="00C178EA" w:rsidP="00C178EA">
            <w:pPr>
              <w:pStyle w:val="Footer"/>
              <w:spacing w:line="312" w:lineRule="auto"/>
              <w:jc w:val="center"/>
              <w:rPr>
                <w:rFonts w:ascii="Times New Roman" w:hAnsi="Times New Roman" w:cs="Times New Roman"/>
                <w:b/>
                <w:bCs/>
                <w:sz w:val="24"/>
                <w:szCs w:val="24"/>
                <w:lang w:val="nl-NL"/>
              </w:rPr>
            </w:pPr>
            <w:r w:rsidRPr="00C178EA">
              <w:rPr>
                <w:rFonts w:ascii="Times New Roman" w:hAnsi="Times New Roman" w:cs="Times New Roman"/>
                <w:bCs/>
                <w:sz w:val="24"/>
                <w:szCs w:val="24"/>
                <w:lang w:val="nl-NL"/>
              </w:rPr>
              <w:t>1.2.</w:t>
            </w:r>
          </w:p>
        </w:tc>
        <w:tc>
          <w:tcPr>
            <w:tcW w:w="5670" w:type="dxa"/>
            <w:vAlign w:val="center"/>
          </w:tcPr>
          <w:p w14:paraId="49AED7C8" w14:textId="77777777" w:rsidR="00C178EA" w:rsidRPr="00C178EA" w:rsidRDefault="00C178EA" w:rsidP="00C178EA">
            <w:pPr>
              <w:spacing w:after="0" w:line="312" w:lineRule="auto"/>
              <w:rPr>
                <w:rFonts w:ascii="Times New Roman" w:hAnsi="Times New Roman" w:cs="Times New Roman"/>
                <w:color w:val="000000"/>
                <w:sz w:val="24"/>
                <w:szCs w:val="24"/>
                <w:lang w:val="nl-NL" w:eastAsia="ko-KR"/>
              </w:rPr>
            </w:pPr>
            <w:r w:rsidRPr="00C178EA">
              <w:rPr>
                <w:rFonts w:ascii="Times New Roman" w:hAnsi="Times New Roman" w:cs="Times New Roman"/>
                <w:sz w:val="24"/>
                <w:szCs w:val="24"/>
                <w:lang w:val="nl-NL"/>
              </w:rPr>
              <w:t>Kiểm toán chất thải công nghiệp</w:t>
            </w:r>
          </w:p>
        </w:tc>
        <w:tc>
          <w:tcPr>
            <w:tcW w:w="992" w:type="dxa"/>
            <w:vAlign w:val="center"/>
          </w:tcPr>
          <w:p w14:paraId="5398F0F1" w14:textId="20600A90" w:rsidR="00C178EA" w:rsidRPr="00C178EA" w:rsidRDefault="00C178EA" w:rsidP="00C178EA">
            <w:pPr>
              <w:spacing w:after="0" w:line="312" w:lineRule="auto"/>
              <w:jc w:val="center"/>
              <w:rPr>
                <w:rFonts w:ascii="Times New Roman" w:hAnsi="Times New Roman" w:cs="Times New Roman"/>
                <w:sz w:val="24"/>
                <w:szCs w:val="24"/>
              </w:rPr>
            </w:pPr>
          </w:p>
        </w:tc>
        <w:tc>
          <w:tcPr>
            <w:tcW w:w="1348" w:type="dxa"/>
            <w:vAlign w:val="center"/>
          </w:tcPr>
          <w:p w14:paraId="2D602CDC" w14:textId="77777777" w:rsidR="00C178EA" w:rsidRPr="00C178EA" w:rsidRDefault="00C178EA" w:rsidP="00C178EA">
            <w:pPr>
              <w:pStyle w:val="Footer"/>
              <w:spacing w:line="312" w:lineRule="auto"/>
              <w:jc w:val="center"/>
              <w:rPr>
                <w:rFonts w:ascii="Times New Roman" w:hAnsi="Times New Roman" w:cs="Times New Roman"/>
                <w:b/>
                <w:bCs/>
                <w:sz w:val="24"/>
                <w:szCs w:val="24"/>
                <w:lang w:val="nl-NL"/>
              </w:rPr>
            </w:pPr>
          </w:p>
        </w:tc>
      </w:tr>
      <w:tr w:rsidR="00C178EA" w:rsidRPr="00C178EA" w14:paraId="7A16EC49" w14:textId="77777777" w:rsidTr="00C178EA">
        <w:tc>
          <w:tcPr>
            <w:tcW w:w="1242" w:type="dxa"/>
            <w:vAlign w:val="center"/>
          </w:tcPr>
          <w:p w14:paraId="3D188069" w14:textId="77777777" w:rsidR="00C178EA" w:rsidRPr="00C178EA" w:rsidRDefault="00C178EA" w:rsidP="00C178EA">
            <w:pPr>
              <w:pStyle w:val="Footer"/>
              <w:spacing w:line="312" w:lineRule="auto"/>
              <w:jc w:val="center"/>
              <w:rPr>
                <w:rFonts w:ascii="Times New Roman" w:hAnsi="Times New Roman" w:cs="Times New Roman"/>
                <w:b/>
                <w:bCs/>
                <w:sz w:val="24"/>
                <w:szCs w:val="24"/>
              </w:rPr>
            </w:pPr>
            <w:r w:rsidRPr="00C178EA">
              <w:rPr>
                <w:rFonts w:ascii="Times New Roman" w:hAnsi="Times New Roman" w:cs="Times New Roman"/>
                <w:bCs/>
                <w:sz w:val="24"/>
                <w:szCs w:val="24"/>
              </w:rPr>
              <w:t>1.3.</w:t>
            </w:r>
          </w:p>
        </w:tc>
        <w:tc>
          <w:tcPr>
            <w:tcW w:w="5670" w:type="dxa"/>
            <w:vAlign w:val="center"/>
          </w:tcPr>
          <w:p w14:paraId="7002FF5A" w14:textId="77777777" w:rsidR="00C178EA" w:rsidRPr="00C178EA" w:rsidRDefault="00C178EA" w:rsidP="00C178EA">
            <w:pPr>
              <w:spacing w:after="0" w:line="312" w:lineRule="auto"/>
              <w:jc w:val="both"/>
              <w:rPr>
                <w:rFonts w:ascii="Times New Roman" w:hAnsi="Times New Roman" w:cs="Times New Roman"/>
                <w:bCs/>
                <w:sz w:val="24"/>
                <w:szCs w:val="24"/>
              </w:rPr>
            </w:pPr>
            <w:r w:rsidRPr="00C178EA">
              <w:rPr>
                <w:rFonts w:ascii="Times New Roman" w:hAnsi="Times New Roman" w:cs="Times New Roman"/>
                <w:noProof/>
                <w:sz w:val="24"/>
                <w:szCs w:val="24"/>
              </w:rPr>
              <w:t xml:space="preserve">Mối quan hệ giữa kiểm toán chất thải và các </w:t>
            </w:r>
            <w:r w:rsidRPr="00C178EA">
              <w:rPr>
                <w:rFonts w:ascii="Times New Roman" w:hAnsi="Times New Roman" w:cs="Times New Roman"/>
                <w:sz w:val="24"/>
                <w:szCs w:val="24"/>
                <w:lang w:val="vi-VN"/>
              </w:rPr>
              <w:t xml:space="preserve">công cụ quản lý môi trường </w:t>
            </w:r>
            <w:r w:rsidRPr="00C178EA">
              <w:rPr>
                <w:rFonts w:ascii="Times New Roman" w:hAnsi="Times New Roman" w:cs="Times New Roman"/>
                <w:noProof/>
                <w:sz w:val="24"/>
                <w:szCs w:val="24"/>
              </w:rPr>
              <w:t>khác</w:t>
            </w:r>
          </w:p>
        </w:tc>
        <w:tc>
          <w:tcPr>
            <w:tcW w:w="992" w:type="dxa"/>
            <w:vAlign w:val="center"/>
          </w:tcPr>
          <w:p w14:paraId="3E0B1D47" w14:textId="1F8208A9" w:rsidR="00C178EA" w:rsidRPr="00C178EA" w:rsidRDefault="00C178EA" w:rsidP="00C178EA">
            <w:pPr>
              <w:spacing w:after="0" w:line="312" w:lineRule="auto"/>
              <w:jc w:val="center"/>
              <w:rPr>
                <w:rFonts w:ascii="Times New Roman" w:hAnsi="Times New Roman" w:cs="Times New Roman"/>
                <w:sz w:val="24"/>
                <w:szCs w:val="24"/>
              </w:rPr>
            </w:pPr>
          </w:p>
        </w:tc>
        <w:tc>
          <w:tcPr>
            <w:tcW w:w="1348" w:type="dxa"/>
            <w:vAlign w:val="center"/>
          </w:tcPr>
          <w:p w14:paraId="4B6EF0C1" w14:textId="77777777" w:rsidR="00C178EA" w:rsidRPr="00C178EA" w:rsidRDefault="00C178EA" w:rsidP="00C178EA">
            <w:pPr>
              <w:pStyle w:val="Footer"/>
              <w:spacing w:line="312" w:lineRule="auto"/>
              <w:jc w:val="center"/>
              <w:rPr>
                <w:rFonts w:ascii="Times New Roman" w:hAnsi="Times New Roman" w:cs="Times New Roman"/>
                <w:bCs/>
                <w:sz w:val="24"/>
                <w:szCs w:val="24"/>
              </w:rPr>
            </w:pPr>
          </w:p>
        </w:tc>
      </w:tr>
      <w:tr w:rsidR="00C178EA" w:rsidRPr="00C178EA" w14:paraId="68D9712A" w14:textId="77777777" w:rsidTr="00C178EA">
        <w:tc>
          <w:tcPr>
            <w:tcW w:w="1242" w:type="dxa"/>
            <w:vAlign w:val="center"/>
          </w:tcPr>
          <w:p w14:paraId="5C7393FE" w14:textId="77777777" w:rsidR="00C178EA" w:rsidRPr="00C178EA" w:rsidRDefault="00C178EA" w:rsidP="00C178EA">
            <w:pPr>
              <w:pStyle w:val="Footer"/>
              <w:spacing w:line="312" w:lineRule="auto"/>
              <w:jc w:val="center"/>
              <w:rPr>
                <w:rFonts w:ascii="Times New Roman" w:hAnsi="Times New Roman" w:cs="Times New Roman"/>
                <w:bCs/>
                <w:sz w:val="24"/>
                <w:szCs w:val="24"/>
                <w:lang w:val="vi-VN"/>
              </w:rPr>
            </w:pPr>
            <w:r w:rsidRPr="00C178EA">
              <w:rPr>
                <w:rFonts w:ascii="Times New Roman" w:hAnsi="Times New Roman" w:cs="Times New Roman"/>
                <w:b/>
                <w:bCs/>
                <w:sz w:val="24"/>
                <w:szCs w:val="24"/>
                <w:lang w:val="nl-NL"/>
              </w:rPr>
              <w:t xml:space="preserve">Chương </w:t>
            </w:r>
            <w:r w:rsidRPr="00C178EA">
              <w:rPr>
                <w:rFonts w:ascii="Times New Roman" w:hAnsi="Times New Roman" w:cs="Times New Roman"/>
                <w:b/>
                <w:bCs/>
                <w:sz w:val="24"/>
                <w:szCs w:val="24"/>
                <w:lang w:val="vi-VN"/>
              </w:rPr>
              <w:t>2</w:t>
            </w:r>
          </w:p>
        </w:tc>
        <w:tc>
          <w:tcPr>
            <w:tcW w:w="5670" w:type="dxa"/>
          </w:tcPr>
          <w:p w14:paraId="590171A1" w14:textId="77777777" w:rsidR="00C178EA" w:rsidRPr="00C178EA" w:rsidRDefault="00C178EA" w:rsidP="00C178EA">
            <w:pPr>
              <w:spacing w:after="0" w:line="312" w:lineRule="auto"/>
              <w:jc w:val="both"/>
              <w:rPr>
                <w:rFonts w:ascii="Times New Roman" w:hAnsi="Times New Roman" w:cs="Times New Roman"/>
                <w:b/>
                <w:bCs/>
                <w:sz w:val="24"/>
                <w:szCs w:val="24"/>
                <w:lang w:val="vi-VN"/>
              </w:rPr>
            </w:pPr>
            <w:r w:rsidRPr="00C178EA">
              <w:rPr>
                <w:rFonts w:ascii="Times New Roman" w:hAnsi="Times New Roman" w:cs="Times New Roman"/>
                <w:b/>
                <w:bCs/>
                <w:sz w:val="24"/>
                <w:szCs w:val="24"/>
                <w:lang w:val="vi-VN"/>
              </w:rPr>
              <w:t>Các phương pháp sử dụng trong kiểm toán chất thải</w:t>
            </w:r>
          </w:p>
        </w:tc>
        <w:tc>
          <w:tcPr>
            <w:tcW w:w="992" w:type="dxa"/>
            <w:vAlign w:val="center"/>
          </w:tcPr>
          <w:p w14:paraId="27711F15" w14:textId="77777777" w:rsidR="00C178EA" w:rsidRPr="00C178EA" w:rsidRDefault="00C178EA" w:rsidP="00C178EA">
            <w:pPr>
              <w:pStyle w:val="Footer"/>
              <w:spacing w:line="312" w:lineRule="auto"/>
              <w:jc w:val="center"/>
              <w:rPr>
                <w:rFonts w:ascii="Times New Roman" w:hAnsi="Times New Roman" w:cs="Times New Roman"/>
                <w:b/>
                <w:bCs/>
                <w:sz w:val="24"/>
                <w:szCs w:val="24"/>
              </w:rPr>
            </w:pPr>
            <w:r w:rsidRPr="00C178EA">
              <w:rPr>
                <w:rFonts w:ascii="Times New Roman" w:hAnsi="Times New Roman" w:cs="Times New Roman"/>
                <w:b/>
                <w:bCs/>
                <w:sz w:val="24"/>
                <w:szCs w:val="24"/>
              </w:rPr>
              <w:t>9</w:t>
            </w:r>
          </w:p>
        </w:tc>
        <w:tc>
          <w:tcPr>
            <w:tcW w:w="1348" w:type="dxa"/>
            <w:vAlign w:val="center"/>
          </w:tcPr>
          <w:p w14:paraId="39C22A31" w14:textId="2E6CC80B" w:rsidR="00C178EA" w:rsidRPr="00C178EA" w:rsidRDefault="00C178EA" w:rsidP="00C178EA">
            <w:pPr>
              <w:pStyle w:val="Footer"/>
              <w:spacing w:line="312" w:lineRule="auto"/>
              <w:jc w:val="center"/>
              <w:rPr>
                <w:rFonts w:ascii="Times New Roman" w:hAnsi="Times New Roman" w:cs="Times New Roman"/>
                <w:bCs/>
                <w:sz w:val="24"/>
                <w:szCs w:val="24"/>
                <w:lang w:val="vi-VN"/>
              </w:rPr>
            </w:pPr>
            <w:r>
              <w:rPr>
                <w:rFonts w:ascii="Times New Roman" w:hAnsi="Times New Roman" w:cs="Times New Roman"/>
                <w:bCs/>
                <w:sz w:val="24"/>
                <w:szCs w:val="24"/>
              </w:rPr>
              <w:t>4.1.2</w:t>
            </w:r>
          </w:p>
        </w:tc>
      </w:tr>
      <w:tr w:rsidR="00C178EA" w:rsidRPr="00C178EA" w14:paraId="02783256" w14:textId="77777777" w:rsidTr="00C178EA">
        <w:tc>
          <w:tcPr>
            <w:tcW w:w="1242" w:type="dxa"/>
            <w:vAlign w:val="center"/>
          </w:tcPr>
          <w:p w14:paraId="78D75084" w14:textId="77777777" w:rsidR="00C178EA" w:rsidRPr="00C178EA" w:rsidRDefault="00C178EA" w:rsidP="00C178EA">
            <w:pPr>
              <w:pStyle w:val="Footer"/>
              <w:spacing w:line="312" w:lineRule="auto"/>
              <w:jc w:val="center"/>
              <w:rPr>
                <w:rFonts w:ascii="Times New Roman" w:hAnsi="Times New Roman" w:cs="Times New Roman"/>
                <w:bCs/>
                <w:sz w:val="24"/>
                <w:szCs w:val="24"/>
                <w:lang w:val="vi-VN"/>
              </w:rPr>
            </w:pPr>
            <w:r w:rsidRPr="00C178EA">
              <w:rPr>
                <w:rFonts w:ascii="Times New Roman" w:hAnsi="Times New Roman" w:cs="Times New Roman"/>
                <w:bCs/>
                <w:sz w:val="24"/>
                <w:szCs w:val="24"/>
                <w:lang w:val="vi-VN"/>
              </w:rPr>
              <w:t>2.1.</w:t>
            </w:r>
          </w:p>
        </w:tc>
        <w:tc>
          <w:tcPr>
            <w:tcW w:w="5670" w:type="dxa"/>
          </w:tcPr>
          <w:p w14:paraId="581A471C" w14:textId="46412C38" w:rsidR="00C178EA" w:rsidRPr="00C178EA" w:rsidRDefault="00C178EA" w:rsidP="00C178EA">
            <w:pPr>
              <w:spacing w:after="0" w:line="312" w:lineRule="auto"/>
              <w:jc w:val="both"/>
              <w:rPr>
                <w:rFonts w:ascii="Times New Roman" w:hAnsi="Times New Roman" w:cs="Times New Roman"/>
                <w:bCs/>
                <w:sz w:val="24"/>
                <w:szCs w:val="24"/>
              </w:rPr>
            </w:pPr>
            <w:r w:rsidRPr="00C178EA">
              <w:rPr>
                <w:rFonts w:ascii="Times New Roman" w:hAnsi="Times New Roman" w:cs="Times New Roman"/>
                <w:bCs/>
                <w:sz w:val="24"/>
                <w:szCs w:val="24"/>
                <w:lang w:val="vi-VN"/>
              </w:rPr>
              <w:t>Tính toán cân bằng vật chất trong các quá trình công ngh</w:t>
            </w:r>
            <w:r>
              <w:rPr>
                <w:rFonts w:ascii="Times New Roman" w:hAnsi="Times New Roman" w:cs="Times New Roman"/>
                <w:bCs/>
                <w:sz w:val="24"/>
                <w:szCs w:val="24"/>
              </w:rPr>
              <w:t>ệ</w:t>
            </w:r>
          </w:p>
        </w:tc>
        <w:tc>
          <w:tcPr>
            <w:tcW w:w="992" w:type="dxa"/>
            <w:vAlign w:val="center"/>
          </w:tcPr>
          <w:p w14:paraId="6BD2380E" w14:textId="4D4A29FF" w:rsidR="00C178EA" w:rsidRPr="00C178EA" w:rsidRDefault="00C178EA" w:rsidP="00C178EA">
            <w:pPr>
              <w:pStyle w:val="Footer"/>
              <w:spacing w:line="312" w:lineRule="auto"/>
              <w:jc w:val="center"/>
              <w:rPr>
                <w:rFonts w:ascii="Times New Roman" w:hAnsi="Times New Roman" w:cs="Times New Roman"/>
                <w:bCs/>
                <w:sz w:val="24"/>
                <w:szCs w:val="24"/>
              </w:rPr>
            </w:pPr>
          </w:p>
        </w:tc>
        <w:tc>
          <w:tcPr>
            <w:tcW w:w="1348" w:type="dxa"/>
            <w:vAlign w:val="center"/>
          </w:tcPr>
          <w:p w14:paraId="0DBC0E2B" w14:textId="77777777" w:rsidR="00C178EA" w:rsidRPr="00C178EA" w:rsidRDefault="00C178EA" w:rsidP="00C178EA">
            <w:pPr>
              <w:pStyle w:val="Footer"/>
              <w:spacing w:line="312" w:lineRule="auto"/>
              <w:jc w:val="center"/>
              <w:rPr>
                <w:rFonts w:ascii="Times New Roman" w:hAnsi="Times New Roman" w:cs="Times New Roman"/>
                <w:bCs/>
                <w:sz w:val="24"/>
                <w:szCs w:val="24"/>
              </w:rPr>
            </w:pPr>
          </w:p>
        </w:tc>
      </w:tr>
      <w:tr w:rsidR="00C178EA" w:rsidRPr="00C178EA" w14:paraId="6A30C36B" w14:textId="77777777" w:rsidTr="00C178EA">
        <w:tc>
          <w:tcPr>
            <w:tcW w:w="1242" w:type="dxa"/>
            <w:vAlign w:val="center"/>
          </w:tcPr>
          <w:p w14:paraId="582FAEE2" w14:textId="77777777" w:rsidR="00C178EA" w:rsidRPr="00C178EA" w:rsidRDefault="00C178EA" w:rsidP="00C178EA">
            <w:pPr>
              <w:pStyle w:val="Footer"/>
              <w:spacing w:line="312" w:lineRule="auto"/>
              <w:jc w:val="center"/>
              <w:rPr>
                <w:rFonts w:ascii="Times New Roman" w:hAnsi="Times New Roman" w:cs="Times New Roman"/>
                <w:bCs/>
                <w:sz w:val="24"/>
                <w:szCs w:val="24"/>
                <w:lang w:val="vi-VN"/>
              </w:rPr>
            </w:pPr>
            <w:r w:rsidRPr="00C178EA">
              <w:rPr>
                <w:rFonts w:ascii="Times New Roman" w:hAnsi="Times New Roman" w:cs="Times New Roman"/>
                <w:bCs/>
                <w:sz w:val="24"/>
                <w:szCs w:val="24"/>
              </w:rPr>
              <w:t>2.2.</w:t>
            </w:r>
          </w:p>
        </w:tc>
        <w:tc>
          <w:tcPr>
            <w:tcW w:w="5670" w:type="dxa"/>
          </w:tcPr>
          <w:p w14:paraId="306C5A5E" w14:textId="4501005E" w:rsidR="00C178EA" w:rsidRPr="00C178EA" w:rsidRDefault="00C178EA" w:rsidP="00C178EA">
            <w:pPr>
              <w:spacing w:after="0" w:line="312" w:lineRule="auto"/>
              <w:jc w:val="both"/>
              <w:rPr>
                <w:rFonts w:ascii="Times New Roman" w:hAnsi="Times New Roman" w:cs="Times New Roman"/>
                <w:noProof/>
                <w:sz w:val="24"/>
                <w:szCs w:val="24"/>
              </w:rPr>
            </w:pPr>
            <w:r w:rsidRPr="00C178EA">
              <w:rPr>
                <w:rFonts w:ascii="Times New Roman" w:hAnsi="Times New Roman" w:cs="Times New Roman"/>
                <w:noProof/>
                <w:sz w:val="24"/>
                <w:szCs w:val="24"/>
                <w:lang w:val="vi-VN"/>
              </w:rPr>
              <w:t>Các phương pháp điều tra, thu thập thông tin, số liệu (phiếu điều tra, phỏng vấn, lấy mẫu, khảo sát)</w:t>
            </w:r>
          </w:p>
        </w:tc>
        <w:tc>
          <w:tcPr>
            <w:tcW w:w="992" w:type="dxa"/>
            <w:vAlign w:val="center"/>
          </w:tcPr>
          <w:p w14:paraId="6D9A79DD" w14:textId="1AB89665" w:rsidR="00C178EA" w:rsidRPr="00C178EA" w:rsidRDefault="00C178EA" w:rsidP="00C178EA">
            <w:pPr>
              <w:pStyle w:val="Footer"/>
              <w:spacing w:line="312" w:lineRule="auto"/>
              <w:jc w:val="center"/>
              <w:rPr>
                <w:rFonts w:ascii="Times New Roman" w:hAnsi="Times New Roman" w:cs="Times New Roman"/>
                <w:bCs/>
                <w:sz w:val="24"/>
                <w:szCs w:val="24"/>
              </w:rPr>
            </w:pPr>
          </w:p>
        </w:tc>
        <w:tc>
          <w:tcPr>
            <w:tcW w:w="1348" w:type="dxa"/>
            <w:vAlign w:val="center"/>
          </w:tcPr>
          <w:p w14:paraId="30633D3B" w14:textId="313A0AAF" w:rsidR="00C178EA" w:rsidRPr="00C178EA" w:rsidRDefault="00C178EA" w:rsidP="00C178EA">
            <w:pPr>
              <w:pStyle w:val="Footer"/>
              <w:spacing w:line="312" w:lineRule="auto"/>
              <w:jc w:val="center"/>
              <w:rPr>
                <w:rFonts w:ascii="Times New Roman" w:hAnsi="Times New Roman" w:cs="Times New Roman"/>
                <w:bCs/>
                <w:sz w:val="24"/>
                <w:szCs w:val="24"/>
              </w:rPr>
            </w:pPr>
          </w:p>
        </w:tc>
      </w:tr>
      <w:tr w:rsidR="00C178EA" w:rsidRPr="00C178EA" w14:paraId="7C35DBDA" w14:textId="77777777" w:rsidTr="00C178EA">
        <w:tc>
          <w:tcPr>
            <w:tcW w:w="1242" w:type="dxa"/>
            <w:vAlign w:val="center"/>
          </w:tcPr>
          <w:p w14:paraId="6BC5C88B" w14:textId="77777777" w:rsidR="00C178EA" w:rsidRPr="00C178EA" w:rsidRDefault="00C178EA" w:rsidP="00C178EA">
            <w:pPr>
              <w:pStyle w:val="Footer"/>
              <w:spacing w:line="312" w:lineRule="auto"/>
              <w:jc w:val="center"/>
              <w:rPr>
                <w:rFonts w:ascii="Times New Roman" w:hAnsi="Times New Roman" w:cs="Times New Roman"/>
                <w:bCs/>
                <w:sz w:val="24"/>
                <w:szCs w:val="24"/>
              </w:rPr>
            </w:pPr>
            <w:r w:rsidRPr="00C178EA">
              <w:rPr>
                <w:rFonts w:ascii="Times New Roman" w:hAnsi="Times New Roman" w:cs="Times New Roman"/>
                <w:bCs/>
                <w:sz w:val="24"/>
                <w:szCs w:val="24"/>
              </w:rPr>
              <w:lastRenderedPageBreak/>
              <w:t>2.3</w:t>
            </w:r>
          </w:p>
        </w:tc>
        <w:tc>
          <w:tcPr>
            <w:tcW w:w="5670" w:type="dxa"/>
          </w:tcPr>
          <w:p w14:paraId="556EA11F" w14:textId="16E4ABCA" w:rsidR="00C178EA" w:rsidRPr="00C178EA" w:rsidRDefault="00C178EA" w:rsidP="00C178EA">
            <w:pPr>
              <w:spacing w:after="0" w:line="312" w:lineRule="auto"/>
              <w:jc w:val="both"/>
              <w:rPr>
                <w:rFonts w:ascii="Times New Roman" w:hAnsi="Times New Roman" w:cs="Times New Roman"/>
                <w:sz w:val="24"/>
                <w:szCs w:val="24"/>
              </w:rPr>
            </w:pPr>
            <w:r w:rsidRPr="00C178EA">
              <w:rPr>
                <w:rFonts w:ascii="Times New Roman" w:hAnsi="Times New Roman" w:cs="Times New Roman"/>
                <w:sz w:val="24"/>
                <w:szCs w:val="24"/>
                <w:lang w:val="vi-VN"/>
              </w:rPr>
              <w:t>Phương pháp phân tích chi phí - lợi ích mở rộng</w:t>
            </w:r>
          </w:p>
        </w:tc>
        <w:tc>
          <w:tcPr>
            <w:tcW w:w="992" w:type="dxa"/>
            <w:vAlign w:val="center"/>
          </w:tcPr>
          <w:p w14:paraId="469649F9" w14:textId="62418CDF" w:rsidR="00C178EA" w:rsidRPr="00C178EA" w:rsidRDefault="00C178EA" w:rsidP="00C178EA">
            <w:pPr>
              <w:pStyle w:val="Footer"/>
              <w:spacing w:line="312" w:lineRule="auto"/>
              <w:rPr>
                <w:rFonts w:ascii="Times New Roman" w:hAnsi="Times New Roman" w:cs="Times New Roman"/>
                <w:bCs/>
                <w:sz w:val="24"/>
                <w:szCs w:val="24"/>
              </w:rPr>
            </w:pPr>
          </w:p>
        </w:tc>
        <w:tc>
          <w:tcPr>
            <w:tcW w:w="1348" w:type="dxa"/>
            <w:vAlign w:val="center"/>
          </w:tcPr>
          <w:p w14:paraId="4497521C" w14:textId="5C41C579" w:rsidR="00C178EA" w:rsidRPr="00C178EA" w:rsidRDefault="00C178EA" w:rsidP="00C178EA">
            <w:pPr>
              <w:pStyle w:val="Footer"/>
              <w:spacing w:line="312" w:lineRule="auto"/>
              <w:jc w:val="center"/>
              <w:rPr>
                <w:rFonts w:ascii="Times New Roman" w:hAnsi="Times New Roman" w:cs="Times New Roman"/>
                <w:bCs/>
                <w:sz w:val="24"/>
                <w:szCs w:val="24"/>
              </w:rPr>
            </w:pPr>
          </w:p>
        </w:tc>
      </w:tr>
      <w:tr w:rsidR="00C178EA" w:rsidRPr="00C178EA" w14:paraId="2C956C3A" w14:textId="77777777" w:rsidTr="00C178EA">
        <w:tc>
          <w:tcPr>
            <w:tcW w:w="1242" w:type="dxa"/>
            <w:vAlign w:val="center"/>
          </w:tcPr>
          <w:p w14:paraId="394038AD" w14:textId="77777777" w:rsidR="00C178EA" w:rsidRPr="00C178EA" w:rsidRDefault="00C178EA" w:rsidP="00C178EA">
            <w:pPr>
              <w:pStyle w:val="Footer"/>
              <w:spacing w:line="312" w:lineRule="auto"/>
              <w:jc w:val="center"/>
              <w:rPr>
                <w:rFonts w:ascii="Times New Roman" w:hAnsi="Times New Roman" w:cs="Times New Roman"/>
                <w:bCs/>
                <w:sz w:val="24"/>
                <w:szCs w:val="24"/>
              </w:rPr>
            </w:pPr>
            <w:r w:rsidRPr="00C178EA">
              <w:rPr>
                <w:rFonts w:ascii="Times New Roman" w:hAnsi="Times New Roman" w:cs="Times New Roman"/>
                <w:b/>
                <w:bCs/>
                <w:sz w:val="24"/>
                <w:szCs w:val="24"/>
              </w:rPr>
              <w:t xml:space="preserve">Chương </w:t>
            </w:r>
            <w:r w:rsidRPr="00C178EA">
              <w:rPr>
                <w:rFonts w:ascii="Times New Roman" w:hAnsi="Times New Roman" w:cs="Times New Roman"/>
                <w:b/>
                <w:bCs/>
                <w:sz w:val="24"/>
                <w:szCs w:val="24"/>
                <w:lang w:val="vi-VN"/>
              </w:rPr>
              <w:t>3</w:t>
            </w:r>
          </w:p>
        </w:tc>
        <w:tc>
          <w:tcPr>
            <w:tcW w:w="5670" w:type="dxa"/>
          </w:tcPr>
          <w:p w14:paraId="6FCB0FB3" w14:textId="77777777" w:rsidR="00C178EA" w:rsidRPr="00C178EA" w:rsidRDefault="00C178EA" w:rsidP="00C178EA">
            <w:pPr>
              <w:spacing w:after="0" w:line="312" w:lineRule="auto"/>
              <w:jc w:val="both"/>
              <w:rPr>
                <w:rFonts w:ascii="Times New Roman" w:hAnsi="Times New Roman" w:cs="Times New Roman"/>
                <w:sz w:val="24"/>
                <w:szCs w:val="24"/>
              </w:rPr>
            </w:pPr>
            <w:r w:rsidRPr="00C178EA">
              <w:rPr>
                <w:rFonts w:ascii="Times New Roman" w:hAnsi="Times New Roman" w:cs="Times New Roman"/>
                <w:b/>
                <w:sz w:val="24"/>
                <w:szCs w:val="24"/>
              </w:rPr>
              <w:t xml:space="preserve">Quy trình và nội dung </w:t>
            </w:r>
            <w:r w:rsidRPr="00C178EA">
              <w:rPr>
                <w:rFonts w:ascii="Times New Roman" w:hAnsi="Times New Roman" w:cs="Times New Roman"/>
                <w:b/>
                <w:bCs/>
                <w:sz w:val="24"/>
                <w:szCs w:val="24"/>
                <w:lang w:val="vi-VN"/>
              </w:rPr>
              <w:t>kiểm toán chất thải</w:t>
            </w:r>
          </w:p>
        </w:tc>
        <w:tc>
          <w:tcPr>
            <w:tcW w:w="992" w:type="dxa"/>
            <w:vAlign w:val="center"/>
          </w:tcPr>
          <w:p w14:paraId="5C263179" w14:textId="77777777" w:rsidR="00C178EA" w:rsidRPr="00C178EA" w:rsidRDefault="00C178EA" w:rsidP="00C178EA">
            <w:pPr>
              <w:pStyle w:val="Footer"/>
              <w:spacing w:line="312" w:lineRule="auto"/>
              <w:jc w:val="center"/>
              <w:rPr>
                <w:rFonts w:ascii="Times New Roman" w:hAnsi="Times New Roman" w:cs="Times New Roman"/>
                <w:b/>
                <w:bCs/>
                <w:sz w:val="24"/>
                <w:szCs w:val="24"/>
              </w:rPr>
            </w:pPr>
            <w:r w:rsidRPr="00C178EA">
              <w:rPr>
                <w:rFonts w:ascii="Times New Roman" w:hAnsi="Times New Roman" w:cs="Times New Roman"/>
                <w:b/>
                <w:bCs/>
                <w:sz w:val="24"/>
                <w:szCs w:val="24"/>
              </w:rPr>
              <w:t>10</w:t>
            </w:r>
          </w:p>
        </w:tc>
        <w:tc>
          <w:tcPr>
            <w:tcW w:w="1348" w:type="dxa"/>
            <w:vAlign w:val="center"/>
          </w:tcPr>
          <w:p w14:paraId="4044DB14" w14:textId="0ACBC1F0" w:rsidR="00C178EA" w:rsidRPr="00C178EA" w:rsidRDefault="00C178EA" w:rsidP="00C178EA">
            <w:pPr>
              <w:pStyle w:val="Footer"/>
              <w:spacing w:line="312" w:lineRule="auto"/>
              <w:jc w:val="center"/>
              <w:rPr>
                <w:rFonts w:ascii="Times New Roman" w:hAnsi="Times New Roman" w:cs="Times New Roman"/>
                <w:bCs/>
                <w:sz w:val="24"/>
                <w:szCs w:val="24"/>
              </w:rPr>
            </w:pPr>
            <w:r>
              <w:rPr>
                <w:rFonts w:ascii="Times New Roman" w:hAnsi="Times New Roman" w:cs="Times New Roman"/>
                <w:bCs/>
                <w:sz w:val="24"/>
                <w:szCs w:val="24"/>
              </w:rPr>
              <w:t>4.1.3</w:t>
            </w:r>
          </w:p>
        </w:tc>
      </w:tr>
      <w:tr w:rsidR="00C178EA" w:rsidRPr="00C178EA" w14:paraId="767C6B60" w14:textId="77777777" w:rsidTr="00C178EA">
        <w:tc>
          <w:tcPr>
            <w:tcW w:w="1242" w:type="dxa"/>
            <w:vAlign w:val="center"/>
          </w:tcPr>
          <w:p w14:paraId="7B65BE5D" w14:textId="77777777" w:rsidR="00C178EA" w:rsidRPr="00C178EA" w:rsidRDefault="00C178EA" w:rsidP="00C178EA">
            <w:pPr>
              <w:pStyle w:val="Footer"/>
              <w:spacing w:line="312" w:lineRule="auto"/>
              <w:jc w:val="center"/>
              <w:rPr>
                <w:rFonts w:ascii="Times New Roman" w:hAnsi="Times New Roman" w:cs="Times New Roman"/>
                <w:bCs/>
                <w:sz w:val="24"/>
                <w:szCs w:val="24"/>
              </w:rPr>
            </w:pPr>
            <w:r w:rsidRPr="00C178EA">
              <w:rPr>
                <w:rFonts w:ascii="Times New Roman" w:hAnsi="Times New Roman" w:cs="Times New Roman"/>
                <w:sz w:val="24"/>
                <w:szCs w:val="24"/>
              </w:rPr>
              <w:t>3.1.</w:t>
            </w:r>
          </w:p>
        </w:tc>
        <w:tc>
          <w:tcPr>
            <w:tcW w:w="5670" w:type="dxa"/>
          </w:tcPr>
          <w:p w14:paraId="0944F910" w14:textId="77777777" w:rsidR="00C178EA" w:rsidRPr="00C178EA" w:rsidRDefault="00C178EA" w:rsidP="00C178EA">
            <w:pPr>
              <w:spacing w:after="0" w:line="312" w:lineRule="auto"/>
              <w:jc w:val="both"/>
              <w:rPr>
                <w:rFonts w:ascii="Times New Roman" w:hAnsi="Times New Roman" w:cs="Times New Roman"/>
                <w:sz w:val="24"/>
                <w:szCs w:val="24"/>
              </w:rPr>
            </w:pPr>
            <w:r w:rsidRPr="00C178EA">
              <w:rPr>
                <w:rFonts w:ascii="Times New Roman" w:hAnsi="Times New Roman" w:cs="Times New Roman"/>
                <w:noProof/>
                <w:sz w:val="24"/>
                <w:szCs w:val="24"/>
              </w:rPr>
              <w:t>Các hoạt động trước kiểm toán hay giai đoạn chuẩn bị kiểm toán chất thải</w:t>
            </w:r>
          </w:p>
        </w:tc>
        <w:tc>
          <w:tcPr>
            <w:tcW w:w="992" w:type="dxa"/>
            <w:vAlign w:val="center"/>
          </w:tcPr>
          <w:p w14:paraId="36139748" w14:textId="3E7F60C5" w:rsidR="00C178EA" w:rsidRPr="00C178EA" w:rsidRDefault="00C178EA" w:rsidP="00C178EA">
            <w:pPr>
              <w:pStyle w:val="Footer"/>
              <w:spacing w:line="312" w:lineRule="auto"/>
              <w:jc w:val="center"/>
              <w:rPr>
                <w:rFonts w:ascii="Times New Roman" w:hAnsi="Times New Roman" w:cs="Times New Roman"/>
                <w:bCs/>
                <w:sz w:val="24"/>
                <w:szCs w:val="24"/>
              </w:rPr>
            </w:pPr>
          </w:p>
        </w:tc>
        <w:tc>
          <w:tcPr>
            <w:tcW w:w="1348" w:type="dxa"/>
            <w:vAlign w:val="center"/>
          </w:tcPr>
          <w:p w14:paraId="077389DC" w14:textId="5D9F2C9D" w:rsidR="00C178EA" w:rsidRPr="00C178EA" w:rsidRDefault="00C178EA" w:rsidP="00C178EA">
            <w:pPr>
              <w:pStyle w:val="Footer"/>
              <w:spacing w:line="312" w:lineRule="auto"/>
              <w:jc w:val="center"/>
              <w:rPr>
                <w:rFonts w:ascii="Times New Roman" w:hAnsi="Times New Roman" w:cs="Times New Roman"/>
                <w:bCs/>
                <w:sz w:val="24"/>
                <w:szCs w:val="24"/>
              </w:rPr>
            </w:pPr>
          </w:p>
        </w:tc>
      </w:tr>
      <w:tr w:rsidR="00C178EA" w:rsidRPr="00C178EA" w14:paraId="0E9DBE30" w14:textId="77777777" w:rsidTr="00C178EA">
        <w:tc>
          <w:tcPr>
            <w:tcW w:w="1242" w:type="dxa"/>
            <w:vAlign w:val="center"/>
          </w:tcPr>
          <w:p w14:paraId="104C6596" w14:textId="77777777" w:rsidR="00C178EA" w:rsidRPr="00C178EA" w:rsidRDefault="00C178EA" w:rsidP="00C178EA">
            <w:pPr>
              <w:spacing w:after="0" w:line="312" w:lineRule="auto"/>
              <w:jc w:val="center"/>
              <w:rPr>
                <w:rFonts w:ascii="Times New Roman" w:hAnsi="Times New Roman" w:cs="Times New Roman"/>
                <w:sz w:val="24"/>
                <w:szCs w:val="24"/>
              </w:rPr>
            </w:pPr>
            <w:r w:rsidRPr="00C178EA">
              <w:rPr>
                <w:rFonts w:ascii="Times New Roman" w:hAnsi="Times New Roman" w:cs="Times New Roman"/>
                <w:sz w:val="24"/>
                <w:szCs w:val="24"/>
                <w:lang w:val="vi-VN"/>
              </w:rPr>
              <w:t>3.2.</w:t>
            </w:r>
          </w:p>
        </w:tc>
        <w:tc>
          <w:tcPr>
            <w:tcW w:w="5670" w:type="dxa"/>
          </w:tcPr>
          <w:p w14:paraId="5DE1EDA7" w14:textId="77777777" w:rsidR="00C178EA" w:rsidRPr="00C178EA" w:rsidRDefault="00C178EA" w:rsidP="00C178EA">
            <w:pPr>
              <w:spacing w:after="0" w:line="312" w:lineRule="auto"/>
              <w:jc w:val="both"/>
              <w:rPr>
                <w:rFonts w:ascii="Times New Roman" w:hAnsi="Times New Roman" w:cs="Times New Roman"/>
                <w:sz w:val="24"/>
                <w:szCs w:val="24"/>
                <w:lang w:val="vi-VN"/>
              </w:rPr>
            </w:pPr>
            <w:r w:rsidRPr="00C178EA">
              <w:rPr>
                <w:rFonts w:ascii="Times New Roman" w:hAnsi="Times New Roman" w:cs="Times New Roman"/>
                <w:noProof/>
                <w:sz w:val="24"/>
                <w:szCs w:val="24"/>
                <w:lang w:val="vi-VN"/>
              </w:rPr>
              <w:t>Hoạt động kiểm toán chất thải tại cơ sở</w:t>
            </w:r>
          </w:p>
        </w:tc>
        <w:tc>
          <w:tcPr>
            <w:tcW w:w="992" w:type="dxa"/>
            <w:vAlign w:val="center"/>
          </w:tcPr>
          <w:p w14:paraId="3F67086B" w14:textId="37B04853" w:rsidR="00C178EA" w:rsidRPr="00C178EA" w:rsidRDefault="00C178EA" w:rsidP="00C178EA">
            <w:pPr>
              <w:pStyle w:val="Footer"/>
              <w:spacing w:line="312" w:lineRule="auto"/>
              <w:jc w:val="center"/>
              <w:rPr>
                <w:rFonts w:ascii="Times New Roman" w:hAnsi="Times New Roman" w:cs="Times New Roman"/>
                <w:bCs/>
                <w:sz w:val="24"/>
                <w:szCs w:val="24"/>
              </w:rPr>
            </w:pPr>
          </w:p>
        </w:tc>
        <w:tc>
          <w:tcPr>
            <w:tcW w:w="1348" w:type="dxa"/>
            <w:shd w:val="clear" w:color="auto" w:fill="auto"/>
            <w:vAlign w:val="center"/>
          </w:tcPr>
          <w:p w14:paraId="6EBAC829" w14:textId="77777777" w:rsidR="00C178EA" w:rsidRPr="00C178EA" w:rsidRDefault="00C178EA" w:rsidP="00C178EA">
            <w:pPr>
              <w:pStyle w:val="Footer"/>
              <w:spacing w:line="312" w:lineRule="auto"/>
              <w:jc w:val="center"/>
              <w:rPr>
                <w:rFonts w:ascii="Times New Roman" w:hAnsi="Times New Roman" w:cs="Times New Roman"/>
                <w:bCs/>
                <w:sz w:val="24"/>
                <w:szCs w:val="24"/>
                <w:lang w:val="vi-VN"/>
              </w:rPr>
            </w:pPr>
          </w:p>
        </w:tc>
      </w:tr>
      <w:tr w:rsidR="00C178EA" w:rsidRPr="00C178EA" w14:paraId="16BF6BF9" w14:textId="77777777" w:rsidTr="00C178EA">
        <w:tc>
          <w:tcPr>
            <w:tcW w:w="1242" w:type="dxa"/>
            <w:vAlign w:val="center"/>
          </w:tcPr>
          <w:p w14:paraId="4D53BDED" w14:textId="77777777" w:rsidR="00C178EA" w:rsidRPr="00C178EA" w:rsidRDefault="00C178EA" w:rsidP="00C178EA">
            <w:pPr>
              <w:spacing w:after="0" w:line="312" w:lineRule="auto"/>
              <w:jc w:val="center"/>
              <w:rPr>
                <w:rFonts w:ascii="Times New Roman" w:hAnsi="Times New Roman" w:cs="Times New Roman"/>
                <w:sz w:val="24"/>
                <w:szCs w:val="24"/>
              </w:rPr>
            </w:pPr>
            <w:r w:rsidRPr="00C178EA">
              <w:rPr>
                <w:rFonts w:ascii="Times New Roman" w:hAnsi="Times New Roman" w:cs="Times New Roman"/>
                <w:sz w:val="24"/>
                <w:szCs w:val="24"/>
              </w:rPr>
              <w:t>3.3.</w:t>
            </w:r>
          </w:p>
        </w:tc>
        <w:tc>
          <w:tcPr>
            <w:tcW w:w="5670" w:type="dxa"/>
          </w:tcPr>
          <w:p w14:paraId="20AA02BE" w14:textId="77777777" w:rsidR="00C178EA" w:rsidRPr="00C178EA" w:rsidRDefault="00C178EA" w:rsidP="00C178EA">
            <w:pPr>
              <w:spacing w:after="0" w:line="312" w:lineRule="auto"/>
              <w:jc w:val="both"/>
              <w:rPr>
                <w:rFonts w:ascii="Times New Roman" w:hAnsi="Times New Roman" w:cs="Times New Roman"/>
                <w:noProof/>
                <w:sz w:val="24"/>
                <w:szCs w:val="24"/>
                <w:lang w:val="vi-VN"/>
              </w:rPr>
            </w:pPr>
            <w:r w:rsidRPr="00C178EA">
              <w:rPr>
                <w:rFonts w:ascii="Times New Roman" w:hAnsi="Times New Roman" w:cs="Times New Roman"/>
                <w:noProof/>
                <w:sz w:val="24"/>
                <w:szCs w:val="24"/>
              </w:rPr>
              <w:t>Hoạt động sau kiểm toán chất thải</w:t>
            </w:r>
          </w:p>
        </w:tc>
        <w:tc>
          <w:tcPr>
            <w:tcW w:w="992" w:type="dxa"/>
            <w:vAlign w:val="center"/>
          </w:tcPr>
          <w:p w14:paraId="3537FE1A" w14:textId="5363EA98" w:rsidR="00C178EA" w:rsidRPr="00C178EA" w:rsidRDefault="00C178EA" w:rsidP="00C178EA">
            <w:pPr>
              <w:pStyle w:val="Footer"/>
              <w:spacing w:line="312" w:lineRule="auto"/>
              <w:jc w:val="center"/>
              <w:rPr>
                <w:rFonts w:ascii="Times New Roman" w:hAnsi="Times New Roman" w:cs="Times New Roman"/>
                <w:bCs/>
                <w:sz w:val="24"/>
                <w:szCs w:val="24"/>
              </w:rPr>
            </w:pPr>
          </w:p>
        </w:tc>
        <w:tc>
          <w:tcPr>
            <w:tcW w:w="1348" w:type="dxa"/>
            <w:vAlign w:val="center"/>
          </w:tcPr>
          <w:p w14:paraId="0E0952F0" w14:textId="6B2DB41F" w:rsidR="00C178EA" w:rsidRPr="00C178EA" w:rsidRDefault="00C178EA" w:rsidP="00C178EA">
            <w:pPr>
              <w:pStyle w:val="Footer"/>
              <w:spacing w:line="312" w:lineRule="auto"/>
              <w:jc w:val="center"/>
              <w:rPr>
                <w:rFonts w:ascii="Times New Roman" w:hAnsi="Times New Roman" w:cs="Times New Roman"/>
                <w:bCs/>
                <w:sz w:val="24"/>
                <w:szCs w:val="24"/>
                <w:lang w:val="vi-VN"/>
              </w:rPr>
            </w:pPr>
          </w:p>
        </w:tc>
      </w:tr>
      <w:tr w:rsidR="00C178EA" w:rsidRPr="00C178EA" w14:paraId="60116B47" w14:textId="77777777" w:rsidTr="00C178EA">
        <w:tc>
          <w:tcPr>
            <w:tcW w:w="1242" w:type="dxa"/>
            <w:vAlign w:val="center"/>
          </w:tcPr>
          <w:p w14:paraId="369496CA" w14:textId="77777777" w:rsidR="00C178EA" w:rsidRPr="00C178EA" w:rsidRDefault="00C178EA" w:rsidP="00C178EA">
            <w:pPr>
              <w:pStyle w:val="Footer"/>
              <w:spacing w:line="312" w:lineRule="auto"/>
              <w:jc w:val="center"/>
              <w:rPr>
                <w:rFonts w:ascii="Times New Roman" w:hAnsi="Times New Roman" w:cs="Times New Roman"/>
                <w:bCs/>
                <w:sz w:val="24"/>
                <w:szCs w:val="24"/>
              </w:rPr>
            </w:pPr>
            <w:r w:rsidRPr="00C178EA">
              <w:rPr>
                <w:rFonts w:ascii="Times New Roman" w:hAnsi="Times New Roman" w:cs="Times New Roman"/>
                <w:b/>
                <w:bCs/>
                <w:sz w:val="24"/>
                <w:szCs w:val="24"/>
              </w:rPr>
              <w:t>Chương 4</w:t>
            </w:r>
          </w:p>
        </w:tc>
        <w:tc>
          <w:tcPr>
            <w:tcW w:w="5670" w:type="dxa"/>
          </w:tcPr>
          <w:p w14:paraId="7D698DA2" w14:textId="77777777" w:rsidR="00C178EA" w:rsidRPr="00C178EA" w:rsidRDefault="00C178EA" w:rsidP="00C178EA">
            <w:pPr>
              <w:spacing w:after="0" w:line="312" w:lineRule="auto"/>
              <w:jc w:val="both"/>
              <w:rPr>
                <w:rFonts w:ascii="Times New Roman" w:hAnsi="Times New Roman" w:cs="Times New Roman"/>
                <w:b/>
                <w:bCs/>
                <w:sz w:val="24"/>
                <w:szCs w:val="24"/>
                <w:lang w:val="vi-VN"/>
              </w:rPr>
            </w:pPr>
            <w:r w:rsidRPr="00C178EA">
              <w:rPr>
                <w:rFonts w:ascii="Times New Roman" w:hAnsi="Times New Roman" w:cs="Times New Roman"/>
                <w:b/>
                <w:bCs/>
                <w:sz w:val="24"/>
                <w:szCs w:val="24"/>
                <w:lang w:val="vi-VN"/>
              </w:rPr>
              <w:t>Nghiên cứu điển hình về kiểm toán chất thải cho một số loại hình sản xuất công nghiệp</w:t>
            </w:r>
          </w:p>
        </w:tc>
        <w:tc>
          <w:tcPr>
            <w:tcW w:w="992" w:type="dxa"/>
            <w:vAlign w:val="center"/>
          </w:tcPr>
          <w:p w14:paraId="556B8047" w14:textId="77777777" w:rsidR="00C178EA" w:rsidRPr="00C178EA" w:rsidRDefault="00C178EA" w:rsidP="00C178EA">
            <w:pPr>
              <w:pStyle w:val="Footer"/>
              <w:spacing w:line="312" w:lineRule="auto"/>
              <w:jc w:val="center"/>
              <w:rPr>
                <w:rFonts w:ascii="Times New Roman" w:hAnsi="Times New Roman" w:cs="Times New Roman"/>
                <w:b/>
                <w:bCs/>
                <w:sz w:val="24"/>
                <w:szCs w:val="24"/>
              </w:rPr>
            </w:pPr>
            <w:r w:rsidRPr="00C178EA">
              <w:rPr>
                <w:rFonts w:ascii="Times New Roman" w:hAnsi="Times New Roman" w:cs="Times New Roman"/>
                <w:b/>
                <w:bCs/>
                <w:sz w:val="24"/>
                <w:szCs w:val="24"/>
              </w:rPr>
              <w:t>8</w:t>
            </w:r>
          </w:p>
        </w:tc>
        <w:tc>
          <w:tcPr>
            <w:tcW w:w="1348" w:type="dxa"/>
            <w:vAlign w:val="center"/>
          </w:tcPr>
          <w:p w14:paraId="18250A86" w14:textId="6123B897" w:rsidR="00C178EA" w:rsidRPr="00C178EA" w:rsidRDefault="00C178EA" w:rsidP="00C178EA">
            <w:pPr>
              <w:pStyle w:val="Footer"/>
              <w:spacing w:line="312" w:lineRule="auto"/>
              <w:jc w:val="center"/>
              <w:rPr>
                <w:rFonts w:ascii="Times New Roman" w:hAnsi="Times New Roman" w:cs="Times New Roman"/>
                <w:bCs/>
                <w:sz w:val="24"/>
                <w:szCs w:val="24"/>
              </w:rPr>
            </w:pPr>
            <w:r w:rsidRPr="00C178EA">
              <w:rPr>
                <w:rFonts w:ascii="Times New Roman" w:hAnsi="Times New Roman" w:cs="Times New Roman"/>
                <w:bCs/>
                <w:sz w:val="24"/>
                <w:szCs w:val="24"/>
              </w:rPr>
              <w:t>4.1.4</w:t>
            </w:r>
          </w:p>
        </w:tc>
      </w:tr>
      <w:tr w:rsidR="00C178EA" w:rsidRPr="00C178EA" w14:paraId="37E9BEA0" w14:textId="77777777" w:rsidTr="00C178EA">
        <w:tc>
          <w:tcPr>
            <w:tcW w:w="1242" w:type="dxa"/>
            <w:vAlign w:val="center"/>
          </w:tcPr>
          <w:p w14:paraId="174D7044" w14:textId="77777777" w:rsidR="00C178EA" w:rsidRPr="00C178EA" w:rsidRDefault="00C178EA" w:rsidP="00C178EA">
            <w:pPr>
              <w:pStyle w:val="Footer"/>
              <w:spacing w:line="312" w:lineRule="auto"/>
              <w:jc w:val="center"/>
              <w:rPr>
                <w:rFonts w:ascii="Times New Roman" w:hAnsi="Times New Roman" w:cs="Times New Roman"/>
                <w:b/>
                <w:bCs/>
                <w:sz w:val="24"/>
                <w:szCs w:val="24"/>
              </w:rPr>
            </w:pPr>
            <w:r w:rsidRPr="00C178EA">
              <w:rPr>
                <w:rFonts w:ascii="Times New Roman" w:hAnsi="Times New Roman" w:cs="Times New Roman"/>
                <w:bCs/>
                <w:sz w:val="24"/>
                <w:szCs w:val="24"/>
              </w:rPr>
              <w:t>4</w:t>
            </w:r>
            <w:r w:rsidRPr="00C178EA">
              <w:rPr>
                <w:rFonts w:ascii="Times New Roman" w:hAnsi="Times New Roman" w:cs="Times New Roman"/>
                <w:bCs/>
                <w:sz w:val="24"/>
                <w:szCs w:val="24"/>
                <w:lang w:val="vi-VN"/>
              </w:rPr>
              <w:t>.1.</w:t>
            </w:r>
          </w:p>
        </w:tc>
        <w:tc>
          <w:tcPr>
            <w:tcW w:w="5670" w:type="dxa"/>
          </w:tcPr>
          <w:p w14:paraId="61E4416C" w14:textId="13D64B3A" w:rsidR="00C178EA" w:rsidRPr="00C178EA" w:rsidRDefault="00C178EA" w:rsidP="00C178EA">
            <w:pPr>
              <w:spacing w:after="0" w:line="312" w:lineRule="auto"/>
              <w:jc w:val="both"/>
              <w:rPr>
                <w:rFonts w:ascii="Times New Roman" w:hAnsi="Times New Roman" w:cs="Times New Roman"/>
                <w:sz w:val="24"/>
                <w:szCs w:val="24"/>
              </w:rPr>
            </w:pPr>
            <w:r w:rsidRPr="00C178EA">
              <w:rPr>
                <w:rFonts w:ascii="Times New Roman" w:hAnsi="Times New Roman" w:cs="Times New Roman"/>
                <w:bCs/>
                <w:sz w:val="24"/>
                <w:szCs w:val="24"/>
                <w:lang w:val="vi-VN"/>
              </w:rPr>
              <w:t>Kiểm toán chất thải công nghiệp</w:t>
            </w:r>
            <w:r w:rsidRPr="00C178EA">
              <w:rPr>
                <w:rFonts w:ascii="Times New Roman" w:hAnsi="Times New Roman" w:cs="Times New Roman"/>
                <w:b/>
                <w:bCs/>
                <w:sz w:val="24"/>
                <w:szCs w:val="24"/>
                <w:lang w:val="vi-VN"/>
              </w:rPr>
              <w:t xml:space="preserve"> </w:t>
            </w:r>
            <w:r w:rsidRPr="00C178EA">
              <w:rPr>
                <w:rFonts w:ascii="Times New Roman" w:hAnsi="Times New Roman" w:cs="Times New Roman"/>
                <w:sz w:val="24"/>
                <w:szCs w:val="24"/>
                <w:lang w:val="vi-VN"/>
              </w:rPr>
              <w:t xml:space="preserve">ngành </w:t>
            </w:r>
            <w:r w:rsidRPr="00C178EA">
              <w:rPr>
                <w:rFonts w:ascii="Times New Roman" w:hAnsi="Times New Roman" w:cs="Times New Roman"/>
                <w:sz w:val="24"/>
                <w:szCs w:val="24"/>
              </w:rPr>
              <w:t>dệt</w:t>
            </w:r>
          </w:p>
        </w:tc>
        <w:tc>
          <w:tcPr>
            <w:tcW w:w="992" w:type="dxa"/>
          </w:tcPr>
          <w:p w14:paraId="249E87A2" w14:textId="1E72F4CF" w:rsidR="00C178EA" w:rsidRPr="00C178EA" w:rsidRDefault="00C178EA" w:rsidP="00C178EA">
            <w:pPr>
              <w:pStyle w:val="Footer"/>
              <w:spacing w:line="312" w:lineRule="auto"/>
              <w:jc w:val="center"/>
              <w:rPr>
                <w:rFonts w:ascii="Times New Roman" w:hAnsi="Times New Roman" w:cs="Times New Roman"/>
                <w:bCs/>
                <w:sz w:val="24"/>
                <w:szCs w:val="24"/>
              </w:rPr>
            </w:pPr>
          </w:p>
        </w:tc>
        <w:tc>
          <w:tcPr>
            <w:tcW w:w="1348" w:type="dxa"/>
            <w:vAlign w:val="center"/>
          </w:tcPr>
          <w:p w14:paraId="7D0B5C88" w14:textId="45DBDB25" w:rsidR="00C178EA" w:rsidRPr="00C178EA" w:rsidRDefault="00C178EA" w:rsidP="00C178EA">
            <w:pPr>
              <w:pStyle w:val="Footer"/>
              <w:spacing w:line="312" w:lineRule="auto"/>
              <w:jc w:val="center"/>
              <w:rPr>
                <w:rFonts w:ascii="Times New Roman" w:hAnsi="Times New Roman" w:cs="Times New Roman"/>
                <w:bCs/>
                <w:sz w:val="24"/>
                <w:szCs w:val="24"/>
              </w:rPr>
            </w:pPr>
          </w:p>
        </w:tc>
      </w:tr>
      <w:tr w:rsidR="00C178EA" w:rsidRPr="00C178EA" w14:paraId="28B58091" w14:textId="77777777" w:rsidTr="00C178EA">
        <w:tc>
          <w:tcPr>
            <w:tcW w:w="1242" w:type="dxa"/>
            <w:vAlign w:val="center"/>
          </w:tcPr>
          <w:p w14:paraId="1D42C549" w14:textId="77777777" w:rsidR="00C178EA" w:rsidRPr="00C178EA" w:rsidRDefault="00C178EA" w:rsidP="00C178EA">
            <w:pPr>
              <w:pStyle w:val="Footer"/>
              <w:spacing w:line="312" w:lineRule="auto"/>
              <w:jc w:val="center"/>
              <w:rPr>
                <w:rFonts w:ascii="Times New Roman" w:hAnsi="Times New Roman" w:cs="Times New Roman"/>
                <w:bCs/>
                <w:sz w:val="24"/>
                <w:szCs w:val="24"/>
                <w:lang w:val="vi-VN"/>
              </w:rPr>
            </w:pPr>
            <w:r w:rsidRPr="00C178EA">
              <w:rPr>
                <w:rFonts w:ascii="Times New Roman" w:hAnsi="Times New Roman" w:cs="Times New Roman"/>
                <w:bCs/>
                <w:sz w:val="24"/>
                <w:szCs w:val="24"/>
              </w:rPr>
              <w:t>4</w:t>
            </w:r>
            <w:r w:rsidRPr="00C178EA">
              <w:rPr>
                <w:rFonts w:ascii="Times New Roman" w:hAnsi="Times New Roman" w:cs="Times New Roman"/>
                <w:bCs/>
                <w:sz w:val="24"/>
                <w:szCs w:val="24"/>
                <w:lang w:val="vi-VN"/>
              </w:rPr>
              <w:t>.2.</w:t>
            </w:r>
          </w:p>
        </w:tc>
        <w:tc>
          <w:tcPr>
            <w:tcW w:w="5670" w:type="dxa"/>
          </w:tcPr>
          <w:p w14:paraId="389BE0FC" w14:textId="57DC9910" w:rsidR="00C178EA" w:rsidRPr="00C178EA" w:rsidRDefault="00C178EA" w:rsidP="00C178EA">
            <w:pPr>
              <w:spacing w:after="0" w:line="312" w:lineRule="auto"/>
              <w:jc w:val="both"/>
              <w:rPr>
                <w:rFonts w:ascii="Times New Roman" w:hAnsi="Times New Roman" w:cs="Times New Roman"/>
                <w:sz w:val="24"/>
                <w:szCs w:val="24"/>
              </w:rPr>
            </w:pPr>
            <w:r w:rsidRPr="00C178EA">
              <w:rPr>
                <w:rFonts w:ascii="Times New Roman" w:hAnsi="Times New Roman" w:cs="Times New Roman"/>
                <w:bCs/>
                <w:sz w:val="24"/>
                <w:szCs w:val="24"/>
                <w:lang w:val="vi-VN"/>
              </w:rPr>
              <w:t>Kiểm toán chất thải công nghiệp</w:t>
            </w:r>
            <w:r w:rsidRPr="00C178EA">
              <w:rPr>
                <w:rFonts w:ascii="Times New Roman" w:hAnsi="Times New Roman" w:cs="Times New Roman"/>
                <w:b/>
                <w:bCs/>
                <w:sz w:val="24"/>
                <w:szCs w:val="24"/>
                <w:lang w:val="vi-VN"/>
              </w:rPr>
              <w:t xml:space="preserve"> </w:t>
            </w:r>
            <w:r w:rsidRPr="00C178EA">
              <w:rPr>
                <w:rFonts w:ascii="Times New Roman" w:hAnsi="Times New Roman" w:cs="Times New Roman"/>
                <w:sz w:val="24"/>
                <w:szCs w:val="24"/>
                <w:lang w:val="vi-VN"/>
              </w:rPr>
              <w:t xml:space="preserve">ngành sản xuất </w:t>
            </w:r>
            <w:r w:rsidRPr="00C178EA">
              <w:rPr>
                <w:rFonts w:ascii="Times New Roman" w:hAnsi="Times New Roman" w:cs="Times New Roman"/>
                <w:sz w:val="24"/>
                <w:szCs w:val="24"/>
              </w:rPr>
              <w:t>cao su</w:t>
            </w:r>
          </w:p>
        </w:tc>
        <w:tc>
          <w:tcPr>
            <w:tcW w:w="992" w:type="dxa"/>
            <w:vAlign w:val="center"/>
          </w:tcPr>
          <w:p w14:paraId="5AF3007E" w14:textId="4A1466A4" w:rsidR="00C178EA" w:rsidRPr="00C178EA" w:rsidRDefault="00C178EA" w:rsidP="00C178EA">
            <w:pPr>
              <w:pStyle w:val="Footer"/>
              <w:spacing w:line="312" w:lineRule="auto"/>
              <w:jc w:val="center"/>
              <w:rPr>
                <w:rFonts w:ascii="Times New Roman" w:hAnsi="Times New Roman" w:cs="Times New Roman"/>
                <w:bCs/>
                <w:sz w:val="24"/>
                <w:szCs w:val="24"/>
              </w:rPr>
            </w:pPr>
          </w:p>
        </w:tc>
        <w:tc>
          <w:tcPr>
            <w:tcW w:w="1348" w:type="dxa"/>
            <w:vAlign w:val="center"/>
          </w:tcPr>
          <w:p w14:paraId="7F48D8E3" w14:textId="3B265EEC" w:rsidR="00C178EA" w:rsidRPr="00C178EA" w:rsidRDefault="00C178EA" w:rsidP="00C178EA">
            <w:pPr>
              <w:pStyle w:val="Footer"/>
              <w:spacing w:line="312" w:lineRule="auto"/>
              <w:jc w:val="center"/>
              <w:rPr>
                <w:rFonts w:ascii="Times New Roman" w:hAnsi="Times New Roman" w:cs="Times New Roman"/>
                <w:bCs/>
                <w:sz w:val="24"/>
                <w:szCs w:val="24"/>
                <w:lang w:val="vi-VN"/>
              </w:rPr>
            </w:pPr>
          </w:p>
        </w:tc>
      </w:tr>
    </w:tbl>
    <w:p w14:paraId="3EF107D1" w14:textId="77777777" w:rsidR="00FF60D1" w:rsidRPr="00CB21F6" w:rsidRDefault="00FF60D1" w:rsidP="00C178EA">
      <w:pPr>
        <w:spacing w:before="240"/>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7078036" w14:textId="77777777" w:rsidR="00770DAD" w:rsidRPr="00770DAD" w:rsidRDefault="00770DAD" w:rsidP="00770DAD">
      <w:pPr>
        <w:pStyle w:val="ListParagraph"/>
        <w:numPr>
          <w:ilvl w:val="0"/>
          <w:numId w:val="4"/>
        </w:numPr>
        <w:spacing w:after="0" w:line="312" w:lineRule="auto"/>
        <w:contextualSpacing w:val="0"/>
        <w:jc w:val="both"/>
        <w:rPr>
          <w:rFonts w:ascii="Times New Roman" w:hAnsi="Times New Roman" w:cs="Times New Roman"/>
          <w:sz w:val="24"/>
          <w:szCs w:val="24"/>
        </w:rPr>
      </w:pPr>
      <w:r w:rsidRPr="00770DAD">
        <w:rPr>
          <w:rFonts w:ascii="Times New Roman" w:hAnsi="Times New Roman" w:cs="Times New Roman"/>
          <w:sz w:val="24"/>
          <w:szCs w:val="24"/>
        </w:rPr>
        <w:t>Giảng dạy lý thuyết kết hợp bài tập: giảng viên thông báo cho lớp lịch trình giảng dạy để sinh viên chuẩn bị ở nhà. Đến lớp, giảng viên giảng bài, ra bài tập để sinh viên làm;</w:t>
      </w:r>
    </w:p>
    <w:p w14:paraId="4CA6DE62" w14:textId="3FE2230D" w:rsidR="00770DAD" w:rsidRPr="00770DAD" w:rsidRDefault="00770DAD" w:rsidP="00770DAD">
      <w:pPr>
        <w:pStyle w:val="ListParagraph"/>
        <w:numPr>
          <w:ilvl w:val="0"/>
          <w:numId w:val="4"/>
        </w:numPr>
        <w:spacing w:after="0" w:line="312" w:lineRule="auto"/>
        <w:contextualSpacing w:val="0"/>
        <w:jc w:val="both"/>
        <w:rPr>
          <w:rFonts w:ascii="Times New Roman" w:hAnsi="Times New Roman" w:cs="Times New Roman"/>
          <w:sz w:val="24"/>
          <w:szCs w:val="24"/>
        </w:rPr>
      </w:pPr>
      <w:r w:rsidRPr="00CB21F6">
        <w:rPr>
          <w:rFonts w:ascii="Times New Roman" w:hAnsi="Times New Roman" w:cs="Times New Roman"/>
          <w:sz w:val="24"/>
          <w:szCs w:val="24"/>
        </w:rPr>
        <w:t>Giờ bài tập</w:t>
      </w:r>
      <w:r>
        <w:rPr>
          <w:rFonts w:ascii="Times New Roman" w:hAnsi="Times New Roman" w:cs="Times New Roman"/>
          <w:sz w:val="24"/>
          <w:szCs w:val="24"/>
        </w:rPr>
        <w:t>:</w:t>
      </w:r>
    </w:p>
    <w:p w14:paraId="52AFF7CA" w14:textId="77777777" w:rsid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Sinh viên </w:t>
      </w:r>
      <w:r w:rsidRPr="00CB21F6">
        <w:rPr>
          <w:rFonts w:ascii="Times New Roman" w:hAnsi="Times New Roman" w:cs="Times New Roman"/>
          <w:sz w:val="24"/>
          <w:szCs w:val="24"/>
        </w:rPr>
        <w:t>nêu thắc mắc:</w:t>
      </w:r>
      <w:r>
        <w:rPr>
          <w:rFonts w:ascii="Times New Roman" w:hAnsi="Times New Roman" w:cs="Times New Roman"/>
          <w:sz w:val="24"/>
          <w:szCs w:val="24"/>
        </w:rPr>
        <w:t xml:space="preserve"> n</w:t>
      </w:r>
      <w:r w:rsidRPr="00CB21F6">
        <w:rPr>
          <w:rFonts w:ascii="Times New Roman" w:hAnsi="Times New Roman" w:cs="Times New Roman"/>
          <w:sz w:val="24"/>
          <w:szCs w:val="24"/>
        </w:rPr>
        <w:t>hững vấn đề lý thuyết chưa rõ và những bài tập không làm được hoặc làm được nhưng không tự tin.</w:t>
      </w:r>
      <w:r w:rsidRPr="00770DAD">
        <w:rPr>
          <w:rFonts w:ascii="Times New Roman" w:hAnsi="Times New Roman" w:cs="Times New Roman"/>
          <w:sz w:val="24"/>
          <w:szCs w:val="24"/>
        </w:rPr>
        <w:t xml:space="preserve"> </w:t>
      </w:r>
    </w:p>
    <w:p w14:paraId="7474CCCF" w14:textId="0075BC05" w:rsidR="00770DAD" w:rsidRP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CB21F6">
        <w:rPr>
          <w:rFonts w:ascii="Times New Roman" w:hAnsi="Times New Roman" w:cs="Times New Roman"/>
          <w:sz w:val="24"/>
          <w:szCs w:val="24"/>
        </w:rPr>
        <w:t>Gi</w:t>
      </w:r>
      <w:r>
        <w:rPr>
          <w:rFonts w:ascii="Times New Roman" w:hAnsi="Times New Roman" w:cs="Times New Roman"/>
          <w:sz w:val="24"/>
          <w:szCs w:val="24"/>
        </w:rPr>
        <w:t>ảng</w:t>
      </w:r>
      <w:r w:rsidRPr="00CB21F6">
        <w:rPr>
          <w:rFonts w:ascii="Times New Roman" w:hAnsi="Times New Roman" w:cs="Times New Roman"/>
          <w:sz w:val="24"/>
          <w:szCs w:val="24"/>
        </w:rPr>
        <w:t xml:space="preserve"> viên giải đáp những thắc mắc về lý thuyết; gợi ý để sinh viên có thể tự làm bài tập và gợi ý sát hơn nếu sinh viên chưa hiểu. </w:t>
      </w:r>
      <w:proofErr w:type="gramStart"/>
      <w:r w:rsidRPr="00CB21F6">
        <w:rPr>
          <w:rFonts w:ascii="Times New Roman" w:hAnsi="Times New Roman" w:cs="Times New Roman"/>
          <w:sz w:val="24"/>
          <w:szCs w:val="24"/>
        </w:rPr>
        <w:t>Cố gắng hướng dẫn cho sinh viên cách nhìn nhận, dự đoán về từng dạng bài tập để sinh viên có thể giả</w:t>
      </w:r>
      <w:r>
        <w:rPr>
          <w:rFonts w:ascii="Times New Roman" w:hAnsi="Times New Roman" w:cs="Times New Roman"/>
          <w:sz w:val="24"/>
          <w:szCs w:val="24"/>
        </w:rPr>
        <w:t>i</w:t>
      </w:r>
      <w:r w:rsidRPr="00CB21F6">
        <w:rPr>
          <w:rFonts w:ascii="Times New Roman" w:hAnsi="Times New Roman" w:cs="Times New Roman"/>
          <w:sz w:val="24"/>
          <w:szCs w:val="24"/>
        </w:rPr>
        <w:t xml:space="preserve"> được các bài tập cùng dạng.</w:t>
      </w:r>
      <w:proofErr w:type="gramEnd"/>
    </w:p>
    <w:p w14:paraId="444A46C2" w14:textId="77777777" w:rsidR="00770DAD" w:rsidRDefault="00770DAD" w:rsidP="00770DAD">
      <w:pPr>
        <w:pStyle w:val="ListParagraph"/>
        <w:numPr>
          <w:ilvl w:val="0"/>
          <w:numId w:val="4"/>
        </w:numPr>
        <w:spacing w:after="0" w:line="312" w:lineRule="auto"/>
        <w:contextualSpacing w:val="0"/>
        <w:jc w:val="both"/>
        <w:rPr>
          <w:rFonts w:ascii="Times New Roman" w:hAnsi="Times New Roman" w:cs="Times New Roman"/>
          <w:sz w:val="24"/>
          <w:szCs w:val="24"/>
        </w:rPr>
      </w:pPr>
      <w:r w:rsidRPr="00770DAD">
        <w:rPr>
          <w:rFonts w:ascii="Times New Roman" w:hAnsi="Times New Roman" w:cs="Times New Roman"/>
          <w:sz w:val="24"/>
          <w:szCs w:val="24"/>
        </w:rPr>
        <w:t xml:space="preserve">Giảng dạy kết hợp với thực tế: </w:t>
      </w:r>
    </w:p>
    <w:p w14:paraId="35CE768D" w14:textId="71988828" w:rsid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Giao cho </w:t>
      </w:r>
      <w:r w:rsidRPr="00770DAD">
        <w:rPr>
          <w:rFonts w:ascii="Times New Roman" w:hAnsi="Times New Roman" w:cs="Times New Roman"/>
          <w:sz w:val="24"/>
          <w:szCs w:val="24"/>
        </w:rPr>
        <w:t xml:space="preserve">sinh viên tiếp cận </w:t>
      </w:r>
      <w:r>
        <w:rPr>
          <w:rFonts w:ascii="Times New Roman" w:hAnsi="Times New Roman" w:cs="Times New Roman"/>
          <w:sz w:val="24"/>
          <w:szCs w:val="24"/>
        </w:rPr>
        <w:t>tìm hiểu</w:t>
      </w:r>
      <w:r w:rsidRPr="00770DAD">
        <w:rPr>
          <w:rFonts w:ascii="Times New Roman" w:hAnsi="Times New Roman" w:cs="Times New Roman"/>
          <w:sz w:val="24"/>
          <w:szCs w:val="24"/>
        </w:rPr>
        <w:t xml:space="preserve"> các dự án cụ thể về </w:t>
      </w:r>
      <w:r w:rsidR="00C178EA">
        <w:rPr>
          <w:rFonts w:ascii="Times New Roman" w:hAnsi="Times New Roman" w:cs="Times New Roman"/>
          <w:sz w:val="24"/>
          <w:szCs w:val="24"/>
        </w:rPr>
        <w:t>kiểm toán chất thải</w:t>
      </w:r>
      <w:r w:rsidRPr="00770DAD">
        <w:rPr>
          <w:rFonts w:ascii="Times New Roman" w:hAnsi="Times New Roman" w:cs="Times New Roman"/>
          <w:sz w:val="24"/>
          <w:szCs w:val="24"/>
        </w:rPr>
        <w:t xml:space="preserve"> của một số loại hình sản xuất công nghiệp như: </w:t>
      </w:r>
      <w:r w:rsidR="00C178EA">
        <w:rPr>
          <w:rFonts w:ascii="Times New Roman" w:hAnsi="Times New Roman" w:cs="Times New Roman"/>
          <w:sz w:val="24"/>
          <w:szCs w:val="24"/>
        </w:rPr>
        <w:t xml:space="preserve">dệt, </w:t>
      </w:r>
      <w:r w:rsidR="00C178EA" w:rsidRPr="00770DAD">
        <w:rPr>
          <w:rFonts w:ascii="Times New Roman" w:hAnsi="Times New Roman" w:cs="Times New Roman"/>
          <w:sz w:val="24"/>
          <w:szCs w:val="24"/>
        </w:rPr>
        <w:t>cao su,</w:t>
      </w:r>
      <w:r w:rsidR="00C178EA">
        <w:rPr>
          <w:rFonts w:ascii="Times New Roman" w:hAnsi="Times New Roman" w:cs="Times New Roman"/>
          <w:sz w:val="24"/>
          <w:szCs w:val="24"/>
        </w:rPr>
        <w:t xml:space="preserve"> </w:t>
      </w:r>
      <w:r w:rsidRPr="00770DAD">
        <w:rPr>
          <w:rFonts w:ascii="Times New Roman" w:hAnsi="Times New Roman" w:cs="Times New Roman"/>
          <w:sz w:val="24"/>
          <w:szCs w:val="24"/>
        </w:rPr>
        <w:t xml:space="preserve">chế biến thủy sản, tái chế </w:t>
      </w:r>
      <w:proofErr w:type="gramStart"/>
      <w:r w:rsidRPr="00770DAD">
        <w:rPr>
          <w:rFonts w:ascii="Times New Roman" w:hAnsi="Times New Roman" w:cs="Times New Roman"/>
          <w:sz w:val="24"/>
          <w:szCs w:val="24"/>
        </w:rPr>
        <w:t>kim</w:t>
      </w:r>
      <w:proofErr w:type="gramEnd"/>
      <w:r w:rsidRPr="00770DAD">
        <w:rPr>
          <w:rFonts w:ascii="Times New Roman" w:hAnsi="Times New Roman" w:cs="Times New Roman"/>
          <w:sz w:val="24"/>
          <w:szCs w:val="24"/>
        </w:rPr>
        <w:t xml:space="preserve"> loại, khai thác khoáng sản, giấy….</w:t>
      </w:r>
    </w:p>
    <w:p w14:paraId="6A219C58" w14:textId="77777777" w:rsid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Sinh viên trình bày kết quả tìm hiểu, cả lớp trao đổi, thảo luận.</w:t>
      </w:r>
    </w:p>
    <w:p w14:paraId="133E2761" w14:textId="3842B693" w:rsidR="00770DAD" w:rsidRP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Giảng viên làm rõ các vấn đề mà sinh viên còn chưa hiểu. </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lastRenderedPageBreak/>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2. Đánh giá học phần</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130"/>
        <w:gridCol w:w="1260"/>
      </w:tblGrid>
      <w:tr w:rsidR="00770DAD" w:rsidRPr="003555B5" w14:paraId="495B56F6" w14:textId="77777777" w:rsidTr="002D0C6F">
        <w:tc>
          <w:tcPr>
            <w:tcW w:w="564" w:type="dxa"/>
            <w:shd w:val="clear" w:color="auto" w:fill="auto"/>
          </w:tcPr>
          <w:p w14:paraId="4CB0BD01" w14:textId="77777777" w:rsidR="00770DAD" w:rsidRPr="003555B5" w:rsidRDefault="00770DAD" w:rsidP="002D0C6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334FA24F" w14:textId="77777777" w:rsidR="00770DAD" w:rsidRPr="003555B5" w:rsidRDefault="00770DAD" w:rsidP="002D0C6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Điểm thành phần</w:t>
            </w:r>
          </w:p>
        </w:tc>
        <w:tc>
          <w:tcPr>
            <w:tcW w:w="5130" w:type="dxa"/>
            <w:shd w:val="clear" w:color="auto" w:fill="auto"/>
          </w:tcPr>
          <w:p w14:paraId="11128D77" w14:textId="77777777" w:rsidR="00770DAD" w:rsidRPr="003555B5" w:rsidRDefault="00770DAD" w:rsidP="002D0C6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0FC9BCC4" w14:textId="77777777" w:rsidR="00770DAD" w:rsidRPr="003555B5" w:rsidRDefault="00770DAD" w:rsidP="002D0C6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Trọng số</w:t>
            </w:r>
          </w:p>
        </w:tc>
      </w:tr>
      <w:tr w:rsidR="00770DAD" w:rsidRPr="003555B5" w14:paraId="479978BA" w14:textId="77777777" w:rsidTr="002D0C6F">
        <w:tc>
          <w:tcPr>
            <w:tcW w:w="564" w:type="dxa"/>
            <w:shd w:val="clear" w:color="auto" w:fill="auto"/>
            <w:vAlign w:val="center"/>
          </w:tcPr>
          <w:p w14:paraId="5023F834"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0EF5BEC2"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chuyên cần</w:t>
            </w:r>
          </w:p>
        </w:tc>
        <w:tc>
          <w:tcPr>
            <w:tcW w:w="5130" w:type="dxa"/>
            <w:shd w:val="clear" w:color="auto" w:fill="auto"/>
            <w:vAlign w:val="center"/>
          </w:tcPr>
          <w:p w14:paraId="04A3C01E" w14:textId="77777777" w:rsidR="00770DAD" w:rsidRPr="003555B5" w:rsidRDefault="00770DAD" w:rsidP="002D0C6F">
            <w:pPr>
              <w:pStyle w:val="BodyText2"/>
              <w:tabs>
                <w:tab w:val="num" w:pos="960"/>
              </w:tabs>
              <w:spacing w:after="0" w:line="312"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190DF5C0"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10%</w:t>
            </w:r>
          </w:p>
        </w:tc>
      </w:tr>
      <w:tr w:rsidR="00770DAD" w:rsidRPr="00CB6D9F" w14:paraId="01A37A93" w14:textId="77777777" w:rsidTr="002D0C6F">
        <w:tc>
          <w:tcPr>
            <w:tcW w:w="564" w:type="dxa"/>
            <w:shd w:val="clear" w:color="auto" w:fill="auto"/>
            <w:vAlign w:val="center"/>
          </w:tcPr>
          <w:p w14:paraId="65B95754"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1258109A"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bài tập</w:t>
            </w:r>
          </w:p>
        </w:tc>
        <w:tc>
          <w:tcPr>
            <w:tcW w:w="5130" w:type="dxa"/>
            <w:tcBorders>
              <w:right w:val="single" w:sz="4" w:space="0" w:color="auto"/>
            </w:tcBorders>
            <w:shd w:val="clear" w:color="auto" w:fill="auto"/>
            <w:vAlign w:val="center"/>
          </w:tcPr>
          <w:p w14:paraId="5781AAAD" w14:textId="77777777" w:rsidR="00770DAD" w:rsidRPr="003555B5" w:rsidRDefault="00770DAD" w:rsidP="002D0C6F">
            <w:pPr>
              <w:pStyle w:val="BodyText2"/>
              <w:tabs>
                <w:tab w:val="num" w:pos="960"/>
              </w:tabs>
              <w:spacing w:after="0" w:line="312"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247D9AAC"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p>
        </w:tc>
      </w:tr>
      <w:tr w:rsidR="00770DAD" w:rsidRPr="00CB6D9F" w14:paraId="7805109C" w14:textId="77777777" w:rsidTr="002D0C6F">
        <w:tc>
          <w:tcPr>
            <w:tcW w:w="564" w:type="dxa"/>
            <w:shd w:val="clear" w:color="auto" w:fill="auto"/>
            <w:vAlign w:val="center"/>
          </w:tcPr>
          <w:p w14:paraId="77A214D1"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200597B4"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bài tập nhóm</w:t>
            </w:r>
          </w:p>
        </w:tc>
        <w:tc>
          <w:tcPr>
            <w:tcW w:w="5130" w:type="dxa"/>
            <w:tcBorders>
              <w:right w:val="single" w:sz="4" w:space="0" w:color="auto"/>
            </w:tcBorders>
            <w:shd w:val="clear" w:color="auto" w:fill="auto"/>
            <w:vAlign w:val="center"/>
          </w:tcPr>
          <w:p w14:paraId="1199AA7D" w14:textId="77777777" w:rsidR="00770DAD" w:rsidRPr="003555B5" w:rsidRDefault="00770DAD" w:rsidP="002D0C6F">
            <w:pPr>
              <w:pStyle w:val="BodyText2"/>
              <w:tabs>
                <w:tab w:val="num" w:pos="960"/>
              </w:tabs>
              <w:spacing w:after="0" w:line="312"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Thảo luận, trao đổi trên lớp</w:t>
            </w:r>
          </w:p>
          <w:p w14:paraId="4F2E2592" w14:textId="77777777" w:rsidR="00770DAD" w:rsidRPr="003555B5" w:rsidRDefault="00770DAD" w:rsidP="002D0C6F">
            <w:pPr>
              <w:pStyle w:val="BodyText2"/>
              <w:tabs>
                <w:tab w:val="num" w:pos="960"/>
              </w:tabs>
              <w:spacing w:after="0" w:line="312"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386439AA"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p>
        </w:tc>
      </w:tr>
      <w:tr w:rsidR="00770DAD" w:rsidRPr="003555B5" w14:paraId="5A63A749" w14:textId="77777777" w:rsidTr="002D0C6F">
        <w:tc>
          <w:tcPr>
            <w:tcW w:w="564" w:type="dxa"/>
            <w:shd w:val="clear" w:color="auto" w:fill="auto"/>
            <w:vAlign w:val="center"/>
          </w:tcPr>
          <w:p w14:paraId="755B396A"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14:paraId="47B68461"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tiểu luận môn học</w:t>
            </w:r>
          </w:p>
        </w:tc>
        <w:tc>
          <w:tcPr>
            <w:tcW w:w="5130" w:type="dxa"/>
            <w:tcBorders>
              <w:right w:val="single" w:sz="4" w:space="0" w:color="auto"/>
            </w:tcBorders>
            <w:shd w:val="clear" w:color="auto" w:fill="auto"/>
            <w:vAlign w:val="center"/>
          </w:tcPr>
          <w:p w14:paraId="353773A0" w14:textId="77777777" w:rsidR="00C178EA" w:rsidRPr="00EB4CA6" w:rsidRDefault="00C178EA" w:rsidP="00C178EA">
            <w:pPr>
              <w:pStyle w:val="BodyText2"/>
              <w:tabs>
                <w:tab w:val="num" w:pos="960"/>
              </w:tabs>
              <w:spacing w:after="0" w:line="312" w:lineRule="auto"/>
              <w:jc w:val="both"/>
              <w:rPr>
                <w:bCs/>
                <w:color w:val="000000"/>
                <w:sz w:val="24"/>
                <w:szCs w:val="24"/>
                <w:lang w:val="nl-NL"/>
              </w:rPr>
            </w:pPr>
            <w:r w:rsidRPr="00A4476A">
              <w:rPr>
                <w:bCs/>
                <w:sz w:val="24"/>
                <w:szCs w:val="24"/>
                <w:lang w:val="vi-VN"/>
              </w:rPr>
              <w:t>Kiểm toán chất thải công nghiệp</w:t>
            </w:r>
            <w:r w:rsidRPr="00C05D11">
              <w:rPr>
                <w:b/>
                <w:bCs/>
                <w:sz w:val="24"/>
                <w:szCs w:val="24"/>
                <w:lang w:val="vi-VN"/>
              </w:rPr>
              <w:t xml:space="preserve"> </w:t>
            </w:r>
            <w:r w:rsidRPr="001577FD">
              <w:rPr>
                <w:sz w:val="24"/>
                <w:szCs w:val="24"/>
                <w:lang w:val="vi-VN"/>
              </w:rPr>
              <w:t xml:space="preserve">của một </w:t>
            </w:r>
            <w:r w:rsidRPr="00EB4CA6">
              <w:rPr>
                <w:sz w:val="24"/>
                <w:szCs w:val="24"/>
                <w:lang w:val="nl-NL"/>
              </w:rPr>
              <w:t>cơ sở</w:t>
            </w:r>
            <w:r w:rsidRPr="001577FD">
              <w:rPr>
                <w:sz w:val="24"/>
                <w:szCs w:val="24"/>
                <w:lang w:val="vi-VN"/>
              </w:rPr>
              <w:t>: chế biến thủy sản, tái chế kim loại, cao su, khai thác khoáng sản, giấy</w:t>
            </w:r>
            <w:r w:rsidRPr="001577FD">
              <w:rPr>
                <w:sz w:val="24"/>
                <w:szCs w:val="24"/>
                <w:lang w:val="nl-NL"/>
              </w:rPr>
              <w:t>, bia, dệt nhuộm</w:t>
            </w:r>
            <w:r w:rsidRPr="001577FD">
              <w:rPr>
                <w:sz w:val="24"/>
                <w:szCs w:val="24"/>
                <w:lang w:val="vi-VN"/>
              </w:rPr>
              <w:t>…</w:t>
            </w:r>
            <w:r w:rsidRPr="001577FD">
              <w:rPr>
                <w:bCs/>
                <w:color w:val="000000"/>
                <w:sz w:val="24"/>
                <w:szCs w:val="24"/>
                <w:lang w:val="vi-VN"/>
              </w:rPr>
              <w:t>.</w:t>
            </w:r>
          </w:p>
          <w:p w14:paraId="0E0930DB" w14:textId="2B5B9D5D" w:rsidR="00770DAD" w:rsidRPr="001577FD" w:rsidRDefault="00C178EA" w:rsidP="00C178EA">
            <w:pPr>
              <w:pStyle w:val="BodyText2"/>
              <w:tabs>
                <w:tab w:val="num" w:pos="960"/>
              </w:tabs>
              <w:spacing w:after="0" w:line="312" w:lineRule="auto"/>
              <w:jc w:val="both"/>
              <w:rPr>
                <w:bCs/>
                <w:color w:val="000000"/>
                <w:sz w:val="24"/>
                <w:szCs w:val="24"/>
              </w:rPr>
            </w:pPr>
            <w:r w:rsidRPr="00D87FC6">
              <w:rPr>
                <w:bCs/>
                <w:color w:val="000000"/>
                <w:sz w:val="24"/>
                <w:szCs w:val="24"/>
                <w:lang w:val="nl-NL"/>
              </w:rPr>
              <w:t>Tiểu luận được đánh giá trình bày theo đúng quy định và có nội dung đạt yêu cầu.</w:t>
            </w:r>
          </w:p>
        </w:tc>
        <w:tc>
          <w:tcPr>
            <w:tcW w:w="1260" w:type="dxa"/>
            <w:tcBorders>
              <w:top w:val="nil"/>
              <w:left w:val="single" w:sz="4" w:space="0" w:color="auto"/>
              <w:bottom w:val="nil"/>
              <w:right w:val="single" w:sz="4" w:space="0" w:color="auto"/>
            </w:tcBorders>
            <w:shd w:val="clear" w:color="auto" w:fill="auto"/>
            <w:vAlign w:val="center"/>
          </w:tcPr>
          <w:p w14:paraId="11A3F7BC"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770DAD" w:rsidRPr="003555B5" w14:paraId="64854BD5" w14:textId="77777777" w:rsidTr="002D0C6F">
        <w:tc>
          <w:tcPr>
            <w:tcW w:w="564" w:type="dxa"/>
            <w:shd w:val="clear" w:color="auto" w:fill="auto"/>
            <w:vAlign w:val="center"/>
          </w:tcPr>
          <w:p w14:paraId="3C157A01"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14:paraId="1EF65414"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kiểm tra</w:t>
            </w:r>
            <w:r>
              <w:rPr>
                <w:bCs/>
                <w:color w:val="000000"/>
                <w:sz w:val="24"/>
                <w:szCs w:val="24"/>
                <w:lang w:val="nl-NL"/>
              </w:rPr>
              <w:t xml:space="preserve"> </w:t>
            </w:r>
            <w:r w:rsidRPr="003555B5">
              <w:rPr>
                <w:bCs/>
                <w:color w:val="000000"/>
                <w:sz w:val="24"/>
                <w:szCs w:val="24"/>
                <w:lang w:val="nl-NL"/>
              </w:rPr>
              <w:t>giữa kỳ</w:t>
            </w:r>
          </w:p>
        </w:tc>
        <w:tc>
          <w:tcPr>
            <w:tcW w:w="5130" w:type="dxa"/>
            <w:tcBorders>
              <w:right w:val="single" w:sz="4" w:space="0" w:color="auto"/>
            </w:tcBorders>
            <w:shd w:val="clear" w:color="auto" w:fill="auto"/>
            <w:vAlign w:val="center"/>
          </w:tcPr>
          <w:p w14:paraId="6B044354" w14:textId="77777777" w:rsidR="00770DAD" w:rsidRPr="003555B5" w:rsidRDefault="00770DAD" w:rsidP="002D0C6F">
            <w:pPr>
              <w:pStyle w:val="BodyText2"/>
              <w:tabs>
                <w:tab w:val="num" w:pos="960"/>
              </w:tabs>
              <w:spacing w:after="0" w:line="312" w:lineRule="auto"/>
              <w:rPr>
                <w:bCs/>
                <w:color w:val="000000"/>
                <w:sz w:val="24"/>
                <w:szCs w:val="24"/>
                <w:lang w:val="nl-NL"/>
              </w:rPr>
            </w:pPr>
            <w:r w:rsidRPr="003555B5">
              <w:rPr>
                <w:bCs/>
                <w:color w:val="000000"/>
                <w:sz w:val="24"/>
                <w:szCs w:val="24"/>
                <w:lang w:val="nl-NL"/>
              </w:rPr>
              <w:t>- Thi viết (</w:t>
            </w:r>
            <w:r>
              <w:rPr>
                <w:bCs/>
                <w:color w:val="000000"/>
                <w:sz w:val="24"/>
                <w:szCs w:val="24"/>
                <w:lang w:val="nl-NL"/>
              </w:rPr>
              <w:t>60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1D97D2F9"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p>
        </w:tc>
      </w:tr>
      <w:tr w:rsidR="00770DAD" w:rsidRPr="00EB4CA6" w14:paraId="00F5ED11" w14:textId="77777777" w:rsidTr="002D0C6F">
        <w:tc>
          <w:tcPr>
            <w:tcW w:w="564" w:type="dxa"/>
            <w:shd w:val="clear" w:color="auto" w:fill="auto"/>
            <w:vAlign w:val="center"/>
          </w:tcPr>
          <w:p w14:paraId="68BB1F1D"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14:paraId="6DA59B96"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thi kết thúc học phần</w:t>
            </w:r>
          </w:p>
        </w:tc>
        <w:tc>
          <w:tcPr>
            <w:tcW w:w="5130" w:type="dxa"/>
            <w:shd w:val="clear" w:color="auto" w:fill="auto"/>
            <w:vAlign w:val="center"/>
          </w:tcPr>
          <w:p w14:paraId="054EB398" w14:textId="77777777" w:rsidR="00770DAD" w:rsidRPr="003555B5" w:rsidRDefault="00770DAD" w:rsidP="002D0C6F">
            <w:pPr>
              <w:pStyle w:val="BodyText2"/>
              <w:tabs>
                <w:tab w:val="num" w:pos="960"/>
              </w:tabs>
              <w:spacing w:after="0" w:line="312" w:lineRule="auto"/>
              <w:rPr>
                <w:bCs/>
                <w:color w:val="000000"/>
                <w:sz w:val="24"/>
                <w:szCs w:val="24"/>
                <w:lang w:val="vi-VN"/>
              </w:rPr>
            </w:pPr>
            <w:r w:rsidRPr="003555B5">
              <w:rPr>
                <w:bCs/>
                <w:color w:val="000000"/>
                <w:sz w:val="24"/>
                <w:szCs w:val="24"/>
                <w:lang w:val="nl-NL"/>
              </w:rPr>
              <w:t xml:space="preserve">- </w:t>
            </w:r>
            <w:r>
              <w:rPr>
                <w:bCs/>
                <w:color w:val="000000"/>
                <w:sz w:val="24"/>
                <w:szCs w:val="24"/>
                <w:lang w:val="nl-NL"/>
              </w:rPr>
              <w:t>Thi viết</w:t>
            </w:r>
            <w:r w:rsidRPr="003555B5">
              <w:rPr>
                <w:bCs/>
                <w:color w:val="000000"/>
                <w:sz w:val="24"/>
                <w:szCs w:val="24"/>
                <w:lang w:val="nl-NL"/>
              </w:rPr>
              <w:t xml:space="preserve"> (</w:t>
            </w:r>
            <w:r>
              <w:rPr>
                <w:bCs/>
                <w:color w:val="000000"/>
                <w:sz w:val="24"/>
                <w:szCs w:val="24"/>
                <w:lang w:val="nl-NL"/>
              </w:rPr>
              <w:t>60</w:t>
            </w:r>
            <w:r w:rsidRPr="003555B5">
              <w:rPr>
                <w:bCs/>
                <w:color w:val="000000"/>
                <w:sz w:val="24"/>
                <w:szCs w:val="24"/>
                <w:lang w:val="nl-NL"/>
              </w:rPr>
              <w:t xml:space="preserve"> phút)</w:t>
            </w:r>
            <w:r w:rsidRPr="003555B5">
              <w:rPr>
                <w:bCs/>
                <w:color w:val="000000"/>
                <w:sz w:val="24"/>
                <w:szCs w:val="24"/>
                <w:lang w:val="vi-VN"/>
              </w:rPr>
              <w:t>.</w:t>
            </w:r>
          </w:p>
          <w:p w14:paraId="374C897D" w14:textId="77777777" w:rsidR="00770DAD" w:rsidRPr="00EB4CA6" w:rsidRDefault="00770DAD" w:rsidP="002D0C6F">
            <w:pPr>
              <w:pStyle w:val="BodyText2"/>
              <w:tabs>
                <w:tab w:val="num" w:pos="960"/>
              </w:tabs>
              <w:spacing w:after="0" w:line="312" w:lineRule="auto"/>
              <w:jc w:val="both"/>
              <w:rPr>
                <w:bCs/>
                <w:color w:val="000000"/>
                <w:sz w:val="24"/>
                <w:szCs w:val="24"/>
                <w:lang w:val="vi-VN"/>
              </w:rPr>
            </w:pPr>
            <w:r w:rsidRPr="00EB4CA6">
              <w:rPr>
                <w:bCs/>
                <w:color w:val="000000"/>
                <w:sz w:val="24"/>
                <w:szCs w:val="24"/>
                <w:lang w:val="vi-VN"/>
              </w:rPr>
              <w:t xml:space="preserve">- Tham dự đủ 80% tiết lý thuyết. </w:t>
            </w:r>
          </w:p>
          <w:p w14:paraId="0E434DE4" w14:textId="77777777" w:rsidR="00770DAD" w:rsidRPr="003555B5" w:rsidRDefault="00770DAD" w:rsidP="002D0C6F">
            <w:pPr>
              <w:pStyle w:val="BodyText2"/>
              <w:tabs>
                <w:tab w:val="num" w:pos="960"/>
              </w:tabs>
              <w:spacing w:after="0" w:line="312" w:lineRule="auto"/>
              <w:rPr>
                <w:bCs/>
                <w:color w:val="000000"/>
                <w:sz w:val="24"/>
                <w:szCs w:val="24"/>
                <w:lang w:val="vi-VN"/>
              </w:rPr>
            </w:pPr>
            <w:r w:rsidRPr="00EB4CA6">
              <w:rPr>
                <w:bCs/>
                <w:color w:val="000000"/>
                <w:sz w:val="24"/>
                <w:szCs w:val="24"/>
                <w:lang w:val="vi-VN"/>
              </w:rPr>
              <w:t>- Dự thi kết thúc học phần</w:t>
            </w:r>
            <w:r w:rsidRPr="003555B5">
              <w:rPr>
                <w:bCs/>
                <w:color w:val="000000"/>
                <w:sz w:val="24"/>
                <w:szCs w:val="24"/>
                <w:lang w:val="vi-VN"/>
              </w:rPr>
              <w:t>.</w:t>
            </w:r>
          </w:p>
        </w:tc>
        <w:tc>
          <w:tcPr>
            <w:tcW w:w="1260" w:type="dxa"/>
            <w:shd w:val="clear" w:color="auto" w:fill="auto"/>
          </w:tcPr>
          <w:p w14:paraId="470FD043" w14:textId="77777777" w:rsidR="00770DAD" w:rsidRPr="003555B5" w:rsidRDefault="00770DAD" w:rsidP="002D0C6F">
            <w:pPr>
              <w:pStyle w:val="BodyText2"/>
              <w:tabs>
                <w:tab w:val="num" w:pos="960"/>
              </w:tabs>
              <w:spacing w:after="0" w:line="312" w:lineRule="auto"/>
              <w:jc w:val="center"/>
              <w:rPr>
                <w:bCs/>
                <w:color w:val="000000"/>
                <w:sz w:val="24"/>
                <w:szCs w:val="24"/>
                <w:lang w:val="vi-VN"/>
              </w:rPr>
            </w:pPr>
          </w:p>
          <w:p w14:paraId="44B5692A" w14:textId="77777777" w:rsidR="00770DAD" w:rsidRPr="003555B5" w:rsidRDefault="00770DAD" w:rsidP="002D0C6F">
            <w:pPr>
              <w:pStyle w:val="BodyText2"/>
              <w:tabs>
                <w:tab w:val="num" w:pos="960"/>
              </w:tabs>
              <w:spacing w:after="0" w:line="312" w:lineRule="auto"/>
              <w:jc w:val="center"/>
              <w:rPr>
                <w:bCs/>
                <w:color w:val="000000"/>
                <w:sz w:val="24"/>
                <w:szCs w:val="24"/>
                <w:lang w:val="vi-VN"/>
              </w:rPr>
            </w:pPr>
          </w:p>
          <w:p w14:paraId="7E904D64" w14:textId="77777777" w:rsidR="00770DAD" w:rsidRPr="00EB4CA6" w:rsidRDefault="00770DAD" w:rsidP="002D0C6F">
            <w:pPr>
              <w:pStyle w:val="BodyText2"/>
              <w:tabs>
                <w:tab w:val="num" w:pos="960"/>
              </w:tabs>
              <w:spacing w:after="0" w:line="312" w:lineRule="auto"/>
              <w:jc w:val="center"/>
              <w:rPr>
                <w:bCs/>
                <w:color w:val="000000"/>
                <w:sz w:val="24"/>
                <w:szCs w:val="24"/>
                <w:lang w:val="vi-VN"/>
              </w:rPr>
            </w:pPr>
            <w:r w:rsidRPr="003555B5">
              <w:rPr>
                <w:bCs/>
                <w:color w:val="000000"/>
                <w:sz w:val="24"/>
                <w:szCs w:val="24"/>
                <w:lang w:val="vi-VN"/>
              </w:rPr>
              <w:t>6</w:t>
            </w:r>
            <w:r w:rsidRPr="00EB4CA6">
              <w:rPr>
                <w:bCs/>
                <w:color w:val="000000"/>
                <w:sz w:val="24"/>
                <w:szCs w:val="24"/>
                <w:lang w:val="vi-VN"/>
              </w:rPr>
              <w:t>0%</w:t>
            </w:r>
          </w:p>
        </w:tc>
      </w:tr>
    </w:tbl>
    <w:p w14:paraId="5D4D5EC5" w14:textId="77777777" w:rsidR="00C66F46" w:rsidRPr="00CB21F6" w:rsidRDefault="00C66F46" w:rsidP="00770DAD">
      <w:pPr>
        <w:spacing w:before="240"/>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29C2BFAA"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00770DAD">
        <w:rPr>
          <w:rFonts w:ascii="Times New Roman" w:hAnsi="Times New Roman" w:cs="Times New Roman"/>
          <w:b/>
          <w:sz w:val="24"/>
          <w:szCs w:val="24"/>
        </w:rPr>
        <w:t xml:space="preserve"> </w:t>
      </w:r>
      <w:r w:rsidRPr="00CB21F6">
        <w:rPr>
          <w:rFonts w:ascii="Times New Roman" w:hAnsi="Times New Roman" w:cs="Times New Roman"/>
          <w:sz w:val="24"/>
          <w:szCs w:val="24"/>
        </w:rPr>
        <w:t xml:space="preserve">Điểm đánh giá thành phần và điểm thi kết thúc học phần được chấm </w:t>
      </w:r>
      <w:proofErr w:type="gramStart"/>
      <w:r w:rsidRPr="00CB21F6">
        <w:rPr>
          <w:rFonts w:ascii="Times New Roman" w:hAnsi="Times New Roman" w:cs="Times New Roman"/>
          <w:sz w:val="24"/>
          <w:szCs w:val="24"/>
        </w:rPr>
        <w:t>theo</w:t>
      </w:r>
      <w:proofErr w:type="gramEnd"/>
      <w:r w:rsidRPr="00CB21F6">
        <w:rPr>
          <w:rFonts w:ascii="Times New Roman" w:hAnsi="Times New Roman" w:cs="Times New Roman"/>
          <w:sz w:val="24"/>
          <w:szCs w:val="24"/>
        </w:rPr>
        <w:t xml:space="preserve">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58A0BEC0" w:rsidR="00C66F46" w:rsidRPr="00CB21F6" w:rsidRDefault="00C66F46" w:rsidP="005F14F7">
      <w:pPr>
        <w:jc w:val="both"/>
        <w:rPr>
          <w:rFonts w:ascii="Times New Roman" w:hAnsi="Times New Roman" w:cs="Times New Roman"/>
          <w:sz w:val="24"/>
          <w:szCs w:val="24"/>
        </w:rPr>
      </w:pPr>
      <w:proofErr w:type="gramStart"/>
      <w:r w:rsidRPr="00CB21F6">
        <w:rPr>
          <w:rFonts w:ascii="Times New Roman" w:hAnsi="Times New Roman" w:cs="Times New Roman"/>
          <w:sz w:val="24"/>
          <w:szCs w:val="24"/>
        </w:rPr>
        <w:t>-</w:t>
      </w:r>
      <w:r w:rsidR="00770DAD">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w:t>
      </w:r>
      <w:proofErr w:type="gramEnd"/>
      <w:r w:rsidRPr="00CB21F6">
        <w:rPr>
          <w:rFonts w:ascii="Times New Roman" w:hAnsi="Times New Roman" w:cs="Times New Roman"/>
          <w:sz w:val="24"/>
          <w:szCs w:val="24"/>
        </w:rPr>
        <w:t xml:space="preserve">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4CE89692" w14:textId="77777777" w:rsidR="00C178EA" w:rsidRPr="00C178EA" w:rsidRDefault="00C178EA" w:rsidP="00C178EA">
      <w:pPr>
        <w:pStyle w:val="BodyText2"/>
        <w:tabs>
          <w:tab w:val="num" w:pos="720"/>
        </w:tabs>
        <w:spacing w:after="0" w:line="312" w:lineRule="auto"/>
        <w:jc w:val="both"/>
        <w:rPr>
          <w:bCs/>
          <w:color w:val="000000"/>
          <w:sz w:val="24"/>
          <w:szCs w:val="24"/>
        </w:rPr>
      </w:pPr>
      <w:r w:rsidRPr="00C178EA">
        <w:rPr>
          <w:bCs/>
          <w:color w:val="000000"/>
          <w:sz w:val="24"/>
          <w:szCs w:val="24"/>
        </w:rPr>
        <w:t xml:space="preserve">[1]. ThS. Nguyễn Mai Hoa. </w:t>
      </w:r>
      <w:proofErr w:type="gramStart"/>
      <w:r w:rsidRPr="00C178EA">
        <w:rPr>
          <w:color w:val="000000"/>
          <w:sz w:val="24"/>
          <w:szCs w:val="24"/>
        </w:rPr>
        <w:t>Bài giảng Kiểm toán chất thải</w:t>
      </w:r>
      <w:r w:rsidRPr="00C178EA">
        <w:rPr>
          <w:bCs/>
          <w:color w:val="000000"/>
          <w:sz w:val="24"/>
          <w:szCs w:val="24"/>
        </w:rPr>
        <w:t>.</w:t>
      </w:r>
      <w:proofErr w:type="gramEnd"/>
      <w:r w:rsidRPr="00C178EA">
        <w:rPr>
          <w:bCs/>
          <w:color w:val="000000"/>
          <w:sz w:val="24"/>
          <w:szCs w:val="24"/>
        </w:rPr>
        <w:t xml:space="preserve"> </w:t>
      </w:r>
      <w:proofErr w:type="gramStart"/>
      <w:r w:rsidRPr="00C178EA">
        <w:rPr>
          <w:bCs/>
          <w:color w:val="000000"/>
          <w:sz w:val="24"/>
          <w:szCs w:val="24"/>
        </w:rPr>
        <w:t>Bộ môn Địa Sinh thái và Công nghệ Môi trường – Trường Đại học Mỏ - Địa chất.</w:t>
      </w:r>
      <w:proofErr w:type="gramEnd"/>
    </w:p>
    <w:p w14:paraId="11E52F84" w14:textId="77777777" w:rsidR="00C178EA" w:rsidRPr="00C178EA" w:rsidRDefault="00C178EA" w:rsidP="009C3A63">
      <w:pPr>
        <w:spacing w:after="120" w:line="312" w:lineRule="auto"/>
        <w:jc w:val="both"/>
        <w:rPr>
          <w:rFonts w:ascii="Times New Roman" w:hAnsi="Times New Roman" w:cs="Times New Roman"/>
          <w:spacing w:val="-4"/>
          <w:sz w:val="24"/>
          <w:szCs w:val="24"/>
        </w:rPr>
      </w:pPr>
      <w:r w:rsidRPr="00C178EA">
        <w:rPr>
          <w:rFonts w:ascii="Times New Roman" w:hAnsi="Times New Roman" w:cs="Times New Roman"/>
          <w:bCs/>
          <w:color w:val="000000"/>
          <w:sz w:val="24"/>
          <w:szCs w:val="24"/>
        </w:rPr>
        <w:t xml:space="preserve">[2]. </w:t>
      </w:r>
      <w:r w:rsidRPr="00C178EA">
        <w:rPr>
          <w:rFonts w:ascii="Times New Roman" w:hAnsi="Times New Roman" w:cs="Times New Roman"/>
          <w:sz w:val="24"/>
          <w:szCs w:val="24"/>
        </w:rPr>
        <w:t xml:space="preserve">Trịnh Thị Thanh, Nguyễn Thị Hà (2000). </w:t>
      </w:r>
      <w:proofErr w:type="gramStart"/>
      <w:r w:rsidRPr="00C178EA">
        <w:rPr>
          <w:rFonts w:ascii="Times New Roman" w:hAnsi="Times New Roman" w:cs="Times New Roman"/>
          <w:sz w:val="24"/>
          <w:szCs w:val="24"/>
        </w:rPr>
        <w:t>Giáo trình Kiểm toán chất thải công nghiệp, Nhà xuất bản Đại học Quốc gia Hà Nội.</w:t>
      </w:r>
      <w:proofErr w:type="gramEnd"/>
      <w:r w:rsidRPr="00C178EA">
        <w:rPr>
          <w:rFonts w:ascii="Times New Roman" w:hAnsi="Times New Roman" w:cs="Times New Roman"/>
          <w:sz w:val="24"/>
          <w:szCs w:val="24"/>
        </w:rPr>
        <w:t xml:space="preserve"> </w:t>
      </w:r>
    </w:p>
    <w:p w14:paraId="205C9194" w14:textId="77777777" w:rsidR="00C178EA" w:rsidRPr="00C178EA" w:rsidRDefault="00C178EA" w:rsidP="009C3A63">
      <w:pPr>
        <w:pStyle w:val="BodyText2"/>
        <w:tabs>
          <w:tab w:val="num" w:pos="390"/>
        </w:tabs>
        <w:spacing w:line="312" w:lineRule="auto"/>
        <w:jc w:val="both"/>
        <w:rPr>
          <w:bCs/>
          <w:sz w:val="24"/>
          <w:szCs w:val="24"/>
          <w:lang w:val="vi-VN"/>
        </w:rPr>
      </w:pPr>
      <w:r w:rsidRPr="00C178EA">
        <w:rPr>
          <w:bCs/>
          <w:color w:val="000000"/>
          <w:sz w:val="24"/>
          <w:szCs w:val="24"/>
          <w:lang w:val="vi-VN"/>
        </w:rPr>
        <w:t xml:space="preserve">[3]. Phạm Thị Việt Anh (2003). </w:t>
      </w:r>
      <w:r w:rsidRPr="00C178EA">
        <w:rPr>
          <w:sz w:val="24"/>
          <w:szCs w:val="24"/>
          <w:lang w:val="vi-VN"/>
        </w:rPr>
        <w:t>Giáo trình Kiểm toán môi trường, Nhà xuất bản Đại học Quốc gia Hà Nội.</w:t>
      </w:r>
      <w:bookmarkStart w:id="0" w:name="_GoBack"/>
      <w:bookmarkEnd w:id="0"/>
    </w:p>
    <w:p w14:paraId="1A499E34" w14:textId="77777777" w:rsidR="00C178EA" w:rsidRDefault="00C178EA" w:rsidP="005F14F7">
      <w:pPr>
        <w:rPr>
          <w:rFonts w:ascii="Times New Roman" w:hAnsi="Times New Roman" w:cs="Times New Roman"/>
          <w:b/>
          <w:sz w:val="24"/>
          <w:szCs w:val="24"/>
          <w:lang w:val="fr-FR"/>
        </w:rPr>
      </w:pPr>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lastRenderedPageBreak/>
        <w:t>11. Hướng dẫn tự học của học phần</w:t>
      </w:r>
    </w:p>
    <w:p w14:paraId="5D0D7DB3" w14:textId="77777777"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3. Nội dung chuẩn bị</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058"/>
        <w:gridCol w:w="872"/>
        <w:gridCol w:w="717"/>
        <w:gridCol w:w="846"/>
        <w:gridCol w:w="2785"/>
      </w:tblGrid>
      <w:tr w:rsidR="00C178EA" w:rsidRPr="00D335D2" w14:paraId="2F3C6C51" w14:textId="77777777" w:rsidTr="00FF1596">
        <w:trPr>
          <w:trHeight w:val="282"/>
        </w:trPr>
        <w:tc>
          <w:tcPr>
            <w:tcW w:w="830" w:type="dxa"/>
            <w:shd w:val="clear" w:color="auto" w:fill="auto"/>
            <w:vAlign w:val="center"/>
          </w:tcPr>
          <w:p w14:paraId="392B1F14" w14:textId="77777777" w:rsidR="00C178EA" w:rsidRPr="00D335D2" w:rsidRDefault="00C178EA" w:rsidP="00FF1596">
            <w:pPr>
              <w:pStyle w:val="BodyText2"/>
              <w:tabs>
                <w:tab w:val="num" w:pos="960"/>
              </w:tabs>
              <w:spacing w:before="120" w:line="312" w:lineRule="auto"/>
              <w:jc w:val="center"/>
              <w:rPr>
                <w:b/>
                <w:bCs/>
                <w:color w:val="000000"/>
                <w:sz w:val="24"/>
                <w:szCs w:val="24"/>
                <w:lang w:val="nl-NL"/>
              </w:rPr>
            </w:pPr>
            <w:r w:rsidRPr="00D335D2">
              <w:rPr>
                <w:b/>
                <w:bCs/>
                <w:color w:val="000000"/>
                <w:sz w:val="24"/>
                <w:szCs w:val="24"/>
                <w:lang w:val="nl-NL"/>
              </w:rPr>
              <w:t>Tuần</w:t>
            </w:r>
          </w:p>
        </w:tc>
        <w:tc>
          <w:tcPr>
            <w:tcW w:w="3058" w:type="dxa"/>
            <w:shd w:val="clear" w:color="auto" w:fill="auto"/>
            <w:vAlign w:val="center"/>
          </w:tcPr>
          <w:p w14:paraId="46542146" w14:textId="77777777" w:rsidR="00C178EA" w:rsidRPr="00D335D2" w:rsidRDefault="00C178EA" w:rsidP="00FF1596">
            <w:pPr>
              <w:pStyle w:val="BodyText2"/>
              <w:tabs>
                <w:tab w:val="num" w:pos="960"/>
              </w:tabs>
              <w:spacing w:before="120" w:line="312" w:lineRule="auto"/>
              <w:jc w:val="center"/>
              <w:rPr>
                <w:b/>
                <w:bCs/>
                <w:color w:val="000000"/>
                <w:sz w:val="24"/>
                <w:szCs w:val="24"/>
                <w:lang w:val="nl-NL"/>
              </w:rPr>
            </w:pPr>
            <w:r w:rsidRPr="00D335D2">
              <w:rPr>
                <w:b/>
                <w:bCs/>
                <w:color w:val="000000"/>
                <w:sz w:val="24"/>
                <w:szCs w:val="24"/>
                <w:lang w:val="nl-NL"/>
              </w:rPr>
              <w:t>Nội dung</w:t>
            </w:r>
          </w:p>
        </w:tc>
        <w:tc>
          <w:tcPr>
            <w:tcW w:w="872" w:type="dxa"/>
            <w:shd w:val="clear" w:color="auto" w:fill="auto"/>
            <w:vAlign w:val="center"/>
          </w:tcPr>
          <w:p w14:paraId="248D608F" w14:textId="77777777" w:rsidR="00C178EA" w:rsidRPr="00D335D2" w:rsidRDefault="00C178EA" w:rsidP="00FF1596">
            <w:pPr>
              <w:pStyle w:val="BodyText2"/>
              <w:tabs>
                <w:tab w:val="num" w:pos="960"/>
              </w:tabs>
              <w:spacing w:before="120" w:line="312" w:lineRule="auto"/>
              <w:jc w:val="center"/>
              <w:rPr>
                <w:b/>
                <w:bCs/>
                <w:color w:val="000000"/>
                <w:sz w:val="24"/>
                <w:szCs w:val="24"/>
                <w:lang w:val="nl-NL"/>
              </w:rPr>
            </w:pPr>
            <w:r w:rsidRPr="00D335D2">
              <w:rPr>
                <w:b/>
                <w:bCs/>
                <w:color w:val="000000"/>
                <w:sz w:val="24"/>
                <w:szCs w:val="24"/>
                <w:lang w:val="nl-NL"/>
              </w:rPr>
              <w:t>Lý thuyết (tiết)</w:t>
            </w:r>
          </w:p>
        </w:tc>
        <w:tc>
          <w:tcPr>
            <w:tcW w:w="717" w:type="dxa"/>
            <w:vAlign w:val="center"/>
          </w:tcPr>
          <w:p w14:paraId="5EBE1787" w14:textId="77777777" w:rsidR="00C178EA" w:rsidRPr="00D335D2" w:rsidRDefault="00C178EA" w:rsidP="00FF1596">
            <w:pPr>
              <w:pStyle w:val="BodyText2"/>
              <w:tabs>
                <w:tab w:val="num" w:pos="960"/>
              </w:tabs>
              <w:spacing w:after="0" w:line="312" w:lineRule="auto"/>
              <w:jc w:val="center"/>
              <w:rPr>
                <w:b/>
                <w:bCs/>
                <w:color w:val="000000"/>
                <w:sz w:val="24"/>
                <w:szCs w:val="24"/>
                <w:lang w:val="nl-NL"/>
              </w:rPr>
            </w:pPr>
            <w:r w:rsidRPr="00D335D2">
              <w:rPr>
                <w:b/>
                <w:bCs/>
                <w:color w:val="000000"/>
                <w:sz w:val="24"/>
                <w:szCs w:val="24"/>
                <w:lang w:val="nl-NL"/>
              </w:rPr>
              <w:t>Bài tập</w:t>
            </w:r>
          </w:p>
          <w:p w14:paraId="3D997E1E" w14:textId="77777777" w:rsidR="00C178EA" w:rsidRPr="00D335D2" w:rsidRDefault="00C178EA" w:rsidP="00FF1596">
            <w:pPr>
              <w:pStyle w:val="BodyText2"/>
              <w:tabs>
                <w:tab w:val="num" w:pos="960"/>
              </w:tabs>
              <w:spacing w:after="0" w:line="312" w:lineRule="auto"/>
              <w:jc w:val="center"/>
              <w:rPr>
                <w:b/>
                <w:bCs/>
                <w:color w:val="000000"/>
                <w:sz w:val="24"/>
                <w:szCs w:val="24"/>
                <w:lang w:val="nl-NL"/>
              </w:rPr>
            </w:pPr>
            <w:r w:rsidRPr="00D335D2">
              <w:rPr>
                <w:b/>
                <w:bCs/>
                <w:color w:val="000000"/>
                <w:sz w:val="24"/>
                <w:szCs w:val="24"/>
                <w:lang w:val="nl-NL"/>
              </w:rPr>
              <w:t>(tiết)</w:t>
            </w:r>
          </w:p>
        </w:tc>
        <w:tc>
          <w:tcPr>
            <w:tcW w:w="846" w:type="dxa"/>
            <w:shd w:val="clear" w:color="auto" w:fill="auto"/>
            <w:vAlign w:val="center"/>
          </w:tcPr>
          <w:p w14:paraId="44882A34" w14:textId="77777777" w:rsidR="00C178EA" w:rsidRPr="00D335D2" w:rsidRDefault="00C178EA" w:rsidP="00FF1596">
            <w:pPr>
              <w:pStyle w:val="BodyText2"/>
              <w:tabs>
                <w:tab w:val="num" w:pos="960"/>
              </w:tabs>
              <w:spacing w:after="0" w:line="312" w:lineRule="auto"/>
              <w:jc w:val="center"/>
              <w:rPr>
                <w:b/>
                <w:bCs/>
                <w:color w:val="000000"/>
                <w:sz w:val="24"/>
                <w:szCs w:val="24"/>
                <w:lang w:val="nl-NL"/>
              </w:rPr>
            </w:pPr>
            <w:r w:rsidRPr="00D335D2">
              <w:rPr>
                <w:b/>
                <w:bCs/>
                <w:color w:val="000000"/>
                <w:sz w:val="24"/>
                <w:szCs w:val="24"/>
                <w:lang w:val="nl-NL"/>
              </w:rPr>
              <w:t>Thực hành</w:t>
            </w:r>
          </w:p>
          <w:p w14:paraId="36C7D68C" w14:textId="77777777" w:rsidR="00C178EA" w:rsidRPr="00D335D2" w:rsidRDefault="00C178EA" w:rsidP="00FF1596">
            <w:pPr>
              <w:pStyle w:val="BodyText2"/>
              <w:tabs>
                <w:tab w:val="num" w:pos="960"/>
              </w:tabs>
              <w:spacing w:after="0" w:line="312" w:lineRule="auto"/>
              <w:jc w:val="center"/>
              <w:rPr>
                <w:b/>
                <w:bCs/>
                <w:color w:val="000000"/>
                <w:sz w:val="24"/>
                <w:szCs w:val="24"/>
                <w:lang w:val="nl-NL"/>
              </w:rPr>
            </w:pPr>
            <w:r w:rsidRPr="00D335D2">
              <w:rPr>
                <w:b/>
                <w:bCs/>
                <w:color w:val="000000"/>
                <w:sz w:val="24"/>
                <w:szCs w:val="24"/>
                <w:lang w:val="nl-NL"/>
              </w:rPr>
              <w:t>(tiết)</w:t>
            </w:r>
          </w:p>
        </w:tc>
        <w:tc>
          <w:tcPr>
            <w:tcW w:w="2785" w:type="dxa"/>
            <w:tcBorders>
              <w:bottom w:val="single" w:sz="4" w:space="0" w:color="auto"/>
            </w:tcBorders>
            <w:shd w:val="clear" w:color="auto" w:fill="auto"/>
            <w:vAlign w:val="center"/>
          </w:tcPr>
          <w:p w14:paraId="2B7E818B" w14:textId="77777777" w:rsidR="00C178EA" w:rsidRPr="00D335D2" w:rsidRDefault="00C178EA" w:rsidP="00FF1596">
            <w:pPr>
              <w:pStyle w:val="BodyText2"/>
              <w:tabs>
                <w:tab w:val="num" w:pos="960"/>
              </w:tabs>
              <w:spacing w:before="120" w:line="312" w:lineRule="auto"/>
              <w:jc w:val="center"/>
              <w:rPr>
                <w:b/>
                <w:bCs/>
                <w:color w:val="000000"/>
                <w:sz w:val="24"/>
                <w:szCs w:val="24"/>
                <w:lang w:val="nl-NL"/>
              </w:rPr>
            </w:pPr>
            <w:r w:rsidRPr="00D335D2">
              <w:rPr>
                <w:b/>
                <w:bCs/>
                <w:color w:val="000000"/>
                <w:sz w:val="24"/>
                <w:szCs w:val="24"/>
                <w:lang w:val="nl-NL"/>
              </w:rPr>
              <w:t>Sinh viên cần chuẩn bị</w:t>
            </w:r>
          </w:p>
        </w:tc>
      </w:tr>
      <w:tr w:rsidR="00C178EA" w:rsidRPr="00D335D2" w14:paraId="1436A389" w14:textId="77777777" w:rsidTr="00FF1596">
        <w:trPr>
          <w:trHeight w:val="2978"/>
        </w:trPr>
        <w:tc>
          <w:tcPr>
            <w:tcW w:w="830" w:type="dxa"/>
            <w:shd w:val="clear" w:color="auto" w:fill="auto"/>
            <w:vAlign w:val="center"/>
          </w:tcPr>
          <w:p w14:paraId="1727D7BB" w14:textId="77777777" w:rsidR="00C178EA" w:rsidRPr="00D335D2" w:rsidRDefault="00C178EA" w:rsidP="00FF1596">
            <w:pPr>
              <w:pStyle w:val="BodyText2"/>
              <w:tabs>
                <w:tab w:val="num" w:pos="960"/>
              </w:tabs>
              <w:spacing w:after="0" w:line="312" w:lineRule="auto"/>
              <w:jc w:val="center"/>
              <w:rPr>
                <w:b/>
                <w:bCs/>
                <w:color w:val="000000"/>
                <w:sz w:val="24"/>
                <w:szCs w:val="24"/>
                <w:lang w:val="nl-NL"/>
              </w:rPr>
            </w:pPr>
            <w:r w:rsidRPr="00D335D2">
              <w:rPr>
                <w:b/>
                <w:bCs/>
                <w:color w:val="000000"/>
                <w:sz w:val="24"/>
                <w:szCs w:val="24"/>
                <w:lang w:val="nl-NL"/>
              </w:rPr>
              <w:t>1</w:t>
            </w:r>
          </w:p>
          <w:p w14:paraId="6E8BE724" w14:textId="77777777" w:rsidR="00C178EA" w:rsidRPr="00D335D2" w:rsidRDefault="00C178EA" w:rsidP="00FF1596">
            <w:pPr>
              <w:pStyle w:val="BodyText2"/>
              <w:tabs>
                <w:tab w:val="num" w:pos="960"/>
              </w:tabs>
              <w:spacing w:after="0" w:line="312" w:lineRule="auto"/>
              <w:jc w:val="center"/>
              <w:rPr>
                <w:b/>
                <w:bCs/>
                <w:color w:val="000000"/>
                <w:sz w:val="24"/>
                <w:szCs w:val="24"/>
                <w:lang w:val="nl-NL"/>
              </w:rPr>
            </w:pPr>
          </w:p>
        </w:tc>
        <w:tc>
          <w:tcPr>
            <w:tcW w:w="3058" w:type="dxa"/>
            <w:shd w:val="clear" w:color="auto" w:fill="auto"/>
          </w:tcPr>
          <w:p w14:paraId="082F317D" w14:textId="77777777" w:rsidR="00C178EA" w:rsidRPr="00D335D2" w:rsidRDefault="00C178EA" w:rsidP="00FF1596">
            <w:pPr>
              <w:pStyle w:val="BodyText2"/>
              <w:tabs>
                <w:tab w:val="num" w:pos="960"/>
              </w:tabs>
              <w:spacing w:after="0" w:line="312" w:lineRule="auto"/>
              <w:jc w:val="both"/>
              <w:rPr>
                <w:b/>
                <w:bCs/>
                <w:color w:val="000000"/>
                <w:sz w:val="24"/>
                <w:szCs w:val="24"/>
                <w:lang w:val="nl-NL"/>
              </w:rPr>
            </w:pPr>
            <w:r w:rsidRPr="00D335D2">
              <w:rPr>
                <w:b/>
                <w:bCs/>
                <w:color w:val="000000"/>
                <w:sz w:val="24"/>
                <w:szCs w:val="24"/>
                <w:lang w:val="nl-NL"/>
              </w:rPr>
              <w:t xml:space="preserve">Chương 1: </w:t>
            </w:r>
            <w:r w:rsidRPr="00D335D2">
              <w:rPr>
                <w:b/>
                <w:bCs/>
                <w:sz w:val="24"/>
                <w:szCs w:val="24"/>
                <w:lang w:val="nl-NL"/>
              </w:rPr>
              <w:t>Các vấn đề chung</w:t>
            </w:r>
          </w:p>
          <w:p w14:paraId="158A40FC" w14:textId="77777777" w:rsidR="00C178EA" w:rsidRPr="00D335D2" w:rsidRDefault="00C178EA" w:rsidP="00FF1596">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1.1. </w:t>
            </w:r>
            <w:r w:rsidRPr="00D335D2">
              <w:rPr>
                <w:sz w:val="24"/>
                <w:szCs w:val="24"/>
                <w:lang w:val="nl-NL"/>
              </w:rPr>
              <w:t>Kiểm toán môi trường</w:t>
            </w:r>
          </w:p>
          <w:p w14:paraId="73EBBC57" w14:textId="77777777" w:rsidR="00C178EA" w:rsidRPr="00D335D2" w:rsidRDefault="00C178EA" w:rsidP="00FF1596">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1.2. </w:t>
            </w:r>
            <w:r w:rsidRPr="00D335D2">
              <w:rPr>
                <w:sz w:val="24"/>
                <w:szCs w:val="24"/>
                <w:lang w:val="nl-NL"/>
              </w:rPr>
              <w:t>Kiểm toán chất thải công nghiệp</w:t>
            </w:r>
          </w:p>
          <w:p w14:paraId="35A549AC" w14:textId="77777777" w:rsidR="00C178EA" w:rsidRPr="00D335D2" w:rsidRDefault="00C178EA" w:rsidP="00FF1596">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1.3. </w:t>
            </w:r>
            <w:r w:rsidRPr="00D335D2">
              <w:rPr>
                <w:noProof/>
                <w:sz w:val="24"/>
                <w:szCs w:val="24"/>
                <w:lang w:val="nl-NL"/>
              </w:rPr>
              <w:t xml:space="preserve">Mối quan hệ giữa kiểm toán chất thải và các </w:t>
            </w:r>
            <w:r w:rsidRPr="00D335D2">
              <w:rPr>
                <w:sz w:val="24"/>
                <w:szCs w:val="24"/>
                <w:lang w:val="vi-VN"/>
              </w:rPr>
              <w:t xml:space="preserve">công cụ quản lý môi trường </w:t>
            </w:r>
            <w:r w:rsidRPr="00D335D2">
              <w:rPr>
                <w:noProof/>
                <w:sz w:val="24"/>
                <w:szCs w:val="24"/>
                <w:lang w:val="nl-NL"/>
              </w:rPr>
              <w:t>khác</w:t>
            </w:r>
          </w:p>
        </w:tc>
        <w:tc>
          <w:tcPr>
            <w:tcW w:w="872" w:type="dxa"/>
            <w:shd w:val="clear" w:color="auto" w:fill="auto"/>
          </w:tcPr>
          <w:p w14:paraId="21080CE6" w14:textId="77777777" w:rsidR="00C178EA" w:rsidRPr="00D335D2" w:rsidRDefault="00C178EA" w:rsidP="00FF1596">
            <w:pPr>
              <w:pStyle w:val="BodyText2"/>
              <w:tabs>
                <w:tab w:val="num" w:pos="960"/>
              </w:tabs>
              <w:spacing w:after="0" w:line="312" w:lineRule="auto"/>
              <w:jc w:val="center"/>
              <w:rPr>
                <w:bCs/>
                <w:color w:val="000000"/>
                <w:sz w:val="24"/>
                <w:szCs w:val="24"/>
                <w:lang w:val="nl-NL"/>
              </w:rPr>
            </w:pPr>
            <w:r w:rsidRPr="00D335D2">
              <w:rPr>
                <w:bCs/>
                <w:color w:val="000000"/>
                <w:sz w:val="24"/>
                <w:szCs w:val="24"/>
                <w:lang w:val="nl-NL"/>
              </w:rPr>
              <w:t>6</w:t>
            </w:r>
          </w:p>
          <w:p w14:paraId="4CE39CFC" w14:textId="77777777" w:rsidR="00C178EA" w:rsidRPr="00D335D2" w:rsidRDefault="00C178EA" w:rsidP="00FF1596">
            <w:pPr>
              <w:pStyle w:val="BodyText2"/>
              <w:tabs>
                <w:tab w:val="num" w:pos="960"/>
              </w:tabs>
              <w:spacing w:after="0" w:line="312" w:lineRule="auto"/>
              <w:jc w:val="center"/>
              <w:rPr>
                <w:bCs/>
                <w:color w:val="000000"/>
                <w:sz w:val="24"/>
                <w:szCs w:val="24"/>
                <w:lang w:val="nl-NL"/>
              </w:rPr>
            </w:pPr>
          </w:p>
        </w:tc>
        <w:tc>
          <w:tcPr>
            <w:tcW w:w="717" w:type="dxa"/>
          </w:tcPr>
          <w:p w14:paraId="530A49AF" w14:textId="77777777" w:rsidR="00C178EA" w:rsidRPr="00D335D2" w:rsidRDefault="00C178EA" w:rsidP="00FF1596">
            <w:pPr>
              <w:pStyle w:val="BodyText2"/>
              <w:tabs>
                <w:tab w:val="num" w:pos="960"/>
              </w:tabs>
              <w:spacing w:after="0" w:line="312" w:lineRule="auto"/>
              <w:jc w:val="center"/>
              <w:rPr>
                <w:bCs/>
                <w:color w:val="000000"/>
                <w:sz w:val="24"/>
                <w:szCs w:val="24"/>
                <w:lang w:val="nl-NL"/>
              </w:rPr>
            </w:pPr>
            <w:r w:rsidRPr="00D335D2">
              <w:rPr>
                <w:bCs/>
                <w:color w:val="000000"/>
                <w:sz w:val="24"/>
                <w:szCs w:val="24"/>
                <w:lang w:val="nl-NL"/>
              </w:rPr>
              <w:t>0</w:t>
            </w:r>
          </w:p>
        </w:tc>
        <w:tc>
          <w:tcPr>
            <w:tcW w:w="846" w:type="dxa"/>
            <w:tcBorders>
              <w:right w:val="single" w:sz="4" w:space="0" w:color="auto"/>
            </w:tcBorders>
            <w:shd w:val="clear" w:color="auto" w:fill="auto"/>
          </w:tcPr>
          <w:p w14:paraId="4CB9AC1E" w14:textId="77777777" w:rsidR="00C178EA" w:rsidRPr="00D335D2" w:rsidRDefault="00C178EA" w:rsidP="00FF1596">
            <w:pPr>
              <w:pStyle w:val="BodyText2"/>
              <w:tabs>
                <w:tab w:val="num" w:pos="960"/>
              </w:tabs>
              <w:spacing w:after="0" w:line="312" w:lineRule="auto"/>
              <w:jc w:val="center"/>
              <w:rPr>
                <w:bCs/>
                <w:color w:val="000000"/>
                <w:sz w:val="24"/>
                <w:szCs w:val="24"/>
                <w:lang w:val="nl-NL"/>
              </w:rPr>
            </w:pPr>
            <w:r w:rsidRPr="00D335D2">
              <w:rPr>
                <w:bCs/>
                <w:color w:val="000000"/>
                <w:sz w:val="24"/>
                <w:szCs w:val="24"/>
                <w:lang w:val="nl-NL"/>
              </w:rPr>
              <w:t>0</w:t>
            </w:r>
          </w:p>
          <w:p w14:paraId="0A0CEA2C" w14:textId="77777777" w:rsidR="00C178EA" w:rsidRPr="00D335D2" w:rsidRDefault="00C178EA" w:rsidP="00FF1596">
            <w:pPr>
              <w:pStyle w:val="BodyText2"/>
              <w:tabs>
                <w:tab w:val="num" w:pos="960"/>
              </w:tabs>
              <w:spacing w:after="0" w:line="312" w:lineRule="auto"/>
              <w:jc w:val="center"/>
              <w:rPr>
                <w:bCs/>
                <w:color w:val="000000"/>
                <w:sz w:val="24"/>
                <w:szCs w:val="24"/>
                <w:lang w:val="nl-NL"/>
              </w:rPr>
            </w:pP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2C804359" w14:textId="77777777" w:rsidR="00C178EA" w:rsidRPr="00D335D2" w:rsidRDefault="00C178EA" w:rsidP="00FF1596">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 Tài liệu </w:t>
            </w:r>
            <w:r w:rsidRPr="00D335D2">
              <w:rPr>
                <w:b/>
                <w:bCs/>
                <w:color w:val="000000"/>
                <w:sz w:val="24"/>
                <w:szCs w:val="24"/>
                <w:lang w:val="nl-NL"/>
              </w:rPr>
              <w:t>[1]</w:t>
            </w:r>
            <w:r w:rsidRPr="00D335D2">
              <w:rPr>
                <w:bCs/>
                <w:color w:val="000000"/>
                <w:sz w:val="24"/>
                <w:szCs w:val="24"/>
                <w:lang w:val="nl-NL"/>
              </w:rPr>
              <w:t>: từ mục 1.1 đến 1.3, Chương 1.</w:t>
            </w:r>
          </w:p>
          <w:p w14:paraId="4FA46AFF" w14:textId="77777777" w:rsidR="00C178EA" w:rsidRPr="00D335D2" w:rsidRDefault="00C178EA" w:rsidP="00FF1596">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 Tài liệu </w:t>
            </w:r>
            <w:r w:rsidRPr="00D335D2">
              <w:rPr>
                <w:b/>
                <w:bCs/>
                <w:color w:val="000000"/>
                <w:sz w:val="24"/>
                <w:szCs w:val="24"/>
                <w:lang w:val="nl-NL"/>
              </w:rPr>
              <w:t>[2]</w:t>
            </w:r>
            <w:r w:rsidRPr="00D335D2">
              <w:rPr>
                <w:bCs/>
                <w:color w:val="000000"/>
                <w:sz w:val="24"/>
                <w:szCs w:val="24"/>
                <w:lang w:val="nl-NL"/>
              </w:rPr>
              <w:t>: chương 1</w:t>
            </w:r>
          </w:p>
          <w:p w14:paraId="71A9A548" w14:textId="77777777" w:rsidR="00C178EA" w:rsidRPr="00D335D2" w:rsidRDefault="00C178EA" w:rsidP="00FF1596">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 Tìm hiểu chương 1 của Tài liệu </w:t>
            </w:r>
            <w:r w:rsidRPr="00D335D2">
              <w:rPr>
                <w:b/>
                <w:bCs/>
                <w:color w:val="000000"/>
                <w:sz w:val="24"/>
                <w:szCs w:val="24"/>
                <w:lang w:val="nl-NL"/>
              </w:rPr>
              <w:t xml:space="preserve">[3] </w:t>
            </w:r>
            <w:r w:rsidRPr="00D335D2">
              <w:rPr>
                <w:bCs/>
                <w:color w:val="000000"/>
                <w:sz w:val="24"/>
                <w:szCs w:val="24"/>
                <w:lang w:val="nl-NL"/>
              </w:rPr>
              <w:t xml:space="preserve">và mục 3.3.4 – chương 3 của Tài liệu </w:t>
            </w:r>
            <w:r w:rsidRPr="00D335D2">
              <w:rPr>
                <w:b/>
                <w:bCs/>
                <w:color w:val="000000"/>
                <w:sz w:val="24"/>
                <w:szCs w:val="24"/>
                <w:lang w:val="nl-NL"/>
              </w:rPr>
              <w:t xml:space="preserve">[4] </w:t>
            </w:r>
            <w:r w:rsidRPr="00D335D2">
              <w:rPr>
                <w:bCs/>
                <w:color w:val="000000"/>
                <w:sz w:val="24"/>
                <w:szCs w:val="24"/>
                <w:lang w:val="nl-NL"/>
              </w:rPr>
              <w:t>để hiểu thêm về kiểm toán môi trường.</w:t>
            </w:r>
          </w:p>
        </w:tc>
      </w:tr>
      <w:tr w:rsidR="00C178EA" w:rsidRPr="00D335D2" w14:paraId="36ED68E8" w14:textId="77777777" w:rsidTr="00FF1596">
        <w:trPr>
          <w:trHeight w:val="70"/>
        </w:trPr>
        <w:tc>
          <w:tcPr>
            <w:tcW w:w="830" w:type="dxa"/>
            <w:shd w:val="clear" w:color="auto" w:fill="auto"/>
            <w:vAlign w:val="center"/>
          </w:tcPr>
          <w:p w14:paraId="56F9184C" w14:textId="06D58288" w:rsidR="00C178EA" w:rsidRPr="00D335D2" w:rsidRDefault="00C178EA" w:rsidP="00D335D2">
            <w:pPr>
              <w:pStyle w:val="BodyText2"/>
              <w:tabs>
                <w:tab w:val="num" w:pos="960"/>
              </w:tabs>
              <w:spacing w:after="0" w:line="312" w:lineRule="auto"/>
              <w:jc w:val="center"/>
              <w:rPr>
                <w:b/>
                <w:bCs/>
                <w:color w:val="000000"/>
                <w:sz w:val="24"/>
                <w:szCs w:val="24"/>
                <w:lang w:val="nl-NL"/>
              </w:rPr>
            </w:pPr>
            <w:r w:rsidRPr="00D335D2">
              <w:rPr>
                <w:b/>
                <w:bCs/>
                <w:color w:val="000000"/>
                <w:sz w:val="24"/>
                <w:szCs w:val="24"/>
                <w:lang w:val="nl-NL"/>
              </w:rPr>
              <w:t>2</w:t>
            </w:r>
            <w:r w:rsidR="00D335D2" w:rsidRPr="00D335D2">
              <w:rPr>
                <w:b/>
                <w:bCs/>
                <w:color w:val="000000"/>
                <w:sz w:val="24"/>
                <w:szCs w:val="24"/>
                <w:lang w:val="nl-NL"/>
              </w:rPr>
              <w:t>, 3</w:t>
            </w:r>
          </w:p>
        </w:tc>
        <w:tc>
          <w:tcPr>
            <w:tcW w:w="3058" w:type="dxa"/>
            <w:shd w:val="clear" w:color="auto" w:fill="auto"/>
          </w:tcPr>
          <w:p w14:paraId="46E08F3F" w14:textId="77777777" w:rsidR="00C178EA" w:rsidRPr="00D335D2" w:rsidRDefault="00C178EA" w:rsidP="00C178EA">
            <w:pPr>
              <w:pStyle w:val="BodyText2"/>
              <w:tabs>
                <w:tab w:val="num" w:pos="960"/>
              </w:tabs>
              <w:spacing w:after="0" w:line="312" w:lineRule="auto"/>
              <w:jc w:val="both"/>
              <w:rPr>
                <w:b/>
                <w:bCs/>
                <w:sz w:val="24"/>
                <w:szCs w:val="24"/>
              </w:rPr>
            </w:pPr>
            <w:r w:rsidRPr="00D335D2">
              <w:rPr>
                <w:b/>
                <w:bCs/>
                <w:color w:val="000000"/>
                <w:sz w:val="24"/>
                <w:szCs w:val="24"/>
                <w:lang w:val="nl-NL"/>
              </w:rPr>
              <w:t xml:space="preserve">Chương 2: </w:t>
            </w:r>
            <w:r w:rsidRPr="00D335D2">
              <w:rPr>
                <w:b/>
                <w:bCs/>
                <w:sz w:val="24"/>
                <w:szCs w:val="24"/>
                <w:lang w:val="vi-VN"/>
              </w:rPr>
              <w:t>Các phương pháp sử dụng trong kiểm toán chất thải</w:t>
            </w:r>
          </w:p>
          <w:p w14:paraId="604F2F31" w14:textId="77777777" w:rsidR="00C178EA" w:rsidRPr="00D335D2" w:rsidRDefault="00C178EA" w:rsidP="00C178EA">
            <w:pPr>
              <w:spacing w:line="312" w:lineRule="auto"/>
              <w:jc w:val="both"/>
              <w:rPr>
                <w:rFonts w:ascii="Times New Roman" w:hAnsi="Times New Roman" w:cs="Times New Roman"/>
                <w:sz w:val="24"/>
                <w:szCs w:val="24"/>
              </w:rPr>
            </w:pPr>
            <w:r w:rsidRPr="00D335D2">
              <w:rPr>
                <w:rFonts w:ascii="Times New Roman" w:hAnsi="Times New Roman" w:cs="Times New Roman"/>
                <w:sz w:val="24"/>
                <w:szCs w:val="24"/>
                <w:lang w:val="vi-VN"/>
              </w:rPr>
              <w:t xml:space="preserve">2.1. Tính toán cân bằng vật chất trong các quá trình công nghệ </w:t>
            </w:r>
          </w:p>
          <w:p w14:paraId="4FB4FEE5" w14:textId="7C74CDA8" w:rsidR="00C178EA" w:rsidRPr="00D335D2" w:rsidRDefault="00C178EA" w:rsidP="00C178EA">
            <w:pPr>
              <w:spacing w:line="312" w:lineRule="auto"/>
              <w:jc w:val="both"/>
              <w:rPr>
                <w:rFonts w:ascii="Times New Roman" w:hAnsi="Times New Roman" w:cs="Times New Roman"/>
                <w:noProof/>
                <w:sz w:val="24"/>
                <w:szCs w:val="24"/>
                <w:lang w:val="nl-NL"/>
              </w:rPr>
            </w:pPr>
            <w:r w:rsidRPr="00D335D2">
              <w:rPr>
                <w:rFonts w:ascii="Times New Roman" w:hAnsi="Times New Roman" w:cs="Times New Roman"/>
                <w:bCs/>
                <w:sz w:val="24"/>
                <w:szCs w:val="24"/>
                <w:lang w:val="vi-VN"/>
              </w:rPr>
              <w:t xml:space="preserve">2.2. </w:t>
            </w:r>
            <w:r w:rsidRPr="00D335D2">
              <w:rPr>
                <w:rFonts w:ascii="Times New Roman" w:hAnsi="Times New Roman" w:cs="Times New Roman"/>
                <w:noProof/>
                <w:sz w:val="24"/>
                <w:szCs w:val="24"/>
                <w:lang w:val="vi-VN"/>
              </w:rPr>
              <w:t xml:space="preserve">Các phương pháp điều tra, thu thập thông tin, số liệu </w:t>
            </w:r>
          </w:p>
          <w:p w14:paraId="7DE114B5" w14:textId="77777777" w:rsidR="00C178EA" w:rsidRPr="00D335D2" w:rsidRDefault="00C178EA" w:rsidP="00C178EA">
            <w:pPr>
              <w:spacing w:line="312" w:lineRule="auto"/>
              <w:jc w:val="both"/>
              <w:rPr>
                <w:rFonts w:ascii="Times New Roman" w:hAnsi="Times New Roman" w:cs="Times New Roman"/>
                <w:sz w:val="24"/>
                <w:szCs w:val="24"/>
                <w:lang w:val="vi-VN"/>
              </w:rPr>
            </w:pPr>
            <w:r w:rsidRPr="00D335D2">
              <w:rPr>
                <w:rFonts w:ascii="Times New Roman" w:hAnsi="Times New Roman" w:cs="Times New Roman"/>
                <w:noProof/>
                <w:sz w:val="24"/>
                <w:szCs w:val="24"/>
                <w:lang w:val="nl-NL"/>
              </w:rPr>
              <w:t xml:space="preserve">2.3. </w:t>
            </w:r>
            <w:r w:rsidRPr="00D335D2">
              <w:rPr>
                <w:rFonts w:ascii="Times New Roman" w:hAnsi="Times New Roman" w:cs="Times New Roman"/>
                <w:sz w:val="24"/>
                <w:szCs w:val="24"/>
                <w:lang w:val="vi-VN"/>
              </w:rPr>
              <w:t>Phương pháp phân tích chi phí - lợi ích mở rộng</w:t>
            </w:r>
            <w:r w:rsidRPr="00D335D2">
              <w:rPr>
                <w:rFonts w:ascii="Times New Roman" w:hAnsi="Times New Roman" w:cs="Times New Roman"/>
                <w:sz w:val="24"/>
                <w:szCs w:val="24"/>
                <w:lang w:val="nl-NL"/>
              </w:rPr>
              <w:t xml:space="preserve"> </w:t>
            </w:r>
            <w:r w:rsidRPr="00D335D2">
              <w:rPr>
                <w:rFonts w:ascii="Times New Roman" w:hAnsi="Times New Roman" w:cs="Times New Roman"/>
                <w:noProof/>
                <w:sz w:val="24"/>
                <w:szCs w:val="24"/>
                <w:lang w:val="nl-NL"/>
              </w:rPr>
              <w:t>+ bài tập</w:t>
            </w:r>
          </w:p>
          <w:p w14:paraId="316DBA81" w14:textId="77777777" w:rsidR="00C178EA" w:rsidRPr="00D335D2" w:rsidRDefault="00C178EA" w:rsidP="00FF1596">
            <w:pPr>
              <w:pStyle w:val="BodyText2"/>
              <w:tabs>
                <w:tab w:val="num" w:pos="960"/>
              </w:tabs>
              <w:spacing w:after="0" w:line="312" w:lineRule="auto"/>
              <w:jc w:val="both"/>
              <w:rPr>
                <w:bCs/>
                <w:color w:val="000000"/>
                <w:sz w:val="24"/>
                <w:szCs w:val="24"/>
              </w:rPr>
            </w:pPr>
          </w:p>
        </w:tc>
        <w:tc>
          <w:tcPr>
            <w:tcW w:w="872" w:type="dxa"/>
            <w:shd w:val="clear" w:color="auto" w:fill="auto"/>
          </w:tcPr>
          <w:p w14:paraId="5998A9C6" w14:textId="6AC52E83" w:rsidR="00C178EA" w:rsidRPr="00D335D2" w:rsidRDefault="00C178EA" w:rsidP="00D335D2">
            <w:pPr>
              <w:pStyle w:val="BodyText2"/>
              <w:tabs>
                <w:tab w:val="num" w:pos="960"/>
              </w:tabs>
              <w:spacing w:after="0" w:line="312" w:lineRule="auto"/>
              <w:jc w:val="center"/>
              <w:rPr>
                <w:bCs/>
                <w:color w:val="000000"/>
                <w:sz w:val="24"/>
                <w:szCs w:val="24"/>
                <w:lang w:val="nl-NL"/>
              </w:rPr>
            </w:pPr>
            <w:r w:rsidRPr="00D335D2">
              <w:rPr>
                <w:bCs/>
                <w:color w:val="000000"/>
                <w:sz w:val="24"/>
                <w:szCs w:val="24"/>
                <w:lang w:val="nl-NL"/>
              </w:rPr>
              <w:t>1</w:t>
            </w:r>
            <w:r w:rsidR="00D335D2" w:rsidRPr="00D335D2">
              <w:rPr>
                <w:bCs/>
                <w:color w:val="000000"/>
                <w:sz w:val="24"/>
                <w:szCs w:val="24"/>
                <w:lang w:val="nl-NL"/>
              </w:rPr>
              <w:t>8</w:t>
            </w:r>
          </w:p>
        </w:tc>
        <w:tc>
          <w:tcPr>
            <w:tcW w:w="717" w:type="dxa"/>
          </w:tcPr>
          <w:p w14:paraId="50B5F2A3" w14:textId="77777777" w:rsidR="00C178EA" w:rsidRPr="00D335D2" w:rsidRDefault="00C178EA" w:rsidP="00FF1596">
            <w:pPr>
              <w:pStyle w:val="BodyText2"/>
              <w:tabs>
                <w:tab w:val="num" w:pos="960"/>
              </w:tabs>
              <w:spacing w:after="0" w:line="312" w:lineRule="auto"/>
              <w:jc w:val="center"/>
              <w:rPr>
                <w:bCs/>
                <w:color w:val="000000"/>
                <w:sz w:val="24"/>
                <w:szCs w:val="24"/>
                <w:lang w:val="nl-NL"/>
              </w:rPr>
            </w:pPr>
            <w:r w:rsidRPr="00D335D2">
              <w:rPr>
                <w:bCs/>
                <w:color w:val="000000"/>
                <w:sz w:val="24"/>
                <w:szCs w:val="24"/>
                <w:lang w:val="nl-NL"/>
              </w:rPr>
              <w:t>0</w:t>
            </w:r>
          </w:p>
        </w:tc>
        <w:tc>
          <w:tcPr>
            <w:tcW w:w="846" w:type="dxa"/>
            <w:tcBorders>
              <w:right w:val="single" w:sz="4" w:space="0" w:color="auto"/>
            </w:tcBorders>
            <w:shd w:val="clear" w:color="auto" w:fill="auto"/>
          </w:tcPr>
          <w:p w14:paraId="6F2A2BA8" w14:textId="77777777" w:rsidR="00C178EA" w:rsidRPr="00D335D2" w:rsidRDefault="00C178EA" w:rsidP="00FF1596">
            <w:pPr>
              <w:pStyle w:val="BodyText2"/>
              <w:tabs>
                <w:tab w:val="num" w:pos="960"/>
              </w:tabs>
              <w:spacing w:after="0" w:line="312" w:lineRule="auto"/>
              <w:jc w:val="center"/>
              <w:rPr>
                <w:bCs/>
                <w:color w:val="000000"/>
                <w:sz w:val="24"/>
                <w:szCs w:val="24"/>
                <w:lang w:val="nl-NL"/>
              </w:rPr>
            </w:pPr>
            <w:r w:rsidRPr="00D335D2">
              <w:rPr>
                <w:bCs/>
                <w:color w:val="000000"/>
                <w:sz w:val="24"/>
                <w:szCs w:val="24"/>
                <w:lang w:val="nl-NL"/>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409D837B" w14:textId="77777777" w:rsidR="00C178EA" w:rsidRPr="00D335D2" w:rsidRDefault="00C178EA" w:rsidP="00C178EA">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 Tài liệu </w:t>
            </w:r>
            <w:r w:rsidRPr="00D335D2">
              <w:rPr>
                <w:b/>
                <w:bCs/>
                <w:color w:val="000000"/>
                <w:sz w:val="24"/>
                <w:szCs w:val="24"/>
                <w:lang w:val="nl-NL"/>
              </w:rPr>
              <w:t>[1]</w:t>
            </w:r>
            <w:r w:rsidRPr="00D335D2">
              <w:rPr>
                <w:bCs/>
                <w:color w:val="000000"/>
                <w:sz w:val="24"/>
                <w:szCs w:val="24"/>
                <w:lang w:val="nl-NL"/>
              </w:rPr>
              <w:t>: chương 2</w:t>
            </w:r>
          </w:p>
          <w:p w14:paraId="75C9D721" w14:textId="77777777" w:rsidR="00C178EA" w:rsidRPr="00D335D2" w:rsidRDefault="00C178EA" w:rsidP="00C178EA">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 Tài liệu </w:t>
            </w:r>
            <w:r w:rsidRPr="00D335D2">
              <w:rPr>
                <w:b/>
                <w:bCs/>
                <w:color w:val="000000"/>
                <w:sz w:val="24"/>
                <w:szCs w:val="24"/>
                <w:lang w:val="nl-NL"/>
              </w:rPr>
              <w:t>[2]</w:t>
            </w:r>
            <w:r w:rsidRPr="00D335D2">
              <w:rPr>
                <w:bCs/>
                <w:color w:val="000000"/>
                <w:sz w:val="24"/>
                <w:szCs w:val="24"/>
                <w:lang w:val="nl-NL"/>
              </w:rPr>
              <w:t>: chương 2</w:t>
            </w:r>
          </w:p>
          <w:p w14:paraId="216C5205" w14:textId="6C92BF9B" w:rsidR="00C178EA" w:rsidRPr="00D335D2" w:rsidRDefault="00C178EA" w:rsidP="00C178EA">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 Tài liệu </w:t>
            </w:r>
            <w:r w:rsidRPr="00D335D2">
              <w:rPr>
                <w:b/>
                <w:bCs/>
                <w:color w:val="000000"/>
                <w:sz w:val="24"/>
                <w:szCs w:val="24"/>
                <w:lang w:val="nl-NL"/>
              </w:rPr>
              <w:t>[3]</w:t>
            </w:r>
            <w:r w:rsidRPr="00D335D2">
              <w:rPr>
                <w:bCs/>
                <w:color w:val="000000"/>
                <w:sz w:val="24"/>
                <w:szCs w:val="24"/>
                <w:lang w:val="nl-NL"/>
              </w:rPr>
              <w:t>: trang 79, 80, từ trang 97 đến trang 104, từ trang 132 đến trang 149</w:t>
            </w:r>
            <w:r w:rsidR="00D335D2" w:rsidRPr="00D335D2">
              <w:rPr>
                <w:bCs/>
                <w:color w:val="000000"/>
                <w:sz w:val="24"/>
                <w:szCs w:val="24"/>
                <w:lang w:val="nl-NL"/>
              </w:rPr>
              <w:t xml:space="preserve"> và </w:t>
            </w:r>
            <w:r w:rsidR="00D335D2" w:rsidRPr="00D335D2">
              <w:rPr>
                <w:bCs/>
                <w:color w:val="000000"/>
                <w:sz w:val="24"/>
                <w:szCs w:val="24"/>
                <w:lang w:val="nl-NL"/>
              </w:rPr>
              <w:t>mục 3.3.2, chương 3 (từ trang 178 đến trang 196)</w:t>
            </w:r>
          </w:p>
          <w:p w14:paraId="53933E57" w14:textId="77777777" w:rsidR="00C178EA" w:rsidRPr="00D335D2" w:rsidRDefault="00C178EA" w:rsidP="00FF1596">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 Bài tập: </w:t>
            </w:r>
          </w:p>
          <w:p w14:paraId="52CB761B" w14:textId="77777777" w:rsidR="00C178EA" w:rsidRPr="00D335D2" w:rsidRDefault="00C178EA" w:rsidP="00FF1596">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 </w:t>
            </w:r>
            <w:r w:rsidRPr="00D335D2">
              <w:rPr>
                <w:bCs/>
                <w:sz w:val="24"/>
                <w:szCs w:val="24"/>
                <w:lang w:val="nl-NL"/>
              </w:rPr>
              <w:t>L</w:t>
            </w:r>
            <w:r w:rsidRPr="00D335D2">
              <w:rPr>
                <w:bCs/>
                <w:sz w:val="24"/>
                <w:szCs w:val="24"/>
                <w:lang w:val="vi-VN"/>
              </w:rPr>
              <w:t>ập phiếu thu thập thông tin để kiểm toán chất thải cho một loại hình công nghiệp cụ thể</w:t>
            </w:r>
          </w:p>
          <w:p w14:paraId="627ED63A" w14:textId="77777777" w:rsidR="00C178EA" w:rsidRPr="00D335D2" w:rsidRDefault="00C178EA" w:rsidP="00FF1596">
            <w:pPr>
              <w:pStyle w:val="BodyText2"/>
              <w:tabs>
                <w:tab w:val="num" w:pos="960"/>
              </w:tabs>
              <w:spacing w:after="0" w:line="312" w:lineRule="auto"/>
              <w:jc w:val="both"/>
              <w:rPr>
                <w:bCs/>
                <w:color w:val="000000"/>
                <w:sz w:val="24"/>
                <w:szCs w:val="24"/>
                <w:lang w:val="nl-NL"/>
              </w:rPr>
            </w:pPr>
            <w:r w:rsidRPr="00D335D2">
              <w:rPr>
                <w:bCs/>
                <w:color w:val="000000"/>
                <w:sz w:val="24"/>
                <w:szCs w:val="24"/>
                <w:lang w:val="nl-NL"/>
              </w:rPr>
              <w:t xml:space="preserve">- </w:t>
            </w:r>
            <w:r w:rsidRPr="00D335D2">
              <w:rPr>
                <w:bCs/>
                <w:sz w:val="24"/>
                <w:szCs w:val="24"/>
                <w:lang w:val="nl-NL"/>
              </w:rPr>
              <w:t>T</w:t>
            </w:r>
            <w:r w:rsidRPr="00D335D2">
              <w:rPr>
                <w:bCs/>
                <w:sz w:val="24"/>
                <w:szCs w:val="24"/>
                <w:lang w:val="vi-VN"/>
              </w:rPr>
              <w:t>ính chi phí – lợi ích mở rộng của 1 giải pháp giảm thiểu chất thải</w:t>
            </w:r>
          </w:p>
        </w:tc>
      </w:tr>
      <w:tr w:rsidR="00C178EA" w:rsidRPr="00D335D2" w14:paraId="0CB935B8" w14:textId="77777777" w:rsidTr="00FF1596">
        <w:trPr>
          <w:trHeight w:val="70"/>
        </w:trPr>
        <w:tc>
          <w:tcPr>
            <w:tcW w:w="830" w:type="dxa"/>
            <w:shd w:val="clear" w:color="auto" w:fill="auto"/>
            <w:vAlign w:val="center"/>
          </w:tcPr>
          <w:p w14:paraId="4CDE4D18" w14:textId="599D3EBB" w:rsidR="00C178EA" w:rsidRPr="00D335D2" w:rsidRDefault="00D335D2" w:rsidP="00FF1596">
            <w:pPr>
              <w:pStyle w:val="BodyText2"/>
              <w:tabs>
                <w:tab w:val="num" w:pos="960"/>
              </w:tabs>
              <w:spacing w:after="0" w:line="312" w:lineRule="auto"/>
              <w:jc w:val="center"/>
              <w:rPr>
                <w:b/>
                <w:bCs/>
                <w:color w:val="000000"/>
                <w:sz w:val="24"/>
                <w:szCs w:val="24"/>
                <w:lang w:val="nl-NL"/>
              </w:rPr>
            </w:pPr>
            <w:r w:rsidRPr="00D335D2">
              <w:rPr>
                <w:b/>
                <w:bCs/>
                <w:color w:val="000000"/>
                <w:sz w:val="24"/>
                <w:szCs w:val="24"/>
                <w:lang w:val="nl-NL"/>
              </w:rPr>
              <w:t>4, 5, 6</w:t>
            </w:r>
          </w:p>
        </w:tc>
        <w:tc>
          <w:tcPr>
            <w:tcW w:w="3058" w:type="dxa"/>
            <w:shd w:val="clear" w:color="auto" w:fill="auto"/>
          </w:tcPr>
          <w:p w14:paraId="4E1A76BB" w14:textId="77777777" w:rsidR="00C178EA" w:rsidRPr="00D335D2" w:rsidRDefault="00C178EA" w:rsidP="00FF1596">
            <w:pPr>
              <w:pStyle w:val="BodyText2"/>
              <w:tabs>
                <w:tab w:val="num" w:pos="960"/>
              </w:tabs>
              <w:spacing w:after="0" w:line="312" w:lineRule="auto"/>
              <w:jc w:val="both"/>
              <w:rPr>
                <w:b/>
                <w:bCs/>
                <w:spacing w:val="-2"/>
                <w:sz w:val="24"/>
                <w:szCs w:val="24"/>
                <w:lang w:val="nl-NL"/>
              </w:rPr>
            </w:pPr>
            <w:r w:rsidRPr="00D335D2">
              <w:rPr>
                <w:b/>
                <w:bCs/>
                <w:spacing w:val="-2"/>
                <w:sz w:val="24"/>
                <w:szCs w:val="24"/>
                <w:lang w:val="nl-NL"/>
              </w:rPr>
              <w:t xml:space="preserve">Chương 3: </w:t>
            </w:r>
            <w:r w:rsidRPr="00D335D2">
              <w:rPr>
                <w:b/>
                <w:spacing w:val="-2"/>
                <w:sz w:val="24"/>
                <w:szCs w:val="24"/>
                <w:lang w:val="nl-NL"/>
              </w:rPr>
              <w:t xml:space="preserve">Quy trình và nội dung </w:t>
            </w:r>
            <w:r w:rsidRPr="00D335D2">
              <w:rPr>
                <w:b/>
                <w:bCs/>
                <w:spacing w:val="-2"/>
                <w:sz w:val="24"/>
                <w:szCs w:val="24"/>
                <w:lang w:val="vi-VN"/>
              </w:rPr>
              <w:t>kiểm toán chất thải</w:t>
            </w:r>
          </w:p>
          <w:p w14:paraId="5CFC8688" w14:textId="77777777" w:rsidR="00D335D2" w:rsidRPr="00D335D2" w:rsidRDefault="00C178EA" w:rsidP="00FF1596">
            <w:pPr>
              <w:spacing w:before="80" w:line="312" w:lineRule="auto"/>
              <w:jc w:val="both"/>
              <w:rPr>
                <w:rFonts w:ascii="Times New Roman" w:hAnsi="Times New Roman" w:cs="Times New Roman"/>
                <w:noProof/>
                <w:sz w:val="24"/>
                <w:szCs w:val="24"/>
                <w:lang w:val="nl-NL"/>
              </w:rPr>
            </w:pPr>
            <w:r w:rsidRPr="00D335D2">
              <w:rPr>
                <w:rFonts w:ascii="Times New Roman" w:hAnsi="Times New Roman" w:cs="Times New Roman"/>
                <w:sz w:val="24"/>
                <w:szCs w:val="24"/>
                <w:lang w:val="nl-NL"/>
              </w:rPr>
              <w:t xml:space="preserve">3.1. </w:t>
            </w:r>
            <w:r w:rsidRPr="00D335D2">
              <w:rPr>
                <w:rFonts w:ascii="Times New Roman" w:hAnsi="Times New Roman" w:cs="Times New Roman"/>
                <w:noProof/>
                <w:sz w:val="24"/>
                <w:szCs w:val="24"/>
                <w:lang w:val="nl-NL"/>
              </w:rPr>
              <w:t xml:space="preserve">Các hoạt động trước kiểm toán hay giai đoạn </w:t>
            </w:r>
            <w:r w:rsidRPr="00D335D2">
              <w:rPr>
                <w:rFonts w:ascii="Times New Roman" w:hAnsi="Times New Roman" w:cs="Times New Roman"/>
                <w:noProof/>
                <w:sz w:val="24"/>
                <w:szCs w:val="24"/>
                <w:lang w:val="nl-NL"/>
              </w:rPr>
              <w:lastRenderedPageBreak/>
              <w:t>chuẩn bị kiểm toán chất thải</w:t>
            </w:r>
          </w:p>
          <w:p w14:paraId="50CD3FAB" w14:textId="77777777" w:rsidR="00D335D2" w:rsidRPr="00D335D2" w:rsidRDefault="00D335D2" w:rsidP="00D335D2">
            <w:pPr>
              <w:pStyle w:val="BodyText2"/>
              <w:tabs>
                <w:tab w:val="num" w:pos="960"/>
              </w:tabs>
              <w:spacing w:after="0" w:line="312" w:lineRule="auto"/>
              <w:jc w:val="both"/>
              <w:rPr>
                <w:noProof/>
                <w:sz w:val="24"/>
                <w:szCs w:val="24"/>
              </w:rPr>
            </w:pPr>
            <w:r w:rsidRPr="00D335D2">
              <w:rPr>
                <w:sz w:val="24"/>
                <w:szCs w:val="24"/>
                <w:lang w:val="vi-VN"/>
              </w:rPr>
              <w:t>3.2.</w:t>
            </w:r>
            <w:r w:rsidRPr="00D335D2">
              <w:rPr>
                <w:sz w:val="24"/>
                <w:szCs w:val="24"/>
                <w:lang w:val="nl-NL"/>
              </w:rPr>
              <w:t xml:space="preserve"> </w:t>
            </w:r>
            <w:r w:rsidRPr="00D335D2">
              <w:rPr>
                <w:noProof/>
                <w:sz w:val="24"/>
                <w:szCs w:val="24"/>
                <w:lang w:val="vi-VN"/>
              </w:rPr>
              <w:t>Hoạt động kiểm toán chất thải tại cơ sở</w:t>
            </w:r>
          </w:p>
          <w:p w14:paraId="6849CE7B" w14:textId="1BA791F7" w:rsidR="00C178EA" w:rsidRPr="00D335D2" w:rsidRDefault="00D335D2" w:rsidP="00D335D2">
            <w:pPr>
              <w:spacing w:before="80" w:line="312" w:lineRule="auto"/>
              <w:jc w:val="both"/>
              <w:rPr>
                <w:rFonts w:ascii="Times New Roman" w:hAnsi="Times New Roman" w:cs="Times New Roman"/>
                <w:sz w:val="24"/>
                <w:szCs w:val="24"/>
                <w:lang w:val="nl-NL"/>
              </w:rPr>
            </w:pPr>
            <w:r w:rsidRPr="00D335D2">
              <w:rPr>
                <w:rFonts w:ascii="Times New Roman" w:hAnsi="Times New Roman" w:cs="Times New Roman"/>
                <w:sz w:val="24"/>
                <w:szCs w:val="24"/>
              </w:rPr>
              <w:t xml:space="preserve">3.3. </w:t>
            </w:r>
            <w:r w:rsidRPr="00D335D2">
              <w:rPr>
                <w:rFonts w:ascii="Times New Roman" w:hAnsi="Times New Roman" w:cs="Times New Roman"/>
                <w:noProof/>
                <w:sz w:val="24"/>
                <w:szCs w:val="24"/>
              </w:rPr>
              <w:t>Hoạt động sau kiểm toán chất thải</w:t>
            </w:r>
          </w:p>
        </w:tc>
        <w:tc>
          <w:tcPr>
            <w:tcW w:w="872" w:type="dxa"/>
            <w:shd w:val="clear" w:color="auto" w:fill="auto"/>
          </w:tcPr>
          <w:p w14:paraId="728329C2" w14:textId="77777777" w:rsidR="00C178EA" w:rsidRPr="00D335D2" w:rsidRDefault="00C178EA" w:rsidP="00FF1596">
            <w:pPr>
              <w:pStyle w:val="BodyText2"/>
              <w:tabs>
                <w:tab w:val="num" w:pos="960"/>
              </w:tabs>
              <w:spacing w:after="0" w:line="312" w:lineRule="auto"/>
              <w:jc w:val="center"/>
              <w:rPr>
                <w:bCs/>
                <w:sz w:val="24"/>
                <w:szCs w:val="24"/>
                <w:lang w:val="nl-NL"/>
              </w:rPr>
            </w:pPr>
          </w:p>
          <w:p w14:paraId="2CE5F8F4" w14:textId="77777777" w:rsidR="00C178EA" w:rsidRPr="00D335D2" w:rsidRDefault="00C178EA" w:rsidP="00FF1596">
            <w:pPr>
              <w:pStyle w:val="BodyText2"/>
              <w:tabs>
                <w:tab w:val="num" w:pos="960"/>
              </w:tabs>
              <w:spacing w:after="0" w:line="312" w:lineRule="auto"/>
              <w:jc w:val="center"/>
              <w:rPr>
                <w:bCs/>
                <w:sz w:val="24"/>
                <w:szCs w:val="24"/>
                <w:lang w:val="nl-NL"/>
              </w:rPr>
            </w:pPr>
          </w:p>
          <w:p w14:paraId="0D8C7DB0" w14:textId="7C2DB16B" w:rsidR="00C178EA" w:rsidRPr="00D335D2" w:rsidRDefault="00D335D2" w:rsidP="00FF1596">
            <w:pPr>
              <w:pStyle w:val="BodyText2"/>
              <w:tabs>
                <w:tab w:val="num" w:pos="960"/>
              </w:tabs>
              <w:spacing w:before="240" w:after="0" w:line="312" w:lineRule="auto"/>
              <w:jc w:val="center"/>
              <w:rPr>
                <w:bCs/>
                <w:sz w:val="24"/>
                <w:szCs w:val="24"/>
              </w:rPr>
            </w:pPr>
            <w:r w:rsidRPr="00D335D2">
              <w:rPr>
                <w:bCs/>
                <w:sz w:val="24"/>
                <w:szCs w:val="24"/>
              </w:rPr>
              <w:t>20</w:t>
            </w:r>
          </w:p>
        </w:tc>
        <w:tc>
          <w:tcPr>
            <w:tcW w:w="717" w:type="dxa"/>
          </w:tcPr>
          <w:p w14:paraId="61BE82A1" w14:textId="77777777" w:rsidR="00C178EA" w:rsidRPr="00D335D2" w:rsidRDefault="00C178EA" w:rsidP="00FF1596">
            <w:pPr>
              <w:pStyle w:val="BodyText2"/>
              <w:tabs>
                <w:tab w:val="num" w:pos="960"/>
              </w:tabs>
              <w:spacing w:after="0" w:line="312" w:lineRule="auto"/>
              <w:jc w:val="center"/>
              <w:rPr>
                <w:bCs/>
                <w:sz w:val="24"/>
                <w:szCs w:val="24"/>
              </w:rPr>
            </w:pPr>
          </w:p>
          <w:p w14:paraId="64A65572" w14:textId="77777777" w:rsidR="00C178EA" w:rsidRPr="00D335D2" w:rsidRDefault="00C178EA" w:rsidP="00FF1596">
            <w:pPr>
              <w:pStyle w:val="BodyText2"/>
              <w:tabs>
                <w:tab w:val="num" w:pos="960"/>
              </w:tabs>
              <w:spacing w:after="0" w:line="312" w:lineRule="auto"/>
              <w:jc w:val="center"/>
              <w:rPr>
                <w:bCs/>
                <w:sz w:val="24"/>
                <w:szCs w:val="24"/>
              </w:rPr>
            </w:pPr>
          </w:p>
          <w:p w14:paraId="5C28D306" w14:textId="77777777" w:rsidR="00C178EA" w:rsidRPr="00D335D2" w:rsidRDefault="00C178EA" w:rsidP="00FF1596">
            <w:pPr>
              <w:pStyle w:val="BodyText2"/>
              <w:tabs>
                <w:tab w:val="num" w:pos="960"/>
              </w:tabs>
              <w:spacing w:before="240" w:after="0" w:line="312" w:lineRule="auto"/>
              <w:jc w:val="center"/>
              <w:rPr>
                <w:bCs/>
                <w:sz w:val="24"/>
                <w:szCs w:val="24"/>
              </w:rPr>
            </w:pPr>
            <w:r w:rsidRPr="00D335D2">
              <w:rPr>
                <w:bCs/>
                <w:sz w:val="24"/>
                <w:szCs w:val="24"/>
              </w:rPr>
              <w:t>0</w:t>
            </w:r>
          </w:p>
        </w:tc>
        <w:tc>
          <w:tcPr>
            <w:tcW w:w="846" w:type="dxa"/>
            <w:tcBorders>
              <w:right w:val="single" w:sz="4" w:space="0" w:color="auto"/>
            </w:tcBorders>
            <w:shd w:val="clear" w:color="auto" w:fill="auto"/>
          </w:tcPr>
          <w:p w14:paraId="25347A81" w14:textId="77777777" w:rsidR="00C178EA" w:rsidRPr="00D335D2" w:rsidRDefault="00C178EA" w:rsidP="00FF1596">
            <w:pPr>
              <w:pStyle w:val="BodyText2"/>
              <w:tabs>
                <w:tab w:val="num" w:pos="960"/>
              </w:tabs>
              <w:spacing w:after="0" w:line="312" w:lineRule="auto"/>
              <w:jc w:val="center"/>
              <w:rPr>
                <w:bCs/>
                <w:sz w:val="24"/>
                <w:szCs w:val="24"/>
              </w:rPr>
            </w:pPr>
          </w:p>
          <w:p w14:paraId="694C5ADC" w14:textId="77777777" w:rsidR="00C178EA" w:rsidRPr="00D335D2" w:rsidRDefault="00C178EA" w:rsidP="00FF1596">
            <w:pPr>
              <w:pStyle w:val="BodyText2"/>
              <w:tabs>
                <w:tab w:val="num" w:pos="960"/>
              </w:tabs>
              <w:spacing w:after="0" w:line="312" w:lineRule="auto"/>
              <w:jc w:val="center"/>
              <w:rPr>
                <w:bCs/>
                <w:sz w:val="24"/>
                <w:szCs w:val="24"/>
              </w:rPr>
            </w:pPr>
          </w:p>
          <w:p w14:paraId="3146AC60" w14:textId="77777777" w:rsidR="00C178EA" w:rsidRPr="00D335D2" w:rsidRDefault="00C178EA" w:rsidP="00FF1596">
            <w:pPr>
              <w:pStyle w:val="BodyText2"/>
              <w:tabs>
                <w:tab w:val="num" w:pos="960"/>
              </w:tabs>
              <w:spacing w:before="240" w:after="0" w:line="312" w:lineRule="auto"/>
              <w:jc w:val="center"/>
              <w:rPr>
                <w:bCs/>
                <w:sz w:val="24"/>
                <w:szCs w:val="24"/>
              </w:rPr>
            </w:pPr>
            <w:r w:rsidRPr="00D335D2">
              <w:rPr>
                <w:bCs/>
                <w:sz w:val="24"/>
                <w:szCs w:val="24"/>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7F4F9B6A" w14:textId="77777777" w:rsidR="00C178EA" w:rsidRPr="00D335D2" w:rsidRDefault="00C178EA" w:rsidP="00FF1596">
            <w:pPr>
              <w:pStyle w:val="BodyText2"/>
              <w:tabs>
                <w:tab w:val="num" w:pos="960"/>
              </w:tabs>
              <w:spacing w:after="0" w:line="312" w:lineRule="auto"/>
              <w:jc w:val="both"/>
              <w:rPr>
                <w:bCs/>
                <w:sz w:val="24"/>
                <w:szCs w:val="24"/>
              </w:rPr>
            </w:pPr>
          </w:p>
          <w:p w14:paraId="2C0A28B8" w14:textId="007C816D" w:rsidR="00C178EA" w:rsidRPr="00D335D2" w:rsidRDefault="00C178EA" w:rsidP="00FF1596">
            <w:pPr>
              <w:pStyle w:val="BodyText2"/>
              <w:tabs>
                <w:tab w:val="num" w:pos="960"/>
              </w:tabs>
              <w:spacing w:after="0" w:line="312" w:lineRule="auto"/>
              <w:jc w:val="both"/>
              <w:rPr>
                <w:bCs/>
                <w:sz w:val="24"/>
                <w:szCs w:val="24"/>
              </w:rPr>
            </w:pPr>
            <w:r w:rsidRPr="00D335D2">
              <w:rPr>
                <w:bCs/>
                <w:sz w:val="24"/>
                <w:szCs w:val="24"/>
              </w:rPr>
              <w:t xml:space="preserve">+ Tài liệu </w:t>
            </w:r>
            <w:r w:rsidRPr="00D335D2">
              <w:rPr>
                <w:b/>
                <w:bCs/>
                <w:sz w:val="24"/>
                <w:szCs w:val="24"/>
              </w:rPr>
              <w:t>[1]</w:t>
            </w:r>
            <w:r w:rsidRPr="00D335D2">
              <w:rPr>
                <w:bCs/>
                <w:sz w:val="24"/>
                <w:szCs w:val="24"/>
              </w:rPr>
              <w:t>: Chương 3.</w:t>
            </w:r>
          </w:p>
          <w:p w14:paraId="1CC8F463" w14:textId="44C4F180" w:rsidR="00C178EA" w:rsidRPr="00D335D2" w:rsidRDefault="00C178EA" w:rsidP="00FF1596">
            <w:pPr>
              <w:pStyle w:val="BodyText2"/>
              <w:tabs>
                <w:tab w:val="num" w:pos="960"/>
              </w:tabs>
              <w:spacing w:after="0" w:line="312" w:lineRule="auto"/>
              <w:jc w:val="both"/>
              <w:rPr>
                <w:bCs/>
                <w:sz w:val="24"/>
                <w:szCs w:val="24"/>
              </w:rPr>
            </w:pPr>
            <w:r w:rsidRPr="00D335D2">
              <w:rPr>
                <w:bCs/>
                <w:sz w:val="24"/>
                <w:szCs w:val="24"/>
              </w:rPr>
              <w:t xml:space="preserve">+ Tài liệu </w:t>
            </w:r>
            <w:r w:rsidRPr="00D335D2">
              <w:rPr>
                <w:b/>
                <w:bCs/>
                <w:sz w:val="24"/>
                <w:szCs w:val="24"/>
              </w:rPr>
              <w:t>[2]</w:t>
            </w:r>
            <w:r w:rsidRPr="00D335D2">
              <w:rPr>
                <w:bCs/>
                <w:sz w:val="24"/>
                <w:szCs w:val="24"/>
              </w:rPr>
              <w:t>: Chương 3</w:t>
            </w:r>
          </w:p>
          <w:p w14:paraId="64542FC3" w14:textId="53A27D23" w:rsidR="00C178EA" w:rsidRPr="00D335D2" w:rsidRDefault="00C178EA" w:rsidP="00D335D2">
            <w:pPr>
              <w:pStyle w:val="BodyText2"/>
              <w:tabs>
                <w:tab w:val="num" w:pos="960"/>
              </w:tabs>
              <w:spacing w:after="0" w:line="312" w:lineRule="auto"/>
              <w:jc w:val="both"/>
              <w:rPr>
                <w:bCs/>
                <w:sz w:val="24"/>
                <w:szCs w:val="24"/>
              </w:rPr>
            </w:pPr>
            <w:r w:rsidRPr="00D335D2">
              <w:rPr>
                <w:bCs/>
                <w:sz w:val="24"/>
                <w:szCs w:val="24"/>
              </w:rPr>
              <w:t xml:space="preserve">+ Tài liệu </w:t>
            </w:r>
            <w:r w:rsidRPr="00D335D2">
              <w:rPr>
                <w:b/>
                <w:bCs/>
                <w:sz w:val="24"/>
                <w:szCs w:val="24"/>
              </w:rPr>
              <w:t>[3]</w:t>
            </w:r>
            <w:r w:rsidRPr="00D335D2">
              <w:rPr>
                <w:bCs/>
                <w:sz w:val="24"/>
                <w:szCs w:val="24"/>
              </w:rPr>
              <w:t>: chương 2, và chương 3</w:t>
            </w:r>
          </w:p>
        </w:tc>
      </w:tr>
      <w:tr w:rsidR="00C178EA" w:rsidRPr="00D335D2" w14:paraId="5D466B27" w14:textId="77777777" w:rsidTr="00FF1596">
        <w:trPr>
          <w:trHeight w:val="70"/>
        </w:trPr>
        <w:tc>
          <w:tcPr>
            <w:tcW w:w="830" w:type="dxa"/>
            <w:shd w:val="clear" w:color="auto" w:fill="auto"/>
            <w:vAlign w:val="center"/>
          </w:tcPr>
          <w:p w14:paraId="683F7BF7" w14:textId="2B820D6D" w:rsidR="00C178EA" w:rsidRPr="00D335D2" w:rsidRDefault="00C178EA" w:rsidP="00FF1596">
            <w:pPr>
              <w:pStyle w:val="BodyText2"/>
              <w:tabs>
                <w:tab w:val="num" w:pos="960"/>
              </w:tabs>
              <w:spacing w:after="0" w:line="312" w:lineRule="auto"/>
              <w:jc w:val="center"/>
              <w:rPr>
                <w:b/>
                <w:bCs/>
                <w:color w:val="000000"/>
                <w:sz w:val="24"/>
                <w:szCs w:val="24"/>
              </w:rPr>
            </w:pPr>
            <w:r w:rsidRPr="00D335D2">
              <w:rPr>
                <w:b/>
                <w:bCs/>
                <w:color w:val="000000"/>
                <w:sz w:val="24"/>
                <w:szCs w:val="24"/>
              </w:rPr>
              <w:lastRenderedPageBreak/>
              <w:t>7, 8</w:t>
            </w:r>
          </w:p>
        </w:tc>
        <w:tc>
          <w:tcPr>
            <w:tcW w:w="3058" w:type="dxa"/>
            <w:shd w:val="clear" w:color="auto" w:fill="auto"/>
          </w:tcPr>
          <w:p w14:paraId="520C42DC" w14:textId="77777777" w:rsidR="00C178EA" w:rsidRPr="00D335D2" w:rsidRDefault="00C178EA" w:rsidP="00FF1596">
            <w:pPr>
              <w:pStyle w:val="BodyText2"/>
              <w:tabs>
                <w:tab w:val="num" w:pos="960"/>
              </w:tabs>
              <w:spacing w:after="0" w:line="312" w:lineRule="auto"/>
              <w:jc w:val="both"/>
              <w:rPr>
                <w:b/>
                <w:bCs/>
                <w:sz w:val="24"/>
                <w:szCs w:val="24"/>
              </w:rPr>
            </w:pPr>
            <w:r w:rsidRPr="00D335D2">
              <w:rPr>
                <w:b/>
                <w:bCs/>
                <w:sz w:val="24"/>
                <w:szCs w:val="24"/>
              </w:rPr>
              <w:t xml:space="preserve">Chương 4: </w:t>
            </w:r>
            <w:r w:rsidRPr="00D335D2">
              <w:rPr>
                <w:b/>
                <w:bCs/>
                <w:sz w:val="24"/>
                <w:szCs w:val="24"/>
                <w:lang w:val="vi-VN"/>
              </w:rPr>
              <w:t>Nghiên cứu điển hình về kiểm toán chất thải cho một số loại hình sản xuất công nghiệp</w:t>
            </w:r>
          </w:p>
          <w:p w14:paraId="3B6DC22C" w14:textId="77777777" w:rsidR="00C178EA" w:rsidRPr="00D335D2" w:rsidRDefault="00C178EA" w:rsidP="00FF1596">
            <w:pPr>
              <w:spacing w:line="312" w:lineRule="auto"/>
              <w:jc w:val="both"/>
              <w:rPr>
                <w:rFonts w:ascii="Times New Roman" w:hAnsi="Times New Roman" w:cs="Times New Roman"/>
                <w:sz w:val="24"/>
                <w:szCs w:val="24"/>
              </w:rPr>
            </w:pPr>
            <w:r w:rsidRPr="00D335D2">
              <w:rPr>
                <w:rFonts w:ascii="Times New Roman" w:hAnsi="Times New Roman" w:cs="Times New Roman"/>
                <w:bCs/>
                <w:sz w:val="24"/>
                <w:szCs w:val="24"/>
              </w:rPr>
              <w:t xml:space="preserve">4.1. </w:t>
            </w:r>
            <w:r w:rsidRPr="00D335D2">
              <w:rPr>
                <w:rFonts w:ascii="Times New Roman" w:hAnsi="Times New Roman" w:cs="Times New Roman"/>
                <w:bCs/>
                <w:sz w:val="24"/>
                <w:szCs w:val="24"/>
                <w:lang w:val="vi-VN"/>
              </w:rPr>
              <w:t>Kiểm toán chất thải công nghiệp</w:t>
            </w:r>
            <w:r w:rsidRPr="00D335D2">
              <w:rPr>
                <w:rFonts w:ascii="Times New Roman" w:hAnsi="Times New Roman" w:cs="Times New Roman"/>
                <w:b/>
                <w:bCs/>
                <w:sz w:val="24"/>
                <w:szCs w:val="24"/>
                <w:lang w:val="vi-VN"/>
              </w:rPr>
              <w:t xml:space="preserve"> </w:t>
            </w:r>
            <w:r w:rsidRPr="00D335D2">
              <w:rPr>
                <w:rFonts w:ascii="Times New Roman" w:hAnsi="Times New Roman" w:cs="Times New Roman"/>
                <w:sz w:val="24"/>
                <w:szCs w:val="24"/>
                <w:lang w:val="vi-VN"/>
              </w:rPr>
              <w:t xml:space="preserve">ngành </w:t>
            </w:r>
            <w:r w:rsidRPr="00D335D2">
              <w:rPr>
                <w:rFonts w:ascii="Times New Roman" w:hAnsi="Times New Roman" w:cs="Times New Roman"/>
                <w:sz w:val="24"/>
                <w:szCs w:val="24"/>
              </w:rPr>
              <w:t>dệt</w:t>
            </w:r>
          </w:p>
          <w:p w14:paraId="60558778" w14:textId="7CBEDA10" w:rsidR="00C178EA" w:rsidRPr="00D335D2" w:rsidRDefault="00C178EA" w:rsidP="00FF1596">
            <w:pPr>
              <w:pStyle w:val="BodyText2"/>
              <w:tabs>
                <w:tab w:val="num" w:pos="960"/>
              </w:tabs>
              <w:spacing w:after="0" w:line="312" w:lineRule="auto"/>
              <w:jc w:val="both"/>
              <w:rPr>
                <w:b/>
                <w:bCs/>
                <w:sz w:val="24"/>
                <w:szCs w:val="24"/>
              </w:rPr>
            </w:pPr>
            <w:r w:rsidRPr="00D335D2">
              <w:rPr>
                <w:bCs/>
                <w:sz w:val="24"/>
                <w:szCs w:val="24"/>
              </w:rPr>
              <w:t xml:space="preserve">4.2. </w:t>
            </w:r>
            <w:r w:rsidRPr="00D335D2">
              <w:rPr>
                <w:bCs/>
                <w:sz w:val="24"/>
                <w:szCs w:val="24"/>
                <w:lang w:val="vi-VN"/>
              </w:rPr>
              <w:t>Kiểm toán chất thải công nghiệp</w:t>
            </w:r>
            <w:r w:rsidRPr="00D335D2">
              <w:rPr>
                <w:b/>
                <w:bCs/>
                <w:sz w:val="24"/>
                <w:szCs w:val="24"/>
                <w:lang w:val="vi-VN"/>
              </w:rPr>
              <w:t xml:space="preserve"> </w:t>
            </w:r>
            <w:r w:rsidRPr="00D335D2">
              <w:rPr>
                <w:sz w:val="24"/>
                <w:szCs w:val="24"/>
                <w:lang w:val="vi-VN"/>
              </w:rPr>
              <w:t xml:space="preserve">ngành sản xuất </w:t>
            </w:r>
            <w:r w:rsidRPr="00D335D2">
              <w:rPr>
                <w:sz w:val="24"/>
                <w:szCs w:val="24"/>
              </w:rPr>
              <w:t>cao su</w:t>
            </w:r>
          </w:p>
        </w:tc>
        <w:tc>
          <w:tcPr>
            <w:tcW w:w="872" w:type="dxa"/>
            <w:shd w:val="clear" w:color="auto" w:fill="auto"/>
          </w:tcPr>
          <w:p w14:paraId="40C08DFA" w14:textId="77777777" w:rsidR="00C178EA" w:rsidRPr="00D335D2" w:rsidRDefault="00C178EA" w:rsidP="00FF1596">
            <w:pPr>
              <w:pStyle w:val="BodyText2"/>
              <w:tabs>
                <w:tab w:val="num" w:pos="960"/>
              </w:tabs>
              <w:spacing w:after="0" w:line="312" w:lineRule="auto"/>
              <w:jc w:val="center"/>
              <w:rPr>
                <w:bCs/>
                <w:sz w:val="24"/>
                <w:szCs w:val="24"/>
                <w:lang w:val="vi-VN"/>
              </w:rPr>
            </w:pPr>
          </w:p>
          <w:p w14:paraId="36137488" w14:textId="77777777" w:rsidR="00C178EA" w:rsidRPr="00D335D2" w:rsidRDefault="00C178EA" w:rsidP="00FF1596">
            <w:pPr>
              <w:pStyle w:val="BodyText2"/>
              <w:tabs>
                <w:tab w:val="num" w:pos="960"/>
              </w:tabs>
              <w:spacing w:after="0" w:line="312" w:lineRule="auto"/>
              <w:jc w:val="center"/>
              <w:rPr>
                <w:bCs/>
                <w:sz w:val="24"/>
                <w:szCs w:val="24"/>
                <w:lang w:val="vi-VN"/>
              </w:rPr>
            </w:pPr>
          </w:p>
          <w:p w14:paraId="236A4E8A" w14:textId="77777777" w:rsidR="00C178EA" w:rsidRPr="00D335D2" w:rsidRDefault="00C178EA" w:rsidP="00FF1596">
            <w:pPr>
              <w:pStyle w:val="BodyText2"/>
              <w:tabs>
                <w:tab w:val="num" w:pos="960"/>
              </w:tabs>
              <w:spacing w:after="0" w:line="312" w:lineRule="auto"/>
              <w:jc w:val="center"/>
              <w:rPr>
                <w:bCs/>
                <w:sz w:val="24"/>
                <w:szCs w:val="24"/>
                <w:lang w:val="vi-VN"/>
              </w:rPr>
            </w:pPr>
          </w:p>
          <w:p w14:paraId="4053C266" w14:textId="77777777" w:rsidR="00C178EA" w:rsidRPr="00D335D2" w:rsidRDefault="00C178EA" w:rsidP="00FF1596">
            <w:pPr>
              <w:pStyle w:val="BodyText2"/>
              <w:tabs>
                <w:tab w:val="num" w:pos="960"/>
              </w:tabs>
              <w:spacing w:after="0" w:line="312" w:lineRule="auto"/>
              <w:jc w:val="center"/>
              <w:rPr>
                <w:bCs/>
                <w:sz w:val="24"/>
                <w:szCs w:val="24"/>
                <w:lang w:val="vi-VN"/>
              </w:rPr>
            </w:pPr>
          </w:p>
          <w:p w14:paraId="4C3ADF62" w14:textId="3D014FB3" w:rsidR="00C178EA" w:rsidRPr="00D335D2" w:rsidRDefault="00C178EA" w:rsidP="00FF1596">
            <w:pPr>
              <w:pStyle w:val="BodyText2"/>
              <w:tabs>
                <w:tab w:val="num" w:pos="960"/>
              </w:tabs>
              <w:spacing w:after="0" w:line="312" w:lineRule="auto"/>
              <w:jc w:val="center"/>
              <w:rPr>
                <w:bCs/>
                <w:sz w:val="24"/>
                <w:szCs w:val="24"/>
              </w:rPr>
            </w:pPr>
            <w:r w:rsidRPr="00D335D2">
              <w:rPr>
                <w:bCs/>
                <w:sz w:val="24"/>
                <w:szCs w:val="24"/>
              </w:rPr>
              <w:t>1</w:t>
            </w:r>
            <w:r w:rsidRPr="00D335D2">
              <w:rPr>
                <w:bCs/>
                <w:sz w:val="24"/>
                <w:szCs w:val="24"/>
              </w:rPr>
              <w:t>6</w:t>
            </w:r>
          </w:p>
        </w:tc>
        <w:tc>
          <w:tcPr>
            <w:tcW w:w="717" w:type="dxa"/>
          </w:tcPr>
          <w:p w14:paraId="371D729D" w14:textId="77777777" w:rsidR="00C178EA" w:rsidRPr="00D335D2" w:rsidRDefault="00C178EA" w:rsidP="00FF1596">
            <w:pPr>
              <w:pStyle w:val="BodyText2"/>
              <w:tabs>
                <w:tab w:val="num" w:pos="960"/>
              </w:tabs>
              <w:spacing w:after="0" w:line="312" w:lineRule="auto"/>
              <w:jc w:val="center"/>
              <w:rPr>
                <w:bCs/>
                <w:sz w:val="24"/>
                <w:szCs w:val="24"/>
              </w:rPr>
            </w:pPr>
          </w:p>
          <w:p w14:paraId="7FC2CED8" w14:textId="77777777" w:rsidR="00C178EA" w:rsidRPr="00D335D2" w:rsidRDefault="00C178EA" w:rsidP="00FF1596">
            <w:pPr>
              <w:pStyle w:val="BodyText2"/>
              <w:tabs>
                <w:tab w:val="num" w:pos="960"/>
              </w:tabs>
              <w:spacing w:after="0" w:line="312" w:lineRule="auto"/>
              <w:jc w:val="center"/>
              <w:rPr>
                <w:bCs/>
                <w:sz w:val="24"/>
                <w:szCs w:val="24"/>
              </w:rPr>
            </w:pPr>
          </w:p>
          <w:p w14:paraId="6F861E31" w14:textId="77777777" w:rsidR="00C178EA" w:rsidRPr="00D335D2" w:rsidRDefault="00C178EA" w:rsidP="00FF1596">
            <w:pPr>
              <w:pStyle w:val="BodyText2"/>
              <w:tabs>
                <w:tab w:val="num" w:pos="960"/>
              </w:tabs>
              <w:spacing w:after="0" w:line="312" w:lineRule="auto"/>
              <w:jc w:val="center"/>
              <w:rPr>
                <w:bCs/>
                <w:sz w:val="24"/>
                <w:szCs w:val="24"/>
              </w:rPr>
            </w:pPr>
          </w:p>
          <w:p w14:paraId="07412308" w14:textId="77777777" w:rsidR="00C178EA" w:rsidRPr="00D335D2" w:rsidRDefault="00C178EA" w:rsidP="00FF1596">
            <w:pPr>
              <w:pStyle w:val="BodyText2"/>
              <w:tabs>
                <w:tab w:val="num" w:pos="960"/>
              </w:tabs>
              <w:spacing w:after="0" w:line="312" w:lineRule="auto"/>
              <w:jc w:val="center"/>
              <w:rPr>
                <w:bCs/>
                <w:sz w:val="24"/>
                <w:szCs w:val="24"/>
              </w:rPr>
            </w:pPr>
          </w:p>
          <w:p w14:paraId="099895CF" w14:textId="68E9ACAA" w:rsidR="00C178EA" w:rsidRPr="00D335D2" w:rsidRDefault="00C178EA" w:rsidP="00FF1596">
            <w:pPr>
              <w:pStyle w:val="BodyText2"/>
              <w:tabs>
                <w:tab w:val="num" w:pos="960"/>
              </w:tabs>
              <w:spacing w:after="0" w:line="312" w:lineRule="auto"/>
              <w:jc w:val="center"/>
              <w:rPr>
                <w:bCs/>
                <w:sz w:val="24"/>
                <w:szCs w:val="24"/>
              </w:rPr>
            </w:pPr>
            <w:r w:rsidRPr="00D335D2">
              <w:rPr>
                <w:bCs/>
                <w:sz w:val="24"/>
                <w:szCs w:val="24"/>
              </w:rPr>
              <w:t>0</w:t>
            </w:r>
          </w:p>
        </w:tc>
        <w:tc>
          <w:tcPr>
            <w:tcW w:w="846" w:type="dxa"/>
            <w:tcBorders>
              <w:right w:val="single" w:sz="4" w:space="0" w:color="auto"/>
            </w:tcBorders>
            <w:shd w:val="clear" w:color="auto" w:fill="auto"/>
          </w:tcPr>
          <w:p w14:paraId="6791EFE4" w14:textId="77777777" w:rsidR="00C178EA" w:rsidRPr="00D335D2" w:rsidRDefault="00C178EA" w:rsidP="00FF1596">
            <w:pPr>
              <w:pStyle w:val="BodyText2"/>
              <w:tabs>
                <w:tab w:val="num" w:pos="960"/>
              </w:tabs>
              <w:spacing w:after="0" w:line="312" w:lineRule="auto"/>
              <w:jc w:val="center"/>
              <w:rPr>
                <w:bCs/>
                <w:sz w:val="24"/>
                <w:szCs w:val="24"/>
              </w:rPr>
            </w:pPr>
          </w:p>
          <w:p w14:paraId="64ACDA83" w14:textId="77777777" w:rsidR="00C178EA" w:rsidRPr="00D335D2" w:rsidRDefault="00C178EA" w:rsidP="00FF1596">
            <w:pPr>
              <w:pStyle w:val="BodyText2"/>
              <w:tabs>
                <w:tab w:val="num" w:pos="960"/>
              </w:tabs>
              <w:spacing w:after="0" w:line="312" w:lineRule="auto"/>
              <w:jc w:val="center"/>
              <w:rPr>
                <w:bCs/>
                <w:sz w:val="24"/>
                <w:szCs w:val="24"/>
              </w:rPr>
            </w:pPr>
          </w:p>
          <w:p w14:paraId="5647C7E1" w14:textId="77777777" w:rsidR="00C178EA" w:rsidRPr="00D335D2" w:rsidRDefault="00C178EA" w:rsidP="00FF1596">
            <w:pPr>
              <w:pStyle w:val="BodyText2"/>
              <w:tabs>
                <w:tab w:val="num" w:pos="960"/>
              </w:tabs>
              <w:spacing w:after="0" w:line="312" w:lineRule="auto"/>
              <w:jc w:val="center"/>
              <w:rPr>
                <w:bCs/>
                <w:sz w:val="24"/>
                <w:szCs w:val="24"/>
              </w:rPr>
            </w:pPr>
          </w:p>
          <w:p w14:paraId="1ACBD8FC" w14:textId="77777777" w:rsidR="00C178EA" w:rsidRPr="00D335D2" w:rsidRDefault="00C178EA" w:rsidP="00FF1596">
            <w:pPr>
              <w:pStyle w:val="BodyText2"/>
              <w:tabs>
                <w:tab w:val="num" w:pos="960"/>
              </w:tabs>
              <w:spacing w:after="0" w:line="312" w:lineRule="auto"/>
              <w:jc w:val="center"/>
              <w:rPr>
                <w:bCs/>
                <w:sz w:val="24"/>
                <w:szCs w:val="24"/>
              </w:rPr>
            </w:pPr>
          </w:p>
          <w:p w14:paraId="3DB7EC8F" w14:textId="194FF1A6" w:rsidR="00C178EA" w:rsidRPr="00D335D2" w:rsidRDefault="00C178EA" w:rsidP="00FF1596">
            <w:pPr>
              <w:pStyle w:val="BodyText2"/>
              <w:tabs>
                <w:tab w:val="num" w:pos="960"/>
              </w:tabs>
              <w:spacing w:after="0" w:line="312" w:lineRule="auto"/>
              <w:jc w:val="center"/>
              <w:rPr>
                <w:bCs/>
                <w:sz w:val="24"/>
                <w:szCs w:val="24"/>
              </w:rPr>
            </w:pPr>
            <w:r w:rsidRPr="00D335D2">
              <w:rPr>
                <w:bCs/>
                <w:sz w:val="24"/>
                <w:szCs w:val="24"/>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2AF62654" w14:textId="77777777" w:rsidR="00C178EA" w:rsidRPr="00D335D2" w:rsidRDefault="00C178EA" w:rsidP="00FF1596">
            <w:pPr>
              <w:pStyle w:val="BodyText2"/>
              <w:tabs>
                <w:tab w:val="num" w:pos="960"/>
              </w:tabs>
              <w:spacing w:after="0" w:line="312" w:lineRule="auto"/>
              <w:jc w:val="both"/>
              <w:rPr>
                <w:bCs/>
                <w:sz w:val="24"/>
                <w:szCs w:val="24"/>
              </w:rPr>
            </w:pPr>
            <w:r w:rsidRPr="00D335D2">
              <w:rPr>
                <w:bCs/>
                <w:sz w:val="24"/>
                <w:szCs w:val="24"/>
              </w:rPr>
              <w:t xml:space="preserve">+ Tài liệu </w:t>
            </w:r>
            <w:r w:rsidRPr="00D335D2">
              <w:rPr>
                <w:b/>
                <w:bCs/>
                <w:sz w:val="24"/>
                <w:szCs w:val="24"/>
              </w:rPr>
              <w:t>[1]</w:t>
            </w:r>
            <w:r w:rsidRPr="00D335D2">
              <w:rPr>
                <w:bCs/>
                <w:sz w:val="24"/>
                <w:szCs w:val="24"/>
              </w:rPr>
              <w:t>: Chương 4.</w:t>
            </w:r>
          </w:p>
          <w:p w14:paraId="53FAF2EE" w14:textId="402920C2" w:rsidR="00C178EA" w:rsidRPr="00D335D2" w:rsidRDefault="00C178EA" w:rsidP="00FF1596">
            <w:pPr>
              <w:pStyle w:val="BodyText2"/>
              <w:tabs>
                <w:tab w:val="num" w:pos="960"/>
              </w:tabs>
              <w:spacing w:after="0" w:line="312" w:lineRule="auto"/>
              <w:jc w:val="both"/>
              <w:rPr>
                <w:bCs/>
                <w:sz w:val="24"/>
                <w:szCs w:val="24"/>
              </w:rPr>
            </w:pPr>
            <w:r w:rsidRPr="00D335D2">
              <w:rPr>
                <w:bCs/>
                <w:sz w:val="24"/>
                <w:szCs w:val="24"/>
              </w:rPr>
              <w:t xml:space="preserve">+ Bài tập: </w:t>
            </w:r>
            <w:r w:rsidRPr="00D335D2">
              <w:rPr>
                <w:sz w:val="24"/>
                <w:szCs w:val="24"/>
                <w:lang w:val="vi-VN"/>
              </w:rPr>
              <w:t>Xác định</w:t>
            </w:r>
            <w:r w:rsidRPr="00D335D2">
              <w:rPr>
                <w:sz w:val="24"/>
                <w:szCs w:val="24"/>
              </w:rPr>
              <w:t>,</w:t>
            </w:r>
            <w:r w:rsidRPr="00D335D2">
              <w:rPr>
                <w:sz w:val="24"/>
                <w:szCs w:val="24"/>
                <w:lang w:val="vi-VN"/>
              </w:rPr>
              <w:t xml:space="preserve"> đánh giá các nguồn thải và Xây dựng</w:t>
            </w:r>
            <w:r w:rsidRPr="00D335D2">
              <w:rPr>
                <w:sz w:val="24"/>
                <w:szCs w:val="24"/>
              </w:rPr>
              <w:t xml:space="preserve">, </w:t>
            </w:r>
            <w:r w:rsidRPr="00D335D2">
              <w:rPr>
                <w:sz w:val="24"/>
                <w:szCs w:val="24"/>
                <w:lang w:val="vi-VN"/>
              </w:rPr>
              <w:t xml:space="preserve">đánh giá các phương án giảm thiểu chất thải công nghiệp của một cơ sở </w:t>
            </w:r>
            <w:r w:rsidRPr="00D335D2">
              <w:rPr>
                <w:sz w:val="24"/>
                <w:szCs w:val="24"/>
              </w:rPr>
              <w:t>dệt nhuộm và</w:t>
            </w:r>
            <w:r w:rsidRPr="00D335D2">
              <w:rPr>
                <w:sz w:val="24"/>
                <w:szCs w:val="24"/>
                <w:lang w:val="vi-VN"/>
              </w:rPr>
              <w:t xml:space="preserve"> một cơ sở sản xuất</w:t>
            </w:r>
            <w:r w:rsidRPr="00D335D2">
              <w:rPr>
                <w:sz w:val="24"/>
                <w:szCs w:val="24"/>
              </w:rPr>
              <w:t xml:space="preserve"> cao su</w:t>
            </w:r>
          </w:p>
        </w:tc>
      </w:tr>
    </w:tbl>
    <w:p w14:paraId="5DCA08F3" w14:textId="77777777" w:rsidR="00C66F46" w:rsidRPr="007D555A" w:rsidRDefault="00C66F46" w:rsidP="005F14F7">
      <w:pPr>
        <w:jc w:val="center"/>
        <w:rPr>
          <w:rFonts w:ascii="Times New Roman" w:hAnsi="Times New Roman" w:cs="Times New Roman"/>
          <w:sz w:val="24"/>
          <w:szCs w:val="24"/>
        </w:rPr>
      </w:pPr>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1C86B18B" w:rsidR="00C949C5" w:rsidRPr="00C949C5" w:rsidRDefault="00770DAD">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sz w:val="24"/>
                <w:szCs w:val="24"/>
              </w:rPr>
              <w:t>Hà N</w:t>
            </w:r>
            <w:r w:rsidR="00C949C5" w:rsidRPr="00C949C5">
              <w:rPr>
                <w:rFonts w:ascii="Times New Roman" w:hAnsi="Times New Roman" w:cs="Times New Roman"/>
                <w:sz w:val="24"/>
                <w:szCs w:val="24"/>
              </w:rPr>
              <w:t>ội, ngày 16 tháng 05 năm 2018</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Default="00C949C5">
            <w:pPr>
              <w:spacing w:before="120" w:after="120"/>
              <w:jc w:val="center"/>
              <w:rPr>
                <w:rFonts w:ascii="Times New Roman" w:hAnsi="Times New Roman" w:cs="Times New Roman"/>
                <w:b/>
                <w:sz w:val="24"/>
                <w:szCs w:val="24"/>
              </w:rPr>
            </w:pPr>
          </w:p>
          <w:p w14:paraId="7FFC4FC7" w14:textId="77777777" w:rsidR="00D335D2" w:rsidRPr="00C949C5" w:rsidRDefault="00D335D2">
            <w:pPr>
              <w:spacing w:before="120" w:after="120"/>
              <w:jc w:val="center"/>
              <w:rPr>
                <w:rFonts w:ascii="Times New Roman" w:hAnsi="Times New Roman" w:cs="Times New Roman"/>
                <w:b/>
                <w:sz w:val="24"/>
                <w:szCs w:val="24"/>
              </w:rPr>
            </w:pPr>
          </w:p>
          <w:p w14:paraId="53382E7D" w14:textId="237B3EF5" w:rsidR="00C949C5" w:rsidRPr="00C949C5" w:rsidRDefault="00C949C5" w:rsidP="00770DAD">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sidR="00770DAD">
              <w:rPr>
                <w:rFonts w:ascii="Times New Roman" w:hAnsi="Times New Roman" w:cs="Times New Roman"/>
                <w:b/>
                <w:sz w:val="24"/>
                <w:szCs w:val="24"/>
              </w:rPr>
              <w:t>Đỗ Văn Bình</w:t>
            </w: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Default="00C949C5">
            <w:pPr>
              <w:spacing w:before="120" w:after="120"/>
              <w:jc w:val="center"/>
              <w:rPr>
                <w:rFonts w:ascii="Times New Roman" w:hAnsi="Times New Roman" w:cs="Times New Roman"/>
                <w:b/>
                <w:sz w:val="24"/>
                <w:szCs w:val="24"/>
              </w:rPr>
            </w:pPr>
          </w:p>
          <w:p w14:paraId="0D8D7384" w14:textId="77777777" w:rsidR="00D335D2" w:rsidRPr="00C949C5" w:rsidRDefault="00D335D2">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690AFD10" w14:textId="48DCCF54" w:rsidR="00C949C5" w:rsidRPr="00C949C5" w:rsidRDefault="00770DAD">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Pr>
                <w:rFonts w:ascii="Times New Roman" w:hAnsi="Times New Roman" w:cs="Times New Roman"/>
                <w:b/>
                <w:sz w:val="24"/>
                <w:szCs w:val="24"/>
              </w:rPr>
              <w:t>Đỗ Văn Bình</w:t>
            </w: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1"/>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CAC5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375081" w14:textId="77777777" w:rsidR="005263D5" w:rsidRDefault="005263D5" w:rsidP="004C1294">
      <w:pPr>
        <w:spacing w:after="0" w:line="240" w:lineRule="auto"/>
      </w:pPr>
      <w:r>
        <w:separator/>
      </w:r>
    </w:p>
  </w:endnote>
  <w:endnote w:type="continuationSeparator" w:id="0">
    <w:p w14:paraId="06BAB8A4" w14:textId="77777777" w:rsidR="005263D5" w:rsidRDefault="005263D5"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rPr>
        <w:rFonts w:ascii="Times New Roman" w:hAnsi="Times New Roman" w:cs="Times New Roman"/>
      </w:rPr>
    </w:sdtEndPr>
    <w:sdtContent>
      <w:p w14:paraId="6601D646" w14:textId="77777777" w:rsidR="00C63A36" w:rsidRPr="00F406F4" w:rsidRDefault="00860018">
        <w:pPr>
          <w:pStyle w:val="Footer"/>
          <w:jc w:val="center"/>
          <w:rPr>
            <w:rFonts w:ascii="Times New Roman" w:hAnsi="Times New Roman" w:cs="Times New Roman"/>
          </w:rPr>
        </w:pPr>
        <w:r w:rsidRPr="00F406F4">
          <w:rPr>
            <w:rFonts w:ascii="Times New Roman" w:hAnsi="Times New Roman" w:cs="Times New Roman"/>
          </w:rPr>
          <w:fldChar w:fldCharType="begin"/>
        </w:r>
        <w:r w:rsidRPr="00F406F4">
          <w:rPr>
            <w:rFonts w:ascii="Times New Roman" w:hAnsi="Times New Roman" w:cs="Times New Roman"/>
          </w:rPr>
          <w:instrText xml:space="preserve"> PAGE   \* MERGEFORMAT </w:instrText>
        </w:r>
        <w:r w:rsidRPr="00F406F4">
          <w:rPr>
            <w:rFonts w:ascii="Times New Roman" w:hAnsi="Times New Roman" w:cs="Times New Roman"/>
          </w:rPr>
          <w:fldChar w:fldCharType="separate"/>
        </w:r>
        <w:r w:rsidR="009C3A63">
          <w:rPr>
            <w:rFonts w:ascii="Times New Roman" w:hAnsi="Times New Roman" w:cs="Times New Roman"/>
            <w:noProof/>
          </w:rPr>
          <w:t>6</w:t>
        </w:r>
        <w:r w:rsidRPr="00F406F4">
          <w:rPr>
            <w:rFonts w:ascii="Times New Roman" w:hAnsi="Times New Roman" w:cs="Times New Roman"/>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B23DBE" w14:textId="77777777" w:rsidR="005263D5" w:rsidRDefault="005263D5" w:rsidP="004C1294">
      <w:pPr>
        <w:spacing w:after="0" w:line="240" w:lineRule="auto"/>
      </w:pPr>
      <w:r>
        <w:separator/>
      </w:r>
    </w:p>
  </w:footnote>
  <w:footnote w:type="continuationSeparator" w:id="0">
    <w:p w14:paraId="13A8725C" w14:textId="77777777" w:rsidR="005263D5" w:rsidRDefault="005263D5"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B556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639D4972"/>
    <w:multiLevelType w:val="hybridMultilevel"/>
    <w:tmpl w:val="A3B87CBE"/>
    <w:lvl w:ilvl="0" w:tplc="9466706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862"/>
        </w:tabs>
        <w:ind w:left="86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
  </w:num>
  <w:num w:numId="2">
    <w:abstractNumId w:val="2"/>
  </w:num>
  <w:num w:numId="3">
    <w:abstractNumId w:val="0"/>
  </w:num>
  <w:num w:numId="4">
    <w:abstractNumId w:val="4"/>
  </w:num>
  <w:num w:numId="5">
    <w:abstractNumId w:val="3"/>
  </w:num>
  <w:num w:numId="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Quốc Dũng">
    <w15:presenceInfo w15:providerId="None" w15:userId="Quốc Dũ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029F"/>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158DC"/>
    <w:rsid w:val="00520F5E"/>
    <w:rsid w:val="005263D5"/>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70DAD"/>
    <w:rsid w:val="0077374A"/>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2CAB"/>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A63"/>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178EA"/>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335D2"/>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06F4"/>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4A029F"/>
  </w:style>
  <w:style w:type="paragraph" w:customStyle="1" w:styleId="CharCharChar">
    <w:name w:val="Char Char Char"/>
    <w:basedOn w:val="Normal"/>
    <w:next w:val="Normal"/>
    <w:autoRedefine/>
    <w:semiHidden/>
    <w:rsid w:val="00770DAD"/>
    <w:pPr>
      <w:spacing w:before="120" w:after="120" w:line="312" w:lineRule="auto"/>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4A029F"/>
  </w:style>
  <w:style w:type="paragraph" w:customStyle="1" w:styleId="CharCharChar">
    <w:name w:val="Char Char Char"/>
    <w:basedOn w:val="Normal"/>
    <w:next w:val="Normal"/>
    <w:autoRedefine/>
    <w:semiHidden/>
    <w:rsid w:val="00770DAD"/>
    <w:pPr>
      <w:spacing w:before="120" w:after="120" w:line="312" w:lineRule="auto"/>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commentsExtended" Target="commentsExtended.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6</Pages>
  <Words>1224</Words>
  <Characters>6977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8185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user</cp:lastModifiedBy>
  <cp:revision>5</cp:revision>
  <dcterms:created xsi:type="dcterms:W3CDTF">2020-04-08T13:41:00Z</dcterms:created>
  <dcterms:modified xsi:type="dcterms:W3CDTF">2020-04-08T15:13:00Z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