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7"/>
        <w:gridCol w:w="5006"/>
      </w:tblGrid>
      <w:tr w:rsidR="00094233" w:rsidRPr="00EE066D" w14:paraId="5C0A9D15" w14:textId="77777777" w:rsidTr="0003670F">
        <w:tc>
          <w:tcPr>
            <w:tcW w:w="4361" w:type="dxa"/>
          </w:tcPr>
          <w:p w14:paraId="1A95B582" w14:textId="77777777" w:rsidR="00094233" w:rsidRPr="00EE066D" w:rsidRDefault="00094233" w:rsidP="0003670F">
            <w:pPr>
              <w:spacing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BỘ GIÁO DỤC VÀ ĐÀO TẠO</w:t>
            </w:r>
          </w:p>
          <w:p w14:paraId="7C60FEE9" w14:textId="77777777" w:rsidR="00094233" w:rsidRPr="00EE066D" w:rsidRDefault="00094233" w:rsidP="0003670F">
            <w:pPr>
              <w:spacing w:line="276" w:lineRule="auto"/>
              <w:ind w:right="176"/>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 xml:space="preserve">TRƯỜNG </w:t>
            </w:r>
            <w:r w:rsidRPr="00EE066D">
              <w:rPr>
                <w:rFonts w:ascii="Times New Roman" w:hAnsi="Times New Roman" w:cs="Times New Roman"/>
                <w:b/>
                <w:sz w:val="24"/>
                <w:szCs w:val="24"/>
                <w:u w:val="single"/>
                <w:lang w:val="vi-VN"/>
              </w:rPr>
              <w:t>ĐẠI HỌC MỎ</w:t>
            </w:r>
            <w:r w:rsidRPr="00EE066D">
              <w:rPr>
                <w:rFonts w:ascii="Times New Roman" w:hAnsi="Times New Roman" w:cs="Times New Roman"/>
                <w:b/>
                <w:sz w:val="24"/>
                <w:szCs w:val="24"/>
                <w:lang w:val="vi-VN"/>
              </w:rPr>
              <w:t>-ĐỊA CHẤT</w:t>
            </w:r>
          </w:p>
        </w:tc>
        <w:tc>
          <w:tcPr>
            <w:tcW w:w="5215" w:type="dxa"/>
          </w:tcPr>
          <w:p w14:paraId="302023D0" w14:textId="77777777" w:rsidR="00094233" w:rsidRPr="00EE066D" w:rsidRDefault="00094233" w:rsidP="0003670F">
            <w:pPr>
              <w:spacing w:line="276" w:lineRule="auto"/>
              <w:ind w:left="-675" w:firstLine="675"/>
              <w:rPr>
                <w:rFonts w:ascii="Times New Roman" w:hAnsi="Times New Roman" w:cs="Times New Roman"/>
                <w:sz w:val="24"/>
                <w:szCs w:val="24"/>
                <w:lang w:val="vi-VN"/>
              </w:rPr>
            </w:pPr>
            <w:r w:rsidRPr="00EE066D">
              <w:rPr>
                <w:rFonts w:ascii="Times New Roman" w:hAnsi="Times New Roman" w:cs="Times New Roman"/>
                <w:b/>
                <w:sz w:val="24"/>
                <w:szCs w:val="24"/>
                <w:lang w:val="vi-VN"/>
              </w:rPr>
              <w:t xml:space="preserve">CỘNG HÒA XÃ HỘI CHỦ NGHĨA VIỆT NAM               </w:t>
            </w:r>
            <w:r w:rsidRPr="00EE066D">
              <w:rPr>
                <w:rFonts w:ascii="Times New Roman" w:hAnsi="Times New Roman" w:cs="Times New Roman"/>
                <w:b/>
                <w:sz w:val="24"/>
                <w:szCs w:val="24"/>
                <w:u w:val="single"/>
                <w:lang w:val="vi-VN"/>
              </w:rPr>
              <w:t>Độc lập-Tự do –Hạnh phúc</w:t>
            </w:r>
          </w:p>
        </w:tc>
      </w:tr>
    </w:tbl>
    <w:p w14:paraId="1E390327" w14:textId="77777777" w:rsidR="00094233" w:rsidRPr="00EE066D" w:rsidRDefault="00094233" w:rsidP="00094233">
      <w:pPr>
        <w:spacing w:after="200" w:line="276" w:lineRule="auto"/>
        <w:jc w:val="center"/>
        <w:rPr>
          <w:rFonts w:ascii="Times New Roman" w:hAnsi="Times New Roman" w:cs="Times New Roman"/>
          <w:b/>
          <w:sz w:val="24"/>
          <w:szCs w:val="24"/>
          <w:lang w:val="vi-VN"/>
        </w:rPr>
      </w:pPr>
    </w:p>
    <w:p w14:paraId="0C3A9E74" w14:textId="77777777" w:rsidR="008E621C" w:rsidRPr="00EE066D" w:rsidRDefault="008E621C"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ĐỀ CƯƠNG CHI TIẾT HỌC PHẦN</w:t>
      </w:r>
    </w:p>
    <w:p w14:paraId="3FDD6CDB" w14:textId="77777777" w:rsidR="008E621C" w:rsidRPr="00EE066D" w:rsidRDefault="008E621C" w:rsidP="00094233">
      <w:pPr>
        <w:spacing w:after="200"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1. Tên học phần</w:t>
      </w:r>
      <w:r w:rsidR="00094233" w:rsidRPr="00EE066D">
        <w:rPr>
          <w:rFonts w:ascii="Times New Roman" w:hAnsi="Times New Roman" w:cs="Times New Roman"/>
          <w:b/>
          <w:sz w:val="24"/>
          <w:szCs w:val="24"/>
          <w:lang w:val="vi-VN"/>
        </w:rPr>
        <w:t xml:space="preserve">: </w:t>
      </w:r>
      <w:r w:rsidRPr="00EE066D">
        <w:rPr>
          <w:rFonts w:ascii="Times New Roman" w:hAnsi="Times New Roman" w:cs="Times New Roman"/>
          <w:i/>
          <w:sz w:val="24"/>
          <w:szCs w:val="24"/>
          <w:lang w:val="vi-VN"/>
        </w:rPr>
        <w:t>Tổ chức và quản lý giao thông đô thị</w:t>
      </w:r>
      <w:r w:rsidR="00094233" w:rsidRPr="00EE066D">
        <w:rPr>
          <w:rFonts w:ascii="Times New Roman" w:hAnsi="Times New Roman" w:cs="Times New Roman"/>
          <w:i/>
          <w:sz w:val="24"/>
          <w:szCs w:val="24"/>
          <w:lang w:val="vi-VN"/>
        </w:rPr>
        <w:t xml:space="preserve"> (</w:t>
      </w:r>
      <w:r w:rsidRPr="00EE066D">
        <w:rPr>
          <w:rFonts w:ascii="Times New Roman" w:hAnsi="Times New Roman" w:cs="Times New Roman"/>
          <w:i/>
          <w:sz w:val="24"/>
          <w:szCs w:val="24"/>
          <w:lang w:val="vi-VN"/>
        </w:rPr>
        <w:t>Urban Transport Organization and Management</w:t>
      </w:r>
      <w:r w:rsidR="00094233" w:rsidRPr="00EE066D">
        <w:rPr>
          <w:rFonts w:ascii="Times New Roman" w:hAnsi="Times New Roman" w:cs="Times New Roman"/>
          <w:i/>
          <w:sz w:val="24"/>
          <w:szCs w:val="24"/>
          <w:lang w:val="vi-VN"/>
        </w:rPr>
        <w:t>)</w:t>
      </w:r>
    </w:p>
    <w:p w14:paraId="2CA5E78D"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b/>
          <w:sz w:val="24"/>
          <w:szCs w:val="24"/>
          <w:lang w:val="vi-VN"/>
        </w:rPr>
        <w:t>Mã số học phần:</w:t>
      </w:r>
      <w:r w:rsidR="00094233" w:rsidRPr="00EE066D">
        <w:rPr>
          <w:rFonts w:ascii="Times New Roman" w:hAnsi="Times New Roman" w:cs="Times New Roman"/>
          <w:sz w:val="24"/>
          <w:szCs w:val="24"/>
          <w:lang w:val="vi-VN"/>
        </w:rPr>
        <w:t xml:space="preserve"> 7100327</w:t>
      </w:r>
    </w:p>
    <w:p w14:paraId="73B0C577"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b/>
          <w:sz w:val="24"/>
          <w:szCs w:val="24"/>
          <w:lang w:val="vi-VN"/>
        </w:rPr>
        <w:t>Số tín chỉ:</w:t>
      </w:r>
      <w:r w:rsidRPr="00EE066D">
        <w:rPr>
          <w:rFonts w:ascii="Times New Roman" w:hAnsi="Times New Roman" w:cs="Times New Roman"/>
          <w:sz w:val="24"/>
          <w:szCs w:val="24"/>
          <w:lang w:val="vi-VN"/>
        </w:rPr>
        <w:t xml:space="preserve"> 2 (2-0-4), thời gian họ</w:t>
      </w:r>
      <w:r w:rsidR="00094233" w:rsidRPr="00EE066D">
        <w:rPr>
          <w:rFonts w:ascii="Times New Roman" w:hAnsi="Times New Roman" w:cs="Times New Roman"/>
          <w:sz w:val="24"/>
          <w:szCs w:val="24"/>
          <w:lang w:val="vi-VN"/>
        </w:rPr>
        <w:t>c 8</w:t>
      </w:r>
      <w:r w:rsidRPr="00EE066D">
        <w:rPr>
          <w:rFonts w:ascii="Times New Roman" w:hAnsi="Times New Roman" w:cs="Times New Roman"/>
          <w:sz w:val="24"/>
          <w:szCs w:val="24"/>
          <w:lang w:val="vi-VN"/>
        </w:rPr>
        <w:t xml:space="preserve"> tuần</w:t>
      </w:r>
    </w:p>
    <w:p w14:paraId="5F945DBD" w14:textId="77777777" w:rsidR="008E621C" w:rsidRPr="00EE066D" w:rsidRDefault="008E621C" w:rsidP="00094233">
      <w:pPr>
        <w:spacing w:after="200"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Số tiết học phầ</w:t>
      </w:r>
      <w:r w:rsidR="00094233" w:rsidRPr="00EE066D">
        <w:rPr>
          <w:rFonts w:ascii="Times New Roman" w:hAnsi="Times New Roman" w:cs="Times New Roman"/>
          <w:b/>
          <w:sz w:val="24"/>
          <w:szCs w:val="24"/>
          <w:lang w:val="vi-VN"/>
        </w:rPr>
        <w:t>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6"/>
        <w:gridCol w:w="3075"/>
        <w:gridCol w:w="3082"/>
      </w:tblGrid>
      <w:tr w:rsidR="00094233" w:rsidRPr="00EE066D" w14:paraId="4D7D51B8" w14:textId="77777777" w:rsidTr="0003670F">
        <w:tc>
          <w:tcPr>
            <w:tcW w:w="3192" w:type="dxa"/>
          </w:tcPr>
          <w:p w14:paraId="59DD1112" w14:textId="77777777" w:rsidR="00094233" w:rsidRPr="00EE066D" w:rsidRDefault="00094233" w:rsidP="0003670F">
            <w:pPr>
              <w:spacing w:line="276" w:lineRule="auto"/>
              <w:rPr>
                <w:rFonts w:ascii="Times New Roman" w:hAnsi="Times New Roman" w:cs="Times New Roman"/>
                <w:sz w:val="24"/>
                <w:szCs w:val="24"/>
                <w:lang w:val="vi-VN"/>
              </w:rPr>
            </w:pPr>
            <w:r w:rsidRPr="00EE066D">
              <w:rPr>
                <w:rFonts w:ascii="Times New Roman" w:hAnsi="Times New Roman" w:cs="Times New Roman"/>
                <w:sz w:val="24"/>
                <w:szCs w:val="24"/>
                <w:lang w:val="vi-VN"/>
              </w:rPr>
              <w:t>Lý thuyết :24</w:t>
            </w:r>
          </w:p>
        </w:tc>
        <w:tc>
          <w:tcPr>
            <w:tcW w:w="3192" w:type="dxa"/>
          </w:tcPr>
          <w:p w14:paraId="10E4D195" w14:textId="77777777" w:rsidR="00094233" w:rsidRPr="00EE066D" w:rsidRDefault="00094233" w:rsidP="0003670F">
            <w:pPr>
              <w:spacing w:line="276" w:lineRule="auto"/>
              <w:rPr>
                <w:rFonts w:ascii="Times New Roman" w:hAnsi="Times New Roman" w:cs="Times New Roman"/>
                <w:sz w:val="24"/>
                <w:szCs w:val="24"/>
                <w:lang w:val="vi-VN"/>
              </w:rPr>
            </w:pPr>
            <w:r w:rsidRPr="00EE066D">
              <w:rPr>
                <w:rFonts w:ascii="Times New Roman" w:hAnsi="Times New Roman" w:cs="Times New Roman"/>
                <w:sz w:val="24"/>
                <w:szCs w:val="24"/>
                <w:lang w:val="vi-VN"/>
              </w:rPr>
              <w:t>Bài tập: 6</w:t>
            </w:r>
          </w:p>
        </w:tc>
        <w:tc>
          <w:tcPr>
            <w:tcW w:w="3192" w:type="dxa"/>
          </w:tcPr>
          <w:p w14:paraId="35490624" w14:textId="77777777" w:rsidR="00094233" w:rsidRPr="00EE066D" w:rsidRDefault="00094233" w:rsidP="0003670F">
            <w:pPr>
              <w:spacing w:line="276" w:lineRule="auto"/>
              <w:rPr>
                <w:rFonts w:ascii="Times New Roman" w:hAnsi="Times New Roman" w:cs="Times New Roman"/>
                <w:sz w:val="24"/>
                <w:szCs w:val="24"/>
                <w:lang w:val="vi-VN"/>
              </w:rPr>
            </w:pPr>
            <w:r w:rsidRPr="00EE066D">
              <w:rPr>
                <w:rFonts w:ascii="Times New Roman" w:hAnsi="Times New Roman" w:cs="Times New Roman"/>
                <w:sz w:val="24"/>
                <w:szCs w:val="24"/>
                <w:lang w:val="vi-VN"/>
              </w:rPr>
              <w:t>Thực hành :0</w:t>
            </w:r>
          </w:p>
        </w:tc>
      </w:tr>
      <w:tr w:rsidR="00094233" w:rsidRPr="00EE066D" w14:paraId="0F5B649C" w14:textId="77777777" w:rsidTr="0003670F">
        <w:tc>
          <w:tcPr>
            <w:tcW w:w="3192" w:type="dxa"/>
          </w:tcPr>
          <w:p w14:paraId="5BB4D3FD" w14:textId="77777777" w:rsidR="00094233" w:rsidRPr="00EE066D" w:rsidRDefault="00094233" w:rsidP="0003670F">
            <w:pPr>
              <w:spacing w:line="276" w:lineRule="auto"/>
              <w:rPr>
                <w:rFonts w:ascii="Times New Roman" w:hAnsi="Times New Roman" w:cs="Times New Roman"/>
                <w:sz w:val="24"/>
                <w:szCs w:val="24"/>
                <w:lang w:val="vi-VN"/>
              </w:rPr>
            </w:pPr>
            <w:r w:rsidRPr="00EE066D">
              <w:rPr>
                <w:rFonts w:ascii="Times New Roman" w:hAnsi="Times New Roman" w:cs="Times New Roman"/>
                <w:sz w:val="24"/>
                <w:szCs w:val="24"/>
                <w:lang w:val="vi-VN"/>
              </w:rPr>
              <w:t>Thực tập : 0</w:t>
            </w:r>
          </w:p>
        </w:tc>
        <w:tc>
          <w:tcPr>
            <w:tcW w:w="3192" w:type="dxa"/>
          </w:tcPr>
          <w:p w14:paraId="43356A13" w14:textId="77777777" w:rsidR="00094233" w:rsidRPr="00EE066D" w:rsidRDefault="00094233" w:rsidP="0003670F">
            <w:pPr>
              <w:spacing w:line="276" w:lineRule="auto"/>
              <w:rPr>
                <w:rFonts w:ascii="Times New Roman" w:hAnsi="Times New Roman" w:cs="Times New Roman"/>
                <w:sz w:val="24"/>
                <w:szCs w:val="24"/>
                <w:lang w:val="vi-VN"/>
              </w:rPr>
            </w:pPr>
            <w:r w:rsidRPr="00EE066D">
              <w:rPr>
                <w:rFonts w:ascii="Times New Roman" w:hAnsi="Times New Roman" w:cs="Times New Roman"/>
                <w:sz w:val="24"/>
                <w:szCs w:val="24"/>
                <w:lang w:val="vi-VN"/>
              </w:rPr>
              <w:t>Đồ án: 0</w:t>
            </w:r>
          </w:p>
        </w:tc>
        <w:tc>
          <w:tcPr>
            <w:tcW w:w="3192" w:type="dxa"/>
          </w:tcPr>
          <w:p w14:paraId="73333A95" w14:textId="77777777" w:rsidR="00094233" w:rsidRPr="00EE066D" w:rsidRDefault="00094233" w:rsidP="0003670F">
            <w:pPr>
              <w:spacing w:line="276" w:lineRule="auto"/>
              <w:rPr>
                <w:rFonts w:ascii="Times New Roman" w:hAnsi="Times New Roman" w:cs="Times New Roman"/>
                <w:sz w:val="24"/>
                <w:szCs w:val="24"/>
                <w:lang w:val="vi-VN"/>
              </w:rPr>
            </w:pPr>
            <w:r w:rsidRPr="00EE066D">
              <w:rPr>
                <w:rFonts w:ascii="Times New Roman" w:hAnsi="Times New Roman" w:cs="Times New Roman"/>
                <w:sz w:val="24"/>
                <w:szCs w:val="24"/>
                <w:lang w:val="vi-VN"/>
              </w:rPr>
              <w:t>Tự học: 60</w:t>
            </w:r>
          </w:p>
        </w:tc>
      </w:tr>
    </w:tbl>
    <w:p w14:paraId="402F7F87" w14:textId="77777777" w:rsidR="008E621C" w:rsidRPr="00EE066D" w:rsidRDefault="008E621C" w:rsidP="00094233">
      <w:pPr>
        <w:spacing w:after="200"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1"/>
        <w:gridCol w:w="4602"/>
      </w:tblGrid>
      <w:tr w:rsidR="00094233" w:rsidRPr="00EE066D" w14:paraId="44CBB3AE" w14:textId="77777777" w:rsidTr="00094233">
        <w:tc>
          <w:tcPr>
            <w:tcW w:w="4641" w:type="dxa"/>
          </w:tcPr>
          <w:p w14:paraId="793C2320" w14:textId="77777777" w:rsidR="00094233" w:rsidRPr="00EE066D" w:rsidRDefault="00094233" w:rsidP="0003670F">
            <w:pPr>
              <w:spacing w:line="276" w:lineRule="auto"/>
              <w:rPr>
                <w:rFonts w:ascii="Times New Roman" w:hAnsi="Times New Roman" w:cs="Times New Roman"/>
                <w:b/>
                <w:sz w:val="24"/>
                <w:szCs w:val="24"/>
                <w:lang w:val="vi-VN"/>
              </w:rPr>
            </w:pPr>
            <w:r w:rsidRPr="00EE066D">
              <w:rPr>
                <w:rFonts w:ascii="Times New Roman" w:hAnsi="Times New Roman" w:cs="Times New Roman"/>
                <w:b/>
                <w:sz w:val="24"/>
                <w:szCs w:val="24"/>
                <w:lang w:val="vi-VN"/>
              </w:rPr>
              <w:t>2.1. Giảng viên giảng dạy</w:t>
            </w:r>
          </w:p>
        </w:tc>
        <w:tc>
          <w:tcPr>
            <w:tcW w:w="4602" w:type="dxa"/>
          </w:tcPr>
          <w:p w14:paraId="131C6E9A" w14:textId="77777777" w:rsidR="00094233" w:rsidRPr="00EE066D" w:rsidRDefault="00094233" w:rsidP="0003670F">
            <w:pPr>
              <w:spacing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Mã giảng viên</w:t>
            </w:r>
          </w:p>
        </w:tc>
      </w:tr>
      <w:tr w:rsidR="00094233" w:rsidRPr="00EE066D" w14:paraId="5D679459" w14:textId="77777777" w:rsidTr="00094233">
        <w:tc>
          <w:tcPr>
            <w:tcW w:w="4641" w:type="dxa"/>
          </w:tcPr>
          <w:p w14:paraId="55B8FAB8" w14:textId="77777777" w:rsidR="00094233" w:rsidRPr="00EE066D" w:rsidRDefault="00094233" w:rsidP="00094233">
            <w:pPr>
              <w:pStyle w:val="ListParagraph"/>
              <w:numPr>
                <w:ilvl w:val="0"/>
                <w:numId w:val="3"/>
              </w:numPr>
              <w:spacing w:after="0" w:line="276" w:lineRule="auto"/>
              <w:rPr>
                <w:rFonts w:ascii="Times New Roman" w:hAnsi="Times New Roman" w:cs="Times New Roman"/>
                <w:sz w:val="24"/>
                <w:szCs w:val="24"/>
                <w:lang w:val="vi-VN"/>
              </w:rPr>
            </w:pPr>
            <w:r w:rsidRPr="00EE066D">
              <w:rPr>
                <w:rFonts w:ascii="Times New Roman" w:hAnsi="Times New Roman" w:cs="Times New Roman"/>
                <w:sz w:val="24"/>
                <w:szCs w:val="24"/>
                <w:lang w:val="vi-VN"/>
              </w:rPr>
              <w:t>T</w:t>
            </w:r>
            <w:r w:rsidR="006275C6">
              <w:rPr>
                <w:rFonts w:ascii="Times New Roman" w:hAnsi="Times New Roman" w:cs="Times New Roman"/>
                <w:sz w:val="24"/>
                <w:szCs w:val="24"/>
                <w:lang w:val="en-CA"/>
              </w:rPr>
              <w:t>h</w:t>
            </w:r>
            <w:r w:rsidRPr="00EE066D">
              <w:rPr>
                <w:rFonts w:ascii="Times New Roman" w:hAnsi="Times New Roman" w:cs="Times New Roman"/>
                <w:sz w:val="24"/>
                <w:szCs w:val="24"/>
                <w:lang w:val="vi-VN"/>
              </w:rPr>
              <w:t>S. Phạm Văn Hùng</w:t>
            </w:r>
          </w:p>
        </w:tc>
        <w:tc>
          <w:tcPr>
            <w:tcW w:w="4602" w:type="dxa"/>
          </w:tcPr>
          <w:p w14:paraId="34773CE3" w14:textId="77777777" w:rsidR="00094233" w:rsidRPr="00EE066D" w:rsidRDefault="00094233" w:rsidP="0003670F">
            <w:pPr>
              <w:spacing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1003-04</w:t>
            </w:r>
          </w:p>
        </w:tc>
      </w:tr>
      <w:tr w:rsidR="00094233" w:rsidRPr="00EE066D" w14:paraId="6632B3B6" w14:textId="77777777" w:rsidTr="00094233">
        <w:tc>
          <w:tcPr>
            <w:tcW w:w="4641" w:type="dxa"/>
          </w:tcPr>
          <w:p w14:paraId="69B309E6" w14:textId="77777777" w:rsidR="00094233" w:rsidRPr="00EE066D" w:rsidRDefault="00094233" w:rsidP="00094233">
            <w:pPr>
              <w:pStyle w:val="ListParagraph"/>
              <w:numPr>
                <w:ilvl w:val="0"/>
                <w:numId w:val="3"/>
              </w:numPr>
              <w:spacing w:after="0" w:line="276" w:lineRule="auto"/>
              <w:rPr>
                <w:rFonts w:ascii="Times New Roman" w:hAnsi="Times New Roman" w:cs="Times New Roman"/>
                <w:sz w:val="24"/>
                <w:szCs w:val="24"/>
                <w:lang w:val="vi-VN"/>
              </w:rPr>
            </w:pPr>
            <w:r w:rsidRPr="00EE066D">
              <w:rPr>
                <w:rFonts w:ascii="Times New Roman" w:hAnsi="Times New Roman" w:cs="Times New Roman"/>
                <w:sz w:val="24"/>
                <w:szCs w:val="24"/>
                <w:lang w:val="vi-VN"/>
              </w:rPr>
              <w:t>TS. Phạm Đức Thọ</w:t>
            </w:r>
          </w:p>
        </w:tc>
        <w:tc>
          <w:tcPr>
            <w:tcW w:w="4602" w:type="dxa"/>
          </w:tcPr>
          <w:p w14:paraId="148FA828" w14:textId="77777777" w:rsidR="00094233" w:rsidRPr="00EE066D" w:rsidRDefault="00094233" w:rsidP="00094233">
            <w:pPr>
              <w:spacing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0303-24</w:t>
            </w:r>
          </w:p>
        </w:tc>
      </w:tr>
      <w:tr w:rsidR="00094233" w:rsidRPr="00EE066D" w14:paraId="49181C9B" w14:textId="77777777" w:rsidTr="00094233">
        <w:tc>
          <w:tcPr>
            <w:tcW w:w="4641" w:type="dxa"/>
          </w:tcPr>
          <w:p w14:paraId="42253B43" w14:textId="77777777" w:rsidR="00094233" w:rsidRPr="00EE066D" w:rsidRDefault="00094233" w:rsidP="00094233">
            <w:pPr>
              <w:pStyle w:val="ListParagraph"/>
              <w:numPr>
                <w:ilvl w:val="0"/>
                <w:numId w:val="3"/>
              </w:numPr>
              <w:spacing w:after="0" w:line="276" w:lineRule="auto"/>
              <w:rPr>
                <w:rFonts w:ascii="Times New Roman" w:hAnsi="Times New Roman" w:cs="Times New Roman"/>
                <w:sz w:val="24"/>
                <w:szCs w:val="24"/>
                <w:lang w:val="vi-VN"/>
              </w:rPr>
            </w:pPr>
            <w:r w:rsidRPr="00EE066D">
              <w:rPr>
                <w:rFonts w:ascii="Times New Roman" w:hAnsi="Times New Roman" w:cs="Times New Roman"/>
                <w:sz w:val="24"/>
                <w:szCs w:val="24"/>
                <w:lang w:val="vi-VN"/>
              </w:rPr>
              <w:t>ThS. Bùi Anh Thắng</w:t>
            </w:r>
          </w:p>
        </w:tc>
        <w:tc>
          <w:tcPr>
            <w:tcW w:w="4602" w:type="dxa"/>
          </w:tcPr>
          <w:p w14:paraId="295F53A1" w14:textId="77777777" w:rsidR="00094233" w:rsidRPr="00EE066D" w:rsidRDefault="00094233" w:rsidP="00094233">
            <w:pPr>
              <w:spacing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1003-05</w:t>
            </w:r>
          </w:p>
        </w:tc>
      </w:tr>
      <w:tr w:rsidR="00094233" w:rsidRPr="00EE066D" w14:paraId="3623C578" w14:textId="77777777" w:rsidTr="00094233">
        <w:tc>
          <w:tcPr>
            <w:tcW w:w="4641" w:type="dxa"/>
          </w:tcPr>
          <w:p w14:paraId="3D0E4D56" w14:textId="77777777" w:rsidR="00094233" w:rsidRPr="00EE066D" w:rsidRDefault="00094233" w:rsidP="00094233">
            <w:pPr>
              <w:pStyle w:val="ListParagraph"/>
              <w:numPr>
                <w:ilvl w:val="0"/>
                <w:numId w:val="3"/>
              </w:numPr>
              <w:spacing w:after="0" w:line="276" w:lineRule="auto"/>
              <w:rPr>
                <w:rFonts w:ascii="Times New Roman" w:hAnsi="Times New Roman" w:cs="Times New Roman"/>
                <w:sz w:val="24"/>
                <w:szCs w:val="24"/>
                <w:lang w:val="vi-VN"/>
              </w:rPr>
            </w:pPr>
            <w:r w:rsidRPr="00EE066D">
              <w:rPr>
                <w:rFonts w:ascii="Times New Roman" w:hAnsi="Times New Roman" w:cs="Times New Roman"/>
                <w:sz w:val="24"/>
                <w:szCs w:val="24"/>
                <w:lang w:val="vi-VN"/>
              </w:rPr>
              <w:t>TS. Nguyễn Trọng Dũng</w:t>
            </w:r>
          </w:p>
        </w:tc>
        <w:tc>
          <w:tcPr>
            <w:tcW w:w="4602" w:type="dxa"/>
          </w:tcPr>
          <w:p w14:paraId="68B9ACB7" w14:textId="77777777" w:rsidR="00094233" w:rsidRPr="00EE066D" w:rsidRDefault="00094233" w:rsidP="00094233">
            <w:pPr>
              <w:spacing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1003-02</w:t>
            </w:r>
          </w:p>
        </w:tc>
      </w:tr>
      <w:tr w:rsidR="00094233" w:rsidRPr="00EE066D" w14:paraId="60CB3FB7" w14:textId="77777777" w:rsidTr="00094233">
        <w:tc>
          <w:tcPr>
            <w:tcW w:w="4641" w:type="dxa"/>
          </w:tcPr>
          <w:p w14:paraId="155B5008" w14:textId="77777777" w:rsidR="00094233" w:rsidRPr="00EE066D" w:rsidRDefault="00094233" w:rsidP="00094233">
            <w:pPr>
              <w:pStyle w:val="ListParagraph"/>
              <w:numPr>
                <w:ilvl w:val="0"/>
                <w:numId w:val="3"/>
              </w:numPr>
              <w:spacing w:after="0" w:line="276" w:lineRule="auto"/>
              <w:rPr>
                <w:rFonts w:ascii="Times New Roman" w:hAnsi="Times New Roman" w:cs="Times New Roman"/>
                <w:sz w:val="24"/>
                <w:szCs w:val="24"/>
                <w:lang w:val="vi-VN"/>
              </w:rPr>
            </w:pPr>
            <w:r w:rsidRPr="00EE066D">
              <w:rPr>
                <w:rFonts w:ascii="Times New Roman" w:hAnsi="Times New Roman" w:cs="Times New Roman"/>
                <w:sz w:val="24"/>
                <w:szCs w:val="24"/>
                <w:lang w:val="vi-VN"/>
              </w:rPr>
              <w:t>PGS.TS Tạ Đức Thịnh</w:t>
            </w:r>
          </w:p>
        </w:tc>
        <w:tc>
          <w:tcPr>
            <w:tcW w:w="4602" w:type="dxa"/>
          </w:tcPr>
          <w:p w14:paraId="6B1A08AA" w14:textId="77777777" w:rsidR="00094233" w:rsidRPr="00EE066D" w:rsidRDefault="00094233" w:rsidP="00094233">
            <w:pPr>
              <w:spacing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0405-04</w:t>
            </w:r>
          </w:p>
        </w:tc>
      </w:tr>
    </w:tbl>
    <w:p w14:paraId="7058474A" w14:textId="77777777" w:rsidR="008E621C" w:rsidRPr="00EE066D" w:rsidRDefault="008E621C" w:rsidP="00094233">
      <w:pPr>
        <w:spacing w:after="200"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 xml:space="preserve">2.2. Bộ môn: </w:t>
      </w:r>
      <w:r w:rsidRPr="00EE066D">
        <w:rPr>
          <w:rFonts w:ascii="Times New Roman" w:hAnsi="Times New Roman" w:cs="Times New Roman"/>
          <w:sz w:val="24"/>
          <w:szCs w:val="24"/>
          <w:lang w:val="vi-VN"/>
        </w:rPr>
        <w:t>Xây dựng Hạ tầng cơ sở</w:t>
      </w:r>
    </w:p>
    <w:p w14:paraId="05B3CCBC" w14:textId="77777777" w:rsidR="008E621C" w:rsidRPr="00EE066D" w:rsidRDefault="008E621C" w:rsidP="00094233">
      <w:pPr>
        <w:spacing w:after="200"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 xml:space="preserve">2.3. Khoa: </w:t>
      </w:r>
      <w:r w:rsidRPr="00EE066D">
        <w:rPr>
          <w:rFonts w:ascii="Times New Roman" w:hAnsi="Times New Roman" w:cs="Times New Roman"/>
          <w:sz w:val="24"/>
          <w:szCs w:val="24"/>
          <w:lang w:val="vi-VN"/>
        </w:rPr>
        <w:t>Xây Dựng</w:t>
      </w:r>
    </w:p>
    <w:p w14:paraId="5DC1FCAC" w14:textId="77777777" w:rsidR="008E621C" w:rsidRPr="00EE066D" w:rsidRDefault="008E621C" w:rsidP="00094233">
      <w:pPr>
        <w:spacing w:after="200"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3. Điều kiện học phần</w:t>
      </w:r>
    </w:p>
    <w:p w14:paraId="76072B0C"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b/>
          <w:sz w:val="24"/>
          <w:szCs w:val="24"/>
          <w:lang w:val="vi-VN"/>
        </w:rPr>
        <w:t>3.1. Điều kiện tiên quyết</w:t>
      </w:r>
      <w:r w:rsidRPr="00EE066D">
        <w:rPr>
          <w:rFonts w:ascii="Times New Roman" w:hAnsi="Times New Roman" w:cs="Times New Roman"/>
          <w:sz w:val="24"/>
          <w:szCs w:val="24"/>
          <w:lang w:val="vi-VN"/>
        </w:rPr>
        <w:t xml:space="preserve">: </w:t>
      </w:r>
    </w:p>
    <w:p w14:paraId="0C0B6007"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b/>
          <w:sz w:val="24"/>
          <w:szCs w:val="24"/>
          <w:lang w:val="vi-VN"/>
        </w:rPr>
        <w:t>3.2. Môn học học trước</w:t>
      </w:r>
      <w:r w:rsidRPr="00EE066D">
        <w:rPr>
          <w:rFonts w:ascii="Times New Roman" w:hAnsi="Times New Roman" w:cs="Times New Roman"/>
          <w:sz w:val="24"/>
          <w:szCs w:val="24"/>
          <w:lang w:val="vi-VN"/>
        </w:rPr>
        <w:t xml:space="preserve">: </w:t>
      </w:r>
      <w:r w:rsidR="00094233" w:rsidRPr="00EE066D">
        <w:rPr>
          <w:rFonts w:ascii="Times New Roman" w:hAnsi="Times New Roman" w:cs="Times New Roman"/>
          <w:sz w:val="24"/>
          <w:szCs w:val="24"/>
          <w:lang w:val="vi-VN"/>
        </w:rPr>
        <w:t>(7100317</w:t>
      </w:r>
      <w:r w:rsidRPr="00EE066D">
        <w:rPr>
          <w:rFonts w:ascii="Times New Roman" w:hAnsi="Times New Roman" w:cs="Times New Roman"/>
          <w:sz w:val="24"/>
          <w:szCs w:val="24"/>
          <w:lang w:val="vi-VN"/>
        </w:rPr>
        <w:t>) Quy hoạch giao thông và thiết kế đường</w:t>
      </w:r>
    </w:p>
    <w:p w14:paraId="2B6F98FA" w14:textId="77777777" w:rsidR="00094233"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b/>
          <w:sz w:val="24"/>
          <w:szCs w:val="24"/>
          <w:lang w:val="vi-VN"/>
        </w:rPr>
        <w:t>4. Mục tiêu môn học</w:t>
      </w:r>
      <w:r w:rsidRPr="00EE066D">
        <w:rPr>
          <w:rFonts w:ascii="Times New Roman" w:hAnsi="Times New Roman" w:cs="Times New Roman"/>
          <w:sz w:val="24"/>
          <w:szCs w:val="24"/>
          <w:lang w:val="vi-VN"/>
        </w:rPr>
        <w:t xml:space="preserve">: </w:t>
      </w:r>
    </w:p>
    <w:p w14:paraId="734C7DA4" w14:textId="77777777" w:rsidR="008E621C" w:rsidRPr="00EE066D" w:rsidRDefault="00094233" w:rsidP="00094233">
      <w:pPr>
        <w:spacing w:after="200" w:line="276" w:lineRule="auto"/>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T</w:t>
      </w:r>
      <w:r w:rsidR="008E621C" w:rsidRPr="00EE066D">
        <w:rPr>
          <w:rFonts w:ascii="Times New Roman" w:hAnsi="Times New Roman" w:cs="Times New Roman"/>
          <w:color w:val="000000"/>
          <w:sz w:val="24"/>
          <w:szCs w:val="24"/>
          <w:lang w:val="vi-VN"/>
        </w:rPr>
        <w:t>rang bị những khái niệm và vai trò của giao thông đô thị; các mạng lưới đường đô thị; nút giao thông và tổ chức giao thông đô thị. Các hạ tầng kỹ thuật đường đô thị phục vụ tổ chức và quản lý giao thông đô thị.</w:t>
      </w:r>
    </w:p>
    <w:p w14:paraId="587D0013" w14:textId="77777777" w:rsidR="008E621C" w:rsidRPr="00EE066D" w:rsidRDefault="008E621C" w:rsidP="00094233">
      <w:pPr>
        <w:spacing w:after="200"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4.1. Kiến thức</w:t>
      </w:r>
    </w:p>
    <w:p w14:paraId="4E78D0B6"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lastRenderedPageBreak/>
        <w:t>4.1.1. Kiến thức chung về Đường và giao thông vận tải đô thị.</w:t>
      </w:r>
    </w:p>
    <w:p w14:paraId="0BEBC0F8"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4.1.2. Kiến thức về vai trò của hệ thống giao thông vận tải đô thị.</w:t>
      </w:r>
    </w:p>
    <w:p w14:paraId="6E569E51"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4.1.3. Kiến thức về mạng lưới đường đô thị, cấu tạo và một số vấn đề thiết kế.</w:t>
      </w:r>
    </w:p>
    <w:p w14:paraId="0C047A6C"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4.1.4. Nút giao thông và tổ chức giao thông tại các loại nút.</w:t>
      </w:r>
    </w:p>
    <w:p w14:paraId="22D9316A"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4.1.5. Các kiến thức về tổ chức giao thông trong đô thị.</w:t>
      </w:r>
    </w:p>
    <w:p w14:paraId="0149817C"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4.1.6. Kiến thức về hệ thống hạ tầng kỹ thuật đường phố.</w:t>
      </w:r>
    </w:p>
    <w:p w14:paraId="7BF91A94" w14:textId="77777777" w:rsidR="008E621C" w:rsidRPr="00EE066D" w:rsidRDefault="008E621C" w:rsidP="00094233">
      <w:pPr>
        <w:spacing w:after="200"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4.2. Kỹ năng</w:t>
      </w:r>
    </w:p>
    <w:p w14:paraId="1E7DAA3D"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4.2.1. Nắm được các hệ thống giao thông vận tải đô thị và kiến thức về mạng lưới, cấu tạo mặt cắt ngang, nhằm phục vụ công tác thiết kế giao thông đô thị nói chung và Đường đô thị nói riêng.</w:t>
      </w:r>
    </w:p>
    <w:p w14:paraId="55F89896"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4.2.2. Các hình thức tổ chức giao thông, trang bị cho sinh viên nền tảng, kỹ năng thiết kế tổ chức giao thông trong đô thị.</w:t>
      </w:r>
    </w:p>
    <w:p w14:paraId="3D0295B3"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4.2.3. Thiết kế hệ thống hạ tầng kỹ thuật đường phố như chiếu sáng, cấp điện, cấp thoát nước phù hợp với hệ thống giao thông đô thị.</w:t>
      </w:r>
    </w:p>
    <w:p w14:paraId="2735BA63"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4.2.4. Kỹ năng tổng hợp nhìn nhận từ tổng quan quy hoạch, đến phân tích thiết kế chi tiết về tổ chức giao thông vận tải đô thị.</w:t>
      </w:r>
    </w:p>
    <w:p w14:paraId="533C30F2" w14:textId="77777777" w:rsidR="008E621C" w:rsidRPr="00EE066D" w:rsidRDefault="008E621C" w:rsidP="00094233">
      <w:pPr>
        <w:spacing w:after="200"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5. Tóm tắt nội dung học phần</w:t>
      </w:r>
    </w:p>
    <w:p w14:paraId="472E8A9B"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Nội dung học phần bao gồm:</w:t>
      </w:r>
    </w:p>
    <w:p w14:paraId="5F883C37" w14:textId="77777777" w:rsidR="008E621C" w:rsidRPr="00EE066D" w:rsidRDefault="008E621C" w:rsidP="00094233">
      <w:pPr>
        <w:spacing w:after="200" w:line="276" w:lineRule="auto"/>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 xml:space="preserve">Khái niệm chung </w:t>
      </w:r>
      <w:r w:rsidRPr="00EE066D">
        <w:rPr>
          <w:rFonts w:ascii="Times New Roman" w:hAnsi="Times New Roman" w:cs="Times New Roman"/>
          <w:sz w:val="24"/>
          <w:szCs w:val="24"/>
          <w:lang w:val="vi-VN"/>
        </w:rPr>
        <w:t>về</w:t>
      </w:r>
      <w:r w:rsidRPr="00EE066D">
        <w:rPr>
          <w:rFonts w:ascii="Times New Roman" w:hAnsi="Times New Roman" w:cs="Times New Roman"/>
          <w:color w:val="000000"/>
          <w:sz w:val="24"/>
          <w:szCs w:val="24"/>
          <w:lang w:val="vi-VN"/>
        </w:rPr>
        <w:t xml:space="preserve"> Đường và giao thông đô thị; vai trò của hệ thống giao thống vận tải đô thị; mạng lưới đường đô thị và lí thuyết dòng xe trên đường; nút giao thông và tổ chức giao thông tại nút; tổ chức giao thông trong đô thị; giao thông và môi trường; thoát nước, chiếu sáng và hệ thống kỹ thuật đường thành phố.</w:t>
      </w:r>
    </w:p>
    <w:p w14:paraId="087AF701" w14:textId="77777777" w:rsidR="008E621C" w:rsidRPr="00EE066D" w:rsidRDefault="008E621C" w:rsidP="00094233">
      <w:pPr>
        <w:spacing w:after="200"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6. Cấu trúc nội dung học phần</w:t>
      </w:r>
    </w:p>
    <w:p w14:paraId="70629FDA" w14:textId="77777777" w:rsidR="008E621C" w:rsidRPr="00EE066D" w:rsidRDefault="008E621C"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Bảng 1. Nội dung học phần</w:t>
      </w:r>
    </w:p>
    <w:tbl>
      <w:tblPr>
        <w:tblStyle w:val="TableGrid"/>
        <w:tblW w:w="9313" w:type="dxa"/>
        <w:jc w:val="center"/>
        <w:tblLook w:val="04A0" w:firstRow="1" w:lastRow="0" w:firstColumn="1" w:lastColumn="0" w:noHBand="0" w:noVBand="1"/>
      </w:tblPr>
      <w:tblGrid>
        <w:gridCol w:w="1242"/>
        <w:gridCol w:w="5804"/>
        <w:gridCol w:w="940"/>
        <w:gridCol w:w="1327"/>
      </w:tblGrid>
      <w:tr w:rsidR="008E621C" w:rsidRPr="00EE066D" w14:paraId="25145F80" w14:textId="77777777" w:rsidTr="008A6A37">
        <w:trPr>
          <w:jc w:val="center"/>
        </w:trPr>
        <w:tc>
          <w:tcPr>
            <w:tcW w:w="1242" w:type="dxa"/>
          </w:tcPr>
          <w:p w14:paraId="129B5AC5"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Đề mục</w:t>
            </w:r>
          </w:p>
        </w:tc>
        <w:tc>
          <w:tcPr>
            <w:tcW w:w="5804" w:type="dxa"/>
          </w:tcPr>
          <w:p w14:paraId="6CF5F2AF"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Nội dung</w:t>
            </w:r>
          </w:p>
        </w:tc>
        <w:tc>
          <w:tcPr>
            <w:tcW w:w="940" w:type="dxa"/>
          </w:tcPr>
          <w:p w14:paraId="326C097A"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Số tiết</w:t>
            </w:r>
          </w:p>
        </w:tc>
        <w:tc>
          <w:tcPr>
            <w:tcW w:w="1327" w:type="dxa"/>
            <w:tcBorders>
              <w:bottom w:val="single" w:sz="4" w:space="0" w:color="auto"/>
            </w:tcBorders>
          </w:tcPr>
          <w:p w14:paraId="75B4685B"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Mục tiêu</w:t>
            </w:r>
          </w:p>
        </w:tc>
      </w:tr>
      <w:tr w:rsidR="008E621C" w:rsidRPr="00EE066D" w14:paraId="411D1C76" w14:textId="77777777" w:rsidTr="008A6A37">
        <w:trPr>
          <w:jc w:val="center"/>
        </w:trPr>
        <w:tc>
          <w:tcPr>
            <w:tcW w:w="1242" w:type="dxa"/>
          </w:tcPr>
          <w:p w14:paraId="19A06F78" w14:textId="77777777" w:rsidR="008E621C" w:rsidRPr="00EE066D" w:rsidRDefault="008E621C" w:rsidP="00094233">
            <w:pPr>
              <w:spacing w:beforeLines="40" w:before="96" w:afterLines="40" w:after="96"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Chương 1</w:t>
            </w:r>
          </w:p>
        </w:tc>
        <w:tc>
          <w:tcPr>
            <w:tcW w:w="5804" w:type="dxa"/>
          </w:tcPr>
          <w:p w14:paraId="3AE10A63" w14:textId="77777777" w:rsidR="008E621C" w:rsidRPr="00EE066D" w:rsidRDefault="008E621C" w:rsidP="00094233">
            <w:pPr>
              <w:spacing w:beforeLines="40" w:before="96" w:afterLines="40" w:after="96"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Khái niệm chung về đường và giao thông đô thị</w:t>
            </w:r>
          </w:p>
        </w:tc>
        <w:tc>
          <w:tcPr>
            <w:tcW w:w="940" w:type="dxa"/>
            <w:vAlign w:val="center"/>
          </w:tcPr>
          <w:p w14:paraId="66584FDB" w14:textId="77777777" w:rsidR="008E621C" w:rsidRPr="00EE066D" w:rsidRDefault="00F847A0" w:rsidP="00094233">
            <w:pPr>
              <w:spacing w:beforeLines="40" w:before="96" w:afterLines="40" w:after="96"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2</w:t>
            </w:r>
          </w:p>
        </w:tc>
        <w:tc>
          <w:tcPr>
            <w:tcW w:w="1327" w:type="dxa"/>
            <w:tcBorders>
              <w:bottom w:val="nil"/>
            </w:tcBorders>
            <w:vAlign w:val="center"/>
          </w:tcPr>
          <w:p w14:paraId="64FC60DE"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r>
      <w:tr w:rsidR="008E621C" w:rsidRPr="00EE066D" w14:paraId="45D5E54E" w14:textId="77777777" w:rsidTr="008A6A37">
        <w:trPr>
          <w:jc w:val="center"/>
        </w:trPr>
        <w:tc>
          <w:tcPr>
            <w:tcW w:w="1242" w:type="dxa"/>
          </w:tcPr>
          <w:p w14:paraId="14D99F5B"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1.1</w:t>
            </w:r>
          </w:p>
        </w:tc>
        <w:tc>
          <w:tcPr>
            <w:tcW w:w="5804" w:type="dxa"/>
          </w:tcPr>
          <w:p w14:paraId="7BC31A48" w14:textId="77777777" w:rsidR="008E621C" w:rsidRPr="00EE066D" w:rsidRDefault="008E621C" w:rsidP="00094233">
            <w:pPr>
              <w:spacing w:beforeLines="40" w:before="96" w:afterLines="40" w:after="96" w:line="276" w:lineRule="auto"/>
              <w:ind w:left="-26" w:firstLine="26"/>
              <w:jc w:val="both"/>
              <w:rPr>
                <w:rFonts w:ascii="Times New Roman" w:hAnsi="Times New Roman" w:cs="Times New Roman"/>
                <w:sz w:val="24"/>
                <w:szCs w:val="24"/>
                <w:lang w:val="vi-VN"/>
              </w:rPr>
            </w:pPr>
            <w:r w:rsidRPr="00EE066D">
              <w:rPr>
                <w:rFonts w:ascii="Times New Roman" w:hAnsi="Times New Roman" w:cs="Times New Roman"/>
                <w:color w:val="000000"/>
                <w:sz w:val="24"/>
                <w:szCs w:val="24"/>
                <w:lang w:val="vi-VN"/>
              </w:rPr>
              <w:t>Lịch sự phát triển của các đô thị và giao thông đô thị</w:t>
            </w:r>
          </w:p>
        </w:tc>
        <w:tc>
          <w:tcPr>
            <w:tcW w:w="940" w:type="dxa"/>
            <w:vAlign w:val="center"/>
          </w:tcPr>
          <w:p w14:paraId="06D42D27"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14D4E15A"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4.1.1</w:t>
            </w:r>
          </w:p>
        </w:tc>
      </w:tr>
      <w:tr w:rsidR="008E621C" w:rsidRPr="00EE066D" w14:paraId="4C8B6590" w14:textId="77777777" w:rsidTr="008A6A37">
        <w:trPr>
          <w:jc w:val="center"/>
        </w:trPr>
        <w:tc>
          <w:tcPr>
            <w:tcW w:w="1242" w:type="dxa"/>
          </w:tcPr>
          <w:p w14:paraId="39CAB03C"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1.2</w:t>
            </w:r>
          </w:p>
        </w:tc>
        <w:tc>
          <w:tcPr>
            <w:tcW w:w="5804" w:type="dxa"/>
          </w:tcPr>
          <w:p w14:paraId="2FD7D1E7" w14:textId="77777777" w:rsidR="008E621C" w:rsidRPr="00EE066D" w:rsidRDefault="008E621C" w:rsidP="00094233">
            <w:pPr>
              <w:spacing w:beforeLines="40" w:before="96" w:afterLines="40" w:after="96" w:line="276" w:lineRule="auto"/>
              <w:ind w:left="-26" w:firstLine="26"/>
              <w:jc w:val="both"/>
              <w:rPr>
                <w:rFonts w:ascii="Times New Roman" w:hAnsi="Times New Roman" w:cs="Times New Roman"/>
                <w:sz w:val="24"/>
                <w:szCs w:val="24"/>
                <w:lang w:val="vi-VN"/>
              </w:rPr>
            </w:pPr>
            <w:r w:rsidRPr="00EE066D">
              <w:rPr>
                <w:rFonts w:ascii="Times New Roman" w:hAnsi="Times New Roman" w:cs="Times New Roman"/>
                <w:color w:val="000000"/>
                <w:sz w:val="24"/>
                <w:szCs w:val="24"/>
                <w:lang w:val="vi-VN"/>
              </w:rPr>
              <w:t>Phân loại và phân cấp quản lý đô thị</w:t>
            </w:r>
          </w:p>
        </w:tc>
        <w:tc>
          <w:tcPr>
            <w:tcW w:w="940" w:type="dxa"/>
            <w:vAlign w:val="center"/>
          </w:tcPr>
          <w:p w14:paraId="059C582C"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59EF4DE0"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4.2.1</w:t>
            </w:r>
          </w:p>
        </w:tc>
      </w:tr>
      <w:tr w:rsidR="008E621C" w:rsidRPr="00EE066D" w14:paraId="439893FB" w14:textId="77777777" w:rsidTr="008A6A37">
        <w:trPr>
          <w:jc w:val="center"/>
        </w:trPr>
        <w:tc>
          <w:tcPr>
            <w:tcW w:w="1242" w:type="dxa"/>
          </w:tcPr>
          <w:p w14:paraId="1AC42154"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1.3</w:t>
            </w:r>
          </w:p>
        </w:tc>
        <w:tc>
          <w:tcPr>
            <w:tcW w:w="5804" w:type="dxa"/>
          </w:tcPr>
          <w:p w14:paraId="713F4916" w14:textId="77777777" w:rsidR="008E621C" w:rsidRPr="00EE066D" w:rsidRDefault="008E621C" w:rsidP="00094233">
            <w:pPr>
              <w:spacing w:beforeLines="40" w:before="96" w:afterLines="40" w:after="96" w:line="276" w:lineRule="auto"/>
              <w:ind w:left="-26" w:firstLine="26"/>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Một số vần đề về quy hoạch đô thị</w:t>
            </w:r>
          </w:p>
        </w:tc>
        <w:tc>
          <w:tcPr>
            <w:tcW w:w="940" w:type="dxa"/>
            <w:vAlign w:val="center"/>
          </w:tcPr>
          <w:p w14:paraId="23E3CC54"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single" w:sz="4" w:space="0" w:color="auto"/>
            </w:tcBorders>
          </w:tcPr>
          <w:p w14:paraId="75226564"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p>
        </w:tc>
      </w:tr>
      <w:tr w:rsidR="008E621C" w:rsidRPr="00EE066D" w14:paraId="289F0B8E" w14:textId="77777777" w:rsidTr="008A6A37">
        <w:trPr>
          <w:jc w:val="center"/>
        </w:trPr>
        <w:tc>
          <w:tcPr>
            <w:tcW w:w="1242" w:type="dxa"/>
          </w:tcPr>
          <w:p w14:paraId="4F71D854" w14:textId="77777777" w:rsidR="008E621C" w:rsidRPr="00EE066D" w:rsidRDefault="008E621C" w:rsidP="00094233">
            <w:pPr>
              <w:spacing w:beforeLines="40" w:before="96" w:afterLines="40" w:after="96" w:line="276" w:lineRule="auto"/>
              <w:rPr>
                <w:rFonts w:ascii="Times New Roman" w:hAnsi="Times New Roman" w:cs="Times New Roman"/>
                <w:b/>
                <w:sz w:val="24"/>
                <w:szCs w:val="24"/>
                <w:lang w:val="vi-VN"/>
              </w:rPr>
            </w:pPr>
            <w:r w:rsidRPr="00EE066D">
              <w:rPr>
                <w:rFonts w:ascii="Times New Roman" w:hAnsi="Times New Roman" w:cs="Times New Roman"/>
                <w:b/>
                <w:sz w:val="24"/>
                <w:szCs w:val="24"/>
                <w:lang w:val="vi-VN"/>
              </w:rPr>
              <w:t>Chương 2</w:t>
            </w:r>
          </w:p>
        </w:tc>
        <w:tc>
          <w:tcPr>
            <w:tcW w:w="5804" w:type="dxa"/>
          </w:tcPr>
          <w:p w14:paraId="5D84E7AE" w14:textId="77777777" w:rsidR="008E621C" w:rsidRPr="00EE066D" w:rsidRDefault="008E621C" w:rsidP="00094233">
            <w:pPr>
              <w:spacing w:beforeLines="40" w:before="96" w:afterLines="40" w:after="96"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Vai trò của hệ thống giao thống vận tải đô thị</w:t>
            </w:r>
          </w:p>
        </w:tc>
        <w:tc>
          <w:tcPr>
            <w:tcW w:w="940" w:type="dxa"/>
            <w:vAlign w:val="center"/>
          </w:tcPr>
          <w:p w14:paraId="4EB8DDE5" w14:textId="77777777" w:rsidR="008E621C" w:rsidRPr="00EE066D" w:rsidRDefault="00F847A0" w:rsidP="00094233">
            <w:pPr>
              <w:spacing w:beforeLines="40" w:before="96" w:afterLines="40" w:after="96"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4</w:t>
            </w:r>
          </w:p>
        </w:tc>
        <w:tc>
          <w:tcPr>
            <w:tcW w:w="1327" w:type="dxa"/>
            <w:tcBorders>
              <w:bottom w:val="nil"/>
            </w:tcBorders>
          </w:tcPr>
          <w:p w14:paraId="2525724F"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r w:rsidRPr="00EE066D">
              <w:rPr>
                <w:rFonts w:ascii="Times New Roman" w:hAnsi="Times New Roman" w:cs="Times New Roman"/>
                <w:sz w:val="24"/>
                <w:szCs w:val="24"/>
                <w:lang w:val="vi-VN"/>
              </w:rPr>
              <w:t>4.1.2</w:t>
            </w:r>
          </w:p>
        </w:tc>
      </w:tr>
      <w:tr w:rsidR="008E621C" w:rsidRPr="00EE066D" w14:paraId="4253035D" w14:textId="77777777" w:rsidTr="008A6A37">
        <w:trPr>
          <w:jc w:val="center"/>
        </w:trPr>
        <w:tc>
          <w:tcPr>
            <w:tcW w:w="1242" w:type="dxa"/>
          </w:tcPr>
          <w:p w14:paraId="788B0BAB"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lastRenderedPageBreak/>
              <w:t>2.1</w:t>
            </w:r>
          </w:p>
        </w:tc>
        <w:tc>
          <w:tcPr>
            <w:tcW w:w="5804" w:type="dxa"/>
          </w:tcPr>
          <w:p w14:paraId="094B8B19" w14:textId="77777777" w:rsidR="008E621C" w:rsidRPr="00EE066D" w:rsidRDefault="008E621C" w:rsidP="00094233">
            <w:pPr>
              <w:spacing w:beforeLines="40" w:before="96" w:afterLines="40" w:after="96" w:line="276" w:lineRule="auto"/>
              <w:ind w:left="-26" w:firstLine="26"/>
              <w:jc w:val="both"/>
              <w:rPr>
                <w:rFonts w:ascii="Times New Roman" w:hAnsi="Times New Roman" w:cs="Times New Roman"/>
                <w:b/>
                <w:sz w:val="24"/>
                <w:szCs w:val="24"/>
                <w:lang w:val="vi-VN"/>
              </w:rPr>
            </w:pPr>
            <w:r w:rsidRPr="00EE066D">
              <w:rPr>
                <w:rFonts w:ascii="Times New Roman" w:hAnsi="Times New Roman" w:cs="Times New Roman"/>
                <w:color w:val="000000"/>
                <w:sz w:val="24"/>
                <w:szCs w:val="24"/>
                <w:lang w:val="vi-VN"/>
              </w:rPr>
              <w:t>Vai trò của giao thông và phân loại giao thông đô thị</w:t>
            </w:r>
          </w:p>
        </w:tc>
        <w:tc>
          <w:tcPr>
            <w:tcW w:w="940" w:type="dxa"/>
            <w:vAlign w:val="center"/>
          </w:tcPr>
          <w:p w14:paraId="3223E7D1"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26811D6F"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4.1.3</w:t>
            </w:r>
          </w:p>
        </w:tc>
      </w:tr>
      <w:tr w:rsidR="008E621C" w:rsidRPr="00EE066D" w14:paraId="1EF84F23" w14:textId="77777777" w:rsidTr="008A6A37">
        <w:trPr>
          <w:jc w:val="center"/>
        </w:trPr>
        <w:tc>
          <w:tcPr>
            <w:tcW w:w="1242" w:type="dxa"/>
          </w:tcPr>
          <w:p w14:paraId="05B4F10A"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2.2</w:t>
            </w:r>
          </w:p>
        </w:tc>
        <w:tc>
          <w:tcPr>
            <w:tcW w:w="5804" w:type="dxa"/>
          </w:tcPr>
          <w:p w14:paraId="098FAF7A" w14:textId="77777777" w:rsidR="008E621C" w:rsidRPr="00EE066D" w:rsidRDefault="008E621C" w:rsidP="00094233">
            <w:pPr>
              <w:spacing w:beforeLines="40" w:before="96" w:afterLines="40" w:after="96" w:line="276" w:lineRule="auto"/>
              <w:rPr>
                <w:rFonts w:ascii="Times New Roman" w:hAnsi="Times New Roman" w:cs="Times New Roman"/>
                <w:b/>
                <w:sz w:val="24"/>
                <w:szCs w:val="24"/>
                <w:lang w:val="vi-VN"/>
              </w:rPr>
            </w:pPr>
            <w:r w:rsidRPr="00EE066D">
              <w:rPr>
                <w:rFonts w:ascii="Times New Roman" w:hAnsi="Times New Roman" w:cs="Times New Roman"/>
                <w:color w:val="000000"/>
                <w:sz w:val="24"/>
                <w:szCs w:val="24"/>
                <w:lang w:val="vi-VN"/>
              </w:rPr>
              <w:t>Ý nghĩa của hệ thống vận tải hành khách trong các thành phố lớn</w:t>
            </w:r>
          </w:p>
        </w:tc>
        <w:tc>
          <w:tcPr>
            <w:tcW w:w="940" w:type="dxa"/>
            <w:vAlign w:val="center"/>
          </w:tcPr>
          <w:p w14:paraId="684BA08D"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385B3B22"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4.2.1</w:t>
            </w:r>
          </w:p>
        </w:tc>
      </w:tr>
      <w:tr w:rsidR="008E621C" w:rsidRPr="00EE066D" w14:paraId="48B6EEEA" w14:textId="77777777" w:rsidTr="008A6A37">
        <w:trPr>
          <w:jc w:val="center"/>
        </w:trPr>
        <w:tc>
          <w:tcPr>
            <w:tcW w:w="1242" w:type="dxa"/>
          </w:tcPr>
          <w:p w14:paraId="3700A5A4"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2.3</w:t>
            </w:r>
          </w:p>
        </w:tc>
        <w:tc>
          <w:tcPr>
            <w:tcW w:w="5804" w:type="dxa"/>
          </w:tcPr>
          <w:p w14:paraId="2EDF59B3"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Phân loại hệ thống vận tải thành phố</w:t>
            </w:r>
          </w:p>
        </w:tc>
        <w:tc>
          <w:tcPr>
            <w:tcW w:w="940" w:type="dxa"/>
            <w:vAlign w:val="center"/>
          </w:tcPr>
          <w:p w14:paraId="4980E8B1"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716B9EC5"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p>
        </w:tc>
      </w:tr>
      <w:tr w:rsidR="008E621C" w:rsidRPr="00EE066D" w14:paraId="3026B7D3" w14:textId="77777777" w:rsidTr="008A6A37">
        <w:trPr>
          <w:jc w:val="center"/>
        </w:trPr>
        <w:tc>
          <w:tcPr>
            <w:tcW w:w="1242" w:type="dxa"/>
          </w:tcPr>
          <w:p w14:paraId="2CF870E2"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2.4</w:t>
            </w:r>
          </w:p>
        </w:tc>
        <w:tc>
          <w:tcPr>
            <w:tcW w:w="5804" w:type="dxa"/>
          </w:tcPr>
          <w:p w14:paraId="520F5AD4"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Các phương tiện vận tải hành khách thành phố</w:t>
            </w:r>
          </w:p>
        </w:tc>
        <w:tc>
          <w:tcPr>
            <w:tcW w:w="940" w:type="dxa"/>
            <w:vAlign w:val="center"/>
          </w:tcPr>
          <w:p w14:paraId="321C50DB"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0356B33C"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p>
        </w:tc>
      </w:tr>
      <w:tr w:rsidR="008E621C" w:rsidRPr="00EE066D" w14:paraId="33BC241D" w14:textId="77777777" w:rsidTr="008A6A37">
        <w:trPr>
          <w:jc w:val="center"/>
        </w:trPr>
        <w:tc>
          <w:tcPr>
            <w:tcW w:w="1242" w:type="dxa"/>
          </w:tcPr>
          <w:p w14:paraId="5866E7E0"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2.5</w:t>
            </w:r>
          </w:p>
        </w:tc>
        <w:tc>
          <w:tcPr>
            <w:tcW w:w="5804" w:type="dxa"/>
          </w:tcPr>
          <w:p w14:paraId="7EDA6E7D"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Phương pháp tính toán lượng hành khách và bố trí mạng lưới Giao thông công cộng</w:t>
            </w:r>
          </w:p>
        </w:tc>
        <w:tc>
          <w:tcPr>
            <w:tcW w:w="940" w:type="dxa"/>
            <w:vAlign w:val="center"/>
          </w:tcPr>
          <w:p w14:paraId="1CCDA3C1"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single" w:sz="4" w:space="0" w:color="auto"/>
            </w:tcBorders>
          </w:tcPr>
          <w:p w14:paraId="180FDDC9"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p>
        </w:tc>
      </w:tr>
      <w:tr w:rsidR="008E621C" w:rsidRPr="00EE066D" w14:paraId="5BF4BBD1" w14:textId="77777777" w:rsidTr="008A6A37">
        <w:trPr>
          <w:jc w:val="center"/>
        </w:trPr>
        <w:tc>
          <w:tcPr>
            <w:tcW w:w="1242" w:type="dxa"/>
          </w:tcPr>
          <w:p w14:paraId="53C239EF" w14:textId="77777777" w:rsidR="008E621C" w:rsidRPr="00EE066D" w:rsidRDefault="008E621C" w:rsidP="00094233">
            <w:pPr>
              <w:spacing w:beforeLines="40" w:before="96" w:afterLines="40" w:after="96" w:line="276" w:lineRule="auto"/>
              <w:rPr>
                <w:rFonts w:ascii="Times New Roman" w:hAnsi="Times New Roman" w:cs="Times New Roman"/>
                <w:b/>
                <w:sz w:val="24"/>
                <w:szCs w:val="24"/>
                <w:lang w:val="vi-VN"/>
              </w:rPr>
            </w:pPr>
            <w:r w:rsidRPr="00EE066D">
              <w:rPr>
                <w:rFonts w:ascii="Times New Roman" w:hAnsi="Times New Roman" w:cs="Times New Roman"/>
                <w:b/>
                <w:sz w:val="24"/>
                <w:szCs w:val="24"/>
                <w:lang w:val="vi-VN"/>
              </w:rPr>
              <w:t>Chương 3</w:t>
            </w:r>
          </w:p>
        </w:tc>
        <w:tc>
          <w:tcPr>
            <w:tcW w:w="5804" w:type="dxa"/>
          </w:tcPr>
          <w:p w14:paraId="5D357803" w14:textId="77777777" w:rsidR="008E621C" w:rsidRPr="00EE066D" w:rsidRDefault="008E621C" w:rsidP="00094233">
            <w:pPr>
              <w:spacing w:beforeLines="40" w:before="96" w:afterLines="40" w:after="96"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Mạng lưới đường đô thị và lí thuyết dòng xe trên đường</w:t>
            </w:r>
          </w:p>
        </w:tc>
        <w:tc>
          <w:tcPr>
            <w:tcW w:w="940" w:type="dxa"/>
            <w:vAlign w:val="center"/>
          </w:tcPr>
          <w:p w14:paraId="674A0466" w14:textId="77777777" w:rsidR="008E621C" w:rsidRPr="00EE066D" w:rsidRDefault="00F847A0" w:rsidP="00094233">
            <w:pPr>
              <w:spacing w:beforeLines="40" w:before="96" w:afterLines="40" w:after="96"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6</w:t>
            </w:r>
          </w:p>
        </w:tc>
        <w:tc>
          <w:tcPr>
            <w:tcW w:w="1327" w:type="dxa"/>
            <w:tcBorders>
              <w:bottom w:val="nil"/>
            </w:tcBorders>
          </w:tcPr>
          <w:p w14:paraId="1D9799D1" w14:textId="77777777" w:rsidR="008E621C" w:rsidRPr="00EE066D" w:rsidRDefault="008E621C" w:rsidP="00094233">
            <w:pPr>
              <w:spacing w:beforeLines="40" w:before="96" w:afterLines="40" w:after="96" w:line="276" w:lineRule="auto"/>
              <w:rPr>
                <w:rFonts w:ascii="Times New Roman" w:hAnsi="Times New Roman" w:cs="Times New Roman"/>
                <w:b/>
                <w:sz w:val="24"/>
                <w:szCs w:val="24"/>
                <w:lang w:val="vi-VN"/>
              </w:rPr>
            </w:pPr>
          </w:p>
        </w:tc>
      </w:tr>
      <w:tr w:rsidR="008E621C" w:rsidRPr="00EE066D" w14:paraId="5B62DA5F" w14:textId="77777777" w:rsidTr="008A6A37">
        <w:trPr>
          <w:jc w:val="center"/>
        </w:trPr>
        <w:tc>
          <w:tcPr>
            <w:tcW w:w="1242" w:type="dxa"/>
          </w:tcPr>
          <w:p w14:paraId="56D63969"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3.1</w:t>
            </w:r>
          </w:p>
        </w:tc>
        <w:tc>
          <w:tcPr>
            <w:tcW w:w="5804" w:type="dxa"/>
          </w:tcPr>
          <w:p w14:paraId="73654DFA" w14:textId="77777777" w:rsidR="008E621C" w:rsidRPr="00EE066D" w:rsidRDefault="008E621C" w:rsidP="00094233">
            <w:pPr>
              <w:spacing w:beforeLines="40" w:before="96" w:afterLines="40" w:after="96" w:line="276" w:lineRule="auto"/>
              <w:rPr>
                <w:rFonts w:ascii="Times New Roman" w:hAnsi="Times New Roman" w:cs="Times New Roman"/>
                <w:b/>
                <w:sz w:val="24"/>
                <w:szCs w:val="24"/>
                <w:lang w:val="vi-VN"/>
              </w:rPr>
            </w:pPr>
            <w:r w:rsidRPr="00EE066D">
              <w:rPr>
                <w:rFonts w:ascii="Times New Roman" w:hAnsi="Times New Roman" w:cs="Times New Roman"/>
                <w:color w:val="000000"/>
                <w:sz w:val="24"/>
                <w:szCs w:val="24"/>
                <w:lang w:val="vi-VN"/>
              </w:rPr>
              <w:t>Khái niệm chung về mạng lưới đường đô thị</w:t>
            </w:r>
          </w:p>
        </w:tc>
        <w:tc>
          <w:tcPr>
            <w:tcW w:w="940" w:type="dxa"/>
            <w:vAlign w:val="center"/>
          </w:tcPr>
          <w:p w14:paraId="106D720D"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51BD0482"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4.1.3</w:t>
            </w:r>
          </w:p>
        </w:tc>
      </w:tr>
      <w:tr w:rsidR="008E621C" w:rsidRPr="00EE066D" w14:paraId="524CF521" w14:textId="77777777" w:rsidTr="008A6A37">
        <w:trPr>
          <w:trHeight w:val="432"/>
          <w:jc w:val="center"/>
        </w:trPr>
        <w:tc>
          <w:tcPr>
            <w:tcW w:w="1242" w:type="dxa"/>
          </w:tcPr>
          <w:p w14:paraId="7A6064F8"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3.2</w:t>
            </w:r>
          </w:p>
        </w:tc>
        <w:tc>
          <w:tcPr>
            <w:tcW w:w="5804" w:type="dxa"/>
          </w:tcPr>
          <w:p w14:paraId="5F0E84F7" w14:textId="77777777" w:rsidR="008E621C" w:rsidRPr="00EE066D" w:rsidRDefault="008E621C" w:rsidP="00094233">
            <w:pPr>
              <w:spacing w:beforeLines="40" w:before="96" w:afterLines="40" w:after="96" w:line="276" w:lineRule="auto"/>
              <w:rPr>
                <w:rFonts w:ascii="Times New Roman" w:hAnsi="Times New Roman" w:cs="Times New Roman"/>
                <w:b/>
                <w:sz w:val="24"/>
                <w:szCs w:val="24"/>
                <w:lang w:val="vi-VN"/>
              </w:rPr>
            </w:pPr>
            <w:r w:rsidRPr="00EE066D">
              <w:rPr>
                <w:rFonts w:ascii="Times New Roman" w:hAnsi="Times New Roman" w:cs="Times New Roman"/>
                <w:color w:val="000000"/>
                <w:sz w:val="24"/>
                <w:szCs w:val="24"/>
                <w:lang w:val="vi-VN"/>
              </w:rPr>
              <w:t>Các dạng mạng lưới đường phố</w:t>
            </w:r>
          </w:p>
        </w:tc>
        <w:tc>
          <w:tcPr>
            <w:tcW w:w="940" w:type="dxa"/>
            <w:vAlign w:val="center"/>
          </w:tcPr>
          <w:p w14:paraId="4B0FCFC5"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38A2A2D1"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4.2.1</w:t>
            </w:r>
          </w:p>
        </w:tc>
      </w:tr>
      <w:tr w:rsidR="008E621C" w:rsidRPr="00EE066D" w14:paraId="73B6A01E" w14:textId="77777777" w:rsidTr="008A6A37">
        <w:trPr>
          <w:jc w:val="center"/>
        </w:trPr>
        <w:tc>
          <w:tcPr>
            <w:tcW w:w="1242" w:type="dxa"/>
          </w:tcPr>
          <w:p w14:paraId="6D64DE95"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3.3</w:t>
            </w:r>
          </w:p>
        </w:tc>
        <w:tc>
          <w:tcPr>
            <w:tcW w:w="5804" w:type="dxa"/>
          </w:tcPr>
          <w:p w14:paraId="51BBF409" w14:textId="77777777" w:rsidR="008E621C" w:rsidRPr="00EE066D" w:rsidRDefault="008E621C" w:rsidP="00094233">
            <w:pPr>
              <w:spacing w:beforeLines="40" w:before="96" w:afterLines="40" w:after="96" w:line="276" w:lineRule="auto"/>
              <w:rPr>
                <w:rFonts w:ascii="Times New Roman" w:hAnsi="Times New Roman" w:cs="Times New Roman"/>
                <w:b/>
                <w:sz w:val="24"/>
                <w:szCs w:val="24"/>
                <w:lang w:val="vi-VN"/>
              </w:rPr>
            </w:pPr>
            <w:r w:rsidRPr="00EE066D">
              <w:rPr>
                <w:rFonts w:ascii="Times New Roman" w:hAnsi="Times New Roman" w:cs="Times New Roman"/>
                <w:color w:val="000000"/>
                <w:sz w:val="24"/>
                <w:szCs w:val="24"/>
                <w:lang w:val="vi-VN"/>
              </w:rPr>
              <w:t>Phân loại đường đô thị</w:t>
            </w:r>
          </w:p>
        </w:tc>
        <w:tc>
          <w:tcPr>
            <w:tcW w:w="940" w:type="dxa"/>
            <w:vAlign w:val="center"/>
          </w:tcPr>
          <w:p w14:paraId="328DEB7D"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098FFBAC"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4.2.2</w:t>
            </w:r>
          </w:p>
        </w:tc>
      </w:tr>
      <w:tr w:rsidR="008E621C" w:rsidRPr="00EE066D" w14:paraId="0F9C31CA" w14:textId="77777777" w:rsidTr="008A6A37">
        <w:trPr>
          <w:jc w:val="center"/>
        </w:trPr>
        <w:tc>
          <w:tcPr>
            <w:tcW w:w="1242" w:type="dxa"/>
          </w:tcPr>
          <w:p w14:paraId="4029864D"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3.4</w:t>
            </w:r>
          </w:p>
        </w:tc>
        <w:tc>
          <w:tcPr>
            <w:tcW w:w="5804" w:type="dxa"/>
          </w:tcPr>
          <w:p w14:paraId="141204ED" w14:textId="77777777" w:rsidR="008E621C" w:rsidRPr="00EE066D" w:rsidRDefault="008E621C" w:rsidP="00094233">
            <w:pPr>
              <w:spacing w:beforeLines="40" w:before="96" w:afterLines="40" w:after="96" w:line="276" w:lineRule="auto"/>
              <w:rPr>
                <w:rFonts w:ascii="Times New Roman" w:hAnsi="Times New Roman" w:cs="Times New Roman"/>
                <w:b/>
                <w:sz w:val="24"/>
                <w:szCs w:val="24"/>
                <w:lang w:val="vi-VN"/>
              </w:rPr>
            </w:pPr>
            <w:r w:rsidRPr="00EE066D">
              <w:rPr>
                <w:rFonts w:ascii="Times New Roman" w:hAnsi="Times New Roman" w:cs="Times New Roman"/>
                <w:color w:val="000000"/>
                <w:sz w:val="24"/>
                <w:szCs w:val="24"/>
                <w:lang w:val="vi-VN"/>
              </w:rPr>
              <w:t>Các dạng mặt cắt ngang đường phố</w:t>
            </w:r>
          </w:p>
        </w:tc>
        <w:tc>
          <w:tcPr>
            <w:tcW w:w="940" w:type="dxa"/>
            <w:vAlign w:val="center"/>
          </w:tcPr>
          <w:p w14:paraId="1253C07B"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320BF3FE"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4.2.4</w:t>
            </w:r>
          </w:p>
        </w:tc>
      </w:tr>
      <w:tr w:rsidR="008E621C" w:rsidRPr="00EE066D" w14:paraId="2BE4C6AA" w14:textId="77777777" w:rsidTr="008A6A37">
        <w:trPr>
          <w:jc w:val="center"/>
        </w:trPr>
        <w:tc>
          <w:tcPr>
            <w:tcW w:w="1242" w:type="dxa"/>
          </w:tcPr>
          <w:p w14:paraId="762ED60A"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3.5</w:t>
            </w:r>
          </w:p>
        </w:tc>
        <w:tc>
          <w:tcPr>
            <w:tcW w:w="5804" w:type="dxa"/>
          </w:tcPr>
          <w:p w14:paraId="7DD63EA8" w14:textId="77777777" w:rsidR="008E621C" w:rsidRPr="00EE066D" w:rsidRDefault="008E621C" w:rsidP="00094233">
            <w:pPr>
              <w:spacing w:beforeLines="40" w:before="96" w:afterLines="40" w:after="96" w:line="276" w:lineRule="auto"/>
              <w:rPr>
                <w:rFonts w:ascii="Times New Roman" w:hAnsi="Times New Roman" w:cs="Times New Roman"/>
                <w:b/>
                <w:sz w:val="24"/>
                <w:szCs w:val="24"/>
                <w:lang w:val="vi-VN"/>
              </w:rPr>
            </w:pPr>
            <w:r w:rsidRPr="00EE066D">
              <w:rPr>
                <w:rFonts w:ascii="Times New Roman" w:hAnsi="Times New Roman" w:cs="Times New Roman"/>
                <w:color w:val="000000"/>
                <w:sz w:val="24"/>
                <w:szCs w:val="24"/>
                <w:lang w:val="vi-VN"/>
              </w:rPr>
              <w:t>Đường cao tốc thành phố</w:t>
            </w:r>
          </w:p>
        </w:tc>
        <w:tc>
          <w:tcPr>
            <w:tcW w:w="940" w:type="dxa"/>
            <w:vAlign w:val="center"/>
          </w:tcPr>
          <w:p w14:paraId="1F2EAB25"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5C686482"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p>
        </w:tc>
      </w:tr>
      <w:tr w:rsidR="008E621C" w:rsidRPr="00EE066D" w14:paraId="5FFEAA15" w14:textId="77777777" w:rsidTr="008A6A37">
        <w:trPr>
          <w:jc w:val="center"/>
        </w:trPr>
        <w:tc>
          <w:tcPr>
            <w:tcW w:w="1242" w:type="dxa"/>
          </w:tcPr>
          <w:p w14:paraId="02A62FC5"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3.6</w:t>
            </w:r>
          </w:p>
        </w:tc>
        <w:tc>
          <w:tcPr>
            <w:tcW w:w="5804" w:type="dxa"/>
          </w:tcPr>
          <w:p w14:paraId="3C833B09"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Một số vấn đề về thiết kế đường phố</w:t>
            </w:r>
          </w:p>
        </w:tc>
        <w:tc>
          <w:tcPr>
            <w:tcW w:w="940" w:type="dxa"/>
            <w:vAlign w:val="center"/>
          </w:tcPr>
          <w:p w14:paraId="117C9108"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72D49255"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p>
        </w:tc>
      </w:tr>
      <w:tr w:rsidR="008E621C" w:rsidRPr="00EE066D" w14:paraId="091C8AA8" w14:textId="77777777" w:rsidTr="008A6A37">
        <w:trPr>
          <w:jc w:val="center"/>
        </w:trPr>
        <w:tc>
          <w:tcPr>
            <w:tcW w:w="1242" w:type="dxa"/>
          </w:tcPr>
          <w:p w14:paraId="47CFD45A"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3.7</w:t>
            </w:r>
          </w:p>
        </w:tc>
        <w:tc>
          <w:tcPr>
            <w:tcW w:w="5804" w:type="dxa"/>
          </w:tcPr>
          <w:p w14:paraId="0B1249AE"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Các đại lượng cơ bản của dòng xe</w:t>
            </w:r>
          </w:p>
        </w:tc>
        <w:tc>
          <w:tcPr>
            <w:tcW w:w="940" w:type="dxa"/>
            <w:vAlign w:val="center"/>
          </w:tcPr>
          <w:p w14:paraId="57A1488A"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single" w:sz="4" w:space="0" w:color="auto"/>
            </w:tcBorders>
          </w:tcPr>
          <w:p w14:paraId="6168B60A"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p>
        </w:tc>
      </w:tr>
      <w:tr w:rsidR="008E621C" w:rsidRPr="00EE066D" w14:paraId="07F45414" w14:textId="77777777" w:rsidTr="008A6A37">
        <w:trPr>
          <w:jc w:val="center"/>
        </w:trPr>
        <w:tc>
          <w:tcPr>
            <w:tcW w:w="1242" w:type="dxa"/>
          </w:tcPr>
          <w:p w14:paraId="27000D86" w14:textId="77777777" w:rsidR="008E621C" w:rsidRPr="00EE066D" w:rsidRDefault="008E621C" w:rsidP="00094233">
            <w:pPr>
              <w:spacing w:after="200" w:line="276" w:lineRule="auto"/>
              <w:rPr>
                <w:rFonts w:ascii="Times New Roman" w:hAnsi="Times New Roman" w:cs="Times New Roman"/>
                <w:b/>
                <w:sz w:val="24"/>
                <w:szCs w:val="24"/>
                <w:lang w:val="vi-VN"/>
              </w:rPr>
            </w:pPr>
            <w:r w:rsidRPr="00EE066D">
              <w:rPr>
                <w:rFonts w:ascii="Times New Roman" w:hAnsi="Times New Roman" w:cs="Times New Roman"/>
                <w:b/>
                <w:sz w:val="24"/>
                <w:szCs w:val="24"/>
                <w:lang w:val="vi-VN"/>
              </w:rPr>
              <w:t>Chương 4</w:t>
            </w:r>
          </w:p>
        </w:tc>
        <w:tc>
          <w:tcPr>
            <w:tcW w:w="5804" w:type="dxa"/>
          </w:tcPr>
          <w:p w14:paraId="481393E3" w14:textId="77777777" w:rsidR="008E621C" w:rsidRPr="00EE066D" w:rsidRDefault="008E621C" w:rsidP="00094233">
            <w:pPr>
              <w:spacing w:after="200" w:line="276" w:lineRule="auto"/>
              <w:rPr>
                <w:rFonts w:ascii="Times New Roman" w:hAnsi="Times New Roman" w:cs="Times New Roman"/>
                <w:b/>
                <w:sz w:val="24"/>
                <w:szCs w:val="24"/>
                <w:lang w:val="vi-VN"/>
              </w:rPr>
            </w:pPr>
            <w:r w:rsidRPr="00EE066D">
              <w:rPr>
                <w:rFonts w:ascii="Times New Roman" w:hAnsi="Times New Roman" w:cs="Times New Roman"/>
                <w:b/>
                <w:sz w:val="24"/>
                <w:szCs w:val="24"/>
                <w:lang w:val="vi-VN"/>
              </w:rPr>
              <w:t>Nút giao thông và tổ chức giao thông tại nút</w:t>
            </w:r>
          </w:p>
        </w:tc>
        <w:tc>
          <w:tcPr>
            <w:tcW w:w="940" w:type="dxa"/>
            <w:vAlign w:val="center"/>
          </w:tcPr>
          <w:p w14:paraId="321D4CDF" w14:textId="77777777" w:rsidR="008E621C" w:rsidRPr="00EE066D" w:rsidRDefault="006C7A08"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8</w:t>
            </w:r>
          </w:p>
        </w:tc>
        <w:tc>
          <w:tcPr>
            <w:tcW w:w="1327" w:type="dxa"/>
            <w:tcBorders>
              <w:bottom w:val="nil"/>
            </w:tcBorders>
          </w:tcPr>
          <w:p w14:paraId="291AE5F3" w14:textId="77777777" w:rsidR="008E621C" w:rsidRPr="00EE066D" w:rsidRDefault="008E621C" w:rsidP="00094233">
            <w:pPr>
              <w:spacing w:after="200" w:line="276" w:lineRule="auto"/>
              <w:rPr>
                <w:rFonts w:ascii="Times New Roman" w:hAnsi="Times New Roman" w:cs="Times New Roman"/>
                <w:b/>
                <w:sz w:val="24"/>
                <w:szCs w:val="24"/>
                <w:lang w:val="vi-VN"/>
              </w:rPr>
            </w:pPr>
          </w:p>
        </w:tc>
      </w:tr>
      <w:tr w:rsidR="008E621C" w:rsidRPr="00EE066D" w14:paraId="40E9280A" w14:textId="77777777" w:rsidTr="008A6A37">
        <w:trPr>
          <w:jc w:val="center"/>
        </w:trPr>
        <w:tc>
          <w:tcPr>
            <w:tcW w:w="1242" w:type="dxa"/>
          </w:tcPr>
          <w:p w14:paraId="434A2A9A"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4.1</w:t>
            </w:r>
          </w:p>
        </w:tc>
        <w:tc>
          <w:tcPr>
            <w:tcW w:w="5804" w:type="dxa"/>
          </w:tcPr>
          <w:p w14:paraId="0F513DA6"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Khái niệm chung về nút giao thông</w:t>
            </w:r>
          </w:p>
        </w:tc>
        <w:tc>
          <w:tcPr>
            <w:tcW w:w="940" w:type="dxa"/>
            <w:vAlign w:val="center"/>
          </w:tcPr>
          <w:p w14:paraId="3AB6CBC4"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11B3FC77"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4.1.4</w:t>
            </w:r>
          </w:p>
        </w:tc>
      </w:tr>
      <w:tr w:rsidR="008E621C" w:rsidRPr="00EE066D" w14:paraId="1F6E88CD" w14:textId="77777777" w:rsidTr="008A6A37">
        <w:trPr>
          <w:trHeight w:val="590"/>
          <w:jc w:val="center"/>
        </w:trPr>
        <w:tc>
          <w:tcPr>
            <w:tcW w:w="1242" w:type="dxa"/>
          </w:tcPr>
          <w:p w14:paraId="4BB1D40F"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4.2</w:t>
            </w:r>
          </w:p>
        </w:tc>
        <w:tc>
          <w:tcPr>
            <w:tcW w:w="5804" w:type="dxa"/>
          </w:tcPr>
          <w:p w14:paraId="002127C8" w14:textId="77777777" w:rsidR="008E621C" w:rsidRPr="00EE066D" w:rsidRDefault="008E621C" w:rsidP="00094233">
            <w:pPr>
              <w:spacing w:after="200"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Nút giao thông không bố trí đèn tín hiệu và khả năng thông qua</w:t>
            </w:r>
          </w:p>
        </w:tc>
        <w:tc>
          <w:tcPr>
            <w:tcW w:w="940" w:type="dxa"/>
            <w:vAlign w:val="center"/>
          </w:tcPr>
          <w:p w14:paraId="12FFDF74"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7D2C16AB"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 xml:space="preserve">4.1.5 </w:t>
            </w:r>
          </w:p>
        </w:tc>
      </w:tr>
      <w:tr w:rsidR="008E621C" w:rsidRPr="00EE066D" w14:paraId="2DFDF655" w14:textId="77777777" w:rsidTr="008A6A37">
        <w:trPr>
          <w:jc w:val="center"/>
        </w:trPr>
        <w:tc>
          <w:tcPr>
            <w:tcW w:w="1242" w:type="dxa"/>
          </w:tcPr>
          <w:p w14:paraId="6E82F510"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4.3</w:t>
            </w:r>
          </w:p>
        </w:tc>
        <w:tc>
          <w:tcPr>
            <w:tcW w:w="5804" w:type="dxa"/>
          </w:tcPr>
          <w:p w14:paraId="310069CA"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Nút giao thông điều khiển bằng đèn tín hiệu</w:t>
            </w:r>
          </w:p>
        </w:tc>
        <w:tc>
          <w:tcPr>
            <w:tcW w:w="940" w:type="dxa"/>
            <w:vAlign w:val="center"/>
          </w:tcPr>
          <w:p w14:paraId="77E73156"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7B5CB0F7"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r w:rsidRPr="00EE066D">
              <w:rPr>
                <w:rFonts w:ascii="Times New Roman" w:hAnsi="Times New Roman" w:cs="Times New Roman"/>
                <w:sz w:val="24"/>
                <w:szCs w:val="24"/>
                <w:lang w:val="vi-VN"/>
              </w:rPr>
              <w:t>4.2.1</w:t>
            </w:r>
          </w:p>
        </w:tc>
      </w:tr>
      <w:tr w:rsidR="008E621C" w:rsidRPr="00EE066D" w14:paraId="02E7F9F1" w14:textId="77777777" w:rsidTr="008A6A37">
        <w:trPr>
          <w:jc w:val="center"/>
        </w:trPr>
        <w:tc>
          <w:tcPr>
            <w:tcW w:w="1242" w:type="dxa"/>
          </w:tcPr>
          <w:p w14:paraId="02DFE570"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4.4</w:t>
            </w:r>
          </w:p>
        </w:tc>
        <w:tc>
          <w:tcPr>
            <w:tcW w:w="5804" w:type="dxa"/>
          </w:tcPr>
          <w:p w14:paraId="6271A2E5"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Tính toán điều khiển nút đơng với chu kỳ cố định</w:t>
            </w:r>
          </w:p>
        </w:tc>
        <w:tc>
          <w:tcPr>
            <w:tcW w:w="940" w:type="dxa"/>
            <w:vAlign w:val="center"/>
          </w:tcPr>
          <w:p w14:paraId="3C8327A6"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0E94F0D6"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r w:rsidRPr="00EE066D">
              <w:rPr>
                <w:rFonts w:ascii="Times New Roman" w:hAnsi="Times New Roman" w:cs="Times New Roman"/>
                <w:sz w:val="24"/>
                <w:szCs w:val="24"/>
                <w:lang w:val="vi-VN"/>
              </w:rPr>
              <w:t>4.2.2</w:t>
            </w:r>
          </w:p>
        </w:tc>
      </w:tr>
      <w:tr w:rsidR="008E621C" w:rsidRPr="00EE066D" w14:paraId="59DA8D63" w14:textId="77777777" w:rsidTr="008A6A37">
        <w:trPr>
          <w:jc w:val="center"/>
        </w:trPr>
        <w:tc>
          <w:tcPr>
            <w:tcW w:w="1242" w:type="dxa"/>
          </w:tcPr>
          <w:p w14:paraId="186C4EDF"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4.5</w:t>
            </w:r>
          </w:p>
        </w:tc>
        <w:tc>
          <w:tcPr>
            <w:tcW w:w="5804" w:type="dxa"/>
          </w:tcPr>
          <w:p w14:paraId="0E1A7CF6" w14:textId="77777777" w:rsidR="008E621C" w:rsidRPr="00EE066D" w:rsidRDefault="008E621C" w:rsidP="00094233">
            <w:pPr>
              <w:spacing w:after="200"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Điều khiển giao thông với chu kỳ thay đổi theo lưu lượng xe tại nút và điều khiển theo lán sóng xanh</w:t>
            </w:r>
          </w:p>
        </w:tc>
        <w:tc>
          <w:tcPr>
            <w:tcW w:w="940" w:type="dxa"/>
            <w:vAlign w:val="center"/>
          </w:tcPr>
          <w:p w14:paraId="29389979"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7B6481F5"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r>
      <w:tr w:rsidR="008E621C" w:rsidRPr="00EE066D" w14:paraId="063A4D97" w14:textId="77777777" w:rsidTr="008A6A37">
        <w:trPr>
          <w:jc w:val="center"/>
        </w:trPr>
        <w:tc>
          <w:tcPr>
            <w:tcW w:w="1242" w:type="dxa"/>
          </w:tcPr>
          <w:p w14:paraId="306EF2B2"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4.6</w:t>
            </w:r>
          </w:p>
        </w:tc>
        <w:tc>
          <w:tcPr>
            <w:tcW w:w="5804" w:type="dxa"/>
          </w:tcPr>
          <w:p w14:paraId="2B616770"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Thiết kế nút giao thông cùng mức</w:t>
            </w:r>
          </w:p>
        </w:tc>
        <w:tc>
          <w:tcPr>
            <w:tcW w:w="940" w:type="dxa"/>
            <w:vAlign w:val="center"/>
          </w:tcPr>
          <w:p w14:paraId="52CA062F"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2B5C1264"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p>
        </w:tc>
      </w:tr>
      <w:tr w:rsidR="008E621C" w:rsidRPr="00EE066D" w14:paraId="252FC005" w14:textId="77777777" w:rsidTr="008A6A37">
        <w:trPr>
          <w:jc w:val="center"/>
        </w:trPr>
        <w:tc>
          <w:tcPr>
            <w:tcW w:w="1242" w:type="dxa"/>
          </w:tcPr>
          <w:p w14:paraId="05BF435F"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4.7</w:t>
            </w:r>
          </w:p>
        </w:tc>
        <w:tc>
          <w:tcPr>
            <w:tcW w:w="5804" w:type="dxa"/>
          </w:tcPr>
          <w:p w14:paraId="158838C1"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Nút giao thông hình xuyến</w:t>
            </w:r>
          </w:p>
        </w:tc>
        <w:tc>
          <w:tcPr>
            <w:tcW w:w="940" w:type="dxa"/>
            <w:vAlign w:val="center"/>
          </w:tcPr>
          <w:p w14:paraId="25F60228"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69BD7B4A"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p>
        </w:tc>
      </w:tr>
      <w:tr w:rsidR="008E621C" w:rsidRPr="00EE066D" w14:paraId="30A753F4" w14:textId="77777777" w:rsidTr="008A6A37">
        <w:trPr>
          <w:jc w:val="center"/>
        </w:trPr>
        <w:tc>
          <w:tcPr>
            <w:tcW w:w="1242" w:type="dxa"/>
          </w:tcPr>
          <w:p w14:paraId="33E63624"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4.8</w:t>
            </w:r>
          </w:p>
        </w:tc>
        <w:tc>
          <w:tcPr>
            <w:tcW w:w="5804" w:type="dxa"/>
          </w:tcPr>
          <w:p w14:paraId="21B7D101"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Nút giao thông khác mức</w:t>
            </w:r>
          </w:p>
        </w:tc>
        <w:tc>
          <w:tcPr>
            <w:tcW w:w="940" w:type="dxa"/>
            <w:vAlign w:val="center"/>
          </w:tcPr>
          <w:p w14:paraId="23D9E99C"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single" w:sz="4" w:space="0" w:color="auto"/>
            </w:tcBorders>
          </w:tcPr>
          <w:p w14:paraId="79E3BBC4"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p>
        </w:tc>
      </w:tr>
      <w:tr w:rsidR="008E621C" w:rsidRPr="00EE066D" w14:paraId="6CB6F99A" w14:textId="77777777" w:rsidTr="008A6A37">
        <w:trPr>
          <w:jc w:val="center"/>
        </w:trPr>
        <w:tc>
          <w:tcPr>
            <w:tcW w:w="1242" w:type="dxa"/>
          </w:tcPr>
          <w:p w14:paraId="1E4C73F6" w14:textId="77777777" w:rsidR="008E621C" w:rsidRPr="00EE066D" w:rsidRDefault="008E621C" w:rsidP="00094233">
            <w:pPr>
              <w:spacing w:after="200" w:line="276" w:lineRule="auto"/>
              <w:rPr>
                <w:rFonts w:ascii="Times New Roman" w:hAnsi="Times New Roman" w:cs="Times New Roman"/>
                <w:b/>
                <w:sz w:val="24"/>
                <w:szCs w:val="24"/>
                <w:lang w:val="vi-VN"/>
              </w:rPr>
            </w:pPr>
            <w:r w:rsidRPr="00EE066D">
              <w:rPr>
                <w:rFonts w:ascii="Times New Roman" w:hAnsi="Times New Roman" w:cs="Times New Roman"/>
                <w:b/>
                <w:sz w:val="24"/>
                <w:szCs w:val="24"/>
                <w:lang w:val="vi-VN"/>
              </w:rPr>
              <w:t>Chương 5</w:t>
            </w:r>
          </w:p>
        </w:tc>
        <w:tc>
          <w:tcPr>
            <w:tcW w:w="5804" w:type="dxa"/>
          </w:tcPr>
          <w:p w14:paraId="7609604F" w14:textId="77777777" w:rsidR="008E621C" w:rsidRPr="00EE066D" w:rsidRDefault="008E621C" w:rsidP="00094233">
            <w:pPr>
              <w:spacing w:after="200" w:line="276" w:lineRule="auto"/>
              <w:rPr>
                <w:rFonts w:ascii="Times New Roman" w:hAnsi="Times New Roman" w:cs="Times New Roman"/>
                <w:b/>
                <w:sz w:val="24"/>
                <w:szCs w:val="24"/>
                <w:lang w:val="vi-VN"/>
              </w:rPr>
            </w:pPr>
            <w:r w:rsidRPr="00EE066D">
              <w:rPr>
                <w:rFonts w:ascii="Times New Roman" w:hAnsi="Times New Roman" w:cs="Times New Roman"/>
                <w:b/>
                <w:sz w:val="24"/>
                <w:szCs w:val="24"/>
                <w:lang w:val="vi-VN"/>
              </w:rPr>
              <w:t>Tổ chức giao thông trong đô thị</w:t>
            </w:r>
          </w:p>
        </w:tc>
        <w:tc>
          <w:tcPr>
            <w:tcW w:w="940" w:type="dxa"/>
            <w:vAlign w:val="center"/>
          </w:tcPr>
          <w:p w14:paraId="60C09C86" w14:textId="77777777" w:rsidR="008E621C" w:rsidRPr="00EE066D" w:rsidRDefault="00F847A0"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4</w:t>
            </w:r>
          </w:p>
        </w:tc>
        <w:tc>
          <w:tcPr>
            <w:tcW w:w="1327" w:type="dxa"/>
            <w:tcBorders>
              <w:bottom w:val="nil"/>
            </w:tcBorders>
          </w:tcPr>
          <w:p w14:paraId="5841BB30" w14:textId="77777777" w:rsidR="008E621C" w:rsidRPr="00EE066D" w:rsidRDefault="008E621C" w:rsidP="00094233">
            <w:pPr>
              <w:spacing w:after="200" w:line="276" w:lineRule="auto"/>
              <w:rPr>
                <w:rFonts w:ascii="Times New Roman" w:hAnsi="Times New Roman" w:cs="Times New Roman"/>
                <w:b/>
                <w:sz w:val="24"/>
                <w:szCs w:val="24"/>
                <w:lang w:val="vi-VN"/>
              </w:rPr>
            </w:pPr>
          </w:p>
        </w:tc>
      </w:tr>
      <w:tr w:rsidR="008E621C" w:rsidRPr="00EE066D" w14:paraId="7D83C2C7" w14:textId="77777777" w:rsidTr="008A6A37">
        <w:trPr>
          <w:jc w:val="center"/>
        </w:trPr>
        <w:tc>
          <w:tcPr>
            <w:tcW w:w="1242" w:type="dxa"/>
          </w:tcPr>
          <w:p w14:paraId="429268A1"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lastRenderedPageBreak/>
              <w:t>5.1</w:t>
            </w:r>
          </w:p>
        </w:tc>
        <w:tc>
          <w:tcPr>
            <w:tcW w:w="5804" w:type="dxa"/>
          </w:tcPr>
          <w:p w14:paraId="05C4C0AF"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Mục đích của tổ chức giao thông</w:t>
            </w:r>
          </w:p>
        </w:tc>
        <w:tc>
          <w:tcPr>
            <w:tcW w:w="940" w:type="dxa"/>
            <w:vAlign w:val="center"/>
          </w:tcPr>
          <w:p w14:paraId="6820A508"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47680B3B"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4.1.4</w:t>
            </w:r>
          </w:p>
        </w:tc>
      </w:tr>
      <w:tr w:rsidR="008E621C" w:rsidRPr="00EE066D" w14:paraId="39446BFB" w14:textId="77777777" w:rsidTr="008A6A37">
        <w:trPr>
          <w:jc w:val="center"/>
        </w:trPr>
        <w:tc>
          <w:tcPr>
            <w:tcW w:w="1242" w:type="dxa"/>
          </w:tcPr>
          <w:p w14:paraId="42D43F28"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5.2</w:t>
            </w:r>
          </w:p>
        </w:tc>
        <w:tc>
          <w:tcPr>
            <w:tcW w:w="5804" w:type="dxa"/>
          </w:tcPr>
          <w:p w14:paraId="6387CCE7"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Các biện pháp tổ chức giao thông</w:t>
            </w:r>
          </w:p>
        </w:tc>
        <w:tc>
          <w:tcPr>
            <w:tcW w:w="940" w:type="dxa"/>
            <w:vAlign w:val="center"/>
          </w:tcPr>
          <w:p w14:paraId="6BCC9EEB"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23F997E2"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 xml:space="preserve">4.1.5 </w:t>
            </w:r>
          </w:p>
        </w:tc>
      </w:tr>
      <w:tr w:rsidR="008E621C" w:rsidRPr="00EE066D" w14:paraId="3ED712C5" w14:textId="77777777" w:rsidTr="008A6A37">
        <w:trPr>
          <w:jc w:val="center"/>
        </w:trPr>
        <w:tc>
          <w:tcPr>
            <w:tcW w:w="1242" w:type="dxa"/>
          </w:tcPr>
          <w:p w14:paraId="10EF3C7A"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5.3</w:t>
            </w:r>
          </w:p>
        </w:tc>
        <w:tc>
          <w:tcPr>
            <w:tcW w:w="5804" w:type="dxa"/>
          </w:tcPr>
          <w:p w14:paraId="44EFC1F4"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Tổ chức các bến xe</w:t>
            </w:r>
          </w:p>
        </w:tc>
        <w:tc>
          <w:tcPr>
            <w:tcW w:w="940" w:type="dxa"/>
            <w:vAlign w:val="center"/>
          </w:tcPr>
          <w:p w14:paraId="3CF078DF"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7059C492"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r w:rsidRPr="00EE066D">
              <w:rPr>
                <w:rFonts w:ascii="Times New Roman" w:hAnsi="Times New Roman" w:cs="Times New Roman"/>
                <w:sz w:val="24"/>
                <w:szCs w:val="24"/>
                <w:lang w:val="vi-VN"/>
              </w:rPr>
              <w:t>4.2.2</w:t>
            </w:r>
          </w:p>
        </w:tc>
      </w:tr>
      <w:tr w:rsidR="008E621C" w:rsidRPr="00EE066D" w14:paraId="644B363A" w14:textId="77777777" w:rsidTr="008A6A37">
        <w:trPr>
          <w:jc w:val="center"/>
        </w:trPr>
        <w:tc>
          <w:tcPr>
            <w:tcW w:w="1242" w:type="dxa"/>
          </w:tcPr>
          <w:p w14:paraId="5BF7E19D"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5.4</w:t>
            </w:r>
          </w:p>
        </w:tc>
        <w:tc>
          <w:tcPr>
            <w:tcW w:w="5804" w:type="dxa"/>
          </w:tcPr>
          <w:p w14:paraId="4F9719E7"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Tổ chức đỗ xe</w:t>
            </w:r>
          </w:p>
        </w:tc>
        <w:tc>
          <w:tcPr>
            <w:tcW w:w="940" w:type="dxa"/>
            <w:vAlign w:val="center"/>
          </w:tcPr>
          <w:p w14:paraId="72C992E6"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3A15758B"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r w:rsidRPr="00EE066D">
              <w:rPr>
                <w:rFonts w:ascii="Times New Roman" w:hAnsi="Times New Roman" w:cs="Times New Roman"/>
                <w:sz w:val="24"/>
                <w:szCs w:val="24"/>
                <w:lang w:val="vi-VN"/>
              </w:rPr>
              <w:t>4.2.4</w:t>
            </w:r>
          </w:p>
        </w:tc>
      </w:tr>
      <w:tr w:rsidR="008E621C" w:rsidRPr="00EE066D" w14:paraId="74EDFB03" w14:textId="77777777" w:rsidTr="008A6A37">
        <w:trPr>
          <w:jc w:val="center"/>
        </w:trPr>
        <w:tc>
          <w:tcPr>
            <w:tcW w:w="1242" w:type="dxa"/>
          </w:tcPr>
          <w:p w14:paraId="346C3C04"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5.5</w:t>
            </w:r>
          </w:p>
        </w:tc>
        <w:tc>
          <w:tcPr>
            <w:tcW w:w="5804" w:type="dxa"/>
          </w:tcPr>
          <w:p w14:paraId="37474357"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Điểm dừng xe buýt - Trung tâm giao thông công cộng</w:t>
            </w:r>
          </w:p>
        </w:tc>
        <w:tc>
          <w:tcPr>
            <w:tcW w:w="940" w:type="dxa"/>
            <w:vAlign w:val="center"/>
          </w:tcPr>
          <w:p w14:paraId="43EF2AEF"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single" w:sz="4" w:space="0" w:color="auto"/>
            </w:tcBorders>
          </w:tcPr>
          <w:p w14:paraId="494EF3DB"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r>
      <w:tr w:rsidR="008E621C" w:rsidRPr="00EE066D" w14:paraId="0C38A3E2" w14:textId="77777777" w:rsidTr="008A6A37">
        <w:trPr>
          <w:jc w:val="center"/>
        </w:trPr>
        <w:tc>
          <w:tcPr>
            <w:tcW w:w="1242" w:type="dxa"/>
          </w:tcPr>
          <w:p w14:paraId="68C395DA" w14:textId="77777777" w:rsidR="008E621C" w:rsidRPr="00EE066D" w:rsidRDefault="008E621C" w:rsidP="00094233">
            <w:pPr>
              <w:spacing w:after="200" w:line="276" w:lineRule="auto"/>
              <w:rPr>
                <w:rFonts w:ascii="Times New Roman" w:hAnsi="Times New Roman" w:cs="Times New Roman"/>
                <w:b/>
                <w:sz w:val="24"/>
                <w:szCs w:val="24"/>
                <w:lang w:val="vi-VN"/>
              </w:rPr>
            </w:pPr>
            <w:r w:rsidRPr="00EE066D">
              <w:rPr>
                <w:rFonts w:ascii="Times New Roman" w:hAnsi="Times New Roman" w:cs="Times New Roman"/>
                <w:b/>
                <w:sz w:val="24"/>
                <w:szCs w:val="24"/>
                <w:lang w:val="vi-VN"/>
              </w:rPr>
              <w:t>Chương 6</w:t>
            </w:r>
          </w:p>
        </w:tc>
        <w:tc>
          <w:tcPr>
            <w:tcW w:w="5804" w:type="dxa"/>
          </w:tcPr>
          <w:p w14:paraId="3258BE76" w14:textId="77777777" w:rsidR="008E621C" w:rsidRPr="00EE066D" w:rsidRDefault="008E621C" w:rsidP="00094233">
            <w:pPr>
              <w:spacing w:after="200" w:line="276" w:lineRule="auto"/>
              <w:rPr>
                <w:rFonts w:ascii="Times New Roman" w:hAnsi="Times New Roman" w:cs="Times New Roman"/>
                <w:b/>
                <w:sz w:val="24"/>
                <w:szCs w:val="24"/>
                <w:lang w:val="vi-VN"/>
              </w:rPr>
            </w:pPr>
            <w:r w:rsidRPr="00EE066D">
              <w:rPr>
                <w:rFonts w:ascii="Times New Roman" w:hAnsi="Times New Roman" w:cs="Times New Roman"/>
                <w:b/>
                <w:sz w:val="24"/>
                <w:szCs w:val="24"/>
                <w:lang w:val="vi-VN"/>
              </w:rPr>
              <w:t>Giao thông và môi trường</w:t>
            </w:r>
          </w:p>
        </w:tc>
        <w:tc>
          <w:tcPr>
            <w:tcW w:w="940" w:type="dxa"/>
            <w:vAlign w:val="center"/>
          </w:tcPr>
          <w:p w14:paraId="118F8EC9" w14:textId="77777777" w:rsidR="008E621C" w:rsidRPr="00EE066D" w:rsidRDefault="00F847A0"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2</w:t>
            </w:r>
          </w:p>
        </w:tc>
        <w:tc>
          <w:tcPr>
            <w:tcW w:w="1327" w:type="dxa"/>
            <w:tcBorders>
              <w:bottom w:val="nil"/>
            </w:tcBorders>
          </w:tcPr>
          <w:p w14:paraId="4B65674C" w14:textId="77777777" w:rsidR="008E621C" w:rsidRPr="00EE066D" w:rsidRDefault="008E621C" w:rsidP="00094233">
            <w:pPr>
              <w:spacing w:after="200" w:line="276" w:lineRule="auto"/>
              <w:rPr>
                <w:rFonts w:ascii="Times New Roman" w:hAnsi="Times New Roman" w:cs="Times New Roman"/>
                <w:b/>
                <w:sz w:val="24"/>
                <w:szCs w:val="24"/>
                <w:lang w:val="vi-VN"/>
              </w:rPr>
            </w:pPr>
          </w:p>
        </w:tc>
      </w:tr>
      <w:tr w:rsidR="008E621C" w:rsidRPr="00EE066D" w14:paraId="3A506A2D" w14:textId="77777777" w:rsidTr="008A6A37">
        <w:trPr>
          <w:jc w:val="center"/>
        </w:trPr>
        <w:tc>
          <w:tcPr>
            <w:tcW w:w="1242" w:type="dxa"/>
          </w:tcPr>
          <w:p w14:paraId="73F3BD56"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6.1</w:t>
            </w:r>
          </w:p>
        </w:tc>
        <w:tc>
          <w:tcPr>
            <w:tcW w:w="5804" w:type="dxa"/>
          </w:tcPr>
          <w:p w14:paraId="68B37AD6"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Khái niệm chung</w:t>
            </w:r>
          </w:p>
        </w:tc>
        <w:tc>
          <w:tcPr>
            <w:tcW w:w="940" w:type="dxa"/>
            <w:vAlign w:val="center"/>
          </w:tcPr>
          <w:p w14:paraId="487C417A"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61E8C813"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4.1.1</w:t>
            </w:r>
          </w:p>
        </w:tc>
      </w:tr>
      <w:tr w:rsidR="008E621C" w:rsidRPr="00EE066D" w14:paraId="09D155A2" w14:textId="77777777" w:rsidTr="008A6A37">
        <w:trPr>
          <w:jc w:val="center"/>
        </w:trPr>
        <w:tc>
          <w:tcPr>
            <w:tcW w:w="1242" w:type="dxa"/>
          </w:tcPr>
          <w:p w14:paraId="3A06220E"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6.2</w:t>
            </w:r>
          </w:p>
        </w:tc>
        <w:tc>
          <w:tcPr>
            <w:tcW w:w="5804" w:type="dxa"/>
          </w:tcPr>
          <w:p w14:paraId="18554788"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Tiếng ồn do giao thông gây ra</w:t>
            </w:r>
          </w:p>
        </w:tc>
        <w:tc>
          <w:tcPr>
            <w:tcW w:w="940" w:type="dxa"/>
            <w:vAlign w:val="center"/>
          </w:tcPr>
          <w:p w14:paraId="1AA5FB15"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6C9E23D3"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r w:rsidRPr="00EE066D">
              <w:rPr>
                <w:rFonts w:ascii="Times New Roman" w:hAnsi="Times New Roman" w:cs="Times New Roman"/>
                <w:sz w:val="24"/>
                <w:szCs w:val="24"/>
                <w:lang w:val="vi-VN"/>
              </w:rPr>
              <w:t>4.2.4</w:t>
            </w:r>
          </w:p>
        </w:tc>
      </w:tr>
      <w:tr w:rsidR="008E621C" w:rsidRPr="00EE066D" w14:paraId="4BDC7C08" w14:textId="77777777" w:rsidTr="008A6A37">
        <w:trPr>
          <w:jc w:val="center"/>
        </w:trPr>
        <w:tc>
          <w:tcPr>
            <w:tcW w:w="1242" w:type="dxa"/>
          </w:tcPr>
          <w:p w14:paraId="3ECEE49E"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6.3</w:t>
            </w:r>
          </w:p>
        </w:tc>
        <w:tc>
          <w:tcPr>
            <w:tcW w:w="5804" w:type="dxa"/>
          </w:tcPr>
          <w:p w14:paraId="22256727"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Ảnh hưởng của giao thông đến không khí</w:t>
            </w:r>
          </w:p>
        </w:tc>
        <w:tc>
          <w:tcPr>
            <w:tcW w:w="940" w:type="dxa"/>
            <w:vAlign w:val="center"/>
          </w:tcPr>
          <w:p w14:paraId="0FF31046"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7AC3FD61"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p>
        </w:tc>
      </w:tr>
      <w:tr w:rsidR="008E621C" w:rsidRPr="00EE066D" w14:paraId="300D2F03" w14:textId="77777777" w:rsidTr="008A6A37">
        <w:trPr>
          <w:jc w:val="center"/>
        </w:trPr>
        <w:tc>
          <w:tcPr>
            <w:tcW w:w="1242" w:type="dxa"/>
          </w:tcPr>
          <w:p w14:paraId="648F1A3E"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6.4</w:t>
            </w:r>
          </w:p>
        </w:tc>
        <w:tc>
          <w:tcPr>
            <w:tcW w:w="5804" w:type="dxa"/>
          </w:tcPr>
          <w:p w14:paraId="60EEA678"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Tai nạn giao thông đường bộ và các biện pháp hạn chế</w:t>
            </w:r>
          </w:p>
        </w:tc>
        <w:tc>
          <w:tcPr>
            <w:tcW w:w="940" w:type="dxa"/>
            <w:vAlign w:val="center"/>
          </w:tcPr>
          <w:p w14:paraId="3E7543A7"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single" w:sz="4" w:space="0" w:color="auto"/>
            </w:tcBorders>
          </w:tcPr>
          <w:p w14:paraId="33B13363"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p>
        </w:tc>
      </w:tr>
      <w:tr w:rsidR="008E621C" w:rsidRPr="00EE066D" w14:paraId="324FCB72" w14:textId="77777777" w:rsidTr="008A6A37">
        <w:trPr>
          <w:jc w:val="center"/>
        </w:trPr>
        <w:tc>
          <w:tcPr>
            <w:tcW w:w="1242" w:type="dxa"/>
          </w:tcPr>
          <w:p w14:paraId="04D15BF6" w14:textId="77777777" w:rsidR="008E621C" w:rsidRPr="00EE066D" w:rsidRDefault="008E621C" w:rsidP="00094233">
            <w:pPr>
              <w:spacing w:beforeLines="40" w:before="96" w:afterLines="40" w:after="96" w:line="276" w:lineRule="auto"/>
              <w:rPr>
                <w:rFonts w:ascii="Times New Roman" w:hAnsi="Times New Roman" w:cs="Times New Roman"/>
                <w:b/>
                <w:sz w:val="24"/>
                <w:szCs w:val="24"/>
                <w:lang w:val="vi-VN"/>
              </w:rPr>
            </w:pPr>
            <w:r w:rsidRPr="00EE066D">
              <w:rPr>
                <w:rFonts w:ascii="Times New Roman" w:hAnsi="Times New Roman" w:cs="Times New Roman"/>
                <w:b/>
                <w:sz w:val="24"/>
                <w:szCs w:val="24"/>
                <w:lang w:val="vi-VN"/>
              </w:rPr>
              <w:t>Chương 7</w:t>
            </w:r>
          </w:p>
        </w:tc>
        <w:tc>
          <w:tcPr>
            <w:tcW w:w="5804" w:type="dxa"/>
          </w:tcPr>
          <w:p w14:paraId="6EC1A5FC" w14:textId="77777777" w:rsidR="008E621C" w:rsidRPr="00EE066D" w:rsidRDefault="008E621C" w:rsidP="00094233">
            <w:pPr>
              <w:spacing w:after="200" w:line="276" w:lineRule="auto"/>
              <w:rPr>
                <w:rFonts w:ascii="Times New Roman" w:hAnsi="Times New Roman" w:cs="Times New Roman"/>
                <w:b/>
                <w:sz w:val="24"/>
                <w:szCs w:val="24"/>
                <w:lang w:val="vi-VN"/>
              </w:rPr>
            </w:pPr>
            <w:r w:rsidRPr="00EE066D">
              <w:rPr>
                <w:rFonts w:ascii="Times New Roman" w:hAnsi="Times New Roman" w:cs="Times New Roman"/>
                <w:b/>
                <w:sz w:val="24"/>
                <w:szCs w:val="24"/>
                <w:lang w:val="vi-VN"/>
              </w:rPr>
              <w:t>Thoát nước, chiếu sáng và hệ thống kỹ thuật đường thành phố</w:t>
            </w:r>
          </w:p>
        </w:tc>
        <w:tc>
          <w:tcPr>
            <w:tcW w:w="940" w:type="dxa"/>
            <w:vAlign w:val="center"/>
          </w:tcPr>
          <w:p w14:paraId="1609A88A" w14:textId="77777777" w:rsidR="008E621C" w:rsidRPr="00EE066D" w:rsidRDefault="00F847A0" w:rsidP="00094233">
            <w:pPr>
              <w:spacing w:beforeLines="40" w:before="96" w:afterLines="40" w:after="96"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4</w:t>
            </w:r>
          </w:p>
        </w:tc>
        <w:tc>
          <w:tcPr>
            <w:tcW w:w="1327" w:type="dxa"/>
            <w:tcBorders>
              <w:bottom w:val="nil"/>
            </w:tcBorders>
          </w:tcPr>
          <w:p w14:paraId="0B937081" w14:textId="77777777" w:rsidR="008E621C" w:rsidRPr="00EE066D" w:rsidRDefault="008E621C" w:rsidP="00094233">
            <w:pPr>
              <w:spacing w:beforeLines="40" w:before="96" w:afterLines="40" w:after="96" w:line="276" w:lineRule="auto"/>
              <w:rPr>
                <w:rFonts w:ascii="Times New Roman" w:hAnsi="Times New Roman" w:cs="Times New Roman"/>
                <w:b/>
                <w:sz w:val="24"/>
                <w:szCs w:val="24"/>
                <w:lang w:val="vi-VN"/>
              </w:rPr>
            </w:pPr>
          </w:p>
        </w:tc>
      </w:tr>
      <w:tr w:rsidR="008E621C" w:rsidRPr="00EE066D" w14:paraId="7C8826B0" w14:textId="77777777" w:rsidTr="008A6A37">
        <w:trPr>
          <w:jc w:val="center"/>
        </w:trPr>
        <w:tc>
          <w:tcPr>
            <w:tcW w:w="1242" w:type="dxa"/>
          </w:tcPr>
          <w:p w14:paraId="3A3CB24D"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7.1</w:t>
            </w:r>
          </w:p>
        </w:tc>
        <w:tc>
          <w:tcPr>
            <w:tcW w:w="5804" w:type="dxa"/>
          </w:tcPr>
          <w:p w14:paraId="4590FE4D"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Thoát nước thành phố</w:t>
            </w:r>
          </w:p>
        </w:tc>
        <w:tc>
          <w:tcPr>
            <w:tcW w:w="940" w:type="dxa"/>
            <w:vAlign w:val="center"/>
          </w:tcPr>
          <w:p w14:paraId="6678B101"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3F2B55D2"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r w:rsidRPr="00EE066D">
              <w:rPr>
                <w:rFonts w:ascii="Times New Roman" w:hAnsi="Times New Roman" w:cs="Times New Roman"/>
                <w:sz w:val="24"/>
                <w:szCs w:val="24"/>
                <w:lang w:val="vi-VN"/>
              </w:rPr>
              <w:t>4.1.6</w:t>
            </w:r>
          </w:p>
        </w:tc>
      </w:tr>
      <w:tr w:rsidR="008E621C" w:rsidRPr="00EE066D" w14:paraId="5C23E3D4" w14:textId="77777777" w:rsidTr="008A6A37">
        <w:trPr>
          <w:jc w:val="center"/>
        </w:trPr>
        <w:tc>
          <w:tcPr>
            <w:tcW w:w="1242" w:type="dxa"/>
          </w:tcPr>
          <w:p w14:paraId="0E412022"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7.2</w:t>
            </w:r>
          </w:p>
        </w:tc>
        <w:tc>
          <w:tcPr>
            <w:tcW w:w="5804" w:type="dxa"/>
          </w:tcPr>
          <w:p w14:paraId="737A64EE"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Thiết kế chiếu đứng nút giao thông</w:t>
            </w:r>
          </w:p>
        </w:tc>
        <w:tc>
          <w:tcPr>
            <w:tcW w:w="940" w:type="dxa"/>
            <w:vAlign w:val="center"/>
          </w:tcPr>
          <w:p w14:paraId="397F0196"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586CAC89"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r w:rsidRPr="00EE066D">
              <w:rPr>
                <w:rFonts w:ascii="Times New Roman" w:hAnsi="Times New Roman" w:cs="Times New Roman"/>
                <w:sz w:val="24"/>
                <w:szCs w:val="24"/>
                <w:lang w:val="vi-VN"/>
              </w:rPr>
              <w:t>4.2.1</w:t>
            </w:r>
          </w:p>
        </w:tc>
      </w:tr>
      <w:tr w:rsidR="008E621C" w:rsidRPr="00EE066D" w14:paraId="367E5FA9" w14:textId="77777777" w:rsidTr="008A6A37">
        <w:trPr>
          <w:jc w:val="center"/>
        </w:trPr>
        <w:tc>
          <w:tcPr>
            <w:tcW w:w="1242" w:type="dxa"/>
          </w:tcPr>
          <w:p w14:paraId="67E8109C"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7.3</w:t>
            </w:r>
          </w:p>
        </w:tc>
        <w:tc>
          <w:tcPr>
            <w:tcW w:w="5804" w:type="dxa"/>
          </w:tcPr>
          <w:p w14:paraId="4CD20D48"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Bố trí hệ thống kỹ thuật trên đường phố</w:t>
            </w:r>
          </w:p>
        </w:tc>
        <w:tc>
          <w:tcPr>
            <w:tcW w:w="940" w:type="dxa"/>
            <w:vAlign w:val="center"/>
          </w:tcPr>
          <w:p w14:paraId="3154707A"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c>
          <w:tcPr>
            <w:tcW w:w="1327" w:type="dxa"/>
            <w:tcBorders>
              <w:top w:val="nil"/>
              <w:bottom w:val="nil"/>
            </w:tcBorders>
          </w:tcPr>
          <w:p w14:paraId="0F6BD2B0"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r w:rsidRPr="00EE066D">
              <w:rPr>
                <w:rFonts w:ascii="Times New Roman" w:hAnsi="Times New Roman" w:cs="Times New Roman"/>
                <w:sz w:val="24"/>
                <w:szCs w:val="24"/>
                <w:lang w:val="vi-VN"/>
              </w:rPr>
              <w:t>4.2.4</w:t>
            </w:r>
          </w:p>
        </w:tc>
      </w:tr>
      <w:tr w:rsidR="008E621C" w:rsidRPr="00EE066D" w14:paraId="00FA1F69" w14:textId="77777777" w:rsidTr="008A6A37">
        <w:trPr>
          <w:jc w:val="center"/>
        </w:trPr>
        <w:tc>
          <w:tcPr>
            <w:tcW w:w="1242" w:type="dxa"/>
          </w:tcPr>
          <w:p w14:paraId="2928B94D"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7.4</w:t>
            </w:r>
          </w:p>
        </w:tc>
        <w:tc>
          <w:tcPr>
            <w:tcW w:w="5804" w:type="dxa"/>
          </w:tcPr>
          <w:p w14:paraId="1A598FD3"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Chiếu sáng đường phố</w:t>
            </w:r>
          </w:p>
        </w:tc>
        <w:tc>
          <w:tcPr>
            <w:tcW w:w="940" w:type="dxa"/>
          </w:tcPr>
          <w:p w14:paraId="78EF44C0" w14:textId="77777777" w:rsidR="008E621C" w:rsidRPr="00EE066D" w:rsidRDefault="008E621C" w:rsidP="00094233">
            <w:pPr>
              <w:spacing w:beforeLines="40" w:before="96" w:afterLines="40" w:after="96" w:line="276" w:lineRule="auto"/>
              <w:rPr>
                <w:rFonts w:ascii="Times New Roman" w:hAnsi="Times New Roman" w:cs="Times New Roman"/>
                <w:b/>
                <w:sz w:val="24"/>
                <w:szCs w:val="24"/>
                <w:lang w:val="vi-VN"/>
              </w:rPr>
            </w:pPr>
          </w:p>
        </w:tc>
        <w:tc>
          <w:tcPr>
            <w:tcW w:w="1327" w:type="dxa"/>
            <w:tcBorders>
              <w:top w:val="nil"/>
              <w:bottom w:val="nil"/>
            </w:tcBorders>
          </w:tcPr>
          <w:p w14:paraId="0E2D754F" w14:textId="77777777" w:rsidR="008E621C" w:rsidRPr="00EE066D" w:rsidRDefault="008E621C" w:rsidP="00094233">
            <w:pPr>
              <w:spacing w:beforeLines="40" w:before="96" w:afterLines="40" w:after="96" w:line="276" w:lineRule="auto"/>
              <w:jc w:val="center"/>
              <w:rPr>
                <w:rFonts w:ascii="Times New Roman" w:hAnsi="Times New Roman" w:cs="Times New Roman"/>
                <w:b/>
                <w:sz w:val="24"/>
                <w:szCs w:val="24"/>
                <w:lang w:val="vi-VN"/>
              </w:rPr>
            </w:pPr>
          </w:p>
        </w:tc>
      </w:tr>
      <w:tr w:rsidR="008E621C" w:rsidRPr="00EE066D" w14:paraId="65B4F8AF" w14:textId="77777777" w:rsidTr="008A6A37">
        <w:trPr>
          <w:jc w:val="center"/>
        </w:trPr>
        <w:tc>
          <w:tcPr>
            <w:tcW w:w="1242" w:type="dxa"/>
          </w:tcPr>
          <w:p w14:paraId="1693AC1B"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7.5</w:t>
            </w:r>
          </w:p>
        </w:tc>
        <w:tc>
          <w:tcPr>
            <w:tcW w:w="5804" w:type="dxa"/>
          </w:tcPr>
          <w:p w14:paraId="3A3E3AB0" w14:textId="77777777" w:rsidR="008E621C" w:rsidRPr="00EE066D" w:rsidRDefault="008E621C" w:rsidP="00094233">
            <w:pPr>
              <w:spacing w:beforeLines="40" w:before="96" w:afterLines="40" w:after="96" w:line="276" w:lineRule="auto"/>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Trồng cây</w:t>
            </w:r>
          </w:p>
        </w:tc>
        <w:tc>
          <w:tcPr>
            <w:tcW w:w="940" w:type="dxa"/>
          </w:tcPr>
          <w:p w14:paraId="005E3DBB" w14:textId="77777777" w:rsidR="008E621C" w:rsidRPr="00EE066D" w:rsidRDefault="008E621C" w:rsidP="00094233">
            <w:pPr>
              <w:spacing w:beforeLines="40" w:before="96" w:afterLines="40" w:after="96" w:line="276" w:lineRule="auto"/>
              <w:rPr>
                <w:rFonts w:ascii="Times New Roman" w:hAnsi="Times New Roman" w:cs="Times New Roman"/>
                <w:b/>
                <w:sz w:val="24"/>
                <w:szCs w:val="24"/>
                <w:lang w:val="vi-VN"/>
              </w:rPr>
            </w:pPr>
          </w:p>
        </w:tc>
        <w:tc>
          <w:tcPr>
            <w:tcW w:w="1327" w:type="dxa"/>
            <w:tcBorders>
              <w:top w:val="nil"/>
            </w:tcBorders>
          </w:tcPr>
          <w:p w14:paraId="3A72EB2D" w14:textId="77777777" w:rsidR="008E621C" w:rsidRPr="00EE066D" w:rsidRDefault="008E621C" w:rsidP="00094233">
            <w:pPr>
              <w:spacing w:beforeLines="40" w:before="96" w:afterLines="40" w:after="96" w:line="276" w:lineRule="auto"/>
              <w:jc w:val="center"/>
              <w:rPr>
                <w:rFonts w:ascii="Times New Roman" w:hAnsi="Times New Roman" w:cs="Times New Roman"/>
                <w:sz w:val="24"/>
                <w:szCs w:val="24"/>
                <w:lang w:val="vi-VN"/>
              </w:rPr>
            </w:pPr>
          </w:p>
        </w:tc>
      </w:tr>
    </w:tbl>
    <w:p w14:paraId="6AB549E8" w14:textId="77777777" w:rsidR="008E621C" w:rsidRPr="00EE066D" w:rsidRDefault="008E621C" w:rsidP="00094233">
      <w:pPr>
        <w:spacing w:after="200"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7. Phương pháp giảng dạy</w:t>
      </w:r>
    </w:p>
    <w:p w14:paraId="47E13E8B"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Giảng dạy lý thuyết kết hợp bài tập</w:t>
      </w:r>
    </w:p>
    <w:p w14:paraId="27293E9A"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Một số phần lý thuyết sẽ được yêu cầu chuẩn bị ở nhà và trao đổi lại trên lớp</w:t>
      </w:r>
    </w:p>
    <w:p w14:paraId="74536732"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Các phần bài tập có thể yêu cầu làm theo nhóm hoặc làm và chữa trên lớp</w:t>
      </w:r>
    </w:p>
    <w:p w14:paraId="3EAACD6B"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Giảng dạy kết hợp giữa lý thuyết với thực tế, sinh viên được tiếp cận với các loại vật liệu mới và công nghệ chế tạo hiện đại.</w:t>
      </w:r>
    </w:p>
    <w:p w14:paraId="39975D36" w14:textId="77777777" w:rsidR="008E621C" w:rsidRPr="00EE066D" w:rsidRDefault="008E621C" w:rsidP="00094233">
      <w:pPr>
        <w:spacing w:after="200"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8. Nhiệm vụ của sinh viên</w:t>
      </w:r>
    </w:p>
    <w:p w14:paraId="7EDFA433"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xml:space="preserve">Sinh viên phải thực hiện các nhiệm vụ sau: </w:t>
      </w:r>
    </w:p>
    <w:p w14:paraId="64AB3295"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Có mặt tối thiểu 80% số tiết học lý thuyết</w:t>
      </w:r>
    </w:p>
    <w:p w14:paraId="16C07A4A"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Hoàn thành đầy đủ các bài tập nhómvà được đánh giá kết quả thực hiện.</w:t>
      </w:r>
    </w:p>
    <w:p w14:paraId="71201B88"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Tham dự kiểm tra giữa học kỳ.</w:t>
      </w:r>
    </w:p>
    <w:p w14:paraId="77CD2883"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lastRenderedPageBreak/>
        <w:t>- Tham dự thi kết thúc học phần (bắt buộc).</w:t>
      </w:r>
    </w:p>
    <w:p w14:paraId="14983064"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Chủ động chuẩn bị các nội dung và thực hiện giờ tự học theo mục 11.</w:t>
      </w:r>
    </w:p>
    <w:p w14:paraId="2D85171D" w14:textId="77777777" w:rsidR="008E621C" w:rsidRPr="00EE066D" w:rsidRDefault="008E621C" w:rsidP="00094233">
      <w:pPr>
        <w:spacing w:after="200"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9. Cách đánh giá kết quả học tập của sinh viên</w:t>
      </w:r>
    </w:p>
    <w:p w14:paraId="65D48282" w14:textId="77777777" w:rsidR="008E621C" w:rsidRPr="00EE066D" w:rsidRDefault="008E621C" w:rsidP="00094233">
      <w:pPr>
        <w:spacing w:after="200"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9.1. Cách đánh giá</w:t>
      </w:r>
    </w:p>
    <w:p w14:paraId="249FA04D"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xml:space="preserve">Sinh viên được đánh giá tích lũy học phần như sau: </w:t>
      </w:r>
    </w:p>
    <w:p w14:paraId="1AD5731B" w14:textId="77777777" w:rsidR="008E621C" w:rsidRPr="00EE066D" w:rsidRDefault="008E621C"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Bảng 2. Đánh giá học phần</w:t>
      </w:r>
    </w:p>
    <w:tbl>
      <w:tblPr>
        <w:tblStyle w:val="TableGrid1"/>
        <w:tblW w:w="0" w:type="auto"/>
        <w:tblLook w:val="04A0" w:firstRow="1" w:lastRow="0" w:firstColumn="1" w:lastColumn="0" w:noHBand="0" w:noVBand="1"/>
      </w:tblPr>
      <w:tblGrid>
        <w:gridCol w:w="586"/>
        <w:gridCol w:w="3213"/>
        <w:gridCol w:w="4077"/>
        <w:gridCol w:w="1367"/>
      </w:tblGrid>
      <w:tr w:rsidR="00A144C6" w:rsidRPr="00A144C6" w14:paraId="1C3CCBCC" w14:textId="77777777" w:rsidTr="0062648F">
        <w:tc>
          <w:tcPr>
            <w:tcW w:w="590" w:type="dxa"/>
          </w:tcPr>
          <w:p w14:paraId="0A170F93" w14:textId="77777777" w:rsidR="00A144C6" w:rsidRPr="00A144C6" w:rsidRDefault="00A144C6" w:rsidP="00A144C6">
            <w:pPr>
              <w:spacing w:after="0" w:line="276" w:lineRule="auto"/>
              <w:jc w:val="center"/>
              <w:rPr>
                <w:rFonts w:ascii="Times New Roman" w:hAnsi="Times New Roman" w:cs="Times New Roman"/>
                <w:b/>
                <w:sz w:val="24"/>
                <w:szCs w:val="24"/>
              </w:rPr>
            </w:pPr>
            <w:r w:rsidRPr="00A144C6">
              <w:rPr>
                <w:rFonts w:ascii="Times New Roman" w:hAnsi="Times New Roman" w:cs="Times New Roman"/>
                <w:b/>
                <w:sz w:val="24"/>
                <w:szCs w:val="24"/>
              </w:rPr>
              <w:t>TT</w:t>
            </w:r>
          </w:p>
        </w:tc>
        <w:tc>
          <w:tcPr>
            <w:tcW w:w="3346" w:type="dxa"/>
          </w:tcPr>
          <w:p w14:paraId="31BD2317" w14:textId="77777777" w:rsidR="00A144C6" w:rsidRPr="00A144C6" w:rsidRDefault="00A144C6" w:rsidP="00A144C6">
            <w:pPr>
              <w:spacing w:after="0" w:line="276" w:lineRule="auto"/>
              <w:jc w:val="center"/>
              <w:rPr>
                <w:rFonts w:ascii="Times New Roman" w:hAnsi="Times New Roman" w:cs="Times New Roman"/>
                <w:b/>
                <w:sz w:val="24"/>
                <w:szCs w:val="24"/>
              </w:rPr>
            </w:pPr>
            <w:r w:rsidRPr="00A144C6">
              <w:rPr>
                <w:rFonts w:ascii="Times New Roman" w:hAnsi="Times New Roman" w:cs="Times New Roman"/>
                <w:b/>
                <w:sz w:val="24"/>
                <w:szCs w:val="24"/>
              </w:rPr>
              <w:t>Điểm thành phần</w:t>
            </w:r>
          </w:p>
        </w:tc>
        <w:tc>
          <w:tcPr>
            <w:tcW w:w="4252" w:type="dxa"/>
          </w:tcPr>
          <w:p w14:paraId="3FF7F509" w14:textId="77777777" w:rsidR="00A144C6" w:rsidRPr="00A144C6" w:rsidRDefault="00A144C6" w:rsidP="00A144C6">
            <w:pPr>
              <w:spacing w:after="0" w:line="276" w:lineRule="auto"/>
              <w:jc w:val="center"/>
              <w:rPr>
                <w:rFonts w:ascii="Times New Roman" w:hAnsi="Times New Roman" w:cs="Times New Roman"/>
                <w:b/>
                <w:sz w:val="24"/>
                <w:szCs w:val="24"/>
              </w:rPr>
            </w:pPr>
            <w:r w:rsidRPr="00A144C6">
              <w:rPr>
                <w:rFonts w:ascii="Times New Roman" w:hAnsi="Times New Roman" w:cs="Times New Roman"/>
                <w:b/>
                <w:sz w:val="24"/>
                <w:szCs w:val="24"/>
              </w:rPr>
              <w:t xml:space="preserve">Quy định </w:t>
            </w:r>
          </w:p>
        </w:tc>
        <w:tc>
          <w:tcPr>
            <w:tcW w:w="1388" w:type="dxa"/>
          </w:tcPr>
          <w:p w14:paraId="26801F48" w14:textId="77777777" w:rsidR="00A144C6" w:rsidRPr="00A144C6" w:rsidRDefault="00A144C6" w:rsidP="00A144C6">
            <w:pPr>
              <w:spacing w:after="0" w:line="276" w:lineRule="auto"/>
              <w:jc w:val="center"/>
              <w:rPr>
                <w:rFonts w:ascii="Times New Roman" w:hAnsi="Times New Roman" w:cs="Times New Roman"/>
                <w:b/>
                <w:sz w:val="24"/>
                <w:szCs w:val="24"/>
              </w:rPr>
            </w:pPr>
            <w:r w:rsidRPr="00A144C6">
              <w:rPr>
                <w:rFonts w:ascii="Times New Roman" w:hAnsi="Times New Roman" w:cs="Times New Roman"/>
                <w:b/>
                <w:sz w:val="24"/>
                <w:szCs w:val="24"/>
              </w:rPr>
              <w:t>Trọng số</w:t>
            </w:r>
          </w:p>
        </w:tc>
      </w:tr>
      <w:tr w:rsidR="00A144C6" w:rsidRPr="00A144C6" w14:paraId="52B513E9" w14:textId="77777777" w:rsidTr="0062648F">
        <w:tc>
          <w:tcPr>
            <w:tcW w:w="590" w:type="dxa"/>
          </w:tcPr>
          <w:p w14:paraId="63632541" w14:textId="77777777" w:rsidR="00A144C6" w:rsidRPr="00A144C6" w:rsidRDefault="00A144C6" w:rsidP="00A144C6">
            <w:pPr>
              <w:spacing w:after="0" w:line="276" w:lineRule="auto"/>
              <w:jc w:val="center"/>
              <w:rPr>
                <w:rFonts w:ascii="Times New Roman" w:hAnsi="Times New Roman" w:cs="Times New Roman"/>
                <w:sz w:val="24"/>
                <w:szCs w:val="24"/>
              </w:rPr>
            </w:pPr>
            <w:r w:rsidRPr="00A144C6">
              <w:rPr>
                <w:rFonts w:ascii="Times New Roman" w:hAnsi="Times New Roman" w:cs="Times New Roman"/>
                <w:sz w:val="24"/>
                <w:szCs w:val="24"/>
              </w:rPr>
              <w:t>1</w:t>
            </w:r>
          </w:p>
        </w:tc>
        <w:tc>
          <w:tcPr>
            <w:tcW w:w="3346" w:type="dxa"/>
          </w:tcPr>
          <w:p w14:paraId="6D9907C7" w14:textId="77777777" w:rsidR="00A144C6" w:rsidRPr="00A144C6" w:rsidRDefault="00A144C6" w:rsidP="00A144C6">
            <w:pPr>
              <w:spacing w:after="0" w:line="276" w:lineRule="auto"/>
              <w:jc w:val="center"/>
              <w:rPr>
                <w:rFonts w:ascii="Times New Roman" w:hAnsi="Times New Roman" w:cs="Times New Roman"/>
                <w:sz w:val="24"/>
                <w:szCs w:val="24"/>
              </w:rPr>
            </w:pPr>
            <w:r w:rsidRPr="00A144C6">
              <w:rPr>
                <w:rFonts w:ascii="Times New Roman" w:hAnsi="Times New Roman" w:cs="Times New Roman"/>
                <w:sz w:val="24"/>
                <w:szCs w:val="24"/>
              </w:rPr>
              <w:t>Điểm chuyên cần</w:t>
            </w:r>
          </w:p>
        </w:tc>
        <w:tc>
          <w:tcPr>
            <w:tcW w:w="4252" w:type="dxa"/>
          </w:tcPr>
          <w:p w14:paraId="22CC3CFA" w14:textId="77777777" w:rsidR="00A144C6" w:rsidRPr="00A144C6" w:rsidRDefault="00A144C6" w:rsidP="00A144C6">
            <w:pPr>
              <w:spacing w:after="0" w:line="276" w:lineRule="auto"/>
              <w:jc w:val="center"/>
              <w:rPr>
                <w:rFonts w:ascii="Times New Roman" w:hAnsi="Times New Roman" w:cs="Times New Roman"/>
                <w:sz w:val="24"/>
                <w:szCs w:val="24"/>
              </w:rPr>
            </w:pPr>
            <w:r w:rsidRPr="00A144C6">
              <w:rPr>
                <w:rFonts w:ascii="Times New Roman" w:hAnsi="Times New Roman" w:cs="Times New Roman"/>
                <w:sz w:val="24"/>
                <w:szCs w:val="24"/>
              </w:rPr>
              <w:t>Số tiết tham dự học/tổng số tiết</w:t>
            </w:r>
          </w:p>
        </w:tc>
        <w:tc>
          <w:tcPr>
            <w:tcW w:w="1388" w:type="dxa"/>
          </w:tcPr>
          <w:p w14:paraId="104C1B04" w14:textId="77777777" w:rsidR="00A144C6" w:rsidRPr="00A144C6" w:rsidRDefault="00A144C6" w:rsidP="00A144C6">
            <w:pPr>
              <w:spacing w:after="0" w:line="276" w:lineRule="auto"/>
              <w:jc w:val="center"/>
              <w:rPr>
                <w:rFonts w:ascii="Times New Roman" w:hAnsi="Times New Roman" w:cs="Times New Roman"/>
                <w:sz w:val="24"/>
                <w:szCs w:val="24"/>
              </w:rPr>
            </w:pPr>
            <w:r w:rsidRPr="00A144C6">
              <w:rPr>
                <w:rFonts w:ascii="Times New Roman" w:hAnsi="Times New Roman" w:cs="Times New Roman"/>
                <w:sz w:val="24"/>
                <w:szCs w:val="24"/>
              </w:rPr>
              <w:t>10%</w:t>
            </w:r>
          </w:p>
        </w:tc>
      </w:tr>
      <w:tr w:rsidR="00A144C6" w:rsidRPr="00A144C6" w14:paraId="3BDCA328" w14:textId="77777777" w:rsidTr="0062648F">
        <w:tc>
          <w:tcPr>
            <w:tcW w:w="590" w:type="dxa"/>
          </w:tcPr>
          <w:p w14:paraId="07C9B8F9" w14:textId="77777777" w:rsidR="00A144C6" w:rsidRPr="00A144C6" w:rsidRDefault="00A144C6" w:rsidP="00A144C6">
            <w:pPr>
              <w:spacing w:after="0" w:line="276" w:lineRule="auto"/>
              <w:jc w:val="center"/>
              <w:rPr>
                <w:rFonts w:ascii="Times New Roman" w:hAnsi="Times New Roman" w:cs="Times New Roman"/>
                <w:sz w:val="24"/>
                <w:szCs w:val="24"/>
              </w:rPr>
            </w:pPr>
            <w:r w:rsidRPr="00A144C6">
              <w:rPr>
                <w:rFonts w:ascii="Times New Roman" w:hAnsi="Times New Roman" w:cs="Times New Roman"/>
                <w:sz w:val="24"/>
                <w:szCs w:val="24"/>
              </w:rPr>
              <w:t>2</w:t>
            </w:r>
          </w:p>
        </w:tc>
        <w:tc>
          <w:tcPr>
            <w:tcW w:w="3346" w:type="dxa"/>
          </w:tcPr>
          <w:p w14:paraId="60C9EE70" w14:textId="77777777" w:rsidR="00A144C6" w:rsidRPr="00A144C6" w:rsidRDefault="00A144C6" w:rsidP="00A144C6">
            <w:pPr>
              <w:spacing w:after="0" w:line="276" w:lineRule="auto"/>
              <w:jc w:val="center"/>
              <w:rPr>
                <w:rFonts w:ascii="Times New Roman" w:hAnsi="Times New Roman" w:cs="Times New Roman"/>
                <w:sz w:val="24"/>
                <w:szCs w:val="24"/>
              </w:rPr>
            </w:pPr>
            <w:r w:rsidRPr="00A144C6">
              <w:rPr>
                <w:rFonts w:ascii="Times New Roman" w:hAnsi="Times New Roman" w:cs="Times New Roman"/>
                <w:sz w:val="24"/>
                <w:szCs w:val="24"/>
              </w:rPr>
              <w:t>Điểm kiểm tra giữa kỳ</w:t>
            </w:r>
          </w:p>
          <w:p w14:paraId="3DCD318E" w14:textId="77777777" w:rsidR="00A144C6" w:rsidRPr="00A144C6" w:rsidRDefault="00A144C6" w:rsidP="00A144C6">
            <w:pPr>
              <w:spacing w:after="0" w:line="276" w:lineRule="auto"/>
              <w:jc w:val="center"/>
              <w:rPr>
                <w:rFonts w:ascii="Times New Roman" w:hAnsi="Times New Roman" w:cs="Times New Roman"/>
                <w:b/>
                <w:sz w:val="24"/>
                <w:szCs w:val="24"/>
              </w:rPr>
            </w:pPr>
            <w:r w:rsidRPr="00A144C6">
              <w:rPr>
                <w:rFonts w:ascii="Times New Roman" w:hAnsi="Times New Roman" w:cs="Times New Roman"/>
                <w:sz w:val="24"/>
                <w:szCs w:val="24"/>
              </w:rPr>
              <w:t>Bài tập làm ở nhà</w:t>
            </w:r>
          </w:p>
        </w:tc>
        <w:tc>
          <w:tcPr>
            <w:tcW w:w="4252" w:type="dxa"/>
          </w:tcPr>
          <w:p w14:paraId="03F2D986" w14:textId="77777777" w:rsidR="00A144C6" w:rsidRPr="00A144C6" w:rsidRDefault="00A144C6" w:rsidP="00A144C6">
            <w:pPr>
              <w:spacing w:after="0" w:line="276" w:lineRule="auto"/>
              <w:jc w:val="center"/>
              <w:rPr>
                <w:rFonts w:ascii="Times New Roman" w:hAnsi="Times New Roman" w:cs="Times New Roman"/>
                <w:sz w:val="24"/>
                <w:szCs w:val="24"/>
              </w:rPr>
            </w:pPr>
            <w:r w:rsidRPr="00A144C6">
              <w:rPr>
                <w:rFonts w:ascii="Times New Roman" w:hAnsi="Times New Roman" w:cs="Times New Roman"/>
                <w:sz w:val="24"/>
                <w:szCs w:val="24"/>
              </w:rPr>
              <w:t>Thi viết</w:t>
            </w:r>
          </w:p>
          <w:p w14:paraId="168FA15B" w14:textId="77777777" w:rsidR="00A144C6" w:rsidRPr="00A144C6" w:rsidRDefault="00A144C6" w:rsidP="00A144C6">
            <w:pPr>
              <w:spacing w:after="0" w:line="276" w:lineRule="auto"/>
              <w:jc w:val="center"/>
              <w:rPr>
                <w:rFonts w:ascii="Times New Roman" w:hAnsi="Times New Roman" w:cs="Times New Roman"/>
                <w:sz w:val="24"/>
                <w:szCs w:val="24"/>
              </w:rPr>
            </w:pPr>
            <w:r w:rsidRPr="00A144C6">
              <w:rPr>
                <w:rFonts w:ascii="Times New Roman" w:hAnsi="Times New Roman" w:cs="Times New Roman"/>
                <w:sz w:val="24"/>
                <w:szCs w:val="24"/>
              </w:rPr>
              <w:t>Theo yêu cầu của bộ môn</w:t>
            </w:r>
          </w:p>
        </w:tc>
        <w:tc>
          <w:tcPr>
            <w:tcW w:w="1388" w:type="dxa"/>
          </w:tcPr>
          <w:p w14:paraId="1F2DD1F7" w14:textId="77777777" w:rsidR="00A144C6" w:rsidRPr="00A144C6" w:rsidRDefault="00A144C6" w:rsidP="00A144C6">
            <w:pPr>
              <w:spacing w:after="0" w:line="276" w:lineRule="auto"/>
              <w:jc w:val="center"/>
              <w:rPr>
                <w:rFonts w:ascii="Times New Roman" w:hAnsi="Times New Roman" w:cs="Times New Roman"/>
                <w:sz w:val="24"/>
                <w:szCs w:val="24"/>
              </w:rPr>
            </w:pPr>
            <w:r w:rsidRPr="00A144C6">
              <w:rPr>
                <w:rFonts w:ascii="Times New Roman" w:eastAsiaTheme="minorHAnsi" w:hAnsi="Times New Roman" w:cs="Times New Roman"/>
                <w:position w:val="-30"/>
                <w:sz w:val="24"/>
                <w:szCs w:val="24"/>
              </w:rPr>
              <w:object w:dxaOrig="780" w:dyaOrig="720" w14:anchorId="068596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8" o:title=""/>
                </v:shape>
                <o:OLEObject Type="Embed" ProgID="Equation.DSMT4" ShapeID="_x0000_i1025" DrawAspect="Content" ObjectID="_1654397162" r:id="rId9"/>
              </w:object>
            </w:r>
          </w:p>
        </w:tc>
      </w:tr>
      <w:tr w:rsidR="00A144C6" w:rsidRPr="00A144C6" w14:paraId="6CA53D61" w14:textId="77777777" w:rsidTr="0062648F">
        <w:tc>
          <w:tcPr>
            <w:tcW w:w="590" w:type="dxa"/>
          </w:tcPr>
          <w:p w14:paraId="1A6C18BD" w14:textId="77777777" w:rsidR="00A144C6" w:rsidRPr="00A144C6" w:rsidRDefault="00A144C6" w:rsidP="00A144C6">
            <w:pPr>
              <w:spacing w:after="0" w:line="276" w:lineRule="auto"/>
              <w:jc w:val="center"/>
              <w:rPr>
                <w:rFonts w:ascii="Times New Roman" w:hAnsi="Times New Roman" w:cs="Times New Roman"/>
                <w:sz w:val="24"/>
                <w:szCs w:val="24"/>
              </w:rPr>
            </w:pPr>
            <w:r w:rsidRPr="00A144C6">
              <w:rPr>
                <w:rFonts w:ascii="Times New Roman" w:hAnsi="Times New Roman" w:cs="Times New Roman"/>
                <w:sz w:val="24"/>
                <w:szCs w:val="24"/>
              </w:rPr>
              <w:t>3</w:t>
            </w:r>
          </w:p>
        </w:tc>
        <w:tc>
          <w:tcPr>
            <w:tcW w:w="3346" w:type="dxa"/>
          </w:tcPr>
          <w:p w14:paraId="3FFDD105" w14:textId="77777777" w:rsidR="00A144C6" w:rsidRPr="00A144C6" w:rsidRDefault="00A144C6" w:rsidP="00A144C6">
            <w:pPr>
              <w:spacing w:after="0" w:line="276" w:lineRule="auto"/>
              <w:jc w:val="center"/>
              <w:rPr>
                <w:rFonts w:ascii="Times New Roman" w:hAnsi="Times New Roman" w:cs="Times New Roman"/>
                <w:sz w:val="24"/>
                <w:szCs w:val="24"/>
              </w:rPr>
            </w:pPr>
            <w:r w:rsidRPr="00A144C6">
              <w:rPr>
                <w:rFonts w:ascii="Times New Roman" w:hAnsi="Times New Roman" w:cs="Times New Roman"/>
                <w:sz w:val="24"/>
                <w:szCs w:val="24"/>
              </w:rPr>
              <w:t>Điểm thi kết thúc học phần</w:t>
            </w:r>
          </w:p>
        </w:tc>
        <w:tc>
          <w:tcPr>
            <w:tcW w:w="4252" w:type="dxa"/>
          </w:tcPr>
          <w:p w14:paraId="074875CD" w14:textId="77777777" w:rsidR="00A144C6" w:rsidRPr="00A144C6" w:rsidRDefault="00A144C6" w:rsidP="00A144C6">
            <w:pPr>
              <w:spacing w:after="0" w:line="276" w:lineRule="auto"/>
              <w:jc w:val="center"/>
              <w:rPr>
                <w:rFonts w:ascii="Times New Roman" w:hAnsi="Times New Roman" w:cs="Times New Roman"/>
                <w:sz w:val="24"/>
                <w:szCs w:val="24"/>
              </w:rPr>
            </w:pPr>
            <w:r w:rsidRPr="00A144C6">
              <w:rPr>
                <w:rFonts w:ascii="Times New Roman" w:hAnsi="Times New Roman" w:cs="Times New Roman"/>
                <w:sz w:val="24"/>
                <w:szCs w:val="24"/>
              </w:rPr>
              <w:t xml:space="preserve">Yêu cầu tham dự </w:t>
            </w:r>
            <w:r w:rsidRPr="00A144C6">
              <w:rPr>
                <w:rFonts w:ascii="Times New Roman" w:eastAsiaTheme="minorHAnsi" w:hAnsi="Times New Roman" w:cs="Times New Roman"/>
                <w:position w:val="-6"/>
                <w:sz w:val="24"/>
                <w:szCs w:val="24"/>
              </w:rPr>
              <w:object w:dxaOrig="680" w:dyaOrig="279" w14:anchorId="4DF6A4A4">
                <v:shape id="_x0000_i1026" type="#_x0000_t75" style="width:33.6pt;height:14.4pt" o:ole="">
                  <v:imagedata r:id="rId10" o:title=""/>
                </v:shape>
                <o:OLEObject Type="Embed" ProgID="Equation.DSMT4" ShapeID="_x0000_i1026" DrawAspect="Content" ObjectID="_1654397163" r:id="rId11"/>
              </w:object>
            </w:r>
            <w:r w:rsidRPr="00A144C6">
              <w:rPr>
                <w:rFonts w:ascii="Times New Roman" w:hAnsi="Times New Roman" w:cs="Times New Roman"/>
                <w:position w:val="-6"/>
                <w:sz w:val="24"/>
                <w:szCs w:val="24"/>
              </w:rPr>
              <w:t xml:space="preserve"> </w:t>
            </w:r>
            <w:r w:rsidRPr="00A144C6">
              <w:rPr>
                <w:rFonts w:ascii="Times New Roman" w:hAnsi="Times New Roman" w:cs="Times New Roman"/>
                <w:sz w:val="24"/>
                <w:szCs w:val="24"/>
              </w:rPr>
              <w:t>tiết trên lớp</w:t>
            </w:r>
          </w:p>
        </w:tc>
        <w:tc>
          <w:tcPr>
            <w:tcW w:w="1388" w:type="dxa"/>
          </w:tcPr>
          <w:p w14:paraId="01DBE9CE" w14:textId="77777777" w:rsidR="00A144C6" w:rsidRPr="00A144C6" w:rsidRDefault="00A144C6" w:rsidP="00A144C6">
            <w:pPr>
              <w:spacing w:after="0" w:line="276" w:lineRule="auto"/>
              <w:jc w:val="center"/>
              <w:rPr>
                <w:rFonts w:ascii="Times New Roman" w:hAnsi="Times New Roman" w:cs="Times New Roman"/>
                <w:sz w:val="24"/>
                <w:szCs w:val="24"/>
              </w:rPr>
            </w:pPr>
            <w:r w:rsidRPr="00A144C6">
              <w:rPr>
                <w:rFonts w:ascii="Times New Roman" w:hAnsi="Times New Roman" w:cs="Times New Roman"/>
                <w:sz w:val="24"/>
                <w:szCs w:val="24"/>
              </w:rPr>
              <w:t>60%</w:t>
            </w:r>
          </w:p>
        </w:tc>
      </w:tr>
    </w:tbl>
    <w:p w14:paraId="2DD0B0F9" w14:textId="77777777" w:rsidR="008E621C" w:rsidRPr="00EE066D" w:rsidRDefault="008E621C" w:rsidP="00094233">
      <w:pPr>
        <w:spacing w:after="200"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9.2. Cách tính điểm</w:t>
      </w:r>
    </w:p>
    <w:p w14:paraId="3A22053E"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xml:space="preserve">- Điểm đánh giá thành phần và điểm thi kết thúc học phần được chấm theo thang điểm 10 (từ 0 đến 10), làm tròn đến một chữ số thập phân. </w:t>
      </w:r>
    </w:p>
    <w:p w14:paraId="462FF720"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39284F75" w14:textId="77777777" w:rsidR="008E621C" w:rsidRPr="00EE066D" w:rsidRDefault="008E621C" w:rsidP="00094233">
      <w:pPr>
        <w:spacing w:after="200"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10. Tài liệu học tập</w:t>
      </w:r>
    </w:p>
    <w:p w14:paraId="5A7D0442" w14:textId="77777777" w:rsidR="00CB1E65" w:rsidRPr="00EE066D" w:rsidRDefault="00147A77" w:rsidP="00094233">
      <w:pPr>
        <w:tabs>
          <w:tab w:val="left" w:pos="252"/>
        </w:tabs>
        <w:spacing w:after="200" w:line="276" w:lineRule="auto"/>
        <w:rPr>
          <w:rFonts w:ascii="Times New Roman" w:eastAsia="Times New Roman" w:hAnsi="Times New Roman" w:cs="Times New Roman"/>
          <w:sz w:val="26"/>
          <w:szCs w:val="26"/>
          <w:lang w:val="vi-VN"/>
        </w:rPr>
      </w:pPr>
      <w:r w:rsidRPr="00EE066D">
        <w:rPr>
          <w:rFonts w:ascii="Times New Roman" w:eastAsia="Times New Roman" w:hAnsi="Times New Roman" w:cs="Times New Roman"/>
          <w:sz w:val="26"/>
          <w:szCs w:val="26"/>
          <w:lang w:val="vi-VN"/>
        </w:rPr>
        <w:t>[1].</w:t>
      </w:r>
      <w:r w:rsidR="00E5577D" w:rsidRPr="00EE066D">
        <w:rPr>
          <w:rFonts w:ascii="Times New Roman" w:eastAsia="Times New Roman" w:hAnsi="Times New Roman" w:cs="Times New Roman"/>
          <w:sz w:val="26"/>
          <w:szCs w:val="26"/>
          <w:lang w:val="vi-VN"/>
        </w:rPr>
        <w:t xml:space="preserve"> Bùi Xuân Cậy.</w:t>
      </w:r>
      <w:r w:rsidRPr="00EE066D">
        <w:rPr>
          <w:rFonts w:ascii="Times New Roman" w:eastAsia="Times New Roman" w:hAnsi="Times New Roman" w:cs="Times New Roman"/>
          <w:sz w:val="26"/>
          <w:szCs w:val="26"/>
          <w:lang w:val="vi-VN"/>
        </w:rPr>
        <w:t xml:space="preserve"> </w:t>
      </w:r>
      <w:r w:rsidR="00AD66FC" w:rsidRPr="00EE066D">
        <w:rPr>
          <w:rFonts w:ascii="Times New Roman" w:eastAsia="Times New Roman" w:hAnsi="Times New Roman" w:cs="Times New Roman"/>
          <w:sz w:val="26"/>
          <w:szCs w:val="26"/>
          <w:lang w:val="vi-VN"/>
        </w:rPr>
        <w:t>Đường đô thị và tổ chức</w:t>
      </w:r>
      <w:r w:rsidR="00E5577D" w:rsidRPr="00EE066D">
        <w:rPr>
          <w:rFonts w:ascii="Times New Roman" w:eastAsia="Times New Roman" w:hAnsi="Times New Roman" w:cs="Times New Roman"/>
          <w:sz w:val="26"/>
          <w:szCs w:val="26"/>
          <w:lang w:val="vi-VN"/>
        </w:rPr>
        <w:t xml:space="preserve"> giao thông</w:t>
      </w:r>
      <w:r w:rsidR="00CB1E65" w:rsidRPr="00EE066D">
        <w:rPr>
          <w:rFonts w:ascii="Times New Roman" w:eastAsia="Times New Roman" w:hAnsi="Times New Roman" w:cs="Times New Roman"/>
          <w:sz w:val="26"/>
          <w:szCs w:val="26"/>
          <w:lang w:val="vi-VN"/>
        </w:rPr>
        <w:t xml:space="preserve">Xây dựng. </w:t>
      </w:r>
      <w:r w:rsidR="00E5577D" w:rsidRPr="00EE066D">
        <w:rPr>
          <w:rFonts w:ascii="Times New Roman" w:eastAsia="Times New Roman" w:hAnsi="Times New Roman" w:cs="Times New Roman"/>
          <w:sz w:val="26"/>
          <w:szCs w:val="26"/>
          <w:lang w:val="vi-VN"/>
        </w:rPr>
        <w:t>NXB ĐH Giao thông vận tải 2006</w:t>
      </w:r>
      <w:r w:rsidR="00792433" w:rsidRPr="00EE066D">
        <w:rPr>
          <w:rFonts w:ascii="Times New Roman" w:eastAsia="Times New Roman" w:hAnsi="Times New Roman" w:cs="Times New Roman"/>
          <w:sz w:val="26"/>
          <w:szCs w:val="26"/>
          <w:lang w:val="vi-VN"/>
        </w:rPr>
        <w:t>.</w:t>
      </w:r>
    </w:p>
    <w:p w14:paraId="09194021" w14:textId="60F47FF2" w:rsidR="00CB1E65" w:rsidRPr="00543C30" w:rsidRDefault="00147A77" w:rsidP="00094233">
      <w:pPr>
        <w:tabs>
          <w:tab w:val="left" w:pos="252"/>
        </w:tabs>
        <w:spacing w:after="200" w:line="276" w:lineRule="auto"/>
        <w:rPr>
          <w:rFonts w:ascii="Times New Roman" w:eastAsia="Times New Roman" w:hAnsi="Times New Roman" w:cs="Times New Roman"/>
          <w:sz w:val="26"/>
          <w:szCs w:val="26"/>
        </w:rPr>
      </w:pPr>
      <w:r w:rsidRPr="00EE066D">
        <w:rPr>
          <w:rFonts w:ascii="Times New Roman" w:eastAsia="Times New Roman" w:hAnsi="Times New Roman" w:cs="Times New Roman"/>
          <w:sz w:val="26"/>
          <w:szCs w:val="26"/>
          <w:lang w:val="vi-VN"/>
        </w:rPr>
        <w:t xml:space="preserve">[2]. </w:t>
      </w:r>
      <w:r w:rsidR="00CB1E65" w:rsidRPr="00EE066D">
        <w:rPr>
          <w:rFonts w:ascii="Times New Roman" w:eastAsia="Times New Roman" w:hAnsi="Times New Roman" w:cs="Times New Roman"/>
          <w:sz w:val="26"/>
          <w:szCs w:val="26"/>
          <w:lang w:val="vi-VN"/>
        </w:rPr>
        <w:t>Nguyễn Xuân T</w:t>
      </w:r>
      <w:r w:rsidR="00B803C6" w:rsidRPr="00EE066D">
        <w:rPr>
          <w:rFonts w:ascii="Times New Roman" w:eastAsia="Times New Roman" w:hAnsi="Times New Roman" w:cs="Times New Roman"/>
          <w:sz w:val="26"/>
          <w:szCs w:val="26"/>
          <w:lang w:val="vi-VN"/>
        </w:rPr>
        <w:t xml:space="preserve">rục. </w:t>
      </w:r>
      <w:r w:rsidR="00543C30" w:rsidRPr="00543C30">
        <w:rPr>
          <w:rFonts w:ascii="Times New Roman" w:eastAsia="Times New Roman" w:hAnsi="Times New Roman" w:cs="Times New Roman"/>
          <w:sz w:val="26"/>
          <w:szCs w:val="26"/>
        </w:rPr>
        <w:t>Quy hoạch và thiết kế công trình đô thị</w:t>
      </w:r>
      <w:r w:rsidR="00B414D6" w:rsidRPr="00EE066D">
        <w:rPr>
          <w:rFonts w:ascii="Times New Roman" w:eastAsia="Times New Roman" w:hAnsi="Times New Roman" w:cs="Times New Roman"/>
          <w:sz w:val="26"/>
          <w:szCs w:val="26"/>
          <w:lang w:val="vi-VN"/>
        </w:rPr>
        <w:t>. NXB Giáo dục, 20</w:t>
      </w:r>
      <w:r w:rsidR="00543C30">
        <w:rPr>
          <w:rFonts w:ascii="Times New Roman" w:eastAsia="Times New Roman" w:hAnsi="Times New Roman" w:cs="Times New Roman"/>
          <w:sz w:val="26"/>
          <w:szCs w:val="26"/>
        </w:rPr>
        <w:t>11</w:t>
      </w:r>
    </w:p>
    <w:p w14:paraId="28BDF7E6" w14:textId="77777777" w:rsidR="00CB1E65" w:rsidRPr="00EE066D" w:rsidRDefault="00147A77" w:rsidP="00094233">
      <w:pPr>
        <w:tabs>
          <w:tab w:val="left" w:pos="252"/>
        </w:tabs>
        <w:spacing w:after="200" w:line="276" w:lineRule="auto"/>
        <w:rPr>
          <w:rFonts w:ascii="Times New Roman" w:eastAsia="Times New Roman" w:hAnsi="Times New Roman" w:cs="Times New Roman"/>
          <w:sz w:val="26"/>
          <w:szCs w:val="26"/>
          <w:lang w:val="vi-VN"/>
        </w:rPr>
      </w:pPr>
      <w:r w:rsidRPr="00EE066D">
        <w:rPr>
          <w:rFonts w:ascii="Times New Roman" w:eastAsia="Times New Roman" w:hAnsi="Times New Roman" w:cs="Times New Roman"/>
          <w:sz w:val="26"/>
          <w:szCs w:val="26"/>
          <w:lang w:val="vi-VN"/>
        </w:rPr>
        <w:t xml:space="preserve">[3]. </w:t>
      </w:r>
      <w:r w:rsidR="00CB1E65" w:rsidRPr="00EE066D">
        <w:rPr>
          <w:rFonts w:ascii="Times New Roman" w:eastAsia="Times New Roman" w:hAnsi="Times New Roman" w:cs="Times New Roman"/>
          <w:sz w:val="26"/>
          <w:szCs w:val="26"/>
          <w:lang w:val="vi-VN"/>
        </w:rPr>
        <w:t xml:space="preserve">Dương Học Hải. </w:t>
      </w:r>
      <w:r w:rsidR="00EC5547" w:rsidRPr="00EE066D">
        <w:rPr>
          <w:rFonts w:ascii="Times New Roman" w:eastAsia="Times New Roman" w:hAnsi="Times New Roman" w:cs="Times New Roman"/>
          <w:sz w:val="26"/>
          <w:szCs w:val="26"/>
          <w:lang w:val="vi-VN"/>
        </w:rPr>
        <w:t>Thiết kế đường ô tô, tập 4. NXB Giáo dục, 2005</w:t>
      </w:r>
    </w:p>
    <w:p w14:paraId="1ADBF817" w14:textId="77777777" w:rsidR="00CB1E65" w:rsidRPr="00EE066D" w:rsidRDefault="00147A77" w:rsidP="00094233">
      <w:pPr>
        <w:tabs>
          <w:tab w:val="left" w:pos="252"/>
        </w:tabs>
        <w:spacing w:after="200" w:line="276" w:lineRule="auto"/>
        <w:rPr>
          <w:rFonts w:ascii="Times New Roman" w:eastAsia="Times New Roman" w:hAnsi="Times New Roman" w:cs="Times New Roman"/>
          <w:sz w:val="26"/>
          <w:szCs w:val="26"/>
          <w:lang w:val="vi-VN"/>
        </w:rPr>
      </w:pPr>
      <w:r w:rsidRPr="00EE066D">
        <w:rPr>
          <w:rFonts w:ascii="Times New Roman" w:eastAsia="Times New Roman" w:hAnsi="Times New Roman" w:cs="Times New Roman"/>
          <w:sz w:val="26"/>
          <w:szCs w:val="26"/>
          <w:lang w:val="vi-VN"/>
        </w:rPr>
        <w:t xml:space="preserve">[4]. </w:t>
      </w:r>
      <w:r w:rsidR="00E5577D" w:rsidRPr="00EE066D">
        <w:rPr>
          <w:rFonts w:ascii="Times New Roman" w:eastAsia="Times New Roman" w:hAnsi="Times New Roman" w:cs="Times New Roman"/>
          <w:sz w:val="26"/>
          <w:szCs w:val="26"/>
          <w:lang w:val="vi-VN"/>
        </w:rPr>
        <w:t>Chu Công Minh. Quy hoạch mạng lưới đường</w:t>
      </w:r>
      <w:r w:rsidR="00CB1E65" w:rsidRPr="00EE066D">
        <w:rPr>
          <w:rFonts w:ascii="Times New Roman" w:eastAsia="Times New Roman" w:hAnsi="Times New Roman" w:cs="Times New Roman"/>
          <w:sz w:val="26"/>
          <w:szCs w:val="26"/>
          <w:lang w:val="vi-VN"/>
        </w:rPr>
        <w:t xml:space="preserve">. </w:t>
      </w:r>
      <w:r w:rsidR="00E5577D" w:rsidRPr="00EE066D">
        <w:rPr>
          <w:rFonts w:ascii="Times New Roman" w:eastAsia="Times New Roman" w:hAnsi="Times New Roman" w:cs="Times New Roman"/>
          <w:sz w:val="26"/>
          <w:szCs w:val="26"/>
          <w:lang w:val="vi-VN"/>
        </w:rPr>
        <w:t>Đại học Bách khoa Đà Nẵng, 2008</w:t>
      </w:r>
      <w:r w:rsidR="00B803C6" w:rsidRPr="00EE066D">
        <w:rPr>
          <w:rFonts w:ascii="Times New Roman" w:eastAsia="Times New Roman" w:hAnsi="Times New Roman" w:cs="Times New Roman"/>
          <w:sz w:val="26"/>
          <w:szCs w:val="26"/>
          <w:lang w:val="vi-VN"/>
        </w:rPr>
        <w:t>.</w:t>
      </w:r>
    </w:p>
    <w:p w14:paraId="03C9536A" w14:textId="77777777" w:rsidR="008E621C" w:rsidRPr="00EE066D" w:rsidRDefault="008E621C" w:rsidP="00094233">
      <w:pPr>
        <w:spacing w:after="200" w:line="276" w:lineRule="auto"/>
        <w:jc w:val="both"/>
        <w:rPr>
          <w:rFonts w:ascii="Times New Roman" w:hAnsi="Times New Roman" w:cs="Times New Roman"/>
          <w:b/>
          <w:sz w:val="24"/>
          <w:szCs w:val="24"/>
          <w:lang w:val="vi-VN"/>
        </w:rPr>
      </w:pPr>
      <w:r w:rsidRPr="00EE066D">
        <w:rPr>
          <w:rFonts w:ascii="Times New Roman" w:hAnsi="Times New Roman" w:cs="Times New Roman"/>
          <w:b/>
          <w:sz w:val="24"/>
          <w:szCs w:val="24"/>
          <w:lang w:val="vi-VN"/>
        </w:rPr>
        <w:t>11. Hướng dẫn tự học của học phần</w:t>
      </w:r>
    </w:p>
    <w:p w14:paraId="5D91C0CE" w14:textId="77777777" w:rsidR="008E621C" w:rsidRPr="00EE066D" w:rsidRDefault="008E621C"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Bảng 3. Nội dung chuẩn bị</w:t>
      </w:r>
    </w:p>
    <w:tbl>
      <w:tblPr>
        <w:tblStyle w:val="TableGrid"/>
        <w:tblW w:w="9316" w:type="dxa"/>
        <w:tblLook w:val="04A0" w:firstRow="1" w:lastRow="0" w:firstColumn="1" w:lastColumn="0" w:noHBand="0" w:noVBand="1"/>
      </w:tblPr>
      <w:tblGrid>
        <w:gridCol w:w="804"/>
        <w:gridCol w:w="3699"/>
        <w:gridCol w:w="899"/>
        <w:gridCol w:w="807"/>
        <w:gridCol w:w="896"/>
        <w:gridCol w:w="2211"/>
      </w:tblGrid>
      <w:tr w:rsidR="008E621C" w:rsidRPr="00EE066D" w14:paraId="4E55E528" w14:textId="77777777" w:rsidTr="008A6A37">
        <w:tc>
          <w:tcPr>
            <w:tcW w:w="804" w:type="dxa"/>
          </w:tcPr>
          <w:p w14:paraId="3B9E7AA0" w14:textId="77777777" w:rsidR="008E621C" w:rsidRPr="00EE066D" w:rsidRDefault="008E621C"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Tuần</w:t>
            </w:r>
          </w:p>
        </w:tc>
        <w:tc>
          <w:tcPr>
            <w:tcW w:w="3699" w:type="dxa"/>
          </w:tcPr>
          <w:p w14:paraId="49D31328" w14:textId="77777777" w:rsidR="008E621C" w:rsidRPr="00EE066D" w:rsidRDefault="008E621C"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Nội dung</w:t>
            </w:r>
          </w:p>
        </w:tc>
        <w:tc>
          <w:tcPr>
            <w:tcW w:w="899" w:type="dxa"/>
          </w:tcPr>
          <w:p w14:paraId="4192C6DD" w14:textId="77777777" w:rsidR="008E621C" w:rsidRPr="00EE066D" w:rsidRDefault="008E621C"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Lý thuyết (tiết)</w:t>
            </w:r>
          </w:p>
        </w:tc>
        <w:tc>
          <w:tcPr>
            <w:tcW w:w="807" w:type="dxa"/>
          </w:tcPr>
          <w:p w14:paraId="36E3E440" w14:textId="77777777" w:rsidR="008E621C" w:rsidRPr="00EE066D" w:rsidRDefault="008E621C"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Bài tập (tiết)</w:t>
            </w:r>
          </w:p>
        </w:tc>
        <w:tc>
          <w:tcPr>
            <w:tcW w:w="896" w:type="dxa"/>
          </w:tcPr>
          <w:p w14:paraId="5FB84E87" w14:textId="77777777" w:rsidR="008E621C" w:rsidRPr="00EE066D" w:rsidRDefault="008E621C"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Thực hành (tiết)</w:t>
            </w:r>
          </w:p>
        </w:tc>
        <w:tc>
          <w:tcPr>
            <w:tcW w:w="2211" w:type="dxa"/>
          </w:tcPr>
          <w:p w14:paraId="3CA984BC" w14:textId="77777777" w:rsidR="008E621C" w:rsidRPr="00EE066D" w:rsidRDefault="008E621C"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Sinh viên cần chuẩn bị</w:t>
            </w:r>
          </w:p>
        </w:tc>
      </w:tr>
      <w:tr w:rsidR="008E621C" w:rsidRPr="00EE066D" w14:paraId="29ABDA4A" w14:textId="77777777" w:rsidTr="008A6A37">
        <w:tc>
          <w:tcPr>
            <w:tcW w:w="804" w:type="dxa"/>
          </w:tcPr>
          <w:p w14:paraId="50450699" w14:textId="77777777" w:rsidR="008E621C" w:rsidRPr="00EE066D" w:rsidRDefault="008E621C"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1</w:t>
            </w:r>
          </w:p>
        </w:tc>
        <w:tc>
          <w:tcPr>
            <w:tcW w:w="3699" w:type="dxa"/>
          </w:tcPr>
          <w:p w14:paraId="031AF7F9" w14:textId="77777777" w:rsidR="008E621C" w:rsidRPr="00EE066D" w:rsidRDefault="008E621C" w:rsidP="00094233">
            <w:pPr>
              <w:widowControl w:val="0"/>
              <w:spacing w:after="200" w:line="276" w:lineRule="auto"/>
              <w:ind w:left="46"/>
              <w:jc w:val="both"/>
              <w:rPr>
                <w:rFonts w:ascii="Times New Roman" w:eastAsia="Times New Roman" w:hAnsi="Times New Roman" w:cs="Times New Roman"/>
                <w:b/>
                <w:color w:val="000000"/>
                <w:sz w:val="24"/>
                <w:szCs w:val="24"/>
                <w:lang w:val="vi-VN"/>
              </w:rPr>
            </w:pPr>
            <w:r w:rsidRPr="00EE066D">
              <w:rPr>
                <w:rFonts w:ascii="Times New Roman" w:eastAsia="Times New Roman" w:hAnsi="Times New Roman" w:cs="Times New Roman"/>
                <w:b/>
                <w:color w:val="000000"/>
                <w:sz w:val="24"/>
                <w:szCs w:val="24"/>
                <w:lang w:val="vi-VN"/>
              </w:rPr>
              <w:t>Mở đầu</w:t>
            </w:r>
          </w:p>
          <w:p w14:paraId="3CA7BD82" w14:textId="77777777" w:rsidR="008E621C" w:rsidRPr="00EE066D" w:rsidRDefault="008E621C" w:rsidP="00094233">
            <w:pPr>
              <w:widowControl w:val="0"/>
              <w:autoSpaceDE w:val="0"/>
              <w:autoSpaceDN w:val="0"/>
              <w:adjustRightInd w:val="0"/>
              <w:spacing w:after="200" w:line="276" w:lineRule="auto"/>
              <w:outlineLvl w:val="0"/>
              <w:rPr>
                <w:rFonts w:ascii="Times New Roman" w:eastAsia="Times New Roman" w:hAnsi="Times New Roman" w:cs="Times New Roman"/>
                <w:b/>
                <w:color w:val="000000"/>
                <w:sz w:val="24"/>
                <w:szCs w:val="24"/>
                <w:lang w:val="vi-VN"/>
              </w:rPr>
            </w:pPr>
            <w:r w:rsidRPr="00EE066D">
              <w:rPr>
                <w:rFonts w:ascii="Times New Roman" w:eastAsia="Times New Roman" w:hAnsi="Times New Roman" w:cs="Times New Roman"/>
                <w:b/>
                <w:color w:val="000000"/>
                <w:sz w:val="24"/>
                <w:szCs w:val="24"/>
                <w:lang w:val="vi-VN"/>
              </w:rPr>
              <w:lastRenderedPageBreak/>
              <w:t>Chương 1: Khái niệm chung về đường và giao thông đô thị</w:t>
            </w:r>
          </w:p>
          <w:p w14:paraId="0A1E0AF6" w14:textId="77777777" w:rsidR="008E621C" w:rsidRPr="00EE066D" w:rsidRDefault="008E621C" w:rsidP="00094233">
            <w:pPr>
              <w:widowControl w:val="0"/>
              <w:spacing w:after="200" w:line="276" w:lineRule="auto"/>
              <w:ind w:left="46"/>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1.1. Lịch sự phát triển của các đô thị và giao thông đô thị.</w:t>
            </w:r>
          </w:p>
          <w:p w14:paraId="3D97249B" w14:textId="77777777" w:rsidR="008E621C" w:rsidRPr="00EE066D" w:rsidRDefault="008E621C" w:rsidP="00094233">
            <w:pPr>
              <w:widowControl w:val="0"/>
              <w:spacing w:after="200" w:line="276" w:lineRule="auto"/>
              <w:ind w:left="46"/>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1.2. Phân loại và phân cấp quản lý đô thị.</w:t>
            </w:r>
          </w:p>
          <w:p w14:paraId="6A6432B6" w14:textId="77777777" w:rsidR="008E621C" w:rsidRPr="00EE066D" w:rsidRDefault="008E621C" w:rsidP="00094233">
            <w:pPr>
              <w:widowControl w:val="0"/>
              <w:spacing w:after="200" w:line="276" w:lineRule="auto"/>
              <w:ind w:left="46"/>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1.2. Một số vần đề về quy hoạch đô thị.</w:t>
            </w:r>
          </w:p>
          <w:p w14:paraId="20FA593E" w14:textId="77777777" w:rsidR="008E621C" w:rsidRPr="00EE066D" w:rsidRDefault="008E621C" w:rsidP="00094233">
            <w:pPr>
              <w:widowControl w:val="0"/>
              <w:spacing w:after="200" w:line="276" w:lineRule="auto"/>
              <w:ind w:left="46"/>
              <w:jc w:val="both"/>
              <w:rPr>
                <w:rFonts w:ascii="Times New Roman" w:hAnsi="Times New Roman" w:cs="Times New Roman"/>
                <w:color w:val="000000"/>
                <w:sz w:val="24"/>
                <w:szCs w:val="24"/>
                <w:lang w:val="vi-VN"/>
              </w:rPr>
            </w:pPr>
          </w:p>
        </w:tc>
        <w:tc>
          <w:tcPr>
            <w:tcW w:w="899" w:type="dxa"/>
          </w:tcPr>
          <w:p w14:paraId="3F3E734B" w14:textId="77777777" w:rsidR="008E621C" w:rsidRPr="00EE066D" w:rsidRDefault="008E621C" w:rsidP="00094233">
            <w:pPr>
              <w:spacing w:after="200"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lastRenderedPageBreak/>
              <w:t>3</w:t>
            </w:r>
          </w:p>
        </w:tc>
        <w:tc>
          <w:tcPr>
            <w:tcW w:w="807" w:type="dxa"/>
          </w:tcPr>
          <w:p w14:paraId="59D9E0EE" w14:textId="77777777" w:rsidR="008E621C" w:rsidRPr="00EE066D" w:rsidRDefault="008E621C" w:rsidP="00094233">
            <w:pPr>
              <w:spacing w:after="200" w:line="276" w:lineRule="auto"/>
              <w:jc w:val="center"/>
              <w:rPr>
                <w:rFonts w:ascii="Times New Roman" w:hAnsi="Times New Roman" w:cs="Times New Roman"/>
                <w:sz w:val="24"/>
                <w:szCs w:val="24"/>
                <w:lang w:val="vi-VN"/>
              </w:rPr>
            </w:pPr>
          </w:p>
        </w:tc>
        <w:tc>
          <w:tcPr>
            <w:tcW w:w="896" w:type="dxa"/>
          </w:tcPr>
          <w:p w14:paraId="1696FEC1" w14:textId="77777777" w:rsidR="008E621C" w:rsidRPr="00EE066D" w:rsidRDefault="008E621C" w:rsidP="00094233">
            <w:pPr>
              <w:spacing w:after="200" w:line="276" w:lineRule="auto"/>
              <w:jc w:val="center"/>
              <w:rPr>
                <w:rFonts w:ascii="Times New Roman" w:hAnsi="Times New Roman" w:cs="Times New Roman"/>
                <w:sz w:val="24"/>
                <w:szCs w:val="24"/>
                <w:lang w:val="vi-VN"/>
              </w:rPr>
            </w:pPr>
          </w:p>
        </w:tc>
        <w:tc>
          <w:tcPr>
            <w:tcW w:w="2211" w:type="dxa"/>
          </w:tcPr>
          <w:p w14:paraId="39B7E1FE"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xml:space="preserve">Sinh viên đọc tài </w:t>
            </w:r>
            <w:r w:rsidRPr="00EE066D">
              <w:rPr>
                <w:rFonts w:ascii="Times New Roman" w:hAnsi="Times New Roman" w:cs="Times New Roman"/>
                <w:sz w:val="24"/>
                <w:szCs w:val="24"/>
                <w:lang w:val="vi-VN"/>
              </w:rPr>
              <w:lastRenderedPageBreak/>
              <w:t>liệu:</w:t>
            </w:r>
          </w:p>
          <w:p w14:paraId="5E65A9BC"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[1] - chương 1</w:t>
            </w:r>
          </w:p>
          <w:p w14:paraId="7D2D70AD"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[2] – chương 1, 2</w:t>
            </w:r>
          </w:p>
          <w:p w14:paraId="5348A5D1"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w:t>
            </w:r>
            <w:r w:rsidR="00F0560C" w:rsidRPr="00EE066D">
              <w:rPr>
                <w:rFonts w:ascii="Times New Roman" w:hAnsi="Times New Roman" w:cs="Times New Roman"/>
                <w:sz w:val="24"/>
                <w:szCs w:val="24"/>
                <w:lang w:val="vi-VN"/>
              </w:rPr>
              <w:t>4</w:t>
            </w:r>
            <w:r w:rsidRPr="00EE066D">
              <w:rPr>
                <w:rFonts w:ascii="Times New Roman" w:hAnsi="Times New Roman" w:cs="Times New Roman"/>
                <w:sz w:val="24"/>
                <w:szCs w:val="24"/>
                <w:lang w:val="vi-VN"/>
              </w:rPr>
              <w:t>] – chương 1</w:t>
            </w:r>
          </w:p>
          <w:p w14:paraId="250E1E44"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Sinh viên tìm hiểu thêm một số đô thị trên thế giới, phân loại và tìm hiểu quy hoạch giao thông.</w:t>
            </w:r>
          </w:p>
        </w:tc>
      </w:tr>
      <w:tr w:rsidR="008E621C" w:rsidRPr="00EE066D" w14:paraId="4827CFE0" w14:textId="77777777" w:rsidTr="008A6A37">
        <w:tc>
          <w:tcPr>
            <w:tcW w:w="804" w:type="dxa"/>
          </w:tcPr>
          <w:p w14:paraId="40E21C94" w14:textId="77777777" w:rsidR="008E621C" w:rsidRPr="00EE066D" w:rsidRDefault="008E621C"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lastRenderedPageBreak/>
              <w:t>2</w:t>
            </w:r>
          </w:p>
        </w:tc>
        <w:tc>
          <w:tcPr>
            <w:tcW w:w="3699" w:type="dxa"/>
          </w:tcPr>
          <w:p w14:paraId="3D6F2F7C" w14:textId="77777777" w:rsidR="008E621C" w:rsidRPr="00EE066D" w:rsidRDefault="008E621C" w:rsidP="00094233">
            <w:pPr>
              <w:widowControl w:val="0"/>
              <w:autoSpaceDE w:val="0"/>
              <w:autoSpaceDN w:val="0"/>
              <w:adjustRightInd w:val="0"/>
              <w:spacing w:after="200" w:line="276" w:lineRule="auto"/>
              <w:outlineLvl w:val="0"/>
              <w:rPr>
                <w:rFonts w:ascii="Times New Roman" w:eastAsia="Times New Roman" w:hAnsi="Times New Roman" w:cs="Times New Roman"/>
                <w:b/>
                <w:color w:val="000000"/>
                <w:sz w:val="24"/>
                <w:szCs w:val="24"/>
                <w:lang w:val="vi-VN"/>
              </w:rPr>
            </w:pPr>
            <w:r w:rsidRPr="00EE066D">
              <w:rPr>
                <w:rFonts w:ascii="Times New Roman" w:eastAsia="Times New Roman" w:hAnsi="Times New Roman" w:cs="Times New Roman"/>
                <w:b/>
                <w:color w:val="000000"/>
                <w:sz w:val="24"/>
                <w:szCs w:val="24"/>
                <w:lang w:val="vi-VN"/>
              </w:rPr>
              <w:t>Chương 2: Vai trò của hệ thống giao thống vận tải đô thị</w:t>
            </w:r>
          </w:p>
          <w:p w14:paraId="6D7D7A17" w14:textId="77777777" w:rsidR="008E621C" w:rsidRPr="00EE066D" w:rsidRDefault="008E621C" w:rsidP="00094233">
            <w:pPr>
              <w:widowControl w:val="0"/>
              <w:spacing w:after="200" w:line="276" w:lineRule="auto"/>
              <w:ind w:left="46"/>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2.1. Vai trò của giao thông và phân loại giao thông đô thị</w:t>
            </w:r>
          </w:p>
          <w:p w14:paraId="01C1C097" w14:textId="77777777" w:rsidR="008E621C" w:rsidRPr="00EE066D" w:rsidRDefault="008E621C" w:rsidP="00094233">
            <w:pPr>
              <w:widowControl w:val="0"/>
              <w:spacing w:after="200" w:line="276" w:lineRule="auto"/>
              <w:ind w:left="46"/>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2.2. Ý nghĩa của hệ thống vận tải hành khách trong các thành phố lớn.</w:t>
            </w:r>
          </w:p>
          <w:p w14:paraId="01061AA1" w14:textId="77777777" w:rsidR="008E621C" w:rsidRPr="00EE066D" w:rsidRDefault="008E621C" w:rsidP="00094233">
            <w:pPr>
              <w:widowControl w:val="0"/>
              <w:spacing w:after="200" w:line="276" w:lineRule="auto"/>
              <w:ind w:left="46"/>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2.3. Phân loại hệ thống vận tải thành phố.</w:t>
            </w:r>
          </w:p>
          <w:p w14:paraId="623847B0" w14:textId="77777777" w:rsidR="008E621C" w:rsidRPr="00EE066D" w:rsidRDefault="008E621C" w:rsidP="00094233">
            <w:pPr>
              <w:widowControl w:val="0"/>
              <w:spacing w:after="200" w:line="276" w:lineRule="auto"/>
              <w:ind w:left="46"/>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2.4. Các phương tiện vận tải hành khách thành phố.</w:t>
            </w:r>
          </w:p>
          <w:p w14:paraId="24231A6D" w14:textId="77777777" w:rsidR="008E621C" w:rsidRPr="00EE066D" w:rsidRDefault="008E621C" w:rsidP="00094233">
            <w:pPr>
              <w:widowControl w:val="0"/>
              <w:spacing w:after="200" w:line="276" w:lineRule="auto"/>
              <w:ind w:left="46"/>
              <w:jc w:val="both"/>
              <w:rPr>
                <w:rFonts w:ascii="Times New Roman" w:eastAsia="Times New Roman" w:hAnsi="Times New Roman" w:cs="Times New Roman"/>
                <w:b/>
                <w:color w:val="000000"/>
                <w:sz w:val="24"/>
                <w:szCs w:val="24"/>
                <w:lang w:val="vi-VN"/>
              </w:rPr>
            </w:pPr>
            <w:r w:rsidRPr="00EE066D">
              <w:rPr>
                <w:rFonts w:ascii="Times New Roman" w:hAnsi="Times New Roman" w:cs="Times New Roman"/>
                <w:color w:val="000000"/>
                <w:sz w:val="24"/>
                <w:szCs w:val="24"/>
                <w:lang w:val="vi-VN"/>
              </w:rPr>
              <w:t>2.5. Phương pháp tính toán lượng hành khách và bố trí mạng lưới Giao thông công cộng.</w:t>
            </w:r>
          </w:p>
        </w:tc>
        <w:tc>
          <w:tcPr>
            <w:tcW w:w="899" w:type="dxa"/>
          </w:tcPr>
          <w:p w14:paraId="71B9991E" w14:textId="77777777" w:rsidR="008E621C" w:rsidRPr="00EE066D" w:rsidRDefault="008E621C" w:rsidP="00094233">
            <w:pPr>
              <w:spacing w:after="200"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3</w:t>
            </w:r>
          </w:p>
        </w:tc>
        <w:tc>
          <w:tcPr>
            <w:tcW w:w="807" w:type="dxa"/>
          </w:tcPr>
          <w:p w14:paraId="783405B6" w14:textId="77777777" w:rsidR="008E621C" w:rsidRPr="00EE066D" w:rsidRDefault="008E621C" w:rsidP="00094233">
            <w:pPr>
              <w:spacing w:after="200" w:line="276" w:lineRule="auto"/>
              <w:jc w:val="center"/>
              <w:rPr>
                <w:rFonts w:ascii="Times New Roman" w:hAnsi="Times New Roman" w:cs="Times New Roman"/>
                <w:sz w:val="24"/>
                <w:szCs w:val="24"/>
                <w:lang w:val="vi-VN"/>
              </w:rPr>
            </w:pPr>
          </w:p>
        </w:tc>
        <w:tc>
          <w:tcPr>
            <w:tcW w:w="896" w:type="dxa"/>
          </w:tcPr>
          <w:p w14:paraId="7ECC1405" w14:textId="77777777" w:rsidR="008E621C" w:rsidRPr="00EE066D" w:rsidRDefault="008E621C" w:rsidP="00094233">
            <w:pPr>
              <w:spacing w:after="200" w:line="276" w:lineRule="auto"/>
              <w:jc w:val="center"/>
              <w:rPr>
                <w:rFonts w:ascii="Times New Roman" w:hAnsi="Times New Roman" w:cs="Times New Roman"/>
                <w:sz w:val="24"/>
                <w:szCs w:val="24"/>
                <w:lang w:val="vi-VN"/>
              </w:rPr>
            </w:pPr>
          </w:p>
        </w:tc>
        <w:tc>
          <w:tcPr>
            <w:tcW w:w="2211" w:type="dxa"/>
          </w:tcPr>
          <w:p w14:paraId="7628FC39"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Sinh viên đọc tài liệu:</w:t>
            </w:r>
          </w:p>
          <w:p w14:paraId="1D611304"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xml:space="preserve"> [1] – chương 2</w:t>
            </w:r>
          </w:p>
          <w:p w14:paraId="3023411E"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xml:space="preserve"> [</w:t>
            </w:r>
            <w:r w:rsidR="00F0560C" w:rsidRPr="00EE066D">
              <w:rPr>
                <w:rFonts w:ascii="Times New Roman" w:hAnsi="Times New Roman" w:cs="Times New Roman"/>
                <w:sz w:val="24"/>
                <w:szCs w:val="24"/>
                <w:lang w:val="vi-VN"/>
              </w:rPr>
              <w:t>2</w:t>
            </w:r>
            <w:r w:rsidRPr="00EE066D">
              <w:rPr>
                <w:rFonts w:ascii="Times New Roman" w:hAnsi="Times New Roman" w:cs="Times New Roman"/>
                <w:sz w:val="24"/>
                <w:szCs w:val="24"/>
                <w:lang w:val="vi-VN"/>
              </w:rPr>
              <w:t>] – chương 2</w:t>
            </w:r>
            <w:r w:rsidR="00F0560C" w:rsidRPr="00EE066D">
              <w:rPr>
                <w:rFonts w:ascii="Times New Roman" w:hAnsi="Times New Roman" w:cs="Times New Roman"/>
                <w:sz w:val="24"/>
                <w:szCs w:val="24"/>
                <w:lang w:val="vi-VN"/>
              </w:rPr>
              <w:t>, 3</w:t>
            </w:r>
          </w:p>
          <w:p w14:paraId="5385EC5F" w14:textId="77777777" w:rsidR="00F0560C" w:rsidRPr="00EE066D" w:rsidRDefault="00F0560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xml:space="preserve"> [4] – chương 3, 4,7</w:t>
            </w:r>
          </w:p>
          <w:p w14:paraId="53C9D57F" w14:textId="77777777" w:rsidR="008E621C" w:rsidRPr="00EE066D" w:rsidRDefault="008E621C" w:rsidP="00094233">
            <w:pPr>
              <w:spacing w:after="200" w:line="276" w:lineRule="auto"/>
              <w:jc w:val="both"/>
              <w:rPr>
                <w:rFonts w:ascii="Times New Roman" w:hAnsi="Times New Roman" w:cs="Times New Roman"/>
                <w:sz w:val="24"/>
                <w:szCs w:val="24"/>
                <w:lang w:val="vi-VN"/>
              </w:rPr>
            </w:pPr>
          </w:p>
          <w:p w14:paraId="011052F1" w14:textId="77777777" w:rsidR="008E621C" w:rsidRPr="00EE066D" w:rsidRDefault="008E621C" w:rsidP="00094233">
            <w:pPr>
              <w:spacing w:after="200" w:line="276" w:lineRule="auto"/>
              <w:jc w:val="both"/>
              <w:rPr>
                <w:rFonts w:ascii="Times New Roman" w:hAnsi="Times New Roman" w:cs="Times New Roman"/>
                <w:sz w:val="24"/>
                <w:szCs w:val="24"/>
                <w:lang w:val="vi-VN"/>
              </w:rPr>
            </w:pPr>
          </w:p>
          <w:p w14:paraId="6A4A86F2" w14:textId="77777777" w:rsidR="008E621C" w:rsidRPr="00EE066D" w:rsidRDefault="008E621C" w:rsidP="00094233">
            <w:pPr>
              <w:spacing w:after="200" w:line="276" w:lineRule="auto"/>
              <w:jc w:val="both"/>
              <w:rPr>
                <w:rFonts w:ascii="Times New Roman" w:hAnsi="Times New Roman" w:cs="Times New Roman"/>
                <w:sz w:val="24"/>
                <w:szCs w:val="24"/>
                <w:lang w:val="vi-VN"/>
              </w:rPr>
            </w:pPr>
          </w:p>
        </w:tc>
      </w:tr>
      <w:tr w:rsidR="008E621C" w:rsidRPr="00EE066D" w14:paraId="7BB78D9F" w14:textId="77777777" w:rsidTr="008A6A37">
        <w:tc>
          <w:tcPr>
            <w:tcW w:w="804" w:type="dxa"/>
          </w:tcPr>
          <w:p w14:paraId="3A5EA123" w14:textId="77777777" w:rsidR="008E621C" w:rsidRPr="00EE066D" w:rsidRDefault="008E621C"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3</w:t>
            </w:r>
          </w:p>
        </w:tc>
        <w:tc>
          <w:tcPr>
            <w:tcW w:w="3699" w:type="dxa"/>
          </w:tcPr>
          <w:p w14:paraId="5B58909B" w14:textId="77777777" w:rsidR="008E621C" w:rsidRPr="00EE066D" w:rsidRDefault="008E621C" w:rsidP="00094233">
            <w:pPr>
              <w:widowControl w:val="0"/>
              <w:autoSpaceDE w:val="0"/>
              <w:autoSpaceDN w:val="0"/>
              <w:adjustRightInd w:val="0"/>
              <w:spacing w:after="200" w:line="276" w:lineRule="auto"/>
              <w:outlineLvl w:val="0"/>
              <w:rPr>
                <w:rFonts w:ascii="Times New Roman" w:eastAsia="Times New Roman" w:hAnsi="Times New Roman" w:cs="Times New Roman"/>
                <w:b/>
                <w:color w:val="000000"/>
                <w:sz w:val="24"/>
                <w:szCs w:val="24"/>
                <w:lang w:val="vi-VN"/>
              </w:rPr>
            </w:pPr>
            <w:r w:rsidRPr="00EE066D">
              <w:rPr>
                <w:rFonts w:ascii="Times New Roman" w:eastAsia="Times New Roman" w:hAnsi="Times New Roman" w:cs="Times New Roman"/>
                <w:b/>
                <w:color w:val="000000"/>
                <w:sz w:val="24"/>
                <w:szCs w:val="24"/>
                <w:lang w:val="vi-VN"/>
              </w:rPr>
              <w:t>Chương 3: Mạng lưới đường đô thị và lí thuyết dòng xe trên đường</w:t>
            </w:r>
          </w:p>
          <w:p w14:paraId="6FB082CA" w14:textId="77777777" w:rsidR="008E621C" w:rsidRPr="00EE066D" w:rsidRDefault="008E621C" w:rsidP="00094233">
            <w:pPr>
              <w:widowControl w:val="0"/>
              <w:autoSpaceDE w:val="0"/>
              <w:autoSpaceDN w:val="0"/>
              <w:adjustRightInd w:val="0"/>
              <w:spacing w:after="200" w:line="276" w:lineRule="auto"/>
              <w:outlineLvl w:val="0"/>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3.1. Khái niệm chung về mạng lưới đường đô thị</w:t>
            </w:r>
          </w:p>
          <w:p w14:paraId="61968295" w14:textId="77777777" w:rsidR="008E621C" w:rsidRPr="00EE066D" w:rsidRDefault="008E621C" w:rsidP="00094233">
            <w:pPr>
              <w:widowControl w:val="0"/>
              <w:autoSpaceDE w:val="0"/>
              <w:autoSpaceDN w:val="0"/>
              <w:adjustRightInd w:val="0"/>
              <w:spacing w:after="200" w:line="276" w:lineRule="auto"/>
              <w:outlineLvl w:val="0"/>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3.2. Các dạng mạng lưới đường phố.</w:t>
            </w:r>
          </w:p>
          <w:p w14:paraId="661C6A10" w14:textId="77777777" w:rsidR="008E621C" w:rsidRPr="00EE066D" w:rsidRDefault="008E621C" w:rsidP="00094233">
            <w:pPr>
              <w:widowControl w:val="0"/>
              <w:autoSpaceDE w:val="0"/>
              <w:autoSpaceDN w:val="0"/>
              <w:adjustRightInd w:val="0"/>
              <w:spacing w:after="200" w:line="276" w:lineRule="auto"/>
              <w:outlineLvl w:val="0"/>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3.3. Phân loại đường đô thị</w:t>
            </w:r>
          </w:p>
          <w:p w14:paraId="6B1DE324" w14:textId="77777777" w:rsidR="008E621C" w:rsidRPr="00EE066D" w:rsidRDefault="008E621C" w:rsidP="00094233">
            <w:pPr>
              <w:widowControl w:val="0"/>
              <w:autoSpaceDE w:val="0"/>
              <w:autoSpaceDN w:val="0"/>
              <w:adjustRightInd w:val="0"/>
              <w:spacing w:after="200" w:line="276" w:lineRule="auto"/>
              <w:outlineLvl w:val="0"/>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3.4. Các dạng mặt cắt ngang đường phố.</w:t>
            </w:r>
          </w:p>
          <w:p w14:paraId="749FDB87" w14:textId="77777777" w:rsidR="008E621C" w:rsidRPr="00EE066D" w:rsidRDefault="008E621C" w:rsidP="00094233">
            <w:pPr>
              <w:widowControl w:val="0"/>
              <w:autoSpaceDE w:val="0"/>
              <w:autoSpaceDN w:val="0"/>
              <w:adjustRightInd w:val="0"/>
              <w:spacing w:after="200" w:line="276" w:lineRule="auto"/>
              <w:outlineLvl w:val="0"/>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lastRenderedPageBreak/>
              <w:t>3.5. Đường cao tốc thành phố.</w:t>
            </w:r>
          </w:p>
          <w:p w14:paraId="33B5C933" w14:textId="77777777" w:rsidR="008E621C" w:rsidRPr="00EE066D" w:rsidRDefault="008E621C" w:rsidP="00094233">
            <w:pPr>
              <w:widowControl w:val="0"/>
              <w:autoSpaceDE w:val="0"/>
              <w:autoSpaceDN w:val="0"/>
              <w:adjustRightInd w:val="0"/>
              <w:spacing w:after="200" w:line="276" w:lineRule="auto"/>
              <w:outlineLvl w:val="0"/>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3.6. Một số vấn đề về thiết kế đường phố.</w:t>
            </w:r>
          </w:p>
          <w:p w14:paraId="5FF46671" w14:textId="77777777" w:rsidR="008E621C" w:rsidRPr="00EE066D" w:rsidRDefault="008E621C" w:rsidP="00094233">
            <w:pPr>
              <w:widowControl w:val="0"/>
              <w:autoSpaceDE w:val="0"/>
              <w:autoSpaceDN w:val="0"/>
              <w:adjustRightInd w:val="0"/>
              <w:spacing w:after="200" w:line="276" w:lineRule="auto"/>
              <w:outlineLvl w:val="0"/>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3.7. Các đại lượng cơ bản của dòng xe.</w:t>
            </w:r>
          </w:p>
        </w:tc>
        <w:tc>
          <w:tcPr>
            <w:tcW w:w="899" w:type="dxa"/>
          </w:tcPr>
          <w:p w14:paraId="3E0AF0BE" w14:textId="77777777" w:rsidR="008E621C" w:rsidRPr="00EE066D" w:rsidRDefault="008E621C" w:rsidP="00094233">
            <w:pPr>
              <w:spacing w:after="200"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lastRenderedPageBreak/>
              <w:t>6</w:t>
            </w:r>
          </w:p>
        </w:tc>
        <w:tc>
          <w:tcPr>
            <w:tcW w:w="807" w:type="dxa"/>
          </w:tcPr>
          <w:p w14:paraId="44C26DE2" w14:textId="77777777" w:rsidR="008E621C" w:rsidRPr="00EE066D" w:rsidRDefault="008E621C" w:rsidP="00094233">
            <w:pPr>
              <w:spacing w:after="200"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6</w:t>
            </w:r>
          </w:p>
        </w:tc>
        <w:tc>
          <w:tcPr>
            <w:tcW w:w="896" w:type="dxa"/>
          </w:tcPr>
          <w:p w14:paraId="71FE4E2A" w14:textId="77777777" w:rsidR="008E621C" w:rsidRPr="00EE066D" w:rsidRDefault="008E621C" w:rsidP="00094233">
            <w:pPr>
              <w:spacing w:after="200" w:line="276" w:lineRule="auto"/>
              <w:jc w:val="center"/>
              <w:rPr>
                <w:rFonts w:ascii="Times New Roman" w:hAnsi="Times New Roman" w:cs="Times New Roman"/>
                <w:sz w:val="24"/>
                <w:szCs w:val="24"/>
                <w:lang w:val="vi-VN"/>
              </w:rPr>
            </w:pPr>
          </w:p>
        </w:tc>
        <w:tc>
          <w:tcPr>
            <w:tcW w:w="2211" w:type="dxa"/>
          </w:tcPr>
          <w:p w14:paraId="4409A402"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Sinh viên đọc tài liệu:</w:t>
            </w:r>
          </w:p>
          <w:p w14:paraId="40E5B938"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[1] - chương 3</w:t>
            </w:r>
          </w:p>
          <w:p w14:paraId="47FF60AD" w14:textId="77777777" w:rsidR="008E621C" w:rsidRPr="00EE066D" w:rsidRDefault="00F0560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[2] – chương 3</w:t>
            </w:r>
          </w:p>
          <w:p w14:paraId="2B2CA3B1"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w:t>
            </w:r>
            <w:r w:rsidR="00F0560C" w:rsidRPr="00EE066D">
              <w:rPr>
                <w:rFonts w:ascii="Times New Roman" w:hAnsi="Times New Roman" w:cs="Times New Roman"/>
                <w:sz w:val="24"/>
                <w:szCs w:val="24"/>
                <w:lang w:val="vi-VN"/>
              </w:rPr>
              <w:t>3</w:t>
            </w:r>
            <w:r w:rsidRPr="00EE066D">
              <w:rPr>
                <w:rFonts w:ascii="Times New Roman" w:hAnsi="Times New Roman" w:cs="Times New Roman"/>
                <w:sz w:val="24"/>
                <w:szCs w:val="24"/>
                <w:lang w:val="vi-VN"/>
              </w:rPr>
              <w:t>] – chương 2</w:t>
            </w:r>
          </w:p>
          <w:p w14:paraId="6A9084C8" w14:textId="77777777" w:rsidR="00F0560C" w:rsidRPr="00EE066D" w:rsidRDefault="00F0560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[4]</w:t>
            </w:r>
          </w:p>
          <w:p w14:paraId="4542D16F"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xml:space="preserve">Làm bài tập xác định thiết kế bình đồ, trắc dọc, trắc ngang đường giao </w:t>
            </w:r>
            <w:r w:rsidRPr="00EE066D">
              <w:rPr>
                <w:rFonts w:ascii="Times New Roman" w:hAnsi="Times New Roman" w:cs="Times New Roman"/>
                <w:sz w:val="24"/>
                <w:szCs w:val="24"/>
                <w:lang w:val="vi-VN"/>
              </w:rPr>
              <w:lastRenderedPageBreak/>
              <w:t>thông đô thị [1,2].</w:t>
            </w:r>
          </w:p>
          <w:p w14:paraId="2F6974EE"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color w:val="FF0000"/>
                <w:sz w:val="24"/>
                <w:szCs w:val="24"/>
                <w:lang w:val="vi-VN"/>
              </w:rPr>
              <w:t xml:space="preserve"> </w:t>
            </w:r>
          </w:p>
        </w:tc>
      </w:tr>
      <w:tr w:rsidR="008E621C" w:rsidRPr="00EE066D" w14:paraId="226849D1" w14:textId="77777777" w:rsidTr="008A6A37">
        <w:tc>
          <w:tcPr>
            <w:tcW w:w="804" w:type="dxa"/>
          </w:tcPr>
          <w:p w14:paraId="4BC111AF" w14:textId="77777777" w:rsidR="008E621C" w:rsidRPr="00EE066D" w:rsidRDefault="008E621C"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lastRenderedPageBreak/>
              <w:t>4</w:t>
            </w:r>
          </w:p>
        </w:tc>
        <w:tc>
          <w:tcPr>
            <w:tcW w:w="3699" w:type="dxa"/>
          </w:tcPr>
          <w:p w14:paraId="48D04968" w14:textId="77777777" w:rsidR="008E621C" w:rsidRPr="00EE066D" w:rsidRDefault="008E621C" w:rsidP="00094233">
            <w:pPr>
              <w:widowControl w:val="0"/>
              <w:autoSpaceDE w:val="0"/>
              <w:autoSpaceDN w:val="0"/>
              <w:adjustRightInd w:val="0"/>
              <w:spacing w:after="200" w:line="276" w:lineRule="auto"/>
              <w:outlineLvl w:val="0"/>
              <w:rPr>
                <w:rFonts w:ascii="Times New Roman" w:hAnsi="Times New Roman" w:cs="Times New Roman"/>
                <w:b/>
                <w:sz w:val="24"/>
                <w:szCs w:val="24"/>
                <w:lang w:val="vi-VN"/>
              </w:rPr>
            </w:pPr>
            <w:r w:rsidRPr="00EE066D">
              <w:rPr>
                <w:rFonts w:ascii="Times New Roman" w:hAnsi="Times New Roman" w:cs="Times New Roman"/>
                <w:b/>
                <w:sz w:val="24"/>
                <w:szCs w:val="24"/>
                <w:lang w:val="vi-VN"/>
              </w:rPr>
              <w:t>Chương 4: Nút giao thông và tổ chức giao thông tại nút</w:t>
            </w:r>
          </w:p>
          <w:p w14:paraId="799CE4A8" w14:textId="77777777" w:rsidR="008E621C" w:rsidRPr="00EE066D" w:rsidRDefault="008E621C" w:rsidP="00094233">
            <w:pPr>
              <w:widowControl w:val="0"/>
              <w:autoSpaceDE w:val="0"/>
              <w:autoSpaceDN w:val="0"/>
              <w:adjustRightInd w:val="0"/>
              <w:spacing w:after="200" w:line="276" w:lineRule="auto"/>
              <w:outlineLvl w:val="0"/>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4.1. Khái niệm chung về nút giao thông.</w:t>
            </w:r>
          </w:p>
          <w:p w14:paraId="12FD04FC" w14:textId="77777777" w:rsidR="008E621C" w:rsidRPr="00EE066D" w:rsidRDefault="008E621C" w:rsidP="00094233">
            <w:pPr>
              <w:widowControl w:val="0"/>
              <w:autoSpaceDE w:val="0"/>
              <w:autoSpaceDN w:val="0"/>
              <w:adjustRightInd w:val="0"/>
              <w:spacing w:after="200" w:line="276" w:lineRule="auto"/>
              <w:ind w:right="-181"/>
              <w:outlineLvl w:val="0"/>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4.2. Nút giao thông không bố trí đèn tín hiệu và khả năng thông qua.</w:t>
            </w:r>
          </w:p>
          <w:p w14:paraId="0FB4E615" w14:textId="77777777" w:rsidR="008E621C" w:rsidRPr="00EE066D" w:rsidRDefault="008E621C" w:rsidP="00094233">
            <w:pPr>
              <w:widowControl w:val="0"/>
              <w:autoSpaceDE w:val="0"/>
              <w:autoSpaceDN w:val="0"/>
              <w:adjustRightInd w:val="0"/>
              <w:spacing w:after="200" w:line="276" w:lineRule="auto"/>
              <w:outlineLvl w:val="0"/>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4.3. Nút giao thông điều khiển bằng đèn tín hiệu.</w:t>
            </w:r>
          </w:p>
          <w:p w14:paraId="29EB5F64" w14:textId="77777777" w:rsidR="008E621C" w:rsidRPr="00EE066D" w:rsidRDefault="008E621C" w:rsidP="00094233">
            <w:pPr>
              <w:widowControl w:val="0"/>
              <w:autoSpaceDE w:val="0"/>
              <w:autoSpaceDN w:val="0"/>
              <w:adjustRightInd w:val="0"/>
              <w:spacing w:after="200" w:line="276" w:lineRule="auto"/>
              <w:outlineLvl w:val="0"/>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4.4. Tính toán điều khiển nút đường với chu kỳ cố định.</w:t>
            </w:r>
          </w:p>
          <w:p w14:paraId="45B735CD" w14:textId="77777777" w:rsidR="008E621C" w:rsidRPr="00EE066D" w:rsidRDefault="008E621C" w:rsidP="00094233">
            <w:pPr>
              <w:widowControl w:val="0"/>
              <w:autoSpaceDE w:val="0"/>
              <w:autoSpaceDN w:val="0"/>
              <w:adjustRightInd w:val="0"/>
              <w:spacing w:after="200" w:line="276" w:lineRule="auto"/>
              <w:outlineLvl w:val="0"/>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4.5. Điều khiển giao thông với chu kỳ thay đổi theo lưu lượng xe tại nút và điều khiển theo lán sóng xanh.</w:t>
            </w:r>
          </w:p>
          <w:p w14:paraId="2097D556" w14:textId="77777777" w:rsidR="008E621C" w:rsidRPr="00EE066D" w:rsidRDefault="008E621C" w:rsidP="00094233">
            <w:pPr>
              <w:widowControl w:val="0"/>
              <w:autoSpaceDE w:val="0"/>
              <w:autoSpaceDN w:val="0"/>
              <w:adjustRightInd w:val="0"/>
              <w:spacing w:after="200" w:line="276" w:lineRule="auto"/>
              <w:outlineLvl w:val="0"/>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4.6. Thiết kế nút giao thông cùng mức.</w:t>
            </w:r>
          </w:p>
          <w:p w14:paraId="7BE0123D" w14:textId="77777777" w:rsidR="008E621C" w:rsidRPr="00EE066D" w:rsidRDefault="008E621C" w:rsidP="00094233">
            <w:pPr>
              <w:widowControl w:val="0"/>
              <w:autoSpaceDE w:val="0"/>
              <w:autoSpaceDN w:val="0"/>
              <w:adjustRightInd w:val="0"/>
              <w:spacing w:after="200" w:line="276" w:lineRule="auto"/>
              <w:outlineLvl w:val="0"/>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4.7. Nút giao thông hình xuyến.</w:t>
            </w:r>
          </w:p>
          <w:p w14:paraId="5E28B1BC" w14:textId="77777777" w:rsidR="008E621C" w:rsidRPr="00EE066D" w:rsidRDefault="008E621C" w:rsidP="00094233">
            <w:pPr>
              <w:widowControl w:val="0"/>
              <w:autoSpaceDE w:val="0"/>
              <w:autoSpaceDN w:val="0"/>
              <w:adjustRightInd w:val="0"/>
              <w:spacing w:after="200" w:line="276" w:lineRule="auto"/>
              <w:outlineLvl w:val="0"/>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4.8. Nút giao thông khác mức.</w:t>
            </w:r>
          </w:p>
        </w:tc>
        <w:tc>
          <w:tcPr>
            <w:tcW w:w="899" w:type="dxa"/>
          </w:tcPr>
          <w:p w14:paraId="5A3751A3" w14:textId="77777777" w:rsidR="008E621C" w:rsidRPr="00EE066D" w:rsidRDefault="008E621C" w:rsidP="00094233">
            <w:pPr>
              <w:spacing w:after="200"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6</w:t>
            </w:r>
          </w:p>
        </w:tc>
        <w:tc>
          <w:tcPr>
            <w:tcW w:w="807" w:type="dxa"/>
          </w:tcPr>
          <w:p w14:paraId="1743B9FA" w14:textId="77777777" w:rsidR="008E621C" w:rsidRPr="00EE066D" w:rsidRDefault="008E621C" w:rsidP="00094233">
            <w:pPr>
              <w:spacing w:after="200"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6</w:t>
            </w:r>
          </w:p>
        </w:tc>
        <w:tc>
          <w:tcPr>
            <w:tcW w:w="896" w:type="dxa"/>
          </w:tcPr>
          <w:p w14:paraId="1C42648B" w14:textId="77777777" w:rsidR="008E621C" w:rsidRPr="00EE066D" w:rsidRDefault="008E621C" w:rsidP="00094233">
            <w:pPr>
              <w:spacing w:after="200" w:line="276" w:lineRule="auto"/>
              <w:jc w:val="center"/>
              <w:rPr>
                <w:rFonts w:ascii="Times New Roman" w:hAnsi="Times New Roman" w:cs="Times New Roman"/>
                <w:sz w:val="24"/>
                <w:szCs w:val="24"/>
                <w:lang w:val="vi-VN"/>
              </w:rPr>
            </w:pPr>
          </w:p>
        </w:tc>
        <w:tc>
          <w:tcPr>
            <w:tcW w:w="2211" w:type="dxa"/>
          </w:tcPr>
          <w:p w14:paraId="3A17EF3B"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Sinh viên đọc tài liệu:</w:t>
            </w:r>
          </w:p>
          <w:p w14:paraId="43416FE4"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[1] - chương 4</w:t>
            </w:r>
          </w:p>
          <w:p w14:paraId="406E6647" w14:textId="77777777" w:rsidR="008E621C" w:rsidRPr="00EE066D" w:rsidRDefault="006201FD"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xml:space="preserve">[2] - chương </w:t>
            </w:r>
            <w:r w:rsidR="008E621C" w:rsidRPr="00EE066D">
              <w:rPr>
                <w:rFonts w:ascii="Times New Roman" w:hAnsi="Times New Roman" w:cs="Times New Roman"/>
                <w:sz w:val="24"/>
                <w:szCs w:val="24"/>
                <w:lang w:val="vi-VN"/>
              </w:rPr>
              <w:t>9</w:t>
            </w:r>
          </w:p>
          <w:p w14:paraId="66569393"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Thảo luận nhóm các loại hình nút giao thông và tổ chức điều kiển các loại nút, liên hệ đến công tác thiết kế nút giao thông [1</w:t>
            </w:r>
            <w:r w:rsidR="006C7A08" w:rsidRPr="00EE066D">
              <w:rPr>
                <w:rFonts w:ascii="Times New Roman" w:hAnsi="Times New Roman" w:cs="Times New Roman"/>
                <w:sz w:val="24"/>
                <w:szCs w:val="24"/>
                <w:lang w:val="vi-VN"/>
              </w:rPr>
              <w:t>,2</w:t>
            </w:r>
            <w:r w:rsidRPr="00EE066D">
              <w:rPr>
                <w:rFonts w:ascii="Times New Roman" w:hAnsi="Times New Roman" w:cs="Times New Roman"/>
                <w:sz w:val="24"/>
                <w:szCs w:val="24"/>
                <w:lang w:val="vi-VN"/>
              </w:rPr>
              <w:t>]</w:t>
            </w:r>
          </w:p>
        </w:tc>
      </w:tr>
      <w:tr w:rsidR="008E621C" w:rsidRPr="00EE066D" w14:paraId="7536CCC1" w14:textId="77777777" w:rsidTr="008A6A37">
        <w:tc>
          <w:tcPr>
            <w:tcW w:w="804" w:type="dxa"/>
          </w:tcPr>
          <w:p w14:paraId="15E4A17B" w14:textId="77777777" w:rsidR="008E621C" w:rsidRPr="00EE066D" w:rsidRDefault="008E621C"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5</w:t>
            </w:r>
            <w:r w:rsidR="00094233" w:rsidRPr="00EE066D">
              <w:rPr>
                <w:rFonts w:ascii="Times New Roman" w:hAnsi="Times New Roman" w:cs="Times New Roman"/>
                <w:b/>
                <w:sz w:val="24"/>
                <w:szCs w:val="24"/>
                <w:lang w:val="vi-VN"/>
              </w:rPr>
              <w:t>; 6</w:t>
            </w:r>
          </w:p>
        </w:tc>
        <w:tc>
          <w:tcPr>
            <w:tcW w:w="3699" w:type="dxa"/>
          </w:tcPr>
          <w:p w14:paraId="7F13BB41" w14:textId="77777777" w:rsidR="008E621C" w:rsidRPr="00EE066D" w:rsidRDefault="008E621C" w:rsidP="00094233">
            <w:pPr>
              <w:widowControl w:val="0"/>
              <w:autoSpaceDE w:val="0"/>
              <w:autoSpaceDN w:val="0"/>
              <w:adjustRightInd w:val="0"/>
              <w:spacing w:after="200" w:line="276" w:lineRule="auto"/>
              <w:outlineLvl w:val="0"/>
              <w:rPr>
                <w:rFonts w:ascii="Times New Roman" w:hAnsi="Times New Roman" w:cs="Times New Roman"/>
                <w:b/>
                <w:sz w:val="24"/>
                <w:szCs w:val="24"/>
                <w:lang w:val="vi-VN"/>
              </w:rPr>
            </w:pPr>
            <w:r w:rsidRPr="00EE066D">
              <w:rPr>
                <w:rFonts w:ascii="Times New Roman" w:hAnsi="Times New Roman" w:cs="Times New Roman"/>
                <w:b/>
                <w:sz w:val="24"/>
                <w:szCs w:val="24"/>
                <w:lang w:val="vi-VN"/>
              </w:rPr>
              <w:t>Chương 5: Tổ chức giao thông trong đô thị</w:t>
            </w:r>
          </w:p>
          <w:p w14:paraId="3303A912" w14:textId="77777777" w:rsidR="008E621C" w:rsidRPr="00EE066D" w:rsidRDefault="008E621C" w:rsidP="00094233">
            <w:pPr>
              <w:spacing w:after="200" w:line="276" w:lineRule="auto"/>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5.1. Mục đích của tổ chức giao thông.</w:t>
            </w:r>
          </w:p>
          <w:p w14:paraId="2E79E624" w14:textId="77777777" w:rsidR="008E621C" w:rsidRPr="00EE066D" w:rsidRDefault="008E621C" w:rsidP="00094233">
            <w:pPr>
              <w:spacing w:after="200" w:line="276" w:lineRule="auto"/>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5.2. Các biện pháp tổ chức giao thông.</w:t>
            </w:r>
          </w:p>
          <w:p w14:paraId="157EBB50" w14:textId="77777777" w:rsidR="008E621C" w:rsidRPr="00EE066D" w:rsidRDefault="008E621C" w:rsidP="00094233">
            <w:pPr>
              <w:spacing w:after="200" w:line="276" w:lineRule="auto"/>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5.3. Tổ chức các bến xe.</w:t>
            </w:r>
          </w:p>
          <w:p w14:paraId="39E4A36F" w14:textId="77777777" w:rsidR="008E621C" w:rsidRPr="00EE066D" w:rsidRDefault="008E621C" w:rsidP="00094233">
            <w:pPr>
              <w:spacing w:after="200" w:line="276" w:lineRule="auto"/>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5.4. Tổ chức đỗ xe.</w:t>
            </w:r>
          </w:p>
          <w:p w14:paraId="135EBC15"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color w:val="000000"/>
                <w:sz w:val="24"/>
                <w:szCs w:val="24"/>
                <w:lang w:val="vi-VN"/>
              </w:rPr>
              <w:t xml:space="preserve">5.5. Điểm dừng xe buýt - Trung tâm </w:t>
            </w:r>
            <w:r w:rsidRPr="00EE066D">
              <w:rPr>
                <w:rFonts w:ascii="Times New Roman" w:hAnsi="Times New Roman" w:cs="Times New Roman"/>
                <w:color w:val="000000"/>
                <w:sz w:val="24"/>
                <w:szCs w:val="24"/>
                <w:lang w:val="vi-VN"/>
              </w:rPr>
              <w:lastRenderedPageBreak/>
              <w:t>giao thông công cộng.</w:t>
            </w:r>
          </w:p>
        </w:tc>
        <w:tc>
          <w:tcPr>
            <w:tcW w:w="899" w:type="dxa"/>
          </w:tcPr>
          <w:p w14:paraId="3462348A" w14:textId="77777777" w:rsidR="008E621C" w:rsidRPr="00EE066D" w:rsidRDefault="008E621C" w:rsidP="00094233">
            <w:pPr>
              <w:spacing w:after="200"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lastRenderedPageBreak/>
              <w:t>6</w:t>
            </w:r>
          </w:p>
        </w:tc>
        <w:tc>
          <w:tcPr>
            <w:tcW w:w="807" w:type="dxa"/>
          </w:tcPr>
          <w:p w14:paraId="368673D7" w14:textId="77777777" w:rsidR="008E621C" w:rsidRPr="00EE066D" w:rsidRDefault="008E621C" w:rsidP="00094233">
            <w:pPr>
              <w:spacing w:after="200" w:line="276" w:lineRule="auto"/>
              <w:jc w:val="center"/>
              <w:rPr>
                <w:rFonts w:ascii="Times New Roman" w:hAnsi="Times New Roman" w:cs="Times New Roman"/>
                <w:sz w:val="24"/>
                <w:szCs w:val="24"/>
                <w:lang w:val="vi-VN"/>
              </w:rPr>
            </w:pPr>
          </w:p>
        </w:tc>
        <w:tc>
          <w:tcPr>
            <w:tcW w:w="896" w:type="dxa"/>
          </w:tcPr>
          <w:p w14:paraId="5F16D38C" w14:textId="77777777" w:rsidR="008E621C" w:rsidRPr="00EE066D" w:rsidRDefault="008E621C" w:rsidP="00094233">
            <w:pPr>
              <w:spacing w:after="200" w:line="276" w:lineRule="auto"/>
              <w:jc w:val="center"/>
              <w:rPr>
                <w:rFonts w:ascii="Times New Roman" w:hAnsi="Times New Roman" w:cs="Times New Roman"/>
                <w:sz w:val="24"/>
                <w:szCs w:val="24"/>
                <w:lang w:val="vi-VN"/>
              </w:rPr>
            </w:pPr>
          </w:p>
        </w:tc>
        <w:tc>
          <w:tcPr>
            <w:tcW w:w="2211" w:type="dxa"/>
          </w:tcPr>
          <w:p w14:paraId="09BE96E7"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Sinh viên đọc tài liệu:</w:t>
            </w:r>
          </w:p>
          <w:p w14:paraId="6FAFC4C0"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[1] - chương 5</w:t>
            </w:r>
          </w:p>
          <w:p w14:paraId="451BF9BA" w14:textId="77777777" w:rsidR="008E621C" w:rsidRPr="00EE066D" w:rsidRDefault="006C7A08"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[2] - chương 3</w:t>
            </w:r>
          </w:p>
          <w:p w14:paraId="5D4837B3"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xml:space="preserve">[4] - chương </w:t>
            </w:r>
            <w:r w:rsidR="006C7A08" w:rsidRPr="00EE066D">
              <w:rPr>
                <w:rFonts w:ascii="Times New Roman" w:hAnsi="Times New Roman" w:cs="Times New Roman"/>
                <w:sz w:val="24"/>
                <w:szCs w:val="24"/>
                <w:lang w:val="vi-VN"/>
              </w:rPr>
              <w:t>7</w:t>
            </w:r>
          </w:p>
          <w:p w14:paraId="368DB3C8" w14:textId="77777777" w:rsidR="008E621C" w:rsidRPr="00EE066D" w:rsidRDefault="008E621C" w:rsidP="00094233">
            <w:pPr>
              <w:spacing w:after="200" w:line="276" w:lineRule="auto"/>
              <w:jc w:val="both"/>
              <w:rPr>
                <w:rFonts w:ascii="Times New Roman" w:hAnsi="Times New Roman" w:cs="Times New Roman"/>
                <w:sz w:val="24"/>
                <w:szCs w:val="24"/>
                <w:lang w:val="vi-VN"/>
              </w:rPr>
            </w:pPr>
          </w:p>
        </w:tc>
      </w:tr>
      <w:tr w:rsidR="008E621C" w:rsidRPr="00EE066D" w14:paraId="384369E1" w14:textId="77777777" w:rsidTr="008A6A37">
        <w:tc>
          <w:tcPr>
            <w:tcW w:w="804" w:type="dxa"/>
          </w:tcPr>
          <w:p w14:paraId="525A04CB" w14:textId="77777777" w:rsidR="008E621C" w:rsidRPr="00EE066D" w:rsidRDefault="00094233"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7</w:t>
            </w:r>
          </w:p>
        </w:tc>
        <w:tc>
          <w:tcPr>
            <w:tcW w:w="3699" w:type="dxa"/>
          </w:tcPr>
          <w:p w14:paraId="6276C32D" w14:textId="77777777" w:rsidR="008E621C" w:rsidRPr="00EE066D" w:rsidRDefault="008E621C" w:rsidP="00094233">
            <w:pPr>
              <w:widowControl w:val="0"/>
              <w:autoSpaceDE w:val="0"/>
              <w:autoSpaceDN w:val="0"/>
              <w:adjustRightInd w:val="0"/>
              <w:spacing w:after="200" w:line="276" w:lineRule="auto"/>
              <w:outlineLvl w:val="0"/>
              <w:rPr>
                <w:rFonts w:ascii="Times New Roman" w:hAnsi="Times New Roman" w:cs="Times New Roman"/>
                <w:b/>
                <w:sz w:val="24"/>
                <w:szCs w:val="24"/>
                <w:lang w:val="vi-VN"/>
              </w:rPr>
            </w:pPr>
            <w:r w:rsidRPr="00EE066D">
              <w:rPr>
                <w:rFonts w:ascii="Times New Roman" w:hAnsi="Times New Roman" w:cs="Times New Roman"/>
                <w:b/>
                <w:sz w:val="24"/>
                <w:szCs w:val="24"/>
                <w:lang w:val="vi-VN"/>
              </w:rPr>
              <w:t>Chương 6: Giao thông và môi trường</w:t>
            </w:r>
          </w:p>
          <w:p w14:paraId="012A709D" w14:textId="77777777" w:rsidR="008E621C" w:rsidRPr="00EE066D" w:rsidRDefault="008E621C" w:rsidP="00094233">
            <w:pPr>
              <w:spacing w:after="200" w:line="276" w:lineRule="auto"/>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6.1. Khái niệm chung.</w:t>
            </w:r>
          </w:p>
          <w:p w14:paraId="542EF3A7" w14:textId="77777777" w:rsidR="008E621C" w:rsidRPr="00EE066D" w:rsidRDefault="008E621C" w:rsidP="00094233">
            <w:pPr>
              <w:spacing w:after="200" w:line="276" w:lineRule="auto"/>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6.2. Tiếng ồn do giao thông gây ra.</w:t>
            </w:r>
          </w:p>
          <w:p w14:paraId="2846257D" w14:textId="77777777" w:rsidR="008E621C" w:rsidRPr="00EE066D" w:rsidRDefault="008E621C" w:rsidP="00094233">
            <w:pPr>
              <w:spacing w:after="200" w:line="276" w:lineRule="auto"/>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6.3. Ảnh hưởng của giao thông đến không khí.</w:t>
            </w:r>
          </w:p>
          <w:p w14:paraId="2618E6DB" w14:textId="77777777" w:rsidR="008E621C" w:rsidRPr="00EE066D" w:rsidRDefault="008E621C" w:rsidP="00094233">
            <w:pPr>
              <w:spacing w:after="200" w:line="276" w:lineRule="auto"/>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6.4. Tai nạn giao thông đường bộ và các biện pháp hạn chế.</w:t>
            </w:r>
          </w:p>
        </w:tc>
        <w:tc>
          <w:tcPr>
            <w:tcW w:w="899" w:type="dxa"/>
          </w:tcPr>
          <w:p w14:paraId="245D2D1D" w14:textId="77777777" w:rsidR="008E621C" w:rsidRPr="00EE066D" w:rsidRDefault="008E621C" w:rsidP="00094233">
            <w:pPr>
              <w:spacing w:after="200"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4</w:t>
            </w:r>
          </w:p>
        </w:tc>
        <w:tc>
          <w:tcPr>
            <w:tcW w:w="807" w:type="dxa"/>
          </w:tcPr>
          <w:p w14:paraId="259864F0" w14:textId="77777777" w:rsidR="008E621C" w:rsidRPr="00EE066D" w:rsidRDefault="008E621C" w:rsidP="00094233">
            <w:pPr>
              <w:spacing w:after="200" w:line="276" w:lineRule="auto"/>
              <w:jc w:val="center"/>
              <w:rPr>
                <w:rFonts w:ascii="Times New Roman" w:hAnsi="Times New Roman" w:cs="Times New Roman"/>
                <w:sz w:val="24"/>
                <w:szCs w:val="24"/>
                <w:lang w:val="vi-VN"/>
              </w:rPr>
            </w:pPr>
          </w:p>
        </w:tc>
        <w:tc>
          <w:tcPr>
            <w:tcW w:w="896" w:type="dxa"/>
          </w:tcPr>
          <w:p w14:paraId="626515E4" w14:textId="77777777" w:rsidR="008E621C" w:rsidRPr="00EE066D" w:rsidRDefault="008E621C" w:rsidP="00094233">
            <w:pPr>
              <w:spacing w:after="200" w:line="276" w:lineRule="auto"/>
              <w:jc w:val="center"/>
              <w:rPr>
                <w:rFonts w:ascii="Times New Roman" w:hAnsi="Times New Roman" w:cs="Times New Roman"/>
                <w:sz w:val="24"/>
                <w:szCs w:val="24"/>
                <w:lang w:val="vi-VN"/>
              </w:rPr>
            </w:pPr>
          </w:p>
        </w:tc>
        <w:tc>
          <w:tcPr>
            <w:tcW w:w="2211" w:type="dxa"/>
          </w:tcPr>
          <w:p w14:paraId="5B05A956"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Sinh viên đọc tài liệu:</w:t>
            </w:r>
          </w:p>
          <w:p w14:paraId="033E3C76"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[1] - chương 6</w:t>
            </w:r>
          </w:p>
          <w:p w14:paraId="05A223C8"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Tìm hiểu nguyên nhân gây tai nạn giao thông và biện pháp giảm thiểu tai nạn GT [1].</w:t>
            </w:r>
          </w:p>
        </w:tc>
      </w:tr>
      <w:tr w:rsidR="008E621C" w:rsidRPr="00EE066D" w14:paraId="5F84A872" w14:textId="77777777" w:rsidTr="008A6A37">
        <w:tc>
          <w:tcPr>
            <w:tcW w:w="804" w:type="dxa"/>
          </w:tcPr>
          <w:p w14:paraId="0D41AC62" w14:textId="77777777" w:rsidR="008E621C" w:rsidRPr="00EE066D" w:rsidRDefault="00094233" w:rsidP="00094233">
            <w:pPr>
              <w:spacing w:after="200" w:line="276" w:lineRule="auto"/>
              <w:jc w:val="center"/>
              <w:rPr>
                <w:rFonts w:ascii="Times New Roman" w:hAnsi="Times New Roman" w:cs="Times New Roman"/>
                <w:b/>
                <w:sz w:val="24"/>
                <w:szCs w:val="24"/>
                <w:lang w:val="vi-VN"/>
              </w:rPr>
            </w:pPr>
            <w:r w:rsidRPr="00EE066D">
              <w:rPr>
                <w:rFonts w:ascii="Times New Roman" w:hAnsi="Times New Roman" w:cs="Times New Roman"/>
                <w:b/>
                <w:sz w:val="24"/>
                <w:szCs w:val="24"/>
                <w:lang w:val="vi-VN"/>
              </w:rPr>
              <w:t>8</w:t>
            </w:r>
          </w:p>
        </w:tc>
        <w:tc>
          <w:tcPr>
            <w:tcW w:w="3699" w:type="dxa"/>
          </w:tcPr>
          <w:p w14:paraId="2B7ED304" w14:textId="77777777" w:rsidR="008E621C" w:rsidRPr="00EE066D" w:rsidRDefault="008E621C" w:rsidP="00094233">
            <w:pPr>
              <w:widowControl w:val="0"/>
              <w:autoSpaceDE w:val="0"/>
              <w:autoSpaceDN w:val="0"/>
              <w:adjustRightInd w:val="0"/>
              <w:spacing w:after="200" w:line="276" w:lineRule="auto"/>
              <w:outlineLvl w:val="0"/>
              <w:rPr>
                <w:rFonts w:ascii="Times New Roman" w:hAnsi="Times New Roman" w:cs="Times New Roman"/>
                <w:b/>
                <w:sz w:val="24"/>
                <w:szCs w:val="24"/>
                <w:lang w:val="vi-VN"/>
              </w:rPr>
            </w:pPr>
            <w:r w:rsidRPr="00EE066D">
              <w:rPr>
                <w:rFonts w:ascii="Times New Roman" w:hAnsi="Times New Roman" w:cs="Times New Roman"/>
                <w:b/>
                <w:sz w:val="24"/>
                <w:szCs w:val="24"/>
                <w:lang w:val="vi-VN"/>
              </w:rPr>
              <w:t>Chương 7: Thoát nước, chiếu sáng và hệ thống kỹ thuật đường thành phố</w:t>
            </w:r>
          </w:p>
          <w:p w14:paraId="3B7208C2" w14:textId="77777777" w:rsidR="008E621C" w:rsidRPr="00EE066D" w:rsidRDefault="008E621C" w:rsidP="00094233">
            <w:pPr>
              <w:spacing w:after="200" w:line="276" w:lineRule="auto"/>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7.1. Thoát nước thành phố.</w:t>
            </w:r>
          </w:p>
          <w:p w14:paraId="20C6DF2F" w14:textId="77777777" w:rsidR="008E621C" w:rsidRPr="00EE066D" w:rsidRDefault="008E621C" w:rsidP="00094233">
            <w:pPr>
              <w:spacing w:after="200" w:line="276" w:lineRule="auto"/>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7.2: Thiết kế chiếu đứng nút giao thông.</w:t>
            </w:r>
          </w:p>
          <w:p w14:paraId="086CC659" w14:textId="77777777" w:rsidR="008E621C" w:rsidRPr="00EE066D" w:rsidRDefault="008E621C" w:rsidP="00094233">
            <w:pPr>
              <w:spacing w:after="200" w:line="276" w:lineRule="auto"/>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7.3. Bố trí hệ thống kỹ thuật trên đường phố.</w:t>
            </w:r>
          </w:p>
          <w:p w14:paraId="5002079E" w14:textId="77777777" w:rsidR="008E621C" w:rsidRPr="00EE066D" w:rsidRDefault="008E621C" w:rsidP="00094233">
            <w:pPr>
              <w:spacing w:after="200" w:line="276" w:lineRule="auto"/>
              <w:jc w:val="both"/>
              <w:rPr>
                <w:rFonts w:ascii="Times New Roman" w:hAnsi="Times New Roman" w:cs="Times New Roman"/>
                <w:color w:val="000000"/>
                <w:sz w:val="24"/>
                <w:szCs w:val="24"/>
                <w:lang w:val="vi-VN"/>
              </w:rPr>
            </w:pPr>
            <w:r w:rsidRPr="00EE066D">
              <w:rPr>
                <w:rFonts w:ascii="Times New Roman" w:hAnsi="Times New Roman" w:cs="Times New Roman"/>
                <w:color w:val="000000"/>
                <w:sz w:val="24"/>
                <w:szCs w:val="24"/>
                <w:lang w:val="vi-VN"/>
              </w:rPr>
              <w:t>7.4. Chiếu sáng đường phố.</w:t>
            </w:r>
          </w:p>
          <w:p w14:paraId="78EB1695"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color w:val="000000"/>
                <w:sz w:val="24"/>
                <w:szCs w:val="24"/>
                <w:lang w:val="vi-VN"/>
              </w:rPr>
              <w:t>7.5. Trồng cây.</w:t>
            </w:r>
          </w:p>
        </w:tc>
        <w:tc>
          <w:tcPr>
            <w:tcW w:w="899" w:type="dxa"/>
          </w:tcPr>
          <w:p w14:paraId="6DCE3854" w14:textId="77777777" w:rsidR="008E621C" w:rsidRPr="00EE066D" w:rsidRDefault="008E621C" w:rsidP="00094233">
            <w:pPr>
              <w:spacing w:after="200"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5</w:t>
            </w:r>
          </w:p>
        </w:tc>
        <w:tc>
          <w:tcPr>
            <w:tcW w:w="807" w:type="dxa"/>
          </w:tcPr>
          <w:p w14:paraId="1B53E56E" w14:textId="77777777" w:rsidR="008E621C" w:rsidRPr="00EE066D" w:rsidRDefault="008E621C" w:rsidP="00094233">
            <w:pPr>
              <w:spacing w:after="200" w:line="276" w:lineRule="auto"/>
              <w:jc w:val="center"/>
              <w:rPr>
                <w:rFonts w:ascii="Times New Roman" w:hAnsi="Times New Roman" w:cs="Times New Roman"/>
                <w:sz w:val="24"/>
                <w:szCs w:val="24"/>
                <w:lang w:val="vi-VN"/>
              </w:rPr>
            </w:pPr>
            <w:r w:rsidRPr="00EE066D">
              <w:rPr>
                <w:rFonts w:ascii="Times New Roman" w:hAnsi="Times New Roman" w:cs="Times New Roman"/>
                <w:sz w:val="24"/>
                <w:szCs w:val="24"/>
                <w:lang w:val="vi-VN"/>
              </w:rPr>
              <w:t>5</w:t>
            </w:r>
          </w:p>
        </w:tc>
        <w:tc>
          <w:tcPr>
            <w:tcW w:w="896" w:type="dxa"/>
          </w:tcPr>
          <w:p w14:paraId="7C956AA0" w14:textId="77777777" w:rsidR="008E621C" w:rsidRPr="00EE066D" w:rsidRDefault="008E621C" w:rsidP="00094233">
            <w:pPr>
              <w:spacing w:after="200" w:line="276" w:lineRule="auto"/>
              <w:jc w:val="center"/>
              <w:rPr>
                <w:rFonts w:ascii="Times New Roman" w:hAnsi="Times New Roman" w:cs="Times New Roman"/>
                <w:sz w:val="24"/>
                <w:szCs w:val="24"/>
                <w:lang w:val="vi-VN"/>
              </w:rPr>
            </w:pPr>
          </w:p>
        </w:tc>
        <w:tc>
          <w:tcPr>
            <w:tcW w:w="2211" w:type="dxa"/>
          </w:tcPr>
          <w:p w14:paraId="0B2868C6"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Sinh viên đọc tài liệu:</w:t>
            </w:r>
          </w:p>
          <w:p w14:paraId="28483618"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xml:space="preserve">[1] - chương </w:t>
            </w:r>
            <w:r w:rsidR="006C7A08" w:rsidRPr="00EE066D">
              <w:rPr>
                <w:rFonts w:ascii="Times New Roman" w:hAnsi="Times New Roman" w:cs="Times New Roman"/>
                <w:sz w:val="24"/>
                <w:szCs w:val="24"/>
                <w:lang w:val="vi-VN"/>
              </w:rPr>
              <w:t>7</w:t>
            </w:r>
          </w:p>
          <w:p w14:paraId="754FF91A"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 xml:space="preserve">[2] – chương </w:t>
            </w:r>
            <w:r w:rsidR="006C7A08" w:rsidRPr="00EE066D">
              <w:rPr>
                <w:rFonts w:ascii="Times New Roman" w:hAnsi="Times New Roman" w:cs="Times New Roman"/>
                <w:sz w:val="24"/>
                <w:szCs w:val="24"/>
                <w:lang w:val="vi-VN"/>
              </w:rPr>
              <w:t>8</w:t>
            </w:r>
          </w:p>
          <w:p w14:paraId="1814581A" w14:textId="77777777" w:rsidR="008E621C" w:rsidRPr="00EE066D" w:rsidRDefault="008E621C" w:rsidP="00094233">
            <w:pPr>
              <w:spacing w:after="200" w:line="276" w:lineRule="auto"/>
              <w:jc w:val="both"/>
              <w:rPr>
                <w:rFonts w:ascii="Times New Roman" w:hAnsi="Times New Roman" w:cs="Times New Roman"/>
                <w:sz w:val="24"/>
                <w:szCs w:val="24"/>
                <w:lang w:val="vi-VN"/>
              </w:rPr>
            </w:pPr>
            <w:r w:rsidRPr="00EE066D">
              <w:rPr>
                <w:rFonts w:ascii="Times New Roman" w:hAnsi="Times New Roman" w:cs="Times New Roman"/>
                <w:sz w:val="24"/>
                <w:szCs w:val="24"/>
                <w:lang w:val="vi-VN"/>
              </w:rPr>
              <w:t>Sinh viên làm bài tập về bố trí hệ thống kỹ thuật trên đường phố trên bình đồ, trắc dọc, trắc ngang [1,2].</w:t>
            </w:r>
          </w:p>
        </w:tc>
      </w:tr>
    </w:tbl>
    <w:p w14:paraId="42CA0408" w14:textId="6DB3C482" w:rsidR="00AD6D04" w:rsidRDefault="00AD6D04" w:rsidP="00094233">
      <w:pPr>
        <w:spacing w:after="200" w:line="276" w:lineRule="auto"/>
        <w:rPr>
          <w:lang w:val="vi-V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2"/>
        <w:gridCol w:w="4621"/>
      </w:tblGrid>
      <w:tr w:rsidR="006B3335" w:rsidRPr="00B72D33" w14:paraId="5D7D26EE" w14:textId="77777777" w:rsidTr="00317E9F">
        <w:tc>
          <w:tcPr>
            <w:tcW w:w="4623" w:type="dxa"/>
            <w:tcBorders>
              <w:top w:val="nil"/>
              <w:left w:val="nil"/>
              <w:bottom w:val="nil"/>
              <w:right w:val="nil"/>
            </w:tcBorders>
          </w:tcPr>
          <w:p w14:paraId="5B3C00C7" w14:textId="77777777" w:rsidR="006B3335" w:rsidRPr="00B72D33" w:rsidRDefault="006B3335" w:rsidP="00317E9F">
            <w:pPr>
              <w:spacing w:line="312" w:lineRule="auto"/>
              <w:ind w:left="720"/>
              <w:jc w:val="center"/>
              <w:rPr>
                <w:rFonts w:ascii="Times New Roman" w:hAnsi="Times New Roman" w:cs="Times New Roman"/>
                <w:sz w:val="24"/>
                <w:szCs w:val="24"/>
              </w:rPr>
            </w:pPr>
            <w:bookmarkStart w:id="0" w:name="_Hlk38957544"/>
          </w:p>
          <w:p w14:paraId="27F6CB3B" w14:textId="77777777" w:rsidR="006B3335" w:rsidRPr="00B72D33" w:rsidRDefault="006B3335" w:rsidP="00317E9F">
            <w:pPr>
              <w:spacing w:after="200" w:line="276"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PHÓ TRƯỞNG KHOA</w:t>
            </w:r>
          </w:p>
          <w:p w14:paraId="41DF505A" w14:textId="77777777" w:rsidR="006B3335" w:rsidRPr="00B72D33" w:rsidRDefault="006B3335" w:rsidP="00317E9F">
            <w:pPr>
              <w:spacing w:after="200" w:line="276" w:lineRule="auto"/>
              <w:ind w:left="720"/>
              <w:jc w:val="center"/>
              <w:rPr>
                <w:rFonts w:ascii="Times New Roman" w:hAnsi="Times New Roman" w:cs="Times New Roman"/>
                <w:b/>
                <w:sz w:val="24"/>
                <w:szCs w:val="24"/>
              </w:rPr>
            </w:pPr>
            <w:bookmarkStart w:id="1" w:name="_GoBack"/>
            <w:bookmarkEnd w:id="1"/>
          </w:p>
          <w:p w14:paraId="2F1A7632" w14:textId="77777777" w:rsidR="006B3335" w:rsidRPr="00B72D33" w:rsidRDefault="006B3335" w:rsidP="00317E9F">
            <w:pPr>
              <w:spacing w:after="200" w:line="276" w:lineRule="auto"/>
              <w:ind w:left="720"/>
              <w:jc w:val="center"/>
              <w:rPr>
                <w:rFonts w:ascii="Times New Roman" w:hAnsi="Times New Roman" w:cs="Times New Roman"/>
                <w:b/>
                <w:sz w:val="24"/>
                <w:szCs w:val="24"/>
              </w:rPr>
            </w:pPr>
          </w:p>
          <w:p w14:paraId="25352C6A" w14:textId="77777777" w:rsidR="006B3335" w:rsidRPr="00B72D33" w:rsidRDefault="006B3335"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PGS.TS. Đặng Trung Thành</w:t>
            </w:r>
          </w:p>
        </w:tc>
        <w:tc>
          <w:tcPr>
            <w:tcW w:w="4622" w:type="dxa"/>
            <w:tcBorders>
              <w:top w:val="nil"/>
              <w:left w:val="nil"/>
              <w:bottom w:val="nil"/>
              <w:right w:val="nil"/>
            </w:tcBorders>
          </w:tcPr>
          <w:p w14:paraId="03F5A698" w14:textId="77777777" w:rsidR="006B3335" w:rsidRPr="00B72D33" w:rsidRDefault="006B3335" w:rsidP="00317E9F">
            <w:pPr>
              <w:spacing w:line="312" w:lineRule="auto"/>
              <w:ind w:left="720"/>
              <w:rPr>
                <w:rFonts w:ascii="Times New Roman" w:hAnsi="Times New Roman" w:cs="Times New Roman"/>
                <w:sz w:val="24"/>
                <w:szCs w:val="24"/>
                <w:lang w:val="en-CA"/>
              </w:rPr>
            </w:pPr>
            <w:r w:rsidRPr="00B72D33">
              <w:rPr>
                <w:rFonts w:ascii="Times New Roman" w:hAnsi="Times New Roman" w:cs="Times New Roman"/>
                <w:sz w:val="24"/>
                <w:szCs w:val="24"/>
              </w:rPr>
              <w:t xml:space="preserve"> </w:t>
            </w:r>
            <w:r w:rsidRPr="00B72D33">
              <w:rPr>
                <w:rFonts w:ascii="Times New Roman" w:hAnsi="Times New Roman" w:cs="Times New Roman"/>
                <w:sz w:val="24"/>
                <w:szCs w:val="24"/>
                <w:lang w:val="vi-VN"/>
              </w:rPr>
              <w:t xml:space="preserve">Hà nội, ngày </w:t>
            </w:r>
            <w:r>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tháng </w:t>
            </w:r>
            <w:r>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năm 20</w:t>
            </w:r>
            <w:r>
              <w:rPr>
                <w:rFonts w:ascii="Times New Roman" w:hAnsi="Times New Roman" w:cs="Times New Roman"/>
                <w:sz w:val="24"/>
                <w:szCs w:val="24"/>
                <w:lang w:val="en-CA"/>
              </w:rPr>
              <w:t>20</w:t>
            </w:r>
          </w:p>
          <w:p w14:paraId="0204BEA9" w14:textId="77777777" w:rsidR="006B3335" w:rsidRPr="00B72D33" w:rsidRDefault="006B3335"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TRƯỞNG BỘ MÔN</w:t>
            </w:r>
          </w:p>
          <w:p w14:paraId="0B12F7AB" w14:textId="77777777" w:rsidR="006B3335" w:rsidRPr="00B72D33" w:rsidRDefault="006B3335" w:rsidP="00317E9F">
            <w:pPr>
              <w:spacing w:line="312" w:lineRule="auto"/>
              <w:ind w:left="720"/>
              <w:jc w:val="center"/>
              <w:rPr>
                <w:rFonts w:ascii="Times New Roman" w:hAnsi="Times New Roman" w:cs="Times New Roman"/>
                <w:b/>
                <w:sz w:val="24"/>
                <w:szCs w:val="24"/>
              </w:rPr>
            </w:pPr>
          </w:p>
          <w:p w14:paraId="71B41D48" w14:textId="77777777" w:rsidR="006B3335" w:rsidRPr="00B72D33" w:rsidRDefault="006B3335" w:rsidP="00317E9F">
            <w:pPr>
              <w:spacing w:line="312" w:lineRule="auto"/>
              <w:ind w:left="720"/>
              <w:jc w:val="center"/>
              <w:rPr>
                <w:rFonts w:ascii="Times New Roman" w:hAnsi="Times New Roman" w:cs="Times New Roman"/>
                <w:b/>
                <w:sz w:val="24"/>
                <w:szCs w:val="24"/>
              </w:rPr>
            </w:pPr>
          </w:p>
          <w:p w14:paraId="25D452E7" w14:textId="77777777" w:rsidR="006B3335" w:rsidRPr="00B72D33" w:rsidRDefault="006B3335"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TS. Nguyễn Trọng Dũng</w:t>
            </w:r>
          </w:p>
        </w:tc>
      </w:tr>
      <w:bookmarkEnd w:id="0"/>
    </w:tbl>
    <w:p w14:paraId="24869CD9" w14:textId="77777777" w:rsidR="006B3335" w:rsidRPr="00EE066D" w:rsidRDefault="006B3335" w:rsidP="00094233">
      <w:pPr>
        <w:spacing w:after="200" w:line="276" w:lineRule="auto"/>
        <w:rPr>
          <w:lang w:val="vi-VN"/>
        </w:rPr>
      </w:pPr>
    </w:p>
    <w:sectPr w:rsidR="006B3335" w:rsidRPr="00EE066D" w:rsidSect="00094233">
      <w:footerReference w:type="default" r:id="rId12"/>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34DEFD" w14:textId="77777777" w:rsidR="00794706" w:rsidRDefault="00794706">
      <w:pPr>
        <w:spacing w:after="0" w:line="240" w:lineRule="auto"/>
      </w:pPr>
      <w:r>
        <w:separator/>
      </w:r>
    </w:p>
  </w:endnote>
  <w:endnote w:type="continuationSeparator" w:id="0">
    <w:p w14:paraId="50C22F52" w14:textId="77777777" w:rsidR="00794706" w:rsidRDefault="00794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303412"/>
      <w:docPartObj>
        <w:docPartGallery w:val="Page Numbers (Bottom of Page)"/>
        <w:docPartUnique/>
      </w:docPartObj>
    </w:sdtPr>
    <w:sdtEndPr>
      <w:rPr>
        <w:rFonts w:ascii="Times New Roman" w:hAnsi="Times New Roman" w:cs="Times New Roman"/>
      </w:rPr>
    </w:sdtEndPr>
    <w:sdtContent>
      <w:p w14:paraId="75D87017" w14:textId="77777777" w:rsidR="00F613D2" w:rsidRDefault="008E621C">
        <w:pPr>
          <w:pStyle w:val="Footer"/>
          <w:jc w:val="center"/>
        </w:pPr>
        <w:r w:rsidRPr="00F613D2">
          <w:rPr>
            <w:rFonts w:ascii="Times New Roman" w:hAnsi="Times New Roman" w:cs="Times New Roman"/>
          </w:rPr>
          <w:fldChar w:fldCharType="begin"/>
        </w:r>
        <w:r w:rsidRPr="00F613D2">
          <w:rPr>
            <w:rFonts w:ascii="Times New Roman" w:hAnsi="Times New Roman" w:cs="Times New Roman"/>
          </w:rPr>
          <w:instrText xml:space="preserve"> PAGE   \* MERGEFORMAT </w:instrText>
        </w:r>
        <w:r w:rsidRPr="00F613D2">
          <w:rPr>
            <w:rFonts w:ascii="Times New Roman" w:hAnsi="Times New Roman" w:cs="Times New Roman"/>
          </w:rPr>
          <w:fldChar w:fldCharType="separate"/>
        </w:r>
        <w:r w:rsidR="00F847A0">
          <w:rPr>
            <w:rFonts w:ascii="Times New Roman" w:hAnsi="Times New Roman" w:cs="Times New Roman"/>
            <w:noProof/>
          </w:rPr>
          <w:t>4</w:t>
        </w:r>
        <w:r w:rsidRPr="00F613D2">
          <w:rPr>
            <w:rFonts w:ascii="Times New Roman" w:hAnsi="Times New Roman" w:cs="Times New Roman"/>
          </w:rPr>
          <w:fldChar w:fldCharType="end"/>
        </w:r>
      </w:p>
    </w:sdtContent>
  </w:sdt>
  <w:p w14:paraId="0B5115AC" w14:textId="77777777" w:rsidR="00F613D2" w:rsidRDefault="007947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BDD215" w14:textId="77777777" w:rsidR="00794706" w:rsidRDefault="00794706">
      <w:pPr>
        <w:spacing w:after="0" w:line="240" w:lineRule="auto"/>
      </w:pPr>
      <w:r>
        <w:separator/>
      </w:r>
    </w:p>
  </w:footnote>
  <w:footnote w:type="continuationSeparator" w:id="0">
    <w:p w14:paraId="70D91B5F" w14:textId="77777777" w:rsidR="00794706" w:rsidRDefault="007947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2E4B290E"/>
    <w:multiLevelType w:val="multilevel"/>
    <w:tmpl w:val="090A108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73125BE7"/>
    <w:multiLevelType w:val="hybridMultilevel"/>
    <w:tmpl w:val="A85C51E0"/>
    <w:lvl w:ilvl="0" w:tplc="894A7DF4">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621C"/>
    <w:rsid w:val="000356F4"/>
    <w:rsid w:val="00094233"/>
    <w:rsid w:val="001018BD"/>
    <w:rsid w:val="00147A77"/>
    <w:rsid w:val="001558F6"/>
    <w:rsid w:val="001B4093"/>
    <w:rsid w:val="00247ED4"/>
    <w:rsid w:val="00267BB3"/>
    <w:rsid w:val="002D369C"/>
    <w:rsid w:val="002E65EB"/>
    <w:rsid w:val="00396826"/>
    <w:rsid w:val="00496D29"/>
    <w:rsid w:val="00513D23"/>
    <w:rsid w:val="00514E9F"/>
    <w:rsid w:val="00543C30"/>
    <w:rsid w:val="00584EC6"/>
    <w:rsid w:val="005E51DB"/>
    <w:rsid w:val="006201FD"/>
    <w:rsid w:val="006275C6"/>
    <w:rsid w:val="00635F1A"/>
    <w:rsid w:val="006B3335"/>
    <w:rsid w:val="006C7A08"/>
    <w:rsid w:val="00792433"/>
    <w:rsid w:val="00794706"/>
    <w:rsid w:val="00893C41"/>
    <w:rsid w:val="008E621C"/>
    <w:rsid w:val="00A144C6"/>
    <w:rsid w:val="00A943A6"/>
    <w:rsid w:val="00AD66FC"/>
    <w:rsid w:val="00AD6D04"/>
    <w:rsid w:val="00B02D9A"/>
    <w:rsid w:val="00B414D6"/>
    <w:rsid w:val="00B803C6"/>
    <w:rsid w:val="00BC73B0"/>
    <w:rsid w:val="00BE6880"/>
    <w:rsid w:val="00C8355A"/>
    <w:rsid w:val="00CB1E65"/>
    <w:rsid w:val="00D13AAA"/>
    <w:rsid w:val="00D32F39"/>
    <w:rsid w:val="00DA717A"/>
    <w:rsid w:val="00DF7F98"/>
    <w:rsid w:val="00E175AA"/>
    <w:rsid w:val="00E25768"/>
    <w:rsid w:val="00E5577D"/>
    <w:rsid w:val="00EC5547"/>
    <w:rsid w:val="00EE066D"/>
    <w:rsid w:val="00F0560C"/>
    <w:rsid w:val="00F230F8"/>
    <w:rsid w:val="00F8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4AB2F"/>
  <w15:docId w15:val="{679AB7B0-FBA0-4645-8BC8-1786666D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E621C"/>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E6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8E621C"/>
    <w:pPr>
      <w:ind w:left="720"/>
      <w:contextualSpacing/>
    </w:pPr>
  </w:style>
  <w:style w:type="paragraph" w:styleId="Footer">
    <w:name w:val="footer"/>
    <w:basedOn w:val="Normal"/>
    <w:link w:val="FooterChar"/>
    <w:uiPriority w:val="99"/>
    <w:unhideWhenUsed/>
    <w:rsid w:val="008E6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21C"/>
  </w:style>
  <w:style w:type="table" w:customStyle="1" w:styleId="TableGrid1">
    <w:name w:val="Table Grid1"/>
    <w:basedOn w:val="TableNormal"/>
    <w:next w:val="TableGrid"/>
    <w:uiPriority w:val="59"/>
    <w:rsid w:val="00A144C6"/>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0DF06-C505-49EA-BC7E-F9FFF500F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8</Pages>
  <Words>1475</Words>
  <Characters>8412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 Chi</dc:creator>
  <cp:lastModifiedBy>Dang Quang Huy</cp:lastModifiedBy>
  <cp:revision>24</cp:revision>
  <dcterms:created xsi:type="dcterms:W3CDTF">2017-08-10T06:45:00Z</dcterms:created>
  <dcterms:modified xsi:type="dcterms:W3CDTF">2020-06-22T23:00:00Z</dcterms:modified>
</cp:coreProperties>
</file>