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2B415C" w14:paraId="76024F13" w14:textId="77777777" w:rsidTr="000E08DE">
        <w:tc>
          <w:tcPr>
            <w:tcW w:w="4361" w:type="dxa"/>
          </w:tcPr>
          <w:p w14:paraId="1EEADCED" w14:textId="77777777" w:rsidR="000E08DE" w:rsidRPr="002B415C" w:rsidRDefault="000E08DE" w:rsidP="005F14F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BỘ GIÁO DỤC VÀ ĐÀO TẠO</w:t>
            </w:r>
          </w:p>
          <w:p w14:paraId="332A2885" w14:textId="77777777" w:rsidR="000E08DE" w:rsidRPr="002B415C" w:rsidRDefault="000E08DE" w:rsidP="005F14F7">
            <w:pPr>
              <w:spacing w:line="276" w:lineRule="auto"/>
              <w:ind w:right="176"/>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 xml:space="preserve">TRƯỜNG </w:t>
            </w:r>
            <w:r w:rsidRPr="002B415C">
              <w:rPr>
                <w:rFonts w:ascii="Times New Roman" w:hAnsi="Times New Roman" w:cs="Times New Roman"/>
                <w:b/>
                <w:sz w:val="24"/>
                <w:szCs w:val="24"/>
                <w:u w:val="single"/>
                <w:lang w:val="vi-VN"/>
              </w:rPr>
              <w:t>ĐẠI HỌC MỎ</w:t>
            </w:r>
            <w:r w:rsidRPr="002B415C">
              <w:rPr>
                <w:rFonts w:ascii="Times New Roman" w:hAnsi="Times New Roman" w:cs="Times New Roman"/>
                <w:b/>
                <w:sz w:val="24"/>
                <w:szCs w:val="24"/>
                <w:lang w:val="vi-VN"/>
              </w:rPr>
              <w:t>-ĐỊA CHẤT</w:t>
            </w:r>
          </w:p>
        </w:tc>
        <w:tc>
          <w:tcPr>
            <w:tcW w:w="5215" w:type="dxa"/>
          </w:tcPr>
          <w:p w14:paraId="73614789" w14:textId="77777777" w:rsidR="000E08DE" w:rsidRPr="002B415C" w:rsidRDefault="000E08DE" w:rsidP="005F14F7">
            <w:pPr>
              <w:spacing w:line="276" w:lineRule="auto"/>
              <w:ind w:left="-675" w:firstLine="675"/>
              <w:rPr>
                <w:rFonts w:ascii="Times New Roman" w:hAnsi="Times New Roman" w:cs="Times New Roman"/>
                <w:sz w:val="24"/>
                <w:szCs w:val="24"/>
                <w:lang w:val="vi-VN"/>
              </w:rPr>
            </w:pPr>
            <w:r w:rsidRPr="002B415C">
              <w:rPr>
                <w:rFonts w:ascii="Times New Roman" w:hAnsi="Times New Roman" w:cs="Times New Roman"/>
                <w:b/>
                <w:sz w:val="24"/>
                <w:szCs w:val="24"/>
                <w:lang w:val="vi-VN"/>
              </w:rPr>
              <w:t xml:space="preserve">CỘNG HÒA XÃ HỘI CHỦ NGHĨA VIỆT NAM               </w:t>
            </w:r>
            <w:r w:rsidRPr="002B415C">
              <w:rPr>
                <w:rFonts w:ascii="Times New Roman" w:hAnsi="Times New Roman" w:cs="Times New Roman"/>
                <w:b/>
                <w:sz w:val="24"/>
                <w:szCs w:val="24"/>
                <w:u w:val="single"/>
                <w:lang w:val="vi-VN"/>
              </w:rPr>
              <w:t>Độc lập-Tự do –Hạnh phúc</w:t>
            </w:r>
          </w:p>
        </w:tc>
      </w:tr>
    </w:tbl>
    <w:p w14:paraId="51A072EE" w14:textId="77777777" w:rsidR="005947F5" w:rsidRPr="002B415C" w:rsidRDefault="005947F5" w:rsidP="005F14F7">
      <w:pPr>
        <w:jc w:val="center"/>
        <w:rPr>
          <w:rFonts w:ascii="Times New Roman" w:hAnsi="Times New Roman" w:cs="Times New Roman"/>
          <w:sz w:val="24"/>
          <w:szCs w:val="24"/>
          <w:lang w:val="vi-VN"/>
        </w:rPr>
      </w:pPr>
    </w:p>
    <w:p w14:paraId="1365E503" w14:textId="77777777" w:rsidR="000E08DE" w:rsidRPr="002B415C" w:rsidRDefault="000E08DE" w:rsidP="005F14F7">
      <w:pPr>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ĐỀ CƯƠNG CHI TIẾT HỌC PHẦN</w:t>
      </w:r>
    </w:p>
    <w:p w14:paraId="470F61AE" w14:textId="6C39F020" w:rsidR="00BC16E8" w:rsidRPr="002B415C" w:rsidRDefault="00544CB2" w:rsidP="00111B9D">
      <w:pPr>
        <w:rPr>
          <w:rFonts w:ascii="Times New Roman" w:hAnsi="Times New Roman" w:cs="Times New Roman"/>
          <w:sz w:val="24"/>
          <w:szCs w:val="24"/>
          <w:lang w:val="vi-VN"/>
        </w:rPr>
      </w:pPr>
      <w:r w:rsidRPr="002B415C">
        <w:rPr>
          <w:rFonts w:ascii="Times New Roman" w:hAnsi="Times New Roman" w:cs="Times New Roman"/>
          <w:b/>
          <w:sz w:val="24"/>
          <w:szCs w:val="24"/>
          <w:lang w:val="vi-VN"/>
        </w:rPr>
        <w:t>1.</w:t>
      </w:r>
      <w:r w:rsidR="00B568FE" w:rsidRPr="002B415C">
        <w:rPr>
          <w:rFonts w:ascii="Times New Roman" w:hAnsi="Times New Roman" w:cs="Times New Roman"/>
          <w:b/>
          <w:sz w:val="24"/>
          <w:szCs w:val="24"/>
          <w:lang w:val="vi-VN"/>
        </w:rPr>
        <w:t xml:space="preserve"> </w:t>
      </w:r>
      <w:r w:rsidR="000E08DE" w:rsidRPr="002B415C">
        <w:rPr>
          <w:rFonts w:ascii="Times New Roman" w:hAnsi="Times New Roman" w:cs="Times New Roman"/>
          <w:b/>
          <w:sz w:val="24"/>
          <w:szCs w:val="24"/>
          <w:lang w:val="vi-VN"/>
        </w:rPr>
        <w:t>Tên học phần</w:t>
      </w:r>
      <w:r w:rsidR="00D26D39" w:rsidRPr="002B415C">
        <w:rPr>
          <w:rFonts w:ascii="Times New Roman" w:hAnsi="Times New Roman" w:cs="Times New Roman"/>
          <w:b/>
          <w:sz w:val="24"/>
          <w:szCs w:val="24"/>
          <w:lang w:val="vi-VN"/>
        </w:rPr>
        <w:t xml:space="preserve">: </w:t>
      </w:r>
      <w:r w:rsidR="00BA116C" w:rsidRPr="002B415C">
        <w:rPr>
          <w:rFonts w:ascii="Times New Roman" w:hAnsi="Times New Roman" w:cs="Times New Roman"/>
          <w:i/>
          <w:sz w:val="24"/>
          <w:szCs w:val="24"/>
          <w:lang w:val="vi-VN"/>
        </w:rPr>
        <w:t>Bê tông cốt thép ứng suất trước</w:t>
      </w:r>
      <w:r w:rsidR="008B69A9" w:rsidRPr="002B415C">
        <w:rPr>
          <w:rFonts w:ascii="Times New Roman" w:hAnsi="Times New Roman" w:cs="Times New Roman"/>
          <w:i/>
          <w:sz w:val="24"/>
          <w:szCs w:val="24"/>
          <w:lang w:val="vi-VN"/>
        </w:rPr>
        <w:t xml:space="preserve"> </w:t>
      </w:r>
      <w:r w:rsidR="00D26D39" w:rsidRPr="002B415C">
        <w:rPr>
          <w:rFonts w:ascii="Times New Roman" w:hAnsi="Times New Roman" w:cs="Times New Roman"/>
          <w:i/>
          <w:sz w:val="24"/>
          <w:szCs w:val="24"/>
          <w:lang w:val="vi-VN"/>
        </w:rPr>
        <w:t>(</w:t>
      </w:r>
      <w:r w:rsidR="00BA116C" w:rsidRPr="002B415C">
        <w:rPr>
          <w:rFonts w:ascii="Times New Roman" w:hAnsi="Times New Roman" w:cs="Times New Roman"/>
          <w:i/>
          <w:sz w:val="24"/>
          <w:szCs w:val="24"/>
          <w:lang w:val="vi-VN"/>
        </w:rPr>
        <w:t>Prestressed concrete</w:t>
      </w:r>
      <w:r w:rsidR="00D26D39" w:rsidRPr="002B415C">
        <w:rPr>
          <w:rFonts w:ascii="Times New Roman" w:hAnsi="Times New Roman" w:cs="Times New Roman"/>
          <w:i/>
          <w:sz w:val="24"/>
          <w:szCs w:val="24"/>
          <w:lang w:val="vi-VN"/>
        </w:rPr>
        <w:t>)</w:t>
      </w:r>
    </w:p>
    <w:p w14:paraId="342335E4" w14:textId="098D7789" w:rsidR="000E08DE" w:rsidRPr="002B415C" w:rsidRDefault="000E08DE" w:rsidP="005F14F7">
      <w:pPr>
        <w:rPr>
          <w:rFonts w:ascii="Times New Roman" w:hAnsi="Times New Roman" w:cs="Times New Roman"/>
          <w:sz w:val="24"/>
          <w:szCs w:val="24"/>
          <w:lang w:val="vi-VN"/>
        </w:rPr>
      </w:pPr>
      <w:r w:rsidRPr="002B415C">
        <w:rPr>
          <w:rFonts w:ascii="Times New Roman" w:hAnsi="Times New Roman" w:cs="Times New Roman"/>
          <w:b/>
          <w:sz w:val="24"/>
          <w:szCs w:val="24"/>
          <w:lang w:val="vi-VN"/>
        </w:rPr>
        <w:t>Mã số học phần:</w:t>
      </w:r>
      <w:r w:rsidR="00CB21F6" w:rsidRPr="002B415C">
        <w:rPr>
          <w:rFonts w:ascii="Times New Roman" w:hAnsi="Times New Roman" w:cs="Times New Roman"/>
          <w:b/>
          <w:sz w:val="24"/>
          <w:szCs w:val="24"/>
          <w:lang w:val="vi-VN"/>
        </w:rPr>
        <w:t xml:space="preserve"> </w:t>
      </w:r>
      <w:r w:rsidR="00BA116C" w:rsidRPr="002B415C">
        <w:rPr>
          <w:rFonts w:ascii="Times New Roman" w:hAnsi="Times New Roman" w:cs="Times New Roman"/>
          <w:sz w:val="24"/>
          <w:szCs w:val="24"/>
          <w:lang w:val="vi-VN"/>
        </w:rPr>
        <w:t>7100302</w:t>
      </w:r>
    </w:p>
    <w:p w14:paraId="45D731F6" w14:textId="0FABB2D5" w:rsidR="000E08DE" w:rsidRPr="002B415C" w:rsidRDefault="000E08DE"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Số tín chỉ học phầ</w:t>
      </w:r>
      <w:r w:rsidR="00CB21F6" w:rsidRPr="002B415C">
        <w:rPr>
          <w:rFonts w:ascii="Times New Roman" w:hAnsi="Times New Roman" w:cs="Times New Roman"/>
          <w:b/>
          <w:sz w:val="24"/>
          <w:szCs w:val="24"/>
          <w:lang w:val="vi-VN"/>
        </w:rPr>
        <w:t xml:space="preserve">n: </w:t>
      </w:r>
      <w:r w:rsidR="00BA116C" w:rsidRPr="002B415C">
        <w:rPr>
          <w:rFonts w:ascii="Times New Roman" w:hAnsi="Times New Roman" w:cs="Times New Roman"/>
          <w:sz w:val="24"/>
          <w:szCs w:val="24"/>
          <w:lang w:val="vi-VN"/>
        </w:rPr>
        <w:t>3</w:t>
      </w:r>
      <w:r w:rsidR="00C63A36" w:rsidRPr="002B415C">
        <w:rPr>
          <w:rFonts w:ascii="Times New Roman" w:hAnsi="Times New Roman" w:cs="Times New Roman"/>
          <w:sz w:val="24"/>
          <w:szCs w:val="24"/>
          <w:lang w:val="vi-VN"/>
        </w:rPr>
        <w:t xml:space="preserve"> </w:t>
      </w:r>
      <w:r w:rsidR="00BA116C" w:rsidRPr="002B415C">
        <w:rPr>
          <w:rFonts w:ascii="Times New Roman" w:hAnsi="Times New Roman" w:cs="Times New Roman"/>
          <w:sz w:val="24"/>
          <w:szCs w:val="24"/>
          <w:lang w:val="vi-VN"/>
        </w:rPr>
        <w:t>(3-0-6</w:t>
      </w:r>
      <w:r w:rsidRPr="002B415C">
        <w:rPr>
          <w:rFonts w:ascii="Times New Roman" w:hAnsi="Times New Roman" w:cs="Times New Roman"/>
          <w:sz w:val="24"/>
          <w:szCs w:val="24"/>
          <w:lang w:val="vi-VN"/>
        </w:rPr>
        <w:t>)</w:t>
      </w:r>
      <w:r w:rsidR="00544CB2" w:rsidRPr="002B415C">
        <w:rPr>
          <w:rFonts w:ascii="Times New Roman" w:hAnsi="Times New Roman" w:cs="Times New Roman"/>
          <w:sz w:val="24"/>
          <w:szCs w:val="24"/>
          <w:lang w:val="vi-VN"/>
        </w:rPr>
        <w:t>, học trong 1</w:t>
      </w:r>
      <w:r w:rsidR="00BA116C" w:rsidRPr="002B415C">
        <w:rPr>
          <w:rFonts w:ascii="Times New Roman" w:hAnsi="Times New Roman" w:cs="Times New Roman"/>
          <w:sz w:val="24"/>
          <w:szCs w:val="24"/>
          <w:lang w:val="vi-VN"/>
        </w:rPr>
        <w:t>6 t</w:t>
      </w:r>
      <w:r w:rsidR="00544CB2" w:rsidRPr="002B415C">
        <w:rPr>
          <w:rFonts w:ascii="Times New Roman" w:hAnsi="Times New Roman" w:cs="Times New Roman"/>
          <w:sz w:val="24"/>
          <w:szCs w:val="24"/>
          <w:lang w:val="vi-VN"/>
        </w:rPr>
        <w:t>uần</w:t>
      </w:r>
    </w:p>
    <w:p w14:paraId="6BA484CE" w14:textId="77777777" w:rsidR="00544CB2" w:rsidRPr="002B415C" w:rsidRDefault="00544CB2"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2B415C" w14:paraId="5D891FD9" w14:textId="77777777" w:rsidTr="00544CB2">
        <w:tc>
          <w:tcPr>
            <w:tcW w:w="3192" w:type="dxa"/>
          </w:tcPr>
          <w:p w14:paraId="2187B5E5" w14:textId="3F774458" w:rsidR="00544CB2" w:rsidRPr="002B415C" w:rsidRDefault="00544CB2" w:rsidP="005F14F7">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Lý thuyết :</w:t>
            </w:r>
            <w:r w:rsidR="00BA116C" w:rsidRPr="002B415C">
              <w:rPr>
                <w:rFonts w:ascii="Times New Roman" w:hAnsi="Times New Roman" w:cs="Times New Roman"/>
                <w:sz w:val="24"/>
                <w:szCs w:val="24"/>
                <w:lang w:val="vi-VN"/>
              </w:rPr>
              <w:t>45</w:t>
            </w:r>
          </w:p>
        </w:tc>
        <w:tc>
          <w:tcPr>
            <w:tcW w:w="3192" w:type="dxa"/>
          </w:tcPr>
          <w:p w14:paraId="6E59CAC3" w14:textId="77777777" w:rsidR="00544CB2" w:rsidRPr="002B415C" w:rsidRDefault="00544CB2" w:rsidP="005F14F7">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Bài tậ</w:t>
            </w:r>
            <w:r w:rsidR="00CB21F6" w:rsidRPr="002B415C">
              <w:rPr>
                <w:rFonts w:ascii="Times New Roman" w:hAnsi="Times New Roman" w:cs="Times New Roman"/>
                <w:sz w:val="24"/>
                <w:szCs w:val="24"/>
                <w:lang w:val="vi-VN"/>
              </w:rPr>
              <w:t>p:</w:t>
            </w:r>
            <w:r w:rsidR="00A933D6" w:rsidRPr="002B415C">
              <w:rPr>
                <w:rFonts w:ascii="Times New Roman" w:hAnsi="Times New Roman" w:cs="Times New Roman"/>
                <w:sz w:val="24"/>
                <w:szCs w:val="24"/>
                <w:lang w:val="vi-VN"/>
              </w:rPr>
              <w:t xml:space="preserve"> </w:t>
            </w:r>
            <w:r w:rsidRPr="002B415C">
              <w:rPr>
                <w:rFonts w:ascii="Times New Roman" w:hAnsi="Times New Roman" w:cs="Times New Roman"/>
                <w:sz w:val="24"/>
                <w:szCs w:val="24"/>
                <w:lang w:val="vi-VN"/>
              </w:rPr>
              <w:t>0</w:t>
            </w:r>
          </w:p>
        </w:tc>
        <w:tc>
          <w:tcPr>
            <w:tcW w:w="3192" w:type="dxa"/>
          </w:tcPr>
          <w:p w14:paraId="05C47A01" w14:textId="77777777" w:rsidR="00544CB2" w:rsidRPr="002B415C" w:rsidRDefault="00544CB2" w:rsidP="005F14F7">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hành :0</w:t>
            </w:r>
          </w:p>
        </w:tc>
      </w:tr>
      <w:tr w:rsidR="00544CB2" w:rsidRPr="002B415C" w14:paraId="430A07E8" w14:textId="77777777" w:rsidTr="00544CB2">
        <w:tc>
          <w:tcPr>
            <w:tcW w:w="3192" w:type="dxa"/>
          </w:tcPr>
          <w:p w14:paraId="7097BD78" w14:textId="77777777" w:rsidR="00544CB2" w:rsidRPr="002B415C" w:rsidRDefault="00544CB2" w:rsidP="005F14F7">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tập : 0</w:t>
            </w:r>
          </w:p>
        </w:tc>
        <w:tc>
          <w:tcPr>
            <w:tcW w:w="3192" w:type="dxa"/>
          </w:tcPr>
          <w:p w14:paraId="084C852E" w14:textId="77777777" w:rsidR="00544CB2" w:rsidRPr="002B415C" w:rsidRDefault="00544CB2" w:rsidP="005F14F7">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Đồ án: 0</w:t>
            </w:r>
          </w:p>
        </w:tc>
        <w:tc>
          <w:tcPr>
            <w:tcW w:w="3192" w:type="dxa"/>
          </w:tcPr>
          <w:p w14:paraId="17D0DF0F" w14:textId="0FF5E814" w:rsidR="00544CB2" w:rsidRPr="002B415C" w:rsidRDefault="00544CB2" w:rsidP="005F14F7">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Tự học: </w:t>
            </w:r>
            <w:r w:rsidR="00BA116C" w:rsidRPr="002B415C">
              <w:rPr>
                <w:rFonts w:ascii="Times New Roman" w:hAnsi="Times New Roman" w:cs="Times New Roman"/>
                <w:sz w:val="24"/>
                <w:szCs w:val="24"/>
                <w:lang w:val="vi-VN"/>
              </w:rPr>
              <w:t>90</w:t>
            </w:r>
          </w:p>
        </w:tc>
      </w:tr>
    </w:tbl>
    <w:p w14:paraId="72DE37BA" w14:textId="77777777" w:rsidR="00544CB2" w:rsidRPr="002B415C" w:rsidRDefault="00544CB2" w:rsidP="00111B9D">
      <w:pPr>
        <w:rPr>
          <w:rFonts w:ascii="Times New Roman" w:hAnsi="Times New Roman" w:cs="Times New Roman"/>
          <w:b/>
          <w:sz w:val="24"/>
          <w:szCs w:val="24"/>
          <w:lang w:val="vi-VN"/>
        </w:rPr>
      </w:pPr>
      <w:r w:rsidRPr="002B415C">
        <w:rPr>
          <w:rFonts w:ascii="Times New Roman" w:hAnsi="Times New Roman" w:cs="Times New Roman"/>
          <w:b/>
          <w:sz w:val="24"/>
          <w:szCs w:val="24"/>
          <w:lang w:val="vi-VN"/>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2B415C" w14:paraId="0055389F" w14:textId="77777777" w:rsidTr="00BC16E8">
        <w:tc>
          <w:tcPr>
            <w:tcW w:w="4788" w:type="dxa"/>
          </w:tcPr>
          <w:p w14:paraId="520CE2B7" w14:textId="77777777" w:rsidR="00544CB2" w:rsidRPr="002B415C" w:rsidRDefault="00544CB2" w:rsidP="005F14F7">
            <w:pPr>
              <w:spacing w:line="276" w:lineRule="auto"/>
              <w:rPr>
                <w:rFonts w:ascii="Times New Roman" w:hAnsi="Times New Roman" w:cs="Times New Roman"/>
                <w:b/>
                <w:sz w:val="24"/>
                <w:szCs w:val="24"/>
                <w:lang w:val="vi-VN"/>
              </w:rPr>
            </w:pPr>
            <w:r w:rsidRPr="002B415C">
              <w:rPr>
                <w:rFonts w:ascii="Times New Roman" w:hAnsi="Times New Roman" w:cs="Times New Roman"/>
                <w:b/>
                <w:sz w:val="24"/>
                <w:szCs w:val="24"/>
                <w:lang w:val="vi-VN"/>
              </w:rPr>
              <w:t>2.1. Giảng viên giảng dạy</w:t>
            </w:r>
          </w:p>
        </w:tc>
        <w:tc>
          <w:tcPr>
            <w:tcW w:w="4788" w:type="dxa"/>
          </w:tcPr>
          <w:p w14:paraId="536261F8" w14:textId="77777777" w:rsidR="00544CB2" w:rsidRPr="002B415C" w:rsidRDefault="00176F47" w:rsidP="005F14F7">
            <w:pPr>
              <w:spacing w:line="276"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Mã giảng viên</w:t>
            </w:r>
          </w:p>
        </w:tc>
      </w:tr>
      <w:tr w:rsidR="00544CB2" w:rsidRPr="002B415C" w14:paraId="3D788026" w14:textId="77777777" w:rsidTr="00BC16E8">
        <w:tc>
          <w:tcPr>
            <w:tcW w:w="4788" w:type="dxa"/>
          </w:tcPr>
          <w:p w14:paraId="6069D0D9" w14:textId="620D7F0D" w:rsidR="00544CB2" w:rsidRPr="002B415C" w:rsidRDefault="00BA116C" w:rsidP="00BA116C">
            <w:pPr>
              <w:pStyle w:val="ListParagraph"/>
              <w:numPr>
                <w:ilvl w:val="0"/>
                <w:numId w:val="1"/>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TS. Phạm Đức Thọ</w:t>
            </w:r>
          </w:p>
        </w:tc>
        <w:tc>
          <w:tcPr>
            <w:tcW w:w="4788" w:type="dxa"/>
          </w:tcPr>
          <w:p w14:paraId="567E11AA" w14:textId="70AE0959" w:rsidR="00544CB2" w:rsidRPr="002B415C" w:rsidRDefault="00BA116C" w:rsidP="005F14F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0303-24</w:t>
            </w:r>
          </w:p>
        </w:tc>
      </w:tr>
      <w:tr w:rsidR="00544CB2" w:rsidRPr="002B415C" w14:paraId="4450655F" w14:textId="77777777" w:rsidTr="00BC16E8">
        <w:tc>
          <w:tcPr>
            <w:tcW w:w="4788" w:type="dxa"/>
          </w:tcPr>
          <w:p w14:paraId="52D90007" w14:textId="05A9225D" w:rsidR="00544CB2" w:rsidRPr="002B415C" w:rsidRDefault="00BA116C" w:rsidP="00BA116C">
            <w:pPr>
              <w:pStyle w:val="ListParagraph"/>
              <w:numPr>
                <w:ilvl w:val="0"/>
                <w:numId w:val="1"/>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TS. Nguyễn Trọng Dũng</w:t>
            </w:r>
          </w:p>
        </w:tc>
        <w:tc>
          <w:tcPr>
            <w:tcW w:w="4788" w:type="dxa"/>
          </w:tcPr>
          <w:p w14:paraId="69E2FEA8" w14:textId="05B13913" w:rsidR="00544CB2" w:rsidRPr="002B415C" w:rsidRDefault="00BA116C" w:rsidP="005F14F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1003-02</w:t>
            </w:r>
          </w:p>
        </w:tc>
      </w:tr>
      <w:tr w:rsidR="00CB21F6" w:rsidRPr="002B415C" w14:paraId="6E146642" w14:textId="77777777" w:rsidTr="00BC16E8">
        <w:tc>
          <w:tcPr>
            <w:tcW w:w="4788" w:type="dxa"/>
          </w:tcPr>
          <w:p w14:paraId="5B4DCE65" w14:textId="779A8CE7" w:rsidR="00CB21F6" w:rsidRPr="002B415C" w:rsidRDefault="00BA116C" w:rsidP="00BA116C">
            <w:pPr>
              <w:pStyle w:val="ListParagraph"/>
              <w:numPr>
                <w:ilvl w:val="0"/>
                <w:numId w:val="1"/>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TS. Vũ Minh Ngạn</w:t>
            </w:r>
          </w:p>
        </w:tc>
        <w:tc>
          <w:tcPr>
            <w:tcW w:w="4788" w:type="dxa"/>
          </w:tcPr>
          <w:p w14:paraId="52F3CD36" w14:textId="4CB44E59" w:rsidR="00CB21F6" w:rsidRPr="002B415C" w:rsidRDefault="00BA116C" w:rsidP="005F14F7">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0303-21</w:t>
            </w:r>
          </w:p>
        </w:tc>
      </w:tr>
    </w:tbl>
    <w:p w14:paraId="57E88542" w14:textId="6311C027" w:rsidR="00176F47" w:rsidRPr="002B415C" w:rsidRDefault="00176F47" w:rsidP="00111B9D">
      <w:pPr>
        <w:rPr>
          <w:rFonts w:ascii="Times New Roman" w:hAnsi="Times New Roman" w:cs="Times New Roman"/>
          <w:b/>
          <w:sz w:val="24"/>
          <w:szCs w:val="24"/>
          <w:lang w:val="vi-VN"/>
        </w:rPr>
      </w:pPr>
      <w:r w:rsidRPr="002B415C">
        <w:rPr>
          <w:rFonts w:ascii="Times New Roman" w:hAnsi="Times New Roman" w:cs="Times New Roman"/>
          <w:b/>
          <w:sz w:val="24"/>
          <w:szCs w:val="24"/>
          <w:lang w:val="vi-VN"/>
        </w:rPr>
        <w:t xml:space="preserve">2.2.Bộ môn: </w:t>
      </w:r>
      <w:r w:rsidR="00BA116C" w:rsidRPr="002B415C">
        <w:rPr>
          <w:rFonts w:ascii="Times New Roman" w:hAnsi="Times New Roman" w:cs="Times New Roman"/>
          <w:color w:val="000000"/>
          <w:sz w:val="24"/>
          <w:szCs w:val="24"/>
          <w:lang w:val="vi-VN"/>
        </w:rPr>
        <w:t>Xây dựng Hạ tầng cơ sở</w:t>
      </w:r>
    </w:p>
    <w:p w14:paraId="0E4D27EB" w14:textId="2A0259FE" w:rsidR="00176F47" w:rsidRPr="002B415C" w:rsidRDefault="00176F47"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2.3. Khoa</w:t>
      </w:r>
      <w:r w:rsidR="00CA7F9A" w:rsidRPr="002B415C">
        <w:rPr>
          <w:rFonts w:ascii="Times New Roman" w:hAnsi="Times New Roman" w:cs="Times New Roman"/>
          <w:b/>
          <w:sz w:val="24"/>
          <w:szCs w:val="24"/>
          <w:lang w:val="vi-VN"/>
        </w:rPr>
        <w:t>:</w:t>
      </w:r>
      <w:r w:rsidRPr="002B415C">
        <w:rPr>
          <w:rFonts w:ascii="Times New Roman" w:hAnsi="Times New Roman" w:cs="Times New Roman"/>
          <w:b/>
          <w:sz w:val="24"/>
          <w:szCs w:val="24"/>
          <w:lang w:val="vi-VN"/>
        </w:rPr>
        <w:t xml:space="preserve"> </w:t>
      </w:r>
      <w:r w:rsidR="00BA116C" w:rsidRPr="002B415C">
        <w:rPr>
          <w:rFonts w:ascii="Times New Roman" w:hAnsi="Times New Roman" w:cs="Times New Roman"/>
          <w:color w:val="000000"/>
          <w:sz w:val="24"/>
          <w:szCs w:val="24"/>
          <w:lang w:val="vi-VN"/>
        </w:rPr>
        <w:t>Xây dựng</w:t>
      </w:r>
    </w:p>
    <w:p w14:paraId="41012E46" w14:textId="1361F6FD" w:rsidR="00176F47" w:rsidRPr="002B415C" w:rsidRDefault="00176F47"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3. Điều kiện học học phần</w:t>
      </w:r>
    </w:p>
    <w:p w14:paraId="65590D57" w14:textId="3CFC2DD8" w:rsidR="00176F47" w:rsidRPr="002B415C" w:rsidRDefault="00176F47"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3.1.Điều kiện tiên quyết:</w:t>
      </w:r>
      <w:r w:rsidR="00BA116C" w:rsidRPr="002B415C">
        <w:rPr>
          <w:rFonts w:ascii="Times New Roman" w:hAnsi="Times New Roman" w:cs="Times New Roman"/>
          <w:sz w:val="24"/>
          <w:szCs w:val="24"/>
          <w:lang w:val="vi-VN"/>
        </w:rPr>
        <w:t xml:space="preserve"> </w:t>
      </w:r>
    </w:p>
    <w:p w14:paraId="2461C19C" w14:textId="02FE713E" w:rsidR="00176F47" w:rsidRPr="002B415C" w:rsidRDefault="00176F47"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3.2.</w:t>
      </w:r>
      <w:r w:rsidR="00A933D6" w:rsidRPr="002B415C">
        <w:rPr>
          <w:rFonts w:ascii="Times New Roman" w:hAnsi="Times New Roman" w:cs="Times New Roman"/>
          <w:b/>
          <w:sz w:val="24"/>
          <w:szCs w:val="24"/>
          <w:lang w:val="vi-VN"/>
        </w:rPr>
        <w:t xml:space="preserve"> </w:t>
      </w:r>
      <w:r w:rsidRPr="002B415C">
        <w:rPr>
          <w:rFonts w:ascii="Times New Roman" w:hAnsi="Times New Roman" w:cs="Times New Roman"/>
          <w:b/>
          <w:sz w:val="24"/>
          <w:szCs w:val="24"/>
          <w:lang w:val="vi-VN"/>
        </w:rPr>
        <w:t>Môn học học trước:</w:t>
      </w:r>
      <w:r w:rsidR="00BC16E8" w:rsidRPr="002B415C">
        <w:rPr>
          <w:rFonts w:ascii="Times New Roman" w:hAnsi="Times New Roman" w:cs="Times New Roman"/>
          <w:sz w:val="24"/>
          <w:szCs w:val="24"/>
          <w:lang w:val="vi-VN"/>
        </w:rPr>
        <w:t xml:space="preserve"> </w:t>
      </w:r>
      <w:r w:rsidR="00A933D6" w:rsidRPr="002B415C">
        <w:rPr>
          <w:rFonts w:ascii="Times New Roman" w:hAnsi="Times New Roman" w:cs="Times New Roman"/>
          <w:sz w:val="24"/>
          <w:szCs w:val="24"/>
          <w:lang w:val="vi-VN"/>
        </w:rPr>
        <w:t xml:space="preserve"> </w:t>
      </w:r>
      <w:r w:rsidR="00BA116C" w:rsidRPr="002B415C">
        <w:rPr>
          <w:rFonts w:ascii="Times New Roman" w:hAnsi="Times New Roman" w:cs="Times New Roman"/>
          <w:sz w:val="24"/>
          <w:szCs w:val="24"/>
          <w:lang w:val="vi-VN"/>
        </w:rPr>
        <w:t>7100218 (Kết cấu bê tông cốt thép); 7100246 (Vật liệu xây dựng)</w:t>
      </w:r>
    </w:p>
    <w:p w14:paraId="554D52F0" w14:textId="77777777" w:rsidR="00176F47" w:rsidRPr="002B415C" w:rsidRDefault="00176F47"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4. Mục tiêu của học phầ</w:t>
      </w:r>
      <w:r w:rsidR="00A933D6" w:rsidRPr="002B415C">
        <w:rPr>
          <w:rFonts w:ascii="Times New Roman" w:hAnsi="Times New Roman" w:cs="Times New Roman"/>
          <w:b/>
          <w:sz w:val="24"/>
          <w:szCs w:val="24"/>
          <w:lang w:val="vi-VN"/>
        </w:rPr>
        <w:t>n</w:t>
      </w:r>
    </w:p>
    <w:p w14:paraId="27DE834A" w14:textId="77777777" w:rsidR="002B415C" w:rsidRPr="002B415C" w:rsidRDefault="002B415C" w:rsidP="002B415C">
      <w:pPr>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Trang bị cho sinh viên kiến thức về tính năng cơ lý của vật liệu bê tông cốt thép, đặc điểm và các tính năng của bê tông cốt thép dự ứng lực trước; Tính toán, thiết kế cho các cấu kiện sử dụng bê tông cốt thép dự ứng lực trước, đặc biệt nhấn mạnh những nguyên lý cơ bản của kỹ thuật dự ứng lực; những kiến thức cơ học có liên quan trực tiếp đến kỹ thuật bê tông dự ứng lực. </w:t>
      </w:r>
    </w:p>
    <w:p w14:paraId="7C1FBE65" w14:textId="4C8BBD00" w:rsidR="006158A4" w:rsidRPr="002B415C" w:rsidRDefault="00CA7F9A" w:rsidP="002B415C">
      <w:pPr>
        <w:jc w:val="both"/>
        <w:rPr>
          <w:rFonts w:ascii="Times New Roman" w:hAnsi="Times New Roman" w:cs="Times New Roman"/>
          <w:b/>
          <w:sz w:val="24"/>
          <w:szCs w:val="24"/>
          <w:lang w:val="vi-VN"/>
        </w:rPr>
      </w:pPr>
      <w:r w:rsidRPr="002B415C">
        <w:rPr>
          <w:rFonts w:ascii="Times New Roman" w:hAnsi="Times New Roman" w:cs="Times New Roman"/>
          <w:b/>
          <w:sz w:val="24"/>
          <w:szCs w:val="24"/>
          <w:lang w:val="vi-VN"/>
        </w:rPr>
        <w:t>4.1. K</w:t>
      </w:r>
      <w:r w:rsidR="006158A4" w:rsidRPr="002B415C">
        <w:rPr>
          <w:rFonts w:ascii="Times New Roman" w:hAnsi="Times New Roman" w:cs="Times New Roman"/>
          <w:b/>
          <w:sz w:val="24"/>
          <w:szCs w:val="24"/>
          <w:lang w:val="vi-VN"/>
        </w:rPr>
        <w:t>iến thức</w:t>
      </w:r>
    </w:p>
    <w:p w14:paraId="49C6AD70" w14:textId="77777777" w:rsidR="002B415C" w:rsidRPr="002B415C" w:rsidRDefault="002B415C" w:rsidP="00D32B31">
      <w:pPr>
        <w:pStyle w:val="ListParagraph"/>
        <w:spacing w:after="0" w:line="360" w:lineRule="auto"/>
        <w:ind w:left="0"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t>4.1.1. Tổng quan tính năng cơ lý của vật liệu bê tông cốt thép, đặc điểm và các tính năng của bê tông cốt thép dự ứng lực trước;</w:t>
      </w:r>
    </w:p>
    <w:p w14:paraId="65F88B8F" w14:textId="77777777" w:rsidR="002B415C" w:rsidRPr="002B415C" w:rsidRDefault="002B415C" w:rsidP="00D32B31">
      <w:pPr>
        <w:spacing w:after="0" w:line="360" w:lineRule="auto"/>
        <w:ind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lastRenderedPageBreak/>
        <w:t xml:space="preserve">4.1.2. Tính toán, thiết kế cho các cấu kiện sử dụng bê tông cốt thép dự ứng lực trước, đặc biệt nhấn mạnh những nguyên lý cơ bản của kỹ thuật dự ứng lực; những kiến thức cơ học có liên quan trực tiếp đến kỹ thuật bê tông dự ứng lực; </w:t>
      </w:r>
    </w:p>
    <w:p w14:paraId="0B0EE00B" w14:textId="77777777" w:rsidR="002B415C" w:rsidRPr="002B415C" w:rsidRDefault="002B415C" w:rsidP="00D32B31">
      <w:pPr>
        <w:spacing w:after="0" w:line="360" w:lineRule="auto"/>
        <w:ind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t>4.1.3. Tính các cấu kiện bê tông dự ứng lực trước theo sự hình thành, mở rộng và khép nứt.</w:t>
      </w:r>
    </w:p>
    <w:p w14:paraId="1459E40C" w14:textId="77777777" w:rsidR="0039011E" w:rsidRPr="002B415C" w:rsidRDefault="0039011E"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4.2. Kỹ năng</w:t>
      </w:r>
    </w:p>
    <w:p w14:paraId="29F0697C" w14:textId="77777777" w:rsidR="002B415C" w:rsidRPr="002B415C" w:rsidRDefault="002B415C" w:rsidP="00D32B31">
      <w:pPr>
        <w:pStyle w:val="ListParagraph"/>
        <w:spacing w:after="0" w:line="312" w:lineRule="auto"/>
        <w:ind w:left="0"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t>4.2.1. Kỹ năng phân tích, tổng hợp các tài liệu khoa học, lựa chọn các phương pháp thiết kế kết cấu bê tông ứng suất trước</w:t>
      </w:r>
    </w:p>
    <w:p w14:paraId="070B8607" w14:textId="77777777" w:rsidR="002B415C" w:rsidRPr="002B415C" w:rsidRDefault="002B415C" w:rsidP="00D32B31">
      <w:pPr>
        <w:pStyle w:val="ListParagraph"/>
        <w:spacing w:after="0" w:line="312" w:lineRule="auto"/>
        <w:ind w:left="0"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t>4.2.2. Kỹ năng lập bảng tính, sử dụng phần mềm tính toán, thiết kế kết cấu bê tông ứng suất trước.</w:t>
      </w:r>
    </w:p>
    <w:p w14:paraId="60218090" w14:textId="77777777" w:rsidR="002B415C" w:rsidRPr="002B415C" w:rsidRDefault="002B415C" w:rsidP="00D32B31">
      <w:pPr>
        <w:pStyle w:val="ListParagraph"/>
        <w:spacing w:after="0" w:line="312" w:lineRule="auto"/>
        <w:ind w:left="0"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t>4.2.3. Kỹ năng tra cứu và sử dụng các tiêu chuẩn xây dựng vào tính toán thiết kế kết cấu bê tông cốt thép ứng suất trước.</w:t>
      </w:r>
    </w:p>
    <w:p w14:paraId="004DF77C" w14:textId="77777777" w:rsidR="002B415C" w:rsidRPr="002B415C" w:rsidRDefault="002B415C" w:rsidP="00D32B31">
      <w:pPr>
        <w:pStyle w:val="ListParagraph"/>
        <w:spacing w:after="0" w:line="312" w:lineRule="auto"/>
        <w:ind w:left="0" w:firstLine="720"/>
        <w:jc w:val="both"/>
        <w:rPr>
          <w:rFonts w:ascii="Times New Roman" w:hAnsi="Times New Roman" w:cs="Times New Roman"/>
          <w:color w:val="000000"/>
          <w:sz w:val="24"/>
          <w:szCs w:val="24"/>
          <w:lang w:val="vi-VN"/>
        </w:rPr>
      </w:pPr>
      <w:r w:rsidRPr="002B415C">
        <w:rPr>
          <w:rFonts w:ascii="Times New Roman" w:hAnsi="Times New Roman" w:cs="Times New Roman"/>
          <w:color w:val="000000"/>
          <w:sz w:val="24"/>
          <w:szCs w:val="24"/>
          <w:lang w:val="vi-VN"/>
        </w:rPr>
        <w:t>4.2.4. Kỹ năng làm việc nhóm, thuyết trình một vấn đề.</w:t>
      </w:r>
    </w:p>
    <w:p w14:paraId="038BB305" w14:textId="77777777" w:rsidR="00EF41D3" w:rsidRPr="002B415C" w:rsidRDefault="00EF41D3"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5. Tóm tắt nội dung học phần</w:t>
      </w:r>
    </w:p>
    <w:p w14:paraId="2F2D63F3" w14:textId="77777777" w:rsidR="002B415C" w:rsidRPr="002B415C" w:rsidRDefault="002B415C" w:rsidP="002B415C">
      <w:pPr>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Môn học cung cấp cho sinh viên những kiến thức cơ bản về các loại bê tông ứng suất trước nguyên lý công nghệ, phương pháp tính toán - thiết kế kết cấu bê tông ứng suất trước, tính toán sự hình thành, mở rộng và khép nứt. </w:t>
      </w:r>
    </w:p>
    <w:p w14:paraId="56ABE9D4" w14:textId="77777777" w:rsidR="009F3892" w:rsidRPr="002B415C" w:rsidRDefault="009F3892"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6. Cấu trúc nộ</w:t>
      </w:r>
      <w:r w:rsidR="00BC16E8" w:rsidRPr="002B415C">
        <w:rPr>
          <w:rFonts w:ascii="Times New Roman" w:hAnsi="Times New Roman" w:cs="Times New Roman"/>
          <w:b/>
          <w:sz w:val="24"/>
          <w:szCs w:val="24"/>
          <w:lang w:val="vi-VN"/>
        </w:rPr>
        <w:t>i dung học phần</w:t>
      </w:r>
    </w:p>
    <w:p w14:paraId="1C3642F5" w14:textId="36F96F5D" w:rsidR="009F3892" w:rsidRPr="002B415C" w:rsidRDefault="009F3892" w:rsidP="00111B9D">
      <w:pPr>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Bảng 1. Nội dung học phần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5040"/>
        <w:gridCol w:w="1080"/>
        <w:gridCol w:w="1800"/>
      </w:tblGrid>
      <w:tr w:rsidR="002B415C" w:rsidRPr="002B415C" w14:paraId="4D51DA44" w14:textId="77777777" w:rsidTr="007A1837">
        <w:tc>
          <w:tcPr>
            <w:tcW w:w="1548" w:type="dxa"/>
            <w:shd w:val="clear" w:color="auto" w:fill="auto"/>
          </w:tcPr>
          <w:p w14:paraId="713CB0C5"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Đề mục</w:t>
            </w:r>
          </w:p>
        </w:tc>
        <w:tc>
          <w:tcPr>
            <w:tcW w:w="5040" w:type="dxa"/>
            <w:shd w:val="clear" w:color="auto" w:fill="auto"/>
          </w:tcPr>
          <w:p w14:paraId="40565E17"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Nội dung</w:t>
            </w:r>
          </w:p>
        </w:tc>
        <w:tc>
          <w:tcPr>
            <w:tcW w:w="1080" w:type="dxa"/>
            <w:shd w:val="clear" w:color="auto" w:fill="auto"/>
          </w:tcPr>
          <w:p w14:paraId="4C64812E"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Số tiết</w:t>
            </w:r>
          </w:p>
        </w:tc>
        <w:tc>
          <w:tcPr>
            <w:tcW w:w="1800" w:type="dxa"/>
            <w:shd w:val="clear" w:color="auto" w:fill="auto"/>
          </w:tcPr>
          <w:p w14:paraId="46BC9FF8"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Mục tiêu</w:t>
            </w:r>
          </w:p>
        </w:tc>
      </w:tr>
      <w:tr w:rsidR="002B415C" w:rsidRPr="002B415C" w14:paraId="5CAA1220" w14:textId="77777777" w:rsidTr="002B415C">
        <w:trPr>
          <w:trHeight w:val="401"/>
        </w:trPr>
        <w:tc>
          <w:tcPr>
            <w:tcW w:w="1548" w:type="dxa"/>
            <w:shd w:val="clear" w:color="auto" w:fill="auto"/>
          </w:tcPr>
          <w:p w14:paraId="582F2F21"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Chương 1</w:t>
            </w:r>
          </w:p>
        </w:tc>
        <w:tc>
          <w:tcPr>
            <w:tcW w:w="5040" w:type="dxa"/>
            <w:shd w:val="clear" w:color="auto" w:fill="auto"/>
          </w:tcPr>
          <w:p w14:paraId="252FE952" w14:textId="77777777" w:rsidR="002B415C" w:rsidRPr="002B415C" w:rsidRDefault="002B415C" w:rsidP="007A1837">
            <w:pPr>
              <w:spacing w:line="312" w:lineRule="auto"/>
              <w:jc w:val="both"/>
              <w:rPr>
                <w:rFonts w:ascii="Times New Roman" w:hAnsi="Times New Roman" w:cs="Times New Roman"/>
                <w:b/>
                <w:sz w:val="24"/>
                <w:szCs w:val="24"/>
                <w:lang w:val="vi-VN"/>
              </w:rPr>
            </w:pPr>
            <w:r w:rsidRPr="002B415C">
              <w:rPr>
                <w:rFonts w:ascii="Times New Roman" w:hAnsi="Times New Roman" w:cs="Times New Roman"/>
                <w:b/>
                <w:sz w:val="24"/>
                <w:szCs w:val="24"/>
                <w:lang w:val="vi-VN"/>
              </w:rPr>
              <w:t>Tổng quan về bê tông ứng suất trước</w:t>
            </w:r>
          </w:p>
        </w:tc>
        <w:tc>
          <w:tcPr>
            <w:tcW w:w="1080" w:type="dxa"/>
            <w:shd w:val="clear" w:color="auto" w:fill="auto"/>
          </w:tcPr>
          <w:p w14:paraId="3A16AA95"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3</w:t>
            </w:r>
          </w:p>
        </w:tc>
        <w:tc>
          <w:tcPr>
            <w:tcW w:w="1800" w:type="dxa"/>
            <w:shd w:val="clear" w:color="auto" w:fill="auto"/>
          </w:tcPr>
          <w:p w14:paraId="129AEE06"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4.1, 4.2</w:t>
            </w:r>
          </w:p>
        </w:tc>
      </w:tr>
      <w:tr w:rsidR="002B415C" w:rsidRPr="002B415C" w14:paraId="2BAA7373" w14:textId="77777777" w:rsidTr="007A1837">
        <w:tc>
          <w:tcPr>
            <w:tcW w:w="1548" w:type="dxa"/>
            <w:shd w:val="clear" w:color="auto" w:fill="auto"/>
          </w:tcPr>
          <w:p w14:paraId="03864D70"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1.1</w:t>
            </w:r>
          </w:p>
        </w:tc>
        <w:tc>
          <w:tcPr>
            <w:tcW w:w="5040" w:type="dxa"/>
            <w:shd w:val="clear" w:color="auto" w:fill="auto"/>
          </w:tcPr>
          <w:p w14:paraId="5255862C" w14:textId="77777777" w:rsidR="002B415C" w:rsidRPr="002B415C" w:rsidRDefault="002B415C" w:rsidP="002B415C">
            <w:pPr>
              <w:spacing w:after="0"/>
              <w:rPr>
                <w:rFonts w:ascii="Times New Roman" w:hAnsi="Times New Roman" w:cs="Times New Roman"/>
                <w:sz w:val="24"/>
                <w:szCs w:val="24"/>
                <w:lang w:val="vi-VN"/>
              </w:rPr>
            </w:pPr>
            <w:r w:rsidRPr="002B415C">
              <w:rPr>
                <w:rFonts w:ascii="Times New Roman" w:hAnsi="Times New Roman" w:cs="Times New Roman"/>
                <w:sz w:val="24"/>
                <w:szCs w:val="24"/>
                <w:lang w:val="vi-VN"/>
              </w:rPr>
              <w:t>Khái niệm về kết cấu bê tông ứng suất trước</w:t>
            </w:r>
          </w:p>
        </w:tc>
        <w:tc>
          <w:tcPr>
            <w:tcW w:w="1080" w:type="dxa"/>
            <w:shd w:val="clear" w:color="auto" w:fill="auto"/>
          </w:tcPr>
          <w:p w14:paraId="36092093"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17337209"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4.1.1, 4.2.1</w:t>
            </w:r>
          </w:p>
        </w:tc>
      </w:tr>
      <w:tr w:rsidR="002B415C" w:rsidRPr="002B415C" w14:paraId="3C9EA7F2" w14:textId="77777777" w:rsidTr="007A1837">
        <w:tc>
          <w:tcPr>
            <w:tcW w:w="1548" w:type="dxa"/>
            <w:shd w:val="clear" w:color="auto" w:fill="auto"/>
          </w:tcPr>
          <w:p w14:paraId="451BD4C0"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1.2</w:t>
            </w:r>
          </w:p>
        </w:tc>
        <w:tc>
          <w:tcPr>
            <w:tcW w:w="5040" w:type="dxa"/>
            <w:shd w:val="clear" w:color="auto" w:fill="auto"/>
          </w:tcPr>
          <w:p w14:paraId="57BD98A6"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Phân loại bê tông ứng suất trước</w:t>
            </w:r>
          </w:p>
        </w:tc>
        <w:tc>
          <w:tcPr>
            <w:tcW w:w="1080" w:type="dxa"/>
            <w:shd w:val="clear" w:color="auto" w:fill="auto"/>
          </w:tcPr>
          <w:p w14:paraId="1F95FC69"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58011565"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sz w:val="24"/>
                <w:szCs w:val="24"/>
                <w:lang w:val="vi-VN"/>
              </w:rPr>
              <w:t>4.1.1, 4.2.1</w:t>
            </w:r>
          </w:p>
        </w:tc>
      </w:tr>
      <w:tr w:rsidR="002B415C" w:rsidRPr="002B415C" w14:paraId="61DA000E" w14:textId="77777777" w:rsidTr="007A1837">
        <w:tc>
          <w:tcPr>
            <w:tcW w:w="1548" w:type="dxa"/>
            <w:shd w:val="clear" w:color="auto" w:fill="auto"/>
          </w:tcPr>
          <w:p w14:paraId="2D9DCA1A"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1.3</w:t>
            </w:r>
          </w:p>
        </w:tc>
        <w:tc>
          <w:tcPr>
            <w:tcW w:w="5040" w:type="dxa"/>
            <w:shd w:val="clear" w:color="auto" w:fill="auto"/>
          </w:tcPr>
          <w:p w14:paraId="195F2376"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Các phương pháp căng cốt thép</w:t>
            </w:r>
          </w:p>
        </w:tc>
        <w:tc>
          <w:tcPr>
            <w:tcW w:w="1080" w:type="dxa"/>
            <w:shd w:val="clear" w:color="auto" w:fill="auto"/>
          </w:tcPr>
          <w:p w14:paraId="71E01B70"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3D899305"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4.1.1, 4.2.4</w:t>
            </w:r>
          </w:p>
        </w:tc>
      </w:tr>
      <w:tr w:rsidR="002B415C" w:rsidRPr="002B415C" w14:paraId="671D3173" w14:textId="77777777" w:rsidTr="007A1837">
        <w:tc>
          <w:tcPr>
            <w:tcW w:w="1548" w:type="dxa"/>
            <w:shd w:val="clear" w:color="auto" w:fill="auto"/>
          </w:tcPr>
          <w:p w14:paraId="0340FFBE"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Chương 2</w:t>
            </w:r>
          </w:p>
        </w:tc>
        <w:tc>
          <w:tcPr>
            <w:tcW w:w="5040" w:type="dxa"/>
            <w:shd w:val="clear" w:color="auto" w:fill="auto"/>
          </w:tcPr>
          <w:p w14:paraId="6F9FC9A7" w14:textId="77777777" w:rsidR="002B415C" w:rsidRPr="002B415C" w:rsidRDefault="002B415C" w:rsidP="007A1837">
            <w:pPr>
              <w:spacing w:line="312" w:lineRule="auto"/>
              <w:jc w:val="both"/>
              <w:rPr>
                <w:rFonts w:ascii="Times New Roman" w:hAnsi="Times New Roman" w:cs="Times New Roman"/>
                <w:b/>
                <w:sz w:val="24"/>
                <w:szCs w:val="24"/>
                <w:lang w:val="vi-VN"/>
              </w:rPr>
            </w:pPr>
            <w:r w:rsidRPr="002B415C">
              <w:rPr>
                <w:rFonts w:ascii="Times New Roman" w:hAnsi="Times New Roman" w:cs="Times New Roman"/>
                <w:b/>
                <w:sz w:val="24"/>
                <w:szCs w:val="24"/>
                <w:lang w:val="vi-VN"/>
              </w:rPr>
              <w:t>Vật liệu và cấu tạo bê tông ứng suất trước</w:t>
            </w:r>
          </w:p>
        </w:tc>
        <w:tc>
          <w:tcPr>
            <w:tcW w:w="1080" w:type="dxa"/>
            <w:shd w:val="clear" w:color="auto" w:fill="auto"/>
          </w:tcPr>
          <w:p w14:paraId="6007FD43"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4</w:t>
            </w:r>
          </w:p>
        </w:tc>
        <w:tc>
          <w:tcPr>
            <w:tcW w:w="1800" w:type="dxa"/>
            <w:shd w:val="clear" w:color="auto" w:fill="auto"/>
          </w:tcPr>
          <w:p w14:paraId="2D8BCBFB"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4.1, 4.2</w:t>
            </w:r>
          </w:p>
        </w:tc>
      </w:tr>
      <w:tr w:rsidR="002B415C" w:rsidRPr="002B415C" w14:paraId="44C98645" w14:textId="77777777" w:rsidTr="007A1837">
        <w:tc>
          <w:tcPr>
            <w:tcW w:w="1548" w:type="dxa"/>
            <w:shd w:val="clear" w:color="auto" w:fill="auto"/>
          </w:tcPr>
          <w:p w14:paraId="65FEFDBD"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2.1</w:t>
            </w:r>
          </w:p>
        </w:tc>
        <w:tc>
          <w:tcPr>
            <w:tcW w:w="5040" w:type="dxa"/>
            <w:shd w:val="clear" w:color="auto" w:fill="auto"/>
          </w:tcPr>
          <w:p w14:paraId="02592A42"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Khái quát chung về sử dụng vật liệu</w:t>
            </w:r>
          </w:p>
        </w:tc>
        <w:tc>
          <w:tcPr>
            <w:tcW w:w="1080" w:type="dxa"/>
            <w:shd w:val="clear" w:color="auto" w:fill="auto"/>
          </w:tcPr>
          <w:p w14:paraId="31B6DD5A"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4F568217"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sz w:val="24"/>
                <w:szCs w:val="24"/>
                <w:lang w:val="vi-VN"/>
              </w:rPr>
              <w:t>4.1.1, 4.2.1</w:t>
            </w:r>
          </w:p>
        </w:tc>
      </w:tr>
      <w:tr w:rsidR="002B415C" w:rsidRPr="002B415C" w14:paraId="3E4EA47F" w14:textId="77777777" w:rsidTr="007A1837">
        <w:tc>
          <w:tcPr>
            <w:tcW w:w="1548" w:type="dxa"/>
            <w:shd w:val="clear" w:color="auto" w:fill="auto"/>
          </w:tcPr>
          <w:p w14:paraId="0230DDB6"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2.2</w:t>
            </w:r>
          </w:p>
        </w:tc>
        <w:tc>
          <w:tcPr>
            <w:tcW w:w="5040" w:type="dxa"/>
            <w:shd w:val="clear" w:color="auto" w:fill="auto"/>
          </w:tcPr>
          <w:p w14:paraId="27B63E06"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Bê tông</w:t>
            </w:r>
          </w:p>
        </w:tc>
        <w:tc>
          <w:tcPr>
            <w:tcW w:w="1080" w:type="dxa"/>
            <w:shd w:val="clear" w:color="auto" w:fill="auto"/>
          </w:tcPr>
          <w:p w14:paraId="15763AC9"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73B9E9E3"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sz w:val="24"/>
                <w:szCs w:val="24"/>
                <w:lang w:val="vi-VN"/>
              </w:rPr>
              <w:t>4.1.1, 4.2.1</w:t>
            </w:r>
          </w:p>
        </w:tc>
      </w:tr>
      <w:tr w:rsidR="002B415C" w:rsidRPr="002B415C" w14:paraId="17B44282" w14:textId="77777777" w:rsidTr="007A1837">
        <w:tc>
          <w:tcPr>
            <w:tcW w:w="1548" w:type="dxa"/>
            <w:shd w:val="clear" w:color="auto" w:fill="auto"/>
          </w:tcPr>
          <w:p w14:paraId="6A097FDD"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2.3</w:t>
            </w:r>
          </w:p>
        </w:tc>
        <w:tc>
          <w:tcPr>
            <w:tcW w:w="5040" w:type="dxa"/>
            <w:shd w:val="clear" w:color="auto" w:fill="auto"/>
          </w:tcPr>
          <w:p w14:paraId="097B386D"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Cốt thép</w:t>
            </w:r>
          </w:p>
        </w:tc>
        <w:tc>
          <w:tcPr>
            <w:tcW w:w="1080" w:type="dxa"/>
            <w:shd w:val="clear" w:color="auto" w:fill="auto"/>
          </w:tcPr>
          <w:p w14:paraId="573059BB"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74EF343F"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sz w:val="24"/>
                <w:szCs w:val="24"/>
                <w:lang w:val="vi-VN"/>
              </w:rPr>
              <w:t>4.1.1, 4.2.1</w:t>
            </w:r>
          </w:p>
        </w:tc>
      </w:tr>
      <w:tr w:rsidR="002B415C" w:rsidRPr="002B415C" w14:paraId="2A8A79A7" w14:textId="77777777" w:rsidTr="007A1837">
        <w:tc>
          <w:tcPr>
            <w:tcW w:w="1548" w:type="dxa"/>
            <w:shd w:val="clear" w:color="auto" w:fill="auto"/>
          </w:tcPr>
          <w:p w14:paraId="7968452C"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lastRenderedPageBreak/>
              <w:t>2.4</w:t>
            </w:r>
          </w:p>
        </w:tc>
        <w:tc>
          <w:tcPr>
            <w:tcW w:w="5040" w:type="dxa"/>
            <w:shd w:val="clear" w:color="auto" w:fill="auto"/>
          </w:tcPr>
          <w:p w14:paraId="3032A1EC"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Cấu tạo bê tông ứng suất trước</w:t>
            </w:r>
          </w:p>
        </w:tc>
        <w:tc>
          <w:tcPr>
            <w:tcW w:w="1080" w:type="dxa"/>
            <w:shd w:val="clear" w:color="auto" w:fill="auto"/>
          </w:tcPr>
          <w:p w14:paraId="217A94CE"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76AB73E8"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4.1.1, 4.2.1</w:t>
            </w:r>
          </w:p>
        </w:tc>
      </w:tr>
      <w:tr w:rsidR="002B415C" w:rsidRPr="002B415C" w14:paraId="7FE7AA4E" w14:textId="77777777" w:rsidTr="007A1837">
        <w:tc>
          <w:tcPr>
            <w:tcW w:w="1548" w:type="dxa"/>
            <w:shd w:val="clear" w:color="auto" w:fill="auto"/>
          </w:tcPr>
          <w:p w14:paraId="1D69C493"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Chương 3</w:t>
            </w:r>
          </w:p>
        </w:tc>
        <w:tc>
          <w:tcPr>
            <w:tcW w:w="5040" w:type="dxa"/>
            <w:shd w:val="clear" w:color="auto" w:fill="auto"/>
          </w:tcPr>
          <w:p w14:paraId="7DA70B1F" w14:textId="77777777" w:rsidR="002B415C" w:rsidRPr="002B415C" w:rsidRDefault="002B415C" w:rsidP="007A1837">
            <w:pPr>
              <w:spacing w:line="312" w:lineRule="auto"/>
              <w:jc w:val="both"/>
              <w:rPr>
                <w:rFonts w:ascii="Times New Roman" w:hAnsi="Times New Roman" w:cs="Times New Roman"/>
                <w:b/>
                <w:sz w:val="24"/>
                <w:szCs w:val="24"/>
                <w:lang w:val="vi-VN"/>
              </w:rPr>
            </w:pPr>
            <w:r w:rsidRPr="002B415C">
              <w:rPr>
                <w:rFonts w:ascii="Times New Roman" w:hAnsi="Times New Roman" w:cs="Times New Roman"/>
                <w:b/>
                <w:sz w:val="24"/>
                <w:szCs w:val="24"/>
                <w:lang w:val="vi-VN"/>
              </w:rPr>
              <w:t>Ứng suất trước và mất mát ứng suất trước</w:t>
            </w:r>
          </w:p>
        </w:tc>
        <w:tc>
          <w:tcPr>
            <w:tcW w:w="1080" w:type="dxa"/>
            <w:shd w:val="clear" w:color="auto" w:fill="auto"/>
          </w:tcPr>
          <w:p w14:paraId="0C62AEA8"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8</w:t>
            </w:r>
          </w:p>
        </w:tc>
        <w:tc>
          <w:tcPr>
            <w:tcW w:w="1800" w:type="dxa"/>
            <w:shd w:val="clear" w:color="auto" w:fill="auto"/>
          </w:tcPr>
          <w:p w14:paraId="40D32964"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b/>
                <w:sz w:val="24"/>
                <w:szCs w:val="24"/>
                <w:lang w:val="vi-VN"/>
              </w:rPr>
              <w:t>4.1, 4.2</w:t>
            </w:r>
          </w:p>
        </w:tc>
      </w:tr>
      <w:tr w:rsidR="002B415C" w:rsidRPr="002B415C" w14:paraId="6643BBF5" w14:textId="77777777" w:rsidTr="007A1837">
        <w:tc>
          <w:tcPr>
            <w:tcW w:w="1548" w:type="dxa"/>
            <w:shd w:val="clear" w:color="auto" w:fill="auto"/>
          </w:tcPr>
          <w:p w14:paraId="757D6F63"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3.1</w:t>
            </w:r>
          </w:p>
        </w:tc>
        <w:tc>
          <w:tcPr>
            <w:tcW w:w="5040" w:type="dxa"/>
            <w:shd w:val="clear" w:color="auto" w:fill="auto"/>
          </w:tcPr>
          <w:p w14:paraId="68272F4F"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Khái quát chung</w:t>
            </w:r>
          </w:p>
        </w:tc>
        <w:tc>
          <w:tcPr>
            <w:tcW w:w="1080" w:type="dxa"/>
            <w:shd w:val="clear" w:color="auto" w:fill="auto"/>
          </w:tcPr>
          <w:p w14:paraId="424EDDC3" w14:textId="77777777" w:rsidR="002B415C" w:rsidRPr="002B415C" w:rsidRDefault="002B415C" w:rsidP="007A1837">
            <w:pPr>
              <w:spacing w:line="312" w:lineRule="auto"/>
              <w:rPr>
                <w:rFonts w:ascii="Times New Roman" w:hAnsi="Times New Roman" w:cs="Times New Roman"/>
                <w:sz w:val="24"/>
                <w:szCs w:val="24"/>
                <w:lang w:val="vi-VN"/>
              </w:rPr>
            </w:pPr>
          </w:p>
        </w:tc>
        <w:tc>
          <w:tcPr>
            <w:tcW w:w="1800" w:type="dxa"/>
            <w:shd w:val="clear" w:color="auto" w:fill="auto"/>
          </w:tcPr>
          <w:p w14:paraId="669E698A"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4.1.1, 4.2.1</w:t>
            </w:r>
          </w:p>
        </w:tc>
      </w:tr>
      <w:tr w:rsidR="002B415C" w:rsidRPr="002B415C" w14:paraId="172C38D1" w14:textId="77777777" w:rsidTr="007A1837">
        <w:tc>
          <w:tcPr>
            <w:tcW w:w="1548" w:type="dxa"/>
            <w:shd w:val="clear" w:color="auto" w:fill="auto"/>
          </w:tcPr>
          <w:p w14:paraId="4F8E8443"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3.2</w:t>
            </w:r>
          </w:p>
        </w:tc>
        <w:tc>
          <w:tcPr>
            <w:tcW w:w="5040" w:type="dxa"/>
            <w:shd w:val="clear" w:color="auto" w:fill="auto"/>
          </w:tcPr>
          <w:p w14:paraId="2974EB83"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Ứng suất trước trong cốt thép căng</w:t>
            </w:r>
          </w:p>
        </w:tc>
        <w:tc>
          <w:tcPr>
            <w:tcW w:w="1080" w:type="dxa"/>
            <w:shd w:val="clear" w:color="auto" w:fill="auto"/>
          </w:tcPr>
          <w:p w14:paraId="057BCD05" w14:textId="77777777" w:rsidR="002B415C" w:rsidRPr="002B415C" w:rsidRDefault="002B415C" w:rsidP="007A1837">
            <w:pPr>
              <w:spacing w:line="312" w:lineRule="auto"/>
              <w:rPr>
                <w:rFonts w:ascii="Times New Roman" w:hAnsi="Times New Roman" w:cs="Times New Roman"/>
                <w:sz w:val="24"/>
                <w:szCs w:val="24"/>
                <w:lang w:val="vi-VN"/>
              </w:rPr>
            </w:pPr>
          </w:p>
        </w:tc>
        <w:tc>
          <w:tcPr>
            <w:tcW w:w="1800" w:type="dxa"/>
            <w:shd w:val="clear" w:color="auto" w:fill="auto"/>
          </w:tcPr>
          <w:p w14:paraId="7974F6C7"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6BCCCFEE" w14:textId="77777777" w:rsidTr="007A1837">
        <w:tc>
          <w:tcPr>
            <w:tcW w:w="1548" w:type="dxa"/>
            <w:shd w:val="clear" w:color="auto" w:fill="auto"/>
          </w:tcPr>
          <w:p w14:paraId="168C5B9B"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3.3</w:t>
            </w:r>
          </w:p>
        </w:tc>
        <w:tc>
          <w:tcPr>
            <w:tcW w:w="5040" w:type="dxa"/>
            <w:shd w:val="clear" w:color="auto" w:fill="auto"/>
          </w:tcPr>
          <w:p w14:paraId="21A30D32"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Ứng suất trước trong bê tông</w:t>
            </w:r>
          </w:p>
        </w:tc>
        <w:tc>
          <w:tcPr>
            <w:tcW w:w="1080" w:type="dxa"/>
            <w:shd w:val="clear" w:color="auto" w:fill="auto"/>
          </w:tcPr>
          <w:p w14:paraId="073E005F" w14:textId="77777777" w:rsidR="002B415C" w:rsidRPr="002B415C" w:rsidRDefault="002B415C" w:rsidP="007A1837">
            <w:pPr>
              <w:spacing w:line="312" w:lineRule="auto"/>
              <w:rPr>
                <w:rFonts w:ascii="Times New Roman" w:hAnsi="Times New Roman" w:cs="Times New Roman"/>
                <w:sz w:val="24"/>
                <w:szCs w:val="24"/>
                <w:lang w:val="vi-VN"/>
              </w:rPr>
            </w:pPr>
          </w:p>
        </w:tc>
        <w:tc>
          <w:tcPr>
            <w:tcW w:w="1800" w:type="dxa"/>
            <w:shd w:val="clear" w:color="auto" w:fill="auto"/>
          </w:tcPr>
          <w:p w14:paraId="70A101BE"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3521D3DF" w14:textId="77777777" w:rsidTr="007A1837">
        <w:tc>
          <w:tcPr>
            <w:tcW w:w="1548" w:type="dxa"/>
            <w:shd w:val="clear" w:color="auto" w:fill="auto"/>
          </w:tcPr>
          <w:p w14:paraId="2B51CBAF"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3.4</w:t>
            </w:r>
          </w:p>
        </w:tc>
        <w:tc>
          <w:tcPr>
            <w:tcW w:w="5040" w:type="dxa"/>
            <w:shd w:val="clear" w:color="auto" w:fill="auto"/>
          </w:tcPr>
          <w:p w14:paraId="7BFFB38A"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Mất mát ứng suất trước</w:t>
            </w:r>
          </w:p>
        </w:tc>
        <w:tc>
          <w:tcPr>
            <w:tcW w:w="1080" w:type="dxa"/>
            <w:shd w:val="clear" w:color="auto" w:fill="auto"/>
          </w:tcPr>
          <w:p w14:paraId="1B97B377" w14:textId="77777777" w:rsidR="002B415C" w:rsidRPr="002B415C" w:rsidRDefault="002B415C" w:rsidP="007A1837">
            <w:pPr>
              <w:spacing w:line="312" w:lineRule="auto"/>
              <w:jc w:val="center"/>
              <w:rPr>
                <w:rFonts w:ascii="Times New Roman" w:hAnsi="Times New Roman" w:cs="Times New Roman"/>
                <w:b/>
                <w:sz w:val="24"/>
                <w:szCs w:val="24"/>
                <w:lang w:val="vi-VN"/>
              </w:rPr>
            </w:pPr>
          </w:p>
        </w:tc>
        <w:tc>
          <w:tcPr>
            <w:tcW w:w="1800" w:type="dxa"/>
            <w:shd w:val="clear" w:color="auto" w:fill="auto"/>
          </w:tcPr>
          <w:p w14:paraId="25CC994D"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00FC1491" w14:textId="77777777" w:rsidTr="007A1837">
        <w:tc>
          <w:tcPr>
            <w:tcW w:w="1548" w:type="dxa"/>
            <w:shd w:val="clear" w:color="auto" w:fill="auto"/>
          </w:tcPr>
          <w:p w14:paraId="6DC9F4FD"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Chương 4</w:t>
            </w:r>
          </w:p>
        </w:tc>
        <w:tc>
          <w:tcPr>
            <w:tcW w:w="5040" w:type="dxa"/>
            <w:shd w:val="clear" w:color="auto" w:fill="auto"/>
          </w:tcPr>
          <w:p w14:paraId="77C88C16" w14:textId="77777777" w:rsidR="002B415C" w:rsidRPr="002B415C" w:rsidRDefault="002B415C" w:rsidP="007A1837">
            <w:pPr>
              <w:spacing w:line="312" w:lineRule="auto"/>
              <w:jc w:val="both"/>
              <w:rPr>
                <w:rFonts w:ascii="Times New Roman" w:hAnsi="Times New Roman" w:cs="Times New Roman"/>
                <w:b/>
                <w:bCs/>
                <w:sz w:val="24"/>
                <w:szCs w:val="24"/>
                <w:lang w:val="vi-VN"/>
              </w:rPr>
            </w:pPr>
            <w:r w:rsidRPr="002B415C">
              <w:rPr>
                <w:rFonts w:ascii="Times New Roman" w:hAnsi="Times New Roman" w:cs="Times New Roman"/>
                <w:b/>
                <w:sz w:val="24"/>
                <w:szCs w:val="24"/>
                <w:lang w:val="vi-VN"/>
              </w:rPr>
              <w:t>Phương pháp tính toán kết cấu bê tông ứng suất trước</w:t>
            </w:r>
          </w:p>
        </w:tc>
        <w:tc>
          <w:tcPr>
            <w:tcW w:w="1080" w:type="dxa"/>
            <w:shd w:val="clear" w:color="auto" w:fill="auto"/>
          </w:tcPr>
          <w:p w14:paraId="63B323B2"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6</w:t>
            </w:r>
          </w:p>
        </w:tc>
        <w:tc>
          <w:tcPr>
            <w:tcW w:w="1800" w:type="dxa"/>
            <w:shd w:val="clear" w:color="auto" w:fill="auto"/>
          </w:tcPr>
          <w:p w14:paraId="6A6D5FAB"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b/>
                <w:sz w:val="24"/>
                <w:szCs w:val="24"/>
                <w:lang w:val="vi-VN"/>
              </w:rPr>
              <w:t>4.1, 4.2</w:t>
            </w:r>
          </w:p>
        </w:tc>
      </w:tr>
      <w:tr w:rsidR="002B415C" w:rsidRPr="002B415C" w14:paraId="3787698C" w14:textId="77777777" w:rsidTr="007A1837">
        <w:tc>
          <w:tcPr>
            <w:tcW w:w="1548" w:type="dxa"/>
            <w:shd w:val="clear" w:color="auto" w:fill="auto"/>
          </w:tcPr>
          <w:p w14:paraId="61ADB24D"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w:t>
            </w:r>
          </w:p>
        </w:tc>
        <w:tc>
          <w:tcPr>
            <w:tcW w:w="5040" w:type="dxa"/>
            <w:shd w:val="clear" w:color="auto" w:fill="auto"/>
          </w:tcPr>
          <w:p w14:paraId="5F9E1395"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Trạng thái ứng suất của cấu kiện chịu uốn</w:t>
            </w:r>
          </w:p>
        </w:tc>
        <w:tc>
          <w:tcPr>
            <w:tcW w:w="1080" w:type="dxa"/>
            <w:shd w:val="clear" w:color="auto" w:fill="auto"/>
          </w:tcPr>
          <w:p w14:paraId="4E6217BD"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24359AFC"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19B86BE8" w14:textId="77777777" w:rsidTr="007A1837">
        <w:tc>
          <w:tcPr>
            <w:tcW w:w="1548" w:type="dxa"/>
            <w:shd w:val="clear" w:color="auto" w:fill="auto"/>
          </w:tcPr>
          <w:p w14:paraId="60E8FBF2"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4.2</w:t>
            </w:r>
          </w:p>
        </w:tc>
        <w:tc>
          <w:tcPr>
            <w:tcW w:w="5040" w:type="dxa"/>
            <w:shd w:val="clear" w:color="auto" w:fill="auto"/>
          </w:tcPr>
          <w:p w14:paraId="651655D1"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Phương pháp tính theo trạng thái giới hạn</w:t>
            </w:r>
          </w:p>
        </w:tc>
        <w:tc>
          <w:tcPr>
            <w:tcW w:w="1080" w:type="dxa"/>
            <w:shd w:val="clear" w:color="auto" w:fill="auto"/>
          </w:tcPr>
          <w:p w14:paraId="24E72A23"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53485A2E"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63D57F57" w14:textId="77777777" w:rsidTr="007A1837">
        <w:tc>
          <w:tcPr>
            <w:tcW w:w="1548" w:type="dxa"/>
            <w:shd w:val="clear" w:color="auto" w:fill="auto"/>
          </w:tcPr>
          <w:p w14:paraId="53106AE9"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4.3</w:t>
            </w:r>
          </w:p>
        </w:tc>
        <w:tc>
          <w:tcPr>
            <w:tcW w:w="5040" w:type="dxa"/>
            <w:shd w:val="clear" w:color="auto" w:fill="auto"/>
          </w:tcPr>
          <w:p w14:paraId="37E25F5C"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Tính toán theo trạng thái giới hạn thứ nhất</w:t>
            </w:r>
          </w:p>
        </w:tc>
        <w:tc>
          <w:tcPr>
            <w:tcW w:w="1080" w:type="dxa"/>
            <w:shd w:val="clear" w:color="auto" w:fill="auto"/>
          </w:tcPr>
          <w:p w14:paraId="027129C9"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4A5CC3EF"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0F4A0393" w14:textId="77777777" w:rsidTr="007A1837">
        <w:tc>
          <w:tcPr>
            <w:tcW w:w="1548" w:type="dxa"/>
            <w:shd w:val="clear" w:color="auto" w:fill="auto"/>
          </w:tcPr>
          <w:p w14:paraId="10832372"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4.4</w:t>
            </w:r>
          </w:p>
        </w:tc>
        <w:tc>
          <w:tcPr>
            <w:tcW w:w="5040" w:type="dxa"/>
            <w:shd w:val="clear" w:color="auto" w:fill="auto"/>
          </w:tcPr>
          <w:p w14:paraId="11F3830A"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Tính toán theo trạng thái giới hạn thứ hai</w:t>
            </w:r>
          </w:p>
        </w:tc>
        <w:tc>
          <w:tcPr>
            <w:tcW w:w="1080" w:type="dxa"/>
            <w:shd w:val="clear" w:color="auto" w:fill="auto"/>
          </w:tcPr>
          <w:p w14:paraId="45F6DA11"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2A18AA4D"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4.1.2, 4.2.3</w:t>
            </w:r>
          </w:p>
        </w:tc>
      </w:tr>
      <w:tr w:rsidR="002B415C" w:rsidRPr="002B415C" w14:paraId="3D9B2632" w14:textId="77777777" w:rsidTr="007A1837">
        <w:tc>
          <w:tcPr>
            <w:tcW w:w="1548" w:type="dxa"/>
            <w:shd w:val="clear" w:color="auto" w:fill="auto"/>
          </w:tcPr>
          <w:p w14:paraId="2577C957"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Chương 5</w:t>
            </w:r>
          </w:p>
        </w:tc>
        <w:tc>
          <w:tcPr>
            <w:tcW w:w="5040" w:type="dxa"/>
            <w:shd w:val="clear" w:color="auto" w:fill="auto"/>
          </w:tcPr>
          <w:p w14:paraId="7F73C526" w14:textId="77777777" w:rsidR="002B415C" w:rsidRPr="002B415C" w:rsidRDefault="002B415C" w:rsidP="007A1837">
            <w:pPr>
              <w:spacing w:line="312" w:lineRule="auto"/>
              <w:jc w:val="both"/>
              <w:rPr>
                <w:rFonts w:ascii="Times New Roman" w:hAnsi="Times New Roman" w:cs="Times New Roman"/>
                <w:b/>
                <w:sz w:val="24"/>
                <w:szCs w:val="24"/>
                <w:lang w:val="vi-VN"/>
              </w:rPr>
            </w:pPr>
            <w:r w:rsidRPr="002B415C">
              <w:rPr>
                <w:rFonts w:ascii="Times New Roman" w:hAnsi="Times New Roman" w:cs="Times New Roman"/>
                <w:b/>
                <w:sz w:val="24"/>
                <w:szCs w:val="24"/>
                <w:lang w:val="vi-VN"/>
              </w:rPr>
              <w:t>Tính toán các cấu kiện bê tông ứng suất trước</w:t>
            </w:r>
          </w:p>
        </w:tc>
        <w:tc>
          <w:tcPr>
            <w:tcW w:w="1080" w:type="dxa"/>
            <w:shd w:val="clear" w:color="auto" w:fill="auto"/>
          </w:tcPr>
          <w:p w14:paraId="175F4C00"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12</w:t>
            </w:r>
          </w:p>
        </w:tc>
        <w:tc>
          <w:tcPr>
            <w:tcW w:w="1800" w:type="dxa"/>
            <w:shd w:val="clear" w:color="auto" w:fill="auto"/>
          </w:tcPr>
          <w:p w14:paraId="3DF365F4"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b/>
                <w:sz w:val="24"/>
                <w:szCs w:val="24"/>
                <w:lang w:val="vi-VN"/>
              </w:rPr>
              <w:t>4.1, 4.2</w:t>
            </w:r>
          </w:p>
        </w:tc>
      </w:tr>
      <w:tr w:rsidR="002B415C" w:rsidRPr="002B415C" w14:paraId="27DC19A6" w14:textId="77777777" w:rsidTr="007A1837">
        <w:tc>
          <w:tcPr>
            <w:tcW w:w="1548" w:type="dxa"/>
            <w:shd w:val="clear" w:color="auto" w:fill="auto"/>
          </w:tcPr>
          <w:p w14:paraId="04151CDE"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5.1</w:t>
            </w:r>
          </w:p>
        </w:tc>
        <w:tc>
          <w:tcPr>
            <w:tcW w:w="5040" w:type="dxa"/>
            <w:shd w:val="clear" w:color="auto" w:fill="auto"/>
          </w:tcPr>
          <w:p w14:paraId="390115D0"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Cấu kiện chịu uốn</w:t>
            </w:r>
          </w:p>
        </w:tc>
        <w:tc>
          <w:tcPr>
            <w:tcW w:w="1080" w:type="dxa"/>
            <w:shd w:val="clear" w:color="auto" w:fill="auto"/>
          </w:tcPr>
          <w:p w14:paraId="79AEA9FF"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3CBC88E2"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4.1.2 4.2.2</w:t>
            </w:r>
          </w:p>
        </w:tc>
      </w:tr>
      <w:tr w:rsidR="002B415C" w:rsidRPr="002B415C" w14:paraId="10DA8EFB" w14:textId="77777777" w:rsidTr="007A1837">
        <w:tc>
          <w:tcPr>
            <w:tcW w:w="1548" w:type="dxa"/>
            <w:shd w:val="clear" w:color="auto" w:fill="auto"/>
          </w:tcPr>
          <w:p w14:paraId="41D0BD16"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5.2</w:t>
            </w:r>
          </w:p>
        </w:tc>
        <w:tc>
          <w:tcPr>
            <w:tcW w:w="5040" w:type="dxa"/>
            <w:shd w:val="clear" w:color="auto" w:fill="auto"/>
          </w:tcPr>
          <w:p w14:paraId="7FF2CF47"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Cấu kiện chịu nén</w:t>
            </w:r>
          </w:p>
        </w:tc>
        <w:tc>
          <w:tcPr>
            <w:tcW w:w="1080" w:type="dxa"/>
            <w:shd w:val="clear" w:color="auto" w:fill="auto"/>
          </w:tcPr>
          <w:p w14:paraId="2106D247"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1DBDAE75"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4.1.2, 4.2.2</w:t>
            </w:r>
          </w:p>
        </w:tc>
      </w:tr>
      <w:tr w:rsidR="002B415C" w:rsidRPr="002B415C" w14:paraId="097FD30B" w14:textId="77777777" w:rsidTr="007A1837">
        <w:tc>
          <w:tcPr>
            <w:tcW w:w="1548" w:type="dxa"/>
            <w:shd w:val="clear" w:color="auto" w:fill="auto"/>
          </w:tcPr>
          <w:p w14:paraId="2BABE9CF"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5.3</w:t>
            </w:r>
          </w:p>
        </w:tc>
        <w:tc>
          <w:tcPr>
            <w:tcW w:w="5040" w:type="dxa"/>
            <w:shd w:val="clear" w:color="auto" w:fill="auto"/>
          </w:tcPr>
          <w:p w14:paraId="7D356DA2"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Cấu kiện chịu kéo</w:t>
            </w:r>
          </w:p>
        </w:tc>
        <w:tc>
          <w:tcPr>
            <w:tcW w:w="1080" w:type="dxa"/>
            <w:shd w:val="clear" w:color="auto" w:fill="auto"/>
          </w:tcPr>
          <w:p w14:paraId="05BBCBFA"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108CED7F"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4.1.2, 4.2.2</w:t>
            </w:r>
          </w:p>
        </w:tc>
      </w:tr>
      <w:tr w:rsidR="002B415C" w:rsidRPr="002B415C" w14:paraId="78299950" w14:textId="77777777" w:rsidTr="007A1837">
        <w:tc>
          <w:tcPr>
            <w:tcW w:w="1548" w:type="dxa"/>
            <w:shd w:val="clear" w:color="auto" w:fill="auto"/>
          </w:tcPr>
          <w:p w14:paraId="07CFFF6D"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Chương 6</w:t>
            </w:r>
          </w:p>
        </w:tc>
        <w:tc>
          <w:tcPr>
            <w:tcW w:w="5040" w:type="dxa"/>
            <w:shd w:val="clear" w:color="auto" w:fill="auto"/>
          </w:tcPr>
          <w:p w14:paraId="5186B570" w14:textId="77777777" w:rsidR="002B415C" w:rsidRPr="002B415C" w:rsidRDefault="002B415C" w:rsidP="007A1837">
            <w:pPr>
              <w:spacing w:line="312" w:lineRule="auto"/>
              <w:jc w:val="both"/>
              <w:rPr>
                <w:rFonts w:ascii="Times New Roman" w:hAnsi="Times New Roman" w:cs="Times New Roman"/>
                <w:b/>
                <w:sz w:val="24"/>
                <w:szCs w:val="24"/>
                <w:lang w:val="vi-VN"/>
              </w:rPr>
            </w:pPr>
            <w:r w:rsidRPr="002B415C">
              <w:rPr>
                <w:rFonts w:ascii="Times New Roman" w:hAnsi="Times New Roman" w:cs="Times New Roman"/>
                <w:b/>
                <w:sz w:val="24"/>
                <w:szCs w:val="24"/>
                <w:lang w:val="vi-VN"/>
              </w:rPr>
              <w:t>Tính toán cấu kiên bê tông theo sự hình thành, mở rộng và khép vết nứt</w:t>
            </w:r>
          </w:p>
        </w:tc>
        <w:tc>
          <w:tcPr>
            <w:tcW w:w="1080" w:type="dxa"/>
            <w:shd w:val="clear" w:color="auto" w:fill="auto"/>
          </w:tcPr>
          <w:p w14:paraId="37EB7669" w14:textId="77777777" w:rsidR="002B415C" w:rsidRPr="002B415C" w:rsidRDefault="002B415C" w:rsidP="007A1837">
            <w:pPr>
              <w:spacing w:line="312"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12</w:t>
            </w:r>
          </w:p>
        </w:tc>
        <w:tc>
          <w:tcPr>
            <w:tcW w:w="1800" w:type="dxa"/>
            <w:shd w:val="clear" w:color="auto" w:fill="auto"/>
          </w:tcPr>
          <w:p w14:paraId="5F2A6320"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b/>
                <w:sz w:val="24"/>
                <w:szCs w:val="24"/>
                <w:lang w:val="vi-VN"/>
              </w:rPr>
              <w:t>4.1, 4.2</w:t>
            </w:r>
          </w:p>
        </w:tc>
      </w:tr>
      <w:tr w:rsidR="002B415C" w:rsidRPr="002B415C" w14:paraId="482AA2FE" w14:textId="77777777" w:rsidTr="007A1837">
        <w:tc>
          <w:tcPr>
            <w:tcW w:w="1548" w:type="dxa"/>
            <w:shd w:val="clear" w:color="auto" w:fill="auto"/>
          </w:tcPr>
          <w:p w14:paraId="6EEB9855"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6.1</w:t>
            </w:r>
          </w:p>
        </w:tc>
        <w:tc>
          <w:tcPr>
            <w:tcW w:w="5040" w:type="dxa"/>
            <w:shd w:val="clear" w:color="auto" w:fill="auto"/>
          </w:tcPr>
          <w:p w14:paraId="5F3FE1E6"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Tính toán theo sự hình thành vết nứt</w:t>
            </w:r>
          </w:p>
        </w:tc>
        <w:tc>
          <w:tcPr>
            <w:tcW w:w="1080" w:type="dxa"/>
            <w:shd w:val="clear" w:color="auto" w:fill="auto"/>
          </w:tcPr>
          <w:p w14:paraId="30CA197C"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54407739"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4.1.3 4.2.3</w:t>
            </w:r>
          </w:p>
        </w:tc>
      </w:tr>
      <w:tr w:rsidR="002B415C" w:rsidRPr="002B415C" w14:paraId="79847F4F" w14:textId="77777777" w:rsidTr="007A1837">
        <w:tc>
          <w:tcPr>
            <w:tcW w:w="1548" w:type="dxa"/>
            <w:shd w:val="clear" w:color="auto" w:fill="auto"/>
          </w:tcPr>
          <w:p w14:paraId="26BBC996"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6.2</w:t>
            </w:r>
          </w:p>
        </w:tc>
        <w:tc>
          <w:tcPr>
            <w:tcW w:w="5040" w:type="dxa"/>
            <w:shd w:val="clear" w:color="auto" w:fill="auto"/>
          </w:tcPr>
          <w:p w14:paraId="0D3134C5"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Tính toán theo sự mở rộng vết nứt</w:t>
            </w:r>
          </w:p>
        </w:tc>
        <w:tc>
          <w:tcPr>
            <w:tcW w:w="1080" w:type="dxa"/>
            <w:shd w:val="clear" w:color="auto" w:fill="auto"/>
          </w:tcPr>
          <w:p w14:paraId="33C222AA"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39B896F8"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4.1.3 4.2.3</w:t>
            </w:r>
          </w:p>
        </w:tc>
      </w:tr>
      <w:tr w:rsidR="002B415C" w:rsidRPr="002B415C" w14:paraId="377D57A3" w14:textId="77777777" w:rsidTr="007A1837">
        <w:tc>
          <w:tcPr>
            <w:tcW w:w="1548" w:type="dxa"/>
            <w:shd w:val="clear" w:color="auto" w:fill="auto"/>
          </w:tcPr>
          <w:p w14:paraId="6B14E405"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6.3</w:t>
            </w:r>
          </w:p>
        </w:tc>
        <w:tc>
          <w:tcPr>
            <w:tcW w:w="5040" w:type="dxa"/>
            <w:shd w:val="clear" w:color="auto" w:fill="auto"/>
          </w:tcPr>
          <w:p w14:paraId="1B7C8A6E" w14:textId="77777777" w:rsidR="002B415C" w:rsidRPr="002B415C" w:rsidRDefault="002B415C" w:rsidP="007A1837">
            <w:pPr>
              <w:spacing w:line="312" w:lineRule="auto"/>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Tính toán theo sự khép vết nứt</w:t>
            </w:r>
          </w:p>
        </w:tc>
        <w:tc>
          <w:tcPr>
            <w:tcW w:w="1080" w:type="dxa"/>
            <w:shd w:val="clear" w:color="auto" w:fill="auto"/>
          </w:tcPr>
          <w:p w14:paraId="13D7661F" w14:textId="77777777" w:rsidR="002B415C" w:rsidRPr="002B415C" w:rsidRDefault="002B415C" w:rsidP="007A1837">
            <w:pPr>
              <w:spacing w:line="312" w:lineRule="auto"/>
              <w:jc w:val="center"/>
              <w:rPr>
                <w:rFonts w:ascii="Times New Roman" w:hAnsi="Times New Roman" w:cs="Times New Roman"/>
                <w:sz w:val="24"/>
                <w:szCs w:val="24"/>
                <w:lang w:val="vi-VN"/>
              </w:rPr>
            </w:pPr>
          </w:p>
        </w:tc>
        <w:tc>
          <w:tcPr>
            <w:tcW w:w="1800" w:type="dxa"/>
            <w:shd w:val="clear" w:color="auto" w:fill="auto"/>
          </w:tcPr>
          <w:p w14:paraId="497563AA" w14:textId="77777777" w:rsidR="002B415C" w:rsidRPr="002B415C" w:rsidRDefault="002B415C" w:rsidP="007A1837">
            <w:pPr>
              <w:spacing w:line="312"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4.1.3 4.2.3</w:t>
            </w:r>
          </w:p>
        </w:tc>
      </w:tr>
    </w:tbl>
    <w:p w14:paraId="3EF107D1" w14:textId="77777777" w:rsidR="00FF60D1" w:rsidRPr="002B415C" w:rsidRDefault="00FF60D1"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7. Phương pháp giảng dạy</w:t>
      </w:r>
    </w:p>
    <w:p w14:paraId="6AB98E92" w14:textId="77777777" w:rsidR="002B415C" w:rsidRDefault="002B415C" w:rsidP="002B415C">
      <w:pPr>
        <w:pStyle w:val="ListParagraph"/>
        <w:spacing w:after="0" w:line="312" w:lineRule="auto"/>
        <w:ind w:left="0"/>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 </w:t>
      </w:r>
      <w:proofErr w:type="spellStart"/>
      <w:r w:rsidRPr="00B270C8">
        <w:rPr>
          <w:rFonts w:ascii="Times New Roman" w:hAnsi="Times New Roman" w:cs="Times New Roman"/>
          <w:color w:val="000000"/>
          <w:sz w:val="24"/>
          <w:szCs w:val="24"/>
        </w:rPr>
        <w:t>Giả</w:t>
      </w:r>
      <w:r>
        <w:rPr>
          <w:rFonts w:ascii="Times New Roman" w:hAnsi="Times New Roman" w:cs="Times New Roman"/>
          <w:color w:val="000000"/>
          <w:sz w:val="24"/>
          <w:szCs w:val="24"/>
        </w:rPr>
        <w:t>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dạy</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thuyết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kết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hợp</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các</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ví</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dụ</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tính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toán</w:t>
      </w:r>
      <w:proofErr w:type="spellEnd"/>
      <w:r>
        <w:rPr>
          <w:rFonts w:ascii="Times New Roman" w:hAnsi="Times New Roman" w:cs="Times New Roman"/>
          <w:color w:val="000000"/>
          <w:sz w:val="24"/>
          <w:szCs w:val="24"/>
        </w:rPr>
        <w:t xml:space="preserve"> và </w:t>
      </w:r>
      <w:proofErr w:type="spellStart"/>
      <w:r>
        <w:rPr>
          <w:rFonts w:ascii="Times New Roman" w:hAnsi="Times New Roman" w:cs="Times New Roman"/>
          <w:color w:val="000000"/>
          <w:sz w:val="24"/>
          <w:szCs w:val="24"/>
        </w:rPr>
        <w:t>bài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tập</w:t>
      </w:r>
      <w:proofErr w:type="spellEnd"/>
    </w:p>
    <w:p w14:paraId="6B9F7969" w14:textId="77777777" w:rsidR="002B415C" w:rsidRDefault="002B415C" w:rsidP="002B415C">
      <w:pPr>
        <w:pStyle w:val="ListParagraph"/>
        <w:spacing w:after="0" w:line="312"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roofErr w:type="spellStart"/>
      <w:r w:rsidRPr="00CC531B">
        <w:rPr>
          <w:rFonts w:ascii="Times New Roman" w:hAnsi="Times New Roman" w:cs="Times New Roman"/>
          <w:color w:val="000000"/>
          <w:sz w:val="24"/>
          <w:szCs w:val="24"/>
        </w:rPr>
        <w:t>Giảng</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dạy</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kết</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hợp</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với</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thực</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tế</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Sinh</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viên</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được</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tiếp</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cận</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các</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chuẩn</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dữ</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liệu</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mới</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nhất</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theo</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quy</w:t>
      </w:r>
      <w:proofErr w:type="spellEnd"/>
      <w:r>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định</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hiện</w:t>
      </w:r>
      <w:proofErr w:type="spellEnd"/>
      <w:r w:rsidRPr="00CC531B">
        <w:rPr>
          <w:rFonts w:ascii="Times New Roman" w:hAnsi="Times New Roman" w:cs="Times New Roman"/>
          <w:color w:val="000000"/>
          <w:sz w:val="24"/>
          <w:szCs w:val="24"/>
        </w:rPr>
        <w:t xml:space="preserve"> nay và </w:t>
      </w:r>
      <w:proofErr w:type="spellStart"/>
      <w:r w:rsidRPr="00CC531B">
        <w:rPr>
          <w:rFonts w:ascii="Times New Roman" w:hAnsi="Times New Roman" w:cs="Times New Roman"/>
          <w:color w:val="000000"/>
          <w:sz w:val="24"/>
          <w:szCs w:val="24"/>
        </w:rPr>
        <w:t>có</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thể</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tạo</w:t>
      </w:r>
      <w:proofErr w:type="spellEnd"/>
      <w:r w:rsidRPr="00CC531B">
        <w:rPr>
          <w:rFonts w:ascii="Times New Roman" w:hAnsi="Times New Roman" w:cs="Times New Roman"/>
          <w:color w:val="000000"/>
          <w:sz w:val="24"/>
          <w:szCs w:val="24"/>
        </w:rPr>
        <w:t xml:space="preserve"> ra </w:t>
      </w:r>
      <w:proofErr w:type="spellStart"/>
      <w:r w:rsidRPr="00CC531B">
        <w:rPr>
          <w:rFonts w:ascii="Times New Roman" w:hAnsi="Times New Roman" w:cs="Times New Roman"/>
          <w:color w:val="000000"/>
          <w:sz w:val="24"/>
          <w:szCs w:val="24"/>
        </w:rPr>
        <w:t>các</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sản</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phẩm</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đúng</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theo</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yêu</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cầu</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của</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chuẩn</w:t>
      </w:r>
      <w:proofErr w:type="spellEnd"/>
      <w:r w:rsidRPr="00CC531B">
        <w:rPr>
          <w:rFonts w:ascii="Times New Roman" w:hAnsi="Times New Roman" w:cs="Times New Roman"/>
          <w:color w:val="000000"/>
          <w:sz w:val="24"/>
          <w:szCs w:val="24"/>
        </w:rPr>
        <w:t xml:space="preserve"> </w:t>
      </w:r>
      <w:proofErr w:type="spellStart"/>
      <w:r w:rsidRPr="00CC531B">
        <w:rPr>
          <w:rFonts w:ascii="Times New Roman" w:hAnsi="Times New Roman" w:cs="Times New Roman"/>
          <w:color w:val="000000"/>
          <w:sz w:val="24"/>
          <w:szCs w:val="24"/>
        </w:rPr>
        <w:t>này</w:t>
      </w:r>
      <w:proofErr w:type="spellEnd"/>
    </w:p>
    <w:p w14:paraId="6001B371" w14:textId="77777777" w:rsidR="002B415C" w:rsidRDefault="002B415C" w:rsidP="002B415C">
      <w:pPr>
        <w:pStyle w:val="ListParagraph"/>
        <w:spacing w:after="0" w:line="312"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Thảo </w:t>
      </w:r>
      <w:proofErr w:type="spellStart"/>
      <w:r>
        <w:rPr>
          <w:rFonts w:ascii="Times New Roman" w:hAnsi="Times New Roman" w:cs="Times New Roman"/>
          <w:color w:val="000000"/>
          <w:sz w:val="24"/>
          <w:szCs w:val="24"/>
        </w:rPr>
        <w:t>luận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nhóm</w:t>
      </w:r>
      <w:proofErr w:type="spellEnd"/>
    </w:p>
    <w:p w14:paraId="6AEC4509" w14:textId="77777777" w:rsidR="00FF60D1" w:rsidRPr="002B415C" w:rsidRDefault="00FF60D1"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8. Nhiệm vụ của sinh viên</w:t>
      </w:r>
    </w:p>
    <w:p w14:paraId="05215220" w14:textId="77777777" w:rsidR="00682BF3" w:rsidRPr="002B415C" w:rsidRDefault="00682BF3" w:rsidP="00111B9D">
      <w:pPr>
        <w:spacing w:after="0"/>
        <w:rPr>
          <w:rFonts w:ascii="Times New Roman" w:hAnsi="Times New Roman" w:cs="Times New Roman"/>
          <w:sz w:val="24"/>
          <w:szCs w:val="24"/>
          <w:lang w:val="vi-VN"/>
        </w:rPr>
      </w:pPr>
      <w:r w:rsidRPr="002B415C">
        <w:rPr>
          <w:rFonts w:ascii="Times New Roman" w:hAnsi="Times New Roman" w:cs="Times New Roman"/>
          <w:sz w:val="24"/>
          <w:szCs w:val="24"/>
          <w:lang w:val="vi-VN"/>
        </w:rPr>
        <w:t>Sinh viên phải thực hiện các nhệm vụ sau:</w:t>
      </w:r>
    </w:p>
    <w:p w14:paraId="6A583FCF" w14:textId="77777777" w:rsidR="00682BF3" w:rsidRPr="002B415C" w:rsidRDefault="00682BF3" w:rsidP="002B415C">
      <w:pPr>
        <w:pStyle w:val="ListParagraph"/>
        <w:numPr>
          <w:ilvl w:val="0"/>
          <w:numId w:val="2"/>
        </w:numPr>
        <w:ind w:left="142" w:hanging="142"/>
        <w:rPr>
          <w:rFonts w:ascii="Times New Roman" w:hAnsi="Times New Roman" w:cs="Times New Roman"/>
          <w:sz w:val="24"/>
          <w:szCs w:val="24"/>
          <w:lang w:val="vi-VN"/>
        </w:rPr>
      </w:pPr>
      <w:r w:rsidRPr="002B415C">
        <w:rPr>
          <w:rFonts w:ascii="Times New Roman" w:hAnsi="Times New Roman" w:cs="Times New Roman"/>
          <w:sz w:val="24"/>
          <w:szCs w:val="24"/>
          <w:lang w:val="vi-VN"/>
        </w:rPr>
        <w:t>Có mặt ít nhất 80% giờ lên lớp củ</w:t>
      </w:r>
      <w:r w:rsidR="005F14F7" w:rsidRPr="002B415C">
        <w:rPr>
          <w:rFonts w:ascii="Times New Roman" w:hAnsi="Times New Roman" w:cs="Times New Roman"/>
          <w:sz w:val="24"/>
          <w:szCs w:val="24"/>
          <w:lang w:val="vi-VN"/>
        </w:rPr>
        <w:t>a giáo</w:t>
      </w:r>
      <w:r w:rsidRPr="002B415C">
        <w:rPr>
          <w:rFonts w:ascii="Times New Roman" w:hAnsi="Times New Roman" w:cs="Times New Roman"/>
          <w:sz w:val="24"/>
          <w:szCs w:val="24"/>
          <w:lang w:val="vi-VN"/>
        </w:rPr>
        <w:t xml:space="preserve"> viên.</w:t>
      </w:r>
    </w:p>
    <w:p w14:paraId="5694CC27" w14:textId="77777777" w:rsidR="00682BF3" w:rsidRPr="002B415C" w:rsidRDefault="00682BF3" w:rsidP="002B415C">
      <w:pPr>
        <w:pStyle w:val="ListParagraph"/>
        <w:numPr>
          <w:ilvl w:val="0"/>
          <w:numId w:val="2"/>
        </w:numPr>
        <w:ind w:left="142" w:hanging="142"/>
        <w:rPr>
          <w:rFonts w:ascii="Times New Roman" w:hAnsi="Times New Roman" w:cs="Times New Roman"/>
          <w:sz w:val="24"/>
          <w:szCs w:val="24"/>
          <w:lang w:val="vi-VN"/>
        </w:rPr>
      </w:pPr>
      <w:r w:rsidRPr="002B415C">
        <w:rPr>
          <w:rFonts w:ascii="Times New Roman" w:hAnsi="Times New Roman" w:cs="Times New Roman"/>
          <w:sz w:val="24"/>
          <w:szCs w:val="24"/>
          <w:lang w:val="vi-VN"/>
        </w:rPr>
        <w:t>Hoàn thành đầy đủ các bài tập và được đánh giá kết quả thực hiện.</w:t>
      </w:r>
    </w:p>
    <w:p w14:paraId="2568D9D9" w14:textId="77777777" w:rsidR="00682BF3" w:rsidRPr="002B415C" w:rsidRDefault="00682BF3" w:rsidP="002B415C">
      <w:pPr>
        <w:pStyle w:val="ListParagraph"/>
        <w:numPr>
          <w:ilvl w:val="0"/>
          <w:numId w:val="2"/>
        </w:numPr>
        <w:ind w:left="142" w:hanging="142"/>
        <w:rPr>
          <w:rFonts w:ascii="Times New Roman" w:hAnsi="Times New Roman" w:cs="Times New Roman"/>
          <w:sz w:val="24"/>
          <w:szCs w:val="24"/>
          <w:lang w:val="vi-VN"/>
        </w:rPr>
      </w:pPr>
      <w:r w:rsidRPr="002B415C">
        <w:rPr>
          <w:rFonts w:ascii="Times New Roman" w:hAnsi="Times New Roman" w:cs="Times New Roman"/>
          <w:sz w:val="24"/>
          <w:szCs w:val="24"/>
          <w:lang w:val="vi-VN"/>
        </w:rPr>
        <w:t>Tham gia kỳ kiểm tra giữa kỳ.</w:t>
      </w:r>
    </w:p>
    <w:p w14:paraId="427A1FF7" w14:textId="77777777" w:rsidR="00682BF3" w:rsidRPr="002B415C" w:rsidRDefault="00682BF3" w:rsidP="002B415C">
      <w:pPr>
        <w:pStyle w:val="ListParagraph"/>
        <w:numPr>
          <w:ilvl w:val="0"/>
          <w:numId w:val="2"/>
        </w:numPr>
        <w:ind w:left="142" w:hanging="142"/>
        <w:rPr>
          <w:rFonts w:ascii="Times New Roman" w:hAnsi="Times New Roman" w:cs="Times New Roman"/>
          <w:sz w:val="24"/>
          <w:szCs w:val="24"/>
          <w:lang w:val="vi-VN"/>
        </w:rPr>
      </w:pPr>
      <w:r w:rsidRPr="002B415C">
        <w:rPr>
          <w:rFonts w:ascii="Times New Roman" w:hAnsi="Times New Roman" w:cs="Times New Roman"/>
          <w:sz w:val="24"/>
          <w:szCs w:val="24"/>
          <w:lang w:val="vi-VN"/>
        </w:rPr>
        <w:t>Tham gia kỳ thi kết thúc học phần .</w:t>
      </w:r>
    </w:p>
    <w:p w14:paraId="6229212B" w14:textId="77777777" w:rsidR="000154DD" w:rsidRPr="002B415C" w:rsidRDefault="00682BF3" w:rsidP="002B415C">
      <w:pPr>
        <w:pStyle w:val="ListParagraph"/>
        <w:numPr>
          <w:ilvl w:val="0"/>
          <w:numId w:val="2"/>
        </w:numPr>
        <w:ind w:left="142" w:hanging="142"/>
        <w:rPr>
          <w:rFonts w:ascii="Times New Roman" w:hAnsi="Times New Roman" w:cs="Times New Roman"/>
          <w:sz w:val="24"/>
          <w:szCs w:val="24"/>
          <w:lang w:val="vi-VN"/>
        </w:rPr>
      </w:pPr>
      <w:r w:rsidRPr="002B415C">
        <w:rPr>
          <w:rFonts w:ascii="Times New Roman" w:hAnsi="Times New Roman" w:cs="Times New Roman"/>
          <w:sz w:val="24"/>
          <w:szCs w:val="24"/>
          <w:lang w:val="vi-VN"/>
        </w:rPr>
        <w:t>Chủ động chuẩn bị các nội dung và giờ tự học theo mục 11.</w:t>
      </w:r>
    </w:p>
    <w:p w14:paraId="5EEA51AD" w14:textId="77777777" w:rsidR="00682BF3" w:rsidRPr="002B415C" w:rsidRDefault="00682BF3" w:rsidP="005F14F7">
      <w:pPr>
        <w:ind w:right="-279"/>
        <w:rPr>
          <w:rFonts w:ascii="Times New Roman" w:hAnsi="Times New Roman" w:cs="Times New Roman"/>
          <w:b/>
          <w:sz w:val="24"/>
          <w:szCs w:val="24"/>
          <w:lang w:val="vi-VN"/>
        </w:rPr>
      </w:pPr>
      <w:r w:rsidRPr="002B415C">
        <w:rPr>
          <w:rFonts w:ascii="Times New Roman" w:hAnsi="Times New Roman" w:cs="Times New Roman"/>
          <w:b/>
          <w:sz w:val="24"/>
          <w:szCs w:val="24"/>
          <w:lang w:val="vi-VN"/>
        </w:rPr>
        <w:t>9. Đánh giá kết quả học tập của sinh viên</w:t>
      </w:r>
    </w:p>
    <w:p w14:paraId="5E4C38A1" w14:textId="77777777" w:rsidR="00C66F46" w:rsidRPr="002B415C" w:rsidRDefault="00C66F46" w:rsidP="005F14F7">
      <w:pPr>
        <w:rPr>
          <w:rFonts w:ascii="Times New Roman" w:hAnsi="Times New Roman" w:cs="Times New Roman"/>
          <w:sz w:val="24"/>
          <w:szCs w:val="24"/>
          <w:lang w:val="vi-VN"/>
        </w:rPr>
      </w:pPr>
      <w:r w:rsidRPr="002B415C">
        <w:rPr>
          <w:rFonts w:ascii="Times New Roman" w:hAnsi="Times New Roman" w:cs="Times New Roman"/>
          <w:b/>
          <w:sz w:val="24"/>
          <w:szCs w:val="24"/>
          <w:lang w:val="vi-VN"/>
        </w:rPr>
        <w:t xml:space="preserve">9.1. </w:t>
      </w:r>
      <w:r w:rsidRPr="002B415C">
        <w:rPr>
          <w:rFonts w:ascii="Times New Roman" w:hAnsi="Times New Roman" w:cs="Times New Roman"/>
          <w:sz w:val="24"/>
          <w:szCs w:val="24"/>
          <w:lang w:val="vi-VN"/>
        </w:rPr>
        <w:t>Sinh viên được đánh giá tích lũy học phần như sau:</w:t>
      </w:r>
    </w:p>
    <w:p w14:paraId="2D257013" w14:textId="14FF60AB" w:rsidR="00C66F46" w:rsidRDefault="00C66F46" w:rsidP="005F14F7">
      <w:pPr>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F509BB" w:rsidRPr="00CB21F6" w14:paraId="52A98C45" w14:textId="77777777" w:rsidTr="00DD218B">
        <w:tc>
          <w:tcPr>
            <w:tcW w:w="590" w:type="dxa"/>
          </w:tcPr>
          <w:p w14:paraId="12C4F980" w14:textId="77777777" w:rsidR="00F509BB" w:rsidRPr="00CB21F6" w:rsidRDefault="00F509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29A45C13" w14:textId="77777777" w:rsidR="00F509BB" w:rsidRPr="00CB21F6" w:rsidRDefault="00F509BB" w:rsidP="00DD218B">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Điểm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thành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c>
        <w:tc>
          <w:tcPr>
            <w:tcW w:w="4252" w:type="dxa"/>
          </w:tcPr>
          <w:p w14:paraId="216CFDB3" w14:textId="77777777" w:rsidR="00F509BB" w:rsidRPr="00CB21F6" w:rsidRDefault="00F509BB" w:rsidP="00DD218B">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Quy</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định</w:t>
            </w:r>
            <w:proofErr w:type="spellEnd"/>
            <w:r w:rsidRPr="00CB21F6">
              <w:rPr>
                <w:rFonts w:ascii="Times New Roman" w:hAnsi="Times New Roman" w:cs="Times New Roman"/>
                <w:b/>
                <w:sz w:val="24"/>
                <w:szCs w:val="24"/>
              </w:rPr>
              <w:t xml:space="preserve"> </w:t>
            </w:r>
          </w:p>
        </w:tc>
        <w:tc>
          <w:tcPr>
            <w:tcW w:w="1388" w:type="dxa"/>
          </w:tcPr>
          <w:p w14:paraId="6D4D89BA" w14:textId="77777777" w:rsidR="00F509BB" w:rsidRPr="00CB21F6" w:rsidRDefault="00F509BB"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Trọng </w:t>
            </w:r>
            <w:proofErr w:type="spellStart"/>
            <w:r w:rsidRPr="00CB21F6">
              <w:rPr>
                <w:rFonts w:ascii="Times New Roman" w:hAnsi="Times New Roman" w:cs="Times New Roman"/>
                <w:b/>
                <w:sz w:val="24"/>
                <w:szCs w:val="24"/>
              </w:rPr>
              <w:t>số</w:t>
            </w:r>
            <w:proofErr w:type="spellEnd"/>
          </w:p>
        </w:tc>
      </w:tr>
      <w:tr w:rsidR="00F509BB" w:rsidRPr="00CB21F6" w14:paraId="436251C6" w14:textId="77777777" w:rsidTr="00DD218B">
        <w:tc>
          <w:tcPr>
            <w:tcW w:w="590" w:type="dxa"/>
          </w:tcPr>
          <w:p w14:paraId="4D771BE4"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6D75D816" w14:textId="77777777" w:rsidR="00F509BB" w:rsidRPr="00CB21F6" w:rsidRDefault="00F509BB"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chuyên</w:t>
            </w:r>
            <w:proofErr w:type="spellEnd"/>
            <w:r w:rsidRPr="00CB21F6">
              <w:rPr>
                <w:rFonts w:ascii="Times New Roman" w:hAnsi="Times New Roman" w:cs="Times New Roman"/>
                <w:sz w:val="24"/>
                <w:szCs w:val="24"/>
              </w:rPr>
              <w:t xml:space="preserve"> </w:t>
            </w:r>
            <w:proofErr w:type="spellStart"/>
            <w:r>
              <w:rPr>
                <w:rFonts w:ascii="Times New Roman" w:hAnsi="Times New Roman" w:cs="Times New Roman"/>
                <w:sz w:val="24"/>
                <w:szCs w:val="24"/>
              </w:rPr>
              <w:t>cần</w:t>
            </w:r>
            <w:proofErr w:type="spellEnd"/>
          </w:p>
        </w:tc>
        <w:tc>
          <w:tcPr>
            <w:tcW w:w="4252" w:type="dxa"/>
          </w:tcPr>
          <w:p w14:paraId="5CEFB129" w14:textId="77777777" w:rsidR="00F509BB" w:rsidRPr="00CB21F6" w:rsidRDefault="00F509BB"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học/</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p>
        </w:tc>
        <w:tc>
          <w:tcPr>
            <w:tcW w:w="1388" w:type="dxa"/>
          </w:tcPr>
          <w:p w14:paraId="726C64C2"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F509BB" w:rsidRPr="00CB21F6" w14:paraId="259FB602" w14:textId="77777777" w:rsidTr="00DD218B">
        <w:tc>
          <w:tcPr>
            <w:tcW w:w="590" w:type="dxa"/>
          </w:tcPr>
          <w:p w14:paraId="2DE7F6F7"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6FA39FF" w14:textId="77777777" w:rsidR="00F509BB" w:rsidRPr="00CB21F6" w:rsidRDefault="00F509BB"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p>
          <w:p w14:paraId="388FC46D" w14:textId="77777777" w:rsidR="00F509BB" w:rsidRPr="00CB21F6" w:rsidRDefault="00F509BB" w:rsidP="00DD218B">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ở </w:t>
            </w:r>
            <w:proofErr w:type="spellStart"/>
            <w:r w:rsidRPr="00CB21F6">
              <w:rPr>
                <w:rFonts w:ascii="Times New Roman" w:hAnsi="Times New Roman" w:cs="Times New Roman"/>
                <w:sz w:val="24"/>
                <w:szCs w:val="24"/>
              </w:rPr>
              <w:t>nhà</w:t>
            </w:r>
            <w:proofErr w:type="spellEnd"/>
          </w:p>
        </w:tc>
        <w:tc>
          <w:tcPr>
            <w:tcW w:w="4252" w:type="dxa"/>
          </w:tcPr>
          <w:p w14:paraId="7E6F6CCD"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Thi </w:t>
            </w:r>
            <w:proofErr w:type="spellStart"/>
            <w:r w:rsidRPr="00CB21F6">
              <w:rPr>
                <w:rFonts w:ascii="Times New Roman" w:hAnsi="Times New Roman" w:cs="Times New Roman"/>
                <w:sz w:val="24"/>
                <w:szCs w:val="24"/>
              </w:rPr>
              <w:t>viết</w:t>
            </w:r>
            <w:proofErr w:type="spellEnd"/>
          </w:p>
          <w:p w14:paraId="13ADE132"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Theo </w:t>
            </w: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bộ</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môn</w:t>
            </w:r>
            <w:proofErr w:type="spellEnd"/>
          </w:p>
        </w:tc>
        <w:tc>
          <w:tcPr>
            <w:tcW w:w="1388" w:type="dxa"/>
          </w:tcPr>
          <w:p w14:paraId="10A50439"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1A425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0" o:title=""/>
                </v:shape>
                <o:OLEObject Type="Embed" ProgID="Equation.DSMT4" ShapeID="_x0000_i1025" DrawAspect="Content" ObjectID="_1649570190" r:id="rId11"/>
              </w:object>
            </w:r>
          </w:p>
        </w:tc>
      </w:tr>
      <w:tr w:rsidR="00F509BB" w:rsidRPr="00CB21F6" w14:paraId="705FC2BE" w14:textId="77777777" w:rsidTr="00DD218B">
        <w:tc>
          <w:tcPr>
            <w:tcW w:w="590" w:type="dxa"/>
          </w:tcPr>
          <w:p w14:paraId="7B162026"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1ADC3F34" w14:textId="77777777" w:rsidR="00F509BB" w:rsidRPr="00CB21F6" w:rsidRDefault="00F509BB"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thi </w:t>
            </w:r>
            <w:proofErr w:type="spellStart"/>
            <w:r w:rsidRPr="00CB21F6">
              <w:rPr>
                <w:rFonts w:ascii="Times New Roman" w:hAnsi="Times New Roman" w:cs="Times New Roman"/>
                <w:sz w:val="24"/>
                <w:szCs w:val="24"/>
              </w:rPr>
              <w:t>kết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thúc</w:t>
            </w:r>
            <w:proofErr w:type="spellEnd"/>
            <w:r w:rsidRPr="00CB21F6">
              <w:rPr>
                <w:rFonts w:ascii="Times New Roman" w:hAnsi="Times New Roman" w:cs="Times New Roman"/>
                <w:sz w:val="24"/>
                <w:szCs w:val="24"/>
              </w:rPr>
              <w:t xml:space="preserve"> học </w:t>
            </w:r>
            <w:proofErr w:type="spellStart"/>
            <w:r w:rsidRPr="00CB21F6">
              <w:rPr>
                <w:rFonts w:ascii="Times New Roman" w:hAnsi="Times New Roman" w:cs="Times New Roman"/>
                <w:sz w:val="24"/>
                <w:szCs w:val="24"/>
              </w:rPr>
              <w:t>phần</w:t>
            </w:r>
            <w:proofErr w:type="spellEnd"/>
          </w:p>
        </w:tc>
        <w:tc>
          <w:tcPr>
            <w:tcW w:w="4252" w:type="dxa"/>
          </w:tcPr>
          <w:p w14:paraId="0E7168DD" w14:textId="77777777" w:rsidR="00F509BB" w:rsidRPr="00CB21F6" w:rsidRDefault="00F509BB"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w:t>
            </w:r>
            <w:r w:rsidRPr="00CB21F6">
              <w:rPr>
                <w:rFonts w:ascii="Times New Roman" w:hAnsi="Times New Roman" w:cs="Times New Roman"/>
                <w:position w:val="-6"/>
                <w:sz w:val="24"/>
                <w:szCs w:val="24"/>
              </w:rPr>
              <w:object w:dxaOrig="680" w:dyaOrig="279" w14:anchorId="2131E904">
                <v:shape id="_x0000_i1026" type="#_x0000_t75" style="width:33.45pt;height:14.55pt" o:ole="">
                  <v:imagedata r:id="rId12" o:title=""/>
                </v:shape>
                <o:OLEObject Type="Embed" ProgID="Equation.DSMT4" ShapeID="_x0000_i1026" DrawAspect="Content" ObjectID="_1649570191" r:id="rId13"/>
              </w:object>
            </w:r>
            <w:r>
              <w:rPr>
                <w:rFonts w:ascii="Times New Roman" w:hAnsi="Times New Roman" w:cs="Times New Roman"/>
                <w:position w:val="-6"/>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p>
        </w:tc>
        <w:tc>
          <w:tcPr>
            <w:tcW w:w="1388" w:type="dxa"/>
          </w:tcPr>
          <w:p w14:paraId="2FD097E4" w14:textId="77777777" w:rsidR="00F509BB" w:rsidRPr="00CB21F6" w:rsidRDefault="00F509BB"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2B415C" w:rsidRDefault="00C66F46"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9.2.</w:t>
      </w:r>
      <w:r w:rsidR="00B568FE" w:rsidRPr="002B415C">
        <w:rPr>
          <w:rFonts w:ascii="Times New Roman" w:hAnsi="Times New Roman" w:cs="Times New Roman"/>
          <w:b/>
          <w:sz w:val="24"/>
          <w:szCs w:val="24"/>
          <w:lang w:val="vi-VN"/>
        </w:rPr>
        <w:t xml:space="preserve"> </w:t>
      </w:r>
      <w:r w:rsidRPr="002B415C">
        <w:rPr>
          <w:rFonts w:ascii="Times New Roman" w:hAnsi="Times New Roman" w:cs="Times New Roman"/>
          <w:b/>
          <w:sz w:val="24"/>
          <w:szCs w:val="24"/>
          <w:lang w:val="vi-VN"/>
        </w:rPr>
        <w:t>Cách tính điểm</w:t>
      </w:r>
    </w:p>
    <w:p w14:paraId="7C3980E8" w14:textId="77777777" w:rsidR="00C66F46" w:rsidRPr="002B415C" w:rsidRDefault="00C66F46" w:rsidP="005F14F7">
      <w:pPr>
        <w:jc w:val="both"/>
        <w:rPr>
          <w:rFonts w:ascii="Times New Roman" w:hAnsi="Times New Roman" w:cs="Times New Roman"/>
          <w:sz w:val="24"/>
          <w:szCs w:val="24"/>
          <w:lang w:val="vi-VN"/>
        </w:rPr>
      </w:pPr>
      <w:r w:rsidRPr="002B415C">
        <w:rPr>
          <w:rFonts w:ascii="Times New Roman" w:hAnsi="Times New Roman" w:cs="Times New Roman"/>
          <w:b/>
          <w:sz w:val="24"/>
          <w:szCs w:val="24"/>
          <w:lang w:val="vi-VN"/>
        </w:rPr>
        <w:t>-</w:t>
      </w:r>
      <w:r w:rsidRPr="002B415C">
        <w:rPr>
          <w:rFonts w:ascii="Times New Roman" w:hAnsi="Times New Roman" w:cs="Times New Roman"/>
          <w:sz w:val="24"/>
          <w:szCs w:val="24"/>
          <w:lang w:val="vi-VN"/>
        </w:rPr>
        <w:t>Điểm đánh giá thành phần và điểm thi kết thúc học phần được chấm theo thang điểm 10</w:t>
      </w:r>
      <w:r w:rsidR="00CB21F6" w:rsidRPr="002B415C">
        <w:rPr>
          <w:rFonts w:ascii="Times New Roman" w:hAnsi="Times New Roman" w:cs="Times New Roman"/>
          <w:sz w:val="24"/>
          <w:szCs w:val="24"/>
          <w:lang w:val="vi-VN"/>
        </w:rPr>
        <w:t xml:space="preserve"> </w:t>
      </w:r>
      <w:r w:rsidRPr="002B415C">
        <w:rPr>
          <w:rFonts w:ascii="Times New Roman" w:hAnsi="Times New Roman" w:cs="Times New Roman"/>
          <w:sz w:val="24"/>
          <w:szCs w:val="24"/>
          <w:lang w:val="vi-VN"/>
        </w:rPr>
        <w:t>(từ 0 đến 10), được làm tròn đến một chữ số thập phân.</w:t>
      </w:r>
    </w:p>
    <w:p w14:paraId="45134036" w14:textId="77777777" w:rsidR="00C66F46" w:rsidRPr="002B415C" w:rsidRDefault="00C66F46" w:rsidP="005F14F7">
      <w:pPr>
        <w:jc w:val="both"/>
        <w:rPr>
          <w:rFonts w:ascii="Times New Roman" w:hAnsi="Times New Roman" w:cs="Times New Roman"/>
          <w:sz w:val="24"/>
          <w:szCs w:val="24"/>
          <w:lang w:val="vi-VN"/>
        </w:rPr>
      </w:pPr>
      <w:r w:rsidRPr="002B415C">
        <w:rPr>
          <w:rFonts w:ascii="Times New Roman" w:hAnsi="Times New Roman" w:cs="Times New Roman"/>
          <w:sz w:val="24"/>
          <w:szCs w:val="24"/>
          <w:lang w:val="vi-VN"/>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2B415C" w:rsidRDefault="00C647AD"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t>10.</w:t>
      </w:r>
      <w:r w:rsidR="00B568FE" w:rsidRPr="002B415C">
        <w:rPr>
          <w:rFonts w:ascii="Times New Roman" w:hAnsi="Times New Roman" w:cs="Times New Roman"/>
          <w:b/>
          <w:sz w:val="24"/>
          <w:szCs w:val="24"/>
          <w:lang w:val="vi-VN"/>
        </w:rPr>
        <w:t xml:space="preserve"> </w:t>
      </w:r>
      <w:r w:rsidRPr="002B415C">
        <w:rPr>
          <w:rFonts w:ascii="Times New Roman" w:hAnsi="Times New Roman" w:cs="Times New Roman"/>
          <w:b/>
          <w:sz w:val="24"/>
          <w:szCs w:val="24"/>
          <w:lang w:val="vi-VN"/>
        </w:rPr>
        <w:t>Tài liệu học tập</w:t>
      </w:r>
    </w:p>
    <w:p w14:paraId="67D45917" w14:textId="77777777" w:rsidR="00111B9D" w:rsidRPr="00111B9D" w:rsidRDefault="00111B9D" w:rsidP="00111B9D">
      <w:pPr>
        <w:spacing w:after="0" w:line="360" w:lineRule="auto"/>
        <w:rPr>
          <w:rFonts w:ascii="Times New Roman" w:hAnsi="Times New Roman" w:cs="Times New Roman"/>
          <w:sz w:val="24"/>
          <w:szCs w:val="24"/>
          <w:lang w:val="vi-VN"/>
        </w:rPr>
      </w:pPr>
      <w:r w:rsidRPr="00111B9D">
        <w:rPr>
          <w:rFonts w:ascii="Times New Roman" w:hAnsi="Times New Roman" w:cs="Times New Roman"/>
          <w:sz w:val="24"/>
          <w:szCs w:val="24"/>
          <w:lang w:val="vi-VN"/>
        </w:rPr>
        <w:t>[1] Nguyễn Tiến Chương. Kết cấu bê tông ứng suất trước. NXB Xây dựng, 2010</w:t>
      </w:r>
    </w:p>
    <w:p w14:paraId="5402F01D" w14:textId="77777777" w:rsidR="00111B9D" w:rsidRDefault="00111B9D" w:rsidP="00111B9D">
      <w:pPr>
        <w:spacing w:after="0" w:line="360" w:lineRule="auto"/>
        <w:rPr>
          <w:rFonts w:ascii="Times New Roman" w:hAnsi="Times New Roman" w:cs="Times New Roman"/>
          <w:sz w:val="24"/>
          <w:szCs w:val="24"/>
          <w:lang w:val="vi-VN"/>
        </w:rPr>
      </w:pPr>
      <w:r w:rsidRPr="00111B9D">
        <w:rPr>
          <w:rFonts w:ascii="Times New Roman" w:hAnsi="Times New Roman" w:cs="Times New Roman"/>
          <w:sz w:val="24"/>
          <w:szCs w:val="24"/>
          <w:lang w:val="vi-VN"/>
        </w:rPr>
        <w:t>[2] Kết cấu bê tông ứng suất trước - chỉ dẫn thiết kế theo TCXDVN 356-2005. NXB Xây dự</w:t>
      </w:r>
      <w:r>
        <w:rPr>
          <w:rFonts w:ascii="Times New Roman" w:hAnsi="Times New Roman" w:cs="Times New Roman"/>
          <w:sz w:val="24"/>
          <w:szCs w:val="24"/>
          <w:lang w:val="vi-VN"/>
        </w:rPr>
        <w:t>ng, 2010.</w:t>
      </w:r>
    </w:p>
    <w:p w14:paraId="1317AEE4" w14:textId="3FC7187B" w:rsidR="00111B9D" w:rsidRPr="00111B9D" w:rsidRDefault="00111B9D" w:rsidP="00111B9D">
      <w:pPr>
        <w:spacing w:after="0" w:line="360" w:lineRule="auto"/>
        <w:rPr>
          <w:rFonts w:ascii="Times New Roman" w:hAnsi="Times New Roman" w:cs="Times New Roman"/>
          <w:sz w:val="24"/>
          <w:szCs w:val="24"/>
          <w:lang w:val="vi-VN"/>
        </w:rPr>
      </w:pPr>
      <w:r w:rsidRPr="00111B9D">
        <w:rPr>
          <w:rFonts w:ascii="Times New Roman" w:hAnsi="Times New Roman" w:cs="Times New Roman"/>
          <w:sz w:val="24"/>
          <w:szCs w:val="24"/>
          <w:lang w:val="vi-VN"/>
        </w:rPr>
        <w:t>[3] Đặng Đình Minh. Thi công cốt thép dự ứng lực. NXB Xây dựng, 2010.</w:t>
      </w:r>
    </w:p>
    <w:p w14:paraId="1D836586" w14:textId="5265D2F4" w:rsidR="00FA024F" w:rsidRPr="00111B9D" w:rsidRDefault="00111B9D" w:rsidP="00111B9D">
      <w:pPr>
        <w:spacing w:after="0" w:line="360" w:lineRule="auto"/>
        <w:rPr>
          <w:rFonts w:ascii="Times New Roman" w:hAnsi="Times New Roman" w:cs="Times New Roman"/>
          <w:color w:val="000000"/>
          <w:sz w:val="24"/>
          <w:szCs w:val="24"/>
          <w:lang w:val="vi-VN"/>
        </w:rPr>
      </w:pPr>
      <w:r w:rsidRPr="00111B9D">
        <w:rPr>
          <w:rFonts w:ascii="Times New Roman" w:hAnsi="Times New Roman" w:cs="Times New Roman"/>
          <w:sz w:val="24"/>
          <w:szCs w:val="24"/>
          <w:lang w:val="vi-VN"/>
        </w:rPr>
        <w:t>[4] Lê Thanh Huấn, Nguyễn Hữu Việt, Nguyễn Tất Tâm. Kết cấu bê tông ứng lực trước căng sau. NXB Xây dựng, 2010</w:t>
      </w:r>
    </w:p>
    <w:p w14:paraId="54DA7D80" w14:textId="77777777" w:rsidR="005F3AD5" w:rsidRPr="002B415C" w:rsidRDefault="005F3AD5" w:rsidP="005F14F7">
      <w:pPr>
        <w:rPr>
          <w:rFonts w:ascii="Times New Roman" w:hAnsi="Times New Roman" w:cs="Times New Roman"/>
          <w:b/>
          <w:sz w:val="24"/>
          <w:szCs w:val="24"/>
          <w:lang w:val="vi-VN"/>
        </w:rPr>
      </w:pPr>
      <w:r w:rsidRPr="002B415C">
        <w:rPr>
          <w:rFonts w:ascii="Times New Roman" w:hAnsi="Times New Roman" w:cs="Times New Roman"/>
          <w:b/>
          <w:sz w:val="24"/>
          <w:szCs w:val="24"/>
          <w:lang w:val="vi-VN"/>
        </w:rPr>
        <w:lastRenderedPageBreak/>
        <w:t>11. Hướng dẫn tự học của học phần</w:t>
      </w:r>
    </w:p>
    <w:p w14:paraId="5D0D7DB3" w14:textId="1DA6100E" w:rsidR="005F3AD5" w:rsidRDefault="005F3AD5" w:rsidP="005F14F7">
      <w:pPr>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Bảng 3. Nội dung chuẩn bị</w:t>
      </w: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3585"/>
        <w:gridCol w:w="916"/>
        <w:gridCol w:w="741"/>
        <w:gridCol w:w="747"/>
        <w:gridCol w:w="2262"/>
      </w:tblGrid>
      <w:tr w:rsidR="00111B9D" w:rsidRPr="00650B86" w14:paraId="09F4ED50" w14:textId="77777777" w:rsidTr="007A1837">
        <w:tc>
          <w:tcPr>
            <w:tcW w:w="994" w:type="dxa"/>
            <w:shd w:val="clear" w:color="auto" w:fill="auto"/>
          </w:tcPr>
          <w:p w14:paraId="78F01459" w14:textId="77777777" w:rsidR="00111B9D" w:rsidRPr="007E6B71" w:rsidRDefault="00111B9D" w:rsidP="007A1837">
            <w:pPr>
              <w:spacing w:line="312" w:lineRule="auto"/>
              <w:jc w:val="center"/>
              <w:rPr>
                <w:rFonts w:ascii="Times New Roman" w:hAnsi="Times New Roman" w:cs="Times New Roman"/>
                <w:sz w:val="24"/>
                <w:szCs w:val="24"/>
              </w:rPr>
            </w:pPr>
            <w:proofErr w:type="spellStart"/>
            <w:r w:rsidRPr="007E6B71">
              <w:rPr>
                <w:rFonts w:ascii="Times New Roman" w:hAnsi="Times New Roman" w:cs="Times New Roman"/>
                <w:sz w:val="24"/>
                <w:szCs w:val="24"/>
              </w:rPr>
              <w:t>Tuần</w:t>
            </w:r>
            <w:proofErr w:type="spellEnd"/>
          </w:p>
        </w:tc>
        <w:tc>
          <w:tcPr>
            <w:tcW w:w="3585" w:type="dxa"/>
            <w:shd w:val="clear" w:color="auto" w:fill="auto"/>
          </w:tcPr>
          <w:p w14:paraId="2D49942B" w14:textId="77777777" w:rsidR="00111B9D" w:rsidRPr="007E6B71" w:rsidRDefault="00111B9D" w:rsidP="007A1837">
            <w:pPr>
              <w:spacing w:line="312" w:lineRule="auto"/>
              <w:jc w:val="center"/>
              <w:rPr>
                <w:rFonts w:ascii="Times New Roman" w:hAnsi="Times New Roman" w:cs="Times New Roman"/>
                <w:sz w:val="24"/>
                <w:szCs w:val="24"/>
              </w:rPr>
            </w:pPr>
            <w:proofErr w:type="spellStart"/>
            <w:r w:rsidRPr="007E6B71">
              <w:rPr>
                <w:rFonts w:ascii="Times New Roman" w:hAnsi="Times New Roman" w:cs="Times New Roman"/>
                <w:sz w:val="24"/>
                <w:szCs w:val="24"/>
              </w:rPr>
              <w:t>Nội</w:t>
            </w:r>
            <w:proofErr w:type="spellEnd"/>
            <w:r w:rsidRPr="007E6B71">
              <w:rPr>
                <w:rFonts w:ascii="Times New Roman" w:hAnsi="Times New Roman" w:cs="Times New Roman"/>
                <w:sz w:val="24"/>
                <w:szCs w:val="24"/>
              </w:rPr>
              <w:t xml:space="preserve"> dung</w:t>
            </w:r>
          </w:p>
        </w:tc>
        <w:tc>
          <w:tcPr>
            <w:tcW w:w="916" w:type="dxa"/>
            <w:shd w:val="clear" w:color="auto" w:fill="auto"/>
          </w:tcPr>
          <w:p w14:paraId="7AC5F695" w14:textId="77777777" w:rsidR="00111B9D" w:rsidRPr="007E6B71" w:rsidRDefault="00111B9D" w:rsidP="007A1837">
            <w:pPr>
              <w:spacing w:line="312" w:lineRule="auto"/>
              <w:jc w:val="center"/>
              <w:rPr>
                <w:rFonts w:ascii="Times New Roman" w:hAnsi="Times New Roman" w:cs="Times New Roman"/>
                <w:sz w:val="24"/>
                <w:szCs w:val="24"/>
              </w:rPr>
            </w:pPr>
            <w:proofErr w:type="spellStart"/>
            <w:r w:rsidRPr="007E6B71">
              <w:rPr>
                <w:rFonts w:ascii="Times New Roman" w:hAnsi="Times New Roman" w:cs="Times New Roman"/>
                <w:sz w:val="24"/>
                <w:szCs w:val="24"/>
              </w:rPr>
              <w:t>Lý</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thuyết</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tiết</w:t>
            </w:r>
            <w:proofErr w:type="spellEnd"/>
            <w:r w:rsidRPr="007E6B71">
              <w:rPr>
                <w:rFonts w:ascii="Times New Roman" w:hAnsi="Times New Roman" w:cs="Times New Roman"/>
                <w:sz w:val="24"/>
                <w:szCs w:val="24"/>
              </w:rPr>
              <w:t>)</w:t>
            </w:r>
          </w:p>
        </w:tc>
        <w:tc>
          <w:tcPr>
            <w:tcW w:w="741" w:type="dxa"/>
          </w:tcPr>
          <w:p w14:paraId="17919E7A" w14:textId="77777777" w:rsidR="00111B9D" w:rsidRPr="007E6B71" w:rsidRDefault="00111B9D" w:rsidP="007A1837">
            <w:pPr>
              <w:spacing w:line="312" w:lineRule="auto"/>
              <w:jc w:val="center"/>
              <w:rPr>
                <w:rFonts w:ascii="Times New Roman" w:hAnsi="Times New Roman" w:cs="Times New Roman"/>
                <w:sz w:val="24"/>
                <w:szCs w:val="24"/>
              </w:rPr>
            </w:pPr>
            <w:proofErr w:type="spellStart"/>
            <w:r w:rsidRPr="007E6B71">
              <w:rPr>
                <w:rFonts w:ascii="Times New Roman" w:hAnsi="Times New Roman" w:cs="Times New Roman"/>
                <w:sz w:val="24"/>
                <w:szCs w:val="24"/>
              </w:rPr>
              <w:t>Bài</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tập</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tiết</w:t>
            </w:r>
            <w:proofErr w:type="spellEnd"/>
            <w:r w:rsidRPr="007E6B71">
              <w:rPr>
                <w:rFonts w:ascii="Times New Roman" w:hAnsi="Times New Roman" w:cs="Times New Roman"/>
                <w:sz w:val="24"/>
                <w:szCs w:val="24"/>
              </w:rPr>
              <w:t>)</w:t>
            </w:r>
          </w:p>
        </w:tc>
        <w:tc>
          <w:tcPr>
            <w:tcW w:w="747" w:type="dxa"/>
          </w:tcPr>
          <w:p w14:paraId="48797AF9" w14:textId="77777777" w:rsidR="00111B9D" w:rsidRPr="007E6B71" w:rsidRDefault="00111B9D" w:rsidP="007A1837">
            <w:pPr>
              <w:spacing w:line="312" w:lineRule="auto"/>
              <w:jc w:val="center"/>
              <w:rPr>
                <w:rFonts w:ascii="Times New Roman" w:hAnsi="Times New Roman" w:cs="Times New Roman"/>
                <w:sz w:val="24"/>
                <w:szCs w:val="24"/>
              </w:rPr>
            </w:pPr>
            <w:proofErr w:type="spellStart"/>
            <w:r w:rsidRPr="007E6B71">
              <w:rPr>
                <w:rFonts w:ascii="Times New Roman" w:hAnsi="Times New Roman" w:cs="Times New Roman"/>
                <w:sz w:val="24"/>
                <w:szCs w:val="24"/>
              </w:rPr>
              <w:t>Thực</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hành</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tiết</w:t>
            </w:r>
            <w:proofErr w:type="spellEnd"/>
            <w:r w:rsidRPr="007E6B71">
              <w:rPr>
                <w:rFonts w:ascii="Times New Roman" w:hAnsi="Times New Roman" w:cs="Times New Roman"/>
                <w:sz w:val="24"/>
                <w:szCs w:val="24"/>
              </w:rPr>
              <w:t>)</w:t>
            </w:r>
          </w:p>
        </w:tc>
        <w:tc>
          <w:tcPr>
            <w:tcW w:w="2262" w:type="dxa"/>
            <w:shd w:val="clear" w:color="auto" w:fill="auto"/>
          </w:tcPr>
          <w:p w14:paraId="776F7553" w14:textId="77777777" w:rsidR="00111B9D" w:rsidRPr="007E6B71" w:rsidRDefault="00111B9D" w:rsidP="007A1837">
            <w:pPr>
              <w:spacing w:line="312" w:lineRule="auto"/>
              <w:ind w:right="-104"/>
              <w:jc w:val="center"/>
              <w:rPr>
                <w:rFonts w:ascii="Times New Roman" w:hAnsi="Times New Roman" w:cs="Times New Roman"/>
                <w:sz w:val="24"/>
                <w:szCs w:val="24"/>
              </w:rPr>
            </w:pPr>
            <w:proofErr w:type="spellStart"/>
            <w:r w:rsidRPr="007E6B71">
              <w:rPr>
                <w:rFonts w:ascii="Times New Roman" w:hAnsi="Times New Roman" w:cs="Times New Roman"/>
                <w:sz w:val="24"/>
                <w:szCs w:val="24"/>
              </w:rPr>
              <w:t>Sinh</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viên</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chuẩn</w:t>
            </w:r>
            <w:proofErr w:type="spellEnd"/>
            <w:r w:rsidRPr="007E6B71">
              <w:rPr>
                <w:rFonts w:ascii="Times New Roman" w:hAnsi="Times New Roman" w:cs="Times New Roman"/>
                <w:sz w:val="24"/>
                <w:szCs w:val="24"/>
              </w:rPr>
              <w:t xml:space="preserve"> </w:t>
            </w:r>
            <w:proofErr w:type="spellStart"/>
            <w:r w:rsidRPr="007E6B71">
              <w:rPr>
                <w:rFonts w:ascii="Times New Roman" w:hAnsi="Times New Roman" w:cs="Times New Roman"/>
                <w:sz w:val="24"/>
                <w:szCs w:val="24"/>
              </w:rPr>
              <w:t>bị</w:t>
            </w:r>
            <w:proofErr w:type="spellEnd"/>
          </w:p>
        </w:tc>
      </w:tr>
      <w:tr w:rsidR="00111B9D" w:rsidRPr="00650B86" w14:paraId="71D58A7E" w14:textId="77777777" w:rsidTr="007A1837">
        <w:tc>
          <w:tcPr>
            <w:tcW w:w="994" w:type="dxa"/>
            <w:shd w:val="clear" w:color="auto" w:fill="auto"/>
          </w:tcPr>
          <w:p w14:paraId="1440C8CB" w14:textId="77777777" w:rsidR="00111B9D" w:rsidRPr="00985EE1" w:rsidRDefault="00111B9D" w:rsidP="007A1837">
            <w:pPr>
              <w:spacing w:line="312" w:lineRule="auto"/>
              <w:jc w:val="center"/>
              <w:rPr>
                <w:rFonts w:ascii="Times New Roman" w:hAnsi="Times New Roman" w:cs="Times New Roman"/>
                <w:sz w:val="24"/>
                <w:szCs w:val="24"/>
              </w:rPr>
            </w:pPr>
            <w:r w:rsidRPr="00985EE1">
              <w:rPr>
                <w:rFonts w:ascii="Times New Roman" w:hAnsi="Times New Roman" w:cs="Times New Roman"/>
                <w:sz w:val="24"/>
                <w:szCs w:val="24"/>
              </w:rPr>
              <w:t>1</w:t>
            </w:r>
          </w:p>
        </w:tc>
        <w:tc>
          <w:tcPr>
            <w:tcW w:w="3585" w:type="dxa"/>
            <w:shd w:val="clear" w:color="auto" w:fill="auto"/>
          </w:tcPr>
          <w:p w14:paraId="1463C61A" w14:textId="77777777" w:rsidR="00111B9D" w:rsidRPr="007E6B71" w:rsidRDefault="00111B9D" w:rsidP="007A1837">
            <w:pPr>
              <w:spacing w:line="312" w:lineRule="auto"/>
              <w:jc w:val="both"/>
              <w:rPr>
                <w:rFonts w:ascii="Times New Roman" w:hAnsi="Times New Roman" w:cs="Times New Roman"/>
                <w:b/>
                <w:sz w:val="24"/>
                <w:szCs w:val="24"/>
              </w:rPr>
            </w:pPr>
            <w:proofErr w:type="spellStart"/>
            <w:r w:rsidRPr="007E6B71">
              <w:rPr>
                <w:rFonts w:ascii="Times New Roman" w:hAnsi="Times New Roman" w:cs="Times New Roman"/>
                <w:b/>
                <w:sz w:val="24"/>
                <w:szCs w:val="24"/>
              </w:rPr>
              <w:t>Chương</w:t>
            </w:r>
            <w:proofErr w:type="spellEnd"/>
            <w:r w:rsidRPr="007E6B71">
              <w:rPr>
                <w:rFonts w:ascii="Times New Roman" w:hAnsi="Times New Roman" w:cs="Times New Roman"/>
                <w:b/>
                <w:sz w:val="24"/>
                <w:szCs w:val="24"/>
              </w:rPr>
              <w:t xml:space="preserve"> 1. </w:t>
            </w:r>
            <w:proofErr w:type="spellStart"/>
            <w:r w:rsidRPr="007E6B71">
              <w:rPr>
                <w:rFonts w:ascii="Times New Roman" w:hAnsi="Times New Roman" w:cs="Times New Roman"/>
                <w:b/>
                <w:sz w:val="24"/>
                <w:szCs w:val="24"/>
              </w:rPr>
              <w:t>Tổng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quan</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về</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bê</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tông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ứng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suất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trước</w:t>
            </w:r>
            <w:proofErr w:type="spellEnd"/>
          </w:p>
        </w:tc>
        <w:tc>
          <w:tcPr>
            <w:tcW w:w="916" w:type="dxa"/>
            <w:shd w:val="clear" w:color="auto" w:fill="auto"/>
          </w:tcPr>
          <w:p w14:paraId="52B38951" w14:textId="77777777" w:rsidR="00111B9D" w:rsidRPr="00A96BC2" w:rsidRDefault="00111B9D" w:rsidP="007A1837">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741" w:type="dxa"/>
          </w:tcPr>
          <w:p w14:paraId="4CA7D944" w14:textId="77777777" w:rsidR="00111B9D" w:rsidRDefault="00111B9D" w:rsidP="007A1837">
            <w:pPr>
              <w:rPr>
                <w:rFonts w:ascii="Times New Roman" w:hAnsi="Times New Roman" w:cs="Times New Roman"/>
                <w:sz w:val="24"/>
                <w:szCs w:val="24"/>
              </w:rPr>
            </w:pPr>
          </w:p>
          <w:p w14:paraId="5E46F4AC" w14:textId="77777777" w:rsidR="00111B9D" w:rsidRPr="00A96BC2" w:rsidRDefault="00111B9D" w:rsidP="007A1837">
            <w:pPr>
              <w:rPr>
                <w:rFonts w:ascii="Times New Roman" w:hAnsi="Times New Roman" w:cs="Times New Roman"/>
                <w:sz w:val="24"/>
                <w:szCs w:val="24"/>
              </w:rPr>
            </w:pPr>
          </w:p>
        </w:tc>
        <w:tc>
          <w:tcPr>
            <w:tcW w:w="747" w:type="dxa"/>
          </w:tcPr>
          <w:p w14:paraId="632544B2" w14:textId="77777777" w:rsidR="00111B9D" w:rsidRPr="00A96BC2" w:rsidRDefault="00111B9D" w:rsidP="007A1837">
            <w:pPr>
              <w:rPr>
                <w:rFonts w:ascii="Times New Roman" w:hAnsi="Times New Roman" w:cs="Times New Roman"/>
                <w:sz w:val="24"/>
                <w:szCs w:val="24"/>
              </w:rPr>
            </w:pPr>
          </w:p>
        </w:tc>
        <w:tc>
          <w:tcPr>
            <w:tcW w:w="2262" w:type="dxa"/>
            <w:shd w:val="clear" w:color="auto" w:fill="auto"/>
          </w:tcPr>
          <w:p w14:paraId="27C9552E" w14:textId="77777777" w:rsidR="00111B9D" w:rsidRPr="00A96BC2" w:rsidRDefault="00111B9D" w:rsidP="007A1837">
            <w:pPr>
              <w:spacing w:line="312" w:lineRule="auto"/>
              <w:jc w:val="center"/>
              <w:rPr>
                <w:rFonts w:ascii="Times New Roman" w:hAnsi="Times New Roman" w:cs="Times New Roman"/>
                <w:b/>
                <w:sz w:val="24"/>
                <w:szCs w:val="24"/>
              </w:rPr>
            </w:pP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liệu</w:t>
            </w:r>
            <w:proofErr w:type="spellEnd"/>
            <w:r>
              <w:rPr>
                <w:rFonts w:ascii="Times New Roman" w:hAnsi="Times New Roman" w:cs="Times New Roman"/>
                <w:sz w:val="24"/>
                <w:szCs w:val="24"/>
              </w:rPr>
              <w:t xml:space="preserve"> [1], [3]</w:t>
            </w:r>
          </w:p>
        </w:tc>
      </w:tr>
      <w:tr w:rsidR="00111B9D" w:rsidRPr="00650B86" w14:paraId="4AAAA487" w14:textId="77777777" w:rsidTr="007A1837">
        <w:tc>
          <w:tcPr>
            <w:tcW w:w="994" w:type="dxa"/>
            <w:shd w:val="clear" w:color="auto" w:fill="auto"/>
          </w:tcPr>
          <w:p w14:paraId="282EFA3D" w14:textId="77777777" w:rsidR="00111B9D" w:rsidRPr="00650B86"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3585" w:type="dxa"/>
            <w:shd w:val="clear" w:color="auto" w:fill="auto"/>
          </w:tcPr>
          <w:p w14:paraId="2D42B062" w14:textId="77777777" w:rsidR="00111B9D" w:rsidRPr="007E6B71" w:rsidRDefault="00111B9D" w:rsidP="007A1837">
            <w:pPr>
              <w:spacing w:line="312" w:lineRule="auto"/>
              <w:jc w:val="both"/>
              <w:rPr>
                <w:rFonts w:ascii="Times New Roman" w:hAnsi="Times New Roman" w:cs="Times New Roman"/>
                <w:b/>
                <w:sz w:val="24"/>
                <w:szCs w:val="24"/>
              </w:rPr>
            </w:pPr>
            <w:proofErr w:type="spellStart"/>
            <w:r w:rsidRPr="007E6B71">
              <w:rPr>
                <w:rFonts w:ascii="Times New Roman" w:hAnsi="Times New Roman" w:cs="Times New Roman"/>
                <w:b/>
                <w:sz w:val="24"/>
                <w:szCs w:val="24"/>
              </w:rPr>
              <w:t>Chương</w:t>
            </w:r>
            <w:proofErr w:type="spellEnd"/>
            <w:r w:rsidRPr="007E6B71">
              <w:rPr>
                <w:rFonts w:ascii="Times New Roman" w:hAnsi="Times New Roman" w:cs="Times New Roman"/>
                <w:b/>
                <w:sz w:val="24"/>
                <w:szCs w:val="24"/>
              </w:rPr>
              <w:t xml:space="preserve"> 2. </w:t>
            </w:r>
            <w:proofErr w:type="spellStart"/>
            <w:r w:rsidRPr="007E6B71">
              <w:rPr>
                <w:rFonts w:ascii="Times New Roman" w:hAnsi="Times New Roman" w:cs="Times New Roman"/>
                <w:b/>
                <w:sz w:val="24"/>
                <w:szCs w:val="24"/>
              </w:rPr>
              <w:t>Vật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liệu</w:t>
            </w:r>
            <w:proofErr w:type="spellEnd"/>
            <w:r w:rsidRPr="007E6B71">
              <w:rPr>
                <w:rFonts w:ascii="Times New Roman" w:hAnsi="Times New Roman" w:cs="Times New Roman"/>
                <w:b/>
                <w:sz w:val="24"/>
                <w:szCs w:val="24"/>
              </w:rPr>
              <w:t xml:space="preserve"> và </w:t>
            </w:r>
            <w:proofErr w:type="spellStart"/>
            <w:r w:rsidRPr="007E6B71">
              <w:rPr>
                <w:rFonts w:ascii="Times New Roman" w:hAnsi="Times New Roman" w:cs="Times New Roman"/>
                <w:b/>
                <w:sz w:val="24"/>
                <w:szCs w:val="24"/>
              </w:rPr>
              <w:t>cấu</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tạo</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bê</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tông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ứng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suất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trước</w:t>
            </w:r>
            <w:proofErr w:type="spellEnd"/>
          </w:p>
        </w:tc>
        <w:tc>
          <w:tcPr>
            <w:tcW w:w="916" w:type="dxa"/>
            <w:shd w:val="clear" w:color="auto" w:fill="auto"/>
          </w:tcPr>
          <w:p w14:paraId="7275583F" w14:textId="77777777" w:rsidR="00111B9D" w:rsidRPr="00650B86" w:rsidRDefault="00111B9D" w:rsidP="007A1837">
            <w:pPr>
              <w:spacing w:line="312"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741" w:type="dxa"/>
          </w:tcPr>
          <w:p w14:paraId="1AC74F04" w14:textId="77777777" w:rsidR="00111B9D" w:rsidRPr="00650B86" w:rsidRDefault="00111B9D" w:rsidP="007A1837">
            <w:pPr>
              <w:spacing w:line="312" w:lineRule="auto"/>
              <w:jc w:val="center"/>
              <w:rPr>
                <w:rFonts w:ascii="Times New Roman" w:hAnsi="Times New Roman" w:cs="Times New Roman"/>
                <w:b/>
                <w:sz w:val="24"/>
                <w:szCs w:val="24"/>
              </w:rPr>
            </w:pPr>
          </w:p>
        </w:tc>
        <w:tc>
          <w:tcPr>
            <w:tcW w:w="747" w:type="dxa"/>
          </w:tcPr>
          <w:p w14:paraId="6B2F161B" w14:textId="77777777" w:rsidR="00111B9D" w:rsidRPr="00650B86" w:rsidRDefault="00111B9D" w:rsidP="007A1837">
            <w:pPr>
              <w:spacing w:line="312" w:lineRule="auto"/>
              <w:jc w:val="center"/>
              <w:rPr>
                <w:rFonts w:ascii="Times New Roman" w:hAnsi="Times New Roman" w:cs="Times New Roman"/>
                <w:b/>
                <w:sz w:val="24"/>
                <w:szCs w:val="24"/>
              </w:rPr>
            </w:pPr>
          </w:p>
        </w:tc>
        <w:tc>
          <w:tcPr>
            <w:tcW w:w="2262" w:type="dxa"/>
            <w:shd w:val="clear" w:color="auto" w:fill="auto"/>
          </w:tcPr>
          <w:p w14:paraId="086FF8DB" w14:textId="77777777" w:rsidR="00111B9D" w:rsidRPr="00650B86" w:rsidRDefault="00111B9D" w:rsidP="007A1837">
            <w:pPr>
              <w:spacing w:line="312" w:lineRule="auto"/>
              <w:jc w:val="center"/>
              <w:rPr>
                <w:rFonts w:ascii="Times New Roman" w:hAnsi="Times New Roman" w:cs="Times New Roman"/>
                <w:b/>
                <w:sz w:val="24"/>
                <w:szCs w:val="24"/>
              </w:rPr>
            </w:pP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liệu</w:t>
            </w:r>
            <w:proofErr w:type="spellEnd"/>
            <w:r>
              <w:rPr>
                <w:rFonts w:ascii="Times New Roman" w:hAnsi="Times New Roman" w:cs="Times New Roman"/>
                <w:sz w:val="24"/>
                <w:szCs w:val="24"/>
              </w:rPr>
              <w:t xml:space="preserve"> [1], [3], [4]</w:t>
            </w:r>
          </w:p>
        </w:tc>
      </w:tr>
      <w:tr w:rsidR="00111B9D" w:rsidRPr="00650B86" w14:paraId="68046274" w14:textId="77777777" w:rsidTr="007A1837">
        <w:tc>
          <w:tcPr>
            <w:tcW w:w="994" w:type="dxa"/>
            <w:shd w:val="clear" w:color="auto" w:fill="auto"/>
          </w:tcPr>
          <w:p w14:paraId="0F76A703" w14:textId="77777777" w:rsidR="00111B9D" w:rsidRPr="00650B86"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4,5,6</w:t>
            </w:r>
          </w:p>
        </w:tc>
        <w:tc>
          <w:tcPr>
            <w:tcW w:w="3585" w:type="dxa"/>
            <w:shd w:val="clear" w:color="auto" w:fill="auto"/>
          </w:tcPr>
          <w:p w14:paraId="55F1DB01" w14:textId="77777777" w:rsidR="00111B9D" w:rsidRPr="007E6B71" w:rsidRDefault="00111B9D" w:rsidP="007A1837">
            <w:pPr>
              <w:spacing w:line="312" w:lineRule="auto"/>
              <w:jc w:val="both"/>
              <w:rPr>
                <w:rFonts w:ascii="Times New Roman" w:hAnsi="Times New Roman" w:cs="Times New Roman"/>
                <w:b/>
                <w:sz w:val="24"/>
                <w:szCs w:val="24"/>
              </w:rPr>
            </w:pPr>
            <w:proofErr w:type="spellStart"/>
            <w:r w:rsidRPr="007E6B71">
              <w:rPr>
                <w:rFonts w:ascii="Times New Roman" w:hAnsi="Times New Roman" w:cs="Times New Roman"/>
                <w:b/>
                <w:sz w:val="24"/>
                <w:szCs w:val="24"/>
              </w:rPr>
              <w:t>Chương</w:t>
            </w:r>
            <w:proofErr w:type="spellEnd"/>
            <w:r w:rsidRPr="007E6B71">
              <w:rPr>
                <w:rFonts w:ascii="Times New Roman" w:hAnsi="Times New Roman" w:cs="Times New Roman"/>
                <w:b/>
                <w:sz w:val="24"/>
                <w:szCs w:val="24"/>
              </w:rPr>
              <w:t xml:space="preserve"> 3. </w:t>
            </w:r>
            <w:proofErr w:type="spellStart"/>
            <w:r w:rsidRPr="007E6B71">
              <w:rPr>
                <w:rFonts w:ascii="Times New Roman" w:hAnsi="Times New Roman" w:cs="Times New Roman"/>
                <w:b/>
                <w:sz w:val="24"/>
                <w:szCs w:val="24"/>
              </w:rPr>
              <w:t>Ứng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suất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trước</w:t>
            </w:r>
            <w:proofErr w:type="spellEnd"/>
            <w:r w:rsidRPr="007E6B71">
              <w:rPr>
                <w:rFonts w:ascii="Times New Roman" w:hAnsi="Times New Roman" w:cs="Times New Roman"/>
                <w:b/>
                <w:sz w:val="24"/>
                <w:szCs w:val="24"/>
              </w:rPr>
              <w:t xml:space="preserve"> và </w:t>
            </w:r>
            <w:proofErr w:type="spellStart"/>
            <w:r w:rsidRPr="007E6B71">
              <w:rPr>
                <w:rFonts w:ascii="Times New Roman" w:hAnsi="Times New Roman" w:cs="Times New Roman"/>
                <w:b/>
                <w:sz w:val="24"/>
                <w:szCs w:val="24"/>
              </w:rPr>
              <w:t>mất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mát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ứng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suất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trước</w:t>
            </w:r>
            <w:proofErr w:type="spellEnd"/>
          </w:p>
        </w:tc>
        <w:tc>
          <w:tcPr>
            <w:tcW w:w="916" w:type="dxa"/>
            <w:shd w:val="clear" w:color="auto" w:fill="auto"/>
          </w:tcPr>
          <w:p w14:paraId="3A6BA90E" w14:textId="77777777" w:rsidR="00111B9D" w:rsidRPr="00650B86" w:rsidRDefault="00111B9D" w:rsidP="007A1837">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741" w:type="dxa"/>
          </w:tcPr>
          <w:p w14:paraId="4F4142F2" w14:textId="77777777" w:rsidR="00111B9D" w:rsidRPr="00650B86" w:rsidRDefault="00111B9D" w:rsidP="007A1837">
            <w:pPr>
              <w:spacing w:line="312" w:lineRule="auto"/>
              <w:jc w:val="center"/>
              <w:rPr>
                <w:rFonts w:ascii="Times New Roman" w:hAnsi="Times New Roman" w:cs="Times New Roman"/>
                <w:sz w:val="24"/>
                <w:szCs w:val="24"/>
              </w:rPr>
            </w:pPr>
          </w:p>
        </w:tc>
        <w:tc>
          <w:tcPr>
            <w:tcW w:w="747" w:type="dxa"/>
          </w:tcPr>
          <w:p w14:paraId="15B214FC" w14:textId="77777777" w:rsidR="00111B9D" w:rsidRPr="00650B86" w:rsidRDefault="00111B9D" w:rsidP="007A1837">
            <w:pPr>
              <w:spacing w:line="312" w:lineRule="auto"/>
              <w:jc w:val="center"/>
              <w:rPr>
                <w:rFonts w:ascii="Times New Roman" w:hAnsi="Times New Roman" w:cs="Times New Roman"/>
                <w:sz w:val="24"/>
                <w:szCs w:val="24"/>
              </w:rPr>
            </w:pPr>
          </w:p>
        </w:tc>
        <w:tc>
          <w:tcPr>
            <w:tcW w:w="2262" w:type="dxa"/>
            <w:shd w:val="clear" w:color="auto" w:fill="auto"/>
          </w:tcPr>
          <w:p w14:paraId="6BDBBD91" w14:textId="77777777" w:rsidR="00111B9D" w:rsidRPr="00650B86" w:rsidRDefault="00111B9D" w:rsidP="007A1837">
            <w:pPr>
              <w:spacing w:line="312" w:lineRule="auto"/>
              <w:jc w:val="center"/>
              <w:rPr>
                <w:rFonts w:ascii="Times New Roman" w:hAnsi="Times New Roman" w:cs="Times New Roman"/>
                <w:sz w:val="24"/>
                <w:szCs w:val="24"/>
              </w:rPr>
            </w:pP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liệu</w:t>
            </w:r>
            <w:proofErr w:type="spellEnd"/>
            <w:r>
              <w:rPr>
                <w:rFonts w:ascii="Times New Roman" w:hAnsi="Times New Roman" w:cs="Times New Roman"/>
                <w:sz w:val="24"/>
                <w:szCs w:val="24"/>
              </w:rPr>
              <w:t xml:space="preserve"> [1], [2], [4]</w:t>
            </w:r>
          </w:p>
        </w:tc>
      </w:tr>
      <w:tr w:rsidR="00111B9D" w:rsidRPr="00650B86" w14:paraId="1607B26C" w14:textId="77777777" w:rsidTr="007A1837">
        <w:tc>
          <w:tcPr>
            <w:tcW w:w="994" w:type="dxa"/>
            <w:shd w:val="clear" w:color="auto" w:fill="auto"/>
          </w:tcPr>
          <w:p w14:paraId="0B41E2DF" w14:textId="77777777" w:rsidR="00111B9D" w:rsidRPr="00650B86"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7, 8,9</w:t>
            </w:r>
          </w:p>
        </w:tc>
        <w:tc>
          <w:tcPr>
            <w:tcW w:w="3585" w:type="dxa"/>
            <w:shd w:val="clear" w:color="auto" w:fill="auto"/>
          </w:tcPr>
          <w:p w14:paraId="79A9399C" w14:textId="77777777" w:rsidR="00111B9D" w:rsidRPr="007E6B71" w:rsidRDefault="00111B9D" w:rsidP="007A1837">
            <w:pPr>
              <w:spacing w:line="312" w:lineRule="auto"/>
              <w:jc w:val="both"/>
              <w:rPr>
                <w:rFonts w:ascii="Times New Roman" w:hAnsi="Times New Roman" w:cs="Times New Roman"/>
                <w:b/>
                <w:bCs/>
                <w:sz w:val="24"/>
                <w:szCs w:val="24"/>
              </w:rPr>
            </w:pPr>
            <w:proofErr w:type="spellStart"/>
            <w:r>
              <w:rPr>
                <w:rFonts w:ascii="Times New Roman" w:hAnsi="Times New Roman" w:cs="Times New Roman"/>
                <w:b/>
                <w:sz w:val="24"/>
                <w:szCs w:val="24"/>
              </w:rPr>
              <w:t>Chương</w:t>
            </w:r>
            <w:proofErr w:type="spellEnd"/>
            <w:r>
              <w:rPr>
                <w:rFonts w:ascii="Times New Roman" w:hAnsi="Times New Roman" w:cs="Times New Roman"/>
                <w:b/>
                <w:sz w:val="24"/>
                <w:szCs w:val="24"/>
              </w:rPr>
              <w:t xml:space="preserve"> 4. </w:t>
            </w:r>
            <w:r w:rsidRPr="007E6B71">
              <w:rPr>
                <w:rFonts w:ascii="Times New Roman" w:hAnsi="Times New Roman" w:cs="Times New Roman"/>
                <w:b/>
                <w:sz w:val="24"/>
                <w:szCs w:val="24"/>
              </w:rPr>
              <w:t xml:space="preserve">Phương </w:t>
            </w:r>
            <w:proofErr w:type="spellStart"/>
            <w:r w:rsidRPr="007E6B71">
              <w:rPr>
                <w:rFonts w:ascii="Times New Roman" w:hAnsi="Times New Roman" w:cs="Times New Roman"/>
                <w:b/>
                <w:sz w:val="24"/>
                <w:szCs w:val="24"/>
              </w:rPr>
              <w:t>pháp</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tính</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toán</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kết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cấu</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bê</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tông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ứng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suất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trước</w:t>
            </w:r>
            <w:proofErr w:type="spellEnd"/>
          </w:p>
        </w:tc>
        <w:tc>
          <w:tcPr>
            <w:tcW w:w="916" w:type="dxa"/>
            <w:shd w:val="clear" w:color="auto" w:fill="auto"/>
          </w:tcPr>
          <w:p w14:paraId="6C140324" w14:textId="77777777" w:rsidR="00111B9D" w:rsidRPr="00650B86" w:rsidRDefault="00111B9D" w:rsidP="007A1837">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741" w:type="dxa"/>
          </w:tcPr>
          <w:p w14:paraId="56C96474" w14:textId="77777777" w:rsidR="00111B9D" w:rsidRPr="00650B86" w:rsidRDefault="00111B9D" w:rsidP="007A1837">
            <w:pPr>
              <w:spacing w:line="312" w:lineRule="auto"/>
              <w:jc w:val="center"/>
              <w:rPr>
                <w:rFonts w:ascii="Times New Roman" w:hAnsi="Times New Roman" w:cs="Times New Roman"/>
                <w:sz w:val="24"/>
                <w:szCs w:val="24"/>
              </w:rPr>
            </w:pPr>
          </w:p>
        </w:tc>
        <w:tc>
          <w:tcPr>
            <w:tcW w:w="747" w:type="dxa"/>
          </w:tcPr>
          <w:p w14:paraId="071F9108" w14:textId="77777777" w:rsidR="00111B9D" w:rsidRPr="00650B86" w:rsidRDefault="00111B9D" w:rsidP="007A1837">
            <w:pPr>
              <w:spacing w:line="312" w:lineRule="auto"/>
              <w:jc w:val="center"/>
              <w:rPr>
                <w:rFonts w:ascii="Times New Roman" w:hAnsi="Times New Roman" w:cs="Times New Roman"/>
                <w:sz w:val="24"/>
                <w:szCs w:val="24"/>
              </w:rPr>
            </w:pPr>
          </w:p>
        </w:tc>
        <w:tc>
          <w:tcPr>
            <w:tcW w:w="2262" w:type="dxa"/>
            <w:shd w:val="clear" w:color="auto" w:fill="auto"/>
          </w:tcPr>
          <w:p w14:paraId="610BA00B" w14:textId="77777777" w:rsidR="00111B9D" w:rsidRPr="00650B86" w:rsidRDefault="00111B9D" w:rsidP="007A1837">
            <w:pPr>
              <w:spacing w:line="312" w:lineRule="auto"/>
              <w:jc w:val="center"/>
              <w:rPr>
                <w:rFonts w:ascii="Times New Roman" w:hAnsi="Times New Roman" w:cs="Times New Roman"/>
                <w:sz w:val="24"/>
                <w:szCs w:val="24"/>
              </w:rPr>
            </w:pP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liệu</w:t>
            </w:r>
            <w:proofErr w:type="spellEnd"/>
            <w:r>
              <w:rPr>
                <w:rFonts w:ascii="Times New Roman" w:hAnsi="Times New Roman" w:cs="Times New Roman"/>
                <w:sz w:val="24"/>
                <w:szCs w:val="24"/>
              </w:rPr>
              <w:t xml:space="preserve"> [1], [2], [4]</w:t>
            </w:r>
          </w:p>
        </w:tc>
      </w:tr>
      <w:tr w:rsidR="00111B9D" w:rsidRPr="00650B86" w14:paraId="6B12D8F6" w14:textId="77777777" w:rsidTr="007A1837">
        <w:tc>
          <w:tcPr>
            <w:tcW w:w="994" w:type="dxa"/>
            <w:shd w:val="clear" w:color="auto" w:fill="auto"/>
          </w:tcPr>
          <w:p w14:paraId="40548657" w14:textId="77777777" w:rsidR="00111B9D"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10; 11; 12</w:t>
            </w:r>
          </w:p>
        </w:tc>
        <w:tc>
          <w:tcPr>
            <w:tcW w:w="3585" w:type="dxa"/>
            <w:shd w:val="clear" w:color="auto" w:fill="auto"/>
          </w:tcPr>
          <w:p w14:paraId="05B29EC9" w14:textId="77777777" w:rsidR="00111B9D" w:rsidRPr="007E6B71" w:rsidRDefault="00111B9D" w:rsidP="007A1837">
            <w:pPr>
              <w:spacing w:line="312"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Chương</w:t>
            </w:r>
            <w:proofErr w:type="spellEnd"/>
            <w:r>
              <w:rPr>
                <w:rFonts w:ascii="Times New Roman" w:hAnsi="Times New Roman" w:cs="Times New Roman"/>
                <w:b/>
                <w:sz w:val="24"/>
                <w:szCs w:val="24"/>
              </w:rPr>
              <w:t xml:space="preserve"> 5. </w:t>
            </w:r>
            <w:proofErr w:type="spellStart"/>
            <w:r w:rsidRPr="007E6B71">
              <w:rPr>
                <w:rFonts w:ascii="Times New Roman" w:hAnsi="Times New Roman" w:cs="Times New Roman"/>
                <w:b/>
                <w:sz w:val="24"/>
                <w:szCs w:val="24"/>
              </w:rPr>
              <w:t>Tính</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toán</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các</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cấu</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kiện</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bê</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tông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ứng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suất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trước</w:t>
            </w:r>
            <w:proofErr w:type="spellEnd"/>
          </w:p>
        </w:tc>
        <w:tc>
          <w:tcPr>
            <w:tcW w:w="916" w:type="dxa"/>
            <w:shd w:val="clear" w:color="auto" w:fill="auto"/>
          </w:tcPr>
          <w:p w14:paraId="30823D11" w14:textId="77777777" w:rsidR="00111B9D" w:rsidRPr="00CC531B" w:rsidRDefault="00111B9D" w:rsidP="007A1837">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741" w:type="dxa"/>
          </w:tcPr>
          <w:p w14:paraId="0F6D89EC" w14:textId="77777777" w:rsidR="00111B9D" w:rsidRPr="00650B86"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 xml:space="preserve">SV </w:t>
            </w:r>
            <w:proofErr w:type="spellStart"/>
            <w:r>
              <w:rPr>
                <w:rFonts w:ascii="Times New Roman" w:hAnsi="Times New Roman" w:cs="Times New Roman"/>
                <w:sz w:val="24"/>
                <w:szCs w:val="24"/>
              </w:rPr>
              <w:t>làm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tập</w:t>
            </w:r>
            <w:proofErr w:type="spellEnd"/>
            <w:r>
              <w:rPr>
                <w:rFonts w:ascii="Times New Roman" w:hAnsi="Times New Roman" w:cs="Times New Roman"/>
                <w:sz w:val="24"/>
                <w:szCs w:val="24"/>
              </w:rPr>
              <w:t xml:space="preserve">, 12 </w:t>
            </w:r>
          </w:p>
        </w:tc>
        <w:tc>
          <w:tcPr>
            <w:tcW w:w="747" w:type="dxa"/>
          </w:tcPr>
          <w:p w14:paraId="7850E6EA" w14:textId="77777777" w:rsidR="00111B9D" w:rsidRPr="00650B86" w:rsidRDefault="00111B9D" w:rsidP="007A1837">
            <w:pPr>
              <w:spacing w:line="312" w:lineRule="auto"/>
              <w:jc w:val="center"/>
              <w:rPr>
                <w:rFonts w:ascii="Times New Roman" w:hAnsi="Times New Roman" w:cs="Times New Roman"/>
                <w:sz w:val="24"/>
                <w:szCs w:val="24"/>
              </w:rPr>
            </w:pPr>
          </w:p>
        </w:tc>
        <w:tc>
          <w:tcPr>
            <w:tcW w:w="2262" w:type="dxa"/>
            <w:shd w:val="clear" w:color="auto" w:fill="auto"/>
          </w:tcPr>
          <w:p w14:paraId="52B7AA73" w14:textId="77777777" w:rsidR="00111B9D" w:rsidRPr="00650B86" w:rsidRDefault="00111B9D" w:rsidP="007A1837">
            <w:pPr>
              <w:spacing w:line="312" w:lineRule="auto"/>
              <w:jc w:val="center"/>
              <w:rPr>
                <w:rFonts w:ascii="Times New Roman" w:hAnsi="Times New Roman" w:cs="Times New Roman"/>
                <w:sz w:val="24"/>
                <w:szCs w:val="24"/>
              </w:rPr>
            </w:pP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liệu</w:t>
            </w:r>
            <w:proofErr w:type="spellEnd"/>
            <w:r>
              <w:rPr>
                <w:rFonts w:ascii="Times New Roman" w:hAnsi="Times New Roman" w:cs="Times New Roman"/>
                <w:sz w:val="24"/>
                <w:szCs w:val="24"/>
              </w:rPr>
              <w:t xml:space="preserve"> [1], [2], [4]</w:t>
            </w:r>
          </w:p>
        </w:tc>
      </w:tr>
      <w:tr w:rsidR="00111B9D" w:rsidRPr="00650B86" w14:paraId="58D90421" w14:textId="77777777" w:rsidTr="007A1837">
        <w:tc>
          <w:tcPr>
            <w:tcW w:w="994" w:type="dxa"/>
            <w:shd w:val="clear" w:color="auto" w:fill="auto"/>
          </w:tcPr>
          <w:p w14:paraId="4D1A57BE" w14:textId="77777777" w:rsidR="00111B9D" w:rsidRPr="00650B86"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13; 14; 15; 16</w:t>
            </w:r>
          </w:p>
        </w:tc>
        <w:tc>
          <w:tcPr>
            <w:tcW w:w="3585" w:type="dxa"/>
            <w:shd w:val="clear" w:color="auto" w:fill="auto"/>
          </w:tcPr>
          <w:p w14:paraId="06A4EFF7" w14:textId="77777777" w:rsidR="00111B9D" w:rsidRPr="007E6B71" w:rsidRDefault="00111B9D" w:rsidP="007A1837">
            <w:pPr>
              <w:spacing w:line="312" w:lineRule="auto"/>
              <w:jc w:val="both"/>
              <w:rPr>
                <w:rFonts w:ascii="Times New Roman" w:hAnsi="Times New Roman" w:cs="Times New Roman"/>
                <w:b/>
                <w:sz w:val="24"/>
                <w:szCs w:val="24"/>
              </w:rPr>
            </w:pPr>
            <w:proofErr w:type="spellStart"/>
            <w:r w:rsidRPr="007E6B71">
              <w:rPr>
                <w:rFonts w:ascii="Times New Roman" w:hAnsi="Times New Roman" w:cs="Times New Roman"/>
                <w:b/>
                <w:sz w:val="24"/>
                <w:szCs w:val="24"/>
              </w:rPr>
              <w:t>Chương</w:t>
            </w:r>
            <w:proofErr w:type="spellEnd"/>
            <w:r w:rsidRPr="007E6B71">
              <w:rPr>
                <w:rFonts w:ascii="Times New Roman" w:hAnsi="Times New Roman" w:cs="Times New Roman"/>
                <w:b/>
                <w:sz w:val="24"/>
                <w:szCs w:val="24"/>
              </w:rPr>
              <w:t xml:space="preserve"> 6. </w:t>
            </w:r>
            <w:proofErr w:type="spellStart"/>
            <w:r w:rsidRPr="007E6B71">
              <w:rPr>
                <w:rFonts w:ascii="Times New Roman" w:hAnsi="Times New Roman" w:cs="Times New Roman"/>
                <w:b/>
                <w:sz w:val="24"/>
                <w:szCs w:val="24"/>
              </w:rPr>
              <w:t>Tính</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toán</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cấu</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kiên</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bê</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tông</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theo</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sự</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hình</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thành</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mở</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rộng</w:t>
            </w:r>
            <w:proofErr w:type="spellEnd"/>
            <w:r w:rsidRPr="007E6B71">
              <w:rPr>
                <w:rFonts w:ascii="Times New Roman" w:hAnsi="Times New Roman" w:cs="Times New Roman"/>
                <w:b/>
                <w:sz w:val="24"/>
                <w:szCs w:val="24"/>
              </w:rPr>
              <w:t xml:space="preserve"> và </w:t>
            </w:r>
            <w:proofErr w:type="spellStart"/>
            <w:r w:rsidRPr="007E6B71">
              <w:rPr>
                <w:rFonts w:ascii="Times New Roman" w:hAnsi="Times New Roman" w:cs="Times New Roman"/>
                <w:b/>
                <w:sz w:val="24"/>
                <w:szCs w:val="24"/>
              </w:rPr>
              <w:t>khép</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vết</w:t>
            </w:r>
            <w:proofErr w:type="spellEnd"/>
            <w:r w:rsidRPr="007E6B71">
              <w:rPr>
                <w:rFonts w:ascii="Times New Roman" w:hAnsi="Times New Roman" w:cs="Times New Roman"/>
                <w:b/>
                <w:sz w:val="24"/>
                <w:szCs w:val="24"/>
              </w:rPr>
              <w:t xml:space="preserve"> </w:t>
            </w:r>
            <w:proofErr w:type="spellStart"/>
            <w:r w:rsidRPr="007E6B71">
              <w:rPr>
                <w:rFonts w:ascii="Times New Roman" w:hAnsi="Times New Roman" w:cs="Times New Roman"/>
                <w:b/>
                <w:sz w:val="24"/>
                <w:szCs w:val="24"/>
              </w:rPr>
              <w:t>nứt</w:t>
            </w:r>
            <w:proofErr w:type="spellEnd"/>
          </w:p>
        </w:tc>
        <w:tc>
          <w:tcPr>
            <w:tcW w:w="916" w:type="dxa"/>
            <w:shd w:val="clear" w:color="auto" w:fill="auto"/>
          </w:tcPr>
          <w:p w14:paraId="00968557" w14:textId="77777777" w:rsidR="00111B9D" w:rsidRPr="00CC531B" w:rsidRDefault="00111B9D" w:rsidP="007A1837">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741" w:type="dxa"/>
          </w:tcPr>
          <w:p w14:paraId="29860D55" w14:textId="77777777" w:rsidR="00111B9D" w:rsidRPr="00650B86" w:rsidRDefault="00111B9D" w:rsidP="007A1837">
            <w:pPr>
              <w:spacing w:line="312" w:lineRule="auto"/>
              <w:jc w:val="center"/>
              <w:rPr>
                <w:rFonts w:ascii="Times New Roman" w:hAnsi="Times New Roman" w:cs="Times New Roman"/>
                <w:sz w:val="24"/>
                <w:szCs w:val="24"/>
              </w:rPr>
            </w:pPr>
            <w:r>
              <w:rPr>
                <w:rFonts w:ascii="Times New Roman" w:hAnsi="Times New Roman" w:cs="Times New Roman"/>
                <w:sz w:val="24"/>
                <w:szCs w:val="24"/>
              </w:rPr>
              <w:t xml:space="preserve">SV </w:t>
            </w:r>
            <w:proofErr w:type="spellStart"/>
            <w:r>
              <w:rPr>
                <w:rFonts w:ascii="Times New Roman" w:hAnsi="Times New Roman" w:cs="Times New Roman"/>
                <w:sz w:val="24"/>
                <w:szCs w:val="24"/>
              </w:rPr>
              <w:t>làm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tập</w:t>
            </w:r>
            <w:proofErr w:type="spellEnd"/>
            <w:r>
              <w:rPr>
                <w:rFonts w:ascii="Times New Roman" w:hAnsi="Times New Roman" w:cs="Times New Roman"/>
                <w:sz w:val="24"/>
                <w:szCs w:val="24"/>
              </w:rPr>
              <w:t>, 12</w:t>
            </w:r>
          </w:p>
        </w:tc>
        <w:tc>
          <w:tcPr>
            <w:tcW w:w="747" w:type="dxa"/>
          </w:tcPr>
          <w:p w14:paraId="16BA4E99" w14:textId="77777777" w:rsidR="00111B9D" w:rsidRPr="00650B86" w:rsidRDefault="00111B9D" w:rsidP="007A1837">
            <w:pPr>
              <w:spacing w:line="312" w:lineRule="auto"/>
              <w:jc w:val="center"/>
              <w:rPr>
                <w:rFonts w:ascii="Times New Roman" w:hAnsi="Times New Roman" w:cs="Times New Roman"/>
                <w:sz w:val="24"/>
                <w:szCs w:val="24"/>
              </w:rPr>
            </w:pPr>
          </w:p>
        </w:tc>
        <w:tc>
          <w:tcPr>
            <w:tcW w:w="2262" w:type="dxa"/>
            <w:shd w:val="clear" w:color="auto" w:fill="auto"/>
          </w:tcPr>
          <w:p w14:paraId="046604F6" w14:textId="77777777" w:rsidR="00111B9D" w:rsidRPr="00650B86" w:rsidRDefault="00111B9D" w:rsidP="007A1837">
            <w:pPr>
              <w:spacing w:line="312" w:lineRule="auto"/>
              <w:jc w:val="center"/>
              <w:rPr>
                <w:rFonts w:ascii="Times New Roman" w:hAnsi="Times New Roman" w:cs="Times New Roman"/>
                <w:sz w:val="24"/>
                <w:szCs w:val="24"/>
              </w:rPr>
            </w:pPr>
            <w:proofErr w:type="spellStart"/>
            <w:r>
              <w:rPr>
                <w:rFonts w:ascii="Times New Roman" w:hAnsi="Times New Roman" w:cs="Times New Roman"/>
                <w:sz w:val="24"/>
                <w:szCs w:val="24"/>
              </w:rPr>
              <w:t>Sinh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tài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liệu</w:t>
            </w:r>
            <w:proofErr w:type="spellEnd"/>
            <w:r>
              <w:rPr>
                <w:rFonts w:ascii="Times New Roman" w:hAnsi="Times New Roman" w:cs="Times New Roman"/>
                <w:sz w:val="24"/>
                <w:szCs w:val="24"/>
              </w:rPr>
              <w:t xml:space="preserve"> [1], [2], [4]</w:t>
            </w:r>
          </w:p>
        </w:tc>
      </w:tr>
    </w:tbl>
    <w:p w14:paraId="5DCA08F3" w14:textId="66B5761A" w:rsidR="00C66F46" w:rsidRDefault="00C66F46" w:rsidP="00111B9D">
      <w:pPr>
        <w:rPr>
          <w:rFonts w:ascii="Times New Roman" w:hAnsi="Times New Roman" w:cs="Times New Roman"/>
          <w:sz w:val="24"/>
          <w:szCs w:val="24"/>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111B9D" w:rsidRPr="00B72D33" w14:paraId="4C08A92A" w14:textId="77777777" w:rsidTr="007A1837">
        <w:tc>
          <w:tcPr>
            <w:tcW w:w="4623" w:type="dxa"/>
            <w:tcBorders>
              <w:top w:val="nil"/>
              <w:left w:val="nil"/>
              <w:bottom w:val="nil"/>
              <w:right w:val="nil"/>
            </w:tcBorders>
          </w:tcPr>
          <w:p w14:paraId="69FEEA48" w14:textId="77777777" w:rsidR="00111B9D" w:rsidRPr="00B72D33" w:rsidRDefault="00111B9D" w:rsidP="007A1837">
            <w:pPr>
              <w:spacing w:line="312" w:lineRule="auto"/>
              <w:ind w:left="720"/>
              <w:jc w:val="center"/>
              <w:rPr>
                <w:rFonts w:ascii="Times New Roman" w:hAnsi="Times New Roman" w:cs="Times New Roman"/>
                <w:sz w:val="24"/>
                <w:szCs w:val="24"/>
              </w:rPr>
            </w:pPr>
          </w:p>
          <w:p w14:paraId="03D6CFB7" w14:textId="77777777" w:rsidR="00B72D33" w:rsidRPr="00B72D33" w:rsidRDefault="00B72D33" w:rsidP="00B72D33">
            <w:pPr>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62EB41F2" w14:textId="77777777" w:rsidR="00B72D33" w:rsidRPr="00B72D33" w:rsidRDefault="00B72D33" w:rsidP="00B72D33">
            <w:pPr>
              <w:ind w:left="720"/>
              <w:jc w:val="center"/>
              <w:rPr>
                <w:rFonts w:ascii="Times New Roman" w:hAnsi="Times New Roman" w:cs="Times New Roman"/>
                <w:b/>
                <w:sz w:val="24"/>
                <w:szCs w:val="24"/>
              </w:rPr>
            </w:pPr>
          </w:p>
          <w:p w14:paraId="764DD008" w14:textId="77777777" w:rsidR="00B72D33" w:rsidRPr="00B72D33" w:rsidRDefault="00B72D33" w:rsidP="00B72D33">
            <w:pPr>
              <w:ind w:left="720"/>
              <w:jc w:val="center"/>
              <w:rPr>
                <w:rFonts w:ascii="Times New Roman" w:hAnsi="Times New Roman" w:cs="Times New Roman"/>
                <w:b/>
                <w:sz w:val="24"/>
                <w:szCs w:val="24"/>
              </w:rPr>
            </w:pPr>
          </w:p>
          <w:p w14:paraId="74D2AAB9" w14:textId="2232AB0F" w:rsidR="00111B9D" w:rsidRPr="00B72D33" w:rsidRDefault="00B72D33" w:rsidP="00B72D33">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50EC6AED" w14:textId="1709F0BE" w:rsidR="00111B9D" w:rsidRPr="00B72D33" w:rsidRDefault="00111B9D" w:rsidP="007A1837">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lastRenderedPageBreak/>
              <w:t xml:space="preserve"> </w:t>
            </w:r>
            <w:r w:rsidRPr="00B72D33">
              <w:rPr>
                <w:rFonts w:ascii="Times New Roman" w:hAnsi="Times New Roman" w:cs="Times New Roman"/>
                <w:sz w:val="24"/>
                <w:szCs w:val="24"/>
                <w:lang w:val="vi-VN"/>
              </w:rPr>
              <w:t xml:space="preserve">Hà nội, ngày </w:t>
            </w:r>
            <w:r w:rsidR="00B72D33">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sidR="00B72D33">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sidR="00B72D33">
              <w:rPr>
                <w:rFonts w:ascii="Times New Roman" w:hAnsi="Times New Roman" w:cs="Times New Roman"/>
                <w:sz w:val="24"/>
                <w:szCs w:val="24"/>
                <w:lang w:val="en-CA"/>
              </w:rPr>
              <w:t>20</w:t>
            </w:r>
          </w:p>
          <w:p w14:paraId="18CED959" w14:textId="77777777" w:rsidR="00111B9D" w:rsidRPr="00B72D33" w:rsidRDefault="00111B9D" w:rsidP="007A1837">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5274D73D" w14:textId="77777777" w:rsidR="00111B9D" w:rsidRPr="00B72D33" w:rsidRDefault="00111B9D" w:rsidP="007A1837">
            <w:pPr>
              <w:spacing w:line="312" w:lineRule="auto"/>
              <w:ind w:left="720"/>
              <w:jc w:val="center"/>
              <w:rPr>
                <w:rFonts w:ascii="Times New Roman" w:hAnsi="Times New Roman" w:cs="Times New Roman"/>
                <w:b/>
                <w:sz w:val="24"/>
                <w:szCs w:val="24"/>
              </w:rPr>
            </w:pPr>
          </w:p>
          <w:p w14:paraId="677229EE" w14:textId="77777777" w:rsidR="00111B9D" w:rsidRPr="00B72D33" w:rsidRDefault="00111B9D" w:rsidP="007A1837">
            <w:pPr>
              <w:spacing w:line="312" w:lineRule="auto"/>
              <w:ind w:left="720"/>
              <w:jc w:val="center"/>
              <w:rPr>
                <w:rFonts w:ascii="Times New Roman" w:hAnsi="Times New Roman" w:cs="Times New Roman"/>
                <w:b/>
                <w:sz w:val="24"/>
                <w:szCs w:val="24"/>
              </w:rPr>
            </w:pPr>
          </w:p>
          <w:p w14:paraId="21BF8972" w14:textId="77777777" w:rsidR="00111B9D" w:rsidRPr="00B72D33" w:rsidRDefault="00111B9D" w:rsidP="007A1837">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tbl>
    <w:p w14:paraId="0DFA4EC1" w14:textId="2DDEF99B" w:rsidR="00682BF3" w:rsidRPr="002B415C" w:rsidRDefault="00682BF3" w:rsidP="00A174BA">
      <w:pPr>
        <w:rPr>
          <w:rFonts w:ascii="Times New Roman" w:hAnsi="Times New Roman" w:cs="Times New Roman"/>
          <w:sz w:val="24"/>
          <w:szCs w:val="24"/>
          <w:lang w:val="vi-VN"/>
        </w:rPr>
      </w:pPr>
    </w:p>
    <w:sectPr w:rsidR="00682BF3" w:rsidRPr="002B415C" w:rsidSect="0062116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1C079" w14:textId="77777777" w:rsidR="009B2465" w:rsidRDefault="009B2465" w:rsidP="004C1294">
      <w:pPr>
        <w:spacing w:after="0" w:line="240" w:lineRule="auto"/>
      </w:pPr>
      <w:r>
        <w:separator/>
      </w:r>
    </w:p>
  </w:endnote>
  <w:endnote w:type="continuationSeparator" w:id="0">
    <w:p w14:paraId="722B0B56" w14:textId="77777777" w:rsidR="009B2465" w:rsidRDefault="009B246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72207F">
          <w:rPr>
            <w:noProof/>
          </w:rPr>
          <w:t>3</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0FA51" w14:textId="77777777" w:rsidR="009B2465" w:rsidRDefault="009B2465" w:rsidP="004C1294">
      <w:pPr>
        <w:spacing w:after="0" w:line="240" w:lineRule="auto"/>
      </w:pPr>
      <w:r>
        <w:separator/>
      </w:r>
    </w:p>
  </w:footnote>
  <w:footnote w:type="continuationSeparator" w:id="0">
    <w:p w14:paraId="7820AED6" w14:textId="77777777" w:rsidR="009B2465" w:rsidRDefault="009B2465"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1B9D"/>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53EE"/>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415C"/>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1EC7"/>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465"/>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3A6E"/>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2D33"/>
    <w:rsid w:val="00B73118"/>
    <w:rsid w:val="00B75751"/>
    <w:rsid w:val="00B76C3C"/>
    <w:rsid w:val="00B77415"/>
    <w:rsid w:val="00B847CA"/>
    <w:rsid w:val="00B8610C"/>
    <w:rsid w:val="00B92FFD"/>
    <w:rsid w:val="00B934F8"/>
    <w:rsid w:val="00B93BE8"/>
    <w:rsid w:val="00B964A6"/>
    <w:rsid w:val="00B97006"/>
    <w:rsid w:val="00BA116C"/>
    <w:rsid w:val="00BB1BBD"/>
    <w:rsid w:val="00BB3102"/>
    <w:rsid w:val="00BB371B"/>
    <w:rsid w:val="00BB4213"/>
    <w:rsid w:val="00BB4E18"/>
    <w:rsid w:val="00BC0C1C"/>
    <w:rsid w:val="00BC16E8"/>
    <w:rsid w:val="00BD20B5"/>
    <w:rsid w:val="00BD2EEC"/>
    <w:rsid w:val="00BD382E"/>
    <w:rsid w:val="00BD77A7"/>
    <w:rsid w:val="00BF08D7"/>
    <w:rsid w:val="00C04B8E"/>
    <w:rsid w:val="00C06A3F"/>
    <w:rsid w:val="00C072CF"/>
    <w:rsid w:val="00C11C38"/>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2B31"/>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09BB"/>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111B9D"/>
    <w:pPr>
      <w:spacing w:after="120"/>
    </w:pPr>
  </w:style>
  <w:style w:type="character" w:customStyle="1" w:styleId="BodyTextChar">
    <w:name w:val="Body Text Char"/>
    <w:basedOn w:val="DefaultParagraphFont"/>
    <w:link w:val="BodyText"/>
    <w:uiPriority w:val="99"/>
    <w:semiHidden/>
    <w:rsid w:val="00111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6</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Duc Tho</cp:lastModifiedBy>
  <cp:revision>37</cp:revision>
  <dcterms:created xsi:type="dcterms:W3CDTF">2015-12-28T00:34:00Z</dcterms:created>
  <dcterms:modified xsi:type="dcterms:W3CDTF">2020-04-28T02:10:00Z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