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Look w:val="04A0" w:firstRow="1" w:lastRow="0" w:firstColumn="1" w:lastColumn="0" w:noHBand="0" w:noVBand="1"/>
      </w:tblPr>
      <w:tblGrid>
        <w:gridCol w:w="4372"/>
        <w:gridCol w:w="4984"/>
      </w:tblGrid>
      <w:tr w:rsidR="00503B98" w:rsidTr="00CE3618">
        <w:tc>
          <w:tcPr>
            <w:tcW w:w="4372" w:type="dxa"/>
            <w:tcBorders>
              <w:top w:val="nil"/>
              <w:left w:val="nil"/>
              <w:bottom w:val="nil"/>
              <w:right w:val="nil"/>
            </w:tcBorders>
          </w:tcPr>
          <w:p w:rsidR="00503B98" w:rsidRPr="00AE1714" w:rsidRDefault="00503B98" w:rsidP="006C61C4">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6C61C4">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6C61C4">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4984" w:type="dxa"/>
            <w:tcBorders>
              <w:top w:val="nil"/>
              <w:left w:val="nil"/>
              <w:bottom w:val="nil"/>
              <w:right w:val="nil"/>
            </w:tcBorders>
          </w:tcPr>
          <w:p w:rsidR="00503B98" w:rsidRPr="00AE1714" w:rsidRDefault="00503B98" w:rsidP="006C61C4">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6C61C4">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6C61C4">
            <w:pPr>
              <w:jc w:val="center"/>
              <w:rPr>
                <w:rFonts w:ascii="Times New Roman" w:hAnsi="Times New Roman" w:cs="Times New Roman"/>
              </w:rPr>
            </w:pPr>
          </w:p>
        </w:tc>
      </w:tr>
    </w:tbl>
    <w:p w:rsidR="00AE1714" w:rsidRPr="006C61C4" w:rsidRDefault="00503B98" w:rsidP="006C61C4">
      <w:pPr>
        <w:spacing w:after="0" w:line="240" w:lineRule="auto"/>
        <w:jc w:val="center"/>
        <w:rPr>
          <w:rFonts w:ascii="Times New Roman" w:hAnsi="Times New Roman" w:cs="Times New Roman"/>
          <w:b/>
          <w:sz w:val="28"/>
          <w:szCs w:val="24"/>
        </w:rPr>
      </w:pPr>
      <w:r w:rsidRPr="006C61C4">
        <w:rPr>
          <w:rFonts w:ascii="Times New Roman" w:hAnsi="Times New Roman" w:cs="Times New Roman"/>
          <w:b/>
          <w:sz w:val="28"/>
          <w:szCs w:val="24"/>
        </w:rPr>
        <w:t>ĐỀ CƯƠNG CHI TIẾT HỌC PHẦ</w:t>
      </w:r>
      <w:r w:rsidR="00AE1714" w:rsidRPr="006C61C4">
        <w:rPr>
          <w:rFonts w:ascii="Times New Roman" w:hAnsi="Times New Roman" w:cs="Times New Roman"/>
          <w:b/>
          <w:sz w:val="28"/>
          <w:szCs w:val="24"/>
        </w:rPr>
        <w:t>N</w:t>
      </w:r>
    </w:p>
    <w:p w:rsidR="006C61C4" w:rsidRDefault="006C61C4" w:rsidP="006C61C4">
      <w:pPr>
        <w:spacing w:after="0" w:line="240" w:lineRule="auto"/>
        <w:jc w:val="both"/>
        <w:rPr>
          <w:rFonts w:ascii="Times New Roman" w:hAnsi="Times New Roman" w:cs="Times New Roman"/>
          <w:b/>
          <w:sz w:val="24"/>
          <w:szCs w:val="24"/>
        </w:rPr>
      </w:pPr>
    </w:p>
    <w:p w:rsidR="00580FD3" w:rsidRDefault="00503B98"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2F42AF">
        <w:rPr>
          <w:rFonts w:ascii="Times New Roman" w:hAnsi="Times New Roman" w:cs="Times New Roman"/>
          <w:b/>
          <w:sz w:val="24"/>
          <w:szCs w:val="24"/>
        </w:rPr>
        <w:t xml:space="preserve">: </w:t>
      </w:r>
      <w:r w:rsidR="00F6402F" w:rsidRPr="002F42AF">
        <w:rPr>
          <w:rFonts w:ascii="Times New Roman" w:hAnsi="Times New Roman" w:cs="Times New Roman"/>
          <w:i/>
          <w:sz w:val="24"/>
          <w:szCs w:val="24"/>
        </w:rPr>
        <w:t>Sửa chữa, cải tạo và khôi phục công trình</w:t>
      </w:r>
      <w:r w:rsidR="00580FD3" w:rsidRPr="002F42AF">
        <w:rPr>
          <w:rFonts w:ascii="Times New Roman" w:hAnsi="Times New Roman" w:cs="Times New Roman"/>
          <w:i/>
          <w:sz w:val="24"/>
          <w:szCs w:val="24"/>
          <w:lang w:val="vi-VN"/>
        </w:rPr>
        <w:t xml:space="preserve"> </w:t>
      </w:r>
      <w:r w:rsidR="002F42AF" w:rsidRPr="002F42AF">
        <w:rPr>
          <w:rFonts w:ascii="Times New Roman" w:hAnsi="Times New Roman" w:cs="Times New Roman"/>
          <w:i/>
          <w:sz w:val="24"/>
          <w:szCs w:val="24"/>
        </w:rPr>
        <w:t>(</w:t>
      </w:r>
      <w:r w:rsidR="00F22F53" w:rsidRPr="002F42AF">
        <w:rPr>
          <w:rFonts w:ascii="Times New Roman" w:hAnsi="Times New Roman" w:cs="Times New Roman"/>
          <w:i/>
          <w:sz w:val="24"/>
          <w:szCs w:val="24"/>
        </w:rPr>
        <w:t>Preservation, Restoration and Rehabilitation of Civil Engineering Structures</w:t>
      </w:r>
      <w:r w:rsidR="002F42AF" w:rsidRPr="002F42AF">
        <w:rPr>
          <w:rFonts w:ascii="Times New Roman" w:hAnsi="Times New Roman" w:cs="Times New Roman"/>
          <w:i/>
          <w:sz w:val="24"/>
          <w:szCs w:val="24"/>
        </w:rPr>
        <w:t>)</w:t>
      </w:r>
    </w:p>
    <w:p w:rsidR="00503B98" w:rsidRPr="00AE1714" w:rsidRDefault="00503B98" w:rsidP="002F42AF">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2F42AF">
        <w:rPr>
          <w:rFonts w:ascii="Times New Roman" w:hAnsi="Times New Roman" w:cs="Times New Roman"/>
          <w:sz w:val="24"/>
          <w:szCs w:val="24"/>
          <w:lang w:val="vi-VN"/>
        </w:rPr>
        <w:t>7</w:t>
      </w:r>
      <w:r w:rsidR="00F6402F">
        <w:rPr>
          <w:rFonts w:ascii="Times New Roman" w:hAnsi="Times New Roman" w:cs="Times New Roman"/>
          <w:sz w:val="24"/>
          <w:szCs w:val="24"/>
          <w:lang w:val="vi-VN"/>
        </w:rPr>
        <w:t>10023</w:t>
      </w:r>
      <w:r w:rsidR="002F42AF">
        <w:rPr>
          <w:rFonts w:ascii="Times New Roman" w:hAnsi="Times New Roman" w:cs="Times New Roman"/>
          <w:sz w:val="24"/>
          <w:szCs w:val="24"/>
          <w:lang w:val="vi-VN"/>
        </w:rPr>
        <w:t>6</w:t>
      </w:r>
    </w:p>
    <w:p w:rsidR="00503B98" w:rsidRPr="00AE1714" w:rsidRDefault="00503B98" w:rsidP="008344A4">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00DE545F">
        <w:rPr>
          <w:rFonts w:ascii="Times New Roman" w:hAnsi="Times New Roman" w:cs="Times New Roman"/>
          <w:b/>
          <w:sz w:val="24"/>
          <w:szCs w:val="24"/>
        </w:rPr>
        <w:t xml:space="preserve"> học phần</w:t>
      </w:r>
      <w:r w:rsidRPr="00AE1714">
        <w:rPr>
          <w:rFonts w:ascii="Times New Roman" w:hAnsi="Times New Roman" w:cs="Times New Roman"/>
          <w:b/>
          <w:sz w:val="24"/>
          <w:szCs w:val="24"/>
        </w:rPr>
        <w:t>:</w:t>
      </w:r>
      <w:r w:rsidRPr="00AE1714">
        <w:rPr>
          <w:rFonts w:ascii="Times New Roman" w:hAnsi="Times New Roman" w:cs="Times New Roman"/>
          <w:sz w:val="24"/>
          <w:szCs w:val="24"/>
        </w:rPr>
        <w:t xml:space="preserve"> </w:t>
      </w:r>
      <w:r w:rsidRPr="008344A4">
        <w:rPr>
          <w:rFonts w:ascii="Times New Roman" w:hAnsi="Times New Roman" w:cs="Times New Roman"/>
          <w:sz w:val="24"/>
          <w:szCs w:val="24"/>
        </w:rPr>
        <w:t>2</w:t>
      </w:r>
      <w:r w:rsidR="00D40376" w:rsidRPr="008344A4">
        <w:rPr>
          <w:rFonts w:ascii="Times New Roman" w:hAnsi="Times New Roman" w:cs="Times New Roman"/>
          <w:sz w:val="24"/>
          <w:szCs w:val="24"/>
        </w:rPr>
        <w:t xml:space="preserve"> (2</w:t>
      </w:r>
      <w:r w:rsidR="00DE545F" w:rsidRPr="008344A4">
        <w:rPr>
          <w:rFonts w:ascii="Times New Roman" w:hAnsi="Times New Roman" w:cs="Times New Roman"/>
          <w:sz w:val="24"/>
          <w:szCs w:val="24"/>
        </w:rPr>
        <w:t>-0</w:t>
      </w:r>
      <w:r w:rsidR="00580FD3" w:rsidRPr="008344A4">
        <w:rPr>
          <w:rFonts w:ascii="Times New Roman" w:hAnsi="Times New Roman" w:cs="Times New Roman"/>
          <w:sz w:val="24"/>
          <w:szCs w:val="24"/>
        </w:rPr>
        <w:t>-</w:t>
      </w:r>
      <w:r w:rsidR="00DE545F" w:rsidRPr="008344A4">
        <w:rPr>
          <w:rFonts w:ascii="Times New Roman" w:hAnsi="Times New Roman" w:cs="Times New Roman"/>
          <w:sz w:val="24"/>
          <w:szCs w:val="24"/>
        </w:rPr>
        <w:t>4</w:t>
      </w:r>
      <w:r w:rsidR="00D40376" w:rsidRPr="008344A4">
        <w:rPr>
          <w:rFonts w:ascii="Times New Roman" w:hAnsi="Times New Roman" w:cs="Times New Roman"/>
          <w:sz w:val="24"/>
          <w:szCs w:val="24"/>
        </w:rPr>
        <w:t>)</w:t>
      </w:r>
      <w:r w:rsidRPr="008344A4">
        <w:rPr>
          <w:rFonts w:ascii="Times New Roman" w:hAnsi="Times New Roman" w:cs="Times New Roman"/>
          <w:sz w:val="24"/>
          <w:szCs w:val="24"/>
        </w:rPr>
        <w:t xml:space="preserve">, thời gian học </w:t>
      </w:r>
      <w:r w:rsidR="008344A4">
        <w:rPr>
          <w:rFonts w:ascii="Times New Roman" w:hAnsi="Times New Roman" w:cs="Times New Roman"/>
          <w:sz w:val="24"/>
          <w:szCs w:val="24"/>
        </w:rPr>
        <w:t>8</w:t>
      </w:r>
      <w:r w:rsidR="004B41A0" w:rsidRPr="008344A4">
        <w:rPr>
          <w:rFonts w:ascii="Times New Roman" w:hAnsi="Times New Roman" w:cs="Times New Roman"/>
          <w:sz w:val="24"/>
          <w:szCs w:val="24"/>
        </w:rPr>
        <w:t xml:space="preserve"> </w:t>
      </w:r>
      <w:r w:rsidRPr="008344A4">
        <w:rPr>
          <w:rFonts w:ascii="Times New Roman" w:hAnsi="Times New Roman" w:cs="Times New Roman"/>
          <w:sz w:val="24"/>
          <w:szCs w:val="24"/>
        </w:rPr>
        <w:t>tuần</w:t>
      </w:r>
    </w:p>
    <w:p w:rsidR="00503B98" w:rsidRPr="00AE1714" w:rsidRDefault="00503B98" w:rsidP="008344A4">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rsidR="004B41A0" w:rsidRPr="00AE1714" w:rsidRDefault="00503B98" w:rsidP="008344A4">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1C45C0">
        <w:rPr>
          <w:rFonts w:ascii="Times New Roman" w:hAnsi="Times New Roman" w:cs="Times New Roman"/>
          <w:sz w:val="24"/>
          <w:szCs w:val="24"/>
        </w:rPr>
        <w:t xml:space="preserve">t: </w:t>
      </w:r>
      <w:r w:rsidR="00F6402F">
        <w:rPr>
          <w:rFonts w:ascii="Times New Roman" w:hAnsi="Times New Roman" w:cs="Times New Roman"/>
          <w:sz w:val="24"/>
          <w:szCs w:val="24"/>
        </w:rPr>
        <w:t>3</w:t>
      </w:r>
      <w:r w:rsidR="001C45C0">
        <w:rPr>
          <w:rFonts w:ascii="Times New Roman" w:hAnsi="Times New Roman" w:cs="Times New Roman"/>
          <w:sz w:val="24"/>
          <w:szCs w:val="24"/>
        </w:rPr>
        <w:t>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580FD3">
        <w:rPr>
          <w:rFonts w:ascii="Times New Roman" w:hAnsi="Times New Roman" w:cs="Times New Roman"/>
          <w:sz w:val="24"/>
          <w:szCs w:val="24"/>
        </w:rPr>
        <w:t>p: 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1C45C0">
        <w:rPr>
          <w:rFonts w:ascii="Times New Roman" w:hAnsi="Times New Roman" w:cs="Times New Roman"/>
          <w:sz w:val="24"/>
          <w:szCs w:val="24"/>
        </w:rPr>
        <w:t>c hành: 0</w:t>
      </w:r>
    </w:p>
    <w:p w:rsidR="00503B98" w:rsidRPr="00AE1714" w:rsidRDefault="004B41A0" w:rsidP="008344A4">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1C45C0">
        <w:rPr>
          <w:rFonts w:ascii="Times New Roman" w:hAnsi="Times New Roman" w:cs="Times New Roman"/>
          <w:sz w:val="24"/>
          <w:szCs w:val="24"/>
        </w:rPr>
        <w:t xml:space="preserve"> 60</w:t>
      </w:r>
    </w:p>
    <w:p w:rsidR="00503B98" w:rsidRPr="00AE1714" w:rsidRDefault="004B41A0"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rsidR="004B41A0" w:rsidRPr="00AE1714" w:rsidRDefault="004B41A0"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8344A4">
        <w:rPr>
          <w:rFonts w:ascii="Times New Roman" w:hAnsi="Times New Roman" w:cs="Times New Roman"/>
          <w:sz w:val="24"/>
          <w:szCs w:val="24"/>
        </w:rPr>
        <w:tab/>
      </w:r>
      <w:r w:rsidRPr="00AE1714">
        <w:rPr>
          <w:rFonts w:ascii="Times New Roman" w:hAnsi="Times New Roman" w:cs="Times New Roman"/>
          <w:b/>
          <w:sz w:val="24"/>
          <w:szCs w:val="24"/>
        </w:rPr>
        <w:t>Mã giảng viên</w:t>
      </w:r>
    </w:p>
    <w:p w:rsidR="00944123" w:rsidRDefault="00944123"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1. TS. 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rsidR="004B41A0" w:rsidRDefault="008344A4"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2</w:t>
      </w:r>
      <w:r w:rsidR="004B41A0" w:rsidRPr="00AE1714">
        <w:rPr>
          <w:rFonts w:ascii="Times New Roman" w:hAnsi="Times New Roman" w:cs="Times New Roman"/>
          <w:sz w:val="24"/>
          <w:szCs w:val="24"/>
        </w:rPr>
        <w:t xml:space="preserve">. </w:t>
      </w:r>
      <w:r w:rsidR="00902996">
        <w:rPr>
          <w:rFonts w:ascii="Times New Roman" w:hAnsi="Times New Roman" w:cs="Times New Roman"/>
          <w:sz w:val="24"/>
          <w:szCs w:val="24"/>
        </w:rPr>
        <w:t>PGS.</w:t>
      </w:r>
      <w:r w:rsidR="001C45C0">
        <w:rPr>
          <w:rFonts w:ascii="Times New Roman" w:hAnsi="Times New Roman" w:cs="Times New Roman"/>
          <w:sz w:val="24"/>
          <w:szCs w:val="24"/>
        </w:rPr>
        <w:t>TS. Nguyễn Văn Mạnh</w:t>
      </w:r>
      <w:r w:rsidR="001C45C0">
        <w:rPr>
          <w:rFonts w:ascii="Times New Roman" w:hAnsi="Times New Roman" w:cs="Times New Roman"/>
          <w:sz w:val="24"/>
          <w:szCs w:val="24"/>
        </w:rPr>
        <w:tab/>
      </w:r>
      <w:r w:rsidR="001C45C0">
        <w:rPr>
          <w:rFonts w:ascii="Times New Roman" w:hAnsi="Times New Roman" w:cs="Times New Roman"/>
          <w:sz w:val="24"/>
          <w:szCs w:val="24"/>
        </w:rPr>
        <w:tab/>
      </w:r>
      <w:r w:rsidR="001C45C0">
        <w:rPr>
          <w:rFonts w:ascii="Times New Roman" w:hAnsi="Times New Roman" w:cs="Times New Roman"/>
          <w:sz w:val="24"/>
          <w:szCs w:val="24"/>
        </w:rPr>
        <w:tab/>
        <w:t>0303-08</w:t>
      </w:r>
    </w:p>
    <w:p w:rsidR="008344A4" w:rsidRDefault="008344A4"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3</w:t>
      </w:r>
      <w:r w:rsidR="001C45C0">
        <w:rPr>
          <w:rFonts w:ascii="Times New Roman" w:hAnsi="Times New Roman" w:cs="Times New Roman"/>
          <w:sz w:val="24"/>
          <w:szCs w:val="24"/>
        </w:rPr>
        <w:t>. PGS.TS. Nguyễn Xuân Mãn</w:t>
      </w:r>
      <w:r w:rsidR="001C45C0">
        <w:rPr>
          <w:rFonts w:ascii="Times New Roman" w:hAnsi="Times New Roman" w:cs="Times New Roman"/>
          <w:sz w:val="24"/>
          <w:szCs w:val="24"/>
        </w:rPr>
        <w:tab/>
      </w:r>
      <w:r w:rsidR="003532FC">
        <w:rPr>
          <w:rFonts w:ascii="Times New Roman" w:hAnsi="Times New Roman" w:cs="Times New Roman"/>
          <w:sz w:val="24"/>
          <w:szCs w:val="24"/>
        </w:rPr>
        <w:tab/>
      </w:r>
      <w:r w:rsidR="003532FC">
        <w:rPr>
          <w:rFonts w:ascii="Times New Roman" w:hAnsi="Times New Roman" w:cs="Times New Roman"/>
          <w:sz w:val="24"/>
          <w:szCs w:val="24"/>
        </w:rPr>
        <w:tab/>
        <w:t>0303-35</w:t>
      </w:r>
    </w:p>
    <w:p w:rsidR="008344A4" w:rsidRDefault="008344A4"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rsidR="001C45C0" w:rsidRPr="00AE1714" w:rsidRDefault="008344A4"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001C45C0">
        <w:rPr>
          <w:rFonts w:ascii="Times New Roman" w:hAnsi="Times New Roman" w:cs="Times New Roman"/>
          <w:sz w:val="24"/>
          <w:szCs w:val="24"/>
        </w:rPr>
        <w:tab/>
      </w:r>
    </w:p>
    <w:p w:rsidR="004B41A0" w:rsidRPr="008344A4" w:rsidRDefault="004B41A0"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2.2. Bộ môn: </w:t>
      </w:r>
      <w:r w:rsidRPr="008344A4">
        <w:rPr>
          <w:rFonts w:ascii="Times New Roman" w:hAnsi="Times New Roman" w:cs="Times New Roman"/>
          <w:sz w:val="24"/>
          <w:szCs w:val="24"/>
        </w:rPr>
        <w:t>Kỹ thuật Xây Dựng</w:t>
      </w:r>
    </w:p>
    <w:p w:rsidR="004B41A0" w:rsidRPr="00AE1714" w:rsidRDefault="004B41A0"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2.3. Khoa: </w:t>
      </w:r>
      <w:r w:rsidRPr="008344A4">
        <w:rPr>
          <w:rFonts w:ascii="Times New Roman" w:hAnsi="Times New Roman" w:cs="Times New Roman"/>
          <w:sz w:val="24"/>
          <w:szCs w:val="24"/>
        </w:rPr>
        <w:t>Xây Dựng</w:t>
      </w:r>
    </w:p>
    <w:p w:rsidR="004B41A0" w:rsidRPr="00AE1714" w:rsidRDefault="008906D6"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rsidR="008344A4" w:rsidRDefault="008906D6" w:rsidP="006C61C4">
      <w:pPr>
        <w:spacing w:before="120" w:after="120" w:line="240" w:lineRule="auto"/>
        <w:jc w:val="both"/>
        <w:rPr>
          <w:rFonts w:ascii="Times New Roman" w:hAnsi="Times New Roman" w:cs="Times New Roman"/>
          <w:sz w:val="24"/>
          <w:szCs w:val="24"/>
        </w:rPr>
      </w:pPr>
      <w:r w:rsidRPr="003B5E9B">
        <w:rPr>
          <w:rFonts w:ascii="Times New Roman" w:hAnsi="Times New Roman" w:cs="Times New Roman"/>
          <w:b/>
          <w:sz w:val="24"/>
          <w:szCs w:val="24"/>
        </w:rPr>
        <w:t>3.1. Điều kiện tiên quyết</w:t>
      </w:r>
      <w:r w:rsidRPr="003B5E9B">
        <w:rPr>
          <w:rFonts w:ascii="Times New Roman" w:hAnsi="Times New Roman" w:cs="Times New Roman"/>
          <w:sz w:val="24"/>
          <w:szCs w:val="24"/>
        </w:rPr>
        <w:t>:</w:t>
      </w:r>
      <w:r w:rsidR="00580FD3" w:rsidRPr="003B5E9B">
        <w:rPr>
          <w:rFonts w:ascii="Times New Roman" w:hAnsi="Times New Roman" w:cs="Times New Roman"/>
          <w:sz w:val="24"/>
          <w:szCs w:val="24"/>
        </w:rPr>
        <w:t xml:space="preserve"> </w:t>
      </w:r>
    </w:p>
    <w:p w:rsidR="008906D6" w:rsidRDefault="008906D6" w:rsidP="006C61C4">
      <w:pPr>
        <w:spacing w:before="120" w:after="120" w:line="240" w:lineRule="auto"/>
        <w:jc w:val="both"/>
        <w:rPr>
          <w:rFonts w:ascii="Times New Roman" w:hAnsi="Times New Roman" w:cs="Times New Roman"/>
          <w:sz w:val="24"/>
          <w:szCs w:val="24"/>
          <w:lang w:val="vi-VN"/>
        </w:rPr>
      </w:pPr>
      <w:r w:rsidRPr="003B5E9B">
        <w:rPr>
          <w:rFonts w:ascii="Times New Roman" w:hAnsi="Times New Roman" w:cs="Times New Roman"/>
          <w:b/>
          <w:sz w:val="24"/>
          <w:szCs w:val="24"/>
        </w:rPr>
        <w:t>3.2. Môn học học trước</w:t>
      </w:r>
      <w:r w:rsidRPr="003B5E9B">
        <w:rPr>
          <w:rFonts w:ascii="Times New Roman" w:hAnsi="Times New Roman" w:cs="Times New Roman"/>
          <w:sz w:val="24"/>
          <w:szCs w:val="24"/>
        </w:rPr>
        <w:t xml:space="preserve">: </w:t>
      </w:r>
      <w:r w:rsidR="008344A4" w:rsidRPr="005357C1">
        <w:rPr>
          <w:rFonts w:ascii="Times New Roman" w:hAnsi="Times New Roman"/>
          <w:noProof/>
          <w:sz w:val="24"/>
          <w:szCs w:val="24"/>
          <w:lang w:val="en-GB"/>
        </w:rPr>
        <w:t>7100224 (</w:t>
      </w:r>
      <w:r w:rsidR="008344A4" w:rsidRPr="005357C1">
        <w:rPr>
          <w:rFonts w:ascii="Times New Roman" w:hAnsi="Times New Roman"/>
          <w:sz w:val="24"/>
          <w:szCs w:val="24"/>
        </w:rPr>
        <w:t>Kết cấu thép); 7100218 (Kết cấu bê tông cốt thép)</w:t>
      </w:r>
    </w:p>
    <w:p w:rsidR="008344A4" w:rsidRPr="003B5E9B" w:rsidRDefault="008344A4" w:rsidP="006C61C4">
      <w:pPr>
        <w:spacing w:before="120" w:after="120" w:line="240" w:lineRule="auto"/>
        <w:jc w:val="both"/>
        <w:rPr>
          <w:rFonts w:ascii="Times New Roman" w:hAnsi="Times New Roman" w:cs="Times New Roman"/>
          <w:sz w:val="24"/>
          <w:szCs w:val="24"/>
        </w:rPr>
      </w:pPr>
      <w:r w:rsidRPr="003B5E9B">
        <w:rPr>
          <w:rFonts w:ascii="Times New Roman" w:hAnsi="Times New Roman" w:cs="Times New Roman"/>
          <w:b/>
          <w:sz w:val="24"/>
          <w:szCs w:val="24"/>
        </w:rPr>
        <w:t>3.</w:t>
      </w:r>
      <w:r>
        <w:rPr>
          <w:rFonts w:ascii="Times New Roman" w:hAnsi="Times New Roman" w:cs="Times New Roman"/>
          <w:b/>
          <w:sz w:val="24"/>
          <w:szCs w:val="24"/>
        </w:rPr>
        <w:t>3</w:t>
      </w:r>
      <w:r w:rsidRPr="003B5E9B">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3B5E9B">
        <w:rPr>
          <w:rFonts w:ascii="Times New Roman" w:hAnsi="Times New Roman" w:cs="Times New Roman"/>
          <w:sz w:val="24"/>
          <w:szCs w:val="24"/>
        </w:rPr>
        <w:t>:</w:t>
      </w:r>
    </w:p>
    <w:p w:rsidR="00307E1C" w:rsidRPr="003B5E9B" w:rsidRDefault="008906D6" w:rsidP="006C61C4">
      <w:pPr>
        <w:spacing w:before="120" w:after="120" w:line="240" w:lineRule="auto"/>
        <w:jc w:val="both"/>
        <w:rPr>
          <w:rFonts w:ascii="Times New Roman" w:hAnsi="Times New Roman" w:cs="Times New Roman"/>
          <w:sz w:val="24"/>
          <w:szCs w:val="24"/>
        </w:rPr>
      </w:pPr>
      <w:r w:rsidRPr="003B5E9B">
        <w:rPr>
          <w:rFonts w:ascii="Times New Roman" w:hAnsi="Times New Roman" w:cs="Times New Roman"/>
          <w:b/>
          <w:sz w:val="24"/>
          <w:szCs w:val="24"/>
        </w:rPr>
        <w:t>4. Mục tiêu môn học</w:t>
      </w:r>
      <w:r w:rsidR="00AE1714" w:rsidRPr="003B5E9B">
        <w:rPr>
          <w:rFonts w:ascii="Times New Roman" w:hAnsi="Times New Roman" w:cs="Times New Roman"/>
          <w:sz w:val="24"/>
          <w:szCs w:val="24"/>
        </w:rPr>
        <w:t xml:space="preserve">: </w:t>
      </w:r>
    </w:p>
    <w:p w:rsidR="00307E1C" w:rsidRPr="003B5E9B" w:rsidRDefault="0004688A" w:rsidP="006C61C4">
      <w:pPr>
        <w:spacing w:before="120" w:after="120" w:line="240" w:lineRule="auto"/>
        <w:jc w:val="both"/>
        <w:rPr>
          <w:rFonts w:ascii="Times New Roman" w:hAnsi="Times New Roman" w:cs="Times New Roman"/>
          <w:sz w:val="24"/>
          <w:szCs w:val="24"/>
        </w:rPr>
      </w:pPr>
      <w:r w:rsidRPr="003B5E9B">
        <w:rPr>
          <w:rFonts w:ascii="Times New Roman" w:hAnsi="Times New Roman" w:cs="Times New Roman"/>
          <w:sz w:val="24"/>
          <w:szCs w:val="24"/>
          <w:lang w:val="vi-VN"/>
        </w:rPr>
        <w:t>Sau khi kết thúc học phần sinh viên sẽ có khả năng: Phân tích được nguyên nhân, cơ chế hình thành và giải pháp phòng ngừa, sửa chữa các hư hỏng của kết cấu, hạng mục công trình xây dựng; cụ thể như: Hư hỏng, sửa chữa, gia cường nền móng; Hư hỏng, sửa chữa kết cấu bê tông; Gia cường kết cấu bê tông cốt thép; Hư hỏng, sửa chữa kết cấu thép.</w:t>
      </w:r>
    </w:p>
    <w:p w:rsidR="008906D6" w:rsidRPr="003B5E9B" w:rsidRDefault="008906D6" w:rsidP="006C61C4">
      <w:pPr>
        <w:spacing w:before="120" w:after="120" w:line="240" w:lineRule="auto"/>
        <w:jc w:val="both"/>
        <w:rPr>
          <w:rFonts w:ascii="Times New Roman" w:hAnsi="Times New Roman" w:cs="Times New Roman"/>
          <w:b/>
          <w:sz w:val="24"/>
          <w:szCs w:val="24"/>
        </w:rPr>
      </w:pPr>
      <w:r w:rsidRPr="003B5E9B">
        <w:rPr>
          <w:rFonts w:ascii="Times New Roman" w:hAnsi="Times New Roman" w:cs="Times New Roman"/>
          <w:b/>
          <w:sz w:val="24"/>
          <w:szCs w:val="24"/>
        </w:rPr>
        <w:t>4.1. Kiến thức</w:t>
      </w:r>
    </w:p>
    <w:p w:rsidR="008906D6" w:rsidRPr="003B5E9B" w:rsidRDefault="008906D6" w:rsidP="008344A4">
      <w:pPr>
        <w:spacing w:before="120" w:after="120" w:line="240" w:lineRule="auto"/>
        <w:ind w:left="720"/>
        <w:jc w:val="both"/>
        <w:rPr>
          <w:rFonts w:ascii="Times New Roman" w:hAnsi="Times New Roman" w:cs="Times New Roman"/>
          <w:sz w:val="24"/>
          <w:szCs w:val="24"/>
        </w:rPr>
      </w:pPr>
      <w:r w:rsidRPr="003B5E9B">
        <w:rPr>
          <w:rFonts w:ascii="Times New Roman" w:hAnsi="Times New Roman" w:cs="Times New Roman"/>
          <w:sz w:val="24"/>
          <w:szCs w:val="24"/>
        </w:rPr>
        <w:t xml:space="preserve">4.1.1. </w:t>
      </w:r>
      <w:r w:rsidR="003B5E9B">
        <w:rPr>
          <w:rFonts w:ascii="Times New Roman" w:hAnsi="Times New Roman" w:cs="Times New Roman"/>
          <w:sz w:val="24"/>
          <w:szCs w:val="24"/>
        </w:rPr>
        <w:t>Nhận biết được nguyên nhân, cơ chế hình thành và các giải pháp phòng ngừa, sửa chữa hư hỏng</w:t>
      </w:r>
      <w:r w:rsidR="0004688A" w:rsidRPr="003B5E9B">
        <w:rPr>
          <w:rFonts w:ascii="Times New Roman" w:hAnsi="Times New Roman" w:cs="Times New Roman"/>
          <w:sz w:val="24"/>
          <w:szCs w:val="24"/>
        </w:rPr>
        <w:t>, gia cường nền móng</w:t>
      </w:r>
    </w:p>
    <w:p w:rsidR="00580FD3" w:rsidRPr="003B5E9B" w:rsidRDefault="008906D6" w:rsidP="008344A4">
      <w:pPr>
        <w:spacing w:before="120" w:after="120" w:line="240" w:lineRule="auto"/>
        <w:ind w:left="720"/>
        <w:jc w:val="both"/>
        <w:rPr>
          <w:rFonts w:ascii="Times New Roman" w:hAnsi="Times New Roman" w:cs="Times New Roman"/>
          <w:sz w:val="24"/>
          <w:szCs w:val="24"/>
        </w:rPr>
      </w:pPr>
      <w:r w:rsidRPr="003B5E9B">
        <w:rPr>
          <w:rFonts w:ascii="Times New Roman" w:hAnsi="Times New Roman" w:cs="Times New Roman"/>
          <w:sz w:val="24"/>
          <w:szCs w:val="24"/>
        </w:rPr>
        <w:t xml:space="preserve">4.1.2. </w:t>
      </w:r>
      <w:r w:rsidR="003B5E9B">
        <w:rPr>
          <w:rFonts w:ascii="Times New Roman" w:hAnsi="Times New Roman" w:cs="Times New Roman"/>
          <w:sz w:val="24"/>
          <w:szCs w:val="24"/>
        </w:rPr>
        <w:t>Nhận biết được nguyên nhân, cơ chế hình thành và các giải pháp phòng ngừa, sửa chữa hư hỏng</w:t>
      </w:r>
      <w:r w:rsidR="00431607" w:rsidRPr="003B5E9B">
        <w:rPr>
          <w:rFonts w:ascii="Times New Roman" w:hAnsi="Times New Roman" w:cs="Times New Roman"/>
          <w:sz w:val="24"/>
          <w:szCs w:val="24"/>
        </w:rPr>
        <w:t xml:space="preserve"> kết cấu bê tông</w:t>
      </w:r>
    </w:p>
    <w:p w:rsidR="00580FD3" w:rsidRPr="003B5E9B" w:rsidRDefault="008906D6" w:rsidP="008344A4">
      <w:pPr>
        <w:spacing w:before="120" w:after="120" w:line="240" w:lineRule="auto"/>
        <w:ind w:left="720"/>
        <w:jc w:val="both"/>
        <w:rPr>
          <w:rFonts w:ascii="Times New Roman" w:hAnsi="Times New Roman" w:cs="Times New Roman"/>
          <w:sz w:val="24"/>
          <w:szCs w:val="24"/>
        </w:rPr>
      </w:pPr>
      <w:r w:rsidRPr="003B5E9B">
        <w:rPr>
          <w:rFonts w:ascii="Times New Roman" w:hAnsi="Times New Roman" w:cs="Times New Roman"/>
          <w:sz w:val="24"/>
          <w:szCs w:val="24"/>
        </w:rPr>
        <w:t xml:space="preserve">4.1.3. </w:t>
      </w:r>
      <w:r w:rsidR="003B5E9B">
        <w:rPr>
          <w:rFonts w:ascii="Times New Roman" w:hAnsi="Times New Roman" w:cs="Times New Roman"/>
          <w:sz w:val="24"/>
          <w:szCs w:val="24"/>
        </w:rPr>
        <w:t>Nhận biết được nguyên nhân, cơ chế hình thành và các giải pháp phòng ngừa, sửa chữa hư hỏng</w:t>
      </w:r>
      <w:r w:rsidR="003B5E9B" w:rsidRPr="003B5E9B">
        <w:rPr>
          <w:rFonts w:ascii="Times New Roman" w:hAnsi="Times New Roman" w:cs="Times New Roman"/>
          <w:sz w:val="24"/>
          <w:szCs w:val="24"/>
        </w:rPr>
        <w:t xml:space="preserve"> kết cấu </w:t>
      </w:r>
      <w:r w:rsidR="00431607" w:rsidRPr="003B5E9B">
        <w:rPr>
          <w:rFonts w:ascii="Times New Roman" w:hAnsi="Times New Roman" w:cs="Times New Roman"/>
          <w:sz w:val="24"/>
          <w:szCs w:val="24"/>
        </w:rPr>
        <w:t>bê tông cốt thép</w:t>
      </w:r>
    </w:p>
    <w:p w:rsidR="00C40676" w:rsidRPr="00AE1714" w:rsidRDefault="00C40676" w:rsidP="008344A4">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4.1.4. </w:t>
      </w:r>
      <w:r w:rsidR="003B5E9B">
        <w:rPr>
          <w:rFonts w:ascii="Times New Roman" w:hAnsi="Times New Roman" w:cs="Times New Roman"/>
          <w:sz w:val="24"/>
          <w:szCs w:val="24"/>
        </w:rPr>
        <w:t>Nhận biết được nguyên nhân, cơ chế hình thành và các giải pháp phòng ngừa, sửa chữa hư hỏng</w:t>
      </w:r>
      <w:r w:rsidR="003B5E9B" w:rsidRPr="003B5E9B">
        <w:rPr>
          <w:rFonts w:ascii="Times New Roman" w:hAnsi="Times New Roman" w:cs="Times New Roman"/>
          <w:sz w:val="24"/>
          <w:szCs w:val="24"/>
        </w:rPr>
        <w:t xml:space="preserve"> kết cấu </w:t>
      </w:r>
      <w:r w:rsidR="00431607">
        <w:rPr>
          <w:rFonts w:ascii="Times New Roman" w:hAnsi="Times New Roman" w:cs="Times New Roman"/>
          <w:sz w:val="24"/>
          <w:szCs w:val="24"/>
        </w:rPr>
        <w:t>thép</w:t>
      </w:r>
      <w:r w:rsidR="00020B17">
        <w:rPr>
          <w:rFonts w:ascii="Times New Roman" w:hAnsi="Times New Roman" w:cs="Times New Roman"/>
          <w:sz w:val="24"/>
          <w:szCs w:val="24"/>
        </w:rPr>
        <w:t>.</w:t>
      </w:r>
    </w:p>
    <w:p w:rsidR="008906D6" w:rsidRPr="00AE1714" w:rsidRDefault="008906D6"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4.2. Kỹ năng</w:t>
      </w:r>
    </w:p>
    <w:p w:rsidR="008906D6" w:rsidRPr="00AE1714" w:rsidRDefault="00B05FF3" w:rsidP="008344A4">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lastRenderedPageBreak/>
        <w:t xml:space="preserve">4.2.1. </w:t>
      </w:r>
      <w:r w:rsidR="003B5E9B">
        <w:rPr>
          <w:rFonts w:ascii="Times New Roman" w:hAnsi="Times New Roman" w:cs="Times New Roman"/>
          <w:sz w:val="24"/>
          <w:szCs w:val="24"/>
        </w:rPr>
        <w:t>Đề xuất được các giải pháp phòng ngừa, sửa chữa hư hỏng</w:t>
      </w:r>
      <w:r w:rsidR="003B5E9B" w:rsidRPr="003B5E9B">
        <w:rPr>
          <w:rFonts w:ascii="Times New Roman" w:hAnsi="Times New Roman" w:cs="Times New Roman"/>
          <w:sz w:val="24"/>
          <w:szCs w:val="24"/>
        </w:rPr>
        <w:t>, gia cường nền móng</w:t>
      </w:r>
    </w:p>
    <w:p w:rsidR="00B05FF3" w:rsidRPr="00AE1714" w:rsidRDefault="00B05FF3" w:rsidP="008344A4">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4.2.2. </w:t>
      </w:r>
      <w:r w:rsidR="003B5E9B">
        <w:rPr>
          <w:rFonts w:ascii="Times New Roman" w:hAnsi="Times New Roman" w:cs="Times New Roman"/>
          <w:sz w:val="24"/>
          <w:szCs w:val="24"/>
        </w:rPr>
        <w:t>Đề xuất được các giải pháp phòng ngừa, sửa chữa hư hỏng kết cấu bê tông</w:t>
      </w:r>
    </w:p>
    <w:p w:rsidR="00B05FF3" w:rsidRDefault="00B05FF3" w:rsidP="008344A4">
      <w:pPr>
        <w:spacing w:before="120" w:after="120" w:line="240" w:lineRule="auto"/>
        <w:ind w:left="720"/>
        <w:jc w:val="both"/>
        <w:rPr>
          <w:rFonts w:ascii="Times New Roman" w:hAnsi="Times New Roman" w:cs="Times New Roman"/>
          <w:sz w:val="24"/>
          <w:szCs w:val="24"/>
        </w:rPr>
      </w:pPr>
      <w:r w:rsidRPr="00AE1714">
        <w:rPr>
          <w:rFonts w:ascii="Times New Roman" w:hAnsi="Times New Roman" w:cs="Times New Roman"/>
          <w:sz w:val="24"/>
          <w:szCs w:val="24"/>
        </w:rPr>
        <w:t xml:space="preserve">4.2.3. </w:t>
      </w:r>
      <w:r w:rsidR="003B5E9B">
        <w:rPr>
          <w:rFonts w:ascii="Times New Roman" w:hAnsi="Times New Roman" w:cs="Times New Roman"/>
          <w:sz w:val="24"/>
          <w:szCs w:val="24"/>
        </w:rPr>
        <w:t xml:space="preserve">Đề xuất được các giải pháp phòng ngừa, sửa chữa hư hỏng kết cấu </w:t>
      </w:r>
      <w:r w:rsidR="00E34112">
        <w:rPr>
          <w:rFonts w:ascii="Times New Roman" w:hAnsi="Times New Roman" w:cs="Times New Roman"/>
          <w:sz w:val="24"/>
          <w:szCs w:val="24"/>
        </w:rPr>
        <w:t>BTCT</w:t>
      </w:r>
    </w:p>
    <w:p w:rsidR="003B5E9B" w:rsidRDefault="003B5E9B" w:rsidP="008344A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4.2.4. Đề xuất được các giải pháp phòng ngừa, sửa chữa hư hỏng kết cấu thép.</w:t>
      </w:r>
    </w:p>
    <w:p w:rsidR="00B05FF3" w:rsidRPr="00AE1714" w:rsidRDefault="00B05FF3"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5. Tóm tắt nội dung học phần</w:t>
      </w:r>
    </w:p>
    <w:p w:rsidR="00676245" w:rsidRPr="00AE1714" w:rsidRDefault="00676245" w:rsidP="008344A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20B17">
        <w:rPr>
          <w:rFonts w:ascii="Times New Roman" w:hAnsi="Times New Roman" w:cs="Times New Roman"/>
          <w:sz w:val="24"/>
          <w:szCs w:val="24"/>
        </w:rPr>
        <w:t>Hư hỏng, sửa chữa, gia cường nền móng</w:t>
      </w:r>
    </w:p>
    <w:p w:rsidR="00676245" w:rsidRDefault="00676245" w:rsidP="008344A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20B17">
        <w:rPr>
          <w:rFonts w:ascii="Times New Roman" w:hAnsi="Times New Roman" w:cs="Times New Roman"/>
          <w:sz w:val="24"/>
          <w:szCs w:val="24"/>
        </w:rPr>
        <w:t>Hư hỏng và sửa chữa kết cấu bê tông</w:t>
      </w:r>
    </w:p>
    <w:p w:rsidR="00676245" w:rsidRDefault="00676245" w:rsidP="008344A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20B17">
        <w:rPr>
          <w:rFonts w:ascii="Times New Roman" w:hAnsi="Times New Roman" w:cs="Times New Roman"/>
          <w:sz w:val="24"/>
          <w:szCs w:val="24"/>
        </w:rPr>
        <w:t>Gia cường kết cấu bê tông cốt thép</w:t>
      </w:r>
    </w:p>
    <w:p w:rsidR="00B05FF3" w:rsidRPr="00AE1714" w:rsidRDefault="00676245" w:rsidP="008344A4">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20B17">
        <w:rPr>
          <w:rFonts w:ascii="Times New Roman" w:hAnsi="Times New Roman" w:cs="Times New Roman"/>
          <w:sz w:val="24"/>
          <w:szCs w:val="24"/>
        </w:rPr>
        <w:t>Hư hỏng, sửa chữa và gia cường kết cấu thép.</w:t>
      </w:r>
    </w:p>
    <w:p w:rsidR="00B05FF3" w:rsidRPr="00AE1714" w:rsidRDefault="00B05FF3" w:rsidP="006C61C4">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rsidR="00B05FF3" w:rsidRDefault="00B05FF3" w:rsidP="006C61C4">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9007" w:type="dxa"/>
        <w:tblLook w:val="04A0" w:firstRow="1" w:lastRow="0" w:firstColumn="1" w:lastColumn="0" w:noHBand="0" w:noVBand="1"/>
      </w:tblPr>
      <w:tblGrid>
        <w:gridCol w:w="1525"/>
        <w:gridCol w:w="4849"/>
        <w:gridCol w:w="900"/>
        <w:gridCol w:w="1733"/>
      </w:tblGrid>
      <w:tr w:rsidR="00E94569" w:rsidRPr="00AE1714" w:rsidTr="00CE3618">
        <w:tc>
          <w:tcPr>
            <w:tcW w:w="9007" w:type="dxa"/>
            <w:gridSpan w:val="4"/>
            <w:vAlign w:val="center"/>
          </w:tcPr>
          <w:p w:rsidR="00E94569" w:rsidRPr="00AE1714" w:rsidRDefault="00E94569" w:rsidP="00E34112">
            <w:pPr>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E94569" w:rsidRPr="006C61C4" w:rsidTr="00CE3618">
        <w:tc>
          <w:tcPr>
            <w:tcW w:w="1525" w:type="dxa"/>
            <w:vAlign w:val="center"/>
          </w:tcPr>
          <w:p w:rsidR="00E94569" w:rsidRPr="006C61C4" w:rsidRDefault="00E94569" w:rsidP="00E34112">
            <w:pPr>
              <w:jc w:val="center"/>
              <w:rPr>
                <w:rFonts w:ascii="Times New Roman" w:hAnsi="Times New Roman" w:cs="Times New Roman"/>
                <w:b/>
                <w:sz w:val="24"/>
                <w:szCs w:val="24"/>
              </w:rPr>
            </w:pPr>
            <w:r w:rsidRPr="006C61C4">
              <w:rPr>
                <w:rFonts w:ascii="Times New Roman" w:hAnsi="Times New Roman" w:cs="Times New Roman"/>
                <w:b/>
                <w:sz w:val="24"/>
                <w:szCs w:val="24"/>
              </w:rPr>
              <w:t>Đề mục</w:t>
            </w:r>
          </w:p>
        </w:tc>
        <w:tc>
          <w:tcPr>
            <w:tcW w:w="4849" w:type="dxa"/>
            <w:vAlign w:val="center"/>
          </w:tcPr>
          <w:p w:rsidR="00E94569" w:rsidRPr="006C61C4" w:rsidRDefault="00E94569" w:rsidP="00E34112">
            <w:pPr>
              <w:jc w:val="center"/>
              <w:rPr>
                <w:rFonts w:ascii="Times New Roman" w:hAnsi="Times New Roman" w:cs="Times New Roman"/>
                <w:b/>
                <w:sz w:val="24"/>
                <w:szCs w:val="24"/>
              </w:rPr>
            </w:pPr>
            <w:r w:rsidRPr="006C61C4">
              <w:rPr>
                <w:rFonts w:ascii="Times New Roman" w:hAnsi="Times New Roman" w:cs="Times New Roman"/>
                <w:b/>
                <w:sz w:val="24"/>
                <w:szCs w:val="24"/>
              </w:rPr>
              <w:t>Nội dung</w:t>
            </w:r>
          </w:p>
        </w:tc>
        <w:tc>
          <w:tcPr>
            <w:tcW w:w="900" w:type="dxa"/>
            <w:vAlign w:val="center"/>
          </w:tcPr>
          <w:p w:rsidR="00E94569" w:rsidRPr="006C61C4" w:rsidRDefault="00E94569" w:rsidP="00E34112">
            <w:pPr>
              <w:jc w:val="center"/>
              <w:rPr>
                <w:rFonts w:ascii="Times New Roman" w:hAnsi="Times New Roman" w:cs="Times New Roman"/>
                <w:b/>
                <w:sz w:val="24"/>
                <w:szCs w:val="24"/>
              </w:rPr>
            </w:pPr>
            <w:r w:rsidRPr="006C61C4">
              <w:rPr>
                <w:rFonts w:ascii="Times New Roman" w:hAnsi="Times New Roman" w:cs="Times New Roman"/>
                <w:b/>
                <w:sz w:val="24"/>
                <w:szCs w:val="24"/>
              </w:rPr>
              <w:t>Số tiết</w:t>
            </w:r>
          </w:p>
        </w:tc>
        <w:tc>
          <w:tcPr>
            <w:tcW w:w="1733" w:type="dxa"/>
            <w:vAlign w:val="center"/>
          </w:tcPr>
          <w:p w:rsidR="00E94569" w:rsidRPr="006C61C4" w:rsidRDefault="00E94569" w:rsidP="00E34112">
            <w:pPr>
              <w:jc w:val="center"/>
              <w:rPr>
                <w:rFonts w:ascii="Times New Roman" w:hAnsi="Times New Roman" w:cs="Times New Roman"/>
                <w:sz w:val="24"/>
                <w:szCs w:val="24"/>
              </w:rPr>
            </w:pPr>
            <w:r w:rsidRPr="006C61C4">
              <w:rPr>
                <w:rFonts w:ascii="Times New Roman" w:hAnsi="Times New Roman" w:cs="Times New Roman"/>
                <w:sz w:val="24"/>
                <w:szCs w:val="24"/>
              </w:rPr>
              <w:t>Mục tiêu</w:t>
            </w:r>
          </w:p>
        </w:tc>
      </w:tr>
      <w:tr w:rsidR="00676245" w:rsidRPr="00AE1714" w:rsidTr="00CE3618">
        <w:tc>
          <w:tcPr>
            <w:tcW w:w="1525" w:type="dxa"/>
            <w:vAlign w:val="center"/>
          </w:tcPr>
          <w:p w:rsidR="00676245" w:rsidRPr="004F659C" w:rsidRDefault="003B6544" w:rsidP="00E34112">
            <w:pPr>
              <w:rPr>
                <w:rFonts w:ascii="Times New Roman" w:hAnsi="Times New Roman" w:cs="Times New Roman"/>
                <w:b/>
                <w:sz w:val="24"/>
                <w:szCs w:val="24"/>
              </w:rPr>
            </w:pPr>
            <w:r w:rsidRPr="004F659C">
              <w:rPr>
                <w:rFonts w:ascii="Times New Roman" w:hAnsi="Times New Roman" w:cs="Times New Roman"/>
                <w:b/>
                <w:sz w:val="24"/>
                <w:szCs w:val="24"/>
              </w:rPr>
              <w:t>Chương 1</w:t>
            </w:r>
          </w:p>
        </w:tc>
        <w:tc>
          <w:tcPr>
            <w:tcW w:w="4849" w:type="dxa"/>
            <w:vAlign w:val="center"/>
          </w:tcPr>
          <w:p w:rsidR="00676245" w:rsidRPr="004F659C" w:rsidRDefault="003B6544" w:rsidP="00E34112">
            <w:pPr>
              <w:rPr>
                <w:rFonts w:ascii="Times New Roman" w:hAnsi="Times New Roman" w:cs="Times New Roman"/>
                <w:b/>
                <w:sz w:val="24"/>
                <w:szCs w:val="24"/>
              </w:rPr>
            </w:pPr>
            <w:r w:rsidRPr="004F659C">
              <w:rPr>
                <w:rFonts w:ascii="Times New Roman" w:hAnsi="Times New Roman" w:cs="Times New Roman"/>
                <w:b/>
                <w:sz w:val="24"/>
                <w:szCs w:val="24"/>
              </w:rPr>
              <w:t>Hư hỏng, sửa chữa và gia cường nền móng</w:t>
            </w:r>
          </w:p>
        </w:tc>
        <w:tc>
          <w:tcPr>
            <w:tcW w:w="900" w:type="dxa"/>
            <w:vAlign w:val="center"/>
          </w:tcPr>
          <w:p w:rsidR="00676245" w:rsidRPr="004F659C" w:rsidRDefault="003B6544" w:rsidP="00E34112">
            <w:pPr>
              <w:jc w:val="center"/>
              <w:rPr>
                <w:rFonts w:ascii="Times New Roman" w:hAnsi="Times New Roman" w:cs="Times New Roman"/>
                <w:b/>
                <w:sz w:val="24"/>
                <w:szCs w:val="24"/>
              </w:rPr>
            </w:pPr>
            <w:r w:rsidRPr="004F659C">
              <w:rPr>
                <w:rFonts w:ascii="Times New Roman" w:hAnsi="Times New Roman" w:cs="Times New Roman"/>
                <w:b/>
                <w:sz w:val="24"/>
                <w:szCs w:val="24"/>
              </w:rPr>
              <w:t>6</w:t>
            </w:r>
          </w:p>
        </w:tc>
        <w:tc>
          <w:tcPr>
            <w:tcW w:w="1733" w:type="dxa"/>
            <w:vAlign w:val="center"/>
          </w:tcPr>
          <w:p w:rsidR="00676245"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1.1.</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B</w:t>
            </w:r>
            <w:r w:rsidRPr="003B6544">
              <w:rPr>
                <w:rFonts w:ascii="Times New Roman" w:hAnsi="Times New Roman" w:cs="Times New Roman"/>
                <w:sz w:val="24"/>
                <w:szCs w:val="24"/>
                <w:lang w:val="vi-VN"/>
              </w:rPr>
              <w:t>iến dạng nền móng</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1.2.</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Kiểm tra nền móng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1.3.</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Nguyên nhân gây lún không đều</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1.4.</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Giảm tải, dỡ tải cho móng nông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1.5.</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Gia cường móng nông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1.6.</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Hư hỏng và sửa chữa móng sâu</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1.7.</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Sửa chữa công trình lún nghiêng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1.8.</w:t>
            </w:r>
          </w:p>
        </w:tc>
        <w:tc>
          <w:tcPr>
            <w:tcW w:w="4849" w:type="dxa"/>
            <w:vAlign w:val="center"/>
          </w:tcPr>
          <w:p w:rsidR="00295A08" w:rsidRPr="003B6544" w:rsidRDefault="00295A08" w:rsidP="00E34112">
            <w:pPr>
              <w:rPr>
                <w:rFonts w:ascii="Times New Roman" w:hAnsi="Times New Roman" w:cs="Times New Roman"/>
                <w:sz w:val="24"/>
                <w:szCs w:val="24"/>
              </w:rPr>
            </w:pPr>
            <w:r w:rsidRPr="003B6544">
              <w:rPr>
                <w:rFonts w:ascii="Times New Roman" w:hAnsi="Times New Roman" w:cs="Times New Roman"/>
                <w:sz w:val="24"/>
                <w:szCs w:val="24"/>
              </w:rPr>
              <w:t>Những bài học kinh nghiệm</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4.1.1; 4.2.1</w:t>
            </w:r>
          </w:p>
        </w:tc>
      </w:tr>
      <w:tr w:rsidR="00676245" w:rsidRPr="00AE1714" w:rsidTr="00CE3618">
        <w:tc>
          <w:tcPr>
            <w:tcW w:w="1525" w:type="dxa"/>
            <w:vAlign w:val="center"/>
          </w:tcPr>
          <w:p w:rsidR="00676245" w:rsidRPr="004F659C" w:rsidRDefault="003B6544" w:rsidP="00E34112">
            <w:pPr>
              <w:rPr>
                <w:rFonts w:ascii="Times New Roman" w:hAnsi="Times New Roman" w:cs="Times New Roman"/>
                <w:b/>
                <w:sz w:val="24"/>
                <w:szCs w:val="24"/>
              </w:rPr>
            </w:pPr>
            <w:r w:rsidRPr="004F659C">
              <w:rPr>
                <w:rFonts w:ascii="Times New Roman" w:hAnsi="Times New Roman" w:cs="Times New Roman"/>
                <w:b/>
                <w:sz w:val="24"/>
                <w:szCs w:val="24"/>
              </w:rPr>
              <w:t>Chương 2</w:t>
            </w:r>
          </w:p>
        </w:tc>
        <w:tc>
          <w:tcPr>
            <w:tcW w:w="4849" w:type="dxa"/>
            <w:vAlign w:val="center"/>
          </w:tcPr>
          <w:p w:rsidR="00676245" w:rsidRPr="004F659C" w:rsidRDefault="003B6544" w:rsidP="00E34112">
            <w:pPr>
              <w:rPr>
                <w:rFonts w:ascii="Times New Roman" w:hAnsi="Times New Roman" w:cs="Times New Roman"/>
                <w:b/>
                <w:sz w:val="24"/>
                <w:szCs w:val="24"/>
              </w:rPr>
            </w:pPr>
            <w:r w:rsidRPr="004F659C">
              <w:rPr>
                <w:rFonts w:ascii="Times New Roman" w:hAnsi="Times New Roman" w:cs="Times New Roman"/>
                <w:b/>
                <w:sz w:val="24"/>
                <w:szCs w:val="24"/>
              </w:rPr>
              <w:t>Hư hỏng và sửa chữa kết cấu bê tông</w:t>
            </w:r>
          </w:p>
        </w:tc>
        <w:tc>
          <w:tcPr>
            <w:tcW w:w="900" w:type="dxa"/>
            <w:vAlign w:val="center"/>
          </w:tcPr>
          <w:p w:rsidR="00676245" w:rsidRPr="004F659C" w:rsidRDefault="003B6544" w:rsidP="00E34112">
            <w:pPr>
              <w:jc w:val="center"/>
              <w:rPr>
                <w:rFonts w:ascii="Times New Roman" w:hAnsi="Times New Roman" w:cs="Times New Roman"/>
                <w:b/>
                <w:sz w:val="24"/>
                <w:szCs w:val="24"/>
              </w:rPr>
            </w:pPr>
            <w:r w:rsidRPr="004F659C">
              <w:rPr>
                <w:rFonts w:ascii="Times New Roman" w:hAnsi="Times New Roman" w:cs="Times New Roman"/>
                <w:b/>
                <w:sz w:val="24"/>
                <w:szCs w:val="24"/>
              </w:rPr>
              <w:t>9</w:t>
            </w:r>
          </w:p>
        </w:tc>
        <w:tc>
          <w:tcPr>
            <w:tcW w:w="1733" w:type="dxa"/>
            <w:vAlign w:val="center"/>
          </w:tcPr>
          <w:p w:rsidR="00676245"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2.1.</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Khái niệm cơ bản</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2.2.</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Hư hỏng bê tông và nguyên nhân</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2.3.</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Kỹ thuật sửa chữa bê tông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2.4.</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Sửa chữa sàn bê tông</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2.5.</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Sửa chữa vết nứt trong bê tông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2.6.</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Sửa chữa bê tông cốt thép chất lượng xấu</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2.7.</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Sửa chữa rò rỉ, thấm nước qua bê tông</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4.1.2; 4.2.2</w:t>
            </w:r>
          </w:p>
        </w:tc>
      </w:tr>
      <w:tr w:rsidR="00676245" w:rsidRPr="00AE1714" w:rsidTr="00CE3618">
        <w:tc>
          <w:tcPr>
            <w:tcW w:w="1525" w:type="dxa"/>
            <w:vAlign w:val="center"/>
          </w:tcPr>
          <w:p w:rsidR="00676245" w:rsidRPr="004F659C" w:rsidRDefault="003B6544" w:rsidP="00E34112">
            <w:pPr>
              <w:rPr>
                <w:rFonts w:ascii="Times New Roman" w:hAnsi="Times New Roman" w:cs="Times New Roman"/>
                <w:b/>
                <w:sz w:val="24"/>
                <w:szCs w:val="24"/>
              </w:rPr>
            </w:pPr>
            <w:r w:rsidRPr="004F659C">
              <w:rPr>
                <w:rFonts w:ascii="Times New Roman" w:hAnsi="Times New Roman" w:cs="Times New Roman"/>
                <w:b/>
                <w:sz w:val="24"/>
                <w:szCs w:val="24"/>
              </w:rPr>
              <w:t>Chương 3</w:t>
            </w:r>
          </w:p>
        </w:tc>
        <w:tc>
          <w:tcPr>
            <w:tcW w:w="4849" w:type="dxa"/>
            <w:vAlign w:val="center"/>
          </w:tcPr>
          <w:p w:rsidR="00676245" w:rsidRPr="004F659C" w:rsidRDefault="006053FF" w:rsidP="00E34112">
            <w:pPr>
              <w:rPr>
                <w:rFonts w:ascii="Times New Roman" w:hAnsi="Times New Roman" w:cs="Times New Roman"/>
                <w:b/>
                <w:sz w:val="24"/>
                <w:szCs w:val="24"/>
              </w:rPr>
            </w:pPr>
            <w:r w:rsidRPr="004F659C">
              <w:rPr>
                <w:rFonts w:ascii="Times New Roman" w:hAnsi="Times New Roman" w:cs="Times New Roman"/>
                <w:b/>
                <w:sz w:val="24"/>
                <w:szCs w:val="24"/>
              </w:rPr>
              <w:t>Gia cường kết cấu bê tông cốt thép</w:t>
            </w:r>
          </w:p>
        </w:tc>
        <w:tc>
          <w:tcPr>
            <w:tcW w:w="900" w:type="dxa"/>
            <w:vAlign w:val="center"/>
          </w:tcPr>
          <w:p w:rsidR="00676245" w:rsidRPr="004F659C" w:rsidRDefault="006053FF" w:rsidP="00E34112">
            <w:pPr>
              <w:jc w:val="center"/>
              <w:rPr>
                <w:rFonts w:ascii="Times New Roman" w:hAnsi="Times New Roman" w:cs="Times New Roman"/>
                <w:b/>
                <w:sz w:val="24"/>
                <w:szCs w:val="24"/>
              </w:rPr>
            </w:pPr>
            <w:r w:rsidRPr="004F659C">
              <w:rPr>
                <w:rFonts w:ascii="Times New Roman" w:hAnsi="Times New Roman" w:cs="Times New Roman"/>
                <w:b/>
                <w:sz w:val="24"/>
                <w:szCs w:val="24"/>
              </w:rPr>
              <w:t>9</w:t>
            </w:r>
          </w:p>
        </w:tc>
        <w:tc>
          <w:tcPr>
            <w:tcW w:w="1733" w:type="dxa"/>
            <w:vAlign w:val="center"/>
          </w:tcPr>
          <w:p w:rsidR="00676245"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3.1.</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bằng giải pháp tăng tiết diện</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3.2.</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cột bằng thép hình</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3.3.</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dầm bằng gối tựa cứng</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3.4.</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dầm bằng gối tựa đàn hồi</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3.5.</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dầm bằng thanh căng ứng suất trước</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3.6.</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dầm công-xôn bằng thanh căng chéo ứng suất trước</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4.1.3; 4.2.3</w:t>
            </w:r>
          </w:p>
        </w:tc>
      </w:tr>
      <w:tr w:rsidR="00676245" w:rsidRPr="00AE1714" w:rsidTr="00CE3618">
        <w:tc>
          <w:tcPr>
            <w:tcW w:w="1525" w:type="dxa"/>
            <w:vAlign w:val="center"/>
          </w:tcPr>
          <w:p w:rsidR="00676245" w:rsidRPr="004F659C" w:rsidRDefault="00BD2506" w:rsidP="00E34112">
            <w:pPr>
              <w:rPr>
                <w:rFonts w:ascii="Times New Roman" w:hAnsi="Times New Roman" w:cs="Times New Roman"/>
                <w:b/>
                <w:sz w:val="24"/>
                <w:szCs w:val="24"/>
              </w:rPr>
            </w:pPr>
            <w:r w:rsidRPr="004F659C">
              <w:rPr>
                <w:rFonts w:ascii="Times New Roman" w:hAnsi="Times New Roman" w:cs="Times New Roman"/>
                <w:b/>
                <w:sz w:val="24"/>
                <w:szCs w:val="24"/>
              </w:rPr>
              <w:t>Chương 4</w:t>
            </w:r>
          </w:p>
        </w:tc>
        <w:tc>
          <w:tcPr>
            <w:tcW w:w="4849" w:type="dxa"/>
            <w:vAlign w:val="center"/>
          </w:tcPr>
          <w:p w:rsidR="00676245" w:rsidRPr="004F659C" w:rsidRDefault="00BD2506" w:rsidP="00E34112">
            <w:pPr>
              <w:rPr>
                <w:rFonts w:ascii="Times New Roman" w:hAnsi="Times New Roman" w:cs="Times New Roman"/>
                <w:b/>
                <w:sz w:val="24"/>
                <w:szCs w:val="24"/>
              </w:rPr>
            </w:pPr>
            <w:r w:rsidRPr="004F659C">
              <w:rPr>
                <w:rFonts w:ascii="Times New Roman" w:hAnsi="Times New Roman" w:cs="Times New Roman"/>
                <w:b/>
                <w:sz w:val="24"/>
                <w:szCs w:val="24"/>
              </w:rPr>
              <w:t>Hư hỏng, sửa chữa và gia cường kết cấu thép</w:t>
            </w:r>
          </w:p>
        </w:tc>
        <w:tc>
          <w:tcPr>
            <w:tcW w:w="900" w:type="dxa"/>
            <w:vAlign w:val="center"/>
          </w:tcPr>
          <w:p w:rsidR="00676245" w:rsidRPr="004F659C" w:rsidRDefault="00BD2506" w:rsidP="00E34112">
            <w:pPr>
              <w:jc w:val="center"/>
              <w:rPr>
                <w:rFonts w:ascii="Times New Roman" w:hAnsi="Times New Roman" w:cs="Times New Roman"/>
                <w:b/>
                <w:sz w:val="24"/>
                <w:szCs w:val="24"/>
              </w:rPr>
            </w:pPr>
            <w:r w:rsidRPr="004F659C">
              <w:rPr>
                <w:rFonts w:ascii="Times New Roman" w:hAnsi="Times New Roman" w:cs="Times New Roman"/>
                <w:b/>
                <w:sz w:val="24"/>
                <w:szCs w:val="24"/>
              </w:rPr>
              <w:t>6</w:t>
            </w:r>
          </w:p>
        </w:tc>
        <w:tc>
          <w:tcPr>
            <w:tcW w:w="1733" w:type="dxa"/>
            <w:vAlign w:val="center"/>
          </w:tcPr>
          <w:p w:rsidR="00676245"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4.1.</w:t>
            </w:r>
          </w:p>
        </w:tc>
        <w:tc>
          <w:tcPr>
            <w:tcW w:w="4849" w:type="dxa"/>
            <w:vAlign w:val="center"/>
          </w:tcPr>
          <w:p w:rsidR="00295A08" w:rsidRPr="003B6544" w:rsidRDefault="00295A08" w:rsidP="00E34112">
            <w:pPr>
              <w:jc w:val="both"/>
              <w:rPr>
                <w:rFonts w:ascii="Times New Roman" w:hAnsi="Times New Roman" w:cs="Times New Roman"/>
                <w:sz w:val="24"/>
                <w:szCs w:val="24"/>
              </w:rPr>
            </w:pPr>
            <w:r>
              <w:rPr>
                <w:rFonts w:ascii="Times New Roman" w:hAnsi="Times New Roman" w:cs="Times New Roman"/>
                <w:sz w:val="24"/>
                <w:szCs w:val="24"/>
              </w:rPr>
              <w:t>Tình trạng hư hỏng trong kết cấu thép</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4.2.</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Những bài học kinh nghiệm từ các sự cố kết cấu thép</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4.3.</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Điều tra nghiên cứu sự cố kết cấu thép</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4.4.</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kết cấu thép bằng cách thay đổi sơ đồ cấu tạo</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4.5.</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Gia cường kết cấu thép bằng cách tăng tiết diện</w:t>
            </w:r>
          </w:p>
        </w:tc>
        <w:tc>
          <w:tcPr>
            <w:tcW w:w="900" w:type="dxa"/>
            <w:vMerge w:val="restart"/>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r w:rsidR="00295A08" w:rsidRPr="00AE1714" w:rsidTr="00CE3618">
        <w:tc>
          <w:tcPr>
            <w:tcW w:w="1525"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lastRenderedPageBreak/>
              <w:t>4.6.</w:t>
            </w:r>
          </w:p>
        </w:tc>
        <w:tc>
          <w:tcPr>
            <w:tcW w:w="4849" w:type="dxa"/>
            <w:vAlign w:val="center"/>
          </w:tcPr>
          <w:p w:rsidR="00295A08" w:rsidRPr="003B6544" w:rsidRDefault="00295A08" w:rsidP="00E34112">
            <w:pPr>
              <w:rPr>
                <w:rFonts w:ascii="Times New Roman" w:hAnsi="Times New Roman" w:cs="Times New Roman"/>
                <w:sz w:val="24"/>
                <w:szCs w:val="24"/>
              </w:rPr>
            </w:pPr>
            <w:r>
              <w:rPr>
                <w:rFonts w:ascii="Times New Roman" w:hAnsi="Times New Roman" w:cs="Times New Roman"/>
                <w:sz w:val="24"/>
                <w:szCs w:val="24"/>
              </w:rPr>
              <w:t>Thiết kế gia cường kết cấu thép bằng cách tăng tiết diện</w:t>
            </w:r>
          </w:p>
        </w:tc>
        <w:tc>
          <w:tcPr>
            <w:tcW w:w="900" w:type="dxa"/>
            <w:vMerge/>
            <w:vAlign w:val="center"/>
          </w:tcPr>
          <w:p w:rsidR="00295A08" w:rsidRPr="003B6544" w:rsidRDefault="00295A08" w:rsidP="00E34112">
            <w:pPr>
              <w:jc w:val="center"/>
              <w:rPr>
                <w:rFonts w:ascii="Times New Roman" w:hAnsi="Times New Roman" w:cs="Times New Roman"/>
                <w:sz w:val="24"/>
                <w:szCs w:val="24"/>
              </w:rPr>
            </w:pPr>
          </w:p>
        </w:tc>
        <w:tc>
          <w:tcPr>
            <w:tcW w:w="1733" w:type="dxa"/>
            <w:vAlign w:val="center"/>
          </w:tcPr>
          <w:p w:rsidR="00295A08" w:rsidRPr="00396364" w:rsidRDefault="00396364" w:rsidP="00E34112">
            <w:pPr>
              <w:jc w:val="center"/>
              <w:rPr>
                <w:rFonts w:ascii="Times New Roman" w:hAnsi="Times New Roman" w:cs="Times New Roman"/>
                <w:sz w:val="24"/>
                <w:szCs w:val="24"/>
              </w:rPr>
            </w:pPr>
            <w:r>
              <w:rPr>
                <w:rFonts w:ascii="Times New Roman" w:hAnsi="Times New Roman" w:cs="Times New Roman"/>
                <w:sz w:val="24"/>
                <w:szCs w:val="24"/>
              </w:rPr>
              <w:t>4.1.4; 4.2.4</w:t>
            </w:r>
          </w:p>
        </w:tc>
      </w:tr>
    </w:tbl>
    <w:p w:rsidR="008906D6" w:rsidRPr="00390C2A" w:rsidRDefault="00B92DE7"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lastRenderedPageBreak/>
        <w:t>7. Phương pháp giảng dạy</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xml:space="preserve">- </w:t>
      </w:r>
      <w:r w:rsidR="00E94569">
        <w:rPr>
          <w:rFonts w:ascii="Times New Roman" w:hAnsi="Times New Roman" w:cs="Times New Roman"/>
          <w:sz w:val="24"/>
          <w:szCs w:val="24"/>
        </w:rPr>
        <w:t xml:space="preserve">Giảng dạy lý thuyết </w:t>
      </w:r>
      <w:r w:rsidR="00DD7E82">
        <w:rPr>
          <w:rFonts w:ascii="Times New Roman" w:hAnsi="Times New Roman" w:cs="Times New Roman"/>
          <w:sz w:val="24"/>
          <w:szCs w:val="24"/>
        </w:rPr>
        <w:t>trên lớp</w:t>
      </w:r>
    </w:p>
    <w:p w:rsidR="00ED4EC8" w:rsidRPr="00390C2A" w:rsidRDefault="00ED4EC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rsidR="00ED4EC8" w:rsidRPr="00AE1714" w:rsidRDefault="00ED4EC8"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rsidR="00ED4EC8" w:rsidRPr="00AE1714" w:rsidRDefault="00ED4EC8" w:rsidP="00682767">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rsidR="00213E68" w:rsidRPr="00390C2A" w:rsidRDefault="00ED4EC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rsidR="00ED4EC8" w:rsidRPr="00390C2A" w:rsidRDefault="00213E6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rsidR="00ED4EC8" w:rsidRPr="00AE1714" w:rsidRDefault="00ED4EC8"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rsidR="00ED4EC8" w:rsidRPr="00390C2A" w:rsidRDefault="00ED4EC8" w:rsidP="006C61C4">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rsidTr="00213E68">
        <w:tc>
          <w:tcPr>
            <w:tcW w:w="715" w:type="dxa"/>
          </w:tcPr>
          <w:p w:rsidR="00ED4EC8" w:rsidRPr="00390C2A" w:rsidRDefault="00ED4EC8" w:rsidP="006C61C4">
            <w:pPr>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rsidR="00ED4EC8" w:rsidRPr="00390C2A" w:rsidRDefault="00ED4EC8" w:rsidP="006C61C4">
            <w:pPr>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rsidR="00ED4EC8" w:rsidRPr="00390C2A" w:rsidRDefault="00ED4EC8" w:rsidP="006C61C4">
            <w:pPr>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rsidR="00ED4EC8" w:rsidRPr="00390C2A" w:rsidRDefault="00ED4EC8" w:rsidP="006C61C4">
            <w:pPr>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rsidTr="00213E68">
        <w:tc>
          <w:tcPr>
            <w:tcW w:w="71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rsidTr="00213E68">
        <w:tc>
          <w:tcPr>
            <w:tcW w:w="71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rsidTr="00213E68">
        <w:tc>
          <w:tcPr>
            <w:tcW w:w="71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rsidR="00ED4EC8" w:rsidRPr="00AE1714" w:rsidRDefault="00ED4EC8" w:rsidP="006C61C4">
            <w:pPr>
              <w:jc w:val="center"/>
              <w:rPr>
                <w:rFonts w:ascii="Times New Roman" w:hAnsi="Times New Roman" w:cs="Times New Roman"/>
                <w:sz w:val="24"/>
                <w:szCs w:val="24"/>
              </w:rPr>
            </w:pPr>
          </w:p>
        </w:tc>
      </w:tr>
      <w:tr w:rsidR="00ED4EC8" w:rsidRPr="00AE1714" w:rsidTr="00213E68">
        <w:tc>
          <w:tcPr>
            <w:tcW w:w="71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rsidR="00ED4EC8" w:rsidRPr="00AE1714" w:rsidRDefault="00ED4EC8" w:rsidP="006C61C4">
            <w:pPr>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rsidR="00ED4EC8" w:rsidRPr="00AE1714" w:rsidRDefault="00ED4EC8" w:rsidP="00E34112">
            <w:pPr>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tc>
        <w:tc>
          <w:tcPr>
            <w:tcW w:w="1255" w:type="dxa"/>
          </w:tcPr>
          <w:p w:rsidR="00ED4EC8" w:rsidRPr="00AE1714" w:rsidRDefault="00ED4EC8" w:rsidP="006C61C4">
            <w:pPr>
              <w:jc w:val="center"/>
              <w:rPr>
                <w:rFonts w:ascii="Times New Roman" w:hAnsi="Times New Roman" w:cs="Times New Roman"/>
                <w:sz w:val="24"/>
                <w:szCs w:val="24"/>
              </w:rPr>
            </w:pPr>
            <w:r w:rsidRPr="00AE1714">
              <w:rPr>
                <w:rFonts w:ascii="Times New Roman" w:hAnsi="Times New Roman" w:cs="Times New Roman"/>
                <w:sz w:val="24"/>
                <w:szCs w:val="24"/>
              </w:rPr>
              <w:t>60%</w:t>
            </w:r>
          </w:p>
          <w:p w:rsidR="00ED4EC8" w:rsidRPr="00AE1714" w:rsidRDefault="00ED4EC8" w:rsidP="006C61C4">
            <w:pPr>
              <w:jc w:val="center"/>
              <w:rPr>
                <w:rFonts w:ascii="Times New Roman" w:hAnsi="Times New Roman" w:cs="Times New Roman"/>
                <w:sz w:val="24"/>
                <w:szCs w:val="24"/>
              </w:rPr>
            </w:pPr>
          </w:p>
        </w:tc>
      </w:tr>
    </w:tbl>
    <w:p w:rsidR="00ED4EC8" w:rsidRPr="00390C2A" w:rsidRDefault="00213E6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rsidR="00213E68" w:rsidRPr="00AE1714" w:rsidRDefault="00213E68"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AE1714" w:rsidRDefault="00213E68" w:rsidP="006C61C4">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390C2A" w:rsidRDefault="00213E6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w:t>
      </w:r>
      <w:r w:rsidR="00E82989">
        <w:rPr>
          <w:rFonts w:ascii="Times New Roman" w:hAnsi="Times New Roman" w:cs="Times New Roman"/>
          <w:b/>
          <w:sz w:val="24"/>
          <w:szCs w:val="24"/>
        </w:rPr>
        <w:t>u tham khảo</w:t>
      </w:r>
    </w:p>
    <w:p w:rsidR="00F75060" w:rsidRDefault="00F75060" w:rsidP="006C61C4">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EC3A62">
        <w:rPr>
          <w:rFonts w:ascii="Times New Roman" w:hAnsi="Times New Roman" w:cs="Times New Roman"/>
          <w:sz w:val="24"/>
          <w:szCs w:val="24"/>
        </w:rPr>
        <w:t>1</w:t>
      </w:r>
      <w:r>
        <w:rPr>
          <w:rFonts w:ascii="Times New Roman" w:hAnsi="Times New Roman" w:cs="Times New Roman"/>
          <w:sz w:val="24"/>
          <w:szCs w:val="24"/>
        </w:rPr>
        <w:t xml:space="preserve">] </w:t>
      </w:r>
      <w:r w:rsidR="00940CD7">
        <w:rPr>
          <w:rFonts w:ascii="Times New Roman" w:hAnsi="Times New Roman" w:cs="Times New Roman"/>
          <w:sz w:val="24"/>
          <w:szCs w:val="24"/>
        </w:rPr>
        <w:t xml:space="preserve">Lê Văn Kiểm. </w:t>
      </w:r>
      <w:r w:rsidR="00940CD7" w:rsidRPr="00940CD7">
        <w:rPr>
          <w:rFonts w:ascii="Times New Roman" w:hAnsi="Times New Roman" w:cs="Times New Roman"/>
          <w:i/>
          <w:iCs/>
          <w:sz w:val="24"/>
          <w:szCs w:val="24"/>
        </w:rPr>
        <w:t>Hư hỏng, sửa chữa, gia cường kết cấu bê tông cốt thép</w:t>
      </w:r>
      <w:r w:rsidR="00940CD7">
        <w:rPr>
          <w:rFonts w:ascii="Times New Roman" w:hAnsi="Times New Roman" w:cs="Times New Roman"/>
          <w:sz w:val="24"/>
          <w:szCs w:val="24"/>
        </w:rPr>
        <w:t>. NXB Xây dựng</w:t>
      </w:r>
      <w:r w:rsidR="00602F57">
        <w:rPr>
          <w:rFonts w:ascii="Times New Roman" w:hAnsi="Times New Roman" w:cs="Times New Roman"/>
          <w:sz w:val="24"/>
          <w:szCs w:val="24"/>
        </w:rPr>
        <w:t>, 2009.</w:t>
      </w:r>
    </w:p>
    <w:p w:rsidR="00B5657C" w:rsidRDefault="00B5657C" w:rsidP="006C61C4">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EC3A62">
        <w:rPr>
          <w:rFonts w:ascii="Times New Roman" w:hAnsi="Times New Roman" w:cs="Times New Roman"/>
          <w:sz w:val="24"/>
          <w:szCs w:val="24"/>
        </w:rPr>
        <w:t>2</w:t>
      </w:r>
      <w:r>
        <w:rPr>
          <w:rFonts w:ascii="Times New Roman" w:hAnsi="Times New Roman" w:cs="Times New Roman"/>
          <w:sz w:val="24"/>
          <w:szCs w:val="24"/>
        </w:rPr>
        <w:t xml:space="preserve">] Lê Văn Kiểm. </w:t>
      </w:r>
      <w:r w:rsidRPr="00940CD7">
        <w:rPr>
          <w:rFonts w:ascii="Times New Roman" w:hAnsi="Times New Roman" w:cs="Times New Roman"/>
          <w:i/>
          <w:iCs/>
          <w:sz w:val="24"/>
          <w:szCs w:val="24"/>
        </w:rPr>
        <w:t xml:space="preserve">Hư hỏng, sửa chữa, gia cường </w:t>
      </w:r>
      <w:r>
        <w:rPr>
          <w:rFonts w:ascii="Times New Roman" w:hAnsi="Times New Roman" w:cs="Times New Roman"/>
          <w:i/>
          <w:iCs/>
          <w:sz w:val="24"/>
          <w:szCs w:val="24"/>
        </w:rPr>
        <w:t>nền móng</w:t>
      </w:r>
      <w:r>
        <w:rPr>
          <w:rFonts w:ascii="Times New Roman" w:hAnsi="Times New Roman" w:cs="Times New Roman"/>
          <w:sz w:val="24"/>
          <w:szCs w:val="24"/>
        </w:rPr>
        <w:t>. NXB Xây dựng</w:t>
      </w:r>
      <w:r w:rsidR="00602F57">
        <w:rPr>
          <w:rFonts w:ascii="Times New Roman" w:hAnsi="Times New Roman" w:cs="Times New Roman"/>
          <w:sz w:val="24"/>
          <w:szCs w:val="24"/>
        </w:rPr>
        <w:t>, 2009.</w:t>
      </w:r>
    </w:p>
    <w:p w:rsidR="00B5657C" w:rsidRDefault="00B5657C" w:rsidP="00B5657C">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w:t>
      </w:r>
      <w:r w:rsidR="00EC3A62">
        <w:rPr>
          <w:rFonts w:ascii="Times New Roman" w:hAnsi="Times New Roman" w:cs="Times New Roman"/>
          <w:sz w:val="24"/>
          <w:szCs w:val="24"/>
        </w:rPr>
        <w:t>3</w:t>
      </w:r>
      <w:r>
        <w:rPr>
          <w:rFonts w:ascii="Times New Roman" w:hAnsi="Times New Roman" w:cs="Times New Roman"/>
          <w:sz w:val="24"/>
          <w:szCs w:val="24"/>
        </w:rPr>
        <w:t xml:space="preserve">] Lê Văn Kiểm. </w:t>
      </w:r>
      <w:r w:rsidRPr="00940CD7">
        <w:rPr>
          <w:rFonts w:ascii="Times New Roman" w:hAnsi="Times New Roman" w:cs="Times New Roman"/>
          <w:i/>
          <w:iCs/>
          <w:sz w:val="24"/>
          <w:szCs w:val="24"/>
        </w:rPr>
        <w:t xml:space="preserve">Hư hỏng, sửa chữa, gia cường </w:t>
      </w:r>
      <w:r>
        <w:rPr>
          <w:rFonts w:ascii="Times New Roman" w:hAnsi="Times New Roman" w:cs="Times New Roman"/>
          <w:i/>
          <w:iCs/>
          <w:sz w:val="24"/>
          <w:szCs w:val="24"/>
        </w:rPr>
        <w:t>kết cấu thép và gạch đá</w:t>
      </w:r>
      <w:r>
        <w:rPr>
          <w:rFonts w:ascii="Times New Roman" w:hAnsi="Times New Roman" w:cs="Times New Roman"/>
          <w:sz w:val="24"/>
          <w:szCs w:val="24"/>
        </w:rPr>
        <w:t>. NXB Xây dựng</w:t>
      </w:r>
      <w:r w:rsidR="006568F6">
        <w:rPr>
          <w:rFonts w:ascii="Times New Roman" w:hAnsi="Times New Roman" w:cs="Times New Roman"/>
          <w:sz w:val="24"/>
          <w:szCs w:val="24"/>
        </w:rPr>
        <w:t>, 2009</w:t>
      </w:r>
      <w:bookmarkStart w:id="0" w:name="_GoBack"/>
      <w:bookmarkEnd w:id="0"/>
      <w:r w:rsidR="00602F57">
        <w:rPr>
          <w:rFonts w:ascii="Times New Roman" w:hAnsi="Times New Roman" w:cs="Times New Roman"/>
          <w:sz w:val="24"/>
          <w:szCs w:val="24"/>
        </w:rPr>
        <w:t>.</w:t>
      </w:r>
    </w:p>
    <w:p w:rsidR="00213E68" w:rsidRDefault="00213E68" w:rsidP="006C61C4">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rsidR="00390C2A" w:rsidRPr="00390C2A" w:rsidRDefault="00390C2A" w:rsidP="006C61C4">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9351" w:type="dxa"/>
        <w:tblLook w:val="04A0" w:firstRow="1" w:lastRow="0" w:firstColumn="1" w:lastColumn="0" w:noHBand="0" w:noVBand="1"/>
      </w:tblPr>
      <w:tblGrid>
        <w:gridCol w:w="805"/>
        <w:gridCol w:w="4435"/>
        <w:gridCol w:w="870"/>
        <w:gridCol w:w="709"/>
        <w:gridCol w:w="851"/>
        <w:gridCol w:w="1681"/>
      </w:tblGrid>
      <w:tr w:rsidR="00213E68" w:rsidRPr="00AE1714" w:rsidTr="005E2687">
        <w:tc>
          <w:tcPr>
            <w:tcW w:w="805" w:type="dxa"/>
            <w:vAlign w:val="center"/>
          </w:tcPr>
          <w:p w:rsidR="00213E68" w:rsidRPr="00682767" w:rsidRDefault="00213E68" w:rsidP="00E34112">
            <w:pPr>
              <w:jc w:val="center"/>
              <w:rPr>
                <w:rFonts w:ascii="Times New Roman" w:hAnsi="Times New Roman" w:cs="Times New Roman"/>
                <w:b/>
                <w:sz w:val="24"/>
                <w:szCs w:val="24"/>
              </w:rPr>
            </w:pPr>
            <w:r w:rsidRPr="00682767">
              <w:rPr>
                <w:rFonts w:ascii="Times New Roman" w:hAnsi="Times New Roman" w:cs="Times New Roman"/>
                <w:b/>
                <w:sz w:val="24"/>
                <w:szCs w:val="24"/>
              </w:rPr>
              <w:t>Tuần</w:t>
            </w:r>
          </w:p>
        </w:tc>
        <w:tc>
          <w:tcPr>
            <w:tcW w:w="4435" w:type="dxa"/>
            <w:vAlign w:val="center"/>
          </w:tcPr>
          <w:p w:rsidR="00213E68" w:rsidRPr="00390C2A" w:rsidRDefault="00213E68" w:rsidP="00E34112">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870" w:type="dxa"/>
            <w:vAlign w:val="center"/>
          </w:tcPr>
          <w:p w:rsidR="00213E68" w:rsidRPr="00390C2A" w:rsidRDefault="00213E68" w:rsidP="00E34112">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709" w:type="dxa"/>
            <w:vAlign w:val="center"/>
          </w:tcPr>
          <w:p w:rsidR="00213E68" w:rsidRPr="00390C2A" w:rsidRDefault="00213E68" w:rsidP="00E34112">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51" w:type="dxa"/>
            <w:vAlign w:val="center"/>
          </w:tcPr>
          <w:p w:rsidR="00213E68" w:rsidRPr="00390C2A" w:rsidRDefault="00213E68" w:rsidP="00E34112">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1681" w:type="dxa"/>
            <w:vAlign w:val="center"/>
          </w:tcPr>
          <w:p w:rsidR="00213E68" w:rsidRPr="00390C2A" w:rsidRDefault="00213E68" w:rsidP="00E34112">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w:t>
            </w:r>
            <w:r w:rsidR="00D40BEC">
              <w:rPr>
                <w:rFonts w:ascii="Times New Roman" w:hAnsi="Times New Roman" w:cs="Times New Roman"/>
                <w:b/>
                <w:sz w:val="24"/>
                <w:szCs w:val="24"/>
              </w:rPr>
              <w:t>ẩ</w:t>
            </w:r>
            <w:r w:rsidRPr="00390C2A">
              <w:rPr>
                <w:rFonts w:ascii="Times New Roman" w:hAnsi="Times New Roman" w:cs="Times New Roman"/>
                <w:b/>
                <w:sz w:val="24"/>
                <w:szCs w:val="24"/>
              </w:rPr>
              <w:t>n bị</w:t>
            </w:r>
          </w:p>
        </w:tc>
      </w:tr>
      <w:tr w:rsidR="00213E68" w:rsidRPr="00AE1714" w:rsidTr="005E2687">
        <w:tc>
          <w:tcPr>
            <w:tcW w:w="805" w:type="dxa"/>
            <w:vAlign w:val="center"/>
          </w:tcPr>
          <w:p w:rsidR="00213E68" w:rsidRPr="00682767" w:rsidRDefault="00213E68" w:rsidP="00E34112">
            <w:pPr>
              <w:jc w:val="center"/>
              <w:rPr>
                <w:rFonts w:ascii="Times New Roman" w:hAnsi="Times New Roman" w:cs="Times New Roman"/>
                <w:sz w:val="24"/>
                <w:szCs w:val="24"/>
              </w:rPr>
            </w:pPr>
            <w:r w:rsidRPr="00682767">
              <w:rPr>
                <w:rFonts w:ascii="Times New Roman" w:hAnsi="Times New Roman" w:cs="Times New Roman"/>
                <w:sz w:val="24"/>
                <w:szCs w:val="24"/>
              </w:rPr>
              <w:lastRenderedPageBreak/>
              <w:t>1</w:t>
            </w:r>
            <w:r w:rsidR="00B10A75">
              <w:rPr>
                <w:rFonts w:ascii="Times New Roman" w:hAnsi="Times New Roman" w:cs="Times New Roman"/>
                <w:sz w:val="24"/>
                <w:szCs w:val="24"/>
              </w:rPr>
              <w:t>, 2</w:t>
            </w:r>
          </w:p>
        </w:tc>
        <w:tc>
          <w:tcPr>
            <w:tcW w:w="4435" w:type="dxa"/>
            <w:vAlign w:val="center"/>
          </w:tcPr>
          <w:p w:rsidR="00213E68" w:rsidRPr="00CF4839" w:rsidRDefault="00D40BEC" w:rsidP="00E34112">
            <w:pPr>
              <w:rPr>
                <w:rFonts w:ascii="Times New Roman" w:hAnsi="Times New Roman" w:cs="Times New Roman"/>
                <w:b/>
                <w:sz w:val="24"/>
                <w:szCs w:val="24"/>
              </w:rPr>
            </w:pPr>
            <w:r w:rsidRPr="00CF4839">
              <w:rPr>
                <w:rFonts w:ascii="Times New Roman" w:hAnsi="Times New Roman" w:cs="Times New Roman"/>
                <w:b/>
                <w:sz w:val="24"/>
                <w:szCs w:val="24"/>
              </w:rPr>
              <w:t>Chương 1. Hư hỏng, sửa chữa và gia cường nền móng</w:t>
            </w:r>
          </w:p>
          <w:p w:rsidR="00D40BEC" w:rsidRDefault="00D40BEC" w:rsidP="00E34112">
            <w:pPr>
              <w:rPr>
                <w:rFonts w:ascii="Times New Roman" w:hAnsi="Times New Roman" w:cs="Times New Roman"/>
                <w:sz w:val="24"/>
                <w:szCs w:val="24"/>
                <w:lang w:val="vi-VN"/>
              </w:rPr>
            </w:pPr>
            <w:r>
              <w:rPr>
                <w:rFonts w:ascii="Times New Roman" w:hAnsi="Times New Roman" w:cs="Times New Roman"/>
                <w:sz w:val="24"/>
                <w:szCs w:val="24"/>
              </w:rPr>
              <w:t xml:space="preserve">1.1. </w:t>
            </w:r>
            <w:r w:rsidRPr="003B6544">
              <w:rPr>
                <w:rFonts w:ascii="Times New Roman" w:hAnsi="Times New Roman" w:cs="Times New Roman"/>
                <w:sz w:val="24"/>
                <w:szCs w:val="24"/>
              </w:rPr>
              <w:t>B</w:t>
            </w:r>
            <w:r w:rsidRPr="003B6544">
              <w:rPr>
                <w:rFonts w:ascii="Times New Roman" w:hAnsi="Times New Roman" w:cs="Times New Roman"/>
                <w:sz w:val="24"/>
                <w:szCs w:val="24"/>
                <w:lang w:val="vi-VN"/>
              </w:rPr>
              <w:t>iến dạng nền móng</w:t>
            </w:r>
          </w:p>
          <w:p w:rsidR="00D40BEC" w:rsidRDefault="00D40BEC" w:rsidP="00E34112">
            <w:pPr>
              <w:rPr>
                <w:rFonts w:ascii="Times New Roman" w:hAnsi="Times New Roman" w:cs="Times New Roman"/>
                <w:sz w:val="24"/>
                <w:szCs w:val="24"/>
              </w:rPr>
            </w:pPr>
            <w:r>
              <w:rPr>
                <w:rFonts w:ascii="Times New Roman" w:hAnsi="Times New Roman" w:cs="Times New Roman"/>
                <w:sz w:val="24"/>
                <w:szCs w:val="24"/>
              </w:rPr>
              <w:t>1.2. Biến dạng nền móng</w:t>
            </w:r>
          </w:p>
          <w:p w:rsidR="00D40BEC" w:rsidRDefault="00D40BEC" w:rsidP="00E34112">
            <w:pPr>
              <w:rPr>
                <w:rFonts w:ascii="Times New Roman" w:hAnsi="Times New Roman" w:cs="Times New Roman"/>
                <w:sz w:val="24"/>
                <w:szCs w:val="24"/>
              </w:rPr>
            </w:pPr>
            <w:r>
              <w:rPr>
                <w:rFonts w:ascii="Times New Roman" w:hAnsi="Times New Roman" w:cs="Times New Roman"/>
                <w:sz w:val="24"/>
                <w:szCs w:val="24"/>
              </w:rPr>
              <w:t>1.3. Nguyên nhân gây lún không đều</w:t>
            </w:r>
          </w:p>
          <w:p w:rsidR="00D40BEC" w:rsidRDefault="00D40BEC" w:rsidP="00E34112">
            <w:pPr>
              <w:rPr>
                <w:rFonts w:ascii="Times New Roman" w:hAnsi="Times New Roman" w:cs="Times New Roman"/>
                <w:sz w:val="24"/>
                <w:szCs w:val="24"/>
              </w:rPr>
            </w:pPr>
            <w:r>
              <w:rPr>
                <w:rFonts w:ascii="Times New Roman" w:hAnsi="Times New Roman" w:cs="Times New Roman"/>
                <w:sz w:val="24"/>
                <w:szCs w:val="24"/>
              </w:rPr>
              <w:t xml:space="preserve">1.4. </w:t>
            </w:r>
            <w:r w:rsidRPr="003B6544">
              <w:rPr>
                <w:rFonts w:ascii="Times New Roman" w:hAnsi="Times New Roman" w:cs="Times New Roman"/>
                <w:sz w:val="24"/>
                <w:szCs w:val="24"/>
              </w:rPr>
              <w:t>Giảm tải, dỡ tải cho móng nông</w:t>
            </w:r>
          </w:p>
          <w:p w:rsidR="00D40BEC" w:rsidRDefault="00D40BEC" w:rsidP="00E34112">
            <w:pPr>
              <w:rPr>
                <w:rFonts w:ascii="Times New Roman" w:hAnsi="Times New Roman" w:cs="Times New Roman"/>
                <w:sz w:val="24"/>
                <w:szCs w:val="24"/>
              </w:rPr>
            </w:pPr>
            <w:r>
              <w:rPr>
                <w:rFonts w:ascii="Times New Roman" w:hAnsi="Times New Roman" w:cs="Times New Roman"/>
                <w:sz w:val="24"/>
                <w:szCs w:val="24"/>
              </w:rPr>
              <w:t xml:space="preserve">1.5. </w:t>
            </w:r>
            <w:r w:rsidRPr="003B6544">
              <w:rPr>
                <w:rFonts w:ascii="Times New Roman" w:hAnsi="Times New Roman" w:cs="Times New Roman"/>
                <w:sz w:val="24"/>
                <w:szCs w:val="24"/>
              </w:rPr>
              <w:t>Gia cường móng nông</w:t>
            </w:r>
          </w:p>
          <w:p w:rsidR="00682767" w:rsidRDefault="00682767" w:rsidP="00E34112">
            <w:pPr>
              <w:rPr>
                <w:rFonts w:ascii="Times New Roman" w:hAnsi="Times New Roman" w:cs="Times New Roman"/>
                <w:sz w:val="24"/>
                <w:szCs w:val="24"/>
              </w:rPr>
            </w:pPr>
            <w:r>
              <w:rPr>
                <w:rFonts w:ascii="Times New Roman" w:hAnsi="Times New Roman" w:cs="Times New Roman"/>
                <w:sz w:val="24"/>
                <w:szCs w:val="24"/>
              </w:rPr>
              <w:t>1.6. Hư hỏng và sửa chữa móng sâu</w:t>
            </w:r>
          </w:p>
          <w:p w:rsidR="00682767" w:rsidRDefault="00682767" w:rsidP="00E34112">
            <w:pPr>
              <w:rPr>
                <w:rFonts w:ascii="Times New Roman" w:hAnsi="Times New Roman" w:cs="Times New Roman"/>
                <w:sz w:val="24"/>
                <w:szCs w:val="24"/>
              </w:rPr>
            </w:pPr>
            <w:r>
              <w:rPr>
                <w:rFonts w:ascii="Times New Roman" w:hAnsi="Times New Roman" w:cs="Times New Roman"/>
                <w:sz w:val="24"/>
                <w:szCs w:val="24"/>
              </w:rPr>
              <w:t>1.7. Sửa chữa công trình lún nghiêng</w:t>
            </w:r>
          </w:p>
          <w:p w:rsidR="00682767" w:rsidRPr="00D40BEC" w:rsidRDefault="00682767" w:rsidP="00E34112">
            <w:pPr>
              <w:rPr>
                <w:rFonts w:ascii="Times New Roman" w:hAnsi="Times New Roman" w:cs="Times New Roman"/>
                <w:sz w:val="24"/>
                <w:szCs w:val="24"/>
              </w:rPr>
            </w:pPr>
            <w:r>
              <w:rPr>
                <w:rFonts w:ascii="Times New Roman" w:hAnsi="Times New Roman" w:cs="Times New Roman"/>
                <w:sz w:val="24"/>
                <w:szCs w:val="24"/>
              </w:rPr>
              <w:t>1.8 Những bài học kinh nghiệm</w:t>
            </w:r>
          </w:p>
        </w:tc>
        <w:tc>
          <w:tcPr>
            <w:tcW w:w="870" w:type="dxa"/>
            <w:vAlign w:val="center"/>
          </w:tcPr>
          <w:p w:rsidR="00213E68" w:rsidRPr="00AE1714" w:rsidRDefault="00B10A75" w:rsidP="00E34112">
            <w:pPr>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vAlign w:val="center"/>
          </w:tcPr>
          <w:p w:rsidR="00213E68" w:rsidRPr="00AE1714" w:rsidRDefault="00213E68" w:rsidP="00E34112">
            <w:pPr>
              <w:jc w:val="center"/>
              <w:rPr>
                <w:rFonts w:ascii="Times New Roman" w:hAnsi="Times New Roman" w:cs="Times New Roman"/>
                <w:sz w:val="24"/>
                <w:szCs w:val="24"/>
              </w:rPr>
            </w:pPr>
          </w:p>
        </w:tc>
        <w:tc>
          <w:tcPr>
            <w:tcW w:w="851" w:type="dxa"/>
            <w:vAlign w:val="center"/>
          </w:tcPr>
          <w:p w:rsidR="00213E68" w:rsidRPr="00AE1714" w:rsidRDefault="00213E68" w:rsidP="00E34112">
            <w:pPr>
              <w:jc w:val="center"/>
              <w:rPr>
                <w:rFonts w:ascii="Times New Roman" w:hAnsi="Times New Roman" w:cs="Times New Roman"/>
                <w:sz w:val="24"/>
                <w:szCs w:val="24"/>
              </w:rPr>
            </w:pPr>
          </w:p>
        </w:tc>
        <w:tc>
          <w:tcPr>
            <w:tcW w:w="1681" w:type="dxa"/>
            <w:vAlign w:val="center"/>
          </w:tcPr>
          <w:p w:rsidR="00D65414" w:rsidRPr="00AE1714" w:rsidRDefault="00EC3A62" w:rsidP="00107A77">
            <w:pPr>
              <w:jc w:val="both"/>
              <w:rPr>
                <w:rFonts w:ascii="Times New Roman" w:hAnsi="Times New Roman" w:cs="Times New Roman"/>
                <w:sz w:val="24"/>
                <w:szCs w:val="24"/>
              </w:rPr>
            </w:pPr>
            <w:r>
              <w:rPr>
                <w:rFonts w:ascii="Times New Roman" w:hAnsi="Times New Roman" w:cs="Times New Roman"/>
                <w:sz w:val="24"/>
                <w:szCs w:val="24"/>
              </w:rPr>
              <w:t xml:space="preserve">Tham khảo tài liệu </w:t>
            </w:r>
            <w:r w:rsidR="00627FEC">
              <w:rPr>
                <w:rFonts w:ascii="Times New Roman" w:hAnsi="Times New Roman" w:cs="Times New Roman"/>
                <w:sz w:val="24"/>
                <w:szCs w:val="24"/>
              </w:rPr>
              <w:t>[1], [2]</w:t>
            </w:r>
          </w:p>
        </w:tc>
      </w:tr>
      <w:tr w:rsidR="00213E68" w:rsidRPr="00AE1714" w:rsidTr="005E2687">
        <w:tc>
          <w:tcPr>
            <w:tcW w:w="805" w:type="dxa"/>
            <w:vAlign w:val="center"/>
          </w:tcPr>
          <w:p w:rsidR="00213E68" w:rsidRPr="00682767" w:rsidRDefault="00B10A75" w:rsidP="00E34112">
            <w:pPr>
              <w:jc w:val="center"/>
              <w:rPr>
                <w:rFonts w:ascii="Times New Roman" w:hAnsi="Times New Roman" w:cs="Times New Roman"/>
                <w:sz w:val="24"/>
                <w:szCs w:val="24"/>
              </w:rPr>
            </w:pPr>
            <w:r>
              <w:rPr>
                <w:rFonts w:ascii="Times New Roman" w:hAnsi="Times New Roman" w:cs="Times New Roman"/>
                <w:sz w:val="24"/>
                <w:szCs w:val="24"/>
              </w:rPr>
              <w:t>3, 4</w:t>
            </w:r>
          </w:p>
        </w:tc>
        <w:tc>
          <w:tcPr>
            <w:tcW w:w="4435" w:type="dxa"/>
            <w:vAlign w:val="center"/>
          </w:tcPr>
          <w:p w:rsidR="00354707" w:rsidRPr="00CF4839" w:rsidRDefault="001F6991" w:rsidP="00E34112">
            <w:pPr>
              <w:rPr>
                <w:rFonts w:ascii="Times New Roman" w:hAnsi="Times New Roman" w:cs="Times New Roman"/>
                <w:b/>
                <w:sz w:val="24"/>
                <w:szCs w:val="24"/>
              </w:rPr>
            </w:pPr>
            <w:r w:rsidRPr="00CF4839">
              <w:rPr>
                <w:rFonts w:ascii="Times New Roman" w:hAnsi="Times New Roman" w:cs="Times New Roman"/>
                <w:b/>
                <w:sz w:val="24"/>
                <w:szCs w:val="24"/>
              </w:rPr>
              <w:t>Chương 2. Hư hỏng và sửa chữa kết cấu bê tông</w:t>
            </w:r>
          </w:p>
          <w:p w:rsidR="001F6991" w:rsidRDefault="001F6991" w:rsidP="00E34112">
            <w:pPr>
              <w:rPr>
                <w:rFonts w:ascii="Times New Roman" w:hAnsi="Times New Roman" w:cs="Times New Roman"/>
                <w:sz w:val="24"/>
                <w:szCs w:val="24"/>
              </w:rPr>
            </w:pPr>
            <w:r>
              <w:rPr>
                <w:rFonts w:ascii="Times New Roman" w:hAnsi="Times New Roman" w:cs="Times New Roman"/>
                <w:sz w:val="24"/>
                <w:szCs w:val="24"/>
              </w:rPr>
              <w:t>2.1. Khái niệm cơ bản</w:t>
            </w:r>
          </w:p>
          <w:p w:rsidR="001F6991" w:rsidRDefault="001F6991" w:rsidP="00E34112">
            <w:pPr>
              <w:rPr>
                <w:rFonts w:ascii="Times New Roman" w:hAnsi="Times New Roman" w:cs="Times New Roman"/>
                <w:sz w:val="24"/>
                <w:szCs w:val="24"/>
              </w:rPr>
            </w:pPr>
            <w:r>
              <w:rPr>
                <w:rFonts w:ascii="Times New Roman" w:hAnsi="Times New Roman" w:cs="Times New Roman"/>
                <w:sz w:val="24"/>
                <w:szCs w:val="24"/>
              </w:rPr>
              <w:t>2.2. Hư hỏng bê tông và nguyên nhân</w:t>
            </w:r>
          </w:p>
          <w:p w:rsidR="001F6991" w:rsidRDefault="001F6991" w:rsidP="00E34112">
            <w:pPr>
              <w:rPr>
                <w:rFonts w:ascii="Times New Roman" w:hAnsi="Times New Roman" w:cs="Times New Roman"/>
                <w:sz w:val="24"/>
                <w:szCs w:val="24"/>
              </w:rPr>
            </w:pPr>
            <w:r>
              <w:rPr>
                <w:rFonts w:ascii="Times New Roman" w:hAnsi="Times New Roman" w:cs="Times New Roman"/>
                <w:sz w:val="24"/>
                <w:szCs w:val="24"/>
              </w:rPr>
              <w:t>2.3. Kỹ thuật sửa chữa bê tông</w:t>
            </w:r>
          </w:p>
          <w:p w:rsidR="00682767" w:rsidRDefault="00682767" w:rsidP="00E34112">
            <w:pPr>
              <w:rPr>
                <w:rFonts w:ascii="Times New Roman" w:hAnsi="Times New Roman" w:cs="Times New Roman"/>
                <w:sz w:val="24"/>
                <w:szCs w:val="24"/>
              </w:rPr>
            </w:pPr>
            <w:r>
              <w:rPr>
                <w:rFonts w:ascii="Times New Roman" w:hAnsi="Times New Roman" w:cs="Times New Roman"/>
                <w:sz w:val="24"/>
                <w:szCs w:val="24"/>
              </w:rPr>
              <w:t>2.4. Sửa chữa sàn bê tông</w:t>
            </w:r>
          </w:p>
          <w:p w:rsidR="00682767" w:rsidRDefault="00682767" w:rsidP="00E34112">
            <w:pPr>
              <w:rPr>
                <w:rFonts w:ascii="Times New Roman" w:hAnsi="Times New Roman" w:cs="Times New Roman"/>
                <w:sz w:val="24"/>
                <w:szCs w:val="24"/>
              </w:rPr>
            </w:pPr>
            <w:r>
              <w:rPr>
                <w:rFonts w:ascii="Times New Roman" w:hAnsi="Times New Roman" w:cs="Times New Roman"/>
                <w:sz w:val="24"/>
                <w:szCs w:val="24"/>
              </w:rPr>
              <w:t>2.5. Sửa chữa vết nứt trong bê tông</w:t>
            </w:r>
          </w:p>
          <w:p w:rsidR="00682767" w:rsidRDefault="00682767" w:rsidP="00E34112">
            <w:pPr>
              <w:rPr>
                <w:rFonts w:ascii="Times New Roman" w:hAnsi="Times New Roman" w:cs="Times New Roman"/>
                <w:sz w:val="24"/>
                <w:szCs w:val="24"/>
              </w:rPr>
            </w:pPr>
            <w:r>
              <w:rPr>
                <w:rFonts w:ascii="Times New Roman" w:hAnsi="Times New Roman" w:cs="Times New Roman"/>
                <w:sz w:val="24"/>
                <w:szCs w:val="24"/>
              </w:rPr>
              <w:t xml:space="preserve">2.6. Sửa chữa </w:t>
            </w:r>
            <w:r w:rsidR="00E34112">
              <w:rPr>
                <w:rFonts w:ascii="Times New Roman" w:hAnsi="Times New Roman" w:cs="Times New Roman"/>
                <w:sz w:val="24"/>
                <w:szCs w:val="24"/>
              </w:rPr>
              <w:t>BTCT</w:t>
            </w:r>
            <w:r>
              <w:rPr>
                <w:rFonts w:ascii="Times New Roman" w:hAnsi="Times New Roman" w:cs="Times New Roman"/>
                <w:sz w:val="24"/>
                <w:szCs w:val="24"/>
              </w:rPr>
              <w:t xml:space="preserve"> chất lượng xấu</w:t>
            </w:r>
          </w:p>
          <w:p w:rsidR="00682767" w:rsidRPr="00D65414" w:rsidRDefault="00682767" w:rsidP="00E34112">
            <w:pPr>
              <w:rPr>
                <w:rFonts w:ascii="Times New Roman" w:hAnsi="Times New Roman" w:cs="Times New Roman"/>
                <w:sz w:val="24"/>
                <w:szCs w:val="24"/>
              </w:rPr>
            </w:pPr>
            <w:r>
              <w:rPr>
                <w:rFonts w:ascii="Times New Roman" w:hAnsi="Times New Roman" w:cs="Times New Roman"/>
                <w:sz w:val="24"/>
                <w:szCs w:val="24"/>
              </w:rPr>
              <w:t>2.7. Sửa chữa rò rỉ, thấm nước qua bê tông</w:t>
            </w:r>
          </w:p>
        </w:tc>
        <w:tc>
          <w:tcPr>
            <w:tcW w:w="870" w:type="dxa"/>
            <w:vAlign w:val="center"/>
          </w:tcPr>
          <w:p w:rsidR="00213E68" w:rsidRPr="00AE1714" w:rsidRDefault="00B10A75" w:rsidP="00E34112">
            <w:pPr>
              <w:jc w:val="center"/>
              <w:rPr>
                <w:rFonts w:ascii="Times New Roman" w:hAnsi="Times New Roman" w:cs="Times New Roman"/>
                <w:sz w:val="24"/>
                <w:szCs w:val="24"/>
              </w:rPr>
            </w:pPr>
            <w:r>
              <w:rPr>
                <w:rFonts w:ascii="Times New Roman" w:hAnsi="Times New Roman" w:cs="Times New Roman"/>
                <w:sz w:val="24"/>
                <w:szCs w:val="24"/>
              </w:rPr>
              <w:t>18</w:t>
            </w:r>
          </w:p>
        </w:tc>
        <w:tc>
          <w:tcPr>
            <w:tcW w:w="709" w:type="dxa"/>
            <w:vAlign w:val="center"/>
          </w:tcPr>
          <w:p w:rsidR="00213E68" w:rsidRPr="00AE1714" w:rsidRDefault="00213E68" w:rsidP="00E34112">
            <w:pPr>
              <w:jc w:val="center"/>
              <w:rPr>
                <w:rFonts w:ascii="Times New Roman" w:hAnsi="Times New Roman" w:cs="Times New Roman"/>
                <w:sz w:val="24"/>
                <w:szCs w:val="24"/>
              </w:rPr>
            </w:pPr>
          </w:p>
        </w:tc>
        <w:tc>
          <w:tcPr>
            <w:tcW w:w="851" w:type="dxa"/>
            <w:vAlign w:val="center"/>
          </w:tcPr>
          <w:p w:rsidR="00213E68" w:rsidRPr="00AE1714" w:rsidRDefault="00213E68" w:rsidP="00E34112">
            <w:pPr>
              <w:jc w:val="center"/>
              <w:rPr>
                <w:rFonts w:ascii="Times New Roman" w:hAnsi="Times New Roman" w:cs="Times New Roman"/>
                <w:sz w:val="24"/>
                <w:szCs w:val="24"/>
              </w:rPr>
            </w:pPr>
          </w:p>
        </w:tc>
        <w:tc>
          <w:tcPr>
            <w:tcW w:w="1681" w:type="dxa"/>
            <w:vAlign w:val="center"/>
          </w:tcPr>
          <w:p w:rsidR="00D65414" w:rsidRPr="00AE1714" w:rsidRDefault="00107A77" w:rsidP="00E34112">
            <w:pPr>
              <w:jc w:val="both"/>
              <w:rPr>
                <w:rFonts w:ascii="Times New Roman" w:hAnsi="Times New Roman" w:cs="Times New Roman"/>
                <w:sz w:val="24"/>
                <w:szCs w:val="24"/>
              </w:rPr>
            </w:pPr>
            <w:r>
              <w:rPr>
                <w:rFonts w:ascii="Times New Roman" w:hAnsi="Times New Roman" w:cs="Times New Roman"/>
                <w:sz w:val="24"/>
                <w:szCs w:val="24"/>
              </w:rPr>
              <w:t>Tham khảo tài liệu [1]</w:t>
            </w:r>
          </w:p>
        </w:tc>
      </w:tr>
      <w:tr w:rsidR="00B10A75" w:rsidRPr="00AE1714" w:rsidTr="005E2687">
        <w:tc>
          <w:tcPr>
            <w:tcW w:w="805" w:type="dxa"/>
            <w:vAlign w:val="center"/>
          </w:tcPr>
          <w:p w:rsidR="00B10A75" w:rsidRPr="00682767" w:rsidRDefault="00B10A75" w:rsidP="00E34112">
            <w:pPr>
              <w:jc w:val="center"/>
              <w:rPr>
                <w:rFonts w:ascii="Times New Roman" w:hAnsi="Times New Roman" w:cs="Times New Roman"/>
                <w:sz w:val="24"/>
                <w:szCs w:val="24"/>
              </w:rPr>
            </w:pPr>
            <w:r>
              <w:rPr>
                <w:rFonts w:ascii="Times New Roman" w:hAnsi="Times New Roman" w:cs="Times New Roman"/>
                <w:sz w:val="24"/>
                <w:szCs w:val="24"/>
              </w:rPr>
              <w:t>5, 6</w:t>
            </w:r>
          </w:p>
        </w:tc>
        <w:tc>
          <w:tcPr>
            <w:tcW w:w="4435" w:type="dxa"/>
            <w:vAlign w:val="center"/>
          </w:tcPr>
          <w:p w:rsidR="00B10A75" w:rsidRPr="00CF4839" w:rsidRDefault="00B10A75" w:rsidP="00E34112">
            <w:pPr>
              <w:rPr>
                <w:rFonts w:ascii="Times New Roman" w:hAnsi="Times New Roman" w:cs="Times New Roman"/>
                <w:b/>
                <w:sz w:val="24"/>
                <w:szCs w:val="24"/>
              </w:rPr>
            </w:pPr>
            <w:r w:rsidRPr="00CF4839">
              <w:rPr>
                <w:rFonts w:ascii="Times New Roman" w:hAnsi="Times New Roman" w:cs="Times New Roman"/>
                <w:b/>
                <w:sz w:val="24"/>
                <w:szCs w:val="24"/>
              </w:rPr>
              <w:t>Chương 3. Gia cường kết cấu bê tông cốt thép</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3.1. Gia cường bằng giải pháp tăng tiết diện</w:t>
            </w:r>
          </w:p>
          <w:p w:rsidR="00B10A75" w:rsidRPr="001F6991" w:rsidRDefault="00B10A75" w:rsidP="00E34112">
            <w:pPr>
              <w:rPr>
                <w:rFonts w:ascii="Times New Roman" w:hAnsi="Times New Roman" w:cs="Times New Roman"/>
                <w:sz w:val="24"/>
                <w:szCs w:val="24"/>
              </w:rPr>
            </w:pPr>
            <w:r>
              <w:rPr>
                <w:rFonts w:ascii="Times New Roman" w:hAnsi="Times New Roman" w:cs="Times New Roman"/>
                <w:sz w:val="24"/>
                <w:szCs w:val="24"/>
              </w:rPr>
              <w:t>3.2. Gia cường cột bằng thép hình</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3.3. Gia cường dầm bằng gối tựa cứng</w:t>
            </w:r>
          </w:p>
          <w:p w:rsidR="00B10A75" w:rsidRPr="00D65414" w:rsidRDefault="00B10A75" w:rsidP="00E34112">
            <w:pPr>
              <w:rPr>
                <w:rFonts w:ascii="Times New Roman" w:hAnsi="Times New Roman" w:cs="Times New Roman"/>
                <w:b/>
                <w:sz w:val="24"/>
                <w:szCs w:val="24"/>
              </w:rPr>
            </w:pPr>
            <w:r>
              <w:rPr>
                <w:rFonts w:ascii="Times New Roman" w:hAnsi="Times New Roman" w:cs="Times New Roman"/>
                <w:sz w:val="24"/>
                <w:szCs w:val="24"/>
              </w:rPr>
              <w:t>3.4. Gia cường dầm bằng gối tựa đàn hồi</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3.5. Gia cường dầm bằng thanh căng ứng suất trước</w:t>
            </w:r>
          </w:p>
          <w:p w:rsidR="00B10A75" w:rsidRPr="00CF4839" w:rsidRDefault="00B10A75" w:rsidP="00E34112">
            <w:pPr>
              <w:rPr>
                <w:rFonts w:ascii="Times New Roman" w:hAnsi="Times New Roman" w:cs="Times New Roman"/>
                <w:b/>
                <w:sz w:val="24"/>
                <w:szCs w:val="24"/>
              </w:rPr>
            </w:pPr>
            <w:r>
              <w:rPr>
                <w:rFonts w:ascii="Times New Roman" w:hAnsi="Times New Roman" w:cs="Times New Roman"/>
                <w:sz w:val="24"/>
                <w:szCs w:val="24"/>
              </w:rPr>
              <w:t>3.6. Gia cường dầm công-xôn bằng thanh căng chéo ứng suất trước</w:t>
            </w:r>
          </w:p>
        </w:tc>
        <w:tc>
          <w:tcPr>
            <w:tcW w:w="870" w:type="dxa"/>
            <w:vAlign w:val="center"/>
          </w:tcPr>
          <w:p w:rsidR="00B10A75" w:rsidRDefault="00B10A75" w:rsidP="00E34112">
            <w:pPr>
              <w:jc w:val="center"/>
              <w:rPr>
                <w:rFonts w:ascii="Times New Roman" w:hAnsi="Times New Roman" w:cs="Times New Roman"/>
                <w:sz w:val="24"/>
                <w:szCs w:val="24"/>
              </w:rPr>
            </w:pPr>
            <w:r>
              <w:rPr>
                <w:rFonts w:ascii="Times New Roman" w:hAnsi="Times New Roman" w:cs="Times New Roman"/>
                <w:sz w:val="24"/>
                <w:szCs w:val="24"/>
              </w:rPr>
              <w:t>18</w:t>
            </w:r>
          </w:p>
        </w:tc>
        <w:tc>
          <w:tcPr>
            <w:tcW w:w="709" w:type="dxa"/>
            <w:vAlign w:val="center"/>
          </w:tcPr>
          <w:p w:rsidR="00B10A75" w:rsidRPr="00AE1714" w:rsidRDefault="00B10A75" w:rsidP="00E34112">
            <w:pPr>
              <w:jc w:val="center"/>
              <w:rPr>
                <w:rFonts w:ascii="Times New Roman" w:hAnsi="Times New Roman" w:cs="Times New Roman"/>
                <w:sz w:val="24"/>
                <w:szCs w:val="24"/>
              </w:rPr>
            </w:pPr>
          </w:p>
        </w:tc>
        <w:tc>
          <w:tcPr>
            <w:tcW w:w="851" w:type="dxa"/>
            <w:vAlign w:val="center"/>
          </w:tcPr>
          <w:p w:rsidR="00B10A75" w:rsidRPr="00AE1714" w:rsidRDefault="00B10A75" w:rsidP="00E34112">
            <w:pPr>
              <w:jc w:val="center"/>
              <w:rPr>
                <w:rFonts w:ascii="Times New Roman" w:hAnsi="Times New Roman" w:cs="Times New Roman"/>
                <w:sz w:val="24"/>
                <w:szCs w:val="24"/>
              </w:rPr>
            </w:pPr>
          </w:p>
        </w:tc>
        <w:tc>
          <w:tcPr>
            <w:tcW w:w="1681" w:type="dxa"/>
            <w:vAlign w:val="center"/>
          </w:tcPr>
          <w:p w:rsidR="00B10A75" w:rsidRDefault="00107A77" w:rsidP="00E34112">
            <w:pPr>
              <w:rPr>
                <w:rFonts w:ascii="Times New Roman" w:hAnsi="Times New Roman" w:cs="Times New Roman"/>
                <w:sz w:val="24"/>
                <w:szCs w:val="24"/>
              </w:rPr>
            </w:pPr>
            <w:r>
              <w:rPr>
                <w:rFonts w:ascii="Times New Roman" w:hAnsi="Times New Roman" w:cs="Times New Roman"/>
                <w:sz w:val="24"/>
                <w:szCs w:val="24"/>
              </w:rPr>
              <w:t>Tham khảo tài liệu [1]</w:t>
            </w:r>
          </w:p>
        </w:tc>
      </w:tr>
      <w:tr w:rsidR="00B10A75" w:rsidRPr="00AE1714" w:rsidTr="005E2687">
        <w:tc>
          <w:tcPr>
            <w:tcW w:w="805" w:type="dxa"/>
            <w:vAlign w:val="center"/>
          </w:tcPr>
          <w:p w:rsidR="00B10A75" w:rsidRPr="00682767" w:rsidRDefault="00B10A75" w:rsidP="00E34112">
            <w:pPr>
              <w:jc w:val="center"/>
              <w:rPr>
                <w:rFonts w:ascii="Times New Roman" w:hAnsi="Times New Roman" w:cs="Times New Roman"/>
                <w:sz w:val="24"/>
                <w:szCs w:val="24"/>
              </w:rPr>
            </w:pPr>
            <w:r>
              <w:rPr>
                <w:rFonts w:ascii="Times New Roman" w:hAnsi="Times New Roman" w:cs="Times New Roman"/>
                <w:sz w:val="24"/>
                <w:szCs w:val="24"/>
              </w:rPr>
              <w:t>7, 8</w:t>
            </w:r>
          </w:p>
        </w:tc>
        <w:tc>
          <w:tcPr>
            <w:tcW w:w="4435" w:type="dxa"/>
            <w:vAlign w:val="center"/>
          </w:tcPr>
          <w:p w:rsidR="00B10A75" w:rsidRDefault="00B10A75" w:rsidP="00E34112">
            <w:pPr>
              <w:rPr>
                <w:rFonts w:ascii="Times New Roman" w:hAnsi="Times New Roman" w:cs="Times New Roman"/>
                <w:sz w:val="24"/>
                <w:szCs w:val="24"/>
              </w:rPr>
            </w:pPr>
            <w:r>
              <w:rPr>
                <w:rFonts w:ascii="Times New Roman" w:hAnsi="Times New Roman" w:cs="Times New Roman"/>
                <w:b/>
                <w:sz w:val="24"/>
                <w:szCs w:val="24"/>
              </w:rPr>
              <w:t>Chương 4</w:t>
            </w:r>
            <w:r w:rsidRPr="00CF4839">
              <w:rPr>
                <w:rFonts w:ascii="Times New Roman" w:hAnsi="Times New Roman" w:cs="Times New Roman"/>
                <w:b/>
                <w:sz w:val="24"/>
                <w:szCs w:val="24"/>
              </w:rPr>
              <w:t>. Hư hỏng, sửa chữa và gia cường kết cấu thép</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4.1. Tình trạng hư hỏng trong kết cấu thép</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4.2. Những bài học kinh nghiệm từ các sự cố kết cấu thép</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4.3. Điều tra nghiên cứu sự cố kết cấu thép</w:t>
            </w:r>
          </w:p>
          <w:p w:rsidR="00B10A75" w:rsidRPr="00D65414" w:rsidRDefault="00B10A75" w:rsidP="00E34112">
            <w:pPr>
              <w:rPr>
                <w:rFonts w:ascii="Times New Roman" w:hAnsi="Times New Roman" w:cs="Times New Roman"/>
                <w:b/>
                <w:sz w:val="24"/>
                <w:szCs w:val="24"/>
              </w:rPr>
            </w:pPr>
            <w:r>
              <w:rPr>
                <w:rFonts w:ascii="Times New Roman" w:hAnsi="Times New Roman" w:cs="Times New Roman"/>
                <w:sz w:val="24"/>
                <w:szCs w:val="24"/>
              </w:rPr>
              <w:t>4.4. Gia cường kết cấu thép bằng cách thay đổi sơ đồ cấu tạo</w:t>
            </w:r>
          </w:p>
          <w:p w:rsidR="00B10A75" w:rsidRDefault="00B10A75" w:rsidP="00E34112">
            <w:pPr>
              <w:rPr>
                <w:rFonts w:ascii="Times New Roman" w:hAnsi="Times New Roman" w:cs="Times New Roman"/>
                <w:sz w:val="24"/>
                <w:szCs w:val="24"/>
              </w:rPr>
            </w:pPr>
            <w:r>
              <w:rPr>
                <w:rFonts w:ascii="Times New Roman" w:hAnsi="Times New Roman" w:cs="Times New Roman"/>
                <w:sz w:val="24"/>
                <w:szCs w:val="24"/>
              </w:rPr>
              <w:t>4.5. Gia cường kết cấu thép bằng cách tăng tiết diện</w:t>
            </w:r>
          </w:p>
          <w:p w:rsidR="00B10A75" w:rsidRPr="00CF4839" w:rsidRDefault="00B10A75" w:rsidP="00E34112">
            <w:pPr>
              <w:rPr>
                <w:rFonts w:ascii="Times New Roman" w:hAnsi="Times New Roman" w:cs="Times New Roman"/>
                <w:b/>
                <w:sz w:val="24"/>
                <w:szCs w:val="24"/>
              </w:rPr>
            </w:pPr>
            <w:r>
              <w:rPr>
                <w:rFonts w:ascii="Times New Roman" w:hAnsi="Times New Roman" w:cs="Times New Roman"/>
                <w:sz w:val="24"/>
                <w:szCs w:val="24"/>
              </w:rPr>
              <w:t>4.6. Thiết kế gia cường kết cấu thép bằng cách tăng tiết diện</w:t>
            </w:r>
          </w:p>
        </w:tc>
        <w:tc>
          <w:tcPr>
            <w:tcW w:w="870" w:type="dxa"/>
            <w:vAlign w:val="center"/>
          </w:tcPr>
          <w:p w:rsidR="00B10A75" w:rsidRDefault="00B10A75" w:rsidP="00E34112">
            <w:pPr>
              <w:jc w:val="center"/>
              <w:rPr>
                <w:rFonts w:ascii="Times New Roman" w:hAnsi="Times New Roman" w:cs="Times New Roman"/>
                <w:sz w:val="24"/>
                <w:szCs w:val="24"/>
              </w:rPr>
            </w:pPr>
            <w:r>
              <w:rPr>
                <w:rFonts w:ascii="Times New Roman" w:hAnsi="Times New Roman" w:cs="Times New Roman"/>
                <w:sz w:val="24"/>
                <w:szCs w:val="24"/>
              </w:rPr>
              <w:t>12</w:t>
            </w:r>
          </w:p>
        </w:tc>
        <w:tc>
          <w:tcPr>
            <w:tcW w:w="709" w:type="dxa"/>
            <w:vAlign w:val="center"/>
          </w:tcPr>
          <w:p w:rsidR="00B10A75" w:rsidRPr="00AE1714" w:rsidRDefault="00B10A75" w:rsidP="00E34112">
            <w:pPr>
              <w:jc w:val="center"/>
              <w:rPr>
                <w:rFonts w:ascii="Times New Roman" w:hAnsi="Times New Roman" w:cs="Times New Roman"/>
                <w:sz w:val="24"/>
                <w:szCs w:val="24"/>
              </w:rPr>
            </w:pPr>
          </w:p>
        </w:tc>
        <w:tc>
          <w:tcPr>
            <w:tcW w:w="851" w:type="dxa"/>
            <w:vAlign w:val="center"/>
          </w:tcPr>
          <w:p w:rsidR="00B10A75" w:rsidRPr="00AE1714" w:rsidRDefault="00B10A75" w:rsidP="00E34112">
            <w:pPr>
              <w:jc w:val="center"/>
              <w:rPr>
                <w:rFonts w:ascii="Times New Roman" w:hAnsi="Times New Roman" w:cs="Times New Roman"/>
                <w:sz w:val="24"/>
                <w:szCs w:val="24"/>
              </w:rPr>
            </w:pPr>
          </w:p>
        </w:tc>
        <w:tc>
          <w:tcPr>
            <w:tcW w:w="1681" w:type="dxa"/>
            <w:vAlign w:val="center"/>
          </w:tcPr>
          <w:p w:rsidR="00B10A75" w:rsidRDefault="00107A77" w:rsidP="00E34112">
            <w:pPr>
              <w:rPr>
                <w:rFonts w:ascii="Times New Roman" w:hAnsi="Times New Roman" w:cs="Times New Roman"/>
                <w:sz w:val="24"/>
                <w:szCs w:val="24"/>
              </w:rPr>
            </w:pPr>
            <w:r>
              <w:rPr>
                <w:rFonts w:ascii="Times New Roman" w:hAnsi="Times New Roman" w:cs="Times New Roman"/>
                <w:sz w:val="24"/>
                <w:szCs w:val="24"/>
              </w:rPr>
              <w:t>Tham khảo tài liệu [1], [3]</w:t>
            </w:r>
          </w:p>
        </w:tc>
      </w:tr>
    </w:tbl>
    <w:p w:rsidR="00503B98" w:rsidRDefault="00503B98" w:rsidP="00902996">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902996" w:rsidTr="00902996">
        <w:tc>
          <w:tcPr>
            <w:tcW w:w="4644" w:type="dxa"/>
          </w:tcPr>
          <w:p w:rsidR="00902996" w:rsidRDefault="00902996">
            <w:pPr>
              <w:spacing w:after="0" w:line="312" w:lineRule="auto"/>
              <w:jc w:val="center"/>
              <w:rPr>
                <w:rFonts w:ascii="Times New Roman" w:hAnsi="Times New Roman"/>
                <w:sz w:val="24"/>
                <w:szCs w:val="24"/>
              </w:rPr>
            </w:pPr>
          </w:p>
          <w:p w:rsidR="00902996" w:rsidRDefault="00902996">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902996" w:rsidRDefault="00902996">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902996" w:rsidRDefault="00902996">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p>
          <w:p w:rsidR="00902996" w:rsidRDefault="00902996">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902996" w:rsidRPr="00AE1714" w:rsidRDefault="00902996" w:rsidP="00902996">
      <w:pPr>
        <w:spacing w:after="0" w:line="240" w:lineRule="auto"/>
        <w:jc w:val="both"/>
        <w:rPr>
          <w:rFonts w:ascii="Times New Roman" w:hAnsi="Times New Roman" w:cs="Times New Roman"/>
          <w:sz w:val="24"/>
          <w:szCs w:val="24"/>
        </w:rPr>
      </w:pPr>
    </w:p>
    <w:sectPr w:rsidR="00902996" w:rsidRPr="00AE1714" w:rsidSect="00CE3618">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20B17"/>
    <w:rsid w:val="0004688A"/>
    <w:rsid w:val="0007393B"/>
    <w:rsid w:val="000B5942"/>
    <w:rsid w:val="00107A77"/>
    <w:rsid w:val="001426E2"/>
    <w:rsid w:val="001C45C0"/>
    <w:rsid w:val="001F6991"/>
    <w:rsid w:val="00206C61"/>
    <w:rsid w:val="00213E68"/>
    <w:rsid w:val="00242DCD"/>
    <w:rsid w:val="00295A08"/>
    <w:rsid w:val="002E4BC1"/>
    <w:rsid w:val="002F42AF"/>
    <w:rsid w:val="00307E1C"/>
    <w:rsid w:val="003175C5"/>
    <w:rsid w:val="0032318E"/>
    <w:rsid w:val="003532FC"/>
    <w:rsid w:val="00354707"/>
    <w:rsid w:val="00390C2A"/>
    <w:rsid w:val="00396364"/>
    <w:rsid w:val="003A0AE9"/>
    <w:rsid w:val="003B5E9B"/>
    <w:rsid w:val="003B6544"/>
    <w:rsid w:val="00431607"/>
    <w:rsid w:val="004B41A0"/>
    <w:rsid w:val="004F659C"/>
    <w:rsid w:val="00503B98"/>
    <w:rsid w:val="00507241"/>
    <w:rsid w:val="00513538"/>
    <w:rsid w:val="005357C1"/>
    <w:rsid w:val="00563542"/>
    <w:rsid w:val="00580FD3"/>
    <w:rsid w:val="005A47B2"/>
    <w:rsid w:val="005E2687"/>
    <w:rsid w:val="005F0B6A"/>
    <w:rsid w:val="00602F57"/>
    <w:rsid w:val="006053FF"/>
    <w:rsid w:val="0061166B"/>
    <w:rsid w:val="00627FEC"/>
    <w:rsid w:val="00653742"/>
    <w:rsid w:val="006568F6"/>
    <w:rsid w:val="00656B7A"/>
    <w:rsid w:val="006626E3"/>
    <w:rsid w:val="006663AE"/>
    <w:rsid w:val="00676245"/>
    <w:rsid w:val="00682767"/>
    <w:rsid w:val="006C61C4"/>
    <w:rsid w:val="007F556E"/>
    <w:rsid w:val="008171BB"/>
    <w:rsid w:val="00821078"/>
    <w:rsid w:val="008344A4"/>
    <w:rsid w:val="00846F40"/>
    <w:rsid w:val="00865E55"/>
    <w:rsid w:val="00873786"/>
    <w:rsid w:val="008906D6"/>
    <w:rsid w:val="008C4540"/>
    <w:rsid w:val="00902996"/>
    <w:rsid w:val="00940CD7"/>
    <w:rsid w:val="00944123"/>
    <w:rsid w:val="009906FA"/>
    <w:rsid w:val="00AE1714"/>
    <w:rsid w:val="00B05FF3"/>
    <w:rsid w:val="00B10A75"/>
    <w:rsid w:val="00B51DB3"/>
    <w:rsid w:val="00B5657C"/>
    <w:rsid w:val="00B92DE7"/>
    <w:rsid w:val="00BD2506"/>
    <w:rsid w:val="00BD5E22"/>
    <w:rsid w:val="00C40676"/>
    <w:rsid w:val="00C7071E"/>
    <w:rsid w:val="00CA6F8A"/>
    <w:rsid w:val="00CC79AA"/>
    <w:rsid w:val="00CE3618"/>
    <w:rsid w:val="00CF4839"/>
    <w:rsid w:val="00D40376"/>
    <w:rsid w:val="00D40BEC"/>
    <w:rsid w:val="00D5171A"/>
    <w:rsid w:val="00D65414"/>
    <w:rsid w:val="00DD7E82"/>
    <w:rsid w:val="00DE545F"/>
    <w:rsid w:val="00DF2974"/>
    <w:rsid w:val="00E34112"/>
    <w:rsid w:val="00E82989"/>
    <w:rsid w:val="00E94569"/>
    <w:rsid w:val="00EC3A62"/>
    <w:rsid w:val="00ED4EC8"/>
    <w:rsid w:val="00F22F53"/>
    <w:rsid w:val="00F6402F"/>
    <w:rsid w:val="00F64B34"/>
    <w:rsid w:val="00F75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0A751"/>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paragraph" w:styleId="Footer">
    <w:name w:val="footer"/>
    <w:basedOn w:val="Normal"/>
    <w:link w:val="FooterChar"/>
    <w:rsid w:val="00E9456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E9456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72263">
      <w:bodyDiv w:val="1"/>
      <w:marLeft w:val="0"/>
      <w:marRight w:val="0"/>
      <w:marTop w:val="0"/>
      <w:marBottom w:val="0"/>
      <w:divBdr>
        <w:top w:val="none" w:sz="0" w:space="0" w:color="auto"/>
        <w:left w:val="none" w:sz="0" w:space="0" w:color="auto"/>
        <w:bottom w:val="none" w:sz="0" w:space="0" w:color="auto"/>
        <w:right w:val="none" w:sz="0" w:space="0" w:color="auto"/>
      </w:divBdr>
    </w:div>
    <w:div w:id="1378891081">
      <w:bodyDiv w:val="1"/>
      <w:marLeft w:val="0"/>
      <w:marRight w:val="0"/>
      <w:marTop w:val="0"/>
      <w:marBottom w:val="0"/>
      <w:divBdr>
        <w:top w:val="none" w:sz="0" w:space="0" w:color="auto"/>
        <w:left w:val="none" w:sz="0" w:space="0" w:color="auto"/>
        <w:bottom w:val="none" w:sz="0" w:space="0" w:color="auto"/>
        <w:right w:val="none" w:sz="0" w:space="0" w:color="auto"/>
      </w:divBdr>
    </w:div>
    <w:div w:id="205661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4</Pages>
  <Words>1107</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Windows User</cp:lastModifiedBy>
  <cp:revision>63</cp:revision>
  <dcterms:created xsi:type="dcterms:W3CDTF">2015-12-13T08:21:00Z</dcterms:created>
  <dcterms:modified xsi:type="dcterms:W3CDTF">2020-06-08T14:19:00Z</dcterms:modified>
</cp:coreProperties>
</file>