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104" w:type="dxa"/>
        <w:tblLayout w:type="fixed"/>
        <w:tblCellMar>
          <w:left w:w="0" w:type="dxa"/>
          <w:right w:w="0" w:type="dxa"/>
        </w:tblCellMar>
        <w:tblLook w:val="01E0" w:firstRow="1" w:lastRow="1" w:firstColumn="1" w:lastColumn="1" w:noHBand="0" w:noVBand="0"/>
      </w:tblPr>
      <w:tblGrid>
        <w:gridCol w:w="4205"/>
        <w:gridCol w:w="5080"/>
      </w:tblGrid>
      <w:tr w:rsidR="004F1E76" w:rsidTr="00226D45">
        <w:trPr>
          <w:trHeight w:val="426"/>
        </w:trPr>
        <w:tc>
          <w:tcPr>
            <w:tcW w:w="4205" w:type="dxa"/>
          </w:tcPr>
          <w:p w:rsidR="004F1E76" w:rsidRDefault="004F1E76" w:rsidP="00226D45">
            <w:pPr>
              <w:pStyle w:val="TableParagraph"/>
              <w:spacing w:line="26" w:lineRule="atLeast"/>
              <w:ind w:left="142" w:right="272"/>
              <w:jc w:val="center"/>
            </w:pPr>
            <w:bookmarkStart w:id="0" w:name="_GoBack"/>
            <w:bookmarkEnd w:id="0"/>
            <w:r>
              <w:t>BỘ GIÁO DỤC VÀ ĐÀO TẠO</w:t>
            </w:r>
          </w:p>
          <w:p w:rsidR="004F1E76" w:rsidRPr="00866A3A" w:rsidRDefault="004F1E76" w:rsidP="00226D45">
            <w:pPr>
              <w:pStyle w:val="TableParagraph"/>
              <w:spacing w:line="26" w:lineRule="atLeast"/>
              <w:ind w:left="142" w:right="272"/>
              <w:jc w:val="center"/>
              <w:rPr>
                <w:b/>
                <w:u w:val="single"/>
              </w:rPr>
            </w:pPr>
            <w:r w:rsidRPr="00866A3A">
              <w:rPr>
                <w:b/>
                <w:u w:val="single"/>
              </w:rPr>
              <w:t>TRƯỜNG ĐẠI HỌC MỎ - ĐỊA CHẤT</w:t>
            </w:r>
          </w:p>
        </w:tc>
        <w:tc>
          <w:tcPr>
            <w:tcW w:w="5080" w:type="dxa"/>
          </w:tcPr>
          <w:p w:rsidR="004F1E76" w:rsidRDefault="004F1E76" w:rsidP="00226D45">
            <w:pPr>
              <w:pStyle w:val="TableParagraph"/>
              <w:spacing w:line="26" w:lineRule="atLeast"/>
              <w:ind w:left="142" w:right="153"/>
              <w:jc w:val="center"/>
              <w:rPr>
                <w:b/>
              </w:rPr>
            </w:pPr>
            <w:r>
              <w:rPr>
                <w:b/>
              </w:rPr>
              <w:t>CỘNG HÒA XÃ HỘI CHỦ NGHĨA VIỆT  NAM</w:t>
            </w:r>
          </w:p>
          <w:p w:rsidR="004F1E76" w:rsidRPr="00866A3A" w:rsidRDefault="004F1E76" w:rsidP="00226D45">
            <w:pPr>
              <w:pStyle w:val="TableParagraph"/>
              <w:spacing w:line="26" w:lineRule="atLeast"/>
              <w:ind w:left="142" w:right="153"/>
              <w:jc w:val="center"/>
              <w:rPr>
                <w:b/>
                <w:sz w:val="23"/>
                <w:u w:val="single"/>
              </w:rPr>
            </w:pPr>
            <w:r w:rsidRPr="00866A3A">
              <w:rPr>
                <w:b/>
                <w:w w:val="105"/>
                <w:sz w:val="23"/>
                <w:u w:val="single"/>
              </w:rPr>
              <w:t>Độc lập – Tự do – Hạnh phúc</w:t>
            </w:r>
          </w:p>
        </w:tc>
      </w:tr>
    </w:tbl>
    <w:p w:rsidR="004F1E76" w:rsidRDefault="004F1E76" w:rsidP="004F1E76">
      <w:pPr>
        <w:pStyle w:val="BodyText"/>
        <w:spacing w:line="26" w:lineRule="atLeast"/>
        <w:ind w:left="142"/>
        <w:rPr>
          <w:sz w:val="20"/>
        </w:rPr>
      </w:pPr>
    </w:p>
    <w:p w:rsidR="004F1E76" w:rsidRDefault="004F1E76" w:rsidP="004F1E76">
      <w:pPr>
        <w:pStyle w:val="BodyText"/>
        <w:spacing w:line="26" w:lineRule="atLeast"/>
        <w:ind w:left="142"/>
        <w:rPr>
          <w:sz w:val="20"/>
        </w:rPr>
      </w:pPr>
    </w:p>
    <w:p w:rsidR="004F1E76" w:rsidRDefault="004F1E76" w:rsidP="004F1E76">
      <w:pPr>
        <w:pStyle w:val="Heading1"/>
        <w:spacing w:before="0" w:line="26" w:lineRule="atLeast"/>
        <w:ind w:left="142"/>
        <w:jc w:val="center"/>
        <w:rPr>
          <w:w w:val="105"/>
        </w:rPr>
      </w:pPr>
    </w:p>
    <w:p w:rsidR="004F1E76" w:rsidRDefault="004F1E76" w:rsidP="004F1E76">
      <w:pPr>
        <w:pStyle w:val="Heading1"/>
        <w:spacing w:before="0" w:line="26" w:lineRule="atLeast"/>
        <w:ind w:left="142"/>
        <w:jc w:val="center"/>
      </w:pPr>
      <w:r>
        <w:rPr>
          <w:w w:val="105"/>
        </w:rPr>
        <w:t>ĐỀ CƯƠNG CHI TIẾT HỌC PHẦN</w:t>
      </w:r>
    </w:p>
    <w:p w:rsidR="004F1E76" w:rsidRDefault="004F1E76" w:rsidP="004F1E76">
      <w:pPr>
        <w:pStyle w:val="BodyText"/>
        <w:spacing w:line="26" w:lineRule="atLeast"/>
        <w:ind w:left="142"/>
        <w:rPr>
          <w:b/>
          <w:sz w:val="32"/>
        </w:rPr>
      </w:pPr>
    </w:p>
    <w:p w:rsidR="004F1E76" w:rsidRDefault="004F1E76" w:rsidP="00567FC2">
      <w:pPr>
        <w:pStyle w:val="ListParagraph"/>
        <w:numPr>
          <w:ilvl w:val="0"/>
          <w:numId w:val="8"/>
        </w:numPr>
        <w:tabs>
          <w:tab w:val="left" w:pos="284"/>
        </w:tabs>
        <w:spacing w:before="0" w:line="26" w:lineRule="atLeast"/>
        <w:ind w:left="142" w:hanging="142"/>
        <w:rPr>
          <w:b/>
          <w:sz w:val="23"/>
        </w:rPr>
      </w:pPr>
      <w:r>
        <w:rPr>
          <w:b/>
          <w:w w:val="105"/>
          <w:sz w:val="23"/>
        </w:rPr>
        <w:t>Tên học</w:t>
      </w:r>
      <w:r>
        <w:rPr>
          <w:b/>
          <w:spacing w:val="-20"/>
          <w:w w:val="105"/>
          <w:sz w:val="23"/>
        </w:rPr>
        <w:t xml:space="preserve"> </w:t>
      </w:r>
      <w:r>
        <w:rPr>
          <w:b/>
          <w:w w:val="105"/>
          <w:sz w:val="23"/>
        </w:rPr>
        <w:t>phần:</w:t>
      </w:r>
      <w:r w:rsidR="00567FC2" w:rsidRPr="00567FC2">
        <w:rPr>
          <w:spacing w:val="1"/>
          <w:w w:val="105"/>
          <w:sz w:val="23"/>
        </w:rPr>
        <w:t xml:space="preserve"> </w:t>
      </w:r>
      <w:r w:rsidR="00567FC2">
        <w:rPr>
          <w:spacing w:val="1"/>
          <w:w w:val="105"/>
          <w:sz w:val="23"/>
        </w:rPr>
        <w:t xml:space="preserve">Thực </w:t>
      </w:r>
      <w:r w:rsidR="00567FC2">
        <w:rPr>
          <w:w w:val="105"/>
          <w:sz w:val="23"/>
        </w:rPr>
        <w:t>tập sản xuất và tốt</w:t>
      </w:r>
      <w:r w:rsidR="00567FC2">
        <w:rPr>
          <w:spacing w:val="-31"/>
          <w:w w:val="105"/>
          <w:sz w:val="23"/>
        </w:rPr>
        <w:t xml:space="preserve"> </w:t>
      </w:r>
      <w:r w:rsidR="00567FC2">
        <w:rPr>
          <w:w w:val="105"/>
          <w:sz w:val="23"/>
        </w:rPr>
        <w:t>nghiệp (</w:t>
      </w:r>
      <w:r w:rsidR="00567FC2" w:rsidRPr="00866A3A">
        <w:rPr>
          <w:w w:val="105"/>
          <w:sz w:val="23"/>
        </w:rPr>
        <w:t>Working Internship</w:t>
      </w:r>
      <w:r w:rsidR="00567FC2">
        <w:rPr>
          <w:w w:val="105"/>
          <w:sz w:val="23"/>
        </w:rPr>
        <w:t xml:space="preserve"> and Graduation Internship</w:t>
      </w:r>
      <w:r w:rsidR="00567FC2">
        <w:rPr>
          <w:spacing w:val="-45"/>
          <w:w w:val="105"/>
          <w:sz w:val="23"/>
        </w:rPr>
        <w:t xml:space="preserve"> </w:t>
      </w:r>
      <w:r w:rsidR="00567FC2">
        <w:rPr>
          <w:w w:val="105"/>
          <w:sz w:val="23"/>
        </w:rPr>
        <w:t>Mandatory)</w:t>
      </w:r>
    </w:p>
    <w:p w:rsidR="004F1E76" w:rsidRDefault="004F1E76" w:rsidP="00567FC2">
      <w:pPr>
        <w:pStyle w:val="Heading1"/>
        <w:spacing w:before="0" w:line="26" w:lineRule="atLeast"/>
        <w:ind w:left="-95" w:right="4528" w:firstLine="95"/>
        <w:rPr>
          <w:b w:val="0"/>
          <w:w w:val="105"/>
        </w:rPr>
      </w:pPr>
      <w:r>
        <w:rPr>
          <w:w w:val="105"/>
        </w:rPr>
        <w:t>Mã số học phần</w:t>
      </w:r>
      <w:r>
        <w:rPr>
          <w:b w:val="0"/>
          <w:w w:val="105"/>
        </w:rPr>
        <w:t xml:space="preserve">: </w:t>
      </w:r>
      <w:r w:rsidR="009209C1" w:rsidRPr="009209C1">
        <w:rPr>
          <w:b w:val="0"/>
          <w:color w:val="FF0000"/>
          <w:w w:val="105"/>
        </w:rPr>
        <w:t>7100131</w:t>
      </w:r>
    </w:p>
    <w:p w:rsidR="004F1E76" w:rsidRDefault="004F1E76" w:rsidP="00567FC2">
      <w:pPr>
        <w:pStyle w:val="Heading1"/>
        <w:spacing w:before="0" w:line="26" w:lineRule="atLeast"/>
        <w:ind w:left="0" w:right="-8"/>
        <w:rPr>
          <w:b w:val="0"/>
          <w:w w:val="105"/>
        </w:rPr>
      </w:pPr>
      <w:r>
        <w:rPr>
          <w:w w:val="105"/>
        </w:rPr>
        <w:t xml:space="preserve">Số tín chỉ học phần: </w:t>
      </w:r>
      <w:r>
        <w:rPr>
          <w:b w:val="0"/>
          <w:w w:val="105"/>
        </w:rPr>
        <w:t>02 (2-0-4)</w:t>
      </w:r>
    </w:p>
    <w:p w:rsidR="004F1E76" w:rsidRDefault="004F1E76" w:rsidP="004F1E76">
      <w:pPr>
        <w:pStyle w:val="Heading1"/>
        <w:spacing w:before="0" w:line="26" w:lineRule="atLeast"/>
        <w:ind w:left="142" w:right="-8"/>
        <w:rPr>
          <w:b w:val="0"/>
          <w:w w:val="105"/>
        </w:rPr>
      </w:pPr>
    </w:p>
    <w:p w:rsidR="004F1E76" w:rsidRDefault="004F1E76" w:rsidP="004F1E76">
      <w:pPr>
        <w:pStyle w:val="Heading1"/>
        <w:numPr>
          <w:ilvl w:val="0"/>
          <w:numId w:val="8"/>
        </w:numPr>
        <w:tabs>
          <w:tab w:val="left" w:pos="398"/>
        </w:tabs>
        <w:spacing w:before="0" w:line="26" w:lineRule="atLeast"/>
        <w:ind w:left="142" w:hanging="237"/>
      </w:pPr>
      <w:r>
        <w:rPr>
          <w:w w:val="105"/>
        </w:rPr>
        <w:t xml:space="preserve">Đơn </w:t>
      </w:r>
      <w:r>
        <w:rPr>
          <w:spacing w:val="1"/>
          <w:w w:val="105"/>
        </w:rPr>
        <w:t xml:space="preserve">vị </w:t>
      </w:r>
      <w:r>
        <w:rPr>
          <w:w w:val="105"/>
        </w:rPr>
        <w:t xml:space="preserve">quản </w:t>
      </w:r>
      <w:r>
        <w:rPr>
          <w:spacing w:val="1"/>
          <w:w w:val="105"/>
        </w:rPr>
        <w:t xml:space="preserve">lý </w:t>
      </w:r>
      <w:r>
        <w:rPr>
          <w:w w:val="105"/>
        </w:rPr>
        <w:t>học</w:t>
      </w:r>
      <w:r>
        <w:rPr>
          <w:spacing w:val="-34"/>
          <w:w w:val="105"/>
        </w:rPr>
        <w:t xml:space="preserve"> </w:t>
      </w:r>
      <w:r>
        <w:rPr>
          <w:w w:val="105"/>
        </w:rPr>
        <w:t>phần:</w:t>
      </w:r>
    </w:p>
    <w:tbl>
      <w:tblPr>
        <w:tblW w:w="0" w:type="auto"/>
        <w:tblLayout w:type="fixed"/>
        <w:tblCellMar>
          <w:left w:w="0" w:type="dxa"/>
          <w:right w:w="0" w:type="dxa"/>
        </w:tblCellMar>
        <w:tblLook w:val="01E0" w:firstRow="1" w:lastRow="1" w:firstColumn="1" w:lastColumn="1" w:noHBand="0" w:noVBand="0"/>
      </w:tblPr>
      <w:tblGrid>
        <w:gridCol w:w="4536"/>
        <w:gridCol w:w="2127"/>
      </w:tblGrid>
      <w:tr w:rsidR="004F1E76" w:rsidTr="00567FC2">
        <w:trPr>
          <w:trHeight w:val="280"/>
        </w:trPr>
        <w:tc>
          <w:tcPr>
            <w:tcW w:w="4536" w:type="dxa"/>
          </w:tcPr>
          <w:p w:rsidR="004F1E76" w:rsidRDefault="004F1E76" w:rsidP="00226D45">
            <w:pPr>
              <w:pStyle w:val="TableParagraph"/>
              <w:spacing w:line="26" w:lineRule="atLeast"/>
              <w:ind w:left="0"/>
              <w:rPr>
                <w:b/>
                <w:sz w:val="23"/>
              </w:rPr>
            </w:pPr>
            <w:r>
              <w:rPr>
                <w:b/>
                <w:w w:val="105"/>
                <w:sz w:val="23"/>
              </w:rPr>
              <w:t>2.1 Giảng viện giảng dạy</w:t>
            </w:r>
          </w:p>
        </w:tc>
        <w:tc>
          <w:tcPr>
            <w:tcW w:w="2127" w:type="dxa"/>
          </w:tcPr>
          <w:p w:rsidR="004F1E76" w:rsidRDefault="004F1E76" w:rsidP="00226D45">
            <w:pPr>
              <w:pStyle w:val="TableParagraph"/>
              <w:spacing w:line="26" w:lineRule="atLeast"/>
              <w:ind w:left="142"/>
              <w:rPr>
                <w:b/>
                <w:sz w:val="23"/>
              </w:rPr>
            </w:pPr>
            <w:r>
              <w:rPr>
                <w:b/>
                <w:w w:val="105"/>
                <w:sz w:val="23"/>
              </w:rPr>
              <w:t>Mã giảng viên</w:t>
            </w:r>
          </w:p>
        </w:tc>
      </w:tr>
      <w:tr w:rsidR="004F1E76" w:rsidTr="00567FC2">
        <w:trPr>
          <w:trHeight w:val="300"/>
        </w:trPr>
        <w:tc>
          <w:tcPr>
            <w:tcW w:w="4536" w:type="dxa"/>
          </w:tcPr>
          <w:p w:rsidR="004F1E76" w:rsidRDefault="004F1E76" w:rsidP="00567FC2">
            <w:pPr>
              <w:pStyle w:val="TableParagraph"/>
              <w:spacing w:line="26" w:lineRule="atLeast"/>
              <w:ind w:left="567" w:firstLine="425"/>
              <w:rPr>
                <w:sz w:val="23"/>
              </w:rPr>
            </w:pPr>
            <w:r>
              <w:rPr>
                <w:w w:val="105"/>
                <w:sz w:val="23"/>
              </w:rPr>
              <w:t>GVC.TS. Đào Viết Đoàn</w:t>
            </w:r>
          </w:p>
        </w:tc>
        <w:tc>
          <w:tcPr>
            <w:tcW w:w="2127" w:type="dxa"/>
          </w:tcPr>
          <w:p w:rsidR="004F1E76" w:rsidRDefault="004F1E76" w:rsidP="00567FC2">
            <w:pPr>
              <w:pStyle w:val="TableParagraph"/>
              <w:spacing w:line="26" w:lineRule="atLeast"/>
              <w:ind w:left="567" w:firstLine="425"/>
              <w:rPr>
                <w:sz w:val="23"/>
              </w:rPr>
            </w:pPr>
            <w:r>
              <w:rPr>
                <w:w w:val="105"/>
                <w:sz w:val="23"/>
              </w:rPr>
              <w:t>0303-12</w:t>
            </w:r>
          </w:p>
        </w:tc>
      </w:tr>
      <w:tr w:rsidR="004F1E76" w:rsidRPr="009209C1" w:rsidTr="00567FC2">
        <w:trPr>
          <w:trHeight w:val="300"/>
        </w:trPr>
        <w:tc>
          <w:tcPr>
            <w:tcW w:w="4536" w:type="dxa"/>
          </w:tcPr>
          <w:p w:rsidR="004F1E76" w:rsidRPr="009209C1" w:rsidRDefault="004F1E76" w:rsidP="00567FC2">
            <w:pPr>
              <w:pStyle w:val="TableParagraph"/>
              <w:spacing w:line="26" w:lineRule="atLeast"/>
              <w:ind w:left="567" w:firstLine="425"/>
              <w:rPr>
                <w:color w:val="FF0000"/>
                <w:sz w:val="23"/>
              </w:rPr>
            </w:pPr>
            <w:r w:rsidRPr="009209C1">
              <w:rPr>
                <w:color w:val="FF0000"/>
                <w:w w:val="105"/>
                <w:sz w:val="23"/>
              </w:rPr>
              <w:t xml:space="preserve">GV.TS. </w:t>
            </w:r>
            <w:r w:rsidR="009209C1" w:rsidRPr="009209C1">
              <w:rPr>
                <w:color w:val="FF0000"/>
                <w:w w:val="105"/>
                <w:sz w:val="23"/>
              </w:rPr>
              <w:t>Nguyễn Duyên Phong</w:t>
            </w:r>
          </w:p>
        </w:tc>
        <w:tc>
          <w:tcPr>
            <w:tcW w:w="2127" w:type="dxa"/>
          </w:tcPr>
          <w:p w:rsidR="004F1E76" w:rsidRPr="009209C1" w:rsidRDefault="004F1E76" w:rsidP="00567FC2">
            <w:pPr>
              <w:pStyle w:val="TableParagraph"/>
              <w:spacing w:line="26" w:lineRule="atLeast"/>
              <w:ind w:left="567" w:firstLine="425"/>
              <w:rPr>
                <w:color w:val="FF0000"/>
                <w:sz w:val="23"/>
              </w:rPr>
            </w:pPr>
            <w:r w:rsidRPr="009209C1">
              <w:rPr>
                <w:color w:val="FF0000"/>
                <w:w w:val="105"/>
                <w:sz w:val="23"/>
              </w:rPr>
              <w:t>0303-</w:t>
            </w:r>
            <w:r w:rsidR="009209C1" w:rsidRPr="009209C1">
              <w:rPr>
                <w:color w:val="FF0000"/>
                <w:w w:val="105"/>
                <w:sz w:val="23"/>
              </w:rPr>
              <w:t>1</w:t>
            </w:r>
            <w:r w:rsidRPr="009209C1">
              <w:rPr>
                <w:color w:val="FF0000"/>
                <w:w w:val="105"/>
                <w:sz w:val="23"/>
              </w:rPr>
              <w:t>7</w:t>
            </w:r>
          </w:p>
        </w:tc>
      </w:tr>
      <w:tr w:rsidR="004F1E76" w:rsidRPr="009209C1" w:rsidTr="00567FC2">
        <w:trPr>
          <w:trHeight w:val="280"/>
        </w:trPr>
        <w:tc>
          <w:tcPr>
            <w:tcW w:w="4536" w:type="dxa"/>
          </w:tcPr>
          <w:p w:rsidR="004F1E76" w:rsidRPr="009209C1" w:rsidRDefault="004F1E76" w:rsidP="00567FC2">
            <w:pPr>
              <w:pStyle w:val="TableParagraph"/>
              <w:spacing w:line="26" w:lineRule="atLeast"/>
              <w:ind w:left="567" w:firstLine="425"/>
              <w:rPr>
                <w:color w:val="FF0000"/>
                <w:sz w:val="23"/>
              </w:rPr>
            </w:pPr>
            <w:r w:rsidRPr="009209C1">
              <w:rPr>
                <w:color w:val="FF0000"/>
                <w:w w:val="105"/>
                <w:sz w:val="23"/>
              </w:rPr>
              <w:t>GV.TS. Trần Tuấn Minh</w:t>
            </w:r>
          </w:p>
        </w:tc>
        <w:tc>
          <w:tcPr>
            <w:tcW w:w="2127" w:type="dxa"/>
          </w:tcPr>
          <w:p w:rsidR="004F1E76" w:rsidRPr="009209C1" w:rsidRDefault="004F1E76" w:rsidP="00567FC2">
            <w:pPr>
              <w:pStyle w:val="TableParagraph"/>
              <w:spacing w:line="26" w:lineRule="atLeast"/>
              <w:ind w:left="567" w:firstLine="425"/>
              <w:rPr>
                <w:color w:val="FF0000"/>
                <w:sz w:val="23"/>
              </w:rPr>
            </w:pPr>
            <w:r w:rsidRPr="009209C1">
              <w:rPr>
                <w:color w:val="FF0000"/>
                <w:w w:val="105"/>
                <w:sz w:val="23"/>
              </w:rPr>
              <w:t>0303-11</w:t>
            </w:r>
          </w:p>
        </w:tc>
      </w:tr>
      <w:tr w:rsidR="009209C1" w:rsidRPr="009209C1" w:rsidTr="00567FC2">
        <w:trPr>
          <w:trHeight w:val="280"/>
        </w:trPr>
        <w:tc>
          <w:tcPr>
            <w:tcW w:w="4536" w:type="dxa"/>
          </w:tcPr>
          <w:p w:rsidR="009209C1" w:rsidRPr="009209C1" w:rsidRDefault="009209C1" w:rsidP="00567FC2">
            <w:pPr>
              <w:pStyle w:val="TableParagraph"/>
              <w:spacing w:line="26" w:lineRule="atLeast"/>
              <w:ind w:left="567" w:firstLine="425"/>
              <w:rPr>
                <w:color w:val="FF0000"/>
                <w:w w:val="105"/>
                <w:sz w:val="23"/>
              </w:rPr>
            </w:pPr>
            <w:r w:rsidRPr="009209C1">
              <w:rPr>
                <w:color w:val="FF0000"/>
                <w:w w:val="105"/>
                <w:sz w:val="23"/>
              </w:rPr>
              <w:t>GVC.ThS. Đặng Văn Kiên</w:t>
            </w:r>
          </w:p>
        </w:tc>
        <w:tc>
          <w:tcPr>
            <w:tcW w:w="2127" w:type="dxa"/>
          </w:tcPr>
          <w:p w:rsidR="009209C1" w:rsidRPr="009209C1" w:rsidRDefault="009209C1" w:rsidP="00567FC2">
            <w:pPr>
              <w:pStyle w:val="TableParagraph"/>
              <w:spacing w:line="26" w:lineRule="atLeast"/>
              <w:ind w:left="567" w:firstLine="425"/>
              <w:rPr>
                <w:color w:val="FF0000"/>
                <w:w w:val="105"/>
                <w:sz w:val="23"/>
              </w:rPr>
            </w:pPr>
            <w:r w:rsidRPr="009209C1">
              <w:rPr>
                <w:color w:val="FF0000"/>
                <w:w w:val="105"/>
                <w:sz w:val="23"/>
              </w:rPr>
              <w:t>0303-10</w:t>
            </w:r>
          </w:p>
        </w:tc>
      </w:tr>
    </w:tbl>
    <w:p w:rsidR="004F1E76" w:rsidRDefault="004F1E76" w:rsidP="004F1E76">
      <w:pPr>
        <w:pStyle w:val="ListParagraph"/>
        <w:numPr>
          <w:ilvl w:val="1"/>
          <w:numId w:val="7"/>
        </w:numPr>
        <w:tabs>
          <w:tab w:val="left" w:pos="520"/>
        </w:tabs>
        <w:spacing w:before="0" w:line="26" w:lineRule="atLeast"/>
        <w:ind w:left="142" w:hanging="142"/>
        <w:rPr>
          <w:sz w:val="23"/>
        </w:rPr>
      </w:pPr>
      <w:r>
        <w:rPr>
          <w:b/>
          <w:w w:val="105"/>
          <w:sz w:val="23"/>
        </w:rPr>
        <w:t>Bộ</w:t>
      </w:r>
      <w:r>
        <w:rPr>
          <w:b/>
          <w:spacing w:val="-7"/>
          <w:w w:val="105"/>
          <w:sz w:val="23"/>
        </w:rPr>
        <w:t xml:space="preserve"> </w:t>
      </w:r>
      <w:r>
        <w:rPr>
          <w:b/>
          <w:w w:val="105"/>
          <w:sz w:val="23"/>
        </w:rPr>
        <w:t>môn:</w:t>
      </w:r>
      <w:r>
        <w:rPr>
          <w:b/>
          <w:spacing w:val="3"/>
          <w:w w:val="105"/>
          <w:sz w:val="23"/>
        </w:rPr>
        <w:t xml:space="preserve"> </w:t>
      </w:r>
      <w:r>
        <w:rPr>
          <w:w w:val="105"/>
          <w:sz w:val="23"/>
        </w:rPr>
        <w:t>Xây</w:t>
      </w:r>
      <w:r>
        <w:rPr>
          <w:spacing w:val="-7"/>
          <w:w w:val="105"/>
          <w:sz w:val="23"/>
        </w:rPr>
        <w:t xml:space="preserve"> </w:t>
      </w:r>
      <w:r>
        <w:rPr>
          <w:w w:val="105"/>
          <w:sz w:val="23"/>
        </w:rPr>
        <w:t>dựng</w:t>
      </w:r>
      <w:r>
        <w:rPr>
          <w:spacing w:val="-13"/>
          <w:w w:val="105"/>
          <w:sz w:val="23"/>
        </w:rPr>
        <w:t xml:space="preserve"> </w:t>
      </w:r>
      <w:r>
        <w:rPr>
          <w:w w:val="105"/>
          <w:sz w:val="23"/>
        </w:rPr>
        <w:t>Công</w:t>
      </w:r>
      <w:r>
        <w:rPr>
          <w:spacing w:val="-7"/>
          <w:w w:val="105"/>
          <w:sz w:val="23"/>
        </w:rPr>
        <w:t xml:space="preserve"> </w:t>
      </w:r>
      <w:r>
        <w:rPr>
          <w:w w:val="105"/>
          <w:sz w:val="23"/>
        </w:rPr>
        <w:t>trình</w:t>
      </w:r>
      <w:r>
        <w:rPr>
          <w:spacing w:val="-7"/>
          <w:w w:val="105"/>
          <w:sz w:val="23"/>
        </w:rPr>
        <w:t xml:space="preserve"> </w:t>
      </w:r>
      <w:r>
        <w:rPr>
          <w:spacing w:val="1"/>
          <w:w w:val="105"/>
          <w:sz w:val="23"/>
        </w:rPr>
        <w:t>ngầm</w:t>
      </w:r>
      <w:r>
        <w:rPr>
          <w:spacing w:val="-8"/>
          <w:w w:val="105"/>
          <w:sz w:val="23"/>
        </w:rPr>
        <w:t xml:space="preserve"> </w:t>
      </w:r>
      <w:r>
        <w:rPr>
          <w:w w:val="105"/>
          <w:sz w:val="23"/>
        </w:rPr>
        <w:t>và</w:t>
      </w:r>
      <w:r>
        <w:rPr>
          <w:spacing w:val="-7"/>
          <w:w w:val="105"/>
          <w:sz w:val="23"/>
        </w:rPr>
        <w:t xml:space="preserve"> </w:t>
      </w:r>
      <w:r>
        <w:rPr>
          <w:w w:val="105"/>
          <w:sz w:val="23"/>
        </w:rPr>
        <w:t>Mỏ</w:t>
      </w:r>
    </w:p>
    <w:p w:rsidR="004F1E76" w:rsidRPr="00567FC2" w:rsidRDefault="004F1E76" w:rsidP="004F1E76">
      <w:pPr>
        <w:pStyle w:val="ListParagraph"/>
        <w:numPr>
          <w:ilvl w:val="1"/>
          <w:numId w:val="7"/>
        </w:numPr>
        <w:tabs>
          <w:tab w:val="left" w:pos="520"/>
        </w:tabs>
        <w:spacing w:before="0" w:line="26" w:lineRule="atLeast"/>
        <w:ind w:left="142" w:hanging="142"/>
        <w:rPr>
          <w:sz w:val="23"/>
        </w:rPr>
      </w:pPr>
      <w:r>
        <w:rPr>
          <w:b/>
          <w:w w:val="105"/>
          <w:sz w:val="23"/>
        </w:rPr>
        <w:t xml:space="preserve">Khoa: </w:t>
      </w:r>
      <w:r>
        <w:rPr>
          <w:w w:val="105"/>
          <w:sz w:val="23"/>
        </w:rPr>
        <w:t>Xây</w:t>
      </w:r>
      <w:r>
        <w:rPr>
          <w:spacing w:val="-15"/>
          <w:w w:val="105"/>
          <w:sz w:val="23"/>
        </w:rPr>
        <w:t xml:space="preserve"> </w:t>
      </w:r>
      <w:r>
        <w:rPr>
          <w:w w:val="105"/>
          <w:sz w:val="23"/>
        </w:rPr>
        <w:t>dựng</w:t>
      </w:r>
    </w:p>
    <w:p w:rsidR="00567FC2" w:rsidRDefault="00567FC2" w:rsidP="00567FC2">
      <w:pPr>
        <w:pStyle w:val="ListParagraph"/>
        <w:tabs>
          <w:tab w:val="left" w:pos="520"/>
        </w:tabs>
        <w:spacing w:before="0" w:line="26" w:lineRule="atLeast"/>
        <w:ind w:left="142" w:firstLine="0"/>
        <w:rPr>
          <w:sz w:val="23"/>
        </w:rPr>
      </w:pPr>
    </w:p>
    <w:p w:rsidR="004F1E76" w:rsidRDefault="004F1E76" w:rsidP="00567FC2">
      <w:pPr>
        <w:pStyle w:val="ListParagraph"/>
        <w:numPr>
          <w:ilvl w:val="0"/>
          <w:numId w:val="8"/>
        </w:numPr>
        <w:tabs>
          <w:tab w:val="left" w:pos="398"/>
        </w:tabs>
        <w:spacing w:before="0" w:line="26" w:lineRule="atLeast"/>
        <w:ind w:left="142" w:hanging="142"/>
        <w:rPr>
          <w:b/>
          <w:w w:val="105"/>
          <w:sz w:val="23"/>
        </w:rPr>
      </w:pPr>
      <w:r w:rsidRPr="00FF5589">
        <w:rPr>
          <w:b/>
          <w:w w:val="105"/>
          <w:sz w:val="23"/>
        </w:rPr>
        <w:t>Điều kiện học học phần</w:t>
      </w:r>
    </w:p>
    <w:p w:rsidR="004F1E76" w:rsidRDefault="004F1E76" w:rsidP="004F1E76">
      <w:pPr>
        <w:pStyle w:val="ListParagraph"/>
        <w:numPr>
          <w:ilvl w:val="1"/>
          <w:numId w:val="6"/>
        </w:numPr>
        <w:tabs>
          <w:tab w:val="left" w:pos="520"/>
        </w:tabs>
        <w:spacing w:before="0" w:line="26" w:lineRule="atLeast"/>
        <w:ind w:left="142" w:hanging="142"/>
        <w:rPr>
          <w:b/>
          <w:sz w:val="23"/>
        </w:rPr>
      </w:pPr>
      <w:r>
        <w:rPr>
          <w:b/>
          <w:spacing w:val="1"/>
          <w:w w:val="105"/>
          <w:sz w:val="23"/>
        </w:rPr>
        <w:t xml:space="preserve">Môn </w:t>
      </w:r>
      <w:r>
        <w:rPr>
          <w:b/>
          <w:w w:val="105"/>
          <w:sz w:val="23"/>
        </w:rPr>
        <w:t>học tiên</w:t>
      </w:r>
      <w:r>
        <w:rPr>
          <w:b/>
          <w:spacing w:val="-35"/>
          <w:w w:val="105"/>
          <w:sz w:val="23"/>
        </w:rPr>
        <w:t xml:space="preserve"> </w:t>
      </w:r>
      <w:r>
        <w:rPr>
          <w:b/>
          <w:w w:val="105"/>
          <w:sz w:val="23"/>
        </w:rPr>
        <w:t>quyết:</w:t>
      </w:r>
    </w:p>
    <w:p w:rsidR="004F1E76" w:rsidRDefault="004F1E76" w:rsidP="00567FC2">
      <w:pPr>
        <w:pStyle w:val="BodyText"/>
        <w:spacing w:line="26" w:lineRule="atLeast"/>
        <w:ind w:left="567" w:right="253"/>
        <w:jc w:val="both"/>
      </w:pPr>
      <w:r>
        <w:rPr>
          <w:w w:val="105"/>
        </w:rPr>
        <w:t>Sinh</w:t>
      </w:r>
      <w:r>
        <w:rPr>
          <w:spacing w:val="-4"/>
          <w:w w:val="105"/>
        </w:rPr>
        <w:t xml:space="preserve"> </w:t>
      </w:r>
      <w:r>
        <w:rPr>
          <w:w w:val="105"/>
        </w:rPr>
        <w:t>viên</w:t>
      </w:r>
      <w:r>
        <w:rPr>
          <w:spacing w:val="-4"/>
          <w:w w:val="105"/>
        </w:rPr>
        <w:t xml:space="preserve"> </w:t>
      </w:r>
      <w:r>
        <w:rPr>
          <w:w w:val="105"/>
        </w:rPr>
        <w:t>chỉ</w:t>
      </w:r>
      <w:r>
        <w:rPr>
          <w:spacing w:val="-9"/>
          <w:w w:val="105"/>
        </w:rPr>
        <w:t xml:space="preserve"> </w:t>
      </w:r>
      <w:r>
        <w:rPr>
          <w:spacing w:val="1"/>
          <w:w w:val="105"/>
        </w:rPr>
        <w:t>được</w:t>
      </w:r>
      <w:r>
        <w:rPr>
          <w:spacing w:val="-5"/>
          <w:w w:val="105"/>
        </w:rPr>
        <w:t xml:space="preserve"> </w:t>
      </w:r>
      <w:r>
        <w:rPr>
          <w:w w:val="105"/>
        </w:rPr>
        <w:t>phép</w:t>
      </w:r>
      <w:r>
        <w:rPr>
          <w:spacing w:val="-11"/>
          <w:w w:val="105"/>
        </w:rPr>
        <w:t xml:space="preserve"> </w:t>
      </w:r>
      <w:r>
        <w:rPr>
          <w:w w:val="105"/>
        </w:rPr>
        <w:t>đi</w:t>
      </w:r>
      <w:r>
        <w:rPr>
          <w:spacing w:val="-2"/>
          <w:w w:val="105"/>
        </w:rPr>
        <w:t xml:space="preserve"> </w:t>
      </w:r>
      <w:r>
        <w:rPr>
          <w:w w:val="105"/>
        </w:rPr>
        <w:t>thực</w:t>
      </w:r>
      <w:r>
        <w:rPr>
          <w:spacing w:val="-5"/>
          <w:w w:val="105"/>
        </w:rPr>
        <w:t xml:space="preserve"> </w:t>
      </w:r>
      <w:r>
        <w:rPr>
          <w:w w:val="105"/>
        </w:rPr>
        <w:t>tập</w:t>
      </w:r>
      <w:r>
        <w:rPr>
          <w:spacing w:val="-4"/>
          <w:w w:val="105"/>
        </w:rPr>
        <w:t xml:space="preserve"> </w:t>
      </w:r>
      <w:r>
        <w:rPr>
          <w:w w:val="105"/>
        </w:rPr>
        <w:t>tốt</w:t>
      </w:r>
      <w:r>
        <w:rPr>
          <w:spacing w:val="-2"/>
          <w:w w:val="105"/>
        </w:rPr>
        <w:t xml:space="preserve"> </w:t>
      </w:r>
      <w:r>
        <w:rPr>
          <w:w w:val="105"/>
        </w:rPr>
        <w:t>nghiệp và thực tập sản xuất</w:t>
      </w:r>
      <w:r>
        <w:rPr>
          <w:spacing w:val="-4"/>
          <w:w w:val="105"/>
        </w:rPr>
        <w:t xml:space="preserve"> </w:t>
      </w:r>
      <w:r>
        <w:rPr>
          <w:w w:val="105"/>
        </w:rPr>
        <w:t>sau</w:t>
      </w:r>
      <w:r>
        <w:rPr>
          <w:spacing w:val="-4"/>
          <w:w w:val="105"/>
        </w:rPr>
        <w:t xml:space="preserve"> </w:t>
      </w:r>
      <w:r>
        <w:rPr>
          <w:w w:val="105"/>
        </w:rPr>
        <w:t>khi</w:t>
      </w:r>
      <w:r>
        <w:rPr>
          <w:spacing w:val="-9"/>
          <w:w w:val="105"/>
        </w:rPr>
        <w:t xml:space="preserve"> </w:t>
      </w:r>
      <w:r>
        <w:rPr>
          <w:w w:val="105"/>
        </w:rPr>
        <w:t>đã</w:t>
      </w:r>
      <w:r>
        <w:rPr>
          <w:spacing w:val="1"/>
          <w:w w:val="105"/>
        </w:rPr>
        <w:t xml:space="preserve"> </w:t>
      </w:r>
      <w:r>
        <w:rPr>
          <w:w w:val="105"/>
        </w:rPr>
        <w:t>hoàn</w:t>
      </w:r>
      <w:r>
        <w:rPr>
          <w:spacing w:val="-11"/>
          <w:w w:val="105"/>
        </w:rPr>
        <w:t xml:space="preserve"> </w:t>
      </w:r>
      <w:r>
        <w:rPr>
          <w:w w:val="105"/>
        </w:rPr>
        <w:t>thành</w:t>
      </w:r>
      <w:r>
        <w:rPr>
          <w:spacing w:val="-4"/>
          <w:w w:val="105"/>
        </w:rPr>
        <w:t xml:space="preserve"> </w:t>
      </w:r>
      <w:r>
        <w:rPr>
          <w:w w:val="105"/>
        </w:rPr>
        <w:t>các</w:t>
      </w:r>
      <w:r>
        <w:rPr>
          <w:spacing w:val="-5"/>
          <w:w w:val="105"/>
        </w:rPr>
        <w:t xml:space="preserve"> </w:t>
      </w:r>
      <w:r>
        <w:rPr>
          <w:w w:val="105"/>
        </w:rPr>
        <w:t>môn</w:t>
      </w:r>
      <w:r>
        <w:rPr>
          <w:spacing w:val="-4"/>
          <w:w w:val="105"/>
        </w:rPr>
        <w:t xml:space="preserve"> </w:t>
      </w:r>
      <w:r>
        <w:rPr>
          <w:w w:val="105"/>
        </w:rPr>
        <w:t>học</w:t>
      </w:r>
      <w:r>
        <w:rPr>
          <w:spacing w:val="-5"/>
          <w:w w:val="105"/>
        </w:rPr>
        <w:t xml:space="preserve"> </w:t>
      </w:r>
      <w:r>
        <w:rPr>
          <w:w w:val="105"/>
        </w:rPr>
        <w:t xml:space="preserve">theo quy định trong chương trình đào tạo hoặc có </w:t>
      </w:r>
      <w:r>
        <w:rPr>
          <w:spacing w:val="2"/>
          <w:w w:val="105"/>
        </w:rPr>
        <w:t xml:space="preserve">thể </w:t>
      </w:r>
      <w:r>
        <w:rPr>
          <w:w w:val="105"/>
        </w:rPr>
        <w:t xml:space="preserve">còn nợ </w:t>
      </w:r>
      <w:r>
        <w:rPr>
          <w:spacing w:val="-2"/>
          <w:w w:val="105"/>
        </w:rPr>
        <w:t xml:space="preserve">tối </w:t>
      </w:r>
      <w:r>
        <w:rPr>
          <w:w w:val="105"/>
        </w:rPr>
        <w:t xml:space="preserve">đa 2 </w:t>
      </w:r>
      <w:r>
        <w:rPr>
          <w:spacing w:val="1"/>
          <w:w w:val="105"/>
        </w:rPr>
        <w:t xml:space="preserve">học </w:t>
      </w:r>
      <w:r>
        <w:rPr>
          <w:w w:val="105"/>
        </w:rPr>
        <w:t xml:space="preserve">phần </w:t>
      </w:r>
      <w:r>
        <w:rPr>
          <w:spacing w:val="-3"/>
          <w:w w:val="105"/>
        </w:rPr>
        <w:t xml:space="preserve">chưa </w:t>
      </w:r>
      <w:r>
        <w:rPr>
          <w:w w:val="105"/>
        </w:rPr>
        <w:t>đạt yêu cầu của</w:t>
      </w:r>
      <w:r>
        <w:rPr>
          <w:spacing w:val="-4"/>
          <w:w w:val="105"/>
        </w:rPr>
        <w:t xml:space="preserve"> </w:t>
      </w:r>
      <w:r>
        <w:rPr>
          <w:w w:val="105"/>
        </w:rPr>
        <w:t>2</w:t>
      </w:r>
      <w:r>
        <w:rPr>
          <w:spacing w:val="-3"/>
          <w:w w:val="105"/>
        </w:rPr>
        <w:t xml:space="preserve"> </w:t>
      </w:r>
      <w:r>
        <w:rPr>
          <w:w w:val="105"/>
        </w:rPr>
        <w:t>học</w:t>
      </w:r>
      <w:r>
        <w:rPr>
          <w:spacing w:val="-11"/>
          <w:w w:val="105"/>
        </w:rPr>
        <w:t xml:space="preserve"> </w:t>
      </w:r>
      <w:r>
        <w:rPr>
          <w:w w:val="105"/>
        </w:rPr>
        <w:t>kỳ</w:t>
      </w:r>
      <w:r>
        <w:rPr>
          <w:spacing w:val="-3"/>
          <w:w w:val="105"/>
        </w:rPr>
        <w:t xml:space="preserve"> </w:t>
      </w:r>
      <w:r>
        <w:rPr>
          <w:w w:val="105"/>
        </w:rPr>
        <w:t>cuối</w:t>
      </w:r>
      <w:r>
        <w:rPr>
          <w:spacing w:val="-2"/>
          <w:w w:val="105"/>
        </w:rPr>
        <w:t xml:space="preserve"> </w:t>
      </w:r>
      <w:r>
        <w:rPr>
          <w:w w:val="105"/>
        </w:rPr>
        <w:t>và</w:t>
      </w:r>
      <w:r>
        <w:rPr>
          <w:spacing w:val="1"/>
          <w:w w:val="105"/>
        </w:rPr>
        <w:t xml:space="preserve"> </w:t>
      </w:r>
      <w:r>
        <w:rPr>
          <w:w w:val="105"/>
        </w:rPr>
        <w:t>có</w:t>
      </w:r>
      <w:r>
        <w:rPr>
          <w:spacing w:val="-10"/>
          <w:w w:val="105"/>
        </w:rPr>
        <w:t xml:space="preserve"> </w:t>
      </w:r>
      <w:r>
        <w:rPr>
          <w:spacing w:val="1"/>
          <w:w w:val="105"/>
        </w:rPr>
        <w:t>điểm</w:t>
      </w:r>
      <w:r>
        <w:rPr>
          <w:spacing w:val="-11"/>
          <w:w w:val="105"/>
        </w:rPr>
        <w:t xml:space="preserve"> </w:t>
      </w:r>
      <w:r>
        <w:rPr>
          <w:w w:val="105"/>
        </w:rPr>
        <w:t>TBC</w:t>
      </w:r>
      <w:r>
        <w:rPr>
          <w:spacing w:val="-6"/>
          <w:w w:val="105"/>
        </w:rPr>
        <w:t xml:space="preserve"> </w:t>
      </w:r>
      <w:r>
        <w:rPr>
          <w:w w:val="105"/>
        </w:rPr>
        <w:t>toàn</w:t>
      </w:r>
      <w:r>
        <w:rPr>
          <w:spacing w:val="-3"/>
          <w:w w:val="105"/>
        </w:rPr>
        <w:t xml:space="preserve"> </w:t>
      </w:r>
      <w:r>
        <w:rPr>
          <w:w w:val="105"/>
        </w:rPr>
        <w:t>khóa</w:t>
      </w:r>
      <w:r>
        <w:rPr>
          <w:spacing w:val="-4"/>
          <w:w w:val="105"/>
        </w:rPr>
        <w:t xml:space="preserve"> </w:t>
      </w:r>
      <w:r>
        <w:rPr>
          <w:w w:val="105"/>
        </w:rPr>
        <w:t>đạt</w:t>
      </w:r>
      <w:r>
        <w:rPr>
          <w:spacing w:val="-8"/>
          <w:w w:val="105"/>
        </w:rPr>
        <w:t xml:space="preserve"> </w:t>
      </w:r>
      <w:r>
        <w:rPr>
          <w:w w:val="105"/>
        </w:rPr>
        <w:t>từ 2</w:t>
      </w:r>
      <w:r>
        <w:rPr>
          <w:spacing w:val="-3"/>
          <w:w w:val="105"/>
        </w:rPr>
        <w:t xml:space="preserve"> </w:t>
      </w:r>
      <w:r>
        <w:rPr>
          <w:w w:val="105"/>
        </w:rPr>
        <w:t>điểm</w:t>
      </w:r>
      <w:r>
        <w:rPr>
          <w:spacing w:val="-4"/>
          <w:w w:val="105"/>
        </w:rPr>
        <w:t xml:space="preserve"> </w:t>
      </w:r>
      <w:r>
        <w:rPr>
          <w:w w:val="105"/>
        </w:rPr>
        <w:t>trở</w:t>
      </w:r>
      <w:r>
        <w:rPr>
          <w:spacing w:val="-10"/>
          <w:w w:val="105"/>
        </w:rPr>
        <w:t xml:space="preserve"> </w:t>
      </w:r>
      <w:r>
        <w:rPr>
          <w:w w:val="105"/>
        </w:rPr>
        <w:t>lên.</w:t>
      </w:r>
    </w:p>
    <w:p w:rsidR="004F1E76" w:rsidRDefault="004F1E76" w:rsidP="004F1E76">
      <w:pPr>
        <w:pStyle w:val="Heading1"/>
        <w:numPr>
          <w:ilvl w:val="1"/>
          <w:numId w:val="6"/>
        </w:numPr>
        <w:tabs>
          <w:tab w:val="left" w:pos="520"/>
        </w:tabs>
        <w:spacing w:before="0" w:line="26" w:lineRule="atLeast"/>
        <w:ind w:left="142" w:hanging="142"/>
      </w:pPr>
      <w:r>
        <w:rPr>
          <w:spacing w:val="1"/>
          <w:w w:val="105"/>
        </w:rPr>
        <w:t xml:space="preserve">Môn </w:t>
      </w:r>
      <w:r>
        <w:rPr>
          <w:w w:val="105"/>
        </w:rPr>
        <w:t>học học</w:t>
      </w:r>
      <w:r>
        <w:rPr>
          <w:spacing w:val="-32"/>
          <w:w w:val="105"/>
        </w:rPr>
        <w:t xml:space="preserve"> </w:t>
      </w:r>
      <w:r>
        <w:rPr>
          <w:w w:val="105"/>
        </w:rPr>
        <w:t>trước:</w:t>
      </w:r>
    </w:p>
    <w:p w:rsidR="004F1E76" w:rsidRDefault="004F1E76" w:rsidP="004F1E76">
      <w:pPr>
        <w:pStyle w:val="BodyText"/>
        <w:spacing w:line="26" w:lineRule="atLeast"/>
        <w:ind w:left="142"/>
        <w:rPr>
          <w:w w:val="105"/>
        </w:rPr>
      </w:pPr>
      <w:r>
        <w:rPr>
          <w:w w:val="105"/>
        </w:rPr>
        <w:t>Hoàn thành các môn học theo quy định trong chương trình đào tạo.</w:t>
      </w:r>
    </w:p>
    <w:p w:rsidR="00567FC2" w:rsidRDefault="00567FC2" w:rsidP="004F1E76">
      <w:pPr>
        <w:pStyle w:val="BodyText"/>
        <w:spacing w:line="26" w:lineRule="atLeast"/>
        <w:ind w:left="142"/>
      </w:pPr>
    </w:p>
    <w:p w:rsidR="004F1E76" w:rsidRPr="00FF5589" w:rsidRDefault="004F1E76" w:rsidP="00567FC2">
      <w:pPr>
        <w:pStyle w:val="ListParagraph"/>
        <w:numPr>
          <w:ilvl w:val="0"/>
          <w:numId w:val="8"/>
        </w:numPr>
        <w:tabs>
          <w:tab w:val="left" w:pos="398"/>
        </w:tabs>
        <w:spacing w:before="0" w:line="26" w:lineRule="atLeast"/>
        <w:ind w:left="142" w:hanging="142"/>
        <w:rPr>
          <w:b/>
          <w:w w:val="105"/>
          <w:sz w:val="23"/>
        </w:rPr>
      </w:pPr>
      <w:r w:rsidRPr="00FF5589">
        <w:rPr>
          <w:b/>
          <w:w w:val="105"/>
          <w:sz w:val="23"/>
        </w:rPr>
        <w:t>Mục tiêu của học phần</w:t>
      </w:r>
    </w:p>
    <w:p w:rsidR="004F1E76" w:rsidRDefault="004F1E76" w:rsidP="00567FC2">
      <w:pPr>
        <w:pStyle w:val="BodyText"/>
        <w:spacing w:line="26" w:lineRule="atLeast"/>
        <w:ind w:left="567" w:right="255"/>
        <w:jc w:val="both"/>
        <w:rPr>
          <w:w w:val="105"/>
        </w:rPr>
      </w:pPr>
      <w:r>
        <w:rPr>
          <w:w w:val="105"/>
        </w:rPr>
        <w:t>Tìm hiểu mối liên hệ giữa lý thuyết và thực tiễn, học hỏi những kinh nghiệm giám sát và chỉ huy sản xuất cũng như kinh nghiệm xử lý các sự cố thường gặp trong quá trình thi công;</w:t>
      </w:r>
    </w:p>
    <w:p w:rsidR="004F1E76" w:rsidRDefault="004F1E76" w:rsidP="00567FC2">
      <w:pPr>
        <w:pStyle w:val="BodyText"/>
        <w:spacing w:line="26" w:lineRule="atLeast"/>
        <w:ind w:left="567" w:right="255"/>
        <w:jc w:val="both"/>
      </w:pPr>
      <w:r>
        <w:t>Củng cố những kiến thức lý thuyết chuyên môn, tìm mối liên hệ giữa lý thuyết và thực tế, học hỏi kinh nghiệm thi công và chỉ huy sản xuất, bước đầu có những kỹ năng thực hành cơ bản nhất về lĩnh vực thi công, quản lý thi công;</w:t>
      </w:r>
    </w:p>
    <w:p w:rsidR="004F1E76" w:rsidRDefault="004F1E76" w:rsidP="00567FC2">
      <w:pPr>
        <w:pStyle w:val="BodyText"/>
        <w:spacing w:line="26" w:lineRule="atLeast"/>
        <w:ind w:left="567" w:right="255"/>
        <w:jc w:val="both"/>
      </w:pPr>
      <w:r>
        <w:rPr>
          <w:w w:val="105"/>
        </w:rPr>
        <w:t>Tìm hiểu chức năng, nhiệm vụ, quyền hạn của kỹ sư trong các khâu sản xuất ở các phòng, ban và Phó Giám đốc kỹ thuật;</w:t>
      </w:r>
    </w:p>
    <w:p w:rsidR="004F1E76" w:rsidRDefault="004F1E76" w:rsidP="00567FC2">
      <w:pPr>
        <w:pStyle w:val="BodyText"/>
        <w:spacing w:line="26" w:lineRule="atLeast"/>
        <w:ind w:left="567" w:right="255"/>
        <w:jc w:val="both"/>
      </w:pPr>
      <w:r>
        <w:rPr>
          <w:w w:val="105"/>
        </w:rPr>
        <w:t>Ngoài ra, qua đợt thực tập này, sinh viên cũng sẽ tìm hiểu được những nội dung hướng nghiên cứu cùng các số liệu thực tế phục vụ trực tiếp cho việc làm đồ án tốt nghiệp.</w:t>
      </w:r>
    </w:p>
    <w:p w:rsidR="004F1E76" w:rsidRDefault="004F1E76" w:rsidP="004F1E76">
      <w:pPr>
        <w:pStyle w:val="Heading1"/>
        <w:tabs>
          <w:tab w:val="left" w:pos="521"/>
        </w:tabs>
        <w:spacing w:before="0" w:line="26" w:lineRule="atLeast"/>
        <w:ind w:left="0"/>
        <w:jc w:val="both"/>
      </w:pPr>
      <w:r>
        <w:rPr>
          <w:w w:val="105"/>
        </w:rPr>
        <w:t>4.1. Kiến</w:t>
      </w:r>
      <w:r>
        <w:rPr>
          <w:spacing w:val="-21"/>
          <w:w w:val="105"/>
        </w:rPr>
        <w:t xml:space="preserve"> </w:t>
      </w:r>
      <w:r>
        <w:rPr>
          <w:w w:val="105"/>
        </w:rPr>
        <w:t>thức</w:t>
      </w:r>
    </w:p>
    <w:p w:rsidR="004F1E76" w:rsidRPr="00FF5589" w:rsidRDefault="004F1E76" w:rsidP="004F1E76">
      <w:pPr>
        <w:tabs>
          <w:tab w:val="left" w:pos="700"/>
        </w:tabs>
        <w:spacing w:line="26" w:lineRule="atLeast"/>
        <w:jc w:val="both"/>
        <w:rPr>
          <w:sz w:val="23"/>
        </w:rPr>
      </w:pPr>
      <w:r>
        <w:rPr>
          <w:w w:val="105"/>
          <w:sz w:val="23"/>
        </w:rPr>
        <w:tab/>
        <w:t xml:space="preserve">4.1.1. </w:t>
      </w:r>
      <w:r w:rsidRPr="00FF5589">
        <w:rPr>
          <w:w w:val="105"/>
          <w:sz w:val="23"/>
        </w:rPr>
        <w:t>Khái</w:t>
      </w:r>
      <w:r w:rsidRPr="00FF5589">
        <w:rPr>
          <w:spacing w:val="-3"/>
          <w:w w:val="105"/>
          <w:sz w:val="23"/>
        </w:rPr>
        <w:t xml:space="preserve"> </w:t>
      </w:r>
      <w:r w:rsidRPr="00FF5589">
        <w:rPr>
          <w:w w:val="105"/>
          <w:sz w:val="23"/>
        </w:rPr>
        <w:t>quát</w:t>
      </w:r>
      <w:r w:rsidRPr="00FF5589">
        <w:rPr>
          <w:spacing w:val="-3"/>
          <w:w w:val="105"/>
          <w:sz w:val="23"/>
        </w:rPr>
        <w:t xml:space="preserve"> </w:t>
      </w:r>
      <w:r w:rsidRPr="00FF5589">
        <w:rPr>
          <w:w w:val="105"/>
          <w:sz w:val="23"/>
        </w:rPr>
        <w:t>chung</w:t>
      </w:r>
      <w:r w:rsidRPr="00FF5589">
        <w:rPr>
          <w:spacing w:val="-5"/>
          <w:w w:val="105"/>
          <w:sz w:val="23"/>
        </w:rPr>
        <w:t xml:space="preserve"> </w:t>
      </w:r>
      <w:r w:rsidRPr="00FF5589">
        <w:rPr>
          <w:spacing w:val="2"/>
          <w:w w:val="105"/>
          <w:sz w:val="23"/>
        </w:rPr>
        <w:t>về</w:t>
      </w:r>
      <w:r w:rsidRPr="00FF5589">
        <w:rPr>
          <w:spacing w:val="-6"/>
          <w:w w:val="105"/>
          <w:sz w:val="23"/>
        </w:rPr>
        <w:t xml:space="preserve"> </w:t>
      </w:r>
      <w:r w:rsidRPr="00FF5589">
        <w:rPr>
          <w:w w:val="105"/>
          <w:sz w:val="23"/>
        </w:rPr>
        <w:t>cơ</w:t>
      </w:r>
      <w:r w:rsidRPr="00FF5589">
        <w:rPr>
          <w:spacing w:val="-5"/>
          <w:w w:val="105"/>
          <w:sz w:val="23"/>
        </w:rPr>
        <w:t xml:space="preserve"> </w:t>
      </w:r>
      <w:r w:rsidRPr="00FF5589">
        <w:rPr>
          <w:w w:val="105"/>
          <w:sz w:val="23"/>
        </w:rPr>
        <w:t>sở</w:t>
      </w:r>
      <w:r w:rsidRPr="00FF5589">
        <w:rPr>
          <w:spacing w:val="-11"/>
          <w:w w:val="105"/>
          <w:sz w:val="23"/>
        </w:rPr>
        <w:t xml:space="preserve"> </w:t>
      </w:r>
      <w:r w:rsidRPr="00FF5589">
        <w:rPr>
          <w:w w:val="105"/>
          <w:sz w:val="23"/>
        </w:rPr>
        <w:t>thực</w:t>
      </w:r>
      <w:r w:rsidRPr="00FF5589">
        <w:rPr>
          <w:spacing w:val="-12"/>
          <w:w w:val="105"/>
          <w:sz w:val="23"/>
        </w:rPr>
        <w:t xml:space="preserve"> </w:t>
      </w:r>
      <w:r w:rsidRPr="00FF5589">
        <w:rPr>
          <w:spacing w:val="1"/>
          <w:w w:val="105"/>
          <w:sz w:val="23"/>
        </w:rPr>
        <w:t>tập</w:t>
      </w:r>
      <w:r w:rsidRPr="00FF5589">
        <w:rPr>
          <w:spacing w:val="-5"/>
          <w:w w:val="105"/>
          <w:sz w:val="23"/>
        </w:rPr>
        <w:t xml:space="preserve"> </w:t>
      </w:r>
      <w:r w:rsidRPr="00FF5589">
        <w:rPr>
          <w:w w:val="105"/>
          <w:sz w:val="23"/>
        </w:rPr>
        <w:t>-</w:t>
      </w:r>
      <w:r w:rsidRPr="00FF5589">
        <w:rPr>
          <w:spacing w:val="-8"/>
          <w:w w:val="105"/>
          <w:sz w:val="23"/>
        </w:rPr>
        <w:t xml:space="preserve"> </w:t>
      </w:r>
      <w:r w:rsidRPr="00FF5589">
        <w:rPr>
          <w:spacing w:val="2"/>
          <w:w w:val="105"/>
          <w:sz w:val="23"/>
        </w:rPr>
        <w:t>Hệ</w:t>
      </w:r>
      <w:r w:rsidRPr="00FF5589">
        <w:rPr>
          <w:spacing w:val="-12"/>
          <w:w w:val="105"/>
          <w:sz w:val="23"/>
        </w:rPr>
        <w:t xml:space="preserve"> </w:t>
      </w:r>
      <w:r w:rsidRPr="00FF5589">
        <w:rPr>
          <w:w w:val="105"/>
          <w:sz w:val="23"/>
        </w:rPr>
        <w:t>thống</w:t>
      </w:r>
      <w:r w:rsidRPr="00FF5589">
        <w:rPr>
          <w:spacing w:val="-5"/>
          <w:w w:val="105"/>
          <w:sz w:val="23"/>
        </w:rPr>
        <w:t xml:space="preserve"> </w:t>
      </w:r>
      <w:r w:rsidRPr="00FF5589">
        <w:rPr>
          <w:w w:val="105"/>
          <w:sz w:val="23"/>
        </w:rPr>
        <w:t>công</w:t>
      </w:r>
      <w:r w:rsidRPr="00FF5589">
        <w:rPr>
          <w:spacing w:val="-11"/>
          <w:w w:val="105"/>
          <w:sz w:val="23"/>
        </w:rPr>
        <w:t xml:space="preserve"> </w:t>
      </w:r>
      <w:r w:rsidRPr="00FF5589">
        <w:rPr>
          <w:w w:val="105"/>
          <w:sz w:val="23"/>
        </w:rPr>
        <w:t>trình</w:t>
      </w:r>
      <w:r w:rsidRPr="00FF5589">
        <w:rPr>
          <w:spacing w:val="-5"/>
          <w:w w:val="105"/>
          <w:sz w:val="23"/>
        </w:rPr>
        <w:t xml:space="preserve"> </w:t>
      </w:r>
      <w:r w:rsidRPr="00FF5589">
        <w:rPr>
          <w:spacing w:val="1"/>
          <w:w w:val="105"/>
          <w:sz w:val="23"/>
        </w:rPr>
        <w:t>ngầm</w:t>
      </w:r>
      <w:r w:rsidRPr="00FF5589">
        <w:rPr>
          <w:spacing w:val="-6"/>
          <w:w w:val="105"/>
          <w:sz w:val="23"/>
        </w:rPr>
        <w:t xml:space="preserve"> </w:t>
      </w:r>
      <w:r w:rsidRPr="00FF5589">
        <w:rPr>
          <w:spacing w:val="-3"/>
          <w:w w:val="105"/>
          <w:sz w:val="23"/>
        </w:rPr>
        <w:t>cơ</w:t>
      </w:r>
      <w:r w:rsidRPr="00FF5589">
        <w:rPr>
          <w:spacing w:val="1"/>
          <w:w w:val="105"/>
          <w:sz w:val="23"/>
        </w:rPr>
        <w:t xml:space="preserve"> </w:t>
      </w:r>
      <w:r w:rsidRPr="00FF5589">
        <w:rPr>
          <w:spacing w:val="-3"/>
          <w:w w:val="105"/>
          <w:sz w:val="23"/>
        </w:rPr>
        <w:t>sở</w:t>
      </w:r>
      <w:r w:rsidRPr="00FF5589">
        <w:rPr>
          <w:spacing w:val="-4"/>
          <w:w w:val="105"/>
          <w:sz w:val="23"/>
        </w:rPr>
        <w:t xml:space="preserve"> </w:t>
      </w:r>
      <w:r w:rsidRPr="00FF5589">
        <w:rPr>
          <w:w w:val="105"/>
          <w:sz w:val="23"/>
        </w:rPr>
        <w:t>đang</w:t>
      </w:r>
      <w:r w:rsidRPr="00FF5589">
        <w:rPr>
          <w:spacing w:val="-5"/>
          <w:w w:val="105"/>
          <w:sz w:val="23"/>
        </w:rPr>
        <w:t xml:space="preserve"> </w:t>
      </w:r>
      <w:r w:rsidRPr="00FF5589">
        <w:rPr>
          <w:w w:val="105"/>
          <w:sz w:val="23"/>
        </w:rPr>
        <w:t>thực</w:t>
      </w:r>
      <w:r w:rsidRPr="00FF5589">
        <w:rPr>
          <w:spacing w:val="-6"/>
          <w:w w:val="105"/>
          <w:sz w:val="23"/>
        </w:rPr>
        <w:t xml:space="preserve"> </w:t>
      </w:r>
      <w:r w:rsidRPr="00FF5589">
        <w:rPr>
          <w:w w:val="105"/>
          <w:sz w:val="23"/>
        </w:rPr>
        <w:t>tập</w:t>
      </w:r>
    </w:p>
    <w:p w:rsidR="004F1E76" w:rsidRPr="00FF5589" w:rsidRDefault="004F1E76" w:rsidP="004F1E76">
      <w:pPr>
        <w:tabs>
          <w:tab w:val="left" w:pos="701"/>
        </w:tabs>
        <w:spacing w:line="26" w:lineRule="atLeast"/>
        <w:jc w:val="both"/>
        <w:rPr>
          <w:sz w:val="23"/>
        </w:rPr>
      </w:pPr>
      <w:r>
        <w:rPr>
          <w:w w:val="105"/>
          <w:sz w:val="23"/>
        </w:rPr>
        <w:tab/>
        <w:t xml:space="preserve">4.1.2. </w:t>
      </w:r>
      <w:r w:rsidRPr="00FF5589">
        <w:rPr>
          <w:w w:val="105"/>
          <w:sz w:val="23"/>
        </w:rPr>
        <w:t>Cơ</w:t>
      </w:r>
      <w:r w:rsidRPr="00FF5589">
        <w:rPr>
          <w:spacing w:val="-6"/>
          <w:w w:val="105"/>
          <w:sz w:val="23"/>
        </w:rPr>
        <w:t xml:space="preserve"> </w:t>
      </w:r>
      <w:r w:rsidRPr="00FF5589">
        <w:rPr>
          <w:w w:val="105"/>
          <w:sz w:val="23"/>
        </w:rPr>
        <w:t>cấu</w:t>
      </w:r>
      <w:r w:rsidRPr="00FF5589">
        <w:rPr>
          <w:spacing w:val="-6"/>
          <w:w w:val="105"/>
          <w:sz w:val="23"/>
        </w:rPr>
        <w:t xml:space="preserve"> </w:t>
      </w:r>
      <w:r w:rsidRPr="00FF5589">
        <w:rPr>
          <w:spacing w:val="1"/>
          <w:w w:val="105"/>
          <w:sz w:val="23"/>
        </w:rPr>
        <w:t>tổ</w:t>
      </w:r>
      <w:r w:rsidRPr="00FF5589">
        <w:rPr>
          <w:spacing w:val="-6"/>
          <w:w w:val="105"/>
          <w:sz w:val="23"/>
        </w:rPr>
        <w:t xml:space="preserve"> </w:t>
      </w:r>
      <w:r w:rsidRPr="00FF5589">
        <w:rPr>
          <w:w w:val="105"/>
          <w:sz w:val="23"/>
        </w:rPr>
        <w:t>chức,</w:t>
      </w:r>
      <w:r w:rsidRPr="00FF5589">
        <w:rPr>
          <w:spacing w:val="-4"/>
          <w:w w:val="105"/>
          <w:sz w:val="23"/>
        </w:rPr>
        <w:t xml:space="preserve"> </w:t>
      </w:r>
      <w:r w:rsidRPr="00FF5589">
        <w:rPr>
          <w:w w:val="105"/>
          <w:sz w:val="23"/>
        </w:rPr>
        <w:t>quản</w:t>
      </w:r>
      <w:r w:rsidRPr="00FF5589">
        <w:rPr>
          <w:spacing w:val="-12"/>
          <w:w w:val="105"/>
          <w:sz w:val="23"/>
        </w:rPr>
        <w:t xml:space="preserve"> </w:t>
      </w:r>
      <w:r w:rsidRPr="00FF5589">
        <w:rPr>
          <w:spacing w:val="1"/>
          <w:w w:val="105"/>
          <w:sz w:val="23"/>
        </w:rPr>
        <w:t>lý</w:t>
      </w:r>
      <w:r w:rsidRPr="00FF5589">
        <w:rPr>
          <w:spacing w:val="-5"/>
          <w:w w:val="105"/>
          <w:sz w:val="23"/>
        </w:rPr>
        <w:t xml:space="preserve"> </w:t>
      </w:r>
      <w:r w:rsidRPr="00FF5589">
        <w:rPr>
          <w:w w:val="105"/>
          <w:sz w:val="23"/>
        </w:rPr>
        <w:t>của</w:t>
      </w:r>
      <w:r w:rsidRPr="00FF5589">
        <w:rPr>
          <w:spacing w:val="-6"/>
          <w:w w:val="105"/>
          <w:sz w:val="23"/>
        </w:rPr>
        <w:t xml:space="preserve"> </w:t>
      </w:r>
      <w:r w:rsidRPr="00FF5589">
        <w:rPr>
          <w:w w:val="105"/>
          <w:sz w:val="23"/>
        </w:rPr>
        <w:t>đơn</w:t>
      </w:r>
      <w:r w:rsidRPr="00FF5589">
        <w:rPr>
          <w:spacing w:val="-6"/>
          <w:w w:val="105"/>
          <w:sz w:val="23"/>
        </w:rPr>
        <w:t xml:space="preserve"> </w:t>
      </w:r>
      <w:r w:rsidRPr="00FF5589">
        <w:rPr>
          <w:w w:val="105"/>
          <w:sz w:val="23"/>
        </w:rPr>
        <w:t>vị</w:t>
      </w:r>
      <w:r w:rsidRPr="00FF5589">
        <w:rPr>
          <w:spacing w:val="-3"/>
          <w:w w:val="105"/>
          <w:sz w:val="23"/>
        </w:rPr>
        <w:t xml:space="preserve"> </w:t>
      </w:r>
      <w:r w:rsidRPr="00FF5589">
        <w:rPr>
          <w:w w:val="105"/>
          <w:sz w:val="23"/>
        </w:rPr>
        <w:t>thực</w:t>
      </w:r>
      <w:r w:rsidRPr="00FF5589">
        <w:rPr>
          <w:spacing w:val="-6"/>
          <w:w w:val="105"/>
          <w:sz w:val="23"/>
        </w:rPr>
        <w:t xml:space="preserve"> </w:t>
      </w:r>
      <w:r w:rsidRPr="00FF5589">
        <w:rPr>
          <w:w w:val="105"/>
          <w:sz w:val="23"/>
        </w:rPr>
        <w:t>tập</w:t>
      </w:r>
    </w:p>
    <w:p w:rsidR="004F1E76" w:rsidRDefault="004F1E76" w:rsidP="004F1E76">
      <w:pPr>
        <w:tabs>
          <w:tab w:val="left" w:pos="701"/>
        </w:tabs>
        <w:spacing w:line="26" w:lineRule="atLeast"/>
        <w:jc w:val="both"/>
        <w:rPr>
          <w:w w:val="105"/>
          <w:sz w:val="23"/>
        </w:rPr>
      </w:pPr>
      <w:r>
        <w:rPr>
          <w:w w:val="105"/>
          <w:sz w:val="23"/>
        </w:rPr>
        <w:tab/>
        <w:t>4.1.3. C</w:t>
      </w:r>
      <w:r w:rsidRPr="00FF5589">
        <w:rPr>
          <w:w w:val="105"/>
          <w:sz w:val="23"/>
        </w:rPr>
        <w:t>huyên</w:t>
      </w:r>
      <w:r w:rsidRPr="00FF5589">
        <w:rPr>
          <w:spacing w:val="-15"/>
          <w:w w:val="105"/>
          <w:sz w:val="23"/>
        </w:rPr>
        <w:t xml:space="preserve"> </w:t>
      </w:r>
      <w:r w:rsidRPr="00FF5589">
        <w:rPr>
          <w:w w:val="105"/>
          <w:sz w:val="23"/>
        </w:rPr>
        <w:t>đề</w:t>
      </w:r>
    </w:p>
    <w:p w:rsidR="004F1E76" w:rsidRPr="00FF5589" w:rsidRDefault="004F1E76" w:rsidP="004F1E76">
      <w:pPr>
        <w:pStyle w:val="Heading1"/>
        <w:tabs>
          <w:tab w:val="left" w:pos="521"/>
        </w:tabs>
        <w:spacing w:before="0" w:line="26" w:lineRule="atLeast"/>
        <w:ind w:left="0"/>
        <w:jc w:val="both"/>
        <w:rPr>
          <w:w w:val="105"/>
        </w:rPr>
      </w:pPr>
      <w:r>
        <w:rPr>
          <w:w w:val="105"/>
        </w:rPr>
        <w:t>4.2. Kỹ năng</w:t>
      </w:r>
    </w:p>
    <w:p w:rsidR="004F1E76" w:rsidRDefault="004F1E76" w:rsidP="00567FC2">
      <w:pPr>
        <w:pStyle w:val="BodyText"/>
        <w:spacing w:line="26" w:lineRule="atLeast"/>
        <w:ind w:left="567" w:right="64"/>
        <w:jc w:val="both"/>
        <w:rPr>
          <w:w w:val="105"/>
        </w:rPr>
      </w:pPr>
      <w:r>
        <w:rPr>
          <w:w w:val="105"/>
        </w:rPr>
        <w:t>Làm việc theo nhóm và thảo luận, vận dụng các kiến thức đã học và thực tế qua đợt thực tập viết báo cáo thực tập, viết chuyên đề.</w:t>
      </w:r>
    </w:p>
    <w:p w:rsidR="004F1E76" w:rsidRDefault="004F1E76" w:rsidP="004F1E76">
      <w:pPr>
        <w:pStyle w:val="Heading1"/>
        <w:numPr>
          <w:ilvl w:val="0"/>
          <w:numId w:val="5"/>
        </w:numPr>
        <w:tabs>
          <w:tab w:val="left" w:pos="284"/>
        </w:tabs>
        <w:spacing w:before="0" w:line="26" w:lineRule="atLeast"/>
        <w:ind w:left="142" w:hanging="237"/>
      </w:pPr>
      <w:r>
        <w:rPr>
          <w:w w:val="105"/>
        </w:rPr>
        <w:t>Tóm tắt nội dung học</w:t>
      </w:r>
      <w:r>
        <w:rPr>
          <w:spacing w:val="-30"/>
          <w:w w:val="105"/>
        </w:rPr>
        <w:t xml:space="preserve"> </w:t>
      </w:r>
      <w:r>
        <w:rPr>
          <w:w w:val="105"/>
        </w:rPr>
        <w:t>phần</w:t>
      </w:r>
    </w:p>
    <w:p w:rsidR="004F1E76" w:rsidRDefault="004F1E76" w:rsidP="00567FC2">
      <w:pPr>
        <w:pStyle w:val="BodyText"/>
        <w:spacing w:line="26" w:lineRule="atLeast"/>
        <w:ind w:left="567" w:right="112"/>
        <w:jc w:val="both"/>
        <w:rPr>
          <w:w w:val="105"/>
        </w:rPr>
      </w:pPr>
      <w:r>
        <w:rPr>
          <w:w w:val="105"/>
        </w:rPr>
        <w:t>Đợt thực tập giúp sinh viên làm sáng tỏ, củng cố và mở rộng các kiến thức đã học, tìm hiểu mối liên hệ giữa lý thuyết và thực tiễn, học hỏi những kinh nghiệm giám sát và chỉ huy sản xuất cũng như kinh nghiệm xử lý các sự cố thường gặp trong quá trình thi công; tìm hiểu chức năng, nhiệm vụ, quyền hạn của kỹ sư trong các khâu sản xuất ở các phòng, ban và Phó giám đốc kỹ thuật. Ngoài ra, qua đợt thực tập này sinh viên cũng sẽ tìm hiểu được những nội dung hướng nghiên cứu cùng các số liệu thực tế phục vụ trực tiếp cho việc làm đồ án tốt nghiệp.</w:t>
      </w:r>
    </w:p>
    <w:p w:rsidR="004F1E76" w:rsidRDefault="004F1E76" w:rsidP="004F1E76">
      <w:pPr>
        <w:pStyle w:val="Heading1"/>
        <w:numPr>
          <w:ilvl w:val="0"/>
          <w:numId w:val="5"/>
        </w:numPr>
        <w:tabs>
          <w:tab w:val="left" w:pos="339"/>
        </w:tabs>
        <w:spacing w:before="0" w:line="26" w:lineRule="atLeast"/>
        <w:ind w:left="142"/>
      </w:pPr>
      <w:r>
        <w:rPr>
          <w:w w:val="105"/>
        </w:rPr>
        <w:lastRenderedPageBreak/>
        <w:t>Cấu trúc nội dung học</w:t>
      </w:r>
      <w:r>
        <w:rPr>
          <w:spacing w:val="-33"/>
          <w:w w:val="105"/>
        </w:rPr>
        <w:t xml:space="preserve"> </w:t>
      </w:r>
      <w:r>
        <w:rPr>
          <w:w w:val="105"/>
        </w:rPr>
        <w:t>phần</w:t>
      </w:r>
    </w:p>
    <w:p w:rsidR="004F1E76" w:rsidRDefault="004F1E76" w:rsidP="004F1E76">
      <w:pPr>
        <w:spacing w:line="26" w:lineRule="atLeast"/>
        <w:ind w:left="142" w:right="-26"/>
        <w:jc w:val="center"/>
        <w:rPr>
          <w:b/>
          <w:sz w:val="23"/>
        </w:rPr>
      </w:pPr>
      <w:r>
        <w:rPr>
          <w:b/>
          <w:w w:val="105"/>
          <w:sz w:val="23"/>
        </w:rPr>
        <w:t>Mở đầu</w:t>
      </w:r>
    </w:p>
    <w:p w:rsidR="004F1E76" w:rsidRDefault="004F1E76" w:rsidP="004F1E76">
      <w:pPr>
        <w:pStyle w:val="ListParagraph"/>
        <w:tabs>
          <w:tab w:val="left" w:pos="142"/>
        </w:tabs>
        <w:spacing w:before="0" w:line="26" w:lineRule="atLeast"/>
        <w:ind w:left="142" w:firstLine="0"/>
        <w:rPr>
          <w:sz w:val="23"/>
        </w:rPr>
      </w:pPr>
      <w:r>
        <w:rPr>
          <w:w w:val="105"/>
          <w:sz w:val="23"/>
        </w:rPr>
        <w:t>- Khái</w:t>
      </w:r>
      <w:r>
        <w:rPr>
          <w:spacing w:val="-4"/>
          <w:w w:val="105"/>
          <w:sz w:val="23"/>
        </w:rPr>
        <w:t xml:space="preserve"> </w:t>
      </w:r>
      <w:r>
        <w:rPr>
          <w:w w:val="105"/>
          <w:sz w:val="23"/>
        </w:rPr>
        <w:t>niệm</w:t>
      </w:r>
      <w:r>
        <w:rPr>
          <w:spacing w:val="-7"/>
          <w:w w:val="105"/>
          <w:sz w:val="23"/>
        </w:rPr>
        <w:t xml:space="preserve"> </w:t>
      </w:r>
      <w:r>
        <w:rPr>
          <w:w w:val="105"/>
          <w:sz w:val="23"/>
        </w:rPr>
        <w:t>học</w:t>
      </w:r>
      <w:r>
        <w:rPr>
          <w:spacing w:val="-7"/>
          <w:w w:val="105"/>
          <w:sz w:val="23"/>
        </w:rPr>
        <w:t xml:space="preserve"> </w:t>
      </w:r>
      <w:r>
        <w:rPr>
          <w:w w:val="105"/>
          <w:sz w:val="23"/>
        </w:rPr>
        <w:t>phần,</w:t>
      </w:r>
      <w:r>
        <w:rPr>
          <w:spacing w:val="-4"/>
          <w:w w:val="105"/>
          <w:sz w:val="23"/>
        </w:rPr>
        <w:t xml:space="preserve"> </w:t>
      </w:r>
      <w:r>
        <w:rPr>
          <w:w w:val="105"/>
          <w:sz w:val="23"/>
        </w:rPr>
        <w:t>ý</w:t>
      </w:r>
      <w:r>
        <w:rPr>
          <w:spacing w:val="-6"/>
          <w:w w:val="105"/>
          <w:sz w:val="23"/>
        </w:rPr>
        <w:t xml:space="preserve"> </w:t>
      </w:r>
      <w:r>
        <w:rPr>
          <w:w w:val="105"/>
          <w:sz w:val="23"/>
        </w:rPr>
        <w:t>nghĩa</w:t>
      </w:r>
      <w:r>
        <w:rPr>
          <w:spacing w:val="-7"/>
          <w:w w:val="105"/>
          <w:sz w:val="23"/>
        </w:rPr>
        <w:t xml:space="preserve"> </w:t>
      </w:r>
      <w:r>
        <w:rPr>
          <w:w w:val="105"/>
          <w:sz w:val="23"/>
        </w:rPr>
        <w:t xml:space="preserve">và </w:t>
      </w:r>
      <w:r>
        <w:rPr>
          <w:spacing w:val="1"/>
          <w:w w:val="105"/>
          <w:sz w:val="23"/>
        </w:rPr>
        <w:t>mục</w:t>
      </w:r>
      <w:r>
        <w:rPr>
          <w:spacing w:val="-13"/>
          <w:w w:val="105"/>
          <w:sz w:val="23"/>
        </w:rPr>
        <w:t xml:space="preserve"> </w:t>
      </w:r>
      <w:r>
        <w:rPr>
          <w:w w:val="105"/>
          <w:sz w:val="23"/>
        </w:rPr>
        <w:t>đích</w:t>
      </w:r>
      <w:r>
        <w:rPr>
          <w:spacing w:val="-6"/>
          <w:w w:val="105"/>
          <w:sz w:val="23"/>
        </w:rPr>
        <w:t xml:space="preserve"> </w:t>
      </w:r>
      <w:r>
        <w:rPr>
          <w:w w:val="105"/>
          <w:sz w:val="23"/>
        </w:rPr>
        <w:t>học</w:t>
      </w:r>
      <w:r>
        <w:rPr>
          <w:spacing w:val="-7"/>
          <w:w w:val="105"/>
          <w:sz w:val="23"/>
        </w:rPr>
        <w:t xml:space="preserve"> </w:t>
      </w:r>
      <w:r>
        <w:rPr>
          <w:w w:val="105"/>
          <w:sz w:val="23"/>
        </w:rPr>
        <w:t>phần</w:t>
      </w:r>
    </w:p>
    <w:p w:rsidR="004F1E76" w:rsidRDefault="004F1E76" w:rsidP="004F1E76">
      <w:pPr>
        <w:pStyle w:val="ListParagraph"/>
        <w:tabs>
          <w:tab w:val="left" w:pos="142"/>
        </w:tabs>
        <w:spacing w:before="0" w:line="26" w:lineRule="atLeast"/>
        <w:ind w:left="142" w:firstLine="0"/>
        <w:rPr>
          <w:sz w:val="23"/>
        </w:rPr>
      </w:pPr>
      <w:r>
        <w:rPr>
          <w:w w:val="105"/>
          <w:sz w:val="23"/>
        </w:rPr>
        <w:t>- Khái</w:t>
      </w:r>
      <w:r>
        <w:rPr>
          <w:spacing w:val="-5"/>
          <w:w w:val="105"/>
          <w:sz w:val="23"/>
        </w:rPr>
        <w:t xml:space="preserve"> </w:t>
      </w:r>
      <w:r>
        <w:rPr>
          <w:w w:val="105"/>
          <w:sz w:val="23"/>
        </w:rPr>
        <w:t>quát</w:t>
      </w:r>
      <w:r>
        <w:rPr>
          <w:spacing w:val="-5"/>
          <w:w w:val="105"/>
          <w:sz w:val="23"/>
        </w:rPr>
        <w:t xml:space="preserve"> </w:t>
      </w:r>
      <w:r>
        <w:rPr>
          <w:w w:val="105"/>
          <w:sz w:val="23"/>
        </w:rPr>
        <w:t>nội</w:t>
      </w:r>
      <w:r>
        <w:rPr>
          <w:spacing w:val="-5"/>
          <w:w w:val="105"/>
          <w:sz w:val="23"/>
        </w:rPr>
        <w:t xml:space="preserve"> </w:t>
      </w:r>
      <w:r>
        <w:rPr>
          <w:w w:val="105"/>
          <w:sz w:val="23"/>
        </w:rPr>
        <w:t>dung</w:t>
      </w:r>
      <w:r>
        <w:rPr>
          <w:spacing w:val="-13"/>
          <w:w w:val="105"/>
          <w:sz w:val="23"/>
        </w:rPr>
        <w:t xml:space="preserve"> </w:t>
      </w:r>
      <w:r>
        <w:rPr>
          <w:spacing w:val="2"/>
          <w:w w:val="105"/>
          <w:sz w:val="23"/>
        </w:rPr>
        <w:t>tìm</w:t>
      </w:r>
      <w:r>
        <w:rPr>
          <w:spacing w:val="-8"/>
          <w:w w:val="105"/>
          <w:sz w:val="23"/>
        </w:rPr>
        <w:t xml:space="preserve"> </w:t>
      </w:r>
      <w:r>
        <w:rPr>
          <w:w w:val="105"/>
          <w:sz w:val="23"/>
        </w:rPr>
        <w:t>hiểu</w:t>
      </w:r>
      <w:r>
        <w:rPr>
          <w:spacing w:val="-7"/>
          <w:w w:val="105"/>
          <w:sz w:val="23"/>
        </w:rPr>
        <w:t xml:space="preserve"> </w:t>
      </w:r>
      <w:r>
        <w:rPr>
          <w:w w:val="105"/>
          <w:sz w:val="23"/>
        </w:rPr>
        <w:t>trong</w:t>
      </w:r>
      <w:r>
        <w:rPr>
          <w:spacing w:val="-13"/>
          <w:w w:val="105"/>
          <w:sz w:val="23"/>
        </w:rPr>
        <w:t xml:space="preserve"> </w:t>
      </w:r>
      <w:r>
        <w:rPr>
          <w:spacing w:val="1"/>
          <w:w w:val="105"/>
          <w:sz w:val="23"/>
        </w:rPr>
        <w:t>đợt</w:t>
      </w:r>
      <w:r>
        <w:rPr>
          <w:spacing w:val="-11"/>
          <w:w w:val="105"/>
          <w:sz w:val="23"/>
        </w:rPr>
        <w:t xml:space="preserve"> </w:t>
      </w:r>
      <w:r>
        <w:rPr>
          <w:spacing w:val="1"/>
          <w:w w:val="105"/>
          <w:sz w:val="23"/>
        </w:rPr>
        <w:t>thực</w:t>
      </w:r>
      <w:r>
        <w:rPr>
          <w:spacing w:val="-14"/>
          <w:w w:val="105"/>
          <w:sz w:val="23"/>
        </w:rPr>
        <w:t xml:space="preserve"> </w:t>
      </w:r>
      <w:r>
        <w:rPr>
          <w:spacing w:val="1"/>
          <w:w w:val="105"/>
          <w:sz w:val="23"/>
        </w:rPr>
        <w:t>tập</w:t>
      </w:r>
    </w:p>
    <w:p w:rsidR="004F1E76" w:rsidRDefault="004F1E76" w:rsidP="004F1E76">
      <w:pPr>
        <w:pStyle w:val="Heading1"/>
        <w:spacing w:before="0" w:line="26" w:lineRule="atLeast"/>
        <w:ind w:left="142"/>
        <w:jc w:val="center"/>
        <w:rPr>
          <w:w w:val="105"/>
        </w:rPr>
      </w:pPr>
    </w:p>
    <w:p w:rsidR="004F1E76" w:rsidRDefault="004F1E76" w:rsidP="004F1E76">
      <w:pPr>
        <w:pStyle w:val="Heading1"/>
        <w:spacing w:before="0" w:line="26" w:lineRule="atLeast"/>
        <w:ind w:left="142"/>
        <w:jc w:val="center"/>
        <w:rPr>
          <w:w w:val="105"/>
        </w:rPr>
      </w:pPr>
      <w:r>
        <w:rPr>
          <w:w w:val="105"/>
        </w:rPr>
        <w:t>Chương 1. Khái quát chung về cơ sở thực tập - Hệ thống công trình ngầm</w:t>
      </w:r>
    </w:p>
    <w:p w:rsidR="004F1E76" w:rsidRDefault="004F1E76" w:rsidP="004F1E76">
      <w:pPr>
        <w:pStyle w:val="Heading1"/>
        <w:spacing w:before="0" w:line="26" w:lineRule="atLeast"/>
        <w:ind w:left="142"/>
        <w:rPr>
          <w:b w:val="0"/>
          <w:w w:val="105"/>
        </w:rPr>
      </w:pPr>
      <w:r w:rsidRPr="0012065C">
        <w:rPr>
          <w:b w:val="0"/>
          <w:w w:val="105"/>
        </w:rPr>
        <w:t>- Vị</w:t>
      </w:r>
      <w:r w:rsidRPr="0012065C">
        <w:rPr>
          <w:b w:val="0"/>
          <w:spacing w:val="-9"/>
          <w:w w:val="105"/>
        </w:rPr>
        <w:t xml:space="preserve"> </w:t>
      </w:r>
      <w:r w:rsidRPr="0012065C">
        <w:rPr>
          <w:b w:val="0"/>
          <w:w w:val="105"/>
        </w:rPr>
        <w:t>trí</w:t>
      </w:r>
      <w:r w:rsidRPr="0012065C">
        <w:rPr>
          <w:b w:val="0"/>
          <w:spacing w:val="-9"/>
          <w:w w:val="105"/>
        </w:rPr>
        <w:t xml:space="preserve"> </w:t>
      </w:r>
      <w:r w:rsidRPr="0012065C">
        <w:rPr>
          <w:b w:val="0"/>
          <w:w w:val="105"/>
        </w:rPr>
        <w:t>địa</w:t>
      </w:r>
      <w:r w:rsidRPr="0012065C">
        <w:rPr>
          <w:b w:val="0"/>
          <w:spacing w:val="-6"/>
          <w:w w:val="105"/>
        </w:rPr>
        <w:t xml:space="preserve"> </w:t>
      </w:r>
      <w:r w:rsidRPr="0012065C">
        <w:rPr>
          <w:b w:val="0"/>
          <w:w w:val="105"/>
        </w:rPr>
        <w:t>lý,</w:t>
      </w:r>
      <w:r w:rsidRPr="0012065C">
        <w:rPr>
          <w:b w:val="0"/>
          <w:spacing w:val="-3"/>
          <w:w w:val="105"/>
        </w:rPr>
        <w:t xml:space="preserve"> </w:t>
      </w:r>
      <w:r w:rsidRPr="0012065C">
        <w:rPr>
          <w:b w:val="0"/>
          <w:w w:val="105"/>
        </w:rPr>
        <w:t>khí</w:t>
      </w:r>
      <w:r w:rsidRPr="0012065C">
        <w:rPr>
          <w:b w:val="0"/>
          <w:spacing w:val="-3"/>
          <w:w w:val="105"/>
        </w:rPr>
        <w:t xml:space="preserve"> </w:t>
      </w:r>
      <w:r w:rsidRPr="0012065C">
        <w:rPr>
          <w:b w:val="0"/>
          <w:w w:val="105"/>
        </w:rPr>
        <w:t>hậu;</w:t>
      </w:r>
      <w:r w:rsidRPr="0012065C">
        <w:rPr>
          <w:b w:val="0"/>
          <w:spacing w:val="-9"/>
          <w:w w:val="105"/>
        </w:rPr>
        <w:t xml:space="preserve"> </w:t>
      </w:r>
      <w:r w:rsidRPr="0012065C">
        <w:rPr>
          <w:b w:val="0"/>
          <w:w w:val="105"/>
        </w:rPr>
        <w:t>điều</w:t>
      </w:r>
      <w:r w:rsidRPr="0012065C">
        <w:rPr>
          <w:b w:val="0"/>
          <w:spacing w:val="-5"/>
          <w:w w:val="105"/>
        </w:rPr>
        <w:t xml:space="preserve"> </w:t>
      </w:r>
      <w:r w:rsidRPr="0012065C">
        <w:rPr>
          <w:b w:val="0"/>
          <w:w w:val="105"/>
        </w:rPr>
        <w:t>kiện</w:t>
      </w:r>
      <w:r w:rsidRPr="0012065C">
        <w:rPr>
          <w:b w:val="0"/>
          <w:spacing w:val="-5"/>
          <w:w w:val="105"/>
        </w:rPr>
        <w:t xml:space="preserve"> </w:t>
      </w:r>
      <w:r w:rsidRPr="0012065C">
        <w:rPr>
          <w:b w:val="0"/>
          <w:w w:val="105"/>
        </w:rPr>
        <w:t>hạ</w:t>
      </w:r>
      <w:r w:rsidRPr="0012065C">
        <w:rPr>
          <w:b w:val="0"/>
          <w:spacing w:val="1"/>
          <w:w w:val="105"/>
        </w:rPr>
        <w:t xml:space="preserve"> </w:t>
      </w:r>
      <w:r w:rsidRPr="0012065C">
        <w:rPr>
          <w:b w:val="0"/>
          <w:w w:val="105"/>
        </w:rPr>
        <w:t>tầng</w:t>
      </w:r>
      <w:r w:rsidRPr="0012065C">
        <w:rPr>
          <w:b w:val="0"/>
          <w:spacing w:val="-5"/>
          <w:w w:val="105"/>
        </w:rPr>
        <w:t xml:space="preserve"> </w:t>
      </w:r>
      <w:r w:rsidRPr="0012065C">
        <w:rPr>
          <w:b w:val="0"/>
          <w:w w:val="105"/>
        </w:rPr>
        <w:t>giao</w:t>
      </w:r>
      <w:r w:rsidRPr="0012065C">
        <w:rPr>
          <w:b w:val="0"/>
          <w:spacing w:val="-11"/>
          <w:w w:val="105"/>
        </w:rPr>
        <w:t xml:space="preserve"> </w:t>
      </w:r>
      <w:r w:rsidRPr="0012065C">
        <w:rPr>
          <w:b w:val="0"/>
          <w:w w:val="105"/>
        </w:rPr>
        <w:t>thông,</w:t>
      </w:r>
      <w:r w:rsidRPr="0012065C">
        <w:rPr>
          <w:b w:val="0"/>
          <w:spacing w:val="-3"/>
          <w:w w:val="105"/>
        </w:rPr>
        <w:t xml:space="preserve"> </w:t>
      </w:r>
      <w:r w:rsidRPr="0012065C">
        <w:rPr>
          <w:b w:val="0"/>
          <w:w w:val="105"/>
        </w:rPr>
        <w:t>dân</w:t>
      </w:r>
      <w:r w:rsidRPr="0012065C">
        <w:rPr>
          <w:b w:val="0"/>
          <w:spacing w:val="-5"/>
          <w:w w:val="105"/>
        </w:rPr>
        <w:t xml:space="preserve"> </w:t>
      </w:r>
      <w:r w:rsidRPr="0012065C">
        <w:rPr>
          <w:b w:val="0"/>
          <w:spacing w:val="-3"/>
          <w:w w:val="105"/>
        </w:rPr>
        <w:t>cư</w:t>
      </w:r>
      <w:r w:rsidRPr="0012065C">
        <w:rPr>
          <w:b w:val="0"/>
          <w:spacing w:val="-1"/>
          <w:w w:val="105"/>
        </w:rPr>
        <w:t xml:space="preserve"> </w:t>
      </w:r>
      <w:r w:rsidRPr="0012065C">
        <w:rPr>
          <w:b w:val="0"/>
          <w:w w:val="105"/>
        </w:rPr>
        <w:t>và xã</w:t>
      </w:r>
      <w:r w:rsidRPr="0012065C">
        <w:rPr>
          <w:b w:val="0"/>
          <w:spacing w:val="-6"/>
          <w:w w:val="105"/>
        </w:rPr>
        <w:t xml:space="preserve"> </w:t>
      </w:r>
      <w:r w:rsidRPr="0012065C">
        <w:rPr>
          <w:b w:val="0"/>
          <w:w w:val="105"/>
        </w:rPr>
        <w:t>hội</w:t>
      </w:r>
      <w:r w:rsidRPr="0012065C">
        <w:rPr>
          <w:b w:val="0"/>
          <w:spacing w:val="-3"/>
          <w:w w:val="105"/>
        </w:rPr>
        <w:t xml:space="preserve"> </w:t>
      </w:r>
      <w:r w:rsidRPr="0012065C">
        <w:rPr>
          <w:b w:val="0"/>
          <w:w w:val="105"/>
        </w:rPr>
        <w:t>nhân</w:t>
      </w:r>
      <w:r w:rsidRPr="0012065C">
        <w:rPr>
          <w:b w:val="0"/>
          <w:spacing w:val="-5"/>
          <w:w w:val="105"/>
        </w:rPr>
        <w:t xml:space="preserve"> </w:t>
      </w:r>
      <w:r w:rsidRPr="0012065C">
        <w:rPr>
          <w:b w:val="0"/>
          <w:w w:val="105"/>
        </w:rPr>
        <w:t>văn;</w:t>
      </w:r>
    </w:p>
    <w:p w:rsidR="004F1E76" w:rsidRPr="0012065C" w:rsidRDefault="004F1E76" w:rsidP="004F1E76">
      <w:pPr>
        <w:pStyle w:val="Heading1"/>
        <w:spacing w:before="0" w:line="26" w:lineRule="atLeast"/>
        <w:ind w:left="142"/>
        <w:rPr>
          <w:b w:val="0"/>
        </w:rPr>
      </w:pPr>
      <w:r w:rsidRPr="0012065C">
        <w:rPr>
          <w:b w:val="0"/>
          <w:w w:val="105"/>
        </w:rPr>
        <w:t xml:space="preserve">- </w:t>
      </w:r>
      <w:r w:rsidRPr="0012065C">
        <w:rPr>
          <w:b w:val="0"/>
          <w:spacing w:val="2"/>
          <w:w w:val="105"/>
        </w:rPr>
        <w:t xml:space="preserve">Quy </w:t>
      </w:r>
      <w:r w:rsidRPr="0012065C">
        <w:rPr>
          <w:b w:val="0"/>
          <w:w w:val="105"/>
        </w:rPr>
        <w:t>mô, quy hoạch công</w:t>
      </w:r>
      <w:r w:rsidRPr="0012065C">
        <w:rPr>
          <w:b w:val="0"/>
          <w:spacing w:val="-37"/>
          <w:w w:val="105"/>
        </w:rPr>
        <w:t xml:space="preserve"> </w:t>
      </w:r>
      <w:r w:rsidRPr="0012065C">
        <w:rPr>
          <w:b w:val="0"/>
          <w:w w:val="105"/>
        </w:rPr>
        <w:t>trình:</w:t>
      </w:r>
    </w:p>
    <w:p w:rsidR="004F1E76" w:rsidRDefault="004F1E76" w:rsidP="004F1E76">
      <w:pPr>
        <w:pStyle w:val="BodyText"/>
        <w:spacing w:line="26" w:lineRule="atLeast"/>
        <w:ind w:left="142" w:right="111" w:firstLine="720"/>
        <w:jc w:val="both"/>
      </w:pPr>
      <w:r>
        <w:rPr>
          <w:w w:val="105"/>
        </w:rPr>
        <w:t>+ Đối với công trình ngầm: Vị trí của công trình trong quy hoạch tổng thể dự án (đối với một hạng mục cụ thể trong công trình); vai trò (hiệu quả) của công trình sau khi hoàn thành; quy hoạch, số lượng, chiều dài các hạng mục công trình ngầm (mặt bằng, mặt cắt dọc công trình).</w:t>
      </w:r>
    </w:p>
    <w:p w:rsidR="004F1E76" w:rsidRDefault="004F1E76" w:rsidP="004F1E76">
      <w:pPr>
        <w:pStyle w:val="BodyText"/>
        <w:spacing w:line="26" w:lineRule="atLeast"/>
        <w:ind w:left="142" w:right="119" w:firstLine="720"/>
        <w:jc w:val="both"/>
      </w:pPr>
      <w:r>
        <w:rPr>
          <w:w w:val="105"/>
        </w:rPr>
        <w:t>+ Đối với công trình mỏ: Khái quát chung hệ thống các khu khai thác, các công trình phục vụ khai thác, công suất thiết kế, công suất thực tế, độ sâu khai thác.</w:t>
      </w:r>
    </w:p>
    <w:p w:rsidR="004F1E76" w:rsidRDefault="004F1E76" w:rsidP="004F1E76">
      <w:pPr>
        <w:pStyle w:val="ListParagraph"/>
        <w:numPr>
          <w:ilvl w:val="1"/>
          <w:numId w:val="4"/>
        </w:numPr>
        <w:tabs>
          <w:tab w:val="left" w:pos="987"/>
        </w:tabs>
        <w:spacing w:before="0" w:line="26" w:lineRule="atLeast"/>
        <w:ind w:left="142" w:right="111" w:firstLine="720"/>
        <w:jc w:val="both"/>
        <w:rPr>
          <w:sz w:val="23"/>
        </w:rPr>
      </w:pPr>
      <w:r>
        <w:rPr>
          <w:w w:val="105"/>
          <w:sz w:val="23"/>
        </w:rPr>
        <w:t xml:space="preserve">Điều kiện địa chất, địa chất thuỷ văn của khu vực: mặt cắt địa chất (hoặc cột địa tầng); mức độ nứt nẻ của khối đá, các chỉ tiêu cơ </w:t>
      </w:r>
      <w:r>
        <w:rPr>
          <w:spacing w:val="1"/>
          <w:w w:val="105"/>
          <w:sz w:val="23"/>
        </w:rPr>
        <w:t xml:space="preserve">lý </w:t>
      </w:r>
      <w:r>
        <w:rPr>
          <w:w w:val="105"/>
          <w:sz w:val="23"/>
        </w:rPr>
        <w:t xml:space="preserve">đất đá công trình đào qua: </w:t>
      </w:r>
      <w:r>
        <w:rPr>
          <w:spacing w:val="1"/>
          <w:w w:val="105"/>
          <w:sz w:val="23"/>
        </w:rPr>
        <w:t xml:space="preserve">đặc </w:t>
      </w:r>
      <w:r>
        <w:rPr>
          <w:w w:val="105"/>
          <w:sz w:val="23"/>
        </w:rPr>
        <w:t>điểm nước mặt,</w:t>
      </w:r>
      <w:r>
        <w:rPr>
          <w:spacing w:val="-4"/>
          <w:w w:val="105"/>
          <w:sz w:val="23"/>
        </w:rPr>
        <w:t xml:space="preserve"> </w:t>
      </w:r>
      <w:r>
        <w:rPr>
          <w:w w:val="105"/>
          <w:sz w:val="23"/>
        </w:rPr>
        <w:t>nước</w:t>
      </w:r>
      <w:r>
        <w:rPr>
          <w:spacing w:val="-7"/>
          <w:w w:val="105"/>
          <w:sz w:val="23"/>
        </w:rPr>
        <w:t xml:space="preserve"> </w:t>
      </w:r>
      <w:r>
        <w:rPr>
          <w:w w:val="105"/>
          <w:sz w:val="23"/>
        </w:rPr>
        <w:t>ngầm</w:t>
      </w:r>
      <w:r>
        <w:rPr>
          <w:spacing w:val="-7"/>
          <w:w w:val="105"/>
          <w:sz w:val="23"/>
        </w:rPr>
        <w:t xml:space="preserve"> </w:t>
      </w:r>
      <w:r>
        <w:rPr>
          <w:w w:val="105"/>
          <w:sz w:val="23"/>
        </w:rPr>
        <w:t>(cao</w:t>
      </w:r>
      <w:r>
        <w:rPr>
          <w:spacing w:val="-12"/>
          <w:w w:val="105"/>
          <w:sz w:val="23"/>
        </w:rPr>
        <w:t xml:space="preserve"> </w:t>
      </w:r>
      <w:r>
        <w:rPr>
          <w:w w:val="105"/>
          <w:sz w:val="23"/>
        </w:rPr>
        <w:t>trình,</w:t>
      </w:r>
      <w:r>
        <w:rPr>
          <w:spacing w:val="-4"/>
          <w:w w:val="105"/>
          <w:sz w:val="23"/>
        </w:rPr>
        <w:t xml:space="preserve"> </w:t>
      </w:r>
      <w:r>
        <w:rPr>
          <w:w w:val="105"/>
          <w:sz w:val="23"/>
        </w:rPr>
        <w:t>lưu</w:t>
      </w:r>
      <w:r>
        <w:rPr>
          <w:spacing w:val="-6"/>
          <w:w w:val="105"/>
          <w:sz w:val="23"/>
        </w:rPr>
        <w:t xml:space="preserve"> </w:t>
      </w:r>
      <w:r>
        <w:rPr>
          <w:w w:val="105"/>
          <w:sz w:val="23"/>
        </w:rPr>
        <w:t>lượng,</w:t>
      </w:r>
      <w:r>
        <w:rPr>
          <w:spacing w:val="-10"/>
          <w:w w:val="105"/>
          <w:sz w:val="23"/>
        </w:rPr>
        <w:t xml:space="preserve"> </w:t>
      </w:r>
      <w:r>
        <w:rPr>
          <w:w w:val="105"/>
          <w:sz w:val="23"/>
        </w:rPr>
        <w:t>tính</w:t>
      </w:r>
      <w:r>
        <w:rPr>
          <w:spacing w:val="-6"/>
          <w:w w:val="105"/>
          <w:sz w:val="23"/>
        </w:rPr>
        <w:t xml:space="preserve"> </w:t>
      </w:r>
      <w:r>
        <w:rPr>
          <w:w w:val="105"/>
          <w:sz w:val="23"/>
        </w:rPr>
        <w:t>chất</w:t>
      </w:r>
      <w:r>
        <w:rPr>
          <w:spacing w:val="-10"/>
          <w:w w:val="105"/>
          <w:sz w:val="23"/>
        </w:rPr>
        <w:t xml:space="preserve"> </w:t>
      </w:r>
      <w:r>
        <w:rPr>
          <w:spacing w:val="3"/>
          <w:w w:val="105"/>
          <w:sz w:val="23"/>
        </w:rPr>
        <w:t>ăn</w:t>
      </w:r>
      <w:r>
        <w:rPr>
          <w:spacing w:val="-6"/>
          <w:w w:val="105"/>
          <w:sz w:val="23"/>
        </w:rPr>
        <w:t xml:space="preserve"> </w:t>
      </w:r>
      <w:r>
        <w:rPr>
          <w:w w:val="105"/>
          <w:sz w:val="23"/>
        </w:rPr>
        <w:t>mòn</w:t>
      </w:r>
      <w:r>
        <w:rPr>
          <w:spacing w:val="-6"/>
          <w:w w:val="105"/>
          <w:sz w:val="23"/>
        </w:rPr>
        <w:t xml:space="preserve"> </w:t>
      </w:r>
      <w:r>
        <w:rPr>
          <w:w w:val="105"/>
          <w:sz w:val="23"/>
        </w:rPr>
        <w:t>của nước).</w:t>
      </w:r>
    </w:p>
    <w:p w:rsidR="004F1E76" w:rsidRDefault="004F1E76" w:rsidP="004F1E76">
      <w:pPr>
        <w:pStyle w:val="ListParagraph"/>
        <w:numPr>
          <w:ilvl w:val="1"/>
          <w:numId w:val="4"/>
        </w:numPr>
        <w:tabs>
          <w:tab w:val="left" w:pos="951"/>
        </w:tabs>
        <w:spacing w:before="0" w:line="26" w:lineRule="atLeast"/>
        <w:ind w:left="851" w:firstLine="0"/>
        <w:rPr>
          <w:sz w:val="23"/>
        </w:rPr>
      </w:pPr>
      <w:r>
        <w:rPr>
          <w:spacing w:val="3"/>
          <w:w w:val="105"/>
          <w:sz w:val="23"/>
        </w:rPr>
        <w:t xml:space="preserve"> Hệ</w:t>
      </w:r>
      <w:r>
        <w:rPr>
          <w:spacing w:val="-6"/>
          <w:w w:val="105"/>
          <w:sz w:val="23"/>
        </w:rPr>
        <w:t xml:space="preserve"> </w:t>
      </w:r>
      <w:r>
        <w:rPr>
          <w:w w:val="105"/>
          <w:sz w:val="23"/>
        </w:rPr>
        <w:t>thống</w:t>
      </w:r>
      <w:r>
        <w:rPr>
          <w:spacing w:val="-5"/>
          <w:w w:val="105"/>
          <w:sz w:val="23"/>
        </w:rPr>
        <w:t xml:space="preserve"> </w:t>
      </w:r>
      <w:r>
        <w:rPr>
          <w:spacing w:val="-3"/>
          <w:w w:val="105"/>
          <w:sz w:val="23"/>
        </w:rPr>
        <w:t>mở</w:t>
      </w:r>
      <w:r>
        <w:rPr>
          <w:spacing w:val="-4"/>
          <w:w w:val="105"/>
          <w:sz w:val="23"/>
        </w:rPr>
        <w:t xml:space="preserve"> </w:t>
      </w:r>
      <w:r>
        <w:rPr>
          <w:w w:val="105"/>
          <w:sz w:val="23"/>
        </w:rPr>
        <w:t>vỉa</w:t>
      </w:r>
      <w:r>
        <w:rPr>
          <w:spacing w:val="-6"/>
          <w:w w:val="105"/>
          <w:sz w:val="23"/>
        </w:rPr>
        <w:t xml:space="preserve"> </w:t>
      </w:r>
      <w:r>
        <w:rPr>
          <w:w w:val="105"/>
          <w:sz w:val="23"/>
        </w:rPr>
        <w:t>và khai</w:t>
      </w:r>
      <w:r>
        <w:rPr>
          <w:spacing w:val="-3"/>
          <w:w w:val="105"/>
          <w:sz w:val="23"/>
        </w:rPr>
        <w:t xml:space="preserve"> </w:t>
      </w:r>
      <w:r>
        <w:rPr>
          <w:w w:val="105"/>
          <w:sz w:val="23"/>
        </w:rPr>
        <w:t>thác</w:t>
      </w:r>
      <w:r>
        <w:rPr>
          <w:spacing w:val="-12"/>
          <w:w w:val="105"/>
          <w:sz w:val="23"/>
        </w:rPr>
        <w:t xml:space="preserve"> </w:t>
      </w:r>
      <w:r>
        <w:rPr>
          <w:w w:val="105"/>
          <w:sz w:val="23"/>
        </w:rPr>
        <w:t>(đối</w:t>
      </w:r>
      <w:r>
        <w:rPr>
          <w:spacing w:val="-3"/>
          <w:w w:val="105"/>
          <w:sz w:val="23"/>
        </w:rPr>
        <w:t xml:space="preserve"> </w:t>
      </w:r>
      <w:r>
        <w:rPr>
          <w:w w:val="105"/>
          <w:sz w:val="23"/>
        </w:rPr>
        <w:t>với</w:t>
      </w:r>
      <w:r>
        <w:rPr>
          <w:spacing w:val="-3"/>
          <w:w w:val="105"/>
          <w:sz w:val="23"/>
        </w:rPr>
        <w:t xml:space="preserve"> </w:t>
      </w:r>
      <w:r>
        <w:rPr>
          <w:w w:val="105"/>
          <w:sz w:val="23"/>
        </w:rPr>
        <w:t>công</w:t>
      </w:r>
      <w:r>
        <w:rPr>
          <w:spacing w:val="-11"/>
          <w:w w:val="105"/>
          <w:sz w:val="23"/>
        </w:rPr>
        <w:t xml:space="preserve"> </w:t>
      </w:r>
      <w:r>
        <w:rPr>
          <w:w w:val="105"/>
          <w:sz w:val="23"/>
        </w:rPr>
        <w:t>trình</w:t>
      </w:r>
      <w:r>
        <w:rPr>
          <w:spacing w:val="-5"/>
          <w:w w:val="105"/>
          <w:sz w:val="23"/>
        </w:rPr>
        <w:t xml:space="preserve"> </w:t>
      </w:r>
      <w:r>
        <w:rPr>
          <w:w w:val="105"/>
          <w:sz w:val="23"/>
        </w:rPr>
        <w:t>mỏ).</w:t>
      </w:r>
    </w:p>
    <w:p w:rsidR="004F1E76" w:rsidRDefault="004F1E76" w:rsidP="004F1E76">
      <w:pPr>
        <w:pStyle w:val="ListParagraph"/>
        <w:numPr>
          <w:ilvl w:val="1"/>
          <w:numId w:val="4"/>
        </w:numPr>
        <w:tabs>
          <w:tab w:val="left" w:pos="958"/>
        </w:tabs>
        <w:spacing w:before="0" w:line="26" w:lineRule="atLeast"/>
        <w:ind w:left="142" w:right="111" w:firstLine="720"/>
        <w:jc w:val="both"/>
        <w:rPr>
          <w:sz w:val="23"/>
        </w:rPr>
      </w:pPr>
      <w:r>
        <w:rPr>
          <w:spacing w:val="1"/>
          <w:w w:val="105"/>
          <w:sz w:val="23"/>
        </w:rPr>
        <w:t xml:space="preserve"> Các </w:t>
      </w:r>
      <w:r>
        <w:rPr>
          <w:w w:val="105"/>
          <w:sz w:val="23"/>
        </w:rPr>
        <w:t xml:space="preserve">quy trình công nghệ, kỹ thuật đang được </w:t>
      </w:r>
      <w:r>
        <w:rPr>
          <w:spacing w:val="3"/>
          <w:w w:val="105"/>
          <w:sz w:val="23"/>
        </w:rPr>
        <w:t xml:space="preserve">áp </w:t>
      </w:r>
      <w:r>
        <w:rPr>
          <w:w w:val="105"/>
          <w:sz w:val="23"/>
        </w:rPr>
        <w:t xml:space="preserve">dụng (khoan nổ, xúc bốc, thông gió, chống </w:t>
      </w:r>
      <w:r>
        <w:rPr>
          <w:spacing w:val="1"/>
          <w:w w:val="105"/>
          <w:sz w:val="23"/>
        </w:rPr>
        <w:t xml:space="preserve">tạm </w:t>
      </w:r>
      <w:r>
        <w:rPr>
          <w:w w:val="105"/>
          <w:sz w:val="23"/>
        </w:rPr>
        <w:t xml:space="preserve">và chống cố định, các công tác phụ, </w:t>
      </w:r>
      <w:r>
        <w:rPr>
          <w:spacing w:val="1"/>
          <w:w w:val="105"/>
          <w:sz w:val="23"/>
        </w:rPr>
        <w:t xml:space="preserve">tổ </w:t>
      </w:r>
      <w:r>
        <w:rPr>
          <w:w w:val="105"/>
          <w:sz w:val="23"/>
        </w:rPr>
        <w:t xml:space="preserve">chức sản xuất); phương pháp tính </w:t>
      </w:r>
      <w:r>
        <w:rPr>
          <w:spacing w:val="1"/>
          <w:w w:val="105"/>
          <w:sz w:val="23"/>
        </w:rPr>
        <w:t xml:space="preserve">toán </w:t>
      </w:r>
      <w:r>
        <w:rPr>
          <w:w w:val="105"/>
          <w:sz w:val="23"/>
        </w:rPr>
        <w:t xml:space="preserve">biện pháp kỹ thuật, công nghệ thi công; biện pháp kỹ thuật an toàn; công tác tổ chức các công việc trong </w:t>
      </w:r>
      <w:r>
        <w:rPr>
          <w:spacing w:val="-3"/>
          <w:w w:val="105"/>
          <w:sz w:val="23"/>
        </w:rPr>
        <w:t xml:space="preserve">chu </w:t>
      </w:r>
      <w:r>
        <w:rPr>
          <w:spacing w:val="1"/>
          <w:w w:val="105"/>
          <w:sz w:val="23"/>
        </w:rPr>
        <w:t xml:space="preserve">kỳ </w:t>
      </w:r>
      <w:r>
        <w:rPr>
          <w:w w:val="105"/>
          <w:sz w:val="23"/>
        </w:rPr>
        <w:t xml:space="preserve">(thời gian, </w:t>
      </w:r>
      <w:r>
        <w:rPr>
          <w:spacing w:val="-3"/>
          <w:w w:val="105"/>
          <w:sz w:val="23"/>
        </w:rPr>
        <w:t xml:space="preserve">số </w:t>
      </w:r>
      <w:r>
        <w:rPr>
          <w:w w:val="105"/>
          <w:sz w:val="23"/>
        </w:rPr>
        <w:t xml:space="preserve">người </w:t>
      </w:r>
      <w:r>
        <w:rPr>
          <w:spacing w:val="1"/>
          <w:w w:val="105"/>
          <w:sz w:val="23"/>
        </w:rPr>
        <w:t xml:space="preserve">thực </w:t>
      </w:r>
      <w:r>
        <w:rPr>
          <w:w w:val="105"/>
          <w:sz w:val="23"/>
        </w:rPr>
        <w:t xml:space="preserve">hiện, mối quan hệ với các công </w:t>
      </w:r>
      <w:r>
        <w:rPr>
          <w:spacing w:val="1"/>
          <w:w w:val="105"/>
          <w:sz w:val="23"/>
        </w:rPr>
        <w:t xml:space="preserve">tác </w:t>
      </w:r>
      <w:r>
        <w:rPr>
          <w:w w:val="105"/>
          <w:sz w:val="23"/>
        </w:rPr>
        <w:t>khác); các trang thiết</w:t>
      </w:r>
      <w:r>
        <w:rPr>
          <w:spacing w:val="-4"/>
          <w:w w:val="105"/>
          <w:sz w:val="23"/>
        </w:rPr>
        <w:t xml:space="preserve"> </w:t>
      </w:r>
      <w:r>
        <w:rPr>
          <w:w w:val="105"/>
          <w:sz w:val="23"/>
        </w:rPr>
        <w:t>bị,</w:t>
      </w:r>
      <w:r>
        <w:rPr>
          <w:spacing w:val="-4"/>
          <w:w w:val="105"/>
          <w:sz w:val="23"/>
        </w:rPr>
        <w:t xml:space="preserve"> </w:t>
      </w:r>
      <w:r>
        <w:rPr>
          <w:w w:val="105"/>
          <w:sz w:val="23"/>
        </w:rPr>
        <w:t>vật</w:t>
      </w:r>
      <w:r>
        <w:rPr>
          <w:spacing w:val="-11"/>
          <w:w w:val="105"/>
          <w:sz w:val="23"/>
        </w:rPr>
        <w:t xml:space="preserve"> </w:t>
      </w:r>
      <w:r>
        <w:rPr>
          <w:spacing w:val="1"/>
          <w:w w:val="105"/>
          <w:sz w:val="23"/>
        </w:rPr>
        <w:t>tư</w:t>
      </w:r>
      <w:r>
        <w:rPr>
          <w:spacing w:val="-3"/>
          <w:w w:val="105"/>
          <w:sz w:val="23"/>
        </w:rPr>
        <w:t xml:space="preserve"> </w:t>
      </w:r>
      <w:r>
        <w:rPr>
          <w:w w:val="105"/>
          <w:sz w:val="23"/>
        </w:rPr>
        <w:t>cần</w:t>
      </w:r>
      <w:r>
        <w:rPr>
          <w:spacing w:val="-6"/>
          <w:w w:val="105"/>
          <w:sz w:val="23"/>
        </w:rPr>
        <w:t xml:space="preserve"> </w:t>
      </w:r>
      <w:r>
        <w:rPr>
          <w:w w:val="105"/>
          <w:sz w:val="23"/>
        </w:rPr>
        <w:t>thiết</w:t>
      </w:r>
      <w:r>
        <w:rPr>
          <w:spacing w:val="-4"/>
          <w:w w:val="105"/>
          <w:sz w:val="23"/>
        </w:rPr>
        <w:t xml:space="preserve"> </w:t>
      </w:r>
      <w:r>
        <w:rPr>
          <w:spacing w:val="-3"/>
          <w:w w:val="105"/>
          <w:sz w:val="23"/>
        </w:rPr>
        <w:t xml:space="preserve">như </w:t>
      </w:r>
      <w:r>
        <w:rPr>
          <w:w w:val="105"/>
          <w:sz w:val="23"/>
        </w:rPr>
        <w:t>thuốc</w:t>
      </w:r>
      <w:r>
        <w:rPr>
          <w:spacing w:val="-7"/>
          <w:w w:val="105"/>
          <w:sz w:val="23"/>
        </w:rPr>
        <w:t xml:space="preserve"> </w:t>
      </w:r>
      <w:r>
        <w:rPr>
          <w:w w:val="105"/>
          <w:sz w:val="23"/>
        </w:rPr>
        <w:t>nổ,</w:t>
      </w:r>
      <w:r>
        <w:rPr>
          <w:spacing w:val="-4"/>
          <w:w w:val="105"/>
          <w:sz w:val="23"/>
        </w:rPr>
        <w:t xml:space="preserve"> </w:t>
      </w:r>
      <w:r>
        <w:rPr>
          <w:w w:val="105"/>
          <w:sz w:val="23"/>
        </w:rPr>
        <w:t>phương</w:t>
      </w:r>
      <w:r>
        <w:rPr>
          <w:spacing w:val="-6"/>
          <w:w w:val="105"/>
          <w:sz w:val="23"/>
        </w:rPr>
        <w:t xml:space="preserve"> </w:t>
      </w:r>
      <w:r>
        <w:rPr>
          <w:w w:val="105"/>
          <w:sz w:val="23"/>
        </w:rPr>
        <w:t>tiện</w:t>
      </w:r>
      <w:r>
        <w:rPr>
          <w:spacing w:val="-6"/>
          <w:w w:val="105"/>
          <w:sz w:val="23"/>
        </w:rPr>
        <w:t xml:space="preserve"> </w:t>
      </w:r>
      <w:r>
        <w:rPr>
          <w:w w:val="105"/>
          <w:sz w:val="23"/>
        </w:rPr>
        <w:t>nổ....</w:t>
      </w:r>
    </w:p>
    <w:p w:rsidR="004F1E76" w:rsidRDefault="004F1E76" w:rsidP="004F1E76">
      <w:pPr>
        <w:pStyle w:val="ListParagraph"/>
        <w:numPr>
          <w:ilvl w:val="1"/>
          <w:numId w:val="4"/>
        </w:numPr>
        <w:tabs>
          <w:tab w:val="left" w:pos="972"/>
        </w:tabs>
        <w:spacing w:before="0" w:line="26" w:lineRule="atLeast"/>
        <w:ind w:left="142" w:right="112" w:firstLine="720"/>
        <w:jc w:val="both"/>
        <w:rPr>
          <w:sz w:val="23"/>
        </w:rPr>
      </w:pPr>
      <w:r>
        <w:rPr>
          <w:spacing w:val="1"/>
          <w:w w:val="105"/>
          <w:sz w:val="23"/>
        </w:rPr>
        <w:t xml:space="preserve">Các </w:t>
      </w:r>
      <w:r>
        <w:rPr>
          <w:w w:val="105"/>
          <w:sz w:val="23"/>
        </w:rPr>
        <w:t xml:space="preserve">vấn </w:t>
      </w:r>
      <w:r>
        <w:rPr>
          <w:spacing w:val="5"/>
          <w:w w:val="105"/>
          <w:sz w:val="23"/>
        </w:rPr>
        <w:t xml:space="preserve">đề </w:t>
      </w:r>
      <w:r>
        <w:rPr>
          <w:spacing w:val="-3"/>
          <w:w w:val="105"/>
          <w:sz w:val="23"/>
        </w:rPr>
        <w:t xml:space="preserve">cơ </w:t>
      </w:r>
      <w:r>
        <w:rPr>
          <w:w w:val="105"/>
          <w:sz w:val="23"/>
        </w:rPr>
        <w:t xml:space="preserve">bản (về </w:t>
      </w:r>
      <w:r>
        <w:rPr>
          <w:spacing w:val="5"/>
          <w:w w:val="105"/>
          <w:sz w:val="23"/>
        </w:rPr>
        <w:t xml:space="preserve">kỹ </w:t>
      </w:r>
      <w:r>
        <w:rPr>
          <w:w w:val="105"/>
          <w:sz w:val="23"/>
        </w:rPr>
        <w:t xml:space="preserve">thuật, công nghệ, </w:t>
      </w:r>
      <w:r>
        <w:rPr>
          <w:spacing w:val="1"/>
          <w:w w:val="105"/>
          <w:sz w:val="23"/>
        </w:rPr>
        <w:t xml:space="preserve">tổ </w:t>
      </w:r>
      <w:r>
        <w:rPr>
          <w:w w:val="105"/>
          <w:sz w:val="23"/>
        </w:rPr>
        <w:t xml:space="preserve">chức sản xuất) đang được </w:t>
      </w:r>
      <w:r>
        <w:rPr>
          <w:spacing w:val="-3"/>
          <w:w w:val="105"/>
          <w:sz w:val="23"/>
        </w:rPr>
        <w:t xml:space="preserve">cơ </w:t>
      </w:r>
      <w:r>
        <w:rPr>
          <w:w w:val="105"/>
          <w:sz w:val="23"/>
        </w:rPr>
        <w:t>sở sản xuất xúc tiến quan</w:t>
      </w:r>
      <w:r>
        <w:rPr>
          <w:spacing w:val="-28"/>
          <w:w w:val="105"/>
          <w:sz w:val="23"/>
        </w:rPr>
        <w:t xml:space="preserve"> </w:t>
      </w:r>
      <w:r>
        <w:rPr>
          <w:w w:val="105"/>
          <w:sz w:val="23"/>
        </w:rPr>
        <w:t>tâm.</w:t>
      </w:r>
    </w:p>
    <w:p w:rsidR="004F1E76" w:rsidRDefault="004F1E76" w:rsidP="004F1E76">
      <w:pPr>
        <w:pStyle w:val="ListParagraph"/>
        <w:numPr>
          <w:ilvl w:val="1"/>
          <w:numId w:val="4"/>
        </w:numPr>
        <w:tabs>
          <w:tab w:val="left" w:pos="958"/>
        </w:tabs>
        <w:spacing w:before="0" w:line="26" w:lineRule="atLeast"/>
        <w:ind w:left="142" w:firstLine="720"/>
        <w:rPr>
          <w:sz w:val="23"/>
        </w:rPr>
      </w:pPr>
      <w:r>
        <w:rPr>
          <w:w w:val="105"/>
          <w:sz w:val="23"/>
        </w:rPr>
        <w:t>Bộ máy tổ chức hành</w:t>
      </w:r>
      <w:r>
        <w:rPr>
          <w:spacing w:val="-28"/>
          <w:w w:val="105"/>
          <w:sz w:val="23"/>
        </w:rPr>
        <w:t xml:space="preserve"> </w:t>
      </w:r>
      <w:r>
        <w:rPr>
          <w:w w:val="105"/>
          <w:sz w:val="23"/>
        </w:rPr>
        <w:t>chính.</w:t>
      </w:r>
    </w:p>
    <w:p w:rsidR="004F1E76" w:rsidRDefault="004F1E76" w:rsidP="004F1E76">
      <w:pPr>
        <w:pStyle w:val="Heading1"/>
        <w:spacing w:before="0" w:line="26" w:lineRule="atLeast"/>
        <w:ind w:left="142"/>
        <w:jc w:val="center"/>
      </w:pPr>
      <w:r>
        <w:rPr>
          <w:w w:val="105"/>
        </w:rPr>
        <w:t>Chương 2. Cơ cấu tổ chức, quản lý</w:t>
      </w:r>
    </w:p>
    <w:p w:rsidR="004F1E76" w:rsidRDefault="004F1E76" w:rsidP="004F1E76">
      <w:pPr>
        <w:pStyle w:val="BodyText"/>
        <w:spacing w:line="26" w:lineRule="atLeast"/>
        <w:ind w:left="142" w:right="114" w:firstLine="720"/>
        <w:jc w:val="both"/>
      </w:pPr>
      <w:r>
        <w:rPr>
          <w:w w:val="105"/>
        </w:rPr>
        <w:t>Tìm hiểu chức năng, quyền hạn, nhiệm vụ các vị trí công tác trong công ty: Kỹ sư công tác tại phòng kỹ thuật; Kỹ sư giám sát công trình; Đội trưởng; Quản đốc, khu trưởng và các vị trí khác tại các xí nghiệp, các Viện nghiên cứu, của Công ty Tư vấn-Khảo sát-Thiết kế, Tư vấn giám sát thi công công trình.</w:t>
      </w:r>
    </w:p>
    <w:p w:rsidR="004F1E76" w:rsidRDefault="004F1E76" w:rsidP="004F1E76">
      <w:pPr>
        <w:pStyle w:val="Heading1"/>
        <w:spacing w:before="0" w:line="26" w:lineRule="atLeast"/>
        <w:ind w:left="142" w:right="-26"/>
        <w:jc w:val="center"/>
      </w:pPr>
      <w:r>
        <w:rPr>
          <w:w w:val="105"/>
        </w:rPr>
        <w:t>Chương 3. Chuyên đề</w:t>
      </w:r>
    </w:p>
    <w:p w:rsidR="004F1E76" w:rsidRDefault="004F1E76" w:rsidP="004F1E76">
      <w:pPr>
        <w:pStyle w:val="BodyText"/>
        <w:spacing w:line="26" w:lineRule="atLeast"/>
        <w:ind w:left="142" w:right="111" w:firstLine="720"/>
        <w:jc w:val="both"/>
        <w:rPr>
          <w:w w:val="105"/>
        </w:rPr>
      </w:pPr>
      <w:r>
        <w:rPr>
          <w:w w:val="105"/>
        </w:rPr>
        <w:t xml:space="preserve">Chuyên </w:t>
      </w:r>
      <w:r>
        <w:rPr>
          <w:spacing w:val="1"/>
          <w:w w:val="105"/>
        </w:rPr>
        <w:t xml:space="preserve">đề </w:t>
      </w:r>
      <w:r>
        <w:rPr>
          <w:spacing w:val="-3"/>
          <w:w w:val="105"/>
        </w:rPr>
        <w:t xml:space="preserve">có </w:t>
      </w:r>
      <w:r>
        <w:rPr>
          <w:w w:val="105"/>
        </w:rPr>
        <w:t xml:space="preserve">thể là một khâu </w:t>
      </w:r>
      <w:r>
        <w:rPr>
          <w:spacing w:val="-3"/>
          <w:w w:val="105"/>
        </w:rPr>
        <w:t xml:space="preserve">mà </w:t>
      </w:r>
      <w:r>
        <w:rPr>
          <w:w w:val="105"/>
        </w:rPr>
        <w:t xml:space="preserve">cơ sở đến thực </w:t>
      </w:r>
      <w:r>
        <w:rPr>
          <w:spacing w:val="1"/>
          <w:w w:val="105"/>
        </w:rPr>
        <w:t xml:space="preserve">tập </w:t>
      </w:r>
      <w:r>
        <w:rPr>
          <w:w w:val="105"/>
        </w:rPr>
        <w:t xml:space="preserve">đang quan tâm, một vấn đề </w:t>
      </w:r>
      <w:r>
        <w:rPr>
          <w:spacing w:val="5"/>
          <w:w w:val="105"/>
        </w:rPr>
        <w:t xml:space="preserve">kỹ </w:t>
      </w:r>
      <w:r>
        <w:rPr>
          <w:w w:val="105"/>
        </w:rPr>
        <w:t>thuật</w:t>
      </w:r>
      <w:r>
        <w:rPr>
          <w:spacing w:val="-3"/>
          <w:w w:val="105"/>
        </w:rPr>
        <w:t xml:space="preserve"> </w:t>
      </w:r>
      <w:r>
        <w:rPr>
          <w:w w:val="105"/>
        </w:rPr>
        <w:t>mới</w:t>
      </w:r>
      <w:r>
        <w:rPr>
          <w:spacing w:val="-3"/>
          <w:w w:val="105"/>
        </w:rPr>
        <w:t xml:space="preserve"> </w:t>
      </w:r>
      <w:r>
        <w:rPr>
          <w:w w:val="105"/>
        </w:rPr>
        <w:t>hoặc một</w:t>
      </w:r>
      <w:r>
        <w:rPr>
          <w:spacing w:val="-3"/>
          <w:w w:val="105"/>
        </w:rPr>
        <w:t xml:space="preserve"> </w:t>
      </w:r>
      <w:r>
        <w:rPr>
          <w:w w:val="105"/>
        </w:rPr>
        <w:t>sáng</w:t>
      </w:r>
      <w:r>
        <w:rPr>
          <w:spacing w:val="-5"/>
          <w:w w:val="105"/>
        </w:rPr>
        <w:t xml:space="preserve"> </w:t>
      </w:r>
      <w:r>
        <w:rPr>
          <w:w w:val="105"/>
        </w:rPr>
        <w:t>kiến</w:t>
      </w:r>
      <w:r>
        <w:rPr>
          <w:spacing w:val="-5"/>
          <w:w w:val="105"/>
        </w:rPr>
        <w:t xml:space="preserve"> </w:t>
      </w:r>
      <w:r>
        <w:rPr>
          <w:w w:val="105"/>
        </w:rPr>
        <w:t>cải</w:t>
      </w:r>
      <w:r>
        <w:rPr>
          <w:spacing w:val="-3"/>
          <w:w w:val="105"/>
        </w:rPr>
        <w:t xml:space="preserve"> </w:t>
      </w:r>
      <w:r>
        <w:rPr>
          <w:w w:val="105"/>
        </w:rPr>
        <w:t>tiến</w:t>
      </w:r>
      <w:r>
        <w:rPr>
          <w:spacing w:val="-12"/>
          <w:w w:val="105"/>
        </w:rPr>
        <w:t xml:space="preserve"> </w:t>
      </w:r>
      <w:r>
        <w:rPr>
          <w:w w:val="105"/>
        </w:rPr>
        <w:t>kỹ</w:t>
      </w:r>
      <w:r>
        <w:rPr>
          <w:spacing w:val="-5"/>
          <w:w w:val="105"/>
        </w:rPr>
        <w:t xml:space="preserve"> </w:t>
      </w:r>
      <w:r>
        <w:rPr>
          <w:w w:val="105"/>
        </w:rPr>
        <w:t>thuật</w:t>
      </w:r>
      <w:r>
        <w:rPr>
          <w:spacing w:val="-10"/>
          <w:w w:val="105"/>
        </w:rPr>
        <w:t xml:space="preserve"> </w:t>
      </w:r>
      <w:r>
        <w:rPr>
          <w:w w:val="105"/>
        </w:rPr>
        <w:t>được</w:t>
      </w:r>
      <w:r>
        <w:rPr>
          <w:spacing w:val="-6"/>
          <w:w w:val="105"/>
        </w:rPr>
        <w:t xml:space="preserve"> </w:t>
      </w:r>
      <w:r>
        <w:rPr>
          <w:w w:val="105"/>
        </w:rPr>
        <w:t>đồng</w:t>
      </w:r>
      <w:r>
        <w:rPr>
          <w:spacing w:val="-5"/>
          <w:w w:val="105"/>
        </w:rPr>
        <w:t xml:space="preserve"> </w:t>
      </w:r>
      <w:r>
        <w:rPr>
          <w:w w:val="105"/>
        </w:rPr>
        <w:t>tư</w:t>
      </w:r>
      <w:r>
        <w:rPr>
          <w:spacing w:val="-2"/>
          <w:w w:val="105"/>
        </w:rPr>
        <w:t xml:space="preserve"> </w:t>
      </w:r>
      <w:r>
        <w:rPr>
          <w:w w:val="105"/>
        </w:rPr>
        <w:t>nghiên</w:t>
      </w:r>
      <w:r>
        <w:rPr>
          <w:spacing w:val="-5"/>
          <w:w w:val="105"/>
        </w:rPr>
        <w:t xml:space="preserve"> </w:t>
      </w:r>
      <w:r>
        <w:rPr>
          <w:w w:val="105"/>
        </w:rPr>
        <w:t>cứu,</w:t>
      </w:r>
      <w:r>
        <w:rPr>
          <w:spacing w:val="2"/>
          <w:w w:val="105"/>
        </w:rPr>
        <w:t xml:space="preserve"> </w:t>
      </w:r>
      <w:r>
        <w:rPr>
          <w:w w:val="105"/>
        </w:rPr>
        <w:t>phân</w:t>
      </w:r>
      <w:r>
        <w:rPr>
          <w:spacing w:val="-12"/>
          <w:w w:val="105"/>
        </w:rPr>
        <w:t xml:space="preserve"> </w:t>
      </w:r>
      <w:r>
        <w:rPr>
          <w:w w:val="105"/>
        </w:rPr>
        <w:t>tích</w:t>
      </w:r>
      <w:r>
        <w:rPr>
          <w:spacing w:val="-5"/>
          <w:w w:val="105"/>
        </w:rPr>
        <w:t xml:space="preserve"> </w:t>
      </w:r>
      <w:r>
        <w:rPr>
          <w:w w:val="105"/>
        </w:rPr>
        <w:t>tìm</w:t>
      </w:r>
      <w:r>
        <w:rPr>
          <w:spacing w:val="-6"/>
          <w:w w:val="105"/>
        </w:rPr>
        <w:t xml:space="preserve"> </w:t>
      </w:r>
      <w:r>
        <w:rPr>
          <w:w w:val="105"/>
        </w:rPr>
        <w:t>hiểu</w:t>
      </w:r>
      <w:r>
        <w:rPr>
          <w:spacing w:val="-5"/>
          <w:w w:val="105"/>
        </w:rPr>
        <w:t xml:space="preserve"> </w:t>
      </w:r>
      <w:r>
        <w:rPr>
          <w:spacing w:val="5"/>
          <w:w w:val="105"/>
        </w:rPr>
        <w:t xml:space="preserve">để </w:t>
      </w:r>
      <w:r>
        <w:rPr>
          <w:w w:val="105"/>
        </w:rPr>
        <w:t xml:space="preserve">đưa ra được hướng giải quyết. Trong quá trình </w:t>
      </w:r>
      <w:r>
        <w:rPr>
          <w:spacing w:val="2"/>
          <w:w w:val="105"/>
        </w:rPr>
        <w:t xml:space="preserve">thực </w:t>
      </w:r>
      <w:r>
        <w:rPr>
          <w:w w:val="105"/>
        </w:rPr>
        <w:t xml:space="preserve">tập cần xây dựng đề cương, thu </w:t>
      </w:r>
      <w:r>
        <w:rPr>
          <w:spacing w:val="2"/>
          <w:w w:val="105"/>
        </w:rPr>
        <w:t xml:space="preserve">thập </w:t>
      </w:r>
      <w:r>
        <w:rPr>
          <w:w w:val="105"/>
        </w:rPr>
        <w:t xml:space="preserve">số </w:t>
      </w:r>
      <w:r>
        <w:rPr>
          <w:spacing w:val="-3"/>
          <w:w w:val="105"/>
        </w:rPr>
        <w:t xml:space="preserve">liệu </w:t>
      </w:r>
      <w:r>
        <w:rPr>
          <w:w w:val="105"/>
        </w:rPr>
        <w:t xml:space="preserve">cần thiết cho chuyên </w:t>
      </w:r>
      <w:r>
        <w:rPr>
          <w:spacing w:val="1"/>
          <w:w w:val="105"/>
        </w:rPr>
        <w:t xml:space="preserve">đề. </w:t>
      </w:r>
      <w:r>
        <w:rPr>
          <w:w w:val="105"/>
        </w:rPr>
        <w:t xml:space="preserve">Chuyên </w:t>
      </w:r>
      <w:r>
        <w:rPr>
          <w:spacing w:val="1"/>
          <w:w w:val="105"/>
        </w:rPr>
        <w:t xml:space="preserve">đề </w:t>
      </w:r>
      <w:r>
        <w:rPr>
          <w:w w:val="105"/>
        </w:rPr>
        <w:t xml:space="preserve">được lựa chọn theo </w:t>
      </w:r>
      <w:r>
        <w:rPr>
          <w:spacing w:val="-3"/>
          <w:w w:val="105"/>
        </w:rPr>
        <w:t xml:space="preserve">yêu </w:t>
      </w:r>
      <w:r>
        <w:rPr>
          <w:w w:val="105"/>
        </w:rPr>
        <w:t xml:space="preserve">cầu của thầy hướng dẫn </w:t>
      </w:r>
      <w:r>
        <w:rPr>
          <w:spacing w:val="5"/>
          <w:w w:val="105"/>
        </w:rPr>
        <w:t>đồ</w:t>
      </w:r>
      <w:r>
        <w:rPr>
          <w:spacing w:val="70"/>
          <w:w w:val="105"/>
        </w:rPr>
        <w:t xml:space="preserve"> </w:t>
      </w:r>
      <w:r>
        <w:rPr>
          <w:w w:val="105"/>
        </w:rPr>
        <w:t>án</w:t>
      </w:r>
      <w:r>
        <w:rPr>
          <w:spacing w:val="-12"/>
          <w:w w:val="105"/>
        </w:rPr>
        <w:t xml:space="preserve"> </w:t>
      </w:r>
      <w:r>
        <w:rPr>
          <w:w w:val="105"/>
        </w:rPr>
        <w:t>tốt</w:t>
      </w:r>
      <w:r>
        <w:rPr>
          <w:spacing w:val="-4"/>
          <w:w w:val="105"/>
        </w:rPr>
        <w:t xml:space="preserve"> </w:t>
      </w:r>
      <w:r>
        <w:rPr>
          <w:w w:val="105"/>
        </w:rPr>
        <w:t>nghiệp</w:t>
      </w:r>
      <w:r>
        <w:rPr>
          <w:spacing w:val="-6"/>
          <w:w w:val="105"/>
        </w:rPr>
        <w:t xml:space="preserve"> </w:t>
      </w:r>
      <w:r>
        <w:rPr>
          <w:w w:val="105"/>
        </w:rPr>
        <w:t>có</w:t>
      </w:r>
      <w:r>
        <w:rPr>
          <w:spacing w:val="-12"/>
          <w:w w:val="105"/>
        </w:rPr>
        <w:t xml:space="preserve"> </w:t>
      </w:r>
      <w:r>
        <w:rPr>
          <w:w w:val="105"/>
        </w:rPr>
        <w:t>kết</w:t>
      </w:r>
      <w:r>
        <w:rPr>
          <w:spacing w:val="-4"/>
          <w:w w:val="105"/>
        </w:rPr>
        <w:t xml:space="preserve"> </w:t>
      </w:r>
      <w:r>
        <w:rPr>
          <w:w w:val="105"/>
        </w:rPr>
        <w:t>hợp</w:t>
      </w:r>
      <w:r>
        <w:rPr>
          <w:spacing w:val="-6"/>
          <w:w w:val="105"/>
        </w:rPr>
        <w:t xml:space="preserve"> </w:t>
      </w:r>
      <w:r>
        <w:rPr>
          <w:w w:val="105"/>
        </w:rPr>
        <w:t>với</w:t>
      </w:r>
      <w:r>
        <w:rPr>
          <w:spacing w:val="-10"/>
          <w:w w:val="105"/>
        </w:rPr>
        <w:t xml:space="preserve"> </w:t>
      </w:r>
      <w:r>
        <w:rPr>
          <w:spacing w:val="5"/>
          <w:w w:val="105"/>
        </w:rPr>
        <w:t>đề</w:t>
      </w:r>
      <w:r>
        <w:rPr>
          <w:spacing w:val="-7"/>
          <w:w w:val="105"/>
        </w:rPr>
        <w:t xml:space="preserve"> </w:t>
      </w:r>
      <w:r>
        <w:rPr>
          <w:w w:val="105"/>
        </w:rPr>
        <w:t>cương</w:t>
      </w:r>
      <w:r>
        <w:rPr>
          <w:spacing w:val="-6"/>
          <w:w w:val="105"/>
        </w:rPr>
        <w:t xml:space="preserve"> </w:t>
      </w:r>
      <w:r>
        <w:rPr>
          <w:w w:val="105"/>
        </w:rPr>
        <w:t>thực</w:t>
      </w:r>
      <w:r>
        <w:rPr>
          <w:spacing w:val="-7"/>
          <w:w w:val="105"/>
        </w:rPr>
        <w:t xml:space="preserve"> </w:t>
      </w:r>
      <w:r>
        <w:rPr>
          <w:w w:val="105"/>
        </w:rPr>
        <w:t>tập</w:t>
      </w:r>
      <w:r>
        <w:rPr>
          <w:spacing w:val="-6"/>
          <w:w w:val="105"/>
        </w:rPr>
        <w:t xml:space="preserve"> </w:t>
      </w:r>
      <w:r>
        <w:rPr>
          <w:w w:val="105"/>
        </w:rPr>
        <w:t>tốt</w:t>
      </w:r>
      <w:r>
        <w:rPr>
          <w:spacing w:val="-4"/>
          <w:w w:val="105"/>
        </w:rPr>
        <w:t xml:space="preserve"> </w:t>
      </w:r>
      <w:r>
        <w:rPr>
          <w:w w:val="105"/>
        </w:rPr>
        <w:t>nghiệp.</w:t>
      </w:r>
    </w:p>
    <w:p w:rsidR="004F1E76" w:rsidRDefault="004F1E76" w:rsidP="004F1E76">
      <w:pPr>
        <w:pStyle w:val="BodyText"/>
        <w:spacing w:line="26" w:lineRule="atLeast"/>
        <w:ind w:left="142" w:right="111" w:firstLine="720"/>
        <w:jc w:val="both"/>
      </w:pPr>
    </w:p>
    <w:p w:rsidR="004F1E76" w:rsidRDefault="004F1E76" w:rsidP="00226D45">
      <w:pPr>
        <w:pStyle w:val="Heading1"/>
        <w:numPr>
          <w:ilvl w:val="0"/>
          <w:numId w:val="3"/>
        </w:numPr>
        <w:tabs>
          <w:tab w:val="left" w:pos="142"/>
          <w:tab w:val="left" w:pos="284"/>
        </w:tabs>
        <w:spacing w:before="0" w:line="26" w:lineRule="atLeast"/>
        <w:ind w:left="0" w:firstLine="0"/>
      </w:pPr>
      <w:r>
        <w:rPr>
          <w:w w:val="105"/>
        </w:rPr>
        <w:t>Phương pháp giảng</w:t>
      </w:r>
      <w:r>
        <w:rPr>
          <w:spacing w:val="-27"/>
          <w:w w:val="105"/>
        </w:rPr>
        <w:t xml:space="preserve"> </w:t>
      </w:r>
      <w:r>
        <w:rPr>
          <w:spacing w:val="1"/>
          <w:w w:val="105"/>
        </w:rPr>
        <w:t>dạy</w:t>
      </w:r>
    </w:p>
    <w:p w:rsidR="004F1E76" w:rsidRDefault="004F1E76" w:rsidP="004F1E76">
      <w:pPr>
        <w:pStyle w:val="ListParagraph"/>
        <w:numPr>
          <w:ilvl w:val="0"/>
          <w:numId w:val="2"/>
        </w:numPr>
        <w:tabs>
          <w:tab w:val="left" w:pos="530"/>
        </w:tabs>
        <w:spacing w:before="0" w:line="26" w:lineRule="atLeast"/>
        <w:ind w:left="142" w:hanging="129"/>
        <w:rPr>
          <w:sz w:val="23"/>
        </w:rPr>
      </w:pPr>
      <w:r>
        <w:rPr>
          <w:spacing w:val="1"/>
          <w:w w:val="105"/>
          <w:sz w:val="23"/>
        </w:rPr>
        <w:t>Hướng</w:t>
      </w:r>
      <w:r>
        <w:rPr>
          <w:spacing w:val="-6"/>
          <w:w w:val="105"/>
          <w:sz w:val="23"/>
        </w:rPr>
        <w:t xml:space="preserve"> </w:t>
      </w:r>
      <w:r>
        <w:rPr>
          <w:w w:val="105"/>
          <w:sz w:val="23"/>
        </w:rPr>
        <w:t>dẫn</w:t>
      </w:r>
      <w:r>
        <w:rPr>
          <w:spacing w:val="-6"/>
          <w:w w:val="105"/>
          <w:sz w:val="23"/>
        </w:rPr>
        <w:t xml:space="preserve"> </w:t>
      </w:r>
      <w:r>
        <w:rPr>
          <w:w w:val="105"/>
          <w:sz w:val="23"/>
        </w:rPr>
        <w:t>cho sinh</w:t>
      </w:r>
      <w:r>
        <w:rPr>
          <w:spacing w:val="-6"/>
          <w:w w:val="105"/>
          <w:sz w:val="23"/>
        </w:rPr>
        <w:t xml:space="preserve"> </w:t>
      </w:r>
      <w:r>
        <w:rPr>
          <w:w w:val="105"/>
          <w:sz w:val="23"/>
        </w:rPr>
        <w:t>viên</w:t>
      </w:r>
      <w:r>
        <w:rPr>
          <w:spacing w:val="-6"/>
          <w:w w:val="105"/>
          <w:sz w:val="23"/>
        </w:rPr>
        <w:t xml:space="preserve"> </w:t>
      </w:r>
      <w:r>
        <w:rPr>
          <w:w w:val="105"/>
          <w:sz w:val="23"/>
        </w:rPr>
        <w:t>thực</w:t>
      </w:r>
      <w:r>
        <w:rPr>
          <w:spacing w:val="-7"/>
          <w:w w:val="105"/>
          <w:sz w:val="23"/>
        </w:rPr>
        <w:t xml:space="preserve"> </w:t>
      </w:r>
      <w:r>
        <w:rPr>
          <w:w w:val="105"/>
          <w:sz w:val="23"/>
        </w:rPr>
        <w:t>hiện</w:t>
      </w:r>
      <w:r>
        <w:rPr>
          <w:spacing w:val="-6"/>
          <w:w w:val="105"/>
          <w:sz w:val="23"/>
        </w:rPr>
        <w:t xml:space="preserve"> </w:t>
      </w:r>
      <w:r>
        <w:rPr>
          <w:w w:val="105"/>
          <w:sz w:val="23"/>
        </w:rPr>
        <w:t>các</w:t>
      </w:r>
      <w:r>
        <w:rPr>
          <w:spacing w:val="-7"/>
          <w:w w:val="105"/>
          <w:sz w:val="23"/>
        </w:rPr>
        <w:t xml:space="preserve"> </w:t>
      </w:r>
      <w:r>
        <w:rPr>
          <w:w w:val="105"/>
          <w:sz w:val="23"/>
        </w:rPr>
        <w:t>nhiệm</w:t>
      </w:r>
      <w:r>
        <w:rPr>
          <w:spacing w:val="-7"/>
          <w:w w:val="105"/>
          <w:sz w:val="23"/>
        </w:rPr>
        <w:t xml:space="preserve"> </w:t>
      </w:r>
      <w:r>
        <w:rPr>
          <w:w w:val="105"/>
          <w:sz w:val="23"/>
        </w:rPr>
        <w:t>vụ của</w:t>
      </w:r>
      <w:r>
        <w:rPr>
          <w:spacing w:val="-7"/>
          <w:w w:val="105"/>
          <w:sz w:val="23"/>
        </w:rPr>
        <w:t xml:space="preserve"> </w:t>
      </w:r>
      <w:r>
        <w:rPr>
          <w:w w:val="105"/>
          <w:sz w:val="23"/>
        </w:rPr>
        <w:t>kỳ</w:t>
      </w:r>
      <w:r>
        <w:rPr>
          <w:spacing w:val="-5"/>
          <w:w w:val="105"/>
          <w:sz w:val="23"/>
        </w:rPr>
        <w:t xml:space="preserve"> </w:t>
      </w:r>
      <w:r>
        <w:rPr>
          <w:w w:val="105"/>
          <w:sz w:val="23"/>
        </w:rPr>
        <w:t>thực</w:t>
      </w:r>
      <w:r>
        <w:rPr>
          <w:spacing w:val="-7"/>
          <w:w w:val="105"/>
          <w:sz w:val="23"/>
        </w:rPr>
        <w:t xml:space="preserve"> </w:t>
      </w:r>
      <w:r>
        <w:rPr>
          <w:w w:val="105"/>
          <w:sz w:val="23"/>
        </w:rPr>
        <w:t>tập</w:t>
      </w:r>
      <w:r w:rsidR="00EE2B2F">
        <w:rPr>
          <w:w w:val="105"/>
          <w:sz w:val="23"/>
        </w:rPr>
        <w:t xml:space="preserve"> sản xuất và tốt nghiệp</w:t>
      </w:r>
      <w:r>
        <w:rPr>
          <w:w w:val="105"/>
          <w:sz w:val="23"/>
        </w:rPr>
        <w:t>.</w:t>
      </w:r>
    </w:p>
    <w:p w:rsidR="004F1E76" w:rsidRPr="001E1B19" w:rsidRDefault="004F1E76" w:rsidP="004F1E76">
      <w:pPr>
        <w:pStyle w:val="ListParagraph"/>
        <w:numPr>
          <w:ilvl w:val="0"/>
          <w:numId w:val="2"/>
        </w:numPr>
        <w:tabs>
          <w:tab w:val="left" w:pos="530"/>
        </w:tabs>
        <w:spacing w:before="0" w:line="26" w:lineRule="atLeast"/>
        <w:ind w:left="142" w:hanging="129"/>
        <w:rPr>
          <w:sz w:val="23"/>
        </w:rPr>
      </w:pPr>
      <w:r>
        <w:rPr>
          <w:w w:val="105"/>
          <w:sz w:val="23"/>
        </w:rPr>
        <w:t>Giáo</w:t>
      </w:r>
      <w:r>
        <w:rPr>
          <w:spacing w:val="-4"/>
          <w:w w:val="105"/>
          <w:sz w:val="23"/>
        </w:rPr>
        <w:t xml:space="preserve"> </w:t>
      </w:r>
      <w:r>
        <w:rPr>
          <w:w w:val="105"/>
          <w:sz w:val="23"/>
        </w:rPr>
        <w:t>viên</w:t>
      </w:r>
      <w:r>
        <w:rPr>
          <w:spacing w:val="-4"/>
          <w:w w:val="105"/>
          <w:sz w:val="23"/>
        </w:rPr>
        <w:t xml:space="preserve"> </w:t>
      </w:r>
      <w:r>
        <w:rPr>
          <w:w w:val="105"/>
          <w:sz w:val="23"/>
        </w:rPr>
        <w:t>hướng</w:t>
      </w:r>
      <w:r>
        <w:rPr>
          <w:spacing w:val="-4"/>
          <w:w w:val="105"/>
          <w:sz w:val="23"/>
        </w:rPr>
        <w:t xml:space="preserve"> </w:t>
      </w:r>
      <w:r>
        <w:rPr>
          <w:w w:val="105"/>
          <w:sz w:val="23"/>
        </w:rPr>
        <w:t>dẫn</w:t>
      </w:r>
      <w:r>
        <w:rPr>
          <w:spacing w:val="-4"/>
          <w:w w:val="105"/>
          <w:sz w:val="23"/>
        </w:rPr>
        <w:t xml:space="preserve"> </w:t>
      </w:r>
      <w:r>
        <w:rPr>
          <w:w w:val="105"/>
          <w:sz w:val="23"/>
        </w:rPr>
        <w:t>tốt</w:t>
      </w:r>
      <w:r>
        <w:rPr>
          <w:spacing w:val="-2"/>
          <w:w w:val="105"/>
          <w:sz w:val="23"/>
        </w:rPr>
        <w:t xml:space="preserve"> </w:t>
      </w:r>
      <w:r>
        <w:rPr>
          <w:w w:val="105"/>
          <w:sz w:val="23"/>
        </w:rPr>
        <w:t>nghiệp</w:t>
      </w:r>
      <w:r>
        <w:rPr>
          <w:spacing w:val="-4"/>
          <w:w w:val="105"/>
          <w:sz w:val="23"/>
        </w:rPr>
        <w:t xml:space="preserve"> </w:t>
      </w:r>
      <w:r>
        <w:rPr>
          <w:w w:val="105"/>
          <w:sz w:val="23"/>
        </w:rPr>
        <w:t>giao</w:t>
      </w:r>
      <w:r>
        <w:rPr>
          <w:spacing w:val="-11"/>
          <w:w w:val="105"/>
          <w:sz w:val="23"/>
        </w:rPr>
        <w:t xml:space="preserve"> </w:t>
      </w:r>
      <w:r>
        <w:rPr>
          <w:w w:val="105"/>
          <w:sz w:val="23"/>
        </w:rPr>
        <w:t>đề</w:t>
      </w:r>
      <w:r>
        <w:rPr>
          <w:spacing w:val="-5"/>
          <w:w w:val="105"/>
          <w:sz w:val="23"/>
        </w:rPr>
        <w:t xml:space="preserve"> </w:t>
      </w:r>
      <w:r>
        <w:rPr>
          <w:w w:val="105"/>
          <w:sz w:val="23"/>
        </w:rPr>
        <w:t>tài</w:t>
      </w:r>
      <w:r>
        <w:rPr>
          <w:spacing w:val="-2"/>
          <w:w w:val="105"/>
          <w:sz w:val="23"/>
        </w:rPr>
        <w:t xml:space="preserve"> </w:t>
      </w:r>
      <w:r>
        <w:rPr>
          <w:w w:val="105"/>
          <w:sz w:val="23"/>
        </w:rPr>
        <w:t>và</w:t>
      </w:r>
      <w:r>
        <w:rPr>
          <w:spacing w:val="-5"/>
          <w:w w:val="105"/>
          <w:sz w:val="23"/>
        </w:rPr>
        <w:t xml:space="preserve"> </w:t>
      </w:r>
      <w:r>
        <w:rPr>
          <w:spacing w:val="1"/>
          <w:w w:val="105"/>
          <w:sz w:val="23"/>
        </w:rPr>
        <w:t>lấy</w:t>
      </w:r>
      <w:r>
        <w:rPr>
          <w:spacing w:val="-4"/>
          <w:w w:val="105"/>
          <w:sz w:val="23"/>
        </w:rPr>
        <w:t xml:space="preserve"> </w:t>
      </w:r>
      <w:r>
        <w:rPr>
          <w:w w:val="105"/>
          <w:sz w:val="23"/>
        </w:rPr>
        <w:t>số</w:t>
      </w:r>
      <w:r>
        <w:rPr>
          <w:spacing w:val="-11"/>
          <w:w w:val="105"/>
          <w:sz w:val="23"/>
        </w:rPr>
        <w:t xml:space="preserve"> </w:t>
      </w:r>
      <w:r>
        <w:rPr>
          <w:w w:val="105"/>
          <w:sz w:val="23"/>
        </w:rPr>
        <w:t>liệu</w:t>
      </w:r>
      <w:r>
        <w:rPr>
          <w:spacing w:val="-4"/>
          <w:w w:val="105"/>
          <w:sz w:val="23"/>
        </w:rPr>
        <w:t xml:space="preserve"> </w:t>
      </w:r>
      <w:r>
        <w:rPr>
          <w:spacing w:val="1"/>
          <w:w w:val="105"/>
          <w:sz w:val="23"/>
        </w:rPr>
        <w:t>làm</w:t>
      </w:r>
      <w:r>
        <w:rPr>
          <w:spacing w:val="-12"/>
          <w:w w:val="105"/>
          <w:sz w:val="23"/>
        </w:rPr>
        <w:t xml:space="preserve"> </w:t>
      </w:r>
      <w:r>
        <w:rPr>
          <w:w w:val="105"/>
          <w:sz w:val="23"/>
        </w:rPr>
        <w:t>đồ</w:t>
      </w:r>
      <w:r>
        <w:rPr>
          <w:spacing w:val="-3"/>
          <w:w w:val="105"/>
          <w:sz w:val="23"/>
        </w:rPr>
        <w:t xml:space="preserve"> </w:t>
      </w:r>
      <w:r>
        <w:rPr>
          <w:w w:val="105"/>
          <w:sz w:val="23"/>
        </w:rPr>
        <w:t>án</w:t>
      </w:r>
      <w:r>
        <w:rPr>
          <w:spacing w:val="-4"/>
          <w:w w:val="105"/>
          <w:sz w:val="23"/>
        </w:rPr>
        <w:t xml:space="preserve"> </w:t>
      </w:r>
      <w:r>
        <w:rPr>
          <w:w w:val="105"/>
          <w:sz w:val="23"/>
        </w:rPr>
        <w:t>tốt</w:t>
      </w:r>
      <w:r>
        <w:rPr>
          <w:spacing w:val="-2"/>
          <w:w w:val="105"/>
          <w:sz w:val="23"/>
        </w:rPr>
        <w:t xml:space="preserve"> </w:t>
      </w:r>
      <w:r>
        <w:rPr>
          <w:w w:val="105"/>
          <w:sz w:val="23"/>
        </w:rPr>
        <w:t>nghiệp.</w:t>
      </w:r>
    </w:p>
    <w:p w:rsidR="004F1E76" w:rsidRPr="001E1B19" w:rsidRDefault="004F1E76" w:rsidP="004F1E76">
      <w:pPr>
        <w:pStyle w:val="ListParagraph"/>
        <w:tabs>
          <w:tab w:val="left" w:pos="530"/>
        </w:tabs>
        <w:spacing w:before="0" w:line="26" w:lineRule="atLeast"/>
        <w:ind w:left="142" w:firstLine="0"/>
        <w:rPr>
          <w:sz w:val="23"/>
        </w:rPr>
      </w:pPr>
    </w:p>
    <w:p w:rsidR="004F1E76" w:rsidRDefault="004F1E76" w:rsidP="00226D45">
      <w:pPr>
        <w:pStyle w:val="Heading1"/>
        <w:numPr>
          <w:ilvl w:val="0"/>
          <w:numId w:val="3"/>
        </w:numPr>
        <w:tabs>
          <w:tab w:val="left" w:pos="142"/>
          <w:tab w:val="left" w:pos="284"/>
        </w:tabs>
        <w:spacing w:before="0" w:line="26" w:lineRule="atLeast"/>
        <w:ind w:left="0" w:firstLine="0"/>
      </w:pPr>
      <w:r>
        <w:rPr>
          <w:w w:val="105"/>
        </w:rPr>
        <w:t>Nhiệm vụ của sinh</w:t>
      </w:r>
      <w:r>
        <w:rPr>
          <w:spacing w:val="-26"/>
          <w:w w:val="105"/>
        </w:rPr>
        <w:t xml:space="preserve"> </w:t>
      </w:r>
      <w:r>
        <w:rPr>
          <w:w w:val="105"/>
        </w:rPr>
        <w:t>viên</w:t>
      </w:r>
    </w:p>
    <w:p w:rsidR="004F1E76" w:rsidRDefault="004F1E76" w:rsidP="00567FC2">
      <w:pPr>
        <w:pStyle w:val="BodyText"/>
        <w:spacing w:line="26" w:lineRule="atLeast"/>
        <w:ind w:left="567"/>
      </w:pPr>
      <w:r>
        <w:rPr>
          <w:w w:val="105"/>
        </w:rPr>
        <w:t>Sinh viên phải thực hiện các nhiệm vụ sau:</w:t>
      </w:r>
    </w:p>
    <w:p w:rsidR="004F1E76" w:rsidRDefault="004F1E76" w:rsidP="00567FC2">
      <w:pPr>
        <w:pStyle w:val="ListParagraph"/>
        <w:numPr>
          <w:ilvl w:val="0"/>
          <w:numId w:val="2"/>
        </w:numPr>
        <w:tabs>
          <w:tab w:val="left" w:pos="530"/>
        </w:tabs>
        <w:spacing w:before="0" w:line="26" w:lineRule="atLeast"/>
        <w:ind w:left="567" w:firstLine="0"/>
        <w:rPr>
          <w:sz w:val="23"/>
        </w:rPr>
      </w:pPr>
      <w:r>
        <w:rPr>
          <w:spacing w:val="1"/>
          <w:w w:val="105"/>
          <w:sz w:val="23"/>
        </w:rPr>
        <w:t>Gặp</w:t>
      </w:r>
      <w:r>
        <w:rPr>
          <w:spacing w:val="-5"/>
          <w:w w:val="105"/>
          <w:sz w:val="23"/>
        </w:rPr>
        <w:t xml:space="preserve"> </w:t>
      </w:r>
      <w:r>
        <w:rPr>
          <w:w w:val="105"/>
          <w:sz w:val="23"/>
        </w:rPr>
        <w:t>thầy</w:t>
      </w:r>
      <w:r>
        <w:rPr>
          <w:spacing w:val="-5"/>
          <w:w w:val="105"/>
          <w:sz w:val="23"/>
        </w:rPr>
        <w:t xml:space="preserve"> </w:t>
      </w:r>
      <w:r>
        <w:rPr>
          <w:w w:val="105"/>
          <w:sz w:val="23"/>
        </w:rPr>
        <w:t>hướng</w:t>
      </w:r>
      <w:r>
        <w:rPr>
          <w:spacing w:val="-5"/>
          <w:w w:val="105"/>
          <w:sz w:val="23"/>
        </w:rPr>
        <w:t xml:space="preserve"> </w:t>
      </w:r>
      <w:r>
        <w:rPr>
          <w:w w:val="105"/>
          <w:sz w:val="23"/>
        </w:rPr>
        <w:t>dẫn</w:t>
      </w:r>
      <w:r>
        <w:rPr>
          <w:spacing w:val="-11"/>
          <w:w w:val="105"/>
          <w:sz w:val="23"/>
        </w:rPr>
        <w:t xml:space="preserve"> </w:t>
      </w:r>
      <w:r>
        <w:rPr>
          <w:spacing w:val="5"/>
          <w:w w:val="105"/>
          <w:sz w:val="23"/>
        </w:rPr>
        <w:t>đồ</w:t>
      </w:r>
      <w:r>
        <w:rPr>
          <w:spacing w:val="-11"/>
          <w:w w:val="105"/>
          <w:sz w:val="23"/>
        </w:rPr>
        <w:t xml:space="preserve"> </w:t>
      </w:r>
      <w:r>
        <w:rPr>
          <w:spacing w:val="3"/>
          <w:w w:val="105"/>
          <w:sz w:val="23"/>
        </w:rPr>
        <w:t>án</w:t>
      </w:r>
      <w:r>
        <w:rPr>
          <w:spacing w:val="-11"/>
          <w:w w:val="105"/>
          <w:sz w:val="23"/>
        </w:rPr>
        <w:t xml:space="preserve"> </w:t>
      </w:r>
      <w:r>
        <w:rPr>
          <w:w w:val="105"/>
          <w:sz w:val="23"/>
        </w:rPr>
        <w:t>tốt</w:t>
      </w:r>
      <w:r>
        <w:rPr>
          <w:spacing w:val="-3"/>
          <w:w w:val="105"/>
          <w:sz w:val="23"/>
        </w:rPr>
        <w:t xml:space="preserve"> </w:t>
      </w:r>
      <w:r>
        <w:rPr>
          <w:w w:val="105"/>
          <w:sz w:val="23"/>
        </w:rPr>
        <w:t>nghiệp</w:t>
      </w:r>
      <w:r>
        <w:rPr>
          <w:spacing w:val="-5"/>
          <w:w w:val="105"/>
          <w:sz w:val="23"/>
        </w:rPr>
        <w:t xml:space="preserve"> </w:t>
      </w:r>
      <w:r>
        <w:rPr>
          <w:w w:val="105"/>
          <w:sz w:val="23"/>
        </w:rPr>
        <w:t>trước</w:t>
      </w:r>
      <w:r>
        <w:rPr>
          <w:spacing w:val="-6"/>
          <w:w w:val="105"/>
          <w:sz w:val="23"/>
        </w:rPr>
        <w:t xml:space="preserve"> </w:t>
      </w:r>
      <w:r>
        <w:rPr>
          <w:w w:val="105"/>
          <w:sz w:val="23"/>
        </w:rPr>
        <w:t>khi</w:t>
      </w:r>
      <w:r>
        <w:rPr>
          <w:spacing w:val="-3"/>
          <w:w w:val="105"/>
          <w:sz w:val="23"/>
        </w:rPr>
        <w:t xml:space="preserve"> </w:t>
      </w:r>
      <w:r>
        <w:rPr>
          <w:w w:val="105"/>
          <w:sz w:val="23"/>
        </w:rPr>
        <w:t>đi</w:t>
      </w:r>
      <w:r>
        <w:rPr>
          <w:spacing w:val="-10"/>
          <w:w w:val="105"/>
          <w:sz w:val="23"/>
        </w:rPr>
        <w:t xml:space="preserve"> </w:t>
      </w:r>
      <w:r>
        <w:rPr>
          <w:spacing w:val="1"/>
          <w:w w:val="105"/>
          <w:sz w:val="23"/>
        </w:rPr>
        <w:t>thực</w:t>
      </w:r>
      <w:r>
        <w:rPr>
          <w:spacing w:val="-12"/>
          <w:w w:val="105"/>
          <w:sz w:val="23"/>
        </w:rPr>
        <w:t xml:space="preserve"> </w:t>
      </w:r>
      <w:r>
        <w:rPr>
          <w:spacing w:val="1"/>
          <w:w w:val="105"/>
          <w:sz w:val="23"/>
        </w:rPr>
        <w:t>tập</w:t>
      </w:r>
    </w:p>
    <w:p w:rsidR="004F1E76" w:rsidRDefault="004F1E76" w:rsidP="00567FC2">
      <w:pPr>
        <w:pStyle w:val="ListParagraph"/>
        <w:numPr>
          <w:ilvl w:val="0"/>
          <w:numId w:val="2"/>
        </w:numPr>
        <w:tabs>
          <w:tab w:val="left" w:pos="530"/>
        </w:tabs>
        <w:spacing w:before="0" w:line="26" w:lineRule="atLeast"/>
        <w:ind w:left="567" w:firstLine="0"/>
        <w:rPr>
          <w:sz w:val="23"/>
        </w:rPr>
      </w:pPr>
      <w:r>
        <w:rPr>
          <w:spacing w:val="2"/>
          <w:w w:val="105"/>
          <w:sz w:val="23"/>
        </w:rPr>
        <w:t>Đi</w:t>
      </w:r>
      <w:r>
        <w:rPr>
          <w:spacing w:val="-10"/>
          <w:w w:val="105"/>
          <w:sz w:val="23"/>
        </w:rPr>
        <w:t xml:space="preserve"> </w:t>
      </w:r>
      <w:r>
        <w:rPr>
          <w:spacing w:val="1"/>
          <w:w w:val="105"/>
          <w:sz w:val="23"/>
        </w:rPr>
        <w:t>thực</w:t>
      </w:r>
      <w:r>
        <w:rPr>
          <w:spacing w:val="-13"/>
          <w:w w:val="105"/>
          <w:sz w:val="23"/>
        </w:rPr>
        <w:t xml:space="preserve"> </w:t>
      </w:r>
      <w:r>
        <w:rPr>
          <w:spacing w:val="1"/>
          <w:w w:val="105"/>
          <w:sz w:val="23"/>
        </w:rPr>
        <w:t>tập</w:t>
      </w:r>
      <w:r>
        <w:rPr>
          <w:spacing w:val="-5"/>
          <w:w w:val="105"/>
          <w:sz w:val="23"/>
        </w:rPr>
        <w:t xml:space="preserve"> </w:t>
      </w:r>
      <w:r>
        <w:rPr>
          <w:w w:val="105"/>
          <w:sz w:val="23"/>
        </w:rPr>
        <w:t>theo</w:t>
      </w:r>
      <w:r>
        <w:rPr>
          <w:spacing w:val="-5"/>
          <w:w w:val="105"/>
          <w:sz w:val="23"/>
        </w:rPr>
        <w:t xml:space="preserve"> </w:t>
      </w:r>
      <w:r>
        <w:rPr>
          <w:w w:val="105"/>
          <w:sz w:val="23"/>
        </w:rPr>
        <w:t>quyết</w:t>
      </w:r>
      <w:r>
        <w:rPr>
          <w:spacing w:val="-10"/>
          <w:w w:val="105"/>
          <w:sz w:val="23"/>
        </w:rPr>
        <w:t xml:space="preserve"> </w:t>
      </w:r>
      <w:r>
        <w:rPr>
          <w:w w:val="105"/>
          <w:sz w:val="23"/>
        </w:rPr>
        <w:t>định,</w:t>
      </w:r>
      <w:r>
        <w:rPr>
          <w:spacing w:val="-3"/>
          <w:w w:val="105"/>
          <w:sz w:val="23"/>
        </w:rPr>
        <w:t xml:space="preserve"> </w:t>
      </w:r>
      <w:r>
        <w:rPr>
          <w:w w:val="105"/>
          <w:sz w:val="23"/>
        </w:rPr>
        <w:t>công</w:t>
      </w:r>
      <w:r>
        <w:rPr>
          <w:spacing w:val="-5"/>
          <w:w w:val="105"/>
          <w:sz w:val="23"/>
        </w:rPr>
        <w:t xml:space="preserve"> </w:t>
      </w:r>
      <w:r>
        <w:rPr>
          <w:w w:val="105"/>
          <w:sz w:val="23"/>
        </w:rPr>
        <w:t>lệnh</w:t>
      </w:r>
      <w:r>
        <w:rPr>
          <w:spacing w:val="-5"/>
          <w:w w:val="105"/>
          <w:sz w:val="23"/>
        </w:rPr>
        <w:t xml:space="preserve"> </w:t>
      </w:r>
      <w:r>
        <w:rPr>
          <w:w w:val="105"/>
          <w:sz w:val="23"/>
        </w:rPr>
        <w:t>của</w:t>
      </w:r>
      <w:r>
        <w:rPr>
          <w:spacing w:val="-6"/>
          <w:w w:val="105"/>
          <w:sz w:val="23"/>
        </w:rPr>
        <w:t xml:space="preserve"> </w:t>
      </w:r>
      <w:r>
        <w:rPr>
          <w:w w:val="105"/>
          <w:sz w:val="23"/>
        </w:rPr>
        <w:t>Trường</w:t>
      </w:r>
      <w:r>
        <w:rPr>
          <w:spacing w:val="-5"/>
          <w:w w:val="105"/>
          <w:sz w:val="23"/>
        </w:rPr>
        <w:t xml:space="preserve"> </w:t>
      </w:r>
      <w:r>
        <w:rPr>
          <w:w w:val="105"/>
          <w:sz w:val="23"/>
        </w:rPr>
        <w:t>Đại</w:t>
      </w:r>
      <w:r>
        <w:rPr>
          <w:spacing w:val="-3"/>
          <w:w w:val="105"/>
          <w:sz w:val="23"/>
        </w:rPr>
        <w:t xml:space="preserve"> </w:t>
      </w:r>
      <w:r>
        <w:rPr>
          <w:w w:val="105"/>
          <w:sz w:val="23"/>
        </w:rPr>
        <w:t>học</w:t>
      </w:r>
      <w:r>
        <w:rPr>
          <w:spacing w:val="-6"/>
          <w:w w:val="105"/>
          <w:sz w:val="23"/>
        </w:rPr>
        <w:t xml:space="preserve"> </w:t>
      </w:r>
      <w:r>
        <w:rPr>
          <w:w w:val="105"/>
          <w:sz w:val="23"/>
        </w:rPr>
        <w:t>Mỏ</w:t>
      </w:r>
      <w:r>
        <w:rPr>
          <w:spacing w:val="-5"/>
          <w:w w:val="105"/>
          <w:sz w:val="23"/>
        </w:rPr>
        <w:t xml:space="preserve"> </w:t>
      </w:r>
      <w:r>
        <w:rPr>
          <w:w w:val="105"/>
          <w:sz w:val="23"/>
        </w:rPr>
        <w:t>-</w:t>
      </w:r>
      <w:r>
        <w:rPr>
          <w:spacing w:val="-8"/>
          <w:w w:val="105"/>
          <w:sz w:val="23"/>
        </w:rPr>
        <w:t xml:space="preserve"> </w:t>
      </w:r>
      <w:r>
        <w:rPr>
          <w:w w:val="105"/>
          <w:sz w:val="23"/>
        </w:rPr>
        <w:t>Địa chất.</w:t>
      </w:r>
    </w:p>
    <w:p w:rsidR="004F1E76" w:rsidRDefault="004F1E76" w:rsidP="00567FC2">
      <w:pPr>
        <w:pStyle w:val="ListParagraph"/>
        <w:numPr>
          <w:ilvl w:val="0"/>
          <w:numId w:val="2"/>
        </w:numPr>
        <w:tabs>
          <w:tab w:val="left" w:pos="530"/>
        </w:tabs>
        <w:spacing w:before="0" w:line="26" w:lineRule="atLeast"/>
        <w:ind w:left="567" w:firstLine="0"/>
        <w:rPr>
          <w:sz w:val="23"/>
        </w:rPr>
      </w:pPr>
      <w:r>
        <w:rPr>
          <w:spacing w:val="1"/>
          <w:w w:val="105"/>
          <w:sz w:val="23"/>
        </w:rPr>
        <w:t xml:space="preserve">Hoàn </w:t>
      </w:r>
      <w:r>
        <w:rPr>
          <w:w w:val="105"/>
          <w:sz w:val="23"/>
        </w:rPr>
        <w:t>thành đầy đủ nội dung thực</w:t>
      </w:r>
      <w:r>
        <w:rPr>
          <w:spacing w:val="-37"/>
          <w:w w:val="105"/>
          <w:sz w:val="23"/>
        </w:rPr>
        <w:t xml:space="preserve"> </w:t>
      </w:r>
      <w:r>
        <w:rPr>
          <w:w w:val="105"/>
          <w:sz w:val="23"/>
        </w:rPr>
        <w:t>tập.</w:t>
      </w:r>
    </w:p>
    <w:p w:rsidR="004F1E76" w:rsidRDefault="004F1E76" w:rsidP="00567FC2">
      <w:pPr>
        <w:pStyle w:val="ListParagraph"/>
        <w:numPr>
          <w:ilvl w:val="0"/>
          <w:numId w:val="2"/>
        </w:numPr>
        <w:tabs>
          <w:tab w:val="left" w:pos="537"/>
        </w:tabs>
        <w:spacing w:before="0" w:line="26" w:lineRule="atLeast"/>
        <w:ind w:left="567" w:firstLine="0"/>
        <w:rPr>
          <w:sz w:val="23"/>
        </w:rPr>
      </w:pPr>
      <w:r>
        <w:rPr>
          <w:w w:val="105"/>
          <w:sz w:val="23"/>
        </w:rPr>
        <w:t xml:space="preserve">Viết báo cáo </w:t>
      </w:r>
      <w:r>
        <w:rPr>
          <w:spacing w:val="1"/>
          <w:w w:val="105"/>
          <w:sz w:val="23"/>
        </w:rPr>
        <w:t>thực</w:t>
      </w:r>
      <w:r>
        <w:rPr>
          <w:spacing w:val="-32"/>
          <w:w w:val="105"/>
          <w:sz w:val="23"/>
        </w:rPr>
        <w:t xml:space="preserve"> </w:t>
      </w:r>
      <w:r>
        <w:rPr>
          <w:w w:val="105"/>
          <w:sz w:val="23"/>
        </w:rPr>
        <w:t>tập.</w:t>
      </w:r>
    </w:p>
    <w:p w:rsidR="004F1E76" w:rsidRPr="001E1B19" w:rsidRDefault="004F1E76" w:rsidP="00567FC2">
      <w:pPr>
        <w:pStyle w:val="ListParagraph"/>
        <w:numPr>
          <w:ilvl w:val="0"/>
          <w:numId w:val="2"/>
        </w:numPr>
        <w:tabs>
          <w:tab w:val="left" w:pos="530"/>
        </w:tabs>
        <w:spacing w:before="0" w:line="26" w:lineRule="atLeast"/>
        <w:ind w:left="567" w:firstLine="0"/>
        <w:rPr>
          <w:sz w:val="23"/>
        </w:rPr>
      </w:pPr>
      <w:r>
        <w:rPr>
          <w:spacing w:val="1"/>
          <w:w w:val="105"/>
          <w:sz w:val="23"/>
        </w:rPr>
        <w:t xml:space="preserve">Tham </w:t>
      </w:r>
      <w:r>
        <w:rPr>
          <w:w w:val="105"/>
          <w:sz w:val="23"/>
        </w:rPr>
        <w:t>dự nghiệm thu kết quả thực</w:t>
      </w:r>
      <w:r>
        <w:rPr>
          <w:spacing w:val="-44"/>
          <w:w w:val="105"/>
          <w:sz w:val="23"/>
        </w:rPr>
        <w:t xml:space="preserve"> </w:t>
      </w:r>
      <w:r>
        <w:rPr>
          <w:w w:val="105"/>
          <w:sz w:val="23"/>
        </w:rPr>
        <w:t>tập.</w:t>
      </w:r>
    </w:p>
    <w:p w:rsidR="004F1E76" w:rsidRDefault="004F1E76" w:rsidP="004F1E76">
      <w:pPr>
        <w:pStyle w:val="ListParagraph"/>
        <w:numPr>
          <w:ilvl w:val="0"/>
          <w:numId w:val="2"/>
        </w:numPr>
        <w:tabs>
          <w:tab w:val="left" w:pos="530"/>
        </w:tabs>
        <w:spacing w:before="0" w:line="26" w:lineRule="atLeast"/>
        <w:ind w:left="142" w:hanging="129"/>
        <w:rPr>
          <w:sz w:val="23"/>
        </w:rPr>
      </w:pPr>
    </w:p>
    <w:p w:rsidR="004F1E76" w:rsidRDefault="004F1E76" w:rsidP="00226D45">
      <w:pPr>
        <w:pStyle w:val="Heading1"/>
        <w:numPr>
          <w:ilvl w:val="0"/>
          <w:numId w:val="3"/>
        </w:numPr>
        <w:tabs>
          <w:tab w:val="left" w:pos="284"/>
        </w:tabs>
        <w:spacing w:before="0" w:line="26" w:lineRule="atLeast"/>
        <w:ind w:left="142" w:hanging="142"/>
      </w:pPr>
      <w:r>
        <w:rPr>
          <w:w w:val="105"/>
        </w:rPr>
        <w:t>Đánh</w:t>
      </w:r>
      <w:r>
        <w:rPr>
          <w:spacing w:val="-10"/>
          <w:w w:val="105"/>
        </w:rPr>
        <w:t xml:space="preserve"> </w:t>
      </w:r>
      <w:r>
        <w:rPr>
          <w:spacing w:val="1"/>
          <w:w w:val="105"/>
        </w:rPr>
        <w:t>giá</w:t>
      </w:r>
      <w:r>
        <w:rPr>
          <w:spacing w:val="-4"/>
          <w:w w:val="105"/>
        </w:rPr>
        <w:t xml:space="preserve"> </w:t>
      </w:r>
      <w:r>
        <w:rPr>
          <w:w w:val="105"/>
        </w:rPr>
        <w:t>kết quả</w:t>
      </w:r>
      <w:r>
        <w:rPr>
          <w:spacing w:val="-4"/>
          <w:w w:val="105"/>
        </w:rPr>
        <w:t xml:space="preserve"> </w:t>
      </w:r>
      <w:r>
        <w:rPr>
          <w:w w:val="105"/>
        </w:rPr>
        <w:t>học</w:t>
      </w:r>
      <w:r>
        <w:rPr>
          <w:spacing w:val="-5"/>
          <w:w w:val="105"/>
        </w:rPr>
        <w:t xml:space="preserve"> </w:t>
      </w:r>
      <w:r>
        <w:rPr>
          <w:w w:val="105"/>
        </w:rPr>
        <w:t>tập</w:t>
      </w:r>
      <w:r>
        <w:rPr>
          <w:spacing w:val="-10"/>
          <w:w w:val="105"/>
        </w:rPr>
        <w:t xml:space="preserve"> </w:t>
      </w:r>
      <w:r>
        <w:rPr>
          <w:w w:val="105"/>
        </w:rPr>
        <w:t>của</w:t>
      </w:r>
      <w:r>
        <w:rPr>
          <w:spacing w:val="-11"/>
          <w:w w:val="105"/>
        </w:rPr>
        <w:t xml:space="preserve"> </w:t>
      </w:r>
      <w:r>
        <w:rPr>
          <w:w w:val="105"/>
        </w:rPr>
        <w:t>sinh</w:t>
      </w:r>
      <w:r>
        <w:rPr>
          <w:spacing w:val="-10"/>
          <w:w w:val="105"/>
        </w:rPr>
        <w:t xml:space="preserve"> </w:t>
      </w:r>
      <w:r>
        <w:rPr>
          <w:w w:val="105"/>
        </w:rPr>
        <w:t>viên</w:t>
      </w:r>
    </w:p>
    <w:p w:rsidR="004F1E76" w:rsidRDefault="004F1E76" w:rsidP="00567FC2">
      <w:pPr>
        <w:pStyle w:val="BodyText"/>
        <w:spacing w:line="26" w:lineRule="atLeast"/>
        <w:ind w:left="567"/>
        <w:jc w:val="both"/>
        <w:rPr>
          <w:w w:val="105"/>
        </w:rPr>
      </w:pPr>
      <w:r>
        <w:rPr>
          <w:w w:val="105"/>
        </w:rPr>
        <w:t>- Kiểm tra nhật ký thực tập, kiểm tra và tổ chức nghiệm thu báo cáo thực tập; điểm đánh giá học phần theo quy chế hiện hành.</w:t>
      </w:r>
    </w:p>
    <w:p w:rsidR="004F1E76" w:rsidRDefault="004F1E76" w:rsidP="004F1E76">
      <w:pPr>
        <w:pStyle w:val="BodyText"/>
        <w:spacing w:line="26" w:lineRule="atLeast"/>
        <w:ind w:left="-95" w:firstLine="95"/>
        <w:jc w:val="both"/>
      </w:pPr>
    </w:p>
    <w:p w:rsidR="004F1E76" w:rsidRDefault="004F1E76" w:rsidP="00567FC2">
      <w:pPr>
        <w:pStyle w:val="Heading1"/>
        <w:tabs>
          <w:tab w:val="left" w:pos="142"/>
        </w:tabs>
        <w:spacing w:before="0" w:line="26" w:lineRule="atLeast"/>
        <w:ind w:left="0"/>
        <w:rPr>
          <w:w w:val="105"/>
        </w:rPr>
      </w:pPr>
      <w:r>
        <w:rPr>
          <w:w w:val="105"/>
        </w:rPr>
        <w:t>10. Tài liệu học</w:t>
      </w:r>
      <w:r>
        <w:rPr>
          <w:spacing w:val="-22"/>
          <w:w w:val="105"/>
        </w:rPr>
        <w:t xml:space="preserve"> </w:t>
      </w:r>
      <w:r>
        <w:rPr>
          <w:w w:val="105"/>
        </w:rPr>
        <w:t>tập</w:t>
      </w:r>
    </w:p>
    <w:p w:rsidR="004F1E76" w:rsidRDefault="004F1E76" w:rsidP="00226D45">
      <w:pPr>
        <w:pStyle w:val="Heading1"/>
        <w:tabs>
          <w:tab w:val="left" w:pos="142"/>
        </w:tabs>
        <w:spacing w:before="0" w:line="26" w:lineRule="atLeast"/>
        <w:ind w:left="567"/>
        <w:jc w:val="both"/>
        <w:rPr>
          <w:b w:val="0"/>
          <w:w w:val="105"/>
        </w:rPr>
      </w:pPr>
      <w:r w:rsidRPr="00B82DCF">
        <w:rPr>
          <w:b w:val="0"/>
          <w:w w:val="105"/>
        </w:rPr>
        <w:lastRenderedPageBreak/>
        <w:t>1. Nguyễn Văn Đước, Võ Trọng Hùng, (1997). Công nghệ xây dựng công trình ngầm</w:t>
      </w:r>
      <w:r w:rsidRPr="00B82DCF">
        <w:rPr>
          <w:b w:val="0"/>
          <w:i/>
          <w:w w:val="105"/>
        </w:rPr>
        <w:t xml:space="preserve">, </w:t>
      </w:r>
      <w:r w:rsidRPr="00B82DCF">
        <w:rPr>
          <w:b w:val="0"/>
          <w:w w:val="105"/>
        </w:rPr>
        <w:t>tập 1. Nhà xuất bản giao thông vận tải,</w:t>
      </w:r>
      <w:r w:rsidRPr="00B82DCF">
        <w:rPr>
          <w:b w:val="0"/>
          <w:spacing w:val="-43"/>
          <w:w w:val="105"/>
        </w:rPr>
        <w:t xml:space="preserve"> </w:t>
      </w:r>
      <w:r w:rsidRPr="00B82DCF">
        <w:rPr>
          <w:b w:val="0"/>
          <w:w w:val="105"/>
        </w:rPr>
        <w:t>Hà Nội</w:t>
      </w:r>
    </w:p>
    <w:p w:rsidR="004F1E76" w:rsidRDefault="004F1E76" w:rsidP="00226D45">
      <w:pPr>
        <w:pStyle w:val="Heading1"/>
        <w:tabs>
          <w:tab w:val="left" w:pos="142"/>
        </w:tabs>
        <w:spacing w:before="0" w:line="26" w:lineRule="atLeast"/>
        <w:ind w:left="567"/>
        <w:jc w:val="both"/>
        <w:rPr>
          <w:b w:val="0"/>
          <w:w w:val="105"/>
        </w:rPr>
      </w:pPr>
      <w:r w:rsidRPr="00B82DCF">
        <w:rPr>
          <w:b w:val="0"/>
          <w:w w:val="105"/>
        </w:rPr>
        <w:t>2. Nguyễn</w:t>
      </w:r>
      <w:r w:rsidRPr="00B82DCF">
        <w:rPr>
          <w:b w:val="0"/>
          <w:spacing w:val="-11"/>
          <w:w w:val="105"/>
        </w:rPr>
        <w:t xml:space="preserve"> </w:t>
      </w:r>
      <w:r w:rsidRPr="00B82DCF">
        <w:rPr>
          <w:b w:val="0"/>
          <w:w w:val="105"/>
        </w:rPr>
        <w:t>Tiến</w:t>
      </w:r>
      <w:r w:rsidRPr="00B82DCF">
        <w:rPr>
          <w:b w:val="0"/>
          <w:spacing w:val="-5"/>
          <w:w w:val="105"/>
        </w:rPr>
        <w:t xml:space="preserve"> </w:t>
      </w:r>
      <w:r w:rsidRPr="00B82DCF">
        <w:rPr>
          <w:b w:val="0"/>
          <w:w w:val="105"/>
        </w:rPr>
        <w:t>Đạt.</w:t>
      </w:r>
      <w:r w:rsidRPr="00B82DCF">
        <w:rPr>
          <w:b w:val="0"/>
          <w:spacing w:val="-9"/>
          <w:w w:val="105"/>
        </w:rPr>
        <w:t xml:space="preserve"> </w:t>
      </w:r>
      <w:r w:rsidRPr="00B82DCF">
        <w:rPr>
          <w:b w:val="0"/>
          <w:w w:val="105"/>
        </w:rPr>
        <w:t>Tính</w:t>
      </w:r>
      <w:r w:rsidRPr="00B82DCF">
        <w:rPr>
          <w:b w:val="0"/>
          <w:spacing w:val="-5"/>
          <w:w w:val="105"/>
        </w:rPr>
        <w:t xml:space="preserve"> </w:t>
      </w:r>
      <w:r w:rsidRPr="00B82DCF">
        <w:rPr>
          <w:b w:val="0"/>
          <w:w w:val="105"/>
        </w:rPr>
        <w:t>toán</w:t>
      </w:r>
      <w:r w:rsidRPr="00B82DCF">
        <w:rPr>
          <w:b w:val="0"/>
          <w:spacing w:val="-11"/>
          <w:w w:val="105"/>
        </w:rPr>
        <w:t xml:space="preserve"> </w:t>
      </w:r>
      <w:r w:rsidRPr="00B82DCF">
        <w:rPr>
          <w:b w:val="0"/>
          <w:w w:val="105"/>
        </w:rPr>
        <w:t>Thiết</w:t>
      </w:r>
      <w:r w:rsidRPr="00B82DCF">
        <w:rPr>
          <w:b w:val="0"/>
          <w:spacing w:val="-9"/>
          <w:w w:val="105"/>
        </w:rPr>
        <w:t xml:space="preserve"> </w:t>
      </w:r>
      <w:r w:rsidRPr="00B82DCF">
        <w:rPr>
          <w:b w:val="0"/>
          <w:w w:val="105"/>
        </w:rPr>
        <w:t>kế</w:t>
      </w:r>
      <w:r w:rsidRPr="00B82DCF">
        <w:rPr>
          <w:b w:val="0"/>
          <w:spacing w:val="-6"/>
          <w:w w:val="105"/>
        </w:rPr>
        <w:t xml:space="preserve"> </w:t>
      </w:r>
      <w:r w:rsidRPr="00B82DCF">
        <w:rPr>
          <w:b w:val="0"/>
          <w:w w:val="105"/>
        </w:rPr>
        <w:t>Công</w:t>
      </w:r>
      <w:r w:rsidRPr="00B82DCF">
        <w:rPr>
          <w:b w:val="0"/>
          <w:spacing w:val="-5"/>
          <w:w w:val="105"/>
        </w:rPr>
        <w:t xml:space="preserve"> </w:t>
      </w:r>
      <w:r w:rsidRPr="00B82DCF">
        <w:rPr>
          <w:b w:val="0"/>
          <w:w w:val="105"/>
        </w:rPr>
        <w:t>trình</w:t>
      </w:r>
      <w:r w:rsidRPr="00B82DCF">
        <w:rPr>
          <w:b w:val="0"/>
          <w:spacing w:val="-5"/>
          <w:w w:val="105"/>
        </w:rPr>
        <w:t xml:space="preserve"> </w:t>
      </w:r>
      <w:r w:rsidRPr="00B82DCF">
        <w:rPr>
          <w:b w:val="0"/>
          <w:w w:val="105"/>
        </w:rPr>
        <w:t>ngầm.</w:t>
      </w:r>
      <w:r w:rsidRPr="00B82DCF">
        <w:rPr>
          <w:b w:val="0"/>
          <w:spacing w:val="-9"/>
          <w:w w:val="105"/>
        </w:rPr>
        <w:t xml:space="preserve"> </w:t>
      </w:r>
      <w:r w:rsidRPr="00B82DCF">
        <w:rPr>
          <w:b w:val="0"/>
          <w:w w:val="105"/>
        </w:rPr>
        <w:t>Nhà xuất</w:t>
      </w:r>
      <w:r w:rsidRPr="00B82DCF">
        <w:rPr>
          <w:b w:val="0"/>
          <w:spacing w:val="-3"/>
          <w:w w:val="105"/>
        </w:rPr>
        <w:t xml:space="preserve"> </w:t>
      </w:r>
      <w:r w:rsidRPr="00B82DCF">
        <w:rPr>
          <w:b w:val="0"/>
          <w:w w:val="105"/>
        </w:rPr>
        <w:t>bản</w:t>
      </w:r>
      <w:r w:rsidRPr="00B82DCF">
        <w:rPr>
          <w:b w:val="0"/>
          <w:spacing w:val="-5"/>
          <w:w w:val="105"/>
        </w:rPr>
        <w:t xml:space="preserve"> </w:t>
      </w:r>
      <w:r w:rsidRPr="00B82DCF">
        <w:rPr>
          <w:b w:val="0"/>
          <w:w w:val="105"/>
        </w:rPr>
        <w:t>Xây</w:t>
      </w:r>
      <w:r w:rsidRPr="00B82DCF">
        <w:rPr>
          <w:b w:val="0"/>
          <w:spacing w:val="-5"/>
          <w:w w:val="105"/>
        </w:rPr>
        <w:t xml:space="preserve"> </w:t>
      </w:r>
      <w:r w:rsidRPr="00B82DCF">
        <w:rPr>
          <w:b w:val="0"/>
          <w:w w:val="105"/>
        </w:rPr>
        <w:t>dựng.</w:t>
      </w:r>
    </w:p>
    <w:p w:rsidR="004F1E76" w:rsidRDefault="004F1E76" w:rsidP="00226D45">
      <w:pPr>
        <w:pStyle w:val="Heading1"/>
        <w:tabs>
          <w:tab w:val="left" w:pos="142"/>
        </w:tabs>
        <w:spacing w:before="0" w:line="26" w:lineRule="atLeast"/>
        <w:ind w:left="567"/>
        <w:jc w:val="both"/>
        <w:rPr>
          <w:b w:val="0"/>
          <w:w w:val="105"/>
        </w:rPr>
      </w:pPr>
      <w:r w:rsidRPr="00B82DCF">
        <w:rPr>
          <w:b w:val="0"/>
          <w:w w:val="105"/>
        </w:rPr>
        <w:t>3. Nguyễn Văn Quảng. Chỉ dẫn thiết kế và thi công cọc barét, tường trong đất và neo trong đất</w:t>
      </w:r>
      <w:r w:rsidRPr="00B82DCF">
        <w:rPr>
          <w:b w:val="0"/>
          <w:i/>
          <w:w w:val="105"/>
        </w:rPr>
        <w:t xml:space="preserve">. </w:t>
      </w:r>
      <w:r w:rsidRPr="00B82DCF">
        <w:rPr>
          <w:b w:val="0"/>
          <w:w w:val="105"/>
        </w:rPr>
        <w:t xml:space="preserve">Nhà xuất bản Xây </w:t>
      </w:r>
      <w:r w:rsidRPr="00B82DCF">
        <w:rPr>
          <w:b w:val="0"/>
          <w:spacing w:val="1"/>
          <w:w w:val="105"/>
        </w:rPr>
        <w:t xml:space="preserve">Dựng </w:t>
      </w:r>
      <w:r w:rsidRPr="00B82DCF">
        <w:rPr>
          <w:b w:val="0"/>
          <w:w w:val="105"/>
        </w:rPr>
        <w:t>-</w:t>
      </w:r>
      <w:r w:rsidRPr="00B82DCF">
        <w:rPr>
          <w:b w:val="0"/>
          <w:spacing w:val="-43"/>
          <w:w w:val="105"/>
        </w:rPr>
        <w:t xml:space="preserve"> </w:t>
      </w:r>
      <w:r>
        <w:rPr>
          <w:b w:val="0"/>
          <w:spacing w:val="-43"/>
          <w:w w:val="105"/>
        </w:rPr>
        <w:t xml:space="preserve"> </w:t>
      </w:r>
      <w:r w:rsidRPr="00B82DCF">
        <w:rPr>
          <w:b w:val="0"/>
          <w:w w:val="105"/>
        </w:rPr>
        <w:t>2003.</w:t>
      </w:r>
    </w:p>
    <w:p w:rsidR="004F1E76" w:rsidRDefault="004F1E76" w:rsidP="00226D45">
      <w:pPr>
        <w:pStyle w:val="Heading1"/>
        <w:tabs>
          <w:tab w:val="left" w:pos="142"/>
        </w:tabs>
        <w:spacing w:before="0" w:line="26" w:lineRule="atLeast"/>
        <w:ind w:left="567"/>
        <w:jc w:val="both"/>
        <w:rPr>
          <w:b w:val="0"/>
          <w:w w:val="105"/>
        </w:rPr>
      </w:pPr>
      <w:r w:rsidRPr="00B82DCF">
        <w:rPr>
          <w:b w:val="0"/>
          <w:w w:val="105"/>
        </w:rPr>
        <w:t>4. Phí</w:t>
      </w:r>
      <w:r w:rsidRPr="00B82DCF">
        <w:rPr>
          <w:b w:val="0"/>
          <w:spacing w:val="-2"/>
          <w:w w:val="105"/>
        </w:rPr>
        <w:t xml:space="preserve"> </w:t>
      </w:r>
      <w:r w:rsidRPr="00B82DCF">
        <w:rPr>
          <w:b w:val="0"/>
          <w:w w:val="105"/>
        </w:rPr>
        <w:t>Văn</w:t>
      </w:r>
      <w:r w:rsidRPr="00B82DCF">
        <w:rPr>
          <w:b w:val="0"/>
          <w:spacing w:val="-10"/>
          <w:w w:val="105"/>
        </w:rPr>
        <w:t xml:space="preserve"> </w:t>
      </w:r>
      <w:r w:rsidRPr="00B82DCF">
        <w:rPr>
          <w:b w:val="0"/>
          <w:w w:val="105"/>
        </w:rPr>
        <w:t>Lịch.</w:t>
      </w:r>
      <w:r w:rsidRPr="00B82DCF">
        <w:rPr>
          <w:b w:val="0"/>
          <w:spacing w:val="-2"/>
          <w:w w:val="105"/>
        </w:rPr>
        <w:t xml:space="preserve"> </w:t>
      </w:r>
      <w:r w:rsidRPr="00B82DCF">
        <w:rPr>
          <w:b w:val="0"/>
          <w:w w:val="105"/>
        </w:rPr>
        <w:t>áp</w:t>
      </w:r>
      <w:r w:rsidRPr="00B82DCF">
        <w:rPr>
          <w:b w:val="0"/>
          <w:spacing w:val="-4"/>
          <w:w w:val="105"/>
        </w:rPr>
        <w:t xml:space="preserve"> </w:t>
      </w:r>
      <w:r w:rsidRPr="00B82DCF">
        <w:rPr>
          <w:b w:val="0"/>
          <w:w w:val="105"/>
        </w:rPr>
        <w:t>lực</w:t>
      </w:r>
      <w:r w:rsidRPr="00B82DCF">
        <w:rPr>
          <w:b w:val="0"/>
          <w:spacing w:val="-11"/>
          <w:w w:val="105"/>
        </w:rPr>
        <w:t xml:space="preserve"> </w:t>
      </w:r>
      <w:r w:rsidRPr="00B82DCF">
        <w:rPr>
          <w:b w:val="0"/>
          <w:w w:val="105"/>
        </w:rPr>
        <w:t>đất</w:t>
      </w:r>
      <w:r w:rsidRPr="00B82DCF">
        <w:rPr>
          <w:b w:val="0"/>
          <w:spacing w:val="-9"/>
          <w:w w:val="105"/>
        </w:rPr>
        <w:t xml:space="preserve"> </w:t>
      </w:r>
      <w:r w:rsidRPr="00B82DCF">
        <w:rPr>
          <w:b w:val="0"/>
          <w:w w:val="105"/>
        </w:rPr>
        <w:t>đá</w:t>
      </w:r>
      <w:r w:rsidRPr="00B82DCF">
        <w:rPr>
          <w:b w:val="0"/>
          <w:spacing w:val="1"/>
          <w:w w:val="105"/>
        </w:rPr>
        <w:t xml:space="preserve"> </w:t>
      </w:r>
      <w:r w:rsidRPr="00B82DCF">
        <w:rPr>
          <w:b w:val="0"/>
          <w:w w:val="105"/>
        </w:rPr>
        <w:t>chống</w:t>
      </w:r>
      <w:r w:rsidRPr="00B82DCF">
        <w:rPr>
          <w:b w:val="0"/>
          <w:spacing w:val="-4"/>
          <w:w w:val="105"/>
        </w:rPr>
        <w:t xml:space="preserve"> </w:t>
      </w:r>
      <w:r w:rsidRPr="00B82DCF">
        <w:rPr>
          <w:b w:val="0"/>
          <w:w w:val="105"/>
        </w:rPr>
        <w:t>giữ công</w:t>
      </w:r>
      <w:r w:rsidRPr="00B82DCF">
        <w:rPr>
          <w:b w:val="0"/>
          <w:spacing w:val="-10"/>
          <w:w w:val="105"/>
        </w:rPr>
        <w:t xml:space="preserve"> </w:t>
      </w:r>
      <w:r w:rsidRPr="00B82DCF">
        <w:rPr>
          <w:b w:val="0"/>
          <w:w w:val="105"/>
        </w:rPr>
        <w:t>trình</w:t>
      </w:r>
      <w:r w:rsidRPr="00B82DCF">
        <w:rPr>
          <w:b w:val="0"/>
          <w:spacing w:val="-4"/>
          <w:w w:val="105"/>
        </w:rPr>
        <w:t xml:space="preserve"> </w:t>
      </w:r>
      <w:r w:rsidRPr="00B82DCF">
        <w:rPr>
          <w:b w:val="0"/>
          <w:w w:val="105"/>
        </w:rPr>
        <w:t>ngầm.</w:t>
      </w:r>
      <w:r w:rsidRPr="00B82DCF">
        <w:rPr>
          <w:b w:val="0"/>
          <w:spacing w:val="-9"/>
          <w:w w:val="105"/>
        </w:rPr>
        <w:t xml:space="preserve"> </w:t>
      </w:r>
      <w:r w:rsidRPr="00B82DCF">
        <w:rPr>
          <w:b w:val="0"/>
          <w:w w:val="105"/>
        </w:rPr>
        <w:t>Đại</w:t>
      </w:r>
      <w:r w:rsidRPr="00B82DCF">
        <w:rPr>
          <w:b w:val="0"/>
          <w:spacing w:val="-2"/>
          <w:w w:val="105"/>
        </w:rPr>
        <w:t xml:space="preserve"> </w:t>
      </w:r>
      <w:r w:rsidRPr="00B82DCF">
        <w:rPr>
          <w:b w:val="0"/>
          <w:w w:val="105"/>
        </w:rPr>
        <w:t>học</w:t>
      </w:r>
      <w:r w:rsidRPr="00B82DCF">
        <w:rPr>
          <w:b w:val="0"/>
          <w:spacing w:val="-5"/>
          <w:w w:val="105"/>
        </w:rPr>
        <w:t xml:space="preserve"> </w:t>
      </w:r>
      <w:r w:rsidRPr="00B82DCF">
        <w:rPr>
          <w:b w:val="0"/>
          <w:w w:val="105"/>
        </w:rPr>
        <w:t>Mỏ</w:t>
      </w:r>
      <w:r w:rsidRPr="00B82DCF">
        <w:rPr>
          <w:b w:val="0"/>
          <w:spacing w:val="2"/>
          <w:w w:val="105"/>
        </w:rPr>
        <w:t xml:space="preserve"> </w:t>
      </w:r>
      <w:r w:rsidRPr="00B82DCF">
        <w:rPr>
          <w:b w:val="0"/>
          <w:w w:val="105"/>
        </w:rPr>
        <w:t>-</w:t>
      </w:r>
      <w:r w:rsidRPr="00B82DCF">
        <w:rPr>
          <w:b w:val="0"/>
          <w:spacing w:val="-14"/>
          <w:w w:val="105"/>
        </w:rPr>
        <w:t xml:space="preserve"> </w:t>
      </w:r>
      <w:r w:rsidRPr="00B82DCF">
        <w:rPr>
          <w:b w:val="0"/>
          <w:w w:val="105"/>
        </w:rPr>
        <w:t>Địa</w:t>
      </w:r>
      <w:r w:rsidRPr="00B82DCF">
        <w:rPr>
          <w:b w:val="0"/>
          <w:spacing w:val="1"/>
          <w:w w:val="105"/>
        </w:rPr>
        <w:t xml:space="preserve"> </w:t>
      </w:r>
      <w:r w:rsidRPr="00B82DCF">
        <w:rPr>
          <w:b w:val="0"/>
          <w:w w:val="105"/>
        </w:rPr>
        <w:t>Chất.</w:t>
      </w:r>
    </w:p>
    <w:p w:rsidR="004F1E76" w:rsidRPr="00B82DCF" w:rsidRDefault="004F1E76" w:rsidP="00226D45">
      <w:pPr>
        <w:pStyle w:val="Heading1"/>
        <w:tabs>
          <w:tab w:val="left" w:pos="142"/>
        </w:tabs>
        <w:spacing w:before="0" w:line="26" w:lineRule="atLeast"/>
        <w:ind w:left="567"/>
        <w:jc w:val="both"/>
        <w:rPr>
          <w:w w:val="105"/>
        </w:rPr>
      </w:pPr>
      <w:r w:rsidRPr="00B82DCF">
        <w:rPr>
          <w:b w:val="0"/>
          <w:w w:val="105"/>
        </w:rPr>
        <w:t xml:space="preserve">5. Đào Viết Đoàn, Tăng Văn Lâm. </w:t>
      </w:r>
      <w:r w:rsidRPr="00B82DCF">
        <w:rPr>
          <w:b w:val="0"/>
          <w:spacing w:val="1"/>
          <w:w w:val="105"/>
        </w:rPr>
        <w:t xml:space="preserve">Bê </w:t>
      </w:r>
      <w:r w:rsidRPr="00B82DCF">
        <w:rPr>
          <w:b w:val="0"/>
          <w:w w:val="105"/>
        </w:rPr>
        <w:t xml:space="preserve">tông công trình </w:t>
      </w:r>
      <w:r w:rsidRPr="00B82DCF">
        <w:rPr>
          <w:b w:val="0"/>
          <w:spacing w:val="1"/>
          <w:w w:val="105"/>
        </w:rPr>
        <w:t xml:space="preserve">ngầm </w:t>
      </w:r>
      <w:r w:rsidRPr="00B82DCF">
        <w:rPr>
          <w:b w:val="0"/>
          <w:w w:val="105"/>
        </w:rPr>
        <w:t>và mỏ. Nhà xuất bản Xây dựng. 2015. ISBN:</w:t>
      </w:r>
      <w:r w:rsidRPr="00B82DCF">
        <w:rPr>
          <w:b w:val="0"/>
          <w:spacing w:val="-30"/>
          <w:w w:val="105"/>
        </w:rPr>
        <w:t xml:space="preserve"> </w:t>
      </w:r>
      <w:r w:rsidRPr="00B82DCF">
        <w:rPr>
          <w:b w:val="0"/>
          <w:w w:val="105"/>
        </w:rPr>
        <w:t>9786048214197</w:t>
      </w:r>
    </w:p>
    <w:p w:rsidR="004F1E76" w:rsidRDefault="004F1E76" w:rsidP="004F1E76">
      <w:pPr>
        <w:pStyle w:val="BodyText"/>
        <w:spacing w:line="26" w:lineRule="atLeast"/>
        <w:ind w:left="142"/>
        <w:rPr>
          <w:b/>
          <w:sz w:val="16"/>
        </w:rPr>
      </w:pPr>
    </w:p>
    <w:p w:rsidR="004F1E76" w:rsidRDefault="004F1E76" w:rsidP="00226D45">
      <w:pPr>
        <w:spacing w:line="26" w:lineRule="atLeast"/>
        <w:rPr>
          <w:b/>
          <w:sz w:val="23"/>
        </w:rPr>
      </w:pPr>
      <w:r>
        <w:rPr>
          <w:b/>
          <w:w w:val="105"/>
          <w:sz w:val="23"/>
        </w:rPr>
        <w:t>11. Hướng dẫn thực tập</w:t>
      </w:r>
    </w:p>
    <w:p w:rsidR="004F1E76" w:rsidRPr="00226D45" w:rsidRDefault="004F1E76" w:rsidP="00226D45">
      <w:pPr>
        <w:pStyle w:val="BodyText"/>
        <w:spacing w:line="26" w:lineRule="atLeast"/>
        <w:ind w:left="142"/>
        <w:jc w:val="center"/>
        <w:rPr>
          <w:b/>
        </w:rPr>
      </w:pPr>
      <w:r w:rsidRPr="00226D45">
        <w:rPr>
          <w:b/>
          <w:w w:val="105"/>
        </w:rPr>
        <w:t>Bảng 1: Nội dung chuẩn bị (tự học)</w:t>
      </w:r>
    </w:p>
    <w:tbl>
      <w:tblPr>
        <w:tblW w:w="9669"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4"/>
        <w:gridCol w:w="3350"/>
        <w:gridCol w:w="1019"/>
        <w:gridCol w:w="709"/>
        <w:gridCol w:w="850"/>
        <w:gridCol w:w="2977"/>
      </w:tblGrid>
      <w:tr w:rsidR="004F1E76" w:rsidTr="004F1E76">
        <w:trPr>
          <w:trHeight w:val="820"/>
        </w:trPr>
        <w:tc>
          <w:tcPr>
            <w:tcW w:w="764" w:type="dxa"/>
            <w:vAlign w:val="center"/>
          </w:tcPr>
          <w:p w:rsidR="004F1E76" w:rsidRDefault="004F1E76" w:rsidP="004F1E76">
            <w:pPr>
              <w:pStyle w:val="TableParagraph"/>
              <w:spacing w:line="26" w:lineRule="atLeast"/>
              <w:ind w:left="142"/>
              <w:jc w:val="center"/>
              <w:rPr>
                <w:b/>
                <w:sz w:val="23"/>
              </w:rPr>
            </w:pPr>
            <w:r>
              <w:rPr>
                <w:b/>
                <w:w w:val="105"/>
                <w:sz w:val="23"/>
              </w:rPr>
              <w:t>Tuần</w:t>
            </w:r>
          </w:p>
        </w:tc>
        <w:tc>
          <w:tcPr>
            <w:tcW w:w="3350" w:type="dxa"/>
            <w:vAlign w:val="center"/>
          </w:tcPr>
          <w:p w:rsidR="004F1E76" w:rsidRDefault="004F1E76" w:rsidP="004F1E76">
            <w:pPr>
              <w:pStyle w:val="TableParagraph"/>
              <w:spacing w:line="26" w:lineRule="atLeast"/>
              <w:ind w:left="142" w:right="1175"/>
              <w:jc w:val="center"/>
              <w:rPr>
                <w:b/>
                <w:sz w:val="23"/>
              </w:rPr>
            </w:pPr>
            <w:r>
              <w:rPr>
                <w:b/>
                <w:w w:val="105"/>
                <w:sz w:val="23"/>
              </w:rPr>
              <w:t>Nội dung</w:t>
            </w:r>
          </w:p>
        </w:tc>
        <w:tc>
          <w:tcPr>
            <w:tcW w:w="1019" w:type="dxa"/>
            <w:vAlign w:val="center"/>
          </w:tcPr>
          <w:p w:rsidR="004F1E76" w:rsidRDefault="004F1E76" w:rsidP="004F1E76">
            <w:pPr>
              <w:pStyle w:val="TableParagraph"/>
              <w:spacing w:line="26" w:lineRule="atLeast"/>
              <w:ind w:left="142" w:firstLine="187"/>
              <w:jc w:val="center"/>
              <w:rPr>
                <w:b/>
                <w:sz w:val="23"/>
              </w:rPr>
            </w:pPr>
            <w:r>
              <w:rPr>
                <w:b/>
                <w:w w:val="105"/>
                <w:sz w:val="23"/>
              </w:rPr>
              <w:t>Lý</w:t>
            </w:r>
          </w:p>
          <w:p w:rsidR="004F1E76" w:rsidRDefault="004F1E76" w:rsidP="004F1E76">
            <w:pPr>
              <w:pStyle w:val="TableParagraph"/>
              <w:spacing w:line="26" w:lineRule="atLeast"/>
              <w:ind w:left="142" w:right="101"/>
              <w:jc w:val="center"/>
              <w:rPr>
                <w:b/>
                <w:sz w:val="23"/>
              </w:rPr>
            </w:pPr>
            <w:r>
              <w:rPr>
                <w:b/>
                <w:sz w:val="23"/>
              </w:rPr>
              <w:t xml:space="preserve">thuyết </w:t>
            </w:r>
            <w:r>
              <w:rPr>
                <w:b/>
                <w:w w:val="105"/>
                <w:sz w:val="23"/>
              </w:rPr>
              <w:t>(tiết)</w:t>
            </w:r>
          </w:p>
        </w:tc>
        <w:tc>
          <w:tcPr>
            <w:tcW w:w="709" w:type="dxa"/>
            <w:vAlign w:val="center"/>
          </w:tcPr>
          <w:p w:rsidR="004F1E76" w:rsidRDefault="004F1E76" w:rsidP="004F1E76">
            <w:pPr>
              <w:pStyle w:val="TableParagraph"/>
              <w:spacing w:line="26" w:lineRule="atLeast"/>
              <w:ind w:left="142" w:firstLine="50"/>
              <w:jc w:val="center"/>
              <w:rPr>
                <w:b/>
                <w:sz w:val="23"/>
              </w:rPr>
            </w:pPr>
            <w:r>
              <w:rPr>
                <w:b/>
                <w:w w:val="105"/>
                <w:sz w:val="23"/>
              </w:rPr>
              <w:t>Bài</w:t>
            </w:r>
          </w:p>
          <w:p w:rsidR="004F1E76" w:rsidRDefault="004F1E76" w:rsidP="004F1E76">
            <w:pPr>
              <w:pStyle w:val="TableParagraph"/>
              <w:spacing w:line="26" w:lineRule="atLeast"/>
              <w:ind w:left="142" w:firstLine="50"/>
              <w:jc w:val="center"/>
              <w:rPr>
                <w:b/>
                <w:sz w:val="23"/>
              </w:rPr>
            </w:pPr>
            <w:r>
              <w:rPr>
                <w:b/>
                <w:w w:val="105"/>
                <w:sz w:val="23"/>
              </w:rPr>
              <w:t xml:space="preserve">tập </w:t>
            </w:r>
            <w:r>
              <w:rPr>
                <w:b/>
                <w:sz w:val="23"/>
              </w:rPr>
              <w:t>(tiết)</w:t>
            </w:r>
          </w:p>
        </w:tc>
        <w:tc>
          <w:tcPr>
            <w:tcW w:w="850" w:type="dxa"/>
            <w:vAlign w:val="center"/>
          </w:tcPr>
          <w:p w:rsidR="004F1E76" w:rsidRDefault="004F1E76" w:rsidP="004F1E76">
            <w:pPr>
              <w:pStyle w:val="TableParagraph"/>
              <w:spacing w:line="26" w:lineRule="atLeast"/>
              <w:ind w:left="142" w:hanging="29"/>
              <w:jc w:val="center"/>
              <w:rPr>
                <w:b/>
                <w:sz w:val="23"/>
              </w:rPr>
            </w:pPr>
            <w:r>
              <w:rPr>
                <w:b/>
                <w:w w:val="105"/>
                <w:sz w:val="23"/>
              </w:rPr>
              <w:t>Thực</w:t>
            </w:r>
          </w:p>
          <w:p w:rsidR="004F1E76" w:rsidRDefault="004F1E76" w:rsidP="004F1E76">
            <w:pPr>
              <w:pStyle w:val="TableParagraph"/>
              <w:spacing w:line="26" w:lineRule="atLeast"/>
              <w:ind w:left="142" w:right="115" w:firstLine="64"/>
              <w:jc w:val="center"/>
              <w:rPr>
                <w:b/>
                <w:sz w:val="23"/>
              </w:rPr>
            </w:pPr>
            <w:r>
              <w:rPr>
                <w:b/>
                <w:w w:val="105"/>
                <w:sz w:val="23"/>
              </w:rPr>
              <w:t xml:space="preserve">Tập </w:t>
            </w:r>
            <w:r>
              <w:rPr>
                <w:b/>
                <w:sz w:val="23"/>
              </w:rPr>
              <w:t>(tiết)</w:t>
            </w:r>
          </w:p>
        </w:tc>
        <w:tc>
          <w:tcPr>
            <w:tcW w:w="2977" w:type="dxa"/>
            <w:vAlign w:val="center"/>
          </w:tcPr>
          <w:p w:rsidR="004F1E76" w:rsidRDefault="004F1E76" w:rsidP="004F1E76">
            <w:pPr>
              <w:pStyle w:val="TableParagraph"/>
              <w:spacing w:line="26" w:lineRule="atLeast"/>
              <w:ind w:left="142"/>
              <w:jc w:val="center"/>
              <w:rPr>
                <w:b/>
                <w:sz w:val="23"/>
              </w:rPr>
            </w:pPr>
            <w:r>
              <w:rPr>
                <w:b/>
                <w:w w:val="105"/>
                <w:sz w:val="23"/>
              </w:rPr>
              <w:t>Sinh viên cần chuẩn bị</w:t>
            </w:r>
          </w:p>
        </w:tc>
      </w:tr>
      <w:tr w:rsidR="004F1E76" w:rsidTr="004F1E76">
        <w:trPr>
          <w:trHeight w:val="2400"/>
        </w:trPr>
        <w:tc>
          <w:tcPr>
            <w:tcW w:w="764" w:type="dxa"/>
            <w:vAlign w:val="center"/>
          </w:tcPr>
          <w:p w:rsidR="004F1E76" w:rsidRDefault="004F1E76" w:rsidP="00226D45">
            <w:pPr>
              <w:pStyle w:val="TableParagraph"/>
              <w:spacing w:line="26" w:lineRule="atLeast"/>
              <w:ind w:left="142"/>
              <w:rPr>
                <w:sz w:val="23"/>
              </w:rPr>
            </w:pPr>
            <w:r>
              <w:rPr>
                <w:w w:val="105"/>
                <w:sz w:val="23"/>
              </w:rPr>
              <w:t>1, 2,</w:t>
            </w:r>
          </w:p>
          <w:p w:rsidR="004F1E76" w:rsidRDefault="004F1E76" w:rsidP="00226D45">
            <w:pPr>
              <w:pStyle w:val="TableParagraph"/>
              <w:spacing w:line="26" w:lineRule="atLeast"/>
              <w:ind w:left="142"/>
              <w:rPr>
                <w:sz w:val="23"/>
              </w:rPr>
            </w:pPr>
            <w:r>
              <w:rPr>
                <w:w w:val="105"/>
                <w:sz w:val="23"/>
              </w:rPr>
              <w:t>3.</w:t>
            </w:r>
          </w:p>
        </w:tc>
        <w:tc>
          <w:tcPr>
            <w:tcW w:w="3350" w:type="dxa"/>
          </w:tcPr>
          <w:p w:rsidR="004F1E76" w:rsidRDefault="004F1E76" w:rsidP="00FA2423">
            <w:pPr>
              <w:pStyle w:val="TableParagraph"/>
              <w:spacing w:line="26" w:lineRule="atLeast"/>
              <w:ind w:left="142" w:right="361"/>
              <w:jc w:val="both"/>
              <w:rPr>
                <w:b/>
                <w:sz w:val="23"/>
              </w:rPr>
            </w:pPr>
            <w:r>
              <w:rPr>
                <w:b/>
                <w:w w:val="105"/>
                <w:sz w:val="23"/>
              </w:rPr>
              <w:t>Chương 1: Khái quát</w:t>
            </w:r>
            <w:r>
              <w:rPr>
                <w:b/>
                <w:spacing w:val="-36"/>
                <w:w w:val="105"/>
                <w:sz w:val="23"/>
              </w:rPr>
              <w:t xml:space="preserve"> </w:t>
            </w:r>
            <w:r>
              <w:rPr>
                <w:b/>
                <w:w w:val="105"/>
                <w:sz w:val="23"/>
              </w:rPr>
              <w:t>chung về cơ sở thực tập - Hệ</w:t>
            </w:r>
            <w:r>
              <w:rPr>
                <w:b/>
                <w:spacing w:val="-34"/>
                <w:w w:val="105"/>
                <w:sz w:val="23"/>
              </w:rPr>
              <w:t xml:space="preserve"> </w:t>
            </w:r>
            <w:r>
              <w:rPr>
                <w:b/>
                <w:w w:val="105"/>
                <w:sz w:val="23"/>
              </w:rPr>
              <w:t>thống công trình</w:t>
            </w:r>
            <w:r>
              <w:rPr>
                <w:b/>
                <w:spacing w:val="-20"/>
                <w:w w:val="105"/>
                <w:sz w:val="23"/>
              </w:rPr>
              <w:t xml:space="preserve"> </w:t>
            </w:r>
            <w:r>
              <w:rPr>
                <w:b/>
                <w:w w:val="105"/>
                <w:sz w:val="23"/>
              </w:rPr>
              <w:t>ngầm</w:t>
            </w:r>
          </w:p>
          <w:p w:rsidR="004F1E76" w:rsidRDefault="004F1E76" w:rsidP="004F1E76">
            <w:pPr>
              <w:pStyle w:val="TableParagraph"/>
              <w:numPr>
                <w:ilvl w:val="0"/>
                <w:numId w:val="1"/>
              </w:numPr>
              <w:tabs>
                <w:tab w:val="left" w:pos="254"/>
              </w:tabs>
              <w:spacing w:line="26" w:lineRule="atLeast"/>
              <w:ind w:right="97"/>
              <w:jc w:val="both"/>
              <w:rPr>
                <w:sz w:val="23"/>
              </w:rPr>
            </w:pPr>
            <w:r>
              <w:rPr>
                <w:spacing w:val="-3"/>
                <w:w w:val="105"/>
                <w:sz w:val="23"/>
              </w:rPr>
              <w:t xml:space="preserve">Vị </w:t>
            </w:r>
            <w:r>
              <w:rPr>
                <w:w w:val="105"/>
                <w:sz w:val="23"/>
              </w:rPr>
              <w:t xml:space="preserve">trí địa lý, khí hậu; điều kiện hạ tầng giao thông, dân </w:t>
            </w:r>
            <w:r>
              <w:rPr>
                <w:spacing w:val="-3"/>
                <w:w w:val="105"/>
                <w:sz w:val="23"/>
              </w:rPr>
              <w:t xml:space="preserve">cư </w:t>
            </w:r>
            <w:r>
              <w:rPr>
                <w:w w:val="105"/>
                <w:sz w:val="23"/>
              </w:rPr>
              <w:t>và xã hội nhân</w:t>
            </w:r>
            <w:r>
              <w:rPr>
                <w:spacing w:val="-23"/>
                <w:w w:val="105"/>
                <w:sz w:val="23"/>
              </w:rPr>
              <w:t xml:space="preserve"> </w:t>
            </w:r>
            <w:r>
              <w:rPr>
                <w:w w:val="105"/>
                <w:sz w:val="23"/>
              </w:rPr>
              <w:t>văn;</w:t>
            </w:r>
          </w:p>
          <w:p w:rsidR="004F1E76" w:rsidRPr="00FA2423" w:rsidRDefault="004F1E76" w:rsidP="00226D45">
            <w:pPr>
              <w:pStyle w:val="TableParagraph"/>
              <w:spacing w:line="26" w:lineRule="atLeast"/>
              <w:ind w:left="142"/>
              <w:jc w:val="both"/>
              <w:rPr>
                <w:spacing w:val="-10"/>
                <w:w w:val="105"/>
                <w:sz w:val="23"/>
              </w:rPr>
            </w:pPr>
            <w:r w:rsidRPr="00FA2423">
              <w:rPr>
                <w:spacing w:val="-10"/>
                <w:w w:val="105"/>
                <w:sz w:val="23"/>
              </w:rPr>
              <w:t>Quy   mô,   quy   hoạch  công trình:</w:t>
            </w:r>
          </w:p>
          <w:p w:rsidR="004F1E76" w:rsidRDefault="004F1E76" w:rsidP="00226D45">
            <w:pPr>
              <w:pStyle w:val="TableParagraph"/>
              <w:spacing w:line="26" w:lineRule="atLeast"/>
              <w:ind w:left="142"/>
              <w:jc w:val="both"/>
              <w:rPr>
                <w:sz w:val="23"/>
              </w:rPr>
            </w:pPr>
            <w:r>
              <w:rPr>
                <w:w w:val="105"/>
                <w:sz w:val="23"/>
              </w:rPr>
              <w:t>+ Đối với công trình ngầm: Vị trí của công trình trong quy hoạch tổng thể dự án (đối với một hạng mục cụ thể trong công trình); vai trò (hiệu quả) của công trình sau khi hoàn thành; quy hoạch, số lượng, chiều dài các hạng mục công trình ngầm (mặt bằng, mặt cắt dọc công trình).</w:t>
            </w:r>
          </w:p>
          <w:p w:rsidR="004F1E76" w:rsidRDefault="004F1E76" w:rsidP="00226D45">
            <w:pPr>
              <w:pStyle w:val="TableParagraph"/>
              <w:spacing w:line="26" w:lineRule="atLeast"/>
              <w:ind w:left="142" w:right="96"/>
              <w:jc w:val="both"/>
              <w:rPr>
                <w:w w:val="105"/>
                <w:sz w:val="23"/>
              </w:rPr>
            </w:pPr>
            <w:r>
              <w:rPr>
                <w:w w:val="105"/>
                <w:sz w:val="23"/>
              </w:rPr>
              <w:t>+ Đối với công trình mỏ: Khái quát chung hệ thống các khu khai thác, các công trình phục vụ khai thác, công suất thiết kế, công suất thực tế, độ sâu khai thác.</w:t>
            </w:r>
          </w:p>
          <w:p w:rsidR="004F1E76" w:rsidRDefault="004F1E76" w:rsidP="00226D45">
            <w:pPr>
              <w:pStyle w:val="TableParagraph"/>
              <w:spacing w:line="26" w:lineRule="atLeast"/>
              <w:ind w:left="142" w:right="96"/>
              <w:jc w:val="both"/>
              <w:rPr>
                <w:w w:val="105"/>
                <w:sz w:val="23"/>
              </w:rPr>
            </w:pPr>
            <w:r>
              <w:rPr>
                <w:w w:val="105"/>
                <w:sz w:val="23"/>
              </w:rPr>
              <w:t xml:space="preserve">+ Điều kiện địa chất, địa chất thuỷ văn của khu vực: mặt cắt địa chất (hoặc cột địa tầng);  mức độ nứt nẻ của khối đá, các chỉ tiêu cơ </w:t>
            </w:r>
            <w:r>
              <w:rPr>
                <w:spacing w:val="1"/>
                <w:w w:val="105"/>
                <w:sz w:val="23"/>
              </w:rPr>
              <w:t xml:space="preserve">lý </w:t>
            </w:r>
            <w:r>
              <w:rPr>
                <w:w w:val="105"/>
                <w:sz w:val="23"/>
              </w:rPr>
              <w:t xml:space="preserve">đất đá công trình đào qua: đặc điểm nước mặt, nước ngầm (cao trình, lưu lượng, tính chất </w:t>
            </w:r>
            <w:r>
              <w:rPr>
                <w:spacing w:val="3"/>
                <w:w w:val="105"/>
                <w:sz w:val="23"/>
              </w:rPr>
              <w:t xml:space="preserve">ăn </w:t>
            </w:r>
            <w:r>
              <w:rPr>
                <w:w w:val="105"/>
                <w:sz w:val="23"/>
              </w:rPr>
              <w:t>mòn của nước).</w:t>
            </w:r>
          </w:p>
          <w:p w:rsidR="004F1E76" w:rsidRDefault="004F1E76" w:rsidP="00226D45">
            <w:pPr>
              <w:pStyle w:val="TableParagraph"/>
              <w:spacing w:line="26" w:lineRule="atLeast"/>
              <w:ind w:left="142" w:right="96"/>
              <w:jc w:val="both"/>
              <w:rPr>
                <w:sz w:val="23"/>
              </w:rPr>
            </w:pPr>
            <w:r>
              <w:rPr>
                <w:w w:val="105"/>
                <w:sz w:val="23"/>
              </w:rPr>
              <w:t xml:space="preserve">+ Hệ thống mở </w:t>
            </w:r>
            <w:r>
              <w:rPr>
                <w:spacing w:val="-2"/>
                <w:w w:val="105"/>
                <w:sz w:val="23"/>
              </w:rPr>
              <w:t xml:space="preserve">vỉa </w:t>
            </w:r>
            <w:r>
              <w:rPr>
                <w:w w:val="105"/>
                <w:sz w:val="23"/>
              </w:rPr>
              <w:t>và khai thác (đối với công trình</w:t>
            </w:r>
            <w:r>
              <w:rPr>
                <w:spacing w:val="-31"/>
                <w:w w:val="105"/>
                <w:sz w:val="23"/>
              </w:rPr>
              <w:t xml:space="preserve"> </w:t>
            </w:r>
            <w:r>
              <w:rPr>
                <w:w w:val="105"/>
                <w:sz w:val="23"/>
              </w:rPr>
              <w:t>mỏ).</w:t>
            </w:r>
          </w:p>
          <w:p w:rsidR="004F1E76" w:rsidRPr="002E3FFA" w:rsidRDefault="004F1E76" w:rsidP="004F1E76">
            <w:pPr>
              <w:pStyle w:val="TableParagraph"/>
              <w:numPr>
                <w:ilvl w:val="0"/>
                <w:numId w:val="1"/>
              </w:numPr>
              <w:tabs>
                <w:tab w:val="left" w:pos="290"/>
              </w:tabs>
              <w:spacing w:line="26" w:lineRule="atLeast"/>
              <w:ind w:right="97"/>
              <w:jc w:val="both"/>
              <w:rPr>
                <w:sz w:val="23"/>
              </w:rPr>
            </w:pPr>
            <w:r w:rsidRPr="002E3FFA">
              <w:rPr>
                <w:spacing w:val="1"/>
                <w:w w:val="105"/>
                <w:sz w:val="23"/>
              </w:rPr>
              <w:t xml:space="preserve">Các </w:t>
            </w:r>
            <w:r w:rsidRPr="002E3FFA">
              <w:rPr>
                <w:w w:val="105"/>
                <w:sz w:val="23"/>
              </w:rPr>
              <w:t xml:space="preserve">quy trình công nghệ, kỹ thuật đang được áp dụng (khoan nổ, xúc bốc, thông gió, chống tạm và chống cố định, các công tác phụ, tổ chức sản xuất); phương pháp tính toán biện pháp </w:t>
            </w:r>
            <w:r w:rsidRPr="002E3FFA">
              <w:rPr>
                <w:spacing w:val="5"/>
                <w:w w:val="105"/>
                <w:sz w:val="23"/>
              </w:rPr>
              <w:t xml:space="preserve">kỹ </w:t>
            </w:r>
            <w:r w:rsidRPr="002E3FFA">
              <w:rPr>
                <w:w w:val="105"/>
                <w:sz w:val="23"/>
              </w:rPr>
              <w:t xml:space="preserve">thuật, công nghệ thi công; biện pháp </w:t>
            </w:r>
            <w:r w:rsidRPr="002E3FFA">
              <w:rPr>
                <w:spacing w:val="1"/>
                <w:w w:val="105"/>
                <w:sz w:val="23"/>
              </w:rPr>
              <w:t xml:space="preserve">kỹ </w:t>
            </w:r>
            <w:r w:rsidRPr="002E3FFA">
              <w:rPr>
                <w:w w:val="105"/>
                <w:sz w:val="23"/>
              </w:rPr>
              <w:t xml:space="preserve">thuật </w:t>
            </w:r>
            <w:r w:rsidRPr="002E3FFA">
              <w:rPr>
                <w:spacing w:val="3"/>
                <w:w w:val="105"/>
                <w:sz w:val="23"/>
              </w:rPr>
              <w:t xml:space="preserve">an </w:t>
            </w:r>
            <w:r w:rsidRPr="002E3FFA">
              <w:rPr>
                <w:w w:val="105"/>
                <w:sz w:val="23"/>
              </w:rPr>
              <w:t xml:space="preserve">toàn; công </w:t>
            </w:r>
            <w:r w:rsidRPr="002E3FFA">
              <w:rPr>
                <w:spacing w:val="1"/>
                <w:w w:val="105"/>
                <w:sz w:val="23"/>
              </w:rPr>
              <w:t xml:space="preserve">tác tổ </w:t>
            </w:r>
            <w:r w:rsidRPr="002E3FFA">
              <w:rPr>
                <w:w w:val="105"/>
                <w:sz w:val="23"/>
              </w:rPr>
              <w:t xml:space="preserve">chức các công việc trong chu </w:t>
            </w:r>
            <w:r w:rsidRPr="002E3FFA">
              <w:rPr>
                <w:spacing w:val="1"/>
                <w:w w:val="105"/>
                <w:sz w:val="23"/>
              </w:rPr>
              <w:t xml:space="preserve">kỳ </w:t>
            </w:r>
            <w:r w:rsidRPr="002E3FFA">
              <w:rPr>
                <w:w w:val="105"/>
                <w:sz w:val="23"/>
              </w:rPr>
              <w:t xml:space="preserve">(thời gian, số người </w:t>
            </w:r>
            <w:r w:rsidRPr="002E3FFA">
              <w:rPr>
                <w:spacing w:val="1"/>
                <w:w w:val="105"/>
                <w:sz w:val="23"/>
              </w:rPr>
              <w:t xml:space="preserve">thực </w:t>
            </w:r>
            <w:r w:rsidRPr="002E3FFA">
              <w:rPr>
                <w:w w:val="105"/>
                <w:sz w:val="23"/>
              </w:rPr>
              <w:t xml:space="preserve">hiện, mối quan </w:t>
            </w:r>
            <w:r w:rsidRPr="002E3FFA">
              <w:rPr>
                <w:spacing w:val="1"/>
                <w:w w:val="105"/>
                <w:sz w:val="23"/>
              </w:rPr>
              <w:t xml:space="preserve">hệ </w:t>
            </w:r>
            <w:r w:rsidRPr="002E3FFA">
              <w:rPr>
                <w:w w:val="105"/>
                <w:sz w:val="23"/>
              </w:rPr>
              <w:t xml:space="preserve">với các công </w:t>
            </w:r>
            <w:r w:rsidRPr="002E3FFA">
              <w:rPr>
                <w:spacing w:val="1"/>
                <w:w w:val="105"/>
                <w:sz w:val="23"/>
              </w:rPr>
              <w:t xml:space="preserve">tác </w:t>
            </w:r>
            <w:r w:rsidRPr="002E3FFA">
              <w:rPr>
                <w:w w:val="105"/>
                <w:sz w:val="23"/>
              </w:rPr>
              <w:t>khác); các  trang  thiết  bị,  vật  tư  cần</w:t>
            </w:r>
            <w:r w:rsidRPr="002E3FFA">
              <w:rPr>
                <w:spacing w:val="18"/>
                <w:w w:val="105"/>
                <w:sz w:val="23"/>
              </w:rPr>
              <w:t xml:space="preserve"> </w:t>
            </w:r>
            <w:r w:rsidRPr="002E3FFA">
              <w:rPr>
                <w:w w:val="105"/>
                <w:sz w:val="23"/>
              </w:rPr>
              <w:t>thiết như thuốc nổ, phương tiện nổ,...</w:t>
            </w:r>
          </w:p>
          <w:p w:rsidR="004F1E76" w:rsidRPr="002E3FFA" w:rsidRDefault="004F1E76" w:rsidP="004F1E76">
            <w:pPr>
              <w:pStyle w:val="TableParagraph"/>
              <w:numPr>
                <w:ilvl w:val="0"/>
                <w:numId w:val="1"/>
              </w:numPr>
              <w:tabs>
                <w:tab w:val="left" w:pos="290"/>
              </w:tabs>
              <w:spacing w:line="26" w:lineRule="atLeast"/>
              <w:ind w:right="97"/>
              <w:jc w:val="both"/>
              <w:rPr>
                <w:sz w:val="23"/>
              </w:rPr>
            </w:pPr>
            <w:r>
              <w:rPr>
                <w:w w:val="105"/>
                <w:sz w:val="23"/>
              </w:rPr>
              <w:t xml:space="preserve">+ </w:t>
            </w:r>
            <w:r w:rsidRPr="002E3FFA">
              <w:rPr>
                <w:w w:val="105"/>
                <w:sz w:val="23"/>
              </w:rPr>
              <w:t xml:space="preserve">Các vấn </w:t>
            </w:r>
            <w:r w:rsidRPr="002E3FFA">
              <w:rPr>
                <w:spacing w:val="5"/>
                <w:w w:val="105"/>
                <w:sz w:val="23"/>
              </w:rPr>
              <w:t xml:space="preserve">đề </w:t>
            </w:r>
            <w:r w:rsidRPr="002E3FFA">
              <w:rPr>
                <w:w w:val="105"/>
                <w:sz w:val="23"/>
              </w:rPr>
              <w:t xml:space="preserve">cơ bản (về kỹ thuật, công nghệ, tổ chức sản xuất) đang </w:t>
            </w:r>
            <w:r w:rsidRPr="002E3FFA">
              <w:rPr>
                <w:spacing w:val="2"/>
                <w:w w:val="105"/>
                <w:sz w:val="23"/>
              </w:rPr>
              <w:t xml:space="preserve">được </w:t>
            </w:r>
            <w:r w:rsidRPr="002E3FFA">
              <w:rPr>
                <w:w w:val="105"/>
                <w:sz w:val="23"/>
              </w:rPr>
              <w:t>cơ sở sản xuất xúc tiến quan</w:t>
            </w:r>
            <w:r w:rsidRPr="002E3FFA">
              <w:rPr>
                <w:spacing w:val="-26"/>
                <w:w w:val="105"/>
                <w:sz w:val="23"/>
              </w:rPr>
              <w:t xml:space="preserve"> </w:t>
            </w:r>
            <w:r w:rsidRPr="002E3FFA">
              <w:rPr>
                <w:w w:val="105"/>
                <w:sz w:val="23"/>
              </w:rPr>
              <w:t>tâm.</w:t>
            </w:r>
          </w:p>
          <w:p w:rsidR="004F1E76" w:rsidRDefault="004F1E76" w:rsidP="004F1E76">
            <w:pPr>
              <w:pStyle w:val="TableParagraph"/>
              <w:numPr>
                <w:ilvl w:val="0"/>
                <w:numId w:val="1"/>
              </w:numPr>
              <w:tabs>
                <w:tab w:val="left" w:pos="290"/>
              </w:tabs>
              <w:spacing w:line="26" w:lineRule="atLeast"/>
              <w:ind w:right="94"/>
              <w:jc w:val="both"/>
              <w:rPr>
                <w:sz w:val="23"/>
              </w:rPr>
            </w:pPr>
            <w:r>
              <w:rPr>
                <w:w w:val="105"/>
                <w:sz w:val="23"/>
              </w:rPr>
              <w:t>+ Bộ máy tổ chức hành</w:t>
            </w:r>
            <w:r>
              <w:rPr>
                <w:spacing w:val="-28"/>
                <w:w w:val="105"/>
                <w:sz w:val="23"/>
              </w:rPr>
              <w:t xml:space="preserve"> </w:t>
            </w:r>
            <w:r>
              <w:rPr>
                <w:w w:val="105"/>
                <w:sz w:val="23"/>
              </w:rPr>
              <w:t>chính.</w:t>
            </w:r>
          </w:p>
        </w:tc>
        <w:tc>
          <w:tcPr>
            <w:tcW w:w="1019" w:type="dxa"/>
            <w:vAlign w:val="center"/>
          </w:tcPr>
          <w:p w:rsidR="004F1E76" w:rsidRDefault="004F1E76" w:rsidP="00226D45">
            <w:pPr>
              <w:pStyle w:val="TableParagraph"/>
              <w:spacing w:line="26" w:lineRule="atLeast"/>
              <w:ind w:left="142"/>
              <w:jc w:val="center"/>
              <w:rPr>
                <w:sz w:val="23"/>
              </w:rPr>
            </w:pPr>
            <w:r>
              <w:rPr>
                <w:w w:val="103"/>
                <w:sz w:val="23"/>
              </w:rPr>
              <w:t>0</w:t>
            </w:r>
          </w:p>
        </w:tc>
        <w:tc>
          <w:tcPr>
            <w:tcW w:w="709" w:type="dxa"/>
            <w:vAlign w:val="center"/>
          </w:tcPr>
          <w:p w:rsidR="004F1E76" w:rsidRDefault="004F1E76" w:rsidP="00226D45">
            <w:pPr>
              <w:pStyle w:val="TableParagraph"/>
              <w:spacing w:line="26" w:lineRule="atLeast"/>
              <w:ind w:left="142"/>
              <w:jc w:val="center"/>
              <w:rPr>
                <w:sz w:val="23"/>
              </w:rPr>
            </w:pPr>
            <w:r>
              <w:rPr>
                <w:w w:val="103"/>
                <w:sz w:val="23"/>
              </w:rPr>
              <w:t>0</w:t>
            </w:r>
          </w:p>
        </w:tc>
        <w:tc>
          <w:tcPr>
            <w:tcW w:w="850" w:type="dxa"/>
            <w:vAlign w:val="center"/>
          </w:tcPr>
          <w:p w:rsidR="004F1E76" w:rsidRDefault="004F1E76" w:rsidP="00226D45">
            <w:pPr>
              <w:pStyle w:val="TableParagraph"/>
              <w:spacing w:line="26" w:lineRule="atLeast"/>
              <w:ind w:left="142"/>
              <w:jc w:val="center"/>
              <w:rPr>
                <w:sz w:val="23"/>
              </w:rPr>
            </w:pPr>
            <w:r>
              <w:rPr>
                <w:w w:val="105"/>
                <w:sz w:val="23"/>
              </w:rPr>
              <w:t>135</w:t>
            </w:r>
          </w:p>
        </w:tc>
        <w:tc>
          <w:tcPr>
            <w:tcW w:w="2977" w:type="dxa"/>
          </w:tcPr>
          <w:p w:rsidR="004F1E76" w:rsidRDefault="004F1E76" w:rsidP="00226D45">
            <w:pPr>
              <w:pStyle w:val="TableParagraph"/>
              <w:spacing w:line="26" w:lineRule="atLeast"/>
              <w:ind w:left="142" w:right="134"/>
              <w:rPr>
                <w:sz w:val="23"/>
              </w:rPr>
            </w:pPr>
            <w:r>
              <w:rPr>
                <w:w w:val="105"/>
                <w:sz w:val="23"/>
              </w:rPr>
              <w:t>Tham khảo các tài liệu liên quan tại đơn vị thực tập (phòng tổ chức, phòng kỹ thuật, phòng đầu tư, phòng an toàn, phòng địa chất - trắc địa, các phân xưởng sản xuất,...)</w:t>
            </w:r>
          </w:p>
        </w:tc>
      </w:tr>
      <w:tr w:rsidR="004F1E76" w:rsidTr="00FA2423">
        <w:trPr>
          <w:trHeight w:val="3674"/>
        </w:trPr>
        <w:tc>
          <w:tcPr>
            <w:tcW w:w="764" w:type="dxa"/>
            <w:vAlign w:val="center"/>
          </w:tcPr>
          <w:p w:rsidR="004F1E76" w:rsidRDefault="004F1E76" w:rsidP="004F1E76">
            <w:pPr>
              <w:pStyle w:val="TableParagraph"/>
              <w:spacing w:line="26" w:lineRule="atLeast"/>
              <w:ind w:left="142"/>
              <w:jc w:val="center"/>
              <w:rPr>
                <w:sz w:val="23"/>
              </w:rPr>
            </w:pPr>
            <w:r>
              <w:rPr>
                <w:w w:val="103"/>
                <w:sz w:val="23"/>
              </w:rPr>
              <w:t>4</w:t>
            </w:r>
          </w:p>
        </w:tc>
        <w:tc>
          <w:tcPr>
            <w:tcW w:w="3350" w:type="dxa"/>
          </w:tcPr>
          <w:p w:rsidR="004F1E76" w:rsidRDefault="004F1E76" w:rsidP="00FA2423">
            <w:pPr>
              <w:pStyle w:val="TableParagraph"/>
              <w:spacing w:line="26" w:lineRule="atLeast"/>
              <w:ind w:left="142"/>
              <w:jc w:val="both"/>
              <w:rPr>
                <w:b/>
                <w:sz w:val="23"/>
              </w:rPr>
            </w:pPr>
            <w:r>
              <w:rPr>
                <w:b/>
                <w:w w:val="105"/>
                <w:sz w:val="23"/>
              </w:rPr>
              <w:t xml:space="preserve">Chương 2: Cơ cấu tổ chức, </w:t>
            </w:r>
            <w:r w:rsidR="00FA2423">
              <w:rPr>
                <w:b/>
                <w:w w:val="105"/>
                <w:sz w:val="23"/>
              </w:rPr>
              <w:t>q</w:t>
            </w:r>
            <w:r>
              <w:rPr>
                <w:b/>
                <w:w w:val="105"/>
                <w:sz w:val="23"/>
              </w:rPr>
              <w:t>uản lý</w:t>
            </w:r>
          </w:p>
          <w:p w:rsidR="004F1E76" w:rsidRDefault="004F1E76" w:rsidP="00FA2423">
            <w:pPr>
              <w:pStyle w:val="TableParagraph"/>
              <w:spacing w:line="26" w:lineRule="atLeast"/>
              <w:ind w:left="142" w:right="96"/>
              <w:jc w:val="both"/>
              <w:rPr>
                <w:sz w:val="23"/>
              </w:rPr>
            </w:pPr>
            <w:r>
              <w:rPr>
                <w:w w:val="105"/>
                <w:sz w:val="23"/>
              </w:rPr>
              <w:t xml:space="preserve">Tìm hiểu chức năng, quyền hạn, nhiệm vụ các vị trí công </w:t>
            </w:r>
            <w:r>
              <w:rPr>
                <w:spacing w:val="1"/>
                <w:w w:val="105"/>
                <w:sz w:val="23"/>
              </w:rPr>
              <w:t xml:space="preserve">tác </w:t>
            </w:r>
            <w:r>
              <w:rPr>
                <w:w w:val="105"/>
                <w:sz w:val="23"/>
              </w:rPr>
              <w:t xml:space="preserve">trong công ty: Kỹ </w:t>
            </w:r>
            <w:r>
              <w:rPr>
                <w:spacing w:val="-3"/>
                <w:w w:val="105"/>
                <w:sz w:val="23"/>
              </w:rPr>
              <w:t xml:space="preserve">sư  </w:t>
            </w:r>
            <w:r>
              <w:rPr>
                <w:w w:val="105"/>
                <w:sz w:val="23"/>
              </w:rPr>
              <w:t xml:space="preserve">công </w:t>
            </w:r>
            <w:r>
              <w:rPr>
                <w:spacing w:val="1"/>
                <w:w w:val="105"/>
                <w:sz w:val="23"/>
              </w:rPr>
              <w:t xml:space="preserve">tác </w:t>
            </w:r>
            <w:r>
              <w:rPr>
                <w:w w:val="105"/>
                <w:sz w:val="23"/>
              </w:rPr>
              <w:t xml:space="preserve">tại phòng </w:t>
            </w:r>
            <w:r>
              <w:rPr>
                <w:spacing w:val="5"/>
                <w:w w:val="105"/>
                <w:sz w:val="23"/>
              </w:rPr>
              <w:t xml:space="preserve">kỹ </w:t>
            </w:r>
            <w:r>
              <w:rPr>
                <w:w w:val="105"/>
                <w:sz w:val="23"/>
              </w:rPr>
              <w:t xml:space="preserve">thuật; Kỹ sư giám sát công trình; Đội trưởng; Quản đốc, khu trưởng và các vị trí khác tại các xí nghiệp, các Viện nghiên cứu, của Công </w:t>
            </w:r>
            <w:r>
              <w:rPr>
                <w:spacing w:val="1"/>
                <w:w w:val="105"/>
                <w:sz w:val="23"/>
              </w:rPr>
              <w:t xml:space="preserve">ty Tư </w:t>
            </w:r>
            <w:r>
              <w:rPr>
                <w:w w:val="105"/>
                <w:sz w:val="23"/>
              </w:rPr>
              <w:t xml:space="preserve">vấn-Khảo sát-Thiết kế, </w:t>
            </w:r>
            <w:r>
              <w:rPr>
                <w:spacing w:val="1"/>
                <w:w w:val="105"/>
                <w:sz w:val="23"/>
              </w:rPr>
              <w:t xml:space="preserve">Tư </w:t>
            </w:r>
            <w:r>
              <w:rPr>
                <w:w w:val="105"/>
                <w:sz w:val="23"/>
              </w:rPr>
              <w:t>vấn   giám   sát   thi   công</w:t>
            </w:r>
            <w:r>
              <w:rPr>
                <w:spacing w:val="36"/>
                <w:w w:val="105"/>
                <w:sz w:val="23"/>
              </w:rPr>
              <w:t xml:space="preserve"> </w:t>
            </w:r>
            <w:r>
              <w:rPr>
                <w:w w:val="105"/>
                <w:sz w:val="23"/>
              </w:rPr>
              <w:t>công</w:t>
            </w:r>
            <w:r w:rsidR="00FA2423">
              <w:rPr>
                <w:w w:val="105"/>
                <w:sz w:val="23"/>
              </w:rPr>
              <w:t xml:space="preserve"> </w:t>
            </w:r>
            <w:r>
              <w:rPr>
                <w:w w:val="105"/>
                <w:sz w:val="23"/>
              </w:rPr>
              <w:t>trình.</w:t>
            </w:r>
          </w:p>
        </w:tc>
        <w:tc>
          <w:tcPr>
            <w:tcW w:w="1019" w:type="dxa"/>
            <w:vAlign w:val="center"/>
          </w:tcPr>
          <w:p w:rsidR="004F1E76" w:rsidRDefault="004F1E76" w:rsidP="004F1E76">
            <w:pPr>
              <w:pStyle w:val="TableParagraph"/>
              <w:spacing w:line="26" w:lineRule="atLeast"/>
              <w:ind w:left="142"/>
              <w:jc w:val="center"/>
              <w:rPr>
                <w:sz w:val="23"/>
              </w:rPr>
            </w:pPr>
            <w:r>
              <w:rPr>
                <w:w w:val="103"/>
                <w:sz w:val="23"/>
              </w:rPr>
              <w:t>0</w:t>
            </w:r>
          </w:p>
        </w:tc>
        <w:tc>
          <w:tcPr>
            <w:tcW w:w="709" w:type="dxa"/>
            <w:vAlign w:val="center"/>
          </w:tcPr>
          <w:p w:rsidR="004F1E76" w:rsidRDefault="004F1E76" w:rsidP="004F1E76">
            <w:pPr>
              <w:pStyle w:val="TableParagraph"/>
              <w:spacing w:line="26" w:lineRule="atLeast"/>
              <w:ind w:left="142"/>
              <w:jc w:val="center"/>
              <w:rPr>
                <w:sz w:val="23"/>
              </w:rPr>
            </w:pPr>
            <w:r>
              <w:rPr>
                <w:w w:val="103"/>
                <w:sz w:val="23"/>
              </w:rPr>
              <w:t>0</w:t>
            </w:r>
          </w:p>
        </w:tc>
        <w:tc>
          <w:tcPr>
            <w:tcW w:w="850" w:type="dxa"/>
            <w:vAlign w:val="center"/>
          </w:tcPr>
          <w:p w:rsidR="004F1E76" w:rsidRDefault="004F1E76" w:rsidP="004F1E76">
            <w:pPr>
              <w:pStyle w:val="TableParagraph"/>
              <w:spacing w:line="26" w:lineRule="atLeast"/>
              <w:ind w:left="142"/>
              <w:jc w:val="center"/>
              <w:rPr>
                <w:sz w:val="23"/>
              </w:rPr>
            </w:pPr>
            <w:r>
              <w:rPr>
                <w:w w:val="105"/>
                <w:sz w:val="23"/>
              </w:rPr>
              <w:t>45</w:t>
            </w:r>
          </w:p>
        </w:tc>
        <w:tc>
          <w:tcPr>
            <w:tcW w:w="2977" w:type="dxa"/>
          </w:tcPr>
          <w:p w:rsidR="004F1E76" w:rsidRDefault="004F1E76" w:rsidP="00226D45">
            <w:pPr>
              <w:pStyle w:val="TableParagraph"/>
              <w:spacing w:line="26" w:lineRule="atLeast"/>
              <w:ind w:left="142" w:right="134"/>
              <w:rPr>
                <w:sz w:val="23"/>
              </w:rPr>
            </w:pPr>
            <w:r>
              <w:rPr>
                <w:w w:val="105"/>
                <w:sz w:val="23"/>
              </w:rPr>
              <w:t>Tham khảo các tài liệu liên quan tại đơn vị thực tập (phòng tổ chức, phòng kỹ thuật, phòng đầu tư, phòng an toàn, phòng địa chất – trắc địa, các phân xưởng sản xuất...vv)</w:t>
            </w:r>
          </w:p>
        </w:tc>
      </w:tr>
      <w:tr w:rsidR="004F1E76" w:rsidTr="00FA2423">
        <w:trPr>
          <w:trHeight w:val="4204"/>
        </w:trPr>
        <w:tc>
          <w:tcPr>
            <w:tcW w:w="764" w:type="dxa"/>
            <w:vAlign w:val="center"/>
          </w:tcPr>
          <w:p w:rsidR="004F1E76" w:rsidRDefault="004F1E76" w:rsidP="004F1E76">
            <w:pPr>
              <w:pStyle w:val="TableParagraph"/>
              <w:spacing w:line="26" w:lineRule="atLeast"/>
              <w:ind w:left="142"/>
              <w:jc w:val="center"/>
              <w:rPr>
                <w:sz w:val="23"/>
              </w:rPr>
            </w:pPr>
            <w:r>
              <w:rPr>
                <w:w w:val="105"/>
                <w:sz w:val="23"/>
              </w:rPr>
              <w:t>5,6</w:t>
            </w:r>
          </w:p>
        </w:tc>
        <w:tc>
          <w:tcPr>
            <w:tcW w:w="3350" w:type="dxa"/>
          </w:tcPr>
          <w:p w:rsidR="004F1E76" w:rsidRDefault="004F1E76" w:rsidP="00226D45">
            <w:pPr>
              <w:pStyle w:val="TableParagraph"/>
              <w:spacing w:line="26" w:lineRule="atLeast"/>
              <w:ind w:left="142"/>
              <w:rPr>
                <w:b/>
                <w:sz w:val="23"/>
              </w:rPr>
            </w:pPr>
            <w:r>
              <w:rPr>
                <w:b/>
                <w:w w:val="105"/>
                <w:sz w:val="23"/>
              </w:rPr>
              <w:t>Chương 3: Chuyên đề</w:t>
            </w:r>
          </w:p>
          <w:p w:rsidR="004F1E76" w:rsidRDefault="004F1E76" w:rsidP="00FA2423">
            <w:pPr>
              <w:pStyle w:val="TableParagraph"/>
              <w:spacing w:line="26" w:lineRule="atLeast"/>
              <w:ind w:left="142" w:right="94"/>
              <w:jc w:val="both"/>
              <w:rPr>
                <w:sz w:val="23"/>
              </w:rPr>
            </w:pPr>
            <w:r>
              <w:rPr>
                <w:w w:val="105"/>
                <w:sz w:val="23"/>
              </w:rPr>
              <w:t xml:space="preserve">Chuyên </w:t>
            </w:r>
            <w:r>
              <w:rPr>
                <w:spacing w:val="5"/>
                <w:w w:val="105"/>
                <w:sz w:val="23"/>
              </w:rPr>
              <w:t xml:space="preserve">đề </w:t>
            </w:r>
            <w:r>
              <w:rPr>
                <w:w w:val="105"/>
                <w:sz w:val="23"/>
              </w:rPr>
              <w:t xml:space="preserve">có </w:t>
            </w:r>
            <w:r>
              <w:rPr>
                <w:spacing w:val="1"/>
                <w:w w:val="105"/>
                <w:sz w:val="23"/>
              </w:rPr>
              <w:t xml:space="preserve">thể </w:t>
            </w:r>
            <w:r>
              <w:rPr>
                <w:w w:val="105"/>
                <w:sz w:val="23"/>
              </w:rPr>
              <w:t xml:space="preserve">là một khâu </w:t>
            </w:r>
            <w:r>
              <w:rPr>
                <w:spacing w:val="-3"/>
                <w:w w:val="105"/>
                <w:sz w:val="23"/>
              </w:rPr>
              <w:t xml:space="preserve">mà </w:t>
            </w:r>
            <w:r>
              <w:rPr>
                <w:w w:val="105"/>
                <w:sz w:val="23"/>
              </w:rPr>
              <w:t xml:space="preserve">cơ </w:t>
            </w:r>
            <w:r>
              <w:rPr>
                <w:spacing w:val="-3"/>
                <w:w w:val="105"/>
                <w:sz w:val="23"/>
              </w:rPr>
              <w:t xml:space="preserve">sở </w:t>
            </w:r>
            <w:r>
              <w:rPr>
                <w:w w:val="105"/>
                <w:sz w:val="23"/>
              </w:rPr>
              <w:t xml:space="preserve">đến </w:t>
            </w:r>
            <w:r>
              <w:rPr>
                <w:spacing w:val="1"/>
                <w:w w:val="105"/>
                <w:sz w:val="23"/>
              </w:rPr>
              <w:t xml:space="preserve">thực </w:t>
            </w:r>
            <w:r>
              <w:rPr>
                <w:w w:val="105"/>
                <w:sz w:val="23"/>
              </w:rPr>
              <w:t>tập đang  quan tâm, một vấn đề kỹ thuật mới hoặc một sáng kiến cải tiến kỹ thuật được đồng tư nghiên cứu, phân tích tìm hiểu  để đưa ra được hướng giải quyết.</w:t>
            </w:r>
            <w:r>
              <w:rPr>
                <w:spacing w:val="-27"/>
                <w:w w:val="105"/>
                <w:sz w:val="23"/>
              </w:rPr>
              <w:t xml:space="preserve"> </w:t>
            </w:r>
            <w:r>
              <w:rPr>
                <w:w w:val="105"/>
                <w:sz w:val="23"/>
              </w:rPr>
              <w:t xml:space="preserve">Trong quá trình thực </w:t>
            </w:r>
            <w:r>
              <w:rPr>
                <w:spacing w:val="1"/>
                <w:w w:val="105"/>
                <w:sz w:val="23"/>
              </w:rPr>
              <w:t xml:space="preserve">tập </w:t>
            </w:r>
            <w:r>
              <w:rPr>
                <w:w w:val="105"/>
                <w:sz w:val="23"/>
              </w:rPr>
              <w:t xml:space="preserve">cần xây dựng đề cương, thu thập </w:t>
            </w:r>
            <w:r>
              <w:rPr>
                <w:spacing w:val="-3"/>
                <w:w w:val="105"/>
                <w:sz w:val="23"/>
              </w:rPr>
              <w:t xml:space="preserve">số </w:t>
            </w:r>
            <w:r>
              <w:rPr>
                <w:w w:val="105"/>
                <w:sz w:val="23"/>
              </w:rPr>
              <w:t xml:space="preserve">liệu cần thiết cho chuyên </w:t>
            </w:r>
            <w:r>
              <w:rPr>
                <w:spacing w:val="1"/>
                <w:w w:val="105"/>
                <w:sz w:val="23"/>
              </w:rPr>
              <w:t xml:space="preserve">đề. </w:t>
            </w:r>
            <w:r>
              <w:rPr>
                <w:w w:val="105"/>
                <w:sz w:val="23"/>
              </w:rPr>
              <w:t xml:space="preserve">Chuyên </w:t>
            </w:r>
            <w:r>
              <w:rPr>
                <w:spacing w:val="5"/>
                <w:w w:val="105"/>
                <w:sz w:val="23"/>
              </w:rPr>
              <w:t xml:space="preserve">đề </w:t>
            </w:r>
            <w:r>
              <w:rPr>
                <w:w w:val="105"/>
                <w:sz w:val="23"/>
              </w:rPr>
              <w:t xml:space="preserve">được lựa chọn theo yêu cầu của thầy hướng dẫn đồ án tốt nghiệp </w:t>
            </w:r>
            <w:r>
              <w:rPr>
                <w:spacing w:val="-3"/>
                <w:w w:val="105"/>
                <w:sz w:val="23"/>
              </w:rPr>
              <w:t xml:space="preserve">có  </w:t>
            </w:r>
            <w:r>
              <w:rPr>
                <w:w w:val="105"/>
                <w:sz w:val="23"/>
              </w:rPr>
              <w:t xml:space="preserve">kết  hợp  với  </w:t>
            </w:r>
            <w:r>
              <w:rPr>
                <w:spacing w:val="5"/>
                <w:w w:val="105"/>
                <w:sz w:val="23"/>
              </w:rPr>
              <w:t xml:space="preserve">đề </w:t>
            </w:r>
            <w:r>
              <w:rPr>
                <w:w w:val="105"/>
                <w:sz w:val="23"/>
              </w:rPr>
              <w:t>cương</w:t>
            </w:r>
            <w:r>
              <w:rPr>
                <w:spacing w:val="35"/>
                <w:w w:val="105"/>
                <w:sz w:val="23"/>
              </w:rPr>
              <w:t xml:space="preserve"> </w:t>
            </w:r>
            <w:r>
              <w:rPr>
                <w:spacing w:val="1"/>
                <w:w w:val="105"/>
                <w:sz w:val="23"/>
              </w:rPr>
              <w:t>thực</w:t>
            </w:r>
            <w:r w:rsidR="00FA2423">
              <w:rPr>
                <w:spacing w:val="1"/>
                <w:w w:val="105"/>
                <w:sz w:val="23"/>
              </w:rPr>
              <w:t xml:space="preserve"> </w:t>
            </w:r>
            <w:r>
              <w:rPr>
                <w:w w:val="105"/>
                <w:sz w:val="23"/>
              </w:rPr>
              <w:t>tập tốt nghiệp.</w:t>
            </w:r>
          </w:p>
        </w:tc>
        <w:tc>
          <w:tcPr>
            <w:tcW w:w="1019" w:type="dxa"/>
            <w:vAlign w:val="center"/>
          </w:tcPr>
          <w:p w:rsidR="004F1E76" w:rsidRDefault="004F1E76" w:rsidP="004F1E76">
            <w:pPr>
              <w:pStyle w:val="TableParagraph"/>
              <w:spacing w:line="26" w:lineRule="atLeast"/>
              <w:ind w:left="142"/>
              <w:jc w:val="center"/>
              <w:rPr>
                <w:sz w:val="23"/>
              </w:rPr>
            </w:pPr>
            <w:r>
              <w:rPr>
                <w:w w:val="103"/>
                <w:sz w:val="23"/>
              </w:rPr>
              <w:t>0</w:t>
            </w:r>
          </w:p>
        </w:tc>
        <w:tc>
          <w:tcPr>
            <w:tcW w:w="709" w:type="dxa"/>
            <w:vAlign w:val="center"/>
          </w:tcPr>
          <w:p w:rsidR="004F1E76" w:rsidRDefault="004F1E76" w:rsidP="004F1E76">
            <w:pPr>
              <w:pStyle w:val="TableParagraph"/>
              <w:spacing w:line="26" w:lineRule="atLeast"/>
              <w:ind w:left="142"/>
              <w:jc w:val="center"/>
              <w:rPr>
                <w:sz w:val="23"/>
              </w:rPr>
            </w:pPr>
            <w:r>
              <w:rPr>
                <w:w w:val="103"/>
                <w:sz w:val="23"/>
              </w:rPr>
              <w:t>0</w:t>
            </w:r>
          </w:p>
        </w:tc>
        <w:tc>
          <w:tcPr>
            <w:tcW w:w="850" w:type="dxa"/>
            <w:vAlign w:val="center"/>
          </w:tcPr>
          <w:p w:rsidR="004F1E76" w:rsidRDefault="004F1E76" w:rsidP="004F1E76">
            <w:pPr>
              <w:pStyle w:val="TableParagraph"/>
              <w:spacing w:line="26" w:lineRule="atLeast"/>
              <w:ind w:left="142"/>
              <w:jc w:val="center"/>
              <w:rPr>
                <w:sz w:val="23"/>
              </w:rPr>
            </w:pPr>
            <w:r>
              <w:rPr>
                <w:w w:val="105"/>
                <w:sz w:val="23"/>
              </w:rPr>
              <w:t>90</w:t>
            </w:r>
          </w:p>
        </w:tc>
        <w:tc>
          <w:tcPr>
            <w:tcW w:w="2977" w:type="dxa"/>
          </w:tcPr>
          <w:p w:rsidR="004F1E76" w:rsidRDefault="004F1E76" w:rsidP="00226D45">
            <w:pPr>
              <w:pStyle w:val="TableParagraph"/>
              <w:spacing w:line="26" w:lineRule="atLeast"/>
              <w:ind w:left="142" w:right="100"/>
              <w:rPr>
                <w:sz w:val="23"/>
              </w:rPr>
            </w:pPr>
            <w:r>
              <w:rPr>
                <w:w w:val="105"/>
                <w:sz w:val="23"/>
              </w:rPr>
              <w:t>Tham khảo các tài liệu liên quan tại đơn vị thực tập (phòng kỹ thuật, phòng đầu tư, phòng an toàn, phòng địa chất – trắc địa, các phân xưởng sản xuất...vv)</w:t>
            </w:r>
          </w:p>
        </w:tc>
      </w:tr>
    </w:tbl>
    <w:p w:rsidR="004F1E76" w:rsidRDefault="004F1E76" w:rsidP="004F1E76">
      <w:pPr>
        <w:pStyle w:val="BodyText"/>
        <w:spacing w:line="26" w:lineRule="atLeast"/>
        <w:ind w:left="142"/>
        <w:rPr>
          <w:w w:val="105"/>
        </w:rPr>
      </w:pPr>
    </w:p>
    <w:p w:rsidR="004F1E76" w:rsidRPr="001E0C77" w:rsidRDefault="004F1E76" w:rsidP="001E0C77">
      <w:pPr>
        <w:pStyle w:val="BodyText"/>
        <w:spacing w:line="26" w:lineRule="atLeast"/>
        <w:ind w:left="5182" w:firstLine="578"/>
        <w:jc w:val="right"/>
        <w:rPr>
          <w:i/>
        </w:rPr>
      </w:pPr>
      <w:r w:rsidRPr="001E0C77">
        <w:rPr>
          <w:i/>
          <w:w w:val="105"/>
        </w:rPr>
        <w:t xml:space="preserve">Hà Nội, ngày </w:t>
      </w:r>
      <w:r w:rsidR="001E0C77">
        <w:rPr>
          <w:i/>
          <w:w w:val="105"/>
        </w:rPr>
        <w:t>15</w:t>
      </w:r>
      <w:r w:rsidRPr="001E0C77">
        <w:rPr>
          <w:i/>
          <w:w w:val="105"/>
        </w:rPr>
        <w:t xml:space="preserve"> tháng </w:t>
      </w:r>
      <w:r w:rsidR="001E0C77">
        <w:rPr>
          <w:i/>
          <w:w w:val="105"/>
        </w:rPr>
        <w:t>8</w:t>
      </w:r>
      <w:r w:rsidRPr="001E0C77">
        <w:rPr>
          <w:i/>
          <w:w w:val="105"/>
        </w:rPr>
        <w:t xml:space="preserve"> năm 2018</w:t>
      </w:r>
    </w:p>
    <w:p w:rsidR="004F1E76" w:rsidRDefault="00FA2423" w:rsidP="004F1E76">
      <w:pPr>
        <w:pStyle w:val="Heading1"/>
        <w:tabs>
          <w:tab w:val="left" w:pos="6639"/>
        </w:tabs>
        <w:spacing w:before="0" w:line="26" w:lineRule="atLeast"/>
        <w:ind w:left="142"/>
      </w:pPr>
      <w:r>
        <w:rPr>
          <w:w w:val="105"/>
        </w:rPr>
        <w:t xml:space="preserve">         </w:t>
      </w:r>
      <w:r w:rsidR="004F1E76">
        <w:rPr>
          <w:w w:val="105"/>
        </w:rPr>
        <w:t>TRƯỞNG</w:t>
      </w:r>
      <w:r w:rsidR="004F1E76">
        <w:rPr>
          <w:spacing w:val="47"/>
          <w:w w:val="105"/>
        </w:rPr>
        <w:t xml:space="preserve"> </w:t>
      </w:r>
      <w:r w:rsidR="004F1E76">
        <w:rPr>
          <w:spacing w:val="1"/>
          <w:w w:val="105"/>
        </w:rPr>
        <w:t>KHOA</w:t>
      </w:r>
      <w:r w:rsidR="004F1E76">
        <w:rPr>
          <w:spacing w:val="1"/>
          <w:w w:val="105"/>
        </w:rPr>
        <w:tab/>
        <w:t xml:space="preserve">P.TRƯỞNG </w:t>
      </w:r>
      <w:r w:rsidR="004F1E76">
        <w:rPr>
          <w:w w:val="105"/>
        </w:rPr>
        <w:t>BỘ</w:t>
      </w:r>
      <w:r w:rsidR="004F1E76">
        <w:rPr>
          <w:spacing w:val="-26"/>
          <w:w w:val="105"/>
        </w:rPr>
        <w:t xml:space="preserve"> </w:t>
      </w:r>
      <w:r w:rsidR="004F1E76">
        <w:rPr>
          <w:w w:val="105"/>
        </w:rPr>
        <w:t>MÔN</w:t>
      </w:r>
    </w:p>
    <w:p w:rsidR="004F1E76" w:rsidRDefault="004F1E76" w:rsidP="004F1E76">
      <w:pPr>
        <w:pStyle w:val="BodyText"/>
        <w:spacing w:line="26" w:lineRule="atLeast"/>
        <w:ind w:left="142"/>
        <w:rPr>
          <w:b/>
          <w:sz w:val="26"/>
        </w:rPr>
      </w:pPr>
    </w:p>
    <w:p w:rsidR="004F1E76" w:rsidRDefault="004F1E76" w:rsidP="004F1E76">
      <w:pPr>
        <w:pStyle w:val="BodyText"/>
        <w:spacing w:line="26" w:lineRule="atLeast"/>
        <w:ind w:left="142"/>
        <w:rPr>
          <w:b/>
          <w:sz w:val="26"/>
        </w:rPr>
      </w:pPr>
    </w:p>
    <w:p w:rsidR="004F1E76" w:rsidRDefault="004F1E76" w:rsidP="004F1E76">
      <w:pPr>
        <w:pStyle w:val="BodyText"/>
        <w:spacing w:line="26" w:lineRule="atLeast"/>
        <w:ind w:left="142"/>
        <w:rPr>
          <w:b/>
          <w:sz w:val="26"/>
        </w:rPr>
      </w:pPr>
    </w:p>
    <w:p w:rsidR="004F1E76" w:rsidRDefault="004F1E76" w:rsidP="004F1E76">
      <w:pPr>
        <w:pStyle w:val="BodyText"/>
        <w:spacing w:line="26" w:lineRule="atLeast"/>
        <w:ind w:left="142"/>
        <w:rPr>
          <w:b/>
          <w:sz w:val="26"/>
        </w:rPr>
      </w:pPr>
    </w:p>
    <w:p w:rsidR="004F1E76" w:rsidRDefault="004F1E76" w:rsidP="004F1E76">
      <w:pPr>
        <w:pStyle w:val="BodyText"/>
        <w:spacing w:line="26" w:lineRule="atLeast"/>
        <w:ind w:left="142"/>
        <w:rPr>
          <w:b/>
          <w:sz w:val="36"/>
        </w:rPr>
      </w:pPr>
    </w:p>
    <w:p w:rsidR="00200F56" w:rsidRDefault="004F1E76" w:rsidP="00FA2423">
      <w:pPr>
        <w:tabs>
          <w:tab w:val="left" w:pos="6401"/>
        </w:tabs>
        <w:spacing w:line="26" w:lineRule="atLeast"/>
        <w:ind w:left="142"/>
      </w:pPr>
      <w:r>
        <w:rPr>
          <w:b/>
          <w:w w:val="105"/>
          <w:sz w:val="23"/>
        </w:rPr>
        <w:t xml:space="preserve"> </w:t>
      </w:r>
      <w:r w:rsidR="00FA2423">
        <w:rPr>
          <w:b/>
          <w:w w:val="105"/>
          <w:sz w:val="23"/>
        </w:rPr>
        <w:t xml:space="preserve"> </w:t>
      </w:r>
      <w:r w:rsidR="0095168A">
        <w:rPr>
          <w:b/>
          <w:w w:val="105"/>
          <w:sz w:val="23"/>
        </w:rPr>
        <w:t xml:space="preserve"> </w:t>
      </w:r>
      <w:r>
        <w:rPr>
          <w:b/>
          <w:w w:val="105"/>
          <w:sz w:val="23"/>
        </w:rPr>
        <w:t xml:space="preserve"> </w:t>
      </w:r>
      <w:r w:rsidR="0095168A">
        <w:rPr>
          <w:b/>
          <w:w w:val="105"/>
          <w:sz w:val="23"/>
        </w:rPr>
        <w:t>GVC.</w:t>
      </w:r>
      <w:r>
        <w:rPr>
          <w:b/>
          <w:w w:val="105"/>
          <w:sz w:val="23"/>
        </w:rPr>
        <w:t>TS. Đỗ</w:t>
      </w:r>
      <w:r>
        <w:rPr>
          <w:b/>
          <w:spacing w:val="-7"/>
          <w:w w:val="105"/>
          <w:sz w:val="23"/>
        </w:rPr>
        <w:t xml:space="preserve"> </w:t>
      </w:r>
      <w:r>
        <w:rPr>
          <w:b/>
          <w:w w:val="105"/>
          <w:sz w:val="23"/>
        </w:rPr>
        <w:t>Ngọc</w:t>
      </w:r>
      <w:r>
        <w:rPr>
          <w:b/>
          <w:spacing w:val="-6"/>
          <w:w w:val="105"/>
          <w:sz w:val="23"/>
        </w:rPr>
        <w:t xml:space="preserve"> </w:t>
      </w:r>
      <w:r>
        <w:rPr>
          <w:b/>
          <w:w w:val="105"/>
          <w:sz w:val="23"/>
        </w:rPr>
        <w:t>Anh</w:t>
      </w:r>
      <w:r>
        <w:rPr>
          <w:b/>
          <w:w w:val="105"/>
          <w:sz w:val="23"/>
        </w:rPr>
        <w:tab/>
      </w:r>
      <w:r w:rsidR="0095168A">
        <w:rPr>
          <w:b/>
          <w:w w:val="105"/>
          <w:sz w:val="23"/>
        </w:rPr>
        <w:t>GVC.</w:t>
      </w:r>
      <w:r>
        <w:rPr>
          <w:b/>
          <w:w w:val="105"/>
          <w:sz w:val="23"/>
        </w:rPr>
        <w:t xml:space="preserve">TS. </w:t>
      </w:r>
      <w:r>
        <w:rPr>
          <w:b/>
          <w:spacing w:val="-3"/>
          <w:w w:val="105"/>
          <w:sz w:val="23"/>
        </w:rPr>
        <w:t>Đặng Trung Thành</w:t>
      </w:r>
    </w:p>
    <w:sectPr w:rsidR="00200F56" w:rsidSect="004F1E76">
      <w:pgSz w:w="11910" w:h="16850"/>
      <w:pgMar w:top="1120" w:right="880" w:bottom="1276" w:left="13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0002AFF" w:usb1="C000247B" w:usb2="00000009" w:usb3="00000000" w:csb0="000001FF" w:csb1="00000000"/>
  </w:font>
  <w:font w:name="Arial">
    <w:panose1 w:val="020B0604020202020204"/>
    <w:charset w:val="A3"/>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D73E91"/>
    <w:multiLevelType w:val="hybridMultilevel"/>
    <w:tmpl w:val="05B8DE3C"/>
    <w:lvl w:ilvl="0" w:tplc="47A4CBD6">
      <w:start w:val="7"/>
      <w:numFmt w:val="decimal"/>
      <w:lvlText w:val="%1."/>
      <w:lvlJc w:val="left"/>
      <w:pPr>
        <w:ind w:left="637" w:hanging="238"/>
      </w:pPr>
      <w:rPr>
        <w:rFonts w:ascii="Times New Roman" w:eastAsia="Times New Roman" w:hAnsi="Times New Roman" w:cs="Times New Roman" w:hint="default"/>
        <w:b/>
        <w:bCs/>
        <w:spacing w:val="0"/>
        <w:w w:val="103"/>
        <w:sz w:val="23"/>
        <w:szCs w:val="23"/>
      </w:rPr>
    </w:lvl>
    <w:lvl w:ilvl="1" w:tplc="7C4AB492">
      <w:numFmt w:val="bullet"/>
      <w:lvlText w:val="•"/>
      <w:lvlJc w:val="left"/>
      <w:pPr>
        <w:ind w:left="1548" w:hanging="238"/>
      </w:pPr>
      <w:rPr>
        <w:rFonts w:hint="default"/>
      </w:rPr>
    </w:lvl>
    <w:lvl w:ilvl="2" w:tplc="CAEA1A46">
      <w:numFmt w:val="bullet"/>
      <w:lvlText w:val="•"/>
      <w:lvlJc w:val="left"/>
      <w:pPr>
        <w:ind w:left="2457" w:hanging="238"/>
      </w:pPr>
      <w:rPr>
        <w:rFonts w:hint="default"/>
      </w:rPr>
    </w:lvl>
    <w:lvl w:ilvl="3" w:tplc="76621090">
      <w:numFmt w:val="bullet"/>
      <w:lvlText w:val="•"/>
      <w:lvlJc w:val="left"/>
      <w:pPr>
        <w:ind w:left="3366" w:hanging="238"/>
      </w:pPr>
      <w:rPr>
        <w:rFonts w:hint="default"/>
      </w:rPr>
    </w:lvl>
    <w:lvl w:ilvl="4" w:tplc="BBA67A42">
      <w:numFmt w:val="bullet"/>
      <w:lvlText w:val="•"/>
      <w:lvlJc w:val="left"/>
      <w:pPr>
        <w:ind w:left="4275" w:hanging="238"/>
      </w:pPr>
      <w:rPr>
        <w:rFonts w:hint="default"/>
      </w:rPr>
    </w:lvl>
    <w:lvl w:ilvl="5" w:tplc="CA0E2716">
      <w:numFmt w:val="bullet"/>
      <w:lvlText w:val="•"/>
      <w:lvlJc w:val="left"/>
      <w:pPr>
        <w:ind w:left="5184" w:hanging="238"/>
      </w:pPr>
      <w:rPr>
        <w:rFonts w:hint="default"/>
      </w:rPr>
    </w:lvl>
    <w:lvl w:ilvl="6" w:tplc="C7049042">
      <w:numFmt w:val="bullet"/>
      <w:lvlText w:val="•"/>
      <w:lvlJc w:val="left"/>
      <w:pPr>
        <w:ind w:left="6093" w:hanging="238"/>
      </w:pPr>
      <w:rPr>
        <w:rFonts w:hint="default"/>
      </w:rPr>
    </w:lvl>
    <w:lvl w:ilvl="7" w:tplc="C9041832">
      <w:numFmt w:val="bullet"/>
      <w:lvlText w:val="•"/>
      <w:lvlJc w:val="left"/>
      <w:pPr>
        <w:ind w:left="7002" w:hanging="238"/>
      </w:pPr>
      <w:rPr>
        <w:rFonts w:hint="default"/>
      </w:rPr>
    </w:lvl>
    <w:lvl w:ilvl="8" w:tplc="9FC0FB3C">
      <w:numFmt w:val="bullet"/>
      <w:lvlText w:val="•"/>
      <w:lvlJc w:val="left"/>
      <w:pPr>
        <w:ind w:left="7911" w:hanging="238"/>
      </w:pPr>
      <w:rPr>
        <w:rFonts w:hint="default"/>
      </w:rPr>
    </w:lvl>
  </w:abstractNum>
  <w:abstractNum w:abstractNumId="1" w15:restartNumberingAfterBreak="0">
    <w:nsid w:val="0CA11DEA"/>
    <w:multiLevelType w:val="hybridMultilevel"/>
    <w:tmpl w:val="8634E15C"/>
    <w:lvl w:ilvl="0" w:tplc="3B3A7E1E">
      <w:start w:val="1"/>
      <w:numFmt w:val="decimal"/>
      <w:lvlText w:val="%1."/>
      <w:lvlJc w:val="left"/>
      <w:pPr>
        <w:ind w:left="397" w:hanging="238"/>
      </w:pPr>
      <w:rPr>
        <w:rFonts w:ascii="Times New Roman" w:eastAsia="Times New Roman" w:hAnsi="Times New Roman" w:cs="Times New Roman" w:hint="default"/>
        <w:b/>
        <w:bCs/>
        <w:spacing w:val="0"/>
        <w:w w:val="103"/>
        <w:sz w:val="23"/>
        <w:szCs w:val="23"/>
      </w:rPr>
    </w:lvl>
    <w:lvl w:ilvl="1" w:tplc="E62E03EE">
      <w:numFmt w:val="bullet"/>
      <w:lvlText w:val="-"/>
      <w:lvlJc w:val="left"/>
      <w:pPr>
        <w:ind w:left="1730" w:hanging="130"/>
      </w:pPr>
      <w:rPr>
        <w:rFonts w:ascii="Times New Roman" w:eastAsia="Times New Roman" w:hAnsi="Times New Roman" w:cs="Times New Roman" w:hint="default"/>
        <w:w w:val="103"/>
        <w:sz w:val="23"/>
        <w:szCs w:val="23"/>
      </w:rPr>
    </w:lvl>
    <w:lvl w:ilvl="2" w:tplc="0B621554">
      <w:numFmt w:val="bullet"/>
      <w:lvlText w:val="•"/>
      <w:lvlJc w:val="left"/>
      <w:pPr>
        <w:ind w:left="2600" w:hanging="130"/>
      </w:pPr>
      <w:rPr>
        <w:rFonts w:hint="default"/>
      </w:rPr>
    </w:lvl>
    <w:lvl w:ilvl="3" w:tplc="B41AEABA">
      <w:numFmt w:val="bullet"/>
      <w:lvlText w:val="•"/>
      <w:lvlJc w:val="left"/>
      <w:pPr>
        <w:ind w:left="3461" w:hanging="130"/>
      </w:pPr>
      <w:rPr>
        <w:rFonts w:hint="default"/>
      </w:rPr>
    </w:lvl>
    <w:lvl w:ilvl="4" w:tplc="8DA0D162">
      <w:numFmt w:val="bullet"/>
      <w:lvlText w:val="•"/>
      <w:lvlJc w:val="left"/>
      <w:pPr>
        <w:ind w:left="4322" w:hanging="130"/>
      </w:pPr>
      <w:rPr>
        <w:rFonts w:hint="default"/>
      </w:rPr>
    </w:lvl>
    <w:lvl w:ilvl="5" w:tplc="549085CC">
      <w:numFmt w:val="bullet"/>
      <w:lvlText w:val="•"/>
      <w:lvlJc w:val="left"/>
      <w:pPr>
        <w:ind w:left="5183" w:hanging="130"/>
      </w:pPr>
      <w:rPr>
        <w:rFonts w:hint="default"/>
      </w:rPr>
    </w:lvl>
    <w:lvl w:ilvl="6" w:tplc="8C1CA020">
      <w:numFmt w:val="bullet"/>
      <w:lvlText w:val="•"/>
      <w:lvlJc w:val="left"/>
      <w:pPr>
        <w:ind w:left="6044" w:hanging="130"/>
      </w:pPr>
      <w:rPr>
        <w:rFonts w:hint="default"/>
      </w:rPr>
    </w:lvl>
    <w:lvl w:ilvl="7" w:tplc="5814493C">
      <w:numFmt w:val="bullet"/>
      <w:lvlText w:val="•"/>
      <w:lvlJc w:val="left"/>
      <w:pPr>
        <w:ind w:left="6905" w:hanging="130"/>
      </w:pPr>
      <w:rPr>
        <w:rFonts w:hint="default"/>
      </w:rPr>
    </w:lvl>
    <w:lvl w:ilvl="8" w:tplc="D4A0B006">
      <w:numFmt w:val="bullet"/>
      <w:lvlText w:val="•"/>
      <w:lvlJc w:val="left"/>
      <w:pPr>
        <w:ind w:left="7766" w:hanging="130"/>
      </w:pPr>
      <w:rPr>
        <w:rFonts w:hint="default"/>
      </w:rPr>
    </w:lvl>
  </w:abstractNum>
  <w:abstractNum w:abstractNumId="2" w15:restartNumberingAfterBreak="0">
    <w:nsid w:val="11F63A6C"/>
    <w:multiLevelType w:val="hybridMultilevel"/>
    <w:tmpl w:val="F06C0C98"/>
    <w:lvl w:ilvl="0" w:tplc="95E2ACAE">
      <w:numFmt w:val="bullet"/>
      <w:lvlText w:val="-"/>
      <w:lvlJc w:val="left"/>
      <w:pPr>
        <w:ind w:left="109" w:hanging="195"/>
      </w:pPr>
      <w:rPr>
        <w:rFonts w:ascii="Times New Roman" w:eastAsia="Times New Roman" w:hAnsi="Times New Roman" w:cs="Times New Roman" w:hint="default"/>
        <w:w w:val="103"/>
        <w:sz w:val="23"/>
        <w:szCs w:val="23"/>
      </w:rPr>
    </w:lvl>
    <w:lvl w:ilvl="1" w:tplc="391C429A">
      <w:numFmt w:val="bullet"/>
      <w:lvlText w:val="•"/>
      <w:lvlJc w:val="left"/>
      <w:pPr>
        <w:ind w:left="424" w:hanging="195"/>
      </w:pPr>
      <w:rPr>
        <w:rFonts w:hint="default"/>
      </w:rPr>
    </w:lvl>
    <w:lvl w:ilvl="2" w:tplc="5CA23F92">
      <w:numFmt w:val="bullet"/>
      <w:lvlText w:val="•"/>
      <w:lvlJc w:val="left"/>
      <w:pPr>
        <w:ind w:left="748" w:hanging="195"/>
      </w:pPr>
      <w:rPr>
        <w:rFonts w:hint="default"/>
      </w:rPr>
    </w:lvl>
    <w:lvl w:ilvl="3" w:tplc="439045F0">
      <w:numFmt w:val="bullet"/>
      <w:lvlText w:val="•"/>
      <w:lvlJc w:val="left"/>
      <w:pPr>
        <w:ind w:left="1072" w:hanging="195"/>
      </w:pPr>
      <w:rPr>
        <w:rFonts w:hint="default"/>
      </w:rPr>
    </w:lvl>
    <w:lvl w:ilvl="4" w:tplc="6F2C6310">
      <w:numFmt w:val="bullet"/>
      <w:lvlText w:val="•"/>
      <w:lvlJc w:val="left"/>
      <w:pPr>
        <w:ind w:left="1396" w:hanging="195"/>
      </w:pPr>
      <w:rPr>
        <w:rFonts w:hint="default"/>
      </w:rPr>
    </w:lvl>
    <w:lvl w:ilvl="5" w:tplc="E5720A80">
      <w:numFmt w:val="bullet"/>
      <w:lvlText w:val="•"/>
      <w:lvlJc w:val="left"/>
      <w:pPr>
        <w:ind w:left="1720" w:hanging="195"/>
      </w:pPr>
      <w:rPr>
        <w:rFonts w:hint="default"/>
      </w:rPr>
    </w:lvl>
    <w:lvl w:ilvl="6" w:tplc="1A1C186C">
      <w:numFmt w:val="bullet"/>
      <w:lvlText w:val="•"/>
      <w:lvlJc w:val="left"/>
      <w:pPr>
        <w:ind w:left="2044" w:hanging="195"/>
      </w:pPr>
      <w:rPr>
        <w:rFonts w:hint="default"/>
      </w:rPr>
    </w:lvl>
    <w:lvl w:ilvl="7" w:tplc="3C5E2B34">
      <w:numFmt w:val="bullet"/>
      <w:lvlText w:val="•"/>
      <w:lvlJc w:val="left"/>
      <w:pPr>
        <w:ind w:left="2368" w:hanging="195"/>
      </w:pPr>
      <w:rPr>
        <w:rFonts w:hint="default"/>
      </w:rPr>
    </w:lvl>
    <w:lvl w:ilvl="8" w:tplc="B5B44F38">
      <w:numFmt w:val="bullet"/>
      <w:lvlText w:val="•"/>
      <w:lvlJc w:val="left"/>
      <w:pPr>
        <w:ind w:left="2692" w:hanging="195"/>
      </w:pPr>
      <w:rPr>
        <w:rFonts w:hint="default"/>
      </w:rPr>
    </w:lvl>
  </w:abstractNum>
  <w:abstractNum w:abstractNumId="3" w15:restartNumberingAfterBreak="0">
    <w:nsid w:val="28B43074"/>
    <w:multiLevelType w:val="hybridMultilevel"/>
    <w:tmpl w:val="0BE6D116"/>
    <w:lvl w:ilvl="0" w:tplc="D396A712">
      <w:numFmt w:val="bullet"/>
      <w:lvlText w:val="-"/>
      <w:lvlJc w:val="left"/>
      <w:pPr>
        <w:ind w:left="529" w:hanging="130"/>
      </w:pPr>
      <w:rPr>
        <w:rFonts w:ascii="Times New Roman" w:eastAsia="Times New Roman" w:hAnsi="Times New Roman" w:cs="Times New Roman" w:hint="default"/>
        <w:w w:val="103"/>
        <w:sz w:val="23"/>
        <w:szCs w:val="23"/>
      </w:rPr>
    </w:lvl>
    <w:lvl w:ilvl="1" w:tplc="DE389780">
      <w:numFmt w:val="bullet"/>
      <w:lvlText w:val="•"/>
      <w:lvlJc w:val="left"/>
      <w:pPr>
        <w:ind w:left="1440" w:hanging="130"/>
      </w:pPr>
      <w:rPr>
        <w:rFonts w:hint="default"/>
      </w:rPr>
    </w:lvl>
    <w:lvl w:ilvl="2" w:tplc="73A05184">
      <w:numFmt w:val="bullet"/>
      <w:lvlText w:val="•"/>
      <w:lvlJc w:val="left"/>
      <w:pPr>
        <w:ind w:left="2361" w:hanging="130"/>
      </w:pPr>
      <w:rPr>
        <w:rFonts w:hint="default"/>
      </w:rPr>
    </w:lvl>
    <w:lvl w:ilvl="3" w:tplc="C57EEC08">
      <w:numFmt w:val="bullet"/>
      <w:lvlText w:val="•"/>
      <w:lvlJc w:val="left"/>
      <w:pPr>
        <w:ind w:left="3282" w:hanging="130"/>
      </w:pPr>
      <w:rPr>
        <w:rFonts w:hint="default"/>
      </w:rPr>
    </w:lvl>
    <w:lvl w:ilvl="4" w:tplc="A9BE7B64">
      <w:numFmt w:val="bullet"/>
      <w:lvlText w:val="•"/>
      <w:lvlJc w:val="left"/>
      <w:pPr>
        <w:ind w:left="4203" w:hanging="130"/>
      </w:pPr>
      <w:rPr>
        <w:rFonts w:hint="default"/>
      </w:rPr>
    </w:lvl>
    <w:lvl w:ilvl="5" w:tplc="381849E4">
      <w:numFmt w:val="bullet"/>
      <w:lvlText w:val="•"/>
      <w:lvlJc w:val="left"/>
      <w:pPr>
        <w:ind w:left="5124" w:hanging="130"/>
      </w:pPr>
      <w:rPr>
        <w:rFonts w:hint="default"/>
      </w:rPr>
    </w:lvl>
    <w:lvl w:ilvl="6" w:tplc="3154CD4C">
      <w:numFmt w:val="bullet"/>
      <w:lvlText w:val="•"/>
      <w:lvlJc w:val="left"/>
      <w:pPr>
        <w:ind w:left="6045" w:hanging="130"/>
      </w:pPr>
      <w:rPr>
        <w:rFonts w:hint="default"/>
      </w:rPr>
    </w:lvl>
    <w:lvl w:ilvl="7" w:tplc="722EABA4">
      <w:numFmt w:val="bullet"/>
      <w:lvlText w:val="•"/>
      <w:lvlJc w:val="left"/>
      <w:pPr>
        <w:ind w:left="6966" w:hanging="130"/>
      </w:pPr>
      <w:rPr>
        <w:rFonts w:hint="default"/>
      </w:rPr>
    </w:lvl>
    <w:lvl w:ilvl="8" w:tplc="44DC0F7A">
      <w:numFmt w:val="bullet"/>
      <w:lvlText w:val="•"/>
      <w:lvlJc w:val="left"/>
      <w:pPr>
        <w:ind w:left="7887" w:hanging="130"/>
      </w:pPr>
      <w:rPr>
        <w:rFonts w:hint="default"/>
      </w:rPr>
    </w:lvl>
  </w:abstractNum>
  <w:abstractNum w:abstractNumId="4" w15:restartNumberingAfterBreak="0">
    <w:nsid w:val="35EE3B62"/>
    <w:multiLevelType w:val="multilevel"/>
    <w:tmpl w:val="847C2E94"/>
    <w:lvl w:ilvl="0">
      <w:start w:val="2"/>
      <w:numFmt w:val="decimal"/>
      <w:lvlText w:val="%1"/>
      <w:lvlJc w:val="left"/>
      <w:pPr>
        <w:ind w:left="519" w:hanging="360"/>
      </w:pPr>
      <w:rPr>
        <w:rFonts w:hint="default"/>
      </w:rPr>
    </w:lvl>
    <w:lvl w:ilvl="1">
      <w:start w:val="2"/>
      <w:numFmt w:val="decimal"/>
      <w:lvlText w:val="%1.%2"/>
      <w:lvlJc w:val="left"/>
      <w:pPr>
        <w:ind w:left="519" w:hanging="360"/>
      </w:pPr>
      <w:rPr>
        <w:rFonts w:ascii="Times New Roman" w:eastAsia="Times New Roman" w:hAnsi="Times New Roman" w:cs="Times New Roman" w:hint="default"/>
        <w:b/>
        <w:bCs/>
        <w:spacing w:val="-2"/>
        <w:w w:val="103"/>
        <w:sz w:val="23"/>
        <w:szCs w:val="23"/>
      </w:rPr>
    </w:lvl>
    <w:lvl w:ilvl="2">
      <w:numFmt w:val="bullet"/>
      <w:lvlText w:val="•"/>
      <w:lvlJc w:val="left"/>
      <w:pPr>
        <w:ind w:left="2313" w:hanging="360"/>
      </w:pPr>
      <w:rPr>
        <w:rFonts w:hint="default"/>
      </w:rPr>
    </w:lvl>
    <w:lvl w:ilvl="3">
      <w:numFmt w:val="bullet"/>
      <w:lvlText w:val="•"/>
      <w:lvlJc w:val="left"/>
      <w:pPr>
        <w:ind w:left="3210" w:hanging="360"/>
      </w:pPr>
      <w:rPr>
        <w:rFonts w:hint="default"/>
      </w:rPr>
    </w:lvl>
    <w:lvl w:ilvl="4">
      <w:numFmt w:val="bullet"/>
      <w:lvlText w:val="•"/>
      <w:lvlJc w:val="left"/>
      <w:pPr>
        <w:ind w:left="4107" w:hanging="360"/>
      </w:pPr>
      <w:rPr>
        <w:rFonts w:hint="default"/>
      </w:rPr>
    </w:lvl>
    <w:lvl w:ilvl="5">
      <w:numFmt w:val="bullet"/>
      <w:lvlText w:val="•"/>
      <w:lvlJc w:val="left"/>
      <w:pPr>
        <w:ind w:left="5004" w:hanging="360"/>
      </w:pPr>
      <w:rPr>
        <w:rFonts w:hint="default"/>
      </w:rPr>
    </w:lvl>
    <w:lvl w:ilvl="6">
      <w:numFmt w:val="bullet"/>
      <w:lvlText w:val="•"/>
      <w:lvlJc w:val="left"/>
      <w:pPr>
        <w:ind w:left="5901" w:hanging="360"/>
      </w:pPr>
      <w:rPr>
        <w:rFonts w:hint="default"/>
      </w:rPr>
    </w:lvl>
    <w:lvl w:ilvl="7">
      <w:numFmt w:val="bullet"/>
      <w:lvlText w:val="•"/>
      <w:lvlJc w:val="left"/>
      <w:pPr>
        <w:ind w:left="6798" w:hanging="360"/>
      </w:pPr>
      <w:rPr>
        <w:rFonts w:hint="default"/>
      </w:rPr>
    </w:lvl>
    <w:lvl w:ilvl="8">
      <w:numFmt w:val="bullet"/>
      <w:lvlText w:val="•"/>
      <w:lvlJc w:val="left"/>
      <w:pPr>
        <w:ind w:left="7695" w:hanging="360"/>
      </w:pPr>
      <w:rPr>
        <w:rFonts w:hint="default"/>
      </w:rPr>
    </w:lvl>
  </w:abstractNum>
  <w:abstractNum w:abstractNumId="5" w15:restartNumberingAfterBreak="0">
    <w:nsid w:val="571C062E"/>
    <w:multiLevelType w:val="multilevel"/>
    <w:tmpl w:val="44886122"/>
    <w:lvl w:ilvl="0">
      <w:start w:val="3"/>
      <w:numFmt w:val="decimal"/>
      <w:lvlText w:val="%1"/>
      <w:lvlJc w:val="left"/>
      <w:pPr>
        <w:ind w:left="519" w:hanging="360"/>
      </w:pPr>
      <w:rPr>
        <w:rFonts w:hint="default"/>
      </w:rPr>
    </w:lvl>
    <w:lvl w:ilvl="1">
      <w:start w:val="1"/>
      <w:numFmt w:val="decimal"/>
      <w:lvlText w:val="%1.%2"/>
      <w:lvlJc w:val="left"/>
      <w:pPr>
        <w:ind w:left="519" w:hanging="360"/>
      </w:pPr>
      <w:rPr>
        <w:rFonts w:ascii="Times New Roman" w:eastAsia="Times New Roman" w:hAnsi="Times New Roman" w:cs="Times New Roman" w:hint="default"/>
        <w:b/>
        <w:bCs/>
        <w:spacing w:val="-2"/>
        <w:w w:val="103"/>
        <w:sz w:val="23"/>
        <w:szCs w:val="23"/>
      </w:rPr>
    </w:lvl>
    <w:lvl w:ilvl="2">
      <w:start w:val="1"/>
      <w:numFmt w:val="decimal"/>
      <w:lvlText w:val="%1.%2.%3"/>
      <w:lvlJc w:val="left"/>
      <w:pPr>
        <w:ind w:left="699" w:hanging="539"/>
      </w:pPr>
      <w:rPr>
        <w:rFonts w:ascii="Times New Roman" w:eastAsia="Times New Roman" w:hAnsi="Times New Roman" w:cs="Times New Roman" w:hint="default"/>
        <w:spacing w:val="-2"/>
        <w:w w:val="103"/>
        <w:sz w:val="23"/>
        <w:szCs w:val="23"/>
      </w:rPr>
    </w:lvl>
    <w:lvl w:ilvl="3">
      <w:numFmt w:val="bullet"/>
      <w:lvlText w:val="•"/>
      <w:lvlJc w:val="left"/>
      <w:pPr>
        <w:ind w:left="2653" w:hanging="539"/>
      </w:pPr>
      <w:rPr>
        <w:rFonts w:hint="default"/>
      </w:rPr>
    </w:lvl>
    <w:lvl w:ilvl="4">
      <w:numFmt w:val="bullet"/>
      <w:lvlText w:val="•"/>
      <w:lvlJc w:val="left"/>
      <w:pPr>
        <w:ind w:left="3629" w:hanging="539"/>
      </w:pPr>
      <w:rPr>
        <w:rFonts w:hint="default"/>
      </w:rPr>
    </w:lvl>
    <w:lvl w:ilvl="5">
      <w:numFmt w:val="bullet"/>
      <w:lvlText w:val="•"/>
      <w:lvlJc w:val="left"/>
      <w:pPr>
        <w:ind w:left="4606" w:hanging="539"/>
      </w:pPr>
      <w:rPr>
        <w:rFonts w:hint="default"/>
      </w:rPr>
    </w:lvl>
    <w:lvl w:ilvl="6">
      <w:numFmt w:val="bullet"/>
      <w:lvlText w:val="•"/>
      <w:lvlJc w:val="left"/>
      <w:pPr>
        <w:ind w:left="5582" w:hanging="539"/>
      </w:pPr>
      <w:rPr>
        <w:rFonts w:hint="default"/>
      </w:rPr>
    </w:lvl>
    <w:lvl w:ilvl="7">
      <w:numFmt w:val="bullet"/>
      <w:lvlText w:val="•"/>
      <w:lvlJc w:val="left"/>
      <w:pPr>
        <w:ind w:left="6559" w:hanging="539"/>
      </w:pPr>
      <w:rPr>
        <w:rFonts w:hint="default"/>
      </w:rPr>
    </w:lvl>
    <w:lvl w:ilvl="8">
      <w:numFmt w:val="bullet"/>
      <w:lvlText w:val="•"/>
      <w:lvlJc w:val="left"/>
      <w:pPr>
        <w:ind w:left="7535" w:hanging="539"/>
      </w:pPr>
      <w:rPr>
        <w:rFonts w:hint="default"/>
      </w:rPr>
    </w:lvl>
  </w:abstractNum>
  <w:abstractNum w:abstractNumId="6" w15:restartNumberingAfterBreak="0">
    <w:nsid w:val="5BE06C8E"/>
    <w:multiLevelType w:val="hybridMultilevel"/>
    <w:tmpl w:val="8D9E7980"/>
    <w:lvl w:ilvl="0" w:tplc="BA40BAAC">
      <w:start w:val="5"/>
      <w:numFmt w:val="decimal"/>
      <w:lvlText w:val="%1."/>
      <w:lvlJc w:val="left"/>
      <w:pPr>
        <w:ind w:left="337" w:hanging="238"/>
      </w:pPr>
      <w:rPr>
        <w:rFonts w:ascii="Times New Roman" w:eastAsia="Times New Roman" w:hAnsi="Times New Roman" w:cs="Times New Roman" w:hint="default"/>
        <w:b/>
        <w:bCs/>
        <w:spacing w:val="0"/>
        <w:w w:val="103"/>
        <w:sz w:val="23"/>
        <w:szCs w:val="23"/>
      </w:rPr>
    </w:lvl>
    <w:lvl w:ilvl="1" w:tplc="D346D9C0">
      <w:numFmt w:val="bullet"/>
      <w:lvlText w:val="•"/>
      <w:lvlJc w:val="left"/>
      <w:pPr>
        <w:ind w:left="1234" w:hanging="238"/>
      </w:pPr>
      <w:rPr>
        <w:rFonts w:hint="default"/>
      </w:rPr>
    </w:lvl>
    <w:lvl w:ilvl="2" w:tplc="2B002010">
      <w:numFmt w:val="bullet"/>
      <w:lvlText w:val="•"/>
      <w:lvlJc w:val="left"/>
      <w:pPr>
        <w:ind w:left="2129" w:hanging="238"/>
      </w:pPr>
      <w:rPr>
        <w:rFonts w:hint="default"/>
      </w:rPr>
    </w:lvl>
    <w:lvl w:ilvl="3" w:tplc="78AE46A2">
      <w:numFmt w:val="bullet"/>
      <w:lvlText w:val="•"/>
      <w:lvlJc w:val="left"/>
      <w:pPr>
        <w:ind w:left="3024" w:hanging="238"/>
      </w:pPr>
      <w:rPr>
        <w:rFonts w:hint="default"/>
      </w:rPr>
    </w:lvl>
    <w:lvl w:ilvl="4" w:tplc="447A78AA">
      <w:numFmt w:val="bullet"/>
      <w:lvlText w:val="•"/>
      <w:lvlJc w:val="left"/>
      <w:pPr>
        <w:ind w:left="3919" w:hanging="238"/>
      </w:pPr>
      <w:rPr>
        <w:rFonts w:hint="default"/>
      </w:rPr>
    </w:lvl>
    <w:lvl w:ilvl="5" w:tplc="A6024958">
      <w:numFmt w:val="bullet"/>
      <w:lvlText w:val="•"/>
      <w:lvlJc w:val="left"/>
      <w:pPr>
        <w:ind w:left="4814" w:hanging="238"/>
      </w:pPr>
      <w:rPr>
        <w:rFonts w:hint="default"/>
      </w:rPr>
    </w:lvl>
    <w:lvl w:ilvl="6" w:tplc="3C2CDA1C">
      <w:numFmt w:val="bullet"/>
      <w:lvlText w:val="•"/>
      <w:lvlJc w:val="left"/>
      <w:pPr>
        <w:ind w:left="5709" w:hanging="238"/>
      </w:pPr>
      <w:rPr>
        <w:rFonts w:hint="default"/>
      </w:rPr>
    </w:lvl>
    <w:lvl w:ilvl="7" w:tplc="0C988068">
      <w:numFmt w:val="bullet"/>
      <w:lvlText w:val="•"/>
      <w:lvlJc w:val="left"/>
      <w:pPr>
        <w:ind w:left="6604" w:hanging="238"/>
      </w:pPr>
      <w:rPr>
        <w:rFonts w:hint="default"/>
      </w:rPr>
    </w:lvl>
    <w:lvl w:ilvl="8" w:tplc="8E980322">
      <w:numFmt w:val="bullet"/>
      <w:lvlText w:val="•"/>
      <w:lvlJc w:val="left"/>
      <w:pPr>
        <w:ind w:left="7499" w:hanging="238"/>
      </w:pPr>
      <w:rPr>
        <w:rFonts w:hint="default"/>
      </w:rPr>
    </w:lvl>
  </w:abstractNum>
  <w:abstractNum w:abstractNumId="7" w15:restartNumberingAfterBreak="0">
    <w:nsid w:val="6DAE7E4F"/>
    <w:multiLevelType w:val="hybridMultilevel"/>
    <w:tmpl w:val="DA160000"/>
    <w:lvl w:ilvl="0" w:tplc="41B8B8E4">
      <w:start w:val="1"/>
      <w:numFmt w:val="decimal"/>
      <w:lvlText w:val="%1."/>
      <w:lvlJc w:val="left"/>
      <w:pPr>
        <w:ind w:left="337" w:hanging="238"/>
      </w:pPr>
      <w:rPr>
        <w:rFonts w:ascii="Times New Roman" w:eastAsia="Times New Roman" w:hAnsi="Times New Roman" w:cs="Times New Roman" w:hint="default"/>
        <w:spacing w:val="0"/>
        <w:w w:val="103"/>
        <w:sz w:val="23"/>
        <w:szCs w:val="23"/>
      </w:rPr>
    </w:lvl>
    <w:lvl w:ilvl="1" w:tplc="945C2A86">
      <w:numFmt w:val="bullet"/>
      <w:lvlText w:val="-"/>
      <w:lvlJc w:val="left"/>
      <w:pPr>
        <w:ind w:left="100" w:hanging="137"/>
      </w:pPr>
      <w:rPr>
        <w:rFonts w:ascii="Times New Roman" w:eastAsia="Times New Roman" w:hAnsi="Times New Roman" w:cs="Times New Roman" w:hint="default"/>
        <w:w w:val="103"/>
        <w:sz w:val="23"/>
        <w:szCs w:val="23"/>
      </w:rPr>
    </w:lvl>
    <w:lvl w:ilvl="2" w:tplc="C436DF34">
      <w:numFmt w:val="bullet"/>
      <w:lvlText w:val="•"/>
      <w:lvlJc w:val="left"/>
      <w:pPr>
        <w:ind w:left="1334" w:hanging="137"/>
      </w:pPr>
      <w:rPr>
        <w:rFonts w:hint="default"/>
      </w:rPr>
    </w:lvl>
    <w:lvl w:ilvl="3" w:tplc="5650A130">
      <w:numFmt w:val="bullet"/>
      <w:lvlText w:val="•"/>
      <w:lvlJc w:val="left"/>
      <w:pPr>
        <w:ind w:left="2328" w:hanging="137"/>
      </w:pPr>
      <w:rPr>
        <w:rFonts w:hint="default"/>
      </w:rPr>
    </w:lvl>
    <w:lvl w:ilvl="4" w:tplc="2EF615D6">
      <w:numFmt w:val="bullet"/>
      <w:lvlText w:val="•"/>
      <w:lvlJc w:val="left"/>
      <w:pPr>
        <w:ind w:left="3322" w:hanging="137"/>
      </w:pPr>
      <w:rPr>
        <w:rFonts w:hint="default"/>
      </w:rPr>
    </w:lvl>
    <w:lvl w:ilvl="5" w:tplc="0A7CA6D2">
      <w:numFmt w:val="bullet"/>
      <w:lvlText w:val="•"/>
      <w:lvlJc w:val="left"/>
      <w:pPr>
        <w:ind w:left="4317" w:hanging="137"/>
      </w:pPr>
      <w:rPr>
        <w:rFonts w:hint="default"/>
      </w:rPr>
    </w:lvl>
    <w:lvl w:ilvl="6" w:tplc="60787680">
      <w:numFmt w:val="bullet"/>
      <w:lvlText w:val="•"/>
      <w:lvlJc w:val="left"/>
      <w:pPr>
        <w:ind w:left="5311" w:hanging="137"/>
      </w:pPr>
      <w:rPr>
        <w:rFonts w:hint="default"/>
      </w:rPr>
    </w:lvl>
    <w:lvl w:ilvl="7" w:tplc="A0346CE8">
      <w:numFmt w:val="bullet"/>
      <w:lvlText w:val="•"/>
      <w:lvlJc w:val="left"/>
      <w:pPr>
        <w:ind w:left="6305" w:hanging="137"/>
      </w:pPr>
      <w:rPr>
        <w:rFonts w:hint="default"/>
      </w:rPr>
    </w:lvl>
    <w:lvl w:ilvl="8" w:tplc="A042ABF8">
      <w:numFmt w:val="bullet"/>
      <w:lvlText w:val="•"/>
      <w:lvlJc w:val="left"/>
      <w:pPr>
        <w:ind w:left="7300" w:hanging="137"/>
      </w:pPr>
      <w:rPr>
        <w:rFonts w:hint="default"/>
      </w:rPr>
    </w:lvl>
  </w:abstractNum>
  <w:num w:numId="1">
    <w:abstractNumId w:val="2"/>
  </w:num>
  <w:num w:numId="2">
    <w:abstractNumId w:val="3"/>
  </w:num>
  <w:num w:numId="3">
    <w:abstractNumId w:val="0"/>
  </w:num>
  <w:num w:numId="4">
    <w:abstractNumId w:val="7"/>
  </w:num>
  <w:num w:numId="5">
    <w:abstractNumId w:val="6"/>
  </w:num>
  <w:num w:numId="6">
    <w:abstractNumId w:val="5"/>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oNotTrackMoves/>
  <w:defaultTabStop w:val="720"/>
  <w:drawingGridHorizontalSpacing w:val="130"/>
  <w:displayHorizontalDrawingGridEvery w:val="2"/>
  <w:displayVertic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F1E76"/>
    <w:rsid w:val="00065456"/>
    <w:rsid w:val="001C64BB"/>
    <w:rsid w:val="001E0C77"/>
    <w:rsid w:val="00200F56"/>
    <w:rsid w:val="00226D45"/>
    <w:rsid w:val="00237FC1"/>
    <w:rsid w:val="00324663"/>
    <w:rsid w:val="004F1E76"/>
    <w:rsid w:val="00567FC2"/>
    <w:rsid w:val="00800C7E"/>
    <w:rsid w:val="0081082A"/>
    <w:rsid w:val="00821440"/>
    <w:rsid w:val="009209C1"/>
    <w:rsid w:val="0095168A"/>
    <w:rsid w:val="00AD7EAA"/>
    <w:rsid w:val="00D24768"/>
    <w:rsid w:val="00D80DEE"/>
    <w:rsid w:val="00EE2B2F"/>
    <w:rsid w:val="00FA2423"/>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04084FE8-1CFE-4002-B264-604967896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vi-VN" w:eastAsia="vi-VN" w:bidi="ar-SA"/>
      </w:rPr>
    </w:rPrDefault>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4F1E76"/>
    <w:pPr>
      <w:widowControl w:val="0"/>
      <w:autoSpaceDE w:val="0"/>
      <w:autoSpaceDN w:val="0"/>
    </w:pPr>
    <w:rPr>
      <w:rFonts w:eastAsia="Times New Roman"/>
      <w:sz w:val="22"/>
      <w:szCs w:val="22"/>
      <w:lang w:val="en-US" w:eastAsia="en-US"/>
    </w:rPr>
  </w:style>
  <w:style w:type="paragraph" w:styleId="Heading1">
    <w:name w:val="heading 1"/>
    <w:basedOn w:val="Normal"/>
    <w:link w:val="Heading1Char"/>
    <w:uiPriority w:val="1"/>
    <w:qFormat/>
    <w:rsid w:val="004F1E76"/>
    <w:pPr>
      <w:spacing w:before="66"/>
      <w:ind w:left="637"/>
      <w:outlineLvl w:val="0"/>
    </w:pPr>
    <w:rPr>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4F1E76"/>
    <w:rPr>
      <w:rFonts w:eastAsia="Times New Roman"/>
      <w:b/>
      <w:bCs/>
      <w:sz w:val="23"/>
      <w:szCs w:val="23"/>
    </w:rPr>
  </w:style>
  <w:style w:type="paragraph" w:styleId="BodyText">
    <w:name w:val="Body Text"/>
    <w:basedOn w:val="Normal"/>
    <w:link w:val="BodyTextChar"/>
    <w:uiPriority w:val="1"/>
    <w:qFormat/>
    <w:rsid w:val="004F1E76"/>
    <w:rPr>
      <w:sz w:val="23"/>
      <w:szCs w:val="23"/>
    </w:rPr>
  </w:style>
  <w:style w:type="character" w:customStyle="1" w:styleId="BodyTextChar">
    <w:name w:val="Body Text Char"/>
    <w:link w:val="BodyText"/>
    <w:uiPriority w:val="1"/>
    <w:rsid w:val="004F1E76"/>
    <w:rPr>
      <w:rFonts w:eastAsia="Times New Roman"/>
      <w:sz w:val="23"/>
      <w:szCs w:val="23"/>
    </w:rPr>
  </w:style>
  <w:style w:type="paragraph" w:styleId="ListParagraph">
    <w:name w:val="List Paragraph"/>
    <w:basedOn w:val="Normal"/>
    <w:uiPriority w:val="1"/>
    <w:qFormat/>
    <w:rsid w:val="004F1E76"/>
    <w:pPr>
      <w:spacing w:before="59"/>
      <w:ind w:left="529" w:hanging="237"/>
    </w:pPr>
  </w:style>
  <w:style w:type="paragraph" w:customStyle="1" w:styleId="TableParagraph">
    <w:name w:val="Table Paragraph"/>
    <w:basedOn w:val="Normal"/>
    <w:uiPriority w:val="1"/>
    <w:qFormat/>
    <w:rsid w:val="004F1E76"/>
    <w:pPr>
      <w:ind w:left="10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1374</Words>
  <Characters>7836</Characters>
  <Application>Microsoft Office Word</Application>
  <DocSecurity>4</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Dang Trung Thanh</dc:creator>
  <cp:keywords/>
  <cp:lastModifiedBy>Nguyen Quoc Dung</cp:lastModifiedBy>
  <cp:revision>2</cp:revision>
  <cp:lastPrinted>2018-05-20T08:48:00Z</cp:lastPrinted>
  <dcterms:created xsi:type="dcterms:W3CDTF">2018-12-05T04:13:00Z</dcterms:created>
  <dcterms:modified xsi:type="dcterms:W3CDTF">2018-12-05T04:13:00Z</dcterms:modified>
</cp:coreProperties>
</file>