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48" w:type="dxa"/>
        <w:tblLook w:val="01E0" w:firstRow="1" w:lastRow="1" w:firstColumn="1" w:lastColumn="1" w:noHBand="0" w:noVBand="0"/>
      </w:tblPr>
      <w:tblGrid>
        <w:gridCol w:w="4644"/>
        <w:gridCol w:w="5304"/>
      </w:tblGrid>
      <w:tr w:rsidR="00256143" w:rsidRPr="00986C5D" w:rsidTr="00986C5D">
        <w:tc>
          <w:tcPr>
            <w:tcW w:w="4644" w:type="dxa"/>
            <w:shd w:val="clear" w:color="auto" w:fill="auto"/>
          </w:tcPr>
          <w:p w:rsidR="00256143" w:rsidRPr="00986C5D" w:rsidRDefault="00256143" w:rsidP="00986C5D">
            <w:pPr>
              <w:jc w:val="center"/>
              <w:rPr>
                <w:b/>
              </w:rPr>
            </w:pPr>
            <w:r w:rsidRPr="00986C5D">
              <w:rPr>
                <w:b/>
              </w:rPr>
              <w:t>BỘ GIÁO DỤC VÀ ĐÀO TẠO</w:t>
            </w:r>
          </w:p>
          <w:p w:rsidR="00256143" w:rsidRPr="00986C5D" w:rsidRDefault="00256143" w:rsidP="00986C5D">
            <w:pPr>
              <w:jc w:val="center"/>
              <w:rPr>
                <w:b/>
              </w:rPr>
            </w:pPr>
            <w:r w:rsidRPr="00986C5D">
              <w:rPr>
                <w:b/>
              </w:rPr>
              <w:t>TRƯỜNG ĐẠI HỌC MỎ-ĐỊA CHẤT</w:t>
            </w:r>
          </w:p>
          <w:p w:rsidR="00256143" w:rsidRPr="007C762D" w:rsidRDefault="00256143" w:rsidP="00986C5D">
            <w:pPr>
              <w:jc w:val="center"/>
            </w:pPr>
            <w:r w:rsidRPr="00986C5D">
              <w:rPr>
                <w:b/>
              </w:rPr>
              <w:t>----------------------</w:t>
            </w:r>
          </w:p>
        </w:tc>
        <w:tc>
          <w:tcPr>
            <w:tcW w:w="5304" w:type="dxa"/>
            <w:shd w:val="clear" w:color="auto" w:fill="auto"/>
          </w:tcPr>
          <w:p w:rsidR="00256143" w:rsidRPr="00986C5D" w:rsidRDefault="00256143" w:rsidP="00986C5D">
            <w:pPr>
              <w:tabs>
                <w:tab w:val="left" w:pos="3402"/>
              </w:tabs>
              <w:jc w:val="center"/>
              <w:rPr>
                <w:b/>
              </w:rPr>
            </w:pPr>
            <w:r w:rsidRPr="00986C5D">
              <w:rPr>
                <w:b/>
              </w:rPr>
              <w:t xml:space="preserve">CỘNG HOÀ XÃ HỘI CHỦ NGHĨA VIỆT </w:t>
            </w:r>
            <w:smartTag w:uri="urn:schemas-microsoft-com:office:smarttags" w:element="country-region">
              <w:smartTag w:uri="urn:schemas-microsoft-com:office:smarttags" w:element="place">
                <w:r w:rsidRPr="00986C5D">
                  <w:rPr>
                    <w:b/>
                  </w:rPr>
                  <w:t>NAM</w:t>
                </w:r>
              </w:smartTag>
            </w:smartTag>
          </w:p>
          <w:p w:rsidR="00256143" w:rsidRPr="00986C5D" w:rsidRDefault="00256143" w:rsidP="00986C5D">
            <w:pPr>
              <w:jc w:val="center"/>
              <w:rPr>
                <w:b/>
              </w:rPr>
            </w:pPr>
            <w:proofErr w:type="spellStart"/>
            <w:r w:rsidRPr="00986C5D">
              <w:rPr>
                <w:b/>
              </w:rPr>
              <w:t>Độc</w:t>
            </w:r>
            <w:proofErr w:type="spellEnd"/>
            <w:r w:rsidRPr="00986C5D">
              <w:rPr>
                <w:b/>
              </w:rPr>
              <w:t xml:space="preserve"> </w:t>
            </w:r>
            <w:proofErr w:type="spellStart"/>
            <w:r w:rsidRPr="00986C5D">
              <w:rPr>
                <w:b/>
              </w:rPr>
              <w:t>lập</w:t>
            </w:r>
            <w:proofErr w:type="spellEnd"/>
            <w:r w:rsidRPr="00986C5D">
              <w:rPr>
                <w:b/>
              </w:rPr>
              <w:t xml:space="preserve"> – </w:t>
            </w:r>
            <w:proofErr w:type="spellStart"/>
            <w:r w:rsidRPr="00986C5D">
              <w:rPr>
                <w:b/>
              </w:rPr>
              <w:t>Tự</w:t>
            </w:r>
            <w:proofErr w:type="spellEnd"/>
            <w:r w:rsidRPr="00986C5D">
              <w:rPr>
                <w:b/>
              </w:rPr>
              <w:t xml:space="preserve"> do – </w:t>
            </w:r>
            <w:proofErr w:type="spellStart"/>
            <w:r w:rsidRPr="00986C5D">
              <w:rPr>
                <w:b/>
              </w:rPr>
              <w:t>Hạnh</w:t>
            </w:r>
            <w:proofErr w:type="spellEnd"/>
            <w:r w:rsidRPr="00986C5D">
              <w:rPr>
                <w:b/>
              </w:rPr>
              <w:t xml:space="preserve"> </w:t>
            </w:r>
            <w:proofErr w:type="spellStart"/>
            <w:r w:rsidRPr="00986C5D">
              <w:rPr>
                <w:b/>
              </w:rPr>
              <w:t>phúc</w:t>
            </w:r>
            <w:proofErr w:type="spellEnd"/>
          </w:p>
          <w:p w:rsidR="00256143" w:rsidRPr="00986C5D" w:rsidRDefault="00256143" w:rsidP="00986C5D">
            <w:pPr>
              <w:jc w:val="center"/>
              <w:rPr>
                <w:b/>
              </w:rPr>
            </w:pPr>
            <w:r w:rsidRPr="00986C5D">
              <w:rPr>
                <w:b/>
              </w:rPr>
              <w:t>------------------------</w:t>
            </w:r>
          </w:p>
        </w:tc>
      </w:tr>
    </w:tbl>
    <w:p w:rsidR="00256143" w:rsidRPr="007C762D" w:rsidRDefault="00256143" w:rsidP="00256143">
      <w:pPr>
        <w:spacing w:after="240" w:line="312" w:lineRule="auto"/>
        <w:jc w:val="center"/>
        <w:rPr>
          <w:b/>
        </w:rPr>
      </w:pPr>
    </w:p>
    <w:p w:rsidR="00256143" w:rsidRPr="007C762D" w:rsidRDefault="00256143" w:rsidP="00256143">
      <w:pPr>
        <w:spacing w:after="240" w:line="312" w:lineRule="auto"/>
        <w:jc w:val="center"/>
        <w:rPr>
          <w:b/>
        </w:rPr>
      </w:pPr>
      <w:r w:rsidRPr="007C762D">
        <w:rPr>
          <w:b/>
        </w:rPr>
        <w:t>ĐỀ CƯƠNG CHI TIẾT HỌC PHẦN</w:t>
      </w:r>
    </w:p>
    <w:p w:rsidR="00256143" w:rsidRPr="007C762D" w:rsidRDefault="00256143" w:rsidP="00256143">
      <w:pPr>
        <w:spacing w:line="312" w:lineRule="auto"/>
        <w:jc w:val="both"/>
      </w:pPr>
      <w:r w:rsidRPr="007C762D">
        <w:rPr>
          <w:b/>
        </w:rPr>
        <w:t xml:space="preserve">1. </w:t>
      </w:r>
      <w:proofErr w:type="spellStart"/>
      <w:r w:rsidRPr="007C762D">
        <w:rPr>
          <w:b/>
        </w:rPr>
        <w:t>Tên</w:t>
      </w:r>
      <w:proofErr w:type="spellEnd"/>
      <w:r w:rsidRPr="007C762D">
        <w:rPr>
          <w:b/>
        </w:rPr>
        <w:t xml:space="preserve"> </w:t>
      </w:r>
      <w:proofErr w:type="spellStart"/>
      <w:r w:rsidRPr="007C762D">
        <w:rPr>
          <w:b/>
        </w:rPr>
        <w:t>học</w:t>
      </w:r>
      <w:proofErr w:type="spellEnd"/>
      <w:r w:rsidRPr="007C762D">
        <w:rPr>
          <w:b/>
        </w:rPr>
        <w:t xml:space="preserve"> </w:t>
      </w:r>
      <w:proofErr w:type="spellStart"/>
      <w:r w:rsidRPr="007C762D">
        <w:rPr>
          <w:b/>
        </w:rPr>
        <w:t>phần</w:t>
      </w:r>
      <w:proofErr w:type="spellEnd"/>
      <w:r w:rsidRPr="007C762D">
        <w:rPr>
          <w:b/>
        </w:rPr>
        <w:t>:</w:t>
      </w:r>
      <w:r w:rsidRPr="007C762D">
        <w:t xml:space="preserve"> </w:t>
      </w:r>
      <w:proofErr w:type="spellStart"/>
      <w:r w:rsidR="00E84039" w:rsidRPr="007C762D">
        <w:t>Sửa</w:t>
      </w:r>
      <w:proofErr w:type="spellEnd"/>
      <w:r w:rsidR="00E84039" w:rsidRPr="007C762D">
        <w:t xml:space="preserve"> </w:t>
      </w:r>
      <w:proofErr w:type="spellStart"/>
      <w:r w:rsidR="00E84039" w:rsidRPr="007C762D">
        <w:t>chữa</w:t>
      </w:r>
      <w:proofErr w:type="spellEnd"/>
      <w:r w:rsidR="00E84039" w:rsidRPr="007C762D">
        <w:t xml:space="preserve">, </w:t>
      </w:r>
      <w:proofErr w:type="spellStart"/>
      <w:r w:rsidR="00E84039" w:rsidRPr="007C762D">
        <w:t>cải</w:t>
      </w:r>
      <w:proofErr w:type="spellEnd"/>
      <w:r w:rsidR="00E84039" w:rsidRPr="007C762D">
        <w:t xml:space="preserve"> </w:t>
      </w:r>
      <w:proofErr w:type="spellStart"/>
      <w:r w:rsidR="00E84039" w:rsidRPr="007C762D">
        <w:t>tạo</w:t>
      </w:r>
      <w:proofErr w:type="spellEnd"/>
      <w:r w:rsidR="00E84039" w:rsidRPr="007C762D">
        <w:t xml:space="preserve">, </w:t>
      </w:r>
      <w:proofErr w:type="spellStart"/>
      <w:r w:rsidR="00E84039" w:rsidRPr="007C762D">
        <w:t>khôi</w:t>
      </w:r>
      <w:proofErr w:type="spellEnd"/>
      <w:r w:rsidR="00E84039" w:rsidRPr="007C762D">
        <w:t xml:space="preserve"> </w:t>
      </w:r>
      <w:proofErr w:type="spellStart"/>
      <w:r w:rsidR="00E84039" w:rsidRPr="007C762D">
        <w:t>phục</w:t>
      </w:r>
      <w:proofErr w:type="spellEnd"/>
      <w:r w:rsidR="00E84039" w:rsidRPr="007C762D">
        <w:t xml:space="preserve"> </w:t>
      </w:r>
      <w:proofErr w:type="spellStart"/>
      <w:r w:rsidR="00E84039" w:rsidRPr="007C762D">
        <w:t>công</w:t>
      </w:r>
      <w:proofErr w:type="spellEnd"/>
      <w:r w:rsidR="00E84039" w:rsidRPr="007C762D">
        <w:t xml:space="preserve"> </w:t>
      </w:r>
      <w:proofErr w:type="spellStart"/>
      <w:r w:rsidR="00E84039" w:rsidRPr="007C762D">
        <w:t>trình</w:t>
      </w:r>
      <w:proofErr w:type="spellEnd"/>
      <w:r w:rsidR="00E84039" w:rsidRPr="007C762D">
        <w:t xml:space="preserve"> </w:t>
      </w:r>
      <w:proofErr w:type="spellStart"/>
      <w:r w:rsidR="00E84039" w:rsidRPr="007C762D">
        <w:t>ngầm</w:t>
      </w:r>
      <w:proofErr w:type="spellEnd"/>
      <w:r w:rsidR="00E84039">
        <w:t xml:space="preserve"> (</w:t>
      </w:r>
      <w:r w:rsidR="00E84039" w:rsidRPr="007C762D">
        <w:t>Reconstruction, rehabilitation Underground Constructions</w:t>
      </w:r>
      <w:r w:rsidR="00E84039">
        <w:t>)</w:t>
      </w:r>
    </w:p>
    <w:p w:rsidR="00256143" w:rsidRPr="007C762D" w:rsidRDefault="00256143" w:rsidP="00E84039">
      <w:pPr>
        <w:spacing w:line="312" w:lineRule="auto"/>
        <w:jc w:val="both"/>
      </w:pPr>
      <w:proofErr w:type="spellStart"/>
      <w:r w:rsidRPr="007C762D">
        <w:rPr>
          <w:b/>
        </w:rPr>
        <w:t>Mã</w:t>
      </w:r>
      <w:proofErr w:type="spellEnd"/>
      <w:r w:rsidRPr="007C762D">
        <w:rPr>
          <w:b/>
        </w:rPr>
        <w:t xml:space="preserve"> </w:t>
      </w:r>
      <w:proofErr w:type="spellStart"/>
      <w:r w:rsidRPr="007C762D">
        <w:rPr>
          <w:b/>
        </w:rPr>
        <w:t>học</w:t>
      </w:r>
      <w:proofErr w:type="spellEnd"/>
      <w:r w:rsidRPr="007C762D">
        <w:rPr>
          <w:b/>
        </w:rPr>
        <w:t xml:space="preserve"> </w:t>
      </w:r>
      <w:proofErr w:type="spellStart"/>
      <w:r w:rsidRPr="007C762D">
        <w:rPr>
          <w:b/>
        </w:rPr>
        <w:t>phần</w:t>
      </w:r>
      <w:proofErr w:type="spellEnd"/>
      <w:r w:rsidRPr="007C762D">
        <w:rPr>
          <w:b/>
        </w:rPr>
        <w:t>:</w:t>
      </w:r>
      <w:r w:rsidRPr="007C762D">
        <w:t xml:space="preserve"> </w:t>
      </w:r>
      <w:r w:rsidR="004C1F54" w:rsidRPr="004C1F54">
        <w:rPr>
          <w:color w:val="FF0000"/>
        </w:rPr>
        <w:t>7100126</w:t>
      </w:r>
    </w:p>
    <w:p w:rsidR="00FC035E" w:rsidRDefault="00256143" w:rsidP="00E84039">
      <w:pPr>
        <w:spacing w:line="312" w:lineRule="auto"/>
        <w:jc w:val="both"/>
      </w:pPr>
      <w:proofErr w:type="spellStart"/>
      <w:r w:rsidRPr="007C762D">
        <w:rPr>
          <w:b/>
        </w:rPr>
        <w:t>Số</w:t>
      </w:r>
      <w:proofErr w:type="spellEnd"/>
      <w:r w:rsidRPr="007C762D">
        <w:rPr>
          <w:b/>
        </w:rPr>
        <w:t xml:space="preserve"> </w:t>
      </w:r>
      <w:proofErr w:type="spellStart"/>
      <w:r w:rsidRPr="007C762D">
        <w:rPr>
          <w:b/>
        </w:rPr>
        <w:t>tín</w:t>
      </w:r>
      <w:proofErr w:type="spellEnd"/>
      <w:r w:rsidRPr="007C762D">
        <w:rPr>
          <w:b/>
        </w:rPr>
        <w:t xml:space="preserve"> </w:t>
      </w:r>
      <w:proofErr w:type="spellStart"/>
      <w:r w:rsidRPr="007C762D">
        <w:rPr>
          <w:b/>
        </w:rPr>
        <w:t>chỉ</w:t>
      </w:r>
      <w:proofErr w:type="spellEnd"/>
      <w:r w:rsidRPr="007C762D">
        <w:rPr>
          <w:b/>
        </w:rPr>
        <w:t xml:space="preserve"> </w:t>
      </w:r>
      <w:proofErr w:type="spellStart"/>
      <w:r w:rsidRPr="007C762D">
        <w:rPr>
          <w:b/>
        </w:rPr>
        <w:t>học</w:t>
      </w:r>
      <w:proofErr w:type="spellEnd"/>
      <w:r w:rsidRPr="007C762D">
        <w:rPr>
          <w:b/>
        </w:rPr>
        <w:t xml:space="preserve"> </w:t>
      </w:r>
      <w:proofErr w:type="spellStart"/>
      <w:r w:rsidRPr="007C762D">
        <w:rPr>
          <w:b/>
        </w:rPr>
        <w:t>phần</w:t>
      </w:r>
      <w:proofErr w:type="spellEnd"/>
      <w:r w:rsidRPr="007C762D">
        <w:rPr>
          <w:b/>
        </w:rPr>
        <w:t>:</w:t>
      </w:r>
      <w:r w:rsidRPr="007C762D">
        <w:t xml:space="preserve"> </w:t>
      </w:r>
      <w:r w:rsidRPr="007C762D">
        <w:tab/>
        <w:t xml:space="preserve">02 (2-0-4) </w:t>
      </w:r>
    </w:p>
    <w:p w:rsidR="00256143" w:rsidRPr="007C762D" w:rsidRDefault="00256143" w:rsidP="00E84039">
      <w:pPr>
        <w:spacing w:line="312" w:lineRule="auto"/>
        <w:jc w:val="both"/>
        <w:rPr>
          <w:b/>
        </w:rPr>
      </w:pPr>
      <w:proofErr w:type="spellStart"/>
      <w:r w:rsidRPr="007C762D">
        <w:rPr>
          <w:b/>
        </w:rPr>
        <w:t>Số</w:t>
      </w:r>
      <w:proofErr w:type="spellEnd"/>
      <w:r w:rsidRPr="007C762D">
        <w:rPr>
          <w:b/>
        </w:rPr>
        <w:t xml:space="preserve"> </w:t>
      </w:r>
      <w:proofErr w:type="spellStart"/>
      <w:r w:rsidRPr="007C762D">
        <w:rPr>
          <w:b/>
        </w:rPr>
        <w:t>tiết</w:t>
      </w:r>
      <w:proofErr w:type="spellEnd"/>
      <w:r w:rsidRPr="007C762D">
        <w:rPr>
          <w:b/>
        </w:rPr>
        <w:t xml:space="preserve"> </w:t>
      </w:r>
      <w:proofErr w:type="spellStart"/>
      <w:r w:rsidRPr="007C762D">
        <w:rPr>
          <w:b/>
        </w:rPr>
        <w:t>học</w:t>
      </w:r>
      <w:proofErr w:type="spellEnd"/>
      <w:r w:rsidRPr="007C762D">
        <w:rPr>
          <w:b/>
        </w:rPr>
        <w:t xml:space="preserve"> </w:t>
      </w:r>
      <w:proofErr w:type="spellStart"/>
      <w:r w:rsidRPr="007C762D">
        <w:rPr>
          <w:b/>
        </w:rPr>
        <w:t>phần</w:t>
      </w:r>
      <w:proofErr w:type="spellEnd"/>
      <w:r w:rsidRPr="007C762D">
        <w:rPr>
          <w:b/>
        </w:rPr>
        <w:t xml:space="preserve">: </w:t>
      </w:r>
    </w:p>
    <w:p w:rsidR="00256143" w:rsidRPr="007C762D" w:rsidRDefault="00256143" w:rsidP="00256143">
      <w:pPr>
        <w:spacing w:after="60" w:line="264" w:lineRule="auto"/>
        <w:ind w:left="720"/>
      </w:pPr>
      <w:proofErr w:type="spellStart"/>
      <w:r w:rsidRPr="007C762D">
        <w:t>Lý</w:t>
      </w:r>
      <w:proofErr w:type="spellEnd"/>
      <w:r w:rsidRPr="007C762D">
        <w:t xml:space="preserve"> </w:t>
      </w:r>
      <w:proofErr w:type="spellStart"/>
      <w:r w:rsidRPr="007C762D">
        <w:t>thuyết</w:t>
      </w:r>
      <w:proofErr w:type="spellEnd"/>
      <w:r w:rsidRPr="007C762D">
        <w:t xml:space="preserve">: 30 </w:t>
      </w:r>
      <w:r w:rsidRPr="007C762D">
        <w:tab/>
      </w:r>
      <w:r w:rsidRPr="007C762D">
        <w:tab/>
        <w:t xml:space="preserve">; </w:t>
      </w:r>
      <w:proofErr w:type="spellStart"/>
      <w:r w:rsidRPr="007C762D">
        <w:t>Bài</w:t>
      </w:r>
      <w:proofErr w:type="spellEnd"/>
      <w:r w:rsidRPr="007C762D">
        <w:t xml:space="preserve"> </w:t>
      </w:r>
      <w:proofErr w:type="spellStart"/>
      <w:r w:rsidRPr="007C762D">
        <w:t>tập</w:t>
      </w:r>
      <w:proofErr w:type="spellEnd"/>
      <w:r w:rsidRPr="007C762D">
        <w:t>: 0</w:t>
      </w:r>
      <w:r w:rsidRPr="007C762D">
        <w:tab/>
      </w:r>
      <w:r w:rsidRPr="007C762D">
        <w:tab/>
      </w:r>
      <w:r w:rsidRPr="007C762D">
        <w:tab/>
        <w:t xml:space="preserve">; </w:t>
      </w:r>
      <w:proofErr w:type="spellStart"/>
      <w:r w:rsidRPr="007C762D">
        <w:t>Thực</w:t>
      </w:r>
      <w:proofErr w:type="spellEnd"/>
      <w:r w:rsidRPr="007C762D">
        <w:t xml:space="preserve"> </w:t>
      </w:r>
      <w:proofErr w:type="spellStart"/>
      <w:r w:rsidRPr="007C762D">
        <w:t>hành</w:t>
      </w:r>
      <w:proofErr w:type="spellEnd"/>
      <w:r w:rsidRPr="007C762D">
        <w:t xml:space="preserve">: 0 </w:t>
      </w:r>
    </w:p>
    <w:p w:rsidR="00256143" w:rsidRPr="007C762D" w:rsidRDefault="00256143" w:rsidP="00256143">
      <w:pPr>
        <w:spacing w:after="60" w:line="264" w:lineRule="auto"/>
        <w:ind w:left="720"/>
      </w:pPr>
      <w:proofErr w:type="spellStart"/>
      <w:r w:rsidRPr="007C762D">
        <w:t>Thực</w:t>
      </w:r>
      <w:proofErr w:type="spellEnd"/>
      <w:r w:rsidRPr="007C762D">
        <w:t xml:space="preserve"> </w:t>
      </w:r>
      <w:proofErr w:type="spellStart"/>
      <w:r w:rsidRPr="007C762D">
        <w:t>tập</w:t>
      </w:r>
      <w:proofErr w:type="spellEnd"/>
      <w:r w:rsidRPr="007C762D">
        <w:t xml:space="preserve">: 0 </w:t>
      </w:r>
      <w:r w:rsidRPr="007C762D">
        <w:tab/>
      </w:r>
      <w:r w:rsidRPr="007C762D">
        <w:tab/>
        <w:t xml:space="preserve">; </w:t>
      </w:r>
      <w:proofErr w:type="spellStart"/>
      <w:r w:rsidRPr="007C762D">
        <w:t>Đồ</w:t>
      </w:r>
      <w:proofErr w:type="spellEnd"/>
      <w:r w:rsidRPr="007C762D">
        <w:t xml:space="preserve"> </w:t>
      </w:r>
      <w:proofErr w:type="spellStart"/>
      <w:r w:rsidRPr="007C762D">
        <w:t>án</w:t>
      </w:r>
      <w:proofErr w:type="spellEnd"/>
      <w:r w:rsidRPr="007C762D">
        <w:t xml:space="preserve">: 0 </w:t>
      </w:r>
      <w:r w:rsidRPr="007C762D">
        <w:tab/>
      </w:r>
      <w:r w:rsidRPr="007C762D">
        <w:tab/>
      </w:r>
      <w:r w:rsidRPr="007C762D">
        <w:tab/>
        <w:t xml:space="preserve">; </w:t>
      </w:r>
      <w:proofErr w:type="spellStart"/>
      <w:r w:rsidRPr="007C762D">
        <w:t>Tự</w:t>
      </w:r>
      <w:proofErr w:type="spellEnd"/>
      <w:r w:rsidRPr="007C762D">
        <w:t xml:space="preserve"> </w:t>
      </w:r>
      <w:proofErr w:type="spellStart"/>
      <w:r w:rsidRPr="007C762D">
        <w:t>học</w:t>
      </w:r>
      <w:proofErr w:type="spellEnd"/>
      <w:r w:rsidR="00D91CFB">
        <w:t>: 60</w:t>
      </w:r>
      <w:r w:rsidRPr="007C762D">
        <w:t xml:space="preserve"> </w:t>
      </w:r>
    </w:p>
    <w:p w:rsidR="00256143" w:rsidRPr="007C762D" w:rsidRDefault="00256143" w:rsidP="00256143">
      <w:pPr>
        <w:spacing w:line="312" w:lineRule="auto"/>
        <w:jc w:val="both"/>
      </w:pPr>
      <w:r w:rsidRPr="007C762D">
        <w:rPr>
          <w:b/>
        </w:rPr>
        <w:t xml:space="preserve">2. </w:t>
      </w:r>
      <w:proofErr w:type="spellStart"/>
      <w:r w:rsidRPr="007C762D">
        <w:rPr>
          <w:b/>
        </w:rPr>
        <w:t>Đơn</w:t>
      </w:r>
      <w:proofErr w:type="spellEnd"/>
      <w:r w:rsidRPr="007C762D">
        <w:rPr>
          <w:b/>
        </w:rPr>
        <w:t xml:space="preserve"> </w:t>
      </w:r>
      <w:proofErr w:type="spellStart"/>
      <w:r w:rsidRPr="007C762D">
        <w:rPr>
          <w:b/>
        </w:rPr>
        <w:t>vị</w:t>
      </w:r>
      <w:proofErr w:type="spellEnd"/>
      <w:r w:rsidRPr="007C762D">
        <w:rPr>
          <w:b/>
        </w:rPr>
        <w:t xml:space="preserve"> </w:t>
      </w:r>
      <w:proofErr w:type="spellStart"/>
      <w:r w:rsidRPr="007C762D">
        <w:rPr>
          <w:b/>
        </w:rPr>
        <w:t>quản</w:t>
      </w:r>
      <w:proofErr w:type="spellEnd"/>
      <w:r w:rsidRPr="007C762D">
        <w:rPr>
          <w:b/>
        </w:rPr>
        <w:t xml:space="preserve"> </w:t>
      </w:r>
      <w:proofErr w:type="spellStart"/>
      <w:r w:rsidRPr="007C762D">
        <w:rPr>
          <w:b/>
        </w:rPr>
        <w:t>lý</w:t>
      </w:r>
      <w:proofErr w:type="spellEnd"/>
      <w:r w:rsidRPr="007C762D">
        <w:rPr>
          <w:b/>
        </w:rPr>
        <w:t xml:space="preserve"> </w:t>
      </w:r>
      <w:proofErr w:type="spellStart"/>
      <w:r w:rsidRPr="007C762D">
        <w:rPr>
          <w:b/>
        </w:rPr>
        <w:t>học</w:t>
      </w:r>
      <w:proofErr w:type="spellEnd"/>
      <w:r w:rsidRPr="007C762D">
        <w:rPr>
          <w:b/>
        </w:rPr>
        <w:t xml:space="preserve"> </w:t>
      </w:r>
      <w:proofErr w:type="spellStart"/>
      <w:r w:rsidRPr="007C762D">
        <w:rPr>
          <w:b/>
        </w:rPr>
        <w:t>phần</w:t>
      </w:r>
      <w:proofErr w:type="spellEnd"/>
      <w:r w:rsidRPr="007C762D">
        <w:rPr>
          <w:b/>
        </w:rPr>
        <w:t>:</w:t>
      </w:r>
      <w:r w:rsidRPr="007C762D">
        <w:t xml:space="preserve">  </w:t>
      </w:r>
    </w:p>
    <w:p w:rsidR="00256143" w:rsidRPr="007C762D" w:rsidRDefault="00256143" w:rsidP="00256143">
      <w:pPr>
        <w:spacing w:line="312" w:lineRule="auto"/>
        <w:jc w:val="both"/>
        <w:rPr>
          <w:b/>
        </w:rPr>
      </w:pPr>
      <w:r w:rsidRPr="007C762D">
        <w:rPr>
          <w:b/>
        </w:rPr>
        <w:t xml:space="preserve">2.1. </w:t>
      </w:r>
      <w:proofErr w:type="spellStart"/>
      <w:r w:rsidRPr="007C762D">
        <w:rPr>
          <w:b/>
        </w:rPr>
        <w:t>Giảng</w:t>
      </w:r>
      <w:proofErr w:type="spellEnd"/>
      <w:r w:rsidRPr="007C762D">
        <w:rPr>
          <w:b/>
        </w:rPr>
        <w:t xml:space="preserve"> </w:t>
      </w:r>
      <w:proofErr w:type="spellStart"/>
      <w:r w:rsidRPr="007C762D">
        <w:rPr>
          <w:b/>
        </w:rPr>
        <w:t>viên</w:t>
      </w:r>
      <w:proofErr w:type="spellEnd"/>
      <w:r w:rsidRPr="007C762D">
        <w:rPr>
          <w:b/>
        </w:rPr>
        <w:t xml:space="preserve"> </w:t>
      </w:r>
      <w:proofErr w:type="spellStart"/>
      <w:r w:rsidRPr="007C762D">
        <w:rPr>
          <w:b/>
        </w:rPr>
        <w:t>giảng</w:t>
      </w:r>
      <w:proofErr w:type="spellEnd"/>
      <w:r w:rsidRPr="007C762D">
        <w:rPr>
          <w:b/>
        </w:rPr>
        <w:t xml:space="preserve"> </w:t>
      </w:r>
      <w:proofErr w:type="spellStart"/>
      <w:r w:rsidRPr="007C762D">
        <w:rPr>
          <w:b/>
        </w:rPr>
        <w:t>d</w:t>
      </w:r>
      <w:r w:rsidR="00E84039">
        <w:rPr>
          <w:b/>
        </w:rPr>
        <w:t>ạy</w:t>
      </w:r>
      <w:proofErr w:type="spellEnd"/>
      <w:r w:rsidRPr="007C762D">
        <w:rPr>
          <w:b/>
        </w:rPr>
        <w:t xml:space="preserve">: </w:t>
      </w:r>
      <w:r w:rsidRPr="007C762D">
        <w:rPr>
          <w:b/>
        </w:rPr>
        <w:tab/>
      </w:r>
      <w:r w:rsidRPr="007C762D">
        <w:rPr>
          <w:b/>
        </w:rPr>
        <w:tab/>
      </w:r>
      <w:r w:rsidRPr="007C762D">
        <w:rPr>
          <w:b/>
        </w:rPr>
        <w:tab/>
      </w:r>
      <w:r w:rsidRPr="007C762D">
        <w:rPr>
          <w:b/>
        </w:rPr>
        <w:tab/>
      </w:r>
      <w:r w:rsidRPr="007C762D">
        <w:rPr>
          <w:b/>
        </w:rPr>
        <w:tab/>
      </w:r>
      <w:proofErr w:type="spellStart"/>
      <w:r w:rsidRPr="007C762D">
        <w:rPr>
          <w:b/>
        </w:rPr>
        <w:t>Mã</w:t>
      </w:r>
      <w:proofErr w:type="spellEnd"/>
      <w:r w:rsidRPr="007C762D">
        <w:rPr>
          <w:b/>
        </w:rPr>
        <w:t xml:space="preserve"> </w:t>
      </w:r>
      <w:proofErr w:type="spellStart"/>
      <w:r w:rsidRPr="007C762D">
        <w:rPr>
          <w:b/>
        </w:rPr>
        <w:t>giảng</w:t>
      </w:r>
      <w:proofErr w:type="spellEnd"/>
      <w:r w:rsidRPr="007C762D">
        <w:rPr>
          <w:b/>
        </w:rPr>
        <w:t xml:space="preserve"> </w:t>
      </w:r>
      <w:proofErr w:type="spellStart"/>
      <w:r w:rsidRPr="007C762D">
        <w:rPr>
          <w:b/>
        </w:rPr>
        <w:t>viên</w:t>
      </w:r>
      <w:proofErr w:type="spellEnd"/>
    </w:p>
    <w:p w:rsidR="00256143" w:rsidRPr="007C762D" w:rsidRDefault="00256143" w:rsidP="00256143">
      <w:pPr>
        <w:spacing w:line="312" w:lineRule="auto"/>
        <w:jc w:val="both"/>
      </w:pPr>
      <w:r w:rsidRPr="007C762D">
        <w:tab/>
        <w:t xml:space="preserve">1. </w:t>
      </w:r>
      <w:r w:rsidR="001B65D2">
        <w:t>GV.</w:t>
      </w:r>
      <w:r w:rsidRPr="007C762D">
        <w:t xml:space="preserve">TS. </w:t>
      </w:r>
      <w:proofErr w:type="spellStart"/>
      <w:r w:rsidRPr="007C762D">
        <w:t>Trần</w:t>
      </w:r>
      <w:proofErr w:type="spellEnd"/>
      <w:r w:rsidRPr="007C762D">
        <w:t xml:space="preserve"> </w:t>
      </w:r>
      <w:proofErr w:type="spellStart"/>
      <w:r w:rsidRPr="007C762D">
        <w:t>Tuấn</w:t>
      </w:r>
      <w:proofErr w:type="spellEnd"/>
      <w:r w:rsidRPr="007C762D">
        <w:t xml:space="preserve"> Minh</w:t>
      </w:r>
      <w:r w:rsidRPr="007C762D">
        <w:tab/>
      </w:r>
      <w:r w:rsidRPr="007C762D">
        <w:tab/>
      </w:r>
      <w:r w:rsidRPr="007C762D">
        <w:tab/>
      </w:r>
      <w:r w:rsidRPr="007C762D">
        <w:tab/>
        <w:t>0303-11</w:t>
      </w:r>
    </w:p>
    <w:p w:rsidR="00256143" w:rsidRPr="007C762D" w:rsidRDefault="0050167A" w:rsidP="00256143">
      <w:pPr>
        <w:spacing w:line="312" w:lineRule="auto"/>
        <w:jc w:val="both"/>
        <w:rPr>
          <w:lang w:val="sv-SE"/>
        </w:rPr>
      </w:pPr>
      <w:r w:rsidRPr="007C762D">
        <w:tab/>
      </w:r>
      <w:r w:rsidRPr="007C762D">
        <w:rPr>
          <w:lang w:val="sv-SE"/>
        </w:rPr>
        <w:t xml:space="preserve">2. </w:t>
      </w:r>
      <w:r w:rsidR="001B65D2">
        <w:rPr>
          <w:lang w:val="sv-SE"/>
        </w:rPr>
        <w:t>GVC.</w:t>
      </w:r>
      <w:r w:rsidRPr="007C762D">
        <w:rPr>
          <w:lang w:val="sv-SE"/>
        </w:rPr>
        <w:t>TS</w:t>
      </w:r>
      <w:r w:rsidR="00256143" w:rsidRPr="007C762D">
        <w:rPr>
          <w:lang w:val="sv-SE"/>
        </w:rPr>
        <w:t>. Đặ</w:t>
      </w:r>
      <w:r w:rsidRPr="007C762D">
        <w:rPr>
          <w:lang w:val="sv-SE"/>
        </w:rPr>
        <w:t>ng Trung Thành</w:t>
      </w:r>
      <w:r w:rsidR="00056125" w:rsidRPr="007C762D">
        <w:rPr>
          <w:lang w:val="sv-SE"/>
        </w:rPr>
        <w:tab/>
      </w:r>
      <w:r w:rsidR="00056125" w:rsidRPr="007C762D">
        <w:rPr>
          <w:lang w:val="sv-SE"/>
        </w:rPr>
        <w:tab/>
      </w:r>
      <w:r w:rsidR="00056125" w:rsidRPr="007C762D">
        <w:rPr>
          <w:lang w:val="sv-SE"/>
        </w:rPr>
        <w:tab/>
        <w:t>0303-09</w:t>
      </w:r>
    </w:p>
    <w:p w:rsidR="00256143" w:rsidRDefault="00256143" w:rsidP="00256143">
      <w:pPr>
        <w:spacing w:line="312" w:lineRule="auto"/>
        <w:jc w:val="both"/>
        <w:rPr>
          <w:lang w:val="sv-SE"/>
        </w:rPr>
      </w:pPr>
      <w:r w:rsidRPr="007C762D">
        <w:rPr>
          <w:lang w:val="sv-SE"/>
        </w:rPr>
        <w:tab/>
        <w:t xml:space="preserve">3. </w:t>
      </w:r>
      <w:r w:rsidR="00056125" w:rsidRPr="007C762D">
        <w:rPr>
          <w:lang w:val="sv-SE"/>
        </w:rPr>
        <w:t>GS.TS. Võ Trọng Hùng</w:t>
      </w:r>
      <w:r w:rsidR="00056125" w:rsidRPr="007C762D">
        <w:rPr>
          <w:lang w:val="sv-SE"/>
        </w:rPr>
        <w:tab/>
      </w:r>
      <w:r w:rsidR="00056125" w:rsidRPr="007C762D">
        <w:rPr>
          <w:lang w:val="sv-SE"/>
        </w:rPr>
        <w:tab/>
      </w:r>
      <w:r w:rsidR="00056125" w:rsidRPr="007C762D">
        <w:rPr>
          <w:lang w:val="sv-SE"/>
        </w:rPr>
        <w:tab/>
      </w:r>
      <w:r w:rsidR="00056125" w:rsidRPr="007C762D">
        <w:rPr>
          <w:lang w:val="sv-SE"/>
        </w:rPr>
        <w:tab/>
        <w:t>0303-01</w:t>
      </w:r>
    </w:p>
    <w:p w:rsidR="00F01520" w:rsidRDefault="00F01520" w:rsidP="00256143">
      <w:pPr>
        <w:spacing w:line="312" w:lineRule="auto"/>
        <w:jc w:val="both"/>
        <w:rPr>
          <w:lang w:val="sv-SE"/>
        </w:rPr>
      </w:pPr>
      <w:r>
        <w:rPr>
          <w:lang w:val="sv-SE"/>
        </w:rPr>
        <w:tab/>
        <w:t>4. GV.TS. Nguyễn Duyên Phong</w:t>
      </w:r>
      <w:r>
        <w:rPr>
          <w:lang w:val="sv-SE"/>
        </w:rPr>
        <w:tab/>
      </w:r>
      <w:r>
        <w:rPr>
          <w:lang w:val="sv-SE"/>
        </w:rPr>
        <w:tab/>
      </w:r>
      <w:r>
        <w:rPr>
          <w:lang w:val="sv-SE"/>
        </w:rPr>
        <w:tab/>
        <w:t>0303-17</w:t>
      </w:r>
    </w:p>
    <w:p w:rsidR="00F01520" w:rsidRPr="007C762D" w:rsidRDefault="00F01520" w:rsidP="00256143">
      <w:pPr>
        <w:spacing w:line="312" w:lineRule="auto"/>
        <w:jc w:val="both"/>
        <w:rPr>
          <w:lang w:val="sv-SE"/>
        </w:rPr>
      </w:pPr>
      <w:r>
        <w:rPr>
          <w:lang w:val="sv-SE"/>
        </w:rPr>
        <w:tab/>
        <w:t>5. GVC.ThS. Đặng Văn Kiên</w:t>
      </w:r>
      <w:r>
        <w:rPr>
          <w:lang w:val="sv-SE"/>
        </w:rPr>
        <w:tab/>
      </w:r>
      <w:r>
        <w:rPr>
          <w:lang w:val="sv-SE"/>
        </w:rPr>
        <w:tab/>
      </w:r>
      <w:r>
        <w:rPr>
          <w:lang w:val="sv-SE"/>
        </w:rPr>
        <w:tab/>
      </w:r>
      <w:r>
        <w:rPr>
          <w:lang w:val="sv-SE"/>
        </w:rPr>
        <w:tab/>
        <w:t>0303-10</w:t>
      </w:r>
    </w:p>
    <w:p w:rsidR="00256143" w:rsidRPr="00E84039" w:rsidRDefault="00256143" w:rsidP="00256143">
      <w:pPr>
        <w:spacing w:line="312" w:lineRule="auto"/>
        <w:jc w:val="both"/>
        <w:rPr>
          <w:lang w:val="sv-SE"/>
        </w:rPr>
      </w:pPr>
      <w:r w:rsidRPr="007C762D">
        <w:rPr>
          <w:b/>
          <w:lang w:val="sv-SE"/>
        </w:rPr>
        <w:t xml:space="preserve">2.2. Bộ môn: </w:t>
      </w:r>
      <w:r w:rsidRPr="00E84039">
        <w:rPr>
          <w:lang w:val="sv-SE"/>
        </w:rPr>
        <w:t>Xây dựng Công trình ngầm và Mỏ</w:t>
      </w:r>
    </w:p>
    <w:p w:rsidR="00256143" w:rsidRPr="00E84039" w:rsidRDefault="00256143" w:rsidP="00256143">
      <w:pPr>
        <w:spacing w:line="312" w:lineRule="auto"/>
        <w:jc w:val="both"/>
        <w:rPr>
          <w:lang w:val="sv-SE"/>
        </w:rPr>
      </w:pPr>
      <w:r w:rsidRPr="007C762D">
        <w:rPr>
          <w:b/>
          <w:lang w:val="sv-SE"/>
        </w:rPr>
        <w:t xml:space="preserve">2.3. Khoa: </w:t>
      </w:r>
      <w:r w:rsidRPr="00E84039">
        <w:rPr>
          <w:lang w:val="sv-SE"/>
        </w:rPr>
        <w:t>Xây dựng</w:t>
      </w:r>
    </w:p>
    <w:p w:rsidR="00256143" w:rsidRPr="007C762D" w:rsidRDefault="00256143" w:rsidP="00256143">
      <w:pPr>
        <w:spacing w:line="312" w:lineRule="auto"/>
        <w:jc w:val="both"/>
        <w:rPr>
          <w:b/>
          <w:lang w:val="sv-SE"/>
        </w:rPr>
      </w:pPr>
      <w:r w:rsidRPr="007C762D">
        <w:rPr>
          <w:b/>
          <w:lang w:val="sv-SE"/>
        </w:rPr>
        <w:t>3. Điều kiện học học phần</w:t>
      </w:r>
    </w:p>
    <w:p w:rsidR="00256143" w:rsidRPr="007C762D" w:rsidRDefault="00256143" w:rsidP="00256143">
      <w:pPr>
        <w:spacing w:line="312" w:lineRule="auto"/>
        <w:jc w:val="both"/>
        <w:rPr>
          <w:b/>
          <w:lang w:val="sv-SE"/>
        </w:rPr>
      </w:pPr>
      <w:r w:rsidRPr="007C762D">
        <w:rPr>
          <w:b/>
          <w:lang w:val="sv-SE"/>
        </w:rPr>
        <w:t>3.1. Môn học tiên quyết</w:t>
      </w:r>
    </w:p>
    <w:p w:rsidR="00EA4A3F" w:rsidRPr="007C762D" w:rsidRDefault="00EA4A3F" w:rsidP="00EA4A3F">
      <w:pPr>
        <w:spacing w:line="312" w:lineRule="auto"/>
        <w:jc w:val="both"/>
        <w:rPr>
          <w:b/>
          <w:lang w:val="sv-SE"/>
        </w:rPr>
      </w:pPr>
      <w:r w:rsidRPr="007C762D">
        <w:rPr>
          <w:b/>
          <w:lang w:val="sv-SE"/>
        </w:rPr>
        <w:t xml:space="preserve">3.2. Môn học trước: </w:t>
      </w:r>
    </w:p>
    <w:p w:rsidR="00A43E7E" w:rsidRPr="007C762D" w:rsidRDefault="00A43E7E" w:rsidP="00A43E7E">
      <w:pPr>
        <w:spacing w:line="312" w:lineRule="auto"/>
        <w:jc w:val="both"/>
        <w:rPr>
          <w:b/>
          <w:lang w:val="vi-VN"/>
        </w:rPr>
      </w:pPr>
      <w:r w:rsidRPr="007C762D">
        <w:rPr>
          <w:b/>
          <w:lang w:val="vi-VN"/>
        </w:rPr>
        <w:t>4. Mục tiêu của học phần</w:t>
      </w:r>
    </w:p>
    <w:p w:rsidR="00A43E7E" w:rsidRPr="007C762D" w:rsidRDefault="00A43E7E" w:rsidP="00E84039">
      <w:pPr>
        <w:spacing w:line="320" w:lineRule="atLeast"/>
        <w:ind w:left="567"/>
        <w:jc w:val="both"/>
        <w:rPr>
          <w:b/>
          <w:bCs/>
          <w:lang w:val="pl-PL"/>
        </w:rPr>
      </w:pPr>
      <w:r w:rsidRPr="007C762D">
        <w:rPr>
          <w:lang w:val="pl-PL"/>
        </w:rPr>
        <w:t>N</w:t>
      </w:r>
      <w:r w:rsidRPr="007C762D">
        <w:rPr>
          <w:lang w:val="vi-VN"/>
        </w:rPr>
        <w:t>hững kiến thức cơ bản-cơ sở về l</w:t>
      </w:r>
      <w:r w:rsidRPr="007C762D">
        <w:rPr>
          <w:lang w:val="pl-PL"/>
        </w:rPr>
        <w:t>ý thuyết các vấn đề s</w:t>
      </w:r>
      <w:r w:rsidRPr="007C762D">
        <w:rPr>
          <w:lang w:val="vi-VN"/>
        </w:rPr>
        <w:t>ửa chữa, cải tạo, khôi phục công trình ngầm khác nhau trên thực tế (giếng đứng, công trình ngầm nằm ngang, công trình ngầm nằm nghiêng, công trình ngầm tiết diện lớn, các kết cấu chống giữ công trình ngầm,...)</w:t>
      </w:r>
      <w:r w:rsidRPr="007C762D">
        <w:rPr>
          <w:lang w:val="pl-PL"/>
        </w:rPr>
        <w:t>.</w:t>
      </w:r>
    </w:p>
    <w:p w:rsidR="00C212AB" w:rsidRPr="007C762D" w:rsidRDefault="00C212AB" w:rsidP="00C212AB">
      <w:pPr>
        <w:spacing w:line="312" w:lineRule="auto"/>
        <w:jc w:val="both"/>
        <w:rPr>
          <w:b/>
          <w:lang w:val="pl-PL"/>
        </w:rPr>
      </w:pPr>
      <w:r w:rsidRPr="007C762D">
        <w:rPr>
          <w:b/>
          <w:lang w:val="pl-PL"/>
        </w:rPr>
        <w:t>4.1. Kiến thức</w:t>
      </w:r>
    </w:p>
    <w:p w:rsidR="00C212AB" w:rsidRPr="007C762D" w:rsidRDefault="00C212AB" w:rsidP="00E84039">
      <w:pPr>
        <w:pStyle w:val="ListParagraph"/>
        <w:spacing w:after="0" w:line="312" w:lineRule="auto"/>
        <w:ind w:left="0" w:firstLine="567"/>
        <w:jc w:val="both"/>
        <w:rPr>
          <w:sz w:val="24"/>
          <w:szCs w:val="24"/>
          <w:lang w:val="pl-PL"/>
        </w:rPr>
      </w:pPr>
      <w:r w:rsidRPr="007C762D">
        <w:rPr>
          <w:sz w:val="24"/>
          <w:szCs w:val="24"/>
          <w:lang w:val="pl-PL"/>
        </w:rPr>
        <w:t xml:space="preserve">4.1.1. </w:t>
      </w:r>
      <w:r w:rsidR="00F22B64" w:rsidRPr="007C762D">
        <w:rPr>
          <w:sz w:val="24"/>
          <w:szCs w:val="24"/>
          <w:lang w:val="pl-PL"/>
        </w:rPr>
        <w:t>Phân loại các dạng hư hỏng công trình ngầm</w:t>
      </w:r>
      <w:r w:rsidRPr="007C762D">
        <w:rPr>
          <w:sz w:val="24"/>
          <w:szCs w:val="24"/>
          <w:lang w:val="pl-PL"/>
        </w:rPr>
        <w:t>;</w:t>
      </w:r>
    </w:p>
    <w:p w:rsidR="00C212AB" w:rsidRPr="007C762D" w:rsidRDefault="00C212AB" w:rsidP="00E84039">
      <w:pPr>
        <w:pStyle w:val="ListParagraph"/>
        <w:spacing w:after="0" w:line="312" w:lineRule="auto"/>
        <w:ind w:left="0" w:firstLine="567"/>
        <w:jc w:val="both"/>
        <w:rPr>
          <w:sz w:val="24"/>
          <w:szCs w:val="24"/>
          <w:lang w:val="pl-PL"/>
        </w:rPr>
      </w:pPr>
      <w:r w:rsidRPr="007C762D">
        <w:rPr>
          <w:sz w:val="24"/>
          <w:szCs w:val="24"/>
          <w:lang w:val="pl-PL"/>
        </w:rPr>
        <w:t xml:space="preserve">4.1.2. </w:t>
      </w:r>
      <w:r w:rsidR="00F22B64" w:rsidRPr="007C762D">
        <w:rPr>
          <w:sz w:val="24"/>
          <w:szCs w:val="24"/>
          <w:lang w:val="pl-PL"/>
        </w:rPr>
        <w:t>Nguyên tắc chung của công tác sửa chữa, cải tạo khôi phục công trình ngầm</w:t>
      </w:r>
      <w:r w:rsidRPr="007C762D">
        <w:rPr>
          <w:sz w:val="24"/>
          <w:szCs w:val="24"/>
          <w:lang w:val="pl-PL"/>
        </w:rPr>
        <w:t xml:space="preserve">; </w:t>
      </w:r>
    </w:p>
    <w:p w:rsidR="00C212AB" w:rsidRPr="007C762D" w:rsidRDefault="00C212AB" w:rsidP="00E84039">
      <w:pPr>
        <w:pStyle w:val="ListParagraph"/>
        <w:spacing w:after="0" w:line="312" w:lineRule="auto"/>
        <w:ind w:left="0" w:firstLine="567"/>
        <w:jc w:val="both"/>
        <w:rPr>
          <w:sz w:val="24"/>
          <w:szCs w:val="24"/>
          <w:lang w:val="pl-PL"/>
        </w:rPr>
      </w:pPr>
      <w:r w:rsidRPr="007C762D">
        <w:rPr>
          <w:sz w:val="24"/>
          <w:szCs w:val="24"/>
          <w:lang w:val="pl-PL"/>
        </w:rPr>
        <w:t xml:space="preserve">4.1.3. </w:t>
      </w:r>
      <w:r w:rsidR="00994293" w:rsidRPr="007C762D">
        <w:rPr>
          <w:sz w:val="24"/>
          <w:szCs w:val="24"/>
          <w:lang w:val="pl-PL"/>
        </w:rPr>
        <w:t>Các biện pháp s</w:t>
      </w:r>
      <w:r w:rsidR="00F22B64" w:rsidRPr="007C762D">
        <w:rPr>
          <w:sz w:val="24"/>
          <w:szCs w:val="24"/>
          <w:lang w:val="pl-PL"/>
        </w:rPr>
        <w:t>ửa chữa, cải tạo khôi phục công trình ngầm;</w:t>
      </w:r>
    </w:p>
    <w:p w:rsidR="00F22B64" w:rsidRPr="007C762D" w:rsidRDefault="00F22B64" w:rsidP="00E84039">
      <w:pPr>
        <w:pStyle w:val="ListParagraph"/>
        <w:spacing w:after="0" w:line="312" w:lineRule="auto"/>
        <w:ind w:left="0" w:firstLine="567"/>
        <w:jc w:val="both"/>
        <w:rPr>
          <w:sz w:val="24"/>
          <w:szCs w:val="24"/>
          <w:lang w:val="pl-PL"/>
        </w:rPr>
      </w:pPr>
      <w:r w:rsidRPr="007C762D">
        <w:rPr>
          <w:sz w:val="24"/>
          <w:szCs w:val="24"/>
          <w:lang w:val="pl-PL"/>
        </w:rPr>
        <w:t>4.1.4. Công tác an toàn trong khi tiến hành sửa chữa cải tạo công trình ngầm</w:t>
      </w:r>
      <w:r w:rsidR="00994293" w:rsidRPr="007C762D">
        <w:rPr>
          <w:sz w:val="24"/>
          <w:szCs w:val="24"/>
          <w:lang w:val="pl-PL"/>
        </w:rPr>
        <w:t>.</w:t>
      </w:r>
    </w:p>
    <w:p w:rsidR="00C212AB" w:rsidRPr="007C762D" w:rsidRDefault="00C212AB" w:rsidP="00C212AB">
      <w:pPr>
        <w:spacing w:line="312" w:lineRule="auto"/>
        <w:jc w:val="both"/>
        <w:rPr>
          <w:b/>
          <w:lang w:val="pl-PL"/>
        </w:rPr>
      </w:pPr>
      <w:r w:rsidRPr="007C762D">
        <w:rPr>
          <w:b/>
          <w:lang w:val="pl-PL"/>
        </w:rPr>
        <w:t>4.2. Kỹ năng</w:t>
      </w:r>
    </w:p>
    <w:p w:rsidR="00C212AB" w:rsidRPr="007C762D" w:rsidRDefault="00C212AB" w:rsidP="00E84039">
      <w:pPr>
        <w:spacing w:line="320" w:lineRule="atLeast"/>
        <w:ind w:left="567"/>
        <w:jc w:val="both"/>
        <w:rPr>
          <w:lang w:val="pl-PL"/>
        </w:rPr>
      </w:pPr>
      <w:r w:rsidRPr="007C762D">
        <w:rPr>
          <w:lang w:val="vi-VN"/>
        </w:rPr>
        <w:t>C</w:t>
      </w:r>
      <w:r w:rsidRPr="007C762D">
        <w:rPr>
          <w:lang w:val="pl-PL"/>
        </w:rPr>
        <w:t>ó kỹ năng phân tích, lựa chọn các giải pháp công nghệ sửa chữa, cải tạo và khôi phục công trình ngầm trong các lĩnh vực xây dựng dân dựng và công nghiệp khác nhau trên thực tế.</w:t>
      </w:r>
    </w:p>
    <w:p w:rsidR="00131DEA" w:rsidRPr="007C762D" w:rsidRDefault="00C212AB" w:rsidP="00131DEA">
      <w:pPr>
        <w:spacing w:line="320" w:lineRule="atLeast"/>
        <w:jc w:val="both"/>
        <w:rPr>
          <w:b/>
          <w:bCs/>
          <w:lang w:val="pl-PL"/>
        </w:rPr>
      </w:pPr>
      <w:r w:rsidRPr="007C762D">
        <w:rPr>
          <w:b/>
          <w:bCs/>
          <w:lang w:val="vi-VN"/>
        </w:rPr>
        <w:t>5</w:t>
      </w:r>
      <w:r w:rsidR="00131DEA" w:rsidRPr="007C762D">
        <w:rPr>
          <w:b/>
          <w:bCs/>
          <w:lang w:val="pl-PL"/>
        </w:rPr>
        <w:t>.</w:t>
      </w:r>
      <w:r w:rsidR="00E84039">
        <w:rPr>
          <w:b/>
          <w:bCs/>
          <w:lang w:val="pl-PL"/>
        </w:rPr>
        <w:t xml:space="preserve"> T</w:t>
      </w:r>
      <w:r w:rsidR="00131DEA" w:rsidRPr="007C762D">
        <w:rPr>
          <w:b/>
          <w:bCs/>
          <w:lang w:val="pl-PL"/>
        </w:rPr>
        <w:t>óm tắt nội dung học phần:</w:t>
      </w:r>
    </w:p>
    <w:p w:rsidR="00131DEA" w:rsidRPr="007C762D" w:rsidRDefault="00131DEA" w:rsidP="00E84039">
      <w:pPr>
        <w:spacing w:before="120"/>
        <w:ind w:left="567"/>
        <w:jc w:val="both"/>
        <w:rPr>
          <w:lang w:val="vi-VN"/>
        </w:rPr>
      </w:pPr>
      <w:r w:rsidRPr="0096409F">
        <w:rPr>
          <w:lang w:val="pl-PL"/>
        </w:rPr>
        <w:lastRenderedPageBreak/>
        <w:t xml:space="preserve">Những kiến thức cơ bản-cơ sở về các công tác sửa chữa, cải tạo và khôi phục công trình ngầm trong các lĩnh vực xây dựng dân dựng và công nghiệp khác nhau.  </w:t>
      </w:r>
    </w:p>
    <w:p w:rsidR="00CD671E" w:rsidRPr="007C762D" w:rsidRDefault="00CD671E" w:rsidP="00CD671E">
      <w:pPr>
        <w:spacing w:before="240" w:line="312" w:lineRule="auto"/>
        <w:jc w:val="both"/>
        <w:rPr>
          <w:b/>
          <w:lang w:val="vi-VN"/>
        </w:rPr>
      </w:pPr>
      <w:r w:rsidRPr="007C762D">
        <w:rPr>
          <w:b/>
          <w:lang w:val="vi-VN"/>
        </w:rPr>
        <w:t>6. Cấu trúc học phần</w:t>
      </w:r>
    </w:p>
    <w:p w:rsidR="00CD671E" w:rsidRPr="007C762D" w:rsidRDefault="00CD671E" w:rsidP="00CD671E">
      <w:pPr>
        <w:spacing w:line="312" w:lineRule="auto"/>
        <w:jc w:val="center"/>
        <w:rPr>
          <w:b/>
        </w:rPr>
      </w:pPr>
      <w:r w:rsidRPr="007C762D">
        <w:rPr>
          <w:b/>
          <w:lang w:val="vi-VN"/>
        </w:rPr>
        <w:t xml:space="preserve">Bảng 1. </w:t>
      </w:r>
      <w:proofErr w:type="spellStart"/>
      <w:r w:rsidRPr="007C762D">
        <w:rPr>
          <w:b/>
        </w:rPr>
        <w:t>Nội</w:t>
      </w:r>
      <w:proofErr w:type="spellEnd"/>
      <w:r w:rsidRPr="007C762D">
        <w:rPr>
          <w:b/>
        </w:rPr>
        <w:t xml:space="preserve"> dung </w:t>
      </w:r>
      <w:proofErr w:type="spellStart"/>
      <w:r w:rsidRPr="007C762D">
        <w:rPr>
          <w:b/>
        </w:rPr>
        <w:t>học</w:t>
      </w:r>
      <w:proofErr w:type="spellEnd"/>
      <w:r w:rsidRPr="007C762D">
        <w:rPr>
          <w:b/>
        </w:rPr>
        <w:t xml:space="preserve"> </w:t>
      </w:r>
      <w:proofErr w:type="spellStart"/>
      <w:r w:rsidRPr="007C762D">
        <w:rPr>
          <w:b/>
        </w:rPr>
        <w:t>phần</w:t>
      </w:r>
      <w:proofErr w:type="spellEnd"/>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40"/>
        <w:gridCol w:w="1080"/>
        <w:gridCol w:w="1512"/>
      </w:tblGrid>
      <w:tr w:rsidR="00CD671E" w:rsidRPr="00986C5D" w:rsidTr="00E84039">
        <w:tc>
          <w:tcPr>
            <w:tcW w:w="9072" w:type="dxa"/>
            <w:gridSpan w:val="4"/>
            <w:shd w:val="clear" w:color="auto" w:fill="auto"/>
          </w:tcPr>
          <w:p w:rsidR="00CD671E" w:rsidRPr="00986C5D" w:rsidRDefault="00CD671E" w:rsidP="00986C5D">
            <w:pPr>
              <w:spacing w:line="288" w:lineRule="auto"/>
              <w:jc w:val="both"/>
              <w:rPr>
                <w:b/>
              </w:rPr>
            </w:pPr>
            <w:r w:rsidRPr="00986C5D">
              <w:rPr>
                <w:b/>
              </w:rPr>
              <w:t xml:space="preserve">6.1. </w:t>
            </w:r>
            <w:proofErr w:type="spellStart"/>
            <w:r w:rsidRPr="00986C5D">
              <w:rPr>
                <w:b/>
              </w:rPr>
              <w:t>Lý</w:t>
            </w:r>
            <w:proofErr w:type="spellEnd"/>
            <w:r w:rsidRPr="00986C5D">
              <w:rPr>
                <w:b/>
              </w:rPr>
              <w:t xml:space="preserve"> </w:t>
            </w:r>
            <w:proofErr w:type="spellStart"/>
            <w:r w:rsidRPr="00986C5D">
              <w:rPr>
                <w:b/>
              </w:rPr>
              <w:t>thuyết</w:t>
            </w:r>
            <w:proofErr w:type="spellEnd"/>
          </w:p>
        </w:tc>
      </w:tr>
      <w:tr w:rsidR="00CD671E" w:rsidRPr="00986C5D" w:rsidTr="00E84039">
        <w:tc>
          <w:tcPr>
            <w:tcW w:w="1440" w:type="dxa"/>
            <w:shd w:val="clear" w:color="auto" w:fill="auto"/>
          </w:tcPr>
          <w:p w:rsidR="00CD671E" w:rsidRPr="00986C5D" w:rsidRDefault="00CD671E" w:rsidP="00986C5D">
            <w:pPr>
              <w:spacing w:line="288" w:lineRule="auto"/>
              <w:jc w:val="center"/>
              <w:rPr>
                <w:b/>
                <w:i/>
              </w:rPr>
            </w:pPr>
            <w:proofErr w:type="spellStart"/>
            <w:r w:rsidRPr="00986C5D">
              <w:rPr>
                <w:b/>
                <w:i/>
              </w:rPr>
              <w:t>Đề</w:t>
            </w:r>
            <w:proofErr w:type="spellEnd"/>
            <w:r w:rsidRPr="00986C5D">
              <w:rPr>
                <w:b/>
                <w:i/>
              </w:rPr>
              <w:t xml:space="preserve"> </w:t>
            </w:r>
            <w:proofErr w:type="spellStart"/>
            <w:r w:rsidRPr="00986C5D">
              <w:rPr>
                <w:b/>
                <w:i/>
              </w:rPr>
              <w:t>mục</w:t>
            </w:r>
            <w:proofErr w:type="spellEnd"/>
          </w:p>
        </w:tc>
        <w:tc>
          <w:tcPr>
            <w:tcW w:w="5040" w:type="dxa"/>
            <w:shd w:val="clear" w:color="auto" w:fill="auto"/>
          </w:tcPr>
          <w:p w:rsidR="00CD671E" w:rsidRPr="00986C5D" w:rsidRDefault="00CD671E" w:rsidP="00986C5D">
            <w:pPr>
              <w:spacing w:line="288" w:lineRule="auto"/>
              <w:jc w:val="center"/>
              <w:rPr>
                <w:b/>
                <w:i/>
              </w:rPr>
            </w:pPr>
            <w:proofErr w:type="spellStart"/>
            <w:r w:rsidRPr="00986C5D">
              <w:rPr>
                <w:b/>
                <w:i/>
              </w:rPr>
              <w:t>Nội</w:t>
            </w:r>
            <w:proofErr w:type="spellEnd"/>
            <w:r w:rsidRPr="00986C5D">
              <w:rPr>
                <w:b/>
                <w:i/>
              </w:rPr>
              <w:t xml:space="preserve"> dung</w:t>
            </w:r>
          </w:p>
        </w:tc>
        <w:tc>
          <w:tcPr>
            <w:tcW w:w="1080" w:type="dxa"/>
            <w:shd w:val="clear" w:color="auto" w:fill="auto"/>
          </w:tcPr>
          <w:p w:rsidR="00CD671E" w:rsidRPr="00986C5D" w:rsidRDefault="00CD671E" w:rsidP="00986C5D">
            <w:pPr>
              <w:spacing w:line="288" w:lineRule="auto"/>
              <w:jc w:val="center"/>
              <w:rPr>
                <w:b/>
                <w:i/>
              </w:rPr>
            </w:pPr>
            <w:proofErr w:type="spellStart"/>
            <w:r w:rsidRPr="00986C5D">
              <w:rPr>
                <w:b/>
                <w:i/>
              </w:rPr>
              <w:t>Số</w:t>
            </w:r>
            <w:proofErr w:type="spellEnd"/>
            <w:r w:rsidRPr="00986C5D">
              <w:rPr>
                <w:b/>
                <w:i/>
              </w:rPr>
              <w:t xml:space="preserve"> </w:t>
            </w:r>
            <w:proofErr w:type="spellStart"/>
            <w:r w:rsidRPr="00986C5D">
              <w:rPr>
                <w:b/>
                <w:i/>
              </w:rPr>
              <w:t>tiết</w:t>
            </w:r>
            <w:proofErr w:type="spellEnd"/>
          </w:p>
        </w:tc>
        <w:tc>
          <w:tcPr>
            <w:tcW w:w="1512" w:type="dxa"/>
            <w:shd w:val="clear" w:color="auto" w:fill="auto"/>
          </w:tcPr>
          <w:p w:rsidR="00CD671E" w:rsidRPr="00986C5D" w:rsidRDefault="00CD671E" w:rsidP="00986C5D">
            <w:pPr>
              <w:spacing w:line="288" w:lineRule="auto"/>
              <w:jc w:val="center"/>
              <w:rPr>
                <w:b/>
                <w:i/>
              </w:rPr>
            </w:pPr>
            <w:proofErr w:type="spellStart"/>
            <w:r w:rsidRPr="00986C5D">
              <w:rPr>
                <w:b/>
                <w:i/>
              </w:rPr>
              <w:t>Mục</w:t>
            </w:r>
            <w:proofErr w:type="spellEnd"/>
            <w:r w:rsidRPr="00986C5D">
              <w:rPr>
                <w:b/>
                <w:i/>
              </w:rPr>
              <w:t xml:space="preserve"> </w:t>
            </w:r>
            <w:proofErr w:type="spellStart"/>
            <w:r w:rsidRPr="00986C5D">
              <w:rPr>
                <w:b/>
                <w:i/>
              </w:rPr>
              <w:t>tiêu</w:t>
            </w:r>
            <w:proofErr w:type="spellEnd"/>
          </w:p>
        </w:tc>
      </w:tr>
      <w:tr w:rsidR="00CD671E" w:rsidRPr="00986C5D" w:rsidTr="00E84039">
        <w:tc>
          <w:tcPr>
            <w:tcW w:w="1440" w:type="dxa"/>
            <w:shd w:val="clear" w:color="auto" w:fill="auto"/>
          </w:tcPr>
          <w:p w:rsidR="00CD671E" w:rsidRPr="00986C5D" w:rsidRDefault="00CD671E" w:rsidP="00986C5D">
            <w:pPr>
              <w:spacing w:line="288" w:lineRule="auto"/>
              <w:jc w:val="center"/>
              <w:rPr>
                <w:b/>
              </w:rPr>
            </w:pPr>
            <w:r w:rsidRPr="007C762D">
              <w:t>CHƯƠNG 1</w:t>
            </w:r>
          </w:p>
        </w:tc>
        <w:tc>
          <w:tcPr>
            <w:tcW w:w="5040" w:type="dxa"/>
            <w:shd w:val="clear" w:color="auto" w:fill="auto"/>
          </w:tcPr>
          <w:p w:rsidR="00CD671E" w:rsidRPr="00986C5D" w:rsidRDefault="00CD671E" w:rsidP="00986C5D">
            <w:pPr>
              <w:spacing w:line="288" w:lineRule="auto"/>
              <w:jc w:val="both"/>
              <w:rPr>
                <w:b/>
              </w:rPr>
            </w:pPr>
            <w:r w:rsidRPr="007C762D">
              <w:t xml:space="preserve">TỔNG QUAN VỀ </w:t>
            </w:r>
            <w:r w:rsidR="00D7006B" w:rsidRPr="007C762D">
              <w:t xml:space="preserve">CÁC </w:t>
            </w:r>
            <w:r w:rsidR="00E94E24" w:rsidRPr="007C762D">
              <w:t>DẠNG HƯ HỎNG</w:t>
            </w:r>
            <w:r w:rsidRPr="007C762D">
              <w:t xml:space="preserve"> CÔNG TRÌNH NGẦM</w:t>
            </w:r>
          </w:p>
        </w:tc>
        <w:tc>
          <w:tcPr>
            <w:tcW w:w="1080" w:type="dxa"/>
            <w:shd w:val="clear" w:color="auto" w:fill="auto"/>
          </w:tcPr>
          <w:p w:rsidR="00CD671E" w:rsidRPr="00986C5D" w:rsidRDefault="00CD671E" w:rsidP="00986C5D">
            <w:pPr>
              <w:spacing w:line="288" w:lineRule="auto"/>
              <w:jc w:val="center"/>
              <w:rPr>
                <w:b/>
              </w:rPr>
            </w:pPr>
          </w:p>
          <w:p w:rsidR="00CD671E" w:rsidRPr="00986C5D" w:rsidRDefault="00CD671E" w:rsidP="00986C5D">
            <w:pPr>
              <w:spacing w:line="288" w:lineRule="auto"/>
              <w:jc w:val="center"/>
              <w:rPr>
                <w:b/>
              </w:rPr>
            </w:pPr>
            <w:r w:rsidRPr="00986C5D">
              <w:rPr>
                <w:b/>
              </w:rPr>
              <w:t>6</w:t>
            </w:r>
          </w:p>
        </w:tc>
        <w:tc>
          <w:tcPr>
            <w:tcW w:w="1512" w:type="dxa"/>
            <w:shd w:val="clear" w:color="auto" w:fill="auto"/>
          </w:tcPr>
          <w:p w:rsidR="00CD671E" w:rsidRPr="00986C5D" w:rsidRDefault="00CD671E" w:rsidP="00986C5D">
            <w:pPr>
              <w:spacing w:line="288" w:lineRule="auto"/>
              <w:jc w:val="center"/>
              <w:rPr>
                <w:b/>
              </w:rPr>
            </w:pPr>
          </w:p>
        </w:tc>
      </w:tr>
      <w:tr w:rsidR="00CD671E" w:rsidRPr="00986C5D" w:rsidTr="00E84039">
        <w:tc>
          <w:tcPr>
            <w:tcW w:w="1440" w:type="dxa"/>
            <w:shd w:val="clear" w:color="auto" w:fill="auto"/>
          </w:tcPr>
          <w:p w:rsidR="00CD671E" w:rsidRPr="007C762D" w:rsidRDefault="00CD671E" w:rsidP="00986C5D">
            <w:pPr>
              <w:spacing w:line="288" w:lineRule="auto"/>
              <w:jc w:val="center"/>
            </w:pPr>
            <w:r w:rsidRPr="007C762D">
              <w:t>1.1</w:t>
            </w:r>
          </w:p>
        </w:tc>
        <w:tc>
          <w:tcPr>
            <w:tcW w:w="5040" w:type="dxa"/>
            <w:shd w:val="clear" w:color="auto" w:fill="auto"/>
          </w:tcPr>
          <w:p w:rsidR="00CD671E" w:rsidRPr="00986C5D" w:rsidRDefault="009C099C" w:rsidP="00986C5D">
            <w:pPr>
              <w:spacing w:line="288" w:lineRule="auto"/>
              <w:jc w:val="both"/>
              <w:rPr>
                <w:lang w:val="es-ES"/>
              </w:rPr>
            </w:pPr>
            <w:proofErr w:type="spellStart"/>
            <w:r w:rsidRPr="00986C5D">
              <w:rPr>
                <w:szCs w:val="28"/>
                <w:lang w:val="es-ES"/>
              </w:rPr>
              <w:t>Giới</w:t>
            </w:r>
            <w:proofErr w:type="spellEnd"/>
            <w:r w:rsidRPr="00986C5D">
              <w:rPr>
                <w:szCs w:val="28"/>
                <w:lang w:val="es-ES"/>
              </w:rPr>
              <w:t xml:space="preserve"> </w:t>
            </w:r>
            <w:proofErr w:type="spellStart"/>
            <w:r w:rsidRPr="00986C5D">
              <w:rPr>
                <w:szCs w:val="28"/>
                <w:lang w:val="es-ES"/>
              </w:rPr>
              <w:t>thiệu</w:t>
            </w:r>
            <w:proofErr w:type="spellEnd"/>
            <w:r w:rsidRPr="00986C5D">
              <w:rPr>
                <w:szCs w:val="28"/>
                <w:lang w:val="es-ES"/>
              </w:rPr>
              <w:t xml:space="preserve"> </w:t>
            </w:r>
            <w:proofErr w:type="spellStart"/>
            <w:r w:rsidRPr="00986C5D">
              <w:rPr>
                <w:szCs w:val="28"/>
                <w:lang w:val="es-ES"/>
              </w:rPr>
              <w:t>chung</w:t>
            </w:r>
            <w:proofErr w:type="spellEnd"/>
          </w:p>
        </w:tc>
        <w:tc>
          <w:tcPr>
            <w:tcW w:w="1080" w:type="dxa"/>
            <w:shd w:val="clear" w:color="auto" w:fill="auto"/>
          </w:tcPr>
          <w:p w:rsidR="00CD671E" w:rsidRPr="007C762D" w:rsidRDefault="00CD671E" w:rsidP="00986C5D">
            <w:pPr>
              <w:spacing w:line="288" w:lineRule="auto"/>
              <w:jc w:val="center"/>
            </w:pPr>
            <w:r w:rsidRPr="007C762D">
              <w:t>1</w:t>
            </w:r>
          </w:p>
        </w:tc>
        <w:tc>
          <w:tcPr>
            <w:tcW w:w="1512" w:type="dxa"/>
            <w:shd w:val="clear" w:color="auto" w:fill="auto"/>
          </w:tcPr>
          <w:p w:rsidR="00CD671E" w:rsidRPr="007C762D" w:rsidRDefault="00CD671E" w:rsidP="00986C5D">
            <w:pPr>
              <w:spacing w:line="288" w:lineRule="auto"/>
              <w:jc w:val="center"/>
            </w:pPr>
            <w:r w:rsidRPr="007C762D">
              <w:t>4.1.1</w:t>
            </w:r>
          </w:p>
        </w:tc>
      </w:tr>
      <w:tr w:rsidR="00CD671E" w:rsidRPr="00986C5D" w:rsidTr="00E84039">
        <w:tc>
          <w:tcPr>
            <w:tcW w:w="1440" w:type="dxa"/>
            <w:shd w:val="clear" w:color="auto" w:fill="auto"/>
          </w:tcPr>
          <w:p w:rsidR="00CD671E" w:rsidRPr="007C762D" w:rsidRDefault="00CD671E" w:rsidP="00986C5D">
            <w:pPr>
              <w:spacing w:line="288" w:lineRule="auto"/>
              <w:jc w:val="center"/>
            </w:pPr>
            <w:r w:rsidRPr="007C762D">
              <w:t>1.2</w:t>
            </w:r>
          </w:p>
        </w:tc>
        <w:tc>
          <w:tcPr>
            <w:tcW w:w="5040" w:type="dxa"/>
            <w:shd w:val="clear" w:color="auto" w:fill="auto"/>
          </w:tcPr>
          <w:p w:rsidR="00CD671E" w:rsidRPr="007C762D" w:rsidRDefault="009C099C" w:rsidP="00986C5D">
            <w:pPr>
              <w:spacing w:line="288" w:lineRule="auto"/>
              <w:jc w:val="both"/>
            </w:pPr>
            <w:proofErr w:type="spellStart"/>
            <w:r w:rsidRPr="00986C5D">
              <w:rPr>
                <w:szCs w:val="28"/>
              </w:rPr>
              <w:t>Các</w:t>
            </w:r>
            <w:proofErr w:type="spellEnd"/>
            <w:r w:rsidRPr="00986C5D">
              <w:rPr>
                <w:szCs w:val="28"/>
              </w:rPr>
              <w:t xml:space="preserve"> </w:t>
            </w:r>
            <w:proofErr w:type="spellStart"/>
            <w:r w:rsidRPr="00986C5D">
              <w:rPr>
                <w:szCs w:val="28"/>
              </w:rPr>
              <w:t>dạng</w:t>
            </w:r>
            <w:proofErr w:type="spellEnd"/>
            <w:r w:rsidRPr="00986C5D">
              <w:rPr>
                <w:szCs w:val="28"/>
              </w:rPr>
              <w:t xml:space="preserve"> </w:t>
            </w:r>
            <w:proofErr w:type="spellStart"/>
            <w:r w:rsidRPr="00986C5D">
              <w:rPr>
                <w:szCs w:val="28"/>
              </w:rPr>
              <w:t>hư</w:t>
            </w:r>
            <w:proofErr w:type="spellEnd"/>
            <w:r w:rsidRPr="00986C5D">
              <w:rPr>
                <w:szCs w:val="28"/>
              </w:rPr>
              <w:t xml:space="preserve"> </w:t>
            </w:r>
            <w:proofErr w:type="spellStart"/>
            <w:r w:rsidRPr="00986C5D">
              <w:rPr>
                <w:szCs w:val="28"/>
              </w:rPr>
              <w:t>hỏng</w:t>
            </w:r>
            <w:proofErr w:type="spellEnd"/>
            <w:r w:rsidRPr="00986C5D">
              <w:rPr>
                <w:szCs w:val="28"/>
              </w:rPr>
              <w:t xml:space="preserve"> </w:t>
            </w:r>
            <w:proofErr w:type="spellStart"/>
            <w:r w:rsidRPr="00986C5D">
              <w:rPr>
                <w:szCs w:val="28"/>
              </w:rPr>
              <w:t>công</w:t>
            </w:r>
            <w:proofErr w:type="spellEnd"/>
            <w:r w:rsidRPr="00986C5D">
              <w:rPr>
                <w:szCs w:val="28"/>
              </w:rPr>
              <w:t xml:space="preserve"> </w:t>
            </w:r>
            <w:proofErr w:type="spellStart"/>
            <w:r w:rsidRPr="00986C5D">
              <w:rPr>
                <w:szCs w:val="28"/>
              </w:rPr>
              <w:t>trình</w:t>
            </w:r>
            <w:proofErr w:type="spellEnd"/>
            <w:r w:rsidRPr="00986C5D">
              <w:rPr>
                <w:szCs w:val="28"/>
              </w:rPr>
              <w:t xml:space="preserve"> </w:t>
            </w:r>
            <w:proofErr w:type="spellStart"/>
            <w:r w:rsidRPr="00986C5D">
              <w:rPr>
                <w:szCs w:val="28"/>
              </w:rPr>
              <w:t>ngầm</w:t>
            </w:r>
            <w:proofErr w:type="spellEnd"/>
          </w:p>
        </w:tc>
        <w:tc>
          <w:tcPr>
            <w:tcW w:w="1080" w:type="dxa"/>
            <w:shd w:val="clear" w:color="auto" w:fill="auto"/>
          </w:tcPr>
          <w:p w:rsidR="00CD671E" w:rsidRPr="007C762D" w:rsidRDefault="00CD671E" w:rsidP="00986C5D">
            <w:pPr>
              <w:spacing w:line="288" w:lineRule="auto"/>
              <w:jc w:val="center"/>
            </w:pPr>
            <w:r w:rsidRPr="007C762D">
              <w:t>1</w:t>
            </w:r>
          </w:p>
        </w:tc>
        <w:tc>
          <w:tcPr>
            <w:tcW w:w="1512" w:type="dxa"/>
            <w:shd w:val="clear" w:color="auto" w:fill="auto"/>
          </w:tcPr>
          <w:p w:rsidR="00CD671E" w:rsidRPr="00986C5D" w:rsidRDefault="00CD671E" w:rsidP="00986C5D">
            <w:pPr>
              <w:spacing w:line="288" w:lineRule="auto"/>
              <w:jc w:val="center"/>
              <w:rPr>
                <w:b/>
              </w:rPr>
            </w:pPr>
            <w:r w:rsidRPr="007C762D">
              <w:t>4.1.1</w:t>
            </w:r>
          </w:p>
        </w:tc>
      </w:tr>
      <w:tr w:rsidR="00CD671E" w:rsidRPr="00986C5D" w:rsidTr="00E84039">
        <w:tc>
          <w:tcPr>
            <w:tcW w:w="1440" w:type="dxa"/>
            <w:shd w:val="clear" w:color="auto" w:fill="auto"/>
          </w:tcPr>
          <w:p w:rsidR="00CD671E" w:rsidRPr="007C762D" w:rsidRDefault="00CD671E" w:rsidP="00986C5D">
            <w:pPr>
              <w:spacing w:line="288" w:lineRule="auto"/>
              <w:jc w:val="center"/>
            </w:pPr>
            <w:r w:rsidRPr="007C762D">
              <w:t>1.3</w:t>
            </w:r>
          </w:p>
        </w:tc>
        <w:tc>
          <w:tcPr>
            <w:tcW w:w="5040" w:type="dxa"/>
            <w:shd w:val="clear" w:color="auto" w:fill="auto"/>
          </w:tcPr>
          <w:p w:rsidR="009C099C" w:rsidRPr="00986C5D" w:rsidRDefault="009C099C" w:rsidP="00986C5D">
            <w:pPr>
              <w:spacing w:line="288" w:lineRule="auto"/>
              <w:jc w:val="both"/>
              <w:rPr>
                <w:szCs w:val="28"/>
              </w:rPr>
            </w:pPr>
            <w:r w:rsidRPr="00986C5D">
              <w:rPr>
                <w:i/>
                <w:iCs/>
                <w:szCs w:val="28"/>
              </w:rPr>
              <w:t xml:space="preserve">+  Do </w:t>
            </w:r>
            <w:proofErr w:type="spellStart"/>
            <w:r w:rsidRPr="00986C5D">
              <w:rPr>
                <w:i/>
                <w:iCs/>
                <w:szCs w:val="28"/>
              </w:rPr>
              <w:t>động</w:t>
            </w:r>
            <w:proofErr w:type="spellEnd"/>
            <w:r w:rsidRPr="00986C5D">
              <w:rPr>
                <w:i/>
                <w:iCs/>
                <w:szCs w:val="28"/>
              </w:rPr>
              <w:t xml:space="preserve"> </w:t>
            </w:r>
            <w:proofErr w:type="spellStart"/>
            <w:r w:rsidRPr="00986C5D">
              <w:rPr>
                <w:i/>
                <w:iCs/>
                <w:szCs w:val="28"/>
              </w:rPr>
              <w:t>đất</w:t>
            </w:r>
            <w:proofErr w:type="spellEnd"/>
          </w:p>
          <w:p w:rsidR="009C099C" w:rsidRPr="00986C5D" w:rsidRDefault="009C099C" w:rsidP="00986C5D">
            <w:pPr>
              <w:spacing w:line="288" w:lineRule="auto"/>
              <w:jc w:val="both"/>
              <w:rPr>
                <w:i/>
                <w:iCs/>
                <w:szCs w:val="28"/>
              </w:rPr>
            </w:pPr>
            <w:r w:rsidRPr="00986C5D">
              <w:rPr>
                <w:i/>
                <w:iCs/>
                <w:szCs w:val="28"/>
              </w:rPr>
              <w:t xml:space="preserve">+ </w:t>
            </w:r>
            <w:proofErr w:type="spellStart"/>
            <w:r w:rsidRPr="00986C5D">
              <w:rPr>
                <w:i/>
                <w:iCs/>
                <w:szCs w:val="28"/>
              </w:rPr>
              <w:t>Hư</w:t>
            </w:r>
            <w:proofErr w:type="spellEnd"/>
            <w:r w:rsidRPr="00986C5D">
              <w:rPr>
                <w:i/>
                <w:iCs/>
                <w:szCs w:val="28"/>
              </w:rPr>
              <w:t xml:space="preserve"> </w:t>
            </w:r>
            <w:proofErr w:type="spellStart"/>
            <w:r w:rsidRPr="00986C5D">
              <w:rPr>
                <w:i/>
                <w:iCs/>
                <w:szCs w:val="28"/>
              </w:rPr>
              <w:t>hỏng</w:t>
            </w:r>
            <w:proofErr w:type="spellEnd"/>
            <w:r w:rsidRPr="00986C5D">
              <w:rPr>
                <w:i/>
                <w:iCs/>
                <w:szCs w:val="28"/>
              </w:rPr>
              <w:t xml:space="preserve"> do </w:t>
            </w:r>
            <w:proofErr w:type="spellStart"/>
            <w:r w:rsidRPr="00986C5D">
              <w:rPr>
                <w:i/>
                <w:iCs/>
                <w:szCs w:val="28"/>
              </w:rPr>
              <w:t>ngập</w:t>
            </w:r>
            <w:proofErr w:type="spellEnd"/>
            <w:r w:rsidRPr="00986C5D">
              <w:rPr>
                <w:i/>
                <w:iCs/>
                <w:szCs w:val="28"/>
              </w:rPr>
              <w:t xml:space="preserve"> </w:t>
            </w:r>
            <w:proofErr w:type="spellStart"/>
            <w:r w:rsidRPr="00986C5D">
              <w:rPr>
                <w:i/>
                <w:iCs/>
                <w:szCs w:val="28"/>
              </w:rPr>
              <w:t>lụt</w:t>
            </w:r>
            <w:proofErr w:type="spellEnd"/>
            <w:r w:rsidRPr="00986C5D">
              <w:rPr>
                <w:i/>
                <w:iCs/>
                <w:szCs w:val="28"/>
              </w:rPr>
              <w:t xml:space="preserve"> </w:t>
            </w:r>
          </w:p>
          <w:p w:rsidR="009C099C" w:rsidRPr="00986C5D" w:rsidRDefault="009C099C" w:rsidP="00986C5D">
            <w:pPr>
              <w:spacing w:line="288" w:lineRule="auto"/>
              <w:jc w:val="both"/>
              <w:rPr>
                <w:i/>
                <w:iCs/>
                <w:szCs w:val="28"/>
              </w:rPr>
            </w:pPr>
            <w:r w:rsidRPr="00986C5D">
              <w:rPr>
                <w:i/>
                <w:iCs/>
                <w:szCs w:val="28"/>
              </w:rPr>
              <w:t xml:space="preserve">+ </w:t>
            </w:r>
            <w:proofErr w:type="spellStart"/>
            <w:r w:rsidRPr="00986C5D">
              <w:rPr>
                <w:i/>
                <w:iCs/>
                <w:szCs w:val="28"/>
              </w:rPr>
              <w:t>Hư</w:t>
            </w:r>
            <w:proofErr w:type="spellEnd"/>
            <w:r w:rsidRPr="00986C5D">
              <w:rPr>
                <w:i/>
                <w:iCs/>
                <w:szCs w:val="28"/>
              </w:rPr>
              <w:t xml:space="preserve"> </w:t>
            </w:r>
            <w:proofErr w:type="spellStart"/>
            <w:r w:rsidRPr="00986C5D">
              <w:rPr>
                <w:i/>
                <w:iCs/>
                <w:szCs w:val="28"/>
              </w:rPr>
              <w:t>hỏng</w:t>
            </w:r>
            <w:proofErr w:type="spellEnd"/>
            <w:r w:rsidRPr="00986C5D">
              <w:rPr>
                <w:i/>
                <w:iCs/>
                <w:szCs w:val="28"/>
              </w:rPr>
              <w:t xml:space="preserve"> do </w:t>
            </w:r>
            <w:proofErr w:type="spellStart"/>
            <w:r w:rsidRPr="00986C5D">
              <w:rPr>
                <w:i/>
                <w:iCs/>
                <w:szCs w:val="28"/>
              </w:rPr>
              <w:t>lỗi</w:t>
            </w:r>
            <w:proofErr w:type="spellEnd"/>
            <w:r w:rsidRPr="00986C5D">
              <w:rPr>
                <w:i/>
                <w:iCs/>
                <w:szCs w:val="28"/>
              </w:rPr>
              <w:t xml:space="preserve"> </w:t>
            </w:r>
            <w:proofErr w:type="spellStart"/>
            <w:r w:rsidRPr="00986C5D">
              <w:rPr>
                <w:i/>
                <w:iCs/>
                <w:szCs w:val="28"/>
              </w:rPr>
              <w:t>thiết</w:t>
            </w:r>
            <w:proofErr w:type="spellEnd"/>
            <w:r w:rsidRPr="00986C5D">
              <w:rPr>
                <w:i/>
                <w:iCs/>
                <w:szCs w:val="28"/>
              </w:rPr>
              <w:t xml:space="preserve"> </w:t>
            </w:r>
            <w:proofErr w:type="spellStart"/>
            <w:r w:rsidRPr="00986C5D">
              <w:rPr>
                <w:i/>
                <w:iCs/>
                <w:szCs w:val="28"/>
              </w:rPr>
              <w:t>kế</w:t>
            </w:r>
            <w:proofErr w:type="spellEnd"/>
            <w:r w:rsidRPr="00986C5D">
              <w:rPr>
                <w:i/>
                <w:iCs/>
                <w:szCs w:val="28"/>
              </w:rPr>
              <w:t xml:space="preserve"> </w:t>
            </w:r>
            <w:proofErr w:type="spellStart"/>
            <w:r w:rsidRPr="00986C5D">
              <w:rPr>
                <w:i/>
                <w:iCs/>
                <w:szCs w:val="28"/>
              </w:rPr>
              <w:t>kết</w:t>
            </w:r>
            <w:proofErr w:type="spellEnd"/>
            <w:r w:rsidRPr="00986C5D">
              <w:rPr>
                <w:i/>
                <w:iCs/>
                <w:szCs w:val="28"/>
              </w:rPr>
              <w:t xml:space="preserve"> </w:t>
            </w:r>
            <w:proofErr w:type="spellStart"/>
            <w:r w:rsidRPr="00986C5D">
              <w:rPr>
                <w:i/>
                <w:iCs/>
                <w:szCs w:val="28"/>
              </w:rPr>
              <w:t>cấu</w:t>
            </w:r>
            <w:proofErr w:type="spellEnd"/>
            <w:r w:rsidRPr="00986C5D">
              <w:rPr>
                <w:i/>
                <w:iCs/>
                <w:szCs w:val="28"/>
              </w:rPr>
              <w:t xml:space="preserve"> </w:t>
            </w:r>
            <w:proofErr w:type="spellStart"/>
            <w:r w:rsidRPr="00986C5D">
              <w:rPr>
                <w:i/>
                <w:iCs/>
                <w:szCs w:val="28"/>
              </w:rPr>
              <w:t>chống</w:t>
            </w:r>
            <w:proofErr w:type="spellEnd"/>
            <w:r w:rsidRPr="00986C5D">
              <w:rPr>
                <w:i/>
                <w:iCs/>
                <w:szCs w:val="28"/>
              </w:rPr>
              <w:t xml:space="preserve"> </w:t>
            </w:r>
            <w:proofErr w:type="spellStart"/>
            <w:r w:rsidRPr="00986C5D">
              <w:rPr>
                <w:i/>
                <w:iCs/>
                <w:szCs w:val="28"/>
              </w:rPr>
              <w:t>giữ</w:t>
            </w:r>
            <w:proofErr w:type="spellEnd"/>
          </w:p>
          <w:p w:rsidR="009C099C" w:rsidRPr="00986C5D" w:rsidRDefault="009C099C" w:rsidP="00986C5D">
            <w:pPr>
              <w:spacing w:line="288" w:lineRule="auto"/>
              <w:jc w:val="both"/>
              <w:rPr>
                <w:szCs w:val="28"/>
              </w:rPr>
            </w:pPr>
            <w:r w:rsidRPr="00986C5D">
              <w:rPr>
                <w:i/>
                <w:iCs/>
                <w:szCs w:val="28"/>
              </w:rPr>
              <w:t xml:space="preserve">+  </w:t>
            </w:r>
            <w:proofErr w:type="spellStart"/>
            <w:r w:rsidRPr="00986C5D">
              <w:rPr>
                <w:i/>
                <w:iCs/>
                <w:szCs w:val="28"/>
              </w:rPr>
              <w:t>Hư</w:t>
            </w:r>
            <w:proofErr w:type="spellEnd"/>
            <w:r w:rsidRPr="00986C5D">
              <w:rPr>
                <w:i/>
                <w:iCs/>
                <w:szCs w:val="28"/>
              </w:rPr>
              <w:t xml:space="preserve"> </w:t>
            </w:r>
            <w:proofErr w:type="spellStart"/>
            <w:r w:rsidRPr="00986C5D">
              <w:rPr>
                <w:i/>
                <w:iCs/>
                <w:szCs w:val="28"/>
              </w:rPr>
              <w:t>hỏng</w:t>
            </w:r>
            <w:proofErr w:type="spellEnd"/>
            <w:r w:rsidRPr="00986C5D">
              <w:rPr>
                <w:i/>
                <w:iCs/>
                <w:szCs w:val="28"/>
              </w:rPr>
              <w:t xml:space="preserve"> do </w:t>
            </w:r>
            <w:proofErr w:type="spellStart"/>
            <w:r w:rsidRPr="00986C5D">
              <w:rPr>
                <w:i/>
                <w:iCs/>
                <w:szCs w:val="28"/>
              </w:rPr>
              <w:t>tác</w:t>
            </w:r>
            <w:proofErr w:type="spellEnd"/>
            <w:r w:rsidRPr="00986C5D">
              <w:rPr>
                <w:i/>
                <w:iCs/>
                <w:szCs w:val="28"/>
              </w:rPr>
              <w:t xml:space="preserve"> </w:t>
            </w:r>
            <w:proofErr w:type="spellStart"/>
            <w:r w:rsidRPr="00986C5D">
              <w:rPr>
                <w:i/>
                <w:iCs/>
                <w:szCs w:val="28"/>
              </w:rPr>
              <w:t>động</w:t>
            </w:r>
            <w:proofErr w:type="spellEnd"/>
            <w:r w:rsidRPr="00986C5D">
              <w:rPr>
                <w:i/>
                <w:iCs/>
                <w:szCs w:val="28"/>
              </w:rPr>
              <w:t xml:space="preserve"> </w:t>
            </w:r>
            <w:proofErr w:type="spellStart"/>
            <w:r w:rsidRPr="00986C5D">
              <w:rPr>
                <w:i/>
                <w:iCs/>
                <w:szCs w:val="28"/>
              </w:rPr>
              <w:t>của</w:t>
            </w:r>
            <w:proofErr w:type="spellEnd"/>
            <w:r w:rsidRPr="00986C5D">
              <w:rPr>
                <w:i/>
                <w:iCs/>
                <w:szCs w:val="28"/>
              </w:rPr>
              <w:t xml:space="preserve"> </w:t>
            </w:r>
            <w:proofErr w:type="spellStart"/>
            <w:r w:rsidRPr="00986C5D">
              <w:rPr>
                <w:i/>
                <w:iCs/>
                <w:szCs w:val="28"/>
              </w:rPr>
              <w:t>nước</w:t>
            </w:r>
            <w:proofErr w:type="spellEnd"/>
            <w:r w:rsidRPr="00986C5D">
              <w:rPr>
                <w:i/>
                <w:iCs/>
                <w:szCs w:val="28"/>
              </w:rPr>
              <w:t xml:space="preserve"> </w:t>
            </w:r>
            <w:proofErr w:type="spellStart"/>
            <w:r w:rsidRPr="00986C5D">
              <w:rPr>
                <w:i/>
                <w:iCs/>
                <w:szCs w:val="28"/>
              </w:rPr>
              <w:t>thâm</w:t>
            </w:r>
            <w:proofErr w:type="spellEnd"/>
            <w:r w:rsidRPr="00986C5D">
              <w:rPr>
                <w:i/>
                <w:iCs/>
                <w:szCs w:val="28"/>
              </w:rPr>
              <w:t xml:space="preserve"> </w:t>
            </w:r>
            <w:proofErr w:type="spellStart"/>
            <w:r w:rsidRPr="00986C5D">
              <w:rPr>
                <w:i/>
                <w:iCs/>
                <w:szCs w:val="28"/>
              </w:rPr>
              <w:t>nhập</w:t>
            </w:r>
            <w:proofErr w:type="spellEnd"/>
          </w:p>
          <w:p w:rsidR="009C099C" w:rsidRPr="00986C5D" w:rsidRDefault="009C099C" w:rsidP="00986C5D">
            <w:pPr>
              <w:tabs>
                <w:tab w:val="left" w:pos="545"/>
              </w:tabs>
              <w:spacing w:line="288" w:lineRule="auto"/>
              <w:jc w:val="both"/>
              <w:rPr>
                <w:szCs w:val="28"/>
              </w:rPr>
            </w:pPr>
            <w:r w:rsidRPr="00986C5D">
              <w:rPr>
                <w:i/>
                <w:iCs/>
                <w:szCs w:val="28"/>
              </w:rPr>
              <w:t xml:space="preserve">+ </w:t>
            </w:r>
            <w:proofErr w:type="spellStart"/>
            <w:r w:rsidRPr="00986C5D">
              <w:rPr>
                <w:i/>
                <w:iCs/>
                <w:szCs w:val="28"/>
              </w:rPr>
              <w:t>Các</w:t>
            </w:r>
            <w:proofErr w:type="spellEnd"/>
            <w:r w:rsidRPr="00986C5D">
              <w:rPr>
                <w:i/>
                <w:iCs/>
                <w:szCs w:val="28"/>
              </w:rPr>
              <w:t xml:space="preserve"> </w:t>
            </w:r>
            <w:proofErr w:type="spellStart"/>
            <w:r w:rsidRPr="00986C5D">
              <w:rPr>
                <w:i/>
                <w:iCs/>
                <w:szCs w:val="28"/>
              </w:rPr>
              <w:t>đường</w:t>
            </w:r>
            <w:proofErr w:type="spellEnd"/>
            <w:r w:rsidRPr="00986C5D">
              <w:rPr>
                <w:i/>
                <w:iCs/>
                <w:szCs w:val="28"/>
              </w:rPr>
              <w:t xml:space="preserve"> </w:t>
            </w:r>
            <w:proofErr w:type="spellStart"/>
            <w:r w:rsidRPr="00986C5D">
              <w:rPr>
                <w:i/>
                <w:iCs/>
                <w:szCs w:val="28"/>
              </w:rPr>
              <w:t>hầm</w:t>
            </w:r>
            <w:proofErr w:type="spellEnd"/>
            <w:r w:rsidRPr="00986C5D">
              <w:rPr>
                <w:i/>
                <w:iCs/>
                <w:szCs w:val="28"/>
              </w:rPr>
              <w:t xml:space="preserve"> </w:t>
            </w:r>
            <w:proofErr w:type="spellStart"/>
            <w:r w:rsidRPr="00986C5D">
              <w:rPr>
                <w:i/>
                <w:iCs/>
                <w:szCs w:val="28"/>
              </w:rPr>
              <w:t>bị</w:t>
            </w:r>
            <w:proofErr w:type="spellEnd"/>
            <w:r w:rsidRPr="00986C5D">
              <w:rPr>
                <w:i/>
                <w:iCs/>
                <w:szCs w:val="28"/>
              </w:rPr>
              <w:t xml:space="preserve"> </w:t>
            </w:r>
            <w:proofErr w:type="spellStart"/>
            <w:r w:rsidRPr="00986C5D">
              <w:rPr>
                <w:i/>
                <w:iCs/>
                <w:szCs w:val="28"/>
              </w:rPr>
              <w:t>hư</w:t>
            </w:r>
            <w:proofErr w:type="spellEnd"/>
            <w:r w:rsidRPr="00986C5D">
              <w:rPr>
                <w:i/>
                <w:iCs/>
                <w:szCs w:val="28"/>
              </w:rPr>
              <w:t xml:space="preserve"> </w:t>
            </w:r>
            <w:proofErr w:type="spellStart"/>
            <w:r w:rsidRPr="00986C5D">
              <w:rPr>
                <w:i/>
                <w:iCs/>
                <w:szCs w:val="28"/>
              </w:rPr>
              <w:t>hỏng</w:t>
            </w:r>
            <w:proofErr w:type="spellEnd"/>
            <w:r w:rsidRPr="00986C5D">
              <w:rPr>
                <w:i/>
                <w:iCs/>
                <w:szCs w:val="28"/>
              </w:rPr>
              <w:t xml:space="preserve"> do </w:t>
            </w:r>
            <w:proofErr w:type="spellStart"/>
            <w:r w:rsidRPr="00986C5D">
              <w:rPr>
                <w:i/>
                <w:iCs/>
                <w:szCs w:val="28"/>
              </w:rPr>
              <w:t>cháy</w:t>
            </w:r>
            <w:proofErr w:type="spellEnd"/>
          </w:p>
          <w:p w:rsidR="00CD671E" w:rsidRPr="007C762D" w:rsidRDefault="009C099C" w:rsidP="00986C5D">
            <w:pPr>
              <w:spacing w:line="288" w:lineRule="auto"/>
              <w:jc w:val="both"/>
            </w:pPr>
            <w:r w:rsidRPr="00986C5D">
              <w:rPr>
                <w:i/>
                <w:iCs/>
                <w:szCs w:val="28"/>
              </w:rPr>
              <w:t xml:space="preserve">+ </w:t>
            </w:r>
            <w:proofErr w:type="spellStart"/>
            <w:r w:rsidRPr="00986C5D">
              <w:rPr>
                <w:i/>
                <w:iCs/>
                <w:szCs w:val="28"/>
              </w:rPr>
              <w:t>Hư</w:t>
            </w:r>
            <w:proofErr w:type="spellEnd"/>
            <w:r w:rsidRPr="00986C5D">
              <w:rPr>
                <w:i/>
                <w:iCs/>
                <w:szCs w:val="28"/>
              </w:rPr>
              <w:t xml:space="preserve"> </w:t>
            </w:r>
            <w:proofErr w:type="spellStart"/>
            <w:r w:rsidRPr="00986C5D">
              <w:rPr>
                <w:i/>
                <w:iCs/>
                <w:szCs w:val="28"/>
              </w:rPr>
              <w:t>hỏng</w:t>
            </w:r>
            <w:proofErr w:type="spellEnd"/>
            <w:r w:rsidRPr="00986C5D">
              <w:rPr>
                <w:i/>
                <w:iCs/>
                <w:szCs w:val="28"/>
              </w:rPr>
              <w:t xml:space="preserve"> do </w:t>
            </w:r>
            <w:proofErr w:type="spellStart"/>
            <w:r w:rsidRPr="00986C5D">
              <w:rPr>
                <w:i/>
                <w:iCs/>
                <w:szCs w:val="28"/>
              </w:rPr>
              <w:t>chịu</w:t>
            </w:r>
            <w:proofErr w:type="spellEnd"/>
            <w:r w:rsidRPr="00986C5D">
              <w:rPr>
                <w:i/>
                <w:iCs/>
                <w:szCs w:val="28"/>
              </w:rPr>
              <w:t xml:space="preserve"> </w:t>
            </w:r>
            <w:proofErr w:type="spellStart"/>
            <w:r w:rsidRPr="00986C5D">
              <w:rPr>
                <w:i/>
                <w:iCs/>
                <w:szCs w:val="28"/>
              </w:rPr>
              <w:t>lực</w:t>
            </w:r>
            <w:proofErr w:type="spellEnd"/>
          </w:p>
        </w:tc>
        <w:tc>
          <w:tcPr>
            <w:tcW w:w="1080" w:type="dxa"/>
            <w:shd w:val="clear" w:color="auto" w:fill="auto"/>
          </w:tcPr>
          <w:p w:rsidR="00E94E24" w:rsidRPr="007C762D" w:rsidRDefault="00E94E24" w:rsidP="00986C5D">
            <w:pPr>
              <w:spacing w:line="288" w:lineRule="auto"/>
              <w:jc w:val="center"/>
            </w:pPr>
          </w:p>
          <w:p w:rsidR="00E94E24" w:rsidRPr="007C762D" w:rsidRDefault="00E94E24" w:rsidP="00986C5D">
            <w:pPr>
              <w:spacing w:line="288" w:lineRule="auto"/>
              <w:jc w:val="center"/>
            </w:pPr>
          </w:p>
          <w:p w:rsidR="00CD671E" w:rsidRPr="007C762D" w:rsidRDefault="00247EE2" w:rsidP="00986C5D">
            <w:pPr>
              <w:spacing w:line="288" w:lineRule="auto"/>
              <w:jc w:val="center"/>
            </w:pPr>
            <w:r w:rsidRPr="007C762D">
              <w:t>3</w:t>
            </w:r>
          </w:p>
        </w:tc>
        <w:tc>
          <w:tcPr>
            <w:tcW w:w="1512" w:type="dxa"/>
            <w:shd w:val="clear" w:color="auto" w:fill="auto"/>
          </w:tcPr>
          <w:p w:rsidR="00CD671E" w:rsidRPr="00986C5D" w:rsidRDefault="00CD671E" w:rsidP="00986C5D">
            <w:pPr>
              <w:spacing w:line="288" w:lineRule="auto"/>
              <w:jc w:val="center"/>
              <w:rPr>
                <w:b/>
              </w:rPr>
            </w:pPr>
            <w:r w:rsidRPr="007C762D">
              <w:t>4.1.1</w:t>
            </w:r>
          </w:p>
        </w:tc>
      </w:tr>
      <w:tr w:rsidR="00247EE2" w:rsidRPr="00986C5D" w:rsidTr="00E84039">
        <w:tc>
          <w:tcPr>
            <w:tcW w:w="1440" w:type="dxa"/>
            <w:shd w:val="clear" w:color="auto" w:fill="auto"/>
          </w:tcPr>
          <w:p w:rsidR="00247EE2" w:rsidRPr="007C762D" w:rsidRDefault="00247EE2" w:rsidP="00986C5D">
            <w:pPr>
              <w:spacing w:line="288" w:lineRule="auto"/>
              <w:jc w:val="center"/>
            </w:pPr>
            <w:r w:rsidRPr="007C762D">
              <w:t>1.4</w:t>
            </w:r>
          </w:p>
        </w:tc>
        <w:tc>
          <w:tcPr>
            <w:tcW w:w="5040" w:type="dxa"/>
            <w:shd w:val="clear" w:color="auto" w:fill="auto"/>
          </w:tcPr>
          <w:p w:rsidR="00247EE2" w:rsidRPr="00986C5D" w:rsidRDefault="00247EE2" w:rsidP="00986C5D">
            <w:pPr>
              <w:spacing w:line="288" w:lineRule="auto"/>
              <w:jc w:val="both"/>
              <w:rPr>
                <w:iCs/>
                <w:szCs w:val="28"/>
              </w:rPr>
            </w:pPr>
            <w:proofErr w:type="spellStart"/>
            <w:r w:rsidRPr="00986C5D">
              <w:rPr>
                <w:szCs w:val="28"/>
              </w:rPr>
              <w:t>Hư</w:t>
            </w:r>
            <w:proofErr w:type="spellEnd"/>
            <w:r w:rsidRPr="00986C5D">
              <w:rPr>
                <w:szCs w:val="28"/>
              </w:rPr>
              <w:t xml:space="preserve"> </w:t>
            </w:r>
            <w:proofErr w:type="spellStart"/>
            <w:r w:rsidRPr="00986C5D">
              <w:rPr>
                <w:szCs w:val="28"/>
              </w:rPr>
              <w:t>hỏng</w:t>
            </w:r>
            <w:proofErr w:type="spellEnd"/>
            <w:r w:rsidRPr="00986C5D">
              <w:rPr>
                <w:szCs w:val="28"/>
              </w:rPr>
              <w:t xml:space="preserve"> </w:t>
            </w:r>
            <w:proofErr w:type="spellStart"/>
            <w:r w:rsidRPr="00986C5D">
              <w:rPr>
                <w:szCs w:val="28"/>
              </w:rPr>
              <w:t>giếng</w:t>
            </w:r>
            <w:proofErr w:type="spellEnd"/>
            <w:r w:rsidRPr="00986C5D">
              <w:rPr>
                <w:szCs w:val="28"/>
              </w:rPr>
              <w:t xml:space="preserve"> </w:t>
            </w:r>
            <w:proofErr w:type="spellStart"/>
            <w:r w:rsidRPr="00986C5D">
              <w:rPr>
                <w:szCs w:val="28"/>
              </w:rPr>
              <w:t>đứng</w:t>
            </w:r>
            <w:proofErr w:type="spellEnd"/>
          </w:p>
        </w:tc>
        <w:tc>
          <w:tcPr>
            <w:tcW w:w="1080" w:type="dxa"/>
            <w:shd w:val="clear" w:color="auto" w:fill="auto"/>
          </w:tcPr>
          <w:p w:rsidR="00247EE2" w:rsidRPr="007C762D" w:rsidRDefault="00247EE2" w:rsidP="00986C5D">
            <w:pPr>
              <w:spacing w:line="288" w:lineRule="auto"/>
              <w:jc w:val="center"/>
            </w:pPr>
            <w:r w:rsidRPr="007C762D">
              <w:t>1</w:t>
            </w:r>
          </w:p>
        </w:tc>
        <w:tc>
          <w:tcPr>
            <w:tcW w:w="1512" w:type="dxa"/>
            <w:shd w:val="clear" w:color="auto" w:fill="auto"/>
          </w:tcPr>
          <w:p w:rsidR="00247EE2" w:rsidRPr="007C762D" w:rsidRDefault="00247EE2" w:rsidP="00986C5D">
            <w:pPr>
              <w:spacing w:line="288" w:lineRule="auto"/>
              <w:jc w:val="center"/>
            </w:pPr>
          </w:p>
        </w:tc>
      </w:tr>
      <w:tr w:rsidR="00CD671E" w:rsidRPr="00986C5D" w:rsidTr="00E84039">
        <w:tc>
          <w:tcPr>
            <w:tcW w:w="1440" w:type="dxa"/>
            <w:shd w:val="clear" w:color="auto" w:fill="auto"/>
          </w:tcPr>
          <w:p w:rsidR="00CD671E" w:rsidRPr="007C762D" w:rsidRDefault="009C099C" w:rsidP="00986C5D">
            <w:pPr>
              <w:spacing w:line="288" w:lineRule="auto"/>
              <w:jc w:val="center"/>
            </w:pPr>
            <w:r w:rsidRPr="007C762D">
              <w:t>CH</w:t>
            </w:r>
            <w:r w:rsidRPr="00986C5D">
              <w:rPr>
                <w:lang w:val="ru-RU"/>
              </w:rPr>
              <w:t>ƯƠ</w:t>
            </w:r>
            <w:r w:rsidRPr="007C762D">
              <w:t>NG</w:t>
            </w:r>
            <w:r w:rsidRPr="00986C5D">
              <w:rPr>
                <w:lang w:val="ru-RU"/>
              </w:rPr>
              <w:t xml:space="preserve"> 2</w:t>
            </w:r>
          </w:p>
        </w:tc>
        <w:tc>
          <w:tcPr>
            <w:tcW w:w="5040" w:type="dxa"/>
            <w:shd w:val="clear" w:color="auto" w:fill="auto"/>
          </w:tcPr>
          <w:p w:rsidR="00CD671E" w:rsidRPr="007C762D" w:rsidRDefault="00247EE2" w:rsidP="00986C5D">
            <w:pPr>
              <w:spacing w:line="288" w:lineRule="auto"/>
              <w:jc w:val="both"/>
            </w:pPr>
            <w:r w:rsidRPr="00986C5D">
              <w:rPr>
                <w:bCs/>
                <w:szCs w:val="28"/>
              </w:rPr>
              <w:t>NGUYÊN TẮC CHUNG KHI SỬA CHỮA, CẢI TẠO KHÔI PHỤC CÔNG TRÌNH NGẦM</w:t>
            </w:r>
          </w:p>
        </w:tc>
        <w:tc>
          <w:tcPr>
            <w:tcW w:w="1080" w:type="dxa"/>
            <w:shd w:val="clear" w:color="auto" w:fill="auto"/>
          </w:tcPr>
          <w:p w:rsidR="00CD671E" w:rsidRPr="00986C5D" w:rsidRDefault="00167E52" w:rsidP="00986C5D">
            <w:pPr>
              <w:spacing w:line="288" w:lineRule="auto"/>
              <w:jc w:val="center"/>
              <w:rPr>
                <w:b/>
              </w:rPr>
            </w:pPr>
            <w:r w:rsidRPr="00986C5D">
              <w:rPr>
                <w:b/>
              </w:rPr>
              <w:t>8</w:t>
            </w:r>
          </w:p>
        </w:tc>
        <w:tc>
          <w:tcPr>
            <w:tcW w:w="1512" w:type="dxa"/>
            <w:shd w:val="clear" w:color="auto" w:fill="auto"/>
          </w:tcPr>
          <w:p w:rsidR="00CD671E" w:rsidRPr="007C762D" w:rsidRDefault="00CD671E" w:rsidP="00986C5D">
            <w:pPr>
              <w:spacing w:line="288" w:lineRule="auto"/>
              <w:jc w:val="center"/>
            </w:pPr>
          </w:p>
        </w:tc>
      </w:tr>
      <w:tr w:rsidR="009C099C" w:rsidRPr="00986C5D" w:rsidTr="00E84039">
        <w:tc>
          <w:tcPr>
            <w:tcW w:w="1440" w:type="dxa"/>
            <w:shd w:val="clear" w:color="auto" w:fill="auto"/>
          </w:tcPr>
          <w:p w:rsidR="009C099C" w:rsidRPr="007C762D" w:rsidRDefault="009C099C" w:rsidP="00986C5D">
            <w:pPr>
              <w:spacing w:line="288" w:lineRule="auto"/>
              <w:jc w:val="center"/>
            </w:pPr>
            <w:r w:rsidRPr="007C762D">
              <w:t>2.1</w:t>
            </w:r>
          </w:p>
        </w:tc>
        <w:tc>
          <w:tcPr>
            <w:tcW w:w="5040" w:type="dxa"/>
            <w:shd w:val="clear" w:color="auto" w:fill="auto"/>
          </w:tcPr>
          <w:p w:rsidR="009C099C" w:rsidRPr="007C762D" w:rsidRDefault="001C6341" w:rsidP="00986C5D">
            <w:pPr>
              <w:spacing w:line="288" w:lineRule="auto"/>
              <w:jc w:val="both"/>
            </w:pPr>
            <w:r w:rsidRPr="00986C5D">
              <w:rPr>
                <w:szCs w:val="28"/>
                <w:lang w:val="pt-BR"/>
              </w:rPr>
              <w:t>Khái quát chung</w:t>
            </w:r>
          </w:p>
        </w:tc>
        <w:tc>
          <w:tcPr>
            <w:tcW w:w="1080" w:type="dxa"/>
            <w:shd w:val="clear" w:color="auto" w:fill="auto"/>
          </w:tcPr>
          <w:p w:rsidR="009C099C" w:rsidRPr="007C762D" w:rsidRDefault="009C099C" w:rsidP="00986C5D">
            <w:pPr>
              <w:spacing w:line="288" w:lineRule="auto"/>
              <w:jc w:val="center"/>
            </w:pPr>
            <w:r w:rsidRPr="007C762D">
              <w:t>1</w:t>
            </w:r>
          </w:p>
        </w:tc>
        <w:tc>
          <w:tcPr>
            <w:tcW w:w="1512" w:type="dxa"/>
            <w:shd w:val="clear" w:color="auto" w:fill="auto"/>
          </w:tcPr>
          <w:p w:rsidR="009C099C" w:rsidRPr="007C762D" w:rsidRDefault="001C6341" w:rsidP="00986C5D">
            <w:pPr>
              <w:spacing w:line="288" w:lineRule="auto"/>
              <w:jc w:val="center"/>
            </w:pPr>
            <w:r w:rsidRPr="007C762D">
              <w:t>4.1.2</w:t>
            </w:r>
          </w:p>
        </w:tc>
      </w:tr>
      <w:tr w:rsidR="009C099C" w:rsidRPr="00986C5D" w:rsidTr="00E84039">
        <w:tc>
          <w:tcPr>
            <w:tcW w:w="1440" w:type="dxa"/>
            <w:shd w:val="clear" w:color="auto" w:fill="auto"/>
          </w:tcPr>
          <w:p w:rsidR="009C099C" w:rsidRPr="007C762D" w:rsidRDefault="009C099C" w:rsidP="00986C5D">
            <w:pPr>
              <w:spacing w:line="288" w:lineRule="auto"/>
              <w:jc w:val="center"/>
            </w:pPr>
            <w:r w:rsidRPr="007C762D">
              <w:t>2.2</w:t>
            </w:r>
          </w:p>
        </w:tc>
        <w:tc>
          <w:tcPr>
            <w:tcW w:w="5040" w:type="dxa"/>
            <w:shd w:val="clear" w:color="auto" w:fill="auto"/>
          </w:tcPr>
          <w:p w:rsidR="009C099C" w:rsidRPr="007C762D" w:rsidRDefault="00F25702" w:rsidP="00986C5D">
            <w:pPr>
              <w:spacing w:line="288" w:lineRule="auto"/>
              <w:jc w:val="both"/>
            </w:pPr>
            <w:proofErr w:type="spellStart"/>
            <w:r w:rsidRPr="00986C5D">
              <w:rPr>
                <w:szCs w:val="28"/>
              </w:rPr>
              <w:t>Thiết</w:t>
            </w:r>
            <w:proofErr w:type="spellEnd"/>
            <w:r w:rsidRPr="00986C5D">
              <w:rPr>
                <w:szCs w:val="28"/>
              </w:rPr>
              <w:t xml:space="preserve"> </w:t>
            </w:r>
            <w:proofErr w:type="spellStart"/>
            <w:r w:rsidRPr="00986C5D">
              <w:rPr>
                <w:szCs w:val="28"/>
              </w:rPr>
              <w:t>kế</w:t>
            </w:r>
            <w:proofErr w:type="spellEnd"/>
            <w:r w:rsidRPr="00986C5D">
              <w:rPr>
                <w:szCs w:val="28"/>
              </w:rPr>
              <w:t xml:space="preserve"> </w:t>
            </w:r>
            <w:proofErr w:type="spellStart"/>
            <w:r w:rsidRPr="00986C5D">
              <w:rPr>
                <w:szCs w:val="28"/>
              </w:rPr>
              <w:t>dự</w:t>
            </w:r>
            <w:proofErr w:type="spellEnd"/>
            <w:r w:rsidRPr="00986C5D">
              <w:rPr>
                <w:szCs w:val="28"/>
              </w:rPr>
              <w:t xml:space="preserve"> </w:t>
            </w:r>
            <w:proofErr w:type="spellStart"/>
            <w:r w:rsidRPr="00986C5D">
              <w:rPr>
                <w:szCs w:val="28"/>
              </w:rPr>
              <w:t>báo</w:t>
            </w:r>
            <w:proofErr w:type="spellEnd"/>
            <w:r w:rsidRPr="00986C5D">
              <w:rPr>
                <w:szCs w:val="28"/>
              </w:rPr>
              <w:t xml:space="preserve"> </w:t>
            </w:r>
            <w:proofErr w:type="spellStart"/>
            <w:r w:rsidRPr="00986C5D">
              <w:rPr>
                <w:szCs w:val="28"/>
              </w:rPr>
              <w:t>trước</w:t>
            </w:r>
            <w:proofErr w:type="spellEnd"/>
            <w:r w:rsidRPr="00986C5D">
              <w:rPr>
                <w:szCs w:val="28"/>
              </w:rPr>
              <w:t xml:space="preserve"> </w:t>
            </w:r>
            <w:proofErr w:type="spellStart"/>
            <w:r w:rsidRPr="00986C5D">
              <w:rPr>
                <w:szCs w:val="28"/>
              </w:rPr>
              <w:t>khi</w:t>
            </w:r>
            <w:proofErr w:type="spellEnd"/>
            <w:r w:rsidRPr="00986C5D">
              <w:rPr>
                <w:szCs w:val="28"/>
              </w:rPr>
              <w:t xml:space="preserve"> </w:t>
            </w:r>
            <w:proofErr w:type="spellStart"/>
            <w:r w:rsidRPr="00986C5D">
              <w:rPr>
                <w:szCs w:val="28"/>
              </w:rPr>
              <w:t>sửa</w:t>
            </w:r>
            <w:proofErr w:type="spellEnd"/>
            <w:r w:rsidRPr="00986C5D">
              <w:rPr>
                <w:szCs w:val="28"/>
              </w:rPr>
              <w:t xml:space="preserve"> </w:t>
            </w:r>
            <w:proofErr w:type="spellStart"/>
            <w:r w:rsidRPr="00986C5D">
              <w:rPr>
                <w:szCs w:val="28"/>
              </w:rPr>
              <w:t>chữa</w:t>
            </w:r>
            <w:proofErr w:type="spellEnd"/>
            <w:r w:rsidRPr="00986C5D">
              <w:rPr>
                <w:szCs w:val="28"/>
              </w:rPr>
              <w:t xml:space="preserve"> </w:t>
            </w:r>
            <w:proofErr w:type="spellStart"/>
            <w:r w:rsidRPr="00986C5D">
              <w:rPr>
                <w:szCs w:val="28"/>
              </w:rPr>
              <w:t>công</w:t>
            </w:r>
            <w:proofErr w:type="spellEnd"/>
            <w:r w:rsidRPr="00986C5D">
              <w:rPr>
                <w:szCs w:val="28"/>
              </w:rPr>
              <w:t xml:space="preserve"> </w:t>
            </w:r>
            <w:proofErr w:type="spellStart"/>
            <w:r w:rsidRPr="00986C5D">
              <w:rPr>
                <w:szCs w:val="28"/>
              </w:rPr>
              <w:t>trình</w:t>
            </w:r>
            <w:proofErr w:type="spellEnd"/>
            <w:r w:rsidRPr="00986C5D">
              <w:rPr>
                <w:szCs w:val="28"/>
              </w:rPr>
              <w:t xml:space="preserve"> </w:t>
            </w:r>
            <w:proofErr w:type="spellStart"/>
            <w:r w:rsidRPr="00986C5D">
              <w:rPr>
                <w:szCs w:val="28"/>
              </w:rPr>
              <w:t>ngầm</w:t>
            </w:r>
            <w:proofErr w:type="spellEnd"/>
            <w:r w:rsidRPr="007C762D">
              <w:t xml:space="preserve"> </w:t>
            </w:r>
          </w:p>
        </w:tc>
        <w:tc>
          <w:tcPr>
            <w:tcW w:w="1080" w:type="dxa"/>
            <w:shd w:val="clear" w:color="auto" w:fill="auto"/>
          </w:tcPr>
          <w:p w:rsidR="009C099C" w:rsidRPr="007C762D" w:rsidRDefault="009C099C" w:rsidP="00986C5D">
            <w:pPr>
              <w:spacing w:line="288" w:lineRule="auto"/>
              <w:jc w:val="center"/>
            </w:pPr>
            <w:r w:rsidRPr="007C762D">
              <w:t>2</w:t>
            </w:r>
          </w:p>
        </w:tc>
        <w:tc>
          <w:tcPr>
            <w:tcW w:w="1512" w:type="dxa"/>
            <w:shd w:val="clear" w:color="auto" w:fill="auto"/>
          </w:tcPr>
          <w:p w:rsidR="009C099C" w:rsidRPr="007C762D" w:rsidRDefault="00F25702" w:rsidP="00986C5D">
            <w:pPr>
              <w:spacing w:line="288" w:lineRule="auto"/>
              <w:jc w:val="center"/>
            </w:pPr>
            <w:r w:rsidRPr="007C762D">
              <w:t>4.1.2</w:t>
            </w:r>
          </w:p>
        </w:tc>
      </w:tr>
      <w:tr w:rsidR="009C099C" w:rsidRPr="00986C5D" w:rsidTr="00E84039">
        <w:tc>
          <w:tcPr>
            <w:tcW w:w="1440" w:type="dxa"/>
            <w:shd w:val="clear" w:color="auto" w:fill="auto"/>
          </w:tcPr>
          <w:p w:rsidR="009C099C" w:rsidRPr="007C762D" w:rsidRDefault="00F25702" w:rsidP="00986C5D">
            <w:pPr>
              <w:spacing w:line="288" w:lineRule="auto"/>
              <w:jc w:val="center"/>
            </w:pPr>
            <w:r w:rsidRPr="007C762D">
              <w:t>2.2.1</w:t>
            </w:r>
          </w:p>
        </w:tc>
        <w:tc>
          <w:tcPr>
            <w:tcW w:w="5040" w:type="dxa"/>
            <w:shd w:val="clear" w:color="auto" w:fill="auto"/>
          </w:tcPr>
          <w:p w:rsidR="009C099C" w:rsidRPr="007C762D" w:rsidRDefault="00F25702" w:rsidP="00986C5D">
            <w:pPr>
              <w:spacing w:line="288" w:lineRule="auto"/>
              <w:jc w:val="both"/>
            </w:pPr>
            <w:proofErr w:type="spellStart"/>
            <w:r w:rsidRPr="00986C5D">
              <w:rPr>
                <w:i/>
                <w:iCs/>
                <w:szCs w:val="28"/>
              </w:rPr>
              <w:t>Đánh</w:t>
            </w:r>
            <w:proofErr w:type="spellEnd"/>
            <w:r w:rsidRPr="00986C5D">
              <w:rPr>
                <w:i/>
                <w:iCs/>
                <w:szCs w:val="28"/>
              </w:rPr>
              <w:t xml:space="preserve"> </w:t>
            </w:r>
            <w:proofErr w:type="spellStart"/>
            <w:r w:rsidRPr="00986C5D">
              <w:rPr>
                <w:i/>
                <w:iCs/>
                <w:szCs w:val="28"/>
              </w:rPr>
              <w:t>giá</w:t>
            </w:r>
            <w:proofErr w:type="spellEnd"/>
            <w:r w:rsidRPr="00986C5D">
              <w:rPr>
                <w:i/>
                <w:iCs/>
                <w:szCs w:val="28"/>
              </w:rPr>
              <w:t xml:space="preserve"> </w:t>
            </w:r>
            <w:proofErr w:type="spellStart"/>
            <w:r w:rsidRPr="00986C5D">
              <w:rPr>
                <w:i/>
                <w:iCs/>
                <w:szCs w:val="28"/>
              </w:rPr>
              <w:t>điều</w:t>
            </w:r>
            <w:proofErr w:type="spellEnd"/>
            <w:r w:rsidRPr="00986C5D">
              <w:rPr>
                <w:i/>
                <w:iCs/>
                <w:szCs w:val="28"/>
              </w:rPr>
              <w:t xml:space="preserve"> </w:t>
            </w:r>
            <w:proofErr w:type="spellStart"/>
            <w:r w:rsidRPr="00986C5D">
              <w:rPr>
                <w:i/>
                <w:iCs/>
                <w:szCs w:val="28"/>
              </w:rPr>
              <w:t>kiện</w:t>
            </w:r>
            <w:proofErr w:type="spellEnd"/>
            <w:r w:rsidRPr="00986C5D">
              <w:rPr>
                <w:i/>
                <w:iCs/>
                <w:szCs w:val="28"/>
              </w:rPr>
              <w:t xml:space="preserve"> </w:t>
            </w:r>
            <w:proofErr w:type="spellStart"/>
            <w:r w:rsidRPr="00986C5D">
              <w:rPr>
                <w:i/>
                <w:iCs/>
                <w:szCs w:val="28"/>
              </w:rPr>
              <w:t>địa</w:t>
            </w:r>
            <w:proofErr w:type="spellEnd"/>
            <w:r w:rsidRPr="00986C5D">
              <w:rPr>
                <w:i/>
                <w:iCs/>
                <w:szCs w:val="28"/>
              </w:rPr>
              <w:t xml:space="preserve"> </w:t>
            </w:r>
            <w:proofErr w:type="spellStart"/>
            <w:r w:rsidRPr="00986C5D">
              <w:rPr>
                <w:i/>
                <w:iCs/>
                <w:szCs w:val="28"/>
              </w:rPr>
              <w:t>chất</w:t>
            </w:r>
            <w:proofErr w:type="spellEnd"/>
            <w:r w:rsidRPr="00986C5D">
              <w:rPr>
                <w:i/>
                <w:iCs/>
                <w:szCs w:val="28"/>
              </w:rPr>
              <w:t xml:space="preserve"> </w:t>
            </w:r>
            <w:proofErr w:type="spellStart"/>
            <w:r w:rsidRPr="00986C5D">
              <w:rPr>
                <w:i/>
                <w:iCs/>
                <w:szCs w:val="28"/>
              </w:rPr>
              <w:t>thủy</w:t>
            </w:r>
            <w:proofErr w:type="spellEnd"/>
            <w:r w:rsidRPr="00986C5D">
              <w:rPr>
                <w:i/>
                <w:iCs/>
                <w:szCs w:val="28"/>
              </w:rPr>
              <w:t xml:space="preserve"> </w:t>
            </w:r>
            <w:proofErr w:type="spellStart"/>
            <w:r w:rsidRPr="00986C5D">
              <w:rPr>
                <w:i/>
                <w:iCs/>
                <w:szCs w:val="28"/>
              </w:rPr>
              <w:t>văn</w:t>
            </w:r>
            <w:proofErr w:type="spellEnd"/>
            <w:r w:rsidRPr="00986C5D">
              <w:rPr>
                <w:i/>
                <w:iCs/>
                <w:szCs w:val="28"/>
              </w:rPr>
              <w:t xml:space="preserve">, </w:t>
            </w:r>
            <w:proofErr w:type="spellStart"/>
            <w:r w:rsidRPr="00986C5D">
              <w:rPr>
                <w:i/>
                <w:iCs/>
                <w:szCs w:val="28"/>
              </w:rPr>
              <w:t>địa</w:t>
            </w:r>
            <w:proofErr w:type="spellEnd"/>
            <w:r w:rsidRPr="00986C5D">
              <w:rPr>
                <w:i/>
                <w:iCs/>
                <w:szCs w:val="28"/>
              </w:rPr>
              <w:t xml:space="preserve"> </w:t>
            </w:r>
            <w:proofErr w:type="spellStart"/>
            <w:r w:rsidRPr="00986C5D">
              <w:rPr>
                <w:i/>
                <w:iCs/>
                <w:szCs w:val="28"/>
              </w:rPr>
              <w:t>chất</w:t>
            </w:r>
            <w:proofErr w:type="spellEnd"/>
            <w:r w:rsidRPr="00986C5D">
              <w:rPr>
                <w:i/>
                <w:iCs/>
                <w:szCs w:val="28"/>
              </w:rPr>
              <w:t xml:space="preserve"> </w:t>
            </w:r>
            <w:proofErr w:type="spellStart"/>
            <w:r w:rsidRPr="00986C5D">
              <w:rPr>
                <w:i/>
                <w:iCs/>
                <w:szCs w:val="28"/>
              </w:rPr>
              <w:t>công</w:t>
            </w:r>
            <w:proofErr w:type="spellEnd"/>
            <w:r w:rsidRPr="00986C5D">
              <w:rPr>
                <w:i/>
                <w:iCs/>
                <w:szCs w:val="28"/>
              </w:rPr>
              <w:t xml:space="preserve"> </w:t>
            </w:r>
            <w:proofErr w:type="spellStart"/>
            <w:r w:rsidRPr="00986C5D">
              <w:rPr>
                <w:i/>
                <w:iCs/>
                <w:szCs w:val="28"/>
              </w:rPr>
              <w:t>trình</w:t>
            </w:r>
            <w:proofErr w:type="spellEnd"/>
            <w:r w:rsidRPr="00986C5D">
              <w:rPr>
                <w:i/>
                <w:iCs/>
                <w:szCs w:val="28"/>
              </w:rPr>
              <w:t xml:space="preserve"> </w:t>
            </w:r>
            <w:proofErr w:type="spellStart"/>
            <w:r w:rsidRPr="00986C5D">
              <w:rPr>
                <w:i/>
                <w:iCs/>
                <w:szCs w:val="28"/>
              </w:rPr>
              <w:t>khu</w:t>
            </w:r>
            <w:proofErr w:type="spellEnd"/>
            <w:r w:rsidRPr="00986C5D">
              <w:rPr>
                <w:i/>
                <w:iCs/>
                <w:szCs w:val="28"/>
              </w:rPr>
              <w:t xml:space="preserve"> </w:t>
            </w:r>
            <w:proofErr w:type="spellStart"/>
            <w:r w:rsidRPr="00986C5D">
              <w:rPr>
                <w:i/>
                <w:iCs/>
                <w:szCs w:val="28"/>
              </w:rPr>
              <w:t>vực</w:t>
            </w:r>
            <w:proofErr w:type="spellEnd"/>
            <w:r w:rsidRPr="00986C5D">
              <w:rPr>
                <w:i/>
                <w:iCs/>
                <w:szCs w:val="28"/>
              </w:rPr>
              <w:t xml:space="preserve"> </w:t>
            </w:r>
            <w:proofErr w:type="spellStart"/>
            <w:r w:rsidRPr="00986C5D">
              <w:rPr>
                <w:i/>
                <w:iCs/>
                <w:szCs w:val="28"/>
              </w:rPr>
              <w:t>đường</w:t>
            </w:r>
            <w:proofErr w:type="spellEnd"/>
            <w:r w:rsidRPr="00986C5D">
              <w:rPr>
                <w:i/>
                <w:iCs/>
                <w:szCs w:val="28"/>
              </w:rPr>
              <w:t xml:space="preserve"> </w:t>
            </w:r>
            <w:proofErr w:type="spellStart"/>
            <w:r w:rsidRPr="00986C5D">
              <w:rPr>
                <w:i/>
                <w:iCs/>
                <w:szCs w:val="28"/>
              </w:rPr>
              <w:t>hầm</w:t>
            </w:r>
            <w:proofErr w:type="spellEnd"/>
            <w:r w:rsidRPr="00986C5D">
              <w:rPr>
                <w:i/>
                <w:iCs/>
                <w:szCs w:val="28"/>
              </w:rPr>
              <w:t xml:space="preserve"> </w:t>
            </w:r>
            <w:proofErr w:type="spellStart"/>
            <w:r w:rsidRPr="00986C5D">
              <w:rPr>
                <w:i/>
                <w:iCs/>
                <w:szCs w:val="28"/>
              </w:rPr>
              <w:t>bị</w:t>
            </w:r>
            <w:proofErr w:type="spellEnd"/>
            <w:r w:rsidRPr="00986C5D">
              <w:rPr>
                <w:i/>
                <w:iCs/>
                <w:szCs w:val="28"/>
              </w:rPr>
              <w:t xml:space="preserve"> </w:t>
            </w:r>
            <w:proofErr w:type="spellStart"/>
            <w:r w:rsidRPr="00986C5D">
              <w:rPr>
                <w:i/>
                <w:iCs/>
                <w:szCs w:val="28"/>
              </w:rPr>
              <w:t>hư</w:t>
            </w:r>
            <w:proofErr w:type="spellEnd"/>
            <w:r w:rsidRPr="00986C5D">
              <w:rPr>
                <w:i/>
                <w:iCs/>
                <w:szCs w:val="28"/>
              </w:rPr>
              <w:t xml:space="preserve"> </w:t>
            </w:r>
            <w:proofErr w:type="spellStart"/>
            <w:r w:rsidRPr="00986C5D">
              <w:rPr>
                <w:i/>
                <w:iCs/>
                <w:szCs w:val="28"/>
              </w:rPr>
              <w:t>hỏng</w:t>
            </w:r>
            <w:proofErr w:type="spellEnd"/>
          </w:p>
        </w:tc>
        <w:tc>
          <w:tcPr>
            <w:tcW w:w="1080" w:type="dxa"/>
            <w:shd w:val="clear" w:color="auto" w:fill="auto"/>
          </w:tcPr>
          <w:p w:rsidR="009C099C" w:rsidRPr="007C762D" w:rsidRDefault="00167E52" w:rsidP="00986C5D">
            <w:pPr>
              <w:spacing w:line="288" w:lineRule="auto"/>
              <w:jc w:val="center"/>
            </w:pPr>
            <w:r w:rsidRPr="007C762D">
              <w:t>1</w:t>
            </w:r>
          </w:p>
        </w:tc>
        <w:tc>
          <w:tcPr>
            <w:tcW w:w="1512" w:type="dxa"/>
            <w:shd w:val="clear" w:color="auto" w:fill="auto"/>
          </w:tcPr>
          <w:p w:rsidR="009C099C" w:rsidRPr="007C762D" w:rsidRDefault="009C099C" w:rsidP="00986C5D">
            <w:pPr>
              <w:spacing w:line="288" w:lineRule="auto"/>
              <w:jc w:val="center"/>
            </w:pPr>
          </w:p>
        </w:tc>
      </w:tr>
      <w:tr w:rsidR="009C099C" w:rsidRPr="00986C5D" w:rsidTr="00E84039">
        <w:tc>
          <w:tcPr>
            <w:tcW w:w="1440" w:type="dxa"/>
            <w:shd w:val="clear" w:color="auto" w:fill="auto"/>
          </w:tcPr>
          <w:p w:rsidR="009C099C" w:rsidRPr="007C762D" w:rsidRDefault="009C099C" w:rsidP="00986C5D">
            <w:pPr>
              <w:spacing w:line="288" w:lineRule="auto"/>
              <w:jc w:val="center"/>
            </w:pPr>
            <w:r w:rsidRPr="007C762D">
              <w:t>2.</w:t>
            </w:r>
            <w:r w:rsidR="00F25702" w:rsidRPr="007C762D">
              <w:t>2.2</w:t>
            </w:r>
          </w:p>
        </w:tc>
        <w:tc>
          <w:tcPr>
            <w:tcW w:w="5040" w:type="dxa"/>
            <w:shd w:val="clear" w:color="auto" w:fill="auto"/>
          </w:tcPr>
          <w:p w:rsidR="009C099C" w:rsidRPr="007C762D" w:rsidRDefault="00F25702" w:rsidP="00986C5D">
            <w:pPr>
              <w:spacing w:line="288" w:lineRule="auto"/>
              <w:jc w:val="both"/>
            </w:pPr>
            <w:proofErr w:type="spellStart"/>
            <w:r w:rsidRPr="00986C5D">
              <w:rPr>
                <w:i/>
                <w:iCs/>
                <w:szCs w:val="28"/>
              </w:rPr>
              <w:t>Phân</w:t>
            </w:r>
            <w:proofErr w:type="spellEnd"/>
            <w:r w:rsidRPr="00986C5D">
              <w:rPr>
                <w:i/>
                <w:iCs/>
                <w:szCs w:val="28"/>
              </w:rPr>
              <w:t xml:space="preserve"> </w:t>
            </w:r>
            <w:proofErr w:type="spellStart"/>
            <w:r w:rsidRPr="00986C5D">
              <w:rPr>
                <w:i/>
                <w:iCs/>
                <w:szCs w:val="28"/>
              </w:rPr>
              <w:t>tích</w:t>
            </w:r>
            <w:proofErr w:type="spellEnd"/>
            <w:r w:rsidRPr="00986C5D">
              <w:rPr>
                <w:i/>
                <w:iCs/>
                <w:szCs w:val="28"/>
              </w:rPr>
              <w:t xml:space="preserve"> </w:t>
            </w:r>
            <w:proofErr w:type="spellStart"/>
            <w:r w:rsidRPr="00986C5D">
              <w:rPr>
                <w:i/>
                <w:iCs/>
                <w:szCs w:val="28"/>
              </w:rPr>
              <w:t>ổn</w:t>
            </w:r>
            <w:proofErr w:type="spellEnd"/>
            <w:r w:rsidRPr="00986C5D">
              <w:rPr>
                <w:i/>
                <w:iCs/>
                <w:szCs w:val="28"/>
              </w:rPr>
              <w:t xml:space="preserve"> </w:t>
            </w:r>
            <w:proofErr w:type="spellStart"/>
            <w:r w:rsidRPr="00986C5D">
              <w:rPr>
                <w:i/>
                <w:iCs/>
                <w:szCs w:val="28"/>
              </w:rPr>
              <w:t>định</w:t>
            </w:r>
            <w:proofErr w:type="spellEnd"/>
            <w:r w:rsidRPr="00986C5D">
              <w:rPr>
                <w:i/>
                <w:iCs/>
                <w:szCs w:val="28"/>
              </w:rPr>
              <w:t xml:space="preserve"> </w:t>
            </w:r>
            <w:proofErr w:type="spellStart"/>
            <w:r w:rsidRPr="00986C5D">
              <w:rPr>
                <w:i/>
                <w:iCs/>
                <w:szCs w:val="28"/>
              </w:rPr>
              <w:t>đường</w:t>
            </w:r>
            <w:proofErr w:type="spellEnd"/>
            <w:r w:rsidRPr="00986C5D">
              <w:rPr>
                <w:i/>
                <w:iCs/>
                <w:szCs w:val="28"/>
              </w:rPr>
              <w:t xml:space="preserve"> </w:t>
            </w:r>
            <w:proofErr w:type="spellStart"/>
            <w:r w:rsidRPr="00986C5D">
              <w:rPr>
                <w:i/>
                <w:iCs/>
                <w:szCs w:val="28"/>
              </w:rPr>
              <w:t>hầm</w:t>
            </w:r>
            <w:proofErr w:type="spellEnd"/>
            <w:r w:rsidRPr="00986C5D">
              <w:rPr>
                <w:i/>
                <w:iCs/>
                <w:szCs w:val="28"/>
              </w:rPr>
              <w:t xml:space="preserve"> </w:t>
            </w:r>
            <w:proofErr w:type="spellStart"/>
            <w:r w:rsidRPr="00986C5D">
              <w:rPr>
                <w:i/>
                <w:iCs/>
                <w:szCs w:val="28"/>
              </w:rPr>
              <w:t>để</w:t>
            </w:r>
            <w:proofErr w:type="spellEnd"/>
            <w:r w:rsidRPr="00986C5D">
              <w:rPr>
                <w:i/>
                <w:iCs/>
                <w:szCs w:val="28"/>
              </w:rPr>
              <w:t xml:space="preserve"> </w:t>
            </w:r>
            <w:proofErr w:type="spellStart"/>
            <w:r w:rsidRPr="00986C5D">
              <w:rPr>
                <w:i/>
                <w:iCs/>
                <w:szCs w:val="28"/>
              </w:rPr>
              <w:t>lựa</w:t>
            </w:r>
            <w:proofErr w:type="spellEnd"/>
            <w:r w:rsidRPr="00986C5D">
              <w:rPr>
                <w:i/>
                <w:iCs/>
                <w:szCs w:val="28"/>
              </w:rPr>
              <w:t xml:space="preserve"> </w:t>
            </w:r>
            <w:proofErr w:type="spellStart"/>
            <w:r w:rsidRPr="00986C5D">
              <w:rPr>
                <w:i/>
                <w:iCs/>
                <w:szCs w:val="28"/>
              </w:rPr>
              <w:t>chọn</w:t>
            </w:r>
            <w:proofErr w:type="spellEnd"/>
            <w:r w:rsidRPr="00986C5D">
              <w:rPr>
                <w:i/>
                <w:iCs/>
                <w:szCs w:val="28"/>
              </w:rPr>
              <w:t xml:space="preserve"> </w:t>
            </w:r>
            <w:proofErr w:type="spellStart"/>
            <w:r w:rsidRPr="00986C5D">
              <w:rPr>
                <w:i/>
                <w:iCs/>
                <w:szCs w:val="28"/>
              </w:rPr>
              <w:t>kết</w:t>
            </w:r>
            <w:proofErr w:type="spellEnd"/>
            <w:r w:rsidRPr="00986C5D">
              <w:rPr>
                <w:i/>
                <w:iCs/>
                <w:szCs w:val="28"/>
              </w:rPr>
              <w:t xml:space="preserve"> </w:t>
            </w:r>
            <w:proofErr w:type="spellStart"/>
            <w:r w:rsidRPr="00986C5D">
              <w:rPr>
                <w:i/>
                <w:iCs/>
                <w:szCs w:val="28"/>
              </w:rPr>
              <w:t>cấu</w:t>
            </w:r>
            <w:proofErr w:type="spellEnd"/>
            <w:r w:rsidRPr="00986C5D">
              <w:rPr>
                <w:i/>
                <w:iCs/>
                <w:szCs w:val="28"/>
              </w:rPr>
              <w:t xml:space="preserve"> </w:t>
            </w:r>
            <w:proofErr w:type="spellStart"/>
            <w:r w:rsidRPr="00986C5D">
              <w:rPr>
                <w:i/>
                <w:iCs/>
                <w:szCs w:val="28"/>
              </w:rPr>
              <w:t>chống</w:t>
            </w:r>
            <w:proofErr w:type="spellEnd"/>
            <w:r w:rsidRPr="00986C5D">
              <w:rPr>
                <w:i/>
                <w:iCs/>
                <w:szCs w:val="28"/>
              </w:rPr>
              <w:t xml:space="preserve"> </w:t>
            </w:r>
            <w:proofErr w:type="spellStart"/>
            <w:r w:rsidRPr="00986C5D">
              <w:rPr>
                <w:i/>
                <w:iCs/>
                <w:szCs w:val="28"/>
              </w:rPr>
              <w:t>giữ</w:t>
            </w:r>
            <w:proofErr w:type="spellEnd"/>
          </w:p>
        </w:tc>
        <w:tc>
          <w:tcPr>
            <w:tcW w:w="1080" w:type="dxa"/>
            <w:shd w:val="clear" w:color="auto" w:fill="auto"/>
          </w:tcPr>
          <w:p w:rsidR="009C099C" w:rsidRPr="007C762D" w:rsidRDefault="00167E52" w:rsidP="00986C5D">
            <w:pPr>
              <w:spacing w:line="288" w:lineRule="auto"/>
              <w:jc w:val="center"/>
            </w:pPr>
            <w:r w:rsidRPr="007C762D">
              <w:t>1</w:t>
            </w:r>
          </w:p>
        </w:tc>
        <w:tc>
          <w:tcPr>
            <w:tcW w:w="1512" w:type="dxa"/>
            <w:shd w:val="clear" w:color="auto" w:fill="auto"/>
          </w:tcPr>
          <w:p w:rsidR="009C099C" w:rsidRPr="007C762D" w:rsidRDefault="009C099C" w:rsidP="00986C5D">
            <w:pPr>
              <w:spacing w:line="288" w:lineRule="auto"/>
              <w:jc w:val="center"/>
            </w:pPr>
          </w:p>
        </w:tc>
      </w:tr>
      <w:tr w:rsidR="00F25702" w:rsidRPr="00986C5D" w:rsidTr="00E84039">
        <w:tc>
          <w:tcPr>
            <w:tcW w:w="1440" w:type="dxa"/>
            <w:shd w:val="clear" w:color="auto" w:fill="auto"/>
          </w:tcPr>
          <w:p w:rsidR="00F25702" w:rsidRPr="007C762D" w:rsidRDefault="00F25702" w:rsidP="00986C5D">
            <w:pPr>
              <w:spacing w:line="288" w:lineRule="auto"/>
              <w:jc w:val="center"/>
            </w:pPr>
            <w:r w:rsidRPr="007C762D">
              <w:t>2.3</w:t>
            </w:r>
          </w:p>
        </w:tc>
        <w:tc>
          <w:tcPr>
            <w:tcW w:w="5040" w:type="dxa"/>
            <w:shd w:val="clear" w:color="auto" w:fill="auto"/>
          </w:tcPr>
          <w:p w:rsidR="00F25702" w:rsidRPr="00986C5D" w:rsidRDefault="00F25702" w:rsidP="00986C5D">
            <w:pPr>
              <w:spacing w:line="288" w:lineRule="auto"/>
              <w:jc w:val="both"/>
              <w:rPr>
                <w:i/>
                <w:iCs/>
                <w:szCs w:val="28"/>
              </w:rPr>
            </w:pPr>
            <w:proofErr w:type="spellStart"/>
            <w:r w:rsidRPr="00986C5D">
              <w:rPr>
                <w:szCs w:val="28"/>
              </w:rPr>
              <w:t>Máy</w:t>
            </w:r>
            <w:proofErr w:type="spellEnd"/>
            <w:r w:rsidRPr="00986C5D">
              <w:rPr>
                <w:szCs w:val="28"/>
              </w:rPr>
              <w:t xml:space="preserve"> </w:t>
            </w:r>
            <w:proofErr w:type="spellStart"/>
            <w:r w:rsidRPr="00986C5D">
              <w:rPr>
                <w:szCs w:val="28"/>
              </w:rPr>
              <w:t>móc</w:t>
            </w:r>
            <w:proofErr w:type="spellEnd"/>
            <w:r w:rsidRPr="00986C5D">
              <w:rPr>
                <w:szCs w:val="28"/>
              </w:rPr>
              <w:t xml:space="preserve"> </w:t>
            </w:r>
            <w:proofErr w:type="spellStart"/>
            <w:r w:rsidRPr="00986C5D">
              <w:rPr>
                <w:szCs w:val="28"/>
              </w:rPr>
              <w:t>thiết</w:t>
            </w:r>
            <w:proofErr w:type="spellEnd"/>
            <w:r w:rsidRPr="00986C5D">
              <w:rPr>
                <w:szCs w:val="28"/>
              </w:rPr>
              <w:t xml:space="preserve"> </w:t>
            </w:r>
            <w:proofErr w:type="spellStart"/>
            <w:r w:rsidRPr="00986C5D">
              <w:rPr>
                <w:szCs w:val="28"/>
              </w:rPr>
              <w:t>bị</w:t>
            </w:r>
            <w:proofErr w:type="spellEnd"/>
            <w:r w:rsidR="00B92AC8" w:rsidRPr="00986C5D">
              <w:rPr>
                <w:szCs w:val="28"/>
              </w:rPr>
              <w:t xml:space="preserve"> </w:t>
            </w:r>
            <w:proofErr w:type="spellStart"/>
            <w:r w:rsidR="00B92AC8" w:rsidRPr="00986C5D">
              <w:rPr>
                <w:szCs w:val="28"/>
              </w:rPr>
              <w:t>để</w:t>
            </w:r>
            <w:proofErr w:type="spellEnd"/>
            <w:r w:rsidR="00B92AC8" w:rsidRPr="00986C5D">
              <w:rPr>
                <w:szCs w:val="28"/>
              </w:rPr>
              <w:t xml:space="preserve"> </w:t>
            </w:r>
            <w:proofErr w:type="spellStart"/>
            <w:r w:rsidR="00B92AC8" w:rsidRPr="00986C5D">
              <w:rPr>
                <w:szCs w:val="28"/>
              </w:rPr>
              <w:t>tiến</w:t>
            </w:r>
            <w:proofErr w:type="spellEnd"/>
            <w:r w:rsidR="00B92AC8" w:rsidRPr="00986C5D">
              <w:rPr>
                <w:szCs w:val="28"/>
              </w:rPr>
              <w:t xml:space="preserve"> </w:t>
            </w:r>
            <w:proofErr w:type="spellStart"/>
            <w:r w:rsidR="00B92AC8" w:rsidRPr="00986C5D">
              <w:rPr>
                <w:szCs w:val="28"/>
              </w:rPr>
              <w:t>hành</w:t>
            </w:r>
            <w:proofErr w:type="spellEnd"/>
            <w:r w:rsidR="00B92AC8" w:rsidRPr="00986C5D">
              <w:rPr>
                <w:szCs w:val="28"/>
              </w:rPr>
              <w:t xml:space="preserve"> </w:t>
            </w:r>
            <w:proofErr w:type="spellStart"/>
            <w:r w:rsidR="00B92AC8" w:rsidRPr="00986C5D">
              <w:rPr>
                <w:szCs w:val="28"/>
              </w:rPr>
              <w:t>khôi</w:t>
            </w:r>
            <w:proofErr w:type="spellEnd"/>
            <w:r w:rsidR="00B92AC8" w:rsidRPr="00986C5D">
              <w:rPr>
                <w:szCs w:val="28"/>
              </w:rPr>
              <w:t xml:space="preserve"> </w:t>
            </w:r>
            <w:proofErr w:type="spellStart"/>
            <w:r w:rsidR="00B92AC8" w:rsidRPr="00986C5D">
              <w:rPr>
                <w:szCs w:val="28"/>
              </w:rPr>
              <w:t>phục</w:t>
            </w:r>
            <w:proofErr w:type="spellEnd"/>
            <w:r w:rsidR="00B92AC8" w:rsidRPr="00986C5D">
              <w:rPr>
                <w:szCs w:val="28"/>
              </w:rPr>
              <w:t xml:space="preserve"> </w:t>
            </w:r>
            <w:proofErr w:type="spellStart"/>
            <w:r w:rsidR="00B92AC8" w:rsidRPr="00986C5D">
              <w:rPr>
                <w:szCs w:val="28"/>
              </w:rPr>
              <w:t>sửa</w:t>
            </w:r>
            <w:proofErr w:type="spellEnd"/>
            <w:r w:rsidR="00B92AC8" w:rsidRPr="00986C5D">
              <w:rPr>
                <w:szCs w:val="28"/>
              </w:rPr>
              <w:t xml:space="preserve"> </w:t>
            </w:r>
            <w:proofErr w:type="spellStart"/>
            <w:r w:rsidR="00B92AC8" w:rsidRPr="00986C5D">
              <w:rPr>
                <w:szCs w:val="28"/>
              </w:rPr>
              <w:t>chữa</w:t>
            </w:r>
            <w:proofErr w:type="spellEnd"/>
            <w:r w:rsidR="00B92AC8" w:rsidRPr="00986C5D">
              <w:rPr>
                <w:szCs w:val="28"/>
              </w:rPr>
              <w:t xml:space="preserve"> </w:t>
            </w:r>
            <w:proofErr w:type="spellStart"/>
            <w:r w:rsidR="00B92AC8" w:rsidRPr="00986C5D">
              <w:rPr>
                <w:szCs w:val="28"/>
              </w:rPr>
              <w:t>công</w:t>
            </w:r>
            <w:proofErr w:type="spellEnd"/>
            <w:r w:rsidR="00B92AC8" w:rsidRPr="00986C5D">
              <w:rPr>
                <w:szCs w:val="28"/>
              </w:rPr>
              <w:t xml:space="preserve"> </w:t>
            </w:r>
            <w:proofErr w:type="spellStart"/>
            <w:r w:rsidR="00B92AC8" w:rsidRPr="00986C5D">
              <w:rPr>
                <w:szCs w:val="28"/>
              </w:rPr>
              <w:t>trình</w:t>
            </w:r>
            <w:proofErr w:type="spellEnd"/>
            <w:r w:rsidR="00B92AC8" w:rsidRPr="00986C5D">
              <w:rPr>
                <w:szCs w:val="28"/>
              </w:rPr>
              <w:t xml:space="preserve"> </w:t>
            </w:r>
            <w:proofErr w:type="spellStart"/>
            <w:r w:rsidR="00B92AC8" w:rsidRPr="00986C5D">
              <w:rPr>
                <w:szCs w:val="28"/>
              </w:rPr>
              <w:t>ngầm</w:t>
            </w:r>
            <w:proofErr w:type="spellEnd"/>
          </w:p>
        </w:tc>
        <w:tc>
          <w:tcPr>
            <w:tcW w:w="1080" w:type="dxa"/>
            <w:shd w:val="clear" w:color="auto" w:fill="auto"/>
          </w:tcPr>
          <w:p w:rsidR="00F25702" w:rsidRPr="007C762D" w:rsidRDefault="00F25702" w:rsidP="00986C5D">
            <w:pPr>
              <w:spacing w:line="288" w:lineRule="auto"/>
              <w:jc w:val="center"/>
            </w:pPr>
            <w:r w:rsidRPr="007C762D">
              <w:t>2</w:t>
            </w:r>
          </w:p>
        </w:tc>
        <w:tc>
          <w:tcPr>
            <w:tcW w:w="1512" w:type="dxa"/>
            <w:shd w:val="clear" w:color="auto" w:fill="auto"/>
          </w:tcPr>
          <w:p w:rsidR="00F25702" w:rsidRPr="007C762D" w:rsidRDefault="00F25702" w:rsidP="00986C5D">
            <w:pPr>
              <w:spacing w:line="288" w:lineRule="auto"/>
              <w:jc w:val="center"/>
            </w:pPr>
            <w:r w:rsidRPr="007C762D">
              <w:t>4.1.2</w:t>
            </w:r>
          </w:p>
        </w:tc>
      </w:tr>
      <w:tr w:rsidR="00F25702" w:rsidRPr="00986C5D" w:rsidTr="00E84039">
        <w:tc>
          <w:tcPr>
            <w:tcW w:w="1440" w:type="dxa"/>
            <w:shd w:val="clear" w:color="auto" w:fill="auto"/>
          </w:tcPr>
          <w:p w:rsidR="00F25702" w:rsidRPr="007C762D" w:rsidRDefault="00F25702" w:rsidP="00986C5D">
            <w:pPr>
              <w:spacing w:line="288" w:lineRule="auto"/>
              <w:jc w:val="center"/>
            </w:pPr>
            <w:r w:rsidRPr="007C762D">
              <w:t>2.3.1</w:t>
            </w:r>
          </w:p>
        </w:tc>
        <w:tc>
          <w:tcPr>
            <w:tcW w:w="5040" w:type="dxa"/>
            <w:shd w:val="clear" w:color="auto" w:fill="auto"/>
          </w:tcPr>
          <w:p w:rsidR="00F25702" w:rsidRPr="00986C5D" w:rsidRDefault="00F25702" w:rsidP="00986C5D">
            <w:pPr>
              <w:spacing w:line="288" w:lineRule="auto"/>
              <w:jc w:val="both"/>
              <w:rPr>
                <w:szCs w:val="28"/>
              </w:rPr>
            </w:pPr>
            <w:proofErr w:type="spellStart"/>
            <w:r w:rsidRPr="00986C5D">
              <w:rPr>
                <w:i/>
                <w:iCs/>
                <w:szCs w:val="28"/>
              </w:rPr>
              <w:t>Sửa</w:t>
            </w:r>
            <w:proofErr w:type="spellEnd"/>
            <w:r w:rsidRPr="00986C5D">
              <w:rPr>
                <w:i/>
                <w:iCs/>
                <w:szCs w:val="28"/>
              </w:rPr>
              <w:t xml:space="preserve"> </w:t>
            </w:r>
            <w:proofErr w:type="spellStart"/>
            <w:r w:rsidRPr="00986C5D">
              <w:rPr>
                <w:i/>
                <w:iCs/>
                <w:szCs w:val="28"/>
              </w:rPr>
              <w:t>chữa</w:t>
            </w:r>
            <w:proofErr w:type="spellEnd"/>
            <w:r w:rsidRPr="00986C5D">
              <w:rPr>
                <w:i/>
                <w:iCs/>
                <w:szCs w:val="28"/>
              </w:rPr>
              <w:t xml:space="preserve"> </w:t>
            </w:r>
            <w:proofErr w:type="spellStart"/>
            <w:r w:rsidRPr="00986C5D">
              <w:rPr>
                <w:i/>
                <w:iCs/>
                <w:szCs w:val="28"/>
              </w:rPr>
              <w:t>kết</w:t>
            </w:r>
            <w:proofErr w:type="spellEnd"/>
            <w:r w:rsidRPr="00986C5D">
              <w:rPr>
                <w:i/>
                <w:iCs/>
                <w:szCs w:val="28"/>
              </w:rPr>
              <w:t xml:space="preserve"> </w:t>
            </w:r>
            <w:proofErr w:type="spellStart"/>
            <w:r w:rsidRPr="00986C5D">
              <w:rPr>
                <w:i/>
                <w:iCs/>
                <w:szCs w:val="28"/>
              </w:rPr>
              <w:t>cấu</w:t>
            </w:r>
            <w:proofErr w:type="spellEnd"/>
            <w:r w:rsidRPr="00986C5D">
              <w:rPr>
                <w:i/>
                <w:iCs/>
                <w:szCs w:val="28"/>
              </w:rPr>
              <w:t xml:space="preserve"> </w:t>
            </w:r>
            <w:proofErr w:type="spellStart"/>
            <w:r w:rsidRPr="00986C5D">
              <w:rPr>
                <w:i/>
                <w:iCs/>
                <w:szCs w:val="28"/>
              </w:rPr>
              <w:t>chống</w:t>
            </w:r>
            <w:proofErr w:type="spellEnd"/>
            <w:r w:rsidRPr="00986C5D">
              <w:rPr>
                <w:i/>
                <w:iCs/>
                <w:szCs w:val="28"/>
              </w:rPr>
              <w:t xml:space="preserve"> </w:t>
            </w:r>
            <w:proofErr w:type="spellStart"/>
            <w:r w:rsidRPr="00986C5D">
              <w:rPr>
                <w:i/>
                <w:iCs/>
                <w:szCs w:val="28"/>
              </w:rPr>
              <w:t>thấm</w:t>
            </w:r>
            <w:proofErr w:type="spellEnd"/>
          </w:p>
        </w:tc>
        <w:tc>
          <w:tcPr>
            <w:tcW w:w="1080" w:type="dxa"/>
            <w:shd w:val="clear" w:color="auto" w:fill="auto"/>
          </w:tcPr>
          <w:p w:rsidR="00F25702" w:rsidRPr="007C762D" w:rsidRDefault="00F25702" w:rsidP="00986C5D">
            <w:pPr>
              <w:spacing w:line="288" w:lineRule="auto"/>
              <w:jc w:val="center"/>
            </w:pPr>
          </w:p>
        </w:tc>
        <w:tc>
          <w:tcPr>
            <w:tcW w:w="1512" w:type="dxa"/>
            <w:shd w:val="clear" w:color="auto" w:fill="auto"/>
          </w:tcPr>
          <w:p w:rsidR="00F25702" w:rsidRPr="007C762D" w:rsidRDefault="00F25702" w:rsidP="00986C5D">
            <w:pPr>
              <w:spacing w:line="288" w:lineRule="auto"/>
              <w:jc w:val="center"/>
            </w:pPr>
          </w:p>
        </w:tc>
      </w:tr>
      <w:tr w:rsidR="00F25702" w:rsidRPr="00986C5D" w:rsidTr="00E84039">
        <w:tc>
          <w:tcPr>
            <w:tcW w:w="1440" w:type="dxa"/>
            <w:shd w:val="clear" w:color="auto" w:fill="auto"/>
          </w:tcPr>
          <w:p w:rsidR="00F25702" w:rsidRPr="007C762D" w:rsidRDefault="00F25702" w:rsidP="00986C5D">
            <w:pPr>
              <w:spacing w:line="288" w:lineRule="auto"/>
              <w:jc w:val="center"/>
            </w:pPr>
            <w:r w:rsidRPr="007C762D">
              <w:t>2.3.2</w:t>
            </w:r>
          </w:p>
        </w:tc>
        <w:tc>
          <w:tcPr>
            <w:tcW w:w="5040" w:type="dxa"/>
            <w:shd w:val="clear" w:color="auto" w:fill="auto"/>
          </w:tcPr>
          <w:p w:rsidR="00F25702" w:rsidRPr="00986C5D" w:rsidRDefault="00F25702" w:rsidP="00986C5D">
            <w:pPr>
              <w:spacing w:line="288" w:lineRule="auto"/>
              <w:jc w:val="both"/>
              <w:rPr>
                <w:i/>
                <w:iCs/>
                <w:szCs w:val="28"/>
              </w:rPr>
            </w:pPr>
            <w:proofErr w:type="spellStart"/>
            <w:r w:rsidRPr="00986C5D">
              <w:rPr>
                <w:i/>
                <w:iCs/>
                <w:szCs w:val="28"/>
              </w:rPr>
              <w:t>Sửa</w:t>
            </w:r>
            <w:proofErr w:type="spellEnd"/>
            <w:r w:rsidRPr="00986C5D">
              <w:rPr>
                <w:i/>
                <w:iCs/>
                <w:szCs w:val="28"/>
              </w:rPr>
              <w:t xml:space="preserve"> </w:t>
            </w:r>
            <w:proofErr w:type="spellStart"/>
            <w:r w:rsidRPr="00986C5D">
              <w:rPr>
                <w:i/>
                <w:iCs/>
                <w:szCs w:val="28"/>
              </w:rPr>
              <w:t>chữa</w:t>
            </w:r>
            <w:proofErr w:type="spellEnd"/>
            <w:r w:rsidRPr="00986C5D">
              <w:rPr>
                <w:i/>
                <w:iCs/>
                <w:szCs w:val="28"/>
              </w:rPr>
              <w:t xml:space="preserve"> </w:t>
            </w:r>
            <w:proofErr w:type="spellStart"/>
            <w:r w:rsidRPr="00986C5D">
              <w:rPr>
                <w:i/>
                <w:iCs/>
                <w:szCs w:val="28"/>
              </w:rPr>
              <w:t>các</w:t>
            </w:r>
            <w:proofErr w:type="spellEnd"/>
            <w:r w:rsidRPr="00986C5D">
              <w:rPr>
                <w:i/>
                <w:iCs/>
                <w:szCs w:val="28"/>
              </w:rPr>
              <w:t xml:space="preserve"> </w:t>
            </w:r>
            <w:proofErr w:type="spellStart"/>
            <w:r w:rsidRPr="00986C5D">
              <w:rPr>
                <w:i/>
                <w:iCs/>
                <w:szCs w:val="28"/>
              </w:rPr>
              <w:t>kết</w:t>
            </w:r>
            <w:proofErr w:type="spellEnd"/>
            <w:r w:rsidRPr="00986C5D">
              <w:rPr>
                <w:i/>
                <w:iCs/>
                <w:szCs w:val="28"/>
              </w:rPr>
              <w:t xml:space="preserve"> </w:t>
            </w:r>
            <w:proofErr w:type="spellStart"/>
            <w:r w:rsidRPr="00986C5D">
              <w:rPr>
                <w:i/>
                <w:iCs/>
                <w:szCs w:val="28"/>
              </w:rPr>
              <w:t>cấu</w:t>
            </w:r>
            <w:proofErr w:type="spellEnd"/>
            <w:r w:rsidRPr="00986C5D">
              <w:rPr>
                <w:i/>
                <w:iCs/>
                <w:szCs w:val="28"/>
              </w:rPr>
              <w:t xml:space="preserve"> </w:t>
            </w:r>
            <w:proofErr w:type="spellStart"/>
            <w:r w:rsidRPr="00986C5D">
              <w:rPr>
                <w:i/>
                <w:iCs/>
                <w:szCs w:val="28"/>
              </w:rPr>
              <w:t>chống</w:t>
            </w:r>
            <w:proofErr w:type="spellEnd"/>
            <w:r w:rsidRPr="00986C5D">
              <w:rPr>
                <w:i/>
                <w:iCs/>
                <w:szCs w:val="28"/>
              </w:rPr>
              <w:t xml:space="preserve"> </w:t>
            </w:r>
            <w:proofErr w:type="spellStart"/>
            <w:r w:rsidRPr="00986C5D">
              <w:rPr>
                <w:i/>
                <w:iCs/>
                <w:szCs w:val="28"/>
              </w:rPr>
              <w:t>gỗ</w:t>
            </w:r>
            <w:proofErr w:type="spellEnd"/>
            <w:r w:rsidRPr="00986C5D">
              <w:rPr>
                <w:i/>
                <w:iCs/>
                <w:szCs w:val="28"/>
              </w:rPr>
              <w:t xml:space="preserve"> </w:t>
            </w:r>
            <w:proofErr w:type="spellStart"/>
            <w:r w:rsidRPr="00986C5D">
              <w:rPr>
                <w:i/>
                <w:iCs/>
                <w:szCs w:val="28"/>
              </w:rPr>
              <w:t>bị</w:t>
            </w:r>
            <w:proofErr w:type="spellEnd"/>
            <w:r w:rsidRPr="00986C5D">
              <w:rPr>
                <w:i/>
                <w:iCs/>
                <w:szCs w:val="28"/>
              </w:rPr>
              <w:t xml:space="preserve"> </w:t>
            </w:r>
            <w:proofErr w:type="spellStart"/>
            <w:r w:rsidRPr="00986C5D">
              <w:rPr>
                <w:i/>
                <w:iCs/>
                <w:szCs w:val="28"/>
              </w:rPr>
              <w:t>gẫy</w:t>
            </w:r>
            <w:proofErr w:type="spellEnd"/>
            <w:r w:rsidRPr="00986C5D">
              <w:rPr>
                <w:i/>
                <w:iCs/>
                <w:szCs w:val="28"/>
              </w:rPr>
              <w:t xml:space="preserve"> </w:t>
            </w:r>
            <w:proofErr w:type="spellStart"/>
            <w:r w:rsidRPr="00986C5D">
              <w:rPr>
                <w:i/>
                <w:iCs/>
                <w:szCs w:val="28"/>
              </w:rPr>
              <w:t>đổ</w:t>
            </w:r>
            <w:proofErr w:type="spellEnd"/>
          </w:p>
        </w:tc>
        <w:tc>
          <w:tcPr>
            <w:tcW w:w="1080" w:type="dxa"/>
            <w:shd w:val="clear" w:color="auto" w:fill="auto"/>
          </w:tcPr>
          <w:p w:rsidR="00F25702" w:rsidRPr="007C762D" w:rsidRDefault="00F25702" w:rsidP="00986C5D">
            <w:pPr>
              <w:spacing w:line="288" w:lineRule="auto"/>
              <w:jc w:val="center"/>
            </w:pPr>
          </w:p>
        </w:tc>
        <w:tc>
          <w:tcPr>
            <w:tcW w:w="1512" w:type="dxa"/>
            <w:shd w:val="clear" w:color="auto" w:fill="auto"/>
          </w:tcPr>
          <w:p w:rsidR="00F25702" w:rsidRPr="007C762D" w:rsidRDefault="00F25702" w:rsidP="00986C5D">
            <w:pPr>
              <w:spacing w:line="288" w:lineRule="auto"/>
              <w:jc w:val="center"/>
            </w:pPr>
          </w:p>
        </w:tc>
      </w:tr>
      <w:tr w:rsidR="00F25702" w:rsidRPr="00986C5D" w:rsidTr="00E84039">
        <w:tc>
          <w:tcPr>
            <w:tcW w:w="1440" w:type="dxa"/>
            <w:shd w:val="clear" w:color="auto" w:fill="auto"/>
          </w:tcPr>
          <w:p w:rsidR="00F25702" w:rsidRPr="007C762D" w:rsidRDefault="00F25702" w:rsidP="00986C5D">
            <w:pPr>
              <w:spacing w:line="288" w:lineRule="auto"/>
              <w:jc w:val="center"/>
            </w:pPr>
            <w:r w:rsidRPr="007C762D">
              <w:t>2.3.3</w:t>
            </w:r>
          </w:p>
        </w:tc>
        <w:tc>
          <w:tcPr>
            <w:tcW w:w="5040" w:type="dxa"/>
            <w:shd w:val="clear" w:color="auto" w:fill="auto"/>
          </w:tcPr>
          <w:p w:rsidR="00F25702" w:rsidRPr="00986C5D" w:rsidRDefault="00F25702" w:rsidP="00986C5D">
            <w:pPr>
              <w:spacing w:line="288" w:lineRule="auto"/>
              <w:jc w:val="both"/>
              <w:rPr>
                <w:i/>
                <w:iCs/>
                <w:szCs w:val="28"/>
              </w:rPr>
            </w:pPr>
            <w:proofErr w:type="spellStart"/>
            <w:r w:rsidRPr="00986C5D">
              <w:rPr>
                <w:i/>
                <w:iCs/>
                <w:szCs w:val="28"/>
              </w:rPr>
              <w:t>Sửa</w:t>
            </w:r>
            <w:proofErr w:type="spellEnd"/>
            <w:r w:rsidRPr="00986C5D">
              <w:rPr>
                <w:i/>
                <w:iCs/>
                <w:szCs w:val="28"/>
              </w:rPr>
              <w:t xml:space="preserve"> </w:t>
            </w:r>
            <w:proofErr w:type="spellStart"/>
            <w:r w:rsidRPr="00986C5D">
              <w:rPr>
                <w:i/>
                <w:iCs/>
                <w:szCs w:val="28"/>
              </w:rPr>
              <w:t>chữa</w:t>
            </w:r>
            <w:proofErr w:type="spellEnd"/>
            <w:r w:rsidRPr="00986C5D">
              <w:rPr>
                <w:i/>
                <w:iCs/>
                <w:szCs w:val="28"/>
              </w:rPr>
              <w:t xml:space="preserve"> </w:t>
            </w:r>
            <w:proofErr w:type="spellStart"/>
            <w:r w:rsidRPr="00986C5D">
              <w:rPr>
                <w:i/>
                <w:iCs/>
                <w:szCs w:val="28"/>
              </w:rPr>
              <w:t>mở</w:t>
            </w:r>
            <w:proofErr w:type="spellEnd"/>
            <w:r w:rsidRPr="00986C5D">
              <w:rPr>
                <w:i/>
                <w:iCs/>
                <w:szCs w:val="28"/>
              </w:rPr>
              <w:t xml:space="preserve"> </w:t>
            </w:r>
            <w:proofErr w:type="spellStart"/>
            <w:r w:rsidRPr="00986C5D">
              <w:rPr>
                <w:i/>
                <w:iCs/>
                <w:szCs w:val="28"/>
              </w:rPr>
              <w:t>rộng</w:t>
            </w:r>
            <w:proofErr w:type="spellEnd"/>
            <w:r w:rsidRPr="00986C5D">
              <w:rPr>
                <w:i/>
                <w:iCs/>
                <w:szCs w:val="28"/>
              </w:rPr>
              <w:t xml:space="preserve"> </w:t>
            </w:r>
            <w:proofErr w:type="spellStart"/>
            <w:r w:rsidRPr="00986C5D">
              <w:rPr>
                <w:i/>
                <w:iCs/>
                <w:szCs w:val="28"/>
              </w:rPr>
              <w:t>đường</w:t>
            </w:r>
            <w:proofErr w:type="spellEnd"/>
            <w:r w:rsidRPr="00986C5D">
              <w:rPr>
                <w:i/>
                <w:iCs/>
                <w:szCs w:val="28"/>
              </w:rPr>
              <w:t xml:space="preserve"> </w:t>
            </w:r>
            <w:proofErr w:type="spellStart"/>
            <w:r w:rsidRPr="00986C5D">
              <w:rPr>
                <w:i/>
                <w:iCs/>
                <w:szCs w:val="28"/>
              </w:rPr>
              <w:t>hầm</w:t>
            </w:r>
            <w:proofErr w:type="spellEnd"/>
            <w:r w:rsidRPr="00986C5D">
              <w:rPr>
                <w:i/>
                <w:iCs/>
                <w:szCs w:val="28"/>
              </w:rPr>
              <w:t xml:space="preserve"> </w:t>
            </w:r>
            <w:proofErr w:type="spellStart"/>
            <w:r w:rsidRPr="00986C5D">
              <w:rPr>
                <w:i/>
                <w:iCs/>
                <w:szCs w:val="28"/>
              </w:rPr>
              <w:t>chống</w:t>
            </w:r>
            <w:proofErr w:type="spellEnd"/>
            <w:r w:rsidRPr="00986C5D">
              <w:rPr>
                <w:i/>
                <w:iCs/>
                <w:szCs w:val="28"/>
              </w:rPr>
              <w:t xml:space="preserve"> </w:t>
            </w:r>
            <w:proofErr w:type="spellStart"/>
            <w:r w:rsidRPr="00986C5D">
              <w:rPr>
                <w:i/>
                <w:iCs/>
                <w:szCs w:val="28"/>
              </w:rPr>
              <w:t>bằng</w:t>
            </w:r>
            <w:proofErr w:type="spellEnd"/>
            <w:r w:rsidRPr="00986C5D">
              <w:rPr>
                <w:i/>
                <w:iCs/>
                <w:szCs w:val="28"/>
              </w:rPr>
              <w:t xml:space="preserve"> </w:t>
            </w:r>
            <w:proofErr w:type="spellStart"/>
            <w:r w:rsidRPr="00986C5D">
              <w:rPr>
                <w:i/>
                <w:iCs/>
                <w:szCs w:val="28"/>
              </w:rPr>
              <w:t>gạch</w:t>
            </w:r>
            <w:proofErr w:type="spellEnd"/>
            <w:r w:rsidRPr="00986C5D">
              <w:rPr>
                <w:i/>
                <w:iCs/>
                <w:szCs w:val="28"/>
              </w:rPr>
              <w:t xml:space="preserve"> </w:t>
            </w:r>
            <w:proofErr w:type="spellStart"/>
            <w:r w:rsidRPr="00986C5D">
              <w:rPr>
                <w:i/>
                <w:iCs/>
                <w:szCs w:val="28"/>
              </w:rPr>
              <w:t>đá</w:t>
            </w:r>
            <w:proofErr w:type="spellEnd"/>
          </w:p>
        </w:tc>
        <w:tc>
          <w:tcPr>
            <w:tcW w:w="1080" w:type="dxa"/>
            <w:shd w:val="clear" w:color="auto" w:fill="auto"/>
          </w:tcPr>
          <w:p w:rsidR="00F25702" w:rsidRPr="007C762D" w:rsidRDefault="00F25702" w:rsidP="00986C5D">
            <w:pPr>
              <w:spacing w:line="288" w:lineRule="auto"/>
              <w:jc w:val="center"/>
            </w:pPr>
          </w:p>
        </w:tc>
        <w:tc>
          <w:tcPr>
            <w:tcW w:w="1512" w:type="dxa"/>
            <w:shd w:val="clear" w:color="auto" w:fill="auto"/>
          </w:tcPr>
          <w:p w:rsidR="00F25702" w:rsidRPr="007C762D" w:rsidRDefault="00F25702" w:rsidP="00986C5D">
            <w:pPr>
              <w:spacing w:line="288" w:lineRule="auto"/>
              <w:jc w:val="center"/>
            </w:pPr>
          </w:p>
        </w:tc>
      </w:tr>
      <w:tr w:rsidR="00F25702" w:rsidRPr="00986C5D" w:rsidTr="00E84039">
        <w:tc>
          <w:tcPr>
            <w:tcW w:w="1440" w:type="dxa"/>
            <w:shd w:val="clear" w:color="auto" w:fill="auto"/>
          </w:tcPr>
          <w:p w:rsidR="00F25702" w:rsidRPr="007C762D" w:rsidRDefault="00F25702" w:rsidP="00986C5D">
            <w:pPr>
              <w:spacing w:line="288" w:lineRule="auto"/>
              <w:jc w:val="center"/>
            </w:pPr>
            <w:r w:rsidRPr="007C762D">
              <w:t>2.3.4</w:t>
            </w:r>
          </w:p>
        </w:tc>
        <w:tc>
          <w:tcPr>
            <w:tcW w:w="5040" w:type="dxa"/>
            <w:shd w:val="clear" w:color="auto" w:fill="auto"/>
          </w:tcPr>
          <w:p w:rsidR="00F25702" w:rsidRPr="00986C5D" w:rsidRDefault="00F25702" w:rsidP="00986C5D">
            <w:pPr>
              <w:spacing w:line="288" w:lineRule="auto"/>
              <w:jc w:val="both"/>
              <w:rPr>
                <w:i/>
                <w:iCs/>
                <w:szCs w:val="28"/>
              </w:rPr>
            </w:pPr>
            <w:r w:rsidRPr="00986C5D">
              <w:rPr>
                <w:i/>
                <w:iCs/>
                <w:szCs w:val="28"/>
                <w:lang w:val="pt-BR"/>
              </w:rPr>
              <w:t>Nổ mìn mở rộng</w:t>
            </w:r>
          </w:p>
        </w:tc>
        <w:tc>
          <w:tcPr>
            <w:tcW w:w="1080" w:type="dxa"/>
            <w:shd w:val="clear" w:color="auto" w:fill="auto"/>
          </w:tcPr>
          <w:p w:rsidR="00F25702" w:rsidRPr="007C762D" w:rsidRDefault="00F25702" w:rsidP="00986C5D">
            <w:pPr>
              <w:spacing w:line="288" w:lineRule="auto"/>
              <w:jc w:val="center"/>
            </w:pPr>
          </w:p>
        </w:tc>
        <w:tc>
          <w:tcPr>
            <w:tcW w:w="1512" w:type="dxa"/>
            <w:shd w:val="clear" w:color="auto" w:fill="auto"/>
          </w:tcPr>
          <w:p w:rsidR="00F25702" w:rsidRPr="007C762D" w:rsidRDefault="00F25702" w:rsidP="00986C5D">
            <w:pPr>
              <w:spacing w:line="288" w:lineRule="auto"/>
              <w:jc w:val="center"/>
            </w:pPr>
          </w:p>
        </w:tc>
      </w:tr>
      <w:tr w:rsidR="00F25702" w:rsidRPr="00986C5D" w:rsidTr="00E84039">
        <w:tc>
          <w:tcPr>
            <w:tcW w:w="1440" w:type="dxa"/>
            <w:shd w:val="clear" w:color="auto" w:fill="auto"/>
          </w:tcPr>
          <w:p w:rsidR="00F25702" w:rsidRPr="007C762D" w:rsidRDefault="00F25702" w:rsidP="00986C5D">
            <w:pPr>
              <w:spacing w:line="288" w:lineRule="auto"/>
              <w:jc w:val="center"/>
            </w:pPr>
            <w:r w:rsidRPr="007C762D">
              <w:t>2.3.5</w:t>
            </w:r>
          </w:p>
        </w:tc>
        <w:tc>
          <w:tcPr>
            <w:tcW w:w="5040" w:type="dxa"/>
            <w:shd w:val="clear" w:color="auto" w:fill="auto"/>
          </w:tcPr>
          <w:p w:rsidR="00F25702" w:rsidRPr="00986C5D" w:rsidRDefault="00F25702" w:rsidP="00986C5D">
            <w:pPr>
              <w:spacing w:line="288" w:lineRule="auto"/>
              <w:jc w:val="both"/>
              <w:rPr>
                <w:i/>
                <w:iCs/>
                <w:szCs w:val="28"/>
              </w:rPr>
            </w:pPr>
            <w:proofErr w:type="spellStart"/>
            <w:r w:rsidRPr="00986C5D">
              <w:rPr>
                <w:i/>
                <w:iCs/>
                <w:szCs w:val="28"/>
              </w:rPr>
              <w:t>Các</w:t>
            </w:r>
            <w:proofErr w:type="spellEnd"/>
            <w:r w:rsidRPr="00986C5D">
              <w:rPr>
                <w:i/>
                <w:iCs/>
                <w:szCs w:val="28"/>
              </w:rPr>
              <w:t xml:space="preserve"> </w:t>
            </w:r>
            <w:proofErr w:type="spellStart"/>
            <w:r w:rsidRPr="00986C5D">
              <w:rPr>
                <w:i/>
                <w:iCs/>
                <w:szCs w:val="28"/>
              </w:rPr>
              <w:t>máy</w:t>
            </w:r>
            <w:proofErr w:type="spellEnd"/>
            <w:r w:rsidRPr="00986C5D">
              <w:rPr>
                <w:i/>
                <w:iCs/>
                <w:szCs w:val="28"/>
              </w:rPr>
              <w:t xml:space="preserve"> </w:t>
            </w:r>
            <w:proofErr w:type="spellStart"/>
            <w:r w:rsidRPr="00986C5D">
              <w:rPr>
                <w:i/>
                <w:iCs/>
                <w:szCs w:val="28"/>
              </w:rPr>
              <w:t>móc</w:t>
            </w:r>
            <w:proofErr w:type="spellEnd"/>
            <w:r w:rsidRPr="00986C5D">
              <w:rPr>
                <w:i/>
                <w:iCs/>
                <w:szCs w:val="28"/>
              </w:rPr>
              <w:t xml:space="preserve"> </w:t>
            </w:r>
            <w:proofErr w:type="spellStart"/>
            <w:r w:rsidRPr="00986C5D">
              <w:rPr>
                <w:i/>
                <w:iCs/>
                <w:szCs w:val="28"/>
              </w:rPr>
              <w:t>đập</w:t>
            </w:r>
            <w:proofErr w:type="spellEnd"/>
            <w:r w:rsidRPr="00986C5D">
              <w:rPr>
                <w:i/>
                <w:iCs/>
                <w:szCs w:val="28"/>
              </w:rPr>
              <w:t xml:space="preserve"> </w:t>
            </w:r>
            <w:proofErr w:type="spellStart"/>
            <w:r w:rsidRPr="00986C5D">
              <w:rPr>
                <w:i/>
                <w:iCs/>
                <w:szCs w:val="28"/>
              </w:rPr>
              <w:t>bỏ</w:t>
            </w:r>
            <w:proofErr w:type="spellEnd"/>
            <w:r w:rsidRPr="00986C5D">
              <w:rPr>
                <w:i/>
                <w:iCs/>
                <w:szCs w:val="28"/>
              </w:rPr>
              <w:t xml:space="preserve"> </w:t>
            </w:r>
            <w:proofErr w:type="spellStart"/>
            <w:r w:rsidRPr="00986C5D">
              <w:rPr>
                <w:i/>
                <w:iCs/>
                <w:szCs w:val="28"/>
              </w:rPr>
              <w:t>kết</w:t>
            </w:r>
            <w:proofErr w:type="spellEnd"/>
            <w:r w:rsidRPr="00986C5D">
              <w:rPr>
                <w:i/>
                <w:iCs/>
                <w:szCs w:val="28"/>
              </w:rPr>
              <w:t xml:space="preserve"> </w:t>
            </w:r>
            <w:proofErr w:type="spellStart"/>
            <w:r w:rsidRPr="00986C5D">
              <w:rPr>
                <w:i/>
                <w:iCs/>
                <w:szCs w:val="28"/>
              </w:rPr>
              <w:t>cấu</w:t>
            </w:r>
            <w:proofErr w:type="spellEnd"/>
            <w:r w:rsidRPr="00986C5D">
              <w:rPr>
                <w:i/>
                <w:iCs/>
                <w:szCs w:val="28"/>
              </w:rPr>
              <w:t xml:space="preserve"> </w:t>
            </w:r>
            <w:proofErr w:type="spellStart"/>
            <w:r w:rsidRPr="00986C5D">
              <w:rPr>
                <w:i/>
                <w:iCs/>
                <w:szCs w:val="28"/>
              </w:rPr>
              <w:t>khai</w:t>
            </w:r>
            <w:proofErr w:type="spellEnd"/>
            <w:r w:rsidRPr="00986C5D">
              <w:rPr>
                <w:i/>
                <w:iCs/>
                <w:szCs w:val="28"/>
              </w:rPr>
              <w:t xml:space="preserve"> </w:t>
            </w:r>
            <w:proofErr w:type="spellStart"/>
            <w:r w:rsidRPr="00986C5D">
              <w:rPr>
                <w:i/>
                <w:iCs/>
                <w:szCs w:val="28"/>
              </w:rPr>
              <w:t>đào</w:t>
            </w:r>
            <w:proofErr w:type="spellEnd"/>
            <w:r w:rsidRPr="00986C5D">
              <w:rPr>
                <w:i/>
                <w:iCs/>
                <w:szCs w:val="28"/>
              </w:rPr>
              <w:t xml:space="preserve"> </w:t>
            </w:r>
            <w:proofErr w:type="spellStart"/>
            <w:r w:rsidRPr="00986C5D">
              <w:rPr>
                <w:i/>
                <w:iCs/>
                <w:szCs w:val="28"/>
              </w:rPr>
              <w:t>đất</w:t>
            </w:r>
            <w:proofErr w:type="spellEnd"/>
            <w:r w:rsidRPr="00986C5D">
              <w:rPr>
                <w:i/>
                <w:iCs/>
                <w:szCs w:val="28"/>
              </w:rPr>
              <w:t xml:space="preserve"> </w:t>
            </w:r>
            <w:proofErr w:type="spellStart"/>
            <w:r w:rsidRPr="00986C5D">
              <w:rPr>
                <w:i/>
                <w:iCs/>
                <w:szCs w:val="28"/>
              </w:rPr>
              <w:t>đá</w:t>
            </w:r>
            <w:proofErr w:type="spellEnd"/>
          </w:p>
        </w:tc>
        <w:tc>
          <w:tcPr>
            <w:tcW w:w="1080" w:type="dxa"/>
            <w:shd w:val="clear" w:color="auto" w:fill="auto"/>
          </w:tcPr>
          <w:p w:rsidR="00F25702" w:rsidRPr="007C762D" w:rsidRDefault="00F25702" w:rsidP="00986C5D">
            <w:pPr>
              <w:spacing w:line="288" w:lineRule="auto"/>
              <w:jc w:val="center"/>
            </w:pPr>
          </w:p>
        </w:tc>
        <w:tc>
          <w:tcPr>
            <w:tcW w:w="1512" w:type="dxa"/>
            <w:shd w:val="clear" w:color="auto" w:fill="auto"/>
          </w:tcPr>
          <w:p w:rsidR="00F25702" w:rsidRPr="007C762D" w:rsidRDefault="00F25702" w:rsidP="00986C5D">
            <w:pPr>
              <w:spacing w:line="288" w:lineRule="auto"/>
              <w:jc w:val="center"/>
            </w:pPr>
          </w:p>
        </w:tc>
      </w:tr>
      <w:tr w:rsidR="00F25702" w:rsidRPr="00986C5D" w:rsidTr="00E84039">
        <w:tc>
          <w:tcPr>
            <w:tcW w:w="1440" w:type="dxa"/>
            <w:shd w:val="clear" w:color="auto" w:fill="auto"/>
          </w:tcPr>
          <w:p w:rsidR="00F25702" w:rsidRPr="007C762D" w:rsidRDefault="00F25702" w:rsidP="00986C5D">
            <w:pPr>
              <w:spacing w:line="288" w:lineRule="auto"/>
              <w:jc w:val="center"/>
            </w:pPr>
            <w:r w:rsidRPr="007C762D">
              <w:t>2.3.6</w:t>
            </w:r>
          </w:p>
        </w:tc>
        <w:tc>
          <w:tcPr>
            <w:tcW w:w="5040" w:type="dxa"/>
            <w:shd w:val="clear" w:color="auto" w:fill="auto"/>
          </w:tcPr>
          <w:p w:rsidR="00F25702" w:rsidRPr="00986C5D" w:rsidRDefault="00F25702" w:rsidP="00986C5D">
            <w:pPr>
              <w:spacing w:line="288" w:lineRule="auto"/>
              <w:jc w:val="both"/>
              <w:rPr>
                <w:i/>
                <w:iCs/>
                <w:szCs w:val="28"/>
              </w:rPr>
            </w:pPr>
            <w:proofErr w:type="spellStart"/>
            <w:r w:rsidRPr="00986C5D">
              <w:rPr>
                <w:i/>
                <w:iCs/>
                <w:szCs w:val="28"/>
              </w:rPr>
              <w:t>Máy</w:t>
            </w:r>
            <w:proofErr w:type="spellEnd"/>
            <w:r w:rsidRPr="00986C5D">
              <w:rPr>
                <w:i/>
                <w:iCs/>
                <w:szCs w:val="28"/>
              </w:rPr>
              <w:t xml:space="preserve"> </w:t>
            </w:r>
            <w:proofErr w:type="spellStart"/>
            <w:r w:rsidRPr="00986C5D">
              <w:rPr>
                <w:i/>
                <w:iCs/>
                <w:szCs w:val="28"/>
              </w:rPr>
              <w:t>lắp</w:t>
            </w:r>
            <w:proofErr w:type="spellEnd"/>
            <w:r w:rsidRPr="00986C5D">
              <w:rPr>
                <w:i/>
                <w:iCs/>
                <w:szCs w:val="28"/>
              </w:rPr>
              <w:t xml:space="preserve"> </w:t>
            </w:r>
            <w:proofErr w:type="spellStart"/>
            <w:r w:rsidRPr="00986C5D">
              <w:rPr>
                <w:i/>
                <w:iCs/>
                <w:szCs w:val="28"/>
              </w:rPr>
              <w:t>đặt</w:t>
            </w:r>
            <w:proofErr w:type="spellEnd"/>
            <w:r w:rsidRPr="00986C5D">
              <w:rPr>
                <w:i/>
                <w:iCs/>
                <w:szCs w:val="28"/>
              </w:rPr>
              <w:t xml:space="preserve"> neo</w:t>
            </w:r>
          </w:p>
          <w:p w:rsidR="00F25702" w:rsidRPr="00986C5D" w:rsidRDefault="00F25702" w:rsidP="00986C5D">
            <w:pPr>
              <w:spacing w:line="288" w:lineRule="auto"/>
              <w:jc w:val="both"/>
              <w:rPr>
                <w:i/>
                <w:iCs/>
                <w:szCs w:val="28"/>
              </w:rPr>
            </w:pPr>
            <w:proofErr w:type="spellStart"/>
            <w:r w:rsidRPr="00986C5D">
              <w:rPr>
                <w:i/>
                <w:iCs/>
                <w:szCs w:val="28"/>
              </w:rPr>
              <w:t>Tháo</w:t>
            </w:r>
            <w:proofErr w:type="spellEnd"/>
            <w:r w:rsidRPr="00986C5D">
              <w:rPr>
                <w:i/>
                <w:iCs/>
                <w:szCs w:val="28"/>
              </w:rPr>
              <w:t xml:space="preserve"> </w:t>
            </w:r>
            <w:proofErr w:type="spellStart"/>
            <w:r w:rsidRPr="00986C5D">
              <w:rPr>
                <w:i/>
                <w:iCs/>
                <w:szCs w:val="28"/>
              </w:rPr>
              <w:t>dỡ</w:t>
            </w:r>
            <w:proofErr w:type="spellEnd"/>
            <w:r w:rsidRPr="00986C5D">
              <w:rPr>
                <w:i/>
                <w:iCs/>
                <w:szCs w:val="28"/>
              </w:rPr>
              <w:t xml:space="preserve"> </w:t>
            </w:r>
            <w:proofErr w:type="spellStart"/>
            <w:r w:rsidRPr="00986C5D">
              <w:rPr>
                <w:i/>
                <w:iCs/>
                <w:szCs w:val="28"/>
              </w:rPr>
              <w:t>thép</w:t>
            </w:r>
            <w:proofErr w:type="spellEnd"/>
            <w:r w:rsidRPr="00986C5D">
              <w:rPr>
                <w:i/>
                <w:iCs/>
                <w:szCs w:val="28"/>
              </w:rPr>
              <w:t xml:space="preserve"> </w:t>
            </w:r>
            <w:proofErr w:type="spellStart"/>
            <w:r w:rsidRPr="00986C5D">
              <w:rPr>
                <w:i/>
                <w:iCs/>
                <w:szCs w:val="28"/>
              </w:rPr>
              <w:t>mắt</w:t>
            </w:r>
            <w:proofErr w:type="spellEnd"/>
            <w:r w:rsidRPr="00986C5D">
              <w:rPr>
                <w:i/>
                <w:iCs/>
                <w:szCs w:val="28"/>
              </w:rPr>
              <w:t xml:space="preserve"> </w:t>
            </w:r>
            <w:proofErr w:type="spellStart"/>
            <w:r w:rsidRPr="00986C5D">
              <w:rPr>
                <w:i/>
                <w:iCs/>
                <w:szCs w:val="28"/>
              </w:rPr>
              <w:t>cáo</w:t>
            </w:r>
            <w:proofErr w:type="spellEnd"/>
          </w:p>
        </w:tc>
        <w:tc>
          <w:tcPr>
            <w:tcW w:w="1080" w:type="dxa"/>
            <w:shd w:val="clear" w:color="auto" w:fill="auto"/>
          </w:tcPr>
          <w:p w:rsidR="00F25702" w:rsidRPr="007C762D" w:rsidRDefault="00F25702" w:rsidP="00986C5D">
            <w:pPr>
              <w:spacing w:line="288" w:lineRule="auto"/>
              <w:jc w:val="center"/>
            </w:pPr>
          </w:p>
        </w:tc>
        <w:tc>
          <w:tcPr>
            <w:tcW w:w="1512" w:type="dxa"/>
            <w:shd w:val="clear" w:color="auto" w:fill="auto"/>
          </w:tcPr>
          <w:p w:rsidR="00F25702" w:rsidRPr="007C762D" w:rsidRDefault="00F25702" w:rsidP="00986C5D">
            <w:pPr>
              <w:spacing w:line="288" w:lineRule="auto"/>
              <w:jc w:val="center"/>
            </w:pPr>
          </w:p>
        </w:tc>
      </w:tr>
      <w:tr w:rsidR="00F25702" w:rsidRPr="00986C5D" w:rsidTr="00E84039">
        <w:tc>
          <w:tcPr>
            <w:tcW w:w="1440" w:type="dxa"/>
            <w:shd w:val="clear" w:color="auto" w:fill="auto"/>
          </w:tcPr>
          <w:p w:rsidR="00F25702" w:rsidRPr="007C762D" w:rsidRDefault="00F25702" w:rsidP="00986C5D">
            <w:pPr>
              <w:spacing w:line="288" w:lineRule="auto"/>
              <w:jc w:val="center"/>
            </w:pPr>
            <w:r w:rsidRPr="007C762D">
              <w:t>2.4</w:t>
            </w:r>
          </w:p>
        </w:tc>
        <w:tc>
          <w:tcPr>
            <w:tcW w:w="5040" w:type="dxa"/>
            <w:shd w:val="clear" w:color="auto" w:fill="auto"/>
          </w:tcPr>
          <w:p w:rsidR="00F25702" w:rsidRPr="00986C5D" w:rsidRDefault="00F25702" w:rsidP="00986C5D">
            <w:pPr>
              <w:spacing w:line="288" w:lineRule="auto"/>
              <w:jc w:val="both"/>
              <w:rPr>
                <w:i/>
                <w:iCs/>
                <w:szCs w:val="28"/>
              </w:rPr>
            </w:pPr>
            <w:proofErr w:type="spellStart"/>
            <w:r w:rsidRPr="00986C5D">
              <w:rPr>
                <w:szCs w:val="28"/>
              </w:rPr>
              <w:t>Mở</w:t>
            </w:r>
            <w:proofErr w:type="spellEnd"/>
            <w:r w:rsidRPr="00986C5D">
              <w:rPr>
                <w:szCs w:val="28"/>
              </w:rPr>
              <w:t xml:space="preserve"> </w:t>
            </w:r>
            <w:proofErr w:type="spellStart"/>
            <w:r w:rsidRPr="00986C5D">
              <w:rPr>
                <w:szCs w:val="28"/>
              </w:rPr>
              <w:t>rộng</w:t>
            </w:r>
            <w:proofErr w:type="spellEnd"/>
            <w:r w:rsidRPr="00986C5D">
              <w:rPr>
                <w:szCs w:val="28"/>
              </w:rPr>
              <w:t xml:space="preserve">, </w:t>
            </w:r>
            <w:proofErr w:type="spellStart"/>
            <w:r w:rsidRPr="00986C5D">
              <w:rPr>
                <w:szCs w:val="28"/>
              </w:rPr>
              <w:t>phun</w:t>
            </w:r>
            <w:proofErr w:type="spellEnd"/>
            <w:r w:rsidRPr="00986C5D">
              <w:rPr>
                <w:szCs w:val="28"/>
              </w:rPr>
              <w:t xml:space="preserve"> </w:t>
            </w:r>
            <w:proofErr w:type="spellStart"/>
            <w:r w:rsidRPr="00986C5D">
              <w:rPr>
                <w:szCs w:val="28"/>
              </w:rPr>
              <w:t>bê</w:t>
            </w:r>
            <w:proofErr w:type="spellEnd"/>
            <w:r w:rsidRPr="00986C5D">
              <w:rPr>
                <w:szCs w:val="28"/>
              </w:rPr>
              <w:t xml:space="preserve"> </w:t>
            </w:r>
            <w:proofErr w:type="spellStart"/>
            <w:r w:rsidRPr="00986C5D">
              <w:rPr>
                <w:szCs w:val="28"/>
              </w:rPr>
              <w:t>tông</w:t>
            </w:r>
            <w:proofErr w:type="spellEnd"/>
          </w:p>
        </w:tc>
        <w:tc>
          <w:tcPr>
            <w:tcW w:w="1080" w:type="dxa"/>
            <w:shd w:val="clear" w:color="auto" w:fill="auto"/>
          </w:tcPr>
          <w:p w:rsidR="00F25702" w:rsidRPr="007C762D" w:rsidRDefault="00F25702" w:rsidP="00986C5D">
            <w:pPr>
              <w:spacing w:line="288" w:lineRule="auto"/>
              <w:jc w:val="center"/>
            </w:pPr>
            <w:r w:rsidRPr="007C762D">
              <w:t>1</w:t>
            </w:r>
          </w:p>
        </w:tc>
        <w:tc>
          <w:tcPr>
            <w:tcW w:w="1512" w:type="dxa"/>
            <w:shd w:val="clear" w:color="auto" w:fill="auto"/>
          </w:tcPr>
          <w:p w:rsidR="00F25702" w:rsidRPr="007C762D" w:rsidRDefault="00F25702" w:rsidP="00986C5D">
            <w:pPr>
              <w:spacing w:line="288" w:lineRule="auto"/>
              <w:jc w:val="center"/>
            </w:pPr>
            <w:r w:rsidRPr="007C762D">
              <w:t>4.1.2</w:t>
            </w:r>
          </w:p>
        </w:tc>
      </w:tr>
      <w:tr w:rsidR="00B92AC8" w:rsidRPr="007C762D" w:rsidTr="00E84039">
        <w:tc>
          <w:tcPr>
            <w:tcW w:w="1440" w:type="dxa"/>
            <w:shd w:val="clear" w:color="auto" w:fill="auto"/>
          </w:tcPr>
          <w:p w:rsidR="00B92AC8" w:rsidRPr="007C762D" w:rsidRDefault="00B92AC8" w:rsidP="00986C5D">
            <w:pPr>
              <w:spacing w:line="288" w:lineRule="auto"/>
              <w:jc w:val="center"/>
            </w:pPr>
            <w:r w:rsidRPr="007C762D">
              <w:t>CHƯƠNG 3</w:t>
            </w:r>
          </w:p>
        </w:tc>
        <w:tc>
          <w:tcPr>
            <w:tcW w:w="5040" w:type="dxa"/>
            <w:shd w:val="clear" w:color="auto" w:fill="auto"/>
          </w:tcPr>
          <w:p w:rsidR="00B92AC8" w:rsidRPr="00986C5D" w:rsidRDefault="00B92AC8" w:rsidP="00986C5D">
            <w:pPr>
              <w:spacing w:line="288" w:lineRule="auto"/>
              <w:jc w:val="both"/>
              <w:rPr>
                <w:szCs w:val="28"/>
              </w:rPr>
            </w:pPr>
            <w:r w:rsidRPr="00986C5D">
              <w:rPr>
                <w:bCs/>
                <w:szCs w:val="28"/>
              </w:rPr>
              <w:t>SỬA CHỮA, CẢI TẠO CÔNG TRÌNH NGẦM</w:t>
            </w:r>
          </w:p>
        </w:tc>
        <w:tc>
          <w:tcPr>
            <w:tcW w:w="1080" w:type="dxa"/>
            <w:shd w:val="clear" w:color="auto" w:fill="auto"/>
          </w:tcPr>
          <w:p w:rsidR="00B92AC8" w:rsidRPr="00D91CFB" w:rsidRDefault="00B92AC8" w:rsidP="00986C5D">
            <w:pPr>
              <w:spacing w:line="288" w:lineRule="auto"/>
              <w:jc w:val="center"/>
            </w:pPr>
            <w:r w:rsidRPr="00D91CFB">
              <w:t>7</w:t>
            </w:r>
          </w:p>
        </w:tc>
        <w:tc>
          <w:tcPr>
            <w:tcW w:w="1512" w:type="dxa"/>
            <w:shd w:val="clear" w:color="auto" w:fill="auto"/>
          </w:tcPr>
          <w:p w:rsidR="00B92AC8" w:rsidRPr="007C762D" w:rsidRDefault="00B92AC8" w:rsidP="00986C5D">
            <w:pPr>
              <w:spacing w:line="288" w:lineRule="auto"/>
              <w:jc w:val="center"/>
            </w:pPr>
            <w:r w:rsidRPr="007C762D">
              <w:t>4.1.3</w:t>
            </w:r>
          </w:p>
        </w:tc>
      </w:tr>
      <w:tr w:rsidR="00B92AC8" w:rsidRPr="007C762D" w:rsidTr="00E84039">
        <w:tc>
          <w:tcPr>
            <w:tcW w:w="1440" w:type="dxa"/>
            <w:shd w:val="clear" w:color="auto" w:fill="auto"/>
          </w:tcPr>
          <w:p w:rsidR="00B92AC8" w:rsidRPr="007C762D" w:rsidRDefault="00B92AC8" w:rsidP="00986C5D">
            <w:pPr>
              <w:spacing w:line="288" w:lineRule="auto"/>
              <w:jc w:val="center"/>
            </w:pPr>
            <w:r w:rsidRPr="007C762D">
              <w:t>3.1</w:t>
            </w:r>
          </w:p>
        </w:tc>
        <w:tc>
          <w:tcPr>
            <w:tcW w:w="5040" w:type="dxa"/>
            <w:shd w:val="clear" w:color="auto" w:fill="auto"/>
          </w:tcPr>
          <w:p w:rsidR="00B92AC8" w:rsidRPr="00986C5D" w:rsidRDefault="00B92AC8" w:rsidP="00986C5D">
            <w:pPr>
              <w:spacing w:line="288" w:lineRule="auto"/>
              <w:jc w:val="both"/>
              <w:rPr>
                <w:bCs/>
                <w:szCs w:val="28"/>
              </w:rPr>
            </w:pPr>
            <w:r w:rsidRPr="00986C5D">
              <w:rPr>
                <w:bCs/>
                <w:szCs w:val="28"/>
                <w:lang w:val="pt-BR"/>
              </w:rPr>
              <w:t>Tổng quan</w:t>
            </w:r>
          </w:p>
        </w:tc>
        <w:tc>
          <w:tcPr>
            <w:tcW w:w="1080" w:type="dxa"/>
            <w:shd w:val="clear" w:color="auto" w:fill="auto"/>
          </w:tcPr>
          <w:p w:rsidR="00B92AC8" w:rsidRPr="007C762D" w:rsidRDefault="00B92AC8" w:rsidP="00986C5D">
            <w:pPr>
              <w:spacing w:line="288" w:lineRule="auto"/>
              <w:jc w:val="center"/>
            </w:pPr>
            <w:r w:rsidRPr="007C762D">
              <w:t>1</w:t>
            </w:r>
          </w:p>
        </w:tc>
        <w:tc>
          <w:tcPr>
            <w:tcW w:w="1512" w:type="dxa"/>
            <w:shd w:val="clear" w:color="auto" w:fill="auto"/>
          </w:tcPr>
          <w:p w:rsidR="00B92AC8" w:rsidRPr="007C762D" w:rsidRDefault="00B92AC8" w:rsidP="00986C5D">
            <w:pPr>
              <w:spacing w:line="288" w:lineRule="auto"/>
              <w:jc w:val="center"/>
            </w:pPr>
            <w:r w:rsidRPr="007C762D">
              <w:t>4.1.3</w:t>
            </w:r>
          </w:p>
        </w:tc>
      </w:tr>
      <w:tr w:rsidR="00B92AC8" w:rsidRPr="007C762D" w:rsidTr="00E84039">
        <w:tc>
          <w:tcPr>
            <w:tcW w:w="1440" w:type="dxa"/>
            <w:shd w:val="clear" w:color="auto" w:fill="auto"/>
          </w:tcPr>
          <w:p w:rsidR="00B92AC8" w:rsidRPr="007C762D" w:rsidRDefault="00B92AC8" w:rsidP="00986C5D">
            <w:pPr>
              <w:spacing w:line="288" w:lineRule="auto"/>
              <w:jc w:val="center"/>
            </w:pPr>
            <w:r w:rsidRPr="007C762D">
              <w:t>3.2</w:t>
            </w:r>
          </w:p>
        </w:tc>
        <w:tc>
          <w:tcPr>
            <w:tcW w:w="5040" w:type="dxa"/>
            <w:shd w:val="clear" w:color="auto" w:fill="auto"/>
          </w:tcPr>
          <w:p w:rsidR="00B92AC8" w:rsidRPr="00986C5D" w:rsidRDefault="00B92AC8" w:rsidP="00986C5D">
            <w:pPr>
              <w:spacing w:line="288" w:lineRule="auto"/>
              <w:jc w:val="both"/>
              <w:rPr>
                <w:bCs/>
                <w:szCs w:val="28"/>
              </w:rPr>
            </w:pPr>
            <w:r w:rsidRPr="00986C5D">
              <w:rPr>
                <w:bCs/>
                <w:szCs w:val="28"/>
                <w:lang w:val="vi-VN"/>
              </w:rPr>
              <w:t>Những lý do phải cải tạo các đường hầm</w:t>
            </w:r>
          </w:p>
        </w:tc>
        <w:tc>
          <w:tcPr>
            <w:tcW w:w="1080" w:type="dxa"/>
            <w:shd w:val="clear" w:color="auto" w:fill="auto"/>
          </w:tcPr>
          <w:p w:rsidR="00B92AC8" w:rsidRPr="007C762D" w:rsidRDefault="00B92AC8" w:rsidP="00986C5D">
            <w:pPr>
              <w:spacing w:line="288" w:lineRule="auto"/>
              <w:jc w:val="center"/>
            </w:pPr>
            <w:r w:rsidRPr="007C762D">
              <w:t>1</w:t>
            </w:r>
          </w:p>
        </w:tc>
        <w:tc>
          <w:tcPr>
            <w:tcW w:w="1512" w:type="dxa"/>
            <w:shd w:val="clear" w:color="auto" w:fill="auto"/>
          </w:tcPr>
          <w:p w:rsidR="00B92AC8" w:rsidRPr="007C762D" w:rsidRDefault="00B92AC8" w:rsidP="00986C5D">
            <w:pPr>
              <w:spacing w:line="288" w:lineRule="auto"/>
              <w:jc w:val="center"/>
            </w:pPr>
            <w:r w:rsidRPr="007C762D">
              <w:t>4.1.3</w:t>
            </w:r>
          </w:p>
        </w:tc>
      </w:tr>
      <w:tr w:rsidR="00B92AC8" w:rsidRPr="007C762D" w:rsidTr="00E84039">
        <w:tc>
          <w:tcPr>
            <w:tcW w:w="1440" w:type="dxa"/>
            <w:shd w:val="clear" w:color="auto" w:fill="auto"/>
          </w:tcPr>
          <w:p w:rsidR="00B92AC8" w:rsidRPr="007C762D" w:rsidRDefault="00B92AC8" w:rsidP="00986C5D">
            <w:pPr>
              <w:spacing w:line="288" w:lineRule="auto"/>
              <w:jc w:val="center"/>
            </w:pPr>
            <w:r w:rsidRPr="007C762D">
              <w:t>3.3</w:t>
            </w:r>
          </w:p>
        </w:tc>
        <w:tc>
          <w:tcPr>
            <w:tcW w:w="5040" w:type="dxa"/>
            <w:shd w:val="clear" w:color="auto" w:fill="auto"/>
          </w:tcPr>
          <w:p w:rsidR="00B92AC8" w:rsidRPr="00986C5D" w:rsidRDefault="00B92AC8" w:rsidP="00986C5D">
            <w:pPr>
              <w:spacing w:line="288" w:lineRule="auto"/>
              <w:jc w:val="both"/>
              <w:rPr>
                <w:bCs/>
                <w:szCs w:val="28"/>
                <w:lang w:val="vi-VN"/>
              </w:rPr>
            </w:pPr>
            <w:r w:rsidRPr="00986C5D">
              <w:rPr>
                <w:bCs/>
                <w:szCs w:val="28"/>
                <w:lang w:val="vi-VN"/>
              </w:rPr>
              <w:t>Lợi ích của việc sử dụng bê tông phun</w:t>
            </w:r>
          </w:p>
        </w:tc>
        <w:tc>
          <w:tcPr>
            <w:tcW w:w="1080" w:type="dxa"/>
            <w:shd w:val="clear" w:color="auto" w:fill="auto"/>
          </w:tcPr>
          <w:p w:rsidR="00B92AC8" w:rsidRPr="007C762D" w:rsidRDefault="00B92AC8" w:rsidP="00986C5D">
            <w:pPr>
              <w:spacing w:line="288" w:lineRule="auto"/>
              <w:jc w:val="center"/>
            </w:pPr>
            <w:r w:rsidRPr="007C762D">
              <w:t>1</w:t>
            </w:r>
          </w:p>
        </w:tc>
        <w:tc>
          <w:tcPr>
            <w:tcW w:w="1512" w:type="dxa"/>
            <w:shd w:val="clear" w:color="auto" w:fill="auto"/>
          </w:tcPr>
          <w:p w:rsidR="00B92AC8" w:rsidRPr="007C762D" w:rsidRDefault="00B92AC8" w:rsidP="00986C5D">
            <w:pPr>
              <w:spacing w:line="288" w:lineRule="auto"/>
              <w:jc w:val="center"/>
            </w:pPr>
            <w:r w:rsidRPr="007C762D">
              <w:t>4.1.3</w:t>
            </w:r>
          </w:p>
        </w:tc>
      </w:tr>
      <w:tr w:rsidR="00B92AC8" w:rsidRPr="007C762D" w:rsidTr="00E84039">
        <w:tc>
          <w:tcPr>
            <w:tcW w:w="1440" w:type="dxa"/>
            <w:shd w:val="clear" w:color="auto" w:fill="auto"/>
          </w:tcPr>
          <w:p w:rsidR="00B92AC8" w:rsidRPr="007C762D" w:rsidRDefault="00B92AC8" w:rsidP="00986C5D">
            <w:pPr>
              <w:spacing w:line="288" w:lineRule="auto"/>
              <w:jc w:val="center"/>
            </w:pPr>
            <w:r w:rsidRPr="007C762D">
              <w:t>3.4</w:t>
            </w:r>
          </w:p>
        </w:tc>
        <w:tc>
          <w:tcPr>
            <w:tcW w:w="5040" w:type="dxa"/>
            <w:shd w:val="clear" w:color="auto" w:fill="auto"/>
          </w:tcPr>
          <w:p w:rsidR="00B92AC8" w:rsidRPr="00986C5D" w:rsidRDefault="00B92AC8" w:rsidP="00986C5D">
            <w:pPr>
              <w:spacing w:line="288" w:lineRule="auto"/>
              <w:jc w:val="both"/>
              <w:rPr>
                <w:bCs/>
                <w:szCs w:val="28"/>
                <w:lang w:val="vi-VN"/>
              </w:rPr>
            </w:pPr>
            <w:r w:rsidRPr="00986C5D">
              <w:rPr>
                <w:bCs/>
                <w:szCs w:val="28"/>
              </w:rPr>
              <w:t>S</w:t>
            </w:r>
            <w:r w:rsidRPr="00986C5D">
              <w:rPr>
                <w:bCs/>
                <w:szCs w:val="28"/>
                <w:lang w:val="vi-VN"/>
              </w:rPr>
              <w:t xml:space="preserve">ửa chữa các hiện tượng thấm nước trong các </w:t>
            </w:r>
            <w:r w:rsidRPr="00986C5D">
              <w:rPr>
                <w:bCs/>
                <w:szCs w:val="28"/>
                <w:lang w:val="vi-VN"/>
              </w:rPr>
              <w:lastRenderedPageBreak/>
              <w:t>đường hầm</w:t>
            </w:r>
          </w:p>
        </w:tc>
        <w:tc>
          <w:tcPr>
            <w:tcW w:w="1080" w:type="dxa"/>
            <w:shd w:val="clear" w:color="auto" w:fill="auto"/>
          </w:tcPr>
          <w:p w:rsidR="00B92AC8" w:rsidRPr="007C762D" w:rsidRDefault="00B92AC8" w:rsidP="00986C5D">
            <w:pPr>
              <w:spacing w:line="288" w:lineRule="auto"/>
              <w:jc w:val="center"/>
            </w:pPr>
            <w:r w:rsidRPr="007C762D">
              <w:lastRenderedPageBreak/>
              <w:t>1</w:t>
            </w:r>
          </w:p>
        </w:tc>
        <w:tc>
          <w:tcPr>
            <w:tcW w:w="1512" w:type="dxa"/>
            <w:shd w:val="clear" w:color="auto" w:fill="auto"/>
          </w:tcPr>
          <w:p w:rsidR="00B92AC8" w:rsidRPr="007C762D" w:rsidRDefault="00B92AC8" w:rsidP="00986C5D">
            <w:pPr>
              <w:spacing w:line="288" w:lineRule="auto"/>
              <w:jc w:val="center"/>
            </w:pPr>
            <w:r w:rsidRPr="007C762D">
              <w:t>4.1.3</w:t>
            </w:r>
          </w:p>
        </w:tc>
      </w:tr>
      <w:tr w:rsidR="00B92AC8" w:rsidRPr="007C762D" w:rsidTr="00E84039">
        <w:tc>
          <w:tcPr>
            <w:tcW w:w="1440" w:type="dxa"/>
            <w:shd w:val="clear" w:color="auto" w:fill="auto"/>
          </w:tcPr>
          <w:p w:rsidR="00B92AC8" w:rsidRPr="007C762D" w:rsidRDefault="00B92AC8" w:rsidP="00986C5D">
            <w:pPr>
              <w:spacing w:line="288" w:lineRule="auto"/>
              <w:jc w:val="center"/>
            </w:pPr>
            <w:r w:rsidRPr="007C762D">
              <w:t>3.5</w:t>
            </w:r>
          </w:p>
        </w:tc>
        <w:tc>
          <w:tcPr>
            <w:tcW w:w="5040" w:type="dxa"/>
            <w:shd w:val="clear" w:color="auto" w:fill="auto"/>
          </w:tcPr>
          <w:p w:rsidR="00B92AC8" w:rsidRPr="00986C5D" w:rsidRDefault="00B92AC8" w:rsidP="00986C5D">
            <w:pPr>
              <w:spacing w:line="288" w:lineRule="auto"/>
              <w:jc w:val="both"/>
              <w:rPr>
                <w:bCs/>
                <w:szCs w:val="28"/>
              </w:rPr>
            </w:pPr>
            <w:r w:rsidRPr="00986C5D">
              <w:rPr>
                <w:bCs/>
                <w:szCs w:val="28"/>
                <w:lang w:val="vi-VN"/>
              </w:rPr>
              <w:t>Các phương pháp chống thấm công trình ngầm</w:t>
            </w:r>
          </w:p>
        </w:tc>
        <w:tc>
          <w:tcPr>
            <w:tcW w:w="1080" w:type="dxa"/>
            <w:shd w:val="clear" w:color="auto" w:fill="auto"/>
          </w:tcPr>
          <w:p w:rsidR="00B92AC8" w:rsidRPr="007C762D" w:rsidRDefault="00B92AC8" w:rsidP="00986C5D">
            <w:pPr>
              <w:spacing w:line="288" w:lineRule="auto"/>
              <w:jc w:val="center"/>
            </w:pPr>
            <w:r w:rsidRPr="007C762D">
              <w:t>1</w:t>
            </w:r>
          </w:p>
        </w:tc>
        <w:tc>
          <w:tcPr>
            <w:tcW w:w="1512" w:type="dxa"/>
            <w:shd w:val="clear" w:color="auto" w:fill="auto"/>
          </w:tcPr>
          <w:p w:rsidR="00B92AC8" w:rsidRPr="007C762D" w:rsidRDefault="00B92AC8" w:rsidP="00986C5D">
            <w:pPr>
              <w:spacing w:line="288" w:lineRule="auto"/>
              <w:jc w:val="center"/>
            </w:pPr>
            <w:r w:rsidRPr="007C762D">
              <w:t>4.1.3</w:t>
            </w:r>
          </w:p>
        </w:tc>
      </w:tr>
      <w:tr w:rsidR="00B92AC8" w:rsidRPr="007C762D" w:rsidTr="00E84039">
        <w:tc>
          <w:tcPr>
            <w:tcW w:w="1440" w:type="dxa"/>
            <w:shd w:val="clear" w:color="auto" w:fill="auto"/>
          </w:tcPr>
          <w:p w:rsidR="00B92AC8" w:rsidRPr="007C762D" w:rsidRDefault="00B92AC8" w:rsidP="00986C5D">
            <w:pPr>
              <w:spacing w:line="288" w:lineRule="auto"/>
              <w:jc w:val="center"/>
            </w:pPr>
            <w:r w:rsidRPr="007C762D">
              <w:t>3.6</w:t>
            </w:r>
          </w:p>
        </w:tc>
        <w:tc>
          <w:tcPr>
            <w:tcW w:w="5040" w:type="dxa"/>
            <w:shd w:val="clear" w:color="auto" w:fill="auto"/>
          </w:tcPr>
          <w:p w:rsidR="00B92AC8" w:rsidRPr="00986C5D" w:rsidRDefault="00B92AC8" w:rsidP="00986C5D">
            <w:pPr>
              <w:spacing w:line="288" w:lineRule="auto"/>
              <w:jc w:val="both"/>
              <w:rPr>
                <w:bCs/>
                <w:szCs w:val="28"/>
                <w:lang w:val="vi-VN"/>
              </w:rPr>
            </w:pPr>
            <w:r w:rsidRPr="00986C5D">
              <w:rPr>
                <w:bCs/>
                <w:szCs w:val="28"/>
                <w:lang w:val="vi-VN"/>
              </w:rPr>
              <w:t>Những giải pháp khắc phục khôi phục đường hầm khi bị cháy</w:t>
            </w:r>
          </w:p>
        </w:tc>
        <w:tc>
          <w:tcPr>
            <w:tcW w:w="1080" w:type="dxa"/>
            <w:shd w:val="clear" w:color="auto" w:fill="auto"/>
          </w:tcPr>
          <w:p w:rsidR="00B92AC8" w:rsidRPr="007C762D" w:rsidRDefault="00B92AC8" w:rsidP="00986C5D">
            <w:pPr>
              <w:spacing w:line="288" w:lineRule="auto"/>
              <w:jc w:val="center"/>
            </w:pPr>
            <w:r w:rsidRPr="007C762D">
              <w:t>1</w:t>
            </w:r>
          </w:p>
        </w:tc>
        <w:tc>
          <w:tcPr>
            <w:tcW w:w="1512" w:type="dxa"/>
            <w:shd w:val="clear" w:color="auto" w:fill="auto"/>
          </w:tcPr>
          <w:p w:rsidR="00B92AC8" w:rsidRPr="007C762D" w:rsidRDefault="00B92AC8" w:rsidP="00986C5D">
            <w:pPr>
              <w:spacing w:line="288" w:lineRule="auto"/>
              <w:jc w:val="center"/>
            </w:pPr>
            <w:r w:rsidRPr="007C762D">
              <w:t>4.1.3</w:t>
            </w:r>
          </w:p>
        </w:tc>
      </w:tr>
      <w:tr w:rsidR="00B92AC8" w:rsidRPr="007C762D" w:rsidTr="00E84039">
        <w:tc>
          <w:tcPr>
            <w:tcW w:w="1440" w:type="dxa"/>
            <w:shd w:val="clear" w:color="auto" w:fill="auto"/>
          </w:tcPr>
          <w:p w:rsidR="00B92AC8" w:rsidRPr="007C762D" w:rsidRDefault="00B92AC8" w:rsidP="00986C5D">
            <w:pPr>
              <w:spacing w:line="288" w:lineRule="auto"/>
              <w:jc w:val="center"/>
            </w:pPr>
            <w:r w:rsidRPr="007C762D">
              <w:t>3.7</w:t>
            </w:r>
          </w:p>
        </w:tc>
        <w:tc>
          <w:tcPr>
            <w:tcW w:w="5040" w:type="dxa"/>
            <w:shd w:val="clear" w:color="auto" w:fill="auto"/>
          </w:tcPr>
          <w:p w:rsidR="00B92AC8" w:rsidRPr="00986C5D" w:rsidRDefault="00B92AC8" w:rsidP="00986C5D">
            <w:pPr>
              <w:spacing w:line="288" w:lineRule="auto"/>
              <w:jc w:val="both"/>
              <w:rPr>
                <w:bCs/>
                <w:szCs w:val="28"/>
              </w:rPr>
            </w:pPr>
            <w:proofErr w:type="spellStart"/>
            <w:r w:rsidRPr="00986C5D">
              <w:rPr>
                <w:bCs/>
                <w:szCs w:val="28"/>
              </w:rPr>
              <w:t>Sửa</w:t>
            </w:r>
            <w:proofErr w:type="spellEnd"/>
            <w:r w:rsidRPr="00986C5D">
              <w:rPr>
                <w:bCs/>
                <w:szCs w:val="28"/>
              </w:rPr>
              <w:t xml:space="preserve"> </w:t>
            </w:r>
            <w:proofErr w:type="spellStart"/>
            <w:r w:rsidRPr="00986C5D">
              <w:rPr>
                <w:bCs/>
                <w:szCs w:val="28"/>
              </w:rPr>
              <w:t>chữa</w:t>
            </w:r>
            <w:proofErr w:type="spellEnd"/>
            <w:r w:rsidRPr="00986C5D">
              <w:rPr>
                <w:bCs/>
                <w:szCs w:val="28"/>
              </w:rPr>
              <w:t xml:space="preserve"> </w:t>
            </w:r>
            <w:proofErr w:type="spellStart"/>
            <w:r w:rsidRPr="00986C5D">
              <w:rPr>
                <w:bCs/>
                <w:szCs w:val="28"/>
              </w:rPr>
              <w:t>cải</w:t>
            </w:r>
            <w:proofErr w:type="spellEnd"/>
            <w:r w:rsidRPr="00986C5D">
              <w:rPr>
                <w:bCs/>
                <w:szCs w:val="28"/>
              </w:rPr>
              <w:t xml:space="preserve"> </w:t>
            </w:r>
            <w:proofErr w:type="spellStart"/>
            <w:r w:rsidRPr="00986C5D">
              <w:rPr>
                <w:bCs/>
                <w:szCs w:val="28"/>
              </w:rPr>
              <w:t>tạo</w:t>
            </w:r>
            <w:proofErr w:type="spellEnd"/>
            <w:r w:rsidRPr="00986C5D">
              <w:rPr>
                <w:bCs/>
                <w:szCs w:val="28"/>
              </w:rPr>
              <w:t xml:space="preserve"> </w:t>
            </w:r>
            <w:proofErr w:type="spellStart"/>
            <w:r w:rsidRPr="00986C5D">
              <w:rPr>
                <w:bCs/>
                <w:szCs w:val="28"/>
              </w:rPr>
              <w:t>khôi</w:t>
            </w:r>
            <w:proofErr w:type="spellEnd"/>
            <w:r w:rsidRPr="00986C5D">
              <w:rPr>
                <w:bCs/>
                <w:szCs w:val="28"/>
              </w:rPr>
              <w:t xml:space="preserve"> </w:t>
            </w:r>
            <w:proofErr w:type="spellStart"/>
            <w:r w:rsidRPr="00986C5D">
              <w:rPr>
                <w:bCs/>
                <w:szCs w:val="28"/>
              </w:rPr>
              <w:t>phục</w:t>
            </w:r>
            <w:proofErr w:type="spellEnd"/>
            <w:r w:rsidRPr="00986C5D">
              <w:rPr>
                <w:bCs/>
                <w:szCs w:val="28"/>
              </w:rPr>
              <w:t xml:space="preserve"> </w:t>
            </w:r>
            <w:proofErr w:type="spellStart"/>
            <w:r w:rsidRPr="00986C5D">
              <w:rPr>
                <w:bCs/>
                <w:szCs w:val="28"/>
              </w:rPr>
              <w:t>giếng</w:t>
            </w:r>
            <w:proofErr w:type="spellEnd"/>
            <w:r w:rsidRPr="00986C5D">
              <w:rPr>
                <w:bCs/>
                <w:szCs w:val="28"/>
              </w:rPr>
              <w:t xml:space="preserve"> </w:t>
            </w:r>
            <w:proofErr w:type="spellStart"/>
            <w:r w:rsidRPr="00986C5D">
              <w:rPr>
                <w:bCs/>
                <w:szCs w:val="28"/>
              </w:rPr>
              <w:t>đứng</w:t>
            </w:r>
            <w:proofErr w:type="spellEnd"/>
            <w:r w:rsidRPr="00986C5D">
              <w:rPr>
                <w:bCs/>
                <w:szCs w:val="28"/>
              </w:rPr>
              <w:t xml:space="preserve"> </w:t>
            </w:r>
            <w:proofErr w:type="spellStart"/>
            <w:r w:rsidRPr="00986C5D">
              <w:rPr>
                <w:bCs/>
                <w:szCs w:val="28"/>
              </w:rPr>
              <w:t>với</w:t>
            </w:r>
            <w:proofErr w:type="spellEnd"/>
            <w:r w:rsidRPr="00986C5D">
              <w:rPr>
                <w:bCs/>
                <w:szCs w:val="28"/>
              </w:rPr>
              <w:t xml:space="preserve"> neo </w:t>
            </w:r>
            <w:proofErr w:type="spellStart"/>
            <w:r w:rsidRPr="00986C5D">
              <w:rPr>
                <w:bCs/>
                <w:szCs w:val="28"/>
              </w:rPr>
              <w:t>bê</w:t>
            </w:r>
            <w:proofErr w:type="spellEnd"/>
            <w:r w:rsidRPr="00986C5D">
              <w:rPr>
                <w:bCs/>
                <w:szCs w:val="28"/>
              </w:rPr>
              <w:t xml:space="preserve"> </w:t>
            </w:r>
            <w:proofErr w:type="spellStart"/>
            <w:r w:rsidRPr="00986C5D">
              <w:rPr>
                <w:bCs/>
                <w:szCs w:val="28"/>
              </w:rPr>
              <w:t>tông</w:t>
            </w:r>
            <w:proofErr w:type="spellEnd"/>
            <w:r w:rsidRPr="00986C5D">
              <w:rPr>
                <w:bCs/>
                <w:szCs w:val="28"/>
              </w:rPr>
              <w:t xml:space="preserve"> </w:t>
            </w:r>
            <w:proofErr w:type="spellStart"/>
            <w:r w:rsidRPr="00986C5D">
              <w:rPr>
                <w:bCs/>
                <w:szCs w:val="28"/>
              </w:rPr>
              <w:t>phun</w:t>
            </w:r>
            <w:proofErr w:type="spellEnd"/>
          </w:p>
        </w:tc>
        <w:tc>
          <w:tcPr>
            <w:tcW w:w="1080" w:type="dxa"/>
            <w:shd w:val="clear" w:color="auto" w:fill="auto"/>
          </w:tcPr>
          <w:p w:rsidR="00B92AC8" w:rsidRPr="007C762D" w:rsidRDefault="00B92AC8" w:rsidP="00986C5D">
            <w:pPr>
              <w:spacing w:line="288" w:lineRule="auto"/>
              <w:jc w:val="center"/>
            </w:pPr>
            <w:r w:rsidRPr="007C762D">
              <w:t>1</w:t>
            </w:r>
          </w:p>
        </w:tc>
        <w:tc>
          <w:tcPr>
            <w:tcW w:w="1512" w:type="dxa"/>
            <w:shd w:val="clear" w:color="auto" w:fill="auto"/>
          </w:tcPr>
          <w:p w:rsidR="00B92AC8" w:rsidRPr="007C762D" w:rsidRDefault="00B92AC8" w:rsidP="00986C5D">
            <w:pPr>
              <w:spacing w:line="288" w:lineRule="auto"/>
              <w:jc w:val="center"/>
            </w:pPr>
          </w:p>
        </w:tc>
      </w:tr>
      <w:tr w:rsidR="00A413E9" w:rsidRPr="007C762D" w:rsidTr="00E84039">
        <w:tc>
          <w:tcPr>
            <w:tcW w:w="1440" w:type="dxa"/>
            <w:shd w:val="clear" w:color="auto" w:fill="auto"/>
          </w:tcPr>
          <w:p w:rsidR="00A413E9" w:rsidRPr="007C762D" w:rsidRDefault="00700BCD" w:rsidP="00986C5D">
            <w:pPr>
              <w:spacing w:line="288" w:lineRule="auto"/>
              <w:jc w:val="center"/>
            </w:pPr>
            <w:r w:rsidRPr="007C762D">
              <w:t>CHƯƠNG 4</w:t>
            </w:r>
          </w:p>
        </w:tc>
        <w:tc>
          <w:tcPr>
            <w:tcW w:w="5040" w:type="dxa"/>
            <w:shd w:val="clear" w:color="auto" w:fill="auto"/>
          </w:tcPr>
          <w:p w:rsidR="00A413E9" w:rsidRPr="00986C5D" w:rsidRDefault="00A413E9" w:rsidP="00986C5D">
            <w:pPr>
              <w:spacing w:line="288" w:lineRule="auto"/>
              <w:jc w:val="both"/>
              <w:rPr>
                <w:bCs/>
                <w:szCs w:val="28"/>
              </w:rPr>
            </w:pPr>
            <w:r w:rsidRPr="00986C5D">
              <w:rPr>
                <w:bCs/>
                <w:szCs w:val="28"/>
                <w:lang w:val="vi-VN"/>
              </w:rPr>
              <w:t>CÔNG TÁC AN TOÀN TRONG KHI TI</w:t>
            </w:r>
            <w:r w:rsidRPr="00986C5D">
              <w:rPr>
                <w:bCs/>
                <w:szCs w:val="28"/>
              </w:rPr>
              <w:t>Ế</w:t>
            </w:r>
            <w:r w:rsidRPr="00986C5D">
              <w:rPr>
                <w:bCs/>
                <w:szCs w:val="28"/>
                <w:lang w:val="vi-VN"/>
              </w:rPr>
              <w:t xml:space="preserve">N HÀNH </w:t>
            </w:r>
            <w:r w:rsidRPr="00986C5D">
              <w:rPr>
                <w:bCs/>
                <w:szCs w:val="28"/>
              </w:rPr>
              <w:t>SỬA CHỮA, CẢI TẠO CÔNG TRÌNH NGẦM</w:t>
            </w:r>
          </w:p>
        </w:tc>
        <w:tc>
          <w:tcPr>
            <w:tcW w:w="1080" w:type="dxa"/>
            <w:shd w:val="clear" w:color="auto" w:fill="auto"/>
          </w:tcPr>
          <w:p w:rsidR="00A413E9" w:rsidRPr="00986C5D" w:rsidRDefault="00167E52" w:rsidP="00986C5D">
            <w:pPr>
              <w:spacing w:line="288" w:lineRule="auto"/>
              <w:jc w:val="center"/>
              <w:rPr>
                <w:b/>
              </w:rPr>
            </w:pPr>
            <w:r w:rsidRPr="00986C5D">
              <w:rPr>
                <w:b/>
              </w:rPr>
              <w:t>9</w:t>
            </w:r>
          </w:p>
        </w:tc>
        <w:tc>
          <w:tcPr>
            <w:tcW w:w="1512" w:type="dxa"/>
            <w:shd w:val="clear" w:color="auto" w:fill="auto"/>
          </w:tcPr>
          <w:p w:rsidR="00A413E9" w:rsidRPr="007C762D" w:rsidRDefault="00167E52" w:rsidP="00986C5D">
            <w:pPr>
              <w:spacing w:line="288" w:lineRule="auto"/>
              <w:jc w:val="center"/>
            </w:pPr>
            <w:r w:rsidRPr="007C762D">
              <w:t>4.1.4</w:t>
            </w:r>
          </w:p>
        </w:tc>
      </w:tr>
      <w:tr w:rsidR="00167E52" w:rsidRPr="007C762D" w:rsidTr="00E84039">
        <w:tc>
          <w:tcPr>
            <w:tcW w:w="1440" w:type="dxa"/>
            <w:shd w:val="clear" w:color="auto" w:fill="auto"/>
          </w:tcPr>
          <w:p w:rsidR="00167E52" w:rsidRPr="007C762D" w:rsidRDefault="00167E52" w:rsidP="00986C5D">
            <w:pPr>
              <w:spacing w:line="288" w:lineRule="auto"/>
              <w:jc w:val="center"/>
            </w:pPr>
            <w:r w:rsidRPr="007C762D">
              <w:t>4.1</w:t>
            </w:r>
          </w:p>
        </w:tc>
        <w:tc>
          <w:tcPr>
            <w:tcW w:w="5040" w:type="dxa"/>
            <w:shd w:val="clear" w:color="auto" w:fill="auto"/>
          </w:tcPr>
          <w:p w:rsidR="00167E52" w:rsidRPr="00986C5D" w:rsidRDefault="00167E52" w:rsidP="00986C5D">
            <w:pPr>
              <w:spacing w:line="288" w:lineRule="auto"/>
              <w:jc w:val="both"/>
              <w:rPr>
                <w:bCs/>
                <w:szCs w:val="28"/>
                <w:lang w:val="vi-VN"/>
              </w:rPr>
            </w:pPr>
            <w:r w:rsidRPr="00986C5D">
              <w:rPr>
                <w:szCs w:val="28"/>
                <w:lang w:val="vi-VN"/>
              </w:rPr>
              <w:t>Công tác an toàn khi tháo dỡ kết cấu đường hầm bị hỏng</w:t>
            </w:r>
          </w:p>
        </w:tc>
        <w:tc>
          <w:tcPr>
            <w:tcW w:w="1080" w:type="dxa"/>
            <w:shd w:val="clear" w:color="auto" w:fill="auto"/>
          </w:tcPr>
          <w:p w:rsidR="00167E52" w:rsidRPr="007C762D" w:rsidRDefault="00167E52" w:rsidP="00986C5D">
            <w:pPr>
              <w:spacing w:line="288" w:lineRule="auto"/>
              <w:jc w:val="center"/>
            </w:pPr>
            <w:r w:rsidRPr="007C762D">
              <w:t>1</w:t>
            </w:r>
          </w:p>
        </w:tc>
        <w:tc>
          <w:tcPr>
            <w:tcW w:w="1512" w:type="dxa"/>
            <w:shd w:val="clear" w:color="auto" w:fill="auto"/>
          </w:tcPr>
          <w:p w:rsidR="00167E52" w:rsidRPr="007C762D" w:rsidRDefault="00F82927" w:rsidP="00986C5D">
            <w:pPr>
              <w:spacing w:line="288" w:lineRule="auto"/>
              <w:jc w:val="center"/>
            </w:pPr>
            <w:r w:rsidRPr="007C762D">
              <w:t>4.1.4</w:t>
            </w:r>
          </w:p>
        </w:tc>
      </w:tr>
      <w:tr w:rsidR="00167E52" w:rsidRPr="007C762D" w:rsidTr="00E84039">
        <w:tc>
          <w:tcPr>
            <w:tcW w:w="1440" w:type="dxa"/>
            <w:shd w:val="clear" w:color="auto" w:fill="auto"/>
          </w:tcPr>
          <w:p w:rsidR="00167E52" w:rsidRPr="007C762D" w:rsidRDefault="00167E52" w:rsidP="00986C5D">
            <w:pPr>
              <w:spacing w:line="288" w:lineRule="auto"/>
              <w:jc w:val="center"/>
            </w:pPr>
            <w:r w:rsidRPr="007C762D">
              <w:t>4.2</w:t>
            </w:r>
          </w:p>
        </w:tc>
        <w:tc>
          <w:tcPr>
            <w:tcW w:w="5040" w:type="dxa"/>
            <w:shd w:val="clear" w:color="auto" w:fill="auto"/>
          </w:tcPr>
          <w:p w:rsidR="00167E52" w:rsidRPr="00986C5D" w:rsidRDefault="00167E52" w:rsidP="00986C5D">
            <w:pPr>
              <w:spacing w:line="288" w:lineRule="auto"/>
              <w:jc w:val="both"/>
              <w:rPr>
                <w:szCs w:val="28"/>
                <w:lang w:val="vi-VN"/>
              </w:rPr>
            </w:pPr>
            <w:r w:rsidRPr="00986C5D">
              <w:rPr>
                <w:szCs w:val="28"/>
                <w:lang w:val="vi-VN"/>
              </w:rPr>
              <w:t>Công tác an toàn sửa chữa kết cấu chống thấm, cách nước</w:t>
            </w:r>
          </w:p>
        </w:tc>
        <w:tc>
          <w:tcPr>
            <w:tcW w:w="1080" w:type="dxa"/>
            <w:shd w:val="clear" w:color="auto" w:fill="auto"/>
          </w:tcPr>
          <w:p w:rsidR="00167E52" w:rsidRPr="007C762D" w:rsidRDefault="00167E52" w:rsidP="00986C5D">
            <w:pPr>
              <w:spacing w:line="288" w:lineRule="auto"/>
              <w:jc w:val="center"/>
            </w:pPr>
            <w:r w:rsidRPr="007C762D">
              <w:t>1</w:t>
            </w:r>
          </w:p>
        </w:tc>
        <w:tc>
          <w:tcPr>
            <w:tcW w:w="1512" w:type="dxa"/>
            <w:shd w:val="clear" w:color="auto" w:fill="auto"/>
          </w:tcPr>
          <w:p w:rsidR="00167E52" w:rsidRPr="007C762D" w:rsidRDefault="00F82927" w:rsidP="00986C5D">
            <w:pPr>
              <w:spacing w:line="288" w:lineRule="auto"/>
              <w:jc w:val="center"/>
            </w:pPr>
            <w:r w:rsidRPr="007C762D">
              <w:t>4.1.4</w:t>
            </w:r>
          </w:p>
        </w:tc>
      </w:tr>
      <w:tr w:rsidR="00167E52" w:rsidRPr="007C762D" w:rsidTr="00E84039">
        <w:tc>
          <w:tcPr>
            <w:tcW w:w="1440" w:type="dxa"/>
            <w:shd w:val="clear" w:color="auto" w:fill="auto"/>
          </w:tcPr>
          <w:p w:rsidR="00167E52" w:rsidRPr="007C762D" w:rsidRDefault="00167E52" w:rsidP="00986C5D">
            <w:pPr>
              <w:spacing w:line="288" w:lineRule="auto"/>
              <w:jc w:val="center"/>
            </w:pPr>
            <w:r w:rsidRPr="007C762D">
              <w:t>4.3</w:t>
            </w:r>
          </w:p>
        </w:tc>
        <w:tc>
          <w:tcPr>
            <w:tcW w:w="5040" w:type="dxa"/>
            <w:shd w:val="clear" w:color="auto" w:fill="auto"/>
          </w:tcPr>
          <w:p w:rsidR="00167E52" w:rsidRPr="00986C5D" w:rsidRDefault="00167E52" w:rsidP="00986C5D">
            <w:pPr>
              <w:spacing w:line="288" w:lineRule="auto"/>
              <w:jc w:val="both"/>
              <w:rPr>
                <w:szCs w:val="28"/>
                <w:lang w:val="vi-VN"/>
              </w:rPr>
            </w:pPr>
            <w:r w:rsidRPr="00986C5D">
              <w:rPr>
                <w:szCs w:val="28"/>
                <w:lang w:val="vi-VN"/>
              </w:rPr>
              <w:t>Công tác an toàn khi sử dụng các máy đào cắt mở rộng đường hầm</w:t>
            </w:r>
          </w:p>
        </w:tc>
        <w:tc>
          <w:tcPr>
            <w:tcW w:w="1080" w:type="dxa"/>
            <w:shd w:val="clear" w:color="auto" w:fill="auto"/>
          </w:tcPr>
          <w:p w:rsidR="00167E52" w:rsidRPr="007C762D" w:rsidRDefault="00167E52" w:rsidP="00986C5D">
            <w:pPr>
              <w:spacing w:line="288" w:lineRule="auto"/>
              <w:jc w:val="center"/>
            </w:pPr>
            <w:r w:rsidRPr="007C762D">
              <w:t>1</w:t>
            </w:r>
          </w:p>
        </w:tc>
        <w:tc>
          <w:tcPr>
            <w:tcW w:w="1512" w:type="dxa"/>
            <w:shd w:val="clear" w:color="auto" w:fill="auto"/>
          </w:tcPr>
          <w:p w:rsidR="00167E52" w:rsidRPr="007C762D" w:rsidRDefault="00F82927" w:rsidP="00986C5D">
            <w:pPr>
              <w:spacing w:line="288" w:lineRule="auto"/>
              <w:jc w:val="center"/>
            </w:pPr>
            <w:r w:rsidRPr="007C762D">
              <w:t>4.1.4</w:t>
            </w:r>
          </w:p>
        </w:tc>
      </w:tr>
      <w:tr w:rsidR="00167E52" w:rsidRPr="007C762D" w:rsidTr="00E84039">
        <w:tc>
          <w:tcPr>
            <w:tcW w:w="1440" w:type="dxa"/>
            <w:shd w:val="clear" w:color="auto" w:fill="auto"/>
          </w:tcPr>
          <w:p w:rsidR="00167E52" w:rsidRPr="007C762D" w:rsidRDefault="00167E52" w:rsidP="00986C5D">
            <w:pPr>
              <w:spacing w:line="288" w:lineRule="auto"/>
              <w:jc w:val="center"/>
            </w:pPr>
            <w:r w:rsidRPr="007C762D">
              <w:t>4.4</w:t>
            </w:r>
          </w:p>
        </w:tc>
        <w:tc>
          <w:tcPr>
            <w:tcW w:w="5040" w:type="dxa"/>
            <w:shd w:val="clear" w:color="auto" w:fill="auto"/>
          </w:tcPr>
          <w:p w:rsidR="00167E52" w:rsidRPr="00986C5D" w:rsidRDefault="00167E52" w:rsidP="00986C5D">
            <w:pPr>
              <w:spacing w:line="288" w:lineRule="auto"/>
              <w:jc w:val="both"/>
              <w:rPr>
                <w:szCs w:val="28"/>
                <w:lang w:val="vi-VN"/>
              </w:rPr>
            </w:pPr>
            <w:r w:rsidRPr="00986C5D">
              <w:rPr>
                <w:szCs w:val="28"/>
                <w:lang w:val="vi-VN"/>
              </w:rPr>
              <w:t>Công tác an toàn khi sử dụng các máy đào cắt mở rộng đường hầm</w:t>
            </w:r>
          </w:p>
        </w:tc>
        <w:tc>
          <w:tcPr>
            <w:tcW w:w="1080" w:type="dxa"/>
            <w:shd w:val="clear" w:color="auto" w:fill="auto"/>
          </w:tcPr>
          <w:p w:rsidR="00167E52" w:rsidRPr="007C762D" w:rsidRDefault="00167E52" w:rsidP="00986C5D">
            <w:pPr>
              <w:spacing w:line="288" w:lineRule="auto"/>
              <w:jc w:val="center"/>
            </w:pPr>
            <w:r w:rsidRPr="007C762D">
              <w:t>1</w:t>
            </w:r>
          </w:p>
        </w:tc>
        <w:tc>
          <w:tcPr>
            <w:tcW w:w="1512" w:type="dxa"/>
            <w:shd w:val="clear" w:color="auto" w:fill="auto"/>
          </w:tcPr>
          <w:p w:rsidR="00167E52" w:rsidRPr="007C762D" w:rsidRDefault="00F82927" w:rsidP="00986C5D">
            <w:pPr>
              <w:spacing w:line="288" w:lineRule="auto"/>
              <w:jc w:val="center"/>
            </w:pPr>
            <w:r w:rsidRPr="007C762D">
              <w:t>4.1.4</w:t>
            </w:r>
          </w:p>
        </w:tc>
      </w:tr>
      <w:tr w:rsidR="00167E52" w:rsidRPr="007C762D" w:rsidTr="00E84039">
        <w:tc>
          <w:tcPr>
            <w:tcW w:w="1440" w:type="dxa"/>
            <w:shd w:val="clear" w:color="auto" w:fill="auto"/>
          </w:tcPr>
          <w:p w:rsidR="00167E52" w:rsidRPr="007C762D" w:rsidRDefault="00167E52" w:rsidP="00986C5D">
            <w:pPr>
              <w:spacing w:line="288" w:lineRule="auto"/>
              <w:jc w:val="center"/>
            </w:pPr>
            <w:r w:rsidRPr="007C762D">
              <w:t>4.5</w:t>
            </w:r>
          </w:p>
        </w:tc>
        <w:tc>
          <w:tcPr>
            <w:tcW w:w="5040" w:type="dxa"/>
            <w:shd w:val="clear" w:color="auto" w:fill="auto"/>
          </w:tcPr>
          <w:p w:rsidR="00167E52" w:rsidRPr="00986C5D" w:rsidRDefault="00167E52" w:rsidP="00986C5D">
            <w:pPr>
              <w:spacing w:line="288" w:lineRule="auto"/>
              <w:jc w:val="both"/>
              <w:rPr>
                <w:szCs w:val="28"/>
                <w:lang w:val="vi-VN"/>
              </w:rPr>
            </w:pPr>
            <w:r w:rsidRPr="00986C5D">
              <w:rPr>
                <w:szCs w:val="28"/>
                <w:lang w:val="vi-VN"/>
              </w:rPr>
              <w:t>Công tác an toàn khi nổ mìn mở rộng đường hầm</w:t>
            </w:r>
          </w:p>
        </w:tc>
        <w:tc>
          <w:tcPr>
            <w:tcW w:w="1080" w:type="dxa"/>
            <w:shd w:val="clear" w:color="auto" w:fill="auto"/>
          </w:tcPr>
          <w:p w:rsidR="00167E52" w:rsidRPr="007C762D" w:rsidRDefault="00167E52" w:rsidP="00986C5D">
            <w:pPr>
              <w:spacing w:line="288" w:lineRule="auto"/>
              <w:jc w:val="center"/>
            </w:pPr>
            <w:r w:rsidRPr="007C762D">
              <w:t>1</w:t>
            </w:r>
          </w:p>
        </w:tc>
        <w:tc>
          <w:tcPr>
            <w:tcW w:w="1512" w:type="dxa"/>
            <w:shd w:val="clear" w:color="auto" w:fill="auto"/>
          </w:tcPr>
          <w:p w:rsidR="00167E52" w:rsidRPr="007C762D" w:rsidRDefault="00F82927" w:rsidP="00986C5D">
            <w:pPr>
              <w:spacing w:line="288" w:lineRule="auto"/>
              <w:jc w:val="center"/>
            </w:pPr>
            <w:r w:rsidRPr="007C762D">
              <w:t>4.1.4</w:t>
            </w:r>
          </w:p>
        </w:tc>
      </w:tr>
      <w:tr w:rsidR="00167E52" w:rsidRPr="00986C5D" w:rsidTr="00E84039">
        <w:tc>
          <w:tcPr>
            <w:tcW w:w="1440" w:type="dxa"/>
            <w:shd w:val="clear" w:color="auto" w:fill="auto"/>
          </w:tcPr>
          <w:p w:rsidR="00167E52" w:rsidRPr="007C762D" w:rsidRDefault="00167E52" w:rsidP="00986C5D">
            <w:pPr>
              <w:spacing w:line="288" w:lineRule="auto"/>
              <w:jc w:val="center"/>
            </w:pPr>
            <w:r w:rsidRPr="007C762D">
              <w:t>4.6</w:t>
            </w:r>
          </w:p>
        </w:tc>
        <w:tc>
          <w:tcPr>
            <w:tcW w:w="5040" w:type="dxa"/>
            <w:shd w:val="clear" w:color="auto" w:fill="auto"/>
          </w:tcPr>
          <w:p w:rsidR="00167E52" w:rsidRPr="00986C5D" w:rsidRDefault="00167E52" w:rsidP="00986C5D">
            <w:pPr>
              <w:spacing w:line="288" w:lineRule="auto"/>
              <w:jc w:val="both"/>
              <w:rPr>
                <w:szCs w:val="28"/>
              </w:rPr>
            </w:pPr>
            <w:r w:rsidRPr="00986C5D">
              <w:rPr>
                <w:szCs w:val="28"/>
                <w:lang w:val="vi-VN"/>
              </w:rPr>
              <w:t>Công tác an toàn khi tiến hành xây dựng vỏ chống đường hầm</w:t>
            </w:r>
          </w:p>
          <w:p w:rsidR="00167E52" w:rsidRPr="00986C5D" w:rsidRDefault="00167E52" w:rsidP="00986C5D">
            <w:pPr>
              <w:spacing w:line="288" w:lineRule="auto"/>
              <w:jc w:val="both"/>
              <w:rPr>
                <w:i/>
                <w:iCs/>
                <w:szCs w:val="28"/>
              </w:rPr>
            </w:pPr>
            <w:r w:rsidRPr="00986C5D">
              <w:rPr>
                <w:i/>
                <w:iCs/>
                <w:szCs w:val="28"/>
              </w:rPr>
              <w:t xml:space="preserve">+ </w:t>
            </w:r>
            <w:r w:rsidRPr="00986C5D">
              <w:rPr>
                <w:i/>
                <w:iCs/>
                <w:szCs w:val="28"/>
                <w:lang w:val="vi-VN"/>
              </w:rPr>
              <w:t>Công tác khoan cắm neo</w:t>
            </w:r>
          </w:p>
          <w:p w:rsidR="00167E52" w:rsidRPr="00986C5D" w:rsidRDefault="00167E52" w:rsidP="00986C5D">
            <w:pPr>
              <w:spacing w:line="288" w:lineRule="auto"/>
              <w:jc w:val="both"/>
              <w:rPr>
                <w:szCs w:val="28"/>
                <w:lang w:val="vi-VN"/>
              </w:rPr>
            </w:pPr>
            <w:r w:rsidRPr="00986C5D">
              <w:rPr>
                <w:i/>
                <w:iCs/>
                <w:szCs w:val="28"/>
              </w:rPr>
              <w:t xml:space="preserve">+ </w:t>
            </w:r>
            <w:r w:rsidRPr="00986C5D">
              <w:rPr>
                <w:i/>
                <w:iCs/>
                <w:szCs w:val="28"/>
                <w:lang w:val="vi-VN"/>
              </w:rPr>
              <w:t>Công tác phun bê tông</w:t>
            </w:r>
          </w:p>
          <w:p w:rsidR="00167E52" w:rsidRPr="0096409F" w:rsidRDefault="00167E52" w:rsidP="00986C5D">
            <w:pPr>
              <w:spacing w:line="288" w:lineRule="auto"/>
              <w:jc w:val="both"/>
              <w:rPr>
                <w:i/>
                <w:iCs/>
                <w:szCs w:val="28"/>
                <w:lang w:val="vi-VN"/>
              </w:rPr>
            </w:pPr>
            <w:r w:rsidRPr="00986C5D">
              <w:rPr>
                <w:i/>
                <w:iCs/>
                <w:szCs w:val="28"/>
                <w:lang w:val="vi-VN"/>
              </w:rPr>
              <w:t>+ Công tác ván khuôn đổ bê tông cố định</w:t>
            </w:r>
          </w:p>
          <w:p w:rsidR="00167E52" w:rsidRPr="00986C5D" w:rsidRDefault="00167E52" w:rsidP="00986C5D">
            <w:pPr>
              <w:spacing w:line="288" w:lineRule="auto"/>
              <w:jc w:val="both"/>
              <w:rPr>
                <w:szCs w:val="28"/>
                <w:lang w:val="vi-VN"/>
              </w:rPr>
            </w:pPr>
            <w:r w:rsidRPr="0096409F">
              <w:rPr>
                <w:i/>
                <w:iCs/>
                <w:szCs w:val="28"/>
                <w:lang w:val="vi-VN"/>
              </w:rPr>
              <w:t>+</w:t>
            </w:r>
            <w:r w:rsidRPr="00986C5D">
              <w:rPr>
                <w:i/>
                <w:iCs/>
                <w:szCs w:val="28"/>
                <w:lang w:val="vi-VN"/>
              </w:rPr>
              <w:t xml:space="preserve"> Công tác lắp đặt kết cấu chống đúc sẵn</w:t>
            </w:r>
          </w:p>
        </w:tc>
        <w:tc>
          <w:tcPr>
            <w:tcW w:w="1080" w:type="dxa"/>
            <w:shd w:val="clear" w:color="auto" w:fill="auto"/>
          </w:tcPr>
          <w:p w:rsidR="00167E52" w:rsidRPr="0096409F" w:rsidRDefault="00167E52" w:rsidP="00986C5D">
            <w:pPr>
              <w:spacing w:line="288" w:lineRule="auto"/>
              <w:jc w:val="center"/>
              <w:rPr>
                <w:lang w:val="vi-VN"/>
              </w:rPr>
            </w:pPr>
          </w:p>
          <w:p w:rsidR="00167E52" w:rsidRPr="0096409F" w:rsidRDefault="00167E52" w:rsidP="00986C5D">
            <w:pPr>
              <w:spacing w:line="288" w:lineRule="auto"/>
              <w:jc w:val="center"/>
              <w:rPr>
                <w:lang w:val="vi-VN"/>
              </w:rPr>
            </w:pPr>
          </w:p>
          <w:p w:rsidR="00167E52" w:rsidRPr="007C762D" w:rsidRDefault="00167E52" w:rsidP="00986C5D">
            <w:pPr>
              <w:spacing w:line="288" w:lineRule="auto"/>
              <w:jc w:val="center"/>
            </w:pPr>
            <w:r w:rsidRPr="007C762D">
              <w:t>2</w:t>
            </w:r>
          </w:p>
        </w:tc>
        <w:tc>
          <w:tcPr>
            <w:tcW w:w="1512" w:type="dxa"/>
            <w:shd w:val="clear" w:color="auto" w:fill="auto"/>
          </w:tcPr>
          <w:p w:rsidR="00167E52" w:rsidRPr="00986C5D" w:rsidRDefault="00F82927" w:rsidP="00986C5D">
            <w:pPr>
              <w:spacing w:line="288" w:lineRule="auto"/>
              <w:jc w:val="center"/>
              <w:rPr>
                <w:lang w:val="vi-VN"/>
              </w:rPr>
            </w:pPr>
            <w:r w:rsidRPr="007C762D">
              <w:t>4.1.4</w:t>
            </w:r>
          </w:p>
        </w:tc>
      </w:tr>
      <w:tr w:rsidR="00167E52" w:rsidRPr="00986C5D" w:rsidTr="00E84039">
        <w:tc>
          <w:tcPr>
            <w:tcW w:w="1440" w:type="dxa"/>
            <w:shd w:val="clear" w:color="auto" w:fill="auto"/>
          </w:tcPr>
          <w:p w:rsidR="00167E52" w:rsidRPr="007C762D" w:rsidRDefault="00167E52" w:rsidP="00986C5D">
            <w:pPr>
              <w:spacing w:line="288" w:lineRule="auto"/>
              <w:jc w:val="center"/>
            </w:pPr>
            <w:r w:rsidRPr="007C762D">
              <w:t>4.7</w:t>
            </w:r>
          </w:p>
        </w:tc>
        <w:tc>
          <w:tcPr>
            <w:tcW w:w="5040" w:type="dxa"/>
            <w:shd w:val="clear" w:color="auto" w:fill="auto"/>
          </w:tcPr>
          <w:p w:rsidR="00167E52" w:rsidRPr="00986C5D" w:rsidRDefault="00167E52" w:rsidP="00986C5D">
            <w:pPr>
              <w:spacing w:line="288" w:lineRule="auto"/>
              <w:jc w:val="both"/>
              <w:rPr>
                <w:szCs w:val="28"/>
                <w:lang w:val="vi-VN"/>
              </w:rPr>
            </w:pPr>
            <w:r w:rsidRPr="00986C5D">
              <w:rPr>
                <w:szCs w:val="28"/>
                <w:lang w:val="vi-VN"/>
              </w:rPr>
              <w:t>An toàn chiếu sáng, cấp thoát nước và vệ sinh công nghiệp khi tiến hành cải tạo khôi phục các đường hầm</w:t>
            </w:r>
          </w:p>
        </w:tc>
        <w:tc>
          <w:tcPr>
            <w:tcW w:w="1080" w:type="dxa"/>
            <w:shd w:val="clear" w:color="auto" w:fill="auto"/>
          </w:tcPr>
          <w:p w:rsidR="00167E52" w:rsidRPr="007C762D" w:rsidRDefault="00167E52" w:rsidP="00986C5D">
            <w:pPr>
              <w:spacing w:line="288" w:lineRule="auto"/>
              <w:jc w:val="center"/>
            </w:pPr>
            <w:r w:rsidRPr="007C762D">
              <w:t>1</w:t>
            </w:r>
          </w:p>
        </w:tc>
        <w:tc>
          <w:tcPr>
            <w:tcW w:w="1512" w:type="dxa"/>
            <w:shd w:val="clear" w:color="auto" w:fill="auto"/>
          </w:tcPr>
          <w:p w:rsidR="00167E52" w:rsidRPr="00986C5D" w:rsidRDefault="00F82927" w:rsidP="00986C5D">
            <w:pPr>
              <w:spacing w:line="288" w:lineRule="auto"/>
              <w:jc w:val="center"/>
              <w:rPr>
                <w:lang w:val="vi-VN"/>
              </w:rPr>
            </w:pPr>
            <w:r w:rsidRPr="007C762D">
              <w:t>4.1.4</w:t>
            </w:r>
          </w:p>
        </w:tc>
      </w:tr>
      <w:tr w:rsidR="00167E52" w:rsidRPr="00986C5D" w:rsidTr="00E84039">
        <w:tc>
          <w:tcPr>
            <w:tcW w:w="1440" w:type="dxa"/>
            <w:shd w:val="clear" w:color="auto" w:fill="auto"/>
          </w:tcPr>
          <w:p w:rsidR="00167E52" w:rsidRPr="007C762D" w:rsidRDefault="00167E52" w:rsidP="00986C5D">
            <w:pPr>
              <w:spacing w:line="288" w:lineRule="auto"/>
              <w:jc w:val="center"/>
            </w:pPr>
            <w:r w:rsidRPr="007C762D">
              <w:t>4.8</w:t>
            </w:r>
          </w:p>
        </w:tc>
        <w:tc>
          <w:tcPr>
            <w:tcW w:w="5040" w:type="dxa"/>
            <w:shd w:val="clear" w:color="auto" w:fill="auto"/>
          </w:tcPr>
          <w:p w:rsidR="00167E52" w:rsidRPr="00986C5D" w:rsidRDefault="00167E52" w:rsidP="00986C5D">
            <w:pPr>
              <w:spacing w:line="288" w:lineRule="auto"/>
              <w:jc w:val="both"/>
              <w:rPr>
                <w:szCs w:val="28"/>
                <w:lang w:val="vi-VN"/>
              </w:rPr>
            </w:pPr>
            <w:r w:rsidRPr="00986C5D">
              <w:rPr>
                <w:szCs w:val="28"/>
                <w:lang w:val="vi-VN"/>
              </w:rPr>
              <w:t>Tổ chức chu kỳ và tính toán kinh tế cho sửa chữa khôi phục đường hầm.</w:t>
            </w:r>
          </w:p>
        </w:tc>
        <w:tc>
          <w:tcPr>
            <w:tcW w:w="1080" w:type="dxa"/>
            <w:shd w:val="clear" w:color="auto" w:fill="auto"/>
          </w:tcPr>
          <w:p w:rsidR="00167E52" w:rsidRPr="007C762D" w:rsidRDefault="00167E52" w:rsidP="00986C5D">
            <w:pPr>
              <w:spacing w:line="288" w:lineRule="auto"/>
              <w:jc w:val="center"/>
            </w:pPr>
            <w:r w:rsidRPr="007C762D">
              <w:t>1</w:t>
            </w:r>
          </w:p>
        </w:tc>
        <w:tc>
          <w:tcPr>
            <w:tcW w:w="1512" w:type="dxa"/>
            <w:shd w:val="clear" w:color="auto" w:fill="auto"/>
          </w:tcPr>
          <w:p w:rsidR="00167E52" w:rsidRPr="00986C5D" w:rsidRDefault="00F82927" w:rsidP="00986C5D">
            <w:pPr>
              <w:spacing w:line="288" w:lineRule="auto"/>
              <w:jc w:val="center"/>
              <w:rPr>
                <w:lang w:val="vi-VN"/>
              </w:rPr>
            </w:pPr>
            <w:r w:rsidRPr="007C762D">
              <w:t>4.1.4</w:t>
            </w:r>
          </w:p>
        </w:tc>
      </w:tr>
    </w:tbl>
    <w:p w:rsidR="008244C2" w:rsidRPr="007C762D" w:rsidRDefault="008244C2" w:rsidP="00131DEA">
      <w:pPr>
        <w:spacing w:line="320" w:lineRule="atLeast"/>
        <w:jc w:val="both"/>
        <w:rPr>
          <w:b/>
          <w:bCs/>
          <w:lang w:val="vi-VN"/>
        </w:rPr>
      </w:pPr>
    </w:p>
    <w:p w:rsidR="006D149B" w:rsidRDefault="006D149B" w:rsidP="006D149B">
      <w:pPr>
        <w:spacing w:line="288" w:lineRule="auto"/>
        <w:jc w:val="both"/>
        <w:rPr>
          <w:b/>
        </w:rPr>
      </w:pPr>
      <w:r>
        <w:rPr>
          <w:b/>
        </w:rPr>
        <w:t xml:space="preserve">7. </w:t>
      </w:r>
      <w:proofErr w:type="spellStart"/>
      <w:r>
        <w:rPr>
          <w:b/>
        </w:rPr>
        <w:t>Phương</w:t>
      </w:r>
      <w:proofErr w:type="spellEnd"/>
      <w:r>
        <w:rPr>
          <w:b/>
        </w:rPr>
        <w:t xml:space="preserve"> </w:t>
      </w:r>
      <w:proofErr w:type="spellStart"/>
      <w:r>
        <w:rPr>
          <w:b/>
        </w:rPr>
        <w:t>pháp</w:t>
      </w:r>
      <w:proofErr w:type="spellEnd"/>
      <w:r>
        <w:rPr>
          <w:b/>
        </w:rPr>
        <w:t xml:space="preserve"> </w:t>
      </w:r>
      <w:proofErr w:type="spellStart"/>
      <w:r>
        <w:rPr>
          <w:b/>
        </w:rPr>
        <w:t>giảng</w:t>
      </w:r>
      <w:proofErr w:type="spellEnd"/>
      <w:r>
        <w:rPr>
          <w:b/>
        </w:rPr>
        <w:t xml:space="preserve"> </w:t>
      </w:r>
      <w:proofErr w:type="spellStart"/>
      <w:r>
        <w:rPr>
          <w:b/>
        </w:rPr>
        <w:t>dậy</w:t>
      </w:r>
      <w:proofErr w:type="spellEnd"/>
    </w:p>
    <w:p w:rsidR="006D149B" w:rsidRPr="002B507F" w:rsidRDefault="006D149B" w:rsidP="00E84039">
      <w:pPr>
        <w:autoSpaceDE w:val="0"/>
        <w:autoSpaceDN w:val="0"/>
        <w:adjustRightInd w:val="0"/>
        <w:ind w:left="567"/>
        <w:jc w:val="both"/>
      </w:pPr>
      <w:r w:rsidRPr="002B507F">
        <w:t xml:space="preserve">- </w:t>
      </w:r>
      <w:proofErr w:type="spellStart"/>
      <w:r w:rsidRPr="002B507F">
        <w:t>Giảng</w:t>
      </w:r>
      <w:proofErr w:type="spellEnd"/>
      <w:r w:rsidRPr="002B507F">
        <w:t xml:space="preserve"> </w:t>
      </w:r>
      <w:proofErr w:type="spellStart"/>
      <w:r w:rsidRPr="002B507F">
        <w:t>dạy</w:t>
      </w:r>
      <w:proofErr w:type="spellEnd"/>
      <w:r w:rsidRPr="002B507F">
        <w:t xml:space="preserve"> </w:t>
      </w:r>
      <w:proofErr w:type="spellStart"/>
      <w:r w:rsidRPr="002B507F">
        <w:t>lý</w:t>
      </w:r>
      <w:proofErr w:type="spellEnd"/>
      <w:r w:rsidRPr="002B507F">
        <w:t xml:space="preserve"> </w:t>
      </w:r>
      <w:proofErr w:type="spellStart"/>
      <w:r w:rsidRPr="002B507F">
        <w:t>thuyết</w:t>
      </w:r>
      <w:proofErr w:type="spellEnd"/>
      <w:r w:rsidRPr="002B507F">
        <w:t xml:space="preserve"> </w:t>
      </w:r>
      <w:proofErr w:type="spellStart"/>
      <w:r w:rsidRPr="002B507F">
        <w:t>kết</w:t>
      </w:r>
      <w:proofErr w:type="spellEnd"/>
      <w:r w:rsidRPr="002B507F">
        <w:t xml:space="preserve"> </w:t>
      </w:r>
      <w:proofErr w:type="spellStart"/>
      <w:r w:rsidRPr="002B507F">
        <w:t>hợp</w:t>
      </w:r>
      <w:proofErr w:type="spellEnd"/>
      <w:r w:rsidRPr="002B507F">
        <w:t xml:space="preserve"> </w:t>
      </w:r>
      <w:proofErr w:type="spellStart"/>
      <w:r w:rsidRPr="002B507F">
        <w:t>bài</w:t>
      </w:r>
      <w:proofErr w:type="spellEnd"/>
      <w:r w:rsidRPr="002B507F">
        <w:t xml:space="preserve"> </w:t>
      </w:r>
      <w:proofErr w:type="spellStart"/>
      <w:r w:rsidRPr="002B507F">
        <w:t>tập</w:t>
      </w:r>
      <w:proofErr w:type="spellEnd"/>
    </w:p>
    <w:p w:rsidR="006D149B" w:rsidRPr="002B507F" w:rsidRDefault="006D149B" w:rsidP="00E84039">
      <w:pPr>
        <w:autoSpaceDE w:val="0"/>
        <w:autoSpaceDN w:val="0"/>
        <w:adjustRightInd w:val="0"/>
        <w:ind w:left="567"/>
        <w:jc w:val="both"/>
      </w:pPr>
      <w:r w:rsidRPr="002B507F">
        <w:t xml:space="preserve">- </w:t>
      </w:r>
      <w:proofErr w:type="spellStart"/>
      <w:r w:rsidRPr="002B507F">
        <w:t>Giảng</w:t>
      </w:r>
      <w:proofErr w:type="spellEnd"/>
      <w:r w:rsidRPr="002B507F">
        <w:t xml:space="preserve"> </w:t>
      </w:r>
      <w:proofErr w:type="spellStart"/>
      <w:r w:rsidRPr="002B507F">
        <w:t>dạy</w:t>
      </w:r>
      <w:proofErr w:type="spellEnd"/>
      <w:r w:rsidRPr="002B507F">
        <w:t xml:space="preserve"> </w:t>
      </w:r>
      <w:proofErr w:type="spellStart"/>
      <w:r w:rsidRPr="002B507F">
        <w:t>kết</w:t>
      </w:r>
      <w:proofErr w:type="spellEnd"/>
      <w:r w:rsidRPr="002B507F">
        <w:t xml:space="preserve"> </w:t>
      </w:r>
      <w:proofErr w:type="spellStart"/>
      <w:r w:rsidRPr="002B507F">
        <w:t>hợp</w:t>
      </w:r>
      <w:proofErr w:type="spellEnd"/>
      <w:r w:rsidRPr="002B507F">
        <w:t xml:space="preserve"> </w:t>
      </w:r>
      <w:proofErr w:type="spellStart"/>
      <w:r w:rsidRPr="002B507F">
        <w:t>với</w:t>
      </w:r>
      <w:proofErr w:type="spellEnd"/>
      <w:r w:rsidRPr="002B507F">
        <w:t xml:space="preserve"> </w:t>
      </w:r>
      <w:proofErr w:type="spellStart"/>
      <w:r w:rsidRPr="002B507F">
        <w:t>thực</w:t>
      </w:r>
      <w:proofErr w:type="spellEnd"/>
      <w:r w:rsidRPr="002B507F">
        <w:t xml:space="preserve"> </w:t>
      </w:r>
      <w:proofErr w:type="spellStart"/>
      <w:r w:rsidRPr="002B507F">
        <w:t>tế</w:t>
      </w:r>
      <w:proofErr w:type="spellEnd"/>
      <w:r w:rsidRPr="002B507F">
        <w:t xml:space="preserve">: </w:t>
      </w:r>
      <w:proofErr w:type="spellStart"/>
      <w:r w:rsidRPr="002B507F">
        <w:t>Sinh</w:t>
      </w:r>
      <w:proofErr w:type="spellEnd"/>
      <w:r w:rsidRPr="002B507F">
        <w:t xml:space="preserve"> </w:t>
      </w:r>
      <w:proofErr w:type="spellStart"/>
      <w:r w:rsidRPr="002B507F">
        <w:t>viên</w:t>
      </w:r>
      <w:proofErr w:type="spellEnd"/>
      <w:r w:rsidRPr="002B507F">
        <w:t xml:space="preserve"> </w:t>
      </w:r>
      <w:proofErr w:type="spellStart"/>
      <w:r w:rsidRPr="002B507F">
        <w:t>được</w:t>
      </w:r>
      <w:proofErr w:type="spellEnd"/>
      <w:r w:rsidRPr="002B507F">
        <w:t xml:space="preserve"> </w:t>
      </w:r>
      <w:proofErr w:type="spellStart"/>
      <w:r w:rsidRPr="002B507F">
        <w:t>tiếp</w:t>
      </w:r>
      <w:proofErr w:type="spellEnd"/>
      <w:r w:rsidRPr="002B507F">
        <w:t xml:space="preserve"> </w:t>
      </w:r>
      <w:proofErr w:type="spellStart"/>
      <w:r w:rsidRPr="002B507F">
        <w:t>cận</w:t>
      </w:r>
      <w:proofErr w:type="spellEnd"/>
      <w:r w:rsidRPr="002B507F">
        <w:t xml:space="preserve"> </w:t>
      </w:r>
      <w:proofErr w:type="spellStart"/>
      <w:r w:rsidRPr="002B507F">
        <w:t>các</w:t>
      </w:r>
      <w:proofErr w:type="spellEnd"/>
      <w:r w:rsidRPr="002B507F">
        <w:t xml:space="preserve"> </w:t>
      </w:r>
      <w:proofErr w:type="spellStart"/>
      <w:r w:rsidRPr="002B507F">
        <w:t>chuẩn</w:t>
      </w:r>
      <w:proofErr w:type="spellEnd"/>
      <w:r w:rsidRPr="002B507F">
        <w:t xml:space="preserve"> </w:t>
      </w:r>
      <w:proofErr w:type="spellStart"/>
      <w:r w:rsidRPr="002B507F">
        <w:t>dữ</w:t>
      </w:r>
      <w:proofErr w:type="spellEnd"/>
      <w:r w:rsidRPr="002B507F">
        <w:t xml:space="preserve"> </w:t>
      </w:r>
      <w:proofErr w:type="spellStart"/>
      <w:r w:rsidRPr="002B507F">
        <w:t>liệu</w:t>
      </w:r>
      <w:proofErr w:type="spellEnd"/>
      <w:r w:rsidRPr="002B507F">
        <w:t xml:space="preserve"> </w:t>
      </w:r>
      <w:proofErr w:type="spellStart"/>
      <w:r w:rsidRPr="002B507F">
        <w:t>mới</w:t>
      </w:r>
      <w:proofErr w:type="spellEnd"/>
      <w:r w:rsidRPr="002B507F">
        <w:t xml:space="preserve"> </w:t>
      </w:r>
      <w:proofErr w:type="spellStart"/>
      <w:r w:rsidRPr="002B507F">
        <w:t>nhất</w:t>
      </w:r>
      <w:proofErr w:type="spellEnd"/>
      <w:r w:rsidRPr="002B507F">
        <w:t xml:space="preserve"> </w:t>
      </w:r>
      <w:proofErr w:type="spellStart"/>
      <w:r w:rsidRPr="002B507F">
        <w:t>theo</w:t>
      </w:r>
      <w:proofErr w:type="spellEnd"/>
      <w:r w:rsidRPr="002B507F">
        <w:t xml:space="preserve"> </w:t>
      </w:r>
      <w:proofErr w:type="spellStart"/>
      <w:r w:rsidRPr="002B507F">
        <w:t>quy</w:t>
      </w:r>
      <w:proofErr w:type="spellEnd"/>
    </w:p>
    <w:p w:rsidR="006D149B" w:rsidRPr="002B507F" w:rsidRDefault="006D149B" w:rsidP="00E84039">
      <w:pPr>
        <w:ind w:left="567"/>
        <w:jc w:val="both"/>
        <w:rPr>
          <w:b/>
        </w:rPr>
      </w:pPr>
      <w:proofErr w:type="spellStart"/>
      <w:r w:rsidRPr="002B507F">
        <w:t>định</w:t>
      </w:r>
      <w:proofErr w:type="spellEnd"/>
      <w:r w:rsidRPr="002B507F">
        <w:t xml:space="preserve"> </w:t>
      </w:r>
      <w:proofErr w:type="spellStart"/>
      <w:r w:rsidRPr="002B507F">
        <w:t>hiện</w:t>
      </w:r>
      <w:proofErr w:type="spellEnd"/>
      <w:r w:rsidRPr="002B507F">
        <w:t xml:space="preserve"> nay </w:t>
      </w:r>
      <w:proofErr w:type="spellStart"/>
      <w:r w:rsidRPr="002B507F">
        <w:t>và</w:t>
      </w:r>
      <w:proofErr w:type="spellEnd"/>
      <w:r w:rsidRPr="002B507F">
        <w:t xml:space="preserve"> </w:t>
      </w:r>
      <w:proofErr w:type="spellStart"/>
      <w:r w:rsidRPr="002B507F">
        <w:t>có</w:t>
      </w:r>
      <w:proofErr w:type="spellEnd"/>
      <w:r w:rsidRPr="002B507F">
        <w:t xml:space="preserve"> </w:t>
      </w:r>
      <w:proofErr w:type="spellStart"/>
      <w:r w:rsidRPr="002B507F">
        <w:t>thể</w:t>
      </w:r>
      <w:proofErr w:type="spellEnd"/>
      <w:r w:rsidRPr="002B507F">
        <w:t xml:space="preserve"> </w:t>
      </w:r>
      <w:proofErr w:type="spellStart"/>
      <w:r w:rsidRPr="002B507F">
        <w:t>tạo</w:t>
      </w:r>
      <w:proofErr w:type="spellEnd"/>
      <w:r w:rsidRPr="002B507F">
        <w:t xml:space="preserve"> ra </w:t>
      </w:r>
      <w:proofErr w:type="spellStart"/>
      <w:r w:rsidRPr="002B507F">
        <w:t>các</w:t>
      </w:r>
      <w:proofErr w:type="spellEnd"/>
      <w:r w:rsidRPr="002B507F">
        <w:t xml:space="preserve"> </w:t>
      </w:r>
      <w:proofErr w:type="spellStart"/>
      <w:r w:rsidRPr="002B507F">
        <w:t>sản</w:t>
      </w:r>
      <w:proofErr w:type="spellEnd"/>
      <w:r w:rsidRPr="002B507F">
        <w:t xml:space="preserve"> </w:t>
      </w:r>
      <w:proofErr w:type="spellStart"/>
      <w:r w:rsidRPr="002B507F">
        <w:t>phẩm</w:t>
      </w:r>
      <w:proofErr w:type="spellEnd"/>
      <w:r w:rsidRPr="002B507F">
        <w:t xml:space="preserve"> </w:t>
      </w:r>
      <w:proofErr w:type="spellStart"/>
      <w:r w:rsidRPr="002B507F">
        <w:t>đúng</w:t>
      </w:r>
      <w:proofErr w:type="spellEnd"/>
      <w:r w:rsidRPr="002B507F">
        <w:t xml:space="preserve"> </w:t>
      </w:r>
      <w:proofErr w:type="spellStart"/>
      <w:r w:rsidRPr="002B507F">
        <w:t>theo</w:t>
      </w:r>
      <w:proofErr w:type="spellEnd"/>
      <w:r w:rsidRPr="002B507F">
        <w:t xml:space="preserve"> </w:t>
      </w:r>
      <w:proofErr w:type="spellStart"/>
      <w:r w:rsidRPr="002B507F">
        <w:t>yêu</w:t>
      </w:r>
      <w:proofErr w:type="spellEnd"/>
      <w:r w:rsidRPr="002B507F">
        <w:t xml:space="preserve"> </w:t>
      </w:r>
      <w:proofErr w:type="spellStart"/>
      <w:r w:rsidRPr="002B507F">
        <w:t>cầu</w:t>
      </w:r>
      <w:proofErr w:type="spellEnd"/>
      <w:r w:rsidRPr="002B507F">
        <w:t xml:space="preserve"> </w:t>
      </w:r>
      <w:proofErr w:type="spellStart"/>
      <w:r w:rsidRPr="002B507F">
        <w:t>của</w:t>
      </w:r>
      <w:proofErr w:type="spellEnd"/>
      <w:r w:rsidRPr="002B507F">
        <w:t xml:space="preserve"> </w:t>
      </w:r>
      <w:proofErr w:type="spellStart"/>
      <w:r w:rsidRPr="002B507F">
        <w:t>chuẩn</w:t>
      </w:r>
      <w:proofErr w:type="spellEnd"/>
      <w:r w:rsidRPr="002B507F">
        <w:t xml:space="preserve"> </w:t>
      </w:r>
      <w:proofErr w:type="spellStart"/>
      <w:r w:rsidRPr="002B507F">
        <w:t>này</w:t>
      </w:r>
      <w:proofErr w:type="spellEnd"/>
    </w:p>
    <w:p w:rsidR="006D149B" w:rsidRDefault="006D149B" w:rsidP="006D149B">
      <w:pPr>
        <w:autoSpaceDE w:val="0"/>
        <w:autoSpaceDN w:val="0"/>
        <w:adjustRightInd w:val="0"/>
        <w:jc w:val="both"/>
        <w:rPr>
          <w:b/>
          <w:bCs/>
        </w:rPr>
      </w:pPr>
    </w:p>
    <w:p w:rsidR="006D149B" w:rsidRPr="002511B4" w:rsidRDefault="006D149B" w:rsidP="006D149B">
      <w:pPr>
        <w:autoSpaceDE w:val="0"/>
        <w:autoSpaceDN w:val="0"/>
        <w:adjustRightInd w:val="0"/>
        <w:jc w:val="both"/>
        <w:rPr>
          <w:b/>
          <w:bCs/>
        </w:rPr>
      </w:pPr>
      <w:r w:rsidRPr="002511B4">
        <w:rPr>
          <w:b/>
          <w:bCs/>
        </w:rPr>
        <w:t xml:space="preserve">8. </w:t>
      </w:r>
      <w:proofErr w:type="spellStart"/>
      <w:r w:rsidRPr="002511B4">
        <w:rPr>
          <w:b/>
          <w:bCs/>
        </w:rPr>
        <w:t>Nhiệm</w:t>
      </w:r>
      <w:proofErr w:type="spellEnd"/>
      <w:r w:rsidRPr="002511B4">
        <w:rPr>
          <w:b/>
          <w:bCs/>
        </w:rPr>
        <w:t xml:space="preserve"> </w:t>
      </w:r>
      <w:proofErr w:type="spellStart"/>
      <w:r w:rsidRPr="002511B4">
        <w:rPr>
          <w:b/>
          <w:bCs/>
        </w:rPr>
        <w:t>vụ</w:t>
      </w:r>
      <w:proofErr w:type="spellEnd"/>
      <w:r w:rsidRPr="002511B4">
        <w:rPr>
          <w:b/>
          <w:bCs/>
        </w:rPr>
        <w:t xml:space="preserve"> </w:t>
      </w:r>
      <w:proofErr w:type="spellStart"/>
      <w:r w:rsidRPr="002511B4">
        <w:rPr>
          <w:b/>
          <w:bCs/>
        </w:rPr>
        <w:t>của</w:t>
      </w:r>
      <w:proofErr w:type="spellEnd"/>
      <w:r w:rsidRPr="002511B4">
        <w:rPr>
          <w:b/>
          <w:bCs/>
        </w:rPr>
        <w:t xml:space="preserve"> </w:t>
      </w:r>
      <w:proofErr w:type="spellStart"/>
      <w:r w:rsidRPr="002511B4">
        <w:rPr>
          <w:b/>
          <w:bCs/>
        </w:rPr>
        <w:t>sinh</w:t>
      </w:r>
      <w:proofErr w:type="spellEnd"/>
      <w:r w:rsidRPr="002511B4">
        <w:rPr>
          <w:b/>
          <w:bCs/>
        </w:rPr>
        <w:t xml:space="preserve"> </w:t>
      </w:r>
      <w:proofErr w:type="spellStart"/>
      <w:r w:rsidRPr="002511B4">
        <w:rPr>
          <w:b/>
          <w:bCs/>
        </w:rPr>
        <w:t>viên</w:t>
      </w:r>
      <w:proofErr w:type="spellEnd"/>
    </w:p>
    <w:p w:rsidR="006D149B" w:rsidRPr="002511B4" w:rsidRDefault="006D149B" w:rsidP="006D149B">
      <w:pPr>
        <w:autoSpaceDE w:val="0"/>
        <w:autoSpaceDN w:val="0"/>
        <w:adjustRightInd w:val="0"/>
        <w:jc w:val="both"/>
      </w:pPr>
      <w:proofErr w:type="spellStart"/>
      <w:r w:rsidRPr="002511B4">
        <w:t>Sinh</w:t>
      </w:r>
      <w:proofErr w:type="spellEnd"/>
      <w:r w:rsidRPr="002511B4">
        <w:t xml:space="preserve"> </w:t>
      </w:r>
      <w:proofErr w:type="spellStart"/>
      <w:r w:rsidRPr="002511B4">
        <w:t>viên</w:t>
      </w:r>
      <w:proofErr w:type="spellEnd"/>
      <w:r w:rsidRPr="002511B4">
        <w:t xml:space="preserve"> </w:t>
      </w:r>
      <w:proofErr w:type="spellStart"/>
      <w:r w:rsidRPr="002511B4">
        <w:t>phải</w:t>
      </w:r>
      <w:proofErr w:type="spellEnd"/>
      <w:r w:rsidRPr="002511B4">
        <w:t xml:space="preserve"> </w:t>
      </w:r>
      <w:proofErr w:type="spellStart"/>
      <w:r w:rsidRPr="002511B4">
        <w:t>thực</w:t>
      </w:r>
      <w:proofErr w:type="spellEnd"/>
      <w:r w:rsidRPr="002511B4">
        <w:t xml:space="preserve"> </w:t>
      </w:r>
      <w:proofErr w:type="spellStart"/>
      <w:r w:rsidRPr="002511B4">
        <w:t>hiện</w:t>
      </w:r>
      <w:proofErr w:type="spellEnd"/>
      <w:r w:rsidRPr="002511B4">
        <w:t xml:space="preserve"> </w:t>
      </w:r>
      <w:proofErr w:type="spellStart"/>
      <w:r w:rsidRPr="002511B4">
        <w:t>các</w:t>
      </w:r>
      <w:proofErr w:type="spellEnd"/>
      <w:r w:rsidRPr="002511B4">
        <w:t xml:space="preserve"> </w:t>
      </w:r>
      <w:proofErr w:type="spellStart"/>
      <w:r w:rsidRPr="002511B4">
        <w:t>nhiệm</w:t>
      </w:r>
      <w:proofErr w:type="spellEnd"/>
      <w:r w:rsidRPr="002511B4">
        <w:t xml:space="preserve"> </w:t>
      </w:r>
      <w:proofErr w:type="spellStart"/>
      <w:r w:rsidRPr="002511B4">
        <w:t>vụ</w:t>
      </w:r>
      <w:proofErr w:type="spellEnd"/>
      <w:r w:rsidRPr="002511B4">
        <w:t xml:space="preserve"> </w:t>
      </w:r>
      <w:proofErr w:type="spellStart"/>
      <w:r w:rsidRPr="002511B4">
        <w:t>sau</w:t>
      </w:r>
      <w:proofErr w:type="spellEnd"/>
      <w:r w:rsidRPr="002511B4">
        <w:t>:</w:t>
      </w:r>
    </w:p>
    <w:p w:rsidR="006D149B" w:rsidRPr="002511B4" w:rsidRDefault="006D149B" w:rsidP="00E84039">
      <w:pPr>
        <w:autoSpaceDE w:val="0"/>
        <w:autoSpaceDN w:val="0"/>
        <w:adjustRightInd w:val="0"/>
        <w:ind w:left="567"/>
        <w:jc w:val="both"/>
      </w:pPr>
      <w:r w:rsidRPr="002511B4">
        <w:t xml:space="preserve">- </w:t>
      </w:r>
      <w:proofErr w:type="spellStart"/>
      <w:r w:rsidRPr="002511B4">
        <w:t>Có</w:t>
      </w:r>
      <w:proofErr w:type="spellEnd"/>
      <w:r w:rsidRPr="002511B4">
        <w:t xml:space="preserve"> </w:t>
      </w:r>
      <w:proofErr w:type="spellStart"/>
      <w:r w:rsidRPr="002511B4">
        <w:t>mặt</w:t>
      </w:r>
      <w:proofErr w:type="spellEnd"/>
      <w:r w:rsidRPr="002511B4">
        <w:t xml:space="preserve"> </w:t>
      </w:r>
      <w:proofErr w:type="spellStart"/>
      <w:r w:rsidRPr="002511B4">
        <w:t>tối</w:t>
      </w:r>
      <w:proofErr w:type="spellEnd"/>
      <w:r w:rsidRPr="002511B4">
        <w:t xml:space="preserve"> </w:t>
      </w:r>
      <w:proofErr w:type="spellStart"/>
      <w:r w:rsidRPr="002511B4">
        <w:t>thiểu</w:t>
      </w:r>
      <w:proofErr w:type="spellEnd"/>
      <w:r w:rsidRPr="002511B4">
        <w:t xml:space="preserve"> 80% </w:t>
      </w:r>
      <w:proofErr w:type="spellStart"/>
      <w:r w:rsidRPr="002511B4">
        <w:t>số</w:t>
      </w:r>
      <w:proofErr w:type="spellEnd"/>
      <w:r w:rsidRPr="002511B4">
        <w:t xml:space="preserve"> </w:t>
      </w:r>
      <w:proofErr w:type="spellStart"/>
      <w:r w:rsidRPr="002511B4">
        <w:t>tiết</w:t>
      </w:r>
      <w:proofErr w:type="spellEnd"/>
      <w:r w:rsidRPr="002511B4">
        <w:t xml:space="preserve"> </w:t>
      </w:r>
      <w:proofErr w:type="spellStart"/>
      <w:r w:rsidRPr="002511B4">
        <w:t>học</w:t>
      </w:r>
      <w:proofErr w:type="spellEnd"/>
      <w:r w:rsidRPr="002511B4">
        <w:t xml:space="preserve"> </w:t>
      </w:r>
      <w:proofErr w:type="spellStart"/>
      <w:r w:rsidRPr="002511B4">
        <w:t>lý</w:t>
      </w:r>
      <w:proofErr w:type="spellEnd"/>
      <w:r w:rsidRPr="002511B4">
        <w:t xml:space="preserve"> </w:t>
      </w:r>
      <w:proofErr w:type="spellStart"/>
      <w:r w:rsidRPr="002511B4">
        <w:t>thuyết</w:t>
      </w:r>
      <w:proofErr w:type="spellEnd"/>
      <w:r w:rsidRPr="002511B4">
        <w:t>.</w:t>
      </w:r>
    </w:p>
    <w:p w:rsidR="006D149B" w:rsidRPr="002511B4" w:rsidRDefault="006D149B" w:rsidP="00E84039">
      <w:pPr>
        <w:autoSpaceDE w:val="0"/>
        <w:autoSpaceDN w:val="0"/>
        <w:adjustRightInd w:val="0"/>
        <w:ind w:left="567"/>
        <w:jc w:val="both"/>
      </w:pPr>
      <w:r w:rsidRPr="002511B4">
        <w:t xml:space="preserve">- </w:t>
      </w:r>
      <w:proofErr w:type="spellStart"/>
      <w:r w:rsidRPr="002511B4">
        <w:t>Hoàn</w:t>
      </w:r>
      <w:proofErr w:type="spellEnd"/>
      <w:r w:rsidRPr="002511B4">
        <w:t xml:space="preserve"> </w:t>
      </w:r>
      <w:proofErr w:type="spellStart"/>
      <w:r w:rsidRPr="002511B4">
        <w:t>thành</w:t>
      </w:r>
      <w:proofErr w:type="spellEnd"/>
      <w:r w:rsidRPr="002511B4">
        <w:t xml:space="preserve"> </w:t>
      </w:r>
      <w:proofErr w:type="spellStart"/>
      <w:r w:rsidRPr="002511B4">
        <w:t>đầy</w:t>
      </w:r>
      <w:proofErr w:type="spellEnd"/>
      <w:r w:rsidRPr="002511B4">
        <w:t xml:space="preserve"> </w:t>
      </w:r>
      <w:proofErr w:type="spellStart"/>
      <w:r w:rsidRPr="002511B4">
        <w:t>đủ</w:t>
      </w:r>
      <w:proofErr w:type="spellEnd"/>
      <w:r w:rsidRPr="002511B4">
        <w:t xml:space="preserve"> 100% </w:t>
      </w:r>
      <w:proofErr w:type="spellStart"/>
      <w:r w:rsidRPr="002511B4">
        <w:t>giờ</w:t>
      </w:r>
      <w:proofErr w:type="spellEnd"/>
      <w:r w:rsidRPr="002511B4">
        <w:t xml:space="preserve"> </w:t>
      </w:r>
      <w:proofErr w:type="spellStart"/>
      <w:r w:rsidRPr="002511B4">
        <w:t>thực</w:t>
      </w:r>
      <w:proofErr w:type="spellEnd"/>
      <w:r w:rsidRPr="002511B4">
        <w:t xml:space="preserve"> </w:t>
      </w:r>
      <w:proofErr w:type="spellStart"/>
      <w:r w:rsidRPr="002511B4">
        <w:t>địa</w:t>
      </w:r>
      <w:proofErr w:type="spellEnd"/>
      <w:r w:rsidRPr="002511B4">
        <w:t xml:space="preserve"> </w:t>
      </w:r>
      <w:proofErr w:type="spellStart"/>
      <w:r w:rsidRPr="002511B4">
        <w:t>và</w:t>
      </w:r>
      <w:proofErr w:type="spellEnd"/>
      <w:r w:rsidRPr="002511B4">
        <w:t xml:space="preserve"> </w:t>
      </w:r>
      <w:proofErr w:type="spellStart"/>
      <w:r w:rsidRPr="002511B4">
        <w:t>có</w:t>
      </w:r>
      <w:proofErr w:type="spellEnd"/>
      <w:r w:rsidRPr="002511B4">
        <w:t xml:space="preserve"> </w:t>
      </w:r>
      <w:proofErr w:type="spellStart"/>
      <w:r w:rsidRPr="002511B4">
        <w:t>báo</w:t>
      </w:r>
      <w:proofErr w:type="spellEnd"/>
      <w:r w:rsidRPr="002511B4">
        <w:t xml:space="preserve"> </w:t>
      </w:r>
      <w:proofErr w:type="spellStart"/>
      <w:r w:rsidRPr="002511B4">
        <w:t>cáo</w:t>
      </w:r>
      <w:proofErr w:type="spellEnd"/>
      <w:r w:rsidRPr="002511B4">
        <w:t xml:space="preserve"> </w:t>
      </w:r>
      <w:proofErr w:type="spellStart"/>
      <w:r w:rsidRPr="002511B4">
        <w:t>kết</w:t>
      </w:r>
      <w:proofErr w:type="spellEnd"/>
      <w:r w:rsidRPr="002511B4">
        <w:t xml:space="preserve"> </w:t>
      </w:r>
      <w:proofErr w:type="spellStart"/>
      <w:r w:rsidRPr="002511B4">
        <w:t>quả</w:t>
      </w:r>
      <w:proofErr w:type="spellEnd"/>
      <w:r w:rsidRPr="002511B4">
        <w:t>.</w:t>
      </w:r>
    </w:p>
    <w:p w:rsidR="006D149B" w:rsidRPr="002511B4" w:rsidRDefault="006D149B" w:rsidP="00E84039">
      <w:pPr>
        <w:autoSpaceDE w:val="0"/>
        <w:autoSpaceDN w:val="0"/>
        <w:adjustRightInd w:val="0"/>
        <w:ind w:left="567"/>
        <w:jc w:val="both"/>
      </w:pPr>
      <w:r w:rsidRPr="002511B4">
        <w:t xml:space="preserve">- </w:t>
      </w:r>
      <w:proofErr w:type="spellStart"/>
      <w:r w:rsidRPr="002511B4">
        <w:t>Hoàn</w:t>
      </w:r>
      <w:proofErr w:type="spellEnd"/>
      <w:r w:rsidRPr="002511B4">
        <w:t xml:space="preserve"> </w:t>
      </w:r>
      <w:proofErr w:type="spellStart"/>
      <w:r w:rsidRPr="002511B4">
        <w:t>thành</w:t>
      </w:r>
      <w:proofErr w:type="spellEnd"/>
      <w:r w:rsidRPr="002511B4">
        <w:t xml:space="preserve"> </w:t>
      </w:r>
      <w:proofErr w:type="spellStart"/>
      <w:r w:rsidRPr="002511B4">
        <w:t>đầy</w:t>
      </w:r>
      <w:proofErr w:type="spellEnd"/>
      <w:r w:rsidRPr="002511B4">
        <w:t xml:space="preserve"> </w:t>
      </w:r>
      <w:proofErr w:type="spellStart"/>
      <w:r w:rsidRPr="002511B4">
        <w:t>đủ</w:t>
      </w:r>
      <w:proofErr w:type="spellEnd"/>
      <w:r w:rsidRPr="002511B4">
        <w:t xml:space="preserve"> </w:t>
      </w:r>
      <w:proofErr w:type="spellStart"/>
      <w:r w:rsidRPr="002511B4">
        <w:t>các</w:t>
      </w:r>
      <w:proofErr w:type="spellEnd"/>
      <w:r w:rsidRPr="002511B4">
        <w:t xml:space="preserve"> </w:t>
      </w:r>
      <w:proofErr w:type="spellStart"/>
      <w:r w:rsidRPr="002511B4">
        <w:t>bài</w:t>
      </w:r>
      <w:proofErr w:type="spellEnd"/>
      <w:r w:rsidRPr="002511B4">
        <w:t xml:space="preserve"> </w:t>
      </w:r>
      <w:proofErr w:type="spellStart"/>
      <w:r w:rsidRPr="002511B4">
        <w:t>tập</w:t>
      </w:r>
      <w:proofErr w:type="spellEnd"/>
      <w:r w:rsidRPr="002511B4">
        <w:t xml:space="preserve"> </w:t>
      </w:r>
      <w:proofErr w:type="spellStart"/>
      <w:r w:rsidRPr="002511B4">
        <w:t>nhóm</w:t>
      </w:r>
      <w:proofErr w:type="spellEnd"/>
      <w:r w:rsidRPr="002511B4">
        <w:t>/</w:t>
      </w:r>
      <w:proofErr w:type="spellStart"/>
      <w:r w:rsidRPr="002511B4">
        <w:t>bài</w:t>
      </w:r>
      <w:proofErr w:type="spellEnd"/>
      <w:r w:rsidRPr="002511B4">
        <w:t xml:space="preserve"> </w:t>
      </w:r>
      <w:proofErr w:type="spellStart"/>
      <w:r w:rsidRPr="002511B4">
        <w:t>tập</w:t>
      </w:r>
      <w:proofErr w:type="spellEnd"/>
      <w:r w:rsidRPr="002511B4">
        <w:t xml:space="preserve"> </w:t>
      </w:r>
      <w:proofErr w:type="spellStart"/>
      <w:r w:rsidRPr="002511B4">
        <w:t>và</w:t>
      </w:r>
      <w:proofErr w:type="spellEnd"/>
      <w:r w:rsidRPr="002511B4">
        <w:t xml:space="preserve"> </w:t>
      </w:r>
      <w:proofErr w:type="spellStart"/>
      <w:r w:rsidRPr="002511B4">
        <w:t>được</w:t>
      </w:r>
      <w:proofErr w:type="spellEnd"/>
      <w:r w:rsidRPr="002511B4">
        <w:t xml:space="preserve"> </w:t>
      </w:r>
      <w:proofErr w:type="spellStart"/>
      <w:r w:rsidRPr="002511B4">
        <w:t>đánh</w:t>
      </w:r>
      <w:proofErr w:type="spellEnd"/>
      <w:r w:rsidRPr="002511B4">
        <w:t xml:space="preserve"> </w:t>
      </w:r>
      <w:proofErr w:type="spellStart"/>
      <w:r w:rsidRPr="002511B4">
        <w:t>giá</w:t>
      </w:r>
      <w:proofErr w:type="spellEnd"/>
      <w:r w:rsidRPr="002511B4">
        <w:t xml:space="preserve"> </w:t>
      </w:r>
      <w:proofErr w:type="spellStart"/>
      <w:r w:rsidRPr="002511B4">
        <w:t>kết</w:t>
      </w:r>
      <w:proofErr w:type="spellEnd"/>
      <w:r w:rsidRPr="002511B4">
        <w:t xml:space="preserve"> </w:t>
      </w:r>
      <w:proofErr w:type="spellStart"/>
      <w:r w:rsidRPr="002511B4">
        <w:t>quả</w:t>
      </w:r>
      <w:proofErr w:type="spellEnd"/>
      <w:r w:rsidRPr="002511B4">
        <w:t xml:space="preserve"> </w:t>
      </w:r>
      <w:proofErr w:type="spellStart"/>
      <w:r w:rsidRPr="002511B4">
        <w:t>thực</w:t>
      </w:r>
      <w:proofErr w:type="spellEnd"/>
      <w:r w:rsidRPr="002511B4">
        <w:t xml:space="preserve"> </w:t>
      </w:r>
      <w:proofErr w:type="spellStart"/>
      <w:r w:rsidRPr="002511B4">
        <w:t>hiện</w:t>
      </w:r>
      <w:proofErr w:type="spellEnd"/>
      <w:r w:rsidRPr="002511B4">
        <w:t>.</w:t>
      </w:r>
    </w:p>
    <w:p w:rsidR="006D149B" w:rsidRPr="002511B4" w:rsidRDefault="006D149B" w:rsidP="00E84039">
      <w:pPr>
        <w:autoSpaceDE w:val="0"/>
        <w:autoSpaceDN w:val="0"/>
        <w:adjustRightInd w:val="0"/>
        <w:ind w:left="567"/>
        <w:jc w:val="both"/>
      </w:pPr>
      <w:r w:rsidRPr="002511B4">
        <w:t xml:space="preserve">- </w:t>
      </w:r>
      <w:proofErr w:type="spellStart"/>
      <w:r w:rsidRPr="002511B4">
        <w:t>Tham</w:t>
      </w:r>
      <w:proofErr w:type="spellEnd"/>
      <w:r w:rsidRPr="002511B4">
        <w:t xml:space="preserve"> </w:t>
      </w:r>
      <w:proofErr w:type="spellStart"/>
      <w:r w:rsidRPr="002511B4">
        <w:t>dự</w:t>
      </w:r>
      <w:proofErr w:type="spellEnd"/>
      <w:r w:rsidRPr="002511B4">
        <w:t xml:space="preserve"> </w:t>
      </w:r>
      <w:proofErr w:type="spellStart"/>
      <w:r w:rsidRPr="002511B4">
        <w:t>kiểm</w:t>
      </w:r>
      <w:proofErr w:type="spellEnd"/>
      <w:r w:rsidRPr="002511B4">
        <w:t xml:space="preserve"> </w:t>
      </w:r>
      <w:proofErr w:type="spellStart"/>
      <w:r w:rsidRPr="002511B4">
        <w:t>tra</w:t>
      </w:r>
      <w:proofErr w:type="spellEnd"/>
      <w:r w:rsidRPr="002511B4">
        <w:t xml:space="preserve"> </w:t>
      </w:r>
      <w:proofErr w:type="spellStart"/>
      <w:r w:rsidRPr="002511B4">
        <w:t>giữa</w:t>
      </w:r>
      <w:proofErr w:type="spellEnd"/>
      <w:r w:rsidRPr="002511B4">
        <w:t xml:space="preserve"> </w:t>
      </w:r>
      <w:proofErr w:type="spellStart"/>
      <w:r w:rsidRPr="002511B4">
        <w:t>học</w:t>
      </w:r>
      <w:proofErr w:type="spellEnd"/>
      <w:r w:rsidRPr="002511B4">
        <w:t xml:space="preserve"> </w:t>
      </w:r>
      <w:proofErr w:type="spellStart"/>
      <w:r w:rsidRPr="002511B4">
        <w:t>kỳ</w:t>
      </w:r>
      <w:proofErr w:type="spellEnd"/>
      <w:r w:rsidRPr="002511B4">
        <w:t>.</w:t>
      </w:r>
    </w:p>
    <w:p w:rsidR="006D149B" w:rsidRPr="002511B4" w:rsidRDefault="006D149B" w:rsidP="00E84039">
      <w:pPr>
        <w:autoSpaceDE w:val="0"/>
        <w:autoSpaceDN w:val="0"/>
        <w:adjustRightInd w:val="0"/>
        <w:ind w:left="567"/>
        <w:jc w:val="both"/>
      </w:pPr>
      <w:r w:rsidRPr="002511B4">
        <w:t xml:space="preserve">- </w:t>
      </w:r>
      <w:proofErr w:type="spellStart"/>
      <w:r w:rsidRPr="002511B4">
        <w:t>Tham</w:t>
      </w:r>
      <w:proofErr w:type="spellEnd"/>
      <w:r w:rsidRPr="002511B4">
        <w:t xml:space="preserve"> </w:t>
      </w:r>
      <w:proofErr w:type="spellStart"/>
      <w:r w:rsidRPr="002511B4">
        <w:t>dự</w:t>
      </w:r>
      <w:proofErr w:type="spellEnd"/>
      <w:r w:rsidRPr="002511B4">
        <w:t xml:space="preserve"> </w:t>
      </w:r>
      <w:proofErr w:type="spellStart"/>
      <w:r w:rsidRPr="002511B4">
        <w:t>thi</w:t>
      </w:r>
      <w:proofErr w:type="spellEnd"/>
      <w:r w:rsidRPr="002511B4">
        <w:t xml:space="preserve"> </w:t>
      </w:r>
      <w:proofErr w:type="spellStart"/>
      <w:r w:rsidRPr="002511B4">
        <w:t>kết</w:t>
      </w:r>
      <w:proofErr w:type="spellEnd"/>
      <w:r w:rsidRPr="002511B4">
        <w:t xml:space="preserve"> </w:t>
      </w:r>
      <w:proofErr w:type="spellStart"/>
      <w:r w:rsidRPr="002511B4">
        <w:t>thúc</w:t>
      </w:r>
      <w:proofErr w:type="spellEnd"/>
      <w:r w:rsidRPr="002511B4">
        <w:t xml:space="preserve"> </w:t>
      </w:r>
      <w:proofErr w:type="spellStart"/>
      <w:r w:rsidRPr="002511B4">
        <w:t>học</w:t>
      </w:r>
      <w:proofErr w:type="spellEnd"/>
      <w:r w:rsidRPr="002511B4">
        <w:t xml:space="preserve"> </w:t>
      </w:r>
      <w:proofErr w:type="spellStart"/>
      <w:r w:rsidRPr="002511B4">
        <w:t>phần</w:t>
      </w:r>
      <w:proofErr w:type="spellEnd"/>
      <w:r w:rsidRPr="002511B4">
        <w:t xml:space="preserve"> (</w:t>
      </w:r>
      <w:proofErr w:type="spellStart"/>
      <w:r w:rsidRPr="002511B4">
        <w:t>bắt</w:t>
      </w:r>
      <w:proofErr w:type="spellEnd"/>
      <w:r w:rsidRPr="002511B4">
        <w:t xml:space="preserve"> </w:t>
      </w:r>
      <w:proofErr w:type="spellStart"/>
      <w:r w:rsidRPr="002511B4">
        <w:t>buộc</w:t>
      </w:r>
      <w:proofErr w:type="spellEnd"/>
      <w:r w:rsidRPr="002511B4">
        <w:t>).</w:t>
      </w:r>
    </w:p>
    <w:p w:rsidR="006D149B" w:rsidRDefault="006D149B" w:rsidP="00E84039">
      <w:pPr>
        <w:spacing w:line="288" w:lineRule="auto"/>
        <w:ind w:left="567"/>
        <w:jc w:val="both"/>
      </w:pPr>
      <w:r w:rsidRPr="002511B4">
        <w:t xml:space="preserve">- </w:t>
      </w:r>
      <w:proofErr w:type="spellStart"/>
      <w:r w:rsidRPr="002511B4">
        <w:t>Chủ</w:t>
      </w:r>
      <w:proofErr w:type="spellEnd"/>
      <w:r w:rsidRPr="002511B4">
        <w:t xml:space="preserve"> </w:t>
      </w:r>
      <w:proofErr w:type="spellStart"/>
      <w:r w:rsidRPr="002511B4">
        <w:t>động</w:t>
      </w:r>
      <w:proofErr w:type="spellEnd"/>
      <w:r w:rsidRPr="002511B4">
        <w:t xml:space="preserve"> </w:t>
      </w:r>
      <w:proofErr w:type="spellStart"/>
      <w:r w:rsidRPr="002511B4">
        <w:t>chuẩn</w:t>
      </w:r>
      <w:proofErr w:type="spellEnd"/>
      <w:r w:rsidRPr="002511B4">
        <w:t xml:space="preserve"> </w:t>
      </w:r>
      <w:proofErr w:type="spellStart"/>
      <w:r w:rsidRPr="002511B4">
        <w:t>bị</w:t>
      </w:r>
      <w:proofErr w:type="spellEnd"/>
      <w:r w:rsidRPr="002511B4">
        <w:t xml:space="preserve"> </w:t>
      </w:r>
      <w:proofErr w:type="spellStart"/>
      <w:r w:rsidRPr="002511B4">
        <w:t>các</w:t>
      </w:r>
      <w:proofErr w:type="spellEnd"/>
      <w:r w:rsidRPr="002511B4">
        <w:t xml:space="preserve"> </w:t>
      </w:r>
      <w:proofErr w:type="spellStart"/>
      <w:r w:rsidRPr="002511B4">
        <w:t>nội</w:t>
      </w:r>
      <w:proofErr w:type="spellEnd"/>
      <w:r w:rsidRPr="002511B4">
        <w:t xml:space="preserve"> dung </w:t>
      </w:r>
      <w:proofErr w:type="spellStart"/>
      <w:r w:rsidRPr="002511B4">
        <w:t>và</w:t>
      </w:r>
      <w:proofErr w:type="spellEnd"/>
      <w:r w:rsidRPr="002511B4">
        <w:t xml:space="preserve"> </w:t>
      </w:r>
      <w:proofErr w:type="spellStart"/>
      <w:r w:rsidRPr="002511B4">
        <w:t>thực</w:t>
      </w:r>
      <w:proofErr w:type="spellEnd"/>
      <w:r w:rsidRPr="002511B4">
        <w:t xml:space="preserve"> </w:t>
      </w:r>
      <w:proofErr w:type="spellStart"/>
      <w:r w:rsidRPr="002511B4">
        <w:t>hiện</w:t>
      </w:r>
      <w:proofErr w:type="spellEnd"/>
      <w:r w:rsidRPr="002511B4">
        <w:t xml:space="preserve"> </w:t>
      </w:r>
      <w:proofErr w:type="spellStart"/>
      <w:r w:rsidRPr="002511B4">
        <w:t>giờ</w:t>
      </w:r>
      <w:proofErr w:type="spellEnd"/>
      <w:r w:rsidRPr="002511B4">
        <w:t xml:space="preserve"> </w:t>
      </w:r>
      <w:proofErr w:type="spellStart"/>
      <w:r w:rsidRPr="002511B4">
        <w:t>tự</w:t>
      </w:r>
      <w:proofErr w:type="spellEnd"/>
      <w:r w:rsidRPr="002511B4">
        <w:t xml:space="preserve"> </w:t>
      </w:r>
      <w:proofErr w:type="spellStart"/>
      <w:r w:rsidRPr="002511B4">
        <w:t>học</w:t>
      </w:r>
      <w:proofErr w:type="spellEnd"/>
      <w:r w:rsidRPr="002511B4">
        <w:t xml:space="preserve"> </w:t>
      </w:r>
      <w:proofErr w:type="spellStart"/>
      <w:r w:rsidRPr="002511B4">
        <w:t>theo</w:t>
      </w:r>
      <w:proofErr w:type="spellEnd"/>
      <w:r w:rsidRPr="002511B4">
        <w:t xml:space="preserve"> </w:t>
      </w:r>
      <w:proofErr w:type="spellStart"/>
      <w:r w:rsidRPr="002511B4">
        <w:t>mục</w:t>
      </w:r>
      <w:proofErr w:type="spellEnd"/>
      <w:r w:rsidRPr="002511B4">
        <w:t xml:space="preserve"> 11.</w:t>
      </w:r>
    </w:p>
    <w:p w:rsidR="006D149B" w:rsidRPr="00360D02" w:rsidRDefault="006D149B" w:rsidP="006D149B">
      <w:pPr>
        <w:autoSpaceDE w:val="0"/>
        <w:autoSpaceDN w:val="0"/>
        <w:adjustRightInd w:val="0"/>
        <w:jc w:val="both"/>
        <w:rPr>
          <w:b/>
          <w:bCs/>
          <w:color w:val="000000"/>
        </w:rPr>
      </w:pPr>
      <w:r w:rsidRPr="00360D02">
        <w:rPr>
          <w:b/>
          <w:bCs/>
          <w:color w:val="000000"/>
        </w:rPr>
        <w:t xml:space="preserve">9. </w:t>
      </w:r>
      <w:proofErr w:type="spellStart"/>
      <w:r w:rsidRPr="00360D02">
        <w:rPr>
          <w:b/>
          <w:bCs/>
          <w:color w:val="000000"/>
        </w:rPr>
        <w:t>Đánh</w:t>
      </w:r>
      <w:proofErr w:type="spellEnd"/>
      <w:r w:rsidRPr="00360D02">
        <w:rPr>
          <w:b/>
          <w:bCs/>
          <w:color w:val="000000"/>
        </w:rPr>
        <w:t xml:space="preserve"> </w:t>
      </w:r>
      <w:proofErr w:type="spellStart"/>
      <w:r w:rsidRPr="00360D02">
        <w:rPr>
          <w:b/>
          <w:bCs/>
          <w:color w:val="000000"/>
        </w:rPr>
        <w:t>giá</w:t>
      </w:r>
      <w:proofErr w:type="spellEnd"/>
      <w:r w:rsidRPr="00360D02">
        <w:rPr>
          <w:b/>
          <w:bCs/>
          <w:color w:val="000000"/>
        </w:rPr>
        <w:t xml:space="preserve"> </w:t>
      </w:r>
      <w:proofErr w:type="spellStart"/>
      <w:r w:rsidRPr="00360D02">
        <w:rPr>
          <w:b/>
          <w:bCs/>
          <w:color w:val="000000"/>
        </w:rPr>
        <w:t>kết</w:t>
      </w:r>
      <w:proofErr w:type="spellEnd"/>
      <w:r w:rsidRPr="00360D02">
        <w:rPr>
          <w:b/>
          <w:bCs/>
          <w:color w:val="000000"/>
        </w:rPr>
        <w:t xml:space="preserve"> </w:t>
      </w:r>
      <w:proofErr w:type="spellStart"/>
      <w:r w:rsidRPr="00360D02">
        <w:rPr>
          <w:b/>
          <w:bCs/>
          <w:color w:val="000000"/>
        </w:rPr>
        <w:t>quả</w:t>
      </w:r>
      <w:proofErr w:type="spellEnd"/>
      <w:r w:rsidRPr="00360D02">
        <w:rPr>
          <w:b/>
          <w:bCs/>
          <w:color w:val="000000"/>
        </w:rPr>
        <w:t xml:space="preserve"> </w:t>
      </w:r>
      <w:proofErr w:type="spellStart"/>
      <w:r w:rsidRPr="00360D02">
        <w:rPr>
          <w:b/>
          <w:bCs/>
          <w:color w:val="000000"/>
        </w:rPr>
        <w:t>học</w:t>
      </w:r>
      <w:proofErr w:type="spellEnd"/>
      <w:r w:rsidRPr="00360D02">
        <w:rPr>
          <w:b/>
          <w:bCs/>
          <w:color w:val="000000"/>
        </w:rPr>
        <w:t xml:space="preserve"> </w:t>
      </w:r>
      <w:proofErr w:type="spellStart"/>
      <w:r w:rsidRPr="00360D02">
        <w:rPr>
          <w:b/>
          <w:bCs/>
          <w:color w:val="000000"/>
        </w:rPr>
        <w:t>tập</w:t>
      </w:r>
      <w:proofErr w:type="spellEnd"/>
      <w:r w:rsidRPr="00360D02">
        <w:rPr>
          <w:b/>
          <w:bCs/>
          <w:color w:val="000000"/>
        </w:rPr>
        <w:t xml:space="preserve"> </w:t>
      </w:r>
      <w:proofErr w:type="spellStart"/>
      <w:r w:rsidRPr="00360D02">
        <w:rPr>
          <w:b/>
          <w:bCs/>
          <w:color w:val="000000"/>
        </w:rPr>
        <w:t>của</w:t>
      </w:r>
      <w:proofErr w:type="spellEnd"/>
      <w:r w:rsidRPr="00360D02">
        <w:rPr>
          <w:b/>
          <w:bCs/>
          <w:color w:val="000000"/>
        </w:rPr>
        <w:t xml:space="preserve"> </w:t>
      </w:r>
      <w:proofErr w:type="spellStart"/>
      <w:r w:rsidRPr="00360D02">
        <w:rPr>
          <w:b/>
          <w:bCs/>
          <w:color w:val="000000"/>
        </w:rPr>
        <w:t>sinh</w:t>
      </w:r>
      <w:proofErr w:type="spellEnd"/>
      <w:r w:rsidRPr="00360D02">
        <w:rPr>
          <w:b/>
          <w:bCs/>
          <w:color w:val="000000"/>
        </w:rPr>
        <w:t xml:space="preserve"> </w:t>
      </w:r>
      <w:proofErr w:type="spellStart"/>
      <w:r w:rsidRPr="00360D02">
        <w:rPr>
          <w:b/>
          <w:bCs/>
          <w:color w:val="000000"/>
        </w:rPr>
        <w:t>viên</w:t>
      </w:r>
      <w:proofErr w:type="spellEnd"/>
    </w:p>
    <w:p w:rsidR="006D149B" w:rsidRPr="00360D02" w:rsidRDefault="006D149B" w:rsidP="006D149B">
      <w:pPr>
        <w:autoSpaceDE w:val="0"/>
        <w:autoSpaceDN w:val="0"/>
        <w:adjustRightInd w:val="0"/>
        <w:jc w:val="both"/>
        <w:rPr>
          <w:b/>
          <w:bCs/>
          <w:color w:val="000000"/>
        </w:rPr>
      </w:pPr>
      <w:r w:rsidRPr="00360D02">
        <w:rPr>
          <w:b/>
          <w:bCs/>
          <w:color w:val="000000"/>
        </w:rPr>
        <w:lastRenderedPageBreak/>
        <w:t xml:space="preserve">9.1. </w:t>
      </w:r>
      <w:proofErr w:type="spellStart"/>
      <w:r w:rsidRPr="00360D02">
        <w:rPr>
          <w:b/>
          <w:bCs/>
          <w:color w:val="000000"/>
        </w:rPr>
        <w:t>Cách</w:t>
      </w:r>
      <w:proofErr w:type="spellEnd"/>
      <w:r w:rsidRPr="00360D02">
        <w:rPr>
          <w:b/>
          <w:bCs/>
          <w:color w:val="000000"/>
        </w:rPr>
        <w:t xml:space="preserve"> </w:t>
      </w:r>
      <w:proofErr w:type="spellStart"/>
      <w:r w:rsidRPr="00360D02">
        <w:rPr>
          <w:b/>
          <w:bCs/>
          <w:color w:val="000000"/>
        </w:rPr>
        <w:t>đánh</w:t>
      </w:r>
      <w:proofErr w:type="spellEnd"/>
      <w:r w:rsidRPr="00360D02">
        <w:rPr>
          <w:b/>
          <w:bCs/>
          <w:color w:val="000000"/>
        </w:rPr>
        <w:t xml:space="preserve"> </w:t>
      </w:r>
      <w:proofErr w:type="spellStart"/>
      <w:r w:rsidRPr="00360D02">
        <w:rPr>
          <w:b/>
          <w:bCs/>
          <w:color w:val="000000"/>
        </w:rPr>
        <w:t>giá</w:t>
      </w:r>
      <w:proofErr w:type="spellEnd"/>
    </w:p>
    <w:p w:rsidR="006D149B" w:rsidRDefault="006D149B" w:rsidP="006D149B">
      <w:pPr>
        <w:autoSpaceDE w:val="0"/>
        <w:autoSpaceDN w:val="0"/>
        <w:adjustRightInd w:val="0"/>
        <w:jc w:val="both"/>
        <w:rPr>
          <w:color w:val="000000"/>
        </w:rPr>
      </w:pPr>
      <w:proofErr w:type="spellStart"/>
      <w:r w:rsidRPr="00360D02">
        <w:rPr>
          <w:color w:val="000000"/>
        </w:rPr>
        <w:t>Sinh</w:t>
      </w:r>
      <w:proofErr w:type="spellEnd"/>
      <w:r w:rsidRPr="00360D02">
        <w:rPr>
          <w:color w:val="000000"/>
        </w:rPr>
        <w:t xml:space="preserve"> </w:t>
      </w:r>
      <w:proofErr w:type="spellStart"/>
      <w:r w:rsidRPr="00360D02">
        <w:rPr>
          <w:color w:val="000000"/>
        </w:rPr>
        <w:t>viên</w:t>
      </w:r>
      <w:proofErr w:type="spellEnd"/>
      <w:r w:rsidRPr="00360D02">
        <w:rPr>
          <w:color w:val="000000"/>
        </w:rPr>
        <w:t xml:space="preserve"> </w:t>
      </w:r>
      <w:proofErr w:type="spellStart"/>
      <w:r w:rsidRPr="00360D02">
        <w:rPr>
          <w:color w:val="000000"/>
        </w:rPr>
        <w:t>được</w:t>
      </w:r>
      <w:proofErr w:type="spellEnd"/>
      <w:r w:rsidRPr="00360D02">
        <w:rPr>
          <w:color w:val="000000"/>
        </w:rPr>
        <w:t xml:space="preserve"> </w:t>
      </w:r>
      <w:proofErr w:type="spellStart"/>
      <w:r w:rsidRPr="00360D02">
        <w:rPr>
          <w:color w:val="000000"/>
        </w:rPr>
        <w:t>đánh</w:t>
      </w:r>
      <w:proofErr w:type="spellEnd"/>
      <w:r w:rsidRPr="00360D02">
        <w:rPr>
          <w:color w:val="000000"/>
        </w:rPr>
        <w:t xml:space="preserve"> </w:t>
      </w:r>
      <w:proofErr w:type="spellStart"/>
      <w:r w:rsidRPr="00360D02">
        <w:rPr>
          <w:color w:val="000000"/>
        </w:rPr>
        <w:t>giá</w:t>
      </w:r>
      <w:proofErr w:type="spellEnd"/>
      <w:r w:rsidRPr="00360D02">
        <w:rPr>
          <w:color w:val="000000"/>
        </w:rPr>
        <w:t xml:space="preserve"> </w:t>
      </w:r>
      <w:proofErr w:type="spellStart"/>
      <w:r w:rsidRPr="00360D02">
        <w:rPr>
          <w:color w:val="000000"/>
        </w:rPr>
        <w:t>tích</w:t>
      </w:r>
      <w:proofErr w:type="spellEnd"/>
      <w:r w:rsidRPr="00360D02">
        <w:rPr>
          <w:color w:val="000000"/>
        </w:rPr>
        <w:t xml:space="preserve"> </w:t>
      </w:r>
      <w:proofErr w:type="spellStart"/>
      <w:r w:rsidRPr="00360D02">
        <w:rPr>
          <w:color w:val="000000"/>
        </w:rPr>
        <w:t>lũy</w:t>
      </w:r>
      <w:proofErr w:type="spellEnd"/>
      <w:r w:rsidRPr="00360D02">
        <w:rPr>
          <w:color w:val="000000"/>
        </w:rPr>
        <w:t xml:space="preserve"> </w:t>
      </w:r>
      <w:proofErr w:type="spellStart"/>
      <w:r w:rsidRPr="00360D02">
        <w:rPr>
          <w:color w:val="000000"/>
        </w:rPr>
        <w:t>học</w:t>
      </w:r>
      <w:proofErr w:type="spellEnd"/>
      <w:r w:rsidRPr="00360D02">
        <w:rPr>
          <w:color w:val="000000"/>
        </w:rPr>
        <w:t xml:space="preserve"> </w:t>
      </w:r>
      <w:proofErr w:type="spellStart"/>
      <w:r w:rsidRPr="00360D02">
        <w:rPr>
          <w:color w:val="000000"/>
        </w:rPr>
        <w:t>phần</w:t>
      </w:r>
      <w:proofErr w:type="spellEnd"/>
      <w:r w:rsidRPr="00360D02">
        <w:rPr>
          <w:color w:val="000000"/>
        </w:rPr>
        <w:t xml:space="preserve"> </w:t>
      </w:r>
      <w:proofErr w:type="spellStart"/>
      <w:r w:rsidRPr="00360D02">
        <w:rPr>
          <w:color w:val="000000"/>
        </w:rPr>
        <w:t>như</w:t>
      </w:r>
      <w:proofErr w:type="spellEnd"/>
      <w:r w:rsidRPr="00360D02">
        <w:rPr>
          <w:color w:val="000000"/>
        </w:rPr>
        <w:t xml:space="preserve"> </w:t>
      </w:r>
      <w:proofErr w:type="spellStart"/>
      <w:r w:rsidRPr="00360D02">
        <w:rPr>
          <w:color w:val="000000"/>
        </w:rPr>
        <w:t>sau</w:t>
      </w:r>
      <w:proofErr w:type="spellEnd"/>
      <w:r w:rsidRPr="00360D02">
        <w:rPr>
          <w:color w:val="000000"/>
        </w:rPr>
        <w:t>:</w:t>
      </w:r>
    </w:p>
    <w:p w:rsidR="006D149B" w:rsidRPr="00E84039" w:rsidRDefault="006D149B" w:rsidP="006D149B">
      <w:pPr>
        <w:autoSpaceDE w:val="0"/>
        <w:autoSpaceDN w:val="0"/>
        <w:adjustRightInd w:val="0"/>
        <w:jc w:val="center"/>
        <w:rPr>
          <w:b/>
          <w:color w:val="000000"/>
        </w:rPr>
      </w:pPr>
      <w:proofErr w:type="spellStart"/>
      <w:r w:rsidRPr="00E84039">
        <w:rPr>
          <w:b/>
          <w:color w:val="000000"/>
        </w:rPr>
        <w:t>Bảng</w:t>
      </w:r>
      <w:proofErr w:type="spellEnd"/>
      <w:r w:rsidRPr="00E84039">
        <w:rPr>
          <w:b/>
          <w:color w:val="000000"/>
        </w:rPr>
        <w:t xml:space="preserve"> 2. </w:t>
      </w:r>
      <w:proofErr w:type="spellStart"/>
      <w:r w:rsidRPr="00E84039">
        <w:rPr>
          <w:b/>
          <w:color w:val="000000"/>
        </w:rPr>
        <w:t>Đánh</w:t>
      </w:r>
      <w:proofErr w:type="spellEnd"/>
      <w:r w:rsidRPr="00E84039">
        <w:rPr>
          <w:b/>
          <w:color w:val="000000"/>
        </w:rPr>
        <w:t xml:space="preserve"> </w:t>
      </w:r>
      <w:proofErr w:type="spellStart"/>
      <w:r w:rsidRPr="00E84039">
        <w:rPr>
          <w:b/>
          <w:color w:val="000000"/>
        </w:rPr>
        <w:t>giá</w:t>
      </w:r>
      <w:proofErr w:type="spellEnd"/>
      <w:r w:rsidRPr="00E84039">
        <w:rPr>
          <w:b/>
          <w:color w:val="000000"/>
        </w:rPr>
        <w:t xml:space="preserve"> </w:t>
      </w:r>
      <w:proofErr w:type="spellStart"/>
      <w:r w:rsidRPr="00E84039">
        <w:rPr>
          <w:b/>
          <w:color w:val="000000"/>
        </w:rPr>
        <w:t>học</w:t>
      </w:r>
      <w:proofErr w:type="spellEnd"/>
      <w:r w:rsidRPr="00E84039">
        <w:rPr>
          <w:b/>
          <w:color w:val="000000"/>
        </w:rPr>
        <w:t xml:space="preserve"> </w:t>
      </w:r>
      <w:proofErr w:type="spellStart"/>
      <w:r w:rsidRPr="00E84039">
        <w:rPr>
          <w:b/>
          <w:color w:val="000000"/>
        </w:rPr>
        <w:t>phần</w:t>
      </w:r>
      <w:proofErr w:type="spellEnd"/>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2378"/>
        <w:gridCol w:w="4750"/>
        <w:gridCol w:w="1430"/>
      </w:tblGrid>
      <w:tr w:rsidR="006D149B" w:rsidRPr="00986C5D" w:rsidTr="00E84039">
        <w:trPr>
          <w:jc w:val="center"/>
        </w:trPr>
        <w:tc>
          <w:tcPr>
            <w:tcW w:w="428"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TT</w:t>
            </w:r>
          </w:p>
        </w:tc>
        <w:tc>
          <w:tcPr>
            <w:tcW w:w="2393" w:type="dxa"/>
            <w:shd w:val="clear" w:color="auto" w:fill="auto"/>
          </w:tcPr>
          <w:p w:rsidR="006D149B" w:rsidRPr="00986C5D" w:rsidRDefault="006D149B" w:rsidP="00986C5D">
            <w:pPr>
              <w:autoSpaceDE w:val="0"/>
              <w:autoSpaceDN w:val="0"/>
              <w:adjustRightInd w:val="0"/>
              <w:jc w:val="center"/>
              <w:rPr>
                <w:color w:val="000000"/>
              </w:rPr>
            </w:pPr>
            <w:proofErr w:type="spellStart"/>
            <w:r w:rsidRPr="00986C5D">
              <w:rPr>
                <w:color w:val="000000"/>
              </w:rPr>
              <w:t>Điểm</w:t>
            </w:r>
            <w:proofErr w:type="spellEnd"/>
            <w:r w:rsidRPr="00986C5D">
              <w:rPr>
                <w:color w:val="000000"/>
              </w:rPr>
              <w:t xml:space="preserve"> </w:t>
            </w:r>
            <w:proofErr w:type="spellStart"/>
            <w:r w:rsidRPr="00986C5D">
              <w:rPr>
                <w:color w:val="000000"/>
              </w:rPr>
              <w:t>thành</w:t>
            </w:r>
            <w:proofErr w:type="spellEnd"/>
            <w:r w:rsidRPr="00986C5D">
              <w:rPr>
                <w:color w:val="000000"/>
              </w:rPr>
              <w:t xml:space="preserve"> </w:t>
            </w:r>
            <w:proofErr w:type="spellStart"/>
            <w:r w:rsidRPr="00986C5D">
              <w:rPr>
                <w:color w:val="000000"/>
              </w:rPr>
              <w:t>phần</w:t>
            </w:r>
            <w:proofErr w:type="spellEnd"/>
          </w:p>
        </w:tc>
        <w:tc>
          <w:tcPr>
            <w:tcW w:w="4807" w:type="dxa"/>
            <w:shd w:val="clear" w:color="auto" w:fill="auto"/>
          </w:tcPr>
          <w:p w:rsidR="006D149B" w:rsidRPr="00986C5D" w:rsidRDefault="006D149B" w:rsidP="00986C5D">
            <w:pPr>
              <w:autoSpaceDE w:val="0"/>
              <w:autoSpaceDN w:val="0"/>
              <w:adjustRightInd w:val="0"/>
              <w:jc w:val="center"/>
              <w:rPr>
                <w:color w:val="000000"/>
              </w:rPr>
            </w:pPr>
            <w:proofErr w:type="spellStart"/>
            <w:r w:rsidRPr="00986C5D">
              <w:rPr>
                <w:color w:val="000000"/>
              </w:rPr>
              <w:t>Quy</w:t>
            </w:r>
            <w:proofErr w:type="spellEnd"/>
            <w:r w:rsidRPr="00986C5D">
              <w:rPr>
                <w:color w:val="000000"/>
              </w:rPr>
              <w:t xml:space="preserve"> </w:t>
            </w:r>
            <w:proofErr w:type="spellStart"/>
            <w:r w:rsidRPr="00986C5D">
              <w:rPr>
                <w:color w:val="000000"/>
              </w:rPr>
              <w:t>Định</w:t>
            </w:r>
            <w:proofErr w:type="spellEnd"/>
          </w:p>
        </w:tc>
        <w:tc>
          <w:tcPr>
            <w:tcW w:w="1440" w:type="dxa"/>
            <w:shd w:val="clear" w:color="auto" w:fill="auto"/>
          </w:tcPr>
          <w:p w:rsidR="006D149B" w:rsidRPr="00986C5D" w:rsidRDefault="006D149B" w:rsidP="00986C5D">
            <w:pPr>
              <w:autoSpaceDE w:val="0"/>
              <w:autoSpaceDN w:val="0"/>
              <w:adjustRightInd w:val="0"/>
              <w:jc w:val="center"/>
              <w:rPr>
                <w:color w:val="000000"/>
              </w:rPr>
            </w:pPr>
            <w:proofErr w:type="spellStart"/>
            <w:r w:rsidRPr="00986C5D">
              <w:rPr>
                <w:color w:val="000000"/>
              </w:rPr>
              <w:t>Trọng</w:t>
            </w:r>
            <w:proofErr w:type="spellEnd"/>
            <w:r w:rsidRPr="00986C5D">
              <w:rPr>
                <w:color w:val="000000"/>
              </w:rPr>
              <w:t xml:space="preserve"> </w:t>
            </w:r>
            <w:proofErr w:type="spellStart"/>
            <w:r w:rsidRPr="00986C5D">
              <w:rPr>
                <w:color w:val="000000"/>
              </w:rPr>
              <w:t>số</w:t>
            </w:r>
            <w:proofErr w:type="spellEnd"/>
          </w:p>
        </w:tc>
      </w:tr>
      <w:tr w:rsidR="006D149B" w:rsidRPr="00986C5D" w:rsidTr="00E84039">
        <w:trPr>
          <w:jc w:val="center"/>
        </w:trPr>
        <w:tc>
          <w:tcPr>
            <w:tcW w:w="428"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1</w:t>
            </w:r>
          </w:p>
        </w:tc>
        <w:tc>
          <w:tcPr>
            <w:tcW w:w="2393" w:type="dxa"/>
            <w:shd w:val="clear" w:color="auto" w:fill="auto"/>
          </w:tcPr>
          <w:p w:rsidR="006D149B" w:rsidRPr="00986C5D" w:rsidRDefault="006D149B" w:rsidP="00986C5D">
            <w:pPr>
              <w:autoSpaceDE w:val="0"/>
              <w:autoSpaceDN w:val="0"/>
              <w:adjustRightInd w:val="0"/>
              <w:jc w:val="both"/>
              <w:rPr>
                <w:color w:val="000000"/>
              </w:rPr>
            </w:pPr>
            <w:proofErr w:type="spellStart"/>
            <w:r w:rsidRPr="00986C5D">
              <w:rPr>
                <w:color w:val="000000"/>
                <w:sz w:val="23"/>
                <w:szCs w:val="23"/>
              </w:rPr>
              <w:t>Điểm</w:t>
            </w:r>
            <w:proofErr w:type="spellEnd"/>
            <w:r w:rsidRPr="00986C5D">
              <w:rPr>
                <w:color w:val="000000"/>
                <w:sz w:val="23"/>
                <w:szCs w:val="23"/>
              </w:rPr>
              <w:t xml:space="preserve"> </w:t>
            </w:r>
            <w:proofErr w:type="spellStart"/>
            <w:r w:rsidRPr="00986C5D">
              <w:rPr>
                <w:color w:val="000000"/>
                <w:sz w:val="23"/>
                <w:szCs w:val="23"/>
              </w:rPr>
              <w:t>chuyên</w:t>
            </w:r>
            <w:proofErr w:type="spellEnd"/>
            <w:r w:rsidRPr="00986C5D">
              <w:rPr>
                <w:color w:val="000000"/>
                <w:sz w:val="23"/>
                <w:szCs w:val="23"/>
              </w:rPr>
              <w:t xml:space="preserve"> </w:t>
            </w:r>
            <w:proofErr w:type="spellStart"/>
            <w:r w:rsidRPr="00986C5D">
              <w:rPr>
                <w:color w:val="000000"/>
                <w:sz w:val="23"/>
                <w:szCs w:val="23"/>
              </w:rPr>
              <w:t>cần</w:t>
            </w:r>
            <w:proofErr w:type="spellEnd"/>
          </w:p>
        </w:tc>
        <w:tc>
          <w:tcPr>
            <w:tcW w:w="4807" w:type="dxa"/>
            <w:shd w:val="clear" w:color="auto" w:fill="auto"/>
          </w:tcPr>
          <w:p w:rsidR="006D149B" w:rsidRPr="00986C5D" w:rsidRDefault="006D149B" w:rsidP="00986C5D">
            <w:pPr>
              <w:autoSpaceDE w:val="0"/>
              <w:autoSpaceDN w:val="0"/>
              <w:adjustRightInd w:val="0"/>
              <w:jc w:val="both"/>
              <w:rPr>
                <w:color w:val="000000"/>
              </w:rPr>
            </w:pPr>
            <w:proofErr w:type="spellStart"/>
            <w:r w:rsidRPr="00986C5D">
              <w:rPr>
                <w:color w:val="000000"/>
                <w:sz w:val="23"/>
                <w:szCs w:val="23"/>
              </w:rPr>
              <w:t>Số</w:t>
            </w:r>
            <w:proofErr w:type="spellEnd"/>
            <w:r w:rsidRPr="00986C5D">
              <w:rPr>
                <w:color w:val="000000"/>
                <w:sz w:val="23"/>
                <w:szCs w:val="23"/>
              </w:rPr>
              <w:t xml:space="preserve"> </w:t>
            </w:r>
            <w:proofErr w:type="spellStart"/>
            <w:r w:rsidRPr="00986C5D">
              <w:rPr>
                <w:color w:val="000000"/>
                <w:sz w:val="23"/>
                <w:szCs w:val="23"/>
              </w:rPr>
              <w:t>tiết</w:t>
            </w:r>
            <w:proofErr w:type="spellEnd"/>
            <w:r w:rsidRPr="00986C5D">
              <w:rPr>
                <w:color w:val="000000"/>
                <w:sz w:val="23"/>
                <w:szCs w:val="23"/>
              </w:rPr>
              <w:t xml:space="preserve"> </w:t>
            </w:r>
            <w:proofErr w:type="spellStart"/>
            <w:r w:rsidRPr="00986C5D">
              <w:rPr>
                <w:color w:val="000000"/>
                <w:sz w:val="23"/>
                <w:szCs w:val="23"/>
              </w:rPr>
              <w:t>tham</w:t>
            </w:r>
            <w:proofErr w:type="spellEnd"/>
            <w:r w:rsidRPr="00986C5D">
              <w:rPr>
                <w:color w:val="000000"/>
                <w:sz w:val="23"/>
                <w:szCs w:val="23"/>
              </w:rPr>
              <w:t xml:space="preserve"> </w:t>
            </w:r>
            <w:proofErr w:type="spellStart"/>
            <w:r w:rsidRPr="00986C5D">
              <w:rPr>
                <w:color w:val="000000"/>
                <w:sz w:val="23"/>
                <w:szCs w:val="23"/>
              </w:rPr>
              <w:t>dự</w:t>
            </w:r>
            <w:proofErr w:type="spellEnd"/>
            <w:r w:rsidRPr="00986C5D">
              <w:rPr>
                <w:color w:val="000000"/>
                <w:sz w:val="23"/>
                <w:szCs w:val="23"/>
              </w:rPr>
              <w:t xml:space="preserve"> </w:t>
            </w:r>
            <w:proofErr w:type="spellStart"/>
            <w:r w:rsidRPr="00986C5D">
              <w:rPr>
                <w:color w:val="000000"/>
                <w:sz w:val="23"/>
                <w:szCs w:val="23"/>
              </w:rPr>
              <w:t>học</w:t>
            </w:r>
            <w:proofErr w:type="spellEnd"/>
            <w:r w:rsidRPr="00986C5D">
              <w:rPr>
                <w:color w:val="000000"/>
                <w:sz w:val="23"/>
                <w:szCs w:val="23"/>
              </w:rPr>
              <w:t>/</w:t>
            </w:r>
            <w:proofErr w:type="spellStart"/>
            <w:r w:rsidRPr="00986C5D">
              <w:rPr>
                <w:color w:val="000000"/>
                <w:sz w:val="23"/>
                <w:szCs w:val="23"/>
              </w:rPr>
              <w:t>tổng</w:t>
            </w:r>
            <w:proofErr w:type="spellEnd"/>
            <w:r w:rsidRPr="00986C5D">
              <w:rPr>
                <w:color w:val="000000"/>
                <w:sz w:val="23"/>
                <w:szCs w:val="23"/>
              </w:rPr>
              <w:t xml:space="preserve"> </w:t>
            </w:r>
            <w:proofErr w:type="spellStart"/>
            <w:r w:rsidRPr="00986C5D">
              <w:rPr>
                <w:color w:val="000000"/>
                <w:sz w:val="23"/>
                <w:szCs w:val="23"/>
              </w:rPr>
              <w:t>số</w:t>
            </w:r>
            <w:proofErr w:type="spellEnd"/>
            <w:r w:rsidRPr="00986C5D">
              <w:rPr>
                <w:color w:val="000000"/>
                <w:sz w:val="23"/>
                <w:szCs w:val="23"/>
              </w:rPr>
              <w:t xml:space="preserve"> </w:t>
            </w:r>
            <w:proofErr w:type="spellStart"/>
            <w:r w:rsidRPr="00986C5D">
              <w:rPr>
                <w:color w:val="000000"/>
                <w:sz w:val="23"/>
                <w:szCs w:val="23"/>
              </w:rPr>
              <w:t>tiết</w:t>
            </w:r>
            <w:proofErr w:type="spellEnd"/>
          </w:p>
        </w:tc>
        <w:tc>
          <w:tcPr>
            <w:tcW w:w="1440"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10%</w:t>
            </w:r>
          </w:p>
        </w:tc>
      </w:tr>
      <w:tr w:rsidR="006D149B" w:rsidRPr="00986C5D" w:rsidTr="00E84039">
        <w:trPr>
          <w:jc w:val="center"/>
        </w:trPr>
        <w:tc>
          <w:tcPr>
            <w:tcW w:w="428"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2</w:t>
            </w:r>
          </w:p>
        </w:tc>
        <w:tc>
          <w:tcPr>
            <w:tcW w:w="2393" w:type="dxa"/>
            <w:shd w:val="clear" w:color="auto" w:fill="auto"/>
          </w:tcPr>
          <w:p w:rsidR="006D149B" w:rsidRPr="00986C5D" w:rsidRDefault="006D149B" w:rsidP="00986C5D">
            <w:pPr>
              <w:autoSpaceDE w:val="0"/>
              <w:autoSpaceDN w:val="0"/>
              <w:adjustRightInd w:val="0"/>
              <w:jc w:val="both"/>
              <w:rPr>
                <w:color w:val="000000"/>
              </w:rPr>
            </w:pPr>
            <w:proofErr w:type="spellStart"/>
            <w:r w:rsidRPr="00986C5D">
              <w:rPr>
                <w:color w:val="000000"/>
              </w:rPr>
              <w:t>Điểm</w:t>
            </w:r>
            <w:proofErr w:type="spellEnd"/>
            <w:r w:rsidRPr="00986C5D">
              <w:rPr>
                <w:color w:val="000000"/>
              </w:rPr>
              <w:t xml:space="preserve"> </w:t>
            </w:r>
            <w:proofErr w:type="spellStart"/>
            <w:r w:rsidRPr="00986C5D">
              <w:rPr>
                <w:color w:val="000000"/>
              </w:rPr>
              <w:t>bài</w:t>
            </w:r>
            <w:proofErr w:type="spellEnd"/>
            <w:r w:rsidRPr="00986C5D">
              <w:rPr>
                <w:color w:val="000000"/>
              </w:rPr>
              <w:t xml:space="preserve"> </w:t>
            </w:r>
            <w:proofErr w:type="spellStart"/>
            <w:r w:rsidRPr="00986C5D">
              <w:rPr>
                <w:color w:val="000000"/>
              </w:rPr>
              <w:t>tập</w:t>
            </w:r>
            <w:proofErr w:type="spellEnd"/>
          </w:p>
        </w:tc>
        <w:tc>
          <w:tcPr>
            <w:tcW w:w="4807" w:type="dxa"/>
            <w:shd w:val="clear" w:color="auto" w:fill="auto"/>
          </w:tcPr>
          <w:p w:rsidR="006D149B" w:rsidRPr="00986C5D" w:rsidRDefault="006D149B" w:rsidP="00986C5D">
            <w:pPr>
              <w:autoSpaceDE w:val="0"/>
              <w:autoSpaceDN w:val="0"/>
              <w:adjustRightInd w:val="0"/>
              <w:jc w:val="both"/>
              <w:rPr>
                <w:color w:val="000000"/>
              </w:rPr>
            </w:pPr>
            <w:proofErr w:type="spellStart"/>
            <w:r w:rsidRPr="00986C5D">
              <w:rPr>
                <w:color w:val="000000"/>
              </w:rPr>
              <w:t>Số</w:t>
            </w:r>
            <w:proofErr w:type="spellEnd"/>
            <w:r w:rsidRPr="00986C5D">
              <w:rPr>
                <w:color w:val="000000"/>
              </w:rPr>
              <w:t xml:space="preserve"> </w:t>
            </w:r>
            <w:proofErr w:type="spellStart"/>
            <w:r w:rsidRPr="00986C5D">
              <w:rPr>
                <w:color w:val="000000"/>
              </w:rPr>
              <w:t>bài</w:t>
            </w:r>
            <w:proofErr w:type="spellEnd"/>
            <w:r w:rsidRPr="00986C5D">
              <w:rPr>
                <w:color w:val="000000"/>
              </w:rPr>
              <w:t xml:space="preserve"> </w:t>
            </w:r>
            <w:proofErr w:type="spellStart"/>
            <w:r w:rsidRPr="00986C5D">
              <w:rPr>
                <w:color w:val="000000"/>
              </w:rPr>
              <w:t>tập</w:t>
            </w:r>
            <w:proofErr w:type="spellEnd"/>
            <w:r w:rsidRPr="00986C5D">
              <w:rPr>
                <w:color w:val="000000"/>
              </w:rPr>
              <w:t xml:space="preserve"> </w:t>
            </w:r>
            <w:proofErr w:type="spellStart"/>
            <w:r w:rsidRPr="00986C5D">
              <w:rPr>
                <w:color w:val="000000"/>
              </w:rPr>
              <w:t>đã</w:t>
            </w:r>
            <w:proofErr w:type="spellEnd"/>
            <w:r w:rsidRPr="00986C5D">
              <w:rPr>
                <w:color w:val="000000"/>
              </w:rPr>
              <w:t xml:space="preserve"> </w:t>
            </w:r>
            <w:proofErr w:type="spellStart"/>
            <w:r w:rsidRPr="00986C5D">
              <w:rPr>
                <w:color w:val="000000"/>
              </w:rPr>
              <w:t>làm</w:t>
            </w:r>
            <w:proofErr w:type="spellEnd"/>
            <w:r w:rsidRPr="00986C5D">
              <w:rPr>
                <w:color w:val="000000"/>
              </w:rPr>
              <w:t>/</w:t>
            </w:r>
            <w:proofErr w:type="spellStart"/>
            <w:r w:rsidRPr="00986C5D">
              <w:rPr>
                <w:color w:val="000000"/>
              </w:rPr>
              <w:t>số</w:t>
            </w:r>
            <w:proofErr w:type="spellEnd"/>
            <w:r w:rsidRPr="00986C5D">
              <w:rPr>
                <w:color w:val="000000"/>
              </w:rPr>
              <w:t xml:space="preserve"> </w:t>
            </w:r>
            <w:proofErr w:type="spellStart"/>
            <w:r w:rsidRPr="00986C5D">
              <w:rPr>
                <w:color w:val="000000"/>
              </w:rPr>
              <w:t>bài</w:t>
            </w:r>
            <w:proofErr w:type="spellEnd"/>
            <w:r w:rsidRPr="00986C5D">
              <w:rPr>
                <w:color w:val="000000"/>
              </w:rPr>
              <w:t xml:space="preserve"> </w:t>
            </w:r>
            <w:proofErr w:type="spellStart"/>
            <w:r w:rsidRPr="00986C5D">
              <w:rPr>
                <w:color w:val="000000"/>
              </w:rPr>
              <w:t>tập</w:t>
            </w:r>
            <w:proofErr w:type="spellEnd"/>
            <w:r w:rsidRPr="00986C5D">
              <w:rPr>
                <w:color w:val="000000"/>
              </w:rPr>
              <w:t xml:space="preserve"> </w:t>
            </w:r>
            <w:proofErr w:type="spellStart"/>
            <w:r w:rsidRPr="00986C5D">
              <w:rPr>
                <w:color w:val="000000"/>
              </w:rPr>
              <w:t>được</w:t>
            </w:r>
            <w:proofErr w:type="spellEnd"/>
            <w:r w:rsidRPr="00986C5D">
              <w:rPr>
                <w:color w:val="000000"/>
              </w:rPr>
              <w:t xml:space="preserve"> </w:t>
            </w:r>
            <w:proofErr w:type="spellStart"/>
            <w:r w:rsidRPr="00986C5D">
              <w:rPr>
                <w:color w:val="000000"/>
              </w:rPr>
              <w:t>giao</w:t>
            </w:r>
            <w:proofErr w:type="spellEnd"/>
          </w:p>
        </w:tc>
        <w:tc>
          <w:tcPr>
            <w:tcW w:w="1440" w:type="dxa"/>
            <w:vMerge w:val="restart"/>
            <w:shd w:val="clear" w:color="auto" w:fill="auto"/>
          </w:tcPr>
          <w:p w:rsidR="006D149B" w:rsidRPr="00986C5D" w:rsidRDefault="006D149B" w:rsidP="00986C5D">
            <w:pPr>
              <w:autoSpaceDE w:val="0"/>
              <w:autoSpaceDN w:val="0"/>
              <w:adjustRightInd w:val="0"/>
              <w:jc w:val="both"/>
              <w:rPr>
                <w:color w:val="000000"/>
              </w:rPr>
            </w:pPr>
          </w:p>
          <w:p w:rsidR="006D149B" w:rsidRPr="00986C5D" w:rsidRDefault="006D149B" w:rsidP="00986C5D">
            <w:pPr>
              <w:autoSpaceDE w:val="0"/>
              <w:autoSpaceDN w:val="0"/>
              <w:adjustRightInd w:val="0"/>
              <w:jc w:val="both"/>
              <w:rPr>
                <w:color w:val="000000"/>
              </w:rPr>
            </w:pPr>
          </w:p>
          <w:p w:rsidR="006D149B" w:rsidRPr="00986C5D" w:rsidRDefault="006D149B" w:rsidP="00986C5D">
            <w:pPr>
              <w:autoSpaceDE w:val="0"/>
              <w:autoSpaceDN w:val="0"/>
              <w:adjustRightInd w:val="0"/>
              <w:jc w:val="both"/>
              <w:rPr>
                <w:color w:val="000000"/>
              </w:rPr>
            </w:pPr>
          </w:p>
          <w:p w:rsidR="006D149B" w:rsidRPr="00986C5D" w:rsidRDefault="006D149B" w:rsidP="00986C5D">
            <w:pPr>
              <w:autoSpaceDE w:val="0"/>
              <w:autoSpaceDN w:val="0"/>
              <w:adjustRightInd w:val="0"/>
              <w:jc w:val="both"/>
              <w:rPr>
                <w:color w:val="000000"/>
              </w:rPr>
            </w:pPr>
          </w:p>
          <w:p w:rsidR="006D149B" w:rsidRPr="00986C5D" w:rsidRDefault="006D149B" w:rsidP="00986C5D">
            <w:pPr>
              <w:autoSpaceDE w:val="0"/>
              <w:autoSpaceDN w:val="0"/>
              <w:adjustRightInd w:val="0"/>
              <w:jc w:val="center"/>
              <w:rPr>
                <w:color w:val="000000"/>
              </w:rPr>
            </w:pPr>
          </w:p>
          <w:p w:rsidR="006D149B" w:rsidRPr="00986C5D" w:rsidRDefault="006D149B" w:rsidP="00986C5D">
            <w:pPr>
              <w:autoSpaceDE w:val="0"/>
              <w:autoSpaceDN w:val="0"/>
              <w:adjustRightInd w:val="0"/>
              <w:jc w:val="center"/>
              <w:rPr>
                <w:color w:val="000000"/>
              </w:rPr>
            </w:pPr>
            <w:r w:rsidRPr="00986C5D">
              <w:rPr>
                <w:color w:val="000000"/>
              </w:rPr>
              <w:t>30%</w:t>
            </w:r>
          </w:p>
        </w:tc>
      </w:tr>
      <w:tr w:rsidR="006D149B" w:rsidRPr="00986C5D" w:rsidTr="00E84039">
        <w:trPr>
          <w:jc w:val="center"/>
        </w:trPr>
        <w:tc>
          <w:tcPr>
            <w:tcW w:w="428" w:type="dxa"/>
            <w:shd w:val="clear" w:color="auto" w:fill="auto"/>
          </w:tcPr>
          <w:p w:rsidR="006D149B" w:rsidRPr="00986C5D" w:rsidRDefault="006D149B" w:rsidP="00986C5D">
            <w:pPr>
              <w:autoSpaceDE w:val="0"/>
              <w:autoSpaceDN w:val="0"/>
              <w:adjustRightInd w:val="0"/>
              <w:jc w:val="center"/>
              <w:rPr>
                <w:color w:val="000000"/>
              </w:rPr>
            </w:pPr>
          </w:p>
          <w:p w:rsidR="006D149B" w:rsidRPr="00986C5D" w:rsidRDefault="006D149B" w:rsidP="00986C5D">
            <w:pPr>
              <w:autoSpaceDE w:val="0"/>
              <w:autoSpaceDN w:val="0"/>
              <w:adjustRightInd w:val="0"/>
              <w:jc w:val="center"/>
              <w:rPr>
                <w:color w:val="000000"/>
              </w:rPr>
            </w:pPr>
            <w:r w:rsidRPr="00986C5D">
              <w:rPr>
                <w:color w:val="000000"/>
              </w:rPr>
              <w:t>3</w:t>
            </w:r>
          </w:p>
        </w:tc>
        <w:tc>
          <w:tcPr>
            <w:tcW w:w="2393" w:type="dxa"/>
            <w:shd w:val="clear" w:color="auto" w:fill="auto"/>
          </w:tcPr>
          <w:p w:rsidR="006D149B" w:rsidRPr="00986C5D" w:rsidRDefault="006D149B" w:rsidP="00986C5D">
            <w:pPr>
              <w:autoSpaceDE w:val="0"/>
              <w:autoSpaceDN w:val="0"/>
              <w:adjustRightInd w:val="0"/>
              <w:jc w:val="both"/>
              <w:rPr>
                <w:color w:val="000000"/>
              </w:rPr>
            </w:pPr>
          </w:p>
          <w:p w:rsidR="006D149B" w:rsidRPr="00986C5D" w:rsidRDefault="006D149B" w:rsidP="00986C5D">
            <w:pPr>
              <w:autoSpaceDE w:val="0"/>
              <w:autoSpaceDN w:val="0"/>
              <w:adjustRightInd w:val="0"/>
              <w:jc w:val="both"/>
              <w:rPr>
                <w:color w:val="000000"/>
              </w:rPr>
            </w:pPr>
            <w:proofErr w:type="spellStart"/>
            <w:r w:rsidRPr="00986C5D">
              <w:rPr>
                <w:color w:val="000000"/>
              </w:rPr>
              <w:t>Điểm</w:t>
            </w:r>
            <w:proofErr w:type="spellEnd"/>
            <w:r w:rsidRPr="00986C5D">
              <w:rPr>
                <w:color w:val="000000"/>
              </w:rPr>
              <w:t xml:space="preserve"> </w:t>
            </w:r>
            <w:proofErr w:type="spellStart"/>
            <w:r w:rsidRPr="00986C5D">
              <w:rPr>
                <w:color w:val="000000"/>
              </w:rPr>
              <w:t>bài</w:t>
            </w:r>
            <w:proofErr w:type="spellEnd"/>
            <w:r w:rsidRPr="00986C5D">
              <w:rPr>
                <w:color w:val="000000"/>
              </w:rPr>
              <w:t xml:space="preserve"> </w:t>
            </w:r>
            <w:proofErr w:type="spellStart"/>
            <w:r w:rsidRPr="00986C5D">
              <w:rPr>
                <w:color w:val="000000"/>
              </w:rPr>
              <w:t>tập</w:t>
            </w:r>
            <w:proofErr w:type="spellEnd"/>
            <w:r w:rsidRPr="00986C5D">
              <w:rPr>
                <w:color w:val="000000"/>
              </w:rPr>
              <w:t xml:space="preserve"> </w:t>
            </w:r>
            <w:proofErr w:type="spellStart"/>
            <w:r w:rsidRPr="00986C5D">
              <w:rPr>
                <w:color w:val="000000"/>
              </w:rPr>
              <w:t>nhóm</w:t>
            </w:r>
            <w:proofErr w:type="spellEnd"/>
          </w:p>
        </w:tc>
        <w:tc>
          <w:tcPr>
            <w:tcW w:w="4807" w:type="dxa"/>
            <w:shd w:val="clear" w:color="auto" w:fill="auto"/>
          </w:tcPr>
          <w:p w:rsidR="006D149B" w:rsidRPr="00986C5D" w:rsidRDefault="006D149B" w:rsidP="00986C5D">
            <w:pPr>
              <w:autoSpaceDE w:val="0"/>
              <w:autoSpaceDN w:val="0"/>
              <w:adjustRightInd w:val="0"/>
              <w:jc w:val="both"/>
              <w:rPr>
                <w:color w:val="000000"/>
              </w:rPr>
            </w:pPr>
            <w:r w:rsidRPr="00986C5D">
              <w:rPr>
                <w:color w:val="000000"/>
              </w:rPr>
              <w:t xml:space="preserve">- </w:t>
            </w:r>
            <w:proofErr w:type="spellStart"/>
            <w:r w:rsidRPr="00986C5D">
              <w:rPr>
                <w:color w:val="000000"/>
              </w:rPr>
              <w:t>Báo</w:t>
            </w:r>
            <w:proofErr w:type="spellEnd"/>
            <w:r w:rsidRPr="00986C5D">
              <w:rPr>
                <w:color w:val="000000"/>
              </w:rPr>
              <w:t xml:space="preserve"> </w:t>
            </w:r>
            <w:proofErr w:type="spellStart"/>
            <w:r w:rsidRPr="00986C5D">
              <w:rPr>
                <w:color w:val="000000"/>
              </w:rPr>
              <w:t>cáo</w:t>
            </w:r>
            <w:proofErr w:type="spellEnd"/>
            <w:r w:rsidRPr="00986C5D">
              <w:rPr>
                <w:color w:val="000000"/>
              </w:rPr>
              <w:t>/</w:t>
            </w:r>
            <w:proofErr w:type="spellStart"/>
            <w:r w:rsidRPr="00986C5D">
              <w:rPr>
                <w:color w:val="000000"/>
              </w:rPr>
              <w:t>thuyết</w:t>
            </w:r>
            <w:proofErr w:type="spellEnd"/>
            <w:r w:rsidRPr="00986C5D">
              <w:rPr>
                <w:color w:val="000000"/>
              </w:rPr>
              <w:t xml:space="preserve"> </w:t>
            </w:r>
            <w:proofErr w:type="spellStart"/>
            <w:r w:rsidRPr="00986C5D">
              <w:rPr>
                <w:color w:val="000000"/>
              </w:rPr>
              <w:t>minh</w:t>
            </w:r>
            <w:proofErr w:type="spellEnd"/>
            <w:r w:rsidRPr="00986C5D">
              <w:rPr>
                <w:color w:val="000000"/>
              </w:rPr>
              <w:t>/</w:t>
            </w:r>
            <w:proofErr w:type="spellStart"/>
            <w:r w:rsidRPr="00986C5D">
              <w:rPr>
                <w:color w:val="000000"/>
              </w:rPr>
              <w:t>bảng</w:t>
            </w:r>
            <w:proofErr w:type="spellEnd"/>
            <w:r w:rsidRPr="00986C5D">
              <w:rPr>
                <w:color w:val="000000"/>
              </w:rPr>
              <w:t xml:space="preserve"> </w:t>
            </w:r>
            <w:proofErr w:type="spellStart"/>
            <w:r w:rsidRPr="00986C5D">
              <w:rPr>
                <w:color w:val="000000"/>
              </w:rPr>
              <w:t>phân</w:t>
            </w:r>
            <w:proofErr w:type="spellEnd"/>
            <w:r w:rsidRPr="00986C5D">
              <w:rPr>
                <w:color w:val="000000"/>
              </w:rPr>
              <w:t xml:space="preserve"> </w:t>
            </w:r>
            <w:proofErr w:type="spellStart"/>
            <w:r w:rsidRPr="00986C5D">
              <w:rPr>
                <w:color w:val="000000"/>
              </w:rPr>
              <w:t>công</w:t>
            </w:r>
            <w:proofErr w:type="spellEnd"/>
            <w:r w:rsidRPr="00986C5D">
              <w:rPr>
                <w:color w:val="000000"/>
              </w:rPr>
              <w:t xml:space="preserve"> </w:t>
            </w:r>
            <w:proofErr w:type="spellStart"/>
            <w:r w:rsidRPr="00986C5D">
              <w:rPr>
                <w:color w:val="000000"/>
              </w:rPr>
              <w:t>làm</w:t>
            </w:r>
            <w:proofErr w:type="spellEnd"/>
            <w:r w:rsidRPr="00986C5D">
              <w:rPr>
                <w:color w:val="000000"/>
              </w:rPr>
              <w:t xml:space="preserve"> </w:t>
            </w:r>
            <w:proofErr w:type="spellStart"/>
            <w:r w:rsidRPr="00986C5D">
              <w:rPr>
                <w:color w:val="000000"/>
              </w:rPr>
              <w:t>việc</w:t>
            </w:r>
            <w:proofErr w:type="spellEnd"/>
            <w:r w:rsidRPr="00986C5D">
              <w:rPr>
                <w:color w:val="000000"/>
              </w:rPr>
              <w:t xml:space="preserve"> </w:t>
            </w:r>
            <w:proofErr w:type="spellStart"/>
            <w:r w:rsidRPr="00986C5D">
              <w:rPr>
                <w:color w:val="000000"/>
              </w:rPr>
              <w:t>theo</w:t>
            </w:r>
            <w:proofErr w:type="spellEnd"/>
            <w:r w:rsidRPr="00986C5D">
              <w:rPr>
                <w:color w:val="000000"/>
              </w:rPr>
              <w:t xml:space="preserve"> </w:t>
            </w:r>
            <w:proofErr w:type="spellStart"/>
            <w:r w:rsidRPr="00986C5D">
              <w:rPr>
                <w:color w:val="000000"/>
              </w:rPr>
              <w:t>nhóm</w:t>
            </w:r>
            <w:proofErr w:type="spellEnd"/>
          </w:p>
          <w:p w:rsidR="006D149B" w:rsidRPr="00986C5D" w:rsidRDefault="006D149B" w:rsidP="00986C5D">
            <w:pPr>
              <w:autoSpaceDE w:val="0"/>
              <w:autoSpaceDN w:val="0"/>
              <w:adjustRightInd w:val="0"/>
              <w:jc w:val="both"/>
              <w:rPr>
                <w:color w:val="000000"/>
              </w:rPr>
            </w:pPr>
            <w:r w:rsidRPr="00986C5D">
              <w:rPr>
                <w:color w:val="000000"/>
              </w:rPr>
              <w:t xml:space="preserve">- </w:t>
            </w:r>
            <w:proofErr w:type="spellStart"/>
            <w:r w:rsidRPr="00986C5D">
              <w:rPr>
                <w:color w:val="000000"/>
              </w:rPr>
              <w:t>Được</w:t>
            </w:r>
            <w:proofErr w:type="spellEnd"/>
            <w:r w:rsidRPr="00986C5D">
              <w:rPr>
                <w:color w:val="000000"/>
              </w:rPr>
              <w:t xml:space="preserve"> </w:t>
            </w:r>
            <w:proofErr w:type="spellStart"/>
            <w:r w:rsidRPr="00986C5D">
              <w:rPr>
                <w:color w:val="000000"/>
              </w:rPr>
              <w:t>nhóm</w:t>
            </w:r>
            <w:proofErr w:type="spellEnd"/>
            <w:r w:rsidRPr="00986C5D">
              <w:rPr>
                <w:color w:val="000000"/>
              </w:rPr>
              <w:t xml:space="preserve"> </w:t>
            </w:r>
            <w:proofErr w:type="spellStart"/>
            <w:r w:rsidRPr="00986C5D">
              <w:rPr>
                <w:color w:val="000000"/>
              </w:rPr>
              <w:t>xác</w:t>
            </w:r>
            <w:proofErr w:type="spellEnd"/>
            <w:r w:rsidRPr="00986C5D">
              <w:rPr>
                <w:color w:val="000000"/>
              </w:rPr>
              <w:t xml:space="preserve"> </w:t>
            </w:r>
            <w:proofErr w:type="spellStart"/>
            <w:r w:rsidRPr="00986C5D">
              <w:rPr>
                <w:color w:val="000000"/>
              </w:rPr>
              <w:t>nhận</w:t>
            </w:r>
            <w:proofErr w:type="spellEnd"/>
            <w:r w:rsidRPr="00986C5D">
              <w:rPr>
                <w:color w:val="000000"/>
              </w:rPr>
              <w:t xml:space="preserve"> </w:t>
            </w:r>
            <w:proofErr w:type="spellStart"/>
            <w:r w:rsidRPr="00986C5D">
              <w:rPr>
                <w:color w:val="000000"/>
              </w:rPr>
              <w:t>có</w:t>
            </w:r>
            <w:proofErr w:type="spellEnd"/>
            <w:r w:rsidRPr="00986C5D">
              <w:rPr>
                <w:color w:val="000000"/>
              </w:rPr>
              <w:t xml:space="preserve"> </w:t>
            </w:r>
            <w:proofErr w:type="spellStart"/>
            <w:r w:rsidRPr="00986C5D">
              <w:rPr>
                <w:color w:val="000000"/>
              </w:rPr>
              <w:t>tham</w:t>
            </w:r>
            <w:proofErr w:type="spellEnd"/>
            <w:r w:rsidRPr="00986C5D">
              <w:rPr>
                <w:color w:val="000000"/>
              </w:rPr>
              <w:t xml:space="preserve"> </w:t>
            </w:r>
            <w:proofErr w:type="spellStart"/>
            <w:r w:rsidRPr="00986C5D">
              <w:rPr>
                <w:color w:val="000000"/>
              </w:rPr>
              <w:t>gia</w:t>
            </w:r>
            <w:proofErr w:type="spellEnd"/>
          </w:p>
        </w:tc>
        <w:tc>
          <w:tcPr>
            <w:tcW w:w="1440" w:type="dxa"/>
            <w:vMerge/>
            <w:shd w:val="clear" w:color="auto" w:fill="auto"/>
          </w:tcPr>
          <w:p w:rsidR="006D149B" w:rsidRPr="00986C5D" w:rsidRDefault="006D149B" w:rsidP="00986C5D">
            <w:pPr>
              <w:autoSpaceDE w:val="0"/>
              <w:autoSpaceDN w:val="0"/>
              <w:adjustRightInd w:val="0"/>
              <w:jc w:val="both"/>
              <w:rPr>
                <w:color w:val="000000"/>
              </w:rPr>
            </w:pPr>
          </w:p>
        </w:tc>
      </w:tr>
      <w:tr w:rsidR="006D149B" w:rsidRPr="00986C5D" w:rsidTr="00E84039">
        <w:trPr>
          <w:jc w:val="center"/>
        </w:trPr>
        <w:tc>
          <w:tcPr>
            <w:tcW w:w="428"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4</w:t>
            </w:r>
          </w:p>
        </w:tc>
        <w:tc>
          <w:tcPr>
            <w:tcW w:w="2393" w:type="dxa"/>
            <w:shd w:val="clear" w:color="auto" w:fill="auto"/>
          </w:tcPr>
          <w:p w:rsidR="006D149B" w:rsidRPr="00986C5D" w:rsidRDefault="006D149B" w:rsidP="00986C5D">
            <w:pPr>
              <w:autoSpaceDE w:val="0"/>
              <w:autoSpaceDN w:val="0"/>
              <w:adjustRightInd w:val="0"/>
              <w:jc w:val="both"/>
              <w:rPr>
                <w:color w:val="000000"/>
              </w:rPr>
            </w:pPr>
            <w:proofErr w:type="spellStart"/>
            <w:r w:rsidRPr="00986C5D">
              <w:rPr>
                <w:color w:val="000000"/>
              </w:rPr>
              <w:t>Điểm</w:t>
            </w:r>
            <w:proofErr w:type="spellEnd"/>
            <w:r w:rsidRPr="00986C5D">
              <w:rPr>
                <w:color w:val="000000"/>
              </w:rPr>
              <w:t xml:space="preserve"> </w:t>
            </w:r>
            <w:proofErr w:type="spellStart"/>
            <w:r w:rsidRPr="00986C5D">
              <w:rPr>
                <w:color w:val="000000"/>
              </w:rPr>
              <w:t>thực</w:t>
            </w:r>
            <w:proofErr w:type="spellEnd"/>
            <w:r w:rsidRPr="00986C5D">
              <w:rPr>
                <w:color w:val="000000"/>
              </w:rPr>
              <w:t xml:space="preserve"> </w:t>
            </w:r>
            <w:proofErr w:type="spellStart"/>
            <w:r w:rsidRPr="00986C5D">
              <w:rPr>
                <w:color w:val="000000"/>
              </w:rPr>
              <w:t>hành</w:t>
            </w:r>
            <w:proofErr w:type="spellEnd"/>
            <w:r w:rsidRPr="00986C5D">
              <w:rPr>
                <w:color w:val="000000"/>
              </w:rPr>
              <w:t>/</w:t>
            </w:r>
            <w:proofErr w:type="spellStart"/>
            <w:r w:rsidRPr="00986C5D">
              <w:rPr>
                <w:color w:val="000000"/>
              </w:rPr>
              <w:t>thí</w:t>
            </w:r>
            <w:proofErr w:type="spellEnd"/>
            <w:r w:rsidRPr="00986C5D">
              <w:rPr>
                <w:color w:val="000000"/>
              </w:rPr>
              <w:t xml:space="preserve"> </w:t>
            </w:r>
            <w:proofErr w:type="spellStart"/>
            <w:r w:rsidRPr="00986C5D">
              <w:rPr>
                <w:color w:val="000000"/>
              </w:rPr>
              <w:t>nghiệm</w:t>
            </w:r>
            <w:proofErr w:type="spellEnd"/>
            <w:r w:rsidRPr="00986C5D">
              <w:rPr>
                <w:color w:val="000000"/>
              </w:rPr>
              <w:t>/</w:t>
            </w:r>
            <w:proofErr w:type="spellStart"/>
            <w:r w:rsidRPr="00986C5D">
              <w:rPr>
                <w:color w:val="000000"/>
              </w:rPr>
              <w:t>thực</w:t>
            </w:r>
            <w:proofErr w:type="spellEnd"/>
            <w:r w:rsidRPr="00986C5D">
              <w:rPr>
                <w:color w:val="000000"/>
              </w:rPr>
              <w:t xml:space="preserve"> </w:t>
            </w:r>
            <w:proofErr w:type="spellStart"/>
            <w:r w:rsidRPr="00986C5D">
              <w:rPr>
                <w:color w:val="000000"/>
              </w:rPr>
              <w:t>tập</w:t>
            </w:r>
            <w:proofErr w:type="spellEnd"/>
          </w:p>
        </w:tc>
        <w:tc>
          <w:tcPr>
            <w:tcW w:w="4807" w:type="dxa"/>
            <w:shd w:val="clear" w:color="auto" w:fill="auto"/>
          </w:tcPr>
          <w:p w:rsidR="006D149B" w:rsidRPr="00986C5D" w:rsidRDefault="006D149B" w:rsidP="00986C5D">
            <w:pPr>
              <w:autoSpaceDE w:val="0"/>
              <w:autoSpaceDN w:val="0"/>
              <w:adjustRightInd w:val="0"/>
              <w:jc w:val="both"/>
              <w:rPr>
                <w:color w:val="000000"/>
              </w:rPr>
            </w:pPr>
            <w:r w:rsidRPr="00986C5D">
              <w:rPr>
                <w:color w:val="000000"/>
              </w:rPr>
              <w:t xml:space="preserve">- </w:t>
            </w:r>
            <w:proofErr w:type="spellStart"/>
            <w:r w:rsidRPr="00986C5D">
              <w:rPr>
                <w:color w:val="000000"/>
              </w:rPr>
              <w:t>Báo</w:t>
            </w:r>
            <w:proofErr w:type="spellEnd"/>
            <w:r w:rsidRPr="00986C5D">
              <w:rPr>
                <w:color w:val="000000"/>
              </w:rPr>
              <w:t xml:space="preserve"> </w:t>
            </w:r>
            <w:proofErr w:type="spellStart"/>
            <w:r w:rsidRPr="00986C5D">
              <w:rPr>
                <w:color w:val="000000"/>
              </w:rPr>
              <w:t>cáo</w:t>
            </w:r>
            <w:proofErr w:type="spellEnd"/>
            <w:r w:rsidRPr="00986C5D">
              <w:rPr>
                <w:color w:val="000000"/>
              </w:rPr>
              <w:t>/</w:t>
            </w:r>
            <w:proofErr w:type="spellStart"/>
            <w:r w:rsidRPr="00986C5D">
              <w:rPr>
                <w:color w:val="000000"/>
              </w:rPr>
              <w:t>kỹ</w:t>
            </w:r>
            <w:proofErr w:type="spellEnd"/>
            <w:r w:rsidRPr="00986C5D">
              <w:rPr>
                <w:color w:val="000000"/>
              </w:rPr>
              <w:t xml:space="preserve"> </w:t>
            </w:r>
            <w:proofErr w:type="spellStart"/>
            <w:r w:rsidRPr="00986C5D">
              <w:rPr>
                <w:color w:val="000000"/>
              </w:rPr>
              <w:t>năng</w:t>
            </w:r>
            <w:proofErr w:type="spellEnd"/>
            <w:r w:rsidRPr="00986C5D">
              <w:rPr>
                <w:color w:val="000000"/>
              </w:rPr>
              <w:t xml:space="preserve">, </w:t>
            </w:r>
            <w:proofErr w:type="spellStart"/>
            <w:r w:rsidRPr="00986C5D">
              <w:rPr>
                <w:color w:val="000000"/>
              </w:rPr>
              <w:t>kỹ</w:t>
            </w:r>
            <w:proofErr w:type="spellEnd"/>
            <w:r w:rsidRPr="00986C5D">
              <w:rPr>
                <w:color w:val="000000"/>
              </w:rPr>
              <w:t xml:space="preserve"> </w:t>
            </w:r>
            <w:proofErr w:type="spellStart"/>
            <w:r w:rsidRPr="00986C5D">
              <w:rPr>
                <w:color w:val="000000"/>
              </w:rPr>
              <w:t>xảo</w:t>
            </w:r>
            <w:proofErr w:type="spellEnd"/>
            <w:r w:rsidRPr="00986C5D">
              <w:rPr>
                <w:color w:val="000000"/>
              </w:rPr>
              <w:t xml:space="preserve"> </w:t>
            </w:r>
            <w:proofErr w:type="spellStart"/>
            <w:r w:rsidRPr="00986C5D">
              <w:rPr>
                <w:color w:val="000000"/>
              </w:rPr>
              <w:t>thực</w:t>
            </w:r>
            <w:proofErr w:type="spellEnd"/>
            <w:r w:rsidRPr="00986C5D">
              <w:rPr>
                <w:color w:val="000000"/>
              </w:rPr>
              <w:t xml:space="preserve"> </w:t>
            </w:r>
            <w:proofErr w:type="spellStart"/>
            <w:r w:rsidRPr="00986C5D">
              <w:rPr>
                <w:color w:val="000000"/>
              </w:rPr>
              <w:t>hành</w:t>
            </w:r>
            <w:proofErr w:type="spellEnd"/>
            <w:r w:rsidRPr="00986C5D">
              <w:rPr>
                <w:color w:val="000000"/>
              </w:rPr>
              <w:t>/.....</w:t>
            </w:r>
          </w:p>
          <w:p w:rsidR="006D149B" w:rsidRPr="00986C5D" w:rsidRDefault="006D149B" w:rsidP="00986C5D">
            <w:pPr>
              <w:autoSpaceDE w:val="0"/>
              <w:autoSpaceDN w:val="0"/>
              <w:adjustRightInd w:val="0"/>
              <w:jc w:val="both"/>
              <w:rPr>
                <w:color w:val="000000"/>
              </w:rPr>
            </w:pPr>
            <w:r w:rsidRPr="00986C5D">
              <w:rPr>
                <w:color w:val="000000"/>
              </w:rPr>
              <w:t xml:space="preserve">- </w:t>
            </w:r>
            <w:proofErr w:type="spellStart"/>
            <w:r w:rsidRPr="00986C5D">
              <w:rPr>
                <w:color w:val="000000"/>
              </w:rPr>
              <w:t>Tham</w:t>
            </w:r>
            <w:proofErr w:type="spellEnd"/>
            <w:r w:rsidRPr="00986C5D">
              <w:rPr>
                <w:color w:val="000000"/>
              </w:rPr>
              <w:t xml:space="preserve"> </w:t>
            </w:r>
            <w:proofErr w:type="spellStart"/>
            <w:r w:rsidRPr="00986C5D">
              <w:rPr>
                <w:color w:val="000000"/>
              </w:rPr>
              <w:t>gia</w:t>
            </w:r>
            <w:proofErr w:type="spellEnd"/>
            <w:r w:rsidRPr="00986C5D">
              <w:rPr>
                <w:color w:val="000000"/>
              </w:rPr>
              <w:t xml:space="preserve"> 100% </w:t>
            </w:r>
            <w:proofErr w:type="spellStart"/>
            <w:r w:rsidRPr="00986C5D">
              <w:rPr>
                <w:color w:val="000000"/>
              </w:rPr>
              <w:t>số</w:t>
            </w:r>
            <w:proofErr w:type="spellEnd"/>
            <w:r w:rsidRPr="00986C5D">
              <w:rPr>
                <w:color w:val="000000"/>
              </w:rPr>
              <w:t xml:space="preserve"> </w:t>
            </w:r>
            <w:proofErr w:type="spellStart"/>
            <w:r w:rsidRPr="00986C5D">
              <w:rPr>
                <w:color w:val="000000"/>
              </w:rPr>
              <w:t>giờ</w:t>
            </w:r>
            <w:proofErr w:type="spellEnd"/>
            <w:r w:rsidRPr="00986C5D">
              <w:rPr>
                <w:color w:val="000000"/>
              </w:rPr>
              <w:t>.</w:t>
            </w:r>
          </w:p>
        </w:tc>
        <w:tc>
          <w:tcPr>
            <w:tcW w:w="1440" w:type="dxa"/>
            <w:vMerge/>
            <w:shd w:val="clear" w:color="auto" w:fill="auto"/>
          </w:tcPr>
          <w:p w:rsidR="006D149B" w:rsidRPr="00986C5D" w:rsidRDefault="006D149B" w:rsidP="00986C5D">
            <w:pPr>
              <w:autoSpaceDE w:val="0"/>
              <w:autoSpaceDN w:val="0"/>
              <w:adjustRightInd w:val="0"/>
              <w:jc w:val="center"/>
              <w:rPr>
                <w:color w:val="000000"/>
              </w:rPr>
            </w:pPr>
          </w:p>
        </w:tc>
      </w:tr>
      <w:tr w:rsidR="006D149B" w:rsidRPr="00986C5D" w:rsidTr="00E84039">
        <w:trPr>
          <w:jc w:val="center"/>
        </w:trPr>
        <w:tc>
          <w:tcPr>
            <w:tcW w:w="428"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5</w:t>
            </w:r>
          </w:p>
        </w:tc>
        <w:tc>
          <w:tcPr>
            <w:tcW w:w="2393" w:type="dxa"/>
            <w:shd w:val="clear" w:color="auto" w:fill="auto"/>
          </w:tcPr>
          <w:p w:rsidR="006D149B" w:rsidRPr="00986C5D" w:rsidRDefault="006D149B" w:rsidP="00986C5D">
            <w:pPr>
              <w:autoSpaceDE w:val="0"/>
              <w:autoSpaceDN w:val="0"/>
              <w:adjustRightInd w:val="0"/>
              <w:jc w:val="both"/>
              <w:rPr>
                <w:color w:val="000000"/>
              </w:rPr>
            </w:pPr>
            <w:proofErr w:type="spellStart"/>
            <w:r w:rsidRPr="00986C5D">
              <w:rPr>
                <w:color w:val="000000"/>
              </w:rPr>
              <w:t>Điểm</w:t>
            </w:r>
            <w:proofErr w:type="spellEnd"/>
            <w:r w:rsidRPr="00986C5D">
              <w:rPr>
                <w:color w:val="000000"/>
              </w:rPr>
              <w:t xml:space="preserve"> </w:t>
            </w:r>
            <w:proofErr w:type="spellStart"/>
            <w:r w:rsidRPr="00986C5D">
              <w:rPr>
                <w:color w:val="000000"/>
              </w:rPr>
              <w:t>kiểm</w:t>
            </w:r>
            <w:proofErr w:type="spellEnd"/>
            <w:r w:rsidRPr="00986C5D">
              <w:rPr>
                <w:color w:val="000000"/>
              </w:rPr>
              <w:t xml:space="preserve"> </w:t>
            </w:r>
            <w:proofErr w:type="spellStart"/>
            <w:r w:rsidRPr="00986C5D">
              <w:rPr>
                <w:color w:val="000000"/>
              </w:rPr>
              <w:t>tra</w:t>
            </w:r>
            <w:proofErr w:type="spellEnd"/>
            <w:r w:rsidRPr="00986C5D">
              <w:rPr>
                <w:color w:val="000000"/>
              </w:rPr>
              <w:t xml:space="preserve"> </w:t>
            </w:r>
            <w:proofErr w:type="spellStart"/>
            <w:r w:rsidRPr="00986C5D">
              <w:rPr>
                <w:color w:val="000000"/>
              </w:rPr>
              <w:t>giữa</w:t>
            </w:r>
            <w:proofErr w:type="spellEnd"/>
            <w:r w:rsidRPr="00986C5D">
              <w:rPr>
                <w:color w:val="000000"/>
              </w:rPr>
              <w:t xml:space="preserve"> </w:t>
            </w:r>
            <w:proofErr w:type="spellStart"/>
            <w:r w:rsidRPr="00986C5D">
              <w:rPr>
                <w:color w:val="000000"/>
              </w:rPr>
              <w:t>kỳ</w:t>
            </w:r>
            <w:proofErr w:type="spellEnd"/>
          </w:p>
        </w:tc>
        <w:tc>
          <w:tcPr>
            <w:tcW w:w="4807" w:type="dxa"/>
            <w:shd w:val="clear" w:color="auto" w:fill="auto"/>
          </w:tcPr>
          <w:p w:rsidR="006D149B" w:rsidRPr="00986C5D" w:rsidRDefault="006D149B" w:rsidP="00986C5D">
            <w:pPr>
              <w:autoSpaceDE w:val="0"/>
              <w:autoSpaceDN w:val="0"/>
              <w:adjustRightInd w:val="0"/>
              <w:jc w:val="both"/>
              <w:rPr>
                <w:color w:val="000000"/>
              </w:rPr>
            </w:pPr>
            <w:r w:rsidRPr="00986C5D">
              <w:rPr>
                <w:color w:val="000000"/>
              </w:rPr>
              <w:t>-</w:t>
            </w:r>
            <w:proofErr w:type="spellStart"/>
            <w:r w:rsidRPr="00986C5D">
              <w:rPr>
                <w:color w:val="000000"/>
              </w:rPr>
              <w:t>Thi</w:t>
            </w:r>
            <w:proofErr w:type="spellEnd"/>
            <w:r w:rsidRPr="00986C5D">
              <w:rPr>
                <w:color w:val="000000"/>
              </w:rPr>
              <w:t xml:space="preserve"> </w:t>
            </w:r>
            <w:proofErr w:type="spellStart"/>
            <w:r w:rsidRPr="00986C5D">
              <w:rPr>
                <w:color w:val="000000"/>
              </w:rPr>
              <w:t>viết</w:t>
            </w:r>
            <w:proofErr w:type="spellEnd"/>
            <w:r w:rsidRPr="00986C5D">
              <w:rPr>
                <w:color w:val="000000"/>
              </w:rPr>
              <w:t xml:space="preserve"> </w:t>
            </w:r>
            <w:proofErr w:type="spellStart"/>
            <w:r w:rsidRPr="00986C5D">
              <w:rPr>
                <w:color w:val="000000"/>
              </w:rPr>
              <w:t>và</w:t>
            </w:r>
            <w:proofErr w:type="spellEnd"/>
            <w:r w:rsidRPr="00986C5D">
              <w:rPr>
                <w:color w:val="000000"/>
              </w:rPr>
              <w:t xml:space="preserve"> </w:t>
            </w:r>
            <w:proofErr w:type="spellStart"/>
            <w:r w:rsidRPr="00986C5D">
              <w:rPr>
                <w:color w:val="000000"/>
              </w:rPr>
              <w:t>vấn</w:t>
            </w:r>
            <w:proofErr w:type="spellEnd"/>
            <w:r w:rsidRPr="00986C5D">
              <w:rPr>
                <w:color w:val="000000"/>
              </w:rPr>
              <w:t xml:space="preserve"> </w:t>
            </w:r>
            <w:proofErr w:type="spellStart"/>
            <w:r w:rsidRPr="00986C5D">
              <w:rPr>
                <w:color w:val="000000"/>
              </w:rPr>
              <w:t>đáp</w:t>
            </w:r>
            <w:proofErr w:type="spellEnd"/>
            <w:r w:rsidRPr="00986C5D">
              <w:rPr>
                <w:color w:val="000000"/>
              </w:rPr>
              <w:t xml:space="preserve"> (</w:t>
            </w:r>
            <w:proofErr w:type="spellStart"/>
            <w:r w:rsidRPr="00986C5D">
              <w:rPr>
                <w:color w:val="000000"/>
              </w:rPr>
              <w:t>Thi</w:t>
            </w:r>
            <w:proofErr w:type="spellEnd"/>
            <w:r w:rsidRPr="00986C5D">
              <w:rPr>
                <w:color w:val="000000"/>
              </w:rPr>
              <w:t xml:space="preserve"> </w:t>
            </w:r>
            <w:proofErr w:type="spellStart"/>
            <w:r w:rsidRPr="00986C5D">
              <w:rPr>
                <w:color w:val="000000"/>
              </w:rPr>
              <w:t>viết</w:t>
            </w:r>
            <w:proofErr w:type="spellEnd"/>
            <w:r w:rsidRPr="00986C5D">
              <w:rPr>
                <w:color w:val="000000"/>
              </w:rPr>
              <w:t xml:space="preserve"> 30’ </w:t>
            </w:r>
            <w:proofErr w:type="spellStart"/>
            <w:r w:rsidRPr="00986C5D">
              <w:rPr>
                <w:color w:val="000000"/>
              </w:rPr>
              <w:t>và</w:t>
            </w:r>
            <w:proofErr w:type="spellEnd"/>
            <w:r w:rsidRPr="00986C5D">
              <w:rPr>
                <w:color w:val="000000"/>
              </w:rPr>
              <w:t xml:space="preserve"> </w:t>
            </w:r>
            <w:proofErr w:type="spellStart"/>
            <w:r w:rsidRPr="00986C5D">
              <w:rPr>
                <w:color w:val="000000"/>
              </w:rPr>
              <w:t>thi</w:t>
            </w:r>
            <w:proofErr w:type="spellEnd"/>
            <w:r w:rsidRPr="00986C5D">
              <w:rPr>
                <w:color w:val="000000"/>
              </w:rPr>
              <w:t xml:space="preserve"> </w:t>
            </w:r>
            <w:proofErr w:type="spellStart"/>
            <w:r w:rsidRPr="00986C5D">
              <w:rPr>
                <w:color w:val="000000"/>
              </w:rPr>
              <w:t>vấn</w:t>
            </w:r>
            <w:proofErr w:type="spellEnd"/>
            <w:r w:rsidRPr="00986C5D">
              <w:rPr>
                <w:color w:val="000000"/>
              </w:rPr>
              <w:t xml:space="preserve"> </w:t>
            </w:r>
            <w:proofErr w:type="spellStart"/>
            <w:r w:rsidRPr="00986C5D">
              <w:rPr>
                <w:color w:val="000000"/>
              </w:rPr>
              <w:t>đáp</w:t>
            </w:r>
            <w:proofErr w:type="spellEnd"/>
            <w:r w:rsidRPr="00986C5D">
              <w:rPr>
                <w:color w:val="000000"/>
              </w:rPr>
              <w:t xml:space="preserve"> 15’)</w:t>
            </w:r>
          </w:p>
        </w:tc>
        <w:tc>
          <w:tcPr>
            <w:tcW w:w="1440"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30%</w:t>
            </w:r>
          </w:p>
        </w:tc>
      </w:tr>
      <w:tr w:rsidR="006D149B" w:rsidRPr="00986C5D" w:rsidTr="00E84039">
        <w:trPr>
          <w:jc w:val="center"/>
        </w:trPr>
        <w:tc>
          <w:tcPr>
            <w:tcW w:w="428"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6</w:t>
            </w:r>
          </w:p>
        </w:tc>
        <w:tc>
          <w:tcPr>
            <w:tcW w:w="2393" w:type="dxa"/>
            <w:shd w:val="clear" w:color="auto" w:fill="auto"/>
          </w:tcPr>
          <w:p w:rsidR="006D149B" w:rsidRPr="00986C5D" w:rsidRDefault="006D149B" w:rsidP="00986C5D">
            <w:pPr>
              <w:autoSpaceDE w:val="0"/>
              <w:autoSpaceDN w:val="0"/>
              <w:adjustRightInd w:val="0"/>
              <w:jc w:val="both"/>
              <w:rPr>
                <w:color w:val="000000"/>
              </w:rPr>
            </w:pPr>
            <w:proofErr w:type="spellStart"/>
            <w:r w:rsidRPr="00986C5D">
              <w:rPr>
                <w:color w:val="000000"/>
              </w:rPr>
              <w:t>Điểm</w:t>
            </w:r>
            <w:proofErr w:type="spellEnd"/>
            <w:r w:rsidRPr="00986C5D">
              <w:rPr>
                <w:color w:val="000000"/>
              </w:rPr>
              <w:t xml:space="preserve"> </w:t>
            </w:r>
            <w:proofErr w:type="spellStart"/>
            <w:r w:rsidRPr="00986C5D">
              <w:rPr>
                <w:color w:val="000000"/>
              </w:rPr>
              <w:t>thi</w:t>
            </w:r>
            <w:proofErr w:type="spellEnd"/>
            <w:r w:rsidRPr="00986C5D">
              <w:rPr>
                <w:color w:val="000000"/>
              </w:rPr>
              <w:t xml:space="preserve"> </w:t>
            </w:r>
            <w:proofErr w:type="spellStart"/>
            <w:r w:rsidRPr="00986C5D">
              <w:rPr>
                <w:color w:val="000000"/>
              </w:rPr>
              <w:t>kết</w:t>
            </w:r>
            <w:proofErr w:type="spellEnd"/>
            <w:r w:rsidRPr="00986C5D">
              <w:rPr>
                <w:color w:val="000000"/>
              </w:rPr>
              <w:t xml:space="preserve"> </w:t>
            </w:r>
            <w:proofErr w:type="spellStart"/>
            <w:r w:rsidRPr="00986C5D">
              <w:rPr>
                <w:color w:val="000000"/>
              </w:rPr>
              <w:t>thúc</w:t>
            </w:r>
            <w:proofErr w:type="spellEnd"/>
            <w:r w:rsidRPr="00986C5D">
              <w:rPr>
                <w:color w:val="000000"/>
              </w:rPr>
              <w:t xml:space="preserve"> </w:t>
            </w:r>
            <w:proofErr w:type="spellStart"/>
            <w:r w:rsidRPr="00986C5D">
              <w:rPr>
                <w:color w:val="000000"/>
              </w:rPr>
              <w:t>học</w:t>
            </w:r>
            <w:proofErr w:type="spellEnd"/>
            <w:r w:rsidRPr="00986C5D">
              <w:rPr>
                <w:color w:val="000000"/>
              </w:rPr>
              <w:t xml:space="preserve"> </w:t>
            </w:r>
            <w:proofErr w:type="spellStart"/>
            <w:r w:rsidRPr="00986C5D">
              <w:rPr>
                <w:color w:val="000000"/>
              </w:rPr>
              <w:t>phần</w:t>
            </w:r>
            <w:proofErr w:type="spellEnd"/>
          </w:p>
        </w:tc>
        <w:tc>
          <w:tcPr>
            <w:tcW w:w="4807" w:type="dxa"/>
            <w:shd w:val="clear" w:color="auto" w:fill="auto"/>
          </w:tcPr>
          <w:p w:rsidR="006D149B" w:rsidRPr="00986C5D" w:rsidRDefault="006D149B" w:rsidP="00986C5D">
            <w:pPr>
              <w:autoSpaceDE w:val="0"/>
              <w:autoSpaceDN w:val="0"/>
              <w:adjustRightInd w:val="0"/>
              <w:jc w:val="both"/>
              <w:rPr>
                <w:color w:val="000000"/>
              </w:rPr>
            </w:pPr>
            <w:r w:rsidRPr="00986C5D">
              <w:rPr>
                <w:color w:val="000000"/>
              </w:rPr>
              <w:t xml:space="preserve">- </w:t>
            </w:r>
            <w:proofErr w:type="spellStart"/>
            <w:r w:rsidRPr="00986C5D">
              <w:rPr>
                <w:color w:val="000000"/>
              </w:rPr>
              <w:t>Thi</w:t>
            </w:r>
            <w:proofErr w:type="spellEnd"/>
            <w:r w:rsidRPr="00986C5D">
              <w:rPr>
                <w:color w:val="000000"/>
              </w:rPr>
              <w:t xml:space="preserve"> </w:t>
            </w:r>
            <w:proofErr w:type="spellStart"/>
            <w:r w:rsidRPr="00986C5D">
              <w:rPr>
                <w:color w:val="000000"/>
              </w:rPr>
              <w:t>viết</w:t>
            </w:r>
            <w:proofErr w:type="spellEnd"/>
          </w:p>
          <w:p w:rsidR="006D149B" w:rsidRPr="00986C5D" w:rsidRDefault="006D149B" w:rsidP="00986C5D">
            <w:pPr>
              <w:autoSpaceDE w:val="0"/>
              <w:autoSpaceDN w:val="0"/>
              <w:adjustRightInd w:val="0"/>
              <w:jc w:val="both"/>
              <w:rPr>
                <w:color w:val="000000"/>
              </w:rPr>
            </w:pPr>
            <w:r w:rsidRPr="00986C5D">
              <w:rPr>
                <w:color w:val="000000"/>
              </w:rPr>
              <w:t xml:space="preserve">- </w:t>
            </w:r>
            <w:proofErr w:type="spellStart"/>
            <w:r w:rsidRPr="00986C5D">
              <w:rPr>
                <w:color w:val="000000"/>
              </w:rPr>
              <w:t>Tham</w:t>
            </w:r>
            <w:proofErr w:type="spellEnd"/>
            <w:r w:rsidRPr="00986C5D">
              <w:rPr>
                <w:color w:val="000000"/>
              </w:rPr>
              <w:t xml:space="preserve"> </w:t>
            </w:r>
            <w:proofErr w:type="spellStart"/>
            <w:r w:rsidRPr="00986C5D">
              <w:rPr>
                <w:color w:val="000000"/>
              </w:rPr>
              <w:t>dự</w:t>
            </w:r>
            <w:proofErr w:type="spellEnd"/>
            <w:r w:rsidRPr="00986C5D">
              <w:rPr>
                <w:color w:val="000000"/>
              </w:rPr>
              <w:t xml:space="preserve"> </w:t>
            </w:r>
            <w:proofErr w:type="spellStart"/>
            <w:r w:rsidRPr="00986C5D">
              <w:rPr>
                <w:color w:val="000000"/>
              </w:rPr>
              <w:t>đủ</w:t>
            </w:r>
            <w:proofErr w:type="spellEnd"/>
            <w:r w:rsidRPr="00986C5D">
              <w:rPr>
                <w:color w:val="000000"/>
              </w:rPr>
              <w:t xml:space="preserve"> 80% </w:t>
            </w:r>
            <w:proofErr w:type="spellStart"/>
            <w:r w:rsidRPr="00986C5D">
              <w:rPr>
                <w:color w:val="000000"/>
              </w:rPr>
              <w:t>lý</w:t>
            </w:r>
            <w:proofErr w:type="spellEnd"/>
            <w:r w:rsidRPr="00986C5D">
              <w:rPr>
                <w:color w:val="000000"/>
              </w:rPr>
              <w:t xml:space="preserve"> </w:t>
            </w:r>
            <w:proofErr w:type="spellStart"/>
            <w:r w:rsidRPr="00986C5D">
              <w:rPr>
                <w:color w:val="000000"/>
              </w:rPr>
              <w:t>thuyết</w:t>
            </w:r>
            <w:proofErr w:type="spellEnd"/>
            <w:r w:rsidRPr="00986C5D">
              <w:rPr>
                <w:color w:val="000000"/>
              </w:rPr>
              <w:t xml:space="preserve"> </w:t>
            </w:r>
            <w:proofErr w:type="spellStart"/>
            <w:r w:rsidRPr="00986C5D">
              <w:rPr>
                <w:color w:val="000000"/>
              </w:rPr>
              <w:t>và</w:t>
            </w:r>
            <w:proofErr w:type="spellEnd"/>
            <w:r w:rsidRPr="00986C5D">
              <w:rPr>
                <w:color w:val="000000"/>
              </w:rPr>
              <w:t xml:space="preserve"> 100% </w:t>
            </w:r>
            <w:proofErr w:type="spellStart"/>
            <w:r w:rsidRPr="00986C5D">
              <w:rPr>
                <w:color w:val="000000"/>
              </w:rPr>
              <w:t>giờ</w:t>
            </w:r>
            <w:proofErr w:type="spellEnd"/>
            <w:r w:rsidRPr="00986C5D">
              <w:rPr>
                <w:color w:val="000000"/>
              </w:rPr>
              <w:t xml:space="preserve"> </w:t>
            </w:r>
            <w:proofErr w:type="spellStart"/>
            <w:r w:rsidRPr="00986C5D">
              <w:rPr>
                <w:color w:val="000000"/>
              </w:rPr>
              <w:t>bài</w:t>
            </w:r>
            <w:proofErr w:type="spellEnd"/>
            <w:r w:rsidRPr="00986C5D">
              <w:rPr>
                <w:color w:val="000000"/>
              </w:rPr>
              <w:t xml:space="preserve"> </w:t>
            </w:r>
            <w:proofErr w:type="spellStart"/>
            <w:r w:rsidRPr="00986C5D">
              <w:rPr>
                <w:color w:val="000000"/>
              </w:rPr>
              <w:t>tập</w:t>
            </w:r>
            <w:proofErr w:type="spellEnd"/>
          </w:p>
        </w:tc>
        <w:tc>
          <w:tcPr>
            <w:tcW w:w="1440" w:type="dxa"/>
            <w:shd w:val="clear" w:color="auto" w:fill="auto"/>
          </w:tcPr>
          <w:p w:rsidR="006D149B" w:rsidRPr="00986C5D" w:rsidRDefault="006D149B" w:rsidP="00986C5D">
            <w:pPr>
              <w:autoSpaceDE w:val="0"/>
              <w:autoSpaceDN w:val="0"/>
              <w:adjustRightInd w:val="0"/>
              <w:jc w:val="center"/>
              <w:rPr>
                <w:color w:val="000000"/>
              </w:rPr>
            </w:pPr>
            <w:r w:rsidRPr="00986C5D">
              <w:rPr>
                <w:color w:val="000000"/>
              </w:rPr>
              <w:t>30%</w:t>
            </w:r>
          </w:p>
        </w:tc>
      </w:tr>
    </w:tbl>
    <w:p w:rsidR="006D149B" w:rsidRPr="00360D02" w:rsidRDefault="006D149B" w:rsidP="006D149B">
      <w:pPr>
        <w:autoSpaceDE w:val="0"/>
        <w:autoSpaceDN w:val="0"/>
        <w:adjustRightInd w:val="0"/>
        <w:jc w:val="center"/>
        <w:rPr>
          <w:color w:val="000000"/>
        </w:rPr>
      </w:pPr>
    </w:p>
    <w:p w:rsidR="006D149B" w:rsidRPr="009A15C5" w:rsidRDefault="006D149B" w:rsidP="006D149B">
      <w:pPr>
        <w:autoSpaceDE w:val="0"/>
        <w:autoSpaceDN w:val="0"/>
        <w:adjustRightInd w:val="0"/>
        <w:jc w:val="both"/>
        <w:rPr>
          <w:b/>
          <w:bCs/>
        </w:rPr>
      </w:pPr>
      <w:r w:rsidRPr="009A15C5">
        <w:rPr>
          <w:b/>
          <w:bCs/>
        </w:rPr>
        <w:t xml:space="preserve">9.2. </w:t>
      </w:r>
      <w:proofErr w:type="spellStart"/>
      <w:r w:rsidRPr="009A15C5">
        <w:rPr>
          <w:b/>
          <w:bCs/>
        </w:rPr>
        <w:t>Cách</w:t>
      </w:r>
      <w:proofErr w:type="spellEnd"/>
      <w:r w:rsidRPr="009A15C5">
        <w:rPr>
          <w:b/>
          <w:bCs/>
        </w:rPr>
        <w:t xml:space="preserve"> </w:t>
      </w:r>
      <w:proofErr w:type="spellStart"/>
      <w:r w:rsidRPr="009A15C5">
        <w:rPr>
          <w:b/>
          <w:bCs/>
        </w:rPr>
        <w:t>tính</w:t>
      </w:r>
      <w:proofErr w:type="spellEnd"/>
      <w:r w:rsidRPr="009A15C5">
        <w:rPr>
          <w:b/>
          <w:bCs/>
        </w:rPr>
        <w:t xml:space="preserve"> </w:t>
      </w:r>
      <w:proofErr w:type="spellStart"/>
      <w:r w:rsidRPr="009A15C5">
        <w:rPr>
          <w:b/>
          <w:bCs/>
        </w:rPr>
        <w:t>điểm</w:t>
      </w:r>
      <w:proofErr w:type="spellEnd"/>
    </w:p>
    <w:p w:rsidR="006D149B" w:rsidRPr="009A15C5" w:rsidRDefault="006D149B" w:rsidP="006D149B">
      <w:pPr>
        <w:autoSpaceDE w:val="0"/>
        <w:autoSpaceDN w:val="0"/>
        <w:adjustRightInd w:val="0"/>
        <w:jc w:val="both"/>
      </w:pPr>
      <w:r w:rsidRPr="009A15C5">
        <w:t xml:space="preserve">- </w:t>
      </w:r>
      <w:proofErr w:type="spellStart"/>
      <w:r w:rsidRPr="009A15C5">
        <w:t>Điểm</w:t>
      </w:r>
      <w:proofErr w:type="spellEnd"/>
      <w:r w:rsidRPr="009A15C5">
        <w:t xml:space="preserve"> </w:t>
      </w:r>
      <w:proofErr w:type="spellStart"/>
      <w:r w:rsidRPr="009A15C5">
        <w:t>đánh</w:t>
      </w:r>
      <w:proofErr w:type="spellEnd"/>
      <w:r w:rsidRPr="009A15C5">
        <w:t xml:space="preserve"> </w:t>
      </w:r>
      <w:proofErr w:type="spellStart"/>
      <w:r w:rsidRPr="009A15C5">
        <w:t>giá</w:t>
      </w:r>
      <w:proofErr w:type="spellEnd"/>
      <w:r w:rsidRPr="009A15C5">
        <w:t xml:space="preserve"> </w:t>
      </w:r>
      <w:proofErr w:type="spellStart"/>
      <w:r w:rsidRPr="009A15C5">
        <w:t>thành</w:t>
      </w:r>
      <w:proofErr w:type="spellEnd"/>
      <w:r w:rsidRPr="009A15C5">
        <w:t xml:space="preserve"> </w:t>
      </w:r>
      <w:proofErr w:type="spellStart"/>
      <w:r w:rsidRPr="009A15C5">
        <w:t>phần</w:t>
      </w:r>
      <w:proofErr w:type="spellEnd"/>
      <w:r w:rsidRPr="009A15C5">
        <w:t xml:space="preserve"> </w:t>
      </w:r>
      <w:proofErr w:type="spellStart"/>
      <w:r w:rsidRPr="009A15C5">
        <w:t>và</w:t>
      </w:r>
      <w:proofErr w:type="spellEnd"/>
      <w:r w:rsidRPr="009A15C5">
        <w:t xml:space="preserve"> </w:t>
      </w:r>
      <w:proofErr w:type="spellStart"/>
      <w:r w:rsidRPr="009A15C5">
        <w:t>điểm</w:t>
      </w:r>
      <w:proofErr w:type="spellEnd"/>
      <w:r w:rsidRPr="009A15C5">
        <w:t xml:space="preserve"> </w:t>
      </w:r>
      <w:proofErr w:type="spellStart"/>
      <w:r w:rsidRPr="009A15C5">
        <w:t>thi</w:t>
      </w:r>
      <w:proofErr w:type="spellEnd"/>
      <w:r w:rsidRPr="009A15C5">
        <w:t xml:space="preserve"> </w:t>
      </w:r>
      <w:proofErr w:type="spellStart"/>
      <w:r w:rsidRPr="009A15C5">
        <w:t>kết</w:t>
      </w:r>
      <w:proofErr w:type="spellEnd"/>
      <w:r w:rsidRPr="009A15C5">
        <w:t xml:space="preserve"> </w:t>
      </w:r>
      <w:proofErr w:type="spellStart"/>
      <w:r w:rsidRPr="009A15C5">
        <w:t>thúc</w:t>
      </w:r>
      <w:proofErr w:type="spellEnd"/>
      <w:r w:rsidRPr="009A15C5">
        <w:t xml:space="preserve"> </w:t>
      </w:r>
      <w:proofErr w:type="spellStart"/>
      <w:r w:rsidRPr="009A15C5">
        <w:t>học</w:t>
      </w:r>
      <w:proofErr w:type="spellEnd"/>
      <w:r w:rsidRPr="009A15C5">
        <w:t xml:space="preserve"> </w:t>
      </w:r>
      <w:proofErr w:type="spellStart"/>
      <w:r w:rsidRPr="009A15C5">
        <w:t>phần</w:t>
      </w:r>
      <w:proofErr w:type="spellEnd"/>
      <w:r w:rsidRPr="009A15C5">
        <w:t xml:space="preserve"> </w:t>
      </w:r>
      <w:proofErr w:type="spellStart"/>
      <w:r w:rsidRPr="009A15C5">
        <w:t>được</w:t>
      </w:r>
      <w:proofErr w:type="spellEnd"/>
      <w:r w:rsidRPr="009A15C5">
        <w:t xml:space="preserve"> </w:t>
      </w:r>
      <w:proofErr w:type="spellStart"/>
      <w:r w:rsidRPr="009A15C5">
        <w:t>chấm</w:t>
      </w:r>
      <w:proofErr w:type="spellEnd"/>
      <w:r w:rsidRPr="009A15C5">
        <w:t xml:space="preserve"> </w:t>
      </w:r>
      <w:proofErr w:type="spellStart"/>
      <w:r w:rsidRPr="009A15C5">
        <w:t>theo</w:t>
      </w:r>
      <w:proofErr w:type="spellEnd"/>
      <w:r w:rsidRPr="009A15C5">
        <w:t xml:space="preserve"> thang </w:t>
      </w:r>
      <w:proofErr w:type="spellStart"/>
      <w:r w:rsidRPr="009A15C5">
        <w:t>điểm</w:t>
      </w:r>
      <w:proofErr w:type="spellEnd"/>
      <w:r w:rsidRPr="009A15C5">
        <w:t xml:space="preserve"> 10 (</w:t>
      </w:r>
      <w:proofErr w:type="spellStart"/>
      <w:r w:rsidRPr="009A15C5">
        <w:t>từ</w:t>
      </w:r>
      <w:proofErr w:type="spellEnd"/>
      <w:r>
        <w:t xml:space="preserve"> </w:t>
      </w:r>
      <w:r w:rsidRPr="009A15C5">
        <w:t xml:space="preserve">0 </w:t>
      </w:r>
      <w:proofErr w:type="spellStart"/>
      <w:r w:rsidRPr="009A15C5">
        <w:t>đến</w:t>
      </w:r>
      <w:proofErr w:type="spellEnd"/>
      <w:r w:rsidRPr="009A15C5">
        <w:t xml:space="preserve"> 10), </w:t>
      </w:r>
      <w:proofErr w:type="spellStart"/>
      <w:r w:rsidRPr="009A15C5">
        <w:t>làm</w:t>
      </w:r>
      <w:proofErr w:type="spellEnd"/>
      <w:r w:rsidRPr="009A15C5">
        <w:t xml:space="preserve"> </w:t>
      </w:r>
      <w:proofErr w:type="spellStart"/>
      <w:r w:rsidRPr="009A15C5">
        <w:t>tròn</w:t>
      </w:r>
      <w:proofErr w:type="spellEnd"/>
      <w:r w:rsidRPr="009A15C5">
        <w:t xml:space="preserve"> </w:t>
      </w:r>
      <w:proofErr w:type="spellStart"/>
      <w:r w:rsidRPr="009A15C5">
        <w:t>đến</w:t>
      </w:r>
      <w:proofErr w:type="spellEnd"/>
      <w:r w:rsidRPr="009A15C5">
        <w:t xml:space="preserve"> </w:t>
      </w:r>
      <w:proofErr w:type="spellStart"/>
      <w:r w:rsidRPr="009A15C5">
        <w:t>một</w:t>
      </w:r>
      <w:proofErr w:type="spellEnd"/>
      <w:r w:rsidRPr="009A15C5">
        <w:t xml:space="preserve"> </w:t>
      </w:r>
      <w:proofErr w:type="spellStart"/>
      <w:r w:rsidRPr="009A15C5">
        <w:t>chữ</w:t>
      </w:r>
      <w:proofErr w:type="spellEnd"/>
      <w:r w:rsidRPr="009A15C5">
        <w:t xml:space="preserve"> </w:t>
      </w:r>
      <w:proofErr w:type="spellStart"/>
      <w:r w:rsidRPr="009A15C5">
        <w:t>số</w:t>
      </w:r>
      <w:proofErr w:type="spellEnd"/>
      <w:r w:rsidRPr="009A15C5">
        <w:t xml:space="preserve"> </w:t>
      </w:r>
      <w:proofErr w:type="spellStart"/>
      <w:r w:rsidRPr="009A15C5">
        <w:t>thập</w:t>
      </w:r>
      <w:proofErr w:type="spellEnd"/>
      <w:r w:rsidRPr="009A15C5">
        <w:t xml:space="preserve"> </w:t>
      </w:r>
      <w:proofErr w:type="spellStart"/>
      <w:r w:rsidRPr="009A15C5">
        <w:t>phân</w:t>
      </w:r>
      <w:proofErr w:type="spellEnd"/>
      <w:r w:rsidRPr="009A15C5">
        <w:t>.</w:t>
      </w:r>
    </w:p>
    <w:p w:rsidR="006D149B" w:rsidRDefault="006D149B" w:rsidP="006D149B">
      <w:pPr>
        <w:autoSpaceDE w:val="0"/>
        <w:autoSpaceDN w:val="0"/>
        <w:adjustRightInd w:val="0"/>
        <w:jc w:val="both"/>
      </w:pPr>
      <w:r w:rsidRPr="009A15C5">
        <w:t xml:space="preserve">- </w:t>
      </w:r>
      <w:proofErr w:type="spellStart"/>
      <w:r w:rsidRPr="009A15C5">
        <w:t>Điểm</w:t>
      </w:r>
      <w:proofErr w:type="spellEnd"/>
      <w:r w:rsidRPr="009A15C5">
        <w:t xml:space="preserve"> </w:t>
      </w:r>
      <w:proofErr w:type="spellStart"/>
      <w:r w:rsidRPr="009A15C5">
        <w:t>học</w:t>
      </w:r>
      <w:proofErr w:type="spellEnd"/>
      <w:r w:rsidRPr="009A15C5">
        <w:t xml:space="preserve"> </w:t>
      </w:r>
      <w:proofErr w:type="spellStart"/>
      <w:r w:rsidRPr="009A15C5">
        <w:t>phần</w:t>
      </w:r>
      <w:proofErr w:type="spellEnd"/>
      <w:r w:rsidRPr="009A15C5">
        <w:t xml:space="preserve"> </w:t>
      </w:r>
      <w:proofErr w:type="spellStart"/>
      <w:r w:rsidRPr="009A15C5">
        <w:t>là</w:t>
      </w:r>
      <w:proofErr w:type="spellEnd"/>
      <w:r w:rsidRPr="009A15C5">
        <w:t xml:space="preserve"> </w:t>
      </w:r>
      <w:proofErr w:type="spellStart"/>
      <w:r w:rsidRPr="009A15C5">
        <w:t>tổng</w:t>
      </w:r>
      <w:proofErr w:type="spellEnd"/>
      <w:r w:rsidRPr="009A15C5">
        <w:t xml:space="preserve"> </w:t>
      </w:r>
      <w:proofErr w:type="spellStart"/>
      <w:r w:rsidRPr="009A15C5">
        <w:t>điểm</w:t>
      </w:r>
      <w:proofErr w:type="spellEnd"/>
      <w:r w:rsidRPr="009A15C5">
        <w:t xml:space="preserve"> </w:t>
      </w:r>
      <w:proofErr w:type="spellStart"/>
      <w:r w:rsidRPr="009A15C5">
        <w:t>của</w:t>
      </w:r>
      <w:proofErr w:type="spellEnd"/>
      <w:r w:rsidRPr="009A15C5">
        <w:t xml:space="preserve"> </w:t>
      </w:r>
      <w:proofErr w:type="spellStart"/>
      <w:r w:rsidRPr="009A15C5">
        <w:t>tất</w:t>
      </w:r>
      <w:proofErr w:type="spellEnd"/>
      <w:r w:rsidRPr="009A15C5">
        <w:t xml:space="preserve"> </w:t>
      </w:r>
      <w:proofErr w:type="spellStart"/>
      <w:r w:rsidRPr="009A15C5">
        <w:t>cả</w:t>
      </w:r>
      <w:proofErr w:type="spellEnd"/>
      <w:r w:rsidRPr="009A15C5">
        <w:t xml:space="preserve"> </w:t>
      </w:r>
      <w:proofErr w:type="spellStart"/>
      <w:r w:rsidRPr="009A15C5">
        <w:t>các</w:t>
      </w:r>
      <w:proofErr w:type="spellEnd"/>
      <w:r w:rsidRPr="009A15C5">
        <w:t xml:space="preserve"> </w:t>
      </w:r>
      <w:proofErr w:type="spellStart"/>
      <w:r w:rsidRPr="009A15C5">
        <w:t>điểm</w:t>
      </w:r>
      <w:proofErr w:type="spellEnd"/>
      <w:r w:rsidRPr="009A15C5">
        <w:t xml:space="preserve"> </w:t>
      </w:r>
      <w:proofErr w:type="spellStart"/>
      <w:r w:rsidRPr="009A15C5">
        <w:t>đánh</w:t>
      </w:r>
      <w:proofErr w:type="spellEnd"/>
      <w:r w:rsidRPr="009A15C5">
        <w:t xml:space="preserve"> </w:t>
      </w:r>
      <w:proofErr w:type="spellStart"/>
      <w:r w:rsidRPr="009A15C5">
        <w:t>giá</w:t>
      </w:r>
      <w:proofErr w:type="spellEnd"/>
      <w:r w:rsidRPr="009A15C5">
        <w:t xml:space="preserve"> </w:t>
      </w:r>
      <w:proofErr w:type="spellStart"/>
      <w:r w:rsidRPr="009A15C5">
        <w:t>thành</w:t>
      </w:r>
      <w:proofErr w:type="spellEnd"/>
      <w:r w:rsidRPr="009A15C5">
        <w:t xml:space="preserve"> </w:t>
      </w:r>
      <w:proofErr w:type="spellStart"/>
      <w:r w:rsidRPr="009A15C5">
        <w:t>phần</w:t>
      </w:r>
      <w:proofErr w:type="spellEnd"/>
      <w:r w:rsidRPr="009A15C5">
        <w:t xml:space="preserve"> </w:t>
      </w:r>
      <w:proofErr w:type="spellStart"/>
      <w:r w:rsidRPr="009A15C5">
        <w:t>của</w:t>
      </w:r>
      <w:proofErr w:type="spellEnd"/>
      <w:r w:rsidRPr="009A15C5">
        <w:t xml:space="preserve"> </w:t>
      </w:r>
      <w:proofErr w:type="spellStart"/>
      <w:r w:rsidRPr="009A15C5">
        <w:t>học</w:t>
      </w:r>
      <w:proofErr w:type="spellEnd"/>
      <w:r w:rsidRPr="009A15C5">
        <w:t xml:space="preserve"> </w:t>
      </w:r>
      <w:proofErr w:type="spellStart"/>
      <w:r w:rsidRPr="009A15C5">
        <w:t>phần</w:t>
      </w:r>
      <w:proofErr w:type="spellEnd"/>
      <w:r w:rsidRPr="009A15C5">
        <w:t xml:space="preserve"> </w:t>
      </w:r>
      <w:proofErr w:type="spellStart"/>
      <w:r w:rsidRPr="009A15C5">
        <w:t>nhân</w:t>
      </w:r>
      <w:proofErr w:type="spellEnd"/>
      <w:r w:rsidRPr="009A15C5">
        <w:t xml:space="preserve"> </w:t>
      </w:r>
      <w:proofErr w:type="spellStart"/>
      <w:r w:rsidRPr="009A15C5">
        <w:t>với</w:t>
      </w:r>
      <w:proofErr w:type="spellEnd"/>
      <w:r>
        <w:t xml:space="preserve"> </w:t>
      </w:r>
      <w:proofErr w:type="spellStart"/>
      <w:r w:rsidRPr="009A15C5">
        <w:t>trọng</w:t>
      </w:r>
      <w:proofErr w:type="spellEnd"/>
      <w:r w:rsidRPr="009A15C5">
        <w:t xml:space="preserve"> </w:t>
      </w:r>
      <w:proofErr w:type="spellStart"/>
      <w:r w:rsidRPr="009A15C5">
        <w:t>số</w:t>
      </w:r>
      <w:proofErr w:type="spellEnd"/>
      <w:r w:rsidRPr="009A15C5">
        <w:t xml:space="preserve"> </w:t>
      </w:r>
      <w:proofErr w:type="spellStart"/>
      <w:r w:rsidRPr="009A15C5">
        <w:t>tương</w:t>
      </w:r>
      <w:proofErr w:type="spellEnd"/>
      <w:r w:rsidRPr="009A15C5">
        <w:t xml:space="preserve"> </w:t>
      </w:r>
      <w:proofErr w:type="spellStart"/>
      <w:r w:rsidRPr="009A15C5">
        <w:t>ứng</w:t>
      </w:r>
      <w:proofErr w:type="spellEnd"/>
      <w:r w:rsidRPr="009A15C5">
        <w:t xml:space="preserve">. </w:t>
      </w:r>
      <w:proofErr w:type="spellStart"/>
      <w:r w:rsidRPr="009A15C5">
        <w:t>Điểm</w:t>
      </w:r>
      <w:proofErr w:type="spellEnd"/>
      <w:r w:rsidRPr="009A15C5">
        <w:t xml:space="preserve"> </w:t>
      </w:r>
      <w:proofErr w:type="spellStart"/>
      <w:r w:rsidRPr="009A15C5">
        <w:t>học</w:t>
      </w:r>
      <w:proofErr w:type="spellEnd"/>
      <w:r w:rsidRPr="009A15C5">
        <w:t xml:space="preserve"> </w:t>
      </w:r>
      <w:proofErr w:type="spellStart"/>
      <w:r w:rsidRPr="009A15C5">
        <w:t>phần</w:t>
      </w:r>
      <w:proofErr w:type="spellEnd"/>
      <w:r w:rsidRPr="009A15C5">
        <w:t xml:space="preserve"> </w:t>
      </w:r>
      <w:proofErr w:type="spellStart"/>
      <w:r w:rsidRPr="009A15C5">
        <w:t>tính</w:t>
      </w:r>
      <w:proofErr w:type="spellEnd"/>
      <w:r w:rsidRPr="009A15C5">
        <w:t xml:space="preserve"> </w:t>
      </w:r>
      <w:proofErr w:type="spellStart"/>
      <w:r w:rsidRPr="009A15C5">
        <w:t>theo</w:t>
      </w:r>
      <w:proofErr w:type="spellEnd"/>
      <w:r w:rsidRPr="009A15C5">
        <w:t xml:space="preserve"> thang </w:t>
      </w:r>
      <w:proofErr w:type="spellStart"/>
      <w:r w:rsidRPr="009A15C5">
        <w:t>điểm</w:t>
      </w:r>
      <w:proofErr w:type="spellEnd"/>
      <w:r w:rsidRPr="009A15C5">
        <w:t xml:space="preserve"> 10 </w:t>
      </w:r>
      <w:proofErr w:type="spellStart"/>
      <w:r w:rsidRPr="009A15C5">
        <w:t>làm</w:t>
      </w:r>
      <w:proofErr w:type="spellEnd"/>
      <w:r w:rsidRPr="009A15C5">
        <w:t xml:space="preserve"> </w:t>
      </w:r>
      <w:proofErr w:type="spellStart"/>
      <w:r w:rsidRPr="009A15C5">
        <w:t>tròn</w:t>
      </w:r>
      <w:proofErr w:type="spellEnd"/>
      <w:r w:rsidRPr="009A15C5">
        <w:t xml:space="preserve"> </w:t>
      </w:r>
      <w:proofErr w:type="spellStart"/>
      <w:r w:rsidRPr="009A15C5">
        <w:t>đến</w:t>
      </w:r>
      <w:proofErr w:type="spellEnd"/>
      <w:r w:rsidRPr="009A15C5">
        <w:t xml:space="preserve"> </w:t>
      </w:r>
      <w:proofErr w:type="spellStart"/>
      <w:r w:rsidRPr="009A15C5">
        <w:t>một</w:t>
      </w:r>
      <w:proofErr w:type="spellEnd"/>
      <w:r w:rsidRPr="009A15C5">
        <w:t xml:space="preserve"> </w:t>
      </w:r>
      <w:proofErr w:type="spellStart"/>
      <w:r w:rsidRPr="009A15C5">
        <w:t>chữ</w:t>
      </w:r>
      <w:proofErr w:type="spellEnd"/>
      <w:r w:rsidRPr="009A15C5">
        <w:t xml:space="preserve"> </w:t>
      </w:r>
      <w:proofErr w:type="spellStart"/>
      <w:r w:rsidRPr="009A15C5">
        <w:t>số</w:t>
      </w:r>
      <w:proofErr w:type="spellEnd"/>
      <w:r w:rsidRPr="009A15C5">
        <w:t xml:space="preserve"> </w:t>
      </w:r>
      <w:proofErr w:type="spellStart"/>
      <w:r w:rsidRPr="009A15C5">
        <w:t>thập</w:t>
      </w:r>
      <w:proofErr w:type="spellEnd"/>
      <w:r>
        <w:t xml:space="preserve"> </w:t>
      </w:r>
      <w:proofErr w:type="spellStart"/>
      <w:r w:rsidRPr="009A15C5">
        <w:t>phân</w:t>
      </w:r>
      <w:proofErr w:type="spellEnd"/>
      <w:r w:rsidRPr="009A15C5">
        <w:t xml:space="preserve">, </w:t>
      </w:r>
      <w:proofErr w:type="spellStart"/>
      <w:r w:rsidRPr="009A15C5">
        <w:t>sau</w:t>
      </w:r>
      <w:proofErr w:type="spellEnd"/>
      <w:r w:rsidRPr="009A15C5">
        <w:t xml:space="preserve"> </w:t>
      </w:r>
      <w:proofErr w:type="spellStart"/>
      <w:r w:rsidRPr="009A15C5">
        <w:t>đó</w:t>
      </w:r>
      <w:proofErr w:type="spellEnd"/>
      <w:r w:rsidRPr="009A15C5">
        <w:t xml:space="preserve"> </w:t>
      </w:r>
      <w:proofErr w:type="spellStart"/>
      <w:r w:rsidRPr="009A15C5">
        <w:t>được</w:t>
      </w:r>
      <w:proofErr w:type="spellEnd"/>
      <w:r w:rsidRPr="009A15C5">
        <w:t xml:space="preserve"> </w:t>
      </w:r>
      <w:proofErr w:type="spellStart"/>
      <w:r w:rsidRPr="009A15C5">
        <w:t>quy</w:t>
      </w:r>
      <w:proofErr w:type="spellEnd"/>
      <w:r w:rsidRPr="009A15C5">
        <w:t xml:space="preserve"> </w:t>
      </w:r>
      <w:proofErr w:type="spellStart"/>
      <w:r w:rsidRPr="009A15C5">
        <w:t>đổi</w:t>
      </w:r>
      <w:proofErr w:type="spellEnd"/>
      <w:r w:rsidRPr="009A15C5">
        <w:t xml:space="preserve"> sang </w:t>
      </w:r>
      <w:proofErr w:type="spellStart"/>
      <w:r w:rsidRPr="009A15C5">
        <w:t>điểm</w:t>
      </w:r>
      <w:proofErr w:type="spellEnd"/>
      <w:r w:rsidRPr="009A15C5">
        <w:t xml:space="preserve"> </w:t>
      </w:r>
      <w:proofErr w:type="spellStart"/>
      <w:r w:rsidRPr="009A15C5">
        <w:t>chữ</w:t>
      </w:r>
      <w:proofErr w:type="spellEnd"/>
      <w:r w:rsidRPr="009A15C5">
        <w:t xml:space="preserve"> </w:t>
      </w:r>
      <w:proofErr w:type="spellStart"/>
      <w:r w:rsidRPr="009A15C5">
        <w:t>và</w:t>
      </w:r>
      <w:proofErr w:type="spellEnd"/>
      <w:r w:rsidRPr="009A15C5">
        <w:t xml:space="preserve"> </w:t>
      </w:r>
      <w:proofErr w:type="spellStart"/>
      <w:r w:rsidRPr="009A15C5">
        <w:t>điểm</w:t>
      </w:r>
      <w:proofErr w:type="spellEnd"/>
      <w:r w:rsidRPr="009A15C5">
        <w:t xml:space="preserve"> </w:t>
      </w:r>
      <w:proofErr w:type="spellStart"/>
      <w:r w:rsidRPr="009A15C5">
        <w:t>số</w:t>
      </w:r>
      <w:proofErr w:type="spellEnd"/>
      <w:r w:rsidRPr="009A15C5">
        <w:t xml:space="preserve"> </w:t>
      </w:r>
      <w:proofErr w:type="spellStart"/>
      <w:r w:rsidRPr="009A15C5">
        <w:t>theo</w:t>
      </w:r>
      <w:proofErr w:type="spellEnd"/>
      <w:r w:rsidRPr="009A15C5">
        <w:t xml:space="preserve"> thang </w:t>
      </w:r>
      <w:proofErr w:type="spellStart"/>
      <w:r w:rsidRPr="009A15C5">
        <w:t>điểm</w:t>
      </w:r>
      <w:proofErr w:type="spellEnd"/>
      <w:r w:rsidRPr="009A15C5">
        <w:t xml:space="preserve"> 4 </w:t>
      </w:r>
      <w:proofErr w:type="spellStart"/>
      <w:r w:rsidRPr="009A15C5">
        <w:t>theo</w:t>
      </w:r>
      <w:proofErr w:type="spellEnd"/>
      <w:r w:rsidRPr="009A15C5">
        <w:t xml:space="preserve"> </w:t>
      </w:r>
      <w:proofErr w:type="spellStart"/>
      <w:r w:rsidRPr="009A15C5">
        <w:t>quy</w:t>
      </w:r>
      <w:proofErr w:type="spellEnd"/>
      <w:r w:rsidRPr="009A15C5">
        <w:t xml:space="preserve"> </w:t>
      </w:r>
      <w:proofErr w:type="spellStart"/>
      <w:r w:rsidRPr="009A15C5">
        <w:t>định</w:t>
      </w:r>
      <w:proofErr w:type="spellEnd"/>
      <w:r w:rsidRPr="009A15C5">
        <w:t xml:space="preserve"> </w:t>
      </w:r>
      <w:proofErr w:type="spellStart"/>
      <w:r w:rsidRPr="009A15C5">
        <w:t>về</w:t>
      </w:r>
      <w:proofErr w:type="spellEnd"/>
      <w:r>
        <w:t xml:space="preserve"> </w:t>
      </w:r>
      <w:proofErr w:type="spellStart"/>
      <w:r w:rsidRPr="009A15C5">
        <w:t>công</w:t>
      </w:r>
      <w:proofErr w:type="spellEnd"/>
      <w:r w:rsidRPr="009A15C5">
        <w:t xml:space="preserve"> </w:t>
      </w:r>
      <w:proofErr w:type="spellStart"/>
      <w:r w:rsidRPr="009A15C5">
        <w:t>tác</w:t>
      </w:r>
      <w:proofErr w:type="spellEnd"/>
      <w:r w:rsidRPr="009A15C5">
        <w:t xml:space="preserve"> </w:t>
      </w:r>
      <w:proofErr w:type="spellStart"/>
      <w:r w:rsidRPr="009A15C5">
        <w:t>đào</w:t>
      </w:r>
      <w:proofErr w:type="spellEnd"/>
      <w:r w:rsidRPr="009A15C5">
        <w:t xml:space="preserve"> </w:t>
      </w:r>
      <w:proofErr w:type="spellStart"/>
      <w:r w:rsidRPr="009A15C5">
        <w:t>tạo</w:t>
      </w:r>
      <w:proofErr w:type="spellEnd"/>
      <w:r w:rsidRPr="009A15C5">
        <w:t xml:space="preserve"> </w:t>
      </w:r>
      <w:proofErr w:type="spellStart"/>
      <w:r w:rsidRPr="009A15C5">
        <w:t>của</w:t>
      </w:r>
      <w:proofErr w:type="spellEnd"/>
      <w:r w:rsidRPr="009A15C5">
        <w:t xml:space="preserve"> </w:t>
      </w:r>
      <w:proofErr w:type="spellStart"/>
      <w:r w:rsidRPr="009A15C5">
        <w:t>Nhà</w:t>
      </w:r>
      <w:proofErr w:type="spellEnd"/>
      <w:r w:rsidRPr="009A15C5">
        <w:t xml:space="preserve"> </w:t>
      </w:r>
      <w:proofErr w:type="spellStart"/>
      <w:r w:rsidRPr="009A15C5">
        <w:t>trường</w:t>
      </w:r>
      <w:proofErr w:type="spellEnd"/>
      <w:r w:rsidRPr="009A15C5">
        <w:t>.</w:t>
      </w:r>
    </w:p>
    <w:p w:rsidR="00E84039" w:rsidRPr="009A15C5" w:rsidRDefault="00E84039" w:rsidP="006D149B">
      <w:pPr>
        <w:autoSpaceDE w:val="0"/>
        <w:autoSpaceDN w:val="0"/>
        <w:adjustRightInd w:val="0"/>
        <w:jc w:val="both"/>
        <w:rPr>
          <w:b/>
          <w:bCs/>
          <w:color w:val="000000"/>
        </w:rPr>
      </w:pPr>
    </w:p>
    <w:p w:rsidR="0099477E" w:rsidRPr="007C762D" w:rsidRDefault="0099477E" w:rsidP="000029CA">
      <w:pPr>
        <w:spacing w:line="288" w:lineRule="auto"/>
        <w:jc w:val="both"/>
        <w:rPr>
          <w:b/>
        </w:rPr>
      </w:pPr>
      <w:r w:rsidRPr="007C762D">
        <w:rPr>
          <w:b/>
        </w:rPr>
        <w:t xml:space="preserve">10. </w:t>
      </w:r>
      <w:proofErr w:type="spellStart"/>
      <w:r w:rsidRPr="007C762D">
        <w:rPr>
          <w:b/>
        </w:rPr>
        <w:t>Tài</w:t>
      </w:r>
      <w:proofErr w:type="spellEnd"/>
      <w:r w:rsidRPr="007C762D">
        <w:rPr>
          <w:b/>
        </w:rPr>
        <w:t xml:space="preserve"> </w:t>
      </w:r>
      <w:proofErr w:type="spellStart"/>
      <w:r w:rsidRPr="007C762D">
        <w:rPr>
          <w:b/>
        </w:rPr>
        <w:t>liệu</w:t>
      </w:r>
      <w:proofErr w:type="spellEnd"/>
      <w:r w:rsidRPr="007C762D">
        <w:rPr>
          <w:b/>
        </w:rPr>
        <w:t xml:space="preserve"> </w:t>
      </w:r>
      <w:proofErr w:type="spellStart"/>
      <w:r w:rsidRPr="007C762D">
        <w:rPr>
          <w:b/>
        </w:rPr>
        <w:t>học</w:t>
      </w:r>
      <w:proofErr w:type="spellEnd"/>
      <w:r w:rsidRPr="007C762D">
        <w:rPr>
          <w:b/>
        </w:rPr>
        <w:t xml:space="preserve"> </w:t>
      </w:r>
      <w:proofErr w:type="spellStart"/>
      <w:r w:rsidRPr="007C762D">
        <w:rPr>
          <w:b/>
        </w:rPr>
        <w:t>tập</w:t>
      </w:r>
      <w:proofErr w:type="spellEnd"/>
      <w:r w:rsidR="00E84039">
        <w:rPr>
          <w:b/>
        </w:rPr>
        <w:t>:</w:t>
      </w:r>
    </w:p>
    <w:p w:rsidR="0045393E" w:rsidRPr="007C762D" w:rsidRDefault="00131DEA" w:rsidP="00E84039">
      <w:pPr>
        <w:spacing w:line="320" w:lineRule="atLeast"/>
        <w:ind w:left="567"/>
        <w:jc w:val="both"/>
        <w:rPr>
          <w:lang w:val="pl-PL"/>
        </w:rPr>
      </w:pPr>
      <w:r w:rsidRPr="007C762D">
        <w:rPr>
          <w:lang w:val="pl-PL"/>
        </w:rPr>
        <w:t xml:space="preserve">[1]. </w:t>
      </w:r>
      <w:r w:rsidR="0045393E" w:rsidRPr="007C762D">
        <w:rPr>
          <w:lang w:val="pl-PL"/>
        </w:rPr>
        <w:t>Trần Tuấn Minh. Bài giảng sửa chữa, cải tạo khôi phục công trình ngầm, trường Đại học Mỏ-Địa chất, Hà Nội - 2014.</w:t>
      </w:r>
    </w:p>
    <w:p w:rsidR="00131DEA" w:rsidRPr="007C762D" w:rsidRDefault="00A85BFE" w:rsidP="00E84039">
      <w:pPr>
        <w:spacing w:line="320" w:lineRule="atLeast"/>
        <w:ind w:left="567"/>
        <w:jc w:val="both"/>
        <w:rPr>
          <w:lang w:val="pl-PL"/>
        </w:rPr>
      </w:pPr>
      <w:r w:rsidRPr="007C762D">
        <w:rPr>
          <w:lang w:val="pl-PL"/>
        </w:rPr>
        <w:t xml:space="preserve">[2]. </w:t>
      </w:r>
      <w:r w:rsidR="00131DEA" w:rsidRPr="007C762D">
        <w:rPr>
          <w:lang w:val="pl-PL"/>
        </w:rPr>
        <w:t xml:space="preserve">Võ Trọng Hùng. Thi công giếng đứng. Nhà xuất bản Khoa học Tự nhiên và Công nghệ. Hà Nội. 2012. </w:t>
      </w:r>
    </w:p>
    <w:p w:rsidR="00131DEA" w:rsidRPr="007C762D" w:rsidRDefault="008F78A1" w:rsidP="00E84039">
      <w:pPr>
        <w:spacing w:line="320" w:lineRule="atLeast"/>
        <w:ind w:left="567"/>
        <w:jc w:val="both"/>
        <w:rPr>
          <w:lang w:val="pl-PL"/>
        </w:rPr>
      </w:pPr>
      <w:r>
        <w:rPr>
          <w:lang w:val="pl-PL"/>
        </w:rPr>
        <w:t>[3</w:t>
      </w:r>
      <w:r w:rsidR="00131DEA" w:rsidRPr="007C762D">
        <w:rPr>
          <w:lang w:val="pl-PL"/>
        </w:rPr>
        <w:t xml:space="preserve">]. Nguyễn Văn Đước, Võ Trọng Hùng. </w:t>
      </w:r>
      <w:r w:rsidR="0096409F" w:rsidRPr="0096409F">
        <w:rPr>
          <w:lang w:val="pl-PL"/>
        </w:rPr>
        <w:t>Công nghệ xây dựng công trình ngầm</w:t>
      </w:r>
      <w:r w:rsidR="00131DEA" w:rsidRPr="007C762D">
        <w:rPr>
          <w:lang w:val="pl-PL"/>
        </w:rPr>
        <w:t>. NXB Giao thông. 199</w:t>
      </w:r>
      <w:r w:rsidR="0096409F">
        <w:rPr>
          <w:lang w:val="ru-RU"/>
        </w:rPr>
        <w:t>7</w:t>
      </w:r>
      <w:r w:rsidR="00131DEA" w:rsidRPr="007C762D">
        <w:rPr>
          <w:lang w:val="pl-PL"/>
        </w:rPr>
        <w:t xml:space="preserve">. </w:t>
      </w:r>
      <w:bookmarkStart w:id="0" w:name="_GoBack"/>
      <w:bookmarkEnd w:id="0"/>
    </w:p>
    <w:p w:rsidR="00F01520" w:rsidRDefault="00F01520" w:rsidP="0099477E">
      <w:pPr>
        <w:spacing w:line="264" w:lineRule="auto"/>
        <w:jc w:val="both"/>
        <w:rPr>
          <w:b/>
          <w:lang w:val="pl-PL"/>
        </w:rPr>
      </w:pPr>
    </w:p>
    <w:p w:rsidR="0099477E" w:rsidRPr="007C762D" w:rsidRDefault="0099477E" w:rsidP="0099477E">
      <w:pPr>
        <w:spacing w:line="264" w:lineRule="auto"/>
        <w:jc w:val="both"/>
        <w:rPr>
          <w:b/>
          <w:lang w:val="pl-PL"/>
        </w:rPr>
      </w:pPr>
      <w:r w:rsidRPr="007C762D">
        <w:rPr>
          <w:b/>
          <w:lang w:val="pl-PL"/>
        </w:rPr>
        <w:t>11. Hướng dẫn tự học của học phần</w:t>
      </w:r>
    </w:p>
    <w:p w:rsidR="0099477E" w:rsidRPr="007C762D" w:rsidRDefault="0099477E" w:rsidP="0099477E">
      <w:pPr>
        <w:spacing w:line="264" w:lineRule="auto"/>
        <w:jc w:val="center"/>
        <w:rPr>
          <w:lang w:val="pl-PL"/>
        </w:rPr>
      </w:pPr>
      <w:r w:rsidRPr="007C762D">
        <w:rPr>
          <w:lang w:val="pl-PL"/>
        </w:rPr>
        <w:t>Bảng 3. Nội dung chuẩn bị</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
        <w:gridCol w:w="711"/>
        <w:gridCol w:w="2939"/>
        <w:gridCol w:w="743"/>
        <w:gridCol w:w="73"/>
        <w:gridCol w:w="912"/>
        <w:gridCol w:w="836"/>
        <w:gridCol w:w="2819"/>
        <w:gridCol w:w="9"/>
      </w:tblGrid>
      <w:tr w:rsidR="0099477E" w:rsidRPr="00986C5D" w:rsidTr="00F01520">
        <w:trPr>
          <w:gridBefore w:val="1"/>
          <w:gridAfter w:val="1"/>
          <w:wBefore w:w="246" w:type="dxa"/>
          <w:wAfter w:w="9" w:type="dxa"/>
          <w:jc w:val="center"/>
        </w:trPr>
        <w:tc>
          <w:tcPr>
            <w:tcW w:w="711" w:type="dxa"/>
            <w:shd w:val="clear" w:color="auto" w:fill="auto"/>
          </w:tcPr>
          <w:p w:rsidR="0099477E" w:rsidRPr="00986C5D" w:rsidRDefault="0099477E" w:rsidP="00986C5D">
            <w:pPr>
              <w:spacing w:line="264" w:lineRule="auto"/>
              <w:jc w:val="center"/>
              <w:rPr>
                <w:lang w:val="pl-PL"/>
              </w:rPr>
            </w:pPr>
            <w:r w:rsidRPr="00986C5D">
              <w:rPr>
                <w:lang w:val="pl-PL"/>
              </w:rPr>
              <w:t>Tuần</w:t>
            </w:r>
          </w:p>
        </w:tc>
        <w:tc>
          <w:tcPr>
            <w:tcW w:w="2939" w:type="dxa"/>
            <w:shd w:val="clear" w:color="auto" w:fill="auto"/>
          </w:tcPr>
          <w:p w:rsidR="0099477E" w:rsidRPr="00986C5D" w:rsidRDefault="0099477E" w:rsidP="00986C5D">
            <w:pPr>
              <w:spacing w:line="264" w:lineRule="auto"/>
              <w:jc w:val="center"/>
              <w:rPr>
                <w:lang w:val="pl-PL"/>
              </w:rPr>
            </w:pPr>
            <w:r w:rsidRPr="00986C5D">
              <w:rPr>
                <w:lang w:val="pl-PL"/>
              </w:rPr>
              <w:t>Nội dung</w:t>
            </w:r>
          </w:p>
        </w:tc>
        <w:tc>
          <w:tcPr>
            <w:tcW w:w="816" w:type="dxa"/>
            <w:gridSpan w:val="2"/>
            <w:shd w:val="clear" w:color="auto" w:fill="auto"/>
          </w:tcPr>
          <w:p w:rsidR="0099477E" w:rsidRPr="00986C5D" w:rsidRDefault="0099477E" w:rsidP="00986C5D">
            <w:pPr>
              <w:spacing w:line="264" w:lineRule="auto"/>
              <w:jc w:val="center"/>
              <w:rPr>
                <w:lang w:val="pl-PL"/>
              </w:rPr>
            </w:pPr>
            <w:r w:rsidRPr="00986C5D">
              <w:rPr>
                <w:lang w:val="pl-PL"/>
              </w:rPr>
              <w:t>Lý thuyết (tiết)</w:t>
            </w:r>
          </w:p>
        </w:tc>
        <w:tc>
          <w:tcPr>
            <w:tcW w:w="912" w:type="dxa"/>
            <w:shd w:val="clear" w:color="auto" w:fill="auto"/>
          </w:tcPr>
          <w:p w:rsidR="0099477E" w:rsidRPr="00986C5D" w:rsidRDefault="0099477E" w:rsidP="00986C5D">
            <w:pPr>
              <w:spacing w:line="264" w:lineRule="auto"/>
              <w:jc w:val="center"/>
              <w:rPr>
                <w:lang w:val="pl-PL"/>
              </w:rPr>
            </w:pPr>
            <w:r w:rsidRPr="00986C5D">
              <w:rPr>
                <w:lang w:val="pl-PL"/>
              </w:rPr>
              <w:t>Bài tập (tiết)</w:t>
            </w:r>
          </w:p>
        </w:tc>
        <w:tc>
          <w:tcPr>
            <w:tcW w:w="836" w:type="dxa"/>
            <w:shd w:val="clear" w:color="auto" w:fill="auto"/>
          </w:tcPr>
          <w:p w:rsidR="0099477E" w:rsidRPr="00986C5D" w:rsidRDefault="0099477E" w:rsidP="00986C5D">
            <w:pPr>
              <w:spacing w:line="264" w:lineRule="auto"/>
              <w:jc w:val="center"/>
              <w:rPr>
                <w:lang w:val="pl-PL"/>
              </w:rPr>
            </w:pPr>
            <w:r w:rsidRPr="00986C5D">
              <w:rPr>
                <w:lang w:val="pl-PL"/>
              </w:rPr>
              <w:t>Thực hành (tiết)</w:t>
            </w:r>
          </w:p>
        </w:tc>
        <w:tc>
          <w:tcPr>
            <w:tcW w:w="2819" w:type="dxa"/>
            <w:shd w:val="clear" w:color="auto" w:fill="auto"/>
          </w:tcPr>
          <w:p w:rsidR="0099477E" w:rsidRPr="00986C5D" w:rsidRDefault="0099477E" w:rsidP="00986C5D">
            <w:pPr>
              <w:spacing w:line="264" w:lineRule="auto"/>
              <w:jc w:val="center"/>
              <w:rPr>
                <w:lang w:val="pl-PL"/>
              </w:rPr>
            </w:pPr>
            <w:r w:rsidRPr="00986C5D">
              <w:rPr>
                <w:lang w:val="pl-PL"/>
              </w:rPr>
              <w:t>Sinh viên cần chuẩn bị</w:t>
            </w:r>
          </w:p>
        </w:tc>
      </w:tr>
      <w:tr w:rsidR="0099477E" w:rsidRPr="0096409F" w:rsidTr="00F01520">
        <w:trPr>
          <w:gridBefore w:val="1"/>
          <w:gridAfter w:val="1"/>
          <w:wBefore w:w="246" w:type="dxa"/>
          <w:wAfter w:w="9" w:type="dxa"/>
          <w:jc w:val="center"/>
        </w:trPr>
        <w:tc>
          <w:tcPr>
            <w:tcW w:w="711" w:type="dxa"/>
            <w:shd w:val="clear" w:color="auto" w:fill="auto"/>
          </w:tcPr>
          <w:p w:rsidR="001C5DB0" w:rsidRPr="00986C5D" w:rsidRDefault="001C5DB0" w:rsidP="00986C5D">
            <w:pPr>
              <w:spacing w:line="264" w:lineRule="auto"/>
              <w:jc w:val="center"/>
              <w:rPr>
                <w:lang w:val="pl-PL"/>
              </w:rPr>
            </w:pPr>
          </w:p>
          <w:p w:rsidR="0099477E" w:rsidRPr="00986C5D" w:rsidRDefault="001C5DB0" w:rsidP="00986C5D">
            <w:pPr>
              <w:spacing w:line="264" w:lineRule="auto"/>
              <w:jc w:val="center"/>
              <w:rPr>
                <w:lang w:val="pl-PL"/>
              </w:rPr>
            </w:pPr>
            <w:r w:rsidRPr="00986C5D">
              <w:rPr>
                <w:lang w:val="pl-PL"/>
              </w:rPr>
              <w:t>1</w:t>
            </w:r>
            <w:r w:rsidR="007E705E" w:rsidRPr="00986C5D">
              <w:rPr>
                <w:lang w:val="pl-PL"/>
              </w:rPr>
              <w:t>+2</w:t>
            </w:r>
          </w:p>
        </w:tc>
        <w:tc>
          <w:tcPr>
            <w:tcW w:w="2939" w:type="dxa"/>
            <w:shd w:val="clear" w:color="auto" w:fill="auto"/>
          </w:tcPr>
          <w:p w:rsidR="0099477E" w:rsidRPr="00986C5D" w:rsidRDefault="0099477E" w:rsidP="00986C5D">
            <w:pPr>
              <w:spacing w:line="264" w:lineRule="auto"/>
              <w:jc w:val="both"/>
              <w:rPr>
                <w:b/>
                <w:lang w:val="pl-PL"/>
              </w:rPr>
            </w:pPr>
            <w:r w:rsidRPr="00986C5D">
              <w:rPr>
                <w:b/>
                <w:lang w:val="pl-PL"/>
              </w:rPr>
              <w:t xml:space="preserve">Chương 1: </w:t>
            </w:r>
            <w:r w:rsidR="00D7006B" w:rsidRPr="00986C5D">
              <w:rPr>
                <w:b/>
                <w:lang w:val="pl-PL"/>
              </w:rPr>
              <w:t>Tổng quan về các dạng hư hỏng công trình ngầm</w:t>
            </w:r>
          </w:p>
        </w:tc>
        <w:tc>
          <w:tcPr>
            <w:tcW w:w="816" w:type="dxa"/>
            <w:gridSpan w:val="2"/>
            <w:shd w:val="clear" w:color="auto" w:fill="auto"/>
          </w:tcPr>
          <w:p w:rsidR="00FE6314" w:rsidRPr="00986C5D" w:rsidRDefault="00FE6314" w:rsidP="00986C5D">
            <w:pPr>
              <w:spacing w:line="264" w:lineRule="auto"/>
              <w:jc w:val="center"/>
              <w:rPr>
                <w:lang w:val="pl-PL"/>
              </w:rPr>
            </w:pPr>
          </w:p>
          <w:p w:rsidR="0099477E" w:rsidRPr="00986C5D" w:rsidRDefault="00E82DCC" w:rsidP="00986C5D">
            <w:pPr>
              <w:spacing w:line="264" w:lineRule="auto"/>
              <w:jc w:val="center"/>
              <w:rPr>
                <w:lang w:val="pl-PL"/>
              </w:rPr>
            </w:pPr>
            <w:r w:rsidRPr="00986C5D">
              <w:rPr>
                <w:lang w:val="pl-PL"/>
              </w:rPr>
              <w:t>15</w:t>
            </w:r>
          </w:p>
        </w:tc>
        <w:tc>
          <w:tcPr>
            <w:tcW w:w="912" w:type="dxa"/>
            <w:shd w:val="clear" w:color="auto" w:fill="auto"/>
          </w:tcPr>
          <w:p w:rsidR="0099477E" w:rsidRPr="00986C5D" w:rsidRDefault="0099477E" w:rsidP="00986C5D">
            <w:pPr>
              <w:spacing w:line="264" w:lineRule="auto"/>
              <w:jc w:val="center"/>
              <w:rPr>
                <w:lang w:val="pl-PL"/>
              </w:rPr>
            </w:pPr>
          </w:p>
        </w:tc>
        <w:tc>
          <w:tcPr>
            <w:tcW w:w="836" w:type="dxa"/>
            <w:shd w:val="clear" w:color="auto" w:fill="auto"/>
          </w:tcPr>
          <w:p w:rsidR="0099477E" w:rsidRPr="00986C5D" w:rsidRDefault="0099477E" w:rsidP="00986C5D">
            <w:pPr>
              <w:spacing w:line="264" w:lineRule="auto"/>
              <w:jc w:val="center"/>
              <w:rPr>
                <w:lang w:val="pl-PL"/>
              </w:rPr>
            </w:pPr>
          </w:p>
        </w:tc>
        <w:tc>
          <w:tcPr>
            <w:tcW w:w="2819" w:type="dxa"/>
            <w:shd w:val="clear" w:color="auto" w:fill="auto"/>
          </w:tcPr>
          <w:p w:rsidR="0099477E" w:rsidRPr="00986C5D" w:rsidRDefault="00764E20" w:rsidP="00986C5D">
            <w:pPr>
              <w:spacing w:line="264" w:lineRule="auto"/>
              <w:jc w:val="both"/>
              <w:rPr>
                <w:lang w:val="pl-PL"/>
              </w:rPr>
            </w:pPr>
            <w:r w:rsidRPr="00986C5D">
              <w:rPr>
                <w:lang w:val="pl-PL"/>
              </w:rPr>
              <w:t>Sinh viên đọc c</w:t>
            </w:r>
            <w:r w:rsidR="0036648B" w:rsidRPr="00986C5D">
              <w:rPr>
                <w:lang w:val="pl-PL"/>
              </w:rPr>
              <w:t>hương 1 t</w:t>
            </w:r>
            <w:r w:rsidR="00FE6314" w:rsidRPr="00986C5D">
              <w:rPr>
                <w:lang w:val="pl-PL"/>
              </w:rPr>
              <w:t>ài liệu [1]</w:t>
            </w:r>
            <w:r w:rsidR="0099477E" w:rsidRPr="00986C5D">
              <w:rPr>
                <w:lang w:val="pl-PL"/>
              </w:rPr>
              <w:t xml:space="preserve">, </w:t>
            </w:r>
            <w:r w:rsidR="0036648B" w:rsidRPr="00986C5D">
              <w:rPr>
                <w:lang w:val="pl-PL"/>
              </w:rPr>
              <w:t>t</w:t>
            </w:r>
            <w:r w:rsidR="00FE6314" w:rsidRPr="00986C5D">
              <w:rPr>
                <w:lang w:val="pl-PL"/>
              </w:rPr>
              <w:t xml:space="preserve">ài liệu </w:t>
            </w:r>
            <w:r w:rsidR="008F78A1" w:rsidRPr="00986C5D">
              <w:rPr>
                <w:lang w:val="pl-PL"/>
              </w:rPr>
              <w:t xml:space="preserve">tham khảo </w:t>
            </w:r>
            <w:r w:rsidR="00FE6314" w:rsidRPr="00986C5D">
              <w:rPr>
                <w:lang w:val="pl-PL"/>
              </w:rPr>
              <w:t>[</w:t>
            </w:r>
            <w:r w:rsidR="008F78A1" w:rsidRPr="00986C5D">
              <w:rPr>
                <w:lang w:val="pl-PL"/>
              </w:rPr>
              <w:t>3</w:t>
            </w:r>
            <w:r w:rsidR="00FE6314" w:rsidRPr="00986C5D">
              <w:rPr>
                <w:lang w:val="pl-PL"/>
              </w:rPr>
              <w:t>]</w:t>
            </w:r>
            <w:r w:rsidR="008F78A1" w:rsidRPr="00986C5D">
              <w:rPr>
                <w:lang w:val="pl-PL"/>
              </w:rPr>
              <w:t>, [4].</w:t>
            </w:r>
            <w:r w:rsidR="00FE6314" w:rsidRPr="00986C5D">
              <w:rPr>
                <w:lang w:val="pl-PL"/>
              </w:rPr>
              <w:t xml:space="preserve"> </w:t>
            </w:r>
          </w:p>
          <w:p w:rsidR="0036648B" w:rsidRPr="00986C5D" w:rsidRDefault="0036648B" w:rsidP="00986C5D">
            <w:pPr>
              <w:spacing w:line="264" w:lineRule="auto"/>
              <w:jc w:val="both"/>
              <w:rPr>
                <w:lang w:val="pl-PL"/>
              </w:rPr>
            </w:pPr>
          </w:p>
        </w:tc>
      </w:tr>
      <w:tr w:rsidR="0036648B" w:rsidRPr="0096409F" w:rsidTr="00F01520">
        <w:trPr>
          <w:gridBefore w:val="1"/>
          <w:gridAfter w:val="1"/>
          <w:wBefore w:w="246" w:type="dxa"/>
          <w:wAfter w:w="9" w:type="dxa"/>
          <w:jc w:val="center"/>
        </w:trPr>
        <w:tc>
          <w:tcPr>
            <w:tcW w:w="711" w:type="dxa"/>
            <w:shd w:val="clear" w:color="auto" w:fill="auto"/>
          </w:tcPr>
          <w:p w:rsidR="0036648B" w:rsidRPr="00986C5D" w:rsidRDefault="0036648B" w:rsidP="00986C5D">
            <w:pPr>
              <w:spacing w:line="264" w:lineRule="auto"/>
              <w:jc w:val="center"/>
              <w:rPr>
                <w:lang w:val="pl-PL"/>
              </w:rPr>
            </w:pPr>
          </w:p>
        </w:tc>
        <w:tc>
          <w:tcPr>
            <w:tcW w:w="2939" w:type="dxa"/>
            <w:shd w:val="clear" w:color="auto" w:fill="auto"/>
          </w:tcPr>
          <w:p w:rsidR="0036648B" w:rsidRPr="00986C5D" w:rsidRDefault="0036648B" w:rsidP="00986C5D">
            <w:pPr>
              <w:spacing w:line="264" w:lineRule="auto"/>
              <w:jc w:val="both"/>
              <w:rPr>
                <w:lang w:val="pl-PL"/>
              </w:rPr>
            </w:pPr>
            <w:r w:rsidRPr="00986C5D">
              <w:rPr>
                <w:szCs w:val="28"/>
                <w:lang w:val="pl-PL"/>
              </w:rPr>
              <w:t>Giới thiệu chung</w:t>
            </w:r>
          </w:p>
        </w:tc>
        <w:tc>
          <w:tcPr>
            <w:tcW w:w="816" w:type="dxa"/>
            <w:gridSpan w:val="2"/>
            <w:shd w:val="clear" w:color="auto" w:fill="auto"/>
          </w:tcPr>
          <w:p w:rsidR="0036648B" w:rsidRPr="00986C5D" w:rsidRDefault="00D91CFB" w:rsidP="00986C5D">
            <w:pPr>
              <w:spacing w:line="264" w:lineRule="auto"/>
              <w:jc w:val="center"/>
              <w:rPr>
                <w:lang w:val="pl-PL"/>
              </w:rPr>
            </w:pPr>
            <w:r w:rsidRPr="00986C5D">
              <w:rPr>
                <w:lang w:val="pl-PL"/>
              </w:rPr>
              <w:t>2</w:t>
            </w:r>
          </w:p>
        </w:tc>
        <w:tc>
          <w:tcPr>
            <w:tcW w:w="912" w:type="dxa"/>
            <w:shd w:val="clear" w:color="auto" w:fill="auto"/>
          </w:tcPr>
          <w:p w:rsidR="0036648B" w:rsidRPr="00986C5D" w:rsidRDefault="0036648B" w:rsidP="00986C5D">
            <w:pPr>
              <w:spacing w:line="264" w:lineRule="auto"/>
              <w:jc w:val="center"/>
              <w:rPr>
                <w:lang w:val="pl-PL"/>
              </w:rPr>
            </w:pPr>
          </w:p>
        </w:tc>
        <w:tc>
          <w:tcPr>
            <w:tcW w:w="836" w:type="dxa"/>
            <w:shd w:val="clear" w:color="auto" w:fill="auto"/>
          </w:tcPr>
          <w:p w:rsidR="0036648B" w:rsidRPr="00986C5D" w:rsidRDefault="0036648B" w:rsidP="00986C5D">
            <w:pPr>
              <w:spacing w:line="264" w:lineRule="auto"/>
              <w:jc w:val="center"/>
              <w:rPr>
                <w:lang w:val="pl-PL"/>
              </w:rPr>
            </w:pPr>
          </w:p>
        </w:tc>
        <w:tc>
          <w:tcPr>
            <w:tcW w:w="2819" w:type="dxa"/>
            <w:shd w:val="clear" w:color="auto" w:fill="auto"/>
          </w:tcPr>
          <w:p w:rsidR="0036648B" w:rsidRPr="00986C5D" w:rsidRDefault="006E299C" w:rsidP="00986C5D">
            <w:pPr>
              <w:spacing w:line="264" w:lineRule="auto"/>
              <w:jc w:val="both"/>
              <w:rPr>
                <w:lang w:val="pl-PL"/>
              </w:rPr>
            </w:pPr>
            <w:r w:rsidRPr="00986C5D">
              <w:rPr>
                <w:lang w:val="pl-PL"/>
              </w:rPr>
              <w:t>Sinh viên đọc c</w:t>
            </w:r>
            <w:r w:rsidR="000E39F1" w:rsidRPr="00986C5D">
              <w:rPr>
                <w:lang w:val="pl-PL"/>
              </w:rPr>
              <w:t>hương 1 tài liệu [1], chương 4 tài liệu [2</w:t>
            </w:r>
            <w:r w:rsidR="00265D89" w:rsidRPr="00986C5D">
              <w:rPr>
                <w:lang w:val="pl-PL"/>
              </w:rPr>
              <w:t>]</w:t>
            </w:r>
          </w:p>
        </w:tc>
      </w:tr>
      <w:tr w:rsidR="000E39F1" w:rsidRPr="0096409F" w:rsidTr="00F01520">
        <w:trPr>
          <w:gridBefore w:val="1"/>
          <w:gridAfter w:val="1"/>
          <w:wBefore w:w="246" w:type="dxa"/>
          <w:wAfter w:w="9" w:type="dxa"/>
          <w:jc w:val="center"/>
        </w:trPr>
        <w:tc>
          <w:tcPr>
            <w:tcW w:w="711" w:type="dxa"/>
            <w:shd w:val="clear" w:color="auto" w:fill="auto"/>
          </w:tcPr>
          <w:p w:rsidR="000E39F1" w:rsidRPr="00986C5D" w:rsidRDefault="000E39F1" w:rsidP="00986C5D">
            <w:pPr>
              <w:spacing w:line="264" w:lineRule="auto"/>
              <w:jc w:val="center"/>
              <w:rPr>
                <w:lang w:val="pl-PL"/>
              </w:rPr>
            </w:pPr>
          </w:p>
        </w:tc>
        <w:tc>
          <w:tcPr>
            <w:tcW w:w="2939" w:type="dxa"/>
            <w:shd w:val="clear" w:color="auto" w:fill="auto"/>
          </w:tcPr>
          <w:p w:rsidR="000E39F1" w:rsidRPr="00986C5D" w:rsidRDefault="001C5DB0" w:rsidP="00986C5D">
            <w:pPr>
              <w:spacing w:line="264" w:lineRule="auto"/>
              <w:jc w:val="both"/>
              <w:rPr>
                <w:szCs w:val="28"/>
                <w:lang w:val="pl-PL"/>
              </w:rPr>
            </w:pPr>
            <w:r w:rsidRPr="00986C5D">
              <w:rPr>
                <w:szCs w:val="28"/>
                <w:lang w:val="pl-PL"/>
              </w:rPr>
              <w:t>Các dạng hư hỏng công trình ngầm</w:t>
            </w:r>
          </w:p>
        </w:tc>
        <w:tc>
          <w:tcPr>
            <w:tcW w:w="816" w:type="dxa"/>
            <w:gridSpan w:val="2"/>
            <w:shd w:val="clear" w:color="auto" w:fill="auto"/>
          </w:tcPr>
          <w:p w:rsidR="000E39F1" w:rsidRPr="00986C5D" w:rsidRDefault="00D91CFB" w:rsidP="00986C5D">
            <w:pPr>
              <w:spacing w:line="264" w:lineRule="auto"/>
              <w:jc w:val="center"/>
              <w:rPr>
                <w:lang w:val="pl-PL"/>
              </w:rPr>
            </w:pPr>
            <w:r w:rsidRPr="00986C5D">
              <w:rPr>
                <w:lang w:val="pl-PL"/>
              </w:rPr>
              <w:t>2</w:t>
            </w:r>
          </w:p>
        </w:tc>
        <w:tc>
          <w:tcPr>
            <w:tcW w:w="912" w:type="dxa"/>
            <w:shd w:val="clear" w:color="auto" w:fill="auto"/>
          </w:tcPr>
          <w:p w:rsidR="000E39F1" w:rsidRPr="00986C5D" w:rsidRDefault="000E39F1" w:rsidP="00986C5D">
            <w:pPr>
              <w:spacing w:line="264" w:lineRule="auto"/>
              <w:jc w:val="center"/>
              <w:rPr>
                <w:lang w:val="pl-PL"/>
              </w:rPr>
            </w:pPr>
          </w:p>
        </w:tc>
        <w:tc>
          <w:tcPr>
            <w:tcW w:w="836" w:type="dxa"/>
            <w:shd w:val="clear" w:color="auto" w:fill="auto"/>
          </w:tcPr>
          <w:p w:rsidR="000E39F1" w:rsidRPr="00986C5D" w:rsidRDefault="000E39F1" w:rsidP="00986C5D">
            <w:pPr>
              <w:spacing w:line="264" w:lineRule="auto"/>
              <w:jc w:val="center"/>
              <w:rPr>
                <w:lang w:val="pl-PL"/>
              </w:rPr>
            </w:pPr>
          </w:p>
        </w:tc>
        <w:tc>
          <w:tcPr>
            <w:tcW w:w="2819" w:type="dxa"/>
            <w:shd w:val="clear" w:color="auto" w:fill="auto"/>
          </w:tcPr>
          <w:p w:rsidR="000E39F1" w:rsidRPr="00986C5D" w:rsidRDefault="006E299C" w:rsidP="00986C5D">
            <w:pPr>
              <w:spacing w:line="264" w:lineRule="auto"/>
              <w:jc w:val="both"/>
              <w:rPr>
                <w:lang w:val="pl-PL"/>
              </w:rPr>
            </w:pPr>
            <w:r w:rsidRPr="00986C5D">
              <w:rPr>
                <w:lang w:val="pl-PL"/>
              </w:rPr>
              <w:t>Sinh viên đọc c</w:t>
            </w:r>
            <w:r w:rsidR="001C5DB0" w:rsidRPr="00986C5D">
              <w:rPr>
                <w:lang w:val="pl-PL"/>
              </w:rPr>
              <w:t>hương 1 tài liệu [1], chương 4 tài liệu [2]</w:t>
            </w:r>
          </w:p>
        </w:tc>
      </w:tr>
      <w:tr w:rsidR="001C5DB0" w:rsidRPr="0096409F" w:rsidTr="00F01520">
        <w:trPr>
          <w:gridBefore w:val="1"/>
          <w:gridAfter w:val="1"/>
          <w:wBefore w:w="246" w:type="dxa"/>
          <w:wAfter w:w="9" w:type="dxa"/>
          <w:jc w:val="center"/>
        </w:trPr>
        <w:tc>
          <w:tcPr>
            <w:tcW w:w="711" w:type="dxa"/>
            <w:shd w:val="clear" w:color="auto" w:fill="auto"/>
          </w:tcPr>
          <w:p w:rsidR="001C5DB0" w:rsidRPr="00986C5D" w:rsidRDefault="001C5DB0" w:rsidP="00986C5D">
            <w:pPr>
              <w:spacing w:line="264" w:lineRule="auto"/>
              <w:jc w:val="center"/>
              <w:rPr>
                <w:lang w:val="pl-PL"/>
              </w:rPr>
            </w:pPr>
          </w:p>
        </w:tc>
        <w:tc>
          <w:tcPr>
            <w:tcW w:w="2939" w:type="dxa"/>
            <w:shd w:val="clear" w:color="auto" w:fill="auto"/>
          </w:tcPr>
          <w:p w:rsidR="001C5DB0" w:rsidRPr="00986C5D" w:rsidRDefault="001C5DB0" w:rsidP="00986C5D">
            <w:pPr>
              <w:spacing w:line="288" w:lineRule="auto"/>
              <w:jc w:val="both"/>
              <w:rPr>
                <w:szCs w:val="28"/>
                <w:lang w:val="pl-PL"/>
              </w:rPr>
            </w:pPr>
            <w:r w:rsidRPr="00986C5D">
              <w:rPr>
                <w:i/>
                <w:iCs/>
                <w:szCs w:val="28"/>
                <w:lang w:val="pl-PL"/>
              </w:rPr>
              <w:t>+  Do động đất</w:t>
            </w:r>
          </w:p>
          <w:p w:rsidR="001C5DB0" w:rsidRPr="00986C5D" w:rsidRDefault="001C5DB0" w:rsidP="00986C5D">
            <w:pPr>
              <w:spacing w:line="288" w:lineRule="auto"/>
              <w:jc w:val="both"/>
              <w:rPr>
                <w:i/>
                <w:iCs/>
                <w:szCs w:val="28"/>
                <w:lang w:val="pl-PL"/>
              </w:rPr>
            </w:pPr>
            <w:r w:rsidRPr="00986C5D">
              <w:rPr>
                <w:i/>
                <w:iCs/>
                <w:szCs w:val="28"/>
                <w:lang w:val="pl-PL"/>
              </w:rPr>
              <w:lastRenderedPageBreak/>
              <w:t xml:space="preserve">+ Hư hỏng do ngập lụt </w:t>
            </w:r>
          </w:p>
          <w:p w:rsidR="001C5DB0" w:rsidRPr="00986C5D" w:rsidRDefault="001C5DB0" w:rsidP="00986C5D">
            <w:pPr>
              <w:spacing w:line="288" w:lineRule="auto"/>
              <w:jc w:val="both"/>
              <w:rPr>
                <w:i/>
                <w:iCs/>
                <w:szCs w:val="28"/>
                <w:lang w:val="pl-PL"/>
              </w:rPr>
            </w:pPr>
            <w:r w:rsidRPr="00986C5D">
              <w:rPr>
                <w:i/>
                <w:iCs/>
                <w:szCs w:val="28"/>
                <w:lang w:val="pl-PL"/>
              </w:rPr>
              <w:t>+ Hư hỏng do lỗi thiết kế kết cấu chống giữ</w:t>
            </w:r>
          </w:p>
          <w:p w:rsidR="001C5DB0" w:rsidRPr="00986C5D" w:rsidRDefault="001C5DB0" w:rsidP="00986C5D">
            <w:pPr>
              <w:spacing w:line="288" w:lineRule="auto"/>
              <w:jc w:val="both"/>
              <w:rPr>
                <w:szCs w:val="28"/>
                <w:lang w:val="pl-PL"/>
              </w:rPr>
            </w:pPr>
            <w:r w:rsidRPr="00986C5D">
              <w:rPr>
                <w:i/>
                <w:iCs/>
                <w:szCs w:val="28"/>
                <w:lang w:val="pl-PL"/>
              </w:rPr>
              <w:t>+  Hư hỏng do tác động của nước thâm nhập</w:t>
            </w:r>
          </w:p>
          <w:p w:rsidR="001C5DB0" w:rsidRPr="00986C5D" w:rsidRDefault="001C5DB0" w:rsidP="00986C5D">
            <w:pPr>
              <w:tabs>
                <w:tab w:val="left" w:pos="545"/>
              </w:tabs>
              <w:spacing w:line="288" w:lineRule="auto"/>
              <w:jc w:val="both"/>
              <w:rPr>
                <w:szCs w:val="28"/>
                <w:lang w:val="pl-PL"/>
              </w:rPr>
            </w:pPr>
            <w:r w:rsidRPr="00986C5D">
              <w:rPr>
                <w:i/>
                <w:iCs/>
                <w:szCs w:val="28"/>
                <w:lang w:val="pl-PL"/>
              </w:rPr>
              <w:t>+ Các đường hầm bị hư hỏng do cháy</w:t>
            </w:r>
          </w:p>
          <w:p w:rsidR="001C5DB0" w:rsidRPr="00986C5D" w:rsidRDefault="001C5DB0" w:rsidP="00986C5D">
            <w:pPr>
              <w:spacing w:line="264" w:lineRule="auto"/>
              <w:jc w:val="both"/>
              <w:rPr>
                <w:szCs w:val="28"/>
                <w:lang w:val="pl-PL"/>
              </w:rPr>
            </w:pPr>
            <w:r w:rsidRPr="00986C5D">
              <w:rPr>
                <w:i/>
                <w:iCs/>
                <w:szCs w:val="28"/>
                <w:lang w:val="pt-BR"/>
              </w:rPr>
              <w:t>+ Hư hỏng do chịu lực</w:t>
            </w:r>
          </w:p>
        </w:tc>
        <w:tc>
          <w:tcPr>
            <w:tcW w:w="816" w:type="dxa"/>
            <w:gridSpan w:val="2"/>
            <w:shd w:val="clear" w:color="auto" w:fill="auto"/>
          </w:tcPr>
          <w:p w:rsidR="001C5DB0" w:rsidRPr="00986C5D" w:rsidRDefault="001C5DB0" w:rsidP="00986C5D">
            <w:pPr>
              <w:spacing w:line="264" w:lineRule="auto"/>
              <w:jc w:val="center"/>
              <w:rPr>
                <w:lang w:val="pl-PL"/>
              </w:rPr>
            </w:pPr>
          </w:p>
          <w:p w:rsidR="001C5DB0" w:rsidRPr="00986C5D" w:rsidRDefault="001C5DB0" w:rsidP="001C5DB0">
            <w:pPr>
              <w:rPr>
                <w:lang w:val="pl-PL"/>
              </w:rPr>
            </w:pPr>
          </w:p>
          <w:p w:rsidR="001C5DB0" w:rsidRPr="00986C5D" w:rsidRDefault="001C5DB0" w:rsidP="001C5DB0">
            <w:pPr>
              <w:rPr>
                <w:lang w:val="pl-PL"/>
              </w:rPr>
            </w:pPr>
          </w:p>
          <w:p w:rsidR="001C5DB0" w:rsidRPr="00986C5D" w:rsidRDefault="001C5DB0" w:rsidP="001C5DB0">
            <w:pPr>
              <w:rPr>
                <w:lang w:val="pl-PL"/>
              </w:rPr>
            </w:pPr>
          </w:p>
          <w:p w:rsidR="001C5DB0" w:rsidRPr="00986C5D" w:rsidRDefault="001C5DB0" w:rsidP="001C5DB0">
            <w:pPr>
              <w:rPr>
                <w:lang w:val="pl-PL"/>
              </w:rPr>
            </w:pPr>
          </w:p>
          <w:p w:rsidR="001C5DB0" w:rsidRPr="00986C5D" w:rsidRDefault="001C5DB0" w:rsidP="001C5DB0">
            <w:pPr>
              <w:rPr>
                <w:lang w:val="pl-PL"/>
              </w:rPr>
            </w:pPr>
          </w:p>
          <w:p w:rsidR="001C5DB0" w:rsidRPr="00986C5D" w:rsidRDefault="00E82DCC" w:rsidP="00986C5D">
            <w:pPr>
              <w:jc w:val="center"/>
              <w:rPr>
                <w:lang w:val="pl-PL"/>
              </w:rPr>
            </w:pPr>
            <w:r w:rsidRPr="00986C5D">
              <w:rPr>
                <w:lang w:val="pl-PL"/>
              </w:rPr>
              <w:t>9</w:t>
            </w:r>
          </w:p>
        </w:tc>
        <w:tc>
          <w:tcPr>
            <w:tcW w:w="912" w:type="dxa"/>
            <w:shd w:val="clear" w:color="auto" w:fill="auto"/>
          </w:tcPr>
          <w:p w:rsidR="001C5DB0" w:rsidRPr="00986C5D" w:rsidRDefault="001C5DB0" w:rsidP="00986C5D">
            <w:pPr>
              <w:spacing w:line="264" w:lineRule="auto"/>
              <w:jc w:val="center"/>
              <w:rPr>
                <w:lang w:val="pl-PL"/>
              </w:rPr>
            </w:pPr>
          </w:p>
        </w:tc>
        <w:tc>
          <w:tcPr>
            <w:tcW w:w="836" w:type="dxa"/>
            <w:shd w:val="clear" w:color="auto" w:fill="auto"/>
          </w:tcPr>
          <w:p w:rsidR="001C5DB0" w:rsidRPr="00986C5D" w:rsidRDefault="001C5DB0" w:rsidP="00986C5D">
            <w:pPr>
              <w:spacing w:line="264" w:lineRule="auto"/>
              <w:jc w:val="center"/>
              <w:rPr>
                <w:lang w:val="pl-PL"/>
              </w:rPr>
            </w:pPr>
          </w:p>
        </w:tc>
        <w:tc>
          <w:tcPr>
            <w:tcW w:w="2819" w:type="dxa"/>
            <w:shd w:val="clear" w:color="auto" w:fill="auto"/>
          </w:tcPr>
          <w:p w:rsidR="001C5DB0" w:rsidRPr="00986C5D" w:rsidRDefault="001C5DB0" w:rsidP="00986C5D">
            <w:pPr>
              <w:spacing w:line="264" w:lineRule="auto"/>
              <w:jc w:val="both"/>
              <w:rPr>
                <w:lang w:val="pl-PL"/>
              </w:rPr>
            </w:pPr>
          </w:p>
          <w:p w:rsidR="008F78A1" w:rsidRPr="00986C5D" w:rsidRDefault="006E299C" w:rsidP="00986C5D">
            <w:pPr>
              <w:spacing w:line="264" w:lineRule="auto"/>
              <w:jc w:val="both"/>
              <w:rPr>
                <w:lang w:val="pl-PL"/>
              </w:rPr>
            </w:pPr>
            <w:r w:rsidRPr="00986C5D">
              <w:rPr>
                <w:lang w:val="pl-PL"/>
              </w:rPr>
              <w:lastRenderedPageBreak/>
              <w:t>Sinh viên đọc c</w:t>
            </w:r>
            <w:r w:rsidR="001C5DB0" w:rsidRPr="00986C5D">
              <w:rPr>
                <w:lang w:val="pl-PL"/>
              </w:rPr>
              <w:t xml:space="preserve">hương 1 tài liệu [1], </w:t>
            </w:r>
            <w:r w:rsidR="008F78A1" w:rsidRPr="00986C5D">
              <w:rPr>
                <w:lang w:val="pl-PL"/>
              </w:rPr>
              <w:t xml:space="preserve">tài liệu tham khảo [3], [4]. </w:t>
            </w:r>
          </w:p>
          <w:p w:rsidR="001C5DB0" w:rsidRPr="00986C5D" w:rsidRDefault="001C5DB0" w:rsidP="00986C5D">
            <w:pPr>
              <w:spacing w:line="264" w:lineRule="auto"/>
              <w:jc w:val="both"/>
              <w:rPr>
                <w:lang w:val="pl-PL"/>
              </w:rPr>
            </w:pPr>
          </w:p>
        </w:tc>
      </w:tr>
      <w:tr w:rsidR="001C5DB0" w:rsidRPr="0096409F" w:rsidTr="00F01520">
        <w:trPr>
          <w:gridBefore w:val="1"/>
          <w:gridAfter w:val="1"/>
          <w:wBefore w:w="246" w:type="dxa"/>
          <w:wAfter w:w="9" w:type="dxa"/>
          <w:jc w:val="center"/>
        </w:trPr>
        <w:tc>
          <w:tcPr>
            <w:tcW w:w="711" w:type="dxa"/>
            <w:shd w:val="clear" w:color="auto" w:fill="auto"/>
          </w:tcPr>
          <w:p w:rsidR="001C5DB0" w:rsidRPr="00986C5D" w:rsidRDefault="001C5DB0" w:rsidP="00986C5D">
            <w:pPr>
              <w:spacing w:line="264" w:lineRule="auto"/>
              <w:jc w:val="center"/>
              <w:rPr>
                <w:lang w:val="pl-PL"/>
              </w:rPr>
            </w:pPr>
          </w:p>
        </w:tc>
        <w:tc>
          <w:tcPr>
            <w:tcW w:w="2939" w:type="dxa"/>
            <w:shd w:val="clear" w:color="auto" w:fill="auto"/>
          </w:tcPr>
          <w:p w:rsidR="001C5DB0" w:rsidRPr="00986C5D" w:rsidRDefault="001C5DB0" w:rsidP="00986C5D">
            <w:pPr>
              <w:spacing w:line="288" w:lineRule="auto"/>
              <w:jc w:val="both"/>
              <w:rPr>
                <w:i/>
                <w:iCs/>
                <w:szCs w:val="28"/>
                <w:lang w:val="pl-PL"/>
              </w:rPr>
            </w:pPr>
            <w:proofErr w:type="spellStart"/>
            <w:r w:rsidRPr="00986C5D">
              <w:rPr>
                <w:szCs w:val="28"/>
              </w:rPr>
              <w:t>Hư</w:t>
            </w:r>
            <w:proofErr w:type="spellEnd"/>
            <w:r w:rsidRPr="00986C5D">
              <w:rPr>
                <w:szCs w:val="28"/>
              </w:rPr>
              <w:t xml:space="preserve"> </w:t>
            </w:r>
            <w:proofErr w:type="spellStart"/>
            <w:r w:rsidRPr="00986C5D">
              <w:rPr>
                <w:szCs w:val="28"/>
              </w:rPr>
              <w:t>hỏng</w:t>
            </w:r>
            <w:proofErr w:type="spellEnd"/>
            <w:r w:rsidRPr="00986C5D">
              <w:rPr>
                <w:szCs w:val="28"/>
              </w:rPr>
              <w:t xml:space="preserve"> </w:t>
            </w:r>
            <w:proofErr w:type="spellStart"/>
            <w:r w:rsidRPr="00986C5D">
              <w:rPr>
                <w:szCs w:val="28"/>
              </w:rPr>
              <w:t>giếng</w:t>
            </w:r>
            <w:proofErr w:type="spellEnd"/>
            <w:r w:rsidRPr="00986C5D">
              <w:rPr>
                <w:szCs w:val="28"/>
              </w:rPr>
              <w:t xml:space="preserve"> </w:t>
            </w:r>
            <w:proofErr w:type="spellStart"/>
            <w:r w:rsidRPr="00986C5D">
              <w:rPr>
                <w:szCs w:val="28"/>
              </w:rPr>
              <w:t>đứng</w:t>
            </w:r>
            <w:proofErr w:type="spellEnd"/>
          </w:p>
        </w:tc>
        <w:tc>
          <w:tcPr>
            <w:tcW w:w="816" w:type="dxa"/>
            <w:gridSpan w:val="2"/>
            <w:shd w:val="clear" w:color="auto" w:fill="auto"/>
          </w:tcPr>
          <w:p w:rsidR="001C5DB0" w:rsidRPr="00986C5D" w:rsidRDefault="00D91CFB" w:rsidP="00986C5D">
            <w:pPr>
              <w:spacing w:line="264" w:lineRule="auto"/>
              <w:jc w:val="center"/>
              <w:rPr>
                <w:lang w:val="pl-PL"/>
              </w:rPr>
            </w:pPr>
            <w:r w:rsidRPr="00986C5D">
              <w:rPr>
                <w:lang w:val="pl-PL"/>
              </w:rPr>
              <w:t>2</w:t>
            </w:r>
          </w:p>
        </w:tc>
        <w:tc>
          <w:tcPr>
            <w:tcW w:w="912" w:type="dxa"/>
            <w:shd w:val="clear" w:color="auto" w:fill="auto"/>
          </w:tcPr>
          <w:p w:rsidR="001C5DB0" w:rsidRPr="00986C5D" w:rsidRDefault="001C5DB0" w:rsidP="00986C5D">
            <w:pPr>
              <w:spacing w:line="264" w:lineRule="auto"/>
              <w:jc w:val="center"/>
              <w:rPr>
                <w:lang w:val="pl-PL"/>
              </w:rPr>
            </w:pPr>
          </w:p>
        </w:tc>
        <w:tc>
          <w:tcPr>
            <w:tcW w:w="836" w:type="dxa"/>
            <w:shd w:val="clear" w:color="auto" w:fill="auto"/>
          </w:tcPr>
          <w:p w:rsidR="001C5DB0" w:rsidRPr="00986C5D" w:rsidRDefault="001C5DB0" w:rsidP="00986C5D">
            <w:pPr>
              <w:spacing w:line="264" w:lineRule="auto"/>
              <w:jc w:val="center"/>
              <w:rPr>
                <w:lang w:val="pl-PL"/>
              </w:rPr>
            </w:pPr>
          </w:p>
        </w:tc>
        <w:tc>
          <w:tcPr>
            <w:tcW w:w="2819" w:type="dxa"/>
            <w:shd w:val="clear" w:color="auto" w:fill="auto"/>
          </w:tcPr>
          <w:p w:rsidR="001C5DB0" w:rsidRPr="00986C5D" w:rsidRDefault="006E299C" w:rsidP="00986C5D">
            <w:pPr>
              <w:spacing w:line="264" w:lineRule="auto"/>
              <w:jc w:val="both"/>
              <w:rPr>
                <w:lang w:val="pl-PL"/>
              </w:rPr>
            </w:pPr>
            <w:r w:rsidRPr="00986C5D">
              <w:rPr>
                <w:lang w:val="pl-PL"/>
              </w:rPr>
              <w:t>Sinh viên đọc c</w:t>
            </w:r>
            <w:r w:rsidR="001C5DB0" w:rsidRPr="00986C5D">
              <w:rPr>
                <w:lang w:val="pl-PL"/>
              </w:rPr>
              <w:t>hương 1 tài liệu [1], chương 4 tài liệu [2]</w:t>
            </w:r>
          </w:p>
        </w:tc>
      </w:tr>
      <w:tr w:rsidR="005E36B7" w:rsidRPr="0096409F" w:rsidTr="00F01520">
        <w:trPr>
          <w:gridBefore w:val="1"/>
          <w:gridAfter w:val="1"/>
          <w:wBefore w:w="246" w:type="dxa"/>
          <w:wAfter w:w="9" w:type="dxa"/>
          <w:jc w:val="center"/>
        </w:trPr>
        <w:tc>
          <w:tcPr>
            <w:tcW w:w="711" w:type="dxa"/>
            <w:shd w:val="clear" w:color="auto" w:fill="auto"/>
          </w:tcPr>
          <w:p w:rsidR="005E36B7" w:rsidRPr="00986C5D" w:rsidRDefault="007E705E" w:rsidP="00986C5D">
            <w:pPr>
              <w:spacing w:line="264" w:lineRule="auto"/>
              <w:jc w:val="center"/>
              <w:rPr>
                <w:lang w:val="pl-PL"/>
              </w:rPr>
            </w:pPr>
            <w:r w:rsidRPr="00986C5D">
              <w:rPr>
                <w:lang w:val="pl-PL"/>
              </w:rPr>
              <w:t>3+4</w:t>
            </w:r>
          </w:p>
        </w:tc>
        <w:tc>
          <w:tcPr>
            <w:tcW w:w="2939" w:type="dxa"/>
            <w:shd w:val="clear" w:color="auto" w:fill="auto"/>
          </w:tcPr>
          <w:p w:rsidR="005E36B7" w:rsidRPr="00986C5D" w:rsidRDefault="001A0736" w:rsidP="00986C5D">
            <w:pPr>
              <w:spacing w:line="288" w:lineRule="auto"/>
              <w:jc w:val="both"/>
              <w:rPr>
                <w:b/>
                <w:szCs w:val="28"/>
                <w:lang w:val="pl-PL"/>
              </w:rPr>
            </w:pPr>
            <w:r w:rsidRPr="00986C5D">
              <w:rPr>
                <w:b/>
                <w:szCs w:val="28"/>
                <w:lang w:val="pl-PL"/>
              </w:rPr>
              <w:t xml:space="preserve">Chương 2: </w:t>
            </w:r>
            <w:r w:rsidR="00C07AA3" w:rsidRPr="00986C5D">
              <w:rPr>
                <w:b/>
                <w:szCs w:val="28"/>
                <w:lang w:val="pl-PL"/>
              </w:rPr>
              <w:t>Nguyên tắc chung khi sửa chữa, cải tạo khôi phục công trình ngầm</w:t>
            </w:r>
          </w:p>
        </w:tc>
        <w:tc>
          <w:tcPr>
            <w:tcW w:w="816" w:type="dxa"/>
            <w:gridSpan w:val="2"/>
            <w:shd w:val="clear" w:color="auto" w:fill="auto"/>
          </w:tcPr>
          <w:p w:rsidR="005E36B7" w:rsidRPr="00986C5D" w:rsidRDefault="00D91CFB" w:rsidP="00986C5D">
            <w:pPr>
              <w:spacing w:line="264" w:lineRule="auto"/>
              <w:jc w:val="center"/>
              <w:rPr>
                <w:b/>
                <w:lang w:val="pl-PL"/>
              </w:rPr>
            </w:pPr>
            <w:r w:rsidRPr="00986C5D">
              <w:rPr>
                <w:b/>
                <w:lang w:val="pl-PL"/>
              </w:rPr>
              <w:t>15</w:t>
            </w:r>
          </w:p>
        </w:tc>
        <w:tc>
          <w:tcPr>
            <w:tcW w:w="912" w:type="dxa"/>
            <w:shd w:val="clear" w:color="auto" w:fill="auto"/>
          </w:tcPr>
          <w:p w:rsidR="005E36B7" w:rsidRPr="00986C5D" w:rsidRDefault="005E36B7" w:rsidP="00986C5D">
            <w:pPr>
              <w:spacing w:line="264" w:lineRule="auto"/>
              <w:jc w:val="center"/>
              <w:rPr>
                <w:lang w:val="pl-PL"/>
              </w:rPr>
            </w:pPr>
          </w:p>
        </w:tc>
        <w:tc>
          <w:tcPr>
            <w:tcW w:w="836" w:type="dxa"/>
            <w:shd w:val="clear" w:color="auto" w:fill="auto"/>
          </w:tcPr>
          <w:p w:rsidR="005E36B7" w:rsidRPr="00986C5D" w:rsidRDefault="005E36B7" w:rsidP="00986C5D">
            <w:pPr>
              <w:spacing w:line="264" w:lineRule="auto"/>
              <w:jc w:val="center"/>
              <w:rPr>
                <w:lang w:val="pl-PL"/>
              </w:rPr>
            </w:pPr>
          </w:p>
        </w:tc>
        <w:tc>
          <w:tcPr>
            <w:tcW w:w="2819" w:type="dxa"/>
            <w:shd w:val="clear" w:color="auto" w:fill="auto"/>
          </w:tcPr>
          <w:p w:rsidR="008F78A1" w:rsidRPr="00986C5D" w:rsidRDefault="006E299C" w:rsidP="00986C5D">
            <w:pPr>
              <w:spacing w:line="264" w:lineRule="auto"/>
              <w:jc w:val="both"/>
              <w:rPr>
                <w:lang w:val="pl-PL"/>
              </w:rPr>
            </w:pPr>
            <w:r w:rsidRPr="00986C5D">
              <w:rPr>
                <w:lang w:val="pl-PL"/>
              </w:rPr>
              <w:t>Sinh viên đọc c</w:t>
            </w:r>
            <w:r w:rsidR="003B331B" w:rsidRPr="00986C5D">
              <w:rPr>
                <w:lang w:val="pl-PL"/>
              </w:rPr>
              <w:t xml:space="preserve">hương 2 tài liệu [1], </w:t>
            </w:r>
            <w:r w:rsidR="008F78A1" w:rsidRPr="00986C5D">
              <w:rPr>
                <w:lang w:val="pl-PL"/>
              </w:rPr>
              <w:t xml:space="preserve">tài liệu tham khảo [3], [4]. </w:t>
            </w:r>
          </w:p>
          <w:p w:rsidR="005E36B7" w:rsidRPr="00986C5D" w:rsidRDefault="005E36B7" w:rsidP="00986C5D">
            <w:pPr>
              <w:spacing w:line="264" w:lineRule="auto"/>
              <w:jc w:val="both"/>
              <w:rPr>
                <w:lang w:val="pl-PL"/>
              </w:rPr>
            </w:pPr>
          </w:p>
        </w:tc>
      </w:tr>
      <w:tr w:rsidR="0088341A" w:rsidRPr="0096409F" w:rsidTr="00F01520">
        <w:trPr>
          <w:gridBefore w:val="1"/>
          <w:gridAfter w:val="1"/>
          <w:wBefore w:w="246" w:type="dxa"/>
          <w:wAfter w:w="9" w:type="dxa"/>
          <w:jc w:val="center"/>
        </w:trPr>
        <w:tc>
          <w:tcPr>
            <w:tcW w:w="711" w:type="dxa"/>
            <w:shd w:val="clear" w:color="auto" w:fill="auto"/>
          </w:tcPr>
          <w:p w:rsidR="0088341A" w:rsidRPr="00986C5D" w:rsidRDefault="0088341A" w:rsidP="00986C5D">
            <w:pPr>
              <w:spacing w:line="264" w:lineRule="auto"/>
              <w:jc w:val="center"/>
              <w:rPr>
                <w:lang w:val="pl-PL"/>
              </w:rPr>
            </w:pPr>
          </w:p>
        </w:tc>
        <w:tc>
          <w:tcPr>
            <w:tcW w:w="2939" w:type="dxa"/>
            <w:shd w:val="clear" w:color="auto" w:fill="auto"/>
          </w:tcPr>
          <w:p w:rsidR="0088341A" w:rsidRPr="00986C5D" w:rsidRDefault="003B331B" w:rsidP="00986C5D">
            <w:pPr>
              <w:spacing w:line="288" w:lineRule="auto"/>
              <w:jc w:val="both"/>
              <w:rPr>
                <w:szCs w:val="28"/>
                <w:lang w:val="pl-PL"/>
              </w:rPr>
            </w:pPr>
            <w:r w:rsidRPr="00986C5D">
              <w:rPr>
                <w:szCs w:val="28"/>
                <w:lang w:val="pl-PL"/>
              </w:rPr>
              <w:t>Khái quát chung</w:t>
            </w:r>
          </w:p>
        </w:tc>
        <w:tc>
          <w:tcPr>
            <w:tcW w:w="816" w:type="dxa"/>
            <w:gridSpan w:val="2"/>
            <w:shd w:val="clear" w:color="auto" w:fill="auto"/>
          </w:tcPr>
          <w:p w:rsidR="0088341A" w:rsidRPr="00986C5D" w:rsidRDefault="00E82DCC" w:rsidP="00986C5D">
            <w:pPr>
              <w:spacing w:line="264" w:lineRule="auto"/>
              <w:jc w:val="center"/>
              <w:rPr>
                <w:lang w:val="pl-PL"/>
              </w:rPr>
            </w:pPr>
            <w:r w:rsidRPr="00986C5D">
              <w:rPr>
                <w:lang w:val="pl-PL"/>
              </w:rPr>
              <w:t>1</w:t>
            </w:r>
          </w:p>
        </w:tc>
        <w:tc>
          <w:tcPr>
            <w:tcW w:w="912" w:type="dxa"/>
            <w:shd w:val="clear" w:color="auto" w:fill="auto"/>
          </w:tcPr>
          <w:p w:rsidR="0088341A" w:rsidRPr="00986C5D" w:rsidRDefault="0088341A" w:rsidP="00986C5D">
            <w:pPr>
              <w:spacing w:line="264" w:lineRule="auto"/>
              <w:jc w:val="center"/>
              <w:rPr>
                <w:lang w:val="pl-PL"/>
              </w:rPr>
            </w:pPr>
          </w:p>
        </w:tc>
        <w:tc>
          <w:tcPr>
            <w:tcW w:w="836" w:type="dxa"/>
            <w:shd w:val="clear" w:color="auto" w:fill="auto"/>
          </w:tcPr>
          <w:p w:rsidR="0088341A" w:rsidRPr="00986C5D" w:rsidRDefault="0088341A" w:rsidP="00986C5D">
            <w:pPr>
              <w:spacing w:line="264" w:lineRule="auto"/>
              <w:jc w:val="center"/>
              <w:rPr>
                <w:lang w:val="pl-PL"/>
              </w:rPr>
            </w:pPr>
          </w:p>
        </w:tc>
        <w:tc>
          <w:tcPr>
            <w:tcW w:w="2819" w:type="dxa"/>
            <w:shd w:val="clear" w:color="auto" w:fill="auto"/>
          </w:tcPr>
          <w:p w:rsidR="0088341A" w:rsidRPr="00986C5D" w:rsidRDefault="006E299C" w:rsidP="00986C5D">
            <w:pPr>
              <w:spacing w:line="264" w:lineRule="auto"/>
              <w:jc w:val="both"/>
              <w:rPr>
                <w:lang w:val="pl-PL"/>
              </w:rPr>
            </w:pPr>
            <w:r w:rsidRPr="00986C5D">
              <w:rPr>
                <w:lang w:val="pl-PL"/>
              </w:rPr>
              <w:t>Sinh viên đọc c</w:t>
            </w:r>
            <w:r w:rsidR="003B331B" w:rsidRPr="00986C5D">
              <w:rPr>
                <w:lang w:val="pl-PL"/>
              </w:rPr>
              <w:t xml:space="preserve">hương 2 tài liệu [1], </w:t>
            </w:r>
            <w:r w:rsidR="008F78A1" w:rsidRPr="00986C5D">
              <w:rPr>
                <w:lang w:val="pl-PL"/>
              </w:rPr>
              <w:t xml:space="preserve">tài liệu tham khảo [3], [4]. </w:t>
            </w:r>
          </w:p>
        </w:tc>
      </w:tr>
      <w:tr w:rsidR="003B331B" w:rsidRPr="0096409F" w:rsidTr="00F01520">
        <w:trPr>
          <w:gridBefore w:val="1"/>
          <w:gridAfter w:val="1"/>
          <w:wBefore w:w="246" w:type="dxa"/>
          <w:wAfter w:w="9" w:type="dxa"/>
          <w:jc w:val="center"/>
        </w:trPr>
        <w:tc>
          <w:tcPr>
            <w:tcW w:w="711" w:type="dxa"/>
            <w:shd w:val="clear" w:color="auto" w:fill="auto"/>
          </w:tcPr>
          <w:p w:rsidR="003B331B" w:rsidRPr="00986C5D" w:rsidRDefault="003B331B" w:rsidP="00986C5D">
            <w:pPr>
              <w:spacing w:line="264" w:lineRule="auto"/>
              <w:jc w:val="center"/>
              <w:rPr>
                <w:lang w:val="pl-PL"/>
              </w:rPr>
            </w:pPr>
          </w:p>
        </w:tc>
        <w:tc>
          <w:tcPr>
            <w:tcW w:w="2939" w:type="dxa"/>
            <w:shd w:val="clear" w:color="auto" w:fill="auto"/>
          </w:tcPr>
          <w:p w:rsidR="003B331B" w:rsidRPr="00986C5D" w:rsidRDefault="003B331B" w:rsidP="00986C5D">
            <w:pPr>
              <w:spacing w:line="288" w:lineRule="auto"/>
              <w:jc w:val="both"/>
              <w:rPr>
                <w:szCs w:val="28"/>
                <w:lang w:val="pl-PL"/>
              </w:rPr>
            </w:pPr>
            <w:r w:rsidRPr="00986C5D">
              <w:rPr>
                <w:szCs w:val="28"/>
                <w:lang w:val="pl-PL"/>
              </w:rPr>
              <w:t>Thiết kế dự báo trước khi sửa chữa công trình ngầm</w:t>
            </w:r>
          </w:p>
        </w:tc>
        <w:tc>
          <w:tcPr>
            <w:tcW w:w="816" w:type="dxa"/>
            <w:gridSpan w:val="2"/>
            <w:shd w:val="clear" w:color="auto" w:fill="auto"/>
          </w:tcPr>
          <w:p w:rsidR="003B331B" w:rsidRPr="00986C5D" w:rsidRDefault="00E82DCC" w:rsidP="00986C5D">
            <w:pPr>
              <w:spacing w:line="264" w:lineRule="auto"/>
              <w:jc w:val="center"/>
              <w:rPr>
                <w:lang w:val="pl-PL"/>
              </w:rPr>
            </w:pPr>
            <w:r w:rsidRPr="00986C5D">
              <w:rPr>
                <w:lang w:val="pl-PL"/>
              </w:rPr>
              <w:t>1</w:t>
            </w:r>
          </w:p>
        </w:tc>
        <w:tc>
          <w:tcPr>
            <w:tcW w:w="912" w:type="dxa"/>
            <w:shd w:val="clear" w:color="auto" w:fill="auto"/>
          </w:tcPr>
          <w:p w:rsidR="003B331B" w:rsidRPr="00986C5D" w:rsidRDefault="003B331B" w:rsidP="00986C5D">
            <w:pPr>
              <w:spacing w:line="264" w:lineRule="auto"/>
              <w:jc w:val="center"/>
              <w:rPr>
                <w:lang w:val="pl-PL"/>
              </w:rPr>
            </w:pPr>
          </w:p>
        </w:tc>
        <w:tc>
          <w:tcPr>
            <w:tcW w:w="836" w:type="dxa"/>
            <w:shd w:val="clear" w:color="auto" w:fill="auto"/>
          </w:tcPr>
          <w:p w:rsidR="003B331B" w:rsidRPr="00986C5D" w:rsidRDefault="003B331B" w:rsidP="00986C5D">
            <w:pPr>
              <w:spacing w:line="264" w:lineRule="auto"/>
              <w:jc w:val="center"/>
              <w:rPr>
                <w:lang w:val="pl-PL"/>
              </w:rPr>
            </w:pPr>
          </w:p>
        </w:tc>
        <w:tc>
          <w:tcPr>
            <w:tcW w:w="2819" w:type="dxa"/>
            <w:shd w:val="clear" w:color="auto" w:fill="auto"/>
          </w:tcPr>
          <w:p w:rsidR="003B331B" w:rsidRPr="00986C5D" w:rsidRDefault="006E299C" w:rsidP="00986C5D">
            <w:pPr>
              <w:spacing w:line="264" w:lineRule="auto"/>
              <w:jc w:val="both"/>
              <w:rPr>
                <w:lang w:val="pl-PL"/>
              </w:rPr>
            </w:pPr>
            <w:r w:rsidRPr="00986C5D">
              <w:rPr>
                <w:lang w:val="pl-PL"/>
              </w:rPr>
              <w:t>Sinh viên đọc c</w:t>
            </w:r>
            <w:r w:rsidR="003B331B" w:rsidRPr="00986C5D">
              <w:rPr>
                <w:lang w:val="pl-PL"/>
              </w:rPr>
              <w:t xml:space="preserve">hương 2 tài liệu [1], </w:t>
            </w:r>
            <w:r w:rsidR="008F78A1" w:rsidRPr="00986C5D">
              <w:rPr>
                <w:lang w:val="pl-PL"/>
              </w:rPr>
              <w:t>tài liệu tham khảo [3], [4]</w:t>
            </w:r>
          </w:p>
        </w:tc>
      </w:tr>
      <w:tr w:rsidR="003B331B" w:rsidRPr="0096409F" w:rsidTr="00F01520">
        <w:trPr>
          <w:gridBefore w:val="1"/>
          <w:gridAfter w:val="1"/>
          <w:wBefore w:w="246" w:type="dxa"/>
          <w:wAfter w:w="9" w:type="dxa"/>
          <w:jc w:val="center"/>
        </w:trPr>
        <w:tc>
          <w:tcPr>
            <w:tcW w:w="711" w:type="dxa"/>
            <w:shd w:val="clear" w:color="auto" w:fill="auto"/>
          </w:tcPr>
          <w:p w:rsidR="003B331B" w:rsidRPr="00986C5D" w:rsidRDefault="003B331B" w:rsidP="00986C5D">
            <w:pPr>
              <w:spacing w:line="264" w:lineRule="auto"/>
              <w:jc w:val="center"/>
              <w:rPr>
                <w:lang w:val="pl-PL"/>
              </w:rPr>
            </w:pPr>
          </w:p>
        </w:tc>
        <w:tc>
          <w:tcPr>
            <w:tcW w:w="2939" w:type="dxa"/>
            <w:shd w:val="clear" w:color="auto" w:fill="auto"/>
          </w:tcPr>
          <w:p w:rsidR="003B331B" w:rsidRPr="00986C5D" w:rsidRDefault="003B331B" w:rsidP="00986C5D">
            <w:pPr>
              <w:spacing w:line="288" w:lineRule="auto"/>
              <w:jc w:val="both"/>
              <w:rPr>
                <w:szCs w:val="28"/>
                <w:lang w:val="pl-PL"/>
              </w:rPr>
            </w:pPr>
            <w:r w:rsidRPr="00986C5D">
              <w:rPr>
                <w:i/>
                <w:iCs/>
                <w:szCs w:val="28"/>
                <w:lang w:val="pl-PL"/>
              </w:rPr>
              <w:t>Đánh giá điều kiện địa chất thủy văn, địa chất công trình khu vực đường hầm bị hư hỏng</w:t>
            </w:r>
          </w:p>
        </w:tc>
        <w:tc>
          <w:tcPr>
            <w:tcW w:w="816" w:type="dxa"/>
            <w:gridSpan w:val="2"/>
            <w:shd w:val="clear" w:color="auto" w:fill="auto"/>
          </w:tcPr>
          <w:p w:rsidR="003B331B" w:rsidRPr="00986C5D" w:rsidRDefault="00D91CFB" w:rsidP="00986C5D">
            <w:pPr>
              <w:spacing w:line="264" w:lineRule="auto"/>
              <w:jc w:val="center"/>
              <w:rPr>
                <w:lang w:val="pl-PL"/>
              </w:rPr>
            </w:pPr>
            <w:r w:rsidRPr="00986C5D">
              <w:rPr>
                <w:lang w:val="pl-PL"/>
              </w:rPr>
              <w:t>2</w:t>
            </w:r>
          </w:p>
        </w:tc>
        <w:tc>
          <w:tcPr>
            <w:tcW w:w="912" w:type="dxa"/>
            <w:shd w:val="clear" w:color="auto" w:fill="auto"/>
          </w:tcPr>
          <w:p w:rsidR="003B331B" w:rsidRPr="00986C5D" w:rsidRDefault="003B331B" w:rsidP="00986C5D">
            <w:pPr>
              <w:spacing w:line="264" w:lineRule="auto"/>
              <w:jc w:val="center"/>
              <w:rPr>
                <w:lang w:val="pl-PL"/>
              </w:rPr>
            </w:pPr>
          </w:p>
        </w:tc>
        <w:tc>
          <w:tcPr>
            <w:tcW w:w="836" w:type="dxa"/>
            <w:shd w:val="clear" w:color="auto" w:fill="auto"/>
          </w:tcPr>
          <w:p w:rsidR="003B331B" w:rsidRPr="00986C5D" w:rsidRDefault="003B331B" w:rsidP="00986C5D">
            <w:pPr>
              <w:spacing w:line="264" w:lineRule="auto"/>
              <w:jc w:val="center"/>
              <w:rPr>
                <w:lang w:val="pl-PL"/>
              </w:rPr>
            </w:pPr>
          </w:p>
        </w:tc>
        <w:tc>
          <w:tcPr>
            <w:tcW w:w="2819" w:type="dxa"/>
            <w:shd w:val="clear" w:color="auto" w:fill="auto"/>
          </w:tcPr>
          <w:p w:rsidR="008F78A1" w:rsidRPr="00986C5D" w:rsidRDefault="006E299C" w:rsidP="00986C5D">
            <w:pPr>
              <w:spacing w:line="264" w:lineRule="auto"/>
              <w:jc w:val="both"/>
              <w:rPr>
                <w:lang w:val="pl-PL"/>
              </w:rPr>
            </w:pPr>
            <w:r w:rsidRPr="00986C5D">
              <w:rPr>
                <w:lang w:val="pl-PL"/>
              </w:rPr>
              <w:t>Sinh viên đọc c</w:t>
            </w:r>
            <w:r w:rsidR="003B331B" w:rsidRPr="00986C5D">
              <w:rPr>
                <w:lang w:val="pl-PL"/>
              </w:rPr>
              <w:t xml:space="preserve">hương 2 tài liệu [1], </w:t>
            </w:r>
            <w:r w:rsidR="008F78A1" w:rsidRPr="00986C5D">
              <w:rPr>
                <w:lang w:val="pl-PL"/>
              </w:rPr>
              <w:t xml:space="preserve">tài liệu tham khảo [3], [4]. </w:t>
            </w:r>
          </w:p>
          <w:p w:rsidR="003B331B" w:rsidRPr="00986C5D" w:rsidRDefault="003B331B" w:rsidP="00986C5D">
            <w:pPr>
              <w:spacing w:line="264" w:lineRule="auto"/>
              <w:jc w:val="both"/>
              <w:rPr>
                <w:lang w:val="pl-PL"/>
              </w:rPr>
            </w:pPr>
          </w:p>
        </w:tc>
      </w:tr>
      <w:tr w:rsidR="003B331B" w:rsidRPr="0096409F" w:rsidTr="00F01520">
        <w:trPr>
          <w:gridBefore w:val="1"/>
          <w:gridAfter w:val="1"/>
          <w:wBefore w:w="246" w:type="dxa"/>
          <w:wAfter w:w="9" w:type="dxa"/>
          <w:jc w:val="center"/>
        </w:trPr>
        <w:tc>
          <w:tcPr>
            <w:tcW w:w="711" w:type="dxa"/>
            <w:shd w:val="clear" w:color="auto" w:fill="auto"/>
          </w:tcPr>
          <w:p w:rsidR="003B331B" w:rsidRPr="00986C5D" w:rsidRDefault="003B331B" w:rsidP="00986C5D">
            <w:pPr>
              <w:spacing w:line="264" w:lineRule="auto"/>
              <w:jc w:val="center"/>
              <w:rPr>
                <w:lang w:val="pl-PL"/>
              </w:rPr>
            </w:pPr>
          </w:p>
        </w:tc>
        <w:tc>
          <w:tcPr>
            <w:tcW w:w="2939" w:type="dxa"/>
            <w:shd w:val="clear" w:color="auto" w:fill="auto"/>
          </w:tcPr>
          <w:p w:rsidR="003B331B" w:rsidRPr="00986C5D" w:rsidRDefault="003B331B" w:rsidP="00986C5D">
            <w:pPr>
              <w:spacing w:line="288" w:lineRule="auto"/>
              <w:jc w:val="both"/>
              <w:rPr>
                <w:i/>
                <w:iCs/>
                <w:szCs w:val="28"/>
                <w:lang w:val="pl-PL"/>
              </w:rPr>
            </w:pPr>
            <w:r w:rsidRPr="00986C5D">
              <w:rPr>
                <w:i/>
                <w:iCs/>
                <w:szCs w:val="28"/>
                <w:lang w:val="pl-PL"/>
              </w:rPr>
              <w:t>Phân tích ổn định đường hầm để lựa chọn kết cấu chống giữ</w:t>
            </w:r>
          </w:p>
        </w:tc>
        <w:tc>
          <w:tcPr>
            <w:tcW w:w="816" w:type="dxa"/>
            <w:gridSpan w:val="2"/>
            <w:shd w:val="clear" w:color="auto" w:fill="auto"/>
          </w:tcPr>
          <w:p w:rsidR="003B331B"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3B331B" w:rsidRPr="00986C5D" w:rsidRDefault="003B331B" w:rsidP="00986C5D">
            <w:pPr>
              <w:spacing w:line="264" w:lineRule="auto"/>
              <w:jc w:val="center"/>
              <w:rPr>
                <w:lang w:val="pl-PL"/>
              </w:rPr>
            </w:pPr>
          </w:p>
        </w:tc>
        <w:tc>
          <w:tcPr>
            <w:tcW w:w="836" w:type="dxa"/>
            <w:shd w:val="clear" w:color="auto" w:fill="auto"/>
          </w:tcPr>
          <w:p w:rsidR="003B331B" w:rsidRPr="00986C5D" w:rsidRDefault="003B331B" w:rsidP="00986C5D">
            <w:pPr>
              <w:spacing w:line="264" w:lineRule="auto"/>
              <w:jc w:val="center"/>
              <w:rPr>
                <w:lang w:val="pl-PL"/>
              </w:rPr>
            </w:pPr>
          </w:p>
        </w:tc>
        <w:tc>
          <w:tcPr>
            <w:tcW w:w="2819" w:type="dxa"/>
            <w:shd w:val="clear" w:color="auto" w:fill="auto"/>
          </w:tcPr>
          <w:p w:rsidR="003B331B" w:rsidRPr="00986C5D" w:rsidRDefault="006E299C" w:rsidP="00986C5D">
            <w:pPr>
              <w:spacing w:line="264" w:lineRule="auto"/>
              <w:jc w:val="both"/>
              <w:rPr>
                <w:lang w:val="pl-PL"/>
              </w:rPr>
            </w:pPr>
            <w:r w:rsidRPr="00986C5D">
              <w:rPr>
                <w:lang w:val="pl-PL"/>
              </w:rPr>
              <w:t>Sinh viên đọc c</w:t>
            </w:r>
            <w:r w:rsidR="003B331B" w:rsidRPr="00986C5D">
              <w:rPr>
                <w:lang w:val="pl-PL"/>
              </w:rPr>
              <w:t xml:space="preserve">hương 2 tài liệu [1], </w:t>
            </w:r>
            <w:r w:rsidR="008F78A1" w:rsidRPr="00986C5D">
              <w:rPr>
                <w:lang w:val="pl-PL"/>
              </w:rPr>
              <w:t xml:space="preserve">tài liệu tham khảo [3], [4]. </w:t>
            </w:r>
          </w:p>
        </w:tc>
      </w:tr>
      <w:tr w:rsidR="001D584C" w:rsidRPr="0096409F" w:rsidTr="00F01520">
        <w:trPr>
          <w:gridBefore w:val="1"/>
          <w:gridAfter w:val="1"/>
          <w:wBefore w:w="246" w:type="dxa"/>
          <w:wAfter w:w="9" w:type="dxa"/>
          <w:jc w:val="center"/>
        </w:trPr>
        <w:tc>
          <w:tcPr>
            <w:tcW w:w="711" w:type="dxa"/>
            <w:shd w:val="clear" w:color="auto" w:fill="auto"/>
          </w:tcPr>
          <w:p w:rsidR="001D584C" w:rsidRPr="00986C5D" w:rsidRDefault="001D584C" w:rsidP="00986C5D">
            <w:pPr>
              <w:spacing w:line="264" w:lineRule="auto"/>
              <w:jc w:val="center"/>
              <w:rPr>
                <w:lang w:val="pl-PL"/>
              </w:rPr>
            </w:pPr>
          </w:p>
        </w:tc>
        <w:tc>
          <w:tcPr>
            <w:tcW w:w="2939" w:type="dxa"/>
            <w:shd w:val="clear" w:color="auto" w:fill="auto"/>
          </w:tcPr>
          <w:p w:rsidR="001D584C" w:rsidRPr="00986C5D" w:rsidRDefault="001D584C" w:rsidP="00986C5D">
            <w:pPr>
              <w:spacing w:line="288" w:lineRule="auto"/>
              <w:jc w:val="both"/>
              <w:rPr>
                <w:i/>
                <w:iCs/>
                <w:szCs w:val="28"/>
                <w:lang w:val="pl-PL"/>
              </w:rPr>
            </w:pPr>
            <w:r w:rsidRPr="00986C5D">
              <w:rPr>
                <w:szCs w:val="28"/>
                <w:lang w:val="pl-PL"/>
              </w:rPr>
              <w:t>Máy móc thiết bị để tiến hành khôi phục sửa chữa công trình ngầm</w:t>
            </w:r>
          </w:p>
        </w:tc>
        <w:tc>
          <w:tcPr>
            <w:tcW w:w="816" w:type="dxa"/>
            <w:gridSpan w:val="2"/>
            <w:shd w:val="clear" w:color="auto" w:fill="auto"/>
          </w:tcPr>
          <w:p w:rsidR="001D584C"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1D584C" w:rsidRPr="00986C5D" w:rsidRDefault="001D584C" w:rsidP="00986C5D">
            <w:pPr>
              <w:spacing w:line="264" w:lineRule="auto"/>
              <w:jc w:val="center"/>
              <w:rPr>
                <w:lang w:val="pl-PL"/>
              </w:rPr>
            </w:pPr>
          </w:p>
        </w:tc>
        <w:tc>
          <w:tcPr>
            <w:tcW w:w="836" w:type="dxa"/>
            <w:shd w:val="clear" w:color="auto" w:fill="auto"/>
          </w:tcPr>
          <w:p w:rsidR="001D584C" w:rsidRPr="00986C5D" w:rsidRDefault="001D584C" w:rsidP="00986C5D">
            <w:pPr>
              <w:spacing w:line="264" w:lineRule="auto"/>
              <w:jc w:val="center"/>
              <w:rPr>
                <w:lang w:val="pl-PL"/>
              </w:rPr>
            </w:pPr>
          </w:p>
        </w:tc>
        <w:tc>
          <w:tcPr>
            <w:tcW w:w="2819" w:type="dxa"/>
            <w:shd w:val="clear" w:color="auto" w:fill="auto"/>
          </w:tcPr>
          <w:p w:rsidR="001D584C" w:rsidRPr="00986C5D" w:rsidRDefault="006E299C" w:rsidP="00986C5D">
            <w:pPr>
              <w:spacing w:line="264" w:lineRule="auto"/>
              <w:jc w:val="both"/>
              <w:rPr>
                <w:lang w:val="pl-PL"/>
              </w:rPr>
            </w:pPr>
            <w:r w:rsidRPr="00986C5D">
              <w:rPr>
                <w:lang w:val="pl-PL"/>
              </w:rPr>
              <w:t>Sinh viên đọc c</w:t>
            </w:r>
            <w:r w:rsidR="001D584C" w:rsidRPr="00986C5D">
              <w:rPr>
                <w:lang w:val="pl-PL"/>
              </w:rPr>
              <w:t xml:space="preserve">hương 2 tài liệu [1], </w:t>
            </w:r>
            <w:r w:rsidR="008F78A1" w:rsidRPr="00986C5D">
              <w:rPr>
                <w:lang w:val="pl-PL"/>
              </w:rPr>
              <w:t xml:space="preserve">tài liệu tham khảo [3], [4]. </w:t>
            </w:r>
          </w:p>
        </w:tc>
      </w:tr>
      <w:tr w:rsidR="001D584C" w:rsidRPr="00986C5D" w:rsidTr="00F01520">
        <w:trPr>
          <w:gridBefore w:val="1"/>
          <w:gridAfter w:val="1"/>
          <w:wBefore w:w="246" w:type="dxa"/>
          <w:wAfter w:w="9" w:type="dxa"/>
          <w:jc w:val="center"/>
        </w:trPr>
        <w:tc>
          <w:tcPr>
            <w:tcW w:w="711" w:type="dxa"/>
            <w:shd w:val="clear" w:color="auto" w:fill="auto"/>
          </w:tcPr>
          <w:p w:rsidR="001D584C" w:rsidRPr="00986C5D" w:rsidRDefault="001D584C" w:rsidP="00986C5D">
            <w:pPr>
              <w:spacing w:line="264" w:lineRule="auto"/>
              <w:jc w:val="center"/>
              <w:rPr>
                <w:lang w:val="pl-PL"/>
              </w:rPr>
            </w:pPr>
          </w:p>
        </w:tc>
        <w:tc>
          <w:tcPr>
            <w:tcW w:w="2939" w:type="dxa"/>
            <w:shd w:val="clear" w:color="auto" w:fill="auto"/>
          </w:tcPr>
          <w:p w:rsidR="001D584C" w:rsidRPr="00986C5D" w:rsidRDefault="001D584C" w:rsidP="00986C5D">
            <w:pPr>
              <w:spacing w:line="288" w:lineRule="auto"/>
              <w:jc w:val="both"/>
              <w:rPr>
                <w:szCs w:val="28"/>
                <w:lang w:val="pl-PL"/>
              </w:rPr>
            </w:pPr>
            <w:r w:rsidRPr="00986C5D">
              <w:rPr>
                <w:i/>
                <w:iCs/>
                <w:szCs w:val="28"/>
                <w:lang w:val="pl-PL"/>
              </w:rPr>
              <w:t>Sửa chữa kết cấu chống thấm</w:t>
            </w:r>
          </w:p>
        </w:tc>
        <w:tc>
          <w:tcPr>
            <w:tcW w:w="816" w:type="dxa"/>
            <w:gridSpan w:val="2"/>
            <w:shd w:val="clear" w:color="auto" w:fill="auto"/>
          </w:tcPr>
          <w:p w:rsidR="001D584C" w:rsidRPr="00986C5D" w:rsidRDefault="00D91CFB" w:rsidP="00986C5D">
            <w:pPr>
              <w:spacing w:line="264" w:lineRule="auto"/>
              <w:jc w:val="center"/>
              <w:rPr>
                <w:lang w:val="pl-PL"/>
              </w:rPr>
            </w:pPr>
            <w:r w:rsidRPr="00986C5D">
              <w:rPr>
                <w:lang w:val="pl-PL"/>
              </w:rPr>
              <w:t>1</w:t>
            </w:r>
          </w:p>
        </w:tc>
        <w:tc>
          <w:tcPr>
            <w:tcW w:w="912" w:type="dxa"/>
            <w:shd w:val="clear" w:color="auto" w:fill="auto"/>
          </w:tcPr>
          <w:p w:rsidR="001D584C" w:rsidRPr="00986C5D" w:rsidRDefault="001D584C" w:rsidP="00986C5D">
            <w:pPr>
              <w:spacing w:line="264" w:lineRule="auto"/>
              <w:jc w:val="center"/>
              <w:rPr>
                <w:lang w:val="pl-PL"/>
              </w:rPr>
            </w:pPr>
          </w:p>
        </w:tc>
        <w:tc>
          <w:tcPr>
            <w:tcW w:w="836" w:type="dxa"/>
            <w:shd w:val="clear" w:color="auto" w:fill="auto"/>
          </w:tcPr>
          <w:p w:rsidR="001D584C" w:rsidRPr="00986C5D" w:rsidRDefault="001D584C" w:rsidP="00986C5D">
            <w:pPr>
              <w:spacing w:line="264" w:lineRule="auto"/>
              <w:jc w:val="center"/>
              <w:rPr>
                <w:lang w:val="pl-PL"/>
              </w:rPr>
            </w:pPr>
          </w:p>
        </w:tc>
        <w:tc>
          <w:tcPr>
            <w:tcW w:w="2819" w:type="dxa"/>
            <w:shd w:val="clear" w:color="auto" w:fill="auto"/>
          </w:tcPr>
          <w:p w:rsidR="001D584C" w:rsidRPr="00986C5D" w:rsidRDefault="001D584C" w:rsidP="00986C5D">
            <w:pPr>
              <w:spacing w:line="264" w:lineRule="auto"/>
              <w:jc w:val="both"/>
              <w:rPr>
                <w:lang w:val="pl-PL"/>
              </w:rPr>
            </w:pPr>
          </w:p>
        </w:tc>
      </w:tr>
      <w:tr w:rsidR="001D584C" w:rsidRPr="00986C5D" w:rsidTr="00F01520">
        <w:trPr>
          <w:gridBefore w:val="1"/>
          <w:gridAfter w:val="1"/>
          <w:wBefore w:w="246" w:type="dxa"/>
          <w:wAfter w:w="9" w:type="dxa"/>
          <w:jc w:val="center"/>
        </w:trPr>
        <w:tc>
          <w:tcPr>
            <w:tcW w:w="711" w:type="dxa"/>
            <w:shd w:val="clear" w:color="auto" w:fill="auto"/>
          </w:tcPr>
          <w:p w:rsidR="001D584C" w:rsidRPr="00986C5D" w:rsidRDefault="001D584C" w:rsidP="00986C5D">
            <w:pPr>
              <w:spacing w:line="264" w:lineRule="auto"/>
              <w:jc w:val="center"/>
              <w:rPr>
                <w:lang w:val="pl-PL"/>
              </w:rPr>
            </w:pPr>
          </w:p>
        </w:tc>
        <w:tc>
          <w:tcPr>
            <w:tcW w:w="2939" w:type="dxa"/>
            <w:shd w:val="clear" w:color="auto" w:fill="auto"/>
          </w:tcPr>
          <w:p w:rsidR="001D584C" w:rsidRPr="00986C5D" w:rsidRDefault="001D584C" w:rsidP="00986C5D">
            <w:pPr>
              <w:spacing w:line="288" w:lineRule="auto"/>
              <w:jc w:val="both"/>
              <w:rPr>
                <w:i/>
                <w:iCs/>
                <w:szCs w:val="28"/>
                <w:lang w:val="pl-PL"/>
              </w:rPr>
            </w:pPr>
            <w:r w:rsidRPr="00986C5D">
              <w:rPr>
                <w:i/>
                <w:iCs/>
                <w:szCs w:val="28"/>
                <w:lang w:val="pl-PL"/>
              </w:rPr>
              <w:t>Sửa chữa các kết cấu chống gỗ bị gẫy đổ</w:t>
            </w:r>
          </w:p>
        </w:tc>
        <w:tc>
          <w:tcPr>
            <w:tcW w:w="816" w:type="dxa"/>
            <w:gridSpan w:val="2"/>
            <w:shd w:val="clear" w:color="auto" w:fill="auto"/>
          </w:tcPr>
          <w:p w:rsidR="001D584C" w:rsidRPr="00986C5D" w:rsidRDefault="00D91CFB" w:rsidP="00986C5D">
            <w:pPr>
              <w:spacing w:line="264" w:lineRule="auto"/>
              <w:jc w:val="center"/>
              <w:rPr>
                <w:lang w:val="pl-PL"/>
              </w:rPr>
            </w:pPr>
            <w:r w:rsidRPr="00986C5D">
              <w:rPr>
                <w:lang w:val="pl-PL"/>
              </w:rPr>
              <w:t>1</w:t>
            </w:r>
          </w:p>
        </w:tc>
        <w:tc>
          <w:tcPr>
            <w:tcW w:w="912" w:type="dxa"/>
            <w:shd w:val="clear" w:color="auto" w:fill="auto"/>
          </w:tcPr>
          <w:p w:rsidR="001D584C" w:rsidRPr="00986C5D" w:rsidRDefault="001D584C" w:rsidP="00986C5D">
            <w:pPr>
              <w:spacing w:line="264" w:lineRule="auto"/>
              <w:jc w:val="center"/>
              <w:rPr>
                <w:lang w:val="pl-PL"/>
              </w:rPr>
            </w:pPr>
          </w:p>
        </w:tc>
        <w:tc>
          <w:tcPr>
            <w:tcW w:w="836" w:type="dxa"/>
            <w:shd w:val="clear" w:color="auto" w:fill="auto"/>
          </w:tcPr>
          <w:p w:rsidR="001D584C" w:rsidRPr="00986C5D" w:rsidRDefault="001D584C" w:rsidP="00986C5D">
            <w:pPr>
              <w:spacing w:line="264" w:lineRule="auto"/>
              <w:jc w:val="center"/>
              <w:rPr>
                <w:lang w:val="pl-PL"/>
              </w:rPr>
            </w:pPr>
          </w:p>
        </w:tc>
        <w:tc>
          <w:tcPr>
            <w:tcW w:w="2819" w:type="dxa"/>
            <w:shd w:val="clear" w:color="auto" w:fill="auto"/>
          </w:tcPr>
          <w:p w:rsidR="001D584C" w:rsidRPr="00986C5D" w:rsidRDefault="001D584C" w:rsidP="00986C5D">
            <w:pPr>
              <w:spacing w:line="264" w:lineRule="auto"/>
              <w:jc w:val="both"/>
              <w:rPr>
                <w:lang w:val="pl-PL"/>
              </w:rPr>
            </w:pPr>
          </w:p>
        </w:tc>
      </w:tr>
      <w:tr w:rsidR="001D584C" w:rsidRPr="00986C5D" w:rsidTr="00F01520">
        <w:trPr>
          <w:gridBefore w:val="1"/>
          <w:gridAfter w:val="1"/>
          <w:wBefore w:w="246" w:type="dxa"/>
          <w:wAfter w:w="9" w:type="dxa"/>
          <w:jc w:val="center"/>
        </w:trPr>
        <w:tc>
          <w:tcPr>
            <w:tcW w:w="711" w:type="dxa"/>
            <w:shd w:val="clear" w:color="auto" w:fill="auto"/>
          </w:tcPr>
          <w:p w:rsidR="001D584C" w:rsidRPr="00986C5D" w:rsidRDefault="001D584C" w:rsidP="00986C5D">
            <w:pPr>
              <w:spacing w:line="264" w:lineRule="auto"/>
              <w:jc w:val="center"/>
              <w:rPr>
                <w:lang w:val="pl-PL"/>
              </w:rPr>
            </w:pPr>
          </w:p>
        </w:tc>
        <w:tc>
          <w:tcPr>
            <w:tcW w:w="2939" w:type="dxa"/>
            <w:shd w:val="clear" w:color="auto" w:fill="auto"/>
          </w:tcPr>
          <w:p w:rsidR="001D584C" w:rsidRPr="00986C5D" w:rsidRDefault="001D584C" w:rsidP="00986C5D">
            <w:pPr>
              <w:spacing w:line="288" w:lineRule="auto"/>
              <w:jc w:val="both"/>
              <w:rPr>
                <w:i/>
                <w:iCs/>
                <w:szCs w:val="28"/>
                <w:lang w:val="pl-PL"/>
              </w:rPr>
            </w:pPr>
            <w:r w:rsidRPr="00986C5D">
              <w:rPr>
                <w:i/>
                <w:iCs/>
                <w:szCs w:val="28"/>
                <w:lang w:val="pl-PL"/>
              </w:rPr>
              <w:t>Sửa chữa mở rộng đường hầm chống bằng gạch đá</w:t>
            </w:r>
          </w:p>
        </w:tc>
        <w:tc>
          <w:tcPr>
            <w:tcW w:w="816" w:type="dxa"/>
            <w:gridSpan w:val="2"/>
            <w:shd w:val="clear" w:color="auto" w:fill="auto"/>
          </w:tcPr>
          <w:p w:rsidR="001D584C" w:rsidRPr="00986C5D" w:rsidRDefault="00D91CFB" w:rsidP="00986C5D">
            <w:pPr>
              <w:spacing w:line="264" w:lineRule="auto"/>
              <w:jc w:val="center"/>
              <w:rPr>
                <w:lang w:val="pl-PL"/>
              </w:rPr>
            </w:pPr>
            <w:r w:rsidRPr="00986C5D">
              <w:rPr>
                <w:lang w:val="pl-PL"/>
              </w:rPr>
              <w:t>1</w:t>
            </w:r>
          </w:p>
        </w:tc>
        <w:tc>
          <w:tcPr>
            <w:tcW w:w="912" w:type="dxa"/>
            <w:shd w:val="clear" w:color="auto" w:fill="auto"/>
          </w:tcPr>
          <w:p w:rsidR="001D584C" w:rsidRPr="00986C5D" w:rsidRDefault="001D584C" w:rsidP="00986C5D">
            <w:pPr>
              <w:spacing w:line="264" w:lineRule="auto"/>
              <w:jc w:val="center"/>
              <w:rPr>
                <w:lang w:val="pl-PL"/>
              </w:rPr>
            </w:pPr>
          </w:p>
        </w:tc>
        <w:tc>
          <w:tcPr>
            <w:tcW w:w="836" w:type="dxa"/>
            <w:shd w:val="clear" w:color="auto" w:fill="auto"/>
          </w:tcPr>
          <w:p w:rsidR="001D584C" w:rsidRPr="00986C5D" w:rsidRDefault="001D584C" w:rsidP="00986C5D">
            <w:pPr>
              <w:spacing w:line="264" w:lineRule="auto"/>
              <w:jc w:val="center"/>
              <w:rPr>
                <w:lang w:val="pl-PL"/>
              </w:rPr>
            </w:pPr>
          </w:p>
        </w:tc>
        <w:tc>
          <w:tcPr>
            <w:tcW w:w="2819" w:type="dxa"/>
            <w:shd w:val="clear" w:color="auto" w:fill="auto"/>
          </w:tcPr>
          <w:p w:rsidR="001D584C" w:rsidRPr="00986C5D" w:rsidRDefault="001D584C" w:rsidP="00986C5D">
            <w:pPr>
              <w:spacing w:line="264" w:lineRule="auto"/>
              <w:jc w:val="both"/>
              <w:rPr>
                <w:lang w:val="pl-PL"/>
              </w:rPr>
            </w:pPr>
          </w:p>
        </w:tc>
      </w:tr>
      <w:tr w:rsidR="001D584C" w:rsidRPr="00986C5D" w:rsidTr="00F01520">
        <w:trPr>
          <w:gridBefore w:val="1"/>
          <w:gridAfter w:val="1"/>
          <w:wBefore w:w="246" w:type="dxa"/>
          <w:wAfter w:w="9" w:type="dxa"/>
          <w:jc w:val="center"/>
        </w:trPr>
        <w:tc>
          <w:tcPr>
            <w:tcW w:w="711" w:type="dxa"/>
            <w:shd w:val="clear" w:color="auto" w:fill="auto"/>
          </w:tcPr>
          <w:p w:rsidR="001D584C" w:rsidRPr="00986C5D" w:rsidRDefault="001D584C" w:rsidP="00986C5D">
            <w:pPr>
              <w:spacing w:line="264" w:lineRule="auto"/>
              <w:jc w:val="center"/>
              <w:rPr>
                <w:lang w:val="pl-PL"/>
              </w:rPr>
            </w:pPr>
          </w:p>
        </w:tc>
        <w:tc>
          <w:tcPr>
            <w:tcW w:w="2939" w:type="dxa"/>
            <w:shd w:val="clear" w:color="auto" w:fill="auto"/>
          </w:tcPr>
          <w:p w:rsidR="001D584C" w:rsidRPr="00986C5D" w:rsidRDefault="001D584C" w:rsidP="00986C5D">
            <w:pPr>
              <w:spacing w:line="288" w:lineRule="auto"/>
              <w:jc w:val="both"/>
              <w:rPr>
                <w:i/>
                <w:iCs/>
                <w:szCs w:val="28"/>
              </w:rPr>
            </w:pPr>
            <w:r w:rsidRPr="00986C5D">
              <w:rPr>
                <w:i/>
                <w:iCs/>
                <w:szCs w:val="28"/>
                <w:lang w:val="pt-BR"/>
              </w:rPr>
              <w:t>Nổ mìn mở rộng</w:t>
            </w:r>
          </w:p>
        </w:tc>
        <w:tc>
          <w:tcPr>
            <w:tcW w:w="816" w:type="dxa"/>
            <w:gridSpan w:val="2"/>
            <w:shd w:val="clear" w:color="auto" w:fill="auto"/>
          </w:tcPr>
          <w:p w:rsidR="001D584C" w:rsidRPr="00986C5D" w:rsidRDefault="00D91CFB" w:rsidP="00986C5D">
            <w:pPr>
              <w:spacing w:line="264" w:lineRule="auto"/>
              <w:jc w:val="center"/>
              <w:rPr>
                <w:lang w:val="pl-PL"/>
              </w:rPr>
            </w:pPr>
            <w:r w:rsidRPr="00986C5D">
              <w:rPr>
                <w:lang w:val="pl-PL"/>
              </w:rPr>
              <w:t>1</w:t>
            </w:r>
          </w:p>
        </w:tc>
        <w:tc>
          <w:tcPr>
            <w:tcW w:w="912" w:type="dxa"/>
            <w:shd w:val="clear" w:color="auto" w:fill="auto"/>
          </w:tcPr>
          <w:p w:rsidR="001D584C" w:rsidRPr="00986C5D" w:rsidRDefault="001D584C" w:rsidP="00986C5D">
            <w:pPr>
              <w:spacing w:line="264" w:lineRule="auto"/>
              <w:jc w:val="center"/>
              <w:rPr>
                <w:lang w:val="pl-PL"/>
              </w:rPr>
            </w:pPr>
          </w:p>
        </w:tc>
        <w:tc>
          <w:tcPr>
            <w:tcW w:w="836" w:type="dxa"/>
            <w:shd w:val="clear" w:color="auto" w:fill="auto"/>
          </w:tcPr>
          <w:p w:rsidR="001D584C" w:rsidRPr="00986C5D" w:rsidRDefault="001D584C" w:rsidP="00986C5D">
            <w:pPr>
              <w:spacing w:line="264" w:lineRule="auto"/>
              <w:jc w:val="center"/>
              <w:rPr>
                <w:lang w:val="pl-PL"/>
              </w:rPr>
            </w:pPr>
          </w:p>
        </w:tc>
        <w:tc>
          <w:tcPr>
            <w:tcW w:w="2819" w:type="dxa"/>
            <w:shd w:val="clear" w:color="auto" w:fill="auto"/>
          </w:tcPr>
          <w:p w:rsidR="001D584C" w:rsidRPr="00986C5D" w:rsidRDefault="001D584C" w:rsidP="00986C5D">
            <w:pPr>
              <w:spacing w:line="264" w:lineRule="auto"/>
              <w:jc w:val="both"/>
              <w:rPr>
                <w:lang w:val="pl-PL"/>
              </w:rPr>
            </w:pPr>
          </w:p>
        </w:tc>
      </w:tr>
      <w:tr w:rsidR="001D584C" w:rsidRPr="00986C5D" w:rsidTr="00F01520">
        <w:trPr>
          <w:gridBefore w:val="1"/>
          <w:gridAfter w:val="1"/>
          <w:wBefore w:w="246" w:type="dxa"/>
          <w:wAfter w:w="9" w:type="dxa"/>
          <w:jc w:val="center"/>
        </w:trPr>
        <w:tc>
          <w:tcPr>
            <w:tcW w:w="711" w:type="dxa"/>
            <w:shd w:val="clear" w:color="auto" w:fill="auto"/>
          </w:tcPr>
          <w:p w:rsidR="001D584C" w:rsidRPr="00986C5D" w:rsidRDefault="001D584C" w:rsidP="00986C5D">
            <w:pPr>
              <w:spacing w:line="264" w:lineRule="auto"/>
              <w:jc w:val="center"/>
              <w:rPr>
                <w:lang w:val="pl-PL"/>
              </w:rPr>
            </w:pPr>
          </w:p>
        </w:tc>
        <w:tc>
          <w:tcPr>
            <w:tcW w:w="2939" w:type="dxa"/>
            <w:shd w:val="clear" w:color="auto" w:fill="auto"/>
          </w:tcPr>
          <w:p w:rsidR="001D584C" w:rsidRPr="00986C5D" w:rsidRDefault="001D584C" w:rsidP="00986C5D">
            <w:pPr>
              <w:spacing w:line="288" w:lineRule="auto"/>
              <w:jc w:val="both"/>
              <w:rPr>
                <w:i/>
                <w:iCs/>
                <w:szCs w:val="28"/>
                <w:lang w:val="pl-PL"/>
              </w:rPr>
            </w:pPr>
            <w:r w:rsidRPr="00986C5D">
              <w:rPr>
                <w:i/>
                <w:iCs/>
                <w:szCs w:val="28"/>
                <w:lang w:val="pl-PL"/>
              </w:rPr>
              <w:t>Các máy móc đập bỏ kết cấu khai đào đất đá</w:t>
            </w:r>
          </w:p>
        </w:tc>
        <w:tc>
          <w:tcPr>
            <w:tcW w:w="816" w:type="dxa"/>
            <w:gridSpan w:val="2"/>
            <w:shd w:val="clear" w:color="auto" w:fill="auto"/>
          </w:tcPr>
          <w:p w:rsidR="001D584C" w:rsidRPr="00986C5D" w:rsidRDefault="00D91CFB" w:rsidP="00986C5D">
            <w:pPr>
              <w:spacing w:line="264" w:lineRule="auto"/>
              <w:jc w:val="center"/>
              <w:rPr>
                <w:lang w:val="pl-PL"/>
              </w:rPr>
            </w:pPr>
            <w:r w:rsidRPr="00986C5D">
              <w:rPr>
                <w:lang w:val="pl-PL"/>
              </w:rPr>
              <w:t>1</w:t>
            </w:r>
          </w:p>
        </w:tc>
        <w:tc>
          <w:tcPr>
            <w:tcW w:w="912" w:type="dxa"/>
            <w:shd w:val="clear" w:color="auto" w:fill="auto"/>
          </w:tcPr>
          <w:p w:rsidR="001D584C" w:rsidRPr="00986C5D" w:rsidRDefault="001D584C" w:rsidP="00986C5D">
            <w:pPr>
              <w:spacing w:line="264" w:lineRule="auto"/>
              <w:jc w:val="center"/>
              <w:rPr>
                <w:lang w:val="pl-PL"/>
              </w:rPr>
            </w:pPr>
          </w:p>
        </w:tc>
        <w:tc>
          <w:tcPr>
            <w:tcW w:w="836" w:type="dxa"/>
            <w:shd w:val="clear" w:color="auto" w:fill="auto"/>
          </w:tcPr>
          <w:p w:rsidR="001D584C" w:rsidRPr="00986C5D" w:rsidRDefault="001D584C" w:rsidP="00986C5D">
            <w:pPr>
              <w:spacing w:line="264" w:lineRule="auto"/>
              <w:jc w:val="center"/>
              <w:rPr>
                <w:lang w:val="pl-PL"/>
              </w:rPr>
            </w:pPr>
          </w:p>
        </w:tc>
        <w:tc>
          <w:tcPr>
            <w:tcW w:w="2819" w:type="dxa"/>
            <w:shd w:val="clear" w:color="auto" w:fill="auto"/>
          </w:tcPr>
          <w:p w:rsidR="001D584C" w:rsidRPr="00986C5D" w:rsidRDefault="001D584C" w:rsidP="00986C5D">
            <w:pPr>
              <w:spacing w:line="264" w:lineRule="auto"/>
              <w:jc w:val="both"/>
              <w:rPr>
                <w:lang w:val="pl-PL"/>
              </w:rPr>
            </w:pPr>
          </w:p>
        </w:tc>
      </w:tr>
      <w:tr w:rsidR="001D584C" w:rsidRPr="00986C5D" w:rsidTr="00F01520">
        <w:trPr>
          <w:gridBefore w:val="1"/>
          <w:gridAfter w:val="1"/>
          <w:wBefore w:w="246" w:type="dxa"/>
          <w:wAfter w:w="9" w:type="dxa"/>
          <w:jc w:val="center"/>
        </w:trPr>
        <w:tc>
          <w:tcPr>
            <w:tcW w:w="711" w:type="dxa"/>
            <w:shd w:val="clear" w:color="auto" w:fill="auto"/>
          </w:tcPr>
          <w:p w:rsidR="001D584C" w:rsidRPr="00986C5D" w:rsidRDefault="001D584C" w:rsidP="00986C5D">
            <w:pPr>
              <w:spacing w:line="264" w:lineRule="auto"/>
              <w:jc w:val="center"/>
              <w:rPr>
                <w:lang w:val="pl-PL"/>
              </w:rPr>
            </w:pPr>
          </w:p>
        </w:tc>
        <w:tc>
          <w:tcPr>
            <w:tcW w:w="2939" w:type="dxa"/>
            <w:shd w:val="clear" w:color="auto" w:fill="auto"/>
          </w:tcPr>
          <w:p w:rsidR="001D584C" w:rsidRPr="00986C5D" w:rsidRDefault="001D584C" w:rsidP="00986C5D">
            <w:pPr>
              <w:spacing w:line="288" w:lineRule="auto"/>
              <w:jc w:val="both"/>
              <w:rPr>
                <w:i/>
                <w:iCs/>
                <w:szCs w:val="28"/>
                <w:lang w:val="pl-PL"/>
              </w:rPr>
            </w:pPr>
            <w:r w:rsidRPr="00986C5D">
              <w:rPr>
                <w:i/>
                <w:iCs/>
                <w:szCs w:val="28"/>
                <w:lang w:val="pl-PL"/>
              </w:rPr>
              <w:t>Máy lắp đặt neo</w:t>
            </w:r>
          </w:p>
          <w:p w:rsidR="001D584C" w:rsidRPr="00986C5D" w:rsidRDefault="001D584C" w:rsidP="00986C5D">
            <w:pPr>
              <w:spacing w:line="288" w:lineRule="auto"/>
              <w:jc w:val="both"/>
              <w:rPr>
                <w:i/>
                <w:iCs/>
                <w:szCs w:val="28"/>
                <w:lang w:val="pl-PL"/>
              </w:rPr>
            </w:pPr>
            <w:r w:rsidRPr="00986C5D">
              <w:rPr>
                <w:i/>
                <w:iCs/>
                <w:szCs w:val="28"/>
                <w:lang w:val="pl-PL"/>
              </w:rPr>
              <w:t>Tháo dỡ thép mắt cáo</w:t>
            </w:r>
          </w:p>
        </w:tc>
        <w:tc>
          <w:tcPr>
            <w:tcW w:w="816" w:type="dxa"/>
            <w:gridSpan w:val="2"/>
            <w:shd w:val="clear" w:color="auto" w:fill="auto"/>
          </w:tcPr>
          <w:p w:rsidR="001D584C" w:rsidRPr="00986C5D" w:rsidRDefault="00D91CFB" w:rsidP="00986C5D">
            <w:pPr>
              <w:spacing w:line="264" w:lineRule="auto"/>
              <w:jc w:val="center"/>
              <w:rPr>
                <w:lang w:val="pl-PL"/>
              </w:rPr>
            </w:pPr>
            <w:r w:rsidRPr="00986C5D">
              <w:rPr>
                <w:lang w:val="pl-PL"/>
              </w:rPr>
              <w:t>1</w:t>
            </w:r>
          </w:p>
        </w:tc>
        <w:tc>
          <w:tcPr>
            <w:tcW w:w="912" w:type="dxa"/>
            <w:shd w:val="clear" w:color="auto" w:fill="auto"/>
          </w:tcPr>
          <w:p w:rsidR="001D584C" w:rsidRPr="00986C5D" w:rsidRDefault="001D584C" w:rsidP="00986C5D">
            <w:pPr>
              <w:spacing w:line="264" w:lineRule="auto"/>
              <w:jc w:val="center"/>
              <w:rPr>
                <w:lang w:val="pl-PL"/>
              </w:rPr>
            </w:pPr>
          </w:p>
        </w:tc>
        <w:tc>
          <w:tcPr>
            <w:tcW w:w="836" w:type="dxa"/>
            <w:shd w:val="clear" w:color="auto" w:fill="auto"/>
          </w:tcPr>
          <w:p w:rsidR="001D584C" w:rsidRPr="00986C5D" w:rsidRDefault="001D584C" w:rsidP="00986C5D">
            <w:pPr>
              <w:spacing w:line="264" w:lineRule="auto"/>
              <w:jc w:val="center"/>
              <w:rPr>
                <w:lang w:val="pl-PL"/>
              </w:rPr>
            </w:pPr>
          </w:p>
        </w:tc>
        <w:tc>
          <w:tcPr>
            <w:tcW w:w="2819" w:type="dxa"/>
            <w:shd w:val="clear" w:color="auto" w:fill="auto"/>
          </w:tcPr>
          <w:p w:rsidR="001D584C" w:rsidRPr="00986C5D" w:rsidRDefault="001D584C" w:rsidP="00986C5D">
            <w:pPr>
              <w:spacing w:line="264" w:lineRule="auto"/>
              <w:jc w:val="both"/>
              <w:rPr>
                <w:lang w:val="pl-PL"/>
              </w:rPr>
            </w:pPr>
          </w:p>
        </w:tc>
      </w:tr>
      <w:tr w:rsidR="001D584C" w:rsidRPr="0096409F" w:rsidTr="00F01520">
        <w:trPr>
          <w:gridBefore w:val="1"/>
          <w:gridAfter w:val="1"/>
          <w:wBefore w:w="246" w:type="dxa"/>
          <w:wAfter w:w="9" w:type="dxa"/>
          <w:jc w:val="center"/>
        </w:trPr>
        <w:tc>
          <w:tcPr>
            <w:tcW w:w="711" w:type="dxa"/>
            <w:shd w:val="clear" w:color="auto" w:fill="auto"/>
          </w:tcPr>
          <w:p w:rsidR="001D584C" w:rsidRPr="00986C5D" w:rsidRDefault="001D584C" w:rsidP="00986C5D">
            <w:pPr>
              <w:spacing w:line="264" w:lineRule="auto"/>
              <w:jc w:val="center"/>
              <w:rPr>
                <w:lang w:val="pl-PL"/>
              </w:rPr>
            </w:pPr>
          </w:p>
        </w:tc>
        <w:tc>
          <w:tcPr>
            <w:tcW w:w="2939" w:type="dxa"/>
            <w:shd w:val="clear" w:color="auto" w:fill="auto"/>
          </w:tcPr>
          <w:p w:rsidR="001D584C" w:rsidRPr="00986C5D" w:rsidRDefault="001D584C" w:rsidP="00986C5D">
            <w:pPr>
              <w:spacing w:line="288" w:lineRule="auto"/>
              <w:jc w:val="both"/>
              <w:rPr>
                <w:i/>
                <w:iCs/>
                <w:szCs w:val="28"/>
                <w:lang w:val="pl-PL"/>
              </w:rPr>
            </w:pPr>
            <w:r w:rsidRPr="00986C5D">
              <w:rPr>
                <w:szCs w:val="28"/>
                <w:lang w:val="pl-PL"/>
              </w:rPr>
              <w:t>Mở rộng, phun bê tông</w:t>
            </w:r>
          </w:p>
        </w:tc>
        <w:tc>
          <w:tcPr>
            <w:tcW w:w="816" w:type="dxa"/>
            <w:gridSpan w:val="2"/>
            <w:shd w:val="clear" w:color="auto" w:fill="auto"/>
          </w:tcPr>
          <w:p w:rsidR="001D584C" w:rsidRPr="00986C5D" w:rsidRDefault="00D91CFB" w:rsidP="00986C5D">
            <w:pPr>
              <w:spacing w:line="264" w:lineRule="auto"/>
              <w:jc w:val="center"/>
              <w:rPr>
                <w:lang w:val="pl-PL"/>
              </w:rPr>
            </w:pPr>
            <w:r w:rsidRPr="00986C5D">
              <w:rPr>
                <w:lang w:val="pl-PL"/>
              </w:rPr>
              <w:t>1</w:t>
            </w:r>
          </w:p>
        </w:tc>
        <w:tc>
          <w:tcPr>
            <w:tcW w:w="912" w:type="dxa"/>
            <w:shd w:val="clear" w:color="auto" w:fill="auto"/>
          </w:tcPr>
          <w:p w:rsidR="001D584C" w:rsidRPr="00986C5D" w:rsidRDefault="001D584C" w:rsidP="00986C5D">
            <w:pPr>
              <w:spacing w:line="264" w:lineRule="auto"/>
              <w:jc w:val="center"/>
              <w:rPr>
                <w:lang w:val="pl-PL"/>
              </w:rPr>
            </w:pPr>
          </w:p>
        </w:tc>
        <w:tc>
          <w:tcPr>
            <w:tcW w:w="836" w:type="dxa"/>
            <w:shd w:val="clear" w:color="auto" w:fill="auto"/>
          </w:tcPr>
          <w:p w:rsidR="001D584C" w:rsidRPr="00986C5D" w:rsidRDefault="001D584C" w:rsidP="00986C5D">
            <w:pPr>
              <w:spacing w:line="264" w:lineRule="auto"/>
              <w:jc w:val="center"/>
              <w:rPr>
                <w:lang w:val="pl-PL"/>
              </w:rPr>
            </w:pPr>
          </w:p>
        </w:tc>
        <w:tc>
          <w:tcPr>
            <w:tcW w:w="2819" w:type="dxa"/>
            <w:shd w:val="clear" w:color="auto" w:fill="auto"/>
          </w:tcPr>
          <w:p w:rsidR="001D584C" w:rsidRPr="00986C5D" w:rsidRDefault="006E299C" w:rsidP="00986C5D">
            <w:pPr>
              <w:spacing w:line="264" w:lineRule="auto"/>
              <w:jc w:val="both"/>
              <w:rPr>
                <w:lang w:val="pl-PL"/>
              </w:rPr>
            </w:pPr>
            <w:r w:rsidRPr="00986C5D">
              <w:rPr>
                <w:lang w:val="pl-PL"/>
              </w:rPr>
              <w:t>Sinh viên đọc c</w:t>
            </w:r>
            <w:r w:rsidR="001D584C" w:rsidRPr="00986C5D">
              <w:rPr>
                <w:lang w:val="pl-PL"/>
              </w:rPr>
              <w:t xml:space="preserve">hương 2 tài liệu [1], </w:t>
            </w:r>
            <w:r w:rsidR="008F78A1" w:rsidRPr="00986C5D">
              <w:rPr>
                <w:lang w:val="pl-PL"/>
              </w:rPr>
              <w:t xml:space="preserve">tài liệu tham khảo </w:t>
            </w:r>
            <w:r w:rsidR="008F78A1" w:rsidRPr="00986C5D">
              <w:rPr>
                <w:lang w:val="pl-PL"/>
              </w:rPr>
              <w:lastRenderedPageBreak/>
              <w:t xml:space="preserve">[3], [4]. </w:t>
            </w:r>
          </w:p>
        </w:tc>
      </w:tr>
      <w:tr w:rsidR="001A0736" w:rsidRPr="0096409F" w:rsidTr="00F01520">
        <w:trPr>
          <w:gridBefore w:val="1"/>
          <w:gridAfter w:val="1"/>
          <w:wBefore w:w="246" w:type="dxa"/>
          <w:wAfter w:w="9" w:type="dxa"/>
          <w:jc w:val="center"/>
        </w:trPr>
        <w:tc>
          <w:tcPr>
            <w:tcW w:w="711" w:type="dxa"/>
            <w:shd w:val="clear" w:color="auto" w:fill="auto"/>
          </w:tcPr>
          <w:p w:rsidR="001A0736" w:rsidRPr="00986C5D" w:rsidRDefault="007E705E" w:rsidP="00986C5D">
            <w:pPr>
              <w:spacing w:line="264" w:lineRule="auto"/>
              <w:jc w:val="center"/>
              <w:rPr>
                <w:lang w:val="pl-PL"/>
              </w:rPr>
            </w:pPr>
            <w:r w:rsidRPr="00986C5D">
              <w:rPr>
                <w:lang w:val="pl-PL"/>
              </w:rPr>
              <w:lastRenderedPageBreak/>
              <w:t>3+4</w:t>
            </w:r>
          </w:p>
        </w:tc>
        <w:tc>
          <w:tcPr>
            <w:tcW w:w="2939" w:type="dxa"/>
            <w:shd w:val="clear" w:color="auto" w:fill="auto"/>
          </w:tcPr>
          <w:p w:rsidR="001A0736" w:rsidRPr="00986C5D" w:rsidRDefault="001A0736" w:rsidP="00986C5D">
            <w:pPr>
              <w:spacing w:line="288" w:lineRule="auto"/>
              <w:jc w:val="both"/>
              <w:rPr>
                <w:b/>
                <w:szCs w:val="28"/>
                <w:lang w:val="pl-PL"/>
              </w:rPr>
            </w:pPr>
            <w:r w:rsidRPr="00986C5D">
              <w:rPr>
                <w:b/>
                <w:bCs/>
                <w:szCs w:val="28"/>
                <w:lang w:val="pl-PL"/>
              </w:rPr>
              <w:t>Chương 3: Sửa chữa, cải tạo công trình ngầm</w:t>
            </w:r>
          </w:p>
        </w:tc>
        <w:tc>
          <w:tcPr>
            <w:tcW w:w="816" w:type="dxa"/>
            <w:gridSpan w:val="2"/>
            <w:shd w:val="clear" w:color="auto" w:fill="auto"/>
          </w:tcPr>
          <w:p w:rsidR="001A0736" w:rsidRPr="00986C5D" w:rsidRDefault="00E82DCC" w:rsidP="00986C5D">
            <w:pPr>
              <w:spacing w:line="264" w:lineRule="auto"/>
              <w:jc w:val="center"/>
              <w:rPr>
                <w:b/>
                <w:lang w:val="pl-PL"/>
              </w:rPr>
            </w:pPr>
            <w:r w:rsidRPr="00986C5D">
              <w:rPr>
                <w:b/>
                <w:lang w:val="pl-PL"/>
              </w:rPr>
              <w:t>10</w:t>
            </w:r>
          </w:p>
        </w:tc>
        <w:tc>
          <w:tcPr>
            <w:tcW w:w="912" w:type="dxa"/>
            <w:shd w:val="clear" w:color="auto" w:fill="auto"/>
          </w:tcPr>
          <w:p w:rsidR="001A0736" w:rsidRPr="00986C5D" w:rsidRDefault="001A0736" w:rsidP="00986C5D">
            <w:pPr>
              <w:spacing w:line="264" w:lineRule="auto"/>
              <w:jc w:val="center"/>
              <w:rPr>
                <w:lang w:val="pl-PL"/>
              </w:rPr>
            </w:pPr>
          </w:p>
        </w:tc>
        <w:tc>
          <w:tcPr>
            <w:tcW w:w="836" w:type="dxa"/>
            <w:shd w:val="clear" w:color="auto" w:fill="auto"/>
          </w:tcPr>
          <w:p w:rsidR="001A0736" w:rsidRPr="00986C5D" w:rsidRDefault="001A0736" w:rsidP="00986C5D">
            <w:pPr>
              <w:spacing w:line="264" w:lineRule="auto"/>
              <w:jc w:val="center"/>
              <w:rPr>
                <w:lang w:val="pl-PL"/>
              </w:rPr>
            </w:pPr>
          </w:p>
        </w:tc>
        <w:tc>
          <w:tcPr>
            <w:tcW w:w="2819" w:type="dxa"/>
            <w:shd w:val="clear" w:color="auto" w:fill="auto"/>
          </w:tcPr>
          <w:p w:rsidR="001A0736" w:rsidRPr="00986C5D" w:rsidRDefault="006E299C" w:rsidP="00986C5D">
            <w:pPr>
              <w:spacing w:line="264" w:lineRule="auto"/>
              <w:jc w:val="both"/>
              <w:rPr>
                <w:lang w:val="pl-PL"/>
              </w:rPr>
            </w:pPr>
            <w:r w:rsidRPr="00986C5D">
              <w:rPr>
                <w:lang w:val="pl-PL"/>
              </w:rPr>
              <w:t>Sinh viên đọc c</w:t>
            </w:r>
            <w:r w:rsidR="001A0736" w:rsidRPr="00986C5D">
              <w:rPr>
                <w:lang w:val="pl-PL"/>
              </w:rPr>
              <w:t xml:space="preserve">hương 3 tài liệu [1], </w:t>
            </w:r>
            <w:r w:rsidR="008F78A1" w:rsidRPr="00986C5D">
              <w:rPr>
                <w:lang w:val="pl-PL"/>
              </w:rPr>
              <w:t xml:space="preserve">tài liệu tham khảo [3], [4]. </w:t>
            </w:r>
          </w:p>
        </w:tc>
      </w:tr>
      <w:tr w:rsidR="001A0736" w:rsidRPr="0096409F" w:rsidTr="00F01520">
        <w:trPr>
          <w:gridBefore w:val="1"/>
          <w:gridAfter w:val="1"/>
          <w:wBefore w:w="246" w:type="dxa"/>
          <w:wAfter w:w="9" w:type="dxa"/>
          <w:jc w:val="center"/>
        </w:trPr>
        <w:tc>
          <w:tcPr>
            <w:tcW w:w="711" w:type="dxa"/>
            <w:shd w:val="clear" w:color="auto" w:fill="auto"/>
          </w:tcPr>
          <w:p w:rsidR="001A0736" w:rsidRPr="00986C5D" w:rsidRDefault="001A0736" w:rsidP="00986C5D">
            <w:pPr>
              <w:spacing w:line="264" w:lineRule="auto"/>
              <w:jc w:val="center"/>
              <w:rPr>
                <w:lang w:val="pl-PL"/>
              </w:rPr>
            </w:pPr>
          </w:p>
        </w:tc>
        <w:tc>
          <w:tcPr>
            <w:tcW w:w="2939" w:type="dxa"/>
            <w:shd w:val="clear" w:color="auto" w:fill="auto"/>
          </w:tcPr>
          <w:p w:rsidR="001A0736" w:rsidRPr="00986C5D" w:rsidRDefault="001A0736" w:rsidP="00986C5D">
            <w:pPr>
              <w:spacing w:line="288" w:lineRule="auto"/>
              <w:jc w:val="both"/>
              <w:rPr>
                <w:bCs/>
                <w:szCs w:val="28"/>
              </w:rPr>
            </w:pPr>
            <w:r w:rsidRPr="00986C5D">
              <w:rPr>
                <w:bCs/>
                <w:szCs w:val="28"/>
                <w:lang w:val="pt-BR"/>
              </w:rPr>
              <w:t>Tổng quan</w:t>
            </w:r>
          </w:p>
        </w:tc>
        <w:tc>
          <w:tcPr>
            <w:tcW w:w="816" w:type="dxa"/>
            <w:gridSpan w:val="2"/>
            <w:shd w:val="clear" w:color="auto" w:fill="auto"/>
          </w:tcPr>
          <w:p w:rsidR="001A0736" w:rsidRPr="00986C5D" w:rsidRDefault="00D91CFB" w:rsidP="00986C5D">
            <w:pPr>
              <w:spacing w:line="264" w:lineRule="auto"/>
              <w:jc w:val="center"/>
              <w:rPr>
                <w:lang w:val="pl-PL"/>
              </w:rPr>
            </w:pPr>
            <w:r w:rsidRPr="00986C5D">
              <w:rPr>
                <w:lang w:val="pl-PL"/>
              </w:rPr>
              <w:t>2</w:t>
            </w:r>
          </w:p>
        </w:tc>
        <w:tc>
          <w:tcPr>
            <w:tcW w:w="912" w:type="dxa"/>
            <w:shd w:val="clear" w:color="auto" w:fill="auto"/>
          </w:tcPr>
          <w:p w:rsidR="001A0736" w:rsidRPr="00986C5D" w:rsidRDefault="001A0736" w:rsidP="00986C5D">
            <w:pPr>
              <w:spacing w:line="264" w:lineRule="auto"/>
              <w:jc w:val="center"/>
              <w:rPr>
                <w:lang w:val="pl-PL"/>
              </w:rPr>
            </w:pPr>
          </w:p>
        </w:tc>
        <w:tc>
          <w:tcPr>
            <w:tcW w:w="836" w:type="dxa"/>
            <w:shd w:val="clear" w:color="auto" w:fill="auto"/>
          </w:tcPr>
          <w:p w:rsidR="001A0736" w:rsidRPr="00986C5D" w:rsidRDefault="001A0736" w:rsidP="00986C5D">
            <w:pPr>
              <w:spacing w:line="264" w:lineRule="auto"/>
              <w:jc w:val="center"/>
              <w:rPr>
                <w:lang w:val="pl-PL"/>
              </w:rPr>
            </w:pPr>
          </w:p>
        </w:tc>
        <w:tc>
          <w:tcPr>
            <w:tcW w:w="2819" w:type="dxa"/>
            <w:shd w:val="clear" w:color="auto" w:fill="auto"/>
          </w:tcPr>
          <w:p w:rsidR="001A0736" w:rsidRPr="00986C5D" w:rsidRDefault="006E299C" w:rsidP="00986C5D">
            <w:pPr>
              <w:spacing w:line="264" w:lineRule="auto"/>
              <w:jc w:val="both"/>
              <w:rPr>
                <w:lang w:val="pl-PL"/>
              </w:rPr>
            </w:pPr>
            <w:r w:rsidRPr="00986C5D">
              <w:rPr>
                <w:lang w:val="pl-PL"/>
              </w:rPr>
              <w:t>Sinh viên đọc c</w:t>
            </w:r>
            <w:r w:rsidR="001A0736" w:rsidRPr="00986C5D">
              <w:rPr>
                <w:lang w:val="pl-PL"/>
              </w:rPr>
              <w:t xml:space="preserve">hương 3 tài liệu [1], </w:t>
            </w:r>
            <w:r w:rsidR="008F78A1" w:rsidRPr="00986C5D">
              <w:rPr>
                <w:lang w:val="pl-PL"/>
              </w:rPr>
              <w:t xml:space="preserve">tài liệu tham khảo [3], [4]. </w:t>
            </w:r>
          </w:p>
        </w:tc>
      </w:tr>
      <w:tr w:rsidR="001A0736" w:rsidRPr="0096409F" w:rsidTr="00F01520">
        <w:trPr>
          <w:gridBefore w:val="1"/>
          <w:gridAfter w:val="1"/>
          <w:wBefore w:w="246" w:type="dxa"/>
          <w:wAfter w:w="9" w:type="dxa"/>
          <w:jc w:val="center"/>
        </w:trPr>
        <w:tc>
          <w:tcPr>
            <w:tcW w:w="711" w:type="dxa"/>
            <w:shd w:val="clear" w:color="auto" w:fill="auto"/>
          </w:tcPr>
          <w:p w:rsidR="001A0736" w:rsidRPr="00986C5D" w:rsidRDefault="001A0736" w:rsidP="00986C5D">
            <w:pPr>
              <w:spacing w:line="264" w:lineRule="auto"/>
              <w:jc w:val="center"/>
              <w:rPr>
                <w:lang w:val="pl-PL"/>
              </w:rPr>
            </w:pPr>
          </w:p>
        </w:tc>
        <w:tc>
          <w:tcPr>
            <w:tcW w:w="2939" w:type="dxa"/>
            <w:shd w:val="clear" w:color="auto" w:fill="auto"/>
          </w:tcPr>
          <w:p w:rsidR="001A0736" w:rsidRPr="00986C5D" w:rsidRDefault="001A0736" w:rsidP="00986C5D">
            <w:pPr>
              <w:spacing w:line="288" w:lineRule="auto"/>
              <w:jc w:val="both"/>
              <w:rPr>
                <w:bCs/>
                <w:szCs w:val="28"/>
                <w:lang w:val="pl-PL"/>
              </w:rPr>
            </w:pPr>
            <w:r w:rsidRPr="00986C5D">
              <w:rPr>
                <w:bCs/>
                <w:szCs w:val="28"/>
                <w:lang w:val="vi-VN"/>
              </w:rPr>
              <w:t>Những lý do phải cải tạo các đường hầm</w:t>
            </w:r>
          </w:p>
        </w:tc>
        <w:tc>
          <w:tcPr>
            <w:tcW w:w="816" w:type="dxa"/>
            <w:gridSpan w:val="2"/>
            <w:shd w:val="clear" w:color="auto" w:fill="auto"/>
          </w:tcPr>
          <w:p w:rsidR="001A0736" w:rsidRPr="00986C5D" w:rsidRDefault="001A0736" w:rsidP="00986C5D">
            <w:pPr>
              <w:spacing w:line="264" w:lineRule="auto"/>
              <w:jc w:val="center"/>
              <w:rPr>
                <w:lang w:val="pl-PL"/>
              </w:rPr>
            </w:pPr>
            <w:r w:rsidRPr="00986C5D">
              <w:rPr>
                <w:lang w:val="pl-PL"/>
              </w:rPr>
              <w:t>1</w:t>
            </w:r>
          </w:p>
        </w:tc>
        <w:tc>
          <w:tcPr>
            <w:tcW w:w="912" w:type="dxa"/>
            <w:shd w:val="clear" w:color="auto" w:fill="auto"/>
          </w:tcPr>
          <w:p w:rsidR="001A0736" w:rsidRPr="00986C5D" w:rsidRDefault="001A0736" w:rsidP="00986C5D">
            <w:pPr>
              <w:spacing w:line="264" w:lineRule="auto"/>
              <w:jc w:val="center"/>
              <w:rPr>
                <w:lang w:val="pl-PL"/>
              </w:rPr>
            </w:pPr>
          </w:p>
        </w:tc>
        <w:tc>
          <w:tcPr>
            <w:tcW w:w="836" w:type="dxa"/>
            <w:shd w:val="clear" w:color="auto" w:fill="auto"/>
          </w:tcPr>
          <w:p w:rsidR="001A0736" w:rsidRPr="00986C5D" w:rsidRDefault="001A0736" w:rsidP="00986C5D">
            <w:pPr>
              <w:spacing w:line="264" w:lineRule="auto"/>
              <w:jc w:val="center"/>
              <w:rPr>
                <w:lang w:val="pl-PL"/>
              </w:rPr>
            </w:pPr>
          </w:p>
        </w:tc>
        <w:tc>
          <w:tcPr>
            <w:tcW w:w="2819" w:type="dxa"/>
            <w:shd w:val="clear" w:color="auto" w:fill="auto"/>
          </w:tcPr>
          <w:p w:rsidR="001A0736" w:rsidRPr="00986C5D" w:rsidRDefault="006E299C" w:rsidP="00986C5D">
            <w:pPr>
              <w:spacing w:line="264" w:lineRule="auto"/>
              <w:jc w:val="both"/>
              <w:rPr>
                <w:lang w:val="pl-PL"/>
              </w:rPr>
            </w:pPr>
            <w:r w:rsidRPr="00986C5D">
              <w:rPr>
                <w:lang w:val="pl-PL"/>
              </w:rPr>
              <w:t>Sinh viên đọc c</w:t>
            </w:r>
            <w:r w:rsidR="001A0736" w:rsidRPr="00986C5D">
              <w:rPr>
                <w:lang w:val="pl-PL"/>
              </w:rPr>
              <w:t xml:space="preserve">hương 3 tài liệu [1], </w:t>
            </w:r>
            <w:r w:rsidR="008F78A1" w:rsidRPr="00986C5D">
              <w:rPr>
                <w:lang w:val="pl-PL"/>
              </w:rPr>
              <w:t xml:space="preserve">tài liệu tham khảo [3], [4]. </w:t>
            </w:r>
          </w:p>
        </w:tc>
      </w:tr>
      <w:tr w:rsidR="001A0736" w:rsidRPr="0096409F" w:rsidTr="00F01520">
        <w:trPr>
          <w:gridBefore w:val="1"/>
          <w:gridAfter w:val="1"/>
          <w:wBefore w:w="246" w:type="dxa"/>
          <w:wAfter w:w="9" w:type="dxa"/>
          <w:jc w:val="center"/>
        </w:trPr>
        <w:tc>
          <w:tcPr>
            <w:tcW w:w="711" w:type="dxa"/>
            <w:shd w:val="clear" w:color="auto" w:fill="auto"/>
          </w:tcPr>
          <w:p w:rsidR="001A0736" w:rsidRPr="00986C5D" w:rsidRDefault="001A0736" w:rsidP="00986C5D">
            <w:pPr>
              <w:spacing w:line="264" w:lineRule="auto"/>
              <w:jc w:val="center"/>
              <w:rPr>
                <w:lang w:val="pl-PL"/>
              </w:rPr>
            </w:pPr>
          </w:p>
        </w:tc>
        <w:tc>
          <w:tcPr>
            <w:tcW w:w="2939" w:type="dxa"/>
            <w:shd w:val="clear" w:color="auto" w:fill="auto"/>
          </w:tcPr>
          <w:p w:rsidR="001A0736" w:rsidRPr="00986C5D" w:rsidRDefault="001A0736" w:rsidP="00986C5D">
            <w:pPr>
              <w:spacing w:line="288" w:lineRule="auto"/>
              <w:jc w:val="both"/>
              <w:rPr>
                <w:bCs/>
                <w:szCs w:val="28"/>
                <w:lang w:val="vi-VN"/>
              </w:rPr>
            </w:pPr>
            <w:r w:rsidRPr="00986C5D">
              <w:rPr>
                <w:bCs/>
                <w:szCs w:val="28"/>
                <w:lang w:val="vi-VN"/>
              </w:rPr>
              <w:t>Lợi ích của việc sử dụng bê tông phun</w:t>
            </w:r>
          </w:p>
        </w:tc>
        <w:tc>
          <w:tcPr>
            <w:tcW w:w="816" w:type="dxa"/>
            <w:gridSpan w:val="2"/>
            <w:shd w:val="clear" w:color="auto" w:fill="auto"/>
          </w:tcPr>
          <w:p w:rsidR="001A0736" w:rsidRPr="00986C5D" w:rsidRDefault="001A0736" w:rsidP="00986C5D">
            <w:pPr>
              <w:spacing w:line="264" w:lineRule="auto"/>
              <w:jc w:val="center"/>
              <w:rPr>
                <w:lang w:val="pl-PL"/>
              </w:rPr>
            </w:pPr>
            <w:r w:rsidRPr="00986C5D">
              <w:rPr>
                <w:lang w:val="pl-PL"/>
              </w:rPr>
              <w:t>1</w:t>
            </w:r>
          </w:p>
        </w:tc>
        <w:tc>
          <w:tcPr>
            <w:tcW w:w="912" w:type="dxa"/>
            <w:shd w:val="clear" w:color="auto" w:fill="auto"/>
          </w:tcPr>
          <w:p w:rsidR="001A0736" w:rsidRPr="00986C5D" w:rsidRDefault="001A0736" w:rsidP="00986C5D">
            <w:pPr>
              <w:spacing w:line="264" w:lineRule="auto"/>
              <w:jc w:val="center"/>
              <w:rPr>
                <w:lang w:val="pl-PL"/>
              </w:rPr>
            </w:pPr>
          </w:p>
        </w:tc>
        <w:tc>
          <w:tcPr>
            <w:tcW w:w="836" w:type="dxa"/>
            <w:shd w:val="clear" w:color="auto" w:fill="auto"/>
          </w:tcPr>
          <w:p w:rsidR="001A0736" w:rsidRPr="00986C5D" w:rsidRDefault="001A0736" w:rsidP="00986C5D">
            <w:pPr>
              <w:spacing w:line="264" w:lineRule="auto"/>
              <w:jc w:val="center"/>
              <w:rPr>
                <w:lang w:val="pl-PL"/>
              </w:rPr>
            </w:pPr>
          </w:p>
        </w:tc>
        <w:tc>
          <w:tcPr>
            <w:tcW w:w="2819" w:type="dxa"/>
            <w:shd w:val="clear" w:color="auto" w:fill="auto"/>
          </w:tcPr>
          <w:p w:rsidR="001A0736" w:rsidRPr="00986C5D" w:rsidRDefault="006E299C" w:rsidP="00986C5D">
            <w:pPr>
              <w:spacing w:line="264" w:lineRule="auto"/>
              <w:jc w:val="both"/>
              <w:rPr>
                <w:lang w:val="pl-PL"/>
              </w:rPr>
            </w:pPr>
            <w:r w:rsidRPr="00986C5D">
              <w:rPr>
                <w:lang w:val="pl-PL"/>
              </w:rPr>
              <w:t>Sinh viên đọc c</w:t>
            </w:r>
            <w:r w:rsidR="001A0736" w:rsidRPr="00986C5D">
              <w:rPr>
                <w:lang w:val="pl-PL"/>
              </w:rPr>
              <w:t xml:space="preserve">hương 3 tài liệu [1], </w:t>
            </w:r>
            <w:r w:rsidR="008F78A1" w:rsidRPr="00986C5D">
              <w:rPr>
                <w:lang w:val="pl-PL"/>
              </w:rPr>
              <w:t xml:space="preserve">tài liệu tham khảo [3], [4]. </w:t>
            </w:r>
          </w:p>
        </w:tc>
      </w:tr>
      <w:tr w:rsidR="001A0736" w:rsidRPr="0096409F" w:rsidTr="00F01520">
        <w:trPr>
          <w:gridBefore w:val="1"/>
          <w:gridAfter w:val="1"/>
          <w:wBefore w:w="246" w:type="dxa"/>
          <w:wAfter w:w="9" w:type="dxa"/>
          <w:jc w:val="center"/>
        </w:trPr>
        <w:tc>
          <w:tcPr>
            <w:tcW w:w="711" w:type="dxa"/>
            <w:shd w:val="clear" w:color="auto" w:fill="auto"/>
          </w:tcPr>
          <w:p w:rsidR="001A0736" w:rsidRPr="00986C5D" w:rsidRDefault="001A0736" w:rsidP="00986C5D">
            <w:pPr>
              <w:spacing w:line="264" w:lineRule="auto"/>
              <w:jc w:val="center"/>
              <w:rPr>
                <w:lang w:val="pl-PL"/>
              </w:rPr>
            </w:pPr>
          </w:p>
        </w:tc>
        <w:tc>
          <w:tcPr>
            <w:tcW w:w="2939" w:type="dxa"/>
            <w:shd w:val="clear" w:color="auto" w:fill="auto"/>
          </w:tcPr>
          <w:p w:rsidR="001A0736" w:rsidRPr="00986C5D" w:rsidRDefault="001A0736" w:rsidP="00986C5D">
            <w:pPr>
              <w:spacing w:line="288" w:lineRule="auto"/>
              <w:jc w:val="both"/>
              <w:rPr>
                <w:bCs/>
                <w:szCs w:val="28"/>
                <w:lang w:val="vi-VN"/>
              </w:rPr>
            </w:pPr>
            <w:r w:rsidRPr="00986C5D">
              <w:rPr>
                <w:bCs/>
                <w:szCs w:val="28"/>
                <w:lang w:val="pl-PL"/>
              </w:rPr>
              <w:t>S</w:t>
            </w:r>
            <w:r w:rsidRPr="00986C5D">
              <w:rPr>
                <w:bCs/>
                <w:szCs w:val="28"/>
                <w:lang w:val="vi-VN"/>
              </w:rPr>
              <w:t>ửa chữa các hiện tượng thấm nước trong các đường hầm</w:t>
            </w:r>
          </w:p>
        </w:tc>
        <w:tc>
          <w:tcPr>
            <w:tcW w:w="816" w:type="dxa"/>
            <w:gridSpan w:val="2"/>
            <w:shd w:val="clear" w:color="auto" w:fill="auto"/>
          </w:tcPr>
          <w:p w:rsidR="001A0736"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1A0736" w:rsidRPr="00986C5D" w:rsidRDefault="001A0736" w:rsidP="00986C5D">
            <w:pPr>
              <w:spacing w:line="264" w:lineRule="auto"/>
              <w:jc w:val="center"/>
              <w:rPr>
                <w:lang w:val="pl-PL"/>
              </w:rPr>
            </w:pPr>
          </w:p>
        </w:tc>
        <w:tc>
          <w:tcPr>
            <w:tcW w:w="836" w:type="dxa"/>
            <w:shd w:val="clear" w:color="auto" w:fill="auto"/>
          </w:tcPr>
          <w:p w:rsidR="001A0736" w:rsidRPr="00986C5D" w:rsidRDefault="001A0736" w:rsidP="00986C5D">
            <w:pPr>
              <w:spacing w:line="264" w:lineRule="auto"/>
              <w:jc w:val="center"/>
              <w:rPr>
                <w:lang w:val="pl-PL"/>
              </w:rPr>
            </w:pPr>
          </w:p>
        </w:tc>
        <w:tc>
          <w:tcPr>
            <w:tcW w:w="2819" w:type="dxa"/>
            <w:shd w:val="clear" w:color="auto" w:fill="auto"/>
          </w:tcPr>
          <w:p w:rsidR="001A0736" w:rsidRPr="00986C5D" w:rsidRDefault="006E299C" w:rsidP="00986C5D">
            <w:pPr>
              <w:spacing w:line="264" w:lineRule="auto"/>
              <w:jc w:val="both"/>
              <w:rPr>
                <w:lang w:val="pl-PL"/>
              </w:rPr>
            </w:pPr>
            <w:r w:rsidRPr="00986C5D">
              <w:rPr>
                <w:lang w:val="pl-PL"/>
              </w:rPr>
              <w:t>Sinh viên đọc c</w:t>
            </w:r>
            <w:r w:rsidR="001A0736" w:rsidRPr="00986C5D">
              <w:rPr>
                <w:lang w:val="pl-PL"/>
              </w:rPr>
              <w:t xml:space="preserve">hương 3 tài liệu [1], </w:t>
            </w:r>
            <w:r w:rsidR="008F78A1" w:rsidRPr="00986C5D">
              <w:rPr>
                <w:lang w:val="pl-PL"/>
              </w:rPr>
              <w:t xml:space="preserve">tài liệu tham khảo [3], [4]. </w:t>
            </w:r>
          </w:p>
        </w:tc>
      </w:tr>
      <w:tr w:rsidR="001A0736" w:rsidRPr="0096409F" w:rsidTr="00F01520">
        <w:trPr>
          <w:gridBefore w:val="1"/>
          <w:gridAfter w:val="1"/>
          <w:wBefore w:w="246" w:type="dxa"/>
          <w:wAfter w:w="9" w:type="dxa"/>
          <w:jc w:val="center"/>
        </w:trPr>
        <w:tc>
          <w:tcPr>
            <w:tcW w:w="711" w:type="dxa"/>
            <w:shd w:val="clear" w:color="auto" w:fill="auto"/>
          </w:tcPr>
          <w:p w:rsidR="001A0736" w:rsidRPr="00986C5D" w:rsidRDefault="001A0736" w:rsidP="00986C5D">
            <w:pPr>
              <w:spacing w:line="264" w:lineRule="auto"/>
              <w:jc w:val="center"/>
              <w:rPr>
                <w:lang w:val="pl-PL"/>
              </w:rPr>
            </w:pPr>
          </w:p>
        </w:tc>
        <w:tc>
          <w:tcPr>
            <w:tcW w:w="2939" w:type="dxa"/>
            <w:shd w:val="clear" w:color="auto" w:fill="auto"/>
          </w:tcPr>
          <w:p w:rsidR="001A0736" w:rsidRPr="00986C5D" w:rsidRDefault="001A0736" w:rsidP="00986C5D">
            <w:pPr>
              <w:spacing w:line="288" w:lineRule="auto"/>
              <w:jc w:val="both"/>
              <w:rPr>
                <w:bCs/>
                <w:szCs w:val="28"/>
                <w:lang w:val="pl-PL"/>
              </w:rPr>
            </w:pPr>
            <w:r w:rsidRPr="00986C5D">
              <w:rPr>
                <w:bCs/>
                <w:szCs w:val="28"/>
                <w:lang w:val="vi-VN"/>
              </w:rPr>
              <w:t>Các phương pháp chống thấm công trình ngầm</w:t>
            </w:r>
          </w:p>
        </w:tc>
        <w:tc>
          <w:tcPr>
            <w:tcW w:w="816" w:type="dxa"/>
            <w:gridSpan w:val="2"/>
            <w:shd w:val="clear" w:color="auto" w:fill="auto"/>
          </w:tcPr>
          <w:p w:rsidR="001A0736" w:rsidRPr="00986C5D" w:rsidRDefault="001A0736" w:rsidP="00986C5D">
            <w:pPr>
              <w:spacing w:line="264" w:lineRule="auto"/>
              <w:jc w:val="center"/>
              <w:rPr>
                <w:lang w:val="pl-PL"/>
              </w:rPr>
            </w:pPr>
            <w:r w:rsidRPr="00986C5D">
              <w:rPr>
                <w:lang w:val="pl-PL"/>
              </w:rPr>
              <w:t>1</w:t>
            </w:r>
          </w:p>
        </w:tc>
        <w:tc>
          <w:tcPr>
            <w:tcW w:w="912" w:type="dxa"/>
            <w:shd w:val="clear" w:color="auto" w:fill="auto"/>
          </w:tcPr>
          <w:p w:rsidR="001A0736" w:rsidRPr="00986C5D" w:rsidRDefault="001A0736" w:rsidP="00986C5D">
            <w:pPr>
              <w:spacing w:line="264" w:lineRule="auto"/>
              <w:jc w:val="center"/>
              <w:rPr>
                <w:lang w:val="pl-PL"/>
              </w:rPr>
            </w:pPr>
          </w:p>
        </w:tc>
        <w:tc>
          <w:tcPr>
            <w:tcW w:w="836" w:type="dxa"/>
            <w:shd w:val="clear" w:color="auto" w:fill="auto"/>
          </w:tcPr>
          <w:p w:rsidR="001A0736" w:rsidRPr="00986C5D" w:rsidRDefault="001A0736" w:rsidP="00986C5D">
            <w:pPr>
              <w:spacing w:line="264" w:lineRule="auto"/>
              <w:jc w:val="center"/>
              <w:rPr>
                <w:lang w:val="pl-PL"/>
              </w:rPr>
            </w:pPr>
          </w:p>
        </w:tc>
        <w:tc>
          <w:tcPr>
            <w:tcW w:w="2819" w:type="dxa"/>
            <w:shd w:val="clear" w:color="auto" w:fill="auto"/>
          </w:tcPr>
          <w:p w:rsidR="001A0736" w:rsidRPr="00986C5D" w:rsidRDefault="006E299C" w:rsidP="00986C5D">
            <w:pPr>
              <w:spacing w:line="264" w:lineRule="auto"/>
              <w:jc w:val="both"/>
              <w:rPr>
                <w:lang w:val="pl-PL"/>
              </w:rPr>
            </w:pPr>
            <w:r w:rsidRPr="00986C5D">
              <w:rPr>
                <w:lang w:val="pl-PL"/>
              </w:rPr>
              <w:t>Sinh viên đọc c</w:t>
            </w:r>
            <w:r w:rsidR="001A0736" w:rsidRPr="00986C5D">
              <w:rPr>
                <w:lang w:val="pl-PL"/>
              </w:rPr>
              <w:t xml:space="preserve">hương 3 tài liệu [1], </w:t>
            </w:r>
            <w:r w:rsidR="008F78A1" w:rsidRPr="00986C5D">
              <w:rPr>
                <w:lang w:val="pl-PL"/>
              </w:rPr>
              <w:t xml:space="preserve">tài liệu tham khảo [3], [4]. </w:t>
            </w:r>
          </w:p>
        </w:tc>
      </w:tr>
      <w:tr w:rsidR="001A0736" w:rsidRPr="0096409F" w:rsidTr="00F01520">
        <w:trPr>
          <w:gridBefore w:val="1"/>
          <w:gridAfter w:val="1"/>
          <w:wBefore w:w="246" w:type="dxa"/>
          <w:wAfter w:w="9" w:type="dxa"/>
          <w:jc w:val="center"/>
        </w:trPr>
        <w:tc>
          <w:tcPr>
            <w:tcW w:w="711" w:type="dxa"/>
            <w:shd w:val="clear" w:color="auto" w:fill="auto"/>
          </w:tcPr>
          <w:p w:rsidR="001A0736" w:rsidRPr="00986C5D" w:rsidRDefault="001A0736" w:rsidP="00986C5D">
            <w:pPr>
              <w:spacing w:line="264" w:lineRule="auto"/>
              <w:jc w:val="center"/>
              <w:rPr>
                <w:lang w:val="pl-PL"/>
              </w:rPr>
            </w:pPr>
          </w:p>
        </w:tc>
        <w:tc>
          <w:tcPr>
            <w:tcW w:w="2939" w:type="dxa"/>
            <w:shd w:val="clear" w:color="auto" w:fill="auto"/>
          </w:tcPr>
          <w:p w:rsidR="001A0736" w:rsidRPr="00986C5D" w:rsidRDefault="001A0736" w:rsidP="00986C5D">
            <w:pPr>
              <w:spacing w:line="288" w:lineRule="auto"/>
              <w:jc w:val="both"/>
              <w:rPr>
                <w:bCs/>
                <w:szCs w:val="28"/>
                <w:lang w:val="vi-VN"/>
              </w:rPr>
            </w:pPr>
            <w:r w:rsidRPr="00986C5D">
              <w:rPr>
                <w:bCs/>
                <w:szCs w:val="28"/>
                <w:lang w:val="vi-VN"/>
              </w:rPr>
              <w:t>Những giải pháp khắc phục khôi phục đường hầm khi bị cháy</w:t>
            </w:r>
          </w:p>
        </w:tc>
        <w:tc>
          <w:tcPr>
            <w:tcW w:w="816" w:type="dxa"/>
            <w:gridSpan w:val="2"/>
            <w:shd w:val="clear" w:color="auto" w:fill="auto"/>
          </w:tcPr>
          <w:p w:rsidR="001A0736" w:rsidRPr="00986C5D" w:rsidRDefault="001A0736" w:rsidP="00986C5D">
            <w:pPr>
              <w:spacing w:line="264" w:lineRule="auto"/>
              <w:jc w:val="center"/>
              <w:rPr>
                <w:lang w:val="pl-PL"/>
              </w:rPr>
            </w:pPr>
            <w:r w:rsidRPr="00986C5D">
              <w:rPr>
                <w:lang w:val="pl-PL"/>
              </w:rPr>
              <w:t>1</w:t>
            </w:r>
          </w:p>
        </w:tc>
        <w:tc>
          <w:tcPr>
            <w:tcW w:w="912" w:type="dxa"/>
            <w:shd w:val="clear" w:color="auto" w:fill="auto"/>
          </w:tcPr>
          <w:p w:rsidR="001A0736" w:rsidRPr="00986C5D" w:rsidRDefault="001A0736" w:rsidP="00986C5D">
            <w:pPr>
              <w:spacing w:line="264" w:lineRule="auto"/>
              <w:jc w:val="center"/>
              <w:rPr>
                <w:lang w:val="pl-PL"/>
              </w:rPr>
            </w:pPr>
          </w:p>
        </w:tc>
        <w:tc>
          <w:tcPr>
            <w:tcW w:w="836" w:type="dxa"/>
            <w:shd w:val="clear" w:color="auto" w:fill="auto"/>
          </w:tcPr>
          <w:p w:rsidR="001A0736" w:rsidRPr="00986C5D" w:rsidRDefault="001A0736" w:rsidP="00986C5D">
            <w:pPr>
              <w:spacing w:line="264" w:lineRule="auto"/>
              <w:jc w:val="center"/>
              <w:rPr>
                <w:lang w:val="pl-PL"/>
              </w:rPr>
            </w:pPr>
          </w:p>
        </w:tc>
        <w:tc>
          <w:tcPr>
            <w:tcW w:w="2819" w:type="dxa"/>
            <w:shd w:val="clear" w:color="auto" w:fill="auto"/>
          </w:tcPr>
          <w:p w:rsidR="001A0736" w:rsidRPr="00986C5D" w:rsidRDefault="006E299C" w:rsidP="00986C5D">
            <w:pPr>
              <w:spacing w:line="264" w:lineRule="auto"/>
              <w:jc w:val="both"/>
              <w:rPr>
                <w:lang w:val="pl-PL"/>
              </w:rPr>
            </w:pPr>
            <w:r w:rsidRPr="00986C5D">
              <w:rPr>
                <w:lang w:val="pl-PL"/>
              </w:rPr>
              <w:t>Sinh viên đọc c</w:t>
            </w:r>
            <w:r w:rsidR="001A0736" w:rsidRPr="00986C5D">
              <w:rPr>
                <w:lang w:val="pl-PL"/>
              </w:rPr>
              <w:t xml:space="preserve">hương 3 tài liệu [1], </w:t>
            </w:r>
            <w:r w:rsidR="008F78A1" w:rsidRPr="00986C5D">
              <w:rPr>
                <w:lang w:val="pl-PL"/>
              </w:rPr>
              <w:t xml:space="preserve">tài liệu tham khảo [3], [4]. </w:t>
            </w:r>
          </w:p>
        </w:tc>
      </w:tr>
      <w:tr w:rsidR="001A0736" w:rsidRPr="0096409F" w:rsidTr="00F01520">
        <w:trPr>
          <w:gridBefore w:val="1"/>
          <w:gridAfter w:val="1"/>
          <w:wBefore w:w="246" w:type="dxa"/>
          <w:wAfter w:w="9" w:type="dxa"/>
          <w:jc w:val="center"/>
        </w:trPr>
        <w:tc>
          <w:tcPr>
            <w:tcW w:w="711" w:type="dxa"/>
            <w:shd w:val="clear" w:color="auto" w:fill="auto"/>
          </w:tcPr>
          <w:p w:rsidR="001A0736" w:rsidRPr="00986C5D" w:rsidRDefault="001A0736" w:rsidP="00986C5D">
            <w:pPr>
              <w:spacing w:line="264" w:lineRule="auto"/>
              <w:jc w:val="center"/>
              <w:rPr>
                <w:lang w:val="pl-PL"/>
              </w:rPr>
            </w:pPr>
          </w:p>
        </w:tc>
        <w:tc>
          <w:tcPr>
            <w:tcW w:w="2939" w:type="dxa"/>
            <w:shd w:val="clear" w:color="auto" w:fill="auto"/>
          </w:tcPr>
          <w:p w:rsidR="001A0736" w:rsidRPr="00986C5D" w:rsidRDefault="001A0736" w:rsidP="00986C5D">
            <w:pPr>
              <w:spacing w:line="288" w:lineRule="auto"/>
              <w:jc w:val="both"/>
              <w:rPr>
                <w:bCs/>
                <w:szCs w:val="28"/>
                <w:lang w:val="pl-PL"/>
              </w:rPr>
            </w:pPr>
            <w:r w:rsidRPr="00986C5D">
              <w:rPr>
                <w:bCs/>
                <w:szCs w:val="28"/>
                <w:lang w:val="pl-PL"/>
              </w:rPr>
              <w:t>Sửa chữa cải tạo khôi phục giếng đứng với neo bê tông phun</w:t>
            </w:r>
          </w:p>
        </w:tc>
        <w:tc>
          <w:tcPr>
            <w:tcW w:w="816" w:type="dxa"/>
            <w:gridSpan w:val="2"/>
            <w:shd w:val="clear" w:color="auto" w:fill="auto"/>
          </w:tcPr>
          <w:p w:rsidR="001A0736"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1A0736" w:rsidRPr="00986C5D" w:rsidRDefault="001A0736" w:rsidP="00986C5D">
            <w:pPr>
              <w:spacing w:line="264" w:lineRule="auto"/>
              <w:jc w:val="center"/>
              <w:rPr>
                <w:lang w:val="pl-PL"/>
              </w:rPr>
            </w:pPr>
          </w:p>
        </w:tc>
        <w:tc>
          <w:tcPr>
            <w:tcW w:w="836" w:type="dxa"/>
            <w:shd w:val="clear" w:color="auto" w:fill="auto"/>
          </w:tcPr>
          <w:p w:rsidR="001A0736" w:rsidRPr="00986C5D" w:rsidRDefault="001A0736" w:rsidP="00986C5D">
            <w:pPr>
              <w:spacing w:line="264" w:lineRule="auto"/>
              <w:jc w:val="center"/>
              <w:rPr>
                <w:lang w:val="pl-PL"/>
              </w:rPr>
            </w:pPr>
          </w:p>
        </w:tc>
        <w:tc>
          <w:tcPr>
            <w:tcW w:w="2819" w:type="dxa"/>
            <w:shd w:val="clear" w:color="auto" w:fill="auto"/>
          </w:tcPr>
          <w:p w:rsidR="001A0736" w:rsidRPr="00986C5D" w:rsidRDefault="006E299C" w:rsidP="00986C5D">
            <w:pPr>
              <w:spacing w:line="264" w:lineRule="auto"/>
              <w:jc w:val="both"/>
              <w:rPr>
                <w:lang w:val="pl-PL"/>
              </w:rPr>
            </w:pPr>
            <w:r w:rsidRPr="00986C5D">
              <w:rPr>
                <w:lang w:val="pl-PL"/>
              </w:rPr>
              <w:t>Sinh viên đọc c</w:t>
            </w:r>
            <w:r w:rsidR="001A0736" w:rsidRPr="00986C5D">
              <w:rPr>
                <w:lang w:val="pl-PL"/>
              </w:rPr>
              <w:t xml:space="preserve">hương 3 tài liệu [1], </w:t>
            </w:r>
            <w:r w:rsidR="008F78A1" w:rsidRPr="00986C5D">
              <w:rPr>
                <w:lang w:val="pl-PL"/>
              </w:rPr>
              <w:t xml:space="preserve">tài liệu tham khảo [3], [4]. </w:t>
            </w: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7E705E" w:rsidP="00986C5D">
            <w:pPr>
              <w:spacing w:line="264" w:lineRule="auto"/>
              <w:jc w:val="center"/>
              <w:rPr>
                <w:lang w:val="pl-PL"/>
              </w:rPr>
            </w:pPr>
            <w:r w:rsidRPr="00986C5D">
              <w:rPr>
                <w:lang w:val="pl-PL"/>
              </w:rPr>
              <w:t>5+6</w:t>
            </w:r>
          </w:p>
        </w:tc>
        <w:tc>
          <w:tcPr>
            <w:tcW w:w="2939" w:type="dxa"/>
            <w:shd w:val="clear" w:color="auto" w:fill="auto"/>
          </w:tcPr>
          <w:p w:rsidR="00624793" w:rsidRPr="00986C5D" w:rsidRDefault="00624793" w:rsidP="00986C5D">
            <w:pPr>
              <w:spacing w:line="288" w:lineRule="auto"/>
              <w:jc w:val="both"/>
              <w:rPr>
                <w:b/>
                <w:bCs/>
                <w:szCs w:val="28"/>
                <w:lang w:val="pl-PL"/>
              </w:rPr>
            </w:pPr>
            <w:r w:rsidRPr="00986C5D">
              <w:rPr>
                <w:b/>
                <w:bCs/>
                <w:szCs w:val="28"/>
                <w:lang w:val="pl-PL"/>
              </w:rPr>
              <w:t>Chương 4: C</w:t>
            </w:r>
            <w:r w:rsidRPr="00986C5D">
              <w:rPr>
                <w:b/>
                <w:bCs/>
                <w:szCs w:val="28"/>
                <w:lang w:val="vi-VN"/>
              </w:rPr>
              <w:t xml:space="preserve">ông tác an toàn trong khi </w:t>
            </w:r>
            <w:r w:rsidRPr="00986C5D">
              <w:rPr>
                <w:b/>
                <w:bCs/>
                <w:szCs w:val="28"/>
                <w:lang w:val="pl-PL"/>
              </w:rPr>
              <w:t>tiến</w:t>
            </w:r>
            <w:r w:rsidRPr="00986C5D">
              <w:rPr>
                <w:b/>
                <w:bCs/>
                <w:szCs w:val="28"/>
                <w:lang w:val="vi-VN"/>
              </w:rPr>
              <w:t xml:space="preserve"> hành </w:t>
            </w:r>
            <w:r w:rsidRPr="00986C5D">
              <w:rPr>
                <w:b/>
                <w:bCs/>
                <w:szCs w:val="28"/>
                <w:lang w:val="pl-PL"/>
              </w:rPr>
              <w:t>sửa chữa, cải tạo công trình ngầm</w:t>
            </w:r>
          </w:p>
        </w:tc>
        <w:tc>
          <w:tcPr>
            <w:tcW w:w="816" w:type="dxa"/>
            <w:gridSpan w:val="2"/>
            <w:shd w:val="clear" w:color="auto" w:fill="auto"/>
          </w:tcPr>
          <w:p w:rsidR="00624793" w:rsidRPr="00986C5D" w:rsidRDefault="00D91CFB" w:rsidP="00986C5D">
            <w:pPr>
              <w:spacing w:line="264" w:lineRule="auto"/>
              <w:jc w:val="center"/>
              <w:rPr>
                <w:b/>
                <w:lang w:val="pl-PL"/>
              </w:rPr>
            </w:pPr>
            <w:r w:rsidRPr="00986C5D">
              <w:rPr>
                <w:b/>
                <w:lang w:val="pl-PL"/>
              </w:rPr>
              <w:t>20</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8F78A1" w:rsidRPr="00986C5D" w:rsidRDefault="006E299C" w:rsidP="00986C5D">
            <w:pPr>
              <w:spacing w:line="264" w:lineRule="auto"/>
              <w:jc w:val="both"/>
              <w:rPr>
                <w:lang w:val="pl-PL"/>
              </w:rPr>
            </w:pPr>
            <w:r w:rsidRPr="00986C5D">
              <w:rPr>
                <w:lang w:val="pl-PL"/>
              </w:rPr>
              <w:t>Sinh viên đọc c</w:t>
            </w:r>
            <w:r w:rsidR="00195A83" w:rsidRPr="00986C5D">
              <w:rPr>
                <w:lang w:val="pl-PL"/>
              </w:rPr>
              <w:t xml:space="preserve">hương 4 tài liệu [1], </w:t>
            </w:r>
            <w:r w:rsidR="008F78A1" w:rsidRPr="00986C5D">
              <w:rPr>
                <w:lang w:val="pl-PL"/>
              </w:rPr>
              <w:t xml:space="preserve">tài liệu tham khảo [3], [4]. </w:t>
            </w:r>
          </w:p>
          <w:p w:rsidR="00624793" w:rsidRPr="00986C5D" w:rsidRDefault="00624793" w:rsidP="00986C5D">
            <w:pPr>
              <w:spacing w:line="264" w:lineRule="auto"/>
              <w:jc w:val="both"/>
              <w:rPr>
                <w:lang w:val="pl-PL"/>
              </w:rPr>
            </w:pP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624793" w:rsidP="00986C5D">
            <w:pPr>
              <w:spacing w:line="264" w:lineRule="auto"/>
              <w:jc w:val="center"/>
              <w:rPr>
                <w:lang w:val="pl-PL"/>
              </w:rPr>
            </w:pPr>
          </w:p>
        </w:tc>
        <w:tc>
          <w:tcPr>
            <w:tcW w:w="2939" w:type="dxa"/>
            <w:shd w:val="clear" w:color="auto" w:fill="auto"/>
          </w:tcPr>
          <w:p w:rsidR="00624793" w:rsidRPr="00986C5D" w:rsidRDefault="00624793" w:rsidP="00986C5D">
            <w:pPr>
              <w:spacing w:line="288" w:lineRule="auto"/>
              <w:jc w:val="both"/>
              <w:rPr>
                <w:bCs/>
                <w:szCs w:val="28"/>
                <w:lang w:val="vi-VN"/>
              </w:rPr>
            </w:pPr>
            <w:r w:rsidRPr="00986C5D">
              <w:rPr>
                <w:szCs w:val="28"/>
                <w:lang w:val="vi-VN"/>
              </w:rPr>
              <w:t>Công tác an toàn khi tháo dỡ kết cấu đường hầm bị hỏng</w:t>
            </w:r>
          </w:p>
        </w:tc>
        <w:tc>
          <w:tcPr>
            <w:tcW w:w="816" w:type="dxa"/>
            <w:gridSpan w:val="2"/>
            <w:shd w:val="clear" w:color="auto" w:fill="auto"/>
          </w:tcPr>
          <w:p w:rsidR="00624793"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624793" w:rsidRPr="00986C5D" w:rsidRDefault="006E299C" w:rsidP="00986C5D">
            <w:pPr>
              <w:spacing w:line="264" w:lineRule="auto"/>
              <w:jc w:val="both"/>
              <w:rPr>
                <w:lang w:val="pl-PL"/>
              </w:rPr>
            </w:pPr>
            <w:r w:rsidRPr="00986C5D">
              <w:rPr>
                <w:lang w:val="pl-PL"/>
              </w:rPr>
              <w:t>Sinh viên đọc c</w:t>
            </w:r>
            <w:r w:rsidR="00195A83" w:rsidRPr="00986C5D">
              <w:rPr>
                <w:lang w:val="pl-PL"/>
              </w:rPr>
              <w:t xml:space="preserve">hương 4 tài liệu [1], </w:t>
            </w:r>
            <w:r w:rsidR="008F78A1" w:rsidRPr="00986C5D">
              <w:rPr>
                <w:lang w:val="pl-PL"/>
              </w:rPr>
              <w:t xml:space="preserve">tài liệu tham khảo [3], [4]. </w:t>
            </w: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624793" w:rsidP="00986C5D">
            <w:pPr>
              <w:spacing w:line="264" w:lineRule="auto"/>
              <w:jc w:val="center"/>
              <w:rPr>
                <w:lang w:val="pl-PL"/>
              </w:rPr>
            </w:pPr>
          </w:p>
        </w:tc>
        <w:tc>
          <w:tcPr>
            <w:tcW w:w="2939" w:type="dxa"/>
            <w:shd w:val="clear" w:color="auto" w:fill="auto"/>
          </w:tcPr>
          <w:p w:rsidR="00624793" w:rsidRPr="00986C5D" w:rsidRDefault="00624793" w:rsidP="00986C5D">
            <w:pPr>
              <w:spacing w:line="288" w:lineRule="auto"/>
              <w:jc w:val="both"/>
              <w:rPr>
                <w:szCs w:val="28"/>
                <w:lang w:val="vi-VN"/>
              </w:rPr>
            </w:pPr>
            <w:r w:rsidRPr="00986C5D">
              <w:rPr>
                <w:szCs w:val="28"/>
                <w:lang w:val="vi-VN"/>
              </w:rPr>
              <w:t>Công tác an toàn sửa chữa kết cấu chống thấm, cách nước</w:t>
            </w:r>
          </w:p>
        </w:tc>
        <w:tc>
          <w:tcPr>
            <w:tcW w:w="816" w:type="dxa"/>
            <w:gridSpan w:val="2"/>
            <w:shd w:val="clear" w:color="auto" w:fill="auto"/>
          </w:tcPr>
          <w:p w:rsidR="00624793"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624793" w:rsidRPr="00986C5D" w:rsidRDefault="006E299C" w:rsidP="00986C5D">
            <w:pPr>
              <w:spacing w:line="264" w:lineRule="auto"/>
              <w:jc w:val="both"/>
              <w:rPr>
                <w:lang w:val="pl-PL"/>
              </w:rPr>
            </w:pPr>
            <w:r w:rsidRPr="00986C5D">
              <w:rPr>
                <w:lang w:val="pl-PL"/>
              </w:rPr>
              <w:t>Sinh viên đọc c</w:t>
            </w:r>
            <w:r w:rsidR="00195A83" w:rsidRPr="00986C5D">
              <w:rPr>
                <w:lang w:val="pl-PL"/>
              </w:rPr>
              <w:t xml:space="preserve">hương 4 tài liệu [1], </w:t>
            </w:r>
            <w:r w:rsidR="008F78A1" w:rsidRPr="00986C5D">
              <w:rPr>
                <w:lang w:val="pl-PL"/>
              </w:rPr>
              <w:t xml:space="preserve">tài liệu tham khảo [3], [4]. </w:t>
            </w: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624793" w:rsidP="00986C5D">
            <w:pPr>
              <w:spacing w:line="264" w:lineRule="auto"/>
              <w:jc w:val="center"/>
              <w:rPr>
                <w:lang w:val="pl-PL"/>
              </w:rPr>
            </w:pPr>
          </w:p>
        </w:tc>
        <w:tc>
          <w:tcPr>
            <w:tcW w:w="2939" w:type="dxa"/>
            <w:shd w:val="clear" w:color="auto" w:fill="auto"/>
          </w:tcPr>
          <w:p w:rsidR="00624793" w:rsidRPr="00986C5D" w:rsidRDefault="00624793" w:rsidP="00986C5D">
            <w:pPr>
              <w:spacing w:line="288" w:lineRule="auto"/>
              <w:jc w:val="both"/>
              <w:rPr>
                <w:szCs w:val="28"/>
                <w:lang w:val="vi-VN"/>
              </w:rPr>
            </w:pPr>
            <w:r w:rsidRPr="00986C5D">
              <w:rPr>
                <w:szCs w:val="28"/>
                <w:lang w:val="vi-VN"/>
              </w:rPr>
              <w:t>Công tác an toàn khi sử dụng các máy đào cắt mở rộng đường hầm</w:t>
            </w:r>
          </w:p>
        </w:tc>
        <w:tc>
          <w:tcPr>
            <w:tcW w:w="816" w:type="dxa"/>
            <w:gridSpan w:val="2"/>
            <w:shd w:val="clear" w:color="auto" w:fill="auto"/>
          </w:tcPr>
          <w:p w:rsidR="00624793"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624793" w:rsidRPr="00986C5D" w:rsidRDefault="006E299C" w:rsidP="00986C5D">
            <w:pPr>
              <w:spacing w:line="264" w:lineRule="auto"/>
              <w:jc w:val="both"/>
              <w:rPr>
                <w:lang w:val="pl-PL"/>
              </w:rPr>
            </w:pPr>
            <w:r w:rsidRPr="00986C5D">
              <w:rPr>
                <w:lang w:val="pl-PL"/>
              </w:rPr>
              <w:t>Sinh viên đọc c</w:t>
            </w:r>
            <w:r w:rsidR="00195A83" w:rsidRPr="00986C5D">
              <w:rPr>
                <w:lang w:val="pl-PL"/>
              </w:rPr>
              <w:t>hương 4 tài liệu [1], chương ........ tài liệu [2]</w:t>
            </w: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624793" w:rsidP="00986C5D">
            <w:pPr>
              <w:spacing w:line="264" w:lineRule="auto"/>
              <w:jc w:val="center"/>
              <w:rPr>
                <w:lang w:val="pl-PL"/>
              </w:rPr>
            </w:pPr>
          </w:p>
        </w:tc>
        <w:tc>
          <w:tcPr>
            <w:tcW w:w="2939" w:type="dxa"/>
            <w:shd w:val="clear" w:color="auto" w:fill="auto"/>
          </w:tcPr>
          <w:p w:rsidR="00624793" w:rsidRPr="00986C5D" w:rsidRDefault="00624793" w:rsidP="00986C5D">
            <w:pPr>
              <w:spacing w:line="288" w:lineRule="auto"/>
              <w:jc w:val="both"/>
              <w:rPr>
                <w:szCs w:val="28"/>
                <w:lang w:val="vi-VN"/>
              </w:rPr>
            </w:pPr>
            <w:r w:rsidRPr="00986C5D">
              <w:rPr>
                <w:szCs w:val="28"/>
                <w:lang w:val="vi-VN"/>
              </w:rPr>
              <w:t>Công tác an toàn khi sử dụng các máy đào cắt mở rộng đường hầm</w:t>
            </w:r>
          </w:p>
        </w:tc>
        <w:tc>
          <w:tcPr>
            <w:tcW w:w="816" w:type="dxa"/>
            <w:gridSpan w:val="2"/>
            <w:shd w:val="clear" w:color="auto" w:fill="auto"/>
          </w:tcPr>
          <w:p w:rsidR="00624793"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624793" w:rsidRPr="00986C5D" w:rsidRDefault="006E299C" w:rsidP="00986C5D">
            <w:pPr>
              <w:spacing w:line="264" w:lineRule="auto"/>
              <w:jc w:val="both"/>
              <w:rPr>
                <w:lang w:val="pl-PL"/>
              </w:rPr>
            </w:pPr>
            <w:r w:rsidRPr="00986C5D">
              <w:rPr>
                <w:lang w:val="pl-PL"/>
              </w:rPr>
              <w:t>Sinh viên đọc c</w:t>
            </w:r>
            <w:r w:rsidR="00195A83" w:rsidRPr="00986C5D">
              <w:rPr>
                <w:lang w:val="pl-PL"/>
              </w:rPr>
              <w:t xml:space="preserve">hương 4 tài liệu [1], </w:t>
            </w:r>
            <w:r w:rsidR="008F78A1" w:rsidRPr="00986C5D">
              <w:rPr>
                <w:lang w:val="pl-PL"/>
              </w:rPr>
              <w:t xml:space="preserve">tài liệu tham khảo [3], [4]. </w:t>
            </w: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624793" w:rsidP="00986C5D">
            <w:pPr>
              <w:spacing w:line="264" w:lineRule="auto"/>
              <w:jc w:val="center"/>
              <w:rPr>
                <w:lang w:val="pl-PL"/>
              </w:rPr>
            </w:pPr>
          </w:p>
        </w:tc>
        <w:tc>
          <w:tcPr>
            <w:tcW w:w="2939" w:type="dxa"/>
            <w:shd w:val="clear" w:color="auto" w:fill="auto"/>
          </w:tcPr>
          <w:p w:rsidR="00624793" w:rsidRPr="00986C5D" w:rsidRDefault="00624793" w:rsidP="00986C5D">
            <w:pPr>
              <w:spacing w:line="288" w:lineRule="auto"/>
              <w:jc w:val="both"/>
              <w:rPr>
                <w:szCs w:val="28"/>
                <w:lang w:val="vi-VN"/>
              </w:rPr>
            </w:pPr>
            <w:r w:rsidRPr="00986C5D">
              <w:rPr>
                <w:szCs w:val="28"/>
                <w:lang w:val="vi-VN"/>
              </w:rPr>
              <w:t>Công tác an toàn khi nổ mìn mở rộng đường hầm</w:t>
            </w:r>
          </w:p>
        </w:tc>
        <w:tc>
          <w:tcPr>
            <w:tcW w:w="816" w:type="dxa"/>
            <w:gridSpan w:val="2"/>
            <w:shd w:val="clear" w:color="auto" w:fill="auto"/>
          </w:tcPr>
          <w:p w:rsidR="00624793" w:rsidRPr="00986C5D" w:rsidRDefault="00E82DCC" w:rsidP="00986C5D">
            <w:pPr>
              <w:spacing w:line="264" w:lineRule="auto"/>
              <w:jc w:val="center"/>
              <w:rPr>
                <w:lang w:val="pl-PL"/>
              </w:rPr>
            </w:pPr>
            <w:r w:rsidRPr="00986C5D">
              <w:rPr>
                <w:lang w:val="pl-PL"/>
              </w:rPr>
              <w:t>4</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624793" w:rsidRPr="00986C5D" w:rsidRDefault="006E299C" w:rsidP="00986C5D">
            <w:pPr>
              <w:spacing w:line="264" w:lineRule="auto"/>
              <w:jc w:val="both"/>
              <w:rPr>
                <w:lang w:val="pl-PL"/>
              </w:rPr>
            </w:pPr>
            <w:r w:rsidRPr="00986C5D">
              <w:rPr>
                <w:lang w:val="pl-PL"/>
              </w:rPr>
              <w:t>Sinh viên đọc c</w:t>
            </w:r>
            <w:r w:rsidR="00195A83" w:rsidRPr="00986C5D">
              <w:rPr>
                <w:lang w:val="pl-PL"/>
              </w:rPr>
              <w:t xml:space="preserve">hương 4 tài liệu [1], </w:t>
            </w:r>
            <w:r w:rsidR="008F78A1" w:rsidRPr="00986C5D">
              <w:rPr>
                <w:lang w:val="pl-PL"/>
              </w:rPr>
              <w:t xml:space="preserve">tài liệu tham khảo [3], [4]. </w:t>
            </w: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624793" w:rsidP="00986C5D">
            <w:pPr>
              <w:spacing w:line="264" w:lineRule="auto"/>
              <w:jc w:val="center"/>
              <w:rPr>
                <w:lang w:val="pl-PL"/>
              </w:rPr>
            </w:pPr>
          </w:p>
        </w:tc>
        <w:tc>
          <w:tcPr>
            <w:tcW w:w="2939" w:type="dxa"/>
            <w:shd w:val="clear" w:color="auto" w:fill="auto"/>
          </w:tcPr>
          <w:p w:rsidR="00624793" w:rsidRPr="00986C5D" w:rsidRDefault="00624793" w:rsidP="00986C5D">
            <w:pPr>
              <w:spacing w:line="288" w:lineRule="auto"/>
              <w:jc w:val="both"/>
              <w:rPr>
                <w:szCs w:val="28"/>
                <w:lang w:val="pl-PL"/>
              </w:rPr>
            </w:pPr>
            <w:r w:rsidRPr="00986C5D">
              <w:rPr>
                <w:szCs w:val="28"/>
                <w:lang w:val="vi-VN"/>
              </w:rPr>
              <w:t xml:space="preserve">Công tác an toàn khi tiến </w:t>
            </w:r>
            <w:r w:rsidRPr="00986C5D">
              <w:rPr>
                <w:szCs w:val="28"/>
                <w:lang w:val="vi-VN"/>
              </w:rPr>
              <w:lastRenderedPageBreak/>
              <w:t>hành xây dựng vỏ chống đường hầm</w:t>
            </w:r>
          </w:p>
          <w:p w:rsidR="00624793" w:rsidRPr="00986C5D" w:rsidRDefault="00624793" w:rsidP="00986C5D">
            <w:pPr>
              <w:spacing w:line="288" w:lineRule="auto"/>
              <w:jc w:val="both"/>
              <w:rPr>
                <w:i/>
                <w:iCs/>
                <w:szCs w:val="28"/>
                <w:lang w:val="pl-PL"/>
              </w:rPr>
            </w:pPr>
            <w:r w:rsidRPr="00986C5D">
              <w:rPr>
                <w:i/>
                <w:iCs/>
                <w:szCs w:val="28"/>
                <w:lang w:val="pl-PL"/>
              </w:rPr>
              <w:t xml:space="preserve">+ </w:t>
            </w:r>
            <w:r w:rsidRPr="00986C5D">
              <w:rPr>
                <w:i/>
                <w:iCs/>
                <w:szCs w:val="28"/>
                <w:lang w:val="vi-VN"/>
              </w:rPr>
              <w:t>Công tác khoan cắm neo</w:t>
            </w:r>
          </w:p>
          <w:p w:rsidR="00624793" w:rsidRPr="00986C5D" w:rsidRDefault="00624793" w:rsidP="00986C5D">
            <w:pPr>
              <w:spacing w:line="288" w:lineRule="auto"/>
              <w:jc w:val="both"/>
              <w:rPr>
                <w:szCs w:val="28"/>
                <w:lang w:val="vi-VN"/>
              </w:rPr>
            </w:pPr>
            <w:r w:rsidRPr="00986C5D">
              <w:rPr>
                <w:i/>
                <w:iCs/>
                <w:szCs w:val="28"/>
                <w:lang w:val="pl-PL"/>
              </w:rPr>
              <w:t xml:space="preserve">+ </w:t>
            </w:r>
            <w:r w:rsidRPr="00986C5D">
              <w:rPr>
                <w:i/>
                <w:iCs/>
                <w:szCs w:val="28"/>
                <w:lang w:val="vi-VN"/>
              </w:rPr>
              <w:t>Công tác phun bê tông</w:t>
            </w:r>
          </w:p>
          <w:p w:rsidR="00624793" w:rsidRPr="00986C5D" w:rsidRDefault="00624793" w:rsidP="00986C5D">
            <w:pPr>
              <w:spacing w:line="288" w:lineRule="auto"/>
              <w:jc w:val="both"/>
              <w:rPr>
                <w:i/>
                <w:iCs/>
                <w:szCs w:val="28"/>
                <w:lang w:val="vi-VN"/>
              </w:rPr>
            </w:pPr>
            <w:r w:rsidRPr="00986C5D">
              <w:rPr>
                <w:i/>
                <w:iCs/>
                <w:szCs w:val="28"/>
                <w:lang w:val="vi-VN"/>
              </w:rPr>
              <w:t>+ Công tác ván khuôn đổ bê tông cố định</w:t>
            </w:r>
          </w:p>
          <w:p w:rsidR="00624793" w:rsidRPr="00986C5D" w:rsidRDefault="00624793" w:rsidP="00986C5D">
            <w:pPr>
              <w:spacing w:line="288" w:lineRule="auto"/>
              <w:jc w:val="both"/>
              <w:rPr>
                <w:szCs w:val="28"/>
                <w:lang w:val="vi-VN"/>
              </w:rPr>
            </w:pPr>
            <w:r w:rsidRPr="00986C5D">
              <w:rPr>
                <w:i/>
                <w:iCs/>
                <w:szCs w:val="28"/>
                <w:lang w:val="vi-VN"/>
              </w:rPr>
              <w:t>+ Công tác lắp đặt kết cấu chống đúc sẵn</w:t>
            </w:r>
          </w:p>
        </w:tc>
        <w:tc>
          <w:tcPr>
            <w:tcW w:w="816" w:type="dxa"/>
            <w:gridSpan w:val="2"/>
            <w:shd w:val="clear" w:color="auto" w:fill="auto"/>
          </w:tcPr>
          <w:p w:rsidR="00624793" w:rsidRPr="00986C5D" w:rsidRDefault="00E82DCC" w:rsidP="00986C5D">
            <w:pPr>
              <w:spacing w:line="264" w:lineRule="auto"/>
              <w:jc w:val="center"/>
              <w:rPr>
                <w:lang w:val="pl-PL"/>
              </w:rPr>
            </w:pPr>
            <w:r w:rsidRPr="00986C5D">
              <w:rPr>
                <w:lang w:val="pl-PL"/>
              </w:rPr>
              <w:lastRenderedPageBreak/>
              <w:t>4</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8F78A1" w:rsidRPr="00986C5D" w:rsidRDefault="006E299C" w:rsidP="00986C5D">
            <w:pPr>
              <w:spacing w:line="264" w:lineRule="auto"/>
              <w:jc w:val="both"/>
              <w:rPr>
                <w:lang w:val="pl-PL"/>
              </w:rPr>
            </w:pPr>
            <w:r w:rsidRPr="00986C5D">
              <w:rPr>
                <w:lang w:val="pl-PL"/>
              </w:rPr>
              <w:t>Sinh viên đọc c</w:t>
            </w:r>
            <w:r w:rsidR="00195A83" w:rsidRPr="00986C5D">
              <w:rPr>
                <w:lang w:val="pl-PL"/>
              </w:rPr>
              <w:t xml:space="preserve">hương 4 tài </w:t>
            </w:r>
            <w:r w:rsidR="00195A83" w:rsidRPr="00986C5D">
              <w:rPr>
                <w:lang w:val="pl-PL"/>
              </w:rPr>
              <w:lastRenderedPageBreak/>
              <w:t xml:space="preserve">liệu [1], </w:t>
            </w:r>
            <w:r w:rsidR="008F78A1" w:rsidRPr="00986C5D">
              <w:rPr>
                <w:lang w:val="pl-PL"/>
              </w:rPr>
              <w:t xml:space="preserve">tài liệu tham khảo [3], [4]. </w:t>
            </w:r>
          </w:p>
          <w:p w:rsidR="00624793" w:rsidRPr="00986C5D" w:rsidRDefault="00624793" w:rsidP="00986C5D">
            <w:pPr>
              <w:spacing w:line="264" w:lineRule="auto"/>
              <w:jc w:val="both"/>
              <w:rPr>
                <w:lang w:val="pl-PL"/>
              </w:rPr>
            </w:pP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624793" w:rsidP="00986C5D">
            <w:pPr>
              <w:spacing w:line="264" w:lineRule="auto"/>
              <w:jc w:val="center"/>
              <w:rPr>
                <w:lang w:val="pl-PL"/>
              </w:rPr>
            </w:pPr>
          </w:p>
        </w:tc>
        <w:tc>
          <w:tcPr>
            <w:tcW w:w="2939" w:type="dxa"/>
            <w:shd w:val="clear" w:color="auto" w:fill="auto"/>
          </w:tcPr>
          <w:p w:rsidR="00624793" w:rsidRPr="00986C5D" w:rsidRDefault="00624793" w:rsidP="00986C5D">
            <w:pPr>
              <w:spacing w:line="288" w:lineRule="auto"/>
              <w:jc w:val="both"/>
              <w:rPr>
                <w:szCs w:val="28"/>
                <w:lang w:val="vi-VN"/>
              </w:rPr>
            </w:pPr>
            <w:r w:rsidRPr="00986C5D">
              <w:rPr>
                <w:szCs w:val="28"/>
                <w:lang w:val="vi-VN"/>
              </w:rPr>
              <w:t>An toàn chiếu sáng, cấp thoát nước và vệ sinh công nghiệp khi tiến hành cải tạo khôi phục các đường hầm</w:t>
            </w:r>
          </w:p>
        </w:tc>
        <w:tc>
          <w:tcPr>
            <w:tcW w:w="816" w:type="dxa"/>
            <w:gridSpan w:val="2"/>
            <w:shd w:val="clear" w:color="auto" w:fill="auto"/>
          </w:tcPr>
          <w:p w:rsidR="00624793"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8F78A1" w:rsidRPr="00986C5D" w:rsidRDefault="006E299C" w:rsidP="00986C5D">
            <w:pPr>
              <w:spacing w:line="264" w:lineRule="auto"/>
              <w:jc w:val="both"/>
              <w:rPr>
                <w:lang w:val="pl-PL"/>
              </w:rPr>
            </w:pPr>
            <w:r w:rsidRPr="00986C5D">
              <w:rPr>
                <w:lang w:val="pl-PL"/>
              </w:rPr>
              <w:t>Sinh viên đọc c</w:t>
            </w:r>
            <w:r w:rsidR="00195A83" w:rsidRPr="00986C5D">
              <w:rPr>
                <w:lang w:val="pl-PL"/>
              </w:rPr>
              <w:t xml:space="preserve">hương 4 tài liệu [1], </w:t>
            </w:r>
            <w:r w:rsidR="008F78A1" w:rsidRPr="00986C5D">
              <w:rPr>
                <w:lang w:val="pl-PL"/>
              </w:rPr>
              <w:t xml:space="preserve">tài liệu tham khảo [3], [4]. </w:t>
            </w:r>
          </w:p>
          <w:p w:rsidR="00624793" w:rsidRPr="00986C5D" w:rsidRDefault="00624793" w:rsidP="00986C5D">
            <w:pPr>
              <w:spacing w:line="264" w:lineRule="auto"/>
              <w:jc w:val="both"/>
              <w:rPr>
                <w:lang w:val="pl-PL"/>
              </w:rPr>
            </w:pPr>
          </w:p>
        </w:tc>
      </w:tr>
      <w:tr w:rsidR="00624793" w:rsidRPr="0096409F" w:rsidTr="00F01520">
        <w:trPr>
          <w:gridBefore w:val="1"/>
          <w:gridAfter w:val="1"/>
          <w:wBefore w:w="246" w:type="dxa"/>
          <w:wAfter w:w="9" w:type="dxa"/>
          <w:jc w:val="center"/>
        </w:trPr>
        <w:tc>
          <w:tcPr>
            <w:tcW w:w="711" w:type="dxa"/>
            <w:shd w:val="clear" w:color="auto" w:fill="auto"/>
          </w:tcPr>
          <w:p w:rsidR="00624793" w:rsidRPr="00986C5D" w:rsidRDefault="00624793" w:rsidP="00986C5D">
            <w:pPr>
              <w:spacing w:line="264" w:lineRule="auto"/>
              <w:jc w:val="center"/>
              <w:rPr>
                <w:lang w:val="pl-PL"/>
              </w:rPr>
            </w:pPr>
          </w:p>
        </w:tc>
        <w:tc>
          <w:tcPr>
            <w:tcW w:w="2939" w:type="dxa"/>
            <w:shd w:val="clear" w:color="auto" w:fill="auto"/>
          </w:tcPr>
          <w:p w:rsidR="00624793" w:rsidRPr="00986C5D" w:rsidRDefault="00624793" w:rsidP="00986C5D">
            <w:pPr>
              <w:spacing w:line="288" w:lineRule="auto"/>
              <w:jc w:val="both"/>
              <w:rPr>
                <w:szCs w:val="28"/>
                <w:lang w:val="vi-VN"/>
              </w:rPr>
            </w:pPr>
            <w:r w:rsidRPr="00986C5D">
              <w:rPr>
                <w:szCs w:val="28"/>
                <w:lang w:val="vi-VN"/>
              </w:rPr>
              <w:t>Tổ chức chu kỳ và tính toán kinh tế cho sửa chữa khôi phục đường hầm.</w:t>
            </w:r>
          </w:p>
        </w:tc>
        <w:tc>
          <w:tcPr>
            <w:tcW w:w="816" w:type="dxa"/>
            <w:gridSpan w:val="2"/>
            <w:shd w:val="clear" w:color="auto" w:fill="auto"/>
          </w:tcPr>
          <w:p w:rsidR="00624793" w:rsidRPr="00986C5D" w:rsidRDefault="00E82DCC" w:rsidP="00986C5D">
            <w:pPr>
              <w:spacing w:line="264" w:lineRule="auto"/>
              <w:jc w:val="center"/>
              <w:rPr>
                <w:lang w:val="pl-PL"/>
              </w:rPr>
            </w:pPr>
            <w:r w:rsidRPr="00986C5D">
              <w:rPr>
                <w:lang w:val="pl-PL"/>
              </w:rPr>
              <w:t>2</w:t>
            </w:r>
          </w:p>
        </w:tc>
        <w:tc>
          <w:tcPr>
            <w:tcW w:w="912" w:type="dxa"/>
            <w:shd w:val="clear" w:color="auto" w:fill="auto"/>
          </w:tcPr>
          <w:p w:rsidR="00624793" w:rsidRPr="00986C5D" w:rsidRDefault="00624793" w:rsidP="00986C5D">
            <w:pPr>
              <w:spacing w:line="264" w:lineRule="auto"/>
              <w:jc w:val="center"/>
              <w:rPr>
                <w:lang w:val="pl-PL"/>
              </w:rPr>
            </w:pPr>
          </w:p>
        </w:tc>
        <w:tc>
          <w:tcPr>
            <w:tcW w:w="836" w:type="dxa"/>
            <w:shd w:val="clear" w:color="auto" w:fill="auto"/>
          </w:tcPr>
          <w:p w:rsidR="00624793" w:rsidRPr="00986C5D" w:rsidRDefault="00624793" w:rsidP="00986C5D">
            <w:pPr>
              <w:spacing w:line="264" w:lineRule="auto"/>
              <w:jc w:val="center"/>
              <w:rPr>
                <w:lang w:val="pl-PL"/>
              </w:rPr>
            </w:pPr>
          </w:p>
        </w:tc>
        <w:tc>
          <w:tcPr>
            <w:tcW w:w="2819" w:type="dxa"/>
            <w:shd w:val="clear" w:color="auto" w:fill="auto"/>
          </w:tcPr>
          <w:p w:rsidR="008F78A1" w:rsidRPr="00986C5D" w:rsidRDefault="006E299C" w:rsidP="00986C5D">
            <w:pPr>
              <w:spacing w:line="264" w:lineRule="auto"/>
              <w:jc w:val="both"/>
              <w:rPr>
                <w:lang w:val="pl-PL"/>
              </w:rPr>
            </w:pPr>
            <w:r w:rsidRPr="00986C5D">
              <w:rPr>
                <w:lang w:val="pl-PL"/>
              </w:rPr>
              <w:t>Sinh viên đọc c</w:t>
            </w:r>
            <w:r w:rsidR="00195A83" w:rsidRPr="00986C5D">
              <w:rPr>
                <w:lang w:val="pl-PL"/>
              </w:rPr>
              <w:t xml:space="preserve">hương 4 tài liệu [1], </w:t>
            </w:r>
            <w:r w:rsidR="008F78A1" w:rsidRPr="00986C5D">
              <w:rPr>
                <w:lang w:val="pl-PL"/>
              </w:rPr>
              <w:t xml:space="preserve">tài liệu tham khảo [3], [4]. </w:t>
            </w:r>
          </w:p>
          <w:p w:rsidR="00624793" w:rsidRPr="00986C5D" w:rsidRDefault="00624793" w:rsidP="00986C5D">
            <w:pPr>
              <w:spacing w:line="264" w:lineRule="auto"/>
              <w:jc w:val="both"/>
              <w:rPr>
                <w:lang w:val="pl-PL"/>
              </w:rPr>
            </w:pPr>
          </w:p>
        </w:tc>
      </w:tr>
      <w:tr w:rsidR="00E82DCC" w:rsidRPr="0096409F" w:rsidTr="00F015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4639" w:type="dxa"/>
            <w:gridSpan w:val="4"/>
            <w:shd w:val="clear" w:color="auto" w:fill="auto"/>
          </w:tcPr>
          <w:p w:rsidR="00E82DCC" w:rsidRPr="0096409F" w:rsidRDefault="00E82DCC" w:rsidP="00986C5D">
            <w:pPr>
              <w:pStyle w:val="BodyText"/>
              <w:jc w:val="center"/>
              <w:rPr>
                <w:rFonts w:ascii="Times New Roman" w:hAnsi="Times New Roman"/>
                <w:w w:val="105"/>
                <w:lang w:val="pl-PL"/>
              </w:rPr>
            </w:pPr>
          </w:p>
          <w:p w:rsidR="00E82DCC" w:rsidRPr="0096409F" w:rsidRDefault="00E82DCC" w:rsidP="00986C5D">
            <w:pPr>
              <w:pStyle w:val="BodyText"/>
              <w:jc w:val="center"/>
              <w:rPr>
                <w:rFonts w:ascii="Times New Roman" w:hAnsi="Times New Roman"/>
                <w:w w:val="105"/>
                <w:lang w:val="pl-PL"/>
              </w:rPr>
            </w:pPr>
          </w:p>
          <w:p w:rsidR="00E82DCC" w:rsidRPr="0096409F" w:rsidRDefault="00E82DCC" w:rsidP="00986C5D">
            <w:pPr>
              <w:pStyle w:val="BodyText"/>
              <w:jc w:val="center"/>
              <w:rPr>
                <w:rFonts w:ascii="Times New Roman" w:hAnsi="Times New Roman"/>
                <w:b/>
                <w:w w:val="105"/>
                <w:lang w:val="pl-PL"/>
              </w:rPr>
            </w:pPr>
            <w:r w:rsidRPr="0096409F">
              <w:rPr>
                <w:rFonts w:ascii="Times New Roman" w:hAnsi="Times New Roman"/>
                <w:b/>
                <w:w w:val="105"/>
                <w:lang w:val="pl-PL"/>
              </w:rPr>
              <w:t>Trưởng</w:t>
            </w:r>
            <w:r w:rsidRPr="0096409F">
              <w:rPr>
                <w:rFonts w:ascii="Times New Roman" w:hAnsi="Times New Roman"/>
                <w:b/>
                <w:spacing w:val="-3"/>
                <w:w w:val="105"/>
                <w:lang w:val="pl-PL"/>
              </w:rPr>
              <w:t xml:space="preserve"> </w:t>
            </w:r>
            <w:r w:rsidRPr="0096409F">
              <w:rPr>
                <w:rFonts w:ascii="Times New Roman" w:hAnsi="Times New Roman"/>
                <w:b/>
                <w:w w:val="105"/>
                <w:lang w:val="pl-PL"/>
              </w:rPr>
              <w:t>Khoa</w:t>
            </w:r>
          </w:p>
          <w:p w:rsidR="00E82DCC" w:rsidRPr="0096409F" w:rsidRDefault="00E82DCC" w:rsidP="00986C5D">
            <w:pPr>
              <w:pStyle w:val="BodyText"/>
              <w:jc w:val="center"/>
              <w:rPr>
                <w:rFonts w:ascii="Times New Roman" w:hAnsi="Times New Roman"/>
                <w:w w:val="105"/>
                <w:lang w:val="pl-PL"/>
              </w:rPr>
            </w:pPr>
          </w:p>
          <w:p w:rsidR="00E82DCC" w:rsidRPr="0096409F" w:rsidRDefault="00E82DCC" w:rsidP="00986C5D">
            <w:pPr>
              <w:pStyle w:val="BodyText"/>
              <w:jc w:val="center"/>
              <w:rPr>
                <w:rFonts w:ascii="Times New Roman" w:hAnsi="Times New Roman"/>
                <w:w w:val="105"/>
                <w:lang w:val="pl-PL"/>
              </w:rPr>
            </w:pPr>
          </w:p>
          <w:p w:rsidR="00E82DCC" w:rsidRPr="0096409F" w:rsidRDefault="00E82DCC" w:rsidP="00986C5D">
            <w:pPr>
              <w:pStyle w:val="BodyText"/>
              <w:jc w:val="center"/>
              <w:rPr>
                <w:rFonts w:ascii="Times New Roman" w:hAnsi="Times New Roman"/>
                <w:w w:val="105"/>
                <w:lang w:val="pl-PL"/>
              </w:rPr>
            </w:pPr>
          </w:p>
          <w:p w:rsidR="00E82DCC" w:rsidRPr="0096409F" w:rsidRDefault="00E82DCC" w:rsidP="00986C5D">
            <w:pPr>
              <w:pStyle w:val="BodyText"/>
              <w:rPr>
                <w:rFonts w:ascii="Times New Roman" w:hAnsi="Times New Roman"/>
                <w:w w:val="105"/>
                <w:lang w:val="pl-PL"/>
              </w:rPr>
            </w:pPr>
          </w:p>
          <w:p w:rsidR="00E82DCC" w:rsidRPr="0096409F" w:rsidRDefault="00E82DCC" w:rsidP="00986C5D">
            <w:pPr>
              <w:pStyle w:val="BodyText"/>
              <w:jc w:val="center"/>
              <w:rPr>
                <w:rFonts w:ascii="Times New Roman" w:hAnsi="Times New Roman"/>
                <w:w w:val="105"/>
                <w:lang w:val="pl-PL"/>
              </w:rPr>
            </w:pPr>
          </w:p>
          <w:p w:rsidR="00E82DCC" w:rsidRPr="0096409F" w:rsidRDefault="00E82DCC" w:rsidP="00986C5D">
            <w:pPr>
              <w:pStyle w:val="BodyText"/>
              <w:jc w:val="center"/>
              <w:rPr>
                <w:rFonts w:ascii="Times New Roman" w:hAnsi="Times New Roman"/>
                <w:w w:val="105"/>
                <w:lang w:val="pl-PL"/>
              </w:rPr>
            </w:pPr>
          </w:p>
          <w:p w:rsidR="00E82DCC" w:rsidRPr="0096409F" w:rsidRDefault="004B7C61" w:rsidP="00986C5D">
            <w:pPr>
              <w:pStyle w:val="BodyText"/>
              <w:jc w:val="center"/>
              <w:rPr>
                <w:rFonts w:ascii="Times New Roman" w:hAnsi="Times New Roman"/>
                <w:b/>
                <w:sz w:val="26"/>
                <w:lang w:val="pl-PL"/>
              </w:rPr>
            </w:pPr>
            <w:r w:rsidRPr="0096409F">
              <w:rPr>
                <w:rFonts w:ascii="Times New Roman" w:hAnsi="Times New Roman"/>
                <w:b/>
                <w:w w:val="105"/>
                <w:lang w:val="pl-PL"/>
              </w:rPr>
              <w:t>GVC.</w:t>
            </w:r>
            <w:r w:rsidR="00E82DCC" w:rsidRPr="0096409F">
              <w:rPr>
                <w:rFonts w:ascii="Times New Roman" w:hAnsi="Times New Roman"/>
                <w:b/>
                <w:w w:val="105"/>
                <w:lang w:val="pl-PL"/>
              </w:rPr>
              <w:t>TS. Đỗ</w:t>
            </w:r>
            <w:r w:rsidR="00E82DCC" w:rsidRPr="0096409F">
              <w:rPr>
                <w:rFonts w:ascii="Times New Roman" w:hAnsi="Times New Roman"/>
                <w:b/>
                <w:spacing w:val="-11"/>
                <w:w w:val="105"/>
                <w:lang w:val="pl-PL"/>
              </w:rPr>
              <w:t xml:space="preserve"> </w:t>
            </w:r>
            <w:r w:rsidR="00E82DCC" w:rsidRPr="0096409F">
              <w:rPr>
                <w:rFonts w:ascii="Times New Roman" w:hAnsi="Times New Roman"/>
                <w:b/>
                <w:w w:val="105"/>
                <w:lang w:val="pl-PL"/>
              </w:rPr>
              <w:t>Ngọc</w:t>
            </w:r>
            <w:r w:rsidR="00E82DCC" w:rsidRPr="0096409F">
              <w:rPr>
                <w:rFonts w:ascii="Times New Roman" w:hAnsi="Times New Roman"/>
                <w:b/>
                <w:spacing w:val="1"/>
                <w:w w:val="105"/>
                <w:lang w:val="pl-PL"/>
              </w:rPr>
              <w:t xml:space="preserve"> </w:t>
            </w:r>
            <w:r w:rsidR="00E82DCC" w:rsidRPr="0096409F">
              <w:rPr>
                <w:rFonts w:ascii="Times New Roman" w:hAnsi="Times New Roman"/>
                <w:b/>
                <w:w w:val="105"/>
                <w:lang w:val="pl-PL"/>
              </w:rPr>
              <w:t>Anh</w:t>
            </w:r>
          </w:p>
        </w:tc>
        <w:tc>
          <w:tcPr>
            <w:tcW w:w="4649" w:type="dxa"/>
            <w:gridSpan w:val="5"/>
            <w:shd w:val="clear" w:color="auto" w:fill="auto"/>
          </w:tcPr>
          <w:tbl>
            <w:tblPr>
              <w:tblW w:w="0" w:type="auto"/>
              <w:tblLook w:val="01E0" w:firstRow="1" w:lastRow="1" w:firstColumn="1" w:lastColumn="1" w:noHBand="0" w:noVBand="0"/>
            </w:tblPr>
            <w:tblGrid>
              <w:gridCol w:w="4433"/>
            </w:tblGrid>
            <w:tr w:rsidR="00E82DCC" w:rsidRPr="0096409F" w:rsidTr="00986C5D">
              <w:trPr>
                <w:trHeight w:val="210"/>
              </w:trPr>
              <w:tc>
                <w:tcPr>
                  <w:tcW w:w="4644" w:type="dxa"/>
                  <w:shd w:val="clear" w:color="auto" w:fill="auto"/>
                </w:tcPr>
                <w:p w:rsidR="00E82DCC" w:rsidRPr="0096409F" w:rsidRDefault="00E84039" w:rsidP="00F01520">
                  <w:pPr>
                    <w:spacing w:before="120"/>
                    <w:jc w:val="right"/>
                    <w:rPr>
                      <w:b/>
                      <w:i/>
                      <w:color w:val="FF0000"/>
                      <w:u w:val="single"/>
                      <w:lang w:val="pl-PL"/>
                    </w:rPr>
                  </w:pPr>
                  <w:r w:rsidRPr="0096409F">
                    <w:rPr>
                      <w:i/>
                      <w:lang w:val="pl-PL"/>
                    </w:rPr>
                    <w:t>Hà nội, ngày 1</w:t>
                  </w:r>
                  <w:r w:rsidR="00F01520" w:rsidRPr="0096409F">
                    <w:rPr>
                      <w:i/>
                      <w:lang w:val="pl-PL"/>
                    </w:rPr>
                    <w:t>5</w:t>
                  </w:r>
                  <w:r w:rsidRPr="0096409F">
                    <w:rPr>
                      <w:i/>
                      <w:lang w:val="pl-PL"/>
                    </w:rPr>
                    <w:t xml:space="preserve"> tháng </w:t>
                  </w:r>
                  <w:r w:rsidR="00F01520" w:rsidRPr="0096409F">
                    <w:rPr>
                      <w:i/>
                      <w:lang w:val="pl-PL"/>
                    </w:rPr>
                    <w:t>8</w:t>
                  </w:r>
                  <w:r w:rsidRPr="0096409F">
                    <w:rPr>
                      <w:i/>
                      <w:lang w:val="pl-PL"/>
                    </w:rPr>
                    <w:t xml:space="preserve"> năm 2018</w:t>
                  </w:r>
                </w:p>
              </w:tc>
            </w:tr>
            <w:tr w:rsidR="00E82DCC" w:rsidRPr="0096409F" w:rsidTr="00986C5D">
              <w:trPr>
                <w:trHeight w:val="210"/>
              </w:trPr>
              <w:tc>
                <w:tcPr>
                  <w:tcW w:w="4644" w:type="dxa"/>
                  <w:shd w:val="clear" w:color="auto" w:fill="auto"/>
                </w:tcPr>
                <w:p w:rsidR="00E82DCC" w:rsidRPr="0096409F" w:rsidRDefault="00E82DCC" w:rsidP="00986C5D">
                  <w:pPr>
                    <w:spacing w:before="120"/>
                    <w:jc w:val="center"/>
                    <w:rPr>
                      <w:b/>
                      <w:lang w:val="pl-PL"/>
                    </w:rPr>
                  </w:pPr>
                  <w:r w:rsidRPr="0096409F">
                    <w:rPr>
                      <w:b/>
                      <w:lang w:val="pl-PL"/>
                    </w:rPr>
                    <w:t>Phó Trưởng Bộ môn</w:t>
                  </w:r>
                </w:p>
                <w:p w:rsidR="00E82DCC" w:rsidRPr="0096409F" w:rsidRDefault="00E82DCC" w:rsidP="00986C5D">
                  <w:pPr>
                    <w:spacing w:before="120"/>
                    <w:jc w:val="center"/>
                    <w:rPr>
                      <w:b/>
                      <w:lang w:val="pl-PL"/>
                    </w:rPr>
                  </w:pPr>
                </w:p>
                <w:p w:rsidR="00E82DCC" w:rsidRPr="0096409F" w:rsidRDefault="00E82DCC" w:rsidP="00986C5D">
                  <w:pPr>
                    <w:spacing w:before="120"/>
                    <w:jc w:val="center"/>
                    <w:rPr>
                      <w:b/>
                      <w:lang w:val="pl-PL"/>
                    </w:rPr>
                  </w:pPr>
                </w:p>
                <w:p w:rsidR="00E82DCC" w:rsidRPr="0096409F" w:rsidRDefault="00E82DCC" w:rsidP="00986C5D">
                  <w:pPr>
                    <w:spacing w:before="120"/>
                    <w:jc w:val="center"/>
                    <w:rPr>
                      <w:b/>
                      <w:lang w:val="pl-PL"/>
                    </w:rPr>
                  </w:pPr>
                </w:p>
                <w:p w:rsidR="00E82DCC" w:rsidRPr="0096409F" w:rsidRDefault="00E82DCC" w:rsidP="00986C5D">
                  <w:pPr>
                    <w:spacing w:before="120"/>
                    <w:jc w:val="center"/>
                    <w:rPr>
                      <w:b/>
                      <w:lang w:val="pl-PL"/>
                    </w:rPr>
                  </w:pPr>
                </w:p>
                <w:p w:rsidR="00E82DCC" w:rsidRPr="0096409F" w:rsidRDefault="004B7C61" w:rsidP="00986C5D">
                  <w:pPr>
                    <w:spacing w:before="120"/>
                    <w:jc w:val="center"/>
                    <w:rPr>
                      <w:b/>
                      <w:i/>
                      <w:color w:val="FF0000"/>
                      <w:u w:val="single"/>
                      <w:lang w:val="pl-PL"/>
                    </w:rPr>
                  </w:pPr>
                  <w:r w:rsidRPr="0096409F">
                    <w:rPr>
                      <w:b/>
                      <w:lang w:val="pl-PL"/>
                    </w:rPr>
                    <w:t>GVC.</w:t>
                  </w:r>
                  <w:r w:rsidR="00E82DCC" w:rsidRPr="0096409F">
                    <w:rPr>
                      <w:b/>
                      <w:lang w:val="pl-PL"/>
                    </w:rPr>
                    <w:t>TS. Đặng Trung Thành</w:t>
                  </w:r>
                </w:p>
              </w:tc>
            </w:tr>
          </w:tbl>
          <w:p w:rsidR="00E82DCC" w:rsidRPr="0096409F" w:rsidRDefault="00E82DCC" w:rsidP="00986C5D">
            <w:pPr>
              <w:pStyle w:val="BodyText"/>
              <w:jc w:val="center"/>
              <w:rPr>
                <w:rFonts w:ascii="Times New Roman" w:hAnsi="Times New Roman"/>
                <w:b/>
                <w:sz w:val="26"/>
                <w:lang w:val="pl-PL"/>
              </w:rPr>
            </w:pPr>
          </w:p>
        </w:tc>
      </w:tr>
    </w:tbl>
    <w:p w:rsidR="00C505E0" w:rsidRPr="0096409F" w:rsidRDefault="00C505E0" w:rsidP="00E5017A">
      <w:pPr>
        <w:spacing w:line="320" w:lineRule="atLeast"/>
        <w:jc w:val="both"/>
        <w:rPr>
          <w:rFonts w:ascii=".VnTime" w:hAnsi=".VnTime"/>
          <w:lang w:val="pl-PL"/>
        </w:rPr>
      </w:pPr>
    </w:p>
    <w:sectPr w:rsidR="00C505E0" w:rsidRPr="0096409F" w:rsidSect="00131DE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HelvetInsH">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784B"/>
    <w:rsid w:val="000029CA"/>
    <w:rsid w:val="00056125"/>
    <w:rsid w:val="0008105B"/>
    <w:rsid w:val="00082238"/>
    <w:rsid w:val="000953C3"/>
    <w:rsid w:val="000A502A"/>
    <w:rsid w:val="000B265F"/>
    <w:rsid w:val="000E39F1"/>
    <w:rsid w:val="000E54F1"/>
    <w:rsid w:val="000F6A66"/>
    <w:rsid w:val="00101DBB"/>
    <w:rsid w:val="001079AF"/>
    <w:rsid w:val="00111CB4"/>
    <w:rsid w:val="00117D75"/>
    <w:rsid w:val="00122531"/>
    <w:rsid w:val="00131DEA"/>
    <w:rsid w:val="0013356B"/>
    <w:rsid w:val="001567F3"/>
    <w:rsid w:val="001627F9"/>
    <w:rsid w:val="0016489B"/>
    <w:rsid w:val="00167E52"/>
    <w:rsid w:val="00183ABF"/>
    <w:rsid w:val="00192383"/>
    <w:rsid w:val="00194B0C"/>
    <w:rsid w:val="00195A83"/>
    <w:rsid w:val="001A0736"/>
    <w:rsid w:val="001B4F8F"/>
    <w:rsid w:val="001B65D2"/>
    <w:rsid w:val="001C008E"/>
    <w:rsid w:val="001C3466"/>
    <w:rsid w:val="001C5DB0"/>
    <w:rsid w:val="001C6341"/>
    <w:rsid w:val="001D1049"/>
    <w:rsid w:val="001D584C"/>
    <w:rsid w:val="001E1BBE"/>
    <w:rsid w:val="001E1FCE"/>
    <w:rsid w:val="001E4A25"/>
    <w:rsid w:val="001F594E"/>
    <w:rsid w:val="001F67A8"/>
    <w:rsid w:val="00214096"/>
    <w:rsid w:val="00221FC2"/>
    <w:rsid w:val="0024549D"/>
    <w:rsid w:val="00247EE2"/>
    <w:rsid w:val="00256143"/>
    <w:rsid w:val="00265650"/>
    <w:rsid w:val="00265D89"/>
    <w:rsid w:val="00283DDD"/>
    <w:rsid w:val="002C4D20"/>
    <w:rsid w:val="002E4C04"/>
    <w:rsid w:val="002F24D1"/>
    <w:rsid w:val="0030510C"/>
    <w:rsid w:val="0034293E"/>
    <w:rsid w:val="00344873"/>
    <w:rsid w:val="00364E4A"/>
    <w:rsid w:val="0036648B"/>
    <w:rsid w:val="0037486B"/>
    <w:rsid w:val="003947D7"/>
    <w:rsid w:val="003A2DAD"/>
    <w:rsid w:val="003B331B"/>
    <w:rsid w:val="003C6BE2"/>
    <w:rsid w:val="003D508C"/>
    <w:rsid w:val="003E3476"/>
    <w:rsid w:val="003E6417"/>
    <w:rsid w:val="003F558B"/>
    <w:rsid w:val="004016B7"/>
    <w:rsid w:val="0040351A"/>
    <w:rsid w:val="00413153"/>
    <w:rsid w:val="0041554C"/>
    <w:rsid w:val="004162E4"/>
    <w:rsid w:val="00423AE8"/>
    <w:rsid w:val="00427514"/>
    <w:rsid w:val="004517BE"/>
    <w:rsid w:val="0045393E"/>
    <w:rsid w:val="00483270"/>
    <w:rsid w:val="00484EFB"/>
    <w:rsid w:val="0048568B"/>
    <w:rsid w:val="00487EDF"/>
    <w:rsid w:val="004B660D"/>
    <w:rsid w:val="004B7C61"/>
    <w:rsid w:val="004C1F54"/>
    <w:rsid w:val="004D71CB"/>
    <w:rsid w:val="004E2D3B"/>
    <w:rsid w:val="004F06DB"/>
    <w:rsid w:val="004F7B7C"/>
    <w:rsid w:val="0050167A"/>
    <w:rsid w:val="00511A95"/>
    <w:rsid w:val="0052170A"/>
    <w:rsid w:val="00524739"/>
    <w:rsid w:val="00526100"/>
    <w:rsid w:val="0057431B"/>
    <w:rsid w:val="005E36B7"/>
    <w:rsid w:val="0062057C"/>
    <w:rsid w:val="00624793"/>
    <w:rsid w:val="00636A9B"/>
    <w:rsid w:val="00642B0B"/>
    <w:rsid w:val="00653A7E"/>
    <w:rsid w:val="006B780B"/>
    <w:rsid w:val="006D149B"/>
    <w:rsid w:val="006E299C"/>
    <w:rsid w:val="006F15B8"/>
    <w:rsid w:val="006F363F"/>
    <w:rsid w:val="00700BCD"/>
    <w:rsid w:val="00704AFA"/>
    <w:rsid w:val="00714E00"/>
    <w:rsid w:val="00721B34"/>
    <w:rsid w:val="00731382"/>
    <w:rsid w:val="0073543E"/>
    <w:rsid w:val="00746A28"/>
    <w:rsid w:val="00753526"/>
    <w:rsid w:val="00764E20"/>
    <w:rsid w:val="00767C2F"/>
    <w:rsid w:val="007C762D"/>
    <w:rsid w:val="007D1D68"/>
    <w:rsid w:val="007E2D15"/>
    <w:rsid w:val="007E705E"/>
    <w:rsid w:val="007F0DE4"/>
    <w:rsid w:val="00801D3A"/>
    <w:rsid w:val="00821B57"/>
    <w:rsid w:val="00823E51"/>
    <w:rsid w:val="008244C2"/>
    <w:rsid w:val="008500BB"/>
    <w:rsid w:val="00880731"/>
    <w:rsid w:val="0088341A"/>
    <w:rsid w:val="008A56E5"/>
    <w:rsid w:val="008B0993"/>
    <w:rsid w:val="008F78A1"/>
    <w:rsid w:val="0090019D"/>
    <w:rsid w:val="00914CA8"/>
    <w:rsid w:val="00924819"/>
    <w:rsid w:val="0096409F"/>
    <w:rsid w:val="0096532A"/>
    <w:rsid w:val="00986C5D"/>
    <w:rsid w:val="00994293"/>
    <w:rsid w:val="0099477E"/>
    <w:rsid w:val="00994AA5"/>
    <w:rsid w:val="009C099C"/>
    <w:rsid w:val="009C54D7"/>
    <w:rsid w:val="009D0C60"/>
    <w:rsid w:val="009E2A2E"/>
    <w:rsid w:val="009F2BEA"/>
    <w:rsid w:val="00A26C12"/>
    <w:rsid w:val="00A317BA"/>
    <w:rsid w:val="00A413E9"/>
    <w:rsid w:val="00A43301"/>
    <w:rsid w:val="00A43E7E"/>
    <w:rsid w:val="00A46639"/>
    <w:rsid w:val="00A6252F"/>
    <w:rsid w:val="00A83D1D"/>
    <w:rsid w:val="00A85BFE"/>
    <w:rsid w:val="00B01316"/>
    <w:rsid w:val="00B12BB8"/>
    <w:rsid w:val="00B621ED"/>
    <w:rsid w:val="00B84498"/>
    <w:rsid w:val="00B91D5D"/>
    <w:rsid w:val="00B92AC8"/>
    <w:rsid w:val="00B97595"/>
    <w:rsid w:val="00BF32C2"/>
    <w:rsid w:val="00C07AA3"/>
    <w:rsid w:val="00C212AB"/>
    <w:rsid w:val="00C505E0"/>
    <w:rsid w:val="00C521C2"/>
    <w:rsid w:val="00C52309"/>
    <w:rsid w:val="00C5486E"/>
    <w:rsid w:val="00C65A73"/>
    <w:rsid w:val="00C9784B"/>
    <w:rsid w:val="00CA3E72"/>
    <w:rsid w:val="00CC4454"/>
    <w:rsid w:val="00CD03BB"/>
    <w:rsid w:val="00CD34EF"/>
    <w:rsid w:val="00CD671E"/>
    <w:rsid w:val="00CF2AE6"/>
    <w:rsid w:val="00D029A1"/>
    <w:rsid w:val="00D15FC1"/>
    <w:rsid w:val="00D42780"/>
    <w:rsid w:val="00D7006B"/>
    <w:rsid w:val="00D90FFE"/>
    <w:rsid w:val="00D91CFB"/>
    <w:rsid w:val="00DA0660"/>
    <w:rsid w:val="00DA495B"/>
    <w:rsid w:val="00E1408C"/>
    <w:rsid w:val="00E321CF"/>
    <w:rsid w:val="00E32CC1"/>
    <w:rsid w:val="00E5017A"/>
    <w:rsid w:val="00E82DCC"/>
    <w:rsid w:val="00E84039"/>
    <w:rsid w:val="00E94E24"/>
    <w:rsid w:val="00EA4A3F"/>
    <w:rsid w:val="00EC7702"/>
    <w:rsid w:val="00ED3739"/>
    <w:rsid w:val="00F01520"/>
    <w:rsid w:val="00F17EDE"/>
    <w:rsid w:val="00F22B64"/>
    <w:rsid w:val="00F22C61"/>
    <w:rsid w:val="00F25702"/>
    <w:rsid w:val="00F42761"/>
    <w:rsid w:val="00F6665B"/>
    <w:rsid w:val="00F73520"/>
    <w:rsid w:val="00F82927"/>
    <w:rsid w:val="00F83DC2"/>
    <w:rsid w:val="00F96155"/>
    <w:rsid w:val="00FB17F3"/>
    <w:rsid w:val="00FC035E"/>
    <w:rsid w:val="00FC1F55"/>
    <w:rsid w:val="00FD06E6"/>
    <w:rsid w:val="00FE6314"/>
    <w:rsid w:val="00FF64E3"/>
    <w:rsid w:val="00FF694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262C8E7"/>
  <w15:chartTrackingRefBased/>
  <w15:docId w15:val="{E9A6B631-CB9A-4DED-8D33-797C5673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6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4162E4"/>
    <w:pPr>
      <w:overflowPunct w:val="0"/>
      <w:autoSpaceDE w:val="0"/>
      <w:autoSpaceDN w:val="0"/>
      <w:adjustRightInd w:val="0"/>
      <w:jc w:val="both"/>
      <w:textAlignment w:val="baseline"/>
    </w:pPr>
    <w:rPr>
      <w:rFonts w:ascii=".VnTime" w:hAnsi=".VnTime"/>
      <w:szCs w:val="20"/>
    </w:rPr>
  </w:style>
  <w:style w:type="paragraph" w:customStyle="1" w:styleId="CharChar2CharCharCharCharCharChar">
    <w:name w:val="Char Char2 Char Char Char Char Char Char"/>
    <w:aliases w:val="Char Char2 Char Char Char Char Char Char Char Char Char Char"/>
    <w:basedOn w:val="Normal"/>
    <w:rsid w:val="00C65A73"/>
    <w:pPr>
      <w:tabs>
        <w:tab w:val="left" w:pos="709"/>
      </w:tabs>
    </w:pPr>
    <w:rPr>
      <w:rFonts w:ascii="Tahoma" w:hAnsi="Tahoma"/>
      <w:lang w:val="pl-PL" w:eastAsia="pl-PL"/>
    </w:rPr>
  </w:style>
  <w:style w:type="paragraph" w:styleId="Title">
    <w:name w:val="Title"/>
    <w:basedOn w:val="Normal"/>
    <w:qFormat/>
    <w:rsid w:val="00C521C2"/>
    <w:pPr>
      <w:jc w:val="center"/>
    </w:pPr>
    <w:rPr>
      <w:rFonts w:ascii=".VnHelvetInsH" w:hAnsi=".VnHelvetInsH"/>
      <w:sz w:val="36"/>
      <w:szCs w:val="36"/>
    </w:rPr>
  </w:style>
  <w:style w:type="paragraph" w:customStyle="1" w:styleId="Char">
    <w:name w:val="Char"/>
    <w:basedOn w:val="Normal"/>
    <w:rsid w:val="00265650"/>
    <w:pPr>
      <w:tabs>
        <w:tab w:val="left" w:pos="709"/>
      </w:tabs>
    </w:pPr>
    <w:rPr>
      <w:rFonts w:ascii="Tahoma" w:hAnsi="Tahoma"/>
      <w:lang w:val="pl-PL" w:eastAsia="pl-PL"/>
    </w:rPr>
  </w:style>
  <w:style w:type="paragraph" w:styleId="ListParagraph">
    <w:name w:val="List Paragraph"/>
    <w:basedOn w:val="Normal"/>
    <w:qFormat/>
    <w:rsid w:val="00A43E7E"/>
    <w:pPr>
      <w:spacing w:after="200" w:line="276" w:lineRule="auto"/>
      <w:ind w:left="720"/>
      <w:contextualSpacing/>
    </w:pPr>
    <w:rPr>
      <w:rFonts w:eastAsia="Calibri"/>
      <w:sz w:val="28"/>
      <w:szCs w:val="22"/>
    </w:rPr>
  </w:style>
  <w:style w:type="paragraph" w:styleId="BodyTextIndent">
    <w:name w:val="Body Text Indent"/>
    <w:basedOn w:val="Normal"/>
    <w:rsid w:val="009C099C"/>
    <w:pPr>
      <w:spacing w:after="120"/>
      <w:ind w:left="360"/>
    </w:pPr>
  </w:style>
  <w:style w:type="character" w:styleId="Hyperlink">
    <w:name w:val="Hyperlink"/>
    <w:rsid w:val="002F24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266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10783</CharactersWithSpaces>
  <SharedDoc>false</SharedDoc>
  <HLinks>
    <vt:vector size="12" baseType="variant">
      <vt:variant>
        <vt:i4>86</vt:i4>
      </vt:variant>
      <vt:variant>
        <vt:i4>3</vt:i4>
      </vt:variant>
      <vt:variant>
        <vt:i4>0</vt:i4>
      </vt:variant>
      <vt:variant>
        <vt:i4>5</vt:i4>
      </vt:variant>
      <vt:variant>
        <vt:lpwstr>http://www.dr-sauer.com/projects</vt:lpwstr>
      </vt:variant>
      <vt:variant>
        <vt:lpwstr/>
      </vt:variant>
      <vt:variant>
        <vt:i4>4325392</vt:i4>
      </vt:variant>
      <vt:variant>
        <vt:i4>0</vt:i4>
      </vt:variant>
      <vt:variant>
        <vt:i4>0</vt:i4>
      </vt:variant>
      <vt:variant>
        <vt:i4>5</vt:i4>
      </vt:variant>
      <vt:variant>
        <vt:lpwstr>http://www.ugc.basf.com/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thanh</cp:lastModifiedBy>
  <cp:revision>3</cp:revision>
  <dcterms:created xsi:type="dcterms:W3CDTF">2018-12-05T04:13:00Z</dcterms:created>
  <dcterms:modified xsi:type="dcterms:W3CDTF">2020-06-17T04:58:00Z</dcterms:modified>
</cp:coreProperties>
</file>