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806246" w:rsidRPr="00806246">
        <w:trPr>
          <w:trHeight w:val="960"/>
        </w:trPr>
        <w:tc>
          <w:tcPr>
            <w:tcW w:w="4410" w:type="dxa"/>
            <w:shd w:val="clear" w:color="auto" w:fill="auto"/>
          </w:tcPr>
          <w:p w:rsidR="00744C77" w:rsidRPr="00806246" w:rsidRDefault="00AF1214" w:rsidP="006D4426">
            <w:pPr>
              <w:pStyle w:val="Normal1"/>
              <w:spacing w:after="120"/>
              <w:ind w:left="0" w:firstLine="0"/>
              <w:jc w:val="center"/>
              <w:rPr>
                <w:b/>
                <w:bCs/>
                <w:color w:val="000000" w:themeColor="text1"/>
                <w:sz w:val="24"/>
              </w:rPr>
            </w:pPr>
            <w:r w:rsidRPr="00AF1214">
              <w:rPr>
                <w:noProof/>
                <w:color w:val="000000" w:themeColor="text1"/>
              </w:rPr>
              <w:pict>
                <v:line id="Straight Connector 1" o:spid="_x0000_s1026" style="position:absolute;left:0;text-align:left;z-index:251657216;visibility:visible;mso-wrap-distance-top:-8e-5mm;mso-wrap-distance-bottom:-8e-5mm" from="30.75pt,34.1pt" to="174.7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" strokeweight="1pt"/>
              </w:pict>
            </w:r>
            <w:r w:rsidR="00744C77" w:rsidRPr="00806246">
              <w:rPr>
                <w:bCs/>
                <w:color w:val="000000" w:themeColor="text1"/>
                <w:sz w:val="24"/>
              </w:rPr>
              <w:t>BỘ GI</w:t>
            </w:r>
            <w:r w:rsidR="00B65AB4" w:rsidRPr="00806246">
              <w:rPr>
                <w:bCs/>
                <w:color w:val="000000" w:themeColor="text1"/>
                <w:sz w:val="24"/>
              </w:rPr>
              <w:t>Á</w:t>
            </w:r>
            <w:r w:rsidR="00744C77" w:rsidRPr="00806246">
              <w:rPr>
                <w:bCs/>
                <w:color w:val="000000" w:themeColor="text1"/>
                <w:sz w:val="24"/>
              </w:rPr>
              <w:t>O DỤC VÀ ĐÀO TẠO</w:t>
            </w:r>
            <w:r w:rsidR="00744C77" w:rsidRPr="00806246">
              <w:rPr>
                <w:b/>
                <w:bCs/>
                <w:color w:val="000000" w:themeColor="text1"/>
                <w:sz w:val="24"/>
              </w:rPr>
              <w:t>TRƯỜNG ĐẠI HỌC MỎ - ĐỊA CHẤT</w:t>
            </w:r>
          </w:p>
        </w:tc>
        <w:tc>
          <w:tcPr>
            <w:tcW w:w="5435" w:type="dxa"/>
            <w:shd w:val="clear" w:color="auto" w:fill="auto"/>
          </w:tcPr>
          <w:p w:rsidR="00744C77" w:rsidRPr="00806246" w:rsidRDefault="00744C77" w:rsidP="006D4426">
            <w:pPr>
              <w:pStyle w:val="Normal1"/>
              <w:spacing w:before="0"/>
              <w:ind w:left="0" w:firstLine="0"/>
              <w:jc w:val="center"/>
              <w:rPr>
                <w:b/>
                <w:bCs/>
                <w:color w:val="000000" w:themeColor="text1"/>
                <w:sz w:val="24"/>
              </w:rPr>
            </w:pPr>
            <w:r w:rsidRPr="00806246">
              <w:rPr>
                <w:b/>
                <w:bCs/>
                <w:color w:val="000000" w:themeColor="text1"/>
                <w:sz w:val="24"/>
              </w:rPr>
              <w:t>CỘNG HÒA XÃ HỘI CHỦ NGHĨA VIỆT NAM</w:t>
            </w:r>
          </w:p>
          <w:p w:rsidR="00744C77" w:rsidRPr="00806246" w:rsidRDefault="00AF1214" w:rsidP="006D4426">
            <w:pPr>
              <w:pStyle w:val="Normal1"/>
              <w:spacing w:before="0"/>
              <w:ind w:left="0" w:firstLine="0"/>
              <w:jc w:val="center"/>
              <w:rPr>
                <w:b/>
                <w:bCs/>
                <w:color w:val="000000" w:themeColor="text1"/>
                <w:sz w:val="24"/>
              </w:rPr>
            </w:pPr>
            <w:r w:rsidRPr="00AF1214">
              <w:rPr>
                <w:noProof/>
                <w:color w:val="000000" w:themeColor="text1"/>
              </w:rPr>
              <w:pict>
                <v:line id="Straight Connector 4" o:spid="_x0000_s1027" style="position:absolute;left:0;text-align:left;z-index:251658240;visibility:visible;mso-wrap-distance-top:-6e-5mm;mso-wrap-distance-bottom:-6e-5mm" from="69.55pt,16.15pt" to="191.9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" strokecolor="windowText" strokeweight="1pt">
                  <v:stroke joinstyle="miter"/>
                  <o:lock v:ext="edit" shapetype="f"/>
                </v:line>
              </w:pict>
            </w:r>
            <w:r w:rsidR="00744C77" w:rsidRPr="00806246">
              <w:rPr>
                <w:b/>
                <w:bCs/>
                <w:color w:val="000000" w:themeColor="text1"/>
                <w:sz w:val="24"/>
              </w:rPr>
              <w:t>Độc lập – Tự do – Hạnh Phúc</w:t>
            </w:r>
          </w:p>
        </w:tc>
      </w:tr>
    </w:tbl>
    <w:p w:rsidR="00744C77" w:rsidRPr="00806246" w:rsidRDefault="00744C77" w:rsidP="00C75405">
      <w:pPr>
        <w:pStyle w:val="Normal1"/>
        <w:spacing w:after="120" w:line="360" w:lineRule="auto"/>
        <w:ind w:left="0" w:firstLine="0"/>
        <w:jc w:val="center"/>
        <w:rPr>
          <w:b/>
          <w:bCs/>
          <w:color w:val="000000" w:themeColor="text1"/>
          <w:sz w:val="24"/>
        </w:rPr>
      </w:pPr>
    </w:p>
    <w:p w:rsidR="00744C77" w:rsidRPr="00806246" w:rsidRDefault="00744C77" w:rsidP="00C75405">
      <w:pPr>
        <w:pStyle w:val="Normal1"/>
        <w:spacing w:after="120" w:line="360" w:lineRule="auto"/>
        <w:ind w:left="0" w:firstLine="0"/>
        <w:jc w:val="center"/>
        <w:rPr>
          <w:bCs/>
          <w:color w:val="000000" w:themeColor="text1"/>
          <w:sz w:val="24"/>
        </w:rPr>
      </w:pPr>
      <w:r w:rsidRPr="00806246">
        <w:rPr>
          <w:b/>
          <w:bCs/>
          <w:color w:val="000000" w:themeColor="text1"/>
          <w:sz w:val="24"/>
          <w:lang w:val="vi-VN"/>
        </w:rPr>
        <w:t>Đ</w:t>
      </w:r>
      <w:r w:rsidRPr="00806246">
        <w:rPr>
          <w:b/>
          <w:bCs/>
          <w:color w:val="000000" w:themeColor="text1"/>
          <w:sz w:val="24"/>
        </w:rPr>
        <w:t>Ề</w:t>
      </w:r>
      <w:r w:rsidRPr="00806246">
        <w:rPr>
          <w:b/>
          <w:bCs/>
          <w:color w:val="000000" w:themeColor="text1"/>
          <w:sz w:val="24"/>
          <w:lang w:val="vi-VN"/>
        </w:rPr>
        <w:t xml:space="preserve"> CƯƠNG CHI TIẾT HỌC PHẦN</w:t>
      </w:r>
    </w:p>
    <w:p w:rsidR="00744C77" w:rsidRPr="00806246" w:rsidRDefault="00744C77" w:rsidP="00C75405">
      <w:pPr>
        <w:pStyle w:val="BodyText2"/>
        <w:numPr>
          <w:ilvl w:val="0"/>
          <w:numId w:val="6"/>
        </w:numPr>
        <w:spacing w:before="120" w:line="360" w:lineRule="auto"/>
        <w:ind w:left="360" w:firstLine="0"/>
        <w:jc w:val="both"/>
        <w:rPr>
          <w:bCs/>
          <w:color w:val="000000" w:themeColor="text1"/>
          <w:sz w:val="24"/>
          <w:szCs w:val="24"/>
        </w:rPr>
      </w:pPr>
      <w:r w:rsidRPr="00806246">
        <w:rPr>
          <w:b/>
          <w:bCs/>
          <w:color w:val="000000" w:themeColor="text1"/>
          <w:sz w:val="24"/>
          <w:szCs w:val="24"/>
        </w:rPr>
        <w:t>Tên</w:t>
      </w:r>
      <w:r w:rsidRPr="00806246">
        <w:rPr>
          <w:b/>
          <w:bCs/>
          <w:color w:val="000000" w:themeColor="text1"/>
          <w:sz w:val="24"/>
          <w:szCs w:val="24"/>
          <w:lang w:val="vi-VN"/>
        </w:rPr>
        <w:t xml:space="preserve"> học phần</w:t>
      </w:r>
      <w:r w:rsidR="009540AF" w:rsidRPr="00806246">
        <w:rPr>
          <w:b/>
          <w:bCs/>
          <w:color w:val="000000" w:themeColor="text1"/>
          <w:sz w:val="24"/>
          <w:szCs w:val="24"/>
        </w:rPr>
        <w:t xml:space="preserve">:  </w:t>
      </w:r>
      <w:r w:rsidR="00296F71" w:rsidRPr="00806246">
        <w:rPr>
          <w:bCs/>
          <w:i/>
          <w:color w:val="000000" w:themeColor="text1"/>
          <w:sz w:val="24"/>
          <w:szCs w:val="24"/>
          <w:lang w:val="vi-VN"/>
        </w:rPr>
        <w:t>T</w:t>
      </w:r>
      <w:r w:rsidRPr="00806246">
        <w:rPr>
          <w:bCs/>
          <w:i/>
          <w:color w:val="000000" w:themeColor="text1"/>
          <w:sz w:val="24"/>
          <w:szCs w:val="24"/>
        </w:rPr>
        <w:t>ên tiếng Việt (tên tiếng Anh</w:t>
      </w:r>
      <w:r w:rsidR="00296F71" w:rsidRPr="00806246">
        <w:rPr>
          <w:bCs/>
          <w:i/>
          <w:color w:val="000000" w:themeColor="text1"/>
          <w:sz w:val="24"/>
          <w:szCs w:val="24"/>
          <w:lang w:val="vi-VN"/>
        </w:rPr>
        <w:t>)</w:t>
      </w:r>
    </w:p>
    <w:p w:rsidR="006D4426" w:rsidRPr="00CE4D80" w:rsidRDefault="00CE4D80" w:rsidP="006D4426">
      <w:pPr>
        <w:pStyle w:val="BodyText2"/>
        <w:spacing w:before="120" w:line="360" w:lineRule="auto"/>
        <w:ind w:left="360"/>
        <w:jc w:val="both"/>
        <w:rPr>
          <w:bCs/>
          <w:color w:val="FF0000"/>
          <w:sz w:val="24"/>
          <w:szCs w:val="24"/>
        </w:rPr>
      </w:pPr>
      <w:r w:rsidRPr="00CE4D80">
        <w:rPr>
          <w:color w:val="FF0000"/>
        </w:rPr>
        <w:t xml:space="preserve">Kỹ thuật an toàn và môi trường cơ khí </w:t>
      </w:r>
      <w:r w:rsidR="006D4426" w:rsidRPr="00CE4D80">
        <w:rPr>
          <w:bCs/>
          <w:color w:val="FF0000"/>
          <w:sz w:val="24"/>
          <w:szCs w:val="24"/>
        </w:rPr>
        <w:t>(</w:t>
      </w:r>
      <w:r w:rsidRPr="00CE4D80">
        <w:rPr>
          <w:color w:val="FF0000"/>
        </w:rPr>
        <w:t>Safety engineering in mechanical environment</w:t>
      </w:r>
      <w:r w:rsidR="006D4426" w:rsidRPr="00CE4D80">
        <w:rPr>
          <w:color w:val="FF0000"/>
        </w:rPr>
        <w:t>)</w:t>
      </w:r>
    </w:p>
    <w:p w:rsidR="00744C77" w:rsidRPr="00806246" w:rsidRDefault="00744C77" w:rsidP="00C75405">
      <w:pPr>
        <w:pStyle w:val="BodyText2"/>
        <w:spacing w:before="120" w:line="360" w:lineRule="auto"/>
        <w:ind w:left="720"/>
        <w:jc w:val="both"/>
        <w:rPr>
          <w:color w:val="000000" w:themeColor="text1"/>
          <w:sz w:val="24"/>
          <w:szCs w:val="24"/>
        </w:rPr>
      </w:pPr>
      <w:r w:rsidRPr="00806246">
        <w:rPr>
          <w:b/>
          <w:color w:val="000000" w:themeColor="text1"/>
          <w:sz w:val="24"/>
          <w:szCs w:val="24"/>
          <w:lang w:val="vi-VN"/>
        </w:rPr>
        <w:t>Mã số học phần:</w:t>
      </w:r>
      <w:r w:rsidR="00B1472C">
        <w:rPr>
          <w:b/>
          <w:color w:val="000000" w:themeColor="text1"/>
          <w:sz w:val="24"/>
          <w:szCs w:val="24"/>
        </w:rPr>
        <w:t xml:space="preserve"> </w:t>
      </w:r>
      <w:r w:rsidR="00706B5D">
        <w:rPr>
          <w:b/>
          <w:color w:val="FF0000"/>
        </w:rPr>
        <w:t>7090517</w:t>
      </w:r>
    </w:p>
    <w:p w:rsidR="00744C77" w:rsidRPr="00806246" w:rsidRDefault="00744C77" w:rsidP="00C75405">
      <w:pPr>
        <w:pStyle w:val="BodyText2"/>
        <w:spacing w:before="120" w:line="360" w:lineRule="auto"/>
        <w:ind w:left="720" w:hanging="9"/>
        <w:jc w:val="both"/>
        <w:rPr>
          <w:color w:val="000000" w:themeColor="text1"/>
          <w:sz w:val="24"/>
          <w:szCs w:val="24"/>
        </w:rPr>
      </w:pPr>
      <w:r w:rsidRPr="00806246">
        <w:rPr>
          <w:b/>
          <w:bCs/>
          <w:color w:val="000000" w:themeColor="text1"/>
          <w:sz w:val="24"/>
          <w:szCs w:val="24"/>
        </w:rPr>
        <w:t>Số tín chỉ học phần:</w:t>
      </w:r>
      <w:r w:rsidR="00CE4D80">
        <w:rPr>
          <w:b/>
          <w:bCs/>
          <w:color w:val="000000" w:themeColor="text1"/>
          <w:sz w:val="24"/>
          <w:szCs w:val="24"/>
        </w:rPr>
        <w:t xml:space="preserve"> 2</w:t>
      </w:r>
      <w:r w:rsidR="003064CA">
        <w:rPr>
          <w:b/>
          <w:bCs/>
          <w:color w:val="000000" w:themeColor="text1"/>
          <w:sz w:val="24"/>
          <w:szCs w:val="24"/>
        </w:rPr>
        <w:t xml:space="preserve"> (</w:t>
      </w:r>
      <w:r w:rsidR="00FF4D31">
        <w:rPr>
          <w:b/>
          <w:bCs/>
          <w:color w:val="000000" w:themeColor="text1"/>
          <w:sz w:val="24"/>
          <w:szCs w:val="24"/>
        </w:rPr>
        <w:t>2</w:t>
      </w:r>
      <w:r w:rsidR="003064CA">
        <w:rPr>
          <w:b/>
          <w:bCs/>
          <w:color w:val="000000" w:themeColor="text1"/>
          <w:sz w:val="24"/>
          <w:szCs w:val="24"/>
        </w:rPr>
        <w:t xml:space="preserve"> – </w:t>
      </w:r>
      <w:r w:rsidR="00FF4D31">
        <w:rPr>
          <w:b/>
          <w:bCs/>
          <w:color w:val="000000" w:themeColor="text1"/>
          <w:sz w:val="24"/>
          <w:szCs w:val="24"/>
        </w:rPr>
        <w:t>0</w:t>
      </w:r>
      <w:r w:rsidR="003064CA">
        <w:rPr>
          <w:b/>
          <w:bCs/>
          <w:color w:val="000000" w:themeColor="text1"/>
          <w:sz w:val="24"/>
          <w:szCs w:val="24"/>
        </w:rPr>
        <w:t xml:space="preserve"> – </w:t>
      </w:r>
      <w:r w:rsidR="00FF4D31">
        <w:rPr>
          <w:b/>
          <w:bCs/>
          <w:color w:val="000000" w:themeColor="text1"/>
          <w:sz w:val="24"/>
          <w:szCs w:val="24"/>
        </w:rPr>
        <w:t>4</w:t>
      </w:r>
      <w:r w:rsidR="007A48D4">
        <w:rPr>
          <w:b/>
          <w:bCs/>
          <w:color w:val="000000" w:themeColor="text1"/>
          <w:sz w:val="24"/>
          <w:szCs w:val="24"/>
        </w:rPr>
        <w:t>)</w:t>
      </w:r>
    </w:p>
    <w:p w:rsidR="006447AD" w:rsidRPr="00806246" w:rsidRDefault="00744C77" w:rsidP="00C75405">
      <w:pPr>
        <w:pStyle w:val="BodyText2"/>
        <w:spacing w:before="120" w:line="360" w:lineRule="auto"/>
        <w:ind w:left="720"/>
        <w:jc w:val="both"/>
        <w:rPr>
          <w:b/>
          <w:color w:val="000000" w:themeColor="text1"/>
          <w:sz w:val="24"/>
          <w:szCs w:val="24"/>
        </w:rPr>
      </w:pPr>
      <w:r w:rsidRPr="00806246">
        <w:rPr>
          <w:b/>
          <w:color w:val="000000" w:themeColor="text1"/>
          <w:sz w:val="24"/>
          <w:szCs w:val="24"/>
          <w:lang w:val="vi-VN"/>
        </w:rPr>
        <w:t>Số tiết học phần:</w:t>
      </w:r>
      <w:r w:rsidR="00CE4D80">
        <w:rPr>
          <w:b/>
          <w:color w:val="000000" w:themeColor="text1"/>
          <w:sz w:val="24"/>
          <w:szCs w:val="24"/>
        </w:rPr>
        <w:t>30</w:t>
      </w:r>
    </w:p>
    <w:p w:rsidR="000D075E" w:rsidRPr="00CE4D80" w:rsidRDefault="00B63516" w:rsidP="00C75405">
      <w:pPr>
        <w:pStyle w:val="BodyText2"/>
        <w:spacing w:before="120" w:line="360" w:lineRule="auto"/>
        <w:ind w:left="720"/>
        <w:jc w:val="both"/>
        <w:rPr>
          <w:color w:val="FF0000"/>
          <w:sz w:val="24"/>
          <w:szCs w:val="24"/>
          <w:lang w:val="vi-VN"/>
        </w:rPr>
      </w:pPr>
      <w:r w:rsidRPr="00CE4D80">
        <w:rPr>
          <w:color w:val="FF0000"/>
          <w:sz w:val="24"/>
          <w:szCs w:val="24"/>
          <w:lang w:val="vi-VN"/>
        </w:rPr>
        <w:t>L</w:t>
      </w:r>
      <w:r w:rsidR="00744C77" w:rsidRPr="00CE4D80">
        <w:rPr>
          <w:color w:val="FF0000"/>
          <w:sz w:val="24"/>
          <w:szCs w:val="24"/>
          <w:lang w:val="vi-VN"/>
        </w:rPr>
        <w:t>ý thuyết</w:t>
      </w:r>
      <w:r w:rsidRPr="00CE4D80">
        <w:rPr>
          <w:color w:val="FF0000"/>
          <w:sz w:val="24"/>
          <w:szCs w:val="24"/>
          <w:lang w:val="vi-VN"/>
        </w:rPr>
        <w:t>:</w:t>
      </w:r>
      <w:r w:rsidR="00CE4D80" w:rsidRPr="00CE4D80">
        <w:rPr>
          <w:color w:val="FF0000"/>
          <w:sz w:val="24"/>
          <w:szCs w:val="24"/>
        </w:rPr>
        <w:t xml:space="preserve"> 2</w:t>
      </w:r>
      <w:r w:rsidR="000A49BC">
        <w:rPr>
          <w:color w:val="FF0000"/>
          <w:sz w:val="24"/>
          <w:szCs w:val="24"/>
        </w:rPr>
        <w:t>8</w:t>
      </w:r>
      <w:r w:rsidRPr="00CE4D80">
        <w:rPr>
          <w:color w:val="FF0000"/>
          <w:sz w:val="24"/>
          <w:szCs w:val="24"/>
          <w:lang w:val="vi-VN"/>
        </w:rPr>
        <w:t xml:space="preserve">; </w:t>
      </w:r>
      <w:r w:rsidR="000D075E" w:rsidRPr="00CE4D80">
        <w:rPr>
          <w:color w:val="FF0000"/>
          <w:sz w:val="24"/>
          <w:szCs w:val="24"/>
          <w:lang w:val="vi-VN"/>
        </w:rPr>
        <w:t>Bài tập</w:t>
      </w:r>
      <w:r w:rsidR="006628E6">
        <w:rPr>
          <w:color w:val="FF0000"/>
          <w:sz w:val="24"/>
          <w:szCs w:val="24"/>
        </w:rPr>
        <w:t>0</w:t>
      </w:r>
      <w:r w:rsidR="000D075E" w:rsidRPr="00CE4D80">
        <w:rPr>
          <w:color w:val="FF0000"/>
          <w:sz w:val="24"/>
          <w:szCs w:val="24"/>
          <w:lang w:val="vi-VN"/>
        </w:rPr>
        <w:t xml:space="preserve">; </w:t>
      </w:r>
      <w:r w:rsidRPr="00CE4D80">
        <w:rPr>
          <w:color w:val="FF0000"/>
          <w:sz w:val="24"/>
          <w:szCs w:val="24"/>
          <w:lang w:val="vi-VN"/>
        </w:rPr>
        <w:t>T</w:t>
      </w:r>
      <w:r w:rsidR="00744C77" w:rsidRPr="00CE4D80">
        <w:rPr>
          <w:color w:val="FF0000"/>
          <w:sz w:val="24"/>
          <w:szCs w:val="24"/>
          <w:lang w:val="vi-VN"/>
        </w:rPr>
        <w:t>hực hành</w:t>
      </w:r>
      <w:r w:rsidRPr="00CE4D80">
        <w:rPr>
          <w:color w:val="FF0000"/>
          <w:sz w:val="24"/>
          <w:szCs w:val="24"/>
          <w:lang w:val="vi-VN"/>
        </w:rPr>
        <w:t>:</w:t>
      </w:r>
      <w:r w:rsidR="006628E6">
        <w:rPr>
          <w:color w:val="FF0000"/>
          <w:sz w:val="24"/>
          <w:szCs w:val="24"/>
        </w:rPr>
        <w:t>6</w:t>
      </w:r>
      <w:r w:rsidRPr="00CE4D80">
        <w:rPr>
          <w:color w:val="FF0000"/>
          <w:sz w:val="24"/>
          <w:szCs w:val="24"/>
          <w:lang w:val="vi-VN"/>
        </w:rPr>
        <w:t xml:space="preserve">; </w:t>
      </w:r>
    </w:p>
    <w:p w:rsidR="00744C77" w:rsidRPr="00CE4D80" w:rsidRDefault="006447AD" w:rsidP="00C75405">
      <w:pPr>
        <w:pStyle w:val="BodyText2"/>
        <w:spacing w:before="120" w:line="360" w:lineRule="auto"/>
        <w:ind w:left="2340" w:hanging="2080"/>
        <w:rPr>
          <w:bCs/>
          <w:color w:val="FF0000"/>
          <w:sz w:val="24"/>
          <w:szCs w:val="24"/>
        </w:rPr>
      </w:pPr>
      <w:r w:rsidRPr="00CE4D80">
        <w:rPr>
          <w:color w:val="FF0000"/>
          <w:sz w:val="24"/>
          <w:szCs w:val="24"/>
        </w:rPr>
        <w:t>T</w:t>
      </w:r>
      <w:r w:rsidR="00744C77" w:rsidRPr="00CE4D80">
        <w:rPr>
          <w:color w:val="FF0000"/>
          <w:sz w:val="24"/>
          <w:szCs w:val="24"/>
          <w:lang w:val="vi-VN"/>
        </w:rPr>
        <w:t>hực tập</w:t>
      </w:r>
      <w:r w:rsidR="000D075E" w:rsidRPr="00CE4D80">
        <w:rPr>
          <w:color w:val="FF0000"/>
          <w:sz w:val="24"/>
          <w:szCs w:val="24"/>
          <w:lang w:val="vi-VN"/>
        </w:rPr>
        <w:t>:</w:t>
      </w:r>
      <w:r w:rsidR="004F5D7D" w:rsidRPr="00CE4D80">
        <w:rPr>
          <w:color w:val="FF0000"/>
          <w:sz w:val="24"/>
          <w:szCs w:val="24"/>
        </w:rPr>
        <w:t xml:space="preserve"> 0</w:t>
      </w:r>
      <w:r w:rsidR="000D075E" w:rsidRPr="00CE4D80">
        <w:rPr>
          <w:color w:val="FF0000"/>
          <w:sz w:val="24"/>
          <w:szCs w:val="24"/>
          <w:lang w:val="vi-VN"/>
        </w:rPr>
        <w:t xml:space="preserve">.; Đồ </w:t>
      </w:r>
      <w:r w:rsidR="00744C77" w:rsidRPr="00CE4D80">
        <w:rPr>
          <w:color w:val="FF0000"/>
          <w:sz w:val="24"/>
          <w:szCs w:val="24"/>
          <w:lang w:val="vi-VN"/>
        </w:rPr>
        <w:t>án</w:t>
      </w:r>
      <w:r w:rsidR="000D075E" w:rsidRPr="00CE4D80">
        <w:rPr>
          <w:color w:val="FF0000"/>
          <w:sz w:val="24"/>
          <w:szCs w:val="24"/>
          <w:lang w:val="vi-VN"/>
        </w:rPr>
        <w:t>:</w:t>
      </w:r>
      <w:r w:rsidR="004F5D7D" w:rsidRPr="00CE4D80">
        <w:rPr>
          <w:color w:val="FF0000"/>
          <w:sz w:val="24"/>
          <w:szCs w:val="24"/>
        </w:rPr>
        <w:t xml:space="preserve">0 </w:t>
      </w:r>
      <w:r w:rsidR="000D075E" w:rsidRPr="00CE4D80">
        <w:rPr>
          <w:color w:val="FF0000"/>
          <w:sz w:val="24"/>
          <w:szCs w:val="24"/>
          <w:lang w:val="vi-VN"/>
        </w:rPr>
        <w:t>; T</w:t>
      </w:r>
      <w:r w:rsidR="00744C77" w:rsidRPr="00CE4D80">
        <w:rPr>
          <w:color w:val="FF0000"/>
          <w:sz w:val="24"/>
          <w:szCs w:val="24"/>
          <w:lang w:val="vi-VN"/>
        </w:rPr>
        <w:t>ự học</w:t>
      </w:r>
      <w:r w:rsidR="001A4E05" w:rsidRPr="00CE4D80">
        <w:rPr>
          <w:color w:val="FF0000"/>
          <w:sz w:val="24"/>
          <w:szCs w:val="24"/>
          <w:lang w:val="vi-VN"/>
        </w:rPr>
        <w:t xml:space="preserve">: </w:t>
      </w:r>
      <w:r w:rsidR="00CE4D80" w:rsidRPr="00CE4D80">
        <w:rPr>
          <w:color w:val="FF0000"/>
          <w:sz w:val="24"/>
          <w:szCs w:val="24"/>
        </w:rPr>
        <w:t>60</w:t>
      </w:r>
      <w:r w:rsidR="00210206" w:rsidRPr="00CE4D80">
        <w:rPr>
          <w:color w:val="FF0000"/>
          <w:sz w:val="24"/>
          <w:szCs w:val="24"/>
        </w:rPr>
        <w:t>;</w:t>
      </w:r>
    </w:p>
    <w:p w:rsidR="00744C77" w:rsidRPr="00806246" w:rsidRDefault="00744C77" w:rsidP="00C75405">
      <w:pPr>
        <w:pStyle w:val="BodyText2"/>
        <w:numPr>
          <w:ilvl w:val="0"/>
          <w:numId w:val="6"/>
        </w:numPr>
        <w:spacing w:before="120" w:line="360" w:lineRule="auto"/>
        <w:ind w:left="360" w:firstLine="0"/>
        <w:jc w:val="both"/>
        <w:rPr>
          <w:b/>
          <w:bCs/>
          <w:color w:val="000000" w:themeColor="text1"/>
          <w:sz w:val="24"/>
          <w:szCs w:val="24"/>
        </w:rPr>
      </w:pPr>
      <w:r w:rsidRPr="00806246">
        <w:rPr>
          <w:b/>
          <w:bCs/>
          <w:color w:val="000000" w:themeColor="text1"/>
          <w:sz w:val="24"/>
          <w:szCs w:val="24"/>
        </w:rPr>
        <w:t xml:space="preserve">Đơn vị </w:t>
      </w:r>
      <w:r w:rsidR="004A21C9" w:rsidRPr="00806246">
        <w:rPr>
          <w:b/>
          <w:bCs/>
          <w:color w:val="000000" w:themeColor="text1"/>
          <w:sz w:val="24"/>
          <w:szCs w:val="24"/>
        </w:rPr>
        <w:t xml:space="preserve">quản lý </w:t>
      </w:r>
      <w:r w:rsidRPr="00806246">
        <w:rPr>
          <w:b/>
          <w:bCs/>
          <w:color w:val="000000" w:themeColor="text1"/>
          <w:sz w:val="24"/>
          <w:szCs w:val="24"/>
        </w:rPr>
        <w:t>học phần</w:t>
      </w:r>
    </w:p>
    <w:p w:rsidR="003F5908" w:rsidRPr="00806246" w:rsidRDefault="006447AD" w:rsidP="00C75405">
      <w:pPr>
        <w:pStyle w:val="BodyText2"/>
        <w:tabs>
          <w:tab w:val="left" w:pos="5670"/>
        </w:tabs>
        <w:spacing w:before="120" w:line="360" w:lineRule="auto"/>
        <w:ind w:left="360" w:firstLine="11"/>
        <w:jc w:val="both"/>
        <w:rPr>
          <w:b/>
          <w:color w:val="000000" w:themeColor="text1"/>
          <w:sz w:val="24"/>
          <w:szCs w:val="24"/>
        </w:rPr>
      </w:pPr>
      <w:r w:rsidRPr="00806246">
        <w:rPr>
          <w:b/>
          <w:color w:val="000000" w:themeColor="text1"/>
          <w:sz w:val="24"/>
          <w:szCs w:val="24"/>
        </w:rPr>
        <w:t>2.1.</w:t>
      </w:r>
      <w:r w:rsidR="003F5908" w:rsidRPr="00806246">
        <w:rPr>
          <w:b/>
          <w:color w:val="000000" w:themeColor="text1"/>
          <w:sz w:val="24"/>
          <w:szCs w:val="24"/>
        </w:rPr>
        <w:t>Giảng viên giảng dạy:</w:t>
      </w:r>
      <w:r w:rsidR="006D03CF" w:rsidRPr="00806246">
        <w:rPr>
          <w:b/>
          <w:color w:val="000000" w:themeColor="text1"/>
          <w:sz w:val="24"/>
          <w:szCs w:val="24"/>
          <w:lang w:val="vi-VN"/>
        </w:rPr>
        <w:tab/>
      </w:r>
      <w:r w:rsidR="006D03CF" w:rsidRPr="00806246">
        <w:rPr>
          <w:b/>
          <w:color w:val="000000" w:themeColor="text1"/>
          <w:sz w:val="24"/>
          <w:szCs w:val="24"/>
        </w:rPr>
        <w:t>Mã giảng viên</w:t>
      </w:r>
    </w:p>
    <w:p w:rsidR="003F5908" w:rsidRDefault="007161DF" w:rsidP="00C75405">
      <w:pPr>
        <w:pStyle w:val="BodyText2"/>
        <w:tabs>
          <w:tab w:val="left" w:pos="5954"/>
        </w:tabs>
        <w:spacing w:before="120" w:line="360" w:lineRule="auto"/>
        <w:ind w:left="711" w:firstLine="20"/>
        <w:jc w:val="both"/>
        <w:rPr>
          <w:color w:val="FF0000"/>
          <w:sz w:val="24"/>
          <w:szCs w:val="24"/>
        </w:rPr>
      </w:pPr>
      <w:r w:rsidRPr="00CE4D80">
        <w:rPr>
          <w:color w:val="FF0000"/>
          <w:sz w:val="24"/>
          <w:szCs w:val="24"/>
        </w:rPr>
        <w:t>1</w:t>
      </w:r>
      <w:r w:rsidR="00564409" w:rsidRPr="00CE4D80">
        <w:rPr>
          <w:color w:val="FF0000"/>
          <w:sz w:val="24"/>
          <w:szCs w:val="24"/>
        </w:rPr>
        <w:t xml:space="preserve">. </w:t>
      </w:r>
      <w:r w:rsidR="00F45DBE" w:rsidRPr="00CE4D80">
        <w:rPr>
          <w:color w:val="FF0000"/>
          <w:sz w:val="24"/>
          <w:szCs w:val="24"/>
        </w:rPr>
        <w:t>Ths. Nguyễn Thế Hoàng</w:t>
      </w:r>
      <w:r w:rsidR="006D03CF" w:rsidRPr="00CE4D80">
        <w:rPr>
          <w:color w:val="FF0000"/>
          <w:sz w:val="24"/>
          <w:szCs w:val="24"/>
        </w:rPr>
        <w:tab/>
      </w:r>
      <w:r w:rsidR="00F45DBE" w:rsidRPr="00CE4D80">
        <w:rPr>
          <w:color w:val="FF0000"/>
          <w:sz w:val="24"/>
          <w:szCs w:val="24"/>
        </w:rPr>
        <w:t>0905-15</w:t>
      </w:r>
    </w:p>
    <w:p w:rsidR="00904F2D" w:rsidRPr="00CE4D80" w:rsidRDefault="00904F2D" w:rsidP="00C75405">
      <w:pPr>
        <w:pStyle w:val="BodyText2"/>
        <w:tabs>
          <w:tab w:val="left" w:pos="5954"/>
        </w:tabs>
        <w:spacing w:before="120" w:line="360" w:lineRule="auto"/>
        <w:ind w:left="711" w:firstLine="20"/>
        <w:jc w:val="both"/>
        <w:rPr>
          <w:color w:val="FF0000"/>
          <w:sz w:val="24"/>
          <w:szCs w:val="24"/>
        </w:rPr>
      </w:pPr>
      <w:r>
        <w:t>2. PGS.TS. Vũ Nam Ngạn</w:t>
      </w:r>
      <w:r>
        <w:tab/>
        <w:t>0905-01</w:t>
      </w:r>
    </w:p>
    <w:p w:rsidR="00744C77" w:rsidRPr="00806246" w:rsidRDefault="006447AD" w:rsidP="00C75405">
      <w:pPr>
        <w:pStyle w:val="BodyText2"/>
        <w:spacing w:before="120" w:line="360" w:lineRule="auto"/>
        <w:ind w:left="520" w:hanging="70"/>
        <w:jc w:val="both"/>
        <w:rPr>
          <w:b/>
          <w:color w:val="000000" w:themeColor="text1"/>
          <w:sz w:val="24"/>
          <w:szCs w:val="24"/>
        </w:rPr>
      </w:pPr>
      <w:r w:rsidRPr="00806246">
        <w:rPr>
          <w:b/>
          <w:color w:val="000000" w:themeColor="text1"/>
          <w:sz w:val="24"/>
          <w:szCs w:val="24"/>
        </w:rPr>
        <w:t>2.2</w:t>
      </w:r>
      <w:r w:rsidR="003555B5" w:rsidRPr="00806246">
        <w:rPr>
          <w:b/>
          <w:color w:val="000000" w:themeColor="text1"/>
          <w:sz w:val="24"/>
          <w:szCs w:val="24"/>
        </w:rPr>
        <w:t xml:space="preserve">. </w:t>
      </w:r>
      <w:r w:rsidR="00744C77" w:rsidRPr="00806246">
        <w:rPr>
          <w:b/>
          <w:color w:val="000000" w:themeColor="text1"/>
          <w:sz w:val="24"/>
          <w:szCs w:val="24"/>
        </w:rPr>
        <w:t>Bộ môn:</w:t>
      </w:r>
      <w:r w:rsidR="00CA6EE1">
        <w:rPr>
          <w:b/>
          <w:color w:val="000000" w:themeColor="text1"/>
          <w:sz w:val="24"/>
          <w:szCs w:val="24"/>
        </w:rPr>
        <w:t xml:space="preserve"> Máy và Thiết bị công nghiệp</w:t>
      </w:r>
    </w:p>
    <w:p w:rsidR="00744C77" w:rsidRPr="00806246" w:rsidRDefault="006447AD" w:rsidP="00C75405">
      <w:pPr>
        <w:pStyle w:val="BodyText2"/>
        <w:tabs>
          <w:tab w:val="num" w:pos="520"/>
        </w:tabs>
        <w:spacing w:before="120" w:line="360" w:lineRule="auto"/>
        <w:ind w:left="520" w:hanging="70"/>
        <w:jc w:val="both"/>
        <w:rPr>
          <w:color w:val="000000" w:themeColor="text1"/>
          <w:sz w:val="24"/>
          <w:szCs w:val="24"/>
        </w:rPr>
      </w:pPr>
      <w:r w:rsidRPr="00806246">
        <w:rPr>
          <w:b/>
          <w:color w:val="000000" w:themeColor="text1"/>
          <w:sz w:val="24"/>
          <w:szCs w:val="24"/>
        </w:rPr>
        <w:t>2.3. Khoa:</w:t>
      </w:r>
      <w:r w:rsidR="00F45DBE" w:rsidRPr="00806246">
        <w:rPr>
          <w:b/>
          <w:color w:val="000000" w:themeColor="text1"/>
          <w:sz w:val="24"/>
          <w:szCs w:val="24"/>
        </w:rPr>
        <w:t xml:space="preserve"> Cơ – Điện</w:t>
      </w:r>
    </w:p>
    <w:p w:rsidR="00744C77" w:rsidRPr="00806246" w:rsidRDefault="00744C77" w:rsidP="00C75405">
      <w:pPr>
        <w:pStyle w:val="BodyText2"/>
        <w:numPr>
          <w:ilvl w:val="0"/>
          <w:numId w:val="6"/>
        </w:numPr>
        <w:spacing w:before="120" w:line="360" w:lineRule="auto"/>
        <w:ind w:left="360" w:firstLine="0"/>
        <w:jc w:val="both"/>
        <w:rPr>
          <w:b/>
          <w:bCs/>
          <w:color w:val="000000" w:themeColor="text1"/>
          <w:sz w:val="24"/>
          <w:szCs w:val="24"/>
        </w:rPr>
      </w:pPr>
      <w:r w:rsidRPr="00806246">
        <w:rPr>
          <w:b/>
          <w:bCs/>
          <w:color w:val="000000" w:themeColor="text1"/>
          <w:sz w:val="24"/>
          <w:szCs w:val="24"/>
        </w:rPr>
        <w:t xml:space="preserve">Điều kiện </w:t>
      </w:r>
      <w:r w:rsidR="00DA409D" w:rsidRPr="00806246">
        <w:rPr>
          <w:b/>
          <w:bCs/>
          <w:color w:val="000000" w:themeColor="text1"/>
          <w:sz w:val="24"/>
          <w:szCs w:val="24"/>
        </w:rPr>
        <w:t>học học phần</w:t>
      </w:r>
      <w:r w:rsidR="006D03CF" w:rsidRPr="00806246">
        <w:rPr>
          <w:b/>
          <w:bCs/>
          <w:color w:val="000000" w:themeColor="text1"/>
          <w:sz w:val="24"/>
          <w:szCs w:val="24"/>
        </w:rPr>
        <w:t>(mã số học phần)</w:t>
      </w:r>
    </w:p>
    <w:p w:rsidR="00564409" w:rsidRPr="00806246" w:rsidRDefault="006D03CF" w:rsidP="00C75405">
      <w:pPr>
        <w:pStyle w:val="BodyText2"/>
        <w:numPr>
          <w:ilvl w:val="1"/>
          <w:numId w:val="6"/>
        </w:numPr>
        <w:spacing w:before="120" w:line="360" w:lineRule="auto"/>
        <w:jc w:val="both"/>
        <w:rPr>
          <w:b/>
          <w:bCs/>
          <w:color w:val="000000" w:themeColor="text1"/>
          <w:sz w:val="24"/>
          <w:szCs w:val="24"/>
        </w:rPr>
      </w:pPr>
      <w:r w:rsidRPr="00806246">
        <w:rPr>
          <w:b/>
          <w:bCs/>
          <w:color w:val="000000" w:themeColor="text1"/>
          <w:sz w:val="24"/>
          <w:szCs w:val="24"/>
        </w:rPr>
        <w:t>Môn học tiên quyết:</w:t>
      </w:r>
    </w:p>
    <w:p w:rsidR="00564409" w:rsidRPr="00CE4D80" w:rsidRDefault="00024CCC" w:rsidP="00564409">
      <w:pPr>
        <w:pStyle w:val="BodyText2"/>
        <w:spacing w:before="120" w:line="360" w:lineRule="auto"/>
        <w:ind w:left="1080"/>
        <w:jc w:val="both"/>
        <w:rPr>
          <w:color w:val="FF0000"/>
          <w:lang w:val="de-DE"/>
        </w:rPr>
      </w:pPr>
      <w:r>
        <w:rPr>
          <w:color w:val="FF0000"/>
          <w:lang w:val="de-DE"/>
        </w:rPr>
        <w:t xml:space="preserve">Kỹ thuật gia công cơ khí 1 </w:t>
      </w:r>
    </w:p>
    <w:p w:rsidR="007161DF" w:rsidRPr="00CE4D80" w:rsidRDefault="00024CCC" w:rsidP="007161DF">
      <w:pPr>
        <w:pStyle w:val="BodyText2"/>
        <w:spacing w:before="120" w:line="360" w:lineRule="auto"/>
        <w:ind w:left="1080"/>
        <w:jc w:val="both"/>
        <w:rPr>
          <w:color w:val="FF0000"/>
          <w:lang w:val="de-DE"/>
        </w:rPr>
      </w:pPr>
      <w:r>
        <w:rPr>
          <w:color w:val="FF0000"/>
          <w:lang w:val="de-DE"/>
        </w:rPr>
        <w:t xml:space="preserve">Kỹ thuật gia công cơ khí 2 </w:t>
      </w:r>
    </w:p>
    <w:p w:rsidR="006D03CF" w:rsidRPr="00806246" w:rsidRDefault="006D03CF" w:rsidP="00C75405">
      <w:pPr>
        <w:pStyle w:val="BodyText2"/>
        <w:numPr>
          <w:ilvl w:val="1"/>
          <w:numId w:val="6"/>
        </w:numPr>
        <w:spacing w:before="120" w:line="360" w:lineRule="auto"/>
        <w:jc w:val="both"/>
        <w:rPr>
          <w:b/>
          <w:bCs/>
          <w:color w:val="000000" w:themeColor="text1"/>
          <w:sz w:val="24"/>
          <w:szCs w:val="24"/>
        </w:rPr>
      </w:pPr>
      <w:r w:rsidRPr="00806246">
        <w:rPr>
          <w:b/>
          <w:bCs/>
          <w:color w:val="000000" w:themeColor="text1"/>
          <w:sz w:val="24"/>
          <w:szCs w:val="24"/>
        </w:rPr>
        <w:t>Môn học học trước:</w:t>
      </w:r>
    </w:p>
    <w:p w:rsidR="00744C77" w:rsidRPr="00806246" w:rsidRDefault="00744C77" w:rsidP="00C75405">
      <w:pPr>
        <w:pStyle w:val="BodyText2"/>
        <w:numPr>
          <w:ilvl w:val="0"/>
          <w:numId w:val="6"/>
        </w:numPr>
        <w:spacing w:before="120" w:line="360" w:lineRule="auto"/>
        <w:ind w:left="360" w:firstLine="0"/>
        <w:jc w:val="both"/>
        <w:rPr>
          <w:b/>
          <w:bCs/>
          <w:color w:val="000000" w:themeColor="text1"/>
          <w:sz w:val="24"/>
          <w:szCs w:val="24"/>
        </w:rPr>
      </w:pPr>
      <w:r w:rsidRPr="00806246">
        <w:rPr>
          <w:b/>
          <w:bCs/>
          <w:color w:val="000000" w:themeColor="text1"/>
          <w:sz w:val="24"/>
          <w:szCs w:val="24"/>
        </w:rPr>
        <w:t>Mục tiêu của học phần</w:t>
      </w:r>
      <w:r w:rsidRPr="00806246">
        <w:rPr>
          <w:bCs/>
          <w:i/>
          <w:color w:val="000000" w:themeColor="text1"/>
          <w:sz w:val="24"/>
          <w:szCs w:val="24"/>
        </w:rPr>
        <w:t>(là kết quả học tập mong đợi người học đạt được)</w:t>
      </w:r>
    </w:p>
    <w:p w:rsidR="00744C77" w:rsidRPr="00806246" w:rsidRDefault="00744C77" w:rsidP="00C75405">
      <w:pPr>
        <w:pStyle w:val="ListParagraph"/>
        <w:numPr>
          <w:ilvl w:val="1"/>
          <w:numId w:val="1"/>
        </w:numPr>
        <w:spacing w:before="120" w:after="120" w:line="360" w:lineRule="auto"/>
        <w:ind w:hanging="621"/>
        <w:rPr>
          <w:b/>
          <w:bCs/>
          <w:color w:val="000000" w:themeColor="text1"/>
          <w:lang w:val="vi-VN"/>
        </w:rPr>
      </w:pPr>
      <w:r w:rsidRPr="00806246">
        <w:rPr>
          <w:b/>
          <w:bCs/>
          <w:color w:val="000000" w:themeColor="text1"/>
          <w:lang w:val="vi-VN"/>
        </w:rPr>
        <w:t xml:space="preserve">Kiến thức </w:t>
      </w:r>
      <w:r w:rsidR="0090524F" w:rsidRPr="00806246">
        <w:rPr>
          <w:b/>
          <w:bCs/>
          <w:color w:val="000000" w:themeColor="text1"/>
          <w:lang w:val="vi-VN"/>
        </w:rPr>
        <w:t>(</w:t>
      </w:r>
      <w:r w:rsidR="0090524F" w:rsidRPr="00806246">
        <w:rPr>
          <w:bCs/>
          <w:i/>
          <w:color w:val="000000" w:themeColor="text1"/>
          <w:lang w:val="vi-VN"/>
        </w:rPr>
        <w:t>Trình bày những kiến thức mong muốn sinh viên tích lũy được sau khi hoàn thành học phần?)</w:t>
      </w:r>
    </w:p>
    <w:p w:rsidR="00FC1F63" w:rsidRPr="00FC1F63" w:rsidRDefault="00FC1F63" w:rsidP="005F0D0E">
      <w:pPr>
        <w:pStyle w:val="ListParagraph"/>
        <w:numPr>
          <w:ilvl w:val="2"/>
          <w:numId w:val="1"/>
        </w:numPr>
        <w:spacing w:line="288" w:lineRule="auto"/>
        <w:jc w:val="both"/>
        <w:rPr>
          <w:color w:val="FF0000"/>
        </w:rPr>
      </w:pPr>
      <w:r w:rsidRPr="00FC1F63">
        <w:rPr>
          <w:color w:val="FF0000"/>
        </w:rPr>
        <w:t>Người học hiểu được các khải niệm về môi trường lao động, vi khí hậu và ảnh hưởng của môi trường lao động, vi khí hậu tới người lao động.</w:t>
      </w:r>
    </w:p>
    <w:p w:rsidR="00FC1F63" w:rsidRDefault="00FC1F63" w:rsidP="005F0D0E">
      <w:pPr>
        <w:pStyle w:val="ListParagraph"/>
        <w:numPr>
          <w:ilvl w:val="2"/>
          <w:numId w:val="1"/>
        </w:numPr>
        <w:spacing w:line="288" w:lineRule="auto"/>
        <w:jc w:val="both"/>
        <w:rPr>
          <w:color w:val="FF0000"/>
        </w:rPr>
      </w:pPr>
      <w:r w:rsidRPr="00FC1F63">
        <w:rPr>
          <w:color w:val="FF0000"/>
        </w:rPr>
        <w:lastRenderedPageBreak/>
        <w:t>Sinh viên biết cách phân loại tác hại nghề nghiệp, các yếu tố tác động đến từng nhóm tác hại nghề nghiệp. Bên cạnh đó, sinh viên cũng cần nắm được các biện pháp cơ bản phòng trành tác hại nghề nghiệp trong môi trường sản xuất cơ khí.</w:t>
      </w:r>
    </w:p>
    <w:p w:rsidR="00561914" w:rsidRDefault="00561914" w:rsidP="00F63D12">
      <w:pPr>
        <w:pStyle w:val="ListParagraph"/>
        <w:numPr>
          <w:ilvl w:val="2"/>
          <w:numId w:val="1"/>
        </w:numPr>
        <w:spacing w:line="288" w:lineRule="auto"/>
        <w:jc w:val="both"/>
        <w:rPr>
          <w:color w:val="FF0000"/>
        </w:rPr>
      </w:pPr>
      <w:r w:rsidRPr="00561914">
        <w:rPr>
          <w:color w:val="FF0000"/>
        </w:rPr>
        <w:t xml:space="preserve">Sinh viên biết cách tính toán lưu lượng thông gió trong xưởng cơ khí, vị trí đặt cửa thông gió trong hai trường hợp là thông gió tự nhiên khử nhiệt, thông gió tự nhiên khử bụi. Thêm nữa, </w:t>
      </w:r>
      <w:r>
        <w:rPr>
          <w:color w:val="FF0000"/>
        </w:rPr>
        <w:t>s</w:t>
      </w:r>
      <w:r w:rsidRPr="00561914">
        <w:rPr>
          <w:color w:val="FF0000"/>
        </w:rPr>
        <w:t>inh viên hiểu được nguyên lý thông gió nhân tạo, sơ đồ thiết kết</w:t>
      </w:r>
      <w:r>
        <w:rPr>
          <w:color w:val="FF0000"/>
        </w:rPr>
        <w:t>.</w:t>
      </w:r>
    </w:p>
    <w:p w:rsidR="00561914" w:rsidRDefault="00561914" w:rsidP="00F63D12">
      <w:pPr>
        <w:pStyle w:val="ListParagraph"/>
        <w:numPr>
          <w:ilvl w:val="2"/>
          <w:numId w:val="1"/>
        </w:numPr>
        <w:spacing w:line="288" w:lineRule="auto"/>
        <w:jc w:val="both"/>
        <w:rPr>
          <w:color w:val="FF0000"/>
        </w:rPr>
      </w:pPr>
      <w:r>
        <w:rPr>
          <w:color w:val="FF0000"/>
        </w:rPr>
        <w:t>Sinh viến nắm được những kiến thức cơ bản liên quan đến kỹ thuật xử lý bụi trong công nghiệp: sơ đồ hệ thống xử lý bụi, cách tính toán hệ thống xử lý bụi, nguyên lý và cấu tạo của một số thiết bị lọc bụi trong công nghiệp</w:t>
      </w:r>
    </w:p>
    <w:p w:rsidR="00561914" w:rsidRDefault="00561914" w:rsidP="00F63D12">
      <w:pPr>
        <w:pStyle w:val="ListParagraph"/>
        <w:numPr>
          <w:ilvl w:val="2"/>
          <w:numId w:val="1"/>
        </w:numPr>
        <w:spacing w:line="288" w:lineRule="auto"/>
        <w:jc w:val="both"/>
        <w:rPr>
          <w:color w:val="FF0000"/>
        </w:rPr>
      </w:pPr>
      <w:r>
        <w:rPr>
          <w:color w:val="FF0000"/>
        </w:rPr>
        <w:t>Sinh viên biết được tác hại của tiếng ồn và rung động, các biện pháp hạn chế ảnh hưởng của rung và ồn đến sức khỏe người lao động.</w:t>
      </w:r>
    </w:p>
    <w:p w:rsidR="004B7FC0" w:rsidRDefault="004B7FC0" w:rsidP="00F63D12">
      <w:pPr>
        <w:pStyle w:val="ListParagraph"/>
        <w:numPr>
          <w:ilvl w:val="2"/>
          <w:numId w:val="1"/>
        </w:numPr>
        <w:spacing w:line="288" w:lineRule="auto"/>
        <w:jc w:val="both"/>
        <w:rPr>
          <w:color w:val="FF0000"/>
        </w:rPr>
      </w:pPr>
      <w:r>
        <w:rPr>
          <w:color w:val="FF0000"/>
        </w:rPr>
        <w:t>Sinh viên hiểu được các yêu cầu đảm bảo an toàn trong thiết kế xưởng cơ khí. Các biện pháp an toàn khí sử dụng một số loại máy gia công cơ khí.</w:t>
      </w:r>
    </w:p>
    <w:p w:rsidR="005F0D0E" w:rsidRPr="00806246" w:rsidRDefault="005F0D0E" w:rsidP="005F0D0E">
      <w:pPr>
        <w:pStyle w:val="ListParagraph"/>
        <w:spacing w:line="288" w:lineRule="auto"/>
        <w:ind w:left="1242"/>
        <w:rPr>
          <w:color w:val="000000" w:themeColor="text1"/>
        </w:rPr>
      </w:pPr>
    </w:p>
    <w:p w:rsidR="00744C77" w:rsidRPr="004B7FC0" w:rsidRDefault="00744C77" w:rsidP="00C75405">
      <w:pPr>
        <w:pStyle w:val="ListParagraph"/>
        <w:numPr>
          <w:ilvl w:val="1"/>
          <w:numId w:val="1"/>
        </w:numPr>
        <w:spacing w:before="120" w:after="120" w:line="360" w:lineRule="auto"/>
        <w:ind w:hanging="621"/>
        <w:rPr>
          <w:b/>
          <w:bCs/>
          <w:color w:val="000000" w:themeColor="text1"/>
          <w:lang w:val="vi-VN"/>
        </w:rPr>
      </w:pPr>
      <w:r w:rsidRPr="00806246">
        <w:rPr>
          <w:b/>
          <w:bCs/>
          <w:color w:val="000000" w:themeColor="text1"/>
          <w:lang w:val="vi-VN"/>
        </w:rPr>
        <w:t>Kỹ năng</w:t>
      </w:r>
      <w:r w:rsidR="0090524F" w:rsidRPr="00806246">
        <w:rPr>
          <w:bCs/>
          <w:i/>
          <w:color w:val="000000" w:themeColor="text1"/>
          <w:lang w:val="vi-VN"/>
        </w:rPr>
        <w:t>(Trình bày những kỹ năng cứng và kỹ năng mềm mong muốn sinh viên tích lũy được sau khi hoàn thành học phần?)</w:t>
      </w:r>
    </w:p>
    <w:p w:rsidR="004B7FC0" w:rsidRPr="001412CF" w:rsidRDefault="004B7FC0" w:rsidP="004B7FC0">
      <w:pPr>
        <w:pStyle w:val="ListParagraph"/>
        <w:numPr>
          <w:ilvl w:val="2"/>
          <w:numId w:val="1"/>
        </w:numPr>
        <w:spacing w:before="120" w:after="120" w:line="360" w:lineRule="auto"/>
        <w:rPr>
          <w:bCs/>
          <w:color w:val="FF0000"/>
        </w:rPr>
      </w:pPr>
      <w:r w:rsidRPr="001412CF">
        <w:rPr>
          <w:bCs/>
          <w:color w:val="FF0000"/>
        </w:rPr>
        <w:t>Sinh viên biết cách</w:t>
      </w:r>
      <w:r w:rsidR="001412CF" w:rsidRPr="001412CF">
        <w:rPr>
          <w:bCs/>
          <w:color w:val="FF0000"/>
        </w:rPr>
        <w:t xml:space="preserve"> vận dụng các lý thuyết đã học để xác định các nguy cơ ngây mất an toàn trong xưởng cơ khí. Từ đó xây dựng các biện pháp loại bỏ hoặc hạn chế các nguy cơ đó.</w:t>
      </w:r>
    </w:p>
    <w:p w:rsidR="001412CF" w:rsidRPr="001412CF" w:rsidRDefault="001412CF" w:rsidP="004B7FC0">
      <w:pPr>
        <w:pStyle w:val="ListParagraph"/>
        <w:numPr>
          <w:ilvl w:val="2"/>
          <w:numId w:val="1"/>
        </w:numPr>
        <w:spacing w:before="120" w:after="120" w:line="360" w:lineRule="auto"/>
        <w:rPr>
          <w:bCs/>
          <w:color w:val="FF0000"/>
        </w:rPr>
      </w:pPr>
      <w:r w:rsidRPr="001412CF">
        <w:rPr>
          <w:bCs/>
          <w:color w:val="FF0000"/>
        </w:rPr>
        <w:t>Sinh viên biết cách vận dụng các biện pháp an toàn khi sử dụng  một số loại thiết bị gia công cơ khí.</w:t>
      </w:r>
    </w:p>
    <w:p w:rsidR="00744C77" w:rsidRPr="00892757" w:rsidRDefault="00BA09EA" w:rsidP="00892757">
      <w:pPr>
        <w:pStyle w:val="BodyText2"/>
        <w:numPr>
          <w:ilvl w:val="0"/>
          <w:numId w:val="6"/>
        </w:numPr>
        <w:spacing w:before="120" w:line="360" w:lineRule="auto"/>
        <w:ind w:left="360" w:firstLine="0"/>
        <w:jc w:val="both"/>
        <w:rPr>
          <w:b/>
          <w:bCs/>
          <w:color w:val="000000" w:themeColor="text1"/>
          <w:sz w:val="24"/>
          <w:szCs w:val="24"/>
        </w:rPr>
      </w:pPr>
      <w:r w:rsidRPr="00892757">
        <w:rPr>
          <w:b/>
          <w:bCs/>
          <w:color w:val="000000" w:themeColor="text1"/>
          <w:sz w:val="24"/>
          <w:szCs w:val="24"/>
        </w:rPr>
        <w:t>T</w:t>
      </w:r>
      <w:r w:rsidR="00744C77" w:rsidRPr="00892757">
        <w:rPr>
          <w:b/>
          <w:bCs/>
          <w:color w:val="000000" w:themeColor="text1"/>
          <w:sz w:val="24"/>
          <w:szCs w:val="24"/>
        </w:rPr>
        <w:t>óm tắt nội dung học phần</w:t>
      </w:r>
    </w:p>
    <w:p w:rsidR="00744C77" w:rsidRPr="00806246" w:rsidRDefault="00744C77" w:rsidP="00C75405">
      <w:pPr>
        <w:pStyle w:val="BodyText2"/>
        <w:spacing w:before="120" w:line="360" w:lineRule="auto"/>
        <w:ind w:firstLine="260"/>
        <w:jc w:val="both"/>
        <w:rPr>
          <w:bCs/>
          <w:i/>
          <w:color w:val="000000" w:themeColor="text1"/>
          <w:sz w:val="24"/>
          <w:szCs w:val="24"/>
        </w:rPr>
      </w:pPr>
      <w:r w:rsidRPr="00806246">
        <w:rPr>
          <w:bCs/>
          <w:i/>
          <w:color w:val="000000" w:themeColor="text1"/>
          <w:sz w:val="24"/>
          <w:szCs w:val="24"/>
        </w:rPr>
        <w:t xml:space="preserve">(Mô tả tóm </w:t>
      </w:r>
      <w:r w:rsidR="0090524F" w:rsidRPr="00806246">
        <w:rPr>
          <w:bCs/>
          <w:i/>
          <w:color w:val="000000" w:themeColor="text1"/>
          <w:sz w:val="24"/>
          <w:szCs w:val="24"/>
        </w:rPr>
        <w:t>tắt</w:t>
      </w:r>
      <w:r w:rsidRPr="00806246">
        <w:rPr>
          <w:bCs/>
          <w:i/>
          <w:color w:val="000000" w:themeColor="text1"/>
          <w:sz w:val="24"/>
          <w:szCs w:val="24"/>
        </w:rPr>
        <w:t xml:space="preserve"> các nội dung chính giảng dạy cho người học; khoảng 10 dòng)</w:t>
      </w:r>
    </w:p>
    <w:p w:rsidR="001412CF" w:rsidRDefault="003A5A95" w:rsidP="00C75405">
      <w:pPr>
        <w:pStyle w:val="BodyText2"/>
        <w:spacing w:before="120" w:line="360" w:lineRule="auto"/>
        <w:ind w:firstLine="260"/>
        <w:jc w:val="both"/>
        <w:rPr>
          <w:bCs/>
          <w:color w:val="000000" w:themeColor="text1"/>
          <w:sz w:val="24"/>
          <w:szCs w:val="24"/>
        </w:rPr>
      </w:pPr>
      <w:r w:rsidRPr="00806246">
        <w:rPr>
          <w:bCs/>
          <w:color w:val="000000" w:themeColor="text1"/>
          <w:sz w:val="24"/>
          <w:szCs w:val="24"/>
        </w:rPr>
        <w:t>Môn học đề cập đến những vấ</w:t>
      </w:r>
      <w:r w:rsidR="001412CF">
        <w:rPr>
          <w:bCs/>
          <w:color w:val="000000" w:themeColor="text1"/>
          <w:sz w:val="24"/>
          <w:szCs w:val="24"/>
        </w:rPr>
        <w:t>n đề cơ bản nhất về an toàn trong môi trường cơ khí, khai thác mỏ: Vệ sinh công nghiệp, thông gió công nghiệp, kỹ thuật xử lý bụi, kỹ thuật giảm tiếng ồn và rung động, kỹ thuật an toàn trong sử dụng một số loại máy móc, thiết bị cơ khí.</w:t>
      </w:r>
    </w:p>
    <w:p w:rsidR="00296F71" w:rsidRPr="003E73C5" w:rsidRDefault="009540AF" w:rsidP="00C75405">
      <w:pPr>
        <w:pStyle w:val="BodyText2"/>
        <w:numPr>
          <w:ilvl w:val="0"/>
          <w:numId w:val="6"/>
        </w:numPr>
        <w:spacing w:before="120" w:line="360" w:lineRule="auto"/>
        <w:ind w:left="360" w:firstLine="0"/>
        <w:jc w:val="both"/>
        <w:rPr>
          <w:b/>
          <w:bCs/>
          <w:color w:val="000000" w:themeColor="text1"/>
          <w:sz w:val="24"/>
          <w:szCs w:val="24"/>
        </w:rPr>
      </w:pPr>
      <w:r w:rsidRPr="00806246">
        <w:rPr>
          <w:b/>
          <w:bCs/>
          <w:color w:val="000000" w:themeColor="text1"/>
          <w:sz w:val="24"/>
          <w:szCs w:val="24"/>
        </w:rPr>
        <w:t>Cấu trúc nội dung học phần</w:t>
      </w:r>
    </w:p>
    <w:p w:rsidR="004A21C9" w:rsidRPr="003E73C5" w:rsidRDefault="00BA7C39" w:rsidP="00C75405">
      <w:pPr>
        <w:pStyle w:val="ListParagraph"/>
        <w:spacing w:before="120" w:after="120" w:line="360" w:lineRule="auto"/>
        <w:jc w:val="center"/>
        <w:rPr>
          <w:b/>
          <w:bCs/>
          <w:color w:val="000000" w:themeColor="text1"/>
          <w:lang w:val="nl-NL"/>
        </w:rPr>
      </w:pPr>
      <w:r w:rsidRPr="003E73C5">
        <w:rPr>
          <w:b/>
          <w:bCs/>
          <w:color w:val="000000" w:themeColor="text1"/>
          <w:lang w:val="nl-NL"/>
        </w:rPr>
        <w:t>Bảng 1</w:t>
      </w:r>
      <w:r w:rsidR="004A21C9" w:rsidRPr="003E73C5">
        <w:rPr>
          <w:b/>
          <w:bCs/>
          <w:color w:val="000000" w:themeColor="text1"/>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806246" w:rsidRPr="003E73C5">
        <w:tc>
          <w:tcPr>
            <w:tcW w:w="9062" w:type="dxa"/>
            <w:gridSpan w:val="4"/>
            <w:tcBorders>
              <w:top w:val="single" w:sz="4" w:space="0" w:color="auto"/>
              <w:left w:val="single" w:sz="4" w:space="0" w:color="auto"/>
              <w:bottom w:val="single" w:sz="4" w:space="0" w:color="auto"/>
              <w:right w:val="single" w:sz="4" w:space="0" w:color="auto"/>
            </w:tcBorders>
          </w:tcPr>
          <w:p w:rsidR="001265BC" w:rsidRPr="003E73C5" w:rsidRDefault="001265BC" w:rsidP="000F4D1E">
            <w:pPr>
              <w:pStyle w:val="ListParagraph"/>
              <w:ind w:left="0"/>
              <w:rPr>
                <w:b/>
                <w:bCs/>
                <w:color w:val="000000" w:themeColor="text1"/>
                <w:lang w:val="vi-VN"/>
              </w:rPr>
            </w:pPr>
            <w:r w:rsidRPr="003E73C5">
              <w:rPr>
                <w:b/>
                <w:bCs/>
                <w:color w:val="000000" w:themeColor="text1"/>
              </w:rPr>
              <w:t>6.1. Lý thuyết</w:t>
            </w:r>
          </w:p>
        </w:tc>
      </w:tr>
      <w:tr w:rsidR="00806246" w:rsidRPr="003E73C5">
        <w:tc>
          <w:tcPr>
            <w:tcW w:w="1408" w:type="dxa"/>
            <w:tcBorders>
              <w:top w:val="single" w:sz="4" w:space="0" w:color="auto"/>
            </w:tcBorders>
          </w:tcPr>
          <w:p w:rsidR="003B73BB" w:rsidRPr="003E73C5" w:rsidRDefault="00BA09EA" w:rsidP="000F4D1E">
            <w:pPr>
              <w:pStyle w:val="ListParagraph"/>
              <w:ind w:left="0"/>
              <w:jc w:val="center"/>
              <w:rPr>
                <w:b/>
                <w:bCs/>
                <w:i/>
                <w:color w:val="000000" w:themeColor="text1"/>
              </w:rPr>
            </w:pPr>
            <w:r w:rsidRPr="003E73C5">
              <w:rPr>
                <w:b/>
                <w:bCs/>
                <w:i/>
                <w:color w:val="000000" w:themeColor="text1"/>
              </w:rPr>
              <w:t>Đề mục</w:t>
            </w:r>
          </w:p>
        </w:tc>
        <w:tc>
          <w:tcPr>
            <w:tcW w:w="4683" w:type="dxa"/>
            <w:tcBorders>
              <w:top w:val="single" w:sz="4" w:space="0" w:color="auto"/>
            </w:tcBorders>
          </w:tcPr>
          <w:p w:rsidR="003B73BB" w:rsidRPr="003E73C5" w:rsidRDefault="003B73BB" w:rsidP="000F4D1E">
            <w:pPr>
              <w:pStyle w:val="ListParagraph"/>
              <w:ind w:left="0"/>
              <w:rPr>
                <w:b/>
                <w:bCs/>
                <w:i/>
                <w:color w:val="000000" w:themeColor="text1"/>
                <w:lang w:val="vi-VN"/>
              </w:rPr>
            </w:pPr>
            <w:r w:rsidRPr="003E73C5">
              <w:rPr>
                <w:b/>
                <w:bCs/>
                <w:i/>
                <w:color w:val="000000" w:themeColor="text1"/>
                <w:lang w:val="vi-VN"/>
              </w:rPr>
              <w:t>Nội dung</w:t>
            </w:r>
          </w:p>
        </w:tc>
        <w:tc>
          <w:tcPr>
            <w:tcW w:w="992" w:type="dxa"/>
            <w:tcBorders>
              <w:top w:val="single" w:sz="4" w:space="0" w:color="auto"/>
            </w:tcBorders>
          </w:tcPr>
          <w:p w:rsidR="003B73BB" w:rsidRPr="003E73C5" w:rsidRDefault="003B73BB" w:rsidP="000F4D1E">
            <w:pPr>
              <w:pStyle w:val="ListParagraph"/>
              <w:ind w:left="0"/>
              <w:jc w:val="center"/>
              <w:rPr>
                <w:b/>
                <w:bCs/>
                <w:i/>
                <w:color w:val="000000" w:themeColor="text1"/>
                <w:lang w:val="vi-VN"/>
              </w:rPr>
            </w:pPr>
            <w:r w:rsidRPr="003E73C5">
              <w:rPr>
                <w:b/>
                <w:bCs/>
                <w:i/>
                <w:color w:val="000000" w:themeColor="text1"/>
                <w:lang w:val="vi-VN"/>
              </w:rPr>
              <w:t>Số tiết</w:t>
            </w:r>
          </w:p>
        </w:tc>
        <w:tc>
          <w:tcPr>
            <w:tcW w:w="1979" w:type="dxa"/>
            <w:tcBorders>
              <w:top w:val="single" w:sz="4" w:space="0" w:color="auto"/>
            </w:tcBorders>
          </w:tcPr>
          <w:p w:rsidR="003B73BB" w:rsidRPr="003E73C5" w:rsidRDefault="00EE3756" w:rsidP="000F4D1E">
            <w:pPr>
              <w:pStyle w:val="ListParagraph"/>
              <w:ind w:left="0"/>
              <w:jc w:val="center"/>
              <w:rPr>
                <w:b/>
                <w:bCs/>
                <w:i/>
                <w:color w:val="000000" w:themeColor="text1"/>
                <w:lang w:val="vi-VN"/>
              </w:rPr>
            </w:pPr>
            <w:r w:rsidRPr="003E73C5">
              <w:rPr>
                <w:b/>
                <w:bCs/>
                <w:i/>
                <w:color w:val="000000" w:themeColor="text1"/>
                <w:lang w:val="vi-VN"/>
              </w:rPr>
              <w:t>Mục tiêu</w:t>
            </w:r>
          </w:p>
        </w:tc>
      </w:tr>
      <w:tr w:rsidR="00806246" w:rsidRPr="003E73C5" w:rsidTr="003F7694">
        <w:trPr>
          <w:trHeight w:val="548"/>
        </w:trPr>
        <w:tc>
          <w:tcPr>
            <w:tcW w:w="1408" w:type="dxa"/>
            <w:vAlign w:val="center"/>
          </w:tcPr>
          <w:p w:rsidR="00E944EA" w:rsidRPr="003E73C5" w:rsidRDefault="00E944EA" w:rsidP="000F4D1E">
            <w:pPr>
              <w:pStyle w:val="ListParagraph"/>
              <w:ind w:left="0"/>
              <w:jc w:val="center"/>
              <w:rPr>
                <w:bCs/>
                <w:color w:val="000000" w:themeColor="text1"/>
              </w:rPr>
            </w:pPr>
            <w:r w:rsidRPr="003E73C5">
              <w:rPr>
                <w:bCs/>
                <w:color w:val="000000" w:themeColor="text1"/>
                <w:lang w:val="nl-NL"/>
              </w:rPr>
              <w:t>Chương 1</w:t>
            </w:r>
          </w:p>
        </w:tc>
        <w:tc>
          <w:tcPr>
            <w:tcW w:w="4683" w:type="dxa"/>
            <w:vAlign w:val="center"/>
          </w:tcPr>
          <w:p w:rsidR="00E944EA" w:rsidRPr="003E73C5" w:rsidRDefault="001412CF" w:rsidP="0059682A">
            <w:pPr>
              <w:pStyle w:val="TOC1"/>
              <w:rPr>
                <w:bCs/>
                <w:color w:val="000000" w:themeColor="text1"/>
              </w:rPr>
            </w:pPr>
            <w:r w:rsidRPr="003E73C5">
              <w:rPr>
                <w:color w:val="000000" w:themeColor="text1"/>
              </w:rPr>
              <w:t>NHỮNG VẤN ĐỀ CHUNG VỀ VỆ SINH CÔNG NGHIỆP</w:t>
            </w:r>
          </w:p>
        </w:tc>
        <w:tc>
          <w:tcPr>
            <w:tcW w:w="992" w:type="dxa"/>
            <w:vAlign w:val="center"/>
          </w:tcPr>
          <w:p w:rsidR="00E944EA" w:rsidRPr="003E73C5" w:rsidRDefault="00584CA7" w:rsidP="000F4D1E">
            <w:pPr>
              <w:pStyle w:val="ListParagraph"/>
              <w:ind w:left="0"/>
              <w:jc w:val="center"/>
              <w:rPr>
                <w:bCs/>
                <w:color w:val="000000" w:themeColor="text1"/>
              </w:rPr>
            </w:pPr>
            <w:r w:rsidRPr="003E73C5">
              <w:rPr>
                <w:bCs/>
                <w:color w:val="000000" w:themeColor="text1"/>
              </w:rPr>
              <w:t>3</w:t>
            </w:r>
          </w:p>
        </w:tc>
        <w:tc>
          <w:tcPr>
            <w:tcW w:w="1979" w:type="dxa"/>
            <w:vMerge w:val="restart"/>
            <w:vAlign w:val="center"/>
          </w:tcPr>
          <w:p w:rsidR="00E944EA" w:rsidRPr="003E73C5" w:rsidRDefault="00E944EA" w:rsidP="000F4D1E">
            <w:pPr>
              <w:pStyle w:val="ListParagraph"/>
              <w:ind w:left="0"/>
              <w:jc w:val="center"/>
              <w:rPr>
                <w:bCs/>
                <w:color w:val="000000" w:themeColor="text1"/>
              </w:rPr>
            </w:pPr>
            <w:r w:rsidRPr="003E73C5">
              <w:rPr>
                <w:bCs/>
                <w:color w:val="000000" w:themeColor="text1"/>
              </w:rPr>
              <w:t>4.1.1</w:t>
            </w:r>
            <w:r w:rsidR="00584CA7" w:rsidRPr="003E73C5">
              <w:rPr>
                <w:bCs/>
                <w:color w:val="000000" w:themeColor="text1"/>
              </w:rPr>
              <w:t>; 4.1.2</w:t>
            </w:r>
          </w:p>
        </w:tc>
      </w:tr>
      <w:tr w:rsidR="00806246" w:rsidRPr="003E73C5">
        <w:tc>
          <w:tcPr>
            <w:tcW w:w="1408" w:type="dxa"/>
            <w:vAlign w:val="center"/>
          </w:tcPr>
          <w:p w:rsidR="00E944EA" w:rsidRPr="003E73C5" w:rsidRDefault="00E944EA" w:rsidP="000F4D1E">
            <w:pPr>
              <w:pStyle w:val="ListParagraph"/>
              <w:ind w:left="0"/>
              <w:jc w:val="center"/>
              <w:rPr>
                <w:bCs/>
                <w:color w:val="000000" w:themeColor="text1"/>
              </w:rPr>
            </w:pPr>
            <w:r w:rsidRPr="003E73C5">
              <w:rPr>
                <w:bCs/>
                <w:color w:val="000000" w:themeColor="text1"/>
                <w:lang w:val="vi-VN"/>
              </w:rPr>
              <w:t>1.1</w:t>
            </w:r>
          </w:p>
        </w:tc>
        <w:tc>
          <w:tcPr>
            <w:tcW w:w="4683" w:type="dxa"/>
            <w:vAlign w:val="center"/>
          </w:tcPr>
          <w:p w:rsidR="00E944EA" w:rsidRPr="003E73C5" w:rsidRDefault="001412CF" w:rsidP="0059682A">
            <w:pPr>
              <w:ind w:left="39"/>
              <w:contextualSpacing/>
              <w:jc w:val="both"/>
              <w:rPr>
                <w:color w:val="FF0000"/>
                <w:sz w:val="24"/>
                <w:szCs w:val="24"/>
              </w:rPr>
            </w:pPr>
            <w:r w:rsidRPr="003E73C5">
              <w:rPr>
                <w:color w:val="FF0000"/>
                <w:sz w:val="24"/>
                <w:szCs w:val="24"/>
              </w:rPr>
              <w:t>Môi trường lao động và vệ sinh công nghiệp.</w:t>
            </w:r>
          </w:p>
          <w:p w:rsidR="00E944EA" w:rsidRPr="003E73C5" w:rsidRDefault="00E944EA" w:rsidP="0059682A">
            <w:pPr>
              <w:pStyle w:val="ListParagraph"/>
              <w:ind w:left="39"/>
              <w:rPr>
                <w:bCs/>
                <w:color w:val="FF0000"/>
              </w:rPr>
            </w:pPr>
          </w:p>
        </w:tc>
        <w:tc>
          <w:tcPr>
            <w:tcW w:w="992" w:type="dxa"/>
            <w:vAlign w:val="center"/>
          </w:tcPr>
          <w:p w:rsidR="00E944EA" w:rsidRPr="003E73C5" w:rsidRDefault="00E944EA" w:rsidP="000F4D1E">
            <w:pPr>
              <w:pStyle w:val="ListParagraph"/>
              <w:ind w:left="0"/>
              <w:jc w:val="center"/>
              <w:rPr>
                <w:bCs/>
                <w:color w:val="000000" w:themeColor="text1"/>
              </w:rPr>
            </w:pPr>
          </w:p>
        </w:tc>
        <w:tc>
          <w:tcPr>
            <w:tcW w:w="1979" w:type="dxa"/>
            <w:vMerge/>
            <w:vAlign w:val="center"/>
          </w:tcPr>
          <w:p w:rsidR="00E944EA" w:rsidRPr="003E73C5" w:rsidRDefault="00E944EA" w:rsidP="000F4D1E">
            <w:pPr>
              <w:pStyle w:val="ListParagraph"/>
              <w:ind w:left="0"/>
              <w:jc w:val="center"/>
              <w:rPr>
                <w:bCs/>
                <w:color w:val="000000" w:themeColor="text1"/>
                <w:lang w:val="vi-VN"/>
              </w:rPr>
            </w:pPr>
          </w:p>
        </w:tc>
      </w:tr>
      <w:tr w:rsidR="00806246" w:rsidRPr="003E73C5">
        <w:tc>
          <w:tcPr>
            <w:tcW w:w="1408" w:type="dxa"/>
            <w:vAlign w:val="center"/>
          </w:tcPr>
          <w:p w:rsidR="00E944EA" w:rsidRPr="003E73C5" w:rsidRDefault="00E944EA" w:rsidP="000F4D1E">
            <w:pPr>
              <w:pStyle w:val="ListParagraph"/>
              <w:ind w:left="0"/>
              <w:jc w:val="center"/>
              <w:rPr>
                <w:bCs/>
                <w:color w:val="000000" w:themeColor="text1"/>
              </w:rPr>
            </w:pPr>
            <w:r w:rsidRPr="003E73C5">
              <w:rPr>
                <w:bCs/>
                <w:color w:val="000000" w:themeColor="text1"/>
                <w:lang w:val="vi-VN"/>
              </w:rPr>
              <w:t>1.2</w:t>
            </w:r>
          </w:p>
        </w:tc>
        <w:tc>
          <w:tcPr>
            <w:tcW w:w="4683" w:type="dxa"/>
            <w:vAlign w:val="center"/>
          </w:tcPr>
          <w:p w:rsidR="00E944EA" w:rsidRPr="003E73C5" w:rsidRDefault="001B02CE" w:rsidP="0059682A">
            <w:pPr>
              <w:pStyle w:val="ListParagraph"/>
              <w:ind w:left="39"/>
              <w:rPr>
                <w:bCs/>
                <w:color w:val="FF0000"/>
              </w:rPr>
            </w:pPr>
            <w:r w:rsidRPr="003E73C5">
              <w:rPr>
                <w:color w:val="FF0000"/>
              </w:rPr>
              <w:t>Vi khí hậu và ảnh hưởng của nó đến bộ phận cơ thể con người</w:t>
            </w:r>
          </w:p>
        </w:tc>
        <w:tc>
          <w:tcPr>
            <w:tcW w:w="992" w:type="dxa"/>
            <w:vAlign w:val="center"/>
          </w:tcPr>
          <w:p w:rsidR="00E944EA" w:rsidRPr="003E73C5" w:rsidRDefault="00E944EA" w:rsidP="000F4D1E">
            <w:pPr>
              <w:pStyle w:val="ListParagraph"/>
              <w:ind w:left="0"/>
              <w:jc w:val="center"/>
              <w:rPr>
                <w:bCs/>
                <w:color w:val="000000" w:themeColor="text1"/>
              </w:rPr>
            </w:pPr>
          </w:p>
        </w:tc>
        <w:tc>
          <w:tcPr>
            <w:tcW w:w="1979" w:type="dxa"/>
            <w:vMerge/>
            <w:vAlign w:val="center"/>
          </w:tcPr>
          <w:p w:rsidR="00E944EA" w:rsidRPr="003E73C5" w:rsidRDefault="00E944EA" w:rsidP="000F4D1E">
            <w:pPr>
              <w:pStyle w:val="ListParagraph"/>
              <w:ind w:left="0"/>
              <w:jc w:val="center"/>
              <w:rPr>
                <w:bCs/>
                <w:color w:val="000000" w:themeColor="text1"/>
              </w:rPr>
            </w:pPr>
          </w:p>
        </w:tc>
      </w:tr>
      <w:tr w:rsidR="00806246" w:rsidRPr="003E73C5">
        <w:tc>
          <w:tcPr>
            <w:tcW w:w="1408" w:type="dxa"/>
            <w:vAlign w:val="center"/>
          </w:tcPr>
          <w:p w:rsidR="00E944EA" w:rsidRPr="003E73C5" w:rsidRDefault="00E944EA" w:rsidP="000F4D1E">
            <w:pPr>
              <w:pStyle w:val="ListParagraph"/>
              <w:ind w:left="0"/>
              <w:jc w:val="center"/>
              <w:rPr>
                <w:bCs/>
                <w:color w:val="000000" w:themeColor="text1"/>
              </w:rPr>
            </w:pPr>
            <w:r w:rsidRPr="003E73C5">
              <w:rPr>
                <w:bCs/>
                <w:color w:val="000000" w:themeColor="text1"/>
              </w:rPr>
              <w:t>1.3</w:t>
            </w:r>
          </w:p>
        </w:tc>
        <w:tc>
          <w:tcPr>
            <w:tcW w:w="4683" w:type="dxa"/>
            <w:vAlign w:val="center"/>
          </w:tcPr>
          <w:p w:rsidR="00E944EA" w:rsidRPr="003E73C5" w:rsidRDefault="001B02CE" w:rsidP="0059682A">
            <w:pPr>
              <w:ind w:left="39"/>
              <w:rPr>
                <w:bCs/>
                <w:color w:val="FF0000"/>
                <w:sz w:val="24"/>
                <w:szCs w:val="24"/>
              </w:rPr>
            </w:pPr>
            <w:r w:rsidRPr="003E73C5">
              <w:rPr>
                <w:color w:val="FF0000"/>
                <w:sz w:val="24"/>
                <w:szCs w:val="24"/>
              </w:rPr>
              <w:t xml:space="preserve">Tác hại nghề nghiệp trong sán xuất công </w:t>
            </w:r>
            <w:r w:rsidRPr="003E73C5">
              <w:rPr>
                <w:color w:val="FF0000"/>
                <w:sz w:val="24"/>
                <w:szCs w:val="24"/>
              </w:rPr>
              <w:lastRenderedPageBreak/>
              <w:t>nghiệp</w:t>
            </w:r>
          </w:p>
        </w:tc>
        <w:tc>
          <w:tcPr>
            <w:tcW w:w="992" w:type="dxa"/>
            <w:vAlign w:val="center"/>
          </w:tcPr>
          <w:p w:rsidR="00E944EA" w:rsidRPr="003E73C5" w:rsidRDefault="00E944EA" w:rsidP="000F4D1E">
            <w:pPr>
              <w:pStyle w:val="ListParagraph"/>
              <w:ind w:left="0"/>
              <w:jc w:val="center"/>
              <w:rPr>
                <w:bCs/>
                <w:color w:val="000000" w:themeColor="text1"/>
              </w:rPr>
            </w:pPr>
          </w:p>
        </w:tc>
        <w:tc>
          <w:tcPr>
            <w:tcW w:w="1979" w:type="dxa"/>
            <w:vMerge/>
            <w:vAlign w:val="center"/>
          </w:tcPr>
          <w:p w:rsidR="00E944EA" w:rsidRPr="003E73C5" w:rsidRDefault="00E944EA" w:rsidP="000F4D1E">
            <w:pPr>
              <w:pStyle w:val="ListParagraph"/>
              <w:ind w:left="0"/>
              <w:jc w:val="center"/>
              <w:rPr>
                <w:bCs/>
                <w:color w:val="000000" w:themeColor="text1"/>
              </w:rPr>
            </w:pPr>
          </w:p>
        </w:tc>
      </w:tr>
      <w:tr w:rsidR="00806246" w:rsidRPr="003E73C5">
        <w:tc>
          <w:tcPr>
            <w:tcW w:w="1408" w:type="dxa"/>
            <w:vAlign w:val="center"/>
          </w:tcPr>
          <w:p w:rsidR="00E944EA" w:rsidRPr="003E73C5" w:rsidRDefault="00E944EA" w:rsidP="000F4D1E">
            <w:pPr>
              <w:pStyle w:val="ListParagraph"/>
              <w:ind w:left="0"/>
              <w:jc w:val="center"/>
              <w:rPr>
                <w:bCs/>
                <w:color w:val="000000" w:themeColor="text1"/>
              </w:rPr>
            </w:pPr>
            <w:r w:rsidRPr="003E73C5">
              <w:rPr>
                <w:bCs/>
                <w:color w:val="000000" w:themeColor="text1"/>
              </w:rPr>
              <w:lastRenderedPageBreak/>
              <w:t>Chương 2</w:t>
            </w:r>
          </w:p>
        </w:tc>
        <w:tc>
          <w:tcPr>
            <w:tcW w:w="4683" w:type="dxa"/>
            <w:vAlign w:val="center"/>
          </w:tcPr>
          <w:p w:rsidR="00E944EA" w:rsidRPr="003E73C5" w:rsidRDefault="001B02CE" w:rsidP="0059682A">
            <w:pPr>
              <w:rPr>
                <w:bCs/>
                <w:color w:val="FF0000"/>
                <w:sz w:val="24"/>
                <w:szCs w:val="24"/>
              </w:rPr>
            </w:pPr>
            <w:r w:rsidRPr="003E73C5">
              <w:rPr>
                <w:color w:val="FF0000"/>
                <w:sz w:val="24"/>
                <w:szCs w:val="24"/>
              </w:rPr>
              <w:t>THÔNG GIÓ CÔNG NGHIỆP</w:t>
            </w:r>
          </w:p>
        </w:tc>
        <w:tc>
          <w:tcPr>
            <w:tcW w:w="992" w:type="dxa"/>
            <w:vAlign w:val="center"/>
          </w:tcPr>
          <w:p w:rsidR="00E944EA" w:rsidRPr="003E73C5" w:rsidRDefault="00584CA7" w:rsidP="000F4D1E">
            <w:pPr>
              <w:pStyle w:val="ListParagraph"/>
              <w:ind w:left="0"/>
              <w:jc w:val="center"/>
              <w:rPr>
                <w:bCs/>
                <w:color w:val="000000" w:themeColor="text1"/>
              </w:rPr>
            </w:pPr>
            <w:r w:rsidRPr="003E73C5">
              <w:rPr>
                <w:bCs/>
                <w:color w:val="000000" w:themeColor="text1"/>
              </w:rPr>
              <w:t>3</w:t>
            </w:r>
          </w:p>
        </w:tc>
        <w:tc>
          <w:tcPr>
            <w:tcW w:w="1979" w:type="dxa"/>
            <w:vMerge w:val="restart"/>
            <w:vAlign w:val="center"/>
          </w:tcPr>
          <w:p w:rsidR="00E944EA" w:rsidRPr="003E73C5" w:rsidRDefault="00584CA7" w:rsidP="000F4D1E">
            <w:pPr>
              <w:pStyle w:val="ListParagraph"/>
              <w:ind w:left="0"/>
              <w:jc w:val="center"/>
              <w:rPr>
                <w:bCs/>
                <w:color w:val="000000" w:themeColor="text1"/>
              </w:rPr>
            </w:pPr>
            <w:r w:rsidRPr="003E73C5">
              <w:rPr>
                <w:bCs/>
                <w:color w:val="000000" w:themeColor="text1"/>
              </w:rPr>
              <w:t>4.1.3</w:t>
            </w:r>
          </w:p>
        </w:tc>
      </w:tr>
      <w:tr w:rsidR="00806246" w:rsidRPr="003E73C5">
        <w:tc>
          <w:tcPr>
            <w:tcW w:w="1408" w:type="dxa"/>
            <w:vAlign w:val="center"/>
          </w:tcPr>
          <w:p w:rsidR="00E944EA" w:rsidRPr="003E73C5" w:rsidRDefault="00E944EA" w:rsidP="000F4D1E">
            <w:pPr>
              <w:pStyle w:val="ListParagraph"/>
              <w:ind w:left="0"/>
              <w:jc w:val="center"/>
              <w:rPr>
                <w:bCs/>
                <w:color w:val="000000" w:themeColor="text1"/>
              </w:rPr>
            </w:pPr>
            <w:r w:rsidRPr="003E73C5">
              <w:rPr>
                <w:bCs/>
                <w:color w:val="000000" w:themeColor="text1"/>
              </w:rPr>
              <w:t>2.1</w:t>
            </w:r>
          </w:p>
        </w:tc>
        <w:tc>
          <w:tcPr>
            <w:tcW w:w="4683" w:type="dxa"/>
            <w:vAlign w:val="center"/>
          </w:tcPr>
          <w:p w:rsidR="00E944EA" w:rsidRPr="003E73C5" w:rsidRDefault="001B02CE" w:rsidP="0059682A">
            <w:pPr>
              <w:pStyle w:val="ListParagraph"/>
              <w:ind w:left="39"/>
              <w:rPr>
                <w:bCs/>
                <w:color w:val="FF0000"/>
              </w:rPr>
            </w:pPr>
            <w:r w:rsidRPr="003E73C5">
              <w:rPr>
                <w:color w:val="FF0000"/>
              </w:rPr>
              <w:t>Nhiệm vụ và phân loại hệ thống thông gió công nghiệp</w:t>
            </w:r>
          </w:p>
        </w:tc>
        <w:tc>
          <w:tcPr>
            <w:tcW w:w="992" w:type="dxa"/>
            <w:vAlign w:val="center"/>
          </w:tcPr>
          <w:p w:rsidR="00E944EA" w:rsidRPr="003E73C5" w:rsidRDefault="00E944EA" w:rsidP="000F4D1E">
            <w:pPr>
              <w:pStyle w:val="ListParagraph"/>
              <w:ind w:left="0"/>
              <w:jc w:val="center"/>
              <w:rPr>
                <w:bCs/>
                <w:color w:val="000000" w:themeColor="text1"/>
              </w:rPr>
            </w:pPr>
          </w:p>
        </w:tc>
        <w:tc>
          <w:tcPr>
            <w:tcW w:w="1979" w:type="dxa"/>
            <w:vMerge/>
            <w:vAlign w:val="center"/>
          </w:tcPr>
          <w:p w:rsidR="00E944EA" w:rsidRPr="003E73C5" w:rsidRDefault="00E944EA" w:rsidP="000F4D1E">
            <w:pPr>
              <w:pStyle w:val="ListParagraph"/>
              <w:ind w:left="0"/>
              <w:jc w:val="center"/>
              <w:rPr>
                <w:bCs/>
                <w:color w:val="000000" w:themeColor="text1"/>
              </w:rPr>
            </w:pPr>
          </w:p>
        </w:tc>
      </w:tr>
      <w:tr w:rsidR="00806246" w:rsidRPr="003E73C5">
        <w:tc>
          <w:tcPr>
            <w:tcW w:w="1408" w:type="dxa"/>
            <w:vAlign w:val="center"/>
          </w:tcPr>
          <w:p w:rsidR="00E944EA" w:rsidRPr="003E73C5" w:rsidRDefault="00E944EA" w:rsidP="000F4D1E">
            <w:pPr>
              <w:pStyle w:val="ListParagraph"/>
              <w:ind w:left="0"/>
              <w:jc w:val="center"/>
              <w:rPr>
                <w:bCs/>
                <w:color w:val="000000" w:themeColor="text1"/>
              </w:rPr>
            </w:pPr>
            <w:r w:rsidRPr="003E73C5">
              <w:rPr>
                <w:bCs/>
                <w:color w:val="000000" w:themeColor="text1"/>
              </w:rPr>
              <w:t>2.2</w:t>
            </w:r>
          </w:p>
        </w:tc>
        <w:tc>
          <w:tcPr>
            <w:tcW w:w="4683" w:type="dxa"/>
            <w:vAlign w:val="center"/>
          </w:tcPr>
          <w:p w:rsidR="00E944EA" w:rsidRPr="003E73C5" w:rsidRDefault="001B02CE" w:rsidP="0059682A">
            <w:pPr>
              <w:pStyle w:val="ListParagraph"/>
              <w:ind w:left="39"/>
              <w:rPr>
                <w:bCs/>
                <w:color w:val="FF0000"/>
              </w:rPr>
            </w:pPr>
            <w:r w:rsidRPr="003E73C5">
              <w:rPr>
                <w:color w:val="FF0000"/>
              </w:rPr>
              <w:t>Xác định lưu lượng thông gió trong trường hợp thông gió chung</w:t>
            </w:r>
          </w:p>
        </w:tc>
        <w:tc>
          <w:tcPr>
            <w:tcW w:w="992" w:type="dxa"/>
            <w:vAlign w:val="center"/>
          </w:tcPr>
          <w:p w:rsidR="00E944EA" w:rsidRPr="003E73C5" w:rsidRDefault="00E944EA" w:rsidP="000F4D1E">
            <w:pPr>
              <w:pStyle w:val="ListParagraph"/>
              <w:ind w:left="0"/>
              <w:jc w:val="center"/>
              <w:rPr>
                <w:bCs/>
                <w:color w:val="000000" w:themeColor="text1"/>
              </w:rPr>
            </w:pPr>
          </w:p>
        </w:tc>
        <w:tc>
          <w:tcPr>
            <w:tcW w:w="1979" w:type="dxa"/>
            <w:vMerge/>
            <w:vAlign w:val="center"/>
          </w:tcPr>
          <w:p w:rsidR="00E944EA" w:rsidRPr="003E73C5" w:rsidRDefault="00E944EA" w:rsidP="000F4D1E">
            <w:pPr>
              <w:pStyle w:val="ListParagraph"/>
              <w:ind w:left="0"/>
              <w:jc w:val="center"/>
              <w:rPr>
                <w:bCs/>
                <w:color w:val="000000" w:themeColor="text1"/>
              </w:rPr>
            </w:pPr>
          </w:p>
        </w:tc>
      </w:tr>
      <w:tr w:rsidR="00806246" w:rsidRPr="003E73C5">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2.3</w:t>
            </w:r>
          </w:p>
        </w:tc>
        <w:tc>
          <w:tcPr>
            <w:tcW w:w="4683" w:type="dxa"/>
            <w:vAlign w:val="center"/>
          </w:tcPr>
          <w:p w:rsidR="00E944EA" w:rsidRPr="003E73C5" w:rsidRDefault="001B02CE" w:rsidP="00103FCD">
            <w:pPr>
              <w:contextualSpacing/>
              <w:rPr>
                <w:color w:val="FF0000"/>
                <w:sz w:val="24"/>
                <w:szCs w:val="24"/>
              </w:rPr>
            </w:pPr>
            <w:r w:rsidRPr="003E73C5">
              <w:rPr>
                <w:color w:val="FF0000"/>
                <w:sz w:val="24"/>
                <w:szCs w:val="24"/>
              </w:rPr>
              <w:t>Thông gió tự nhiên</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2.4</w:t>
            </w:r>
          </w:p>
        </w:tc>
        <w:tc>
          <w:tcPr>
            <w:tcW w:w="4683" w:type="dxa"/>
            <w:vAlign w:val="center"/>
          </w:tcPr>
          <w:p w:rsidR="00E944EA" w:rsidRPr="003E73C5" w:rsidRDefault="001B02CE" w:rsidP="00103FCD">
            <w:pPr>
              <w:ind w:left="39"/>
              <w:contextualSpacing/>
              <w:rPr>
                <w:color w:val="FF0000"/>
                <w:sz w:val="24"/>
                <w:szCs w:val="24"/>
              </w:rPr>
            </w:pPr>
            <w:r w:rsidRPr="003E73C5">
              <w:rPr>
                <w:color w:val="FF0000"/>
                <w:sz w:val="24"/>
                <w:szCs w:val="24"/>
              </w:rPr>
              <w:t>Thông gió nhân tạo</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Chương 3</w:t>
            </w:r>
          </w:p>
        </w:tc>
        <w:tc>
          <w:tcPr>
            <w:tcW w:w="4683" w:type="dxa"/>
            <w:vAlign w:val="center"/>
          </w:tcPr>
          <w:p w:rsidR="00E944EA" w:rsidRPr="003E73C5" w:rsidRDefault="001B02CE" w:rsidP="00103FCD">
            <w:pPr>
              <w:pStyle w:val="ListParagraph"/>
              <w:ind w:left="0"/>
              <w:rPr>
                <w:color w:val="FF0000"/>
              </w:rPr>
            </w:pPr>
            <w:r w:rsidRPr="003E73C5">
              <w:rPr>
                <w:color w:val="FF0000"/>
              </w:rPr>
              <w:t>KỸ THUẬT XỬ LÝ BỤI TRONG CÔNG NGHIỆP</w:t>
            </w:r>
          </w:p>
        </w:tc>
        <w:tc>
          <w:tcPr>
            <w:tcW w:w="992" w:type="dxa"/>
            <w:vAlign w:val="center"/>
          </w:tcPr>
          <w:p w:rsidR="00E944EA" w:rsidRPr="003E73C5" w:rsidRDefault="00584CA7" w:rsidP="00103FCD">
            <w:pPr>
              <w:pStyle w:val="ListParagraph"/>
              <w:ind w:left="0"/>
              <w:jc w:val="center"/>
              <w:rPr>
                <w:bCs/>
                <w:color w:val="000000" w:themeColor="text1"/>
              </w:rPr>
            </w:pPr>
            <w:r w:rsidRPr="003E73C5">
              <w:rPr>
                <w:bCs/>
                <w:color w:val="000000" w:themeColor="text1"/>
              </w:rPr>
              <w:t>3</w:t>
            </w:r>
          </w:p>
        </w:tc>
        <w:tc>
          <w:tcPr>
            <w:tcW w:w="1979" w:type="dxa"/>
            <w:vMerge w:val="restart"/>
            <w:vAlign w:val="center"/>
          </w:tcPr>
          <w:p w:rsidR="00E944EA" w:rsidRPr="003E73C5" w:rsidRDefault="00584CA7" w:rsidP="00103FCD">
            <w:pPr>
              <w:pStyle w:val="ListParagraph"/>
              <w:ind w:left="0"/>
              <w:jc w:val="center"/>
              <w:rPr>
                <w:bCs/>
                <w:color w:val="000000" w:themeColor="text1"/>
              </w:rPr>
            </w:pPr>
            <w:r w:rsidRPr="003E73C5">
              <w:rPr>
                <w:bCs/>
                <w:color w:val="000000" w:themeColor="text1"/>
              </w:rPr>
              <w:t>4.1.4</w:t>
            </w:r>
          </w:p>
        </w:tc>
      </w:tr>
      <w:tr w:rsidR="00806246" w:rsidRPr="003E73C5">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3.1</w:t>
            </w:r>
          </w:p>
        </w:tc>
        <w:tc>
          <w:tcPr>
            <w:tcW w:w="4683" w:type="dxa"/>
            <w:vAlign w:val="center"/>
          </w:tcPr>
          <w:p w:rsidR="00E944EA" w:rsidRPr="003E73C5" w:rsidRDefault="001B02CE" w:rsidP="00103FCD">
            <w:pPr>
              <w:rPr>
                <w:color w:val="FF0000"/>
                <w:sz w:val="24"/>
                <w:szCs w:val="24"/>
              </w:rPr>
            </w:pPr>
            <w:r w:rsidRPr="003E73C5">
              <w:rPr>
                <w:color w:val="FF0000"/>
                <w:sz w:val="24"/>
                <w:szCs w:val="24"/>
              </w:rPr>
              <w:t>Phân loại bụi và biện pháp phòng chống</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3.2</w:t>
            </w:r>
          </w:p>
        </w:tc>
        <w:tc>
          <w:tcPr>
            <w:tcW w:w="4683" w:type="dxa"/>
            <w:vAlign w:val="center"/>
          </w:tcPr>
          <w:p w:rsidR="00E944EA" w:rsidRPr="003E73C5" w:rsidRDefault="001B02CE" w:rsidP="00103FCD">
            <w:pPr>
              <w:rPr>
                <w:color w:val="FF0000"/>
                <w:sz w:val="24"/>
                <w:szCs w:val="24"/>
              </w:rPr>
            </w:pPr>
            <w:r w:rsidRPr="003E73C5">
              <w:rPr>
                <w:color w:val="FF0000"/>
                <w:sz w:val="24"/>
                <w:szCs w:val="24"/>
              </w:rPr>
              <w:t>Hệ thống lọc bôi công nghiệp</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4F5D7D">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3.3</w:t>
            </w:r>
          </w:p>
        </w:tc>
        <w:tc>
          <w:tcPr>
            <w:tcW w:w="4683" w:type="dxa"/>
            <w:vAlign w:val="center"/>
          </w:tcPr>
          <w:p w:rsidR="00E944EA" w:rsidRPr="003E73C5" w:rsidRDefault="001B02CE" w:rsidP="00103FCD">
            <w:pPr>
              <w:rPr>
                <w:color w:val="FF0000"/>
                <w:sz w:val="24"/>
                <w:szCs w:val="24"/>
              </w:rPr>
            </w:pPr>
            <w:r w:rsidRPr="003E73C5">
              <w:rPr>
                <w:color w:val="FF0000"/>
                <w:sz w:val="24"/>
                <w:szCs w:val="24"/>
              </w:rPr>
              <w:t>Kỹ thuật lọc bụi công nghiệp</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4F5D7D">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3.4</w:t>
            </w:r>
          </w:p>
        </w:tc>
        <w:tc>
          <w:tcPr>
            <w:tcW w:w="4683" w:type="dxa"/>
            <w:vAlign w:val="center"/>
          </w:tcPr>
          <w:p w:rsidR="00E944EA" w:rsidRPr="003E73C5" w:rsidRDefault="001B02CE" w:rsidP="00103FCD">
            <w:pPr>
              <w:rPr>
                <w:color w:val="FF0000"/>
                <w:sz w:val="24"/>
                <w:szCs w:val="24"/>
              </w:rPr>
            </w:pPr>
            <w:r w:rsidRPr="003E73C5">
              <w:rPr>
                <w:color w:val="FF0000"/>
                <w:sz w:val="24"/>
                <w:szCs w:val="24"/>
              </w:rPr>
              <w:t>Biện pháp  chống bụi trên các máy và thiết bị mỏ</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4F5D7D">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Chương 4</w:t>
            </w:r>
          </w:p>
        </w:tc>
        <w:tc>
          <w:tcPr>
            <w:tcW w:w="4683" w:type="dxa"/>
            <w:vAlign w:val="center"/>
          </w:tcPr>
          <w:p w:rsidR="00E944EA" w:rsidRPr="003E73C5" w:rsidRDefault="001B02CE" w:rsidP="00103FCD">
            <w:pPr>
              <w:rPr>
                <w:color w:val="FF0000"/>
                <w:sz w:val="24"/>
                <w:szCs w:val="24"/>
              </w:rPr>
            </w:pPr>
            <w:r w:rsidRPr="003E73C5">
              <w:rPr>
                <w:color w:val="FF0000"/>
                <w:sz w:val="24"/>
                <w:szCs w:val="24"/>
              </w:rPr>
              <w:t>TIẾNG ỒN VÀ CHẤN ĐỘNG TRONG SẢN XUẤT</w:t>
            </w:r>
          </w:p>
        </w:tc>
        <w:tc>
          <w:tcPr>
            <w:tcW w:w="992" w:type="dxa"/>
            <w:vAlign w:val="center"/>
          </w:tcPr>
          <w:p w:rsidR="00E944EA" w:rsidRPr="003E73C5" w:rsidRDefault="00584CA7" w:rsidP="00103FCD">
            <w:pPr>
              <w:pStyle w:val="ListParagraph"/>
              <w:ind w:left="0"/>
              <w:jc w:val="center"/>
              <w:rPr>
                <w:bCs/>
                <w:color w:val="000000" w:themeColor="text1"/>
              </w:rPr>
            </w:pPr>
            <w:r w:rsidRPr="003E73C5">
              <w:rPr>
                <w:bCs/>
                <w:color w:val="000000" w:themeColor="text1"/>
              </w:rPr>
              <w:t>3</w:t>
            </w:r>
          </w:p>
        </w:tc>
        <w:tc>
          <w:tcPr>
            <w:tcW w:w="1979" w:type="dxa"/>
            <w:vMerge w:val="restart"/>
            <w:vAlign w:val="center"/>
          </w:tcPr>
          <w:p w:rsidR="00E944EA" w:rsidRPr="003E73C5" w:rsidRDefault="00584CA7" w:rsidP="00103FCD">
            <w:pPr>
              <w:pStyle w:val="ListParagraph"/>
              <w:ind w:left="0"/>
              <w:jc w:val="center"/>
              <w:rPr>
                <w:bCs/>
                <w:color w:val="000000" w:themeColor="text1"/>
              </w:rPr>
            </w:pPr>
            <w:r w:rsidRPr="003E73C5">
              <w:rPr>
                <w:bCs/>
                <w:color w:val="000000" w:themeColor="text1"/>
              </w:rPr>
              <w:t>4.1.5</w:t>
            </w:r>
          </w:p>
        </w:tc>
      </w:tr>
      <w:tr w:rsidR="00806246" w:rsidRPr="003E73C5" w:rsidTr="001168C8">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4.1</w:t>
            </w:r>
          </w:p>
        </w:tc>
        <w:tc>
          <w:tcPr>
            <w:tcW w:w="4683" w:type="dxa"/>
          </w:tcPr>
          <w:p w:rsidR="00E944EA" w:rsidRPr="003E73C5" w:rsidRDefault="001B02CE" w:rsidP="00103FCD">
            <w:pPr>
              <w:contextualSpacing/>
              <w:rPr>
                <w:color w:val="FF0000"/>
                <w:sz w:val="24"/>
                <w:szCs w:val="24"/>
              </w:rPr>
            </w:pPr>
            <w:r w:rsidRPr="003E73C5">
              <w:rPr>
                <w:color w:val="FF0000"/>
                <w:sz w:val="24"/>
                <w:szCs w:val="24"/>
              </w:rPr>
              <w:t>Khái niệm chung về tiếng ồn và chấn động, phân loại</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1168C8">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4.2</w:t>
            </w:r>
          </w:p>
        </w:tc>
        <w:tc>
          <w:tcPr>
            <w:tcW w:w="4683" w:type="dxa"/>
          </w:tcPr>
          <w:p w:rsidR="00E944EA" w:rsidRPr="003E73C5" w:rsidRDefault="001B02CE" w:rsidP="00103FCD">
            <w:pPr>
              <w:contextualSpacing/>
              <w:rPr>
                <w:color w:val="FF0000"/>
                <w:sz w:val="24"/>
                <w:szCs w:val="24"/>
              </w:rPr>
            </w:pPr>
            <w:r w:rsidRPr="003E73C5">
              <w:rPr>
                <w:color w:val="FF0000"/>
                <w:sz w:val="24"/>
                <w:szCs w:val="24"/>
              </w:rPr>
              <w:t>Ảnh hưởng của tiếng ồn và chấn động đến cơ thể con người</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1168C8">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4.3</w:t>
            </w:r>
          </w:p>
        </w:tc>
        <w:tc>
          <w:tcPr>
            <w:tcW w:w="4683" w:type="dxa"/>
          </w:tcPr>
          <w:p w:rsidR="00E944EA" w:rsidRPr="003E73C5" w:rsidRDefault="001B02CE" w:rsidP="00103FCD">
            <w:pPr>
              <w:contextualSpacing/>
              <w:rPr>
                <w:color w:val="FF0000"/>
                <w:sz w:val="24"/>
                <w:szCs w:val="24"/>
              </w:rPr>
            </w:pPr>
            <w:r w:rsidRPr="003E73C5">
              <w:rPr>
                <w:color w:val="FF0000"/>
                <w:sz w:val="24"/>
                <w:szCs w:val="24"/>
              </w:rPr>
              <w:t>Các biện pháp chống ồn</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1168C8">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4.4</w:t>
            </w:r>
          </w:p>
        </w:tc>
        <w:tc>
          <w:tcPr>
            <w:tcW w:w="4683" w:type="dxa"/>
          </w:tcPr>
          <w:p w:rsidR="00E944EA" w:rsidRPr="003E73C5" w:rsidRDefault="001B02CE" w:rsidP="00103FCD">
            <w:pPr>
              <w:contextualSpacing/>
              <w:rPr>
                <w:color w:val="FF0000"/>
                <w:sz w:val="24"/>
                <w:szCs w:val="24"/>
              </w:rPr>
            </w:pPr>
            <w:r w:rsidRPr="003E73C5">
              <w:rPr>
                <w:color w:val="FF0000"/>
                <w:sz w:val="24"/>
                <w:szCs w:val="24"/>
              </w:rPr>
              <w:t>Các biện pháp chống rung và chấn động</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1168C8">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Chương 5</w:t>
            </w:r>
          </w:p>
        </w:tc>
        <w:tc>
          <w:tcPr>
            <w:tcW w:w="4683" w:type="dxa"/>
          </w:tcPr>
          <w:p w:rsidR="00E944EA" w:rsidRPr="003E73C5" w:rsidRDefault="001B02CE" w:rsidP="00103FCD">
            <w:pPr>
              <w:rPr>
                <w:color w:val="FF0000"/>
                <w:sz w:val="24"/>
                <w:szCs w:val="24"/>
              </w:rPr>
            </w:pPr>
            <w:r w:rsidRPr="003E73C5">
              <w:rPr>
                <w:color w:val="FF0000"/>
                <w:sz w:val="24"/>
                <w:szCs w:val="24"/>
              </w:rPr>
              <w:t>VẤN ĐÈ CHUNG VỀ BẢO HỘ LAO ĐỘNG VÀ KỸ THUẬT AN TOÀN</w:t>
            </w:r>
          </w:p>
        </w:tc>
        <w:tc>
          <w:tcPr>
            <w:tcW w:w="992" w:type="dxa"/>
            <w:vAlign w:val="center"/>
          </w:tcPr>
          <w:p w:rsidR="00E944EA" w:rsidRPr="003E73C5" w:rsidRDefault="00584CA7" w:rsidP="00103FCD">
            <w:pPr>
              <w:pStyle w:val="ListParagraph"/>
              <w:ind w:left="0"/>
              <w:jc w:val="center"/>
              <w:rPr>
                <w:bCs/>
                <w:color w:val="000000" w:themeColor="text1"/>
              </w:rPr>
            </w:pPr>
            <w:r w:rsidRPr="003E73C5">
              <w:rPr>
                <w:bCs/>
                <w:color w:val="000000" w:themeColor="text1"/>
              </w:rPr>
              <w:t>2</w:t>
            </w:r>
          </w:p>
        </w:tc>
        <w:tc>
          <w:tcPr>
            <w:tcW w:w="1979" w:type="dxa"/>
            <w:vMerge w:val="restart"/>
            <w:vAlign w:val="center"/>
          </w:tcPr>
          <w:p w:rsidR="00E944EA" w:rsidRPr="003E73C5" w:rsidRDefault="00584CA7" w:rsidP="00103FCD">
            <w:pPr>
              <w:pStyle w:val="ListParagraph"/>
              <w:ind w:left="0"/>
              <w:jc w:val="center"/>
              <w:rPr>
                <w:bCs/>
                <w:color w:val="000000" w:themeColor="text1"/>
              </w:rPr>
            </w:pPr>
            <w:r w:rsidRPr="003E73C5">
              <w:rPr>
                <w:bCs/>
                <w:color w:val="000000" w:themeColor="text1"/>
              </w:rPr>
              <w:t>4.2.1</w:t>
            </w:r>
          </w:p>
        </w:tc>
      </w:tr>
      <w:tr w:rsidR="00806246" w:rsidRPr="003E73C5" w:rsidTr="008B54F2">
        <w:tc>
          <w:tcPr>
            <w:tcW w:w="1408" w:type="dxa"/>
            <w:vAlign w:val="center"/>
          </w:tcPr>
          <w:p w:rsidR="00E944EA" w:rsidRPr="003E73C5" w:rsidRDefault="001B02CE" w:rsidP="00E8734B">
            <w:pPr>
              <w:pStyle w:val="ListParagraph"/>
              <w:ind w:left="0"/>
              <w:jc w:val="center"/>
              <w:rPr>
                <w:bCs/>
                <w:color w:val="000000" w:themeColor="text1"/>
              </w:rPr>
            </w:pPr>
            <w:r w:rsidRPr="003E73C5">
              <w:rPr>
                <w:bCs/>
                <w:color w:val="000000" w:themeColor="text1"/>
              </w:rPr>
              <w:t>5.1</w:t>
            </w:r>
          </w:p>
        </w:tc>
        <w:tc>
          <w:tcPr>
            <w:tcW w:w="4683" w:type="dxa"/>
          </w:tcPr>
          <w:p w:rsidR="00E944EA" w:rsidRPr="003E73C5" w:rsidRDefault="001B02CE" w:rsidP="00103FCD">
            <w:pPr>
              <w:ind w:left="39"/>
              <w:contextualSpacing/>
              <w:rPr>
                <w:color w:val="FF0000"/>
                <w:sz w:val="24"/>
                <w:szCs w:val="24"/>
              </w:rPr>
            </w:pPr>
            <w:r w:rsidRPr="003E73C5">
              <w:rPr>
                <w:color w:val="FF0000"/>
                <w:sz w:val="24"/>
                <w:szCs w:val="24"/>
              </w:rPr>
              <w:t>Vai trò, ý nghĩa của bảo hộ lao động và kỹ thuật an toàn</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8B54F2">
        <w:tc>
          <w:tcPr>
            <w:tcW w:w="1408" w:type="dxa"/>
            <w:vAlign w:val="center"/>
          </w:tcPr>
          <w:p w:rsidR="00E944EA" w:rsidRPr="003E73C5" w:rsidRDefault="001B02CE" w:rsidP="00E8734B">
            <w:pPr>
              <w:pStyle w:val="ListParagraph"/>
              <w:ind w:left="0"/>
              <w:jc w:val="center"/>
              <w:rPr>
                <w:bCs/>
                <w:color w:val="000000" w:themeColor="text1"/>
              </w:rPr>
            </w:pPr>
            <w:r w:rsidRPr="003E73C5">
              <w:rPr>
                <w:bCs/>
                <w:color w:val="000000" w:themeColor="text1"/>
              </w:rPr>
              <w:t>5.2</w:t>
            </w:r>
          </w:p>
        </w:tc>
        <w:tc>
          <w:tcPr>
            <w:tcW w:w="4683" w:type="dxa"/>
          </w:tcPr>
          <w:p w:rsidR="00E944EA" w:rsidRPr="003E73C5" w:rsidRDefault="001B02CE" w:rsidP="00103FCD">
            <w:pPr>
              <w:ind w:left="39"/>
              <w:contextualSpacing/>
              <w:rPr>
                <w:color w:val="FF0000"/>
                <w:sz w:val="24"/>
                <w:szCs w:val="24"/>
              </w:rPr>
            </w:pPr>
            <w:r w:rsidRPr="003E73C5">
              <w:rPr>
                <w:color w:val="FF0000"/>
                <w:sz w:val="24"/>
                <w:szCs w:val="24"/>
              </w:rPr>
              <w:t>Quản lý, giám sát, thực hiện các qui định kỹ thuật an toàn lao động</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CD72FB">
        <w:tc>
          <w:tcPr>
            <w:tcW w:w="1408" w:type="dxa"/>
            <w:vAlign w:val="center"/>
          </w:tcPr>
          <w:p w:rsidR="00E944EA" w:rsidRPr="003E73C5" w:rsidRDefault="00E944EA" w:rsidP="00103FCD">
            <w:pPr>
              <w:pStyle w:val="ListParagraph"/>
              <w:ind w:left="0"/>
              <w:rPr>
                <w:bCs/>
                <w:color w:val="000000" w:themeColor="text1"/>
              </w:rPr>
            </w:pPr>
            <w:r w:rsidRPr="003E73C5">
              <w:rPr>
                <w:bCs/>
                <w:color w:val="000000" w:themeColor="text1"/>
              </w:rPr>
              <w:t>Chương 6</w:t>
            </w:r>
          </w:p>
        </w:tc>
        <w:tc>
          <w:tcPr>
            <w:tcW w:w="4683" w:type="dxa"/>
          </w:tcPr>
          <w:p w:rsidR="00E944EA" w:rsidRPr="003E73C5" w:rsidRDefault="001B02CE" w:rsidP="00103FCD">
            <w:pPr>
              <w:rPr>
                <w:color w:val="FF0000"/>
                <w:sz w:val="24"/>
                <w:szCs w:val="24"/>
              </w:rPr>
            </w:pPr>
            <w:r w:rsidRPr="003E73C5">
              <w:rPr>
                <w:color w:val="FF0000"/>
                <w:sz w:val="24"/>
                <w:szCs w:val="24"/>
              </w:rPr>
              <w:t>KỸ THUẬT AN TOÀN KHI THIẾT KẾ VÀ SỬ DỤNG MÁY MÓC, THIẾT BỊ CƠ KHÍ.</w:t>
            </w:r>
          </w:p>
        </w:tc>
        <w:tc>
          <w:tcPr>
            <w:tcW w:w="992" w:type="dxa"/>
            <w:vAlign w:val="center"/>
          </w:tcPr>
          <w:p w:rsidR="00E944EA" w:rsidRPr="003E73C5" w:rsidRDefault="00584CA7" w:rsidP="00103FCD">
            <w:pPr>
              <w:pStyle w:val="ListParagraph"/>
              <w:ind w:left="0"/>
              <w:jc w:val="center"/>
              <w:rPr>
                <w:bCs/>
                <w:color w:val="000000" w:themeColor="text1"/>
              </w:rPr>
            </w:pPr>
            <w:r w:rsidRPr="003E73C5">
              <w:rPr>
                <w:bCs/>
                <w:color w:val="000000" w:themeColor="text1"/>
              </w:rPr>
              <w:t>3</w:t>
            </w:r>
          </w:p>
        </w:tc>
        <w:tc>
          <w:tcPr>
            <w:tcW w:w="1979" w:type="dxa"/>
            <w:vMerge w:val="restart"/>
            <w:vAlign w:val="center"/>
          </w:tcPr>
          <w:p w:rsidR="00E944EA" w:rsidRPr="003E73C5" w:rsidRDefault="00584CA7" w:rsidP="00103FCD">
            <w:pPr>
              <w:pStyle w:val="ListParagraph"/>
              <w:ind w:left="0"/>
              <w:jc w:val="center"/>
              <w:rPr>
                <w:bCs/>
                <w:color w:val="000000" w:themeColor="text1"/>
              </w:rPr>
            </w:pPr>
            <w:r w:rsidRPr="003E73C5">
              <w:rPr>
                <w:bCs/>
                <w:color w:val="000000" w:themeColor="text1"/>
              </w:rPr>
              <w:t>4.1.6</w:t>
            </w:r>
          </w:p>
        </w:tc>
      </w:tr>
      <w:tr w:rsidR="00806246" w:rsidRPr="003E73C5" w:rsidTr="00CD72FB">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6.1</w:t>
            </w:r>
          </w:p>
        </w:tc>
        <w:tc>
          <w:tcPr>
            <w:tcW w:w="4683" w:type="dxa"/>
          </w:tcPr>
          <w:p w:rsidR="00E944EA" w:rsidRPr="003E73C5" w:rsidRDefault="001B02CE" w:rsidP="00103FCD">
            <w:pPr>
              <w:contextualSpacing/>
              <w:rPr>
                <w:color w:val="FF0000"/>
                <w:sz w:val="24"/>
                <w:szCs w:val="24"/>
              </w:rPr>
            </w:pPr>
            <w:r w:rsidRPr="003E73C5">
              <w:rPr>
                <w:color w:val="FF0000"/>
                <w:sz w:val="24"/>
                <w:szCs w:val="24"/>
              </w:rPr>
              <w:t>Yêu cầu chung khi thiết kế các phân xưởng cơ khí</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CD72FB">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6.2</w:t>
            </w:r>
          </w:p>
        </w:tc>
        <w:tc>
          <w:tcPr>
            <w:tcW w:w="4683" w:type="dxa"/>
          </w:tcPr>
          <w:p w:rsidR="00E944EA" w:rsidRPr="003E73C5" w:rsidRDefault="001B02CE" w:rsidP="00103FCD">
            <w:pPr>
              <w:contextualSpacing/>
              <w:rPr>
                <w:color w:val="FF0000"/>
                <w:sz w:val="24"/>
                <w:szCs w:val="24"/>
              </w:rPr>
            </w:pPr>
            <w:r w:rsidRPr="003E73C5">
              <w:rPr>
                <w:color w:val="FF0000"/>
                <w:sz w:val="24"/>
                <w:szCs w:val="24"/>
              </w:rPr>
              <w:t>Đề phòng tai nạn lao động khi vận hành máy và thiết bị</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D556D7">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Chương 7</w:t>
            </w:r>
          </w:p>
        </w:tc>
        <w:tc>
          <w:tcPr>
            <w:tcW w:w="4683" w:type="dxa"/>
          </w:tcPr>
          <w:p w:rsidR="00E944EA" w:rsidRPr="003E73C5" w:rsidRDefault="00E8734B" w:rsidP="00103FCD">
            <w:pPr>
              <w:rPr>
                <w:color w:val="000000" w:themeColor="text1"/>
                <w:sz w:val="24"/>
                <w:szCs w:val="24"/>
              </w:rPr>
            </w:pPr>
            <w:r w:rsidRPr="003E73C5">
              <w:rPr>
                <w:color w:val="000000" w:themeColor="text1"/>
                <w:sz w:val="24"/>
                <w:szCs w:val="24"/>
              </w:rPr>
              <w:t>KỸ THUẬT AN TOÀN ĐỐI VỚI THIẾT BỊ CHỊU ÁP LỰC</w:t>
            </w:r>
          </w:p>
        </w:tc>
        <w:tc>
          <w:tcPr>
            <w:tcW w:w="992" w:type="dxa"/>
            <w:vAlign w:val="center"/>
          </w:tcPr>
          <w:p w:rsidR="00E944EA" w:rsidRPr="003E73C5" w:rsidRDefault="00584CA7" w:rsidP="00103FCD">
            <w:pPr>
              <w:pStyle w:val="ListParagraph"/>
              <w:ind w:left="0"/>
              <w:jc w:val="center"/>
              <w:rPr>
                <w:bCs/>
                <w:color w:val="000000" w:themeColor="text1"/>
              </w:rPr>
            </w:pPr>
            <w:r w:rsidRPr="003E73C5">
              <w:rPr>
                <w:bCs/>
                <w:color w:val="000000" w:themeColor="text1"/>
              </w:rPr>
              <w:t>3</w:t>
            </w:r>
          </w:p>
        </w:tc>
        <w:tc>
          <w:tcPr>
            <w:tcW w:w="1979" w:type="dxa"/>
            <w:vMerge w:val="restart"/>
            <w:vAlign w:val="center"/>
          </w:tcPr>
          <w:p w:rsidR="00E944EA" w:rsidRPr="003E73C5" w:rsidRDefault="00584CA7" w:rsidP="00103FCD">
            <w:pPr>
              <w:pStyle w:val="ListParagraph"/>
              <w:ind w:left="0"/>
              <w:jc w:val="center"/>
              <w:rPr>
                <w:bCs/>
                <w:color w:val="000000" w:themeColor="text1"/>
              </w:rPr>
            </w:pPr>
            <w:r w:rsidRPr="003E73C5">
              <w:rPr>
                <w:bCs/>
                <w:color w:val="000000" w:themeColor="text1"/>
              </w:rPr>
              <w:t>4.1.6</w:t>
            </w:r>
          </w:p>
        </w:tc>
      </w:tr>
      <w:tr w:rsidR="00806246" w:rsidRPr="003E73C5" w:rsidTr="00D556D7">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7.1</w:t>
            </w:r>
          </w:p>
        </w:tc>
        <w:tc>
          <w:tcPr>
            <w:tcW w:w="4683" w:type="dxa"/>
          </w:tcPr>
          <w:p w:rsidR="00E944EA" w:rsidRPr="003E73C5" w:rsidRDefault="00E8734B" w:rsidP="00103FCD">
            <w:pPr>
              <w:ind w:left="39"/>
              <w:contextualSpacing/>
              <w:rPr>
                <w:color w:val="000000" w:themeColor="text1"/>
                <w:sz w:val="24"/>
                <w:szCs w:val="24"/>
              </w:rPr>
            </w:pPr>
            <w:r w:rsidRPr="003E73C5">
              <w:rPr>
                <w:sz w:val="24"/>
                <w:szCs w:val="24"/>
              </w:rPr>
              <w:t>Khái niệm chung về thiết bị chịu áp lực</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D556D7">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7.2</w:t>
            </w:r>
          </w:p>
        </w:tc>
        <w:tc>
          <w:tcPr>
            <w:tcW w:w="4683" w:type="dxa"/>
          </w:tcPr>
          <w:p w:rsidR="00E944EA" w:rsidRPr="003E73C5" w:rsidRDefault="00E8734B" w:rsidP="00103FCD">
            <w:pPr>
              <w:ind w:left="39"/>
              <w:contextualSpacing/>
              <w:rPr>
                <w:color w:val="000000" w:themeColor="text1"/>
                <w:sz w:val="24"/>
                <w:szCs w:val="24"/>
              </w:rPr>
            </w:pPr>
            <w:r w:rsidRPr="003E73C5">
              <w:rPr>
                <w:sz w:val="24"/>
                <w:szCs w:val="24"/>
              </w:rPr>
              <w:t>Nguyên nhân hư hỏng và nổ vỡ các thiét bị chịu áp lực</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D556D7">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7.3</w:t>
            </w:r>
          </w:p>
        </w:tc>
        <w:tc>
          <w:tcPr>
            <w:tcW w:w="4683" w:type="dxa"/>
          </w:tcPr>
          <w:p w:rsidR="00E944EA" w:rsidRPr="003E73C5" w:rsidRDefault="00E8734B" w:rsidP="00103FCD">
            <w:pPr>
              <w:ind w:left="39"/>
              <w:contextualSpacing/>
              <w:rPr>
                <w:color w:val="000000" w:themeColor="text1"/>
                <w:sz w:val="24"/>
                <w:szCs w:val="24"/>
              </w:rPr>
            </w:pPr>
            <w:r w:rsidRPr="003E73C5">
              <w:rPr>
                <w:sz w:val="24"/>
                <w:szCs w:val="24"/>
              </w:rPr>
              <w:t>Biện pháp phòng ngừa nổ vỡ các thiết bị chịu áp lực</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rsidTr="00D556D7">
        <w:tc>
          <w:tcPr>
            <w:tcW w:w="1408" w:type="dxa"/>
            <w:vAlign w:val="center"/>
          </w:tcPr>
          <w:p w:rsidR="00E944EA" w:rsidRPr="003E73C5" w:rsidRDefault="00E944EA" w:rsidP="00103FCD">
            <w:pPr>
              <w:pStyle w:val="ListParagraph"/>
              <w:ind w:left="0"/>
              <w:jc w:val="center"/>
              <w:rPr>
                <w:bCs/>
                <w:color w:val="000000" w:themeColor="text1"/>
              </w:rPr>
            </w:pPr>
            <w:r w:rsidRPr="003E73C5">
              <w:rPr>
                <w:bCs/>
                <w:color w:val="000000" w:themeColor="text1"/>
              </w:rPr>
              <w:t>7.4</w:t>
            </w:r>
          </w:p>
        </w:tc>
        <w:tc>
          <w:tcPr>
            <w:tcW w:w="4683" w:type="dxa"/>
          </w:tcPr>
          <w:p w:rsidR="00E944EA" w:rsidRPr="003E73C5" w:rsidRDefault="00E8734B" w:rsidP="00103FCD">
            <w:pPr>
              <w:ind w:left="39"/>
              <w:contextualSpacing/>
              <w:rPr>
                <w:color w:val="000000" w:themeColor="text1"/>
                <w:sz w:val="24"/>
                <w:szCs w:val="24"/>
              </w:rPr>
            </w:pPr>
            <w:r w:rsidRPr="003E73C5">
              <w:rPr>
                <w:sz w:val="24"/>
                <w:szCs w:val="24"/>
              </w:rPr>
              <w:t>Tổ chức bảo hộ lao động đối với các thiết bị chịu áp lực</w:t>
            </w:r>
          </w:p>
        </w:tc>
        <w:tc>
          <w:tcPr>
            <w:tcW w:w="992" w:type="dxa"/>
            <w:vAlign w:val="center"/>
          </w:tcPr>
          <w:p w:rsidR="00E944EA" w:rsidRPr="003E73C5" w:rsidRDefault="00E944EA" w:rsidP="00103FCD">
            <w:pPr>
              <w:pStyle w:val="ListParagraph"/>
              <w:ind w:left="0"/>
              <w:jc w:val="center"/>
              <w:rPr>
                <w:bCs/>
                <w:color w:val="000000" w:themeColor="text1"/>
              </w:rPr>
            </w:pPr>
          </w:p>
        </w:tc>
        <w:tc>
          <w:tcPr>
            <w:tcW w:w="1979" w:type="dxa"/>
            <w:vMerge/>
            <w:vAlign w:val="center"/>
          </w:tcPr>
          <w:p w:rsidR="00E944EA" w:rsidRPr="003E73C5" w:rsidRDefault="00E944EA" w:rsidP="00103FCD">
            <w:pPr>
              <w:pStyle w:val="ListParagraph"/>
              <w:ind w:left="0"/>
              <w:jc w:val="center"/>
              <w:rPr>
                <w:bCs/>
                <w:color w:val="000000" w:themeColor="text1"/>
              </w:rPr>
            </w:pPr>
          </w:p>
        </w:tc>
      </w:tr>
      <w:tr w:rsidR="00806246" w:rsidRPr="003E73C5">
        <w:tc>
          <w:tcPr>
            <w:tcW w:w="9062" w:type="dxa"/>
            <w:gridSpan w:val="4"/>
            <w:tcBorders>
              <w:top w:val="single" w:sz="4" w:space="0" w:color="auto"/>
              <w:left w:val="single" w:sz="4" w:space="0" w:color="auto"/>
              <w:bottom w:val="single" w:sz="4" w:space="0" w:color="auto"/>
              <w:right w:val="single" w:sz="4" w:space="0" w:color="auto"/>
            </w:tcBorders>
            <w:vAlign w:val="center"/>
          </w:tcPr>
          <w:p w:rsidR="00103FCD" w:rsidRPr="003E73C5" w:rsidRDefault="00103FCD" w:rsidP="00103FCD">
            <w:pPr>
              <w:pStyle w:val="ListParagraph"/>
              <w:ind w:left="0"/>
              <w:rPr>
                <w:b/>
                <w:bCs/>
                <w:color w:val="000000" w:themeColor="text1"/>
              </w:rPr>
            </w:pPr>
            <w:r w:rsidRPr="003E73C5">
              <w:rPr>
                <w:b/>
                <w:bCs/>
                <w:color w:val="000000" w:themeColor="text1"/>
              </w:rPr>
              <w:t>6.</w:t>
            </w:r>
            <w:r w:rsidRPr="003E73C5">
              <w:rPr>
                <w:b/>
                <w:bCs/>
                <w:color w:val="000000" w:themeColor="text1"/>
                <w:lang w:val="vi-VN"/>
              </w:rPr>
              <w:t>2</w:t>
            </w:r>
            <w:r w:rsidRPr="003E73C5">
              <w:rPr>
                <w:b/>
                <w:bCs/>
                <w:color w:val="000000" w:themeColor="text1"/>
              </w:rPr>
              <w:t>. Thí nghiệm/</w:t>
            </w:r>
            <w:r w:rsidRPr="003E73C5">
              <w:rPr>
                <w:b/>
                <w:bCs/>
                <w:color w:val="000000" w:themeColor="text1"/>
                <w:lang w:val="vi-VN"/>
              </w:rPr>
              <w:t>Thực hành</w:t>
            </w:r>
            <w:r w:rsidRPr="003E73C5">
              <w:rPr>
                <w:b/>
                <w:bCs/>
                <w:color w:val="000000" w:themeColor="text1"/>
              </w:rPr>
              <w:t xml:space="preserve"> (nếu có)</w:t>
            </w:r>
          </w:p>
        </w:tc>
      </w:tr>
      <w:tr w:rsidR="00806246" w:rsidRPr="003E73C5">
        <w:tc>
          <w:tcPr>
            <w:tcW w:w="1408" w:type="dxa"/>
            <w:tcBorders>
              <w:top w:val="single" w:sz="4" w:space="0" w:color="auto"/>
            </w:tcBorders>
            <w:vAlign w:val="center"/>
          </w:tcPr>
          <w:p w:rsidR="00103FCD" w:rsidRPr="003E73C5" w:rsidRDefault="00103FCD" w:rsidP="00103FCD">
            <w:pPr>
              <w:pStyle w:val="ListParagraph"/>
              <w:ind w:left="0"/>
              <w:jc w:val="center"/>
              <w:rPr>
                <w:b/>
                <w:bCs/>
                <w:i/>
                <w:color w:val="000000" w:themeColor="text1"/>
                <w:lang w:val="vi-VN"/>
              </w:rPr>
            </w:pPr>
            <w:r w:rsidRPr="003E73C5">
              <w:rPr>
                <w:b/>
                <w:bCs/>
                <w:i/>
                <w:color w:val="000000" w:themeColor="text1"/>
              </w:rPr>
              <w:t>Đề mục</w:t>
            </w:r>
          </w:p>
        </w:tc>
        <w:tc>
          <w:tcPr>
            <w:tcW w:w="4683" w:type="dxa"/>
            <w:tcBorders>
              <w:top w:val="single" w:sz="4" w:space="0" w:color="auto"/>
            </w:tcBorders>
            <w:vAlign w:val="center"/>
          </w:tcPr>
          <w:p w:rsidR="00103FCD" w:rsidRPr="003E73C5" w:rsidRDefault="00103FCD" w:rsidP="00103FCD">
            <w:pPr>
              <w:pStyle w:val="ListParagraph"/>
              <w:ind w:left="0"/>
              <w:jc w:val="center"/>
              <w:rPr>
                <w:b/>
                <w:bCs/>
                <w:i/>
                <w:color w:val="000000" w:themeColor="text1"/>
                <w:lang w:val="vi-VN"/>
              </w:rPr>
            </w:pPr>
            <w:r w:rsidRPr="003E73C5">
              <w:rPr>
                <w:b/>
                <w:bCs/>
                <w:i/>
                <w:color w:val="000000" w:themeColor="text1"/>
                <w:lang w:val="vi-VN"/>
              </w:rPr>
              <w:t>Nội dung</w:t>
            </w:r>
          </w:p>
        </w:tc>
        <w:tc>
          <w:tcPr>
            <w:tcW w:w="992" w:type="dxa"/>
            <w:tcBorders>
              <w:top w:val="single" w:sz="4" w:space="0" w:color="auto"/>
            </w:tcBorders>
            <w:vAlign w:val="center"/>
          </w:tcPr>
          <w:p w:rsidR="00103FCD" w:rsidRPr="003E73C5" w:rsidRDefault="00103FCD" w:rsidP="00103FCD">
            <w:pPr>
              <w:pStyle w:val="ListParagraph"/>
              <w:ind w:left="0"/>
              <w:jc w:val="center"/>
              <w:rPr>
                <w:b/>
                <w:bCs/>
                <w:i/>
                <w:color w:val="000000" w:themeColor="text1"/>
                <w:lang w:val="vi-VN"/>
              </w:rPr>
            </w:pPr>
            <w:r w:rsidRPr="003E73C5">
              <w:rPr>
                <w:b/>
                <w:bCs/>
                <w:i/>
                <w:color w:val="000000" w:themeColor="text1"/>
                <w:lang w:val="vi-VN"/>
              </w:rPr>
              <w:t>Số tiết</w:t>
            </w:r>
          </w:p>
        </w:tc>
        <w:tc>
          <w:tcPr>
            <w:tcW w:w="1979" w:type="dxa"/>
            <w:tcBorders>
              <w:top w:val="single" w:sz="4" w:space="0" w:color="auto"/>
            </w:tcBorders>
            <w:vAlign w:val="center"/>
          </w:tcPr>
          <w:p w:rsidR="00103FCD" w:rsidRPr="003E73C5" w:rsidRDefault="00103FCD" w:rsidP="00103FCD">
            <w:pPr>
              <w:pStyle w:val="ListParagraph"/>
              <w:ind w:left="0"/>
              <w:jc w:val="center"/>
              <w:rPr>
                <w:b/>
                <w:bCs/>
                <w:i/>
                <w:color w:val="000000" w:themeColor="text1"/>
                <w:lang w:val="vi-VN"/>
              </w:rPr>
            </w:pPr>
            <w:r w:rsidRPr="003E73C5">
              <w:rPr>
                <w:b/>
                <w:bCs/>
                <w:i/>
                <w:color w:val="000000" w:themeColor="text1"/>
                <w:lang w:val="vi-VN"/>
              </w:rPr>
              <w:t>Mục tiêu</w:t>
            </w:r>
          </w:p>
        </w:tc>
      </w:tr>
      <w:tr w:rsidR="00806246" w:rsidRPr="003E73C5">
        <w:tc>
          <w:tcPr>
            <w:tcW w:w="1408" w:type="dxa"/>
            <w:vAlign w:val="center"/>
          </w:tcPr>
          <w:p w:rsidR="00103FCD" w:rsidRPr="003E73C5" w:rsidRDefault="00E8734B" w:rsidP="00103FCD">
            <w:pPr>
              <w:pStyle w:val="ListParagraph"/>
              <w:ind w:left="0"/>
              <w:jc w:val="center"/>
              <w:rPr>
                <w:bCs/>
                <w:color w:val="000000" w:themeColor="text1"/>
              </w:rPr>
            </w:pPr>
            <w:r w:rsidRPr="003E73C5">
              <w:rPr>
                <w:bCs/>
                <w:color w:val="000000" w:themeColor="text1"/>
              </w:rPr>
              <w:t>Chương 8</w:t>
            </w:r>
          </w:p>
        </w:tc>
        <w:tc>
          <w:tcPr>
            <w:tcW w:w="4683" w:type="dxa"/>
            <w:vAlign w:val="center"/>
          </w:tcPr>
          <w:p w:rsidR="00103FCD" w:rsidRPr="003E73C5" w:rsidRDefault="00E8734B" w:rsidP="00103FCD">
            <w:pPr>
              <w:pStyle w:val="ListParagraph"/>
              <w:ind w:left="0"/>
              <w:rPr>
                <w:bCs/>
                <w:color w:val="000000" w:themeColor="text1"/>
              </w:rPr>
            </w:pPr>
            <w:r w:rsidRPr="003E73C5">
              <w:rPr>
                <w:bCs/>
                <w:color w:val="000000" w:themeColor="text1"/>
              </w:rPr>
              <w:t>THỰC HÀNH SỬ DỤNG MỘT SỐ LOẠI MÁY VÀ THIẾT BỊ GIA CÔNG CƠ KHÍ</w:t>
            </w:r>
          </w:p>
        </w:tc>
        <w:tc>
          <w:tcPr>
            <w:tcW w:w="992" w:type="dxa"/>
            <w:vAlign w:val="center"/>
          </w:tcPr>
          <w:p w:rsidR="00103FCD" w:rsidRPr="003E73C5" w:rsidRDefault="00103FCD" w:rsidP="00103FCD">
            <w:pPr>
              <w:pStyle w:val="ListParagraph"/>
              <w:ind w:left="0"/>
              <w:jc w:val="center"/>
              <w:rPr>
                <w:bCs/>
                <w:color w:val="000000" w:themeColor="text1"/>
              </w:rPr>
            </w:pPr>
          </w:p>
        </w:tc>
        <w:tc>
          <w:tcPr>
            <w:tcW w:w="1979" w:type="dxa"/>
            <w:vAlign w:val="center"/>
          </w:tcPr>
          <w:p w:rsidR="00103FCD" w:rsidRPr="003E73C5" w:rsidRDefault="00103FCD" w:rsidP="00103FCD">
            <w:pPr>
              <w:pStyle w:val="ListParagraph"/>
              <w:ind w:left="0"/>
              <w:jc w:val="center"/>
              <w:rPr>
                <w:bCs/>
                <w:color w:val="000000" w:themeColor="text1"/>
              </w:rPr>
            </w:pPr>
          </w:p>
        </w:tc>
      </w:tr>
      <w:tr w:rsidR="00584CA7" w:rsidRPr="003E73C5">
        <w:tc>
          <w:tcPr>
            <w:tcW w:w="1408" w:type="dxa"/>
            <w:vAlign w:val="center"/>
          </w:tcPr>
          <w:p w:rsidR="00584CA7" w:rsidRPr="003E73C5" w:rsidRDefault="00584CA7" w:rsidP="00103FCD">
            <w:pPr>
              <w:pStyle w:val="ListParagraph"/>
              <w:ind w:left="0"/>
              <w:jc w:val="center"/>
              <w:rPr>
                <w:bCs/>
                <w:color w:val="000000" w:themeColor="text1"/>
              </w:rPr>
            </w:pPr>
            <w:r w:rsidRPr="003E73C5">
              <w:rPr>
                <w:bCs/>
                <w:color w:val="000000" w:themeColor="text1"/>
              </w:rPr>
              <w:t>8.1</w:t>
            </w:r>
          </w:p>
        </w:tc>
        <w:tc>
          <w:tcPr>
            <w:tcW w:w="4683" w:type="dxa"/>
            <w:vAlign w:val="center"/>
          </w:tcPr>
          <w:p w:rsidR="00584CA7" w:rsidRPr="003E73C5" w:rsidRDefault="00584CA7" w:rsidP="00103FCD">
            <w:pPr>
              <w:pStyle w:val="ListParagraph"/>
              <w:ind w:left="0"/>
              <w:rPr>
                <w:bCs/>
                <w:color w:val="000000" w:themeColor="text1"/>
              </w:rPr>
            </w:pPr>
            <w:r w:rsidRPr="003E73C5">
              <w:rPr>
                <w:bCs/>
                <w:color w:val="000000" w:themeColor="text1"/>
              </w:rPr>
              <w:t>Thực hành sử dụng máy khoan</w:t>
            </w:r>
          </w:p>
        </w:tc>
        <w:tc>
          <w:tcPr>
            <w:tcW w:w="992" w:type="dxa"/>
            <w:vAlign w:val="center"/>
          </w:tcPr>
          <w:p w:rsidR="00584CA7" w:rsidRPr="003E73C5" w:rsidRDefault="00584CA7" w:rsidP="00103FCD">
            <w:pPr>
              <w:pStyle w:val="ListParagraph"/>
              <w:ind w:left="0"/>
              <w:jc w:val="center"/>
              <w:rPr>
                <w:bCs/>
                <w:color w:val="000000" w:themeColor="text1"/>
              </w:rPr>
            </w:pPr>
            <w:r w:rsidRPr="003E73C5">
              <w:rPr>
                <w:bCs/>
                <w:color w:val="000000" w:themeColor="text1"/>
              </w:rPr>
              <w:t>5</w:t>
            </w:r>
          </w:p>
        </w:tc>
        <w:tc>
          <w:tcPr>
            <w:tcW w:w="1979" w:type="dxa"/>
            <w:vMerge w:val="restart"/>
            <w:vAlign w:val="center"/>
          </w:tcPr>
          <w:p w:rsidR="00584CA7" w:rsidRPr="003E73C5" w:rsidRDefault="00584CA7" w:rsidP="00103FCD">
            <w:pPr>
              <w:pStyle w:val="ListParagraph"/>
              <w:ind w:left="0"/>
              <w:jc w:val="center"/>
              <w:rPr>
                <w:bCs/>
                <w:color w:val="000000" w:themeColor="text1"/>
              </w:rPr>
            </w:pPr>
            <w:r w:rsidRPr="003E73C5">
              <w:rPr>
                <w:bCs/>
                <w:color w:val="000000" w:themeColor="text1"/>
              </w:rPr>
              <w:t>4.2.1; 4.2.2</w:t>
            </w:r>
          </w:p>
        </w:tc>
      </w:tr>
      <w:tr w:rsidR="00584CA7" w:rsidRPr="003E73C5">
        <w:tc>
          <w:tcPr>
            <w:tcW w:w="1408" w:type="dxa"/>
            <w:vAlign w:val="center"/>
          </w:tcPr>
          <w:p w:rsidR="00584CA7" w:rsidRPr="003E73C5" w:rsidRDefault="00584CA7" w:rsidP="00103FCD">
            <w:pPr>
              <w:pStyle w:val="ListParagraph"/>
              <w:ind w:left="0"/>
              <w:jc w:val="center"/>
              <w:rPr>
                <w:bCs/>
                <w:color w:val="000000" w:themeColor="text1"/>
              </w:rPr>
            </w:pPr>
            <w:r w:rsidRPr="003E73C5">
              <w:rPr>
                <w:bCs/>
                <w:color w:val="000000" w:themeColor="text1"/>
              </w:rPr>
              <w:t>8.2</w:t>
            </w:r>
          </w:p>
        </w:tc>
        <w:tc>
          <w:tcPr>
            <w:tcW w:w="4683" w:type="dxa"/>
            <w:vAlign w:val="center"/>
          </w:tcPr>
          <w:p w:rsidR="00584CA7" w:rsidRPr="003E73C5" w:rsidRDefault="00584CA7" w:rsidP="00103FCD">
            <w:pPr>
              <w:pStyle w:val="ListParagraph"/>
              <w:ind w:left="0"/>
              <w:rPr>
                <w:bCs/>
                <w:color w:val="000000" w:themeColor="text1"/>
              </w:rPr>
            </w:pPr>
            <w:r w:rsidRPr="003E73C5">
              <w:rPr>
                <w:bCs/>
                <w:color w:val="000000" w:themeColor="text1"/>
              </w:rPr>
              <w:t>Thực hành sử dụng máy cắt</w:t>
            </w:r>
          </w:p>
        </w:tc>
        <w:tc>
          <w:tcPr>
            <w:tcW w:w="992" w:type="dxa"/>
            <w:vAlign w:val="center"/>
          </w:tcPr>
          <w:p w:rsidR="00584CA7" w:rsidRPr="003E73C5" w:rsidRDefault="00584CA7" w:rsidP="00103FCD">
            <w:pPr>
              <w:pStyle w:val="ListParagraph"/>
              <w:ind w:left="0"/>
              <w:jc w:val="center"/>
              <w:rPr>
                <w:bCs/>
                <w:color w:val="000000" w:themeColor="text1"/>
              </w:rPr>
            </w:pPr>
            <w:r w:rsidRPr="003E73C5">
              <w:rPr>
                <w:bCs/>
                <w:color w:val="000000" w:themeColor="text1"/>
              </w:rPr>
              <w:t>5</w:t>
            </w:r>
          </w:p>
        </w:tc>
        <w:tc>
          <w:tcPr>
            <w:tcW w:w="1979" w:type="dxa"/>
            <w:vMerge/>
            <w:vAlign w:val="center"/>
          </w:tcPr>
          <w:p w:rsidR="00584CA7" w:rsidRPr="003E73C5" w:rsidRDefault="00584CA7" w:rsidP="00103FCD">
            <w:pPr>
              <w:pStyle w:val="ListParagraph"/>
              <w:ind w:left="0"/>
              <w:jc w:val="center"/>
              <w:rPr>
                <w:bCs/>
                <w:color w:val="000000" w:themeColor="text1"/>
              </w:rPr>
            </w:pPr>
          </w:p>
        </w:tc>
      </w:tr>
      <w:tr w:rsidR="00584CA7" w:rsidRPr="003E73C5">
        <w:tc>
          <w:tcPr>
            <w:tcW w:w="1408" w:type="dxa"/>
            <w:vAlign w:val="center"/>
          </w:tcPr>
          <w:p w:rsidR="00584CA7" w:rsidRPr="003E73C5" w:rsidRDefault="00584CA7" w:rsidP="00103FCD">
            <w:pPr>
              <w:pStyle w:val="ListParagraph"/>
              <w:ind w:left="0"/>
              <w:jc w:val="center"/>
              <w:rPr>
                <w:bCs/>
                <w:color w:val="000000" w:themeColor="text1"/>
              </w:rPr>
            </w:pPr>
            <w:r w:rsidRPr="003E73C5">
              <w:rPr>
                <w:bCs/>
                <w:color w:val="000000" w:themeColor="text1"/>
              </w:rPr>
              <w:t>8.3</w:t>
            </w:r>
          </w:p>
        </w:tc>
        <w:tc>
          <w:tcPr>
            <w:tcW w:w="4683" w:type="dxa"/>
            <w:vAlign w:val="center"/>
          </w:tcPr>
          <w:p w:rsidR="00584CA7" w:rsidRPr="003E73C5" w:rsidRDefault="00584CA7" w:rsidP="00103FCD">
            <w:pPr>
              <w:pStyle w:val="ListParagraph"/>
              <w:ind w:left="0"/>
              <w:rPr>
                <w:bCs/>
                <w:color w:val="000000" w:themeColor="text1"/>
              </w:rPr>
            </w:pPr>
            <w:r w:rsidRPr="003E73C5">
              <w:rPr>
                <w:bCs/>
                <w:color w:val="000000" w:themeColor="text1"/>
              </w:rPr>
              <w:t>Thực hành sử dụng máy hàn</w:t>
            </w:r>
          </w:p>
        </w:tc>
        <w:tc>
          <w:tcPr>
            <w:tcW w:w="992" w:type="dxa"/>
            <w:vAlign w:val="center"/>
          </w:tcPr>
          <w:p w:rsidR="00584CA7" w:rsidRPr="003E73C5" w:rsidRDefault="00584CA7" w:rsidP="00103FCD">
            <w:pPr>
              <w:pStyle w:val="ListParagraph"/>
              <w:ind w:left="0"/>
              <w:jc w:val="center"/>
              <w:rPr>
                <w:bCs/>
                <w:color w:val="000000" w:themeColor="text1"/>
              </w:rPr>
            </w:pPr>
            <w:r w:rsidRPr="003E73C5">
              <w:rPr>
                <w:bCs/>
                <w:color w:val="000000" w:themeColor="text1"/>
              </w:rPr>
              <w:t>5</w:t>
            </w:r>
          </w:p>
        </w:tc>
        <w:tc>
          <w:tcPr>
            <w:tcW w:w="1979" w:type="dxa"/>
            <w:vMerge/>
            <w:vAlign w:val="center"/>
          </w:tcPr>
          <w:p w:rsidR="00584CA7" w:rsidRPr="003E73C5" w:rsidRDefault="00584CA7" w:rsidP="00103FCD">
            <w:pPr>
              <w:pStyle w:val="ListParagraph"/>
              <w:ind w:left="0"/>
              <w:jc w:val="center"/>
              <w:rPr>
                <w:bCs/>
                <w:color w:val="000000" w:themeColor="text1"/>
              </w:rPr>
            </w:pPr>
          </w:p>
        </w:tc>
      </w:tr>
    </w:tbl>
    <w:p w:rsidR="00744C77" w:rsidRPr="003E73C5" w:rsidRDefault="00744C77" w:rsidP="00C75405">
      <w:pPr>
        <w:pStyle w:val="BodyText2"/>
        <w:numPr>
          <w:ilvl w:val="0"/>
          <w:numId w:val="6"/>
        </w:numPr>
        <w:spacing w:before="120" w:line="360" w:lineRule="auto"/>
        <w:ind w:left="360" w:firstLine="0"/>
        <w:jc w:val="both"/>
        <w:rPr>
          <w:bCs/>
          <w:i/>
          <w:color w:val="000000" w:themeColor="text1"/>
          <w:sz w:val="24"/>
          <w:szCs w:val="24"/>
        </w:rPr>
      </w:pPr>
      <w:r w:rsidRPr="003E73C5">
        <w:rPr>
          <w:b/>
          <w:bCs/>
          <w:color w:val="000000" w:themeColor="text1"/>
          <w:sz w:val="24"/>
          <w:szCs w:val="24"/>
        </w:rPr>
        <w:lastRenderedPageBreak/>
        <w:t>Phương pháp giảng dạy</w:t>
      </w:r>
      <w:r w:rsidR="006A5431" w:rsidRPr="003E73C5">
        <w:rPr>
          <w:bCs/>
          <w:i/>
          <w:color w:val="000000" w:themeColor="text1"/>
          <w:sz w:val="24"/>
          <w:szCs w:val="24"/>
        </w:rPr>
        <w:t>(Trình bày các phương pháp giảng dạy được áp dụng giảng dạy học phần)</w:t>
      </w:r>
    </w:p>
    <w:p w:rsidR="00D171C9" w:rsidRPr="003E73C5" w:rsidRDefault="00E944EA" w:rsidP="00C75405">
      <w:pPr>
        <w:pStyle w:val="ListParagraph"/>
        <w:spacing w:before="120" w:after="120" w:line="360" w:lineRule="auto"/>
        <w:ind w:left="567" w:hanging="238"/>
        <w:jc w:val="both"/>
        <w:rPr>
          <w:bCs/>
          <w:color w:val="000000" w:themeColor="text1"/>
        </w:rPr>
      </w:pPr>
      <w:r w:rsidRPr="003E73C5">
        <w:rPr>
          <w:bCs/>
          <w:color w:val="000000" w:themeColor="text1"/>
        </w:rPr>
        <w:t xml:space="preserve">- </w:t>
      </w:r>
      <w:r w:rsidR="00E02DBB" w:rsidRPr="003E73C5">
        <w:rPr>
          <w:bCs/>
          <w:color w:val="000000" w:themeColor="text1"/>
        </w:rPr>
        <w:t>Giảng dạy lý thuyết</w:t>
      </w:r>
    </w:p>
    <w:p w:rsidR="00292B11" w:rsidRPr="003E73C5" w:rsidRDefault="00292B11" w:rsidP="00C75405">
      <w:pPr>
        <w:pStyle w:val="ListParagraph"/>
        <w:spacing w:before="120" w:after="120" w:line="360" w:lineRule="auto"/>
        <w:ind w:left="567" w:hanging="238"/>
        <w:jc w:val="both"/>
        <w:rPr>
          <w:bCs/>
          <w:color w:val="000000" w:themeColor="text1"/>
        </w:rPr>
      </w:pPr>
      <w:r w:rsidRPr="003E73C5">
        <w:rPr>
          <w:bCs/>
          <w:color w:val="000000" w:themeColor="text1"/>
        </w:rPr>
        <w:t xml:space="preserve">- </w:t>
      </w:r>
      <w:r w:rsidR="00584CA7" w:rsidRPr="003E73C5">
        <w:rPr>
          <w:bCs/>
          <w:color w:val="000000" w:themeColor="text1"/>
        </w:rPr>
        <w:t>Thực hành, rút kinh nghiệm</w:t>
      </w:r>
    </w:p>
    <w:p w:rsidR="00744C77" w:rsidRPr="003E73C5" w:rsidRDefault="00744C77" w:rsidP="00C75405">
      <w:pPr>
        <w:pStyle w:val="BodyText2"/>
        <w:numPr>
          <w:ilvl w:val="0"/>
          <w:numId w:val="6"/>
        </w:numPr>
        <w:spacing w:before="120" w:line="360" w:lineRule="auto"/>
        <w:ind w:left="360" w:firstLine="0"/>
        <w:jc w:val="both"/>
        <w:rPr>
          <w:b/>
          <w:bCs/>
          <w:color w:val="000000" w:themeColor="text1"/>
          <w:sz w:val="24"/>
          <w:szCs w:val="24"/>
        </w:rPr>
      </w:pPr>
      <w:r w:rsidRPr="003E73C5">
        <w:rPr>
          <w:b/>
          <w:bCs/>
          <w:color w:val="000000" w:themeColor="text1"/>
          <w:sz w:val="24"/>
          <w:szCs w:val="24"/>
        </w:rPr>
        <w:t>Nhiệm vụ của sinh viên</w:t>
      </w:r>
      <w:r w:rsidR="006A5431" w:rsidRPr="003E73C5">
        <w:rPr>
          <w:bCs/>
          <w:i/>
          <w:color w:val="000000" w:themeColor="text1"/>
          <w:sz w:val="24"/>
          <w:szCs w:val="24"/>
        </w:rPr>
        <w:t>(Trình bày các nhiệm vụ sinh viên phải thực hiện</w:t>
      </w:r>
      <w:r w:rsidR="00BA09EA" w:rsidRPr="003E73C5">
        <w:rPr>
          <w:bCs/>
          <w:i/>
          <w:color w:val="000000" w:themeColor="text1"/>
          <w:sz w:val="24"/>
          <w:szCs w:val="24"/>
        </w:rPr>
        <w:t>)</w:t>
      </w:r>
    </w:p>
    <w:p w:rsidR="00744C77" w:rsidRPr="003E73C5" w:rsidRDefault="00744C77" w:rsidP="00C75405">
      <w:pPr>
        <w:pStyle w:val="BodyText2"/>
        <w:tabs>
          <w:tab w:val="num" w:pos="960"/>
        </w:tabs>
        <w:spacing w:before="120" w:line="360" w:lineRule="auto"/>
        <w:ind w:firstLine="260"/>
        <w:jc w:val="both"/>
        <w:rPr>
          <w:bCs/>
          <w:color w:val="000000" w:themeColor="text1"/>
          <w:sz w:val="24"/>
          <w:szCs w:val="24"/>
        </w:rPr>
      </w:pPr>
      <w:r w:rsidRPr="003E73C5">
        <w:rPr>
          <w:bCs/>
          <w:color w:val="000000" w:themeColor="text1"/>
          <w:sz w:val="24"/>
          <w:szCs w:val="24"/>
        </w:rPr>
        <w:t>Sinh viên phải thực hiện các nhiệm vụ sau:</w:t>
      </w:r>
    </w:p>
    <w:p w:rsidR="00744C77" w:rsidRPr="003E73C5" w:rsidRDefault="00744C77" w:rsidP="00C75405">
      <w:pPr>
        <w:pStyle w:val="BodyText2"/>
        <w:tabs>
          <w:tab w:val="num" w:pos="960"/>
        </w:tabs>
        <w:spacing w:before="120" w:line="360" w:lineRule="auto"/>
        <w:ind w:left="260"/>
        <w:jc w:val="both"/>
        <w:rPr>
          <w:bCs/>
          <w:color w:val="000000" w:themeColor="text1"/>
          <w:sz w:val="24"/>
          <w:szCs w:val="24"/>
        </w:rPr>
      </w:pPr>
      <w:r w:rsidRPr="003E73C5">
        <w:rPr>
          <w:bCs/>
          <w:color w:val="000000" w:themeColor="text1"/>
          <w:sz w:val="24"/>
          <w:szCs w:val="24"/>
        </w:rPr>
        <w:t xml:space="preserve">- </w:t>
      </w:r>
      <w:r w:rsidR="006E5BAC" w:rsidRPr="003E73C5">
        <w:rPr>
          <w:bCs/>
          <w:color w:val="000000" w:themeColor="text1"/>
          <w:sz w:val="24"/>
          <w:szCs w:val="24"/>
        </w:rPr>
        <w:t>Có mặt</w:t>
      </w:r>
      <w:r w:rsidRPr="003E73C5">
        <w:rPr>
          <w:bCs/>
          <w:color w:val="000000" w:themeColor="text1"/>
          <w:sz w:val="24"/>
          <w:szCs w:val="24"/>
        </w:rPr>
        <w:t xml:space="preserve"> tối thiểu 80% số tiết học lý thuyết.</w:t>
      </w:r>
    </w:p>
    <w:p w:rsidR="00744C77" w:rsidRPr="003E73C5" w:rsidRDefault="00744C77" w:rsidP="00C75405">
      <w:pPr>
        <w:pStyle w:val="BodyText2"/>
        <w:tabs>
          <w:tab w:val="num" w:pos="960"/>
        </w:tabs>
        <w:spacing w:before="120" w:line="360" w:lineRule="auto"/>
        <w:ind w:left="260"/>
        <w:jc w:val="both"/>
        <w:rPr>
          <w:bCs/>
          <w:color w:val="000000" w:themeColor="text1"/>
          <w:sz w:val="24"/>
          <w:szCs w:val="24"/>
        </w:rPr>
      </w:pPr>
      <w:r w:rsidRPr="003E73C5">
        <w:rPr>
          <w:bCs/>
          <w:color w:val="000000" w:themeColor="text1"/>
          <w:sz w:val="24"/>
          <w:szCs w:val="24"/>
        </w:rPr>
        <w:t xml:space="preserve">- </w:t>
      </w:r>
      <w:r w:rsidR="006E5BAC" w:rsidRPr="003E73C5">
        <w:rPr>
          <w:bCs/>
          <w:color w:val="000000" w:themeColor="text1"/>
          <w:sz w:val="24"/>
          <w:szCs w:val="24"/>
        </w:rPr>
        <w:t>Hoàn thành</w:t>
      </w:r>
      <w:r w:rsidRPr="003E73C5">
        <w:rPr>
          <w:bCs/>
          <w:color w:val="000000" w:themeColor="text1"/>
          <w:sz w:val="24"/>
          <w:szCs w:val="24"/>
        </w:rPr>
        <w:t xml:space="preserve"> đầy đủ 100% giờ thực hành/thí nghiệm/thực tập và có báo cáo kết quả.</w:t>
      </w:r>
    </w:p>
    <w:p w:rsidR="00744C77" w:rsidRPr="003E73C5" w:rsidRDefault="00744C77" w:rsidP="00C75405">
      <w:pPr>
        <w:pStyle w:val="BodyText2"/>
        <w:tabs>
          <w:tab w:val="num" w:pos="960"/>
        </w:tabs>
        <w:spacing w:before="120" w:line="360" w:lineRule="auto"/>
        <w:ind w:left="260"/>
        <w:jc w:val="both"/>
        <w:rPr>
          <w:bCs/>
          <w:color w:val="000000" w:themeColor="text1"/>
          <w:sz w:val="24"/>
          <w:szCs w:val="24"/>
        </w:rPr>
      </w:pPr>
      <w:r w:rsidRPr="003E73C5">
        <w:rPr>
          <w:bCs/>
          <w:color w:val="000000" w:themeColor="text1"/>
          <w:sz w:val="24"/>
          <w:szCs w:val="24"/>
        </w:rPr>
        <w:t xml:space="preserve">- </w:t>
      </w:r>
      <w:r w:rsidR="006E5BAC" w:rsidRPr="003E73C5">
        <w:rPr>
          <w:bCs/>
          <w:color w:val="000000" w:themeColor="text1"/>
          <w:sz w:val="24"/>
          <w:szCs w:val="24"/>
        </w:rPr>
        <w:t>Hoàn thành</w:t>
      </w:r>
      <w:r w:rsidRPr="003E73C5">
        <w:rPr>
          <w:bCs/>
          <w:color w:val="000000" w:themeColor="text1"/>
          <w:sz w:val="24"/>
          <w:szCs w:val="24"/>
        </w:rPr>
        <w:t xml:space="preserve"> đầy đủ các bài tập nhóm/ bài tập và được đánh giá kết quả thực hiện.</w:t>
      </w:r>
    </w:p>
    <w:p w:rsidR="00744C77" w:rsidRPr="003E73C5" w:rsidRDefault="00744C77" w:rsidP="00C75405">
      <w:pPr>
        <w:pStyle w:val="BodyText2"/>
        <w:tabs>
          <w:tab w:val="num" w:pos="960"/>
        </w:tabs>
        <w:spacing w:before="120" w:line="360" w:lineRule="auto"/>
        <w:ind w:left="260"/>
        <w:jc w:val="both"/>
        <w:rPr>
          <w:bCs/>
          <w:color w:val="000000" w:themeColor="text1"/>
          <w:sz w:val="24"/>
          <w:szCs w:val="24"/>
        </w:rPr>
      </w:pPr>
      <w:r w:rsidRPr="003E73C5">
        <w:rPr>
          <w:bCs/>
          <w:color w:val="000000" w:themeColor="text1"/>
          <w:sz w:val="24"/>
          <w:szCs w:val="24"/>
        </w:rPr>
        <w:t>- Tham dự kiểm tra giữa học kỳ.</w:t>
      </w:r>
    </w:p>
    <w:p w:rsidR="00744C77" w:rsidRPr="003E73C5" w:rsidRDefault="00744C77" w:rsidP="00C75405">
      <w:pPr>
        <w:pStyle w:val="BodyText2"/>
        <w:tabs>
          <w:tab w:val="num" w:pos="960"/>
        </w:tabs>
        <w:spacing w:before="120" w:line="360" w:lineRule="auto"/>
        <w:ind w:left="260"/>
        <w:jc w:val="both"/>
        <w:rPr>
          <w:bCs/>
          <w:color w:val="000000" w:themeColor="text1"/>
          <w:sz w:val="24"/>
          <w:szCs w:val="24"/>
        </w:rPr>
      </w:pPr>
      <w:r w:rsidRPr="003E73C5">
        <w:rPr>
          <w:bCs/>
          <w:color w:val="000000" w:themeColor="text1"/>
          <w:sz w:val="24"/>
          <w:szCs w:val="24"/>
        </w:rPr>
        <w:t>- Tham dự thi kết thúc học phần</w:t>
      </w:r>
      <w:r w:rsidR="000F78FF" w:rsidRPr="003E73C5">
        <w:rPr>
          <w:bCs/>
          <w:color w:val="000000" w:themeColor="text1"/>
          <w:sz w:val="24"/>
          <w:szCs w:val="24"/>
        </w:rPr>
        <w:t xml:space="preserve"> (bắt buộc)</w:t>
      </w:r>
      <w:r w:rsidRPr="003E73C5">
        <w:rPr>
          <w:bCs/>
          <w:color w:val="000000" w:themeColor="text1"/>
          <w:sz w:val="24"/>
          <w:szCs w:val="24"/>
        </w:rPr>
        <w:t>.</w:t>
      </w:r>
    </w:p>
    <w:p w:rsidR="00744C77" w:rsidRPr="003E73C5" w:rsidRDefault="00744C77" w:rsidP="00C75405">
      <w:pPr>
        <w:pStyle w:val="BodyText2"/>
        <w:tabs>
          <w:tab w:val="num" w:pos="960"/>
        </w:tabs>
        <w:spacing w:before="120" w:line="360" w:lineRule="auto"/>
        <w:ind w:left="260"/>
        <w:jc w:val="both"/>
        <w:rPr>
          <w:bCs/>
          <w:color w:val="000000" w:themeColor="text1"/>
          <w:sz w:val="24"/>
          <w:szCs w:val="24"/>
        </w:rPr>
      </w:pPr>
      <w:r w:rsidRPr="003E73C5">
        <w:rPr>
          <w:bCs/>
          <w:color w:val="000000" w:themeColor="text1"/>
          <w:sz w:val="24"/>
          <w:szCs w:val="24"/>
        </w:rPr>
        <w:t xml:space="preserve">- Chủ động </w:t>
      </w:r>
      <w:r w:rsidR="002B3774" w:rsidRPr="003E73C5">
        <w:rPr>
          <w:bCs/>
          <w:color w:val="000000" w:themeColor="text1"/>
          <w:sz w:val="24"/>
          <w:szCs w:val="24"/>
        </w:rPr>
        <w:t xml:space="preserve">chuẩn bị các nội dung và </w:t>
      </w:r>
      <w:r w:rsidRPr="003E73C5">
        <w:rPr>
          <w:bCs/>
          <w:color w:val="000000" w:themeColor="text1"/>
          <w:sz w:val="24"/>
          <w:szCs w:val="24"/>
        </w:rPr>
        <w:t>thực hiện giờ tự học</w:t>
      </w:r>
      <w:r w:rsidR="002B3774" w:rsidRPr="003E73C5">
        <w:rPr>
          <w:bCs/>
          <w:color w:val="000000" w:themeColor="text1"/>
          <w:sz w:val="24"/>
          <w:szCs w:val="24"/>
        </w:rPr>
        <w:t xml:space="preserve"> theo mục 11</w:t>
      </w:r>
      <w:r w:rsidRPr="003E73C5">
        <w:rPr>
          <w:bCs/>
          <w:color w:val="000000" w:themeColor="text1"/>
          <w:sz w:val="24"/>
          <w:szCs w:val="24"/>
        </w:rPr>
        <w:t>.</w:t>
      </w:r>
    </w:p>
    <w:p w:rsidR="00744C77" w:rsidRPr="003E73C5" w:rsidRDefault="00744C77" w:rsidP="00C75405">
      <w:pPr>
        <w:pStyle w:val="BodyText2"/>
        <w:numPr>
          <w:ilvl w:val="0"/>
          <w:numId w:val="6"/>
        </w:numPr>
        <w:spacing w:before="120" w:line="360" w:lineRule="auto"/>
        <w:ind w:left="360" w:firstLine="0"/>
        <w:jc w:val="both"/>
        <w:rPr>
          <w:b/>
          <w:bCs/>
          <w:color w:val="000000" w:themeColor="text1"/>
          <w:sz w:val="24"/>
          <w:szCs w:val="24"/>
        </w:rPr>
      </w:pPr>
      <w:r w:rsidRPr="003E73C5">
        <w:rPr>
          <w:b/>
          <w:bCs/>
          <w:color w:val="000000" w:themeColor="text1"/>
          <w:sz w:val="24"/>
          <w:szCs w:val="24"/>
        </w:rPr>
        <w:t>Đánh gi</w:t>
      </w:r>
      <w:r w:rsidR="009540AF" w:rsidRPr="003E73C5">
        <w:rPr>
          <w:b/>
          <w:bCs/>
          <w:color w:val="000000" w:themeColor="text1"/>
          <w:sz w:val="24"/>
          <w:szCs w:val="24"/>
        </w:rPr>
        <w:t>á kết quả học tập của sinh viên</w:t>
      </w:r>
    </w:p>
    <w:p w:rsidR="00744C77" w:rsidRPr="003E73C5" w:rsidRDefault="00744C77" w:rsidP="00C75405">
      <w:pPr>
        <w:pStyle w:val="BodyText2"/>
        <w:numPr>
          <w:ilvl w:val="1"/>
          <w:numId w:val="6"/>
        </w:numPr>
        <w:spacing w:before="120" w:line="360" w:lineRule="auto"/>
        <w:jc w:val="both"/>
        <w:rPr>
          <w:b/>
          <w:bCs/>
          <w:color w:val="000000" w:themeColor="text1"/>
          <w:sz w:val="24"/>
          <w:szCs w:val="24"/>
        </w:rPr>
      </w:pPr>
      <w:r w:rsidRPr="003E73C5">
        <w:rPr>
          <w:b/>
          <w:bCs/>
          <w:color w:val="000000" w:themeColor="text1"/>
          <w:sz w:val="24"/>
          <w:szCs w:val="24"/>
        </w:rPr>
        <w:t>Cách đánh giá</w:t>
      </w:r>
    </w:p>
    <w:p w:rsidR="006458E4" w:rsidRPr="003E73C5" w:rsidRDefault="006458E4" w:rsidP="00C61DA1">
      <w:pPr>
        <w:pStyle w:val="ListParagraph"/>
        <w:numPr>
          <w:ilvl w:val="0"/>
          <w:numId w:val="10"/>
        </w:numPr>
        <w:ind w:left="720"/>
        <w:jc w:val="both"/>
        <w:rPr>
          <w:color w:val="000000" w:themeColor="text1"/>
        </w:rPr>
      </w:pPr>
      <w:r w:rsidRPr="003E73C5">
        <w:rPr>
          <w:color w:val="000000" w:themeColor="text1"/>
        </w:rPr>
        <w:t>Dự lớp : Đầy đủ theo quy chế</w:t>
      </w:r>
    </w:p>
    <w:p w:rsidR="006458E4" w:rsidRPr="003E73C5" w:rsidRDefault="006458E4" w:rsidP="005123ED">
      <w:pPr>
        <w:pStyle w:val="ListParagraph"/>
        <w:numPr>
          <w:ilvl w:val="0"/>
          <w:numId w:val="10"/>
        </w:numPr>
        <w:ind w:left="720"/>
        <w:jc w:val="both"/>
        <w:rPr>
          <w:color w:val="000000" w:themeColor="text1"/>
        </w:rPr>
      </w:pPr>
      <w:r w:rsidRPr="003E73C5">
        <w:rPr>
          <w:color w:val="000000" w:themeColor="text1"/>
        </w:rPr>
        <w:t>Kiểm tra giữa kỳ: Thực hiện đánh giá theo quy chế</w:t>
      </w:r>
    </w:p>
    <w:p w:rsidR="00C61DA1" w:rsidRPr="003E73C5" w:rsidRDefault="006458E4" w:rsidP="004F5D7D">
      <w:pPr>
        <w:pStyle w:val="ListParagraph"/>
        <w:numPr>
          <w:ilvl w:val="0"/>
          <w:numId w:val="10"/>
        </w:numPr>
        <w:spacing w:before="120" w:line="360" w:lineRule="auto"/>
        <w:ind w:left="720"/>
        <w:jc w:val="both"/>
        <w:rPr>
          <w:bCs/>
          <w:color w:val="000000" w:themeColor="text1"/>
        </w:rPr>
      </w:pPr>
      <w:r w:rsidRPr="003E73C5">
        <w:rPr>
          <w:color w:val="000000" w:themeColor="text1"/>
        </w:rPr>
        <w:t>Thi cuối kỳ : Đạt điểm đánh giá tối thiểu theo thang điểm qui định của hình thức đào tạo theo tín chỉ</w:t>
      </w:r>
    </w:p>
    <w:p w:rsidR="00744C77" w:rsidRPr="003E73C5" w:rsidRDefault="00584CA7" w:rsidP="004F5D7D">
      <w:pPr>
        <w:pStyle w:val="ListParagraph"/>
        <w:numPr>
          <w:ilvl w:val="0"/>
          <w:numId w:val="10"/>
        </w:numPr>
        <w:spacing w:before="120" w:line="360" w:lineRule="auto"/>
        <w:ind w:left="720"/>
        <w:jc w:val="both"/>
        <w:rPr>
          <w:bCs/>
          <w:color w:val="000000" w:themeColor="text1"/>
        </w:rPr>
      </w:pPr>
      <w:r w:rsidRPr="003E73C5">
        <w:rPr>
          <w:bCs/>
          <w:color w:val="000000" w:themeColor="text1"/>
        </w:rPr>
        <w:t>Thực hành sử dụng máy</w:t>
      </w:r>
    </w:p>
    <w:p w:rsidR="00BA7C39" w:rsidRPr="003E73C5" w:rsidRDefault="00BA7C39" w:rsidP="00C75405">
      <w:pPr>
        <w:pStyle w:val="BodyText2"/>
        <w:tabs>
          <w:tab w:val="num" w:pos="960"/>
        </w:tabs>
        <w:spacing w:before="120" w:line="360" w:lineRule="auto"/>
        <w:ind w:firstLine="259"/>
        <w:rPr>
          <w:b/>
          <w:bCs/>
          <w:color w:val="000000" w:themeColor="text1"/>
          <w:sz w:val="24"/>
          <w:szCs w:val="24"/>
          <w:lang w:val="nl-NL"/>
        </w:rPr>
      </w:pPr>
      <w:r w:rsidRPr="003E73C5">
        <w:rPr>
          <w:b/>
          <w:bCs/>
          <w:color w:val="000000" w:themeColor="text1"/>
          <w:sz w:val="24"/>
          <w:szCs w:val="24"/>
          <w:lang w:val="nl-NL"/>
        </w:rPr>
        <w:t>Bảng 2</w:t>
      </w:r>
      <w:r w:rsidR="004A21C9" w:rsidRPr="003E73C5">
        <w:rPr>
          <w:b/>
          <w:bCs/>
          <w:color w:val="000000" w:themeColor="text1"/>
          <w:sz w:val="24"/>
          <w:szCs w:val="24"/>
          <w:lang w:val="nl-NL"/>
        </w:rPr>
        <w:t>. Đánh giá học phần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671"/>
        <w:gridCol w:w="657"/>
        <w:gridCol w:w="4293"/>
        <w:gridCol w:w="900"/>
      </w:tblGrid>
      <w:tr w:rsidR="00806246" w:rsidRPr="003E73C5" w:rsidTr="00C61DA1">
        <w:tc>
          <w:tcPr>
            <w:tcW w:w="564" w:type="dxa"/>
            <w:shd w:val="clear" w:color="auto" w:fill="auto"/>
          </w:tcPr>
          <w:p w:rsidR="00221477" w:rsidRPr="003E73C5" w:rsidRDefault="00221477" w:rsidP="00C75405">
            <w:pPr>
              <w:pStyle w:val="BodyText2"/>
              <w:tabs>
                <w:tab w:val="num" w:pos="960"/>
              </w:tabs>
              <w:spacing w:before="120" w:line="360" w:lineRule="auto"/>
              <w:jc w:val="center"/>
              <w:rPr>
                <w:b/>
                <w:bCs/>
                <w:color w:val="000000" w:themeColor="text1"/>
                <w:sz w:val="24"/>
                <w:szCs w:val="24"/>
                <w:lang w:val="nl-NL"/>
              </w:rPr>
            </w:pPr>
            <w:r w:rsidRPr="003E73C5">
              <w:rPr>
                <w:b/>
                <w:bCs/>
                <w:color w:val="000000" w:themeColor="text1"/>
                <w:sz w:val="24"/>
                <w:szCs w:val="24"/>
                <w:lang w:val="nl-NL"/>
              </w:rPr>
              <w:t>TT</w:t>
            </w:r>
          </w:p>
        </w:tc>
        <w:tc>
          <w:tcPr>
            <w:tcW w:w="2671" w:type="dxa"/>
            <w:shd w:val="clear" w:color="auto" w:fill="auto"/>
          </w:tcPr>
          <w:p w:rsidR="00221477" w:rsidRPr="003E73C5" w:rsidRDefault="00221477" w:rsidP="00C75405">
            <w:pPr>
              <w:pStyle w:val="BodyText2"/>
              <w:tabs>
                <w:tab w:val="num" w:pos="960"/>
              </w:tabs>
              <w:spacing w:before="120" w:line="360" w:lineRule="auto"/>
              <w:jc w:val="center"/>
              <w:rPr>
                <w:b/>
                <w:bCs/>
                <w:color w:val="000000" w:themeColor="text1"/>
                <w:sz w:val="24"/>
                <w:szCs w:val="24"/>
                <w:lang w:val="nl-NL"/>
              </w:rPr>
            </w:pPr>
            <w:r w:rsidRPr="003E73C5">
              <w:rPr>
                <w:b/>
                <w:bCs/>
                <w:color w:val="000000" w:themeColor="text1"/>
                <w:sz w:val="24"/>
                <w:szCs w:val="24"/>
                <w:lang w:val="nl-NL"/>
              </w:rPr>
              <w:t>Điểm thành phần</w:t>
            </w:r>
          </w:p>
        </w:tc>
        <w:tc>
          <w:tcPr>
            <w:tcW w:w="657" w:type="dxa"/>
            <w:shd w:val="clear" w:color="auto" w:fill="auto"/>
          </w:tcPr>
          <w:p w:rsidR="00221477" w:rsidRPr="003E73C5" w:rsidRDefault="00221477" w:rsidP="00221477">
            <w:pPr>
              <w:pStyle w:val="BodyText2"/>
              <w:tabs>
                <w:tab w:val="num" w:pos="960"/>
              </w:tabs>
              <w:spacing w:before="120" w:line="360" w:lineRule="auto"/>
              <w:jc w:val="center"/>
              <w:rPr>
                <w:b/>
                <w:bCs/>
                <w:color w:val="000000" w:themeColor="text1"/>
                <w:sz w:val="24"/>
                <w:szCs w:val="24"/>
                <w:lang w:val="nl-NL"/>
              </w:rPr>
            </w:pPr>
            <w:r w:rsidRPr="003E73C5">
              <w:rPr>
                <w:b/>
                <w:bCs/>
                <w:color w:val="000000" w:themeColor="text1"/>
                <w:sz w:val="24"/>
                <w:szCs w:val="24"/>
                <w:lang w:val="nl-NL"/>
              </w:rPr>
              <w:t>Ký hiệu</w:t>
            </w:r>
          </w:p>
        </w:tc>
        <w:tc>
          <w:tcPr>
            <w:tcW w:w="4293" w:type="dxa"/>
            <w:shd w:val="clear" w:color="auto" w:fill="auto"/>
          </w:tcPr>
          <w:p w:rsidR="00221477" w:rsidRPr="003E73C5" w:rsidRDefault="00221477" w:rsidP="00C75405">
            <w:pPr>
              <w:pStyle w:val="BodyText2"/>
              <w:tabs>
                <w:tab w:val="num" w:pos="960"/>
              </w:tabs>
              <w:spacing w:before="120" w:line="360" w:lineRule="auto"/>
              <w:jc w:val="center"/>
              <w:rPr>
                <w:b/>
                <w:bCs/>
                <w:color w:val="000000" w:themeColor="text1"/>
                <w:sz w:val="24"/>
                <w:szCs w:val="24"/>
                <w:lang w:val="nl-NL"/>
              </w:rPr>
            </w:pPr>
            <w:r w:rsidRPr="003E73C5">
              <w:rPr>
                <w:b/>
                <w:bCs/>
                <w:color w:val="000000" w:themeColor="text1"/>
                <w:sz w:val="24"/>
                <w:szCs w:val="24"/>
                <w:lang w:val="nl-NL"/>
              </w:rPr>
              <w:t>Quy định</w:t>
            </w:r>
          </w:p>
        </w:tc>
        <w:tc>
          <w:tcPr>
            <w:tcW w:w="900" w:type="dxa"/>
            <w:shd w:val="clear" w:color="auto" w:fill="auto"/>
          </w:tcPr>
          <w:p w:rsidR="00221477" w:rsidRPr="003E73C5" w:rsidRDefault="00221477" w:rsidP="00C75405">
            <w:pPr>
              <w:pStyle w:val="BodyText2"/>
              <w:tabs>
                <w:tab w:val="num" w:pos="960"/>
              </w:tabs>
              <w:spacing w:before="120" w:line="360" w:lineRule="auto"/>
              <w:jc w:val="center"/>
              <w:rPr>
                <w:b/>
                <w:bCs/>
                <w:color w:val="000000" w:themeColor="text1"/>
                <w:sz w:val="24"/>
                <w:szCs w:val="24"/>
                <w:lang w:val="nl-NL"/>
              </w:rPr>
            </w:pPr>
            <w:r w:rsidRPr="003E73C5">
              <w:rPr>
                <w:b/>
                <w:bCs/>
                <w:color w:val="000000" w:themeColor="text1"/>
                <w:sz w:val="24"/>
                <w:szCs w:val="24"/>
                <w:lang w:val="nl-NL"/>
              </w:rPr>
              <w:t>Trọng số</w:t>
            </w:r>
          </w:p>
        </w:tc>
      </w:tr>
      <w:tr w:rsidR="00806246" w:rsidRPr="003E73C5" w:rsidTr="00C61DA1">
        <w:tc>
          <w:tcPr>
            <w:tcW w:w="564" w:type="dxa"/>
            <w:shd w:val="clear" w:color="auto" w:fill="auto"/>
            <w:vAlign w:val="center"/>
          </w:tcPr>
          <w:p w:rsidR="00221477" w:rsidRPr="003E73C5" w:rsidRDefault="00221477" w:rsidP="00C75405">
            <w:pPr>
              <w:pStyle w:val="BodyText2"/>
              <w:tabs>
                <w:tab w:val="num" w:pos="960"/>
              </w:tabs>
              <w:spacing w:before="120" w:line="360" w:lineRule="auto"/>
              <w:jc w:val="center"/>
              <w:rPr>
                <w:bCs/>
                <w:color w:val="000000" w:themeColor="text1"/>
                <w:sz w:val="24"/>
                <w:szCs w:val="24"/>
                <w:lang w:val="nl-NL"/>
              </w:rPr>
            </w:pPr>
            <w:r w:rsidRPr="003E73C5">
              <w:rPr>
                <w:bCs/>
                <w:color w:val="000000" w:themeColor="text1"/>
                <w:sz w:val="24"/>
                <w:szCs w:val="24"/>
                <w:lang w:val="nl-NL"/>
              </w:rPr>
              <w:t>1</w:t>
            </w:r>
          </w:p>
        </w:tc>
        <w:tc>
          <w:tcPr>
            <w:tcW w:w="2671" w:type="dxa"/>
            <w:shd w:val="clear" w:color="auto" w:fill="auto"/>
            <w:vAlign w:val="center"/>
          </w:tcPr>
          <w:p w:rsidR="00221477" w:rsidRPr="003E73C5" w:rsidRDefault="00221477" w:rsidP="00C75405">
            <w:pPr>
              <w:pStyle w:val="BodyText2"/>
              <w:tabs>
                <w:tab w:val="num" w:pos="960"/>
              </w:tabs>
              <w:spacing w:before="120" w:line="360" w:lineRule="auto"/>
              <w:rPr>
                <w:bCs/>
                <w:color w:val="000000" w:themeColor="text1"/>
                <w:sz w:val="24"/>
                <w:szCs w:val="24"/>
                <w:lang w:val="nl-NL"/>
              </w:rPr>
            </w:pPr>
            <w:r w:rsidRPr="003E73C5">
              <w:rPr>
                <w:color w:val="000000" w:themeColor="text1"/>
                <w:sz w:val="24"/>
                <w:szCs w:val="24"/>
              </w:rPr>
              <w:t>Điểm thi kết thúc học phần</w:t>
            </w:r>
          </w:p>
        </w:tc>
        <w:tc>
          <w:tcPr>
            <w:tcW w:w="657" w:type="dxa"/>
            <w:shd w:val="clear" w:color="auto" w:fill="auto"/>
            <w:vAlign w:val="center"/>
          </w:tcPr>
          <w:p w:rsidR="00221477" w:rsidRPr="003E73C5" w:rsidRDefault="00221477" w:rsidP="00221477">
            <w:pPr>
              <w:pStyle w:val="BodyText2"/>
              <w:tabs>
                <w:tab w:val="num" w:pos="960"/>
              </w:tabs>
              <w:spacing w:before="120" w:line="360" w:lineRule="auto"/>
              <w:rPr>
                <w:bCs/>
                <w:color w:val="000000" w:themeColor="text1"/>
                <w:sz w:val="24"/>
                <w:szCs w:val="24"/>
                <w:lang w:val="nl-NL"/>
              </w:rPr>
            </w:pPr>
            <w:r w:rsidRPr="003E73C5">
              <w:rPr>
                <w:bCs/>
                <w:color w:val="000000" w:themeColor="text1"/>
                <w:sz w:val="24"/>
                <w:szCs w:val="24"/>
                <w:lang w:val="nl-NL"/>
              </w:rPr>
              <w:t>A</w:t>
            </w:r>
          </w:p>
        </w:tc>
        <w:tc>
          <w:tcPr>
            <w:tcW w:w="4293" w:type="dxa"/>
            <w:shd w:val="clear" w:color="auto" w:fill="auto"/>
            <w:vAlign w:val="center"/>
          </w:tcPr>
          <w:p w:rsidR="00221477" w:rsidRPr="003E73C5" w:rsidRDefault="00A74438" w:rsidP="00C75405">
            <w:pPr>
              <w:pStyle w:val="BodyText2"/>
              <w:tabs>
                <w:tab w:val="num" w:pos="960"/>
              </w:tabs>
              <w:spacing w:before="120" w:line="360" w:lineRule="auto"/>
              <w:rPr>
                <w:bCs/>
                <w:color w:val="000000" w:themeColor="text1"/>
                <w:sz w:val="24"/>
                <w:szCs w:val="24"/>
                <w:lang w:val="nl-NL"/>
              </w:rPr>
            </w:pPr>
            <w:r w:rsidRPr="003E73C5">
              <w:rPr>
                <w:bCs/>
                <w:color w:val="000000" w:themeColor="text1"/>
                <w:sz w:val="24"/>
                <w:szCs w:val="24"/>
                <w:lang w:val="nl-NL"/>
              </w:rPr>
              <w:t>Điểm thi kết thúc học phần</w:t>
            </w:r>
          </w:p>
        </w:tc>
        <w:tc>
          <w:tcPr>
            <w:tcW w:w="900" w:type="dxa"/>
            <w:tcBorders>
              <w:bottom w:val="single" w:sz="4" w:space="0" w:color="auto"/>
            </w:tcBorders>
            <w:shd w:val="clear" w:color="auto" w:fill="auto"/>
            <w:vAlign w:val="center"/>
          </w:tcPr>
          <w:p w:rsidR="00221477" w:rsidRPr="003E73C5" w:rsidRDefault="008766A3" w:rsidP="00C75405">
            <w:pPr>
              <w:pStyle w:val="BodyText2"/>
              <w:tabs>
                <w:tab w:val="num" w:pos="960"/>
              </w:tabs>
              <w:spacing w:before="120" w:line="360" w:lineRule="auto"/>
              <w:jc w:val="center"/>
              <w:rPr>
                <w:bCs/>
                <w:color w:val="000000" w:themeColor="text1"/>
                <w:sz w:val="24"/>
                <w:szCs w:val="24"/>
                <w:lang w:val="nl-NL"/>
              </w:rPr>
            </w:pPr>
            <w:r w:rsidRPr="003E73C5">
              <w:rPr>
                <w:bCs/>
                <w:color w:val="000000" w:themeColor="text1"/>
                <w:sz w:val="24"/>
                <w:szCs w:val="24"/>
                <w:lang w:val="nl-NL"/>
              </w:rPr>
              <w:t>0,6</w:t>
            </w:r>
          </w:p>
        </w:tc>
      </w:tr>
      <w:tr w:rsidR="00806246" w:rsidRPr="003E73C5" w:rsidTr="00C61DA1">
        <w:tc>
          <w:tcPr>
            <w:tcW w:w="564" w:type="dxa"/>
            <w:shd w:val="clear" w:color="auto" w:fill="auto"/>
            <w:vAlign w:val="center"/>
          </w:tcPr>
          <w:p w:rsidR="00221477" w:rsidRPr="003E73C5" w:rsidRDefault="00221477" w:rsidP="00C75405">
            <w:pPr>
              <w:pStyle w:val="BodyText2"/>
              <w:tabs>
                <w:tab w:val="num" w:pos="960"/>
              </w:tabs>
              <w:spacing w:before="120" w:line="360" w:lineRule="auto"/>
              <w:jc w:val="center"/>
              <w:rPr>
                <w:bCs/>
                <w:color w:val="000000" w:themeColor="text1"/>
                <w:sz w:val="24"/>
                <w:szCs w:val="24"/>
                <w:lang w:val="nl-NL"/>
              </w:rPr>
            </w:pPr>
            <w:r w:rsidRPr="003E73C5">
              <w:rPr>
                <w:bCs/>
                <w:color w:val="000000" w:themeColor="text1"/>
                <w:sz w:val="24"/>
                <w:szCs w:val="24"/>
                <w:lang w:val="nl-NL"/>
              </w:rPr>
              <w:t>2</w:t>
            </w:r>
          </w:p>
        </w:tc>
        <w:tc>
          <w:tcPr>
            <w:tcW w:w="2671" w:type="dxa"/>
            <w:shd w:val="clear" w:color="auto" w:fill="auto"/>
            <w:vAlign w:val="center"/>
          </w:tcPr>
          <w:p w:rsidR="00221477" w:rsidRPr="003E73C5" w:rsidRDefault="008766A3" w:rsidP="00C75405">
            <w:pPr>
              <w:pStyle w:val="BodyText2"/>
              <w:tabs>
                <w:tab w:val="num" w:pos="960"/>
              </w:tabs>
              <w:spacing w:before="120" w:line="360" w:lineRule="auto"/>
              <w:rPr>
                <w:bCs/>
                <w:color w:val="000000" w:themeColor="text1"/>
                <w:sz w:val="24"/>
                <w:szCs w:val="24"/>
                <w:lang w:val="nl-NL"/>
              </w:rPr>
            </w:pPr>
            <w:r w:rsidRPr="003E73C5">
              <w:rPr>
                <w:color w:val="000000" w:themeColor="text1"/>
                <w:sz w:val="24"/>
                <w:szCs w:val="24"/>
              </w:rPr>
              <w:t>Điểm kiểm tra thường xuyên</w:t>
            </w:r>
          </w:p>
        </w:tc>
        <w:tc>
          <w:tcPr>
            <w:tcW w:w="657" w:type="dxa"/>
            <w:shd w:val="clear" w:color="auto" w:fill="auto"/>
            <w:vAlign w:val="center"/>
          </w:tcPr>
          <w:p w:rsidR="00221477" w:rsidRPr="003E73C5" w:rsidRDefault="008766A3" w:rsidP="00221477">
            <w:pPr>
              <w:pStyle w:val="BodyText2"/>
              <w:tabs>
                <w:tab w:val="num" w:pos="960"/>
              </w:tabs>
              <w:spacing w:before="120" w:line="360" w:lineRule="auto"/>
              <w:rPr>
                <w:bCs/>
                <w:color w:val="000000" w:themeColor="text1"/>
                <w:sz w:val="24"/>
                <w:szCs w:val="24"/>
                <w:lang w:val="nl-NL"/>
              </w:rPr>
            </w:pPr>
            <w:r w:rsidRPr="003E73C5">
              <w:rPr>
                <w:bCs/>
                <w:color w:val="000000" w:themeColor="text1"/>
                <w:sz w:val="24"/>
                <w:szCs w:val="24"/>
                <w:lang w:val="nl-NL"/>
              </w:rPr>
              <w:t>B1</w:t>
            </w:r>
          </w:p>
        </w:tc>
        <w:tc>
          <w:tcPr>
            <w:tcW w:w="4293" w:type="dxa"/>
            <w:tcBorders>
              <w:right w:val="single" w:sz="4" w:space="0" w:color="auto"/>
            </w:tcBorders>
            <w:shd w:val="clear" w:color="auto" w:fill="auto"/>
            <w:vAlign w:val="center"/>
          </w:tcPr>
          <w:p w:rsidR="00221477" w:rsidRPr="003E73C5" w:rsidRDefault="00A74438" w:rsidP="00C75405">
            <w:pPr>
              <w:pStyle w:val="BodyText2"/>
              <w:tabs>
                <w:tab w:val="num" w:pos="960"/>
              </w:tabs>
              <w:spacing w:before="120" w:line="360" w:lineRule="auto"/>
              <w:rPr>
                <w:bCs/>
                <w:color w:val="000000" w:themeColor="text1"/>
                <w:sz w:val="24"/>
                <w:szCs w:val="24"/>
              </w:rPr>
            </w:pPr>
            <w:r w:rsidRPr="003E73C5">
              <w:rPr>
                <w:bCs/>
                <w:color w:val="000000" w:themeColor="text1"/>
                <w:sz w:val="24"/>
                <w:szCs w:val="24"/>
              </w:rPr>
              <w:t xml:space="preserve"> Là điểm trung bình kiểm tra miệng trên lớp đối với các phần nội dung chuẩn bị ở nhà</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221477" w:rsidRPr="003E73C5" w:rsidRDefault="008766A3" w:rsidP="00C75405">
            <w:pPr>
              <w:pStyle w:val="BodyText2"/>
              <w:tabs>
                <w:tab w:val="num" w:pos="960"/>
              </w:tabs>
              <w:spacing w:before="120" w:line="360" w:lineRule="auto"/>
              <w:jc w:val="center"/>
              <w:rPr>
                <w:bCs/>
                <w:color w:val="000000" w:themeColor="text1"/>
                <w:sz w:val="24"/>
                <w:szCs w:val="24"/>
                <w:lang w:val="nl-NL"/>
              </w:rPr>
            </w:pPr>
            <w:r w:rsidRPr="003E73C5">
              <w:rPr>
                <w:bCs/>
                <w:color w:val="000000" w:themeColor="text1"/>
                <w:sz w:val="24"/>
                <w:szCs w:val="24"/>
                <w:lang w:val="nl-NL"/>
              </w:rPr>
              <w:t>0,1</w:t>
            </w:r>
          </w:p>
        </w:tc>
      </w:tr>
      <w:tr w:rsidR="00806246" w:rsidRPr="003E73C5" w:rsidTr="00C61DA1">
        <w:tc>
          <w:tcPr>
            <w:tcW w:w="564" w:type="dxa"/>
            <w:shd w:val="clear" w:color="auto" w:fill="auto"/>
            <w:vAlign w:val="center"/>
          </w:tcPr>
          <w:p w:rsidR="008766A3" w:rsidRPr="003E73C5" w:rsidRDefault="008766A3" w:rsidP="00C75405">
            <w:pPr>
              <w:pStyle w:val="BodyText2"/>
              <w:tabs>
                <w:tab w:val="num" w:pos="960"/>
              </w:tabs>
              <w:spacing w:before="120" w:line="360" w:lineRule="auto"/>
              <w:jc w:val="center"/>
              <w:rPr>
                <w:bCs/>
                <w:color w:val="000000" w:themeColor="text1"/>
                <w:sz w:val="24"/>
                <w:szCs w:val="24"/>
                <w:lang w:val="nl-NL"/>
              </w:rPr>
            </w:pPr>
            <w:r w:rsidRPr="003E73C5">
              <w:rPr>
                <w:bCs/>
                <w:color w:val="000000" w:themeColor="text1"/>
                <w:sz w:val="24"/>
                <w:szCs w:val="24"/>
                <w:lang w:val="nl-NL"/>
              </w:rPr>
              <w:t>3</w:t>
            </w:r>
          </w:p>
        </w:tc>
        <w:tc>
          <w:tcPr>
            <w:tcW w:w="2671" w:type="dxa"/>
            <w:shd w:val="clear" w:color="auto" w:fill="auto"/>
            <w:vAlign w:val="center"/>
          </w:tcPr>
          <w:p w:rsidR="008766A3" w:rsidRPr="003E73C5" w:rsidRDefault="008766A3" w:rsidP="00C75405">
            <w:pPr>
              <w:pStyle w:val="BodyText2"/>
              <w:tabs>
                <w:tab w:val="num" w:pos="960"/>
              </w:tabs>
              <w:spacing w:before="120" w:line="360" w:lineRule="auto"/>
              <w:rPr>
                <w:color w:val="000000" w:themeColor="text1"/>
                <w:sz w:val="24"/>
                <w:szCs w:val="24"/>
              </w:rPr>
            </w:pPr>
            <w:r w:rsidRPr="003E73C5">
              <w:rPr>
                <w:color w:val="000000" w:themeColor="text1"/>
                <w:sz w:val="24"/>
                <w:szCs w:val="24"/>
              </w:rPr>
              <w:t xml:space="preserve">Điểm kiểm tra giữa học </w:t>
            </w:r>
            <w:r w:rsidRPr="003E73C5">
              <w:rPr>
                <w:color w:val="000000" w:themeColor="text1"/>
                <w:sz w:val="24"/>
                <w:szCs w:val="24"/>
              </w:rPr>
              <w:lastRenderedPageBreak/>
              <w:t>kỳ</w:t>
            </w:r>
          </w:p>
        </w:tc>
        <w:tc>
          <w:tcPr>
            <w:tcW w:w="657" w:type="dxa"/>
            <w:shd w:val="clear" w:color="auto" w:fill="auto"/>
            <w:vAlign w:val="center"/>
          </w:tcPr>
          <w:p w:rsidR="008766A3" w:rsidRPr="003E73C5" w:rsidRDefault="008766A3" w:rsidP="00221477">
            <w:pPr>
              <w:pStyle w:val="BodyText2"/>
              <w:tabs>
                <w:tab w:val="num" w:pos="960"/>
              </w:tabs>
              <w:spacing w:before="120" w:line="360" w:lineRule="auto"/>
              <w:rPr>
                <w:bCs/>
                <w:color w:val="000000" w:themeColor="text1"/>
                <w:sz w:val="24"/>
                <w:szCs w:val="24"/>
                <w:lang w:val="nl-NL"/>
              </w:rPr>
            </w:pPr>
            <w:r w:rsidRPr="003E73C5">
              <w:rPr>
                <w:bCs/>
                <w:color w:val="000000" w:themeColor="text1"/>
                <w:sz w:val="24"/>
                <w:szCs w:val="24"/>
                <w:lang w:val="nl-NL"/>
              </w:rPr>
              <w:lastRenderedPageBreak/>
              <w:t>B2</w:t>
            </w:r>
          </w:p>
        </w:tc>
        <w:tc>
          <w:tcPr>
            <w:tcW w:w="4293" w:type="dxa"/>
            <w:tcBorders>
              <w:right w:val="single" w:sz="4" w:space="0" w:color="auto"/>
            </w:tcBorders>
            <w:shd w:val="clear" w:color="auto" w:fill="auto"/>
            <w:vAlign w:val="center"/>
          </w:tcPr>
          <w:p w:rsidR="008766A3" w:rsidRPr="003E73C5" w:rsidRDefault="00A74438" w:rsidP="00C75405">
            <w:pPr>
              <w:pStyle w:val="BodyText2"/>
              <w:tabs>
                <w:tab w:val="num" w:pos="960"/>
              </w:tabs>
              <w:spacing w:before="120" w:line="360" w:lineRule="auto"/>
              <w:rPr>
                <w:bCs/>
                <w:color w:val="000000" w:themeColor="text1"/>
                <w:sz w:val="24"/>
                <w:szCs w:val="24"/>
              </w:rPr>
            </w:pPr>
            <w:r w:rsidRPr="003E73C5">
              <w:rPr>
                <w:bCs/>
                <w:color w:val="000000" w:themeColor="text1"/>
                <w:sz w:val="24"/>
                <w:szCs w:val="24"/>
              </w:rPr>
              <w:t>Điểm bài kiểm tra 1 tiết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3E73C5" w:rsidRDefault="008766A3" w:rsidP="00C75405">
            <w:pPr>
              <w:pStyle w:val="BodyText2"/>
              <w:tabs>
                <w:tab w:val="num" w:pos="960"/>
              </w:tabs>
              <w:spacing w:before="120" w:line="360" w:lineRule="auto"/>
              <w:jc w:val="center"/>
              <w:rPr>
                <w:bCs/>
                <w:color w:val="000000" w:themeColor="text1"/>
                <w:sz w:val="24"/>
                <w:szCs w:val="24"/>
                <w:lang w:val="nl-NL"/>
              </w:rPr>
            </w:pPr>
            <w:r w:rsidRPr="003E73C5">
              <w:rPr>
                <w:bCs/>
                <w:color w:val="000000" w:themeColor="text1"/>
                <w:sz w:val="24"/>
                <w:szCs w:val="24"/>
                <w:lang w:val="nl-NL"/>
              </w:rPr>
              <w:t>0,1</w:t>
            </w:r>
          </w:p>
        </w:tc>
      </w:tr>
      <w:tr w:rsidR="00806246" w:rsidRPr="003E73C5" w:rsidTr="00C61DA1">
        <w:tc>
          <w:tcPr>
            <w:tcW w:w="564" w:type="dxa"/>
            <w:shd w:val="clear" w:color="auto" w:fill="auto"/>
            <w:vAlign w:val="center"/>
          </w:tcPr>
          <w:p w:rsidR="008766A3" w:rsidRPr="003E73C5" w:rsidRDefault="008766A3" w:rsidP="00C75405">
            <w:pPr>
              <w:pStyle w:val="BodyText2"/>
              <w:tabs>
                <w:tab w:val="num" w:pos="960"/>
              </w:tabs>
              <w:spacing w:before="120" w:line="360" w:lineRule="auto"/>
              <w:jc w:val="center"/>
              <w:rPr>
                <w:bCs/>
                <w:color w:val="000000" w:themeColor="text1"/>
                <w:sz w:val="24"/>
                <w:szCs w:val="24"/>
                <w:lang w:val="nl-NL"/>
              </w:rPr>
            </w:pPr>
            <w:r w:rsidRPr="003E73C5">
              <w:rPr>
                <w:bCs/>
                <w:color w:val="000000" w:themeColor="text1"/>
                <w:sz w:val="24"/>
                <w:szCs w:val="24"/>
                <w:lang w:val="nl-NL"/>
              </w:rPr>
              <w:lastRenderedPageBreak/>
              <w:t>4</w:t>
            </w:r>
          </w:p>
        </w:tc>
        <w:tc>
          <w:tcPr>
            <w:tcW w:w="2671" w:type="dxa"/>
            <w:shd w:val="clear" w:color="auto" w:fill="auto"/>
            <w:vAlign w:val="center"/>
          </w:tcPr>
          <w:p w:rsidR="008766A3" w:rsidRPr="003E73C5" w:rsidRDefault="00B04242" w:rsidP="00C75405">
            <w:pPr>
              <w:pStyle w:val="BodyText2"/>
              <w:tabs>
                <w:tab w:val="num" w:pos="960"/>
              </w:tabs>
              <w:spacing w:before="120" w:line="360" w:lineRule="auto"/>
              <w:rPr>
                <w:color w:val="000000" w:themeColor="text1"/>
                <w:sz w:val="24"/>
                <w:szCs w:val="24"/>
              </w:rPr>
            </w:pPr>
            <w:r w:rsidRPr="003E73C5">
              <w:rPr>
                <w:color w:val="000000" w:themeColor="text1"/>
                <w:sz w:val="24"/>
                <w:szCs w:val="24"/>
              </w:rPr>
              <w:t>Điểm kiểm tra thực hành</w:t>
            </w:r>
          </w:p>
        </w:tc>
        <w:tc>
          <w:tcPr>
            <w:tcW w:w="657" w:type="dxa"/>
            <w:shd w:val="clear" w:color="auto" w:fill="auto"/>
            <w:vAlign w:val="center"/>
          </w:tcPr>
          <w:p w:rsidR="008766A3" w:rsidRPr="003E73C5" w:rsidRDefault="008766A3" w:rsidP="00221477">
            <w:pPr>
              <w:pStyle w:val="BodyText2"/>
              <w:tabs>
                <w:tab w:val="num" w:pos="960"/>
              </w:tabs>
              <w:spacing w:before="120" w:line="360" w:lineRule="auto"/>
              <w:rPr>
                <w:bCs/>
                <w:color w:val="000000" w:themeColor="text1"/>
                <w:sz w:val="24"/>
                <w:szCs w:val="24"/>
                <w:lang w:val="nl-NL"/>
              </w:rPr>
            </w:pPr>
            <w:r w:rsidRPr="003E73C5">
              <w:rPr>
                <w:bCs/>
                <w:color w:val="000000" w:themeColor="text1"/>
                <w:sz w:val="24"/>
                <w:szCs w:val="24"/>
                <w:lang w:val="nl-NL"/>
              </w:rPr>
              <w:t>B3</w:t>
            </w:r>
          </w:p>
        </w:tc>
        <w:tc>
          <w:tcPr>
            <w:tcW w:w="4293" w:type="dxa"/>
            <w:tcBorders>
              <w:right w:val="single" w:sz="4" w:space="0" w:color="auto"/>
            </w:tcBorders>
            <w:shd w:val="clear" w:color="auto" w:fill="auto"/>
            <w:vAlign w:val="center"/>
          </w:tcPr>
          <w:p w:rsidR="008766A3" w:rsidRPr="003E73C5" w:rsidRDefault="008766A3" w:rsidP="008766A3">
            <w:pPr>
              <w:pStyle w:val="BodyText2"/>
              <w:spacing w:before="120" w:line="360" w:lineRule="auto"/>
              <w:rPr>
                <w:bCs/>
                <w:color w:val="000000" w:themeColor="text1"/>
                <w:sz w:val="24"/>
                <w:szCs w:val="24"/>
              </w:rPr>
            </w:pPr>
            <w:r w:rsidRPr="003E73C5">
              <w:rPr>
                <w:bCs/>
                <w:color w:val="000000" w:themeColor="text1"/>
                <w:sz w:val="24"/>
                <w:szCs w:val="24"/>
              </w:rPr>
              <w:t>+ Điểm thực hành làm điểm trung bình của tất cả các bài thực hành theo quy định</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3E73C5" w:rsidRDefault="008766A3" w:rsidP="00C75405">
            <w:pPr>
              <w:pStyle w:val="BodyText2"/>
              <w:tabs>
                <w:tab w:val="num" w:pos="960"/>
              </w:tabs>
              <w:spacing w:before="120" w:line="360" w:lineRule="auto"/>
              <w:jc w:val="center"/>
              <w:rPr>
                <w:bCs/>
                <w:color w:val="000000" w:themeColor="text1"/>
                <w:sz w:val="24"/>
                <w:szCs w:val="24"/>
                <w:lang w:val="nl-NL"/>
              </w:rPr>
            </w:pPr>
            <w:r w:rsidRPr="003E73C5">
              <w:rPr>
                <w:bCs/>
                <w:color w:val="000000" w:themeColor="text1"/>
                <w:sz w:val="24"/>
                <w:szCs w:val="24"/>
                <w:lang w:val="nl-NL"/>
              </w:rPr>
              <w:t>0,1</w:t>
            </w:r>
          </w:p>
        </w:tc>
      </w:tr>
      <w:tr w:rsidR="00806246" w:rsidRPr="003E73C5" w:rsidTr="00C61DA1">
        <w:tc>
          <w:tcPr>
            <w:tcW w:w="564" w:type="dxa"/>
            <w:shd w:val="clear" w:color="auto" w:fill="auto"/>
            <w:vAlign w:val="center"/>
          </w:tcPr>
          <w:p w:rsidR="008766A3" w:rsidRPr="003E73C5" w:rsidRDefault="008766A3" w:rsidP="00C75405">
            <w:pPr>
              <w:pStyle w:val="BodyText2"/>
              <w:tabs>
                <w:tab w:val="num" w:pos="960"/>
              </w:tabs>
              <w:spacing w:before="120" w:line="360" w:lineRule="auto"/>
              <w:jc w:val="center"/>
              <w:rPr>
                <w:bCs/>
                <w:color w:val="000000" w:themeColor="text1"/>
                <w:sz w:val="24"/>
                <w:szCs w:val="24"/>
                <w:lang w:val="nl-NL"/>
              </w:rPr>
            </w:pPr>
            <w:r w:rsidRPr="003E73C5">
              <w:rPr>
                <w:bCs/>
                <w:color w:val="000000" w:themeColor="text1"/>
                <w:sz w:val="24"/>
                <w:szCs w:val="24"/>
                <w:lang w:val="nl-NL"/>
              </w:rPr>
              <w:t>5</w:t>
            </w:r>
          </w:p>
        </w:tc>
        <w:tc>
          <w:tcPr>
            <w:tcW w:w="2671" w:type="dxa"/>
            <w:shd w:val="clear" w:color="auto" w:fill="auto"/>
            <w:vAlign w:val="center"/>
          </w:tcPr>
          <w:p w:rsidR="008766A3" w:rsidRPr="003E73C5" w:rsidRDefault="008766A3" w:rsidP="008766A3">
            <w:pPr>
              <w:pStyle w:val="BodyText2"/>
              <w:tabs>
                <w:tab w:val="num" w:pos="960"/>
              </w:tabs>
              <w:spacing w:before="120" w:line="360" w:lineRule="auto"/>
              <w:rPr>
                <w:color w:val="000000" w:themeColor="text1"/>
                <w:sz w:val="24"/>
                <w:szCs w:val="24"/>
              </w:rPr>
            </w:pPr>
            <w:r w:rsidRPr="003E73C5">
              <w:rPr>
                <w:color w:val="000000" w:themeColor="text1"/>
                <w:sz w:val="24"/>
                <w:szCs w:val="24"/>
              </w:rPr>
              <w:t>Điểm đánh giá nhận thức và thái độ tham gia thảo luận</w:t>
            </w:r>
          </w:p>
        </w:tc>
        <w:tc>
          <w:tcPr>
            <w:tcW w:w="657" w:type="dxa"/>
            <w:shd w:val="clear" w:color="auto" w:fill="auto"/>
            <w:vAlign w:val="center"/>
          </w:tcPr>
          <w:p w:rsidR="008766A3" w:rsidRPr="003E73C5" w:rsidRDefault="008766A3" w:rsidP="00221477">
            <w:pPr>
              <w:pStyle w:val="BodyText2"/>
              <w:tabs>
                <w:tab w:val="num" w:pos="960"/>
              </w:tabs>
              <w:spacing w:before="120" w:line="360" w:lineRule="auto"/>
              <w:rPr>
                <w:bCs/>
                <w:color w:val="000000" w:themeColor="text1"/>
                <w:sz w:val="24"/>
                <w:szCs w:val="24"/>
                <w:lang w:val="nl-NL"/>
              </w:rPr>
            </w:pPr>
            <w:r w:rsidRPr="003E73C5">
              <w:rPr>
                <w:bCs/>
                <w:color w:val="000000" w:themeColor="text1"/>
                <w:sz w:val="24"/>
                <w:szCs w:val="24"/>
                <w:lang w:val="nl-NL"/>
              </w:rPr>
              <w:t>C1</w:t>
            </w:r>
          </w:p>
        </w:tc>
        <w:tc>
          <w:tcPr>
            <w:tcW w:w="4293" w:type="dxa"/>
            <w:tcBorders>
              <w:right w:val="single" w:sz="4" w:space="0" w:color="auto"/>
            </w:tcBorders>
            <w:shd w:val="clear" w:color="auto" w:fill="auto"/>
            <w:vAlign w:val="center"/>
          </w:tcPr>
          <w:p w:rsidR="00A74438" w:rsidRPr="003E73C5" w:rsidRDefault="00A74438" w:rsidP="00C75405">
            <w:pPr>
              <w:pStyle w:val="BodyText2"/>
              <w:tabs>
                <w:tab w:val="num" w:pos="960"/>
              </w:tabs>
              <w:spacing w:before="120" w:line="360" w:lineRule="auto"/>
              <w:rPr>
                <w:bCs/>
                <w:color w:val="000000" w:themeColor="text1"/>
                <w:sz w:val="24"/>
                <w:szCs w:val="24"/>
              </w:rPr>
            </w:pPr>
            <w:r w:rsidRPr="003E73C5">
              <w:rPr>
                <w:bCs/>
                <w:color w:val="000000" w:themeColor="text1"/>
                <w:sz w:val="24"/>
                <w:szCs w:val="24"/>
              </w:rPr>
              <w:t xml:space="preserve">+ </w:t>
            </w:r>
            <w:r w:rsidR="008766A3" w:rsidRPr="003E73C5">
              <w:rPr>
                <w:bCs/>
                <w:color w:val="000000" w:themeColor="text1"/>
                <w:sz w:val="24"/>
                <w:szCs w:val="24"/>
              </w:rPr>
              <w:t>SV có thái độ trật tự, ghi chép bài đầy đủ</w:t>
            </w:r>
            <w:r w:rsidRPr="003E73C5">
              <w:rPr>
                <w:bCs/>
                <w:color w:val="000000" w:themeColor="text1"/>
                <w:sz w:val="24"/>
                <w:szCs w:val="24"/>
              </w:rPr>
              <w:t xml:space="preserve"> thì được 6 điểm.</w:t>
            </w:r>
          </w:p>
          <w:p w:rsidR="008766A3" w:rsidRPr="003E73C5" w:rsidRDefault="00A74438" w:rsidP="00C75405">
            <w:pPr>
              <w:pStyle w:val="BodyText2"/>
              <w:tabs>
                <w:tab w:val="num" w:pos="960"/>
              </w:tabs>
              <w:spacing w:before="120" w:line="360" w:lineRule="auto"/>
              <w:rPr>
                <w:bCs/>
                <w:color w:val="000000" w:themeColor="text1"/>
                <w:sz w:val="24"/>
                <w:szCs w:val="24"/>
              </w:rPr>
            </w:pPr>
            <w:r w:rsidRPr="003E73C5">
              <w:rPr>
                <w:bCs/>
                <w:color w:val="000000" w:themeColor="text1"/>
                <w:sz w:val="24"/>
                <w:szCs w:val="24"/>
              </w:rPr>
              <w:t>+ Cứ 3 lần SV bị nhắc nhở thái độ bị trừ 1 điểm.</w:t>
            </w:r>
          </w:p>
          <w:p w:rsidR="00A74438" w:rsidRPr="003E73C5" w:rsidRDefault="00A74438" w:rsidP="00C75405">
            <w:pPr>
              <w:pStyle w:val="BodyText2"/>
              <w:tabs>
                <w:tab w:val="num" w:pos="960"/>
              </w:tabs>
              <w:spacing w:before="120" w:line="360" w:lineRule="auto"/>
              <w:rPr>
                <w:bCs/>
                <w:color w:val="000000" w:themeColor="text1"/>
                <w:sz w:val="24"/>
                <w:szCs w:val="24"/>
              </w:rPr>
            </w:pPr>
            <w:r w:rsidRPr="003E73C5">
              <w:rPr>
                <w:bCs/>
                <w:color w:val="000000" w:themeColor="text1"/>
                <w:sz w:val="24"/>
                <w:szCs w:val="24"/>
              </w:rPr>
              <w:t>+ Cứ 3 lần SV trả lời đúng câu hỏi trên lớp được cộng thêm 1 điểm.</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3E73C5" w:rsidRDefault="008766A3" w:rsidP="00C75405">
            <w:pPr>
              <w:pStyle w:val="BodyText2"/>
              <w:tabs>
                <w:tab w:val="num" w:pos="960"/>
              </w:tabs>
              <w:spacing w:before="120" w:line="360" w:lineRule="auto"/>
              <w:jc w:val="center"/>
              <w:rPr>
                <w:bCs/>
                <w:color w:val="000000" w:themeColor="text1"/>
                <w:sz w:val="24"/>
                <w:szCs w:val="24"/>
                <w:lang w:val="nl-NL"/>
              </w:rPr>
            </w:pPr>
            <w:r w:rsidRPr="003E73C5">
              <w:rPr>
                <w:bCs/>
                <w:color w:val="000000" w:themeColor="text1"/>
                <w:sz w:val="24"/>
                <w:szCs w:val="24"/>
                <w:lang w:val="nl-NL"/>
              </w:rPr>
              <w:t>0.05</w:t>
            </w:r>
          </w:p>
        </w:tc>
      </w:tr>
      <w:tr w:rsidR="00806246" w:rsidRPr="003E73C5" w:rsidTr="00C61DA1">
        <w:tc>
          <w:tcPr>
            <w:tcW w:w="564" w:type="dxa"/>
            <w:shd w:val="clear" w:color="auto" w:fill="auto"/>
            <w:vAlign w:val="center"/>
          </w:tcPr>
          <w:p w:rsidR="008766A3" w:rsidRPr="003E73C5" w:rsidRDefault="008766A3" w:rsidP="00C75405">
            <w:pPr>
              <w:pStyle w:val="BodyText2"/>
              <w:tabs>
                <w:tab w:val="num" w:pos="960"/>
              </w:tabs>
              <w:spacing w:before="120" w:line="360" w:lineRule="auto"/>
              <w:jc w:val="center"/>
              <w:rPr>
                <w:bCs/>
                <w:color w:val="000000" w:themeColor="text1"/>
                <w:sz w:val="24"/>
                <w:szCs w:val="24"/>
                <w:lang w:val="nl-NL"/>
              </w:rPr>
            </w:pPr>
            <w:r w:rsidRPr="003E73C5">
              <w:rPr>
                <w:bCs/>
                <w:color w:val="000000" w:themeColor="text1"/>
                <w:sz w:val="24"/>
                <w:szCs w:val="24"/>
                <w:lang w:val="nl-NL"/>
              </w:rPr>
              <w:t>6</w:t>
            </w:r>
          </w:p>
        </w:tc>
        <w:tc>
          <w:tcPr>
            <w:tcW w:w="2671" w:type="dxa"/>
            <w:shd w:val="clear" w:color="auto" w:fill="auto"/>
            <w:vAlign w:val="center"/>
          </w:tcPr>
          <w:p w:rsidR="008766A3" w:rsidRPr="003E73C5" w:rsidRDefault="008766A3" w:rsidP="00C75405">
            <w:pPr>
              <w:pStyle w:val="BodyText2"/>
              <w:tabs>
                <w:tab w:val="num" w:pos="960"/>
              </w:tabs>
              <w:spacing w:before="120" w:line="360" w:lineRule="auto"/>
              <w:rPr>
                <w:color w:val="000000" w:themeColor="text1"/>
                <w:sz w:val="24"/>
                <w:szCs w:val="24"/>
              </w:rPr>
            </w:pPr>
            <w:r w:rsidRPr="003E73C5">
              <w:rPr>
                <w:color w:val="000000" w:themeColor="text1"/>
                <w:sz w:val="24"/>
                <w:szCs w:val="24"/>
              </w:rPr>
              <w:t>Điểm chuyên cần</w:t>
            </w:r>
          </w:p>
        </w:tc>
        <w:tc>
          <w:tcPr>
            <w:tcW w:w="657" w:type="dxa"/>
            <w:shd w:val="clear" w:color="auto" w:fill="auto"/>
            <w:vAlign w:val="center"/>
          </w:tcPr>
          <w:p w:rsidR="008766A3" w:rsidRPr="003E73C5" w:rsidRDefault="008766A3" w:rsidP="00221477">
            <w:pPr>
              <w:pStyle w:val="BodyText2"/>
              <w:tabs>
                <w:tab w:val="num" w:pos="960"/>
              </w:tabs>
              <w:spacing w:before="120" w:line="360" w:lineRule="auto"/>
              <w:rPr>
                <w:bCs/>
                <w:color w:val="000000" w:themeColor="text1"/>
                <w:sz w:val="24"/>
                <w:szCs w:val="24"/>
                <w:lang w:val="nl-NL"/>
              </w:rPr>
            </w:pPr>
            <w:r w:rsidRPr="003E73C5">
              <w:rPr>
                <w:bCs/>
                <w:color w:val="000000" w:themeColor="text1"/>
                <w:sz w:val="24"/>
                <w:szCs w:val="24"/>
                <w:lang w:val="nl-NL"/>
              </w:rPr>
              <w:t>C2</w:t>
            </w:r>
          </w:p>
        </w:tc>
        <w:tc>
          <w:tcPr>
            <w:tcW w:w="4293" w:type="dxa"/>
            <w:tcBorders>
              <w:right w:val="single" w:sz="4" w:space="0" w:color="auto"/>
            </w:tcBorders>
            <w:shd w:val="clear" w:color="auto" w:fill="auto"/>
            <w:vAlign w:val="center"/>
          </w:tcPr>
          <w:p w:rsidR="008766A3" w:rsidRPr="003E73C5" w:rsidRDefault="008766A3" w:rsidP="008766A3">
            <w:pPr>
              <w:ind w:hanging="18"/>
              <w:jc w:val="both"/>
              <w:rPr>
                <w:color w:val="000000" w:themeColor="text1"/>
                <w:sz w:val="24"/>
                <w:szCs w:val="24"/>
              </w:rPr>
            </w:pPr>
            <w:r w:rsidRPr="003E73C5">
              <w:rPr>
                <w:color w:val="000000" w:themeColor="text1"/>
                <w:sz w:val="24"/>
                <w:szCs w:val="24"/>
              </w:rPr>
              <w:t>Đi học đầy đủ c</w:t>
            </w:r>
            <w:r w:rsidRPr="003E73C5">
              <w:rPr>
                <w:color w:val="000000" w:themeColor="text1"/>
                <w:sz w:val="24"/>
                <w:szCs w:val="24"/>
                <w:vertAlign w:val="subscript"/>
              </w:rPr>
              <w:t>2</w:t>
            </w:r>
            <w:r w:rsidRPr="003E73C5">
              <w:rPr>
                <w:color w:val="000000" w:themeColor="text1"/>
                <w:sz w:val="24"/>
                <w:szCs w:val="24"/>
              </w:rPr>
              <w:t xml:space="preserve"> =10 điểm</w:t>
            </w:r>
          </w:p>
          <w:p w:rsidR="008766A3" w:rsidRPr="003E73C5" w:rsidRDefault="008766A3" w:rsidP="008766A3">
            <w:pPr>
              <w:ind w:hanging="18"/>
              <w:jc w:val="both"/>
              <w:rPr>
                <w:color w:val="000000" w:themeColor="text1"/>
                <w:sz w:val="24"/>
                <w:szCs w:val="24"/>
              </w:rPr>
            </w:pPr>
            <w:r w:rsidRPr="003E73C5">
              <w:rPr>
                <w:color w:val="000000" w:themeColor="text1"/>
                <w:sz w:val="24"/>
                <w:szCs w:val="24"/>
              </w:rPr>
              <w:tab/>
              <w:t>+ Bỏ học 2% số giờ học quy định bị trừ 1 điểm, bỏ học 20% số giờ quy định có c</w:t>
            </w:r>
            <w:r w:rsidRPr="003E73C5">
              <w:rPr>
                <w:color w:val="000000" w:themeColor="text1"/>
                <w:sz w:val="24"/>
                <w:szCs w:val="24"/>
                <w:vertAlign w:val="subscript"/>
              </w:rPr>
              <w:t>2</w:t>
            </w:r>
            <w:r w:rsidRPr="003E73C5">
              <w:rPr>
                <w:color w:val="000000" w:themeColor="text1"/>
                <w:sz w:val="24"/>
                <w:szCs w:val="24"/>
              </w:rPr>
              <w:t xml:space="preserve"> =0</w:t>
            </w:r>
          </w:p>
          <w:p w:rsidR="008766A3" w:rsidRPr="003E73C5" w:rsidRDefault="008766A3" w:rsidP="00A74438">
            <w:pPr>
              <w:ind w:hanging="18"/>
              <w:jc w:val="both"/>
              <w:rPr>
                <w:bCs/>
                <w:color w:val="000000" w:themeColor="text1"/>
                <w:sz w:val="24"/>
                <w:szCs w:val="24"/>
                <w:lang w:val="vi-VN"/>
              </w:rPr>
            </w:pPr>
            <w:r w:rsidRPr="003E73C5">
              <w:rPr>
                <w:color w:val="000000" w:themeColor="text1"/>
                <w:sz w:val="24"/>
                <w:szCs w:val="24"/>
              </w:rPr>
              <w:tab/>
              <w:t>+ Sinh viên bỏ học trên 20% số giờ quy định sẽ bị cấm thi, nhận 0 điểm và phải học lại.</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3E73C5" w:rsidRDefault="008766A3" w:rsidP="00C75405">
            <w:pPr>
              <w:pStyle w:val="BodyText2"/>
              <w:tabs>
                <w:tab w:val="num" w:pos="960"/>
              </w:tabs>
              <w:spacing w:before="120" w:line="360" w:lineRule="auto"/>
              <w:jc w:val="center"/>
              <w:rPr>
                <w:bCs/>
                <w:color w:val="000000" w:themeColor="text1"/>
                <w:sz w:val="24"/>
                <w:szCs w:val="24"/>
                <w:lang w:val="nl-NL"/>
              </w:rPr>
            </w:pPr>
            <w:r w:rsidRPr="003E73C5">
              <w:rPr>
                <w:bCs/>
                <w:color w:val="000000" w:themeColor="text1"/>
                <w:sz w:val="24"/>
                <w:szCs w:val="24"/>
                <w:lang w:val="nl-NL"/>
              </w:rPr>
              <w:t>0.05</w:t>
            </w:r>
          </w:p>
        </w:tc>
      </w:tr>
    </w:tbl>
    <w:p w:rsidR="00744C77" w:rsidRPr="003E73C5" w:rsidRDefault="00744C77" w:rsidP="00C75405">
      <w:pPr>
        <w:pStyle w:val="BodyText2"/>
        <w:numPr>
          <w:ilvl w:val="1"/>
          <w:numId w:val="6"/>
        </w:numPr>
        <w:spacing w:before="120" w:line="360" w:lineRule="auto"/>
        <w:jc w:val="both"/>
        <w:rPr>
          <w:b/>
          <w:bCs/>
          <w:color w:val="000000" w:themeColor="text1"/>
          <w:sz w:val="24"/>
          <w:szCs w:val="24"/>
        </w:rPr>
      </w:pPr>
      <w:r w:rsidRPr="003E73C5">
        <w:rPr>
          <w:b/>
          <w:bCs/>
          <w:color w:val="000000" w:themeColor="text1"/>
          <w:sz w:val="24"/>
          <w:szCs w:val="24"/>
        </w:rPr>
        <w:t>Cách tính điểm</w:t>
      </w:r>
    </w:p>
    <w:p w:rsidR="00744C77" w:rsidRPr="003E73C5" w:rsidRDefault="00744C77" w:rsidP="00C75405">
      <w:pPr>
        <w:pStyle w:val="BodyText2"/>
        <w:tabs>
          <w:tab w:val="num" w:pos="390"/>
        </w:tabs>
        <w:spacing w:before="120" w:line="360" w:lineRule="auto"/>
        <w:ind w:left="390" w:hanging="130"/>
        <w:jc w:val="both"/>
        <w:rPr>
          <w:bCs/>
          <w:color w:val="000000" w:themeColor="text1"/>
          <w:sz w:val="24"/>
          <w:szCs w:val="24"/>
        </w:rPr>
      </w:pPr>
      <w:r w:rsidRPr="003E73C5">
        <w:rPr>
          <w:bCs/>
          <w:color w:val="000000" w:themeColor="text1"/>
          <w:sz w:val="24"/>
          <w:szCs w:val="24"/>
        </w:rPr>
        <w:t xml:space="preserve">- Điểm đánh giá thành phần và điểm thi kết thúc học phần được chấm theo thang điểm 10 (từ 0 đến 10), làm tròn đến một chữ số thập phân. </w:t>
      </w:r>
    </w:p>
    <w:p w:rsidR="00744C77" w:rsidRPr="003E73C5" w:rsidRDefault="00744C77" w:rsidP="00C75405">
      <w:pPr>
        <w:pStyle w:val="BodyText2"/>
        <w:tabs>
          <w:tab w:val="num" w:pos="390"/>
        </w:tabs>
        <w:spacing w:before="120" w:line="360" w:lineRule="auto"/>
        <w:ind w:left="390" w:hanging="130"/>
        <w:jc w:val="both"/>
        <w:rPr>
          <w:bCs/>
          <w:color w:val="000000" w:themeColor="text1"/>
          <w:sz w:val="24"/>
          <w:szCs w:val="24"/>
        </w:rPr>
      </w:pPr>
      <w:r w:rsidRPr="003E73C5">
        <w:rPr>
          <w:bCs/>
          <w:color w:val="000000" w:themeColor="text1"/>
          <w:sz w:val="24"/>
          <w:szCs w:val="24"/>
        </w:rPr>
        <w:t xml:space="preserve">- Điểm học phần là tổng điểm của tất cả các điểm đánh giá thành phần của học phần nhân với trọng số tương ứng. Điểm học phần </w:t>
      </w:r>
      <w:r w:rsidR="00B63516" w:rsidRPr="003E73C5">
        <w:rPr>
          <w:bCs/>
          <w:color w:val="000000" w:themeColor="text1"/>
          <w:sz w:val="24"/>
          <w:szCs w:val="24"/>
          <w:lang w:val="vi-VN"/>
        </w:rPr>
        <w:t xml:space="preserve">tính </w:t>
      </w:r>
      <w:r w:rsidRPr="003E73C5">
        <w:rPr>
          <w:bCs/>
          <w:color w:val="000000" w:themeColor="text1"/>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3E73C5">
        <w:rPr>
          <w:bCs/>
          <w:color w:val="000000" w:themeColor="text1"/>
          <w:sz w:val="24"/>
          <w:szCs w:val="24"/>
          <w:lang w:val="vi-VN"/>
        </w:rPr>
        <w:t>Nhà t</w:t>
      </w:r>
      <w:r w:rsidR="001D14BD" w:rsidRPr="003E73C5">
        <w:rPr>
          <w:bCs/>
          <w:color w:val="000000" w:themeColor="text1"/>
          <w:sz w:val="24"/>
          <w:szCs w:val="24"/>
        </w:rPr>
        <w:t>rường.</w:t>
      </w:r>
    </w:p>
    <w:p w:rsidR="00744C77" w:rsidRPr="003E73C5" w:rsidRDefault="00744C77" w:rsidP="00C75405">
      <w:pPr>
        <w:pStyle w:val="BodyText2"/>
        <w:numPr>
          <w:ilvl w:val="0"/>
          <w:numId w:val="6"/>
        </w:numPr>
        <w:spacing w:before="120" w:line="360" w:lineRule="auto"/>
        <w:ind w:left="360" w:firstLine="0"/>
        <w:jc w:val="both"/>
        <w:rPr>
          <w:b/>
          <w:bCs/>
          <w:color w:val="000000" w:themeColor="text1"/>
          <w:sz w:val="24"/>
          <w:szCs w:val="24"/>
        </w:rPr>
      </w:pPr>
      <w:r w:rsidRPr="003E73C5">
        <w:rPr>
          <w:b/>
          <w:bCs/>
          <w:color w:val="000000" w:themeColor="text1"/>
          <w:sz w:val="24"/>
          <w:szCs w:val="24"/>
        </w:rPr>
        <w:t>Tài liệu học tập</w:t>
      </w:r>
    </w:p>
    <w:tbl>
      <w:tblPr>
        <w:tblW w:w="9090" w:type="dxa"/>
        <w:tblLook w:val="01E0"/>
      </w:tblPr>
      <w:tblGrid>
        <w:gridCol w:w="9090"/>
      </w:tblGrid>
      <w:tr w:rsidR="00806246" w:rsidRPr="003E73C5" w:rsidTr="00F035FB">
        <w:tc>
          <w:tcPr>
            <w:tcW w:w="9090" w:type="dxa"/>
            <w:shd w:val="clear" w:color="auto" w:fill="auto"/>
          </w:tcPr>
          <w:p w:rsidR="003E73C5" w:rsidRDefault="00F035FB" w:rsidP="003E73C5">
            <w:pPr>
              <w:pStyle w:val="Default"/>
              <w:spacing w:before="120" w:after="120" w:line="360" w:lineRule="auto"/>
              <w:ind w:left="260" w:hanging="260"/>
              <w:rPr>
                <w:color w:val="000000" w:themeColor="text1"/>
              </w:rPr>
            </w:pPr>
            <w:r w:rsidRPr="003E73C5">
              <w:rPr>
                <w:color w:val="000000" w:themeColor="text1"/>
              </w:rPr>
              <w:t>[1]</w:t>
            </w:r>
            <w:r w:rsidR="00B04242" w:rsidRPr="003E73C5">
              <w:rPr>
                <w:color w:val="000000" w:themeColor="text1"/>
              </w:rPr>
              <w:t xml:space="preserve"> Nguyễn Văn Kháng,</w:t>
            </w:r>
            <w:r w:rsidR="00B04242" w:rsidRPr="003E73C5">
              <w:rPr>
                <w:i/>
                <w:color w:val="000000" w:themeColor="text1"/>
              </w:rPr>
              <w:t xml:space="preserve">Kỹ thuật an toàn và môi trường cơ khí, </w:t>
            </w:r>
            <w:r w:rsidR="00B04242" w:rsidRPr="003E73C5">
              <w:rPr>
                <w:color w:val="000000" w:themeColor="text1"/>
              </w:rPr>
              <w:t>NXB Giao thông vận tải.</w:t>
            </w:r>
          </w:p>
          <w:p w:rsidR="00503C69" w:rsidRPr="003E73C5" w:rsidRDefault="00503C69" w:rsidP="003E73C5">
            <w:pPr>
              <w:pStyle w:val="Default"/>
              <w:spacing w:before="120" w:after="120" w:line="360" w:lineRule="auto"/>
              <w:ind w:left="260" w:hanging="260"/>
              <w:rPr>
                <w:color w:val="000000" w:themeColor="text1"/>
              </w:rPr>
            </w:pPr>
            <w:r>
              <w:rPr>
                <w:color w:val="000000" w:themeColor="text1"/>
              </w:rPr>
              <w:t xml:space="preserve">[2] Vũ Như Văn, </w:t>
            </w:r>
            <w:r w:rsidRPr="00503C69">
              <w:rPr>
                <w:color w:val="000000" w:themeColor="text1"/>
              </w:rPr>
              <w:t>An toàn vệ sinh lao động trong sản xuất cơ khí, NXB Lao Động Xã Hội 2008</w:t>
            </w:r>
          </w:p>
          <w:p w:rsidR="003E73C5" w:rsidRPr="003E73C5" w:rsidRDefault="003E73C5" w:rsidP="00503C69">
            <w:pPr>
              <w:pStyle w:val="Default"/>
              <w:spacing w:before="120" w:after="120" w:line="360" w:lineRule="auto"/>
              <w:ind w:left="260" w:hanging="260"/>
              <w:rPr>
                <w:color w:val="000000" w:themeColor="text1"/>
              </w:rPr>
            </w:pPr>
            <w:r w:rsidRPr="003E73C5">
              <w:t xml:space="preserve">[3] </w:t>
            </w:r>
            <w:r w:rsidR="00503C69">
              <w:t xml:space="preserve">Phan Quang Văn, </w:t>
            </w:r>
            <w:r w:rsidR="00503C69" w:rsidRPr="00503C69">
              <w:t>Công nghệ xử lý khí thải v</w:t>
            </w:r>
            <w:r w:rsidR="00503C69">
              <w:t>à tiếng ồn trong công nghiệp mỏ, ĐH Mỏ - Địa chất</w:t>
            </w:r>
          </w:p>
        </w:tc>
      </w:tr>
    </w:tbl>
    <w:p w:rsidR="00744C77" w:rsidRPr="00806246" w:rsidRDefault="00744C77" w:rsidP="006728E1">
      <w:pPr>
        <w:pStyle w:val="BodyText2"/>
        <w:numPr>
          <w:ilvl w:val="0"/>
          <w:numId w:val="6"/>
        </w:numPr>
        <w:spacing w:before="120" w:line="360" w:lineRule="auto"/>
        <w:ind w:left="360" w:firstLine="0"/>
        <w:jc w:val="both"/>
        <w:rPr>
          <w:b/>
          <w:bCs/>
          <w:color w:val="000000" w:themeColor="text1"/>
          <w:sz w:val="24"/>
          <w:szCs w:val="24"/>
        </w:rPr>
      </w:pPr>
      <w:r w:rsidRPr="00806246">
        <w:rPr>
          <w:b/>
          <w:bCs/>
          <w:color w:val="000000" w:themeColor="text1"/>
          <w:sz w:val="24"/>
          <w:szCs w:val="24"/>
        </w:rPr>
        <w:br w:type="page"/>
      </w:r>
      <w:r w:rsidR="007A7F11" w:rsidRPr="00806246">
        <w:rPr>
          <w:b/>
          <w:bCs/>
          <w:color w:val="000000" w:themeColor="text1"/>
          <w:sz w:val="24"/>
          <w:szCs w:val="24"/>
        </w:rPr>
        <w:lastRenderedPageBreak/>
        <w:t>Hướng dẫn tự học của học phần</w:t>
      </w:r>
    </w:p>
    <w:p w:rsidR="00BA7C39" w:rsidRDefault="00BA7C39" w:rsidP="00C75405">
      <w:pPr>
        <w:pStyle w:val="BodyText2"/>
        <w:tabs>
          <w:tab w:val="num" w:pos="960"/>
        </w:tabs>
        <w:spacing w:before="120" w:line="360" w:lineRule="auto"/>
        <w:jc w:val="center"/>
        <w:rPr>
          <w:b/>
          <w:bCs/>
          <w:color w:val="000000" w:themeColor="text1"/>
          <w:sz w:val="24"/>
          <w:szCs w:val="24"/>
        </w:rPr>
      </w:pPr>
      <w:r w:rsidRPr="00806246">
        <w:rPr>
          <w:b/>
          <w:bCs/>
          <w:color w:val="000000" w:themeColor="text1"/>
          <w:sz w:val="24"/>
          <w:szCs w:val="24"/>
        </w:rPr>
        <w:t>Bảng 3</w:t>
      </w:r>
      <w:r w:rsidR="00D61127" w:rsidRPr="00806246">
        <w:rPr>
          <w:b/>
          <w:bCs/>
          <w:color w:val="000000" w:themeColor="text1"/>
          <w:sz w:val="24"/>
          <w:szCs w:val="24"/>
        </w:rPr>
        <w:t xml:space="preserve">. </w:t>
      </w:r>
      <w:r w:rsidR="007B1760" w:rsidRPr="00806246">
        <w:rPr>
          <w:b/>
          <w:bCs/>
          <w:color w:val="000000" w:themeColor="text1"/>
          <w:sz w:val="24"/>
          <w:szCs w:val="24"/>
        </w:rPr>
        <w:t>Nội dung chuẩn bị</w:t>
      </w:r>
    </w:p>
    <w:tbl>
      <w:tblPr>
        <w:tblW w:w="907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2917"/>
        <w:gridCol w:w="666"/>
        <w:gridCol w:w="204"/>
        <w:gridCol w:w="816"/>
        <w:gridCol w:w="1010"/>
        <w:gridCol w:w="2074"/>
        <w:gridCol w:w="437"/>
      </w:tblGrid>
      <w:tr w:rsidR="00287CCC" w:rsidRPr="00287CCC" w:rsidTr="00DE6F1C">
        <w:trPr>
          <w:gridAfter w:val="1"/>
          <w:wAfter w:w="437" w:type="dxa"/>
          <w:trHeight w:val="600"/>
        </w:trPr>
        <w:tc>
          <w:tcPr>
            <w:tcW w:w="953" w:type="dxa"/>
            <w:vMerge w:val="restart"/>
            <w:shd w:val="clear" w:color="auto" w:fill="auto"/>
            <w:vAlign w:val="center"/>
            <w:hideMark/>
          </w:tcPr>
          <w:p w:rsidR="00287CCC" w:rsidRPr="00287CCC" w:rsidRDefault="00287CCC" w:rsidP="00287CCC">
            <w:pPr>
              <w:jc w:val="center"/>
              <w:rPr>
                <w:b/>
                <w:bCs/>
                <w:color w:val="000000"/>
                <w:sz w:val="24"/>
                <w:szCs w:val="24"/>
              </w:rPr>
            </w:pPr>
            <w:r w:rsidRPr="00287CCC">
              <w:rPr>
                <w:b/>
                <w:bCs/>
                <w:color w:val="000000" w:themeColor="text1"/>
                <w:sz w:val="24"/>
                <w:szCs w:val="24"/>
                <w:lang w:val="nl-NL"/>
              </w:rPr>
              <w:t>Tuần</w:t>
            </w:r>
          </w:p>
        </w:tc>
        <w:tc>
          <w:tcPr>
            <w:tcW w:w="2917" w:type="dxa"/>
            <w:vMerge w:val="restart"/>
            <w:shd w:val="clear" w:color="auto" w:fill="auto"/>
            <w:vAlign w:val="center"/>
            <w:hideMark/>
          </w:tcPr>
          <w:p w:rsidR="00287CCC" w:rsidRPr="00287CCC" w:rsidRDefault="00287CCC" w:rsidP="00287CCC">
            <w:pPr>
              <w:jc w:val="center"/>
              <w:rPr>
                <w:b/>
                <w:bCs/>
                <w:color w:val="000000"/>
                <w:sz w:val="24"/>
                <w:szCs w:val="24"/>
              </w:rPr>
            </w:pPr>
            <w:r w:rsidRPr="00287CCC">
              <w:rPr>
                <w:b/>
                <w:bCs/>
                <w:color w:val="000000" w:themeColor="text1"/>
                <w:sz w:val="24"/>
                <w:szCs w:val="24"/>
                <w:lang w:val="nl-NL"/>
              </w:rPr>
              <w:t>Nội dung</w:t>
            </w:r>
          </w:p>
        </w:tc>
        <w:tc>
          <w:tcPr>
            <w:tcW w:w="870" w:type="dxa"/>
            <w:gridSpan w:val="2"/>
            <w:vMerge w:val="restart"/>
            <w:shd w:val="clear" w:color="auto" w:fill="auto"/>
            <w:vAlign w:val="center"/>
            <w:hideMark/>
          </w:tcPr>
          <w:p w:rsidR="00287CCC" w:rsidRPr="00287CCC" w:rsidRDefault="00287CCC" w:rsidP="00287CCC">
            <w:pPr>
              <w:jc w:val="center"/>
              <w:rPr>
                <w:b/>
                <w:bCs/>
                <w:color w:val="000000"/>
                <w:sz w:val="24"/>
                <w:szCs w:val="24"/>
              </w:rPr>
            </w:pPr>
            <w:r w:rsidRPr="00287CCC">
              <w:rPr>
                <w:b/>
                <w:bCs/>
                <w:color w:val="000000" w:themeColor="text1"/>
                <w:sz w:val="24"/>
                <w:szCs w:val="24"/>
                <w:lang w:val="nl-NL"/>
              </w:rPr>
              <w:t>Lý thuyết (tiết)</w:t>
            </w:r>
          </w:p>
        </w:tc>
        <w:tc>
          <w:tcPr>
            <w:tcW w:w="816" w:type="dxa"/>
            <w:shd w:val="clear" w:color="auto" w:fill="auto"/>
            <w:vAlign w:val="center"/>
            <w:hideMark/>
          </w:tcPr>
          <w:p w:rsidR="00287CCC" w:rsidRPr="00287CCC" w:rsidRDefault="00287CCC" w:rsidP="00287CCC">
            <w:pPr>
              <w:jc w:val="center"/>
              <w:rPr>
                <w:b/>
                <w:bCs/>
                <w:color w:val="000000"/>
                <w:sz w:val="24"/>
                <w:szCs w:val="24"/>
              </w:rPr>
            </w:pPr>
            <w:r w:rsidRPr="00287CCC">
              <w:rPr>
                <w:b/>
                <w:bCs/>
                <w:color w:val="000000" w:themeColor="text1"/>
                <w:sz w:val="24"/>
                <w:szCs w:val="24"/>
                <w:lang w:val="nl-NL"/>
              </w:rPr>
              <w:t>Bài tập</w:t>
            </w:r>
          </w:p>
        </w:tc>
        <w:tc>
          <w:tcPr>
            <w:tcW w:w="1010" w:type="dxa"/>
            <w:shd w:val="clear" w:color="auto" w:fill="auto"/>
            <w:vAlign w:val="center"/>
            <w:hideMark/>
          </w:tcPr>
          <w:p w:rsidR="00287CCC" w:rsidRPr="00287CCC" w:rsidRDefault="00287CCC" w:rsidP="00287CCC">
            <w:pPr>
              <w:jc w:val="center"/>
              <w:rPr>
                <w:b/>
                <w:bCs/>
                <w:color w:val="000000"/>
                <w:sz w:val="24"/>
                <w:szCs w:val="24"/>
              </w:rPr>
            </w:pPr>
            <w:r w:rsidRPr="00287CCC">
              <w:rPr>
                <w:b/>
                <w:bCs/>
                <w:color w:val="000000" w:themeColor="text1"/>
                <w:sz w:val="24"/>
                <w:szCs w:val="24"/>
                <w:lang w:val="nl-NL"/>
              </w:rPr>
              <w:t>Thực hành</w:t>
            </w:r>
          </w:p>
        </w:tc>
        <w:tc>
          <w:tcPr>
            <w:tcW w:w="2074" w:type="dxa"/>
            <w:vMerge w:val="restart"/>
            <w:shd w:val="clear" w:color="auto" w:fill="auto"/>
            <w:vAlign w:val="center"/>
            <w:hideMark/>
          </w:tcPr>
          <w:p w:rsidR="00287CCC" w:rsidRPr="00287CCC" w:rsidRDefault="00287CCC" w:rsidP="00287CCC">
            <w:pPr>
              <w:jc w:val="center"/>
              <w:rPr>
                <w:b/>
                <w:bCs/>
                <w:color w:val="000000"/>
                <w:sz w:val="24"/>
                <w:szCs w:val="24"/>
              </w:rPr>
            </w:pPr>
            <w:r w:rsidRPr="00287CCC">
              <w:rPr>
                <w:b/>
                <w:bCs/>
                <w:color w:val="000000" w:themeColor="text1"/>
                <w:sz w:val="24"/>
                <w:szCs w:val="24"/>
                <w:lang w:val="nl-NL"/>
              </w:rPr>
              <w:t>Sinh viên cần chuẩn bị</w:t>
            </w:r>
          </w:p>
        </w:tc>
      </w:tr>
      <w:tr w:rsidR="00287CCC" w:rsidRPr="00287CCC" w:rsidTr="00DE6F1C">
        <w:trPr>
          <w:gridAfter w:val="1"/>
          <w:wAfter w:w="437" w:type="dxa"/>
          <w:trHeight w:val="309"/>
        </w:trPr>
        <w:tc>
          <w:tcPr>
            <w:tcW w:w="953" w:type="dxa"/>
            <w:vMerge/>
            <w:vAlign w:val="center"/>
            <w:hideMark/>
          </w:tcPr>
          <w:p w:rsidR="00287CCC" w:rsidRPr="00287CCC" w:rsidRDefault="00287CCC" w:rsidP="00287CCC">
            <w:pPr>
              <w:rPr>
                <w:b/>
                <w:bCs/>
                <w:color w:val="000000"/>
                <w:sz w:val="24"/>
                <w:szCs w:val="24"/>
              </w:rPr>
            </w:pPr>
          </w:p>
        </w:tc>
        <w:tc>
          <w:tcPr>
            <w:tcW w:w="2917" w:type="dxa"/>
            <w:vMerge/>
            <w:vAlign w:val="center"/>
            <w:hideMark/>
          </w:tcPr>
          <w:p w:rsidR="00287CCC" w:rsidRPr="00287CCC" w:rsidRDefault="00287CCC" w:rsidP="00287CCC">
            <w:pPr>
              <w:rPr>
                <w:b/>
                <w:bCs/>
                <w:color w:val="000000"/>
                <w:sz w:val="24"/>
                <w:szCs w:val="24"/>
              </w:rPr>
            </w:pPr>
          </w:p>
        </w:tc>
        <w:tc>
          <w:tcPr>
            <w:tcW w:w="870" w:type="dxa"/>
            <w:gridSpan w:val="2"/>
            <w:vMerge/>
            <w:vAlign w:val="center"/>
            <w:hideMark/>
          </w:tcPr>
          <w:p w:rsidR="00287CCC" w:rsidRPr="00287CCC" w:rsidRDefault="00287CCC" w:rsidP="00287CCC">
            <w:pPr>
              <w:rPr>
                <w:b/>
                <w:bCs/>
                <w:color w:val="000000"/>
                <w:sz w:val="24"/>
                <w:szCs w:val="24"/>
              </w:rPr>
            </w:pPr>
          </w:p>
        </w:tc>
        <w:tc>
          <w:tcPr>
            <w:tcW w:w="816" w:type="dxa"/>
            <w:shd w:val="clear" w:color="auto" w:fill="auto"/>
            <w:vAlign w:val="center"/>
            <w:hideMark/>
          </w:tcPr>
          <w:p w:rsidR="00287CCC" w:rsidRPr="00287CCC" w:rsidRDefault="00287CCC" w:rsidP="00287CCC">
            <w:pPr>
              <w:jc w:val="center"/>
              <w:rPr>
                <w:b/>
                <w:bCs/>
                <w:color w:val="000000"/>
                <w:sz w:val="24"/>
                <w:szCs w:val="24"/>
              </w:rPr>
            </w:pPr>
            <w:r w:rsidRPr="00287CCC">
              <w:rPr>
                <w:b/>
                <w:bCs/>
                <w:color w:val="000000" w:themeColor="text1"/>
                <w:sz w:val="24"/>
                <w:szCs w:val="24"/>
                <w:lang w:val="nl-NL"/>
              </w:rPr>
              <w:t>(tiết)</w:t>
            </w:r>
          </w:p>
        </w:tc>
        <w:tc>
          <w:tcPr>
            <w:tcW w:w="1010" w:type="dxa"/>
            <w:shd w:val="clear" w:color="auto" w:fill="auto"/>
            <w:vAlign w:val="center"/>
            <w:hideMark/>
          </w:tcPr>
          <w:p w:rsidR="00287CCC" w:rsidRPr="00287CCC" w:rsidRDefault="00287CCC" w:rsidP="00287CCC">
            <w:pPr>
              <w:jc w:val="center"/>
              <w:rPr>
                <w:b/>
                <w:bCs/>
                <w:color w:val="000000"/>
                <w:sz w:val="24"/>
                <w:szCs w:val="24"/>
              </w:rPr>
            </w:pPr>
            <w:r w:rsidRPr="00287CCC">
              <w:rPr>
                <w:b/>
                <w:bCs/>
                <w:color w:val="000000" w:themeColor="text1"/>
                <w:sz w:val="24"/>
                <w:szCs w:val="24"/>
                <w:lang w:val="nl-NL"/>
              </w:rPr>
              <w:t>(tiết)</w:t>
            </w:r>
          </w:p>
        </w:tc>
        <w:tc>
          <w:tcPr>
            <w:tcW w:w="2074" w:type="dxa"/>
            <w:vMerge/>
            <w:vAlign w:val="center"/>
            <w:hideMark/>
          </w:tcPr>
          <w:p w:rsidR="00287CCC" w:rsidRPr="00287CCC" w:rsidRDefault="00287CCC" w:rsidP="00287CCC">
            <w:pPr>
              <w:rPr>
                <w:b/>
                <w:bCs/>
                <w:color w:val="000000"/>
                <w:sz w:val="24"/>
                <w:szCs w:val="24"/>
              </w:rPr>
            </w:pPr>
          </w:p>
        </w:tc>
      </w:tr>
      <w:tr w:rsidR="00490547" w:rsidRPr="00287CCC" w:rsidTr="00F47EA3">
        <w:trPr>
          <w:gridAfter w:val="1"/>
          <w:wAfter w:w="437" w:type="dxa"/>
          <w:trHeight w:val="626"/>
        </w:trPr>
        <w:tc>
          <w:tcPr>
            <w:tcW w:w="953" w:type="dxa"/>
            <w:vMerge w:val="restart"/>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1</w:t>
            </w:r>
          </w:p>
        </w:tc>
        <w:tc>
          <w:tcPr>
            <w:tcW w:w="2917"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Những vấn đề chung vệ sinh công nghiệp</w:t>
            </w:r>
          </w:p>
        </w:tc>
        <w:tc>
          <w:tcPr>
            <w:tcW w:w="870" w:type="dxa"/>
            <w:gridSpan w:val="2"/>
            <w:shd w:val="clear" w:color="auto" w:fill="auto"/>
            <w:hideMark/>
          </w:tcPr>
          <w:p w:rsidR="00490547" w:rsidRPr="00267BCC" w:rsidRDefault="00490547" w:rsidP="00490547">
            <w:r w:rsidRPr="00267BCC">
              <w:t>6</w:t>
            </w:r>
          </w:p>
        </w:tc>
        <w:tc>
          <w:tcPr>
            <w:tcW w:w="816"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1010"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2074"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Tr 8-20[1]</w:t>
            </w:r>
          </w:p>
        </w:tc>
      </w:tr>
      <w:tr w:rsidR="00490547" w:rsidRPr="00287CCC" w:rsidTr="00F47EA3">
        <w:trPr>
          <w:gridAfter w:val="1"/>
          <w:wAfter w:w="437" w:type="dxa"/>
          <w:trHeight w:val="318"/>
        </w:trPr>
        <w:tc>
          <w:tcPr>
            <w:tcW w:w="953" w:type="dxa"/>
            <w:vMerge/>
            <w:vAlign w:val="center"/>
            <w:hideMark/>
          </w:tcPr>
          <w:p w:rsidR="00490547" w:rsidRPr="00287CCC" w:rsidRDefault="00490547" w:rsidP="00490547">
            <w:pPr>
              <w:rPr>
                <w:color w:val="000000"/>
                <w:sz w:val="24"/>
                <w:szCs w:val="24"/>
              </w:rPr>
            </w:pPr>
          </w:p>
        </w:tc>
        <w:tc>
          <w:tcPr>
            <w:tcW w:w="2917"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Thông gió công nghiệp</w:t>
            </w:r>
          </w:p>
        </w:tc>
        <w:tc>
          <w:tcPr>
            <w:tcW w:w="870" w:type="dxa"/>
            <w:gridSpan w:val="2"/>
            <w:shd w:val="clear" w:color="auto" w:fill="auto"/>
            <w:hideMark/>
          </w:tcPr>
          <w:p w:rsidR="00490547" w:rsidRPr="00267BCC" w:rsidRDefault="00490547" w:rsidP="00490547">
            <w:r w:rsidRPr="00267BCC">
              <w:t>2</w:t>
            </w:r>
          </w:p>
        </w:tc>
        <w:tc>
          <w:tcPr>
            <w:tcW w:w="816"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1010"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2074"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Tr 20-38[1]</w:t>
            </w:r>
          </w:p>
        </w:tc>
      </w:tr>
      <w:tr w:rsidR="00490547" w:rsidRPr="00287CCC" w:rsidTr="00F47EA3">
        <w:trPr>
          <w:gridAfter w:val="1"/>
          <w:wAfter w:w="437" w:type="dxa"/>
          <w:trHeight w:val="318"/>
        </w:trPr>
        <w:tc>
          <w:tcPr>
            <w:tcW w:w="953" w:type="dxa"/>
            <w:vMerge w:val="restart"/>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2</w:t>
            </w:r>
          </w:p>
        </w:tc>
        <w:tc>
          <w:tcPr>
            <w:tcW w:w="2917"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Thông gió công nghiệp</w:t>
            </w:r>
          </w:p>
        </w:tc>
        <w:tc>
          <w:tcPr>
            <w:tcW w:w="870" w:type="dxa"/>
            <w:gridSpan w:val="2"/>
            <w:shd w:val="clear" w:color="auto" w:fill="auto"/>
            <w:hideMark/>
          </w:tcPr>
          <w:p w:rsidR="00490547" w:rsidRPr="00267BCC" w:rsidRDefault="00490547" w:rsidP="00490547">
            <w:r w:rsidRPr="00267BCC">
              <w:t>4</w:t>
            </w:r>
          </w:p>
        </w:tc>
        <w:tc>
          <w:tcPr>
            <w:tcW w:w="816"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1010"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2074"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Tr 20-38[1]</w:t>
            </w:r>
          </w:p>
        </w:tc>
      </w:tr>
      <w:tr w:rsidR="00490547" w:rsidRPr="00287CCC" w:rsidTr="00F47EA3">
        <w:trPr>
          <w:gridAfter w:val="1"/>
          <w:wAfter w:w="437" w:type="dxa"/>
          <w:trHeight w:val="318"/>
        </w:trPr>
        <w:tc>
          <w:tcPr>
            <w:tcW w:w="953" w:type="dxa"/>
            <w:vMerge/>
            <w:vAlign w:val="center"/>
            <w:hideMark/>
          </w:tcPr>
          <w:p w:rsidR="00490547" w:rsidRPr="00287CCC" w:rsidRDefault="00490547" w:rsidP="00490547">
            <w:pPr>
              <w:rPr>
                <w:color w:val="000000"/>
                <w:sz w:val="24"/>
                <w:szCs w:val="24"/>
              </w:rPr>
            </w:pPr>
          </w:p>
        </w:tc>
        <w:tc>
          <w:tcPr>
            <w:tcW w:w="2917"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Kỹ thuật xử lý bụi công nghiệp - 6</w:t>
            </w:r>
          </w:p>
        </w:tc>
        <w:tc>
          <w:tcPr>
            <w:tcW w:w="870" w:type="dxa"/>
            <w:gridSpan w:val="2"/>
            <w:shd w:val="clear" w:color="auto" w:fill="auto"/>
            <w:hideMark/>
          </w:tcPr>
          <w:p w:rsidR="00490547" w:rsidRPr="00267BCC" w:rsidRDefault="00490547" w:rsidP="00490547">
            <w:r w:rsidRPr="00267BCC">
              <w:t>4</w:t>
            </w:r>
          </w:p>
        </w:tc>
        <w:tc>
          <w:tcPr>
            <w:tcW w:w="816"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1010"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2074"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Tr 38 – 71[1]</w:t>
            </w:r>
          </w:p>
        </w:tc>
      </w:tr>
      <w:tr w:rsidR="00490547" w:rsidRPr="00287CCC" w:rsidTr="00F47EA3">
        <w:trPr>
          <w:gridAfter w:val="1"/>
          <w:wAfter w:w="437" w:type="dxa"/>
          <w:trHeight w:val="318"/>
        </w:trPr>
        <w:tc>
          <w:tcPr>
            <w:tcW w:w="953"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3</w:t>
            </w:r>
          </w:p>
        </w:tc>
        <w:tc>
          <w:tcPr>
            <w:tcW w:w="2917"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Kỹ thuật xử lý bụi công nghiệp - 6</w:t>
            </w:r>
          </w:p>
        </w:tc>
        <w:tc>
          <w:tcPr>
            <w:tcW w:w="870" w:type="dxa"/>
            <w:gridSpan w:val="2"/>
            <w:shd w:val="clear" w:color="auto" w:fill="auto"/>
            <w:hideMark/>
          </w:tcPr>
          <w:p w:rsidR="00490547" w:rsidRPr="00267BCC" w:rsidRDefault="00490547" w:rsidP="00490547">
            <w:r w:rsidRPr="00267BCC">
              <w:t>8</w:t>
            </w:r>
          </w:p>
        </w:tc>
        <w:tc>
          <w:tcPr>
            <w:tcW w:w="816"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1010"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2074"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Tr 38 – 71[1]</w:t>
            </w:r>
          </w:p>
        </w:tc>
      </w:tr>
      <w:tr w:rsidR="00490547" w:rsidRPr="00287CCC" w:rsidTr="00F47EA3">
        <w:trPr>
          <w:gridAfter w:val="1"/>
          <w:wAfter w:w="437" w:type="dxa"/>
          <w:trHeight w:val="318"/>
        </w:trPr>
        <w:tc>
          <w:tcPr>
            <w:tcW w:w="953"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4</w:t>
            </w:r>
          </w:p>
        </w:tc>
        <w:tc>
          <w:tcPr>
            <w:tcW w:w="2917"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Tiếng ồn và chấn động trong sản xuất</w:t>
            </w:r>
          </w:p>
        </w:tc>
        <w:tc>
          <w:tcPr>
            <w:tcW w:w="870" w:type="dxa"/>
            <w:gridSpan w:val="2"/>
            <w:shd w:val="clear" w:color="auto" w:fill="auto"/>
            <w:hideMark/>
          </w:tcPr>
          <w:p w:rsidR="00490547" w:rsidRPr="00267BCC" w:rsidRDefault="00490547" w:rsidP="00490547">
            <w:r w:rsidRPr="00267BCC">
              <w:t>8</w:t>
            </w:r>
          </w:p>
        </w:tc>
        <w:tc>
          <w:tcPr>
            <w:tcW w:w="816"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1010"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2074"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Tr71-113[1]</w:t>
            </w:r>
          </w:p>
        </w:tc>
      </w:tr>
      <w:tr w:rsidR="00490547" w:rsidRPr="00287CCC" w:rsidTr="00F47EA3">
        <w:trPr>
          <w:gridAfter w:val="1"/>
          <w:wAfter w:w="437" w:type="dxa"/>
          <w:trHeight w:val="318"/>
        </w:trPr>
        <w:tc>
          <w:tcPr>
            <w:tcW w:w="953" w:type="dxa"/>
            <w:vMerge w:val="restart"/>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5</w:t>
            </w:r>
          </w:p>
        </w:tc>
        <w:tc>
          <w:tcPr>
            <w:tcW w:w="2917"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Tiếng ồn và chấn động trong sản xuất</w:t>
            </w:r>
          </w:p>
        </w:tc>
        <w:tc>
          <w:tcPr>
            <w:tcW w:w="870" w:type="dxa"/>
            <w:gridSpan w:val="2"/>
            <w:shd w:val="clear" w:color="auto" w:fill="auto"/>
            <w:hideMark/>
          </w:tcPr>
          <w:p w:rsidR="00490547" w:rsidRPr="00267BCC" w:rsidRDefault="00490547" w:rsidP="00490547">
            <w:r w:rsidRPr="00267BCC">
              <w:t>4</w:t>
            </w:r>
          </w:p>
        </w:tc>
        <w:tc>
          <w:tcPr>
            <w:tcW w:w="816"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1010"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0</w:t>
            </w:r>
          </w:p>
        </w:tc>
        <w:tc>
          <w:tcPr>
            <w:tcW w:w="2074"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Tr71-113[1]</w:t>
            </w:r>
          </w:p>
        </w:tc>
      </w:tr>
      <w:tr w:rsidR="00490547" w:rsidRPr="00287CCC" w:rsidTr="00F47EA3">
        <w:trPr>
          <w:gridAfter w:val="1"/>
          <w:wAfter w:w="437" w:type="dxa"/>
          <w:trHeight w:val="309"/>
        </w:trPr>
        <w:tc>
          <w:tcPr>
            <w:tcW w:w="953" w:type="dxa"/>
            <w:vMerge/>
            <w:vAlign w:val="center"/>
            <w:hideMark/>
          </w:tcPr>
          <w:p w:rsidR="00490547" w:rsidRPr="00287CCC" w:rsidRDefault="00490547" w:rsidP="00490547">
            <w:pPr>
              <w:rPr>
                <w:color w:val="000000"/>
                <w:sz w:val="24"/>
                <w:szCs w:val="24"/>
              </w:rPr>
            </w:pPr>
          </w:p>
        </w:tc>
        <w:tc>
          <w:tcPr>
            <w:tcW w:w="2917" w:type="dxa"/>
            <w:shd w:val="clear" w:color="auto" w:fill="auto"/>
            <w:vAlign w:val="center"/>
            <w:hideMark/>
          </w:tcPr>
          <w:p w:rsidR="00490547" w:rsidRPr="00287CCC" w:rsidRDefault="00490547" w:rsidP="00490547">
            <w:pPr>
              <w:rPr>
                <w:color w:val="000000"/>
                <w:sz w:val="24"/>
                <w:szCs w:val="24"/>
              </w:rPr>
            </w:pPr>
            <w:r w:rsidRPr="00287CCC">
              <w:rPr>
                <w:color w:val="000000"/>
                <w:sz w:val="24"/>
                <w:szCs w:val="24"/>
                <w:lang w:val="nl-NL"/>
              </w:rPr>
              <w:t>Những vấn đề chung về bảo hộ lao động và kỹ thuật an toàn - 3</w:t>
            </w:r>
          </w:p>
        </w:tc>
        <w:tc>
          <w:tcPr>
            <w:tcW w:w="870" w:type="dxa"/>
            <w:gridSpan w:val="2"/>
            <w:shd w:val="clear" w:color="auto" w:fill="auto"/>
            <w:hideMark/>
          </w:tcPr>
          <w:p w:rsidR="00490547" w:rsidRPr="00267BCC" w:rsidRDefault="00490547" w:rsidP="00490547">
            <w:r w:rsidRPr="00267BCC">
              <w:t>4</w:t>
            </w:r>
          </w:p>
        </w:tc>
        <w:tc>
          <w:tcPr>
            <w:tcW w:w="816" w:type="dxa"/>
            <w:shd w:val="clear" w:color="auto" w:fill="auto"/>
            <w:vAlign w:val="center"/>
            <w:hideMark/>
          </w:tcPr>
          <w:p w:rsidR="00490547" w:rsidRPr="00287CCC" w:rsidRDefault="00490547" w:rsidP="00490547">
            <w:pPr>
              <w:jc w:val="right"/>
              <w:rPr>
                <w:color w:val="000000"/>
                <w:sz w:val="24"/>
                <w:szCs w:val="24"/>
              </w:rPr>
            </w:pPr>
            <w:r w:rsidRPr="00287CCC">
              <w:rPr>
                <w:color w:val="000000"/>
                <w:sz w:val="24"/>
                <w:szCs w:val="24"/>
                <w:lang w:val="nl-NL"/>
              </w:rPr>
              <w:t>0</w:t>
            </w:r>
          </w:p>
        </w:tc>
        <w:tc>
          <w:tcPr>
            <w:tcW w:w="1010" w:type="dxa"/>
            <w:shd w:val="clear" w:color="auto" w:fill="auto"/>
            <w:vAlign w:val="center"/>
            <w:hideMark/>
          </w:tcPr>
          <w:p w:rsidR="00490547" w:rsidRPr="00287CCC" w:rsidRDefault="00490547" w:rsidP="00490547">
            <w:pPr>
              <w:jc w:val="right"/>
              <w:rPr>
                <w:color w:val="000000"/>
                <w:sz w:val="24"/>
                <w:szCs w:val="24"/>
              </w:rPr>
            </w:pPr>
            <w:r w:rsidRPr="00287CCC">
              <w:rPr>
                <w:color w:val="000000"/>
                <w:sz w:val="24"/>
                <w:szCs w:val="24"/>
                <w:lang w:val="nl-NL"/>
              </w:rPr>
              <w:t>0</w:t>
            </w:r>
          </w:p>
        </w:tc>
        <w:tc>
          <w:tcPr>
            <w:tcW w:w="2074"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Tr 113 – 117[1]; Tr 35 – 78[3]</w:t>
            </w:r>
          </w:p>
        </w:tc>
      </w:tr>
      <w:tr w:rsidR="00490547" w:rsidRPr="00287CCC" w:rsidTr="00F47EA3">
        <w:trPr>
          <w:gridAfter w:val="1"/>
          <w:wAfter w:w="437" w:type="dxa"/>
          <w:trHeight w:val="309"/>
        </w:trPr>
        <w:tc>
          <w:tcPr>
            <w:tcW w:w="953" w:type="dxa"/>
            <w:vMerge w:val="restart"/>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6</w:t>
            </w:r>
          </w:p>
        </w:tc>
        <w:tc>
          <w:tcPr>
            <w:tcW w:w="2917" w:type="dxa"/>
            <w:shd w:val="clear" w:color="auto" w:fill="auto"/>
            <w:vAlign w:val="center"/>
            <w:hideMark/>
          </w:tcPr>
          <w:p w:rsidR="00490547" w:rsidRPr="00287CCC" w:rsidRDefault="00490547" w:rsidP="00490547">
            <w:pPr>
              <w:rPr>
                <w:color w:val="000000"/>
                <w:sz w:val="24"/>
                <w:szCs w:val="24"/>
              </w:rPr>
            </w:pPr>
            <w:r w:rsidRPr="00287CCC">
              <w:rPr>
                <w:color w:val="000000"/>
                <w:sz w:val="24"/>
                <w:szCs w:val="24"/>
                <w:lang w:val="nl-NL"/>
              </w:rPr>
              <w:t>Những vấn đề chung về bảo hộ lao động và kỹ thuật an toàn - 3</w:t>
            </w:r>
          </w:p>
        </w:tc>
        <w:tc>
          <w:tcPr>
            <w:tcW w:w="870" w:type="dxa"/>
            <w:gridSpan w:val="2"/>
            <w:shd w:val="clear" w:color="auto" w:fill="auto"/>
            <w:hideMark/>
          </w:tcPr>
          <w:p w:rsidR="00490547" w:rsidRPr="00267BCC" w:rsidRDefault="00490547" w:rsidP="00490547">
            <w:r w:rsidRPr="00267BCC">
              <w:t>2</w:t>
            </w:r>
          </w:p>
        </w:tc>
        <w:tc>
          <w:tcPr>
            <w:tcW w:w="816" w:type="dxa"/>
            <w:shd w:val="clear" w:color="auto" w:fill="auto"/>
            <w:vAlign w:val="center"/>
            <w:hideMark/>
          </w:tcPr>
          <w:p w:rsidR="00490547" w:rsidRPr="00287CCC" w:rsidRDefault="00490547" w:rsidP="00490547">
            <w:pPr>
              <w:jc w:val="right"/>
              <w:rPr>
                <w:color w:val="000000"/>
                <w:sz w:val="24"/>
                <w:szCs w:val="24"/>
              </w:rPr>
            </w:pPr>
            <w:r w:rsidRPr="00287CCC">
              <w:rPr>
                <w:color w:val="000000"/>
                <w:sz w:val="24"/>
                <w:szCs w:val="24"/>
                <w:lang w:val="nl-NL"/>
              </w:rPr>
              <w:t>0</w:t>
            </w:r>
          </w:p>
        </w:tc>
        <w:tc>
          <w:tcPr>
            <w:tcW w:w="1010" w:type="dxa"/>
            <w:shd w:val="clear" w:color="auto" w:fill="auto"/>
            <w:vAlign w:val="center"/>
            <w:hideMark/>
          </w:tcPr>
          <w:p w:rsidR="00490547" w:rsidRPr="00287CCC" w:rsidRDefault="00490547" w:rsidP="00490547">
            <w:pPr>
              <w:jc w:val="right"/>
              <w:rPr>
                <w:color w:val="000000"/>
                <w:sz w:val="24"/>
                <w:szCs w:val="24"/>
              </w:rPr>
            </w:pPr>
            <w:r w:rsidRPr="00287CCC">
              <w:rPr>
                <w:color w:val="000000"/>
                <w:sz w:val="24"/>
                <w:szCs w:val="24"/>
                <w:lang w:val="nl-NL"/>
              </w:rPr>
              <w:t>0</w:t>
            </w:r>
          </w:p>
        </w:tc>
        <w:tc>
          <w:tcPr>
            <w:tcW w:w="2074"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Tr 113 – 117[1]; Tr 35 – 78[3]</w:t>
            </w:r>
          </w:p>
        </w:tc>
      </w:tr>
      <w:tr w:rsidR="00490547" w:rsidRPr="00287CCC" w:rsidTr="00F47EA3">
        <w:trPr>
          <w:gridAfter w:val="1"/>
          <w:wAfter w:w="437" w:type="dxa"/>
          <w:trHeight w:val="292"/>
        </w:trPr>
        <w:tc>
          <w:tcPr>
            <w:tcW w:w="953" w:type="dxa"/>
            <w:vMerge/>
            <w:vAlign w:val="center"/>
            <w:hideMark/>
          </w:tcPr>
          <w:p w:rsidR="00490547" w:rsidRPr="00287CCC" w:rsidRDefault="00490547" w:rsidP="00490547">
            <w:pPr>
              <w:rPr>
                <w:color w:val="000000"/>
                <w:sz w:val="24"/>
                <w:szCs w:val="24"/>
              </w:rPr>
            </w:pPr>
          </w:p>
        </w:tc>
        <w:tc>
          <w:tcPr>
            <w:tcW w:w="2917" w:type="dxa"/>
            <w:shd w:val="clear" w:color="auto" w:fill="auto"/>
            <w:vAlign w:val="center"/>
            <w:hideMark/>
          </w:tcPr>
          <w:p w:rsidR="00490547" w:rsidRPr="00287CCC" w:rsidRDefault="00490547" w:rsidP="00490547">
            <w:pPr>
              <w:rPr>
                <w:color w:val="000000"/>
                <w:sz w:val="24"/>
                <w:szCs w:val="24"/>
              </w:rPr>
            </w:pPr>
            <w:r w:rsidRPr="00287CCC">
              <w:rPr>
                <w:color w:val="000000"/>
                <w:sz w:val="24"/>
                <w:szCs w:val="24"/>
                <w:lang w:val="nl-NL"/>
              </w:rPr>
              <w:t xml:space="preserve">Kỹ thuật an toàn khi thiết kế và sử dụng máy móc </w:t>
            </w:r>
          </w:p>
        </w:tc>
        <w:tc>
          <w:tcPr>
            <w:tcW w:w="870" w:type="dxa"/>
            <w:gridSpan w:val="2"/>
            <w:shd w:val="clear" w:color="auto" w:fill="auto"/>
            <w:hideMark/>
          </w:tcPr>
          <w:p w:rsidR="00490547" w:rsidRPr="00267BCC" w:rsidRDefault="00490547" w:rsidP="00490547">
            <w:r w:rsidRPr="00267BCC">
              <w:t>6</w:t>
            </w:r>
          </w:p>
        </w:tc>
        <w:tc>
          <w:tcPr>
            <w:tcW w:w="816" w:type="dxa"/>
            <w:shd w:val="clear" w:color="auto" w:fill="auto"/>
            <w:vAlign w:val="center"/>
            <w:hideMark/>
          </w:tcPr>
          <w:p w:rsidR="00490547" w:rsidRPr="00287CCC" w:rsidRDefault="00490547" w:rsidP="00490547">
            <w:pPr>
              <w:jc w:val="right"/>
              <w:rPr>
                <w:color w:val="000000"/>
                <w:sz w:val="24"/>
                <w:szCs w:val="24"/>
              </w:rPr>
            </w:pPr>
            <w:r w:rsidRPr="00287CCC">
              <w:rPr>
                <w:color w:val="000000"/>
                <w:sz w:val="24"/>
                <w:szCs w:val="24"/>
                <w:lang w:val="nl-NL"/>
              </w:rPr>
              <w:t>0</w:t>
            </w:r>
          </w:p>
        </w:tc>
        <w:tc>
          <w:tcPr>
            <w:tcW w:w="1010" w:type="dxa"/>
            <w:shd w:val="clear" w:color="auto" w:fill="auto"/>
            <w:vAlign w:val="center"/>
            <w:hideMark/>
          </w:tcPr>
          <w:p w:rsidR="00490547" w:rsidRPr="00287CCC" w:rsidRDefault="00490547" w:rsidP="00490547">
            <w:pPr>
              <w:jc w:val="right"/>
              <w:rPr>
                <w:color w:val="000000"/>
                <w:sz w:val="24"/>
                <w:szCs w:val="24"/>
              </w:rPr>
            </w:pPr>
            <w:r w:rsidRPr="00287CCC">
              <w:rPr>
                <w:color w:val="000000"/>
                <w:sz w:val="24"/>
                <w:szCs w:val="24"/>
                <w:lang w:val="nl-NL"/>
              </w:rPr>
              <w:t>0</w:t>
            </w:r>
          </w:p>
        </w:tc>
        <w:tc>
          <w:tcPr>
            <w:tcW w:w="2074" w:type="dxa"/>
            <w:shd w:val="clear" w:color="auto" w:fill="auto"/>
            <w:vAlign w:val="center"/>
            <w:hideMark/>
          </w:tcPr>
          <w:p w:rsidR="00490547" w:rsidRPr="00287CCC" w:rsidRDefault="00490547" w:rsidP="00490547">
            <w:pPr>
              <w:rPr>
                <w:color w:val="000000"/>
                <w:sz w:val="24"/>
                <w:szCs w:val="24"/>
              </w:rPr>
            </w:pPr>
            <w:r w:rsidRPr="00287CCC">
              <w:rPr>
                <w:color w:val="000000"/>
                <w:sz w:val="24"/>
                <w:szCs w:val="24"/>
                <w:lang w:val="nl-NL"/>
              </w:rPr>
              <w:t>Tr 117 – 154[1]</w:t>
            </w:r>
          </w:p>
        </w:tc>
      </w:tr>
      <w:tr w:rsidR="00490547" w:rsidRPr="00287CCC" w:rsidTr="00BA7E8C">
        <w:trPr>
          <w:gridAfter w:val="1"/>
          <w:wAfter w:w="437" w:type="dxa"/>
          <w:trHeight w:val="318"/>
        </w:trPr>
        <w:tc>
          <w:tcPr>
            <w:tcW w:w="953" w:type="dxa"/>
            <w:vMerge w:val="restart"/>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7</w:t>
            </w:r>
          </w:p>
        </w:tc>
        <w:tc>
          <w:tcPr>
            <w:tcW w:w="2917"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Thực hành tao tác an toàn trên một số thiết bị cơ khí</w:t>
            </w:r>
          </w:p>
        </w:tc>
        <w:tc>
          <w:tcPr>
            <w:tcW w:w="870" w:type="dxa"/>
            <w:gridSpan w:val="2"/>
            <w:shd w:val="clear" w:color="auto" w:fill="auto"/>
            <w:hideMark/>
          </w:tcPr>
          <w:p w:rsidR="00490547" w:rsidRPr="00267BCC" w:rsidRDefault="00490547" w:rsidP="00490547">
            <w:r w:rsidRPr="00267BCC">
              <w:t>0</w:t>
            </w:r>
          </w:p>
        </w:tc>
        <w:tc>
          <w:tcPr>
            <w:tcW w:w="816"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 </w:t>
            </w:r>
          </w:p>
        </w:tc>
        <w:tc>
          <w:tcPr>
            <w:tcW w:w="1010" w:type="dxa"/>
            <w:shd w:val="clear" w:color="auto" w:fill="auto"/>
            <w:hideMark/>
          </w:tcPr>
          <w:p w:rsidR="00490547" w:rsidRPr="005A0C42" w:rsidRDefault="00490547" w:rsidP="00490547">
            <w:r w:rsidRPr="005A0C42">
              <w:t>6</w:t>
            </w:r>
          </w:p>
        </w:tc>
        <w:tc>
          <w:tcPr>
            <w:tcW w:w="2074" w:type="dxa"/>
            <w:shd w:val="clear" w:color="auto" w:fill="auto"/>
            <w:vAlign w:val="center"/>
            <w:hideMark/>
          </w:tcPr>
          <w:p w:rsidR="00490547" w:rsidRPr="00287CCC" w:rsidRDefault="00490547" w:rsidP="00490547">
            <w:pPr>
              <w:rPr>
                <w:color w:val="000000"/>
                <w:sz w:val="24"/>
                <w:szCs w:val="24"/>
              </w:rPr>
            </w:pPr>
            <w:r w:rsidRPr="00287CCC">
              <w:rPr>
                <w:color w:val="000000"/>
                <w:sz w:val="24"/>
                <w:szCs w:val="24"/>
                <w:lang w:val="nl-NL"/>
              </w:rPr>
              <w:t>Tr 1 - 31[3]</w:t>
            </w:r>
          </w:p>
        </w:tc>
        <w:bookmarkStart w:id="0" w:name="_GoBack"/>
        <w:bookmarkEnd w:id="0"/>
      </w:tr>
      <w:tr w:rsidR="00490547" w:rsidRPr="00287CCC" w:rsidTr="00BA7E8C">
        <w:trPr>
          <w:gridAfter w:val="1"/>
          <w:wAfter w:w="437" w:type="dxa"/>
          <w:trHeight w:val="318"/>
        </w:trPr>
        <w:tc>
          <w:tcPr>
            <w:tcW w:w="953" w:type="dxa"/>
            <w:vMerge/>
            <w:vAlign w:val="center"/>
            <w:hideMark/>
          </w:tcPr>
          <w:p w:rsidR="00490547" w:rsidRPr="00287CCC" w:rsidRDefault="00490547" w:rsidP="00490547">
            <w:pPr>
              <w:rPr>
                <w:color w:val="000000"/>
                <w:sz w:val="24"/>
                <w:szCs w:val="24"/>
              </w:rPr>
            </w:pPr>
          </w:p>
        </w:tc>
        <w:tc>
          <w:tcPr>
            <w:tcW w:w="2917"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Thực hành tao tác an toàn</w:t>
            </w:r>
            <w:r>
              <w:rPr>
                <w:color w:val="000000"/>
                <w:sz w:val="24"/>
                <w:szCs w:val="24"/>
                <w:lang w:val="nl-NL"/>
              </w:rPr>
              <w:t xml:space="preserve"> trên một số thiết bị cơ khí</w:t>
            </w:r>
          </w:p>
        </w:tc>
        <w:tc>
          <w:tcPr>
            <w:tcW w:w="870" w:type="dxa"/>
            <w:gridSpan w:val="2"/>
            <w:shd w:val="clear" w:color="auto" w:fill="auto"/>
            <w:hideMark/>
          </w:tcPr>
          <w:p w:rsidR="00490547" w:rsidRPr="00267BCC" w:rsidRDefault="00490547" w:rsidP="00490547">
            <w:r w:rsidRPr="00267BCC">
              <w:t>0</w:t>
            </w:r>
          </w:p>
        </w:tc>
        <w:tc>
          <w:tcPr>
            <w:tcW w:w="816"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 </w:t>
            </w:r>
          </w:p>
        </w:tc>
        <w:tc>
          <w:tcPr>
            <w:tcW w:w="1010" w:type="dxa"/>
            <w:shd w:val="clear" w:color="auto" w:fill="auto"/>
            <w:hideMark/>
          </w:tcPr>
          <w:p w:rsidR="00490547" w:rsidRPr="005A0C42" w:rsidRDefault="00490547" w:rsidP="00490547">
            <w:r w:rsidRPr="005A0C42">
              <w:t>2</w:t>
            </w:r>
          </w:p>
        </w:tc>
        <w:tc>
          <w:tcPr>
            <w:tcW w:w="2074" w:type="dxa"/>
            <w:shd w:val="clear" w:color="auto" w:fill="auto"/>
            <w:vAlign w:val="center"/>
            <w:hideMark/>
          </w:tcPr>
          <w:p w:rsidR="00490547" w:rsidRPr="00287CCC" w:rsidRDefault="00490547" w:rsidP="00490547">
            <w:pPr>
              <w:rPr>
                <w:color w:val="000000"/>
                <w:sz w:val="24"/>
                <w:szCs w:val="24"/>
              </w:rPr>
            </w:pPr>
            <w:r w:rsidRPr="00287CCC">
              <w:rPr>
                <w:color w:val="000000"/>
                <w:sz w:val="24"/>
                <w:szCs w:val="24"/>
                <w:lang w:val="nl-NL"/>
              </w:rPr>
              <w:t>Tr 1 - 31[3]</w:t>
            </w:r>
          </w:p>
        </w:tc>
      </w:tr>
      <w:tr w:rsidR="00490547" w:rsidRPr="00287CCC" w:rsidTr="00BA7E8C">
        <w:trPr>
          <w:gridAfter w:val="1"/>
          <w:wAfter w:w="437" w:type="dxa"/>
          <w:trHeight w:val="318"/>
        </w:trPr>
        <w:tc>
          <w:tcPr>
            <w:tcW w:w="953"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8</w:t>
            </w:r>
          </w:p>
        </w:tc>
        <w:tc>
          <w:tcPr>
            <w:tcW w:w="2917" w:type="dxa"/>
            <w:shd w:val="clear" w:color="auto" w:fill="auto"/>
            <w:vAlign w:val="center"/>
            <w:hideMark/>
          </w:tcPr>
          <w:p w:rsidR="00490547" w:rsidRPr="00287CCC" w:rsidRDefault="00490547" w:rsidP="00490547">
            <w:pPr>
              <w:jc w:val="both"/>
              <w:rPr>
                <w:color w:val="000000"/>
                <w:sz w:val="24"/>
                <w:szCs w:val="24"/>
              </w:rPr>
            </w:pPr>
            <w:r w:rsidRPr="00287CCC">
              <w:rPr>
                <w:color w:val="000000"/>
                <w:sz w:val="24"/>
                <w:szCs w:val="24"/>
                <w:lang w:val="nl-NL"/>
              </w:rPr>
              <w:t>Thực hành tao tác an toàn trên một số thiết bị cơ khí</w:t>
            </w:r>
          </w:p>
        </w:tc>
        <w:tc>
          <w:tcPr>
            <w:tcW w:w="870" w:type="dxa"/>
            <w:gridSpan w:val="2"/>
            <w:shd w:val="clear" w:color="auto" w:fill="auto"/>
            <w:hideMark/>
          </w:tcPr>
          <w:p w:rsidR="00490547" w:rsidRDefault="00490547" w:rsidP="00490547">
            <w:r w:rsidRPr="00267BCC">
              <w:t>0</w:t>
            </w:r>
          </w:p>
        </w:tc>
        <w:tc>
          <w:tcPr>
            <w:tcW w:w="816" w:type="dxa"/>
            <w:shd w:val="clear" w:color="auto" w:fill="auto"/>
            <w:vAlign w:val="center"/>
            <w:hideMark/>
          </w:tcPr>
          <w:p w:rsidR="00490547" w:rsidRPr="00287CCC" w:rsidRDefault="00490547" w:rsidP="00490547">
            <w:pPr>
              <w:jc w:val="center"/>
              <w:rPr>
                <w:color w:val="000000"/>
                <w:sz w:val="24"/>
                <w:szCs w:val="24"/>
              </w:rPr>
            </w:pPr>
            <w:r w:rsidRPr="00287CCC">
              <w:rPr>
                <w:color w:val="000000"/>
                <w:sz w:val="24"/>
                <w:szCs w:val="24"/>
                <w:lang w:val="nl-NL"/>
              </w:rPr>
              <w:t> </w:t>
            </w:r>
          </w:p>
        </w:tc>
        <w:tc>
          <w:tcPr>
            <w:tcW w:w="1010" w:type="dxa"/>
            <w:shd w:val="clear" w:color="auto" w:fill="auto"/>
            <w:hideMark/>
          </w:tcPr>
          <w:p w:rsidR="00490547" w:rsidRDefault="00490547" w:rsidP="00490547">
            <w:r w:rsidRPr="005A0C42">
              <w:t>8</w:t>
            </w:r>
          </w:p>
        </w:tc>
        <w:tc>
          <w:tcPr>
            <w:tcW w:w="2074" w:type="dxa"/>
            <w:shd w:val="clear" w:color="auto" w:fill="auto"/>
            <w:vAlign w:val="center"/>
            <w:hideMark/>
          </w:tcPr>
          <w:p w:rsidR="00490547" w:rsidRPr="00287CCC" w:rsidRDefault="00490547" w:rsidP="00490547">
            <w:pPr>
              <w:rPr>
                <w:color w:val="000000"/>
                <w:sz w:val="24"/>
                <w:szCs w:val="24"/>
              </w:rPr>
            </w:pPr>
            <w:r w:rsidRPr="00287CCC">
              <w:rPr>
                <w:color w:val="000000"/>
                <w:sz w:val="24"/>
                <w:szCs w:val="24"/>
                <w:lang w:val="nl-NL"/>
              </w:rPr>
              <w:t>Tr 110 – 139[3]</w:t>
            </w:r>
          </w:p>
        </w:tc>
      </w:tr>
      <w:tr w:rsidR="00806246" w:rsidRPr="00806246" w:rsidTr="004905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210"/>
        </w:trPr>
        <w:tc>
          <w:tcPr>
            <w:tcW w:w="4536" w:type="dxa"/>
            <w:gridSpan w:val="3"/>
            <w:shd w:val="clear" w:color="auto" w:fill="auto"/>
          </w:tcPr>
          <w:p w:rsidR="009540AF" w:rsidRPr="00806246" w:rsidRDefault="009540AF" w:rsidP="00C75405">
            <w:pPr>
              <w:spacing w:before="120" w:after="120" w:line="360" w:lineRule="auto"/>
              <w:jc w:val="both"/>
              <w:rPr>
                <w:b/>
                <w:i/>
                <w:color w:val="000000" w:themeColor="text1"/>
                <w:sz w:val="24"/>
                <w:szCs w:val="24"/>
                <w:u w:val="single"/>
              </w:rPr>
            </w:pPr>
          </w:p>
        </w:tc>
        <w:tc>
          <w:tcPr>
            <w:tcW w:w="4541" w:type="dxa"/>
            <w:gridSpan w:val="5"/>
            <w:shd w:val="clear" w:color="auto" w:fill="auto"/>
          </w:tcPr>
          <w:p w:rsidR="009540AF" w:rsidRPr="00806246" w:rsidRDefault="009540AF" w:rsidP="00C75405">
            <w:pPr>
              <w:spacing w:before="120" w:after="120" w:line="360" w:lineRule="auto"/>
              <w:jc w:val="center"/>
              <w:rPr>
                <w:b/>
                <w:i/>
                <w:color w:val="000000" w:themeColor="text1"/>
                <w:sz w:val="24"/>
                <w:szCs w:val="24"/>
                <w:u w:val="single"/>
              </w:rPr>
            </w:pPr>
            <w:r w:rsidRPr="00806246">
              <w:rPr>
                <w:color w:val="000000" w:themeColor="text1"/>
                <w:sz w:val="24"/>
                <w:szCs w:val="24"/>
              </w:rPr>
              <w:t>Hà nội, ngày … tháng … năm 20…</w:t>
            </w:r>
          </w:p>
        </w:tc>
      </w:tr>
      <w:tr w:rsidR="00806246" w:rsidRPr="00806246" w:rsidTr="004905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210"/>
        </w:trPr>
        <w:tc>
          <w:tcPr>
            <w:tcW w:w="4536" w:type="dxa"/>
            <w:gridSpan w:val="3"/>
            <w:shd w:val="clear" w:color="auto" w:fill="auto"/>
          </w:tcPr>
          <w:p w:rsidR="009540AF" w:rsidRPr="00806246" w:rsidRDefault="009540AF" w:rsidP="00C75405">
            <w:pPr>
              <w:spacing w:before="120" w:after="120" w:line="360" w:lineRule="auto"/>
              <w:jc w:val="center"/>
              <w:rPr>
                <w:b/>
                <w:color w:val="000000" w:themeColor="text1"/>
                <w:sz w:val="24"/>
                <w:szCs w:val="24"/>
              </w:rPr>
            </w:pPr>
            <w:r w:rsidRPr="00806246">
              <w:rPr>
                <w:b/>
                <w:color w:val="000000" w:themeColor="text1"/>
                <w:sz w:val="24"/>
                <w:szCs w:val="24"/>
              </w:rPr>
              <w:t>TRƯỞNG KHOA</w:t>
            </w:r>
          </w:p>
          <w:p w:rsidR="009540AF" w:rsidRPr="00806246" w:rsidRDefault="009540AF" w:rsidP="00C75405">
            <w:pPr>
              <w:spacing w:before="120" w:after="120" w:line="360" w:lineRule="auto"/>
              <w:jc w:val="both"/>
              <w:rPr>
                <w:b/>
                <w:i/>
                <w:color w:val="000000" w:themeColor="text1"/>
                <w:sz w:val="24"/>
                <w:szCs w:val="24"/>
                <w:u w:val="single"/>
              </w:rPr>
            </w:pPr>
          </w:p>
        </w:tc>
        <w:tc>
          <w:tcPr>
            <w:tcW w:w="4541" w:type="dxa"/>
            <w:gridSpan w:val="5"/>
            <w:shd w:val="clear" w:color="auto" w:fill="auto"/>
          </w:tcPr>
          <w:p w:rsidR="009540AF" w:rsidRPr="00806246" w:rsidRDefault="009540AF" w:rsidP="00DE6F1C">
            <w:pPr>
              <w:spacing w:before="120" w:after="120" w:line="360" w:lineRule="auto"/>
              <w:jc w:val="center"/>
              <w:rPr>
                <w:b/>
                <w:i/>
                <w:color w:val="000000" w:themeColor="text1"/>
                <w:sz w:val="24"/>
                <w:szCs w:val="24"/>
                <w:u w:val="single"/>
              </w:rPr>
            </w:pPr>
            <w:r w:rsidRPr="00806246">
              <w:rPr>
                <w:b/>
                <w:color w:val="000000" w:themeColor="text1"/>
                <w:sz w:val="24"/>
                <w:szCs w:val="24"/>
              </w:rPr>
              <w:t>TRƯỞNG BỘ MÔN</w:t>
            </w:r>
          </w:p>
        </w:tc>
      </w:tr>
    </w:tbl>
    <w:p w:rsidR="009540AF" w:rsidRPr="00806246" w:rsidRDefault="009540AF" w:rsidP="00C75405">
      <w:pPr>
        <w:spacing w:before="120" w:after="120" w:line="360" w:lineRule="auto"/>
        <w:jc w:val="both"/>
        <w:rPr>
          <w:b/>
          <w:i/>
          <w:color w:val="000000" w:themeColor="text1"/>
          <w:sz w:val="24"/>
          <w:szCs w:val="24"/>
          <w:u w:val="single"/>
        </w:rPr>
      </w:pPr>
    </w:p>
    <w:p w:rsidR="007161DF" w:rsidRPr="00806246" w:rsidRDefault="007161DF">
      <w:pPr>
        <w:numPr>
          <w:ilvl w:val="0"/>
          <w:numId w:val="2"/>
        </w:numPr>
        <w:spacing w:before="120" w:after="120" w:line="360" w:lineRule="auto"/>
        <w:jc w:val="both"/>
        <w:rPr>
          <w:color w:val="000000" w:themeColor="text1"/>
          <w:sz w:val="24"/>
          <w:szCs w:val="24"/>
        </w:rPr>
      </w:pPr>
    </w:p>
    <w:sectPr w:rsidR="007161DF" w:rsidRPr="00806246"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6404" w:rsidRDefault="004B6404">
      <w:r>
        <w:separator/>
      </w:r>
    </w:p>
  </w:endnote>
  <w:endnote w:type="continuationSeparator" w:id="1">
    <w:p w:rsidR="004B6404" w:rsidRDefault="004B64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7D" w:rsidRDefault="00AF1214" w:rsidP="004240DB">
    <w:pPr>
      <w:pStyle w:val="Footer"/>
      <w:framePr w:wrap="around" w:vAnchor="text" w:hAnchor="margin" w:xAlign="right" w:y="1"/>
      <w:rPr>
        <w:rStyle w:val="PageNumber"/>
      </w:rPr>
    </w:pPr>
    <w:r>
      <w:rPr>
        <w:rStyle w:val="PageNumber"/>
      </w:rPr>
      <w:fldChar w:fldCharType="begin"/>
    </w:r>
    <w:r w:rsidR="004F5D7D">
      <w:rPr>
        <w:rStyle w:val="PageNumber"/>
      </w:rPr>
      <w:instrText xml:space="preserve">PAGE  </w:instrText>
    </w:r>
    <w:r>
      <w:rPr>
        <w:rStyle w:val="PageNumber"/>
      </w:rPr>
      <w:fldChar w:fldCharType="end"/>
    </w:r>
  </w:p>
  <w:p w:rsidR="004F5D7D" w:rsidRDefault="004F5D7D"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7D" w:rsidRDefault="00AF1214" w:rsidP="004240DB">
    <w:pPr>
      <w:pStyle w:val="Footer"/>
      <w:framePr w:wrap="around" w:vAnchor="text" w:hAnchor="margin" w:xAlign="right" w:y="1"/>
      <w:rPr>
        <w:rStyle w:val="PageNumber"/>
      </w:rPr>
    </w:pPr>
    <w:r>
      <w:rPr>
        <w:rStyle w:val="PageNumber"/>
      </w:rPr>
      <w:fldChar w:fldCharType="begin"/>
    </w:r>
    <w:r w:rsidR="004F5D7D">
      <w:rPr>
        <w:rStyle w:val="PageNumber"/>
      </w:rPr>
      <w:instrText xml:space="preserve">PAGE  </w:instrText>
    </w:r>
    <w:r>
      <w:rPr>
        <w:rStyle w:val="PageNumber"/>
      </w:rPr>
      <w:fldChar w:fldCharType="separate"/>
    </w:r>
    <w:r w:rsidR="00024CCC">
      <w:rPr>
        <w:rStyle w:val="PageNumber"/>
        <w:noProof/>
      </w:rPr>
      <w:t>1</w:t>
    </w:r>
    <w:r>
      <w:rPr>
        <w:rStyle w:val="PageNumber"/>
      </w:rPr>
      <w:fldChar w:fldCharType="end"/>
    </w:r>
  </w:p>
  <w:p w:rsidR="004F5D7D" w:rsidRDefault="004F5D7D"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6404" w:rsidRDefault="004B6404">
      <w:r>
        <w:separator/>
      </w:r>
    </w:p>
  </w:footnote>
  <w:footnote w:type="continuationSeparator" w:id="1">
    <w:p w:rsidR="004B6404" w:rsidRDefault="004B64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F71A3"/>
    <w:multiLevelType w:val="hybridMultilevel"/>
    <w:tmpl w:val="7E501F32"/>
    <w:lvl w:ilvl="0" w:tplc="7C347370">
      <w:start w:val="1"/>
      <w:numFmt w:val="decimal"/>
      <w:lvlText w:val="5.%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CF41D7A"/>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EB26607"/>
    <w:multiLevelType w:val="hybridMultilevel"/>
    <w:tmpl w:val="C22EEA2E"/>
    <w:lvl w:ilvl="0" w:tplc="E71E274A">
      <w:start w:val="4"/>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437DFA"/>
    <w:multiLevelType w:val="hybridMultilevel"/>
    <w:tmpl w:val="5AA85DFC"/>
    <w:lvl w:ilvl="0" w:tplc="F46A1000">
      <w:start w:val="1"/>
      <w:numFmt w:val="decimal"/>
      <w:lvlText w:val="2.%1."/>
      <w:lvlJc w:val="left"/>
      <w:pPr>
        <w:ind w:left="1211"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34F3631"/>
    <w:multiLevelType w:val="hybridMultilevel"/>
    <w:tmpl w:val="61A0CF08"/>
    <w:lvl w:ilvl="0" w:tplc="572EF4CE">
      <w:start w:val="1"/>
      <w:numFmt w:val="decimal"/>
      <w:lvlText w:val="7.%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6985714"/>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CB7128F"/>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327F5DDA"/>
    <w:multiLevelType w:val="hybridMultilevel"/>
    <w:tmpl w:val="C06684AC"/>
    <w:lvl w:ilvl="0" w:tplc="C48841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2235B3"/>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nsid w:val="3EF90ADD"/>
    <w:multiLevelType w:val="hybridMultilevel"/>
    <w:tmpl w:val="7D2EBE04"/>
    <w:lvl w:ilvl="0" w:tplc="E0DE31F4">
      <w:start w:val="1"/>
      <w:numFmt w:val="decimal"/>
      <w:lvlText w:val="3.%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88843E6"/>
    <w:multiLevelType w:val="hybridMultilevel"/>
    <w:tmpl w:val="5AA85DFC"/>
    <w:lvl w:ilvl="0" w:tplc="F46A1000">
      <w:start w:val="1"/>
      <w:numFmt w:val="decimal"/>
      <w:lvlText w:val="2.%1."/>
      <w:lvlJc w:val="left"/>
      <w:pPr>
        <w:ind w:left="1287"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51D4771C"/>
    <w:multiLevelType w:val="hybridMultilevel"/>
    <w:tmpl w:val="6172BA9E"/>
    <w:lvl w:ilvl="0" w:tplc="0BD8D396">
      <w:start w:val="1"/>
      <w:numFmt w:val="decimal"/>
      <w:lvlText w:val="8.%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nsid w:val="6ACB4651"/>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CBA57F7"/>
    <w:multiLevelType w:val="hybridMultilevel"/>
    <w:tmpl w:val="E2383CD4"/>
    <w:lvl w:ilvl="0" w:tplc="D1CAC3CA">
      <w:start w:val="1"/>
      <w:numFmt w:val="decimal"/>
      <w:lvlText w:val="6.%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E3B16E4"/>
    <w:multiLevelType w:val="hybridMultilevel"/>
    <w:tmpl w:val="6846E31A"/>
    <w:lvl w:ilvl="0" w:tplc="FD7E8BE4">
      <w:start w:val="1"/>
      <w:numFmt w:val="decimal"/>
      <w:lvlText w:val="4.%1."/>
      <w:lvlJc w:val="left"/>
      <w:pPr>
        <w:ind w:left="2988"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F585AF3"/>
    <w:multiLevelType w:val="hybridMultilevel"/>
    <w:tmpl w:val="B76635BA"/>
    <w:lvl w:ilvl="0" w:tplc="FA6ECF64">
      <w:start w:val="1"/>
      <w:numFmt w:val="decimal"/>
      <w:lvlText w:val="9.%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713C6568"/>
    <w:multiLevelType w:val="multilevel"/>
    <w:tmpl w:val="0BCE19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3">
    <w:nsid w:val="73B073BF"/>
    <w:multiLevelType w:val="hybridMultilevel"/>
    <w:tmpl w:val="7D2EBE04"/>
    <w:lvl w:ilvl="0" w:tplc="E0DE31F4">
      <w:start w:val="1"/>
      <w:numFmt w:val="decimal"/>
      <w:lvlText w:val="3.%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2"/>
  </w:num>
  <w:num w:numId="2">
    <w:abstractNumId w:val="5"/>
  </w:num>
  <w:num w:numId="3">
    <w:abstractNumId w:val="9"/>
  </w:num>
  <w:num w:numId="4">
    <w:abstractNumId w:val="16"/>
  </w:num>
  <w:num w:numId="5">
    <w:abstractNumId w:val="3"/>
  </w:num>
  <w:num w:numId="6">
    <w:abstractNumId w:val="15"/>
  </w:num>
  <w:num w:numId="7">
    <w:abstractNumId w:val="11"/>
  </w:num>
  <w:num w:numId="8">
    <w:abstractNumId w:val="21"/>
  </w:num>
  <w:num w:numId="9">
    <w:abstractNumId w:val="10"/>
  </w:num>
  <w:num w:numId="10">
    <w:abstractNumId w:val="2"/>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7"/>
  </w:num>
  <w:num w:numId="14">
    <w:abstractNumId w:val="1"/>
  </w:num>
  <w:num w:numId="15">
    <w:abstractNumId w:val="7"/>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3"/>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2"/>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3E1A78"/>
    <w:rsid w:val="00000056"/>
    <w:rsid w:val="00024CCC"/>
    <w:rsid w:val="00026105"/>
    <w:rsid w:val="00035926"/>
    <w:rsid w:val="0003780B"/>
    <w:rsid w:val="000464DF"/>
    <w:rsid w:val="00061141"/>
    <w:rsid w:val="00065D49"/>
    <w:rsid w:val="00071501"/>
    <w:rsid w:val="00095A1D"/>
    <w:rsid w:val="000A2846"/>
    <w:rsid w:val="000A49BC"/>
    <w:rsid w:val="000B22B4"/>
    <w:rsid w:val="000D075E"/>
    <w:rsid w:val="000D1521"/>
    <w:rsid w:val="000D6DC7"/>
    <w:rsid w:val="000F4D1E"/>
    <w:rsid w:val="000F78FF"/>
    <w:rsid w:val="00103FCD"/>
    <w:rsid w:val="0011602C"/>
    <w:rsid w:val="001265BC"/>
    <w:rsid w:val="001412CF"/>
    <w:rsid w:val="001471E8"/>
    <w:rsid w:val="00165227"/>
    <w:rsid w:val="001753EA"/>
    <w:rsid w:val="001915A3"/>
    <w:rsid w:val="0019308D"/>
    <w:rsid w:val="001A4E05"/>
    <w:rsid w:val="001B02CE"/>
    <w:rsid w:val="001C6260"/>
    <w:rsid w:val="001D14BD"/>
    <w:rsid w:val="001F2CFE"/>
    <w:rsid w:val="00200F66"/>
    <w:rsid w:val="0020286D"/>
    <w:rsid w:val="00210206"/>
    <w:rsid w:val="00221477"/>
    <w:rsid w:val="002358EC"/>
    <w:rsid w:val="002360EC"/>
    <w:rsid w:val="00265C89"/>
    <w:rsid w:val="00287CCC"/>
    <w:rsid w:val="00290C2F"/>
    <w:rsid w:val="00292B11"/>
    <w:rsid w:val="00296F71"/>
    <w:rsid w:val="002A7D7D"/>
    <w:rsid w:val="002B3774"/>
    <w:rsid w:val="002C361C"/>
    <w:rsid w:val="002C4D3B"/>
    <w:rsid w:val="003064CA"/>
    <w:rsid w:val="00323CD9"/>
    <w:rsid w:val="00330B82"/>
    <w:rsid w:val="003409C3"/>
    <w:rsid w:val="003555B5"/>
    <w:rsid w:val="00362551"/>
    <w:rsid w:val="00367502"/>
    <w:rsid w:val="00384403"/>
    <w:rsid w:val="003850AE"/>
    <w:rsid w:val="003961B0"/>
    <w:rsid w:val="003A5A95"/>
    <w:rsid w:val="003B73BB"/>
    <w:rsid w:val="003C6C10"/>
    <w:rsid w:val="003E0101"/>
    <w:rsid w:val="003E1A78"/>
    <w:rsid w:val="003E3470"/>
    <w:rsid w:val="003E73C5"/>
    <w:rsid w:val="003F5908"/>
    <w:rsid w:val="003F7694"/>
    <w:rsid w:val="00404C1A"/>
    <w:rsid w:val="00407740"/>
    <w:rsid w:val="004240DB"/>
    <w:rsid w:val="0042577A"/>
    <w:rsid w:val="00425B7D"/>
    <w:rsid w:val="004377BB"/>
    <w:rsid w:val="004437C7"/>
    <w:rsid w:val="0047459D"/>
    <w:rsid w:val="0048413E"/>
    <w:rsid w:val="00487376"/>
    <w:rsid w:val="004900EB"/>
    <w:rsid w:val="00490547"/>
    <w:rsid w:val="0049105F"/>
    <w:rsid w:val="004A21C9"/>
    <w:rsid w:val="004B2147"/>
    <w:rsid w:val="004B3477"/>
    <w:rsid w:val="004B6404"/>
    <w:rsid w:val="004B7FC0"/>
    <w:rsid w:val="004D085E"/>
    <w:rsid w:val="004D2F13"/>
    <w:rsid w:val="004F013A"/>
    <w:rsid w:val="004F5D7D"/>
    <w:rsid w:val="00503C69"/>
    <w:rsid w:val="005158C5"/>
    <w:rsid w:val="00534B5D"/>
    <w:rsid w:val="00551492"/>
    <w:rsid w:val="00561914"/>
    <w:rsid w:val="00564409"/>
    <w:rsid w:val="0057408B"/>
    <w:rsid w:val="005745E0"/>
    <w:rsid w:val="00575954"/>
    <w:rsid w:val="00575AAF"/>
    <w:rsid w:val="00576D49"/>
    <w:rsid w:val="00584CA7"/>
    <w:rsid w:val="00591DF0"/>
    <w:rsid w:val="00595524"/>
    <w:rsid w:val="0059682A"/>
    <w:rsid w:val="005E3163"/>
    <w:rsid w:val="005F0D0E"/>
    <w:rsid w:val="0061018F"/>
    <w:rsid w:val="00612534"/>
    <w:rsid w:val="00636F4D"/>
    <w:rsid w:val="006406CA"/>
    <w:rsid w:val="006447AD"/>
    <w:rsid w:val="006458E4"/>
    <w:rsid w:val="00654888"/>
    <w:rsid w:val="006628E6"/>
    <w:rsid w:val="00665547"/>
    <w:rsid w:val="006728E1"/>
    <w:rsid w:val="006773B2"/>
    <w:rsid w:val="0069289E"/>
    <w:rsid w:val="00695501"/>
    <w:rsid w:val="006A0E70"/>
    <w:rsid w:val="006A5431"/>
    <w:rsid w:val="006C19DA"/>
    <w:rsid w:val="006C3C93"/>
    <w:rsid w:val="006C69D4"/>
    <w:rsid w:val="006D03CF"/>
    <w:rsid w:val="006D4426"/>
    <w:rsid w:val="006E5BAC"/>
    <w:rsid w:val="00706B5D"/>
    <w:rsid w:val="007161DF"/>
    <w:rsid w:val="00733BDA"/>
    <w:rsid w:val="00744C77"/>
    <w:rsid w:val="0074759B"/>
    <w:rsid w:val="007535BD"/>
    <w:rsid w:val="007725BA"/>
    <w:rsid w:val="00776F4B"/>
    <w:rsid w:val="0077772C"/>
    <w:rsid w:val="0078271F"/>
    <w:rsid w:val="007A48D4"/>
    <w:rsid w:val="007A7F11"/>
    <w:rsid w:val="007B1760"/>
    <w:rsid w:val="007B7392"/>
    <w:rsid w:val="007C7EDD"/>
    <w:rsid w:val="007E6ED5"/>
    <w:rsid w:val="007F2026"/>
    <w:rsid w:val="007F7694"/>
    <w:rsid w:val="008029A3"/>
    <w:rsid w:val="00806246"/>
    <w:rsid w:val="008126CA"/>
    <w:rsid w:val="00833438"/>
    <w:rsid w:val="00833590"/>
    <w:rsid w:val="008543C1"/>
    <w:rsid w:val="00875E93"/>
    <w:rsid w:val="008766A3"/>
    <w:rsid w:val="00892757"/>
    <w:rsid w:val="008A3732"/>
    <w:rsid w:val="008B48F5"/>
    <w:rsid w:val="008C1294"/>
    <w:rsid w:val="008C1DC2"/>
    <w:rsid w:val="008C4E59"/>
    <w:rsid w:val="008D09FC"/>
    <w:rsid w:val="008D43D3"/>
    <w:rsid w:val="008D5EB1"/>
    <w:rsid w:val="00904F2D"/>
    <w:rsid w:val="0090524F"/>
    <w:rsid w:val="0091264D"/>
    <w:rsid w:val="00926E23"/>
    <w:rsid w:val="00936073"/>
    <w:rsid w:val="009411F4"/>
    <w:rsid w:val="00947B7E"/>
    <w:rsid w:val="009519AA"/>
    <w:rsid w:val="00952045"/>
    <w:rsid w:val="00953C60"/>
    <w:rsid w:val="009540AF"/>
    <w:rsid w:val="009A19F7"/>
    <w:rsid w:val="009B0228"/>
    <w:rsid w:val="009C37E7"/>
    <w:rsid w:val="009D205C"/>
    <w:rsid w:val="009E0BE8"/>
    <w:rsid w:val="009E497A"/>
    <w:rsid w:val="009E52A6"/>
    <w:rsid w:val="00A01BDF"/>
    <w:rsid w:val="00A029FB"/>
    <w:rsid w:val="00A35151"/>
    <w:rsid w:val="00A50613"/>
    <w:rsid w:val="00A52682"/>
    <w:rsid w:val="00A54F92"/>
    <w:rsid w:val="00A64E4B"/>
    <w:rsid w:val="00A74438"/>
    <w:rsid w:val="00A96DF7"/>
    <w:rsid w:val="00AF1214"/>
    <w:rsid w:val="00AF7BB2"/>
    <w:rsid w:val="00B01BCC"/>
    <w:rsid w:val="00B03606"/>
    <w:rsid w:val="00B04242"/>
    <w:rsid w:val="00B1472C"/>
    <w:rsid w:val="00B23623"/>
    <w:rsid w:val="00B25A8C"/>
    <w:rsid w:val="00B400C8"/>
    <w:rsid w:val="00B51514"/>
    <w:rsid w:val="00B6049C"/>
    <w:rsid w:val="00B60C95"/>
    <w:rsid w:val="00B63516"/>
    <w:rsid w:val="00B65AB4"/>
    <w:rsid w:val="00B90939"/>
    <w:rsid w:val="00B94BE5"/>
    <w:rsid w:val="00B96712"/>
    <w:rsid w:val="00BA09EA"/>
    <w:rsid w:val="00BA0F72"/>
    <w:rsid w:val="00BA2A8D"/>
    <w:rsid w:val="00BA7C39"/>
    <w:rsid w:val="00BB6CCB"/>
    <w:rsid w:val="00BC2752"/>
    <w:rsid w:val="00BC2F5B"/>
    <w:rsid w:val="00BD35DA"/>
    <w:rsid w:val="00C02961"/>
    <w:rsid w:val="00C2548B"/>
    <w:rsid w:val="00C41392"/>
    <w:rsid w:val="00C421A2"/>
    <w:rsid w:val="00C53616"/>
    <w:rsid w:val="00C54134"/>
    <w:rsid w:val="00C61DA1"/>
    <w:rsid w:val="00C62FF0"/>
    <w:rsid w:val="00C658AC"/>
    <w:rsid w:val="00C7052B"/>
    <w:rsid w:val="00C7326B"/>
    <w:rsid w:val="00C75405"/>
    <w:rsid w:val="00C8287E"/>
    <w:rsid w:val="00CA5DD3"/>
    <w:rsid w:val="00CA6EE1"/>
    <w:rsid w:val="00CA7149"/>
    <w:rsid w:val="00CB0A27"/>
    <w:rsid w:val="00CE4D80"/>
    <w:rsid w:val="00CF6A3D"/>
    <w:rsid w:val="00D15239"/>
    <w:rsid w:val="00D171C9"/>
    <w:rsid w:val="00D20B8C"/>
    <w:rsid w:val="00D44F76"/>
    <w:rsid w:val="00D46C15"/>
    <w:rsid w:val="00D61127"/>
    <w:rsid w:val="00D63879"/>
    <w:rsid w:val="00DA07BC"/>
    <w:rsid w:val="00DA409D"/>
    <w:rsid w:val="00DC3527"/>
    <w:rsid w:val="00DC62EA"/>
    <w:rsid w:val="00DE6F1C"/>
    <w:rsid w:val="00DF4114"/>
    <w:rsid w:val="00E02DBB"/>
    <w:rsid w:val="00E051AE"/>
    <w:rsid w:val="00E1286A"/>
    <w:rsid w:val="00E25CF8"/>
    <w:rsid w:val="00E46710"/>
    <w:rsid w:val="00E6594E"/>
    <w:rsid w:val="00E8069B"/>
    <w:rsid w:val="00E8734B"/>
    <w:rsid w:val="00E944EA"/>
    <w:rsid w:val="00EA472E"/>
    <w:rsid w:val="00EA6B3C"/>
    <w:rsid w:val="00EB143E"/>
    <w:rsid w:val="00EB49FD"/>
    <w:rsid w:val="00EC06C9"/>
    <w:rsid w:val="00EE3756"/>
    <w:rsid w:val="00EE5D69"/>
    <w:rsid w:val="00EF332A"/>
    <w:rsid w:val="00F035FB"/>
    <w:rsid w:val="00F0731C"/>
    <w:rsid w:val="00F10B03"/>
    <w:rsid w:val="00F26E9C"/>
    <w:rsid w:val="00F4451D"/>
    <w:rsid w:val="00F45DBE"/>
    <w:rsid w:val="00F46B01"/>
    <w:rsid w:val="00F5085E"/>
    <w:rsid w:val="00F81944"/>
    <w:rsid w:val="00F96568"/>
    <w:rsid w:val="00FB5F7D"/>
    <w:rsid w:val="00FB745F"/>
    <w:rsid w:val="00FC1F63"/>
    <w:rsid w:val="00FC6056"/>
    <w:rsid w:val="00FE0185"/>
    <w:rsid w:val="00FE0952"/>
    <w:rsid w:val="00FF4D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1">
    <w:name w:val="toc 1"/>
    <w:basedOn w:val="Normal"/>
    <w:next w:val="Normal"/>
    <w:autoRedefine/>
    <w:uiPriority w:val="39"/>
    <w:unhideWhenUsed/>
    <w:rsid w:val="0059682A"/>
    <w:pPr>
      <w:tabs>
        <w:tab w:val="right" w:leader="dot" w:pos="9111"/>
      </w:tabs>
      <w:spacing w:after="100" w:line="276" w:lineRule="auto"/>
      <w:jc w:val="both"/>
      <w:outlineLvl w:val="0"/>
    </w:pPr>
    <w:rPr>
      <w:rFonts w:eastAsiaTheme="minorHAnsi"/>
      <w:b/>
      <w:sz w:val="24"/>
      <w:szCs w:val="24"/>
    </w:rPr>
  </w:style>
</w:styles>
</file>

<file path=word/webSettings.xml><?xml version="1.0" encoding="utf-8"?>
<w:webSettings xmlns:r="http://schemas.openxmlformats.org/officeDocument/2006/relationships" xmlns:w="http://schemas.openxmlformats.org/wordprocessingml/2006/main">
  <w:divs>
    <w:div w:id="54742019">
      <w:bodyDiv w:val="1"/>
      <w:marLeft w:val="0"/>
      <w:marRight w:val="0"/>
      <w:marTop w:val="0"/>
      <w:marBottom w:val="0"/>
      <w:divBdr>
        <w:top w:val="none" w:sz="0" w:space="0" w:color="auto"/>
        <w:left w:val="none" w:sz="0" w:space="0" w:color="auto"/>
        <w:bottom w:val="none" w:sz="0" w:space="0" w:color="auto"/>
        <w:right w:val="none" w:sz="0" w:space="0" w:color="auto"/>
      </w:divBdr>
    </w:div>
    <w:div w:id="192960191">
      <w:bodyDiv w:val="1"/>
      <w:marLeft w:val="0"/>
      <w:marRight w:val="0"/>
      <w:marTop w:val="0"/>
      <w:marBottom w:val="0"/>
      <w:divBdr>
        <w:top w:val="none" w:sz="0" w:space="0" w:color="auto"/>
        <w:left w:val="none" w:sz="0" w:space="0" w:color="auto"/>
        <w:bottom w:val="none" w:sz="0" w:space="0" w:color="auto"/>
        <w:right w:val="none" w:sz="0" w:space="0" w:color="auto"/>
      </w:divBdr>
    </w:div>
    <w:div w:id="205946662">
      <w:bodyDiv w:val="1"/>
      <w:marLeft w:val="0"/>
      <w:marRight w:val="0"/>
      <w:marTop w:val="0"/>
      <w:marBottom w:val="0"/>
      <w:divBdr>
        <w:top w:val="none" w:sz="0" w:space="0" w:color="auto"/>
        <w:left w:val="none" w:sz="0" w:space="0" w:color="auto"/>
        <w:bottom w:val="none" w:sz="0" w:space="0" w:color="auto"/>
        <w:right w:val="none" w:sz="0" w:space="0" w:color="auto"/>
      </w:divBdr>
    </w:div>
    <w:div w:id="291831940">
      <w:bodyDiv w:val="1"/>
      <w:marLeft w:val="0"/>
      <w:marRight w:val="0"/>
      <w:marTop w:val="0"/>
      <w:marBottom w:val="0"/>
      <w:divBdr>
        <w:top w:val="none" w:sz="0" w:space="0" w:color="auto"/>
        <w:left w:val="none" w:sz="0" w:space="0" w:color="auto"/>
        <w:bottom w:val="none" w:sz="0" w:space="0" w:color="auto"/>
        <w:right w:val="none" w:sz="0" w:space="0" w:color="auto"/>
      </w:divBdr>
    </w:div>
    <w:div w:id="312683865">
      <w:bodyDiv w:val="1"/>
      <w:marLeft w:val="0"/>
      <w:marRight w:val="0"/>
      <w:marTop w:val="0"/>
      <w:marBottom w:val="0"/>
      <w:divBdr>
        <w:top w:val="none" w:sz="0" w:space="0" w:color="auto"/>
        <w:left w:val="none" w:sz="0" w:space="0" w:color="auto"/>
        <w:bottom w:val="none" w:sz="0" w:space="0" w:color="auto"/>
        <w:right w:val="none" w:sz="0" w:space="0" w:color="auto"/>
      </w:divBdr>
    </w:div>
    <w:div w:id="496652924">
      <w:bodyDiv w:val="1"/>
      <w:marLeft w:val="0"/>
      <w:marRight w:val="0"/>
      <w:marTop w:val="0"/>
      <w:marBottom w:val="0"/>
      <w:divBdr>
        <w:top w:val="none" w:sz="0" w:space="0" w:color="auto"/>
        <w:left w:val="none" w:sz="0" w:space="0" w:color="auto"/>
        <w:bottom w:val="none" w:sz="0" w:space="0" w:color="auto"/>
        <w:right w:val="none" w:sz="0" w:space="0" w:color="auto"/>
      </w:divBdr>
    </w:div>
    <w:div w:id="691611880">
      <w:bodyDiv w:val="1"/>
      <w:marLeft w:val="0"/>
      <w:marRight w:val="0"/>
      <w:marTop w:val="0"/>
      <w:marBottom w:val="0"/>
      <w:divBdr>
        <w:top w:val="none" w:sz="0" w:space="0" w:color="auto"/>
        <w:left w:val="none" w:sz="0" w:space="0" w:color="auto"/>
        <w:bottom w:val="none" w:sz="0" w:space="0" w:color="auto"/>
        <w:right w:val="none" w:sz="0" w:space="0" w:color="auto"/>
      </w:divBdr>
    </w:div>
    <w:div w:id="713115081">
      <w:bodyDiv w:val="1"/>
      <w:marLeft w:val="0"/>
      <w:marRight w:val="0"/>
      <w:marTop w:val="0"/>
      <w:marBottom w:val="0"/>
      <w:divBdr>
        <w:top w:val="none" w:sz="0" w:space="0" w:color="auto"/>
        <w:left w:val="none" w:sz="0" w:space="0" w:color="auto"/>
        <w:bottom w:val="none" w:sz="0" w:space="0" w:color="auto"/>
        <w:right w:val="none" w:sz="0" w:space="0" w:color="auto"/>
      </w:divBdr>
    </w:div>
    <w:div w:id="779304324">
      <w:bodyDiv w:val="1"/>
      <w:marLeft w:val="0"/>
      <w:marRight w:val="0"/>
      <w:marTop w:val="0"/>
      <w:marBottom w:val="0"/>
      <w:divBdr>
        <w:top w:val="none" w:sz="0" w:space="0" w:color="auto"/>
        <w:left w:val="none" w:sz="0" w:space="0" w:color="auto"/>
        <w:bottom w:val="none" w:sz="0" w:space="0" w:color="auto"/>
        <w:right w:val="none" w:sz="0" w:space="0" w:color="auto"/>
      </w:divBdr>
    </w:div>
    <w:div w:id="878709804">
      <w:bodyDiv w:val="1"/>
      <w:marLeft w:val="0"/>
      <w:marRight w:val="0"/>
      <w:marTop w:val="0"/>
      <w:marBottom w:val="0"/>
      <w:divBdr>
        <w:top w:val="none" w:sz="0" w:space="0" w:color="auto"/>
        <w:left w:val="none" w:sz="0" w:space="0" w:color="auto"/>
        <w:bottom w:val="none" w:sz="0" w:space="0" w:color="auto"/>
        <w:right w:val="none" w:sz="0" w:space="0" w:color="auto"/>
      </w:divBdr>
    </w:div>
    <w:div w:id="880481400">
      <w:bodyDiv w:val="1"/>
      <w:marLeft w:val="0"/>
      <w:marRight w:val="0"/>
      <w:marTop w:val="0"/>
      <w:marBottom w:val="0"/>
      <w:divBdr>
        <w:top w:val="none" w:sz="0" w:space="0" w:color="auto"/>
        <w:left w:val="none" w:sz="0" w:space="0" w:color="auto"/>
        <w:bottom w:val="none" w:sz="0" w:space="0" w:color="auto"/>
        <w:right w:val="none" w:sz="0" w:space="0" w:color="auto"/>
      </w:divBdr>
    </w:div>
    <w:div w:id="917404413">
      <w:bodyDiv w:val="1"/>
      <w:marLeft w:val="0"/>
      <w:marRight w:val="0"/>
      <w:marTop w:val="0"/>
      <w:marBottom w:val="0"/>
      <w:divBdr>
        <w:top w:val="none" w:sz="0" w:space="0" w:color="auto"/>
        <w:left w:val="none" w:sz="0" w:space="0" w:color="auto"/>
        <w:bottom w:val="none" w:sz="0" w:space="0" w:color="auto"/>
        <w:right w:val="none" w:sz="0" w:space="0" w:color="auto"/>
      </w:divBdr>
    </w:div>
    <w:div w:id="1187717862">
      <w:bodyDiv w:val="1"/>
      <w:marLeft w:val="0"/>
      <w:marRight w:val="0"/>
      <w:marTop w:val="0"/>
      <w:marBottom w:val="0"/>
      <w:divBdr>
        <w:top w:val="none" w:sz="0" w:space="0" w:color="auto"/>
        <w:left w:val="none" w:sz="0" w:space="0" w:color="auto"/>
        <w:bottom w:val="none" w:sz="0" w:space="0" w:color="auto"/>
        <w:right w:val="none" w:sz="0" w:space="0" w:color="auto"/>
      </w:divBdr>
    </w:div>
    <w:div w:id="1199388994">
      <w:bodyDiv w:val="1"/>
      <w:marLeft w:val="0"/>
      <w:marRight w:val="0"/>
      <w:marTop w:val="0"/>
      <w:marBottom w:val="0"/>
      <w:divBdr>
        <w:top w:val="none" w:sz="0" w:space="0" w:color="auto"/>
        <w:left w:val="none" w:sz="0" w:space="0" w:color="auto"/>
        <w:bottom w:val="none" w:sz="0" w:space="0" w:color="auto"/>
        <w:right w:val="none" w:sz="0" w:space="0" w:color="auto"/>
      </w:divBdr>
    </w:div>
    <w:div w:id="1383361649">
      <w:bodyDiv w:val="1"/>
      <w:marLeft w:val="0"/>
      <w:marRight w:val="0"/>
      <w:marTop w:val="0"/>
      <w:marBottom w:val="0"/>
      <w:divBdr>
        <w:top w:val="none" w:sz="0" w:space="0" w:color="auto"/>
        <w:left w:val="none" w:sz="0" w:space="0" w:color="auto"/>
        <w:bottom w:val="none" w:sz="0" w:space="0" w:color="auto"/>
        <w:right w:val="none" w:sz="0" w:space="0" w:color="auto"/>
      </w:divBdr>
    </w:div>
    <w:div w:id="1416514191">
      <w:bodyDiv w:val="1"/>
      <w:marLeft w:val="0"/>
      <w:marRight w:val="0"/>
      <w:marTop w:val="0"/>
      <w:marBottom w:val="0"/>
      <w:divBdr>
        <w:top w:val="none" w:sz="0" w:space="0" w:color="auto"/>
        <w:left w:val="none" w:sz="0" w:space="0" w:color="auto"/>
        <w:bottom w:val="none" w:sz="0" w:space="0" w:color="auto"/>
        <w:right w:val="none" w:sz="0" w:space="0" w:color="auto"/>
      </w:divBdr>
    </w:div>
    <w:div w:id="1765295585">
      <w:bodyDiv w:val="1"/>
      <w:marLeft w:val="0"/>
      <w:marRight w:val="0"/>
      <w:marTop w:val="0"/>
      <w:marBottom w:val="0"/>
      <w:divBdr>
        <w:top w:val="none" w:sz="0" w:space="0" w:color="auto"/>
        <w:left w:val="none" w:sz="0" w:space="0" w:color="auto"/>
        <w:bottom w:val="none" w:sz="0" w:space="0" w:color="auto"/>
        <w:right w:val="none" w:sz="0" w:space="0" w:color="auto"/>
      </w:divBdr>
    </w:div>
    <w:div w:id="2064138783">
      <w:bodyDiv w:val="1"/>
      <w:marLeft w:val="0"/>
      <w:marRight w:val="0"/>
      <w:marTop w:val="0"/>
      <w:marBottom w:val="0"/>
      <w:divBdr>
        <w:top w:val="none" w:sz="0" w:space="0" w:color="auto"/>
        <w:left w:val="none" w:sz="0" w:space="0" w:color="auto"/>
        <w:bottom w:val="none" w:sz="0" w:space="0" w:color="auto"/>
        <w:right w:val="none" w:sz="0" w:space="0" w:color="auto"/>
      </w:divBdr>
    </w:div>
    <w:div w:id="2074810860">
      <w:bodyDiv w:val="1"/>
      <w:marLeft w:val="0"/>
      <w:marRight w:val="0"/>
      <w:marTop w:val="0"/>
      <w:marBottom w:val="0"/>
      <w:divBdr>
        <w:top w:val="none" w:sz="0" w:space="0" w:color="auto"/>
        <w:left w:val="none" w:sz="0" w:space="0" w:color="auto"/>
        <w:bottom w:val="none" w:sz="0" w:space="0" w:color="auto"/>
        <w:right w:val="none" w:sz="0" w:space="0" w:color="auto"/>
      </w:divBdr>
    </w:div>
    <w:div w:id="208020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TheHoang\Desktop\De%20cuong%20Thuc%20tap%20cong%20nghe%20che%20tao%20va%20sua%20chua%20ma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72588-DB0F-42B8-A661-15E7BD86B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 cuong Thuc tap cong nghe che tao va sua chua may</Template>
  <TotalTime>0</TotalTime>
  <Pages>1</Pages>
  <Words>1257</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NguyenTheHoang</dc:creator>
  <cp:lastModifiedBy>linhtran13688</cp:lastModifiedBy>
  <cp:revision>5</cp:revision>
  <cp:lastPrinted>2017-09-05T05:51:00Z</cp:lastPrinted>
  <dcterms:created xsi:type="dcterms:W3CDTF">2018-08-29T04:06:00Z</dcterms:created>
  <dcterms:modified xsi:type="dcterms:W3CDTF">2018-09-09T10:28:00Z</dcterms:modified>
</cp:coreProperties>
</file>