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806246" w:rsidRPr="0058310C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58310C" w:rsidRDefault="00D632F6" w:rsidP="006D4426">
            <w:pPr>
              <w:pStyle w:val="Normal1"/>
              <w:spacing w:after="120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D632F6">
              <w:rPr>
                <w:noProof/>
                <w:color w:val="000000" w:themeColor="text1"/>
              </w:rPr>
              <w:pict>
                <v:line id="Straight Connector 1" o:spid="_x0000_s1026" style="position:absolute;left:0;text-align:left;z-index:251657216;visibility:visible;mso-wrap-distance-top:-8e-5mm;mso-wrap-distance-bottom:-8e-5mm" from="30.75pt,34.1pt" to="174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" strokeweight="1pt"/>
              </w:pict>
            </w:r>
            <w:r w:rsidR="00744C77" w:rsidRPr="0058310C">
              <w:rPr>
                <w:bCs/>
                <w:color w:val="000000" w:themeColor="text1"/>
                <w:sz w:val="24"/>
              </w:rPr>
              <w:t>BỘ GI</w:t>
            </w:r>
            <w:r w:rsidR="00B65AB4" w:rsidRPr="0058310C">
              <w:rPr>
                <w:bCs/>
                <w:color w:val="000000" w:themeColor="text1"/>
                <w:sz w:val="24"/>
              </w:rPr>
              <w:t>Á</w:t>
            </w:r>
            <w:r w:rsidR="00744C77" w:rsidRPr="0058310C">
              <w:rPr>
                <w:bCs/>
                <w:color w:val="000000" w:themeColor="text1"/>
                <w:sz w:val="24"/>
              </w:rPr>
              <w:t>O DỤC VÀ ĐÀO TẠO</w:t>
            </w:r>
            <w:r w:rsidR="00744C77" w:rsidRPr="0058310C">
              <w:rPr>
                <w:b/>
                <w:bCs/>
                <w:color w:val="000000" w:themeColor="text1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58310C" w:rsidRDefault="00744C77" w:rsidP="006D442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58310C">
              <w:rPr>
                <w:b/>
                <w:bCs/>
                <w:color w:val="000000" w:themeColor="text1"/>
                <w:sz w:val="24"/>
              </w:rPr>
              <w:t>CỘNG HÒA XÃ HỘI CHỦ NGHĨA VIỆT NAM</w:t>
            </w:r>
          </w:p>
          <w:p w:rsidR="00744C77" w:rsidRPr="0058310C" w:rsidRDefault="00D632F6" w:rsidP="006D442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D632F6">
              <w:rPr>
                <w:noProof/>
                <w:color w:val="000000" w:themeColor="text1"/>
              </w:rPr>
              <w:pict>
                <v:line id="Straight Connector 4" o:spid="_x0000_s1027" style="position:absolute;left:0;text-align:left;z-index:251658240;visibility:visible;mso-wrap-distance-top:-6e-5mm;mso-wrap-distance-bottom:-6e-5mm" from="69.5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" strokecolor="windowText" strokeweight="1pt">
                  <v:stroke joinstyle="miter"/>
                  <o:lock v:ext="edit" shapetype="f"/>
                </v:line>
              </w:pict>
            </w:r>
            <w:r w:rsidR="00744C77" w:rsidRPr="0058310C">
              <w:rPr>
                <w:b/>
                <w:bCs/>
                <w:color w:val="000000" w:themeColor="text1"/>
                <w:sz w:val="24"/>
              </w:rPr>
              <w:t>Độclập – Tự do – HạnhPhúc</w:t>
            </w:r>
          </w:p>
        </w:tc>
      </w:tr>
    </w:tbl>
    <w:p w:rsidR="00744C77" w:rsidRPr="0058310C" w:rsidRDefault="00744C77" w:rsidP="00C75405">
      <w:pPr>
        <w:pStyle w:val="Normal1"/>
        <w:spacing w:after="120" w:line="360" w:lineRule="auto"/>
        <w:ind w:left="0" w:firstLine="0"/>
        <w:jc w:val="center"/>
        <w:rPr>
          <w:b/>
          <w:bCs/>
          <w:color w:val="000000" w:themeColor="text1"/>
          <w:sz w:val="24"/>
        </w:rPr>
      </w:pPr>
    </w:p>
    <w:p w:rsidR="00744C77" w:rsidRPr="0058310C" w:rsidRDefault="00744C77" w:rsidP="00C75405">
      <w:pPr>
        <w:pStyle w:val="Normal1"/>
        <w:spacing w:after="120" w:line="360" w:lineRule="auto"/>
        <w:ind w:left="0" w:firstLine="0"/>
        <w:jc w:val="center"/>
        <w:rPr>
          <w:bCs/>
          <w:color w:val="000000" w:themeColor="text1"/>
          <w:sz w:val="24"/>
        </w:rPr>
      </w:pPr>
      <w:r w:rsidRPr="0058310C">
        <w:rPr>
          <w:b/>
          <w:bCs/>
          <w:color w:val="000000" w:themeColor="text1"/>
          <w:sz w:val="24"/>
          <w:lang w:val="vi-VN"/>
        </w:rPr>
        <w:t>Đ</w:t>
      </w:r>
      <w:r w:rsidRPr="0058310C">
        <w:rPr>
          <w:b/>
          <w:bCs/>
          <w:color w:val="000000" w:themeColor="text1"/>
          <w:sz w:val="24"/>
        </w:rPr>
        <w:t>Ề</w:t>
      </w:r>
      <w:r w:rsidRPr="0058310C">
        <w:rPr>
          <w:b/>
          <w:bCs/>
          <w:color w:val="000000" w:themeColor="text1"/>
          <w:sz w:val="24"/>
          <w:lang w:val="vi-VN"/>
        </w:rPr>
        <w:t xml:space="preserve"> CƯƠNG CHI TIẾT HỌC PHẦN</w:t>
      </w:r>
    </w:p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Tên</w:t>
      </w:r>
      <w:r w:rsidRPr="0058310C">
        <w:rPr>
          <w:b/>
          <w:bCs/>
          <w:color w:val="000000" w:themeColor="text1"/>
          <w:sz w:val="24"/>
          <w:szCs w:val="24"/>
          <w:lang w:val="vi-VN"/>
        </w:rPr>
        <w:t xml:space="preserve"> học phần</w:t>
      </w:r>
      <w:r w:rsidR="009540AF" w:rsidRPr="0058310C">
        <w:rPr>
          <w:b/>
          <w:bCs/>
          <w:color w:val="000000" w:themeColor="text1"/>
          <w:sz w:val="24"/>
          <w:szCs w:val="24"/>
        </w:rPr>
        <w:t xml:space="preserve">:  </w:t>
      </w:r>
      <w:r w:rsidR="00296F71" w:rsidRPr="0058310C">
        <w:rPr>
          <w:bCs/>
          <w:i/>
          <w:color w:val="000000" w:themeColor="text1"/>
          <w:sz w:val="24"/>
          <w:szCs w:val="24"/>
          <w:lang w:val="vi-VN"/>
        </w:rPr>
        <w:t>T</w:t>
      </w:r>
      <w:r w:rsidRPr="0058310C">
        <w:rPr>
          <w:bCs/>
          <w:i/>
          <w:color w:val="000000" w:themeColor="text1"/>
          <w:sz w:val="24"/>
          <w:szCs w:val="24"/>
        </w:rPr>
        <w:t>êntiếngViệt (tên tiếng Anh</w:t>
      </w:r>
      <w:r w:rsidR="00296F71" w:rsidRPr="0058310C">
        <w:rPr>
          <w:bCs/>
          <w:i/>
          <w:color w:val="000000" w:themeColor="text1"/>
          <w:sz w:val="24"/>
          <w:szCs w:val="24"/>
          <w:lang w:val="vi-VN"/>
        </w:rPr>
        <w:t>)</w:t>
      </w:r>
    </w:p>
    <w:p w:rsidR="006D4426" w:rsidRPr="0058310C" w:rsidRDefault="00DB595D" w:rsidP="00DB595D">
      <w:pPr>
        <w:pStyle w:val="BodyText2"/>
        <w:spacing w:before="120" w:line="360" w:lineRule="auto"/>
        <w:ind w:left="709"/>
        <w:jc w:val="both"/>
        <w:rPr>
          <w:bCs/>
          <w:color w:val="FF0000"/>
          <w:sz w:val="24"/>
          <w:szCs w:val="24"/>
        </w:rPr>
      </w:pPr>
      <w:r w:rsidRPr="0058310C">
        <w:rPr>
          <w:b/>
          <w:bCs/>
          <w:color w:val="FF0000"/>
          <w:sz w:val="24"/>
          <w:szCs w:val="24"/>
        </w:rPr>
        <w:t>Đồán</w:t>
      </w:r>
      <w:r w:rsidR="00DE019A">
        <w:rPr>
          <w:b/>
          <w:bCs/>
          <w:color w:val="FF0000"/>
          <w:sz w:val="24"/>
          <w:szCs w:val="24"/>
        </w:rPr>
        <w:t xml:space="preserve"> </w:t>
      </w:r>
      <w:r w:rsidR="001575E1" w:rsidRPr="0058310C">
        <w:rPr>
          <w:b/>
          <w:bCs/>
          <w:color w:val="FF0000"/>
          <w:sz w:val="24"/>
          <w:szCs w:val="24"/>
        </w:rPr>
        <w:t xml:space="preserve">Kếtcấu, tínhtoán ô tô </w:t>
      </w:r>
      <w:r w:rsidR="006D4426" w:rsidRPr="0058310C">
        <w:rPr>
          <w:bCs/>
          <w:color w:val="FF0000"/>
          <w:sz w:val="24"/>
          <w:szCs w:val="24"/>
        </w:rPr>
        <w:t>(</w:t>
      </w:r>
      <w:r w:rsidRPr="0058310C">
        <w:rPr>
          <w:bCs/>
          <w:color w:val="FF0000"/>
          <w:sz w:val="24"/>
          <w:szCs w:val="24"/>
        </w:rPr>
        <w:t xml:space="preserve">Project on </w:t>
      </w:r>
      <w:r w:rsidR="007161DF" w:rsidRPr="0058310C">
        <w:rPr>
          <w:color w:val="FF0000"/>
          <w:sz w:val="24"/>
          <w:szCs w:val="24"/>
        </w:rPr>
        <w:t>Automobile</w:t>
      </w:r>
      <w:r w:rsidR="001575E1" w:rsidRPr="0058310C">
        <w:rPr>
          <w:color w:val="FF0000"/>
          <w:sz w:val="24"/>
          <w:szCs w:val="24"/>
        </w:rPr>
        <w:t xml:space="preserve"> Design and Calculation</w:t>
      </w:r>
      <w:r w:rsidR="006D4426" w:rsidRPr="0058310C">
        <w:rPr>
          <w:color w:val="FF0000"/>
        </w:rPr>
        <w:t>)</w:t>
      </w:r>
    </w:p>
    <w:p w:rsidR="00744C77" w:rsidRPr="0058310C" w:rsidRDefault="00744C77" w:rsidP="00C75405">
      <w:pPr>
        <w:pStyle w:val="BodyText2"/>
        <w:spacing w:before="120" w:line="360" w:lineRule="auto"/>
        <w:ind w:left="720"/>
        <w:jc w:val="both"/>
        <w:rPr>
          <w:color w:val="FF0000"/>
          <w:sz w:val="24"/>
          <w:szCs w:val="24"/>
        </w:rPr>
      </w:pPr>
      <w:r w:rsidRPr="0058310C">
        <w:rPr>
          <w:b/>
          <w:color w:val="FF0000"/>
          <w:sz w:val="24"/>
          <w:szCs w:val="24"/>
          <w:lang w:val="vi-VN"/>
        </w:rPr>
        <w:t>Mã số học phần:</w:t>
      </w:r>
      <w:r w:rsidR="00155F89">
        <w:rPr>
          <w:b/>
          <w:color w:val="FF0000"/>
        </w:rPr>
        <w:t>7090512</w:t>
      </w:r>
    </w:p>
    <w:p w:rsidR="00744C77" w:rsidRPr="0058310C" w:rsidRDefault="00744C77" w:rsidP="00C75405">
      <w:pPr>
        <w:pStyle w:val="BodyText2"/>
        <w:spacing w:before="120" w:line="360" w:lineRule="auto"/>
        <w:ind w:left="720" w:hanging="9"/>
        <w:jc w:val="both"/>
        <w:rPr>
          <w:color w:val="FF0000"/>
          <w:sz w:val="24"/>
          <w:szCs w:val="24"/>
        </w:rPr>
      </w:pPr>
      <w:r w:rsidRPr="0058310C">
        <w:rPr>
          <w:b/>
          <w:bCs/>
          <w:color w:val="FF0000"/>
          <w:sz w:val="24"/>
          <w:szCs w:val="24"/>
        </w:rPr>
        <w:t>Sốtínchỉhọcphần:</w:t>
      </w:r>
      <w:r w:rsidR="006A5446" w:rsidRPr="0058310C">
        <w:rPr>
          <w:b/>
          <w:bCs/>
          <w:color w:val="FF0000"/>
          <w:sz w:val="24"/>
          <w:szCs w:val="24"/>
        </w:rPr>
        <w:t>1</w:t>
      </w:r>
    </w:p>
    <w:p w:rsidR="006447AD" w:rsidRPr="0058310C" w:rsidRDefault="00744C77" w:rsidP="00C75405">
      <w:pPr>
        <w:pStyle w:val="BodyText2"/>
        <w:spacing w:before="120" w:line="360" w:lineRule="auto"/>
        <w:ind w:left="720"/>
        <w:jc w:val="both"/>
        <w:rPr>
          <w:b/>
          <w:color w:val="FF0000"/>
          <w:sz w:val="24"/>
          <w:szCs w:val="24"/>
        </w:rPr>
      </w:pPr>
      <w:r w:rsidRPr="0058310C">
        <w:rPr>
          <w:b/>
          <w:color w:val="FF0000"/>
          <w:sz w:val="24"/>
          <w:szCs w:val="24"/>
          <w:lang w:val="vi-VN"/>
        </w:rPr>
        <w:t>Số tiết học phần:</w:t>
      </w:r>
      <w:r w:rsidR="00E80744">
        <w:rPr>
          <w:b/>
          <w:color w:val="FF0000"/>
          <w:sz w:val="24"/>
          <w:szCs w:val="24"/>
        </w:rPr>
        <w:t>15</w:t>
      </w:r>
    </w:p>
    <w:p w:rsidR="000D075E" w:rsidRPr="0058310C" w:rsidRDefault="00B63516" w:rsidP="00C75405">
      <w:pPr>
        <w:pStyle w:val="BodyText2"/>
        <w:spacing w:before="120" w:line="360" w:lineRule="auto"/>
        <w:ind w:left="720"/>
        <w:jc w:val="both"/>
        <w:rPr>
          <w:color w:val="FF0000"/>
          <w:sz w:val="24"/>
          <w:szCs w:val="24"/>
          <w:lang w:val="vi-VN"/>
        </w:rPr>
      </w:pPr>
      <w:r w:rsidRPr="0058310C">
        <w:rPr>
          <w:color w:val="FF0000"/>
          <w:sz w:val="24"/>
          <w:szCs w:val="24"/>
          <w:lang w:val="vi-VN"/>
        </w:rPr>
        <w:t>L</w:t>
      </w:r>
      <w:r w:rsidR="00744C77" w:rsidRPr="0058310C">
        <w:rPr>
          <w:color w:val="FF0000"/>
          <w:sz w:val="24"/>
          <w:szCs w:val="24"/>
          <w:lang w:val="vi-VN"/>
        </w:rPr>
        <w:t>ý thuyết</w:t>
      </w:r>
      <w:r w:rsidRPr="0058310C">
        <w:rPr>
          <w:color w:val="FF0000"/>
          <w:sz w:val="24"/>
          <w:szCs w:val="24"/>
          <w:lang w:val="vi-VN"/>
        </w:rPr>
        <w:t>:</w:t>
      </w:r>
      <w:r w:rsidR="00272DB9">
        <w:rPr>
          <w:color w:val="FF0000"/>
          <w:sz w:val="24"/>
          <w:szCs w:val="24"/>
        </w:rPr>
        <w:t>0</w:t>
      </w:r>
      <w:r w:rsidRPr="0058310C">
        <w:rPr>
          <w:color w:val="FF0000"/>
          <w:sz w:val="24"/>
          <w:szCs w:val="24"/>
          <w:lang w:val="vi-VN"/>
        </w:rPr>
        <w:t xml:space="preserve">; </w:t>
      </w:r>
      <w:r w:rsidR="000D075E" w:rsidRPr="0058310C">
        <w:rPr>
          <w:color w:val="FF0000"/>
          <w:sz w:val="24"/>
          <w:szCs w:val="24"/>
          <w:lang w:val="vi-VN"/>
        </w:rPr>
        <w:t>Bài tập</w:t>
      </w:r>
      <w:r w:rsidR="00272DB9">
        <w:rPr>
          <w:color w:val="FF0000"/>
          <w:sz w:val="24"/>
          <w:szCs w:val="24"/>
        </w:rPr>
        <w:t>0</w:t>
      </w:r>
      <w:r w:rsidR="000D075E" w:rsidRPr="0058310C">
        <w:rPr>
          <w:color w:val="FF0000"/>
          <w:sz w:val="24"/>
          <w:szCs w:val="24"/>
          <w:lang w:val="vi-VN"/>
        </w:rPr>
        <w:t xml:space="preserve">; </w:t>
      </w:r>
      <w:r w:rsidRPr="0058310C">
        <w:rPr>
          <w:color w:val="FF0000"/>
          <w:sz w:val="24"/>
          <w:szCs w:val="24"/>
          <w:lang w:val="vi-VN"/>
        </w:rPr>
        <w:t>T</w:t>
      </w:r>
      <w:r w:rsidR="00744C77" w:rsidRPr="0058310C">
        <w:rPr>
          <w:color w:val="FF0000"/>
          <w:sz w:val="24"/>
          <w:szCs w:val="24"/>
          <w:lang w:val="vi-VN"/>
        </w:rPr>
        <w:t>hực hành</w:t>
      </w:r>
      <w:r w:rsidRPr="0058310C">
        <w:rPr>
          <w:color w:val="FF0000"/>
          <w:sz w:val="24"/>
          <w:szCs w:val="24"/>
          <w:lang w:val="vi-VN"/>
        </w:rPr>
        <w:t>:</w:t>
      </w:r>
      <w:r w:rsidR="00E80744">
        <w:rPr>
          <w:color w:val="FF0000"/>
          <w:sz w:val="24"/>
          <w:szCs w:val="24"/>
        </w:rPr>
        <w:t>0</w:t>
      </w:r>
      <w:r w:rsidRPr="0058310C">
        <w:rPr>
          <w:color w:val="FF0000"/>
          <w:sz w:val="24"/>
          <w:szCs w:val="24"/>
          <w:lang w:val="vi-VN"/>
        </w:rPr>
        <w:t xml:space="preserve">; </w:t>
      </w:r>
    </w:p>
    <w:p w:rsidR="00744C77" w:rsidRPr="0058310C" w:rsidRDefault="006447AD" w:rsidP="00C75405">
      <w:pPr>
        <w:pStyle w:val="BodyText2"/>
        <w:spacing w:before="120" w:line="360" w:lineRule="auto"/>
        <w:ind w:left="2340" w:hanging="2080"/>
        <w:rPr>
          <w:bCs/>
          <w:color w:val="FF0000"/>
          <w:sz w:val="24"/>
          <w:szCs w:val="24"/>
        </w:rPr>
      </w:pPr>
      <w:r w:rsidRPr="0058310C">
        <w:rPr>
          <w:color w:val="FF0000"/>
          <w:sz w:val="24"/>
          <w:szCs w:val="24"/>
        </w:rPr>
        <w:t>T</w:t>
      </w:r>
      <w:r w:rsidR="00744C77" w:rsidRPr="0058310C">
        <w:rPr>
          <w:color w:val="FF0000"/>
          <w:sz w:val="24"/>
          <w:szCs w:val="24"/>
          <w:lang w:val="vi-VN"/>
        </w:rPr>
        <w:t>hực tập</w:t>
      </w:r>
      <w:r w:rsidR="000D075E" w:rsidRPr="0058310C">
        <w:rPr>
          <w:color w:val="FF0000"/>
          <w:sz w:val="24"/>
          <w:szCs w:val="24"/>
          <w:lang w:val="vi-VN"/>
        </w:rPr>
        <w:t>:</w:t>
      </w:r>
      <w:r w:rsidR="004F5D7D" w:rsidRPr="0058310C">
        <w:rPr>
          <w:color w:val="FF0000"/>
          <w:sz w:val="24"/>
          <w:szCs w:val="24"/>
        </w:rPr>
        <w:t xml:space="preserve"> 0</w:t>
      </w:r>
      <w:r w:rsidR="000D075E" w:rsidRPr="0058310C">
        <w:rPr>
          <w:color w:val="FF0000"/>
          <w:sz w:val="24"/>
          <w:szCs w:val="24"/>
          <w:lang w:val="vi-VN"/>
        </w:rPr>
        <w:t xml:space="preserve">.; Đồ </w:t>
      </w:r>
      <w:r w:rsidR="00744C77" w:rsidRPr="0058310C">
        <w:rPr>
          <w:color w:val="FF0000"/>
          <w:sz w:val="24"/>
          <w:szCs w:val="24"/>
          <w:lang w:val="vi-VN"/>
        </w:rPr>
        <w:t>án</w:t>
      </w:r>
      <w:r w:rsidR="000D075E" w:rsidRPr="0058310C">
        <w:rPr>
          <w:color w:val="FF0000"/>
          <w:sz w:val="24"/>
          <w:szCs w:val="24"/>
          <w:lang w:val="vi-VN"/>
        </w:rPr>
        <w:t>:</w:t>
      </w:r>
      <w:r w:rsidR="00272DB9">
        <w:rPr>
          <w:color w:val="FF0000"/>
          <w:sz w:val="24"/>
          <w:szCs w:val="24"/>
        </w:rPr>
        <w:t>15</w:t>
      </w:r>
      <w:r w:rsidR="000D075E" w:rsidRPr="0058310C">
        <w:rPr>
          <w:color w:val="FF0000"/>
          <w:sz w:val="24"/>
          <w:szCs w:val="24"/>
          <w:lang w:val="vi-VN"/>
        </w:rPr>
        <w:t>; T</w:t>
      </w:r>
      <w:r w:rsidR="00744C77" w:rsidRPr="0058310C">
        <w:rPr>
          <w:color w:val="FF0000"/>
          <w:sz w:val="24"/>
          <w:szCs w:val="24"/>
          <w:lang w:val="vi-VN"/>
        </w:rPr>
        <w:t>ự học</w:t>
      </w:r>
      <w:r w:rsidR="001A4E05" w:rsidRPr="0058310C">
        <w:rPr>
          <w:color w:val="FF0000"/>
          <w:sz w:val="24"/>
          <w:szCs w:val="24"/>
          <w:lang w:val="vi-VN"/>
        </w:rPr>
        <w:t xml:space="preserve">: </w:t>
      </w:r>
      <w:r w:rsidR="006A5446" w:rsidRPr="0058310C">
        <w:rPr>
          <w:color w:val="FF0000"/>
          <w:sz w:val="24"/>
          <w:szCs w:val="24"/>
        </w:rPr>
        <w:t>60</w:t>
      </w:r>
      <w:r w:rsidR="00210206" w:rsidRPr="0058310C">
        <w:rPr>
          <w:color w:val="FF0000"/>
          <w:sz w:val="24"/>
          <w:szCs w:val="24"/>
        </w:rPr>
        <w:t>;</w:t>
      </w:r>
    </w:p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Đơnvị</w:t>
      </w:r>
      <w:r w:rsidR="004A21C9" w:rsidRPr="0058310C">
        <w:rPr>
          <w:b/>
          <w:bCs/>
          <w:color w:val="000000" w:themeColor="text1"/>
          <w:sz w:val="24"/>
          <w:szCs w:val="24"/>
        </w:rPr>
        <w:t>quảnlý</w:t>
      </w:r>
      <w:r w:rsidRPr="0058310C">
        <w:rPr>
          <w:b/>
          <w:bCs/>
          <w:color w:val="000000" w:themeColor="text1"/>
          <w:sz w:val="24"/>
          <w:szCs w:val="24"/>
        </w:rPr>
        <w:t>họcphần</w:t>
      </w:r>
    </w:p>
    <w:p w:rsidR="003F5908" w:rsidRPr="0058310C" w:rsidRDefault="006447AD" w:rsidP="00C75405">
      <w:pPr>
        <w:pStyle w:val="BodyText2"/>
        <w:tabs>
          <w:tab w:val="left" w:pos="5670"/>
        </w:tabs>
        <w:spacing w:before="120" w:line="360" w:lineRule="auto"/>
        <w:ind w:left="360" w:firstLine="11"/>
        <w:jc w:val="both"/>
        <w:rPr>
          <w:b/>
          <w:color w:val="000000" w:themeColor="text1"/>
          <w:sz w:val="24"/>
          <w:szCs w:val="24"/>
        </w:rPr>
      </w:pPr>
      <w:r w:rsidRPr="0058310C">
        <w:rPr>
          <w:b/>
          <w:color w:val="000000" w:themeColor="text1"/>
          <w:sz w:val="24"/>
          <w:szCs w:val="24"/>
        </w:rPr>
        <w:t>2.1.</w:t>
      </w:r>
      <w:r w:rsidR="003F5908" w:rsidRPr="0058310C">
        <w:rPr>
          <w:b/>
          <w:color w:val="000000" w:themeColor="text1"/>
          <w:sz w:val="24"/>
          <w:szCs w:val="24"/>
        </w:rPr>
        <w:t>Giảngviêngiảngdạy:</w:t>
      </w:r>
      <w:r w:rsidR="006D03CF" w:rsidRPr="0058310C">
        <w:rPr>
          <w:b/>
          <w:color w:val="000000" w:themeColor="text1"/>
          <w:sz w:val="24"/>
          <w:szCs w:val="24"/>
          <w:lang w:val="vi-VN"/>
        </w:rPr>
        <w:tab/>
      </w:r>
      <w:r w:rsidR="006D03CF" w:rsidRPr="0058310C">
        <w:rPr>
          <w:b/>
          <w:color w:val="000000" w:themeColor="text1"/>
          <w:sz w:val="24"/>
          <w:szCs w:val="24"/>
        </w:rPr>
        <w:t>Mãgiảngviên</w:t>
      </w:r>
    </w:p>
    <w:p w:rsidR="003F5908" w:rsidRPr="0058310C" w:rsidRDefault="007161DF" w:rsidP="00C75405">
      <w:pPr>
        <w:pStyle w:val="BodyText2"/>
        <w:tabs>
          <w:tab w:val="left" w:pos="5954"/>
        </w:tabs>
        <w:spacing w:before="120" w:line="360" w:lineRule="auto"/>
        <w:ind w:left="711" w:firstLine="20"/>
        <w:jc w:val="both"/>
        <w:rPr>
          <w:color w:val="000000" w:themeColor="text1"/>
          <w:sz w:val="24"/>
          <w:szCs w:val="24"/>
        </w:rPr>
      </w:pPr>
      <w:r w:rsidRPr="0058310C">
        <w:rPr>
          <w:color w:val="000000" w:themeColor="text1"/>
          <w:sz w:val="24"/>
          <w:szCs w:val="24"/>
        </w:rPr>
        <w:t>1</w:t>
      </w:r>
      <w:r w:rsidR="00564409" w:rsidRPr="0058310C">
        <w:rPr>
          <w:color w:val="000000" w:themeColor="text1"/>
          <w:sz w:val="24"/>
          <w:szCs w:val="24"/>
        </w:rPr>
        <w:t xml:space="preserve">. </w:t>
      </w:r>
      <w:r w:rsidR="00F45DBE" w:rsidRPr="0058310C">
        <w:rPr>
          <w:color w:val="000000" w:themeColor="text1"/>
          <w:sz w:val="24"/>
          <w:szCs w:val="24"/>
        </w:rPr>
        <w:t>Ths. Nguyễn Thế Hoàng</w:t>
      </w:r>
      <w:r w:rsidR="006D03CF" w:rsidRPr="0058310C">
        <w:rPr>
          <w:color w:val="000000" w:themeColor="text1"/>
          <w:sz w:val="24"/>
          <w:szCs w:val="24"/>
        </w:rPr>
        <w:tab/>
      </w:r>
      <w:r w:rsidR="00F45DBE" w:rsidRPr="0058310C">
        <w:rPr>
          <w:color w:val="000000" w:themeColor="text1"/>
          <w:sz w:val="24"/>
          <w:szCs w:val="24"/>
        </w:rPr>
        <w:t>0905-15</w:t>
      </w:r>
    </w:p>
    <w:p w:rsidR="007161DF" w:rsidRPr="0058310C" w:rsidRDefault="007161DF" w:rsidP="00C75405">
      <w:pPr>
        <w:pStyle w:val="BodyText2"/>
        <w:tabs>
          <w:tab w:val="left" w:pos="5954"/>
        </w:tabs>
        <w:spacing w:before="120" w:line="360" w:lineRule="auto"/>
        <w:ind w:left="711" w:firstLine="20"/>
        <w:jc w:val="both"/>
        <w:rPr>
          <w:color w:val="000000" w:themeColor="text1"/>
          <w:sz w:val="24"/>
          <w:szCs w:val="24"/>
        </w:rPr>
      </w:pPr>
      <w:r w:rsidRPr="0058310C">
        <w:rPr>
          <w:color w:val="000000" w:themeColor="text1"/>
          <w:sz w:val="24"/>
          <w:szCs w:val="24"/>
        </w:rPr>
        <w:t>2. Ths. TrầnViết Linh</w:t>
      </w:r>
      <w:r w:rsidRPr="0058310C">
        <w:rPr>
          <w:color w:val="000000" w:themeColor="text1"/>
          <w:sz w:val="24"/>
          <w:szCs w:val="24"/>
        </w:rPr>
        <w:tab/>
        <w:t>0905-</w:t>
      </w:r>
      <w:r w:rsidR="00DE019A">
        <w:rPr>
          <w:color w:val="000000" w:themeColor="text1"/>
          <w:sz w:val="24"/>
          <w:szCs w:val="24"/>
        </w:rPr>
        <w:t>14</w:t>
      </w:r>
    </w:p>
    <w:p w:rsidR="007161DF" w:rsidRPr="0058310C" w:rsidRDefault="007161DF" w:rsidP="00C75405">
      <w:pPr>
        <w:pStyle w:val="BodyText2"/>
        <w:tabs>
          <w:tab w:val="left" w:pos="5954"/>
        </w:tabs>
        <w:spacing w:before="120" w:line="360" w:lineRule="auto"/>
        <w:ind w:left="711" w:firstLine="20"/>
        <w:jc w:val="both"/>
        <w:rPr>
          <w:color w:val="000000" w:themeColor="text1"/>
          <w:sz w:val="24"/>
          <w:szCs w:val="24"/>
        </w:rPr>
      </w:pPr>
      <w:r w:rsidRPr="0058310C">
        <w:rPr>
          <w:color w:val="000000" w:themeColor="text1"/>
          <w:sz w:val="24"/>
          <w:szCs w:val="24"/>
        </w:rPr>
        <w:t>3. Ths. KiềuĐứcThịnh</w:t>
      </w:r>
      <w:r w:rsidRPr="0058310C">
        <w:rPr>
          <w:color w:val="000000" w:themeColor="text1"/>
          <w:sz w:val="24"/>
          <w:szCs w:val="24"/>
        </w:rPr>
        <w:tab/>
        <w:t>0905-…</w:t>
      </w:r>
    </w:p>
    <w:p w:rsidR="00744C77" w:rsidRPr="0058310C" w:rsidRDefault="006447AD" w:rsidP="00C75405">
      <w:pPr>
        <w:pStyle w:val="BodyText2"/>
        <w:spacing w:before="120" w:line="360" w:lineRule="auto"/>
        <w:ind w:left="520" w:hanging="70"/>
        <w:jc w:val="both"/>
        <w:rPr>
          <w:b/>
          <w:color w:val="000000" w:themeColor="text1"/>
          <w:sz w:val="24"/>
          <w:szCs w:val="24"/>
        </w:rPr>
      </w:pPr>
      <w:r w:rsidRPr="0058310C">
        <w:rPr>
          <w:b/>
          <w:color w:val="000000" w:themeColor="text1"/>
          <w:sz w:val="24"/>
          <w:szCs w:val="24"/>
        </w:rPr>
        <w:t>2.2</w:t>
      </w:r>
      <w:r w:rsidR="003555B5" w:rsidRPr="0058310C">
        <w:rPr>
          <w:b/>
          <w:color w:val="000000" w:themeColor="text1"/>
          <w:sz w:val="24"/>
          <w:szCs w:val="24"/>
        </w:rPr>
        <w:t xml:space="preserve">. </w:t>
      </w:r>
      <w:r w:rsidR="00744C77" w:rsidRPr="0058310C">
        <w:rPr>
          <w:b/>
          <w:color w:val="000000" w:themeColor="text1"/>
          <w:sz w:val="24"/>
          <w:szCs w:val="24"/>
        </w:rPr>
        <w:t>Bộmôn:</w:t>
      </w:r>
      <w:r w:rsidR="00F45DBE" w:rsidRPr="0058310C">
        <w:rPr>
          <w:b/>
          <w:color w:val="000000" w:themeColor="text1"/>
          <w:sz w:val="24"/>
          <w:szCs w:val="24"/>
        </w:rPr>
        <w:t>Máy và Thiết</w:t>
      </w:r>
      <w:r w:rsidR="003B42CA">
        <w:rPr>
          <w:b/>
          <w:color w:val="000000" w:themeColor="text1"/>
          <w:sz w:val="24"/>
          <w:szCs w:val="24"/>
        </w:rPr>
        <w:t xml:space="preserve"> </w:t>
      </w:r>
      <w:r w:rsidR="00F45DBE" w:rsidRPr="0058310C">
        <w:rPr>
          <w:b/>
          <w:color w:val="000000" w:themeColor="text1"/>
          <w:sz w:val="24"/>
          <w:szCs w:val="24"/>
        </w:rPr>
        <w:t>bị</w:t>
      </w:r>
      <w:r w:rsidR="003B42CA">
        <w:rPr>
          <w:b/>
          <w:color w:val="000000" w:themeColor="text1"/>
          <w:sz w:val="24"/>
          <w:szCs w:val="24"/>
        </w:rPr>
        <w:t xml:space="preserve"> công nghiệp</w:t>
      </w:r>
    </w:p>
    <w:p w:rsidR="00744C77" w:rsidRPr="0058310C" w:rsidRDefault="006447AD" w:rsidP="00C75405">
      <w:pPr>
        <w:pStyle w:val="BodyText2"/>
        <w:tabs>
          <w:tab w:val="num" w:pos="520"/>
        </w:tabs>
        <w:spacing w:before="120" w:line="360" w:lineRule="auto"/>
        <w:ind w:left="520" w:hanging="70"/>
        <w:jc w:val="both"/>
        <w:rPr>
          <w:color w:val="000000" w:themeColor="text1"/>
          <w:sz w:val="24"/>
          <w:szCs w:val="24"/>
        </w:rPr>
      </w:pPr>
      <w:r w:rsidRPr="0058310C">
        <w:rPr>
          <w:b/>
          <w:color w:val="000000" w:themeColor="text1"/>
          <w:sz w:val="24"/>
          <w:szCs w:val="24"/>
        </w:rPr>
        <w:t>2.3. Khoa:</w:t>
      </w:r>
      <w:r w:rsidR="003B42CA">
        <w:rPr>
          <w:b/>
          <w:color w:val="000000" w:themeColor="text1"/>
          <w:sz w:val="24"/>
          <w:szCs w:val="24"/>
        </w:rPr>
        <w:t xml:space="preserve"> </w:t>
      </w:r>
      <w:r w:rsidR="00F45DBE" w:rsidRPr="0058310C">
        <w:rPr>
          <w:b/>
          <w:color w:val="000000" w:themeColor="text1"/>
          <w:sz w:val="24"/>
          <w:szCs w:val="24"/>
        </w:rPr>
        <w:t>Cơ – Điện</w:t>
      </w:r>
    </w:p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Điềukiện</w:t>
      </w:r>
      <w:r w:rsidR="00DA409D" w:rsidRPr="0058310C">
        <w:rPr>
          <w:b/>
          <w:bCs/>
          <w:color w:val="000000" w:themeColor="text1"/>
          <w:sz w:val="24"/>
          <w:szCs w:val="24"/>
        </w:rPr>
        <w:t>họchọcphần</w:t>
      </w:r>
      <w:r w:rsidR="006D03CF" w:rsidRPr="0058310C">
        <w:rPr>
          <w:b/>
          <w:bCs/>
          <w:color w:val="000000" w:themeColor="text1"/>
          <w:sz w:val="24"/>
          <w:szCs w:val="24"/>
        </w:rPr>
        <w:t>(mãsốhọcphần)</w:t>
      </w:r>
    </w:p>
    <w:p w:rsidR="00564409" w:rsidRPr="0058310C" w:rsidRDefault="006D03CF" w:rsidP="00C75405">
      <w:pPr>
        <w:pStyle w:val="BodyText2"/>
        <w:numPr>
          <w:ilvl w:val="1"/>
          <w:numId w:val="6"/>
        </w:numPr>
        <w:spacing w:before="120" w:line="360" w:lineRule="auto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Mônhọctiênquyết:</w:t>
      </w:r>
    </w:p>
    <w:p w:rsidR="0030680E" w:rsidRPr="001A2C23" w:rsidRDefault="001A2C23" w:rsidP="0030680E">
      <w:pPr>
        <w:pStyle w:val="BodyText2"/>
        <w:spacing w:before="120" w:line="360" w:lineRule="auto"/>
        <w:ind w:left="1080"/>
        <w:jc w:val="both"/>
        <w:rPr>
          <w:bCs/>
          <w:color w:val="FF0000"/>
          <w:sz w:val="24"/>
          <w:szCs w:val="24"/>
        </w:rPr>
      </w:pPr>
      <w:r w:rsidRPr="001A2C23">
        <w:rPr>
          <w:bCs/>
          <w:color w:val="FF0000"/>
          <w:sz w:val="24"/>
          <w:szCs w:val="24"/>
        </w:rPr>
        <w:t>Kếtcấu, tínhtoán ô tô F2</w:t>
      </w:r>
      <w:r w:rsidR="0030680E" w:rsidRPr="001A2C23">
        <w:rPr>
          <w:bCs/>
          <w:color w:val="FF0000"/>
          <w:sz w:val="24"/>
          <w:szCs w:val="24"/>
        </w:rPr>
        <w:t xml:space="preserve"> (</w:t>
      </w:r>
      <w:r w:rsidR="0030680E" w:rsidRPr="001A2C23">
        <w:rPr>
          <w:color w:val="FF0000"/>
        </w:rPr>
        <w:t>409052</w:t>
      </w:r>
      <w:r w:rsidRPr="001A2C23">
        <w:rPr>
          <w:color w:val="FF0000"/>
        </w:rPr>
        <w:t>7</w:t>
      </w:r>
      <w:r w:rsidR="0030680E" w:rsidRPr="001A2C23">
        <w:rPr>
          <w:bCs/>
          <w:color w:val="FF0000"/>
          <w:sz w:val="24"/>
          <w:szCs w:val="24"/>
        </w:rPr>
        <w:t>)</w:t>
      </w:r>
    </w:p>
    <w:p w:rsidR="006D03CF" w:rsidRPr="0058310C" w:rsidRDefault="006D03CF" w:rsidP="00C75405">
      <w:pPr>
        <w:pStyle w:val="BodyText2"/>
        <w:numPr>
          <w:ilvl w:val="1"/>
          <w:numId w:val="6"/>
        </w:numPr>
        <w:spacing w:before="120" w:line="360" w:lineRule="auto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Mônhọchọctrước:</w:t>
      </w:r>
    </w:p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Mụctiêucủahọcphần</w:t>
      </w:r>
      <w:r w:rsidRPr="0058310C">
        <w:rPr>
          <w:bCs/>
          <w:i/>
          <w:color w:val="000000" w:themeColor="text1"/>
          <w:sz w:val="24"/>
          <w:szCs w:val="24"/>
        </w:rPr>
        <w:t>(làkếtquảhọctậpmongđợingườihọcđạtđược)</w:t>
      </w:r>
    </w:p>
    <w:p w:rsidR="00744C77" w:rsidRPr="0058310C" w:rsidRDefault="00272DB9" w:rsidP="00C75405">
      <w:pPr>
        <w:pStyle w:val="ListParagraph"/>
        <w:numPr>
          <w:ilvl w:val="1"/>
          <w:numId w:val="1"/>
        </w:numPr>
        <w:spacing w:before="120" w:after="120" w:line="360" w:lineRule="auto"/>
        <w:ind w:hanging="621"/>
        <w:rPr>
          <w:b/>
          <w:bCs/>
          <w:color w:val="000000" w:themeColor="text1"/>
          <w:lang w:val="vi-VN"/>
        </w:rPr>
      </w:pPr>
      <w:r>
        <w:rPr>
          <w:b/>
          <w:bCs/>
          <w:color w:val="000000" w:themeColor="text1"/>
          <w:lang w:val="vi-VN"/>
        </w:rPr>
        <w:t>Kiến thức</w:t>
      </w:r>
    </w:p>
    <w:p w:rsidR="00794E6D" w:rsidRDefault="00794E6D" w:rsidP="00187C55">
      <w:pPr>
        <w:pStyle w:val="ListParagraph"/>
        <w:numPr>
          <w:ilvl w:val="2"/>
          <w:numId w:val="1"/>
        </w:numPr>
        <w:spacing w:line="288" w:lineRule="auto"/>
        <w:jc w:val="both"/>
        <w:rPr>
          <w:color w:val="000000" w:themeColor="text1"/>
        </w:rPr>
      </w:pPr>
      <w:r>
        <w:rPr>
          <w:color w:val="000000" w:themeColor="text1"/>
        </w:rPr>
        <w:t>GiúpngườihọchệthốnghóakiếnthứcmônKếtcấu, tínhtoán ô tô F1; Kếtcấu, tinhtoán ô tô F2;</w:t>
      </w:r>
    </w:p>
    <w:p w:rsidR="00794E6D" w:rsidRDefault="00794E6D" w:rsidP="00187C55">
      <w:pPr>
        <w:pStyle w:val="ListParagraph"/>
        <w:numPr>
          <w:ilvl w:val="2"/>
          <w:numId w:val="1"/>
        </w:numPr>
        <w:spacing w:line="288" w:lineRule="auto"/>
        <w:jc w:val="both"/>
        <w:rPr>
          <w:color w:val="000000" w:themeColor="text1"/>
        </w:rPr>
      </w:pPr>
      <w:r>
        <w:rPr>
          <w:color w:val="000000" w:themeColor="text1"/>
        </w:rPr>
        <w:t>Sinhviênbiếtcáchtổnghợp, hệthốngcácthôngsốđầuvàocủamỗihệthốngtínhtoán.</w:t>
      </w:r>
    </w:p>
    <w:p w:rsidR="00794E6D" w:rsidRDefault="00794E6D" w:rsidP="00187C55">
      <w:pPr>
        <w:pStyle w:val="ListParagraph"/>
        <w:numPr>
          <w:ilvl w:val="2"/>
          <w:numId w:val="1"/>
        </w:numPr>
        <w:spacing w:line="288" w:lineRule="auto"/>
        <w:jc w:val="both"/>
        <w:rPr>
          <w:color w:val="000000" w:themeColor="text1"/>
        </w:rPr>
      </w:pPr>
      <w:r>
        <w:rPr>
          <w:color w:val="000000" w:themeColor="text1"/>
        </w:rPr>
        <w:t>Hướngdẫnsinhviênlàmquenvớicácquytrìnhnghiêncứu, tínhtoán, thiếtkếcáctổngthànhcơbảntrên ô tô:</w:t>
      </w:r>
    </w:p>
    <w:p w:rsidR="00744C77" w:rsidRPr="0058310C" w:rsidRDefault="00744C77" w:rsidP="00C75405">
      <w:pPr>
        <w:pStyle w:val="ListParagraph"/>
        <w:numPr>
          <w:ilvl w:val="1"/>
          <w:numId w:val="1"/>
        </w:numPr>
        <w:spacing w:before="120" w:after="120" w:line="360" w:lineRule="auto"/>
        <w:ind w:hanging="621"/>
        <w:rPr>
          <w:b/>
          <w:bCs/>
          <w:color w:val="000000" w:themeColor="text1"/>
          <w:lang w:val="vi-VN"/>
        </w:rPr>
      </w:pPr>
      <w:r w:rsidRPr="0058310C">
        <w:rPr>
          <w:b/>
          <w:bCs/>
          <w:color w:val="000000" w:themeColor="text1"/>
          <w:lang w:val="vi-VN"/>
        </w:rPr>
        <w:lastRenderedPageBreak/>
        <w:t>Kỹ năng</w:t>
      </w:r>
    </w:p>
    <w:p w:rsidR="00794E6D" w:rsidRPr="000C01B7" w:rsidRDefault="00794E6D" w:rsidP="00794E6D">
      <w:pPr>
        <w:pStyle w:val="ListParagraph"/>
        <w:numPr>
          <w:ilvl w:val="2"/>
          <w:numId w:val="1"/>
        </w:numPr>
        <w:spacing w:before="120" w:after="120" w:line="360" w:lineRule="auto"/>
        <w:rPr>
          <w:bCs/>
          <w:color w:val="000000" w:themeColor="text1"/>
        </w:rPr>
      </w:pPr>
      <w:r w:rsidRPr="000C01B7">
        <w:rPr>
          <w:bCs/>
          <w:color w:val="000000" w:themeColor="text1"/>
        </w:rPr>
        <w:t>Biếtcáchsửdụngcácứngdụng tin họcvănphòng: Words, Excel…</w:t>
      </w:r>
    </w:p>
    <w:p w:rsidR="00794E6D" w:rsidRDefault="00794E6D" w:rsidP="00794E6D">
      <w:pPr>
        <w:pStyle w:val="ListParagraph"/>
        <w:numPr>
          <w:ilvl w:val="2"/>
          <w:numId w:val="1"/>
        </w:numPr>
        <w:spacing w:before="120" w:after="120" w:line="360" w:lineRule="auto"/>
        <w:rPr>
          <w:bCs/>
          <w:color w:val="000000" w:themeColor="text1"/>
        </w:rPr>
      </w:pPr>
      <w:r w:rsidRPr="000C01B7">
        <w:rPr>
          <w:bCs/>
          <w:color w:val="000000" w:themeColor="text1"/>
        </w:rPr>
        <w:t>Biếtcáchsửdụngcácchươngtrìnhhỗtrợtínhtoánhoặcngônngữlậptrình: Matlab, C++….</w:t>
      </w:r>
    </w:p>
    <w:p w:rsidR="00794E6D" w:rsidRPr="000C01B7" w:rsidRDefault="00794E6D" w:rsidP="00794E6D">
      <w:pPr>
        <w:pStyle w:val="ListParagraph"/>
        <w:numPr>
          <w:ilvl w:val="2"/>
          <w:numId w:val="1"/>
        </w:numPr>
        <w:spacing w:before="120" w:after="120" w:line="36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Thựchànhthiếtkếcụm chi tiếttrên ô tô.</w:t>
      </w:r>
    </w:p>
    <w:p w:rsidR="00744C77" w:rsidRPr="00272DB9" w:rsidRDefault="00BA09EA" w:rsidP="00272DB9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272DB9">
        <w:rPr>
          <w:b/>
          <w:bCs/>
          <w:color w:val="000000" w:themeColor="text1"/>
          <w:sz w:val="24"/>
          <w:szCs w:val="24"/>
        </w:rPr>
        <w:t>T</w:t>
      </w:r>
      <w:r w:rsidR="00744C77" w:rsidRPr="00272DB9">
        <w:rPr>
          <w:b/>
          <w:bCs/>
          <w:color w:val="000000" w:themeColor="text1"/>
          <w:sz w:val="24"/>
          <w:szCs w:val="24"/>
        </w:rPr>
        <w:t>ómtắtnội dung họcphần</w:t>
      </w:r>
    </w:p>
    <w:p w:rsidR="00744C77" w:rsidRDefault="00744C77" w:rsidP="00C75405">
      <w:pPr>
        <w:pStyle w:val="BodyText2"/>
        <w:spacing w:before="120" w:line="360" w:lineRule="auto"/>
        <w:ind w:firstLine="260"/>
        <w:jc w:val="both"/>
        <w:rPr>
          <w:bCs/>
          <w:i/>
          <w:color w:val="000000" w:themeColor="text1"/>
          <w:sz w:val="24"/>
          <w:szCs w:val="24"/>
        </w:rPr>
      </w:pPr>
      <w:r w:rsidRPr="0058310C">
        <w:rPr>
          <w:bCs/>
          <w:i/>
          <w:color w:val="000000" w:themeColor="text1"/>
          <w:sz w:val="24"/>
          <w:szCs w:val="24"/>
        </w:rPr>
        <w:t>(Môtảtóm</w:t>
      </w:r>
      <w:r w:rsidR="0090524F" w:rsidRPr="0058310C">
        <w:rPr>
          <w:bCs/>
          <w:i/>
          <w:color w:val="000000" w:themeColor="text1"/>
          <w:sz w:val="24"/>
          <w:szCs w:val="24"/>
        </w:rPr>
        <w:t>tắt</w:t>
      </w:r>
      <w:r w:rsidRPr="0058310C">
        <w:rPr>
          <w:bCs/>
          <w:i/>
          <w:color w:val="000000" w:themeColor="text1"/>
          <w:sz w:val="24"/>
          <w:szCs w:val="24"/>
        </w:rPr>
        <w:t>cácnội dung chínhgiảngdạychongườihọc; khoảng 10 dòng)</w:t>
      </w:r>
    </w:p>
    <w:p w:rsidR="00D9140B" w:rsidRPr="003E33F3" w:rsidRDefault="00D9140B" w:rsidP="00C75405">
      <w:pPr>
        <w:pStyle w:val="BodyText2"/>
        <w:spacing w:before="120" w:line="360" w:lineRule="auto"/>
        <w:ind w:firstLine="260"/>
        <w:jc w:val="both"/>
        <w:rPr>
          <w:bCs/>
          <w:color w:val="FF0000"/>
          <w:sz w:val="24"/>
          <w:szCs w:val="24"/>
        </w:rPr>
      </w:pPr>
      <w:r w:rsidRPr="003E33F3">
        <w:rPr>
          <w:bCs/>
          <w:color w:val="FF0000"/>
          <w:sz w:val="24"/>
          <w:szCs w:val="24"/>
        </w:rPr>
        <w:t>Cácgiờlýthuyếtgiúpngườihọchệthốnghóacáckiếnthứccơbảncủatừngcụmtổngthànhtrênxe. Từđó, hướngdẫnngườihọcxâydựngquytrìnhtínhtoán, phươngphápxácđịnhcácthôngsốcơbảncủamỗicụmtổngthànhđó.</w:t>
      </w:r>
    </w:p>
    <w:p w:rsidR="00D9140B" w:rsidRPr="003E33F3" w:rsidRDefault="000C15F3" w:rsidP="00C75405">
      <w:pPr>
        <w:pStyle w:val="BodyText2"/>
        <w:spacing w:before="120" w:line="360" w:lineRule="auto"/>
        <w:ind w:firstLine="260"/>
        <w:jc w:val="both"/>
        <w:rPr>
          <w:bCs/>
          <w:color w:val="FF0000"/>
          <w:sz w:val="24"/>
          <w:szCs w:val="24"/>
        </w:rPr>
      </w:pPr>
      <w:r w:rsidRPr="003E33F3">
        <w:rPr>
          <w:bCs/>
          <w:color w:val="FF0000"/>
          <w:sz w:val="24"/>
          <w:szCs w:val="24"/>
        </w:rPr>
        <w:t>Trêncơsởđó, mỗisinhviênsẽđượcgiaonhiệmvụtínhtoán, thiếtkếmộthoặcmộtsốcụmtổngthành. Nhiệmvụnàyđòihỏisinhviênphảihiểukiếnthứclýthuyết, vậndụngcáckiếnthứcmộtcáchhệthống. Sảnphẩmcủađồáncóthểlàcácbảnthuyếtminhtínhtoán, bảnvẽ 2D, 3D, video môphỏngquátrìnhlàmviệchoặccácmôhìnhthựctế.</w:t>
      </w:r>
    </w:p>
    <w:p w:rsidR="00296F71" w:rsidRPr="0058310C" w:rsidRDefault="009540AF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Cấutrúcnội dung họcphần</w:t>
      </w:r>
    </w:p>
    <w:p w:rsidR="004A21C9" w:rsidRPr="0058310C" w:rsidRDefault="00BA7C39" w:rsidP="00C75405">
      <w:pPr>
        <w:pStyle w:val="ListParagraph"/>
        <w:spacing w:before="120" w:after="120" w:line="360" w:lineRule="auto"/>
        <w:jc w:val="center"/>
        <w:rPr>
          <w:b/>
          <w:bCs/>
          <w:color w:val="000000" w:themeColor="text1"/>
          <w:lang w:val="nl-NL"/>
        </w:rPr>
      </w:pPr>
      <w:r w:rsidRPr="0058310C">
        <w:rPr>
          <w:b/>
          <w:bCs/>
          <w:color w:val="000000" w:themeColor="text1"/>
          <w:lang w:val="nl-NL"/>
        </w:rPr>
        <w:t>Bảng 1</w:t>
      </w:r>
      <w:r w:rsidR="004A21C9" w:rsidRPr="0058310C">
        <w:rPr>
          <w:b/>
          <w:bCs/>
          <w:color w:val="000000" w:themeColor="text1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806246" w:rsidRPr="0058310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58310C" w:rsidRDefault="001265BC" w:rsidP="000F4D1E">
            <w:pPr>
              <w:pStyle w:val="ListParagraph"/>
              <w:ind w:left="0"/>
              <w:rPr>
                <w:b/>
                <w:bCs/>
                <w:color w:val="000000" w:themeColor="text1"/>
                <w:lang w:val="vi-VN"/>
              </w:rPr>
            </w:pPr>
            <w:r w:rsidRPr="0058310C">
              <w:rPr>
                <w:b/>
                <w:bCs/>
                <w:color w:val="000000" w:themeColor="text1"/>
              </w:rPr>
              <w:t>6.1. Lýthuyết</w:t>
            </w:r>
          </w:p>
        </w:tc>
      </w:tr>
      <w:tr w:rsidR="0058310C" w:rsidRPr="0058310C">
        <w:tc>
          <w:tcPr>
            <w:tcW w:w="1408" w:type="dxa"/>
            <w:tcBorders>
              <w:top w:val="single" w:sz="4" w:space="0" w:color="auto"/>
            </w:tcBorders>
          </w:tcPr>
          <w:p w:rsidR="003B73BB" w:rsidRPr="0058310C" w:rsidRDefault="00BA09EA" w:rsidP="000F4D1E">
            <w:pPr>
              <w:pStyle w:val="ListParagraph"/>
              <w:ind w:left="0"/>
              <w:jc w:val="center"/>
              <w:rPr>
                <w:b/>
                <w:bCs/>
                <w:i/>
                <w:color w:val="000000" w:themeColor="text1"/>
              </w:rPr>
            </w:pPr>
            <w:r w:rsidRPr="0058310C">
              <w:rPr>
                <w:b/>
                <w:bCs/>
                <w:i/>
                <w:color w:val="000000" w:themeColor="text1"/>
              </w:rPr>
              <w:t>Đềmục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58310C" w:rsidRDefault="003B73BB" w:rsidP="000F4D1E">
            <w:pPr>
              <w:pStyle w:val="ListParagraph"/>
              <w:ind w:left="0"/>
              <w:rPr>
                <w:b/>
                <w:bCs/>
                <w:i/>
                <w:color w:val="000000" w:themeColor="text1"/>
                <w:lang w:val="vi-VN"/>
              </w:rPr>
            </w:pPr>
            <w:r w:rsidRPr="0058310C">
              <w:rPr>
                <w:b/>
                <w:bCs/>
                <w:i/>
                <w:color w:val="000000" w:themeColor="text1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58310C" w:rsidRDefault="003B73BB" w:rsidP="000F4D1E">
            <w:pPr>
              <w:pStyle w:val="ListParagraph"/>
              <w:ind w:left="0"/>
              <w:jc w:val="center"/>
              <w:rPr>
                <w:b/>
                <w:bCs/>
                <w:i/>
                <w:color w:val="000000" w:themeColor="text1"/>
                <w:lang w:val="vi-VN"/>
              </w:rPr>
            </w:pPr>
            <w:r w:rsidRPr="0058310C">
              <w:rPr>
                <w:b/>
                <w:bCs/>
                <w:i/>
                <w:color w:val="000000" w:themeColor="text1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58310C" w:rsidRDefault="00EE3756" w:rsidP="000F4D1E">
            <w:pPr>
              <w:pStyle w:val="ListParagraph"/>
              <w:ind w:left="0"/>
              <w:jc w:val="center"/>
              <w:rPr>
                <w:b/>
                <w:bCs/>
                <w:i/>
                <w:color w:val="000000" w:themeColor="text1"/>
                <w:lang w:val="vi-VN"/>
              </w:rPr>
            </w:pPr>
            <w:r w:rsidRPr="0058310C">
              <w:rPr>
                <w:b/>
                <w:bCs/>
                <w:i/>
                <w:color w:val="000000" w:themeColor="text1"/>
                <w:lang w:val="vi-VN"/>
              </w:rPr>
              <w:t>Mục tiêu</w:t>
            </w:r>
          </w:p>
        </w:tc>
      </w:tr>
      <w:tr w:rsidR="003E33F3" w:rsidRPr="003E33F3" w:rsidTr="003F7694">
        <w:trPr>
          <w:trHeight w:val="548"/>
        </w:trPr>
        <w:tc>
          <w:tcPr>
            <w:tcW w:w="1408" w:type="dxa"/>
            <w:vAlign w:val="center"/>
          </w:tcPr>
          <w:p w:rsidR="003E33F3" w:rsidRPr="003E33F3" w:rsidRDefault="003E33F3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E33F3" w:rsidRPr="003E33F3" w:rsidRDefault="003E33F3" w:rsidP="003E33F3">
            <w:pPr>
              <w:pStyle w:val="TOC1"/>
            </w:pPr>
            <w:r w:rsidRPr="003E33F3">
              <w:t>TÍNH TOÁN, THIẾT KẾ HỆ THỐNG TRUYỀN LỰC</w:t>
            </w:r>
          </w:p>
        </w:tc>
        <w:tc>
          <w:tcPr>
            <w:tcW w:w="992" w:type="dxa"/>
            <w:vMerge w:val="restart"/>
            <w:vAlign w:val="center"/>
          </w:tcPr>
          <w:p w:rsidR="003E33F3" w:rsidRPr="003E33F3" w:rsidRDefault="007C4F5B" w:rsidP="000F4D1E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:rsidR="003E33F3" w:rsidRPr="003E33F3" w:rsidRDefault="003E33F3" w:rsidP="000F4D1E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4.1.1</w:t>
            </w:r>
            <w:r w:rsidR="007C4F5B">
              <w:rPr>
                <w:bCs/>
                <w:color w:val="000000" w:themeColor="text1"/>
              </w:rPr>
              <w:t xml:space="preserve">; </w:t>
            </w:r>
            <w:r>
              <w:rPr>
                <w:bCs/>
                <w:color w:val="000000" w:themeColor="text1"/>
              </w:rPr>
              <w:t>4.1.2</w:t>
            </w:r>
            <w:r w:rsidR="007C4F5B">
              <w:rPr>
                <w:bCs/>
                <w:color w:val="000000" w:themeColor="text1"/>
              </w:rPr>
              <w:t xml:space="preserve">; </w:t>
            </w:r>
            <w:r>
              <w:rPr>
                <w:bCs/>
                <w:color w:val="000000" w:themeColor="text1"/>
              </w:rPr>
              <w:t>4.1.3</w:t>
            </w:r>
          </w:p>
          <w:p w:rsidR="003E33F3" w:rsidRPr="003E33F3" w:rsidRDefault="003E33F3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4.2.1</w:t>
            </w:r>
            <w:r w:rsidR="007C4F5B">
              <w:rPr>
                <w:bCs/>
                <w:color w:val="000000" w:themeColor="text1"/>
              </w:rPr>
              <w:t xml:space="preserve">; </w:t>
            </w:r>
            <w:r w:rsidRPr="003E33F3">
              <w:rPr>
                <w:bCs/>
                <w:color w:val="000000" w:themeColor="text1"/>
              </w:rPr>
              <w:t>4.2.2</w:t>
            </w:r>
            <w:r w:rsidR="007C4F5B">
              <w:rPr>
                <w:bCs/>
                <w:color w:val="000000" w:themeColor="text1"/>
              </w:rPr>
              <w:t xml:space="preserve">; </w:t>
            </w:r>
            <w:r>
              <w:rPr>
                <w:bCs/>
                <w:color w:val="000000" w:themeColor="text1"/>
              </w:rPr>
              <w:t>4.2.3</w:t>
            </w:r>
          </w:p>
        </w:tc>
      </w:tr>
      <w:tr w:rsidR="003E33F3" w:rsidRPr="003E33F3" w:rsidTr="00A914AF">
        <w:tc>
          <w:tcPr>
            <w:tcW w:w="1408" w:type="dxa"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1.1</w:t>
            </w:r>
          </w:p>
        </w:tc>
        <w:tc>
          <w:tcPr>
            <w:tcW w:w="4683" w:type="dxa"/>
          </w:tcPr>
          <w:p w:rsidR="003E33F3" w:rsidRPr="003E33F3" w:rsidRDefault="003E33F3" w:rsidP="003E33F3">
            <w:pPr>
              <w:spacing w:line="316" w:lineRule="auto"/>
              <w:contextualSpacing/>
              <w:jc w:val="both"/>
              <w:rPr>
                <w:b/>
              </w:rPr>
            </w:pPr>
            <w:r w:rsidRPr="003E33F3">
              <w:t>Quytrìnhtínhtoán, thiếtkếhộpsố</w:t>
            </w:r>
          </w:p>
        </w:tc>
        <w:tc>
          <w:tcPr>
            <w:tcW w:w="992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79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  <w:lang w:val="vi-VN"/>
              </w:rPr>
            </w:pPr>
          </w:p>
        </w:tc>
      </w:tr>
      <w:tr w:rsidR="003E33F3" w:rsidRPr="003E33F3" w:rsidTr="00A914AF">
        <w:tc>
          <w:tcPr>
            <w:tcW w:w="1408" w:type="dxa"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1.2</w:t>
            </w:r>
          </w:p>
        </w:tc>
        <w:tc>
          <w:tcPr>
            <w:tcW w:w="4683" w:type="dxa"/>
          </w:tcPr>
          <w:p w:rsidR="003E33F3" w:rsidRPr="003E33F3" w:rsidRDefault="003E33F3" w:rsidP="003E33F3">
            <w:pPr>
              <w:spacing w:line="316" w:lineRule="auto"/>
              <w:contextualSpacing/>
              <w:jc w:val="both"/>
            </w:pPr>
            <w:r w:rsidRPr="003E33F3">
              <w:t>Quytrìnhtínhtoán, thiếtkếlyhợp, biếnmô</w:t>
            </w:r>
          </w:p>
        </w:tc>
        <w:tc>
          <w:tcPr>
            <w:tcW w:w="992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79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  <w:tr w:rsidR="003E33F3" w:rsidRPr="003E33F3" w:rsidTr="00A914AF">
        <w:tc>
          <w:tcPr>
            <w:tcW w:w="1408" w:type="dxa"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1.3</w:t>
            </w:r>
          </w:p>
        </w:tc>
        <w:tc>
          <w:tcPr>
            <w:tcW w:w="4683" w:type="dxa"/>
          </w:tcPr>
          <w:p w:rsidR="003E33F3" w:rsidRPr="003E33F3" w:rsidRDefault="003E33F3" w:rsidP="003E33F3">
            <w:pPr>
              <w:spacing w:line="316" w:lineRule="auto"/>
              <w:contextualSpacing/>
              <w:jc w:val="both"/>
            </w:pPr>
            <w:r w:rsidRPr="003E33F3">
              <w:t>Quytrìnhtínhtoán, thiếtkếbộtruyềncác-đăng</w:t>
            </w:r>
          </w:p>
        </w:tc>
        <w:tc>
          <w:tcPr>
            <w:tcW w:w="992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79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  <w:tr w:rsidR="003E33F3" w:rsidRPr="003E33F3" w:rsidTr="00A914AF">
        <w:tc>
          <w:tcPr>
            <w:tcW w:w="1408" w:type="dxa"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1.4</w:t>
            </w:r>
          </w:p>
        </w:tc>
        <w:tc>
          <w:tcPr>
            <w:tcW w:w="4683" w:type="dxa"/>
          </w:tcPr>
          <w:p w:rsidR="003E33F3" w:rsidRPr="003E33F3" w:rsidRDefault="003E33F3" w:rsidP="003E33F3">
            <w:pPr>
              <w:spacing w:line="316" w:lineRule="auto"/>
              <w:contextualSpacing/>
              <w:jc w:val="both"/>
            </w:pPr>
            <w:r w:rsidRPr="003E33F3">
              <w:t>Quytrìnhtínhtoán, thiếtkếbộtruyềnlựcchính, vi sai</w:t>
            </w:r>
          </w:p>
        </w:tc>
        <w:tc>
          <w:tcPr>
            <w:tcW w:w="992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79" w:type="dxa"/>
            <w:vMerge/>
            <w:vAlign w:val="center"/>
          </w:tcPr>
          <w:p w:rsidR="003E33F3" w:rsidRPr="003E33F3" w:rsidRDefault="003E33F3" w:rsidP="003E33F3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  <w:tr w:rsidR="0058310C" w:rsidRPr="003E33F3">
        <w:tc>
          <w:tcPr>
            <w:tcW w:w="1408" w:type="dxa"/>
            <w:vAlign w:val="center"/>
          </w:tcPr>
          <w:p w:rsidR="00E33882" w:rsidRPr="003E33F3" w:rsidRDefault="003E33F3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CHƯƠNG 2</w:t>
            </w:r>
          </w:p>
        </w:tc>
        <w:tc>
          <w:tcPr>
            <w:tcW w:w="4683" w:type="dxa"/>
            <w:vAlign w:val="center"/>
          </w:tcPr>
          <w:p w:rsidR="00E33882" w:rsidRPr="003E33F3" w:rsidRDefault="003E33F3" w:rsidP="0059682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E33F3">
              <w:rPr>
                <w:bCs/>
                <w:color w:val="000000" w:themeColor="text1"/>
                <w:sz w:val="24"/>
                <w:szCs w:val="24"/>
              </w:rPr>
              <w:t>TÍNH TOÁN, THIẾT KẾ HỆ THỐNG LÁI</w:t>
            </w:r>
          </w:p>
        </w:tc>
        <w:tc>
          <w:tcPr>
            <w:tcW w:w="992" w:type="dxa"/>
            <w:vMerge w:val="restart"/>
            <w:vAlign w:val="center"/>
          </w:tcPr>
          <w:p w:rsidR="00E33882" w:rsidRPr="003E33F3" w:rsidRDefault="007C4F5B" w:rsidP="000F4D1E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:rsidR="007C4F5B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4.1.1</w:t>
            </w:r>
            <w:r>
              <w:rPr>
                <w:bCs/>
                <w:color w:val="000000" w:themeColor="text1"/>
              </w:rPr>
              <w:t>; 4.1.2; 4.1.3</w:t>
            </w:r>
          </w:p>
          <w:p w:rsidR="00E33882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4.2.1</w:t>
            </w:r>
            <w:r>
              <w:rPr>
                <w:bCs/>
                <w:color w:val="000000" w:themeColor="text1"/>
              </w:rPr>
              <w:t xml:space="preserve">; </w:t>
            </w:r>
            <w:r w:rsidRPr="003E33F3">
              <w:rPr>
                <w:bCs/>
                <w:color w:val="000000" w:themeColor="text1"/>
              </w:rPr>
              <w:t>4.2.2</w:t>
            </w:r>
            <w:r>
              <w:rPr>
                <w:bCs/>
                <w:color w:val="000000" w:themeColor="text1"/>
              </w:rPr>
              <w:t>; 4.2.3</w:t>
            </w:r>
          </w:p>
        </w:tc>
      </w:tr>
      <w:tr w:rsidR="0058310C" w:rsidRPr="003E33F3" w:rsidTr="00187C55">
        <w:tc>
          <w:tcPr>
            <w:tcW w:w="1408" w:type="dxa"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4683" w:type="dxa"/>
          </w:tcPr>
          <w:p w:rsidR="00E33882" w:rsidRPr="003E33F3" w:rsidRDefault="003E33F3" w:rsidP="007C4F5B">
            <w:pPr>
              <w:spacing w:line="316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E33F3">
              <w:t>Quytrìnhtínhtoánthiếtkếhệthốnglái</w:t>
            </w:r>
          </w:p>
        </w:tc>
        <w:tc>
          <w:tcPr>
            <w:tcW w:w="992" w:type="dxa"/>
            <w:vMerge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79" w:type="dxa"/>
            <w:vMerge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  <w:tr w:rsidR="0058310C" w:rsidRPr="003E33F3">
        <w:tc>
          <w:tcPr>
            <w:tcW w:w="1408" w:type="dxa"/>
            <w:vAlign w:val="center"/>
          </w:tcPr>
          <w:p w:rsidR="00E33882" w:rsidRPr="003E33F3" w:rsidRDefault="003E33F3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CHƯƠNG 3</w:t>
            </w:r>
          </w:p>
        </w:tc>
        <w:tc>
          <w:tcPr>
            <w:tcW w:w="4683" w:type="dxa"/>
            <w:vAlign w:val="center"/>
          </w:tcPr>
          <w:p w:rsidR="00E33882" w:rsidRPr="003E33F3" w:rsidRDefault="003E33F3" w:rsidP="00103FCD">
            <w:pPr>
              <w:pStyle w:val="ListParagraph"/>
              <w:ind w:left="0"/>
              <w:rPr>
                <w:color w:val="000000" w:themeColor="text1"/>
              </w:rPr>
            </w:pPr>
            <w:r w:rsidRPr="003E33F3">
              <w:rPr>
                <w:color w:val="000000" w:themeColor="text1"/>
              </w:rPr>
              <w:t>TÍNH TOÁN, THIẾT KẾ HỆ THỐNG TREO</w:t>
            </w:r>
          </w:p>
        </w:tc>
        <w:tc>
          <w:tcPr>
            <w:tcW w:w="992" w:type="dxa"/>
            <w:vMerge w:val="restart"/>
            <w:vAlign w:val="center"/>
          </w:tcPr>
          <w:p w:rsidR="00E33882" w:rsidRPr="003E33F3" w:rsidRDefault="007C4F5B" w:rsidP="00103FCD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:rsidR="007C4F5B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4.1.1</w:t>
            </w:r>
            <w:r>
              <w:rPr>
                <w:bCs/>
                <w:color w:val="000000" w:themeColor="text1"/>
              </w:rPr>
              <w:t>; 4.1.2; 4.1.3</w:t>
            </w:r>
          </w:p>
          <w:p w:rsidR="00E33882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4.2.1</w:t>
            </w:r>
            <w:r>
              <w:rPr>
                <w:bCs/>
                <w:color w:val="000000" w:themeColor="text1"/>
              </w:rPr>
              <w:t xml:space="preserve">; </w:t>
            </w:r>
            <w:r w:rsidRPr="003E33F3">
              <w:rPr>
                <w:bCs/>
                <w:color w:val="000000" w:themeColor="text1"/>
              </w:rPr>
              <w:t>4.2.2</w:t>
            </w:r>
            <w:r>
              <w:rPr>
                <w:bCs/>
                <w:color w:val="000000" w:themeColor="text1"/>
              </w:rPr>
              <w:t>; 4.2.3</w:t>
            </w:r>
          </w:p>
        </w:tc>
      </w:tr>
      <w:tr w:rsidR="0058310C" w:rsidRPr="003E33F3" w:rsidTr="00187C55">
        <w:tc>
          <w:tcPr>
            <w:tcW w:w="1408" w:type="dxa"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4683" w:type="dxa"/>
          </w:tcPr>
          <w:p w:rsidR="00DA244B" w:rsidRPr="00DA244B" w:rsidRDefault="00DA244B" w:rsidP="00DA244B">
            <w:pPr>
              <w:spacing w:line="316" w:lineRule="auto"/>
              <w:contextualSpacing/>
              <w:jc w:val="both"/>
            </w:pPr>
            <w:r w:rsidRPr="00DA244B">
              <w:t>Quytrìnhtínhtoánthiếtkếhệthốngtreo</w:t>
            </w:r>
          </w:p>
          <w:p w:rsidR="00E33882" w:rsidRPr="003E33F3" w:rsidRDefault="00E33882" w:rsidP="00E33882">
            <w:pPr>
              <w:spacing w:line="316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79" w:type="dxa"/>
            <w:vMerge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  <w:tr w:rsidR="0058310C" w:rsidRPr="003E33F3" w:rsidTr="004F5D7D">
        <w:tc>
          <w:tcPr>
            <w:tcW w:w="1408" w:type="dxa"/>
            <w:vAlign w:val="center"/>
          </w:tcPr>
          <w:p w:rsidR="00E33882" w:rsidRPr="003E33F3" w:rsidRDefault="003E33F3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CHƯƠNG 4</w:t>
            </w:r>
          </w:p>
        </w:tc>
        <w:tc>
          <w:tcPr>
            <w:tcW w:w="4683" w:type="dxa"/>
            <w:vAlign w:val="center"/>
          </w:tcPr>
          <w:p w:rsidR="00E33882" w:rsidRPr="003E33F3" w:rsidRDefault="003E33F3" w:rsidP="006C0B39">
            <w:pPr>
              <w:pStyle w:val="ListParagraph"/>
              <w:ind w:left="0"/>
              <w:rPr>
                <w:color w:val="000000" w:themeColor="text1"/>
              </w:rPr>
            </w:pPr>
            <w:r w:rsidRPr="003E33F3">
              <w:rPr>
                <w:color w:val="000000" w:themeColor="text1"/>
              </w:rPr>
              <w:t>TÍNH TOÁN, THIẾT KẾ HỆ THỐNG PHANH</w:t>
            </w:r>
          </w:p>
        </w:tc>
        <w:tc>
          <w:tcPr>
            <w:tcW w:w="992" w:type="dxa"/>
            <w:vAlign w:val="center"/>
          </w:tcPr>
          <w:p w:rsidR="00E33882" w:rsidRPr="003E33F3" w:rsidRDefault="007C4F5B" w:rsidP="006C0B39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1979" w:type="dxa"/>
            <w:vAlign w:val="center"/>
          </w:tcPr>
          <w:p w:rsidR="007C4F5B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4.1.1</w:t>
            </w:r>
            <w:r>
              <w:rPr>
                <w:bCs/>
                <w:color w:val="000000" w:themeColor="text1"/>
              </w:rPr>
              <w:t>; 4.1.2; 4.1.3</w:t>
            </w:r>
          </w:p>
          <w:p w:rsidR="00E33882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 w:rsidRPr="003E33F3">
              <w:rPr>
                <w:bCs/>
                <w:color w:val="000000" w:themeColor="text1"/>
              </w:rPr>
              <w:t>4.2.1</w:t>
            </w:r>
            <w:r>
              <w:rPr>
                <w:bCs/>
                <w:color w:val="000000" w:themeColor="text1"/>
              </w:rPr>
              <w:t xml:space="preserve">; </w:t>
            </w:r>
            <w:r w:rsidRPr="003E33F3">
              <w:rPr>
                <w:bCs/>
                <w:color w:val="000000" w:themeColor="text1"/>
              </w:rPr>
              <w:t>4.2.2</w:t>
            </w:r>
            <w:r>
              <w:rPr>
                <w:bCs/>
                <w:color w:val="000000" w:themeColor="text1"/>
              </w:rPr>
              <w:t>; 4.2.3</w:t>
            </w:r>
          </w:p>
        </w:tc>
      </w:tr>
      <w:tr w:rsidR="0058310C" w:rsidRPr="003E33F3" w:rsidTr="00187C55">
        <w:tc>
          <w:tcPr>
            <w:tcW w:w="1408" w:type="dxa"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4683" w:type="dxa"/>
          </w:tcPr>
          <w:p w:rsidR="00E33882" w:rsidRPr="003E33F3" w:rsidRDefault="00DA244B" w:rsidP="007C4F5B">
            <w:pPr>
              <w:spacing w:line="316" w:lineRule="auto"/>
              <w:ind w:left="3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DA244B">
              <w:t>Quytrìnhtínhtoán, thiếtkếhệthốngphanh</w:t>
            </w:r>
          </w:p>
        </w:tc>
        <w:tc>
          <w:tcPr>
            <w:tcW w:w="992" w:type="dxa"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79" w:type="dxa"/>
            <w:vAlign w:val="center"/>
          </w:tcPr>
          <w:p w:rsidR="00E33882" w:rsidRPr="003E33F3" w:rsidRDefault="00E33882" w:rsidP="00E33882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  <w:tr w:rsidR="007C4F5B" w:rsidRPr="003E33F3" w:rsidTr="00C47143">
        <w:tc>
          <w:tcPr>
            <w:tcW w:w="1408" w:type="dxa"/>
            <w:vAlign w:val="center"/>
          </w:tcPr>
          <w:p w:rsidR="007C4F5B" w:rsidRPr="003E33F3" w:rsidRDefault="007C4F5B" w:rsidP="007C4F5B">
            <w:pPr>
              <w:pStyle w:val="ListParagraph"/>
              <w:ind w:left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CHƯƠNG 5</w:t>
            </w:r>
          </w:p>
        </w:tc>
        <w:tc>
          <w:tcPr>
            <w:tcW w:w="4683" w:type="dxa"/>
            <w:vAlign w:val="center"/>
          </w:tcPr>
          <w:p w:rsidR="007C4F5B" w:rsidRPr="003E33F3" w:rsidRDefault="007C4F5B" w:rsidP="007C4F5B">
            <w:pPr>
              <w:pStyle w:val="List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BẢO VỆ ĐỒ ÁN</w:t>
            </w:r>
          </w:p>
        </w:tc>
        <w:tc>
          <w:tcPr>
            <w:tcW w:w="992" w:type="dxa"/>
            <w:vAlign w:val="center"/>
          </w:tcPr>
          <w:p w:rsidR="007C4F5B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1979" w:type="dxa"/>
            <w:vAlign w:val="center"/>
          </w:tcPr>
          <w:p w:rsidR="007C4F5B" w:rsidRPr="003E33F3" w:rsidRDefault="007C4F5B" w:rsidP="007C4F5B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</w:p>
        </w:tc>
      </w:tr>
      <w:tr w:rsidR="007C4F5B" w:rsidRPr="0058310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F5B" w:rsidRPr="0058310C" w:rsidRDefault="007C4F5B" w:rsidP="007C4F5B">
            <w:pPr>
              <w:pStyle w:val="ListParagraph"/>
              <w:ind w:left="0"/>
              <w:rPr>
                <w:b/>
                <w:bCs/>
                <w:color w:val="000000" w:themeColor="text1"/>
              </w:rPr>
            </w:pPr>
            <w:r w:rsidRPr="0058310C">
              <w:rPr>
                <w:b/>
                <w:bCs/>
                <w:color w:val="000000" w:themeColor="text1"/>
              </w:rPr>
              <w:t>6.</w:t>
            </w:r>
            <w:r w:rsidRPr="0058310C">
              <w:rPr>
                <w:b/>
                <w:bCs/>
                <w:color w:val="000000" w:themeColor="text1"/>
                <w:lang w:val="vi-VN"/>
              </w:rPr>
              <w:t>2</w:t>
            </w:r>
            <w:r w:rsidRPr="0058310C">
              <w:rPr>
                <w:b/>
                <w:bCs/>
                <w:color w:val="000000" w:themeColor="text1"/>
              </w:rPr>
              <w:t>. Thínghiệm/</w:t>
            </w:r>
            <w:r w:rsidRPr="0058310C">
              <w:rPr>
                <w:b/>
                <w:bCs/>
                <w:color w:val="000000" w:themeColor="text1"/>
                <w:lang w:val="vi-VN"/>
              </w:rPr>
              <w:t>Thực hành</w:t>
            </w:r>
            <w:r w:rsidRPr="0058310C">
              <w:rPr>
                <w:b/>
                <w:bCs/>
                <w:color w:val="000000" w:themeColor="text1"/>
              </w:rPr>
              <w:t xml:space="preserve"> (nếucó)</w:t>
            </w:r>
          </w:p>
        </w:tc>
      </w:tr>
      <w:tr w:rsidR="007C4F5B" w:rsidRPr="0058310C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7C4F5B" w:rsidRPr="0058310C" w:rsidRDefault="007C4F5B" w:rsidP="007C4F5B">
            <w:pPr>
              <w:pStyle w:val="ListParagraph"/>
              <w:ind w:left="0"/>
              <w:jc w:val="center"/>
              <w:rPr>
                <w:b/>
                <w:bCs/>
                <w:i/>
                <w:color w:val="000000" w:themeColor="text1"/>
                <w:lang w:val="vi-VN"/>
              </w:rPr>
            </w:pPr>
            <w:r w:rsidRPr="0058310C">
              <w:rPr>
                <w:b/>
                <w:bCs/>
                <w:i/>
                <w:color w:val="000000" w:themeColor="text1"/>
              </w:rPr>
              <w:t>Đềmục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7C4F5B" w:rsidRPr="0058310C" w:rsidRDefault="007C4F5B" w:rsidP="007C4F5B">
            <w:pPr>
              <w:pStyle w:val="ListParagraph"/>
              <w:ind w:left="0"/>
              <w:jc w:val="center"/>
              <w:rPr>
                <w:b/>
                <w:bCs/>
                <w:i/>
                <w:color w:val="000000" w:themeColor="text1"/>
                <w:lang w:val="vi-VN"/>
              </w:rPr>
            </w:pPr>
            <w:r w:rsidRPr="0058310C">
              <w:rPr>
                <w:b/>
                <w:bCs/>
                <w:i/>
                <w:color w:val="000000" w:themeColor="text1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C4F5B" w:rsidRPr="0058310C" w:rsidRDefault="007C4F5B" w:rsidP="007C4F5B">
            <w:pPr>
              <w:pStyle w:val="ListParagraph"/>
              <w:ind w:left="0"/>
              <w:jc w:val="center"/>
              <w:rPr>
                <w:b/>
                <w:bCs/>
                <w:i/>
                <w:color w:val="000000" w:themeColor="text1"/>
                <w:lang w:val="vi-VN"/>
              </w:rPr>
            </w:pPr>
            <w:r w:rsidRPr="0058310C">
              <w:rPr>
                <w:b/>
                <w:bCs/>
                <w:i/>
                <w:color w:val="000000" w:themeColor="text1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7C4F5B" w:rsidRPr="0058310C" w:rsidRDefault="007C4F5B" w:rsidP="007C4F5B">
            <w:pPr>
              <w:pStyle w:val="ListParagraph"/>
              <w:ind w:left="0"/>
              <w:jc w:val="center"/>
              <w:rPr>
                <w:b/>
                <w:bCs/>
                <w:i/>
                <w:color w:val="000000" w:themeColor="text1"/>
                <w:lang w:val="vi-VN"/>
              </w:rPr>
            </w:pPr>
            <w:r w:rsidRPr="0058310C">
              <w:rPr>
                <w:b/>
                <w:bCs/>
                <w:i/>
                <w:color w:val="000000" w:themeColor="text1"/>
                <w:lang w:val="vi-VN"/>
              </w:rPr>
              <w:t>Mục tiêu</w:t>
            </w:r>
          </w:p>
        </w:tc>
      </w:tr>
    </w:tbl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Cs/>
          <w:i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Phươngphápgiảngdạy</w:t>
      </w:r>
    </w:p>
    <w:p w:rsidR="00D171C9" w:rsidRPr="00DA244B" w:rsidRDefault="00E944EA" w:rsidP="00C75405">
      <w:pPr>
        <w:pStyle w:val="ListParagraph"/>
        <w:spacing w:before="120" w:after="120" w:line="360" w:lineRule="auto"/>
        <w:ind w:left="567" w:hanging="238"/>
        <w:jc w:val="both"/>
        <w:rPr>
          <w:bCs/>
          <w:color w:val="FF0000"/>
        </w:rPr>
      </w:pPr>
      <w:r w:rsidRPr="00DA244B">
        <w:rPr>
          <w:bCs/>
          <w:color w:val="FF0000"/>
        </w:rPr>
        <w:t xml:space="preserve">- </w:t>
      </w:r>
      <w:r w:rsidR="00E02DBB" w:rsidRPr="00DA244B">
        <w:rPr>
          <w:bCs/>
          <w:color w:val="FF0000"/>
        </w:rPr>
        <w:t>Giảngdạylýthuyết</w:t>
      </w:r>
    </w:p>
    <w:p w:rsidR="00292B11" w:rsidRPr="00DA244B" w:rsidRDefault="00292B11" w:rsidP="00C75405">
      <w:pPr>
        <w:pStyle w:val="ListParagraph"/>
        <w:spacing w:before="120" w:after="120" w:line="360" w:lineRule="auto"/>
        <w:ind w:left="567" w:hanging="238"/>
        <w:jc w:val="both"/>
        <w:rPr>
          <w:bCs/>
          <w:color w:val="FF0000"/>
        </w:rPr>
      </w:pPr>
      <w:r w:rsidRPr="00DA244B">
        <w:rPr>
          <w:bCs/>
          <w:color w:val="FF0000"/>
        </w:rPr>
        <w:t xml:space="preserve">- </w:t>
      </w:r>
      <w:r w:rsidR="00E944EA" w:rsidRPr="00DA244B">
        <w:rPr>
          <w:bCs/>
          <w:color w:val="FF0000"/>
        </w:rPr>
        <w:t xml:space="preserve">Giaobàibàitậpvậndụng, </w:t>
      </w:r>
      <w:r w:rsidRPr="00DA244B">
        <w:rPr>
          <w:bCs/>
          <w:color w:val="FF0000"/>
        </w:rPr>
        <w:t>nhậnxétrútkinhnghiệm</w:t>
      </w:r>
    </w:p>
    <w:p w:rsidR="00DA244B" w:rsidRPr="00DA244B" w:rsidRDefault="00DA244B" w:rsidP="00C75405">
      <w:pPr>
        <w:pStyle w:val="ListParagraph"/>
        <w:spacing w:before="120" w:after="120" w:line="360" w:lineRule="auto"/>
        <w:ind w:left="567" w:hanging="238"/>
        <w:jc w:val="both"/>
        <w:rPr>
          <w:bCs/>
          <w:color w:val="FF0000"/>
        </w:rPr>
      </w:pPr>
      <w:r w:rsidRPr="00DA244B">
        <w:rPr>
          <w:bCs/>
          <w:color w:val="FF0000"/>
        </w:rPr>
        <w:t>- Thôngđồán, hướngdẫncácbướcthựchiện</w:t>
      </w:r>
    </w:p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Nhiệmvụcủasinhviên</w:t>
      </w:r>
      <w:r w:rsidR="006A5431" w:rsidRPr="0058310C">
        <w:rPr>
          <w:bCs/>
          <w:i/>
          <w:color w:val="000000" w:themeColor="text1"/>
          <w:sz w:val="24"/>
          <w:szCs w:val="24"/>
        </w:rPr>
        <w:t>(Trìnhbàycácnhiệmvụsinhviênphảithựchiện</w:t>
      </w:r>
      <w:r w:rsidR="00BA09EA" w:rsidRPr="0058310C">
        <w:rPr>
          <w:bCs/>
          <w:i/>
          <w:color w:val="000000" w:themeColor="text1"/>
          <w:sz w:val="24"/>
          <w:szCs w:val="24"/>
        </w:rPr>
        <w:t>)</w:t>
      </w:r>
    </w:p>
    <w:p w:rsidR="00744C77" w:rsidRPr="0058310C" w:rsidRDefault="00744C77" w:rsidP="00C75405">
      <w:pPr>
        <w:pStyle w:val="BodyText2"/>
        <w:tabs>
          <w:tab w:val="num" w:pos="960"/>
        </w:tabs>
        <w:spacing w:before="120" w:line="360" w:lineRule="auto"/>
        <w:ind w:firstLine="260"/>
        <w:jc w:val="both"/>
        <w:rPr>
          <w:bCs/>
          <w:color w:val="000000" w:themeColor="text1"/>
          <w:sz w:val="24"/>
          <w:szCs w:val="24"/>
        </w:rPr>
      </w:pPr>
      <w:r w:rsidRPr="0058310C">
        <w:rPr>
          <w:bCs/>
          <w:color w:val="000000" w:themeColor="text1"/>
          <w:sz w:val="24"/>
          <w:szCs w:val="24"/>
        </w:rPr>
        <w:t>Sinhviênphảithựchiệncácnhiệmvụsau:</w:t>
      </w:r>
    </w:p>
    <w:p w:rsidR="00DA244B" w:rsidRPr="00101E7A" w:rsidRDefault="00DA244B" w:rsidP="00DA244B">
      <w:pPr>
        <w:pStyle w:val="BodyText2"/>
        <w:spacing w:before="120" w:line="360" w:lineRule="auto"/>
        <w:ind w:left="360"/>
        <w:jc w:val="both"/>
        <w:rPr>
          <w:bCs/>
          <w:color w:val="FF0000"/>
          <w:sz w:val="24"/>
          <w:szCs w:val="24"/>
        </w:rPr>
      </w:pPr>
      <w:r w:rsidRPr="00101E7A">
        <w:rPr>
          <w:bCs/>
          <w:color w:val="FF0000"/>
          <w:sz w:val="24"/>
          <w:szCs w:val="24"/>
        </w:rPr>
        <w:t>- Cómặttốithiểu 80% sốtiếthọclýthuyết.</w:t>
      </w:r>
    </w:p>
    <w:p w:rsidR="00DA244B" w:rsidRPr="00101E7A" w:rsidRDefault="00DA244B" w:rsidP="00DA244B">
      <w:pPr>
        <w:pStyle w:val="BodyText2"/>
        <w:spacing w:before="120" w:line="360" w:lineRule="auto"/>
        <w:ind w:left="360"/>
        <w:jc w:val="both"/>
        <w:rPr>
          <w:bCs/>
          <w:color w:val="FF0000"/>
          <w:sz w:val="24"/>
          <w:szCs w:val="24"/>
        </w:rPr>
      </w:pPr>
      <w:r w:rsidRPr="00101E7A">
        <w:rPr>
          <w:bCs/>
          <w:color w:val="FF0000"/>
          <w:sz w:val="24"/>
          <w:szCs w:val="24"/>
        </w:rPr>
        <w:t>- Hoànthànhđầyđủ 100% giờthựchành/thínghiệm/thựctập và cóbáocáokếtquả.</w:t>
      </w:r>
    </w:p>
    <w:p w:rsidR="00DA244B" w:rsidRPr="00101E7A" w:rsidRDefault="00DA244B" w:rsidP="00DA244B">
      <w:pPr>
        <w:pStyle w:val="BodyText2"/>
        <w:spacing w:before="120" w:line="360" w:lineRule="auto"/>
        <w:ind w:left="360"/>
        <w:jc w:val="both"/>
        <w:rPr>
          <w:bCs/>
          <w:color w:val="FF0000"/>
          <w:sz w:val="24"/>
          <w:szCs w:val="24"/>
        </w:rPr>
      </w:pPr>
      <w:r w:rsidRPr="00101E7A">
        <w:rPr>
          <w:bCs/>
          <w:color w:val="FF0000"/>
          <w:sz w:val="24"/>
          <w:szCs w:val="24"/>
        </w:rPr>
        <w:t>- Hoànthànhđầyđủcácbàitậpnhóm/ bàitập và đượcđánhgiákếtquảthựchiện.</w:t>
      </w:r>
    </w:p>
    <w:p w:rsidR="00DA244B" w:rsidRDefault="00DA244B" w:rsidP="00DA244B">
      <w:pPr>
        <w:pStyle w:val="BodyText2"/>
        <w:spacing w:before="120" w:line="360" w:lineRule="auto"/>
        <w:ind w:left="360"/>
        <w:jc w:val="both"/>
        <w:rPr>
          <w:bCs/>
          <w:color w:val="FF0000"/>
          <w:sz w:val="24"/>
          <w:szCs w:val="24"/>
        </w:rPr>
      </w:pPr>
      <w:r w:rsidRPr="00101E7A">
        <w:rPr>
          <w:bCs/>
          <w:color w:val="FF0000"/>
          <w:sz w:val="24"/>
          <w:szCs w:val="24"/>
        </w:rPr>
        <w:t xml:space="preserve">- </w:t>
      </w:r>
      <w:r>
        <w:rPr>
          <w:bCs/>
          <w:color w:val="FF0000"/>
          <w:sz w:val="24"/>
          <w:szCs w:val="24"/>
        </w:rPr>
        <w:t>Thamdựbuổibảovệđồán</w:t>
      </w:r>
    </w:p>
    <w:p w:rsidR="00DA244B" w:rsidRPr="00101E7A" w:rsidRDefault="00DA244B" w:rsidP="00DA244B">
      <w:pPr>
        <w:pStyle w:val="BodyText2"/>
        <w:spacing w:before="120" w:line="360" w:lineRule="auto"/>
        <w:ind w:left="360"/>
        <w:jc w:val="both"/>
        <w:rPr>
          <w:bCs/>
          <w:color w:val="FF0000"/>
          <w:sz w:val="24"/>
          <w:szCs w:val="24"/>
        </w:rPr>
      </w:pPr>
      <w:r w:rsidRPr="00101E7A">
        <w:rPr>
          <w:bCs/>
          <w:color w:val="FF0000"/>
          <w:sz w:val="24"/>
          <w:szCs w:val="24"/>
        </w:rPr>
        <w:t>- Chủđộngchuẩnbịcácnội dung và thựchiệngiờtựhọctheomục 11.</w:t>
      </w:r>
    </w:p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Đánhgi</w:t>
      </w:r>
      <w:r w:rsidR="009540AF" w:rsidRPr="0058310C">
        <w:rPr>
          <w:b/>
          <w:bCs/>
          <w:color w:val="000000" w:themeColor="text1"/>
          <w:sz w:val="24"/>
          <w:szCs w:val="24"/>
        </w:rPr>
        <w:t>ákếtquảhọctậpcủasinhviên</w:t>
      </w:r>
    </w:p>
    <w:p w:rsidR="00744C77" w:rsidRPr="0058310C" w:rsidRDefault="00744C77" w:rsidP="00C75405">
      <w:pPr>
        <w:pStyle w:val="BodyText2"/>
        <w:numPr>
          <w:ilvl w:val="1"/>
          <w:numId w:val="6"/>
        </w:numPr>
        <w:spacing w:before="120" w:line="360" w:lineRule="auto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Cáchđánhgiá</w:t>
      </w:r>
    </w:p>
    <w:p w:rsidR="00512596" w:rsidRPr="00177E79" w:rsidRDefault="00512596" w:rsidP="00512596">
      <w:pPr>
        <w:pStyle w:val="ListParagraph"/>
        <w:numPr>
          <w:ilvl w:val="0"/>
          <w:numId w:val="10"/>
        </w:numPr>
        <w:ind w:left="720"/>
        <w:jc w:val="both"/>
        <w:rPr>
          <w:color w:val="FF0000"/>
        </w:rPr>
      </w:pPr>
      <w:r w:rsidRPr="00177E79">
        <w:rPr>
          <w:color w:val="FF0000"/>
        </w:rPr>
        <w:t>Dựlớp :Đầyđủtheoquychế</w:t>
      </w:r>
    </w:p>
    <w:p w:rsidR="00512596" w:rsidRPr="00177E79" w:rsidRDefault="00512596" w:rsidP="00512596">
      <w:pPr>
        <w:pStyle w:val="ListParagraph"/>
        <w:numPr>
          <w:ilvl w:val="0"/>
          <w:numId w:val="10"/>
        </w:numPr>
        <w:ind w:left="720"/>
        <w:jc w:val="both"/>
        <w:rPr>
          <w:color w:val="FF0000"/>
        </w:rPr>
      </w:pPr>
      <w:r w:rsidRPr="00177E79">
        <w:rPr>
          <w:color w:val="FF0000"/>
        </w:rPr>
        <w:t>Kiểmtragiữakỳ:</w:t>
      </w:r>
    </w:p>
    <w:p w:rsidR="00512596" w:rsidRPr="00177E79" w:rsidRDefault="00512596" w:rsidP="00512596">
      <w:pPr>
        <w:pStyle w:val="ListParagraph"/>
        <w:numPr>
          <w:ilvl w:val="0"/>
          <w:numId w:val="10"/>
        </w:numPr>
        <w:ind w:left="720"/>
        <w:jc w:val="both"/>
        <w:rPr>
          <w:color w:val="FF0000"/>
        </w:rPr>
      </w:pPr>
      <w:r w:rsidRPr="00177E79">
        <w:rPr>
          <w:color w:val="FF0000"/>
        </w:rPr>
        <w:t>Báocáo :</w:t>
      </w:r>
    </w:p>
    <w:p w:rsidR="00512596" w:rsidRPr="00177E79" w:rsidRDefault="00512596" w:rsidP="00512596">
      <w:pPr>
        <w:pStyle w:val="ListParagraph"/>
        <w:jc w:val="both"/>
        <w:rPr>
          <w:color w:val="FF0000"/>
        </w:rPr>
      </w:pPr>
      <w:r w:rsidRPr="00177E79">
        <w:rPr>
          <w:color w:val="FF0000"/>
        </w:rPr>
        <w:t>+ Hoànthànhđầyđủcácnhiệmvụcủađồántheogiaiđoạn</w:t>
      </w:r>
    </w:p>
    <w:p w:rsidR="00512596" w:rsidRPr="00177E79" w:rsidRDefault="00512596" w:rsidP="00512596">
      <w:pPr>
        <w:pStyle w:val="ListParagraph"/>
        <w:jc w:val="both"/>
        <w:rPr>
          <w:color w:val="FF0000"/>
        </w:rPr>
      </w:pPr>
      <w:r w:rsidRPr="00177E79">
        <w:rPr>
          <w:color w:val="FF0000"/>
        </w:rPr>
        <w:t>+ Bảovệđồándướihìnhthứctrảlờivấnđáp</w:t>
      </w:r>
    </w:p>
    <w:p w:rsidR="00512596" w:rsidRPr="00512596" w:rsidRDefault="00512596" w:rsidP="00551883">
      <w:pPr>
        <w:pStyle w:val="ListParagraph"/>
        <w:numPr>
          <w:ilvl w:val="0"/>
          <w:numId w:val="10"/>
        </w:numPr>
        <w:spacing w:before="120" w:line="360" w:lineRule="auto"/>
        <w:ind w:left="720"/>
        <w:jc w:val="both"/>
        <w:rPr>
          <w:bCs/>
          <w:color w:val="000000" w:themeColor="text1"/>
        </w:rPr>
      </w:pPr>
      <w:r w:rsidRPr="00512596">
        <w:rPr>
          <w:color w:val="FF0000"/>
        </w:rPr>
        <w:t>Thicuốikỳ: làđiểmbảovệđồán .Đạtđiểmđánhgiátốithiểutheo thang điểm qui địnhcủahìnhthứcđàotạotheotínchỉ.</w:t>
      </w:r>
    </w:p>
    <w:p w:rsidR="00744C77" w:rsidRPr="0058310C" w:rsidRDefault="00744C77" w:rsidP="004F5D7D">
      <w:pPr>
        <w:pStyle w:val="ListParagraph"/>
        <w:numPr>
          <w:ilvl w:val="0"/>
          <w:numId w:val="10"/>
        </w:numPr>
        <w:spacing w:before="120" w:line="360" w:lineRule="auto"/>
        <w:ind w:left="720"/>
        <w:jc w:val="both"/>
        <w:rPr>
          <w:bCs/>
          <w:color w:val="000000" w:themeColor="text1"/>
        </w:rPr>
      </w:pPr>
      <w:r w:rsidRPr="0058310C">
        <w:rPr>
          <w:bCs/>
          <w:color w:val="000000" w:themeColor="text1"/>
        </w:rPr>
        <w:t>Sinhviênđượcđánhgiátíchlũyhọcphầnnhưsau:</w:t>
      </w:r>
    </w:p>
    <w:p w:rsidR="00BA7C39" w:rsidRDefault="00BA7C39" w:rsidP="00C75405">
      <w:pPr>
        <w:pStyle w:val="BodyText2"/>
        <w:tabs>
          <w:tab w:val="num" w:pos="960"/>
        </w:tabs>
        <w:spacing w:before="120" w:line="360" w:lineRule="auto"/>
        <w:ind w:firstLine="259"/>
        <w:rPr>
          <w:b/>
          <w:bCs/>
          <w:color w:val="000000" w:themeColor="text1"/>
          <w:sz w:val="24"/>
          <w:szCs w:val="24"/>
          <w:lang w:val="nl-NL"/>
        </w:rPr>
      </w:pPr>
      <w:r w:rsidRPr="0058310C">
        <w:rPr>
          <w:b/>
          <w:bCs/>
          <w:color w:val="000000" w:themeColor="text1"/>
          <w:sz w:val="24"/>
          <w:szCs w:val="24"/>
          <w:lang w:val="nl-NL"/>
        </w:rPr>
        <w:t>Bảng 2</w:t>
      </w:r>
      <w:r w:rsidR="004A21C9" w:rsidRPr="0058310C">
        <w:rPr>
          <w:b/>
          <w:bCs/>
          <w:color w:val="000000" w:themeColor="text1"/>
          <w:sz w:val="24"/>
          <w:szCs w:val="24"/>
          <w:lang w:val="nl-NL"/>
        </w:rPr>
        <w:t>. Đánh giá học phần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0"/>
        <w:gridCol w:w="2692"/>
        <w:gridCol w:w="646"/>
        <w:gridCol w:w="4578"/>
        <w:gridCol w:w="842"/>
      </w:tblGrid>
      <w:tr w:rsidR="00512596" w:rsidRPr="00806246" w:rsidTr="00006BAA">
        <w:tc>
          <w:tcPr>
            <w:tcW w:w="564" w:type="dxa"/>
            <w:shd w:val="clear" w:color="auto" w:fill="auto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806246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TT</w:t>
            </w:r>
          </w:p>
        </w:tc>
        <w:tc>
          <w:tcPr>
            <w:tcW w:w="2671" w:type="dxa"/>
            <w:shd w:val="clear" w:color="auto" w:fill="auto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806246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657" w:type="dxa"/>
            <w:shd w:val="clear" w:color="auto" w:fill="auto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806246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Ký hiệu</w:t>
            </w:r>
          </w:p>
        </w:tc>
        <w:tc>
          <w:tcPr>
            <w:tcW w:w="4293" w:type="dxa"/>
            <w:shd w:val="clear" w:color="auto" w:fill="auto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806246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900" w:type="dxa"/>
            <w:shd w:val="clear" w:color="auto" w:fill="auto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806246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Trọng số</w:t>
            </w:r>
          </w:p>
        </w:tc>
      </w:tr>
      <w:tr w:rsidR="00512596" w:rsidRPr="00382E61" w:rsidTr="00006BAA">
        <w:tc>
          <w:tcPr>
            <w:tcW w:w="564" w:type="dxa"/>
            <w:shd w:val="clear" w:color="auto" w:fill="auto"/>
            <w:vAlign w:val="center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806246">
              <w:rPr>
                <w:bCs/>
                <w:color w:val="000000" w:themeColor="text1"/>
                <w:sz w:val="24"/>
                <w:szCs w:val="24"/>
                <w:lang w:val="nl-NL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color w:val="FF0000"/>
                <w:sz w:val="24"/>
                <w:szCs w:val="24"/>
              </w:rPr>
              <w:t>Điểmthikếtthúchọcphần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bCs/>
                <w:color w:val="FF0000"/>
                <w:sz w:val="24"/>
                <w:szCs w:val="24"/>
                <w:lang w:val="nl-NL"/>
              </w:rPr>
              <w:t>A</w:t>
            </w:r>
          </w:p>
        </w:tc>
        <w:tc>
          <w:tcPr>
            <w:tcW w:w="4293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bCs/>
                <w:color w:val="FF0000"/>
                <w:sz w:val="24"/>
                <w:szCs w:val="24"/>
                <w:lang w:val="nl-NL"/>
              </w:rPr>
              <w:t>Điểm bảo vệ đồ án cuối kỳ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bCs/>
                <w:color w:val="FF0000"/>
                <w:sz w:val="24"/>
                <w:szCs w:val="24"/>
                <w:lang w:val="nl-NL"/>
              </w:rPr>
              <w:t>0,6</w:t>
            </w:r>
          </w:p>
        </w:tc>
      </w:tr>
      <w:tr w:rsidR="00512596" w:rsidRPr="00806246" w:rsidTr="00006BAA">
        <w:tc>
          <w:tcPr>
            <w:tcW w:w="564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bCs/>
                <w:color w:val="FF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color w:val="FF0000"/>
                <w:sz w:val="24"/>
                <w:szCs w:val="24"/>
              </w:rPr>
              <w:t>Điểmkiểmtrathườngxuyên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bCs/>
                <w:color w:val="FF0000"/>
                <w:sz w:val="24"/>
                <w:szCs w:val="24"/>
                <w:lang w:val="nl-NL"/>
              </w:rPr>
              <w:t>B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bCs/>
                <w:color w:val="FF0000"/>
                <w:sz w:val="24"/>
                <w:szCs w:val="24"/>
              </w:rPr>
            </w:pPr>
            <w:r w:rsidRPr="00382E61">
              <w:rPr>
                <w:bCs/>
                <w:color w:val="FF0000"/>
                <w:sz w:val="24"/>
                <w:szCs w:val="24"/>
              </w:rPr>
              <w:t>Điểmkiểmtratiếnđộthựchiệnđồántheogiaiđoạn</w:t>
            </w:r>
            <w:r>
              <w:rPr>
                <w:bCs/>
                <w:color w:val="FF0000"/>
                <w:sz w:val="24"/>
                <w:szCs w:val="24"/>
              </w:rPr>
              <w:t xml:space="preserve">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806246">
              <w:rPr>
                <w:bCs/>
                <w:color w:val="000000" w:themeColor="text1"/>
                <w:sz w:val="24"/>
                <w:szCs w:val="24"/>
                <w:lang w:val="nl-NL"/>
              </w:rPr>
              <w:t>0,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3</w:t>
            </w:r>
          </w:p>
        </w:tc>
      </w:tr>
      <w:tr w:rsidR="00512596" w:rsidRPr="00806246" w:rsidTr="00006BAA">
        <w:tc>
          <w:tcPr>
            <w:tcW w:w="564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bCs/>
                <w:color w:val="FF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color w:val="FF0000"/>
                <w:sz w:val="24"/>
                <w:szCs w:val="24"/>
              </w:rPr>
            </w:pPr>
            <w:r w:rsidRPr="00382E61">
              <w:rPr>
                <w:color w:val="FF0000"/>
                <w:sz w:val="24"/>
                <w:szCs w:val="24"/>
              </w:rPr>
              <w:t>Điểmchuyêncần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512596" w:rsidRPr="00382E61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rPr>
                <w:bCs/>
                <w:color w:val="FF0000"/>
                <w:sz w:val="24"/>
                <w:szCs w:val="24"/>
                <w:lang w:val="nl-NL"/>
              </w:rPr>
            </w:pPr>
            <w:r w:rsidRPr="00382E61">
              <w:rPr>
                <w:bCs/>
                <w:color w:val="FF0000"/>
                <w:sz w:val="24"/>
                <w:szCs w:val="24"/>
                <w:lang w:val="nl-NL"/>
              </w:rPr>
              <w:t>C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596" w:rsidRPr="00382E61" w:rsidRDefault="00512596" w:rsidP="00006BAA">
            <w:pPr>
              <w:ind w:hanging="18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Đihọcđầyđủ C</w:t>
            </w:r>
            <w:r w:rsidRPr="00382E61">
              <w:rPr>
                <w:color w:val="FF0000"/>
                <w:sz w:val="24"/>
                <w:szCs w:val="24"/>
              </w:rPr>
              <w:t xml:space="preserve"> =10 điểm</w:t>
            </w:r>
          </w:p>
          <w:p w:rsidR="00512596" w:rsidRPr="00382E61" w:rsidRDefault="00512596" w:rsidP="00006BAA">
            <w:pPr>
              <w:ind w:hanging="18"/>
              <w:jc w:val="both"/>
              <w:rPr>
                <w:color w:val="FF0000"/>
                <w:sz w:val="24"/>
                <w:szCs w:val="24"/>
              </w:rPr>
            </w:pPr>
            <w:r w:rsidRPr="00382E61">
              <w:rPr>
                <w:color w:val="FF0000"/>
                <w:sz w:val="24"/>
                <w:szCs w:val="24"/>
              </w:rPr>
              <w:tab/>
              <w:t>+ Bỏhọc 2% sốgiờhọcquyđịnhbịtrừ 1 điểm,</w:t>
            </w:r>
            <w:r>
              <w:rPr>
                <w:color w:val="FF0000"/>
                <w:sz w:val="24"/>
                <w:szCs w:val="24"/>
              </w:rPr>
              <w:t>bỏhọc 20% sốgiờquyđịnhcó C</w:t>
            </w:r>
            <w:r w:rsidRPr="00382E61">
              <w:rPr>
                <w:color w:val="FF0000"/>
                <w:sz w:val="24"/>
                <w:szCs w:val="24"/>
              </w:rPr>
              <w:t xml:space="preserve"> =0</w:t>
            </w:r>
          </w:p>
          <w:p w:rsidR="00512596" w:rsidRPr="00382E61" w:rsidRDefault="00512596" w:rsidP="00006BAA">
            <w:pPr>
              <w:ind w:hanging="18"/>
              <w:jc w:val="both"/>
              <w:rPr>
                <w:bCs/>
                <w:color w:val="FF0000"/>
                <w:sz w:val="24"/>
                <w:szCs w:val="24"/>
                <w:lang w:val="vi-VN"/>
              </w:rPr>
            </w:pPr>
            <w:r w:rsidRPr="00382E61">
              <w:rPr>
                <w:color w:val="FF0000"/>
                <w:sz w:val="24"/>
                <w:szCs w:val="24"/>
              </w:rPr>
              <w:tab/>
              <w:t>+ Sinhviênbỏhọctrên 20% sốgiờquyđịnhsẽbịcấmthi, nhận 0 điểm và phảihọclại.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596" w:rsidRPr="00806246" w:rsidRDefault="00512596" w:rsidP="00006BAA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0.1</w:t>
            </w:r>
          </w:p>
        </w:tc>
      </w:tr>
    </w:tbl>
    <w:p w:rsidR="00744C77" w:rsidRPr="0058310C" w:rsidRDefault="00744C77" w:rsidP="00C75405">
      <w:pPr>
        <w:pStyle w:val="BodyText2"/>
        <w:numPr>
          <w:ilvl w:val="1"/>
          <w:numId w:val="6"/>
        </w:numPr>
        <w:spacing w:before="120" w:line="360" w:lineRule="auto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Cáchtínhđiểm</w:t>
      </w:r>
    </w:p>
    <w:p w:rsidR="00744C77" w:rsidRPr="0058310C" w:rsidRDefault="00744C77" w:rsidP="00C75405">
      <w:pPr>
        <w:pStyle w:val="BodyText2"/>
        <w:tabs>
          <w:tab w:val="num" w:pos="390"/>
        </w:tabs>
        <w:spacing w:before="120" w:line="360" w:lineRule="auto"/>
        <w:ind w:left="390" w:hanging="130"/>
        <w:jc w:val="both"/>
        <w:rPr>
          <w:bCs/>
          <w:color w:val="000000" w:themeColor="text1"/>
          <w:sz w:val="24"/>
          <w:szCs w:val="24"/>
        </w:rPr>
      </w:pPr>
      <w:r w:rsidRPr="0058310C">
        <w:rPr>
          <w:bCs/>
          <w:color w:val="000000" w:themeColor="text1"/>
          <w:sz w:val="24"/>
          <w:szCs w:val="24"/>
        </w:rPr>
        <w:t xml:space="preserve">- Điểmđánhgiáthànhphần và điểmthikếtthúchọcphầnđượcchấmtheo thang điểm 10 (từ 0 đến 10), làmtrònđếnmộtchữsốthậpphân. </w:t>
      </w:r>
    </w:p>
    <w:p w:rsidR="00744C77" w:rsidRPr="0058310C" w:rsidRDefault="00744C77" w:rsidP="00C75405">
      <w:pPr>
        <w:pStyle w:val="BodyText2"/>
        <w:tabs>
          <w:tab w:val="num" w:pos="390"/>
        </w:tabs>
        <w:spacing w:before="120" w:line="360" w:lineRule="auto"/>
        <w:ind w:left="390" w:hanging="130"/>
        <w:jc w:val="both"/>
        <w:rPr>
          <w:bCs/>
          <w:color w:val="000000" w:themeColor="text1"/>
          <w:sz w:val="24"/>
          <w:szCs w:val="24"/>
        </w:rPr>
      </w:pPr>
      <w:r w:rsidRPr="0058310C">
        <w:rPr>
          <w:bCs/>
          <w:color w:val="000000" w:themeColor="text1"/>
          <w:sz w:val="24"/>
          <w:szCs w:val="24"/>
        </w:rPr>
        <w:t>- Điểmhọcphầnlàtổngđiểmcủatấtcảcácđiểmđánhgiáthànhphầncủahọcphầnnhânvớitrọngsốtươngứng. Điểmhọcphần</w:t>
      </w:r>
      <w:r w:rsidR="00B63516" w:rsidRPr="0058310C">
        <w:rPr>
          <w:bCs/>
          <w:color w:val="000000" w:themeColor="text1"/>
          <w:sz w:val="24"/>
          <w:szCs w:val="24"/>
          <w:lang w:val="vi-VN"/>
        </w:rPr>
        <w:t xml:space="preserve">tính </w:t>
      </w:r>
      <w:r w:rsidRPr="0058310C">
        <w:rPr>
          <w:bCs/>
          <w:color w:val="000000" w:themeColor="text1"/>
          <w:sz w:val="24"/>
          <w:szCs w:val="24"/>
        </w:rPr>
        <w:t>theo thang điểm 10 làmtrònđếnmộtchữsốthậpphân, sauđóđượcquyđổi sang điểmchữ và điểmsốtheo thang điểm 4 theoquyđịnhvềcôngtácđàotạocủa</w:t>
      </w:r>
      <w:r w:rsidR="00B63516" w:rsidRPr="0058310C">
        <w:rPr>
          <w:bCs/>
          <w:color w:val="000000" w:themeColor="text1"/>
          <w:sz w:val="24"/>
          <w:szCs w:val="24"/>
          <w:lang w:val="vi-VN"/>
        </w:rPr>
        <w:t>Nhà t</w:t>
      </w:r>
      <w:r w:rsidR="001D14BD" w:rsidRPr="0058310C">
        <w:rPr>
          <w:bCs/>
          <w:color w:val="000000" w:themeColor="text1"/>
          <w:sz w:val="24"/>
          <w:szCs w:val="24"/>
        </w:rPr>
        <w:t>rường.</w:t>
      </w:r>
    </w:p>
    <w:p w:rsidR="00744C77" w:rsidRPr="0058310C" w:rsidRDefault="00744C77" w:rsidP="00C75405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Tàiliệuhọctập</w:t>
      </w:r>
    </w:p>
    <w:tbl>
      <w:tblPr>
        <w:tblW w:w="9090" w:type="dxa"/>
        <w:tblLook w:val="01E0"/>
      </w:tblPr>
      <w:tblGrid>
        <w:gridCol w:w="9090"/>
      </w:tblGrid>
      <w:tr w:rsidR="00806246" w:rsidRPr="0058310C" w:rsidTr="00F035FB">
        <w:tc>
          <w:tcPr>
            <w:tcW w:w="9090" w:type="dxa"/>
            <w:shd w:val="clear" w:color="auto" w:fill="auto"/>
          </w:tcPr>
          <w:p w:rsidR="00A74438" w:rsidRPr="0058310C" w:rsidRDefault="00F035FB" w:rsidP="00C75405">
            <w:pPr>
              <w:pStyle w:val="Default"/>
              <w:spacing w:before="120" w:after="120" w:line="360" w:lineRule="auto"/>
              <w:ind w:left="260" w:hanging="260"/>
              <w:rPr>
                <w:color w:val="000000" w:themeColor="text1"/>
              </w:rPr>
            </w:pPr>
            <w:r w:rsidRPr="0058310C">
              <w:rPr>
                <w:color w:val="000000" w:themeColor="text1"/>
              </w:rPr>
              <w:t xml:space="preserve">[1] </w:t>
            </w:r>
            <w:r w:rsidR="00B03606" w:rsidRPr="0058310C">
              <w:rPr>
                <w:color w:val="000000" w:themeColor="text1"/>
              </w:rPr>
              <w:t>NguyễnHữuCẩn</w:t>
            </w:r>
            <w:r w:rsidR="00BD35DA" w:rsidRPr="0058310C">
              <w:rPr>
                <w:color w:val="000000" w:themeColor="text1"/>
              </w:rPr>
              <w:t xml:space="preserve"> (200</w:t>
            </w:r>
            <w:r w:rsidR="00B03606" w:rsidRPr="0058310C">
              <w:rPr>
                <w:color w:val="000000" w:themeColor="text1"/>
              </w:rPr>
              <w:t>5</w:t>
            </w:r>
            <w:r w:rsidR="00BD35DA" w:rsidRPr="0058310C">
              <w:rPr>
                <w:color w:val="000000" w:themeColor="text1"/>
              </w:rPr>
              <w:t>)</w:t>
            </w:r>
            <w:r w:rsidR="00A74438" w:rsidRPr="0058310C">
              <w:rPr>
                <w:color w:val="000000" w:themeColor="text1"/>
              </w:rPr>
              <w:t xml:space="preserve">, </w:t>
            </w:r>
            <w:r w:rsidR="00B03606" w:rsidRPr="0058310C">
              <w:rPr>
                <w:i/>
                <w:color w:val="000000" w:themeColor="text1"/>
              </w:rPr>
              <w:t>LýThuyết Ô tô – Máykéo</w:t>
            </w:r>
            <w:r w:rsidR="00A74438" w:rsidRPr="0058310C">
              <w:rPr>
                <w:color w:val="000000" w:themeColor="text1"/>
              </w:rPr>
              <w:t>,</w:t>
            </w:r>
            <w:r w:rsidR="00E8069B" w:rsidRPr="0058310C">
              <w:rPr>
                <w:color w:val="000000" w:themeColor="text1"/>
              </w:rPr>
              <w:t xml:space="preserve"> NXB KhoaHọcKỹThuật</w:t>
            </w:r>
            <w:r w:rsidR="00BD35DA" w:rsidRPr="0058310C">
              <w:rPr>
                <w:color w:val="000000" w:themeColor="text1"/>
              </w:rPr>
              <w:t>.</w:t>
            </w:r>
          </w:p>
          <w:p w:rsidR="00EE7884" w:rsidRPr="0058310C" w:rsidRDefault="009D7EAA" w:rsidP="00C75405">
            <w:pPr>
              <w:pStyle w:val="Default"/>
              <w:spacing w:before="120" w:after="120" w:line="360" w:lineRule="auto"/>
              <w:ind w:left="260" w:hanging="260"/>
              <w:rPr>
                <w:color w:val="000000" w:themeColor="text1"/>
              </w:rPr>
            </w:pPr>
            <w:r w:rsidRPr="0058310C">
              <w:rPr>
                <w:color w:val="000000" w:themeColor="text1"/>
              </w:rPr>
              <w:t xml:space="preserve">[2] </w:t>
            </w:r>
            <w:r w:rsidR="00EE7884" w:rsidRPr="0058310C">
              <w:rPr>
                <w:color w:val="000000" w:themeColor="text1"/>
              </w:rPr>
              <w:t xml:space="preserve">NguyễnKhắcTrai (2006), </w:t>
            </w:r>
            <w:r w:rsidR="00EE7884" w:rsidRPr="0058310C">
              <w:rPr>
                <w:i/>
                <w:color w:val="000000" w:themeColor="text1"/>
              </w:rPr>
              <w:t>Cơsơthiếtkế ô tô</w:t>
            </w:r>
            <w:r w:rsidR="00EE7884" w:rsidRPr="0058310C">
              <w:rPr>
                <w:color w:val="000000" w:themeColor="text1"/>
              </w:rPr>
              <w:t>, NXB GiaoThôngVậnTải</w:t>
            </w:r>
          </w:p>
          <w:p w:rsidR="009D7EAA" w:rsidRPr="0058310C" w:rsidRDefault="00D22615" w:rsidP="00C75405">
            <w:pPr>
              <w:pStyle w:val="Default"/>
              <w:spacing w:before="120" w:after="120" w:line="360" w:lineRule="auto"/>
              <w:ind w:left="260" w:hanging="260"/>
              <w:rPr>
                <w:color w:val="000000" w:themeColor="text1"/>
              </w:rPr>
            </w:pPr>
            <w:r w:rsidRPr="0058310C">
              <w:rPr>
                <w:color w:val="000000" w:themeColor="text1"/>
              </w:rPr>
              <w:t xml:space="preserve">[3] </w:t>
            </w:r>
            <w:r w:rsidR="009D7EAA" w:rsidRPr="0058310C">
              <w:rPr>
                <w:color w:val="000000" w:themeColor="text1"/>
              </w:rPr>
              <w:t>ĐặngQuy</w:t>
            </w:r>
            <w:r w:rsidRPr="0058310C">
              <w:rPr>
                <w:color w:val="000000" w:themeColor="text1"/>
              </w:rPr>
              <w:t xml:space="preserve"> (2001)</w:t>
            </w:r>
            <w:r w:rsidR="009D7EAA" w:rsidRPr="0058310C">
              <w:rPr>
                <w:color w:val="000000" w:themeColor="text1"/>
              </w:rPr>
              <w:t xml:space="preserve">, </w:t>
            </w:r>
            <w:r w:rsidR="009D7EAA" w:rsidRPr="0058310C">
              <w:rPr>
                <w:i/>
                <w:color w:val="000000" w:themeColor="text1"/>
              </w:rPr>
              <w:t>Tínhtoánthiếtkế ô tô</w:t>
            </w:r>
            <w:r w:rsidRPr="0058310C">
              <w:rPr>
                <w:color w:val="000000" w:themeColor="text1"/>
              </w:rPr>
              <w:t>, ĐH SưPhạmKỹThuật TP HCM</w:t>
            </w:r>
          </w:p>
          <w:p w:rsidR="009E497A" w:rsidRPr="0058310C" w:rsidRDefault="009D7EAA" w:rsidP="00D22615">
            <w:pPr>
              <w:pStyle w:val="Default"/>
              <w:spacing w:before="120" w:after="120" w:line="360" w:lineRule="auto"/>
              <w:ind w:left="260" w:hanging="260"/>
              <w:rPr>
                <w:color w:val="000000" w:themeColor="text1"/>
              </w:rPr>
            </w:pPr>
            <w:r w:rsidRPr="0058310C">
              <w:rPr>
                <w:color w:val="000000" w:themeColor="text1"/>
              </w:rPr>
              <w:t>[</w:t>
            </w:r>
            <w:r w:rsidR="00D22615" w:rsidRPr="0058310C">
              <w:rPr>
                <w:color w:val="000000" w:themeColor="text1"/>
              </w:rPr>
              <w:t>4</w:t>
            </w:r>
            <w:r w:rsidRPr="0058310C">
              <w:rPr>
                <w:color w:val="000000" w:themeColor="text1"/>
              </w:rPr>
              <w:t xml:space="preserve">] </w:t>
            </w:r>
            <w:r w:rsidR="00D22615" w:rsidRPr="0058310C">
              <w:rPr>
                <w:color w:val="000000" w:themeColor="text1"/>
              </w:rPr>
              <w:t xml:space="preserve">TrươngMạnhHùng (2006), </w:t>
            </w:r>
            <w:r w:rsidR="00D22615" w:rsidRPr="0058310C">
              <w:rPr>
                <w:i/>
                <w:color w:val="000000" w:themeColor="text1"/>
              </w:rPr>
              <w:t>Bàigiảngcấutạo ô tô</w:t>
            </w:r>
            <w:r w:rsidR="00D22615" w:rsidRPr="0058310C">
              <w:rPr>
                <w:color w:val="000000" w:themeColor="text1"/>
              </w:rPr>
              <w:t>, ĐH GTVT</w:t>
            </w:r>
          </w:p>
          <w:p w:rsidR="00FF3F76" w:rsidRPr="0058310C" w:rsidRDefault="00FF3F76" w:rsidP="00D22615">
            <w:pPr>
              <w:pStyle w:val="Default"/>
              <w:spacing w:before="120" w:after="120" w:line="360" w:lineRule="auto"/>
              <w:ind w:left="260" w:hanging="260"/>
              <w:rPr>
                <w:color w:val="000000" w:themeColor="text1"/>
              </w:rPr>
            </w:pPr>
            <w:r w:rsidRPr="0058310C">
              <w:rPr>
                <w:color w:val="000000" w:themeColor="text1"/>
              </w:rPr>
              <w:t>[5] NguyễnKhắcTrai (1999), Cấutạohệthốngtruyềnlực ô tô con, NXB Khoahọckỹthuật</w:t>
            </w:r>
          </w:p>
        </w:tc>
      </w:tr>
    </w:tbl>
    <w:p w:rsidR="00744C77" w:rsidRPr="0058310C" w:rsidRDefault="007A7F11" w:rsidP="00272DB9">
      <w:pPr>
        <w:pStyle w:val="BodyText2"/>
        <w:numPr>
          <w:ilvl w:val="0"/>
          <w:numId w:val="6"/>
        </w:numPr>
        <w:spacing w:before="120" w:line="360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Hướngdẫntựhọccủahọcphần</w:t>
      </w:r>
    </w:p>
    <w:p w:rsidR="00BA7C39" w:rsidRPr="0058310C" w:rsidRDefault="00BA7C39" w:rsidP="00C75405">
      <w:pPr>
        <w:pStyle w:val="BodyText2"/>
        <w:tabs>
          <w:tab w:val="num" w:pos="960"/>
        </w:tabs>
        <w:spacing w:before="120" w:line="360" w:lineRule="auto"/>
        <w:jc w:val="center"/>
        <w:rPr>
          <w:b/>
          <w:bCs/>
          <w:color w:val="000000" w:themeColor="text1"/>
          <w:sz w:val="24"/>
          <w:szCs w:val="24"/>
        </w:rPr>
      </w:pPr>
      <w:r w:rsidRPr="0058310C">
        <w:rPr>
          <w:b/>
          <w:bCs/>
          <w:color w:val="000000" w:themeColor="text1"/>
          <w:sz w:val="24"/>
          <w:szCs w:val="24"/>
        </w:rPr>
        <w:t>Bảng 3</w:t>
      </w:r>
      <w:r w:rsidR="00D61127" w:rsidRPr="0058310C">
        <w:rPr>
          <w:b/>
          <w:bCs/>
          <w:color w:val="000000" w:themeColor="text1"/>
          <w:sz w:val="24"/>
          <w:szCs w:val="24"/>
        </w:rPr>
        <w:t xml:space="preserve">. </w:t>
      </w:r>
      <w:r w:rsidR="007B1760" w:rsidRPr="0058310C">
        <w:rPr>
          <w:b/>
          <w:bCs/>
          <w:color w:val="000000" w:themeColor="text1"/>
          <w:sz w:val="24"/>
          <w:szCs w:val="24"/>
        </w:rPr>
        <w:t>Nội dung chuẩnbị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2856"/>
        <w:gridCol w:w="850"/>
        <w:gridCol w:w="137"/>
        <w:gridCol w:w="709"/>
        <w:gridCol w:w="850"/>
        <w:gridCol w:w="2840"/>
      </w:tblGrid>
      <w:tr w:rsidR="0058310C" w:rsidRPr="00DD06DF" w:rsidTr="00861B1F">
        <w:trPr>
          <w:trHeight w:val="1196"/>
        </w:trPr>
        <w:tc>
          <w:tcPr>
            <w:tcW w:w="830" w:type="dxa"/>
            <w:shd w:val="clear" w:color="auto" w:fill="auto"/>
            <w:vAlign w:val="center"/>
          </w:tcPr>
          <w:p w:rsidR="00744C77" w:rsidRPr="00DD06DF" w:rsidRDefault="00744C77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744C77" w:rsidRPr="00DD06DF" w:rsidRDefault="00744C77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:rsidR="00744C77" w:rsidRPr="00DD06DF" w:rsidRDefault="00744C77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744C77" w:rsidRPr="00DD06DF" w:rsidRDefault="00744C77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Bài tập</w:t>
            </w:r>
          </w:p>
          <w:p w:rsidR="00744C77" w:rsidRPr="00DD06DF" w:rsidRDefault="00744C77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44C77" w:rsidRPr="00DD06DF" w:rsidRDefault="00744C77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Thực hành</w:t>
            </w:r>
          </w:p>
          <w:p w:rsidR="00744C77" w:rsidRPr="00DD06DF" w:rsidRDefault="00744C77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DD06DF" w:rsidRDefault="00061141" w:rsidP="00C75405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S</w:t>
            </w:r>
            <w:r w:rsidR="00744C77"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inh viên</w:t>
            </w:r>
            <w:r w:rsidRPr="00DD06DF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B30871" w:rsidRPr="00DD06DF" w:rsidTr="00861B1F">
        <w:trPr>
          <w:trHeight w:val="530"/>
        </w:trPr>
        <w:tc>
          <w:tcPr>
            <w:tcW w:w="830" w:type="dxa"/>
            <w:shd w:val="clear" w:color="auto" w:fill="auto"/>
            <w:vAlign w:val="center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1</w:t>
            </w:r>
          </w:p>
        </w:tc>
        <w:tc>
          <w:tcPr>
            <w:tcW w:w="2856" w:type="dxa"/>
            <w:shd w:val="clear" w:color="auto" w:fill="auto"/>
          </w:tcPr>
          <w:p w:rsidR="00B30871" w:rsidRDefault="00B30871" w:rsidP="00B30871">
            <w:pPr>
              <w:spacing w:line="316" w:lineRule="auto"/>
              <w:contextualSpacing/>
              <w:jc w:val="both"/>
              <w:rPr>
                <w:sz w:val="24"/>
                <w:szCs w:val="24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C1: Tính toán, thiết kế hệ thống truyền lực</w:t>
            </w:r>
          </w:p>
          <w:p w:rsidR="00B30871" w:rsidRPr="00DD06DF" w:rsidRDefault="00B30871" w:rsidP="00B30871">
            <w:pPr>
              <w:spacing w:line="316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DD06DF">
              <w:rPr>
                <w:sz w:val="24"/>
                <w:szCs w:val="24"/>
              </w:rPr>
              <w:t>Quytrìnhtínhtoán, thiếtkếhộpsố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Pr="00D23FC8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41 - 45[3]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61 - 74 [3]</w:t>
            </w:r>
          </w:p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94 – 108[4]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122 – 136[4]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37 – 47[5]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Tr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lastRenderedPageBreak/>
              <w:t>50 – 116[5]</w:t>
            </w:r>
          </w:p>
        </w:tc>
      </w:tr>
      <w:tr w:rsidR="00B30871" w:rsidRPr="00DD06DF" w:rsidTr="00861B1F">
        <w:trPr>
          <w:trHeight w:val="530"/>
        </w:trPr>
        <w:tc>
          <w:tcPr>
            <w:tcW w:w="830" w:type="dxa"/>
            <w:shd w:val="clear" w:color="auto" w:fill="auto"/>
            <w:vAlign w:val="center"/>
          </w:tcPr>
          <w:p w:rsidR="00B30871" w:rsidRPr="00DD06DF" w:rsidRDefault="00B30871" w:rsidP="00B30871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2856" w:type="dxa"/>
            <w:shd w:val="clear" w:color="auto" w:fill="auto"/>
          </w:tcPr>
          <w:p w:rsidR="00B30871" w:rsidRDefault="00B30871" w:rsidP="00B30871">
            <w:pPr>
              <w:spacing w:line="316" w:lineRule="auto"/>
              <w:contextualSpacing/>
              <w:jc w:val="both"/>
              <w:rPr>
                <w:sz w:val="24"/>
                <w:szCs w:val="24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C1: Tính toán, thiết kế hệ thống truyền lực</w:t>
            </w:r>
          </w:p>
          <w:p w:rsidR="00B30871" w:rsidRPr="00DD06DF" w:rsidRDefault="00B30871" w:rsidP="00B30871">
            <w:pPr>
              <w:spacing w:line="316" w:lineRule="auto"/>
              <w:contextualSpacing/>
              <w:jc w:val="both"/>
              <w:rPr>
                <w:sz w:val="24"/>
                <w:szCs w:val="24"/>
              </w:rPr>
            </w:pPr>
            <w:r w:rsidRPr="00DD06DF">
              <w:rPr>
                <w:sz w:val="24"/>
                <w:szCs w:val="24"/>
              </w:rPr>
              <w:t>Quytrìnhtínhtoán, thiếtkếlyhợp, biếnmô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Pr="00D23FC8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21 - 36[3]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81 – 93[4]</w:t>
            </w:r>
          </w:p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18 – 34 [5]</w:t>
            </w:r>
          </w:p>
        </w:tc>
      </w:tr>
      <w:tr w:rsidR="00B30871" w:rsidRPr="00DD06DF" w:rsidTr="00861B1F">
        <w:trPr>
          <w:trHeight w:val="530"/>
        </w:trPr>
        <w:tc>
          <w:tcPr>
            <w:tcW w:w="830" w:type="dxa"/>
            <w:shd w:val="clear" w:color="auto" w:fill="auto"/>
            <w:vAlign w:val="center"/>
          </w:tcPr>
          <w:p w:rsidR="00B30871" w:rsidRPr="00DD06DF" w:rsidRDefault="00B30871" w:rsidP="00B30871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</w:t>
            </w:r>
          </w:p>
        </w:tc>
        <w:tc>
          <w:tcPr>
            <w:tcW w:w="2856" w:type="dxa"/>
            <w:shd w:val="clear" w:color="auto" w:fill="auto"/>
          </w:tcPr>
          <w:p w:rsidR="00B30871" w:rsidRDefault="00B30871" w:rsidP="00B30871">
            <w:pPr>
              <w:spacing w:line="316" w:lineRule="auto"/>
              <w:contextualSpacing/>
              <w:jc w:val="both"/>
              <w:rPr>
                <w:sz w:val="24"/>
                <w:szCs w:val="24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C1: Tính toán, thiết kế hệ thống truyền lực</w:t>
            </w:r>
          </w:p>
          <w:p w:rsidR="00B30871" w:rsidRPr="00DD06DF" w:rsidRDefault="00B30871" w:rsidP="00B30871">
            <w:pPr>
              <w:spacing w:line="316" w:lineRule="auto"/>
              <w:contextualSpacing/>
              <w:jc w:val="both"/>
              <w:rPr>
                <w:sz w:val="24"/>
                <w:szCs w:val="24"/>
              </w:rPr>
            </w:pPr>
            <w:r w:rsidRPr="00DD06DF">
              <w:rPr>
                <w:sz w:val="24"/>
                <w:szCs w:val="24"/>
              </w:rPr>
              <w:t>Quytrìnhtínhtoán, thiếtkếbộtruyềncác-đăng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Pr="00D23FC8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79 - 92[3]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109 – 112[4]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160 – 169[5]</w:t>
            </w:r>
          </w:p>
        </w:tc>
      </w:tr>
      <w:tr w:rsidR="00B30871" w:rsidRPr="00DD06DF" w:rsidTr="00861B1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30871" w:rsidRPr="00DD06DF" w:rsidRDefault="00B30871" w:rsidP="00B30871">
            <w:pPr>
              <w:pStyle w:val="ListParagraph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</w:t>
            </w:r>
          </w:p>
        </w:tc>
        <w:tc>
          <w:tcPr>
            <w:tcW w:w="2856" w:type="dxa"/>
            <w:shd w:val="clear" w:color="auto" w:fill="auto"/>
          </w:tcPr>
          <w:p w:rsidR="00B30871" w:rsidRDefault="00B30871" w:rsidP="00B30871">
            <w:pPr>
              <w:spacing w:line="316" w:lineRule="auto"/>
              <w:contextualSpacing/>
              <w:jc w:val="both"/>
              <w:rPr>
                <w:sz w:val="24"/>
                <w:szCs w:val="24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C1: Tính toán, thiết kế hệ thống truyền lực</w:t>
            </w:r>
          </w:p>
          <w:p w:rsidR="00B30871" w:rsidRPr="00DD06DF" w:rsidRDefault="00B30871" w:rsidP="00B30871">
            <w:pPr>
              <w:spacing w:line="316" w:lineRule="auto"/>
              <w:contextualSpacing/>
              <w:jc w:val="both"/>
              <w:rPr>
                <w:sz w:val="24"/>
                <w:szCs w:val="24"/>
              </w:rPr>
            </w:pPr>
            <w:r w:rsidRPr="00DD06DF">
              <w:rPr>
                <w:sz w:val="24"/>
                <w:szCs w:val="24"/>
              </w:rPr>
              <w:t>Quytrìnhtínhtoán, thiếtkếbộtruyềnlựcchính, vi sai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Pr="00D23FC8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99 - 110[3]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114 - 130[3]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; Tr 113 – 120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[4]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Tr 171 – 190[5]</w:t>
            </w:r>
          </w:p>
        </w:tc>
      </w:tr>
      <w:tr w:rsidR="00B30871" w:rsidRPr="00DD06DF" w:rsidTr="00861B1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5</w:t>
            </w:r>
          </w:p>
        </w:tc>
        <w:tc>
          <w:tcPr>
            <w:tcW w:w="2856" w:type="dxa"/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2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: Tính toán, thiết kế hệ thống lái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Pr="00D23FC8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Tr 230 – 257[1]; Tr 136 – 150[2]; </w:t>
            </w:r>
            <w:r w:rsidRPr="0030680E">
              <w:rPr>
                <w:bCs/>
                <w:color w:val="000000" w:themeColor="text1"/>
                <w:sz w:val="24"/>
                <w:szCs w:val="24"/>
                <w:lang w:val="nl-NL"/>
              </w:rPr>
              <w:t>Tr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 246 – 260</w:t>
            </w:r>
            <w:r w:rsidRPr="0030680E">
              <w:rPr>
                <w:bCs/>
                <w:color w:val="000000" w:themeColor="text1"/>
                <w:sz w:val="24"/>
                <w:szCs w:val="24"/>
                <w:lang w:val="nl-NL"/>
              </w:rPr>
              <w:t>[3]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; Tr 147 – 150[4]; Tr 165 – 177[4]; </w:t>
            </w:r>
          </w:p>
        </w:tc>
      </w:tr>
      <w:tr w:rsidR="00B30871" w:rsidRPr="00DD06DF" w:rsidTr="00861B1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6</w:t>
            </w:r>
          </w:p>
        </w:tc>
        <w:tc>
          <w:tcPr>
            <w:tcW w:w="2856" w:type="dxa"/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3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: Tính toán, thiết kế hệ thống treo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Pr="00D23FC8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Tr 307 – 332[1]; </w:t>
            </w:r>
            <w:r w:rsidRPr="0030680E">
              <w:rPr>
                <w:bCs/>
                <w:color w:val="000000" w:themeColor="text1"/>
                <w:sz w:val="24"/>
                <w:szCs w:val="24"/>
                <w:lang w:val="nl-NL"/>
              </w:rPr>
              <w:t>Tr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 164 - 204 </w:t>
            </w:r>
            <w:r w:rsidRPr="0030680E">
              <w:rPr>
                <w:bCs/>
                <w:color w:val="000000" w:themeColor="text1"/>
                <w:sz w:val="24"/>
                <w:szCs w:val="24"/>
                <w:lang w:val="nl-NL"/>
              </w:rPr>
              <w:t>[3]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; Tr 151 – 164[4]</w:t>
            </w:r>
          </w:p>
        </w:tc>
        <w:bookmarkStart w:id="0" w:name="_GoBack"/>
        <w:bookmarkEnd w:id="0"/>
      </w:tr>
      <w:tr w:rsidR="00B30871" w:rsidRPr="00DD06DF" w:rsidTr="00861B1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7</w:t>
            </w:r>
          </w:p>
        </w:tc>
        <w:tc>
          <w:tcPr>
            <w:tcW w:w="2856" w:type="dxa"/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4</w:t>
            </w:r>
            <w:r w:rsidRPr="00DD06DF">
              <w:rPr>
                <w:bCs/>
                <w:color w:val="000000" w:themeColor="text1"/>
                <w:sz w:val="24"/>
                <w:szCs w:val="24"/>
                <w:lang w:val="nl-NL"/>
              </w:rPr>
              <w:t>: Tính toán, thiết kế hệ thống phanh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Pr="00D23FC8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Tr 270 – 307[1]; Tr 154 – 165[2]; </w:t>
            </w:r>
            <w:r w:rsidRPr="0030680E">
              <w:rPr>
                <w:bCs/>
                <w:color w:val="000000" w:themeColor="text1"/>
                <w:sz w:val="24"/>
                <w:szCs w:val="24"/>
                <w:lang w:val="nl-NL"/>
              </w:rPr>
              <w:t>Tr</w:t>
            </w: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 xml:space="preserve"> 206 - 243</w:t>
            </w:r>
            <w:r w:rsidRPr="0030680E">
              <w:rPr>
                <w:bCs/>
                <w:color w:val="000000" w:themeColor="text1"/>
                <w:sz w:val="24"/>
                <w:szCs w:val="24"/>
                <w:lang w:val="nl-NL"/>
              </w:rPr>
              <w:t>[3]</w:t>
            </w:r>
          </w:p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Tr 178 – 193[4]</w:t>
            </w:r>
          </w:p>
        </w:tc>
      </w:tr>
      <w:tr w:rsidR="00B30871" w:rsidRPr="00DD06DF" w:rsidTr="00861B1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30871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8</w:t>
            </w:r>
          </w:p>
        </w:tc>
        <w:tc>
          <w:tcPr>
            <w:tcW w:w="2856" w:type="dxa"/>
            <w:shd w:val="clear" w:color="auto" w:fill="auto"/>
          </w:tcPr>
          <w:p w:rsidR="00B30871" w:rsidRPr="00DD06DF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bCs/>
                <w:color w:val="000000" w:themeColor="text1"/>
                <w:sz w:val="24"/>
                <w:szCs w:val="24"/>
                <w:lang w:val="nl-NL"/>
              </w:rPr>
              <w:t>Bảo vệ đồ án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B30871" w:rsidRDefault="00B30871" w:rsidP="00B30871">
            <w:r w:rsidRPr="00D23FC8">
              <w:t>4</w:t>
            </w:r>
          </w:p>
        </w:tc>
        <w:tc>
          <w:tcPr>
            <w:tcW w:w="709" w:type="dxa"/>
          </w:tcPr>
          <w:p w:rsidR="00B30871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B30871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center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871" w:rsidRDefault="00B30871" w:rsidP="00B30871">
            <w:pPr>
              <w:pStyle w:val="BodyText2"/>
              <w:tabs>
                <w:tab w:val="num" w:pos="960"/>
              </w:tabs>
              <w:spacing w:before="120" w:line="360" w:lineRule="auto"/>
              <w:jc w:val="both"/>
              <w:rPr>
                <w:bCs/>
                <w:color w:val="000000" w:themeColor="text1"/>
                <w:sz w:val="24"/>
                <w:szCs w:val="24"/>
                <w:lang w:val="nl-NL"/>
              </w:rPr>
            </w:pPr>
          </w:p>
        </w:tc>
      </w:tr>
      <w:tr w:rsidR="00806246" w:rsidRPr="0058310C" w:rsidTr="00861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536" w:type="dxa"/>
            <w:gridSpan w:val="3"/>
            <w:shd w:val="clear" w:color="auto" w:fill="auto"/>
          </w:tcPr>
          <w:p w:rsidR="009540AF" w:rsidRPr="0058310C" w:rsidRDefault="009540AF" w:rsidP="00C75405">
            <w:pPr>
              <w:spacing w:before="120" w:after="12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9540AF" w:rsidRPr="0058310C" w:rsidRDefault="009540AF" w:rsidP="00C75405">
            <w:pPr>
              <w:spacing w:before="120" w:after="120" w:line="360" w:lineRule="auto"/>
              <w:jc w:val="center"/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58310C">
              <w:rPr>
                <w:color w:val="000000" w:themeColor="text1"/>
                <w:sz w:val="24"/>
                <w:szCs w:val="24"/>
              </w:rPr>
              <w:t>Hànội, ngày … tháng … năm 20…</w:t>
            </w:r>
          </w:p>
        </w:tc>
      </w:tr>
      <w:tr w:rsidR="00806246" w:rsidRPr="0058310C" w:rsidTr="00861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536" w:type="dxa"/>
            <w:gridSpan w:val="3"/>
            <w:shd w:val="clear" w:color="auto" w:fill="auto"/>
          </w:tcPr>
          <w:p w:rsidR="009540AF" w:rsidRPr="0058310C" w:rsidRDefault="009540AF" w:rsidP="00C75405">
            <w:pPr>
              <w:spacing w:before="120" w:after="120"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310C">
              <w:rPr>
                <w:b/>
                <w:color w:val="000000" w:themeColor="text1"/>
                <w:sz w:val="24"/>
                <w:szCs w:val="24"/>
              </w:rPr>
              <w:t>TRƯỞNG KHOA</w:t>
            </w:r>
          </w:p>
          <w:p w:rsidR="009540AF" w:rsidRPr="0058310C" w:rsidRDefault="009540AF" w:rsidP="00C75405">
            <w:pPr>
              <w:spacing w:before="120" w:after="12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9540AF" w:rsidRPr="0058310C" w:rsidRDefault="009540AF" w:rsidP="00C75405">
            <w:pPr>
              <w:spacing w:before="120" w:after="120"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310C">
              <w:rPr>
                <w:b/>
                <w:color w:val="000000" w:themeColor="text1"/>
                <w:sz w:val="24"/>
                <w:szCs w:val="24"/>
              </w:rPr>
              <w:t>TRƯỞNG BỘ MÔN</w:t>
            </w:r>
          </w:p>
          <w:p w:rsidR="009540AF" w:rsidRPr="0058310C" w:rsidRDefault="009540AF" w:rsidP="00C75405">
            <w:pPr>
              <w:spacing w:before="120" w:after="120"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9540AF" w:rsidRPr="0058310C" w:rsidRDefault="009540AF" w:rsidP="00C75405">
            <w:pPr>
              <w:spacing w:before="120" w:after="120"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9540AF" w:rsidRPr="0058310C" w:rsidRDefault="009540AF" w:rsidP="00C75405">
            <w:pPr>
              <w:spacing w:before="120" w:after="120"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9540AF" w:rsidRPr="0058310C" w:rsidRDefault="009540AF" w:rsidP="00C75405">
            <w:pPr>
              <w:spacing w:before="120" w:after="12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:rsidR="007161DF" w:rsidRPr="0058310C" w:rsidRDefault="007161DF" w:rsidP="00861B1F">
      <w:pPr>
        <w:spacing w:before="120" w:after="120" w:line="360" w:lineRule="auto"/>
        <w:ind w:left="720"/>
        <w:jc w:val="both"/>
        <w:rPr>
          <w:color w:val="000000" w:themeColor="text1"/>
          <w:sz w:val="24"/>
          <w:szCs w:val="24"/>
        </w:rPr>
      </w:pPr>
    </w:p>
    <w:sectPr w:rsidR="007161DF" w:rsidRPr="0058310C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D56" w:rsidRDefault="00656D56">
      <w:r>
        <w:separator/>
      </w:r>
    </w:p>
  </w:endnote>
  <w:endnote w:type="continuationSeparator" w:id="1">
    <w:p w:rsidR="00656D56" w:rsidRDefault="00656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55" w:rsidRDefault="00D632F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87C5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7C55" w:rsidRDefault="00187C55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55" w:rsidRDefault="00D632F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87C5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2CA">
      <w:rPr>
        <w:rStyle w:val="PageNumber"/>
        <w:noProof/>
      </w:rPr>
      <w:t>5</w:t>
    </w:r>
    <w:r>
      <w:rPr>
        <w:rStyle w:val="PageNumber"/>
      </w:rPr>
      <w:fldChar w:fldCharType="end"/>
    </w:r>
  </w:p>
  <w:p w:rsidR="00187C55" w:rsidRDefault="00187C55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D56" w:rsidRDefault="00656D56">
      <w:r>
        <w:separator/>
      </w:r>
    </w:p>
  </w:footnote>
  <w:footnote w:type="continuationSeparator" w:id="1">
    <w:p w:rsidR="00656D56" w:rsidRDefault="00656D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71A3"/>
    <w:multiLevelType w:val="hybridMultilevel"/>
    <w:tmpl w:val="7E501F32"/>
    <w:lvl w:ilvl="0" w:tplc="7C347370">
      <w:start w:val="1"/>
      <w:numFmt w:val="decimal"/>
      <w:lvlText w:val="5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41D7A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26607"/>
    <w:multiLevelType w:val="hybridMultilevel"/>
    <w:tmpl w:val="C22EEA2E"/>
    <w:lvl w:ilvl="0" w:tplc="E71E274A">
      <w:start w:val="4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37DFA"/>
    <w:multiLevelType w:val="hybridMultilevel"/>
    <w:tmpl w:val="5AA85DFC"/>
    <w:lvl w:ilvl="0" w:tplc="F46A1000">
      <w:start w:val="1"/>
      <w:numFmt w:val="decimal"/>
      <w:lvlText w:val="2.%1."/>
      <w:lvlJc w:val="left"/>
      <w:pPr>
        <w:ind w:left="1211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4F3631"/>
    <w:multiLevelType w:val="hybridMultilevel"/>
    <w:tmpl w:val="61A0CF08"/>
    <w:lvl w:ilvl="0" w:tplc="572EF4CE">
      <w:start w:val="1"/>
      <w:numFmt w:val="decimal"/>
      <w:lvlText w:val="7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85714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C30B83"/>
    <w:multiLevelType w:val="hybridMultilevel"/>
    <w:tmpl w:val="AAB2F570"/>
    <w:lvl w:ilvl="0" w:tplc="56C05FBC">
      <w:start w:val="1"/>
      <w:numFmt w:val="decimal"/>
      <w:lvlText w:val="2.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7128F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F5DDA"/>
    <w:multiLevelType w:val="hybridMultilevel"/>
    <w:tmpl w:val="C06684AC"/>
    <w:lvl w:ilvl="0" w:tplc="C48841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AD4B8B"/>
    <w:multiLevelType w:val="hybridMultilevel"/>
    <w:tmpl w:val="535C3FAE"/>
    <w:lvl w:ilvl="0" w:tplc="681A052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2235B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4">
    <w:nsid w:val="3EF90ADD"/>
    <w:multiLevelType w:val="hybridMultilevel"/>
    <w:tmpl w:val="7D2EBE04"/>
    <w:lvl w:ilvl="0" w:tplc="E0DE31F4">
      <w:start w:val="1"/>
      <w:numFmt w:val="decimal"/>
      <w:lvlText w:val="3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8843E6"/>
    <w:multiLevelType w:val="hybridMultilevel"/>
    <w:tmpl w:val="5AA85DFC"/>
    <w:lvl w:ilvl="0" w:tplc="F46A1000">
      <w:start w:val="1"/>
      <w:numFmt w:val="decimal"/>
      <w:lvlText w:val="2.%1."/>
      <w:lvlJc w:val="left"/>
      <w:pPr>
        <w:ind w:left="1287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E5095B"/>
    <w:multiLevelType w:val="hybridMultilevel"/>
    <w:tmpl w:val="2AE4C4D2"/>
    <w:lvl w:ilvl="0" w:tplc="3C4A46D8">
      <w:start w:val="1"/>
      <w:numFmt w:val="decimal"/>
      <w:lvlText w:val="4.%1."/>
      <w:lvlJc w:val="left"/>
      <w:pPr>
        <w:ind w:left="185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6F7B91"/>
    <w:multiLevelType w:val="hybridMultilevel"/>
    <w:tmpl w:val="CF7EC936"/>
    <w:lvl w:ilvl="0" w:tplc="A192C586">
      <w:start w:val="1"/>
      <w:numFmt w:val="decimal"/>
      <w:lvlText w:val="3.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D4771C"/>
    <w:multiLevelType w:val="hybridMultilevel"/>
    <w:tmpl w:val="6172BA9E"/>
    <w:lvl w:ilvl="0" w:tplc="0BD8D396">
      <w:start w:val="1"/>
      <w:numFmt w:val="decimal"/>
      <w:lvlText w:val="8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>
    <w:nsid w:val="6ACB4651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BA57F7"/>
    <w:multiLevelType w:val="hybridMultilevel"/>
    <w:tmpl w:val="E2383CD4"/>
    <w:lvl w:ilvl="0" w:tplc="D1CAC3CA">
      <w:start w:val="1"/>
      <w:numFmt w:val="decimal"/>
      <w:lvlText w:val="6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3B16E4"/>
    <w:multiLevelType w:val="hybridMultilevel"/>
    <w:tmpl w:val="6846E31A"/>
    <w:lvl w:ilvl="0" w:tplc="FD7E8BE4">
      <w:start w:val="1"/>
      <w:numFmt w:val="decimal"/>
      <w:lvlText w:val="4.%1."/>
      <w:lvlJc w:val="left"/>
      <w:pPr>
        <w:ind w:left="2988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585AF3"/>
    <w:multiLevelType w:val="hybridMultilevel"/>
    <w:tmpl w:val="B76635BA"/>
    <w:lvl w:ilvl="0" w:tplc="FA6ECF64">
      <w:start w:val="1"/>
      <w:numFmt w:val="decimal"/>
      <w:lvlText w:val="9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3C6568"/>
    <w:multiLevelType w:val="multilevel"/>
    <w:tmpl w:val="0BCE1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7">
    <w:nsid w:val="73B073BF"/>
    <w:multiLevelType w:val="hybridMultilevel"/>
    <w:tmpl w:val="7D2EBE04"/>
    <w:lvl w:ilvl="0" w:tplc="E0DE31F4">
      <w:start w:val="1"/>
      <w:numFmt w:val="decimal"/>
      <w:lvlText w:val="3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10"/>
  </w:num>
  <w:num w:numId="4">
    <w:abstractNumId w:val="20"/>
  </w:num>
  <w:num w:numId="5">
    <w:abstractNumId w:val="3"/>
  </w:num>
  <w:num w:numId="6">
    <w:abstractNumId w:val="19"/>
  </w:num>
  <w:num w:numId="7">
    <w:abstractNumId w:val="13"/>
  </w:num>
  <w:num w:numId="8">
    <w:abstractNumId w:val="25"/>
  </w:num>
  <w:num w:numId="9">
    <w:abstractNumId w:val="11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1"/>
  </w:num>
  <w:num w:numId="14">
    <w:abstractNumId w:val="1"/>
  </w:num>
  <w:num w:numId="15">
    <w:abstractNumId w:val="7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5"/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14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1A78"/>
    <w:rsid w:val="00000056"/>
    <w:rsid w:val="00026105"/>
    <w:rsid w:val="00035926"/>
    <w:rsid w:val="00061141"/>
    <w:rsid w:val="00065D49"/>
    <w:rsid w:val="00071501"/>
    <w:rsid w:val="00095A1D"/>
    <w:rsid w:val="000A2846"/>
    <w:rsid w:val="000B22B4"/>
    <w:rsid w:val="000C15F3"/>
    <w:rsid w:val="000D075E"/>
    <w:rsid w:val="000D1521"/>
    <w:rsid w:val="000D6DC7"/>
    <w:rsid w:val="000F4D1E"/>
    <w:rsid w:val="000F78FF"/>
    <w:rsid w:val="00103FCD"/>
    <w:rsid w:val="001265BC"/>
    <w:rsid w:val="001471E8"/>
    <w:rsid w:val="00155F89"/>
    <w:rsid w:val="001575E1"/>
    <w:rsid w:val="00160DAB"/>
    <w:rsid w:val="00165227"/>
    <w:rsid w:val="001753EA"/>
    <w:rsid w:val="00183277"/>
    <w:rsid w:val="00187C55"/>
    <w:rsid w:val="001915A3"/>
    <w:rsid w:val="001A2C23"/>
    <w:rsid w:val="001A4E05"/>
    <w:rsid w:val="001C6260"/>
    <w:rsid w:val="001D14BD"/>
    <w:rsid w:val="001E227B"/>
    <w:rsid w:val="001F2CFE"/>
    <w:rsid w:val="00200F66"/>
    <w:rsid w:val="00210206"/>
    <w:rsid w:val="00221477"/>
    <w:rsid w:val="002358EC"/>
    <w:rsid w:val="002360EC"/>
    <w:rsid w:val="00265C89"/>
    <w:rsid w:val="00272DB9"/>
    <w:rsid w:val="00286C6A"/>
    <w:rsid w:val="002907E2"/>
    <w:rsid w:val="00290C2F"/>
    <w:rsid w:val="00292B11"/>
    <w:rsid w:val="00296F71"/>
    <w:rsid w:val="002A7D7D"/>
    <w:rsid w:val="002B3774"/>
    <w:rsid w:val="002B4E17"/>
    <w:rsid w:val="002C4D3B"/>
    <w:rsid w:val="00302F18"/>
    <w:rsid w:val="0030680E"/>
    <w:rsid w:val="00323CD9"/>
    <w:rsid w:val="00330B82"/>
    <w:rsid w:val="003409C3"/>
    <w:rsid w:val="003555B5"/>
    <w:rsid w:val="00362551"/>
    <w:rsid w:val="00367502"/>
    <w:rsid w:val="00384403"/>
    <w:rsid w:val="003850AE"/>
    <w:rsid w:val="003961B0"/>
    <w:rsid w:val="003A5A95"/>
    <w:rsid w:val="003B42CA"/>
    <w:rsid w:val="003B73BB"/>
    <w:rsid w:val="003C6C10"/>
    <w:rsid w:val="003E0101"/>
    <w:rsid w:val="003E1A78"/>
    <w:rsid w:val="003E33F3"/>
    <w:rsid w:val="003E3470"/>
    <w:rsid w:val="003E4B85"/>
    <w:rsid w:val="003F3C02"/>
    <w:rsid w:val="003F5908"/>
    <w:rsid w:val="003F7694"/>
    <w:rsid w:val="00404C1A"/>
    <w:rsid w:val="00407740"/>
    <w:rsid w:val="004240DB"/>
    <w:rsid w:val="0042577A"/>
    <w:rsid w:val="00425B7D"/>
    <w:rsid w:val="004377BB"/>
    <w:rsid w:val="004437C7"/>
    <w:rsid w:val="0046399E"/>
    <w:rsid w:val="0047459D"/>
    <w:rsid w:val="0048413E"/>
    <w:rsid w:val="00487376"/>
    <w:rsid w:val="004900EB"/>
    <w:rsid w:val="0049105F"/>
    <w:rsid w:val="004A21C9"/>
    <w:rsid w:val="004B2147"/>
    <w:rsid w:val="004D085E"/>
    <w:rsid w:val="004D1741"/>
    <w:rsid w:val="004D2F13"/>
    <w:rsid w:val="004F013A"/>
    <w:rsid w:val="004F533B"/>
    <w:rsid w:val="004F5D7D"/>
    <w:rsid w:val="0050678F"/>
    <w:rsid w:val="00512596"/>
    <w:rsid w:val="005158C5"/>
    <w:rsid w:val="005314E7"/>
    <w:rsid w:val="00533E76"/>
    <w:rsid w:val="00534B5D"/>
    <w:rsid w:val="00551492"/>
    <w:rsid w:val="00564409"/>
    <w:rsid w:val="0057408B"/>
    <w:rsid w:val="0057443C"/>
    <w:rsid w:val="005745E0"/>
    <w:rsid w:val="00575954"/>
    <w:rsid w:val="00575AAF"/>
    <w:rsid w:val="00576D49"/>
    <w:rsid w:val="0058310C"/>
    <w:rsid w:val="00591DF0"/>
    <w:rsid w:val="00595524"/>
    <w:rsid w:val="0059682A"/>
    <w:rsid w:val="005E3163"/>
    <w:rsid w:val="005F0D0E"/>
    <w:rsid w:val="0061018F"/>
    <w:rsid w:val="00612534"/>
    <w:rsid w:val="00636F4D"/>
    <w:rsid w:val="006406CA"/>
    <w:rsid w:val="006447AD"/>
    <w:rsid w:val="006458E4"/>
    <w:rsid w:val="00654888"/>
    <w:rsid w:val="00656D56"/>
    <w:rsid w:val="00665547"/>
    <w:rsid w:val="006773B2"/>
    <w:rsid w:val="0069289E"/>
    <w:rsid w:val="00695501"/>
    <w:rsid w:val="006A0E70"/>
    <w:rsid w:val="006A29D4"/>
    <w:rsid w:val="006A5431"/>
    <w:rsid w:val="006A5446"/>
    <w:rsid w:val="006C0B39"/>
    <w:rsid w:val="006C19DA"/>
    <w:rsid w:val="006C3C93"/>
    <w:rsid w:val="006D03CF"/>
    <w:rsid w:val="006D4426"/>
    <w:rsid w:val="006E5BAC"/>
    <w:rsid w:val="007161DF"/>
    <w:rsid w:val="00733BDA"/>
    <w:rsid w:val="0074286C"/>
    <w:rsid w:val="00744C77"/>
    <w:rsid w:val="00745EA5"/>
    <w:rsid w:val="0074759B"/>
    <w:rsid w:val="007535BD"/>
    <w:rsid w:val="007725BA"/>
    <w:rsid w:val="0077772C"/>
    <w:rsid w:val="0078271F"/>
    <w:rsid w:val="007927EE"/>
    <w:rsid w:val="00794E6D"/>
    <w:rsid w:val="007A5146"/>
    <w:rsid w:val="007A7F11"/>
    <w:rsid w:val="007B1760"/>
    <w:rsid w:val="007B7392"/>
    <w:rsid w:val="007C4F5B"/>
    <w:rsid w:val="007C7EDD"/>
    <w:rsid w:val="007E6ED5"/>
    <w:rsid w:val="007F7694"/>
    <w:rsid w:val="00806246"/>
    <w:rsid w:val="008126CA"/>
    <w:rsid w:val="0081555B"/>
    <w:rsid w:val="00833438"/>
    <w:rsid w:val="00833590"/>
    <w:rsid w:val="008543C1"/>
    <w:rsid w:val="008603AA"/>
    <w:rsid w:val="00861B1F"/>
    <w:rsid w:val="0087172E"/>
    <w:rsid w:val="00875E93"/>
    <w:rsid w:val="008766A3"/>
    <w:rsid w:val="00896B7E"/>
    <w:rsid w:val="008A3732"/>
    <w:rsid w:val="008A7590"/>
    <w:rsid w:val="008C1294"/>
    <w:rsid w:val="008C1DC2"/>
    <w:rsid w:val="008C3038"/>
    <w:rsid w:val="008C4E59"/>
    <w:rsid w:val="008D09FC"/>
    <w:rsid w:val="008D5EB1"/>
    <w:rsid w:val="0090524F"/>
    <w:rsid w:val="0091264D"/>
    <w:rsid w:val="00926E23"/>
    <w:rsid w:val="009411F4"/>
    <w:rsid w:val="00947B7E"/>
    <w:rsid w:val="009519AA"/>
    <w:rsid w:val="00952045"/>
    <w:rsid w:val="00953C60"/>
    <w:rsid w:val="009540AF"/>
    <w:rsid w:val="009A19F7"/>
    <w:rsid w:val="009C1E79"/>
    <w:rsid w:val="009C37E7"/>
    <w:rsid w:val="009D205C"/>
    <w:rsid w:val="009D7EAA"/>
    <w:rsid w:val="009E0BE8"/>
    <w:rsid w:val="009E482E"/>
    <w:rsid w:val="009E497A"/>
    <w:rsid w:val="009E52A6"/>
    <w:rsid w:val="00A01BDF"/>
    <w:rsid w:val="00A029FB"/>
    <w:rsid w:val="00A3426C"/>
    <w:rsid w:val="00A35151"/>
    <w:rsid w:val="00A50613"/>
    <w:rsid w:val="00A52682"/>
    <w:rsid w:val="00A54F92"/>
    <w:rsid w:val="00A64E4B"/>
    <w:rsid w:val="00A74438"/>
    <w:rsid w:val="00A96DF7"/>
    <w:rsid w:val="00AB6FED"/>
    <w:rsid w:val="00AF7BB2"/>
    <w:rsid w:val="00B01BCC"/>
    <w:rsid w:val="00B03606"/>
    <w:rsid w:val="00B23623"/>
    <w:rsid w:val="00B25A8C"/>
    <w:rsid w:val="00B30871"/>
    <w:rsid w:val="00B400C8"/>
    <w:rsid w:val="00B51514"/>
    <w:rsid w:val="00B6049C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B6CCB"/>
    <w:rsid w:val="00BC2752"/>
    <w:rsid w:val="00BC2F5B"/>
    <w:rsid w:val="00BD35DA"/>
    <w:rsid w:val="00C02961"/>
    <w:rsid w:val="00C2548B"/>
    <w:rsid w:val="00C36BD0"/>
    <w:rsid w:val="00C37BEE"/>
    <w:rsid w:val="00C41392"/>
    <w:rsid w:val="00C421A2"/>
    <w:rsid w:val="00C53616"/>
    <w:rsid w:val="00C54134"/>
    <w:rsid w:val="00C61DA1"/>
    <w:rsid w:val="00C62FF0"/>
    <w:rsid w:val="00C658AC"/>
    <w:rsid w:val="00C7326B"/>
    <w:rsid w:val="00C75405"/>
    <w:rsid w:val="00C8287E"/>
    <w:rsid w:val="00C82B2F"/>
    <w:rsid w:val="00CA5DD3"/>
    <w:rsid w:val="00CA7149"/>
    <w:rsid w:val="00CB0A27"/>
    <w:rsid w:val="00CE5F39"/>
    <w:rsid w:val="00D15239"/>
    <w:rsid w:val="00D171C9"/>
    <w:rsid w:val="00D20B8C"/>
    <w:rsid w:val="00D22615"/>
    <w:rsid w:val="00D44F76"/>
    <w:rsid w:val="00D46C15"/>
    <w:rsid w:val="00D61127"/>
    <w:rsid w:val="00D632F6"/>
    <w:rsid w:val="00D63879"/>
    <w:rsid w:val="00D73154"/>
    <w:rsid w:val="00D9140B"/>
    <w:rsid w:val="00DA07BC"/>
    <w:rsid w:val="00DA244B"/>
    <w:rsid w:val="00DA409D"/>
    <w:rsid w:val="00DB595D"/>
    <w:rsid w:val="00DC3527"/>
    <w:rsid w:val="00DD06DF"/>
    <w:rsid w:val="00DE019A"/>
    <w:rsid w:val="00DF4114"/>
    <w:rsid w:val="00DF5B7E"/>
    <w:rsid w:val="00E02DBB"/>
    <w:rsid w:val="00E051AE"/>
    <w:rsid w:val="00E1286A"/>
    <w:rsid w:val="00E175AC"/>
    <w:rsid w:val="00E25CF8"/>
    <w:rsid w:val="00E33882"/>
    <w:rsid w:val="00E46710"/>
    <w:rsid w:val="00E6594E"/>
    <w:rsid w:val="00E8069B"/>
    <w:rsid w:val="00E80744"/>
    <w:rsid w:val="00E9272F"/>
    <w:rsid w:val="00E944EA"/>
    <w:rsid w:val="00EA472E"/>
    <w:rsid w:val="00EB143E"/>
    <w:rsid w:val="00EB49FD"/>
    <w:rsid w:val="00EC06C9"/>
    <w:rsid w:val="00EE3756"/>
    <w:rsid w:val="00EE5D69"/>
    <w:rsid w:val="00EE7884"/>
    <w:rsid w:val="00EF332A"/>
    <w:rsid w:val="00F035FB"/>
    <w:rsid w:val="00F0731C"/>
    <w:rsid w:val="00F10B03"/>
    <w:rsid w:val="00F26E9C"/>
    <w:rsid w:val="00F4451D"/>
    <w:rsid w:val="00F45DBE"/>
    <w:rsid w:val="00F46B01"/>
    <w:rsid w:val="00F81944"/>
    <w:rsid w:val="00F96568"/>
    <w:rsid w:val="00FB5F7D"/>
    <w:rsid w:val="00FB659E"/>
    <w:rsid w:val="00FB745F"/>
    <w:rsid w:val="00FC6056"/>
    <w:rsid w:val="00FE0185"/>
    <w:rsid w:val="00FE0952"/>
    <w:rsid w:val="00FF3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3E33F3"/>
    <w:pPr>
      <w:tabs>
        <w:tab w:val="right" w:leader="dot" w:pos="9111"/>
      </w:tabs>
      <w:spacing w:after="100" w:line="276" w:lineRule="auto"/>
      <w:jc w:val="both"/>
      <w:outlineLvl w:val="0"/>
    </w:pPr>
    <w:rPr>
      <w:rFonts w:eastAsiaTheme="minorHAnsi"/>
      <w:bCs/>
      <w:color w:val="000000" w:themeColor="tex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TheHoang\Desktop\De%20cuong%20Thuc%20tap%20cong%20nghe%20che%20tao%20va%20sua%20chua%20ma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B5FB5-0658-482C-891A-30DDEEF6C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 cuong Thuc tap cong nghe che tao va sua chua may</Template>
  <TotalTime>3</TotalTime>
  <Pages>5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NguyenTheHoang</dc:creator>
  <cp:lastModifiedBy>linhtran13688</cp:lastModifiedBy>
  <cp:revision>2</cp:revision>
  <cp:lastPrinted>2015-12-04T01:52:00Z</cp:lastPrinted>
  <dcterms:created xsi:type="dcterms:W3CDTF">2018-08-29T04:14:00Z</dcterms:created>
  <dcterms:modified xsi:type="dcterms:W3CDTF">2018-08-29T04:14:00Z</dcterms:modified>
</cp:coreProperties>
</file>