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78"/>
        <w:gridCol w:w="4682"/>
      </w:tblGrid>
      <w:tr w:rsidR="000E08DE" w:rsidRPr="00CB21F6" w:rsidTr="003943C7">
        <w:tc>
          <w:tcPr>
            <w:tcW w:w="4678" w:type="dxa"/>
          </w:tcPr>
          <w:p w:rsidR="000E08DE" w:rsidRPr="00CB21F6" w:rsidRDefault="000E08DE" w:rsidP="00586B35">
            <w:pPr>
              <w:spacing w:line="276" w:lineRule="auto"/>
              <w:jc w:val="center"/>
              <w:rPr>
                <w:rFonts w:cs="Times New Roman"/>
                <w:szCs w:val="24"/>
              </w:rPr>
            </w:pPr>
            <w:r w:rsidRPr="00CB21F6">
              <w:rPr>
                <w:rFonts w:cs="Times New Roman"/>
                <w:szCs w:val="24"/>
              </w:rPr>
              <w:t>BỘ GIÁO DỤC VÀ ĐÀO TẠO</w:t>
            </w:r>
          </w:p>
          <w:p w:rsidR="000E08DE" w:rsidRPr="00CB21F6" w:rsidRDefault="000E08DE" w:rsidP="00586B35">
            <w:pPr>
              <w:spacing w:line="276" w:lineRule="auto"/>
              <w:ind w:right="176"/>
              <w:jc w:val="center"/>
              <w:rPr>
                <w:rFonts w:cs="Times New Roman"/>
                <w:b/>
                <w:szCs w:val="24"/>
              </w:rPr>
            </w:pPr>
            <w:r w:rsidRPr="00CB21F6">
              <w:rPr>
                <w:rFonts w:cs="Times New Roman"/>
                <w:b/>
                <w:szCs w:val="24"/>
              </w:rPr>
              <w:t xml:space="preserve">TRƯỜNG </w:t>
            </w:r>
            <w:r w:rsidRPr="00B347E5">
              <w:rPr>
                <w:rFonts w:cs="Times New Roman"/>
                <w:b/>
                <w:szCs w:val="24"/>
                <w:u w:val="single"/>
              </w:rPr>
              <w:t>ĐẠI HỌC MỎ</w:t>
            </w:r>
            <w:r w:rsidRPr="00CB21F6">
              <w:rPr>
                <w:rFonts w:cs="Times New Roman"/>
                <w:b/>
                <w:szCs w:val="24"/>
              </w:rPr>
              <w:t>-ĐỊA CHẤT</w:t>
            </w:r>
          </w:p>
        </w:tc>
        <w:tc>
          <w:tcPr>
            <w:tcW w:w="4682" w:type="dxa"/>
          </w:tcPr>
          <w:p w:rsidR="000E08DE" w:rsidRPr="00CB21F6" w:rsidRDefault="000E08DE" w:rsidP="00586B35">
            <w:pPr>
              <w:spacing w:line="276" w:lineRule="auto"/>
              <w:ind w:left="-675" w:firstLine="675"/>
              <w:rPr>
                <w:rFonts w:cs="Times New Roman"/>
                <w:szCs w:val="24"/>
              </w:rPr>
            </w:pPr>
            <w:r w:rsidRPr="00CB21F6">
              <w:rPr>
                <w:rFonts w:cs="Times New Roman"/>
                <w:b/>
                <w:szCs w:val="24"/>
              </w:rPr>
              <w:t xml:space="preserve">CỘNG HÒA XÃ HỘI CHỦ NGHĨA VIỆT NAM               </w:t>
            </w:r>
            <w:r w:rsidRPr="00B347E5">
              <w:rPr>
                <w:rFonts w:cs="Times New Roman"/>
                <w:b/>
                <w:szCs w:val="24"/>
                <w:u w:val="single"/>
              </w:rPr>
              <w:t>Độc lập-Tự do –Hạnh phúc</w:t>
            </w:r>
          </w:p>
        </w:tc>
      </w:tr>
    </w:tbl>
    <w:p w:rsidR="005947F5" w:rsidRPr="00CB21F6" w:rsidRDefault="005947F5" w:rsidP="00586B35">
      <w:pPr>
        <w:jc w:val="center"/>
        <w:rPr>
          <w:rFonts w:cs="Times New Roman"/>
          <w:szCs w:val="24"/>
        </w:rPr>
      </w:pPr>
    </w:p>
    <w:p w:rsidR="000E08DE" w:rsidRPr="00CB21F6" w:rsidRDefault="000E08DE" w:rsidP="00586B35">
      <w:pPr>
        <w:jc w:val="center"/>
        <w:rPr>
          <w:rFonts w:cs="Times New Roman"/>
          <w:b/>
          <w:szCs w:val="24"/>
        </w:rPr>
      </w:pPr>
      <w:r w:rsidRPr="00CB21F6">
        <w:rPr>
          <w:rFonts w:cs="Times New Roman"/>
          <w:b/>
          <w:szCs w:val="24"/>
        </w:rPr>
        <w:t>ĐỀ CƯƠNG CHI TIẾT HỌC PHẦN</w:t>
      </w:r>
    </w:p>
    <w:p w:rsidR="00BC16E8" w:rsidRPr="005E45B8" w:rsidRDefault="00544CB2" w:rsidP="00586B35">
      <w:pPr>
        <w:rPr>
          <w:i/>
        </w:rPr>
      </w:pPr>
      <w:r w:rsidRPr="00CB21F6">
        <w:rPr>
          <w:rFonts w:cs="Times New Roman"/>
          <w:b/>
        </w:rPr>
        <w:t>1.</w:t>
      </w:r>
      <w:r w:rsidR="000E08DE" w:rsidRPr="00CB21F6">
        <w:rPr>
          <w:rFonts w:cs="Times New Roman"/>
          <w:b/>
        </w:rPr>
        <w:t>Tên học phần</w:t>
      </w:r>
      <w:r w:rsidR="00D26D39">
        <w:rPr>
          <w:rFonts w:cs="Times New Roman"/>
          <w:b/>
        </w:rPr>
        <w:t xml:space="preserve">: </w:t>
      </w:r>
      <w:r w:rsidR="00E3324F">
        <w:rPr>
          <w:rFonts w:cs="Times New Roman"/>
          <w:b/>
        </w:rPr>
        <w:tab/>
      </w:r>
      <w:r w:rsidR="0042608F">
        <w:rPr>
          <w:bCs/>
          <w:i/>
          <w:szCs w:val="24"/>
        </w:rPr>
        <w:t>An toàn giao thông đường bộ</w:t>
      </w:r>
    </w:p>
    <w:p w:rsidR="00E3324F" w:rsidRPr="005E45B8" w:rsidRDefault="00E3324F" w:rsidP="00586B35">
      <w:pPr>
        <w:pStyle w:val="BodyText2"/>
        <w:spacing w:after="200" w:line="276" w:lineRule="auto"/>
        <w:ind w:left="360"/>
        <w:jc w:val="both"/>
        <w:rPr>
          <w:i/>
          <w:sz w:val="24"/>
        </w:rPr>
      </w:pPr>
      <w:r w:rsidRPr="005E45B8">
        <w:rPr>
          <w:b/>
          <w:i/>
        </w:rPr>
        <w:tab/>
      </w:r>
      <w:r w:rsidRPr="005E45B8">
        <w:rPr>
          <w:b/>
          <w:i/>
        </w:rPr>
        <w:tab/>
      </w:r>
      <w:r w:rsidRPr="005E45B8">
        <w:rPr>
          <w:b/>
          <w:i/>
        </w:rPr>
        <w:tab/>
      </w:r>
      <w:r w:rsidR="005E45B8" w:rsidRPr="005E45B8">
        <w:rPr>
          <w:bCs/>
          <w:i/>
          <w:sz w:val="24"/>
          <w:szCs w:val="24"/>
        </w:rPr>
        <w:t>(</w:t>
      </w:r>
      <w:r w:rsidR="0042608F">
        <w:rPr>
          <w:i/>
          <w:sz w:val="24"/>
          <w:szCs w:val="24"/>
        </w:rPr>
        <w:t>R</w:t>
      </w:r>
      <w:r w:rsidR="0042608F" w:rsidRPr="0042608F">
        <w:rPr>
          <w:i/>
          <w:sz w:val="24"/>
          <w:szCs w:val="24"/>
        </w:rPr>
        <w:t>oad traffic safety</w:t>
      </w:r>
      <w:r w:rsidR="005E45B8" w:rsidRPr="005E45B8">
        <w:rPr>
          <w:i/>
          <w:sz w:val="24"/>
          <w:szCs w:val="24"/>
        </w:rPr>
        <w:t>)</w:t>
      </w:r>
    </w:p>
    <w:p w:rsidR="000E08DE" w:rsidRPr="00A933D6" w:rsidRDefault="000E08DE" w:rsidP="00586B35">
      <w:pPr>
        <w:rPr>
          <w:rFonts w:cs="Times New Roman"/>
          <w:szCs w:val="24"/>
        </w:rPr>
      </w:pPr>
      <w:r w:rsidRPr="00CB21F6">
        <w:rPr>
          <w:rFonts w:cs="Times New Roman"/>
          <w:b/>
          <w:szCs w:val="24"/>
        </w:rPr>
        <w:t>Mã số học phần:</w:t>
      </w:r>
      <w:r w:rsidR="00D533C0">
        <w:rPr>
          <w:rFonts w:cs="Times New Roman"/>
          <w:color w:val="FF0000"/>
          <w:szCs w:val="24"/>
        </w:rPr>
        <w:t xml:space="preserve"> 7090501</w:t>
      </w:r>
    </w:p>
    <w:p w:rsidR="000E08DE" w:rsidRPr="00CB21F6" w:rsidRDefault="000E08DE" w:rsidP="00586B35">
      <w:pPr>
        <w:rPr>
          <w:rFonts w:cs="Times New Roman"/>
          <w:b/>
          <w:szCs w:val="24"/>
        </w:rPr>
      </w:pPr>
      <w:r w:rsidRPr="00CB21F6">
        <w:rPr>
          <w:rFonts w:cs="Times New Roman"/>
          <w:b/>
          <w:szCs w:val="24"/>
        </w:rPr>
        <w:t>Số tín chỉ học phầ</w:t>
      </w:r>
      <w:r w:rsidR="00CB21F6">
        <w:rPr>
          <w:rFonts w:cs="Times New Roman"/>
          <w:b/>
          <w:szCs w:val="24"/>
        </w:rPr>
        <w:t xml:space="preserve">n: </w:t>
      </w:r>
      <w:r w:rsidR="00E3324F">
        <w:rPr>
          <w:rFonts w:cs="Times New Roman"/>
          <w:szCs w:val="24"/>
        </w:rPr>
        <w:t>2</w:t>
      </w:r>
      <w:r w:rsidR="00CB21F6" w:rsidRPr="00A933D6">
        <w:rPr>
          <w:rFonts w:cs="Times New Roman"/>
          <w:szCs w:val="24"/>
        </w:rPr>
        <w:t>(</w:t>
      </w:r>
      <w:r w:rsidR="00E3324F">
        <w:rPr>
          <w:rFonts w:cs="Times New Roman"/>
          <w:szCs w:val="24"/>
        </w:rPr>
        <w:t>2</w:t>
      </w:r>
      <w:r w:rsidR="00CB21F6" w:rsidRPr="00A933D6">
        <w:rPr>
          <w:rFonts w:cs="Times New Roman"/>
          <w:szCs w:val="24"/>
        </w:rPr>
        <w:t>-0-</w:t>
      </w:r>
      <w:r w:rsidR="00E3324F">
        <w:rPr>
          <w:rFonts w:cs="Times New Roman"/>
          <w:szCs w:val="24"/>
        </w:rPr>
        <w:t>4</w:t>
      </w:r>
      <w:r w:rsidRPr="00A933D6">
        <w:rPr>
          <w:rFonts w:cs="Times New Roman"/>
          <w:szCs w:val="24"/>
        </w:rPr>
        <w:t>)</w:t>
      </w:r>
      <w:r w:rsidR="00544CB2" w:rsidRPr="00A933D6">
        <w:rPr>
          <w:rFonts w:cs="Times New Roman"/>
          <w:szCs w:val="24"/>
        </w:rPr>
        <w:t xml:space="preserve">, học trong </w:t>
      </w:r>
      <w:r w:rsidR="00E3324F">
        <w:rPr>
          <w:rFonts w:cs="Times New Roman"/>
          <w:szCs w:val="24"/>
        </w:rPr>
        <w:t>8</w:t>
      </w:r>
      <w:r w:rsidR="00544CB2" w:rsidRPr="00A933D6">
        <w:rPr>
          <w:rFonts w:cs="Times New Roman"/>
          <w:szCs w:val="24"/>
        </w:rPr>
        <w:t xml:space="preserve"> tuần</w:t>
      </w:r>
    </w:p>
    <w:p w:rsidR="00544CB2" w:rsidRPr="00CB21F6" w:rsidRDefault="00544CB2" w:rsidP="00586B35">
      <w:pPr>
        <w:rPr>
          <w:rFonts w:cs="Times New Roman"/>
          <w:b/>
          <w:szCs w:val="24"/>
        </w:rPr>
      </w:pPr>
      <w:r w:rsidRPr="00CB21F6">
        <w:rPr>
          <w:rFonts w:cs="Times New Roman"/>
          <w:b/>
          <w:szCs w:val="24"/>
        </w:rPr>
        <w:t>Số tiết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2"/>
        <w:gridCol w:w="3192"/>
        <w:gridCol w:w="3192"/>
      </w:tblGrid>
      <w:tr w:rsidR="00544CB2" w:rsidRPr="00CB21F6" w:rsidTr="00544CB2">
        <w:tc>
          <w:tcPr>
            <w:tcW w:w="3192" w:type="dxa"/>
          </w:tcPr>
          <w:p w:rsidR="00544CB2" w:rsidRPr="00CB21F6" w:rsidRDefault="00544CB2" w:rsidP="00586B35">
            <w:pPr>
              <w:spacing w:line="276" w:lineRule="auto"/>
              <w:rPr>
                <w:rFonts w:cs="Times New Roman"/>
                <w:szCs w:val="24"/>
              </w:rPr>
            </w:pPr>
            <w:r w:rsidRPr="00CB21F6">
              <w:rPr>
                <w:rFonts w:cs="Times New Roman"/>
                <w:szCs w:val="24"/>
              </w:rPr>
              <w:t>Lý thuyết :</w:t>
            </w:r>
            <w:r w:rsidR="00E3324F">
              <w:rPr>
                <w:rFonts w:cs="Times New Roman"/>
                <w:szCs w:val="24"/>
              </w:rPr>
              <w:t>3</w:t>
            </w:r>
            <w:r w:rsidR="00CB21F6">
              <w:rPr>
                <w:rFonts w:cs="Times New Roman"/>
                <w:szCs w:val="24"/>
              </w:rPr>
              <w:t>0</w:t>
            </w:r>
          </w:p>
        </w:tc>
        <w:tc>
          <w:tcPr>
            <w:tcW w:w="3192" w:type="dxa"/>
          </w:tcPr>
          <w:p w:rsidR="00544CB2" w:rsidRPr="00CB21F6" w:rsidRDefault="00544CB2" w:rsidP="00586B35">
            <w:pPr>
              <w:spacing w:line="276" w:lineRule="auto"/>
              <w:rPr>
                <w:rFonts w:cs="Times New Roman"/>
                <w:szCs w:val="24"/>
              </w:rPr>
            </w:pPr>
            <w:r w:rsidRPr="00CB21F6">
              <w:rPr>
                <w:rFonts w:cs="Times New Roman"/>
                <w:szCs w:val="24"/>
              </w:rPr>
              <w:t>Bài tậ</w:t>
            </w:r>
            <w:r w:rsidR="00CB21F6">
              <w:rPr>
                <w:rFonts w:cs="Times New Roman"/>
                <w:szCs w:val="24"/>
              </w:rPr>
              <w:t>p:</w:t>
            </w:r>
            <w:r w:rsidRPr="00CB21F6">
              <w:rPr>
                <w:rFonts w:cs="Times New Roman"/>
                <w:szCs w:val="24"/>
              </w:rPr>
              <w:t>0</w:t>
            </w:r>
          </w:p>
        </w:tc>
        <w:tc>
          <w:tcPr>
            <w:tcW w:w="3192" w:type="dxa"/>
          </w:tcPr>
          <w:p w:rsidR="00544CB2" w:rsidRPr="00CB21F6" w:rsidRDefault="00544CB2" w:rsidP="00586B35">
            <w:pPr>
              <w:spacing w:line="276" w:lineRule="auto"/>
              <w:rPr>
                <w:rFonts w:cs="Times New Roman"/>
                <w:szCs w:val="24"/>
              </w:rPr>
            </w:pPr>
            <w:r w:rsidRPr="00CB21F6">
              <w:rPr>
                <w:rFonts w:cs="Times New Roman"/>
                <w:szCs w:val="24"/>
              </w:rPr>
              <w:t>Thực hành :0</w:t>
            </w:r>
          </w:p>
        </w:tc>
      </w:tr>
      <w:tr w:rsidR="00544CB2" w:rsidRPr="00CB21F6" w:rsidTr="00544CB2">
        <w:tc>
          <w:tcPr>
            <w:tcW w:w="3192" w:type="dxa"/>
          </w:tcPr>
          <w:p w:rsidR="00544CB2" w:rsidRPr="00CB21F6" w:rsidRDefault="00544CB2" w:rsidP="00586B35">
            <w:pPr>
              <w:spacing w:line="276" w:lineRule="auto"/>
              <w:rPr>
                <w:rFonts w:cs="Times New Roman"/>
                <w:szCs w:val="24"/>
              </w:rPr>
            </w:pPr>
            <w:r w:rsidRPr="00CB21F6">
              <w:rPr>
                <w:rFonts w:cs="Times New Roman"/>
                <w:szCs w:val="24"/>
              </w:rPr>
              <w:t>Thực tập : 0</w:t>
            </w:r>
          </w:p>
        </w:tc>
        <w:tc>
          <w:tcPr>
            <w:tcW w:w="3192" w:type="dxa"/>
          </w:tcPr>
          <w:p w:rsidR="00544CB2" w:rsidRPr="00CB21F6" w:rsidRDefault="00544CB2" w:rsidP="00586B35">
            <w:pPr>
              <w:spacing w:line="276" w:lineRule="auto"/>
              <w:rPr>
                <w:rFonts w:cs="Times New Roman"/>
                <w:szCs w:val="24"/>
              </w:rPr>
            </w:pPr>
            <w:r w:rsidRPr="00CB21F6">
              <w:rPr>
                <w:rFonts w:cs="Times New Roman"/>
                <w:szCs w:val="24"/>
              </w:rPr>
              <w:t>Đồ án: 0</w:t>
            </w:r>
          </w:p>
        </w:tc>
        <w:tc>
          <w:tcPr>
            <w:tcW w:w="3192" w:type="dxa"/>
          </w:tcPr>
          <w:p w:rsidR="00544CB2" w:rsidRPr="00CB21F6" w:rsidRDefault="00544CB2" w:rsidP="00586B35">
            <w:pPr>
              <w:spacing w:line="276" w:lineRule="auto"/>
              <w:rPr>
                <w:rFonts w:cs="Times New Roman"/>
                <w:szCs w:val="24"/>
              </w:rPr>
            </w:pPr>
            <w:r w:rsidRPr="00CB21F6">
              <w:rPr>
                <w:rFonts w:cs="Times New Roman"/>
                <w:szCs w:val="24"/>
              </w:rPr>
              <w:t xml:space="preserve">Tự học: </w:t>
            </w:r>
            <w:r w:rsidR="00E3324F">
              <w:rPr>
                <w:rFonts w:cs="Times New Roman"/>
                <w:szCs w:val="24"/>
              </w:rPr>
              <w:t>60</w:t>
            </w:r>
          </w:p>
        </w:tc>
      </w:tr>
    </w:tbl>
    <w:p w:rsidR="00544CB2" w:rsidRPr="00CB21F6" w:rsidRDefault="00544CB2" w:rsidP="00586B35">
      <w:pPr>
        <w:rPr>
          <w:rFonts w:cs="Times New Roman"/>
          <w:b/>
          <w:szCs w:val="24"/>
        </w:rPr>
      </w:pPr>
      <w:r w:rsidRPr="00CB21F6">
        <w:rPr>
          <w:rFonts w:cs="Times New Roman"/>
          <w:b/>
          <w:szCs w:val="24"/>
        </w:rPr>
        <w:t>2. Đơn vị quản lý học phần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94"/>
        <w:gridCol w:w="4666"/>
      </w:tblGrid>
      <w:tr w:rsidR="00544CB2" w:rsidRPr="00CB21F6" w:rsidTr="00E3324F">
        <w:tc>
          <w:tcPr>
            <w:tcW w:w="4694" w:type="dxa"/>
          </w:tcPr>
          <w:p w:rsidR="00544CB2" w:rsidRPr="00CB21F6" w:rsidRDefault="00544CB2" w:rsidP="00586B35">
            <w:pPr>
              <w:spacing w:line="276" w:lineRule="auto"/>
              <w:rPr>
                <w:rFonts w:cs="Times New Roman"/>
                <w:b/>
                <w:szCs w:val="24"/>
              </w:rPr>
            </w:pPr>
            <w:r w:rsidRPr="00CB21F6">
              <w:rPr>
                <w:rFonts w:cs="Times New Roman"/>
                <w:b/>
                <w:szCs w:val="24"/>
              </w:rPr>
              <w:t>2.1. Giảng viên giảng dạy</w:t>
            </w:r>
          </w:p>
        </w:tc>
        <w:tc>
          <w:tcPr>
            <w:tcW w:w="4666" w:type="dxa"/>
          </w:tcPr>
          <w:p w:rsidR="00544CB2" w:rsidRPr="00CB21F6" w:rsidRDefault="00176F47" w:rsidP="00586B35">
            <w:pPr>
              <w:spacing w:line="276" w:lineRule="auto"/>
              <w:jc w:val="center"/>
              <w:rPr>
                <w:rFonts w:cs="Times New Roman"/>
                <w:b/>
                <w:szCs w:val="24"/>
              </w:rPr>
            </w:pPr>
            <w:r w:rsidRPr="00CB21F6">
              <w:rPr>
                <w:rFonts w:cs="Times New Roman"/>
                <w:b/>
                <w:szCs w:val="24"/>
              </w:rPr>
              <w:t>Mã giảng viên</w:t>
            </w:r>
          </w:p>
        </w:tc>
      </w:tr>
      <w:tr w:rsidR="00544CB2" w:rsidRPr="00CB21F6" w:rsidTr="00E3324F">
        <w:tc>
          <w:tcPr>
            <w:tcW w:w="4694" w:type="dxa"/>
          </w:tcPr>
          <w:p w:rsidR="00544CB2" w:rsidRPr="00CB21F6" w:rsidRDefault="0042608F" w:rsidP="00586B35">
            <w:pPr>
              <w:pStyle w:val="ListParagraph"/>
              <w:numPr>
                <w:ilvl w:val="0"/>
                <w:numId w:val="1"/>
              </w:numPr>
              <w:spacing w:line="276" w:lineRule="auto"/>
              <w:rPr>
                <w:rFonts w:cs="Times New Roman"/>
                <w:szCs w:val="24"/>
              </w:rPr>
            </w:pPr>
            <w:r>
              <w:rPr>
                <w:rFonts w:cs="Times New Roman"/>
                <w:szCs w:val="24"/>
              </w:rPr>
              <w:t>TS. Nguyễn Văn Xô</w:t>
            </w:r>
          </w:p>
        </w:tc>
        <w:tc>
          <w:tcPr>
            <w:tcW w:w="4666" w:type="dxa"/>
          </w:tcPr>
          <w:p w:rsidR="00544CB2" w:rsidRPr="00CB21F6" w:rsidRDefault="00544CB2" w:rsidP="00586B35">
            <w:pPr>
              <w:spacing w:line="276" w:lineRule="auto"/>
              <w:jc w:val="center"/>
              <w:rPr>
                <w:rFonts w:cs="Times New Roman"/>
                <w:szCs w:val="24"/>
              </w:rPr>
            </w:pPr>
          </w:p>
        </w:tc>
      </w:tr>
      <w:tr w:rsidR="0042608F" w:rsidRPr="00CB21F6" w:rsidTr="00E3324F">
        <w:tc>
          <w:tcPr>
            <w:tcW w:w="4694" w:type="dxa"/>
          </w:tcPr>
          <w:p w:rsidR="0042608F" w:rsidRDefault="0042608F" w:rsidP="00586B35">
            <w:pPr>
              <w:pStyle w:val="ListParagraph"/>
              <w:numPr>
                <w:ilvl w:val="0"/>
                <w:numId w:val="1"/>
              </w:numPr>
              <w:spacing w:line="276" w:lineRule="auto"/>
              <w:rPr>
                <w:rFonts w:cs="Times New Roman"/>
                <w:szCs w:val="24"/>
              </w:rPr>
            </w:pPr>
            <w:r>
              <w:rPr>
                <w:rFonts w:cs="Times New Roman"/>
                <w:szCs w:val="24"/>
              </w:rPr>
              <w:t>ThS. Phạm Văn Tiến</w:t>
            </w:r>
          </w:p>
        </w:tc>
        <w:tc>
          <w:tcPr>
            <w:tcW w:w="4666" w:type="dxa"/>
          </w:tcPr>
          <w:p w:rsidR="0042608F" w:rsidRPr="00CB21F6" w:rsidRDefault="0042608F" w:rsidP="00586B35">
            <w:pPr>
              <w:spacing w:line="276" w:lineRule="auto"/>
              <w:jc w:val="center"/>
              <w:rPr>
                <w:rFonts w:cs="Times New Roman"/>
                <w:szCs w:val="24"/>
              </w:rPr>
            </w:pPr>
          </w:p>
        </w:tc>
      </w:tr>
      <w:tr w:rsidR="00544CB2" w:rsidRPr="00CB21F6" w:rsidTr="00E3324F">
        <w:tc>
          <w:tcPr>
            <w:tcW w:w="4694" w:type="dxa"/>
          </w:tcPr>
          <w:p w:rsidR="00544CB2" w:rsidRPr="00CB21F6" w:rsidRDefault="00CB21F6" w:rsidP="00586B35">
            <w:pPr>
              <w:pStyle w:val="ListParagraph"/>
              <w:numPr>
                <w:ilvl w:val="0"/>
                <w:numId w:val="1"/>
              </w:numPr>
              <w:spacing w:line="276" w:lineRule="auto"/>
              <w:rPr>
                <w:rFonts w:cs="Times New Roman"/>
                <w:szCs w:val="24"/>
              </w:rPr>
            </w:pPr>
            <w:r>
              <w:rPr>
                <w:rFonts w:cs="Times New Roman"/>
                <w:szCs w:val="24"/>
              </w:rPr>
              <w:t>Th</w:t>
            </w:r>
            <w:r w:rsidR="00C63A36">
              <w:rPr>
                <w:rFonts w:cs="Times New Roman"/>
                <w:szCs w:val="24"/>
              </w:rPr>
              <w:t>S.</w:t>
            </w:r>
            <w:r w:rsidR="005E45B8">
              <w:rPr>
                <w:rFonts w:cs="Times New Roman"/>
                <w:szCs w:val="24"/>
              </w:rPr>
              <w:t>Vũ Ngọc Trà</w:t>
            </w:r>
          </w:p>
        </w:tc>
        <w:tc>
          <w:tcPr>
            <w:tcW w:w="4666" w:type="dxa"/>
          </w:tcPr>
          <w:p w:rsidR="00544CB2" w:rsidRPr="00CB21F6" w:rsidRDefault="00544CB2" w:rsidP="00586B35">
            <w:pPr>
              <w:spacing w:line="276" w:lineRule="auto"/>
              <w:jc w:val="center"/>
              <w:rPr>
                <w:rFonts w:cs="Times New Roman"/>
                <w:szCs w:val="24"/>
              </w:rPr>
            </w:pPr>
          </w:p>
        </w:tc>
      </w:tr>
      <w:tr w:rsidR="00CB21F6" w:rsidRPr="00CB21F6" w:rsidTr="00E3324F">
        <w:tc>
          <w:tcPr>
            <w:tcW w:w="4694" w:type="dxa"/>
          </w:tcPr>
          <w:p w:rsidR="00CB21F6" w:rsidRPr="00CB21F6" w:rsidRDefault="00CB21F6" w:rsidP="00586B35">
            <w:pPr>
              <w:pStyle w:val="ListParagraph"/>
              <w:numPr>
                <w:ilvl w:val="0"/>
                <w:numId w:val="1"/>
              </w:numPr>
              <w:spacing w:line="276" w:lineRule="auto"/>
              <w:rPr>
                <w:rFonts w:cs="Times New Roman"/>
                <w:szCs w:val="24"/>
              </w:rPr>
            </w:pPr>
            <w:r>
              <w:rPr>
                <w:rFonts w:cs="Times New Roman"/>
                <w:szCs w:val="24"/>
              </w:rPr>
              <w:t>T</w:t>
            </w:r>
            <w:r w:rsidR="00E3324F">
              <w:rPr>
                <w:rFonts w:cs="Times New Roman"/>
                <w:szCs w:val="24"/>
              </w:rPr>
              <w:t>h</w:t>
            </w:r>
            <w:r w:rsidR="00C63A36">
              <w:rPr>
                <w:rFonts w:cs="Times New Roman"/>
                <w:szCs w:val="24"/>
              </w:rPr>
              <w:t xml:space="preserve">S. Nguyễn </w:t>
            </w:r>
            <w:r w:rsidR="00E3324F">
              <w:rPr>
                <w:rFonts w:cs="Times New Roman"/>
                <w:szCs w:val="24"/>
              </w:rPr>
              <w:t>Thế Hoàng</w:t>
            </w:r>
          </w:p>
        </w:tc>
        <w:tc>
          <w:tcPr>
            <w:tcW w:w="4666" w:type="dxa"/>
          </w:tcPr>
          <w:p w:rsidR="00CB21F6" w:rsidRPr="00CB21F6" w:rsidRDefault="00CB21F6" w:rsidP="00586B35">
            <w:pPr>
              <w:spacing w:line="276" w:lineRule="auto"/>
              <w:jc w:val="center"/>
              <w:rPr>
                <w:rFonts w:cs="Times New Roman"/>
                <w:szCs w:val="24"/>
              </w:rPr>
            </w:pPr>
          </w:p>
        </w:tc>
      </w:tr>
      <w:tr w:rsidR="0042608F" w:rsidRPr="00CB21F6" w:rsidTr="00E3324F">
        <w:tc>
          <w:tcPr>
            <w:tcW w:w="4694" w:type="dxa"/>
          </w:tcPr>
          <w:p w:rsidR="0042608F" w:rsidRDefault="0042608F" w:rsidP="00586B35">
            <w:pPr>
              <w:pStyle w:val="ListParagraph"/>
              <w:numPr>
                <w:ilvl w:val="0"/>
                <w:numId w:val="1"/>
              </w:numPr>
              <w:spacing w:line="276" w:lineRule="auto"/>
              <w:rPr>
                <w:rFonts w:cs="Times New Roman"/>
                <w:szCs w:val="24"/>
              </w:rPr>
            </w:pPr>
            <w:r>
              <w:rPr>
                <w:rFonts w:cs="Times New Roman"/>
                <w:szCs w:val="24"/>
              </w:rPr>
              <w:t>ThS. Trần Viết Linh</w:t>
            </w:r>
          </w:p>
        </w:tc>
        <w:tc>
          <w:tcPr>
            <w:tcW w:w="4666" w:type="dxa"/>
          </w:tcPr>
          <w:p w:rsidR="0042608F" w:rsidRPr="00CB21F6" w:rsidRDefault="0042608F" w:rsidP="00586B35">
            <w:pPr>
              <w:spacing w:line="276" w:lineRule="auto"/>
              <w:jc w:val="center"/>
              <w:rPr>
                <w:rFonts w:cs="Times New Roman"/>
                <w:szCs w:val="24"/>
              </w:rPr>
            </w:pPr>
          </w:p>
        </w:tc>
      </w:tr>
    </w:tbl>
    <w:p w:rsidR="00176F47" w:rsidRPr="00CB21F6" w:rsidRDefault="00176F47" w:rsidP="00586B35">
      <w:pPr>
        <w:rPr>
          <w:rFonts w:cs="Times New Roman"/>
          <w:b/>
          <w:szCs w:val="24"/>
        </w:rPr>
      </w:pPr>
      <w:r w:rsidRPr="00CB21F6">
        <w:rPr>
          <w:rFonts w:cs="Times New Roman"/>
          <w:b/>
          <w:szCs w:val="24"/>
        </w:rPr>
        <w:t xml:space="preserve">2.2.Bộ môn: </w:t>
      </w:r>
      <w:r w:rsidR="00E3324F" w:rsidRPr="00E3324F">
        <w:t>Máy và thiết bị công nghiệp</w:t>
      </w:r>
    </w:p>
    <w:p w:rsidR="00176F47" w:rsidRPr="00CB21F6" w:rsidRDefault="00176F47" w:rsidP="00586B35">
      <w:pPr>
        <w:rPr>
          <w:rFonts w:cs="Times New Roman"/>
          <w:b/>
          <w:szCs w:val="24"/>
        </w:rPr>
      </w:pPr>
      <w:r w:rsidRPr="00CB21F6">
        <w:rPr>
          <w:rFonts w:cs="Times New Roman"/>
          <w:b/>
          <w:szCs w:val="24"/>
        </w:rPr>
        <w:t>2.3. Khoa</w:t>
      </w:r>
      <w:r w:rsidR="00CA7F9A">
        <w:rPr>
          <w:rFonts w:cs="Times New Roman"/>
          <w:b/>
          <w:szCs w:val="24"/>
        </w:rPr>
        <w:t>:</w:t>
      </w:r>
      <w:r w:rsidR="00E3324F">
        <w:rPr>
          <w:rFonts w:cs="Times New Roman"/>
          <w:szCs w:val="24"/>
        </w:rPr>
        <w:t>Cơ Điện</w:t>
      </w:r>
    </w:p>
    <w:p w:rsidR="00176F47" w:rsidRPr="00CB21F6" w:rsidRDefault="00176F47" w:rsidP="00586B35">
      <w:pPr>
        <w:rPr>
          <w:rFonts w:cs="Times New Roman"/>
          <w:b/>
          <w:szCs w:val="24"/>
        </w:rPr>
      </w:pPr>
      <w:r w:rsidRPr="00CB21F6">
        <w:rPr>
          <w:rFonts w:cs="Times New Roman"/>
          <w:b/>
          <w:szCs w:val="24"/>
        </w:rPr>
        <w:t>3. Điều kiện học học phần</w:t>
      </w:r>
      <w:r w:rsidR="00CA7F9A">
        <w:rPr>
          <w:rFonts w:cs="Times New Roman"/>
          <w:b/>
          <w:szCs w:val="24"/>
        </w:rPr>
        <w:t xml:space="preserve">: </w:t>
      </w:r>
      <w:r w:rsidR="00CA7F9A" w:rsidRPr="00CA7F9A">
        <w:rPr>
          <w:rFonts w:cs="Times New Roman"/>
          <w:szCs w:val="24"/>
        </w:rPr>
        <w:t>Không.</w:t>
      </w:r>
    </w:p>
    <w:p w:rsidR="00176F47" w:rsidRPr="0042608F" w:rsidRDefault="00176F47" w:rsidP="00586B35">
      <w:pPr>
        <w:rPr>
          <w:rFonts w:cs="Times New Roman"/>
          <w:b/>
          <w:szCs w:val="24"/>
        </w:rPr>
      </w:pPr>
      <w:r w:rsidRPr="00CB21F6">
        <w:rPr>
          <w:rFonts w:cs="Times New Roman"/>
          <w:b/>
          <w:szCs w:val="24"/>
        </w:rPr>
        <w:t>3.1.Điều kiện tiên quyết:</w:t>
      </w:r>
      <w:r w:rsidR="0042608F">
        <w:rPr>
          <w:rFonts w:cs="Times New Roman"/>
          <w:i/>
          <w:szCs w:val="24"/>
        </w:rPr>
        <w:t>Không</w:t>
      </w:r>
    </w:p>
    <w:p w:rsidR="00E3324F" w:rsidRPr="00AC5530" w:rsidRDefault="00176F47" w:rsidP="00586B35">
      <w:pPr>
        <w:pStyle w:val="BodyText2"/>
        <w:spacing w:after="200" w:line="276" w:lineRule="auto"/>
        <w:jc w:val="both"/>
        <w:rPr>
          <w:b/>
          <w:bCs/>
          <w:color w:val="FF0000"/>
          <w:sz w:val="24"/>
          <w:szCs w:val="24"/>
        </w:rPr>
      </w:pPr>
      <w:r w:rsidRPr="00CB21F6">
        <w:rPr>
          <w:b/>
          <w:sz w:val="24"/>
          <w:szCs w:val="24"/>
        </w:rPr>
        <w:t>3.2.Môn học học trước:</w:t>
      </w:r>
    </w:p>
    <w:p w:rsidR="00176F47" w:rsidRPr="00CB21F6" w:rsidRDefault="00176F47" w:rsidP="00586B35">
      <w:pPr>
        <w:rPr>
          <w:rFonts w:cs="Times New Roman"/>
          <w:b/>
          <w:szCs w:val="24"/>
        </w:rPr>
      </w:pPr>
      <w:r w:rsidRPr="00CB21F6">
        <w:rPr>
          <w:rFonts w:cs="Times New Roman"/>
          <w:b/>
          <w:szCs w:val="24"/>
        </w:rPr>
        <w:t>4. Mục tiêu của học phầ</w:t>
      </w:r>
      <w:r w:rsidR="00A933D6">
        <w:rPr>
          <w:rFonts w:cs="Times New Roman"/>
          <w:b/>
          <w:szCs w:val="24"/>
        </w:rPr>
        <w:t>n</w:t>
      </w:r>
    </w:p>
    <w:p w:rsidR="009F1021" w:rsidRPr="000A524B" w:rsidRDefault="009F1021" w:rsidP="00586B35">
      <w:r>
        <w:rPr>
          <w:rFonts w:cs="Times New Roman"/>
        </w:rPr>
        <w:tab/>
      </w:r>
      <w:r w:rsidRPr="000A524B">
        <w:t xml:space="preserve">Trang bị cho sinh viên </w:t>
      </w:r>
      <w:r w:rsidR="005E45B8">
        <w:t xml:space="preserve">kiến thức cơ bản về </w:t>
      </w:r>
      <w:r w:rsidR="0042608F">
        <w:t>luật an toàn giao thông đường bộ</w:t>
      </w:r>
      <w:r w:rsidR="005E45B8">
        <w:t>.</w:t>
      </w:r>
    </w:p>
    <w:p w:rsidR="006158A4" w:rsidRPr="00CB21F6" w:rsidRDefault="00CA7F9A" w:rsidP="00586B35">
      <w:pPr>
        <w:jc w:val="both"/>
        <w:rPr>
          <w:rFonts w:cs="Times New Roman"/>
          <w:b/>
          <w:szCs w:val="24"/>
        </w:rPr>
      </w:pPr>
      <w:r>
        <w:rPr>
          <w:rFonts w:cs="Times New Roman"/>
          <w:b/>
          <w:szCs w:val="24"/>
        </w:rPr>
        <w:t>4.1. K</w:t>
      </w:r>
      <w:r w:rsidR="006158A4" w:rsidRPr="00CB21F6">
        <w:rPr>
          <w:rFonts w:cs="Times New Roman"/>
          <w:b/>
          <w:szCs w:val="24"/>
        </w:rPr>
        <w:t>iến thức</w:t>
      </w:r>
    </w:p>
    <w:p w:rsidR="009F1021" w:rsidRDefault="009F1021" w:rsidP="00586B35">
      <w:pPr>
        <w:ind w:left="261"/>
        <w:jc w:val="both"/>
        <w:rPr>
          <w:szCs w:val="24"/>
        </w:rPr>
      </w:pPr>
      <w:r w:rsidRPr="00085CFD">
        <w:rPr>
          <w:szCs w:val="24"/>
        </w:rPr>
        <w:t xml:space="preserve">4.1.1. </w:t>
      </w:r>
      <w:r w:rsidR="00574FEF">
        <w:rPr>
          <w:szCs w:val="24"/>
        </w:rPr>
        <w:t>Những quy định chung</w:t>
      </w:r>
    </w:p>
    <w:p w:rsidR="009F1021" w:rsidRDefault="009F1021" w:rsidP="00586B35">
      <w:pPr>
        <w:ind w:left="261"/>
        <w:jc w:val="both"/>
        <w:rPr>
          <w:szCs w:val="24"/>
        </w:rPr>
      </w:pPr>
      <w:r>
        <w:rPr>
          <w:szCs w:val="24"/>
        </w:rPr>
        <w:t xml:space="preserve">4.1.2. </w:t>
      </w:r>
      <w:r w:rsidR="00574FEF">
        <w:rPr>
          <w:szCs w:val="24"/>
        </w:rPr>
        <w:t>Quy tắc giao thông đường bộ</w:t>
      </w:r>
    </w:p>
    <w:p w:rsidR="00574FEF" w:rsidRDefault="00574FEF" w:rsidP="00586B35">
      <w:pPr>
        <w:ind w:left="261"/>
        <w:jc w:val="both"/>
        <w:rPr>
          <w:szCs w:val="24"/>
        </w:rPr>
      </w:pPr>
      <w:r>
        <w:rPr>
          <w:szCs w:val="24"/>
        </w:rPr>
        <w:t>4.1.</w:t>
      </w:r>
      <w:r w:rsidR="00920F89">
        <w:rPr>
          <w:szCs w:val="24"/>
        </w:rPr>
        <w:t>3</w:t>
      </w:r>
      <w:r>
        <w:rPr>
          <w:szCs w:val="24"/>
        </w:rPr>
        <w:t xml:space="preserve">. Phương tiện tham gia </w:t>
      </w:r>
      <w:r w:rsidR="009F3EDF">
        <w:rPr>
          <w:szCs w:val="24"/>
        </w:rPr>
        <w:t>giao thông đường bộ</w:t>
      </w:r>
    </w:p>
    <w:p w:rsidR="00574FEF" w:rsidRDefault="00574FEF" w:rsidP="00586B35">
      <w:pPr>
        <w:ind w:left="261"/>
        <w:jc w:val="both"/>
        <w:rPr>
          <w:szCs w:val="24"/>
        </w:rPr>
      </w:pPr>
      <w:r>
        <w:rPr>
          <w:szCs w:val="24"/>
        </w:rPr>
        <w:lastRenderedPageBreak/>
        <w:t>4.1.</w:t>
      </w:r>
      <w:r w:rsidR="00920F89">
        <w:rPr>
          <w:szCs w:val="24"/>
        </w:rPr>
        <w:t>4</w:t>
      </w:r>
      <w:r>
        <w:rPr>
          <w:szCs w:val="24"/>
        </w:rPr>
        <w:t xml:space="preserve">. Người điều khiển phương tiện tham gia </w:t>
      </w:r>
      <w:r w:rsidR="009F3EDF">
        <w:rPr>
          <w:szCs w:val="24"/>
        </w:rPr>
        <w:t>giao thông đường bộ</w:t>
      </w:r>
    </w:p>
    <w:p w:rsidR="00574FEF" w:rsidRDefault="00574FEF" w:rsidP="00586B35">
      <w:pPr>
        <w:ind w:left="261"/>
        <w:jc w:val="both"/>
        <w:rPr>
          <w:szCs w:val="24"/>
        </w:rPr>
      </w:pPr>
      <w:r>
        <w:rPr>
          <w:szCs w:val="24"/>
        </w:rPr>
        <w:t>4.1.</w:t>
      </w:r>
      <w:r w:rsidR="00920F89">
        <w:rPr>
          <w:szCs w:val="24"/>
        </w:rPr>
        <w:t>5</w:t>
      </w:r>
      <w:r>
        <w:rPr>
          <w:szCs w:val="24"/>
        </w:rPr>
        <w:t>. Vận tải đường bộ</w:t>
      </w:r>
    </w:p>
    <w:p w:rsidR="0039011E" w:rsidRPr="00CB21F6" w:rsidRDefault="0039011E" w:rsidP="00586B35">
      <w:pPr>
        <w:rPr>
          <w:rFonts w:cs="Times New Roman"/>
          <w:b/>
          <w:szCs w:val="24"/>
        </w:rPr>
      </w:pPr>
      <w:r w:rsidRPr="00CB21F6">
        <w:rPr>
          <w:rFonts w:cs="Times New Roman"/>
          <w:b/>
          <w:szCs w:val="24"/>
        </w:rPr>
        <w:t>4.2. Kỹ năng</w:t>
      </w:r>
    </w:p>
    <w:p w:rsidR="005E45B8" w:rsidRPr="005E45B8" w:rsidRDefault="009F1021" w:rsidP="00586B35">
      <w:pPr>
        <w:ind w:left="284"/>
        <w:jc w:val="both"/>
        <w:rPr>
          <w:lang w:val="vi-VN"/>
        </w:rPr>
      </w:pPr>
      <w:r w:rsidRPr="005E45B8">
        <w:rPr>
          <w:bCs/>
          <w:szCs w:val="24"/>
        </w:rPr>
        <w:t xml:space="preserve">4.2.1. </w:t>
      </w:r>
      <w:r w:rsidR="005E45B8" w:rsidRPr="005E45B8">
        <w:rPr>
          <w:bCs/>
        </w:rPr>
        <w:t>Phán đoán,</w:t>
      </w:r>
      <w:r w:rsidR="005E45B8" w:rsidRPr="005E45B8">
        <w:rPr>
          <w:bCs/>
          <w:lang w:val="vi-VN"/>
        </w:rPr>
        <w:t xml:space="preserve"> xử lý </w:t>
      </w:r>
      <w:r w:rsidR="00574FEF">
        <w:rPr>
          <w:bCs/>
        </w:rPr>
        <w:t>tình huống khi tham gia giao thông đường bộ</w:t>
      </w:r>
      <w:r w:rsidR="005E45B8" w:rsidRPr="005E45B8">
        <w:rPr>
          <w:bCs/>
          <w:lang w:val="vi-VN"/>
        </w:rPr>
        <w:t>.</w:t>
      </w:r>
    </w:p>
    <w:p w:rsidR="005E45B8" w:rsidRPr="00462FC1" w:rsidRDefault="009F1021" w:rsidP="00586B35">
      <w:pPr>
        <w:ind w:left="284"/>
        <w:jc w:val="both"/>
        <w:rPr>
          <w:szCs w:val="24"/>
          <w:lang w:val="vi-VN"/>
        </w:rPr>
      </w:pPr>
      <w:r>
        <w:rPr>
          <w:bCs/>
          <w:szCs w:val="24"/>
        </w:rPr>
        <w:t xml:space="preserve">4.2.2. </w:t>
      </w:r>
      <w:r w:rsidR="00920F89">
        <w:rPr>
          <w:bCs/>
          <w:szCs w:val="24"/>
        </w:rPr>
        <w:t>Giữ an toàn cho bản thân, người tham gia giao thông, phương tiện tham gia giao thông</w:t>
      </w:r>
      <w:r w:rsidR="005E45B8">
        <w:rPr>
          <w:bCs/>
          <w:szCs w:val="24"/>
        </w:rPr>
        <w:t>.</w:t>
      </w:r>
    </w:p>
    <w:p w:rsidR="00EF41D3" w:rsidRPr="00CB21F6" w:rsidRDefault="00EF41D3" w:rsidP="00586B35">
      <w:pPr>
        <w:rPr>
          <w:rFonts w:cs="Times New Roman"/>
          <w:b/>
          <w:szCs w:val="24"/>
        </w:rPr>
      </w:pPr>
      <w:r w:rsidRPr="00CB21F6">
        <w:rPr>
          <w:rFonts w:cs="Times New Roman"/>
          <w:b/>
          <w:szCs w:val="24"/>
        </w:rPr>
        <w:t>5. Tóm tắt nội dung học phần</w:t>
      </w:r>
    </w:p>
    <w:p w:rsidR="005E45B8" w:rsidRDefault="00920F89" w:rsidP="00586B35">
      <w:pPr>
        <w:ind w:firstLine="180"/>
        <w:jc w:val="both"/>
        <w:rPr>
          <w:szCs w:val="24"/>
        </w:rPr>
      </w:pPr>
      <w:r>
        <w:rPr>
          <w:szCs w:val="24"/>
        </w:rPr>
        <w:t>Nội dung học phần gồm 5 chương:</w:t>
      </w:r>
    </w:p>
    <w:p w:rsidR="00920F89" w:rsidRDefault="00920F89" w:rsidP="00586B35">
      <w:pPr>
        <w:ind w:left="261"/>
        <w:jc w:val="both"/>
        <w:rPr>
          <w:szCs w:val="24"/>
        </w:rPr>
      </w:pPr>
      <w:r>
        <w:rPr>
          <w:szCs w:val="24"/>
        </w:rPr>
        <w:tab/>
        <w:t xml:space="preserve">Chương </w:t>
      </w:r>
      <w:r w:rsidRPr="00085CFD">
        <w:rPr>
          <w:szCs w:val="24"/>
        </w:rPr>
        <w:t xml:space="preserve">1. </w:t>
      </w:r>
      <w:r>
        <w:rPr>
          <w:szCs w:val="24"/>
        </w:rPr>
        <w:t>Những quy định chung</w:t>
      </w:r>
    </w:p>
    <w:p w:rsidR="00920F89" w:rsidRDefault="00920F89" w:rsidP="00586B35">
      <w:pPr>
        <w:ind w:left="261"/>
        <w:jc w:val="both"/>
        <w:rPr>
          <w:szCs w:val="24"/>
        </w:rPr>
      </w:pPr>
      <w:r>
        <w:rPr>
          <w:szCs w:val="24"/>
        </w:rPr>
        <w:tab/>
        <w:t>Chương 2. Quy tắc giao thông đường bộ</w:t>
      </w:r>
    </w:p>
    <w:p w:rsidR="00920F89" w:rsidRDefault="00920F89" w:rsidP="00586B35">
      <w:pPr>
        <w:ind w:left="261"/>
        <w:jc w:val="both"/>
        <w:rPr>
          <w:szCs w:val="24"/>
        </w:rPr>
      </w:pPr>
      <w:r>
        <w:rPr>
          <w:szCs w:val="24"/>
        </w:rPr>
        <w:tab/>
        <w:t>Chương 3. Phương tiện tham gia GTĐB</w:t>
      </w:r>
    </w:p>
    <w:p w:rsidR="00920F89" w:rsidRDefault="00920F89" w:rsidP="00586B35">
      <w:pPr>
        <w:ind w:left="261"/>
        <w:jc w:val="both"/>
        <w:rPr>
          <w:szCs w:val="24"/>
        </w:rPr>
      </w:pPr>
      <w:r>
        <w:rPr>
          <w:szCs w:val="24"/>
        </w:rPr>
        <w:tab/>
        <w:t>Chương 4. Người điều khiển phương tiện tham gia GTĐB</w:t>
      </w:r>
    </w:p>
    <w:p w:rsidR="00920F89" w:rsidRDefault="00920F89" w:rsidP="00586B35">
      <w:pPr>
        <w:ind w:left="261"/>
        <w:jc w:val="both"/>
        <w:rPr>
          <w:szCs w:val="24"/>
        </w:rPr>
      </w:pPr>
      <w:r>
        <w:rPr>
          <w:szCs w:val="24"/>
        </w:rPr>
        <w:tab/>
        <w:t>Chương 5. Vận tải đường bộ</w:t>
      </w:r>
    </w:p>
    <w:p w:rsidR="009F3892" w:rsidRPr="00CB21F6" w:rsidRDefault="009F3892" w:rsidP="00586B35">
      <w:pPr>
        <w:rPr>
          <w:rFonts w:cs="Times New Roman"/>
          <w:b/>
          <w:szCs w:val="24"/>
        </w:rPr>
      </w:pPr>
      <w:r w:rsidRPr="00CB21F6">
        <w:rPr>
          <w:rFonts w:cs="Times New Roman"/>
          <w:b/>
          <w:szCs w:val="24"/>
        </w:rPr>
        <w:t>6. Cấu trúc nộ</w:t>
      </w:r>
      <w:r w:rsidR="00BC16E8">
        <w:rPr>
          <w:rFonts w:cs="Times New Roman"/>
          <w:b/>
          <w:szCs w:val="24"/>
        </w:rPr>
        <w:t>i dung</w:t>
      </w:r>
      <w:r w:rsidR="00BC16E8" w:rsidRPr="00CB21F6">
        <w:rPr>
          <w:rFonts w:cs="Times New Roman"/>
          <w:b/>
          <w:szCs w:val="24"/>
        </w:rPr>
        <w:t>học phần</w:t>
      </w:r>
    </w:p>
    <w:p w:rsidR="009F3892" w:rsidRDefault="009F3892" w:rsidP="00586B35">
      <w:pPr>
        <w:jc w:val="center"/>
        <w:rPr>
          <w:rFonts w:cs="Times New Roman"/>
          <w:b/>
          <w:szCs w:val="24"/>
        </w:rPr>
      </w:pPr>
      <w:r w:rsidRPr="00CB21F6">
        <w:rPr>
          <w:rFonts w:cs="Times New Roman"/>
          <w:b/>
          <w:szCs w:val="24"/>
        </w:rPr>
        <w:t>Bảng 1. Nội dung học phần</w:t>
      </w:r>
    </w:p>
    <w:tbl>
      <w:tblPr>
        <w:tblW w:w="949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06"/>
        <w:gridCol w:w="6662"/>
        <w:gridCol w:w="709"/>
        <w:gridCol w:w="821"/>
      </w:tblGrid>
      <w:tr w:rsidR="005E45B8" w:rsidRPr="005E45B8" w:rsidTr="00AC4E64">
        <w:tc>
          <w:tcPr>
            <w:tcW w:w="1306" w:type="dxa"/>
            <w:vAlign w:val="center"/>
          </w:tcPr>
          <w:p w:rsidR="005E45B8" w:rsidRPr="005E45B8" w:rsidRDefault="005E45B8" w:rsidP="00586B35">
            <w:pPr>
              <w:pStyle w:val="ListParagraph"/>
              <w:spacing w:after="0"/>
              <w:ind w:left="0"/>
              <w:jc w:val="center"/>
              <w:rPr>
                <w:b/>
                <w:bCs/>
              </w:rPr>
            </w:pPr>
            <w:r w:rsidRPr="005E45B8">
              <w:rPr>
                <w:b/>
                <w:bCs/>
              </w:rPr>
              <w:t>Đề mục</w:t>
            </w:r>
          </w:p>
        </w:tc>
        <w:tc>
          <w:tcPr>
            <w:tcW w:w="6662" w:type="dxa"/>
            <w:vAlign w:val="center"/>
          </w:tcPr>
          <w:p w:rsidR="005E45B8" w:rsidRPr="005E45B8" w:rsidRDefault="005E45B8" w:rsidP="00586B35">
            <w:pPr>
              <w:pStyle w:val="ListParagraph"/>
              <w:spacing w:after="0"/>
              <w:ind w:left="0"/>
              <w:jc w:val="center"/>
              <w:rPr>
                <w:b/>
                <w:bCs/>
                <w:lang w:val="vi-VN"/>
              </w:rPr>
            </w:pPr>
            <w:r w:rsidRPr="005E45B8">
              <w:rPr>
                <w:b/>
                <w:bCs/>
                <w:lang w:val="vi-VN"/>
              </w:rPr>
              <w:t>Nội dung</w:t>
            </w:r>
          </w:p>
        </w:tc>
        <w:tc>
          <w:tcPr>
            <w:tcW w:w="709" w:type="dxa"/>
            <w:vAlign w:val="center"/>
          </w:tcPr>
          <w:p w:rsidR="005E45B8" w:rsidRPr="005E45B8" w:rsidRDefault="005E45B8" w:rsidP="00586B35">
            <w:pPr>
              <w:pStyle w:val="ListParagraph"/>
              <w:spacing w:after="0"/>
              <w:ind w:left="0"/>
              <w:jc w:val="both"/>
              <w:rPr>
                <w:b/>
                <w:bCs/>
                <w:lang w:val="vi-VN"/>
              </w:rPr>
            </w:pPr>
            <w:r w:rsidRPr="005E45B8">
              <w:rPr>
                <w:b/>
                <w:bCs/>
                <w:lang w:val="vi-VN"/>
              </w:rPr>
              <w:t>Số tiết</w:t>
            </w:r>
          </w:p>
        </w:tc>
        <w:tc>
          <w:tcPr>
            <w:tcW w:w="821" w:type="dxa"/>
            <w:vAlign w:val="center"/>
          </w:tcPr>
          <w:p w:rsidR="005E45B8" w:rsidRPr="005E45B8" w:rsidRDefault="005E45B8" w:rsidP="00586B35">
            <w:pPr>
              <w:pStyle w:val="ListParagraph"/>
              <w:spacing w:after="0"/>
              <w:ind w:left="0"/>
              <w:jc w:val="both"/>
              <w:rPr>
                <w:b/>
                <w:bCs/>
              </w:rPr>
            </w:pPr>
            <w:r w:rsidRPr="005E45B8">
              <w:rPr>
                <w:b/>
                <w:bCs/>
                <w:lang w:val="vi-VN"/>
              </w:rPr>
              <w:t>Mục t</w:t>
            </w:r>
            <w:r w:rsidRPr="005E45B8">
              <w:rPr>
                <w:b/>
                <w:bCs/>
              </w:rPr>
              <w:t>iêu</w:t>
            </w:r>
          </w:p>
        </w:tc>
      </w:tr>
      <w:tr w:rsidR="005E45B8" w:rsidRPr="005E45B8" w:rsidTr="00AC4E64">
        <w:trPr>
          <w:trHeight w:val="287"/>
        </w:trPr>
        <w:tc>
          <w:tcPr>
            <w:tcW w:w="1306" w:type="dxa"/>
            <w:vAlign w:val="center"/>
          </w:tcPr>
          <w:p w:rsidR="005E45B8" w:rsidRPr="005E45B8" w:rsidRDefault="005E45B8" w:rsidP="00586B35">
            <w:pPr>
              <w:pStyle w:val="ListParagraph"/>
              <w:spacing w:after="0"/>
              <w:ind w:left="0"/>
              <w:jc w:val="center"/>
              <w:rPr>
                <w:b/>
                <w:bCs/>
              </w:rPr>
            </w:pPr>
            <w:r w:rsidRPr="005E45B8">
              <w:rPr>
                <w:b/>
                <w:bCs/>
              </w:rPr>
              <w:t>Lời nói đầu</w:t>
            </w:r>
          </w:p>
        </w:tc>
        <w:tc>
          <w:tcPr>
            <w:tcW w:w="6662" w:type="dxa"/>
            <w:vAlign w:val="center"/>
          </w:tcPr>
          <w:p w:rsidR="005E45B8" w:rsidRPr="005E45B8" w:rsidRDefault="005E45B8" w:rsidP="00586B35">
            <w:pPr>
              <w:pStyle w:val="ListParagraph"/>
              <w:spacing w:after="0"/>
              <w:ind w:left="0"/>
              <w:jc w:val="center"/>
              <w:rPr>
                <w:bCs/>
              </w:rPr>
            </w:pPr>
            <w:r w:rsidRPr="005E45B8">
              <w:rPr>
                <w:bCs/>
              </w:rPr>
              <w:t>Giới  thiệu về học phần</w:t>
            </w:r>
          </w:p>
        </w:tc>
        <w:tc>
          <w:tcPr>
            <w:tcW w:w="709" w:type="dxa"/>
            <w:vAlign w:val="center"/>
          </w:tcPr>
          <w:p w:rsidR="005E45B8" w:rsidRPr="005E45B8" w:rsidRDefault="005E45B8" w:rsidP="00586B35">
            <w:pPr>
              <w:pStyle w:val="ListParagraph"/>
              <w:spacing w:after="0"/>
              <w:ind w:left="0"/>
              <w:jc w:val="both"/>
              <w:rPr>
                <w:bCs/>
              </w:rPr>
            </w:pPr>
          </w:p>
        </w:tc>
        <w:tc>
          <w:tcPr>
            <w:tcW w:w="821" w:type="dxa"/>
            <w:vAlign w:val="center"/>
          </w:tcPr>
          <w:p w:rsidR="005E45B8" w:rsidRPr="005E45B8" w:rsidRDefault="005E45B8" w:rsidP="00586B35">
            <w:pPr>
              <w:pStyle w:val="ListParagraph"/>
              <w:spacing w:after="0"/>
              <w:ind w:left="0"/>
              <w:jc w:val="both"/>
              <w:rPr>
                <w:bCs/>
              </w:rPr>
            </w:pPr>
          </w:p>
        </w:tc>
      </w:tr>
      <w:tr w:rsidR="005E45B8" w:rsidRPr="005E45B8" w:rsidTr="00AC4E64">
        <w:trPr>
          <w:trHeight w:val="309"/>
        </w:trPr>
        <w:tc>
          <w:tcPr>
            <w:tcW w:w="1306" w:type="dxa"/>
            <w:vAlign w:val="center"/>
          </w:tcPr>
          <w:p w:rsidR="005E45B8" w:rsidRPr="005E45B8" w:rsidRDefault="002C39C7" w:rsidP="00586B35">
            <w:pPr>
              <w:pStyle w:val="ListParagraph"/>
              <w:spacing w:after="0"/>
              <w:ind w:left="0"/>
              <w:jc w:val="center"/>
              <w:rPr>
                <w:b/>
                <w:bCs/>
              </w:rPr>
            </w:pPr>
            <w:r>
              <w:rPr>
                <w:b/>
                <w:bCs/>
              </w:rPr>
              <w:t>Chương 1</w:t>
            </w:r>
          </w:p>
        </w:tc>
        <w:tc>
          <w:tcPr>
            <w:tcW w:w="6662" w:type="dxa"/>
            <w:vAlign w:val="center"/>
          </w:tcPr>
          <w:p w:rsidR="005E45B8" w:rsidRPr="005E45B8" w:rsidRDefault="002C39C7" w:rsidP="00586B35">
            <w:pPr>
              <w:pStyle w:val="ListParagraph"/>
              <w:spacing w:after="0"/>
              <w:ind w:left="0"/>
              <w:jc w:val="both"/>
              <w:rPr>
                <w:b/>
                <w:bCs/>
              </w:rPr>
            </w:pPr>
            <w:r>
              <w:rPr>
                <w:b/>
                <w:bCs/>
              </w:rPr>
              <w:t>Những quy định chung</w:t>
            </w:r>
          </w:p>
        </w:tc>
        <w:tc>
          <w:tcPr>
            <w:tcW w:w="709" w:type="dxa"/>
            <w:vAlign w:val="center"/>
          </w:tcPr>
          <w:p w:rsidR="005E45B8" w:rsidRPr="005E45B8" w:rsidRDefault="001911EB" w:rsidP="00586B35">
            <w:pPr>
              <w:pStyle w:val="ListParagraph"/>
              <w:spacing w:after="0"/>
              <w:ind w:left="0"/>
              <w:jc w:val="center"/>
              <w:rPr>
                <w:b/>
                <w:bCs/>
              </w:rPr>
            </w:pPr>
            <w:r>
              <w:rPr>
                <w:b/>
                <w:bCs/>
              </w:rPr>
              <w:t>5</w:t>
            </w:r>
          </w:p>
        </w:tc>
        <w:tc>
          <w:tcPr>
            <w:tcW w:w="821" w:type="dxa"/>
            <w:vAlign w:val="center"/>
          </w:tcPr>
          <w:p w:rsidR="005E45B8" w:rsidRPr="005E45B8" w:rsidRDefault="005E45B8" w:rsidP="00586B35">
            <w:pPr>
              <w:pStyle w:val="ListParagraph"/>
              <w:spacing w:after="0"/>
              <w:ind w:left="0"/>
              <w:jc w:val="center"/>
              <w:rPr>
                <w:b/>
                <w:bCs/>
              </w:rPr>
            </w:pPr>
            <w:r>
              <w:rPr>
                <w:b/>
                <w:bCs/>
              </w:rPr>
              <w:t>4.1.1</w:t>
            </w:r>
          </w:p>
        </w:tc>
      </w:tr>
      <w:tr w:rsidR="005E45B8" w:rsidRPr="00462FC1" w:rsidTr="00AC4E64">
        <w:trPr>
          <w:trHeight w:val="471"/>
        </w:trPr>
        <w:tc>
          <w:tcPr>
            <w:tcW w:w="1306" w:type="dxa"/>
            <w:vAlign w:val="center"/>
          </w:tcPr>
          <w:p w:rsidR="005E45B8" w:rsidRPr="005E45B8" w:rsidRDefault="005E45B8" w:rsidP="00586B35">
            <w:pPr>
              <w:pStyle w:val="ListParagraph"/>
              <w:spacing w:after="0"/>
              <w:ind w:left="0"/>
              <w:jc w:val="center"/>
              <w:rPr>
                <w:bCs/>
              </w:rPr>
            </w:pPr>
            <w:r w:rsidRPr="005E45B8">
              <w:rPr>
                <w:bCs/>
                <w:lang w:val="nl-NL"/>
              </w:rPr>
              <w:t>1.1</w:t>
            </w:r>
          </w:p>
        </w:tc>
        <w:tc>
          <w:tcPr>
            <w:tcW w:w="6662" w:type="dxa"/>
            <w:vAlign w:val="center"/>
          </w:tcPr>
          <w:p w:rsidR="005E45B8" w:rsidRPr="00462FC1" w:rsidRDefault="002C39C7" w:rsidP="00586B35">
            <w:pPr>
              <w:spacing w:after="0"/>
              <w:jc w:val="both"/>
              <w:rPr>
                <w:b/>
                <w:bCs/>
              </w:rPr>
            </w:pPr>
            <w:r>
              <w:rPr>
                <w:szCs w:val="24"/>
              </w:rPr>
              <w:t>Phạm vi điều chỉnh, đối tượng áp dụng</w:t>
            </w:r>
          </w:p>
        </w:tc>
        <w:tc>
          <w:tcPr>
            <w:tcW w:w="709" w:type="dxa"/>
            <w:vAlign w:val="center"/>
          </w:tcPr>
          <w:p w:rsidR="005E45B8" w:rsidRPr="002812F4" w:rsidRDefault="005E45B8" w:rsidP="00586B35">
            <w:pPr>
              <w:pStyle w:val="ListParagraph"/>
              <w:spacing w:after="0"/>
              <w:ind w:left="0"/>
              <w:jc w:val="center"/>
              <w:rPr>
                <w:b/>
                <w:bCs/>
              </w:rPr>
            </w:pPr>
          </w:p>
        </w:tc>
        <w:tc>
          <w:tcPr>
            <w:tcW w:w="821" w:type="dxa"/>
            <w:vAlign w:val="center"/>
          </w:tcPr>
          <w:p w:rsidR="005E45B8" w:rsidRPr="00462FC1" w:rsidRDefault="005E45B8" w:rsidP="00586B35">
            <w:pPr>
              <w:pStyle w:val="ListParagraph"/>
              <w:spacing w:after="0"/>
              <w:ind w:left="1440" w:hanging="1440"/>
              <w:jc w:val="center"/>
              <w:rPr>
                <w:bCs/>
              </w:rPr>
            </w:pPr>
          </w:p>
        </w:tc>
      </w:tr>
      <w:tr w:rsidR="005E45B8" w:rsidRPr="00462FC1" w:rsidTr="00AC4E64">
        <w:trPr>
          <w:trHeight w:val="150"/>
        </w:trPr>
        <w:tc>
          <w:tcPr>
            <w:tcW w:w="1306" w:type="dxa"/>
            <w:vAlign w:val="center"/>
          </w:tcPr>
          <w:p w:rsidR="005E45B8" w:rsidRPr="005E45B8" w:rsidRDefault="005E45B8" w:rsidP="00586B35">
            <w:pPr>
              <w:pStyle w:val="ListParagraph"/>
              <w:spacing w:after="0"/>
              <w:ind w:left="0"/>
              <w:jc w:val="center"/>
              <w:rPr>
                <w:bCs/>
                <w:lang w:val="nl-NL"/>
              </w:rPr>
            </w:pPr>
            <w:r w:rsidRPr="005E45B8">
              <w:rPr>
                <w:bCs/>
                <w:lang w:val="nl-NL"/>
              </w:rPr>
              <w:t>1.2</w:t>
            </w:r>
          </w:p>
        </w:tc>
        <w:tc>
          <w:tcPr>
            <w:tcW w:w="6662" w:type="dxa"/>
            <w:vAlign w:val="center"/>
          </w:tcPr>
          <w:p w:rsidR="005E45B8" w:rsidRPr="00462FC1" w:rsidRDefault="00C4355D" w:rsidP="00586B35">
            <w:pPr>
              <w:spacing w:after="0"/>
              <w:jc w:val="both"/>
              <w:rPr>
                <w:szCs w:val="24"/>
                <w:lang w:val="nl-NL"/>
              </w:rPr>
            </w:pPr>
            <w:r>
              <w:rPr>
                <w:szCs w:val="24"/>
                <w:lang w:val="nl-NL"/>
              </w:rPr>
              <w:t>Nguyên tắc hoạt động giao thông đường bộ</w:t>
            </w:r>
          </w:p>
        </w:tc>
        <w:tc>
          <w:tcPr>
            <w:tcW w:w="709" w:type="dxa"/>
            <w:vAlign w:val="center"/>
          </w:tcPr>
          <w:p w:rsidR="005E45B8" w:rsidRPr="00462FC1" w:rsidRDefault="005E45B8" w:rsidP="00586B35">
            <w:pPr>
              <w:pStyle w:val="ListParagraph"/>
              <w:spacing w:after="0"/>
              <w:ind w:left="0"/>
              <w:jc w:val="center"/>
              <w:rPr>
                <w:bCs/>
              </w:rPr>
            </w:pPr>
          </w:p>
        </w:tc>
        <w:tc>
          <w:tcPr>
            <w:tcW w:w="821" w:type="dxa"/>
            <w:vAlign w:val="center"/>
          </w:tcPr>
          <w:p w:rsidR="005E45B8" w:rsidRPr="00462FC1" w:rsidRDefault="005E45B8" w:rsidP="00586B35">
            <w:pPr>
              <w:pStyle w:val="ListParagraph"/>
              <w:spacing w:after="0"/>
              <w:ind w:left="0"/>
              <w:jc w:val="center"/>
              <w:rPr>
                <w:bCs/>
              </w:rPr>
            </w:pPr>
          </w:p>
        </w:tc>
      </w:tr>
      <w:tr w:rsidR="005E45B8" w:rsidRPr="00462FC1" w:rsidTr="00AC4E64">
        <w:trPr>
          <w:trHeight w:val="358"/>
        </w:trPr>
        <w:tc>
          <w:tcPr>
            <w:tcW w:w="1306" w:type="dxa"/>
            <w:vAlign w:val="center"/>
          </w:tcPr>
          <w:p w:rsidR="005E45B8" w:rsidRPr="005E45B8" w:rsidRDefault="005E45B8" w:rsidP="00586B35">
            <w:pPr>
              <w:pStyle w:val="ListParagraph"/>
              <w:spacing w:after="0"/>
              <w:ind w:left="0"/>
              <w:jc w:val="center"/>
              <w:rPr>
                <w:bCs/>
                <w:lang w:val="nl-NL"/>
              </w:rPr>
            </w:pPr>
            <w:r w:rsidRPr="005E45B8">
              <w:rPr>
                <w:bCs/>
                <w:lang w:val="nl-NL"/>
              </w:rPr>
              <w:t>1.3</w:t>
            </w:r>
          </w:p>
        </w:tc>
        <w:tc>
          <w:tcPr>
            <w:tcW w:w="6662" w:type="dxa"/>
            <w:vAlign w:val="center"/>
          </w:tcPr>
          <w:p w:rsidR="005E45B8" w:rsidRPr="00462FC1" w:rsidRDefault="00C4355D" w:rsidP="00586B35">
            <w:pPr>
              <w:spacing w:after="0"/>
              <w:jc w:val="both"/>
              <w:rPr>
                <w:szCs w:val="24"/>
                <w:lang w:val="nl-NL"/>
              </w:rPr>
            </w:pPr>
            <w:r>
              <w:rPr>
                <w:szCs w:val="24"/>
                <w:lang w:val="nl-NL"/>
              </w:rPr>
              <w:t>Tuyên truyền, phổ biến, giáo dục pháp luật về giao thông đường bộ</w:t>
            </w:r>
          </w:p>
        </w:tc>
        <w:tc>
          <w:tcPr>
            <w:tcW w:w="709" w:type="dxa"/>
            <w:vAlign w:val="center"/>
          </w:tcPr>
          <w:p w:rsidR="005E45B8" w:rsidRPr="009910EB" w:rsidRDefault="005E45B8" w:rsidP="00586B35">
            <w:pPr>
              <w:pStyle w:val="ListParagraph"/>
              <w:spacing w:after="0"/>
              <w:ind w:left="0"/>
              <w:jc w:val="center"/>
              <w:rPr>
                <w:b/>
                <w:bCs/>
              </w:rPr>
            </w:pPr>
          </w:p>
        </w:tc>
        <w:tc>
          <w:tcPr>
            <w:tcW w:w="821" w:type="dxa"/>
            <w:vAlign w:val="center"/>
          </w:tcPr>
          <w:p w:rsidR="005E45B8" w:rsidRPr="00462FC1" w:rsidRDefault="005E45B8" w:rsidP="00586B35">
            <w:pPr>
              <w:pStyle w:val="ListParagraph"/>
              <w:spacing w:after="0"/>
              <w:ind w:left="0"/>
              <w:jc w:val="center"/>
              <w:rPr>
                <w:bCs/>
              </w:rPr>
            </w:pPr>
          </w:p>
        </w:tc>
      </w:tr>
      <w:tr w:rsidR="005E45B8" w:rsidRPr="00462FC1" w:rsidTr="00AC4E64">
        <w:trPr>
          <w:trHeight w:val="378"/>
        </w:trPr>
        <w:tc>
          <w:tcPr>
            <w:tcW w:w="1306" w:type="dxa"/>
            <w:vAlign w:val="center"/>
          </w:tcPr>
          <w:p w:rsidR="005E45B8" w:rsidRPr="005E45B8" w:rsidRDefault="005E45B8" w:rsidP="00586B35">
            <w:pPr>
              <w:pStyle w:val="ListParagraph"/>
              <w:spacing w:after="0"/>
              <w:ind w:left="0"/>
              <w:jc w:val="center"/>
              <w:rPr>
                <w:bCs/>
              </w:rPr>
            </w:pPr>
            <w:r w:rsidRPr="005E45B8">
              <w:rPr>
                <w:bCs/>
                <w:lang w:val="nl-NL"/>
              </w:rPr>
              <w:t>1.4</w:t>
            </w:r>
          </w:p>
        </w:tc>
        <w:tc>
          <w:tcPr>
            <w:tcW w:w="6662" w:type="dxa"/>
            <w:vAlign w:val="center"/>
          </w:tcPr>
          <w:p w:rsidR="005E45B8" w:rsidRPr="00462FC1" w:rsidRDefault="00C4355D" w:rsidP="00586B35">
            <w:pPr>
              <w:spacing w:after="0"/>
              <w:jc w:val="both"/>
              <w:rPr>
                <w:b/>
                <w:bCs/>
              </w:rPr>
            </w:pPr>
            <w:r>
              <w:rPr>
                <w:szCs w:val="24"/>
              </w:rPr>
              <w:t>Các hành vi bị nghiêm cấm</w:t>
            </w:r>
          </w:p>
        </w:tc>
        <w:tc>
          <w:tcPr>
            <w:tcW w:w="709" w:type="dxa"/>
            <w:vAlign w:val="center"/>
          </w:tcPr>
          <w:p w:rsidR="005E45B8" w:rsidRPr="002812F4" w:rsidRDefault="005E45B8" w:rsidP="00586B35">
            <w:pPr>
              <w:pStyle w:val="ListParagraph"/>
              <w:spacing w:after="0"/>
              <w:ind w:left="0"/>
              <w:jc w:val="center"/>
              <w:rPr>
                <w:b/>
                <w:bCs/>
              </w:rPr>
            </w:pPr>
          </w:p>
        </w:tc>
        <w:tc>
          <w:tcPr>
            <w:tcW w:w="821" w:type="dxa"/>
            <w:vAlign w:val="center"/>
          </w:tcPr>
          <w:p w:rsidR="005E45B8" w:rsidRPr="00462FC1" w:rsidRDefault="005E45B8" w:rsidP="00586B35">
            <w:pPr>
              <w:pStyle w:val="ListParagraph"/>
              <w:spacing w:after="0"/>
              <w:ind w:left="0"/>
              <w:jc w:val="center"/>
              <w:rPr>
                <w:bCs/>
              </w:rPr>
            </w:pPr>
          </w:p>
        </w:tc>
      </w:tr>
      <w:tr w:rsidR="005E45B8" w:rsidRPr="00462FC1" w:rsidTr="00AC4E64">
        <w:tc>
          <w:tcPr>
            <w:tcW w:w="1306" w:type="dxa"/>
            <w:vAlign w:val="center"/>
          </w:tcPr>
          <w:p w:rsidR="005E45B8" w:rsidRDefault="003069D5" w:rsidP="00586B35">
            <w:pPr>
              <w:pStyle w:val="ListParagraph"/>
              <w:spacing w:after="0"/>
              <w:ind w:left="0"/>
              <w:jc w:val="center"/>
              <w:rPr>
                <w:b/>
                <w:bCs/>
                <w:lang w:val="nl-NL"/>
              </w:rPr>
            </w:pPr>
            <w:r>
              <w:rPr>
                <w:b/>
                <w:bCs/>
                <w:lang w:val="nl-NL"/>
              </w:rPr>
              <w:t>Chương</w:t>
            </w:r>
            <w:r w:rsidR="005E45B8">
              <w:rPr>
                <w:b/>
                <w:bCs/>
                <w:lang w:val="nl-NL"/>
              </w:rPr>
              <w:t xml:space="preserve"> 2</w:t>
            </w:r>
          </w:p>
        </w:tc>
        <w:tc>
          <w:tcPr>
            <w:tcW w:w="6662" w:type="dxa"/>
            <w:vAlign w:val="center"/>
          </w:tcPr>
          <w:p w:rsidR="005E45B8" w:rsidRDefault="003069D5" w:rsidP="00586B35">
            <w:pPr>
              <w:spacing w:after="0"/>
              <w:jc w:val="both"/>
              <w:rPr>
                <w:szCs w:val="24"/>
                <w:lang w:val="nl-NL"/>
              </w:rPr>
            </w:pPr>
            <w:r>
              <w:rPr>
                <w:b/>
                <w:bCs/>
              </w:rPr>
              <w:t>Quy tắc giao thông đường bộ</w:t>
            </w:r>
          </w:p>
        </w:tc>
        <w:tc>
          <w:tcPr>
            <w:tcW w:w="709" w:type="dxa"/>
            <w:vAlign w:val="center"/>
          </w:tcPr>
          <w:p w:rsidR="005E45B8" w:rsidRPr="005E45B8" w:rsidRDefault="001911EB" w:rsidP="00586B35">
            <w:pPr>
              <w:pStyle w:val="ListParagraph"/>
              <w:spacing w:after="0"/>
              <w:ind w:left="0"/>
              <w:jc w:val="center"/>
              <w:rPr>
                <w:b/>
                <w:bCs/>
              </w:rPr>
            </w:pPr>
            <w:r>
              <w:rPr>
                <w:b/>
                <w:bCs/>
              </w:rPr>
              <w:t>10</w:t>
            </w:r>
          </w:p>
        </w:tc>
        <w:tc>
          <w:tcPr>
            <w:tcW w:w="821" w:type="dxa"/>
            <w:vAlign w:val="center"/>
          </w:tcPr>
          <w:p w:rsidR="005E45B8" w:rsidRPr="005E45B8" w:rsidRDefault="005E45B8" w:rsidP="00586B35">
            <w:pPr>
              <w:spacing w:after="0"/>
              <w:jc w:val="center"/>
              <w:rPr>
                <w:b/>
                <w:bCs/>
                <w:szCs w:val="24"/>
              </w:rPr>
            </w:pPr>
            <w:r w:rsidRPr="005E45B8">
              <w:rPr>
                <w:b/>
                <w:bCs/>
                <w:szCs w:val="24"/>
              </w:rPr>
              <w:t>4.1.2</w:t>
            </w:r>
          </w:p>
        </w:tc>
      </w:tr>
      <w:tr w:rsidR="005E45B8" w:rsidRPr="00462FC1" w:rsidTr="00AC4E64">
        <w:trPr>
          <w:trHeight w:val="363"/>
        </w:trPr>
        <w:tc>
          <w:tcPr>
            <w:tcW w:w="1306" w:type="dxa"/>
            <w:vAlign w:val="center"/>
          </w:tcPr>
          <w:p w:rsidR="005E45B8" w:rsidRPr="005E45B8" w:rsidRDefault="00C24257" w:rsidP="00586B35">
            <w:pPr>
              <w:pStyle w:val="ListParagraph"/>
              <w:spacing w:after="0"/>
              <w:ind w:left="0"/>
              <w:jc w:val="center"/>
              <w:rPr>
                <w:bCs/>
              </w:rPr>
            </w:pPr>
            <w:r>
              <w:rPr>
                <w:bCs/>
                <w:lang w:val="nl-NL"/>
              </w:rPr>
              <w:t>2</w:t>
            </w:r>
            <w:r w:rsidR="005E45B8" w:rsidRPr="005E45B8">
              <w:rPr>
                <w:bCs/>
                <w:lang w:val="nl-NL"/>
              </w:rPr>
              <w:t>.1</w:t>
            </w:r>
          </w:p>
        </w:tc>
        <w:tc>
          <w:tcPr>
            <w:tcW w:w="6662" w:type="dxa"/>
            <w:vAlign w:val="center"/>
          </w:tcPr>
          <w:p w:rsidR="005E45B8" w:rsidRPr="00462FC1" w:rsidRDefault="003069D5" w:rsidP="00586B35">
            <w:pPr>
              <w:spacing w:after="0"/>
              <w:jc w:val="both"/>
              <w:rPr>
                <w:b/>
                <w:bCs/>
              </w:rPr>
            </w:pPr>
            <w:r>
              <w:rPr>
                <w:szCs w:val="24"/>
              </w:rPr>
              <w:t>Quy tắc chung</w:t>
            </w:r>
          </w:p>
        </w:tc>
        <w:tc>
          <w:tcPr>
            <w:tcW w:w="709" w:type="dxa"/>
            <w:vAlign w:val="center"/>
          </w:tcPr>
          <w:p w:rsidR="005E45B8" w:rsidRPr="002812F4" w:rsidRDefault="005E45B8" w:rsidP="00586B35">
            <w:pPr>
              <w:pStyle w:val="ListParagraph"/>
              <w:spacing w:after="0"/>
              <w:ind w:left="0"/>
              <w:jc w:val="center"/>
              <w:rPr>
                <w:b/>
                <w:bCs/>
              </w:rPr>
            </w:pPr>
          </w:p>
        </w:tc>
        <w:tc>
          <w:tcPr>
            <w:tcW w:w="821" w:type="dxa"/>
            <w:vAlign w:val="center"/>
          </w:tcPr>
          <w:p w:rsidR="005E45B8" w:rsidRPr="00462FC1" w:rsidRDefault="005E45B8" w:rsidP="00586B35">
            <w:pPr>
              <w:spacing w:after="0"/>
              <w:jc w:val="center"/>
              <w:rPr>
                <w:bCs/>
                <w:szCs w:val="24"/>
              </w:rPr>
            </w:pPr>
          </w:p>
        </w:tc>
      </w:tr>
      <w:tr w:rsidR="005E45B8" w:rsidRPr="00462FC1" w:rsidTr="00AC4E64">
        <w:tc>
          <w:tcPr>
            <w:tcW w:w="1306" w:type="dxa"/>
            <w:vAlign w:val="center"/>
          </w:tcPr>
          <w:p w:rsidR="005E45B8" w:rsidRPr="005E45B8" w:rsidRDefault="00C24257" w:rsidP="00586B35">
            <w:pPr>
              <w:pStyle w:val="ListParagraph"/>
              <w:spacing w:after="0"/>
              <w:ind w:left="0"/>
              <w:jc w:val="center"/>
              <w:rPr>
                <w:bCs/>
                <w:lang w:val="nl-NL"/>
              </w:rPr>
            </w:pPr>
            <w:r>
              <w:rPr>
                <w:bCs/>
                <w:lang w:val="nl-NL"/>
              </w:rPr>
              <w:t>2</w:t>
            </w:r>
            <w:r w:rsidR="005E45B8" w:rsidRPr="005E45B8">
              <w:rPr>
                <w:bCs/>
                <w:lang w:val="nl-NL"/>
              </w:rPr>
              <w:t>.2</w:t>
            </w:r>
          </w:p>
        </w:tc>
        <w:tc>
          <w:tcPr>
            <w:tcW w:w="6662" w:type="dxa"/>
            <w:vAlign w:val="center"/>
          </w:tcPr>
          <w:p w:rsidR="005E45B8" w:rsidRPr="00462FC1" w:rsidRDefault="003069D5" w:rsidP="00586B35">
            <w:pPr>
              <w:spacing w:after="0"/>
              <w:jc w:val="both"/>
              <w:rPr>
                <w:szCs w:val="24"/>
                <w:lang w:val="nl-NL"/>
              </w:rPr>
            </w:pPr>
            <w:r>
              <w:rPr>
                <w:szCs w:val="24"/>
                <w:lang w:val="nl-NL"/>
              </w:rPr>
              <w:t>Hệ thống báo hiệu đường bộ</w:t>
            </w:r>
          </w:p>
        </w:tc>
        <w:tc>
          <w:tcPr>
            <w:tcW w:w="709" w:type="dxa"/>
            <w:vAlign w:val="center"/>
          </w:tcPr>
          <w:p w:rsidR="005E45B8" w:rsidRPr="00462FC1" w:rsidRDefault="005E45B8" w:rsidP="00586B35">
            <w:pPr>
              <w:pStyle w:val="ListParagraph"/>
              <w:spacing w:after="0"/>
              <w:ind w:left="0"/>
              <w:jc w:val="center"/>
              <w:rPr>
                <w:bCs/>
              </w:rPr>
            </w:pPr>
          </w:p>
        </w:tc>
        <w:tc>
          <w:tcPr>
            <w:tcW w:w="821" w:type="dxa"/>
            <w:vAlign w:val="center"/>
          </w:tcPr>
          <w:p w:rsidR="005E45B8" w:rsidRPr="00462FC1" w:rsidRDefault="005E45B8" w:rsidP="00586B35">
            <w:pPr>
              <w:spacing w:after="0"/>
              <w:jc w:val="center"/>
              <w:rPr>
                <w:szCs w:val="24"/>
              </w:rPr>
            </w:pPr>
          </w:p>
        </w:tc>
      </w:tr>
      <w:tr w:rsidR="005E45B8" w:rsidRPr="00462FC1" w:rsidTr="00AC4E64">
        <w:tc>
          <w:tcPr>
            <w:tcW w:w="1306" w:type="dxa"/>
            <w:vAlign w:val="center"/>
          </w:tcPr>
          <w:p w:rsidR="005E45B8" w:rsidRPr="005E45B8" w:rsidRDefault="00C24257" w:rsidP="00586B35">
            <w:pPr>
              <w:pStyle w:val="ListParagraph"/>
              <w:spacing w:after="0"/>
              <w:ind w:left="0"/>
              <w:jc w:val="center"/>
              <w:rPr>
                <w:bCs/>
                <w:lang w:val="nl-NL"/>
              </w:rPr>
            </w:pPr>
            <w:r>
              <w:rPr>
                <w:bCs/>
                <w:lang w:val="nl-NL"/>
              </w:rPr>
              <w:t>2</w:t>
            </w:r>
            <w:r w:rsidR="005E45B8" w:rsidRPr="005E45B8">
              <w:rPr>
                <w:bCs/>
                <w:lang w:val="nl-NL"/>
              </w:rPr>
              <w:t>.3</w:t>
            </w:r>
          </w:p>
        </w:tc>
        <w:tc>
          <w:tcPr>
            <w:tcW w:w="6662" w:type="dxa"/>
            <w:vAlign w:val="center"/>
          </w:tcPr>
          <w:p w:rsidR="005E45B8" w:rsidRPr="00462FC1" w:rsidRDefault="009F3EDF" w:rsidP="00586B35">
            <w:pPr>
              <w:spacing w:after="0"/>
              <w:jc w:val="both"/>
              <w:rPr>
                <w:szCs w:val="24"/>
                <w:lang w:val="nl-NL"/>
              </w:rPr>
            </w:pPr>
            <w:r>
              <w:rPr>
                <w:szCs w:val="24"/>
                <w:lang w:val="nl-NL"/>
              </w:rPr>
              <w:t>Quy tắc riêng</w:t>
            </w:r>
          </w:p>
        </w:tc>
        <w:tc>
          <w:tcPr>
            <w:tcW w:w="709" w:type="dxa"/>
            <w:vAlign w:val="center"/>
          </w:tcPr>
          <w:p w:rsidR="005E45B8" w:rsidRPr="009910EB" w:rsidRDefault="005E45B8" w:rsidP="00586B35">
            <w:pPr>
              <w:pStyle w:val="ListParagraph"/>
              <w:spacing w:after="0"/>
              <w:ind w:left="0"/>
              <w:jc w:val="center"/>
              <w:rPr>
                <w:b/>
                <w:bCs/>
              </w:rPr>
            </w:pPr>
          </w:p>
        </w:tc>
        <w:tc>
          <w:tcPr>
            <w:tcW w:w="821" w:type="dxa"/>
            <w:vAlign w:val="center"/>
          </w:tcPr>
          <w:p w:rsidR="005E45B8" w:rsidRPr="00462FC1" w:rsidRDefault="005E45B8" w:rsidP="00586B35">
            <w:pPr>
              <w:spacing w:after="0"/>
              <w:jc w:val="center"/>
              <w:rPr>
                <w:szCs w:val="24"/>
              </w:rPr>
            </w:pPr>
          </w:p>
        </w:tc>
      </w:tr>
      <w:tr w:rsidR="005E45B8" w:rsidRPr="00AC4E64" w:rsidTr="00AC4E64">
        <w:tc>
          <w:tcPr>
            <w:tcW w:w="1306" w:type="dxa"/>
            <w:vAlign w:val="center"/>
          </w:tcPr>
          <w:p w:rsidR="005E45B8" w:rsidRPr="00AC4E64" w:rsidRDefault="009F3EDF" w:rsidP="00586B35">
            <w:pPr>
              <w:pStyle w:val="ListParagraph"/>
              <w:spacing w:after="0"/>
              <w:ind w:left="0"/>
              <w:jc w:val="center"/>
              <w:rPr>
                <w:b/>
                <w:bCs/>
              </w:rPr>
            </w:pPr>
            <w:r w:rsidRPr="00AC4E64">
              <w:rPr>
                <w:b/>
                <w:bCs/>
              </w:rPr>
              <w:t>Chương 3</w:t>
            </w:r>
          </w:p>
        </w:tc>
        <w:tc>
          <w:tcPr>
            <w:tcW w:w="6662" w:type="dxa"/>
            <w:vAlign w:val="center"/>
          </w:tcPr>
          <w:p w:rsidR="005E45B8" w:rsidRPr="00AC4E64" w:rsidRDefault="009F3EDF" w:rsidP="00586B35">
            <w:pPr>
              <w:spacing w:after="0"/>
              <w:jc w:val="both"/>
              <w:rPr>
                <w:b/>
                <w:szCs w:val="24"/>
                <w:lang w:val="nl-NL"/>
              </w:rPr>
            </w:pPr>
            <w:r w:rsidRPr="00AC4E64">
              <w:rPr>
                <w:b/>
                <w:szCs w:val="24"/>
                <w:lang w:val="nl-NL"/>
              </w:rPr>
              <w:t>Phương tiện tham gia giao thông đường bộ</w:t>
            </w:r>
          </w:p>
        </w:tc>
        <w:tc>
          <w:tcPr>
            <w:tcW w:w="709" w:type="dxa"/>
            <w:vAlign w:val="center"/>
          </w:tcPr>
          <w:p w:rsidR="005E45B8" w:rsidRPr="00AC4E64" w:rsidRDefault="001911EB" w:rsidP="00586B35">
            <w:pPr>
              <w:pStyle w:val="ListParagraph"/>
              <w:spacing w:after="0"/>
              <w:ind w:left="0"/>
              <w:jc w:val="center"/>
              <w:rPr>
                <w:b/>
                <w:bCs/>
              </w:rPr>
            </w:pPr>
            <w:r>
              <w:rPr>
                <w:b/>
                <w:bCs/>
              </w:rPr>
              <w:t>5</w:t>
            </w:r>
          </w:p>
        </w:tc>
        <w:tc>
          <w:tcPr>
            <w:tcW w:w="821" w:type="dxa"/>
            <w:vAlign w:val="center"/>
          </w:tcPr>
          <w:p w:rsidR="005E45B8" w:rsidRPr="00AC4E64" w:rsidRDefault="00AC4E64" w:rsidP="00586B35">
            <w:pPr>
              <w:spacing w:after="0"/>
              <w:jc w:val="center"/>
              <w:rPr>
                <w:b/>
                <w:szCs w:val="24"/>
              </w:rPr>
            </w:pPr>
            <w:r w:rsidRPr="005E45B8">
              <w:rPr>
                <w:b/>
                <w:bCs/>
                <w:szCs w:val="24"/>
              </w:rPr>
              <w:t>4.1.</w:t>
            </w:r>
            <w:r>
              <w:rPr>
                <w:b/>
                <w:bCs/>
                <w:szCs w:val="24"/>
              </w:rPr>
              <w:t>3</w:t>
            </w:r>
          </w:p>
        </w:tc>
      </w:tr>
      <w:tr w:rsidR="005E45B8" w:rsidRPr="00AC4E64" w:rsidTr="00AC4E64">
        <w:trPr>
          <w:trHeight w:val="329"/>
        </w:trPr>
        <w:tc>
          <w:tcPr>
            <w:tcW w:w="1306" w:type="dxa"/>
            <w:vAlign w:val="center"/>
          </w:tcPr>
          <w:p w:rsidR="005E45B8" w:rsidRPr="00AC4E64" w:rsidRDefault="00AC4E64" w:rsidP="00586B35">
            <w:pPr>
              <w:pStyle w:val="ListParagraph"/>
              <w:spacing w:after="0"/>
              <w:ind w:left="0"/>
              <w:jc w:val="center"/>
              <w:rPr>
                <w:bCs/>
              </w:rPr>
            </w:pPr>
            <w:r>
              <w:rPr>
                <w:bCs/>
              </w:rPr>
              <w:t>3.1</w:t>
            </w:r>
          </w:p>
        </w:tc>
        <w:tc>
          <w:tcPr>
            <w:tcW w:w="6662" w:type="dxa"/>
            <w:vAlign w:val="center"/>
          </w:tcPr>
          <w:p w:rsidR="005E45B8" w:rsidRPr="00AC4E64" w:rsidRDefault="00AC4E64" w:rsidP="00586B35">
            <w:pPr>
              <w:pStyle w:val="ListParagraph"/>
              <w:spacing w:after="0"/>
              <w:ind w:left="0"/>
              <w:jc w:val="both"/>
              <w:rPr>
                <w:bCs/>
              </w:rPr>
            </w:pPr>
            <w:r w:rsidRPr="00AC4E64">
              <w:rPr>
                <w:bCs/>
              </w:rPr>
              <w:t>Điều kiện tham gia giao thông của xe cơ giới</w:t>
            </w:r>
          </w:p>
        </w:tc>
        <w:tc>
          <w:tcPr>
            <w:tcW w:w="709" w:type="dxa"/>
            <w:vAlign w:val="center"/>
          </w:tcPr>
          <w:p w:rsidR="005E45B8" w:rsidRPr="00AC4E64" w:rsidRDefault="005E45B8" w:rsidP="00586B35">
            <w:pPr>
              <w:pStyle w:val="ListParagraph"/>
              <w:spacing w:after="0"/>
              <w:ind w:left="0"/>
              <w:jc w:val="center"/>
              <w:rPr>
                <w:bCs/>
              </w:rPr>
            </w:pPr>
          </w:p>
        </w:tc>
        <w:tc>
          <w:tcPr>
            <w:tcW w:w="821" w:type="dxa"/>
            <w:vAlign w:val="center"/>
          </w:tcPr>
          <w:p w:rsidR="005E45B8" w:rsidRPr="00AC4E64" w:rsidRDefault="005E45B8" w:rsidP="00586B35">
            <w:pPr>
              <w:spacing w:after="0"/>
              <w:jc w:val="center"/>
              <w:rPr>
                <w:szCs w:val="24"/>
              </w:rPr>
            </w:pPr>
          </w:p>
        </w:tc>
      </w:tr>
      <w:tr w:rsidR="003069D5" w:rsidRPr="00462FC1" w:rsidTr="00AC4E64">
        <w:trPr>
          <w:trHeight w:val="329"/>
        </w:trPr>
        <w:tc>
          <w:tcPr>
            <w:tcW w:w="1306" w:type="dxa"/>
            <w:vAlign w:val="center"/>
          </w:tcPr>
          <w:p w:rsidR="003069D5" w:rsidRDefault="00AC4E64" w:rsidP="00586B35">
            <w:pPr>
              <w:pStyle w:val="ListParagraph"/>
              <w:spacing w:after="0"/>
              <w:ind w:left="0"/>
              <w:jc w:val="center"/>
              <w:rPr>
                <w:bCs/>
              </w:rPr>
            </w:pPr>
            <w:r>
              <w:rPr>
                <w:bCs/>
              </w:rPr>
              <w:lastRenderedPageBreak/>
              <w:t>3.2</w:t>
            </w:r>
          </w:p>
        </w:tc>
        <w:tc>
          <w:tcPr>
            <w:tcW w:w="6662" w:type="dxa"/>
            <w:vAlign w:val="center"/>
          </w:tcPr>
          <w:p w:rsidR="003069D5" w:rsidRDefault="00AC4E64" w:rsidP="00586B35">
            <w:pPr>
              <w:pStyle w:val="ListParagraph"/>
              <w:spacing w:after="0"/>
              <w:ind w:left="0"/>
              <w:jc w:val="both"/>
              <w:rPr>
                <w:lang w:val="nl-NL"/>
              </w:rPr>
            </w:pPr>
            <w:r>
              <w:rPr>
                <w:lang w:val="nl-NL"/>
              </w:rPr>
              <w:t>Cấp, thu hồi đăng ký và biển số xe cơ giới</w:t>
            </w:r>
          </w:p>
        </w:tc>
        <w:tc>
          <w:tcPr>
            <w:tcW w:w="709" w:type="dxa"/>
            <w:vAlign w:val="center"/>
          </w:tcPr>
          <w:p w:rsidR="003069D5" w:rsidRPr="002812F4" w:rsidRDefault="003069D5" w:rsidP="00586B35">
            <w:pPr>
              <w:pStyle w:val="ListParagraph"/>
              <w:spacing w:after="0"/>
              <w:ind w:left="0"/>
              <w:jc w:val="center"/>
              <w:rPr>
                <w:b/>
                <w:bCs/>
              </w:rPr>
            </w:pPr>
          </w:p>
        </w:tc>
        <w:tc>
          <w:tcPr>
            <w:tcW w:w="821" w:type="dxa"/>
            <w:vAlign w:val="center"/>
          </w:tcPr>
          <w:p w:rsidR="003069D5" w:rsidRPr="00462FC1" w:rsidRDefault="003069D5" w:rsidP="00586B35">
            <w:pPr>
              <w:spacing w:after="0"/>
              <w:jc w:val="center"/>
              <w:rPr>
                <w:szCs w:val="24"/>
              </w:rPr>
            </w:pPr>
          </w:p>
        </w:tc>
      </w:tr>
      <w:tr w:rsidR="003069D5" w:rsidRPr="00462FC1" w:rsidTr="00AC4E64">
        <w:trPr>
          <w:trHeight w:val="329"/>
        </w:trPr>
        <w:tc>
          <w:tcPr>
            <w:tcW w:w="1306" w:type="dxa"/>
            <w:vAlign w:val="center"/>
          </w:tcPr>
          <w:p w:rsidR="003069D5" w:rsidRDefault="00AC4E64" w:rsidP="00586B35">
            <w:pPr>
              <w:pStyle w:val="ListParagraph"/>
              <w:spacing w:after="0"/>
              <w:ind w:left="0"/>
              <w:jc w:val="center"/>
              <w:rPr>
                <w:bCs/>
              </w:rPr>
            </w:pPr>
            <w:r>
              <w:rPr>
                <w:bCs/>
              </w:rPr>
              <w:t>3.3</w:t>
            </w:r>
          </w:p>
        </w:tc>
        <w:tc>
          <w:tcPr>
            <w:tcW w:w="6662" w:type="dxa"/>
            <w:vAlign w:val="center"/>
          </w:tcPr>
          <w:p w:rsidR="003069D5" w:rsidRDefault="00AC4E64" w:rsidP="00586B35">
            <w:pPr>
              <w:pStyle w:val="ListParagraph"/>
              <w:spacing w:after="0"/>
              <w:ind w:left="0"/>
              <w:jc w:val="both"/>
              <w:rPr>
                <w:lang w:val="nl-NL"/>
              </w:rPr>
            </w:pPr>
            <w:r>
              <w:rPr>
                <w:lang w:val="nl-NL"/>
              </w:rPr>
              <w:t>Đảm bảo quy định về chất lượng an toàn kỹ thuật và bảo vệ môi trường của xe cơ giới tham gia GTĐB</w:t>
            </w:r>
          </w:p>
        </w:tc>
        <w:tc>
          <w:tcPr>
            <w:tcW w:w="709" w:type="dxa"/>
            <w:vAlign w:val="center"/>
          </w:tcPr>
          <w:p w:rsidR="003069D5" w:rsidRPr="002812F4" w:rsidRDefault="003069D5" w:rsidP="00586B35">
            <w:pPr>
              <w:pStyle w:val="ListParagraph"/>
              <w:spacing w:after="0"/>
              <w:ind w:left="0"/>
              <w:jc w:val="center"/>
              <w:rPr>
                <w:b/>
                <w:bCs/>
              </w:rPr>
            </w:pPr>
          </w:p>
        </w:tc>
        <w:tc>
          <w:tcPr>
            <w:tcW w:w="821" w:type="dxa"/>
            <w:vAlign w:val="center"/>
          </w:tcPr>
          <w:p w:rsidR="003069D5" w:rsidRPr="00462FC1" w:rsidRDefault="003069D5" w:rsidP="00586B35">
            <w:pPr>
              <w:spacing w:after="0"/>
              <w:jc w:val="center"/>
              <w:rPr>
                <w:szCs w:val="24"/>
              </w:rPr>
            </w:pPr>
          </w:p>
        </w:tc>
      </w:tr>
      <w:tr w:rsidR="003069D5" w:rsidRPr="00462FC1" w:rsidTr="00AC4E64">
        <w:trPr>
          <w:trHeight w:val="329"/>
        </w:trPr>
        <w:tc>
          <w:tcPr>
            <w:tcW w:w="1306" w:type="dxa"/>
            <w:vAlign w:val="center"/>
          </w:tcPr>
          <w:p w:rsidR="003069D5" w:rsidRDefault="00AC4E64" w:rsidP="00586B35">
            <w:pPr>
              <w:pStyle w:val="ListParagraph"/>
              <w:spacing w:after="0"/>
              <w:ind w:left="0"/>
              <w:jc w:val="center"/>
              <w:rPr>
                <w:bCs/>
              </w:rPr>
            </w:pPr>
            <w:r>
              <w:rPr>
                <w:bCs/>
              </w:rPr>
              <w:t>3.4</w:t>
            </w:r>
          </w:p>
        </w:tc>
        <w:tc>
          <w:tcPr>
            <w:tcW w:w="6662" w:type="dxa"/>
            <w:vAlign w:val="center"/>
          </w:tcPr>
          <w:p w:rsidR="003069D5" w:rsidRDefault="00AC4E64" w:rsidP="00586B35">
            <w:pPr>
              <w:pStyle w:val="ListParagraph"/>
              <w:spacing w:after="0"/>
              <w:ind w:left="0"/>
              <w:jc w:val="both"/>
              <w:rPr>
                <w:lang w:val="nl-NL"/>
              </w:rPr>
            </w:pPr>
            <w:r w:rsidRPr="00AC4E64">
              <w:rPr>
                <w:lang w:val="nl-NL"/>
              </w:rPr>
              <w:t>Điều kiện tham gia giao thông của xe thô sơ</w:t>
            </w:r>
          </w:p>
        </w:tc>
        <w:tc>
          <w:tcPr>
            <w:tcW w:w="709" w:type="dxa"/>
            <w:vAlign w:val="center"/>
          </w:tcPr>
          <w:p w:rsidR="003069D5" w:rsidRPr="002812F4" w:rsidRDefault="003069D5" w:rsidP="00586B35">
            <w:pPr>
              <w:pStyle w:val="ListParagraph"/>
              <w:spacing w:after="0"/>
              <w:ind w:left="0"/>
              <w:jc w:val="center"/>
              <w:rPr>
                <w:b/>
                <w:bCs/>
              </w:rPr>
            </w:pPr>
          </w:p>
        </w:tc>
        <w:tc>
          <w:tcPr>
            <w:tcW w:w="821" w:type="dxa"/>
            <w:vAlign w:val="center"/>
          </w:tcPr>
          <w:p w:rsidR="003069D5" w:rsidRPr="00462FC1" w:rsidRDefault="003069D5" w:rsidP="00586B35">
            <w:pPr>
              <w:spacing w:after="0"/>
              <w:jc w:val="center"/>
              <w:rPr>
                <w:szCs w:val="24"/>
              </w:rPr>
            </w:pPr>
          </w:p>
        </w:tc>
      </w:tr>
      <w:tr w:rsidR="003069D5" w:rsidRPr="00462FC1" w:rsidTr="00AC4E64">
        <w:trPr>
          <w:trHeight w:val="329"/>
        </w:trPr>
        <w:tc>
          <w:tcPr>
            <w:tcW w:w="1306" w:type="dxa"/>
            <w:vAlign w:val="center"/>
          </w:tcPr>
          <w:p w:rsidR="003069D5" w:rsidRDefault="00AC4E64" w:rsidP="00586B35">
            <w:pPr>
              <w:pStyle w:val="ListParagraph"/>
              <w:spacing w:after="0"/>
              <w:ind w:left="0"/>
              <w:jc w:val="center"/>
              <w:rPr>
                <w:bCs/>
              </w:rPr>
            </w:pPr>
            <w:r>
              <w:rPr>
                <w:bCs/>
              </w:rPr>
              <w:t>3.5</w:t>
            </w:r>
          </w:p>
        </w:tc>
        <w:tc>
          <w:tcPr>
            <w:tcW w:w="6662" w:type="dxa"/>
            <w:vAlign w:val="center"/>
          </w:tcPr>
          <w:p w:rsidR="003069D5" w:rsidRDefault="00AC4E64" w:rsidP="00586B35">
            <w:pPr>
              <w:pStyle w:val="ListParagraph"/>
              <w:spacing w:after="0"/>
              <w:ind w:left="0"/>
              <w:jc w:val="both"/>
              <w:rPr>
                <w:lang w:val="nl-NL"/>
              </w:rPr>
            </w:pPr>
            <w:r w:rsidRPr="00AC4E64">
              <w:rPr>
                <w:lang w:val="nl-NL"/>
              </w:rPr>
              <w:t>Điều kiện tham gia giao thông của xe máy chuyên dùng</w:t>
            </w:r>
          </w:p>
        </w:tc>
        <w:tc>
          <w:tcPr>
            <w:tcW w:w="709" w:type="dxa"/>
            <w:vAlign w:val="center"/>
          </w:tcPr>
          <w:p w:rsidR="003069D5" w:rsidRPr="002812F4" w:rsidRDefault="003069D5" w:rsidP="00586B35">
            <w:pPr>
              <w:pStyle w:val="ListParagraph"/>
              <w:spacing w:after="0"/>
              <w:ind w:left="0"/>
              <w:jc w:val="center"/>
              <w:rPr>
                <w:b/>
                <w:bCs/>
              </w:rPr>
            </w:pPr>
          </w:p>
        </w:tc>
        <w:tc>
          <w:tcPr>
            <w:tcW w:w="821" w:type="dxa"/>
            <w:vAlign w:val="center"/>
          </w:tcPr>
          <w:p w:rsidR="003069D5" w:rsidRPr="00462FC1" w:rsidRDefault="003069D5" w:rsidP="00586B35">
            <w:pPr>
              <w:spacing w:after="0"/>
              <w:jc w:val="center"/>
              <w:rPr>
                <w:szCs w:val="24"/>
              </w:rPr>
            </w:pPr>
          </w:p>
        </w:tc>
      </w:tr>
      <w:tr w:rsidR="003069D5" w:rsidRPr="00AC4E64" w:rsidTr="00AC4E64">
        <w:trPr>
          <w:trHeight w:val="329"/>
        </w:trPr>
        <w:tc>
          <w:tcPr>
            <w:tcW w:w="1306" w:type="dxa"/>
            <w:vAlign w:val="center"/>
          </w:tcPr>
          <w:p w:rsidR="003069D5" w:rsidRPr="00AC4E64" w:rsidRDefault="00AC4E64" w:rsidP="00586B35">
            <w:pPr>
              <w:pStyle w:val="ListParagraph"/>
              <w:spacing w:after="0"/>
              <w:ind w:left="0"/>
              <w:jc w:val="center"/>
              <w:rPr>
                <w:b/>
                <w:bCs/>
              </w:rPr>
            </w:pPr>
            <w:r w:rsidRPr="00AC4E64">
              <w:rPr>
                <w:b/>
                <w:bCs/>
              </w:rPr>
              <w:t>Chương 4</w:t>
            </w:r>
          </w:p>
        </w:tc>
        <w:tc>
          <w:tcPr>
            <w:tcW w:w="6662" w:type="dxa"/>
            <w:vAlign w:val="center"/>
          </w:tcPr>
          <w:p w:rsidR="003069D5" w:rsidRPr="00AC4E64" w:rsidRDefault="00AC4E64" w:rsidP="00586B35">
            <w:pPr>
              <w:pStyle w:val="ListParagraph"/>
              <w:spacing w:after="0"/>
              <w:ind w:left="0"/>
              <w:jc w:val="both"/>
              <w:rPr>
                <w:b/>
                <w:lang w:val="nl-NL"/>
              </w:rPr>
            </w:pPr>
            <w:r w:rsidRPr="00AC4E64">
              <w:rPr>
                <w:b/>
                <w:szCs w:val="24"/>
              </w:rPr>
              <w:t>Người điều khiển phương tiện tham gia giao thông đường bộ</w:t>
            </w:r>
          </w:p>
        </w:tc>
        <w:tc>
          <w:tcPr>
            <w:tcW w:w="709" w:type="dxa"/>
            <w:vAlign w:val="center"/>
          </w:tcPr>
          <w:p w:rsidR="003069D5" w:rsidRPr="00AC4E64" w:rsidRDefault="001911EB" w:rsidP="00586B35">
            <w:pPr>
              <w:pStyle w:val="ListParagraph"/>
              <w:spacing w:after="0"/>
              <w:ind w:left="0"/>
              <w:jc w:val="center"/>
              <w:rPr>
                <w:b/>
                <w:bCs/>
              </w:rPr>
            </w:pPr>
            <w:r>
              <w:rPr>
                <w:b/>
                <w:bCs/>
              </w:rPr>
              <w:t>5</w:t>
            </w:r>
          </w:p>
        </w:tc>
        <w:tc>
          <w:tcPr>
            <w:tcW w:w="821" w:type="dxa"/>
            <w:vAlign w:val="center"/>
          </w:tcPr>
          <w:p w:rsidR="003069D5" w:rsidRPr="00AC4E64" w:rsidRDefault="00AC4E64" w:rsidP="00586B35">
            <w:pPr>
              <w:spacing w:after="0"/>
              <w:jc w:val="center"/>
              <w:rPr>
                <w:b/>
                <w:szCs w:val="24"/>
              </w:rPr>
            </w:pPr>
            <w:r w:rsidRPr="005E45B8">
              <w:rPr>
                <w:b/>
                <w:bCs/>
                <w:szCs w:val="24"/>
              </w:rPr>
              <w:t>4.1.</w:t>
            </w:r>
            <w:r>
              <w:rPr>
                <w:b/>
                <w:bCs/>
                <w:szCs w:val="24"/>
              </w:rPr>
              <w:t>4</w:t>
            </w:r>
          </w:p>
        </w:tc>
      </w:tr>
      <w:tr w:rsidR="003069D5" w:rsidRPr="00462FC1" w:rsidTr="00AC4E64">
        <w:trPr>
          <w:trHeight w:val="329"/>
        </w:trPr>
        <w:tc>
          <w:tcPr>
            <w:tcW w:w="1306" w:type="dxa"/>
            <w:vAlign w:val="center"/>
          </w:tcPr>
          <w:p w:rsidR="003069D5" w:rsidRDefault="00AC4E64" w:rsidP="00586B35">
            <w:pPr>
              <w:pStyle w:val="ListParagraph"/>
              <w:spacing w:after="0"/>
              <w:ind w:left="0"/>
              <w:jc w:val="center"/>
              <w:rPr>
                <w:bCs/>
              </w:rPr>
            </w:pPr>
            <w:r>
              <w:rPr>
                <w:bCs/>
              </w:rPr>
              <w:t>4.1</w:t>
            </w:r>
          </w:p>
        </w:tc>
        <w:tc>
          <w:tcPr>
            <w:tcW w:w="6662" w:type="dxa"/>
            <w:vAlign w:val="center"/>
          </w:tcPr>
          <w:p w:rsidR="003069D5" w:rsidRDefault="00AC4E64" w:rsidP="00586B35">
            <w:pPr>
              <w:pStyle w:val="ListParagraph"/>
              <w:spacing w:after="0"/>
              <w:ind w:left="0"/>
              <w:jc w:val="both"/>
              <w:rPr>
                <w:lang w:val="nl-NL"/>
              </w:rPr>
            </w:pPr>
            <w:r>
              <w:rPr>
                <w:lang w:val="nl-NL"/>
              </w:rPr>
              <w:t>Điều kiện của người lái xe tham gia giao thông</w:t>
            </w:r>
          </w:p>
        </w:tc>
        <w:tc>
          <w:tcPr>
            <w:tcW w:w="709" w:type="dxa"/>
            <w:vAlign w:val="center"/>
          </w:tcPr>
          <w:p w:rsidR="003069D5" w:rsidRPr="002812F4" w:rsidRDefault="003069D5" w:rsidP="00586B35">
            <w:pPr>
              <w:pStyle w:val="ListParagraph"/>
              <w:spacing w:after="0"/>
              <w:ind w:left="0"/>
              <w:jc w:val="center"/>
              <w:rPr>
                <w:b/>
                <w:bCs/>
              </w:rPr>
            </w:pPr>
          </w:p>
        </w:tc>
        <w:tc>
          <w:tcPr>
            <w:tcW w:w="821" w:type="dxa"/>
            <w:vAlign w:val="center"/>
          </w:tcPr>
          <w:p w:rsidR="003069D5" w:rsidRPr="00462FC1" w:rsidRDefault="003069D5" w:rsidP="00586B35">
            <w:pPr>
              <w:spacing w:after="0"/>
              <w:jc w:val="center"/>
              <w:rPr>
                <w:szCs w:val="24"/>
              </w:rPr>
            </w:pPr>
          </w:p>
        </w:tc>
      </w:tr>
      <w:tr w:rsidR="003069D5" w:rsidRPr="00462FC1" w:rsidTr="00AC4E64">
        <w:trPr>
          <w:trHeight w:val="329"/>
        </w:trPr>
        <w:tc>
          <w:tcPr>
            <w:tcW w:w="1306" w:type="dxa"/>
            <w:vAlign w:val="center"/>
          </w:tcPr>
          <w:p w:rsidR="003069D5" w:rsidRDefault="00AC4E64" w:rsidP="00586B35">
            <w:pPr>
              <w:pStyle w:val="ListParagraph"/>
              <w:spacing w:after="0"/>
              <w:ind w:left="0"/>
              <w:jc w:val="center"/>
              <w:rPr>
                <w:bCs/>
              </w:rPr>
            </w:pPr>
            <w:r>
              <w:rPr>
                <w:bCs/>
              </w:rPr>
              <w:t>4.2</w:t>
            </w:r>
          </w:p>
        </w:tc>
        <w:tc>
          <w:tcPr>
            <w:tcW w:w="6662" w:type="dxa"/>
            <w:vAlign w:val="center"/>
          </w:tcPr>
          <w:p w:rsidR="003069D5" w:rsidRDefault="00AC4E64" w:rsidP="00586B35">
            <w:pPr>
              <w:pStyle w:val="ListParagraph"/>
              <w:spacing w:after="0"/>
              <w:ind w:left="0"/>
              <w:jc w:val="both"/>
              <w:rPr>
                <w:lang w:val="nl-NL"/>
              </w:rPr>
            </w:pPr>
            <w:r w:rsidRPr="00AC4E64">
              <w:rPr>
                <w:lang w:val="nl-NL"/>
              </w:rPr>
              <w:t>Giấy phép lái xe</w:t>
            </w:r>
          </w:p>
        </w:tc>
        <w:tc>
          <w:tcPr>
            <w:tcW w:w="709" w:type="dxa"/>
            <w:vAlign w:val="center"/>
          </w:tcPr>
          <w:p w:rsidR="003069D5" w:rsidRPr="002812F4" w:rsidRDefault="003069D5" w:rsidP="00586B35">
            <w:pPr>
              <w:pStyle w:val="ListParagraph"/>
              <w:spacing w:after="0"/>
              <w:ind w:left="0"/>
              <w:jc w:val="center"/>
              <w:rPr>
                <w:b/>
                <w:bCs/>
              </w:rPr>
            </w:pPr>
          </w:p>
        </w:tc>
        <w:tc>
          <w:tcPr>
            <w:tcW w:w="821" w:type="dxa"/>
            <w:vAlign w:val="center"/>
          </w:tcPr>
          <w:p w:rsidR="003069D5" w:rsidRPr="00462FC1" w:rsidRDefault="003069D5" w:rsidP="00586B35">
            <w:pPr>
              <w:spacing w:after="0"/>
              <w:jc w:val="center"/>
              <w:rPr>
                <w:szCs w:val="24"/>
              </w:rPr>
            </w:pPr>
          </w:p>
        </w:tc>
      </w:tr>
      <w:tr w:rsidR="003069D5" w:rsidRPr="00462FC1" w:rsidTr="00AC4E64">
        <w:trPr>
          <w:trHeight w:val="329"/>
        </w:trPr>
        <w:tc>
          <w:tcPr>
            <w:tcW w:w="1306" w:type="dxa"/>
            <w:vAlign w:val="center"/>
          </w:tcPr>
          <w:p w:rsidR="003069D5" w:rsidRDefault="00AC4E64" w:rsidP="00586B35">
            <w:pPr>
              <w:pStyle w:val="ListParagraph"/>
              <w:spacing w:after="0"/>
              <w:ind w:left="0"/>
              <w:jc w:val="center"/>
              <w:rPr>
                <w:bCs/>
              </w:rPr>
            </w:pPr>
            <w:r>
              <w:rPr>
                <w:bCs/>
              </w:rPr>
              <w:t>4.3</w:t>
            </w:r>
          </w:p>
        </w:tc>
        <w:tc>
          <w:tcPr>
            <w:tcW w:w="6662" w:type="dxa"/>
            <w:vAlign w:val="center"/>
          </w:tcPr>
          <w:p w:rsidR="003069D5" w:rsidRDefault="00AC4E64" w:rsidP="00586B35">
            <w:pPr>
              <w:pStyle w:val="ListParagraph"/>
              <w:spacing w:after="0"/>
              <w:ind w:left="0"/>
              <w:jc w:val="both"/>
              <w:rPr>
                <w:lang w:val="nl-NL"/>
              </w:rPr>
            </w:pPr>
            <w:r w:rsidRPr="00AC4E64">
              <w:rPr>
                <w:lang w:val="nl-NL"/>
              </w:rPr>
              <w:t>Tuổi, sức khỏe của người lái xe</w:t>
            </w:r>
          </w:p>
        </w:tc>
        <w:tc>
          <w:tcPr>
            <w:tcW w:w="709" w:type="dxa"/>
            <w:vAlign w:val="center"/>
          </w:tcPr>
          <w:p w:rsidR="003069D5" w:rsidRPr="002812F4" w:rsidRDefault="003069D5" w:rsidP="00586B35">
            <w:pPr>
              <w:pStyle w:val="ListParagraph"/>
              <w:spacing w:after="0"/>
              <w:ind w:left="0"/>
              <w:jc w:val="center"/>
              <w:rPr>
                <w:b/>
                <w:bCs/>
              </w:rPr>
            </w:pPr>
          </w:p>
        </w:tc>
        <w:tc>
          <w:tcPr>
            <w:tcW w:w="821" w:type="dxa"/>
            <w:vAlign w:val="center"/>
          </w:tcPr>
          <w:p w:rsidR="003069D5" w:rsidRPr="00462FC1" w:rsidRDefault="003069D5" w:rsidP="00586B35">
            <w:pPr>
              <w:spacing w:after="0"/>
              <w:jc w:val="center"/>
              <w:rPr>
                <w:szCs w:val="24"/>
              </w:rPr>
            </w:pPr>
          </w:p>
        </w:tc>
      </w:tr>
      <w:tr w:rsidR="003069D5" w:rsidRPr="00462FC1" w:rsidTr="00AC4E64">
        <w:trPr>
          <w:trHeight w:val="329"/>
        </w:trPr>
        <w:tc>
          <w:tcPr>
            <w:tcW w:w="1306" w:type="dxa"/>
            <w:vAlign w:val="center"/>
          </w:tcPr>
          <w:p w:rsidR="003069D5" w:rsidRDefault="00AC4E64" w:rsidP="00586B35">
            <w:pPr>
              <w:pStyle w:val="ListParagraph"/>
              <w:spacing w:after="0"/>
              <w:ind w:left="0"/>
              <w:jc w:val="center"/>
              <w:rPr>
                <w:bCs/>
              </w:rPr>
            </w:pPr>
            <w:r>
              <w:rPr>
                <w:bCs/>
              </w:rPr>
              <w:t>4.4</w:t>
            </w:r>
          </w:p>
        </w:tc>
        <w:tc>
          <w:tcPr>
            <w:tcW w:w="6662" w:type="dxa"/>
            <w:vAlign w:val="center"/>
          </w:tcPr>
          <w:p w:rsidR="003069D5" w:rsidRDefault="00AC4E64" w:rsidP="00586B35">
            <w:pPr>
              <w:pStyle w:val="ListParagraph"/>
              <w:spacing w:after="0"/>
              <w:ind w:left="0"/>
              <w:jc w:val="both"/>
              <w:rPr>
                <w:lang w:val="nl-NL"/>
              </w:rPr>
            </w:pPr>
            <w:r w:rsidRPr="00AC4E64">
              <w:rPr>
                <w:lang w:val="nl-NL"/>
              </w:rPr>
              <w:t>Đào tạo lái xe, sát hạch để cấp giấy phép lái xe</w:t>
            </w:r>
          </w:p>
        </w:tc>
        <w:tc>
          <w:tcPr>
            <w:tcW w:w="709" w:type="dxa"/>
            <w:vAlign w:val="center"/>
          </w:tcPr>
          <w:p w:rsidR="003069D5" w:rsidRPr="002812F4" w:rsidRDefault="003069D5" w:rsidP="00586B35">
            <w:pPr>
              <w:pStyle w:val="ListParagraph"/>
              <w:spacing w:after="0"/>
              <w:ind w:left="0"/>
              <w:jc w:val="center"/>
              <w:rPr>
                <w:b/>
                <w:bCs/>
              </w:rPr>
            </w:pPr>
          </w:p>
        </w:tc>
        <w:tc>
          <w:tcPr>
            <w:tcW w:w="821" w:type="dxa"/>
            <w:vAlign w:val="center"/>
          </w:tcPr>
          <w:p w:rsidR="003069D5" w:rsidRPr="00462FC1" w:rsidRDefault="003069D5" w:rsidP="00586B35">
            <w:pPr>
              <w:spacing w:after="0"/>
              <w:jc w:val="center"/>
              <w:rPr>
                <w:szCs w:val="24"/>
              </w:rPr>
            </w:pPr>
          </w:p>
        </w:tc>
      </w:tr>
      <w:tr w:rsidR="003069D5" w:rsidRPr="00462FC1" w:rsidTr="00AC4E64">
        <w:trPr>
          <w:trHeight w:val="329"/>
        </w:trPr>
        <w:tc>
          <w:tcPr>
            <w:tcW w:w="1306" w:type="dxa"/>
            <w:vAlign w:val="center"/>
          </w:tcPr>
          <w:p w:rsidR="003069D5" w:rsidRDefault="00AC4E64" w:rsidP="00586B35">
            <w:pPr>
              <w:pStyle w:val="ListParagraph"/>
              <w:spacing w:after="0"/>
              <w:ind w:left="0"/>
              <w:jc w:val="center"/>
              <w:rPr>
                <w:bCs/>
              </w:rPr>
            </w:pPr>
            <w:r>
              <w:rPr>
                <w:bCs/>
              </w:rPr>
              <w:t>4.5</w:t>
            </w:r>
          </w:p>
        </w:tc>
        <w:tc>
          <w:tcPr>
            <w:tcW w:w="6662" w:type="dxa"/>
            <w:vAlign w:val="center"/>
          </w:tcPr>
          <w:p w:rsidR="003069D5" w:rsidRDefault="00AC4E64" w:rsidP="00586B35">
            <w:pPr>
              <w:pStyle w:val="ListParagraph"/>
              <w:spacing w:after="0"/>
              <w:ind w:left="0"/>
              <w:jc w:val="both"/>
              <w:rPr>
                <w:lang w:val="nl-NL"/>
              </w:rPr>
            </w:pPr>
            <w:r w:rsidRPr="00AC4E64">
              <w:rPr>
                <w:lang w:val="nl-NL"/>
              </w:rPr>
              <w:t>Điều kiện của người điều khiển xe máy chuyên dùng tham gia giaothông</w:t>
            </w:r>
          </w:p>
        </w:tc>
        <w:tc>
          <w:tcPr>
            <w:tcW w:w="709" w:type="dxa"/>
            <w:vAlign w:val="center"/>
          </w:tcPr>
          <w:p w:rsidR="003069D5" w:rsidRPr="002812F4" w:rsidRDefault="003069D5" w:rsidP="00586B35">
            <w:pPr>
              <w:pStyle w:val="ListParagraph"/>
              <w:spacing w:after="0"/>
              <w:ind w:left="0"/>
              <w:jc w:val="center"/>
              <w:rPr>
                <w:b/>
                <w:bCs/>
              </w:rPr>
            </w:pPr>
          </w:p>
        </w:tc>
        <w:tc>
          <w:tcPr>
            <w:tcW w:w="821" w:type="dxa"/>
            <w:vAlign w:val="center"/>
          </w:tcPr>
          <w:p w:rsidR="003069D5" w:rsidRPr="00462FC1" w:rsidRDefault="003069D5" w:rsidP="00586B35">
            <w:pPr>
              <w:spacing w:after="0"/>
              <w:jc w:val="center"/>
              <w:rPr>
                <w:szCs w:val="24"/>
              </w:rPr>
            </w:pPr>
          </w:p>
        </w:tc>
      </w:tr>
      <w:tr w:rsidR="00AC4E64" w:rsidRPr="00462FC1" w:rsidTr="00AC4E64">
        <w:trPr>
          <w:trHeight w:val="329"/>
        </w:trPr>
        <w:tc>
          <w:tcPr>
            <w:tcW w:w="1306" w:type="dxa"/>
            <w:vAlign w:val="center"/>
          </w:tcPr>
          <w:p w:rsidR="00AC4E64" w:rsidRDefault="00AC4E64" w:rsidP="00586B35">
            <w:pPr>
              <w:pStyle w:val="ListParagraph"/>
              <w:spacing w:after="0"/>
              <w:ind w:left="0"/>
              <w:jc w:val="center"/>
              <w:rPr>
                <w:bCs/>
              </w:rPr>
            </w:pPr>
            <w:r>
              <w:rPr>
                <w:bCs/>
              </w:rPr>
              <w:t>4.6</w:t>
            </w:r>
          </w:p>
        </w:tc>
        <w:tc>
          <w:tcPr>
            <w:tcW w:w="6662" w:type="dxa"/>
            <w:vAlign w:val="center"/>
          </w:tcPr>
          <w:p w:rsidR="00AC4E64" w:rsidRPr="00AC4E64" w:rsidRDefault="00AC4E64" w:rsidP="00586B35">
            <w:pPr>
              <w:pStyle w:val="ListParagraph"/>
              <w:spacing w:after="0"/>
              <w:ind w:left="0"/>
              <w:jc w:val="both"/>
              <w:rPr>
                <w:lang w:val="nl-NL"/>
              </w:rPr>
            </w:pPr>
            <w:r w:rsidRPr="00AC4E64">
              <w:rPr>
                <w:lang w:val="nl-NL"/>
              </w:rPr>
              <w:t>Điều kiện của người điều khiển xe thô sơ tham gia giao thông</w:t>
            </w:r>
          </w:p>
        </w:tc>
        <w:tc>
          <w:tcPr>
            <w:tcW w:w="709" w:type="dxa"/>
            <w:vAlign w:val="center"/>
          </w:tcPr>
          <w:p w:rsidR="00AC4E64" w:rsidRPr="002812F4" w:rsidRDefault="00AC4E64" w:rsidP="00586B35">
            <w:pPr>
              <w:pStyle w:val="ListParagraph"/>
              <w:spacing w:after="0"/>
              <w:ind w:left="0"/>
              <w:jc w:val="center"/>
              <w:rPr>
                <w:b/>
                <w:bCs/>
              </w:rPr>
            </w:pPr>
          </w:p>
        </w:tc>
        <w:tc>
          <w:tcPr>
            <w:tcW w:w="821" w:type="dxa"/>
            <w:vAlign w:val="center"/>
          </w:tcPr>
          <w:p w:rsidR="00AC4E64" w:rsidRPr="00462FC1" w:rsidRDefault="00AC4E64" w:rsidP="00586B35">
            <w:pPr>
              <w:spacing w:after="0"/>
              <w:jc w:val="center"/>
              <w:rPr>
                <w:szCs w:val="24"/>
              </w:rPr>
            </w:pPr>
          </w:p>
        </w:tc>
      </w:tr>
      <w:tr w:rsidR="00AC4E64" w:rsidRPr="00AC4E64" w:rsidTr="00AC4E64">
        <w:trPr>
          <w:trHeight w:val="329"/>
        </w:trPr>
        <w:tc>
          <w:tcPr>
            <w:tcW w:w="1306" w:type="dxa"/>
            <w:vAlign w:val="center"/>
          </w:tcPr>
          <w:p w:rsidR="00AC4E64" w:rsidRPr="00AC4E64" w:rsidRDefault="00AC4E64" w:rsidP="00586B35">
            <w:pPr>
              <w:pStyle w:val="ListParagraph"/>
              <w:spacing w:after="0"/>
              <w:ind w:left="0"/>
              <w:jc w:val="center"/>
              <w:rPr>
                <w:b/>
                <w:bCs/>
              </w:rPr>
            </w:pPr>
            <w:r w:rsidRPr="00AC4E64">
              <w:rPr>
                <w:b/>
                <w:bCs/>
              </w:rPr>
              <w:t>Chương 5</w:t>
            </w:r>
          </w:p>
        </w:tc>
        <w:tc>
          <w:tcPr>
            <w:tcW w:w="6662" w:type="dxa"/>
            <w:vAlign w:val="center"/>
          </w:tcPr>
          <w:p w:rsidR="00AC4E64" w:rsidRPr="00AC4E64" w:rsidRDefault="00AC4E64" w:rsidP="00586B35">
            <w:pPr>
              <w:pStyle w:val="ListParagraph"/>
              <w:spacing w:after="0"/>
              <w:ind w:left="0"/>
              <w:jc w:val="both"/>
              <w:rPr>
                <w:b/>
                <w:lang w:val="nl-NL"/>
              </w:rPr>
            </w:pPr>
            <w:r w:rsidRPr="00AC4E64">
              <w:rPr>
                <w:b/>
                <w:lang w:val="nl-NL"/>
              </w:rPr>
              <w:t>Vận tải đường bộ</w:t>
            </w:r>
          </w:p>
        </w:tc>
        <w:tc>
          <w:tcPr>
            <w:tcW w:w="709" w:type="dxa"/>
            <w:vAlign w:val="center"/>
          </w:tcPr>
          <w:p w:rsidR="00AC4E64" w:rsidRPr="00AC4E64" w:rsidRDefault="001911EB" w:rsidP="00586B35">
            <w:pPr>
              <w:pStyle w:val="ListParagraph"/>
              <w:spacing w:after="0"/>
              <w:ind w:left="0"/>
              <w:jc w:val="center"/>
              <w:rPr>
                <w:b/>
                <w:bCs/>
              </w:rPr>
            </w:pPr>
            <w:r>
              <w:rPr>
                <w:b/>
                <w:bCs/>
              </w:rPr>
              <w:t>5</w:t>
            </w:r>
          </w:p>
        </w:tc>
        <w:tc>
          <w:tcPr>
            <w:tcW w:w="821" w:type="dxa"/>
            <w:vAlign w:val="center"/>
          </w:tcPr>
          <w:p w:rsidR="00AC4E64" w:rsidRPr="00AC4E64" w:rsidRDefault="00AC4E64" w:rsidP="00586B35">
            <w:pPr>
              <w:spacing w:after="0"/>
              <w:jc w:val="center"/>
              <w:rPr>
                <w:b/>
                <w:szCs w:val="24"/>
              </w:rPr>
            </w:pPr>
            <w:r w:rsidRPr="005E45B8">
              <w:rPr>
                <w:b/>
                <w:bCs/>
                <w:szCs w:val="24"/>
              </w:rPr>
              <w:t>4.1.</w:t>
            </w:r>
            <w:r>
              <w:rPr>
                <w:b/>
                <w:bCs/>
                <w:szCs w:val="24"/>
              </w:rPr>
              <w:t>5</w:t>
            </w:r>
          </w:p>
        </w:tc>
      </w:tr>
      <w:tr w:rsidR="00AC4E64" w:rsidRPr="00462FC1" w:rsidTr="00AC4E64">
        <w:trPr>
          <w:trHeight w:val="329"/>
        </w:trPr>
        <w:tc>
          <w:tcPr>
            <w:tcW w:w="1306" w:type="dxa"/>
            <w:vAlign w:val="center"/>
          </w:tcPr>
          <w:p w:rsidR="00AC4E64" w:rsidRDefault="00AC4E64" w:rsidP="00586B35">
            <w:pPr>
              <w:pStyle w:val="ListParagraph"/>
              <w:spacing w:after="0"/>
              <w:ind w:left="0"/>
              <w:jc w:val="center"/>
              <w:rPr>
                <w:bCs/>
              </w:rPr>
            </w:pPr>
            <w:r>
              <w:rPr>
                <w:bCs/>
              </w:rPr>
              <w:t>5.1</w:t>
            </w:r>
          </w:p>
        </w:tc>
        <w:tc>
          <w:tcPr>
            <w:tcW w:w="6662" w:type="dxa"/>
            <w:vAlign w:val="center"/>
          </w:tcPr>
          <w:p w:rsidR="00AC4E64" w:rsidRPr="00AC4E64" w:rsidRDefault="00AC4E64" w:rsidP="00586B35">
            <w:pPr>
              <w:pStyle w:val="ListParagraph"/>
              <w:spacing w:after="0"/>
              <w:ind w:left="0"/>
              <w:jc w:val="both"/>
              <w:rPr>
                <w:lang w:val="nl-NL"/>
              </w:rPr>
            </w:pPr>
            <w:r>
              <w:rPr>
                <w:lang w:val="nl-NL"/>
              </w:rPr>
              <w:t>Hoạt động vận tải đường bộ</w:t>
            </w:r>
          </w:p>
        </w:tc>
        <w:tc>
          <w:tcPr>
            <w:tcW w:w="709" w:type="dxa"/>
            <w:vAlign w:val="center"/>
          </w:tcPr>
          <w:p w:rsidR="00AC4E64" w:rsidRPr="002812F4" w:rsidRDefault="00AC4E64" w:rsidP="00586B35">
            <w:pPr>
              <w:pStyle w:val="ListParagraph"/>
              <w:spacing w:after="0"/>
              <w:ind w:left="0"/>
              <w:jc w:val="center"/>
              <w:rPr>
                <w:b/>
                <w:bCs/>
              </w:rPr>
            </w:pPr>
          </w:p>
        </w:tc>
        <w:tc>
          <w:tcPr>
            <w:tcW w:w="821" w:type="dxa"/>
            <w:vAlign w:val="center"/>
          </w:tcPr>
          <w:p w:rsidR="00AC4E64" w:rsidRPr="00462FC1" w:rsidRDefault="00AC4E64" w:rsidP="00586B35">
            <w:pPr>
              <w:spacing w:after="0"/>
              <w:jc w:val="center"/>
              <w:rPr>
                <w:szCs w:val="24"/>
              </w:rPr>
            </w:pPr>
          </w:p>
        </w:tc>
      </w:tr>
      <w:tr w:rsidR="00AC4E64" w:rsidRPr="00462FC1" w:rsidTr="00AC4E64">
        <w:trPr>
          <w:trHeight w:val="329"/>
        </w:trPr>
        <w:tc>
          <w:tcPr>
            <w:tcW w:w="1306" w:type="dxa"/>
            <w:vAlign w:val="center"/>
          </w:tcPr>
          <w:p w:rsidR="00AC4E64" w:rsidRDefault="00AC4E64" w:rsidP="00586B35">
            <w:pPr>
              <w:pStyle w:val="ListParagraph"/>
              <w:spacing w:after="0"/>
              <w:ind w:left="0"/>
              <w:jc w:val="center"/>
              <w:rPr>
                <w:bCs/>
              </w:rPr>
            </w:pPr>
            <w:r>
              <w:rPr>
                <w:bCs/>
              </w:rPr>
              <w:t>5.2</w:t>
            </w:r>
          </w:p>
        </w:tc>
        <w:tc>
          <w:tcPr>
            <w:tcW w:w="6662" w:type="dxa"/>
            <w:vAlign w:val="center"/>
          </w:tcPr>
          <w:p w:rsidR="00AC4E64" w:rsidRPr="00AC4E64" w:rsidRDefault="00AC4E64" w:rsidP="00586B35">
            <w:pPr>
              <w:pStyle w:val="ListParagraph"/>
              <w:spacing w:after="0"/>
              <w:ind w:left="0"/>
              <w:jc w:val="both"/>
              <w:rPr>
                <w:lang w:val="nl-NL"/>
              </w:rPr>
            </w:pPr>
            <w:r>
              <w:rPr>
                <w:lang w:val="nl-NL"/>
              </w:rPr>
              <w:t>Dịch vụ hỗ trợ vận tải đường bộ</w:t>
            </w:r>
          </w:p>
        </w:tc>
        <w:tc>
          <w:tcPr>
            <w:tcW w:w="709" w:type="dxa"/>
            <w:vAlign w:val="center"/>
          </w:tcPr>
          <w:p w:rsidR="00AC4E64" w:rsidRPr="002812F4" w:rsidRDefault="00AC4E64" w:rsidP="00586B35">
            <w:pPr>
              <w:pStyle w:val="ListParagraph"/>
              <w:spacing w:after="0"/>
              <w:ind w:left="0"/>
              <w:jc w:val="center"/>
              <w:rPr>
                <w:b/>
                <w:bCs/>
              </w:rPr>
            </w:pPr>
          </w:p>
        </w:tc>
        <w:tc>
          <w:tcPr>
            <w:tcW w:w="821" w:type="dxa"/>
            <w:vAlign w:val="center"/>
          </w:tcPr>
          <w:p w:rsidR="00AC4E64" w:rsidRPr="00462FC1" w:rsidRDefault="00AC4E64" w:rsidP="00586B35">
            <w:pPr>
              <w:spacing w:after="0"/>
              <w:jc w:val="center"/>
              <w:rPr>
                <w:szCs w:val="24"/>
              </w:rPr>
            </w:pPr>
          </w:p>
        </w:tc>
      </w:tr>
    </w:tbl>
    <w:p w:rsidR="005E45B8" w:rsidRDefault="005E45B8" w:rsidP="00586B35">
      <w:pPr>
        <w:jc w:val="center"/>
        <w:rPr>
          <w:rFonts w:cs="Times New Roman"/>
          <w:b/>
          <w:szCs w:val="24"/>
        </w:rPr>
      </w:pPr>
    </w:p>
    <w:p w:rsidR="00FF60D1" w:rsidRPr="00CB21F6" w:rsidRDefault="00FF60D1" w:rsidP="00586B35">
      <w:pPr>
        <w:rPr>
          <w:rFonts w:cs="Times New Roman"/>
          <w:b/>
          <w:szCs w:val="24"/>
        </w:rPr>
      </w:pPr>
      <w:r w:rsidRPr="00CB21F6">
        <w:rPr>
          <w:rFonts w:cs="Times New Roman"/>
          <w:b/>
          <w:szCs w:val="24"/>
        </w:rPr>
        <w:t>7. Phương pháp giảng dạy</w:t>
      </w:r>
    </w:p>
    <w:p w:rsidR="005E45B8" w:rsidRPr="00DE1E2C" w:rsidRDefault="005E45B8" w:rsidP="00586B35">
      <w:pPr>
        <w:pStyle w:val="BodyText2"/>
        <w:spacing w:after="200" w:line="276" w:lineRule="auto"/>
        <w:ind w:left="284"/>
        <w:jc w:val="both"/>
        <w:rPr>
          <w:bCs/>
          <w:sz w:val="24"/>
          <w:szCs w:val="24"/>
        </w:rPr>
      </w:pPr>
      <w:r w:rsidRPr="00DE1E2C">
        <w:rPr>
          <w:bCs/>
          <w:color w:val="000000"/>
          <w:sz w:val="24"/>
          <w:szCs w:val="24"/>
        </w:rPr>
        <w:t>- Giảng dạy lý thuyết kết hợp với</w:t>
      </w:r>
      <w:r w:rsidR="00B61FC9">
        <w:rPr>
          <w:bCs/>
          <w:color w:val="000000"/>
          <w:sz w:val="24"/>
          <w:szCs w:val="24"/>
        </w:rPr>
        <w:t xml:space="preserve"> các vấn đề</w:t>
      </w:r>
      <w:r w:rsidRPr="00DE1E2C">
        <w:rPr>
          <w:bCs/>
          <w:color w:val="000000"/>
          <w:sz w:val="24"/>
          <w:szCs w:val="24"/>
        </w:rPr>
        <w:t xml:space="preserve"> thực t</w:t>
      </w:r>
      <w:r w:rsidR="00B61FC9">
        <w:rPr>
          <w:bCs/>
          <w:color w:val="000000"/>
          <w:sz w:val="24"/>
          <w:szCs w:val="24"/>
        </w:rPr>
        <w:t>iễntham gia giao thông đường bộ</w:t>
      </w:r>
      <w:r w:rsidRPr="00DE1E2C">
        <w:rPr>
          <w:bCs/>
          <w:color w:val="000000"/>
          <w:sz w:val="24"/>
          <w:szCs w:val="24"/>
        </w:rPr>
        <w:t xml:space="preserve">. </w:t>
      </w:r>
    </w:p>
    <w:p w:rsidR="005E45B8" w:rsidRPr="00B61FC9" w:rsidRDefault="00B61FC9" w:rsidP="00586B35">
      <w:pPr>
        <w:pStyle w:val="ListParagraph"/>
        <w:ind w:left="284"/>
        <w:jc w:val="both"/>
        <w:rPr>
          <w:bCs/>
        </w:rPr>
      </w:pPr>
      <w:r>
        <w:t>- Mô phỏng tình huống trực quan bằng các hình ảnh, video, phần mềm hỗ trợ.</w:t>
      </w:r>
    </w:p>
    <w:p w:rsidR="00FF60D1" w:rsidRPr="00CB21F6" w:rsidRDefault="00FF60D1" w:rsidP="00586B35">
      <w:pPr>
        <w:rPr>
          <w:rFonts w:cs="Times New Roman"/>
          <w:b/>
          <w:szCs w:val="24"/>
        </w:rPr>
      </w:pPr>
      <w:r w:rsidRPr="00CB21F6">
        <w:rPr>
          <w:rFonts w:cs="Times New Roman"/>
          <w:b/>
          <w:szCs w:val="24"/>
        </w:rPr>
        <w:t>8. Nhiệm vụ của sinh viên</w:t>
      </w:r>
    </w:p>
    <w:p w:rsidR="00682BF3" w:rsidRPr="00CB21F6" w:rsidRDefault="00682BF3" w:rsidP="00586B35">
      <w:pPr>
        <w:rPr>
          <w:rFonts w:cs="Times New Roman"/>
          <w:szCs w:val="24"/>
        </w:rPr>
      </w:pPr>
      <w:r w:rsidRPr="00CB21F6">
        <w:rPr>
          <w:rFonts w:cs="Times New Roman"/>
          <w:szCs w:val="24"/>
        </w:rPr>
        <w:t>Sinh viên phải thực hiện các nhệm vụ sau:</w:t>
      </w:r>
    </w:p>
    <w:p w:rsidR="00682BF3" w:rsidRPr="00CB21F6" w:rsidRDefault="00682BF3" w:rsidP="00586B35">
      <w:pPr>
        <w:pStyle w:val="ListParagraph"/>
        <w:numPr>
          <w:ilvl w:val="0"/>
          <w:numId w:val="2"/>
        </w:numPr>
        <w:ind w:left="426" w:hanging="142"/>
        <w:rPr>
          <w:rFonts w:cs="Times New Roman"/>
          <w:szCs w:val="24"/>
        </w:rPr>
      </w:pPr>
      <w:r w:rsidRPr="00CB21F6">
        <w:rPr>
          <w:rFonts w:cs="Times New Roman"/>
          <w:szCs w:val="24"/>
        </w:rPr>
        <w:t>Có mặt ít nhất 80% giờ lên lớp củ</w:t>
      </w:r>
      <w:r w:rsidR="005F14F7">
        <w:rPr>
          <w:rFonts w:cs="Times New Roman"/>
          <w:szCs w:val="24"/>
        </w:rPr>
        <w:t>a giáo</w:t>
      </w:r>
      <w:r w:rsidRPr="00CB21F6">
        <w:rPr>
          <w:rFonts w:cs="Times New Roman"/>
          <w:szCs w:val="24"/>
        </w:rPr>
        <w:t xml:space="preserve"> viên.</w:t>
      </w:r>
    </w:p>
    <w:p w:rsidR="00682BF3" w:rsidRPr="00CB21F6" w:rsidRDefault="00682BF3" w:rsidP="00586B35">
      <w:pPr>
        <w:pStyle w:val="ListParagraph"/>
        <w:numPr>
          <w:ilvl w:val="0"/>
          <w:numId w:val="2"/>
        </w:numPr>
        <w:ind w:left="426" w:hanging="142"/>
        <w:rPr>
          <w:rFonts w:cs="Times New Roman"/>
          <w:szCs w:val="24"/>
        </w:rPr>
      </w:pPr>
      <w:r w:rsidRPr="00CB21F6">
        <w:rPr>
          <w:rFonts w:cs="Times New Roman"/>
          <w:szCs w:val="24"/>
        </w:rPr>
        <w:t>Hoàn thành đầy đủ các bài tập và được đánh giá kết quả thực hiện.</w:t>
      </w:r>
    </w:p>
    <w:p w:rsidR="00682BF3" w:rsidRPr="00CB21F6" w:rsidRDefault="00682BF3" w:rsidP="00586B35">
      <w:pPr>
        <w:pStyle w:val="ListParagraph"/>
        <w:numPr>
          <w:ilvl w:val="0"/>
          <w:numId w:val="2"/>
        </w:numPr>
        <w:ind w:left="426" w:hanging="142"/>
        <w:rPr>
          <w:rFonts w:cs="Times New Roman"/>
          <w:szCs w:val="24"/>
        </w:rPr>
      </w:pPr>
      <w:r w:rsidRPr="00CB21F6">
        <w:rPr>
          <w:rFonts w:cs="Times New Roman"/>
          <w:szCs w:val="24"/>
        </w:rPr>
        <w:t>Tham gia kỳ kiểm tra giữa kỳ.</w:t>
      </w:r>
    </w:p>
    <w:p w:rsidR="00682BF3" w:rsidRPr="00CB21F6" w:rsidRDefault="00682BF3" w:rsidP="00586B35">
      <w:pPr>
        <w:pStyle w:val="ListParagraph"/>
        <w:numPr>
          <w:ilvl w:val="0"/>
          <w:numId w:val="2"/>
        </w:numPr>
        <w:ind w:left="426" w:hanging="142"/>
        <w:rPr>
          <w:rFonts w:cs="Times New Roman"/>
          <w:szCs w:val="24"/>
        </w:rPr>
      </w:pPr>
      <w:r w:rsidRPr="00CB21F6">
        <w:rPr>
          <w:rFonts w:cs="Times New Roman"/>
          <w:szCs w:val="24"/>
        </w:rPr>
        <w:t>Tham gia kỳ thi kết thúc học phần .</w:t>
      </w:r>
    </w:p>
    <w:p w:rsidR="000154DD" w:rsidRPr="005F14F7" w:rsidRDefault="00682BF3" w:rsidP="00586B35">
      <w:pPr>
        <w:pStyle w:val="ListParagraph"/>
        <w:numPr>
          <w:ilvl w:val="0"/>
          <w:numId w:val="2"/>
        </w:numPr>
        <w:ind w:left="426" w:hanging="142"/>
        <w:rPr>
          <w:rFonts w:cs="Times New Roman"/>
          <w:szCs w:val="24"/>
        </w:rPr>
      </w:pPr>
      <w:r w:rsidRPr="00CB21F6">
        <w:rPr>
          <w:rFonts w:cs="Times New Roman"/>
          <w:szCs w:val="24"/>
        </w:rPr>
        <w:t>Chủ động chuẩn bị các nội dung và giờ tự học theo mục 11.</w:t>
      </w:r>
    </w:p>
    <w:p w:rsidR="00682BF3" w:rsidRPr="00CB21F6" w:rsidRDefault="00682BF3" w:rsidP="00586B35">
      <w:pPr>
        <w:ind w:right="-279"/>
        <w:rPr>
          <w:rFonts w:cs="Times New Roman"/>
          <w:b/>
          <w:szCs w:val="24"/>
        </w:rPr>
      </w:pPr>
      <w:r w:rsidRPr="00CB21F6">
        <w:rPr>
          <w:rFonts w:cs="Times New Roman"/>
          <w:b/>
          <w:szCs w:val="24"/>
        </w:rPr>
        <w:t>9. Đánh giá kết quả học tập của sinh viên</w:t>
      </w:r>
    </w:p>
    <w:p w:rsidR="00C66F46" w:rsidRPr="00CB21F6" w:rsidRDefault="00C66F46" w:rsidP="00586B35">
      <w:pPr>
        <w:rPr>
          <w:rFonts w:cs="Times New Roman"/>
          <w:szCs w:val="24"/>
        </w:rPr>
      </w:pPr>
      <w:r w:rsidRPr="00CB21F6">
        <w:rPr>
          <w:rFonts w:cs="Times New Roman"/>
          <w:b/>
          <w:szCs w:val="24"/>
        </w:rPr>
        <w:t xml:space="preserve">9.1. </w:t>
      </w:r>
      <w:r w:rsidRPr="00CB21F6">
        <w:rPr>
          <w:rFonts w:cs="Times New Roman"/>
          <w:szCs w:val="24"/>
        </w:rPr>
        <w:t>Sinh viên được đánh giá tích lũy học phần như sau:</w:t>
      </w:r>
    </w:p>
    <w:p w:rsidR="00C66F46" w:rsidRPr="00CB21F6" w:rsidRDefault="00C66F46" w:rsidP="00586B35">
      <w:pPr>
        <w:jc w:val="center"/>
        <w:rPr>
          <w:rFonts w:cs="Times New Roman"/>
          <w:b/>
          <w:szCs w:val="24"/>
        </w:rPr>
      </w:pPr>
      <w:r w:rsidRPr="00CB21F6">
        <w:rPr>
          <w:rFonts w:cs="Times New Roman"/>
          <w:b/>
          <w:szCs w:val="24"/>
        </w:rPr>
        <w:t>Bảng 2. Đánh giá học phần</w:t>
      </w:r>
    </w:p>
    <w:tbl>
      <w:tblPr>
        <w:tblStyle w:val="TableGrid"/>
        <w:tblW w:w="0" w:type="auto"/>
        <w:tblLook w:val="04A0"/>
      </w:tblPr>
      <w:tblGrid>
        <w:gridCol w:w="590"/>
        <w:gridCol w:w="3346"/>
        <w:gridCol w:w="4252"/>
        <w:gridCol w:w="1388"/>
      </w:tblGrid>
      <w:tr w:rsidR="00C66F46" w:rsidRPr="00CB21F6" w:rsidTr="00577547">
        <w:tc>
          <w:tcPr>
            <w:tcW w:w="590" w:type="dxa"/>
            <w:vAlign w:val="center"/>
          </w:tcPr>
          <w:p w:rsidR="00C66F46" w:rsidRPr="00CB21F6" w:rsidRDefault="00C66F46" w:rsidP="00586B35">
            <w:pPr>
              <w:spacing w:line="276" w:lineRule="auto"/>
              <w:jc w:val="center"/>
              <w:rPr>
                <w:rFonts w:cs="Times New Roman"/>
                <w:b/>
                <w:szCs w:val="24"/>
              </w:rPr>
            </w:pPr>
            <w:r w:rsidRPr="00CB21F6">
              <w:rPr>
                <w:rFonts w:cs="Times New Roman"/>
                <w:b/>
                <w:szCs w:val="24"/>
              </w:rPr>
              <w:t>TT</w:t>
            </w:r>
          </w:p>
        </w:tc>
        <w:tc>
          <w:tcPr>
            <w:tcW w:w="3346" w:type="dxa"/>
            <w:vAlign w:val="center"/>
          </w:tcPr>
          <w:p w:rsidR="00C66F46" w:rsidRPr="00CB21F6" w:rsidRDefault="00C66F46" w:rsidP="00586B35">
            <w:pPr>
              <w:spacing w:line="276" w:lineRule="auto"/>
              <w:jc w:val="center"/>
              <w:rPr>
                <w:rFonts w:cs="Times New Roman"/>
                <w:b/>
                <w:szCs w:val="24"/>
              </w:rPr>
            </w:pPr>
            <w:r w:rsidRPr="00CB21F6">
              <w:rPr>
                <w:rFonts w:cs="Times New Roman"/>
                <w:b/>
                <w:szCs w:val="24"/>
              </w:rPr>
              <w:t>Điểm thành phần</w:t>
            </w:r>
          </w:p>
        </w:tc>
        <w:tc>
          <w:tcPr>
            <w:tcW w:w="4252" w:type="dxa"/>
            <w:vAlign w:val="center"/>
          </w:tcPr>
          <w:p w:rsidR="00C66F46" w:rsidRPr="00CB21F6" w:rsidRDefault="00C66F46" w:rsidP="00586B35">
            <w:pPr>
              <w:spacing w:line="276" w:lineRule="auto"/>
              <w:jc w:val="center"/>
              <w:rPr>
                <w:rFonts w:cs="Times New Roman"/>
                <w:b/>
                <w:szCs w:val="24"/>
              </w:rPr>
            </w:pPr>
            <w:r w:rsidRPr="00CB21F6">
              <w:rPr>
                <w:rFonts w:cs="Times New Roman"/>
                <w:b/>
                <w:szCs w:val="24"/>
              </w:rPr>
              <w:t xml:space="preserve">Quy định </w:t>
            </w:r>
          </w:p>
        </w:tc>
        <w:tc>
          <w:tcPr>
            <w:tcW w:w="1388" w:type="dxa"/>
            <w:vAlign w:val="center"/>
          </w:tcPr>
          <w:p w:rsidR="00C66F46" w:rsidRPr="00CB21F6" w:rsidRDefault="00C66F46" w:rsidP="00586B35">
            <w:pPr>
              <w:spacing w:line="276" w:lineRule="auto"/>
              <w:jc w:val="center"/>
              <w:rPr>
                <w:rFonts w:cs="Times New Roman"/>
                <w:b/>
                <w:szCs w:val="24"/>
              </w:rPr>
            </w:pPr>
            <w:r w:rsidRPr="00CB21F6">
              <w:rPr>
                <w:rFonts w:cs="Times New Roman"/>
                <w:b/>
                <w:szCs w:val="24"/>
              </w:rPr>
              <w:t>Trọng số</w:t>
            </w:r>
          </w:p>
        </w:tc>
      </w:tr>
      <w:tr w:rsidR="00C66F46" w:rsidRPr="00CB21F6" w:rsidTr="00577547">
        <w:tc>
          <w:tcPr>
            <w:tcW w:w="590" w:type="dxa"/>
            <w:vAlign w:val="center"/>
          </w:tcPr>
          <w:p w:rsidR="00C66F46" w:rsidRPr="00CB21F6" w:rsidRDefault="00C66F46" w:rsidP="00586B35">
            <w:pPr>
              <w:spacing w:line="276" w:lineRule="auto"/>
              <w:jc w:val="center"/>
              <w:rPr>
                <w:rFonts w:cs="Times New Roman"/>
                <w:szCs w:val="24"/>
              </w:rPr>
            </w:pPr>
            <w:r w:rsidRPr="00CB21F6">
              <w:rPr>
                <w:rFonts w:cs="Times New Roman"/>
                <w:szCs w:val="24"/>
              </w:rPr>
              <w:t>1</w:t>
            </w:r>
          </w:p>
        </w:tc>
        <w:tc>
          <w:tcPr>
            <w:tcW w:w="3346" w:type="dxa"/>
            <w:vAlign w:val="center"/>
          </w:tcPr>
          <w:p w:rsidR="00C66F46" w:rsidRPr="00CB21F6" w:rsidRDefault="00C66F46" w:rsidP="00586B35">
            <w:pPr>
              <w:spacing w:line="276" w:lineRule="auto"/>
              <w:jc w:val="center"/>
              <w:rPr>
                <w:rFonts w:cs="Times New Roman"/>
                <w:szCs w:val="24"/>
              </w:rPr>
            </w:pPr>
            <w:r w:rsidRPr="00CB21F6">
              <w:rPr>
                <w:rFonts w:cs="Times New Roman"/>
                <w:szCs w:val="24"/>
              </w:rPr>
              <w:t xml:space="preserve">Điểm chuyên </w:t>
            </w:r>
            <w:r w:rsidR="00743F7E">
              <w:rPr>
                <w:rFonts w:cs="Times New Roman"/>
                <w:szCs w:val="24"/>
              </w:rPr>
              <w:t>cần</w:t>
            </w:r>
          </w:p>
        </w:tc>
        <w:tc>
          <w:tcPr>
            <w:tcW w:w="4252" w:type="dxa"/>
            <w:vAlign w:val="center"/>
          </w:tcPr>
          <w:p w:rsidR="00C66F46" w:rsidRPr="00CB21F6" w:rsidRDefault="00C66F46" w:rsidP="00586B35">
            <w:pPr>
              <w:spacing w:line="276" w:lineRule="auto"/>
              <w:jc w:val="center"/>
              <w:rPr>
                <w:rFonts w:cs="Times New Roman"/>
                <w:szCs w:val="24"/>
              </w:rPr>
            </w:pPr>
            <w:r w:rsidRPr="00CB21F6">
              <w:rPr>
                <w:rFonts w:cs="Times New Roman"/>
                <w:szCs w:val="24"/>
              </w:rPr>
              <w:t>Số tiết tham dự học/tổng số tiết</w:t>
            </w:r>
          </w:p>
        </w:tc>
        <w:tc>
          <w:tcPr>
            <w:tcW w:w="1388" w:type="dxa"/>
            <w:vAlign w:val="center"/>
          </w:tcPr>
          <w:p w:rsidR="00C66F46" w:rsidRPr="00CB21F6" w:rsidRDefault="00C66F46" w:rsidP="00586B35">
            <w:pPr>
              <w:spacing w:line="276" w:lineRule="auto"/>
              <w:jc w:val="center"/>
              <w:rPr>
                <w:rFonts w:cs="Times New Roman"/>
                <w:szCs w:val="24"/>
              </w:rPr>
            </w:pPr>
            <w:r w:rsidRPr="00CB21F6">
              <w:rPr>
                <w:rFonts w:cs="Times New Roman"/>
                <w:szCs w:val="24"/>
              </w:rPr>
              <w:t>10%</w:t>
            </w:r>
          </w:p>
        </w:tc>
      </w:tr>
      <w:tr w:rsidR="00C66F46" w:rsidRPr="00CB21F6" w:rsidTr="00577547">
        <w:tc>
          <w:tcPr>
            <w:tcW w:w="590" w:type="dxa"/>
            <w:vAlign w:val="center"/>
          </w:tcPr>
          <w:p w:rsidR="00C66F46" w:rsidRPr="00CB21F6" w:rsidRDefault="00C66F46" w:rsidP="00586B35">
            <w:pPr>
              <w:spacing w:line="276" w:lineRule="auto"/>
              <w:jc w:val="center"/>
              <w:rPr>
                <w:rFonts w:cs="Times New Roman"/>
                <w:szCs w:val="24"/>
              </w:rPr>
            </w:pPr>
            <w:r w:rsidRPr="00CB21F6">
              <w:rPr>
                <w:rFonts w:cs="Times New Roman"/>
                <w:szCs w:val="24"/>
              </w:rPr>
              <w:t>2</w:t>
            </w:r>
          </w:p>
        </w:tc>
        <w:tc>
          <w:tcPr>
            <w:tcW w:w="3346" w:type="dxa"/>
            <w:vAlign w:val="center"/>
          </w:tcPr>
          <w:p w:rsidR="00C66F46" w:rsidRPr="00577547" w:rsidRDefault="00C66F46" w:rsidP="00586B35">
            <w:pPr>
              <w:spacing w:line="276" w:lineRule="auto"/>
              <w:jc w:val="center"/>
              <w:rPr>
                <w:rFonts w:cs="Times New Roman"/>
                <w:szCs w:val="24"/>
              </w:rPr>
            </w:pPr>
            <w:r w:rsidRPr="00CB21F6">
              <w:rPr>
                <w:rFonts w:cs="Times New Roman"/>
                <w:szCs w:val="24"/>
              </w:rPr>
              <w:t>Điểm kiểm tra giữa kỳ</w:t>
            </w:r>
          </w:p>
        </w:tc>
        <w:tc>
          <w:tcPr>
            <w:tcW w:w="4252" w:type="dxa"/>
            <w:vAlign w:val="center"/>
          </w:tcPr>
          <w:p w:rsidR="00C66F46" w:rsidRPr="00CB21F6" w:rsidRDefault="00C66F46" w:rsidP="00586B35">
            <w:pPr>
              <w:spacing w:line="276" w:lineRule="auto"/>
              <w:jc w:val="center"/>
              <w:rPr>
                <w:rFonts w:cs="Times New Roman"/>
                <w:szCs w:val="24"/>
              </w:rPr>
            </w:pPr>
            <w:r w:rsidRPr="00CB21F6">
              <w:rPr>
                <w:rFonts w:cs="Times New Roman"/>
                <w:szCs w:val="24"/>
              </w:rPr>
              <w:t>Thi viết</w:t>
            </w:r>
          </w:p>
        </w:tc>
        <w:tc>
          <w:tcPr>
            <w:tcW w:w="1388" w:type="dxa"/>
            <w:vAlign w:val="center"/>
          </w:tcPr>
          <w:p w:rsidR="00C66F46" w:rsidRPr="00CB21F6" w:rsidRDefault="00577547" w:rsidP="00586B35">
            <w:pPr>
              <w:spacing w:line="276" w:lineRule="auto"/>
              <w:jc w:val="center"/>
              <w:rPr>
                <w:rFonts w:cs="Times New Roman"/>
                <w:szCs w:val="24"/>
              </w:rPr>
            </w:pPr>
            <w:r>
              <w:rPr>
                <w:rFonts w:cs="Times New Roman"/>
                <w:szCs w:val="24"/>
              </w:rPr>
              <w:t>30%</w:t>
            </w:r>
          </w:p>
        </w:tc>
      </w:tr>
      <w:tr w:rsidR="00C66F46" w:rsidRPr="00CB21F6" w:rsidTr="00577547">
        <w:tc>
          <w:tcPr>
            <w:tcW w:w="590" w:type="dxa"/>
            <w:vAlign w:val="center"/>
          </w:tcPr>
          <w:p w:rsidR="00C66F46" w:rsidRPr="00CB21F6" w:rsidRDefault="00C66F46" w:rsidP="00586B35">
            <w:pPr>
              <w:spacing w:line="276" w:lineRule="auto"/>
              <w:jc w:val="center"/>
              <w:rPr>
                <w:rFonts w:cs="Times New Roman"/>
                <w:szCs w:val="24"/>
              </w:rPr>
            </w:pPr>
            <w:r w:rsidRPr="00CB21F6">
              <w:rPr>
                <w:rFonts w:cs="Times New Roman"/>
                <w:szCs w:val="24"/>
              </w:rPr>
              <w:lastRenderedPageBreak/>
              <w:t>3</w:t>
            </w:r>
          </w:p>
        </w:tc>
        <w:tc>
          <w:tcPr>
            <w:tcW w:w="3346" w:type="dxa"/>
            <w:vAlign w:val="center"/>
          </w:tcPr>
          <w:p w:rsidR="00C66F46" w:rsidRPr="00CB21F6" w:rsidRDefault="00C66F46" w:rsidP="00586B35">
            <w:pPr>
              <w:spacing w:line="276" w:lineRule="auto"/>
              <w:jc w:val="center"/>
              <w:rPr>
                <w:rFonts w:cs="Times New Roman"/>
                <w:szCs w:val="24"/>
              </w:rPr>
            </w:pPr>
            <w:r w:rsidRPr="00CB21F6">
              <w:rPr>
                <w:rFonts w:cs="Times New Roman"/>
                <w:szCs w:val="24"/>
              </w:rPr>
              <w:t>Điểm thi kết thúc học phần</w:t>
            </w:r>
          </w:p>
        </w:tc>
        <w:tc>
          <w:tcPr>
            <w:tcW w:w="4252" w:type="dxa"/>
            <w:vAlign w:val="center"/>
          </w:tcPr>
          <w:p w:rsidR="00C66F46" w:rsidRPr="00CB21F6" w:rsidRDefault="00C66F46" w:rsidP="00586B35">
            <w:pPr>
              <w:spacing w:line="276" w:lineRule="auto"/>
              <w:jc w:val="center"/>
              <w:rPr>
                <w:rFonts w:cs="Times New Roman"/>
                <w:szCs w:val="24"/>
              </w:rPr>
            </w:pPr>
            <w:r w:rsidRPr="00CB21F6">
              <w:rPr>
                <w:rFonts w:cs="Times New Roman"/>
                <w:szCs w:val="24"/>
              </w:rPr>
              <w:t xml:space="preserve">Yêu cầu tham dự </w:t>
            </w:r>
            <w:r w:rsidRPr="00CB21F6">
              <w:rPr>
                <w:rFonts w:cs="Times New Roman"/>
                <w:position w:val="-6"/>
                <w:sz w:val="24"/>
                <w:szCs w:val="24"/>
              </w:rPr>
              <w:object w:dxaOrig="680" w:dyaOrig="2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4.25pt" o:ole="">
                  <v:imagedata r:id="rId10" o:title=""/>
                </v:shape>
                <o:OLEObject Type="Embed" ProgID="Equation.DSMT4" ShapeID="_x0000_i1025" DrawAspect="Content" ObjectID="_1606724534" r:id="rId11"/>
              </w:object>
            </w:r>
            <w:r w:rsidRPr="00CB21F6">
              <w:rPr>
                <w:rFonts w:cs="Times New Roman"/>
                <w:szCs w:val="24"/>
              </w:rPr>
              <w:t>tiết trên lớp</w:t>
            </w:r>
          </w:p>
        </w:tc>
        <w:tc>
          <w:tcPr>
            <w:tcW w:w="1388" w:type="dxa"/>
            <w:vAlign w:val="center"/>
          </w:tcPr>
          <w:p w:rsidR="00C66F46" w:rsidRPr="00CB21F6" w:rsidRDefault="00C66F46" w:rsidP="00586B35">
            <w:pPr>
              <w:spacing w:line="276" w:lineRule="auto"/>
              <w:jc w:val="center"/>
              <w:rPr>
                <w:rFonts w:cs="Times New Roman"/>
                <w:szCs w:val="24"/>
              </w:rPr>
            </w:pPr>
            <w:r w:rsidRPr="00CB21F6">
              <w:rPr>
                <w:rFonts w:cs="Times New Roman"/>
                <w:szCs w:val="24"/>
              </w:rPr>
              <w:t>60%</w:t>
            </w:r>
          </w:p>
        </w:tc>
      </w:tr>
    </w:tbl>
    <w:p w:rsidR="00C66F46" w:rsidRPr="00CB21F6" w:rsidRDefault="00C66F46" w:rsidP="00586B35">
      <w:pPr>
        <w:rPr>
          <w:rFonts w:cs="Times New Roman"/>
          <w:b/>
          <w:szCs w:val="24"/>
        </w:rPr>
      </w:pPr>
      <w:r w:rsidRPr="00CB21F6">
        <w:rPr>
          <w:rFonts w:cs="Times New Roman"/>
          <w:b/>
          <w:szCs w:val="24"/>
        </w:rPr>
        <w:t>9.2.Cách tính điểm</w:t>
      </w:r>
    </w:p>
    <w:p w:rsidR="00C66F46" w:rsidRPr="00CB21F6" w:rsidRDefault="00C66F46" w:rsidP="00586B35">
      <w:pPr>
        <w:ind w:left="284"/>
        <w:jc w:val="both"/>
        <w:rPr>
          <w:rFonts w:cs="Times New Roman"/>
          <w:szCs w:val="24"/>
        </w:rPr>
      </w:pPr>
      <w:r w:rsidRPr="00CB21F6">
        <w:rPr>
          <w:rFonts w:cs="Times New Roman"/>
          <w:b/>
          <w:szCs w:val="24"/>
        </w:rPr>
        <w:t>-</w:t>
      </w:r>
      <w:r w:rsidRPr="00CB21F6">
        <w:rPr>
          <w:rFonts w:cs="Times New Roman"/>
          <w:szCs w:val="24"/>
        </w:rPr>
        <w:t>Điểm đánh giá thành phần và điểm thi kết thúc học phần được chấm theo thang điểm 10(từ 0 đến 10), được làm tròn đến một chữ số thập phân.</w:t>
      </w:r>
    </w:p>
    <w:p w:rsidR="00C66F46" w:rsidRPr="00CB21F6" w:rsidRDefault="00C66F46" w:rsidP="00586B35">
      <w:pPr>
        <w:ind w:left="284"/>
        <w:jc w:val="both"/>
        <w:rPr>
          <w:rFonts w:cs="Times New Roman"/>
          <w:szCs w:val="24"/>
        </w:rPr>
      </w:pPr>
      <w:r w:rsidRPr="00CB21F6">
        <w:rPr>
          <w:rFonts w:cs="Times New Roman"/>
          <w:szCs w:val="24"/>
        </w:rPr>
        <w:t>-Điểm học phần là tổng điểm của tất cả các điểm đánh giá thành phần của học phần nhân với trọng số tương ứng. Điểm học phần được tính theo thang điểm 10, được làm tròn đến một chữ số thập phân, sau đó được quy đổi sang điểm chữ và điểm số theo thang điểm 4 theo quy định về công tác đào tạo của Nhà trường.</w:t>
      </w:r>
    </w:p>
    <w:p w:rsidR="00C647AD" w:rsidRPr="00CB21F6" w:rsidRDefault="00C647AD" w:rsidP="00586B35">
      <w:pPr>
        <w:rPr>
          <w:rFonts w:cs="Times New Roman"/>
          <w:b/>
          <w:szCs w:val="24"/>
        </w:rPr>
      </w:pPr>
      <w:r w:rsidRPr="00CB21F6">
        <w:rPr>
          <w:rFonts w:cs="Times New Roman"/>
          <w:b/>
          <w:szCs w:val="24"/>
        </w:rPr>
        <w:t>10.Tài liệu học tập</w:t>
      </w:r>
    </w:p>
    <w:p w:rsidR="002841D9" w:rsidRPr="00D7458D" w:rsidRDefault="002841D9" w:rsidP="00586B35">
      <w:pPr>
        <w:ind w:firstLine="284"/>
        <w:jc w:val="both"/>
        <w:rPr>
          <w:szCs w:val="24"/>
          <w:lang w:val="fr-FR"/>
        </w:rPr>
      </w:pPr>
      <w:r w:rsidRPr="00462FC1">
        <w:rPr>
          <w:szCs w:val="24"/>
        </w:rPr>
        <w:t>[</w:t>
      </w:r>
      <w:r>
        <w:rPr>
          <w:szCs w:val="24"/>
        </w:rPr>
        <w:t>1</w:t>
      </w:r>
      <w:r w:rsidRPr="00462FC1">
        <w:rPr>
          <w:szCs w:val="24"/>
        </w:rPr>
        <w:t xml:space="preserve">]  </w:t>
      </w:r>
      <w:r>
        <w:rPr>
          <w:i/>
          <w:szCs w:val="24"/>
        </w:rPr>
        <w:t>Luật Giao thông đường bộ</w:t>
      </w:r>
      <w:r w:rsidRPr="00462FC1">
        <w:rPr>
          <w:i/>
          <w:szCs w:val="24"/>
        </w:rPr>
        <w:t>.</w:t>
      </w:r>
      <w:r w:rsidRPr="002841D9">
        <w:rPr>
          <w:szCs w:val="24"/>
        </w:rPr>
        <w:t>Luật số: 23/2008/QH12</w:t>
      </w:r>
      <w:r>
        <w:rPr>
          <w:szCs w:val="24"/>
        </w:rPr>
        <w:t xml:space="preserve"> của Quốc hội.</w:t>
      </w:r>
    </w:p>
    <w:p w:rsidR="002841D9" w:rsidRPr="00462FC1" w:rsidRDefault="002841D9" w:rsidP="00586B35">
      <w:pPr>
        <w:ind w:firstLine="284"/>
        <w:jc w:val="both"/>
        <w:rPr>
          <w:szCs w:val="24"/>
        </w:rPr>
      </w:pPr>
      <w:r w:rsidRPr="00462FC1">
        <w:rPr>
          <w:szCs w:val="24"/>
        </w:rPr>
        <w:t xml:space="preserve">[2]  </w:t>
      </w:r>
      <w:r>
        <w:rPr>
          <w:szCs w:val="24"/>
        </w:rPr>
        <w:t>Bộ giao thông vận tải</w:t>
      </w:r>
      <w:r w:rsidRPr="00462FC1">
        <w:rPr>
          <w:szCs w:val="24"/>
        </w:rPr>
        <w:t xml:space="preserve">. </w:t>
      </w:r>
      <w:r>
        <w:rPr>
          <w:i/>
          <w:szCs w:val="24"/>
        </w:rPr>
        <w:t>Hỏi và đáp về luật giao thông đường bộ</w:t>
      </w:r>
      <w:r w:rsidRPr="00462FC1">
        <w:rPr>
          <w:i/>
          <w:szCs w:val="24"/>
        </w:rPr>
        <w:t xml:space="preserve">. </w:t>
      </w:r>
      <w:r w:rsidRPr="00462FC1">
        <w:rPr>
          <w:szCs w:val="24"/>
        </w:rPr>
        <w:t xml:space="preserve">NXB </w:t>
      </w:r>
      <w:r>
        <w:rPr>
          <w:szCs w:val="24"/>
        </w:rPr>
        <w:t>Giao thông vận tải</w:t>
      </w:r>
    </w:p>
    <w:p w:rsidR="005E45B8" w:rsidRPr="00462FC1" w:rsidRDefault="005E45B8" w:rsidP="00586B35">
      <w:pPr>
        <w:ind w:firstLine="284"/>
        <w:jc w:val="both"/>
        <w:rPr>
          <w:szCs w:val="24"/>
        </w:rPr>
      </w:pPr>
      <w:r w:rsidRPr="00462FC1">
        <w:rPr>
          <w:szCs w:val="24"/>
        </w:rPr>
        <w:t>[</w:t>
      </w:r>
      <w:r w:rsidR="002841D9">
        <w:rPr>
          <w:szCs w:val="24"/>
        </w:rPr>
        <w:t>3</w:t>
      </w:r>
      <w:r w:rsidRPr="00462FC1">
        <w:rPr>
          <w:szCs w:val="24"/>
        </w:rPr>
        <w:t xml:space="preserve">]  </w:t>
      </w:r>
      <w:r w:rsidR="00223EBF">
        <w:rPr>
          <w:szCs w:val="24"/>
        </w:rPr>
        <w:t>TS Trương Thành Trung</w:t>
      </w:r>
      <w:r w:rsidRPr="00462FC1">
        <w:rPr>
          <w:szCs w:val="24"/>
        </w:rPr>
        <w:t xml:space="preserve">. </w:t>
      </w:r>
      <w:r w:rsidR="00223EBF">
        <w:rPr>
          <w:i/>
          <w:szCs w:val="24"/>
        </w:rPr>
        <w:t>Cẩm nang an toàn giao thông đường bộ</w:t>
      </w:r>
      <w:r w:rsidRPr="00462FC1">
        <w:rPr>
          <w:i/>
          <w:szCs w:val="24"/>
        </w:rPr>
        <w:t>.</w:t>
      </w:r>
      <w:r w:rsidRPr="00462FC1">
        <w:rPr>
          <w:szCs w:val="24"/>
        </w:rPr>
        <w:t xml:space="preserve"> NXB Giao thông vận tải</w:t>
      </w:r>
    </w:p>
    <w:p w:rsidR="005F3AD5" w:rsidRPr="00D7458D" w:rsidRDefault="005F3AD5" w:rsidP="00586B35">
      <w:pPr>
        <w:rPr>
          <w:rFonts w:cs="Times New Roman"/>
          <w:b/>
          <w:szCs w:val="24"/>
          <w:lang w:val="fr-FR"/>
        </w:rPr>
      </w:pPr>
      <w:r w:rsidRPr="00D7458D">
        <w:rPr>
          <w:rFonts w:cs="Times New Roman"/>
          <w:b/>
          <w:szCs w:val="24"/>
          <w:lang w:val="fr-FR"/>
        </w:rPr>
        <w:t>11. Hướng dẫn tự học của học phần</w:t>
      </w:r>
    </w:p>
    <w:p w:rsidR="005F3AD5" w:rsidRPr="00CB21F6" w:rsidRDefault="005F3AD5" w:rsidP="00586B35">
      <w:pPr>
        <w:jc w:val="center"/>
        <w:rPr>
          <w:rFonts w:cs="Times New Roman"/>
          <w:b/>
          <w:szCs w:val="24"/>
        </w:rPr>
      </w:pPr>
      <w:r w:rsidRPr="00CB21F6">
        <w:rPr>
          <w:rFonts w:cs="Times New Roman"/>
          <w:b/>
          <w:szCs w:val="24"/>
        </w:rPr>
        <w:t>Bảng 3. Nội dung chuẩn bị</w:t>
      </w:r>
    </w:p>
    <w:tbl>
      <w:tblPr>
        <w:tblW w:w="95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830"/>
        <w:gridCol w:w="5261"/>
        <w:gridCol w:w="708"/>
        <w:gridCol w:w="709"/>
        <w:gridCol w:w="709"/>
        <w:gridCol w:w="1318"/>
      </w:tblGrid>
      <w:tr w:rsidR="005E45B8" w:rsidRPr="00DE1E2C" w:rsidTr="001D5184">
        <w:trPr>
          <w:trHeight w:val="282"/>
          <w:jc w:val="center"/>
        </w:trPr>
        <w:tc>
          <w:tcPr>
            <w:tcW w:w="830" w:type="dxa"/>
            <w:shd w:val="clear" w:color="auto" w:fill="auto"/>
            <w:vAlign w:val="center"/>
          </w:tcPr>
          <w:p w:rsidR="005E45B8" w:rsidRPr="00DE1E2C" w:rsidRDefault="005E45B8" w:rsidP="00586B35">
            <w:pPr>
              <w:pStyle w:val="BodyText2"/>
              <w:tabs>
                <w:tab w:val="num" w:pos="960"/>
              </w:tabs>
              <w:spacing w:after="0" w:line="276" w:lineRule="auto"/>
              <w:jc w:val="center"/>
              <w:rPr>
                <w:b/>
                <w:bCs/>
                <w:color w:val="000000"/>
                <w:sz w:val="24"/>
                <w:szCs w:val="24"/>
                <w:lang w:val="nl-NL"/>
              </w:rPr>
            </w:pPr>
            <w:r w:rsidRPr="00DE1E2C">
              <w:rPr>
                <w:b/>
                <w:bCs/>
                <w:color w:val="000000"/>
                <w:sz w:val="24"/>
                <w:szCs w:val="24"/>
                <w:lang w:val="nl-NL"/>
              </w:rPr>
              <w:t>Tuần</w:t>
            </w:r>
          </w:p>
        </w:tc>
        <w:tc>
          <w:tcPr>
            <w:tcW w:w="5261" w:type="dxa"/>
            <w:shd w:val="clear" w:color="auto" w:fill="auto"/>
            <w:vAlign w:val="center"/>
          </w:tcPr>
          <w:p w:rsidR="005E45B8" w:rsidRPr="00DE1E2C" w:rsidRDefault="005E45B8" w:rsidP="00586B35">
            <w:pPr>
              <w:pStyle w:val="BodyText2"/>
              <w:tabs>
                <w:tab w:val="num" w:pos="960"/>
              </w:tabs>
              <w:spacing w:after="0" w:line="276" w:lineRule="auto"/>
              <w:jc w:val="center"/>
              <w:rPr>
                <w:b/>
                <w:bCs/>
                <w:color w:val="000000"/>
                <w:sz w:val="24"/>
                <w:szCs w:val="24"/>
                <w:lang w:val="nl-NL"/>
              </w:rPr>
            </w:pPr>
            <w:r w:rsidRPr="00DE1E2C">
              <w:rPr>
                <w:b/>
                <w:bCs/>
                <w:color w:val="000000"/>
                <w:sz w:val="24"/>
                <w:szCs w:val="24"/>
                <w:lang w:val="nl-NL"/>
              </w:rPr>
              <w:t>Nội dung</w:t>
            </w:r>
          </w:p>
        </w:tc>
        <w:tc>
          <w:tcPr>
            <w:tcW w:w="708" w:type="dxa"/>
            <w:shd w:val="clear" w:color="auto" w:fill="auto"/>
            <w:vAlign w:val="center"/>
          </w:tcPr>
          <w:p w:rsidR="005E45B8" w:rsidRPr="00DE1E2C" w:rsidRDefault="005E45B8" w:rsidP="00586B35">
            <w:pPr>
              <w:pStyle w:val="BodyText2"/>
              <w:tabs>
                <w:tab w:val="num" w:pos="960"/>
              </w:tabs>
              <w:spacing w:after="0" w:line="276" w:lineRule="auto"/>
              <w:ind w:left="-105" w:right="-103"/>
              <w:jc w:val="center"/>
              <w:rPr>
                <w:b/>
                <w:bCs/>
                <w:color w:val="000000"/>
                <w:sz w:val="24"/>
                <w:szCs w:val="24"/>
                <w:lang w:val="nl-NL"/>
              </w:rPr>
            </w:pPr>
            <w:r w:rsidRPr="00DE1E2C">
              <w:rPr>
                <w:b/>
                <w:bCs/>
                <w:color w:val="000000"/>
                <w:sz w:val="24"/>
                <w:szCs w:val="24"/>
                <w:lang w:val="nl-NL"/>
              </w:rPr>
              <w:t>Lý thuyết (tiết)</w:t>
            </w:r>
          </w:p>
        </w:tc>
        <w:tc>
          <w:tcPr>
            <w:tcW w:w="709" w:type="dxa"/>
            <w:vAlign w:val="center"/>
          </w:tcPr>
          <w:p w:rsidR="005E45B8" w:rsidRPr="00DE1E2C" w:rsidRDefault="005E45B8" w:rsidP="00586B35">
            <w:pPr>
              <w:pStyle w:val="BodyText2"/>
              <w:tabs>
                <w:tab w:val="num" w:pos="960"/>
              </w:tabs>
              <w:spacing w:after="0" w:line="276" w:lineRule="auto"/>
              <w:ind w:left="-110" w:right="-107"/>
              <w:jc w:val="center"/>
              <w:rPr>
                <w:b/>
                <w:bCs/>
                <w:color w:val="000000"/>
                <w:sz w:val="24"/>
                <w:szCs w:val="24"/>
                <w:lang w:val="nl-NL"/>
              </w:rPr>
            </w:pPr>
            <w:r w:rsidRPr="00DE1E2C">
              <w:rPr>
                <w:b/>
                <w:bCs/>
                <w:color w:val="000000"/>
                <w:sz w:val="24"/>
                <w:szCs w:val="24"/>
                <w:lang w:val="nl-NL"/>
              </w:rPr>
              <w:t>Bài tập</w:t>
            </w:r>
          </w:p>
          <w:p w:rsidR="005E45B8" w:rsidRPr="00DE1E2C" w:rsidRDefault="005E45B8" w:rsidP="00586B35">
            <w:pPr>
              <w:pStyle w:val="BodyText2"/>
              <w:tabs>
                <w:tab w:val="num" w:pos="960"/>
              </w:tabs>
              <w:spacing w:after="0" w:line="276" w:lineRule="auto"/>
              <w:ind w:left="-110" w:right="-107"/>
              <w:jc w:val="center"/>
              <w:rPr>
                <w:b/>
                <w:bCs/>
                <w:color w:val="000000"/>
                <w:sz w:val="24"/>
                <w:szCs w:val="24"/>
                <w:lang w:val="nl-NL"/>
              </w:rPr>
            </w:pPr>
            <w:r w:rsidRPr="00DE1E2C">
              <w:rPr>
                <w:b/>
                <w:bCs/>
                <w:color w:val="000000"/>
                <w:sz w:val="24"/>
                <w:szCs w:val="24"/>
                <w:lang w:val="nl-NL"/>
              </w:rPr>
              <w:t>(tiết)</w:t>
            </w:r>
          </w:p>
        </w:tc>
        <w:tc>
          <w:tcPr>
            <w:tcW w:w="709" w:type="dxa"/>
            <w:shd w:val="clear" w:color="auto" w:fill="auto"/>
            <w:vAlign w:val="center"/>
          </w:tcPr>
          <w:p w:rsidR="005E45B8" w:rsidRPr="00DE1E2C" w:rsidRDefault="005E45B8" w:rsidP="00586B35">
            <w:pPr>
              <w:pStyle w:val="BodyText2"/>
              <w:tabs>
                <w:tab w:val="num" w:pos="960"/>
              </w:tabs>
              <w:spacing w:after="0" w:line="276" w:lineRule="auto"/>
              <w:ind w:left="-107" w:right="-108"/>
              <w:jc w:val="center"/>
              <w:rPr>
                <w:b/>
                <w:bCs/>
                <w:color w:val="000000"/>
                <w:sz w:val="24"/>
                <w:szCs w:val="24"/>
                <w:lang w:val="nl-NL"/>
              </w:rPr>
            </w:pPr>
            <w:r w:rsidRPr="00DE1E2C">
              <w:rPr>
                <w:b/>
                <w:bCs/>
                <w:color w:val="000000"/>
                <w:sz w:val="24"/>
                <w:szCs w:val="24"/>
                <w:lang w:val="nl-NL"/>
              </w:rPr>
              <w:t>Thực hành</w:t>
            </w:r>
          </w:p>
          <w:p w:rsidR="005E45B8" w:rsidRPr="00DE1E2C" w:rsidRDefault="005E45B8" w:rsidP="00586B35">
            <w:pPr>
              <w:pStyle w:val="BodyText2"/>
              <w:tabs>
                <w:tab w:val="num" w:pos="960"/>
              </w:tabs>
              <w:spacing w:after="0" w:line="276" w:lineRule="auto"/>
              <w:ind w:left="-107" w:right="-108"/>
              <w:jc w:val="center"/>
              <w:rPr>
                <w:b/>
                <w:bCs/>
                <w:color w:val="000000"/>
                <w:sz w:val="24"/>
                <w:szCs w:val="24"/>
                <w:lang w:val="nl-NL"/>
              </w:rPr>
            </w:pPr>
            <w:r w:rsidRPr="00DE1E2C">
              <w:rPr>
                <w:b/>
                <w:bCs/>
                <w:color w:val="000000"/>
                <w:sz w:val="24"/>
                <w:szCs w:val="24"/>
                <w:lang w:val="nl-NL"/>
              </w:rPr>
              <w:t>(tiết)</w:t>
            </w:r>
          </w:p>
        </w:tc>
        <w:tc>
          <w:tcPr>
            <w:tcW w:w="1318" w:type="dxa"/>
            <w:tcBorders>
              <w:bottom w:val="single" w:sz="4" w:space="0" w:color="auto"/>
            </w:tcBorders>
            <w:shd w:val="clear" w:color="auto" w:fill="auto"/>
            <w:vAlign w:val="center"/>
          </w:tcPr>
          <w:p w:rsidR="005E45B8" w:rsidRPr="00DE1E2C" w:rsidRDefault="005E45B8" w:rsidP="00586B35">
            <w:pPr>
              <w:pStyle w:val="BodyText2"/>
              <w:tabs>
                <w:tab w:val="num" w:pos="960"/>
              </w:tabs>
              <w:spacing w:after="0" w:line="276" w:lineRule="auto"/>
              <w:jc w:val="center"/>
              <w:rPr>
                <w:b/>
                <w:bCs/>
                <w:color w:val="000000"/>
                <w:sz w:val="24"/>
                <w:szCs w:val="24"/>
                <w:lang w:val="nl-NL"/>
              </w:rPr>
            </w:pPr>
            <w:r w:rsidRPr="00DE1E2C">
              <w:rPr>
                <w:b/>
                <w:bCs/>
                <w:color w:val="000000"/>
                <w:sz w:val="24"/>
                <w:szCs w:val="24"/>
                <w:lang w:val="nl-NL"/>
              </w:rPr>
              <w:t>Sinh viên cần chuẩn bị</w:t>
            </w:r>
          </w:p>
        </w:tc>
      </w:tr>
      <w:tr w:rsidR="005E45B8" w:rsidRPr="00DE1E2C" w:rsidTr="001D5184">
        <w:trPr>
          <w:trHeight w:val="368"/>
          <w:jc w:val="center"/>
        </w:trPr>
        <w:tc>
          <w:tcPr>
            <w:tcW w:w="830" w:type="dxa"/>
            <w:shd w:val="clear" w:color="auto" w:fill="auto"/>
            <w:vAlign w:val="center"/>
          </w:tcPr>
          <w:p w:rsidR="005E45B8" w:rsidRPr="001911EB" w:rsidRDefault="005E45B8" w:rsidP="00586B35">
            <w:pPr>
              <w:pStyle w:val="BodyText2"/>
              <w:tabs>
                <w:tab w:val="num" w:pos="960"/>
              </w:tabs>
              <w:spacing w:after="0" w:line="276" w:lineRule="auto"/>
              <w:jc w:val="center"/>
              <w:rPr>
                <w:bCs/>
                <w:color w:val="000000"/>
                <w:sz w:val="24"/>
                <w:szCs w:val="24"/>
                <w:lang w:val="nl-NL"/>
              </w:rPr>
            </w:pPr>
            <w:r w:rsidRPr="001911EB">
              <w:rPr>
                <w:bCs/>
                <w:color w:val="000000"/>
                <w:sz w:val="24"/>
                <w:szCs w:val="24"/>
                <w:lang w:val="nl-NL"/>
              </w:rPr>
              <w:t>1</w:t>
            </w:r>
            <w:r w:rsidR="00C24257" w:rsidRPr="001911EB">
              <w:rPr>
                <w:bCs/>
                <w:color w:val="000000"/>
                <w:sz w:val="24"/>
                <w:szCs w:val="24"/>
                <w:lang w:val="nl-NL"/>
              </w:rPr>
              <w:t>,</w:t>
            </w:r>
          </w:p>
        </w:tc>
        <w:tc>
          <w:tcPr>
            <w:tcW w:w="5261" w:type="dxa"/>
            <w:shd w:val="clear" w:color="auto" w:fill="auto"/>
            <w:vAlign w:val="center"/>
          </w:tcPr>
          <w:p w:rsidR="00B61FC9" w:rsidRPr="001D5184" w:rsidRDefault="00B61FC9" w:rsidP="00586B35">
            <w:pPr>
              <w:spacing w:after="0"/>
              <w:jc w:val="both"/>
              <w:rPr>
                <w:b/>
                <w:szCs w:val="24"/>
              </w:rPr>
            </w:pPr>
            <w:r w:rsidRPr="001D5184">
              <w:rPr>
                <w:b/>
                <w:szCs w:val="24"/>
              </w:rPr>
              <w:t>Chương 1. Những quy định chung</w:t>
            </w:r>
          </w:p>
          <w:p w:rsidR="00B61FC9" w:rsidRPr="00B61FC9" w:rsidRDefault="00B61FC9" w:rsidP="00586B35">
            <w:pPr>
              <w:spacing w:after="0"/>
              <w:jc w:val="both"/>
              <w:rPr>
                <w:szCs w:val="24"/>
              </w:rPr>
            </w:pPr>
            <w:r w:rsidRPr="00B61FC9">
              <w:rPr>
                <w:szCs w:val="24"/>
              </w:rPr>
              <w:t>1.1. Phạm vi điều chỉnh, đối tượng áp dụng</w:t>
            </w:r>
          </w:p>
          <w:p w:rsidR="00B61FC9" w:rsidRPr="00B61FC9" w:rsidRDefault="00B61FC9" w:rsidP="00586B35">
            <w:pPr>
              <w:spacing w:after="0"/>
              <w:jc w:val="both"/>
              <w:rPr>
                <w:szCs w:val="24"/>
              </w:rPr>
            </w:pPr>
            <w:r w:rsidRPr="00B61FC9">
              <w:rPr>
                <w:szCs w:val="24"/>
              </w:rPr>
              <w:t>1.2. Nguyên tắc hoạt động giao thông đường bộ</w:t>
            </w:r>
          </w:p>
          <w:p w:rsidR="00B61FC9" w:rsidRPr="00B61FC9" w:rsidRDefault="00B61FC9" w:rsidP="00586B35">
            <w:pPr>
              <w:spacing w:after="0"/>
              <w:jc w:val="both"/>
              <w:rPr>
                <w:szCs w:val="24"/>
              </w:rPr>
            </w:pPr>
            <w:r w:rsidRPr="00B61FC9">
              <w:rPr>
                <w:szCs w:val="24"/>
              </w:rPr>
              <w:t>1.3. Tuy</w:t>
            </w:r>
            <w:bookmarkStart w:id="0" w:name="_GoBack"/>
            <w:bookmarkEnd w:id="0"/>
            <w:r w:rsidRPr="00B61FC9">
              <w:rPr>
                <w:szCs w:val="24"/>
              </w:rPr>
              <w:t>ên truyền, phổ biến, giáo dục pháp luật về giao thông đường bộ</w:t>
            </w:r>
          </w:p>
          <w:p w:rsidR="00C24257" w:rsidRPr="00462FC1" w:rsidRDefault="00B61FC9" w:rsidP="00586B35">
            <w:pPr>
              <w:spacing w:after="0"/>
              <w:jc w:val="both"/>
              <w:rPr>
                <w:b/>
                <w:bCs/>
              </w:rPr>
            </w:pPr>
            <w:r w:rsidRPr="00B61FC9">
              <w:rPr>
                <w:szCs w:val="24"/>
              </w:rPr>
              <w:t>1.4. Các hành vi bị nghiêm cấm</w:t>
            </w:r>
          </w:p>
        </w:tc>
        <w:tc>
          <w:tcPr>
            <w:tcW w:w="708" w:type="dxa"/>
            <w:shd w:val="clear" w:color="auto" w:fill="auto"/>
            <w:vAlign w:val="center"/>
          </w:tcPr>
          <w:p w:rsidR="005E45B8" w:rsidRPr="00DE1E2C" w:rsidRDefault="001911EB" w:rsidP="00586B35">
            <w:pPr>
              <w:pStyle w:val="BodyText2"/>
              <w:tabs>
                <w:tab w:val="num" w:pos="960"/>
              </w:tabs>
              <w:spacing w:after="0" w:line="276" w:lineRule="auto"/>
              <w:ind w:left="-105" w:right="-103"/>
              <w:jc w:val="center"/>
              <w:rPr>
                <w:bCs/>
                <w:color w:val="000000"/>
                <w:sz w:val="24"/>
                <w:szCs w:val="24"/>
                <w:lang w:val="nl-NL"/>
              </w:rPr>
            </w:pPr>
            <w:r>
              <w:rPr>
                <w:bCs/>
                <w:color w:val="000000"/>
                <w:sz w:val="24"/>
                <w:szCs w:val="24"/>
                <w:lang w:val="nl-NL"/>
              </w:rPr>
              <w:t>10</w:t>
            </w:r>
          </w:p>
        </w:tc>
        <w:tc>
          <w:tcPr>
            <w:tcW w:w="709" w:type="dxa"/>
            <w:vAlign w:val="center"/>
          </w:tcPr>
          <w:p w:rsidR="005E45B8" w:rsidRPr="00DE1E2C" w:rsidRDefault="005E45B8" w:rsidP="00586B35">
            <w:pPr>
              <w:pStyle w:val="BodyText2"/>
              <w:tabs>
                <w:tab w:val="num" w:pos="960"/>
              </w:tabs>
              <w:spacing w:after="0" w:line="276" w:lineRule="auto"/>
              <w:ind w:left="-110" w:right="-107"/>
              <w:jc w:val="center"/>
              <w:rPr>
                <w:bCs/>
                <w:color w:val="000000"/>
                <w:sz w:val="24"/>
                <w:szCs w:val="24"/>
                <w:lang w:val="nl-NL"/>
              </w:rPr>
            </w:pPr>
          </w:p>
        </w:tc>
        <w:tc>
          <w:tcPr>
            <w:tcW w:w="709" w:type="dxa"/>
            <w:tcBorders>
              <w:right w:val="single" w:sz="4" w:space="0" w:color="auto"/>
            </w:tcBorders>
            <w:shd w:val="clear" w:color="auto" w:fill="auto"/>
            <w:vAlign w:val="center"/>
          </w:tcPr>
          <w:p w:rsidR="005E45B8" w:rsidRPr="00DE1E2C" w:rsidRDefault="005E45B8" w:rsidP="00586B35">
            <w:pPr>
              <w:pStyle w:val="BodyText2"/>
              <w:tabs>
                <w:tab w:val="num" w:pos="960"/>
              </w:tabs>
              <w:spacing w:after="0" w:line="276" w:lineRule="auto"/>
              <w:jc w:val="center"/>
              <w:rPr>
                <w:bCs/>
                <w:color w:val="000000"/>
                <w:sz w:val="24"/>
                <w:szCs w:val="24"/>
                <w:lang w:val="nl-NL"/>
              </w:rPr>
            </w:pPr>
          </w:p>
        </w:tc>
        <w:tc>
          <w:tcPr>
            <w:tcW w:w="1318" w:type="dxa"/>
            <w:tcBorders>
              <w:top w:val="single" w:sz="4" w:space="0" w:color="auto"/>
              <w:left w:val="single" w:sz="4" w:space="0" w:color="auto"/>
              <w:bottom w:val="single" w:sz="4" w:space="0" w:color="auto"/>
              <w:right w:val="single" w:sz="4" w:space="0" w:color="auto"/>
            </w:tcBorders>
            <w:shd w:val="clear" w:color="auto" w:fill="auto"/>
            <w:vAlign w:val="center"/>
          </w:tcPr>
          <w:p w:rsidR="005E45B8" w:rsidRPr="00DE1E2C" w:rsidRDefault="005E45B8" w:rsidP="00586B35">
            <w:pPr>
              <w:pStyle w:val="BodyText2"/>
              <w:tabs>
                <w:tab w:val="num" w:pos="960"/>
              </w:tabs>
              <w:spacing w:after="0" w:line="276" w:lineRule="auto"/>
              <w:jc w:val="both"/>
              <w:rPr>
                <w:bCs/>
                <w:color w:val="000000"/>
                <w:sz w:val="24"/>
                <w:szCs w:val="24"/>
                <w:lang w:val="de-DE"/>
              </w:rPr>
            </w:pPr>
            <w:r>
              <w:rPr>
                <w:bCs/>
                <w:color w:val="000000"/>
                <w:sz w:val="24"/>
                <w:szCs w:val="24"/>
                <w:lang w:val="de-DE"/>
              </w:rPr>
              <w:t>Tài liệu [1]</w:t>
            </w:r>
          </w:p>
        </w:tc>
      </w:tr>
      <w:tr w:rsidR="005E45B8" w:rsidRPr="00DE1E2C" w:rsidTr="001D5184">
        <w:trPr>
          <w:trHeight w:val="260"/>
          <w:jc w:val="center"/>
        </w:trPr>
        <w:tc>
          <w:tcPr>
            <w:tcW w:w="830" w:type="dxa"/>
            <w:shd w:val="clear" w:color="auto" w:fill="auto"/>
            <w:vAlign w:val="center"/>
          </w:tcPr>
          <w:p w:rsidR="005E45B8" w:rsidRPr="001911EB" w:rsidRDefault="001911EB" w:rsidP="00586B35">
            <w:pPr>
              <w:pStyle w:val="BodyText2"/>
              <w:tabs>
                <w:tab w:val="num" w:pos="960"/>
              </w:tabs>
              <w:spacing w:after="0" w:line="276" w:lineRule="auto"/>
              <w:jc w:val="center"/>
              <w:rPr>
                <w:bCs/>
                <w:color w:val="000000"/>
                <w:sz w:val="24"/>
                <w:szCs w:val="24"/>
                <w:lang w:val="nl-NL"/>
              </w:rPr>
            </w:pPr>
            <w:r w:rsidRPr="001911EB">
              <w:rPr>
                <w:bCs/>
                <w:color w:val="000000"/>
                <w:sz w:val="24"/>
                <w:szCs w:val="24"/>
                <w:lang w:val="nl-NL"/>
              </w:rPr>
              <w:t>2,</w:t>
            </w:r>
            <w:r w:rsidR="005E45B8" w:rsidRPr="001911EB">
              <w:rPr>
                <w:bCs/>
                <w:color w:val="000000"/>
                <w:sz w:val="24"/>
                <w:szCs w:val="24"/>
                <w:lang w:val="nl-NL"/>
              </w:rPr>
              <w:t>3</w:t>
            </w:r>
          </w:p>
        </w:tc>
        <w:tc>
          <w:tcPr>
            <w:tcW w:w="5261" w:type="dxa"/>
            <w:shd w:val="clear" w:color="auto" w:fill="auto"/>
            <w:vAlign w:val="center"/>
          </w:tcPr>
          <w:p w:rsidR="00B61FC9" w:rsidRPr="001D5184" w:rsidRDefault="00B61FC9" w:rsidP="00586B35">
            <w:pPr>
              <w:spacing w:after="0"/>
              <w:jc w:val="both"/>
              <w:rPr>
                <w:b/>
                <w:szCs w:val="24"/>
                <w:lang w:val="nl-NL"/>
              </w:rPr>
            </w:pPr>
            <w:r w:rsidRPr="001D5184">
              <w:rPr>
                <w:b/>
                <w:szCs w:val="24"/>
                <w:lang w:val="nl-NL"/>
              </w:rPr>
              <w:t>Chương 2. Quy tắc giao thông đường bộ</w:t>
            </w:r>
          </w:p>
          <w:p w:rsidR="00B61FC9" w:rsidRPr="00B61FC9" w:rsidRDefault="00B61FC9" w:rsidP="00586B35">
            <w:pPr>
              <w:spacing w:after="0"/>
              <w:jc w:val="both"/>
              <w:rPr>
                <w:szCs w:val="24"/>
                <w:lang w:val="nl-NL"/>
              </w:rPr>
            </w:pPr>
            <w:r w:rsidRPr="00B61FC9">
              <w:rPr>
                <w:szCs w:val="24"/>
                <w:lang w:val="nl-NL"/>
              </w:rPr>
              <w:t>2.1. Quy tắc chung</w:t>
            </w:r>
          </w:p>
          <w:p w:rsidR="00B61FC9" w:rsidRPr="00B61FC9" w:rsidRDefault="00B61FC9" w:rsidP="00586B35">
            <w:pPr>
              <w:spacing w:after="0"/>
              <w:jc w:val="both"/>
              <w:rPr>
                <w:szCs w:val="24"/>
                <w:lang w:val="nl-NL"/>
              </w:rPr>
            </w:pPr>
            <w:r w:rsidRPr="00B61FC9">
              <w:rPr>
                <w:szCs w:val="24"/>
                <w:lang w:val="nl-NL"/>
              </w:rPr>
              <w:t>2.2. Hệ thống báo hiệu đường bộ</w:t>
            </w:r>
          </w:p>
          <w:p w:rsidR="005E45B8" w:rsidRPr="00462FC1" w:rsidRDefault="00B61FC9" w:rsidP="00586B35">
            <w:pPr>
              <w:spacing w:after="0"/>
              <w:jc w:val="both"/>
              <w:rPr>
                <w:b/>
                <w:bCs/>
              </w:rPr>
            </w:pPr>
            <w:r w:rsidRPr="00B61FC9">
              <w:rPr>
                <w:szCs w:val="24"/>
                <w:lang w:val="nl-NL"/>
              </w:rPr>
              <w:t>2.3. Quy tắc riêng</w:t>
            </w:r>
          </w:p>
        </w:tc>
        <w:tc>
          <w:tcPr>
            <w:tcW w:w="708" w:type="dxa"/>
            <w:shd w:val="clear" w:color="auto" w:fill="auto"/>
            <w:vAlign w:val="center"/>
          </w:tcPr>
          <w:p w:rsidR="005E45B8" w:rsidRPr="00DE1E2C" w:rsidRDefault="001911EB" w:rsidP="00586B35">
            <w:pPr>
              <w:pStyle w:val="BodyText2"/>
              <w:tabs>
                <w:tab w:val="num" w:pos="960"/>
              </w:tabs>
              <w:spacing w:after="0" w:line="276" w:lineRule="auto"/>
              <w:ind w:left="-105" w:right="-103"/>
              <w:jc w:val="center"/>
              <w:rPr>
                <w:bCs/>
                <w:color w:val="000000"/>
                <w:sz w:val="24"/>
                <w:szCs w:val="24"/>
                <w:lang w:val="nl-NL"/>
              </w:rPr>
            </w:pPr>
            <w:r>
              <w:rPr>
                <w:bCs/>
                <w:color w:val="000000"/>
                <w:sz w:val="24"/>
                <w:szCs w:val="24"/>
                <w:lang w:val="nl-NL"/>
              </w:rPr>
              <w:t>20</w:t>
            </w:r>
          </w:p>
        </w:tc>
        <w:tc>
          <w:tcPr>
            <w:tcW w:w="709" w:type="dxa"/>
            <w:vAlign w:val="center"/>
          </w:tcPr>
          <w:p w:rsidR="005E45B8" w:rsidRPr="00DE1E2C" w:rsidRDefault="005E45B8" w:rsidP="00586B35">
            <w:pPr>
              <w:pStyle w:val="BodyText2"/>
              <w:tabs>
                <w:tab w:val="num" w:pos="960"/>
              </w:tabs>
              <w:spacing w:after="0" w:line="276" w:lineRule="auto"/>
              <w:ind w:left="-110" w:right="-107"/>
              <w:rPr>
                <w:bCs/>
                <w:color w:val="000000"/>
                <w:sz w:val="24"/>
                <w:szCs w:val="24"/>
                <w:lang w:val="nl-NL"/>
              </w:rPr>
            </w:pPr>
          </w:p>
        </w:tc>
        <w:tc>
          <w:tcPr>
            <w:tcW w:w="709" w:type="dxa"/>
            <w:tcBorders>
              <w:right w:val="single" w:sz="4" w:space="0" w:color="auto"/>
            </w:tcBorders>
            <w:shd w:val="clear" w:color="auto" w:fill="auto"/>
            <w:vAlign w:val="center"/>
          </w:tcPr>
          <w:p w:rsidR="005E45B8" w:rsidRPr="00DE1E2C" w:rsidRDefault="005E45B8" w:rsidP="00586B35">
            <w:pPr>
              <w:pStyle w:val="BodyText2"/>
              <w:tabs>
                <w:tab w:val="num" w:pos="960"/>
              </w:tabs>
              <w:spacing w:after="0" w:line="276" w:lineRule="auto"/>
              <w:rPr>
                <w:bCs/>
                <w:color w:val="000000"/>
                <w:sz w:val="24"/>
                <w:szCs w:val="24"/>
                <w:lang w:val="nl-NL"/>
              </w:rPr>
            </w:pPr>
          </w:p>
        </w:tc>
        <w:tc>
          <w:tcPr>
            <w:tcW w:w="1318" w:type="dxa"/>
            <w:tcBorders>
              <w:top w:val="single" w:sz="4" w:space="0" w:color="auto"/>
              <w:left w:val="single" w:sz="4" w:space="0" w:color="auto"/>
              <w:bottom w:val="single" w:sz="4" w:space="0" w:color="auto"/>
              <w:right w:val="single" w:sz="4" w:space="0" w:color="auto"/>
            </w:tcBorders>
            <w:shd w:val="clear" w:color="auto" w:fill="auto"/>
            <w:vAlign w:val="center"/>
          </w:tcPr>
          <w:p w:rsidR="005E45B8" w:rsidRPr="00DE1E2C" w:rsidRDefault="005E45B8" w:rsidP="00586B35">
            <w:pPr>
              <w:pStyle w:val="BodyText2"/>
              <w:spacing w:after="0" w:line="276" w:lineRule="auto"/>
              <w:jc w:val="both"/>
              <w:rPr>
                <w:bCs/>
                <w:color w:val="000000"/>
                <w:sz w:val="24"/>
                <w:szCs w:val="24"/>
                <w:lang w:val="nl-NL"/>
              </w:rPr>
            </w:pPr>
            <w:r>
              <w:rPr>
                <w:bCs/>
                <w:color w:val="000000"/>
                <w:sz w:val="24"/>
                <w:szCs w:val="24"/>
                <w:lang w:val="de-DE"/>
              </w:rPr>
              <w:t xml:space="preserve">Tài liệu [1], </w:t>
            </w:r>
            <w:r w:rsidR="001D5184">
              <w:rPr>
                <w:bCs/>
                <w:color w:val="000000"/>
                <w:sz w:val="24"/>
                <w:szCs w:val="24"/>
                <w:lang w:val="de-DE"/>
              </w:rPr>
              <w:t>[2], [3]</w:t>
            </w:r>
          </w:p>
        </w:tc>
      </w:tr>
      <w:tr w:rsidR="005E45B8" w:rsidRPr="00DE1E2C" w:rsidTr="001D5184">
        <w:trPr>
          <w:trHeight w:val="296"/>
          <w:jc w:val="center"/>
        </w:trPr>
        <w:tc>
          <w:tcPr>
            <w:tcW w:w="830" w:type="dxa"/>
            <w:shd w:val="clear" w:color="auto" w:fill="auto"/>
            <w:vAlign w:val="center"/>
          </w:tcPr>
          <w:p w:rsidR="005E45B8" w:rsidRPr="001911EB" w:rsidRDefault="001911EB" w:rsidP="00586B35">
            <w:pPr>
              <w:pStyle w:val="BodyText2"/>
              <w:tabs>
                <w:tab w:val="num" w:pos="960"/>
              </w:tabs>
              <w:spacing w:after="0" w:line="276" w:lineRule="auto"/>
              <w:jc w:val="center"/>
              <w:rPr>
                <w:bCs/>
                <w:color w:val="000000"/>
                <w:sz w:val="24"/>
                <w:szCs w:val="24"/>
                <w:lang w:val="nl-NL"/>
              </w:rPr>
            </w:pPr>
            <w:r w:rsidRPr="001911EB">
              <w:rPr>
                <w:bCs/>
                <w:color w:val="000000"/>
                <w:sz w:val="24"/>
                <w:szCs w:val="24"/>
                <w:lang w:val="nl-NL"/>
              </w:rPr>
              <w:t>4</w:t>
            </w:r>
          </w:p>
        </w:tc>
        <w:tc>
          <w:tcPr>
            <w:tcW w:w="5261" w:type="dxa"/>
            <w:shd w:val="clear" w:color="auto" w:fill="auto"/>
            <w:vAlign w:val="center"/>
          </w:tcPr>
          <w:p w:rsidR="001911EB" w:rsidRPr="001D5184" w:rsidRDefault="001911EB" w:rsidP="00586B35">
            <w:pPr>
              <w:pStyle w:val="BodyText2"/>
              <w:tabs>
                <w:tab w:val="num" w:pos="960"/>
              </w:tabs>
              <w:spacing w:after="0" w:line="276" w:lineRule="auto"/>
              <w:jc w:val="both"/>
              <w:rPr>
                <w:b/>
                <w:bCs/>
                <w:color w:val="000000"/>
                <w:sz w:val="24"/>
                <w:szCs w:val="24"/>
                <w:lang w:val="nl-NL"/>
              </w:rPr>
            </w:pPr>
            <w:r w:rsidRPr="001D5184">
              <w:rPr>
                <w:b/>
                <w:bCs/>
                <w:color w:val="000000"/>
                <w:sz w:val="24"/>
                <w:szCs w:val="24"/>
                <w:lang w:val="nl-NL"/>
              </w:rPr>
              <w:t>Chương 3. Phương tiện tham gia giao thông đường bộ</w:t>
            </w:r>
          </w:p>
          <w:p w:rsidR="001911EB" w:rsidRPr="001911EB" w:rsidRDefault="001911EB" w:rsidP="00586B35">
            <w:pPr>
              <w:pStyle w:val="BodyText2"/>
              <w:tabs>
                <w:tab w:val="num" w:pos="960"/>
              </w:tabs>
              <w:spacing w:after="0" w:line="276" w:lineRule="auto"/>
              <w:jc w:val="both"/>
              <w:rPr>
                <w:bCs/>
                <w:color w:val="000000"/>
                <w:sz w:val="24"/>
                <w:szCs w:val="24"/>
                <w:lang w:val="nl-NL"/>
              </w:rPr>
            </w:pPr>
            <w:r w:rsidRPr="001911EB">
              <w:rPr>
                <w:bCs/>
                <w:color w:val="000000"/>
                <w:sz w:val="24"/>
                <w:szCs w:val="24"/>
                <w:lang w:val="nl-NL"/>
              </w:rPr>
              <w:t>3.1. Điều kiện tham gia giao thông của xe cơ giới</w:t>
            </w:r>
          </w:p>
          <w:p w:rsidR="001911EB" w:rsidRPr="001911EB" w:rsidRDefault="001911EB" w:rsidP="00586B35">
            <w:pPr>
              <w:pStyle w:val="BodyText2"/>
              <w:tabs>
                <w:tab w:val="num" w:pos="960"/>
              </w:tabs>
              <w:spacing w:after="0" w:line="276" w:lineRule="auto"/>
              <w:jc w:val="both"/>
              <w:rPr>
                <w:bCs/>
                <w:color w:val="000000"/>
                <w:sz w:val="24"/>
                <w:szCs w:val="24"/>
                <w:lang w:val="nl-NL"/>
              </w:rPr>
            </w:pPr>
            <w:r w:rsidRPr="001911EB">
              <w:rPr>
                <w:bCs/>
                <w:color w:val="000000"/>
                <w:sz w:val="24"/>
                <w:szCs w:val="24"/>
                <w:lang w:val="nl-NL"/>
              </w:rPr>
              <w:t>3.2. Cấp, thu hồi đăng ký và biển số xe cơ giới</w:t>
            </w:r>
          </w:p>
          <w:p w:rsidR="001911EB" w:rsidRPr="001911EB" w:rsidRDefault="001911EB" w:rsidP="00586B35">
            <w:pPr>
              <w:pStyle w:val="BodyText2"/>
              <w:tabs>
                <w:tab w:val="num" w:pos="960"/>
              </w:tabs>
              <w:spacing w:after="0" w:line="276" w:lineRule="auto"/>
              <w:jc w:val="both"/>
              <w:rPr>
                <w:bCs/>
                <w:color w:val="000000"/>
                <w:sz w:val="24"/>
                <w:szCs w:val="24"/>
                <w:lang w:val="nl-NL"/>
              </w:rPr>
            </w:pPr>
            <w:r w:rsidRPr="001911EB">
              <w:rPr>
                <w:bCs/>
                <w:color w:val="000000"/>
                <w:sz w:val="24"/>
                <w:szCs w:val="24"/>
                <w:lang w:val="nl-NL"/>
              </w:rPr>
              <w:t xml:space="preserve">3.3. Đảm bảo quy định về chất lượng an toàn kỹ thuật và bảo vệ môi trường của xe cơ giới tham gia </w:t>
            </w:r>
            <w:r w:rsidRPr="001911EB">
              <w:rPr>
                <w:bCs/>
                <w:color w:val="000000"/>
                <w:sz w:val="24"/>
                <w:szCs w:val="24"/>
                <w:lang w:val="nl-NL"/>
              </w:rPr>
              <w:lastRenderedPageBreak/>
              <w:t>GTĐB</w:t>
            </w:r>
          </w:p>
          <w:p w:rsidR="001911EB" w:rsidRPr="001911EB" w:rsidRDefault="001911EB" w:rsidP="00586B35">
            <w:pPr>
              <w:pStyle w:val="BodyText2"/>
              <w:tabs>
                <w:tab w:val="num" w:pos="960"/>
              </w:tabs>
              <w:spacing w:after="0" w:line="276" w:lineRule="auto"/>
              <w:jc w:val="both"/>
              <w:rPr>
                <w:bCs/>
                <w:color w:val="000000"/>
                <w:sz w:val="24"/>
                <w:szCs w:val="24"/>
                <w:lang w:val="nl-NL"/>
              </w:rPr>
            </w:pPr>
            <w:r w:rsidRPr="001911EB">
              <w:rPr>
                <w:bCs/>
                <w:color w:val="000000"/>
                <w:sz w:val="24"/>
                <w:szCs w:val="24"/>
                <w:lang w:val="nl-NL"/>
              </w:rPr>
              <w:t>3.4. Điều kiện tham gia giao thông của xe thô sơ</w:t>
            </w:r>
          </w:p>
          <w:p w:rsidR="00C24257" w:rsidRPr="00914403" w:rsidRDefault="001911EB" w:rsidP="00586B35">
            <w:pPr>
              <w:pStyle w:val="BodyText2"/>
              <w:tabs>
                <w:tab w:val="num" w:pos="960"/>
              </w:tabs>
              <w:spacing w:after="0" w:line="276" w:lineRule="auto"/>
              <w:jc w:val="both"/>
              <w:rPr>
                <w:bCs/>
                <w:color w:val="000000"/>
                <w:sz w:val="24"/>
                <w:szCs w:val="24"/>
                <w:lang w:val="nl-NL"/>
              </w:rPr>
            </w:pPr>
            <w:r w:rsidRPr="001911EB">
              <w:rPr>
                <w:bCs/>
                <w:color w:val="000000"/>
                <w:sz w:val="24"/>
                <w:szCs w:val="24"/>
                <w:lang w:val="nl-NL"/>
              </w:rPr>
              <w:t>3.5. Điều kiện tham gia giao thông của xe máy chuyên dùng</w:t>
            </w:r>
          </w:p>
        </w:tc>
        <w:tc>
          <w:tcPr>
            <w:tcW w:w="708" w:type="dxa"/>
            <w:shd w:val="clear" w:color="auto" w:fill="auto"/>
            <w:vAlign w:val="center"/>
          </w:tcPr>
          <w:p w:rsidR="005E45B8" w:rsidRPr="00DE1E2C" w:rsidRDefault="001911EB" w:rsidP="00586B35">
            <w:pPr>
              <w:pStyle w:val="BodyText2"/>
              <w:tabs>
                <w:tab w:val="num" w:pos="960"/>
              </w:tabs>
              <w:spacing w:after="0" w:line="276" w:lineRule="auto"/>
              <w:ind w:left="-105" w:right="-103"/>
              <w:jc w:val="center"/>
              <w:rPr>
                <w:bCs/>
                <w:color w:val="000000"/>
                <w:sz w:val="24"/>
                <w:szCs w:val="24"/>
                <w:lang w:val="nl-NL"/>
              </w:rPr>
            </w:pPr>
            <w:r>
              <w:rPr>
                <w:bCs/>
                <w:color w:val="000000"/>
                <w:sz w:val="24"/>
                <w:szCs w:val="24"/>
                <w:lang w:val="nl-NL"/>
              </w:rPr>
              <w:lastRenderedPageBreak/>
              <w:t>10</w:t>
            </w:r>
          </w:p>
        </w:tc>
        <w:tc>
          <w:tcPr>
            <w:tcW w:w="709" w:type="dxa"/>
            <w:vAlign w:val="center"/>
          </w:tcPr>
          <w:p w:rsidR="005E45B8" w:rsidRPr="00DE1E2C" w:rsidRDefault="005E45B8" w:rsidP="00586B35">
            <w:pPr>
              <w:pStyle w:val="BodyText2"/>
              <w:tabs>
                <w:tab w:val="num" w:pos="960"/>
              </w:tabs>
              <w:spacing w:after="0" w:line="276" w:lineRule="auto"/>
              <w:ind w:left="-110" w:right="-107"/>
              <w:jc w:val="center"/>
              <w:rPr>
                <w:bCs/>
                <w:color w:val="000000"/>
                <w:sz w:val="24"/>
                <w:szCs w:val="24"/>
                <w:lang w:val="nl-NL"/>
              </w:rPr>
            </w:pPr>
          </w:p>
        </w:tc>
        <w:tc>
          <w:tcPr>
            <w:tcW w:w="709" w:type="dxa"/>
            <w:tcBorders>
              <w:right w:val="single" w:sz="4" w:space="0" w:color="auto"/>
            </w:tcBorders>
            <w:shd w:val="clear" w:color="auto" w:fill="auto"/>
            <w:vAlign w:val="center"/>
          </w:tcPr>
          <w:p w:rsidR="005E45B8" w:rsidRPr="00DE1E2C" w:rsidRDefault="005E45B8" w:rsidP="00586B35">
            <w:pPr>
              <w:pStyle w:val="BodyText2"/>
              <w:tabs>
                <w:tab w:val="num" w:pos="960"/>
              </w:tabs>
              <w:spacing w:after="0" w:line="276" w:lineRule="auto"/>
              <w:jc w:val="center"/>
              <w:rPr>
                <w:bCs/>
                <w:color w:val="000000"/>
                <w:sz w:val="24"/>
                <w:szCs w:val="24"/>
                <w:lang w:val="nl-NL"/>
              </w:rPr>
            </w:pPr>
          </w:p>
        </w:tc>
        <w:tc>
          <w:tcPr>
            <w:tcW w:w="1318" w:type="dxa"/>
            <w:tcBorders>
              <w:top w:val="single" w:sz="4" w:space="0" w:color="auto"/>
              <w:left w:val="single" w:sz="4" w:space="0" w:color="auto"/>
              <w:bottom w:val="single" w:sz="4" w:space="0" w:color="auto"/>
              <w:right w:val="single" w:sz="4" w:space="0" w:color="auto"/>
            </w:tcBorders>
            <w:shd w:val="clear" w:color="auto" w:fill="auto"/>
            <w:vAlign w:val="center"/>
          </w:tcPr>
          <w:p w:rsidR="005E45B8" w:rsidRPr="00DE1E2C" w:rsidRDefault="005E45B8" w:rsidP="00586B35">
            <w:pPr>
              <w:pStyle w:val="BodyText2"/>
              <w:spacing w:after="0" w:line="276" w:lineRule="auto"/>
              <w:jc w:val="both"/>
              <w:rPr>
                <w:bCs/>
                <w:color w:val="000000"/>
                <w:sz w:val="24"/>
                <w:szCs w:val="24"/>
                <w:lang w:val="nl-NL"/>
              </w:rPr>
            </w:pPr>
            <w:r>
              <w:rPr>
                <w:bCs/>
                <w:color w:val="000000"/>
                <w:sz w:val="24"/>
                <w:szCs w:val="24"/>
                <w:lang w:val="de-DE"/>
              </w:rPr>
              <w:t>Tài liệu [1]</w:t>
            </w:r>
            <w:r w:rsidR="00C24257">
              <w:rPr>
                <w:bCs/>
                <w:color w:val="000000"/>
                <w:sz w:val="24"/>
                <w:szCs w:val="24"/>
                <w:lang w:val="de-DE"/>
              </w:rPr>
              <w:t>, [2]</w:t>
            </w:r>
          </w:p>
        </w:tc>
      </w:tr>
      <w:tr w:rsidR="005E45B8" w:rsidRPr="00DE1E2C" w:rsidTr="001D5184">
        <w:trPr>
          <w:trHeight w:val="377"/>
          <w:jc w:val="center"/>
        </w:trPr>
        <w:tc>
          <w:tcPr>
            <w:tcW w:w="830" w:type="dxa"/>
            <w:shd w:val="clear" w:color="auto" w:fill="auto"/>
            <w:vAlign w:val="center"/>
          </w:tcPr>
          <w:p w:rsidR="005E45B8" w:rsidRPr="001911EB" w:rsidRDefault="001911EB" w:rsidP="00586B35">
            <w:pPr>
              <w:pStyle w:val="BodyText2"/>
              <w:tabs>
                <w:tab w:val="num" w:pos="960"/>
              </w:tabs>
              <w:spacing w:after="0" w:line="276" w:lineRule="auto"/>
              <w:jc w:val="center"/>
              <w:rPr>
                <w:bCs/>
                <w:color w:val="000000"/>
                <w:sz w:val="24"/>
                <w:szCs w:val="24"/>
                <w:lang w:val="nl-NL"/>
              </w:rPr>
            </w:pPr>
            <w:r w:rsidRPr="001911EB">
              <w:rPr>
                <w:bCs/>
                <w:color w:val="000000"/>
                <w:sz w:val="24"/>
                <w:szCs w:val="24"/>
                <w:lang w:val="nl-NL"/>
              </w:rPr>
              <w:lastRenderedPageBreak/>
              <w:t>5</w:t>
            </w:r>
          </w:p>
        </w:tc>
        <w:tc>
          <w:tcPr>
            <w:tcW w:w="5261" w:type="dxa"/>
            <w:shd w:val="clear" w:color="auto" w:fill="auto"/>
            <w:vAlign w:val="center"/>
          </w:tcPr>
          <w:p w:rsidR="001911EB" w:rsidRPr="001D5184" w:rsidRDefault="001911EB" w:rsidP="00586B35">
            <w:pPr>
              <w:pStyle w:val="BodyText2"/>
              <w:tabs>
                <w:tab w:val="num" w:pos="960"/>
              </w:tabs>
              <w:spacing w:after="0" w:line="276" w:lineRule="auto"/>
              <w:jc w:val="both"/>
              <w:rPr>
                <w:b/>
                <w:bCs/>
                <w:color w:val="000000"/>
                <w:sz w:val="24"/>
                <w:szCs w:val="24"/>
                <w:lang w:val="nl-NL"/>
              </w:rPr>
            </w:pPr>
            <w:r w:rsidRPr="001D5184">
              <w:rPr>
                <w:b/>
                <w:bCs/>
                <w:color w:val="000000"/>
                <w:sz w:val="24"/>
                <w:szCs w:val="24"/>
                <w:lang w:val="nl-NL"/>
              </w:rPr>
              <w:t>Chương 4. Người điều khiển phương tiện tham gia giao thông đường bộ</w:t>
            </w:r>
          </w:p>
          <w:p w:rsidR="001911EB" w:rsidRPr="001911EB" w:rsidRDefault="001911EB" w:rsidP="00586B35">
            <w:pPr>
              <w:pStyle w:val="BodyText2"/>
              <w:tabs>
                <w:tab w:val="num" w:pos="960"/>
              </w:tabs>
              <w:spacing w:after="0" w:line="276" w:lineRule="auto"/>
              <w:jc w:val="both"/>
              <w:rPr>
                <w:bCs/>
                <w:color w:val="000000"/>
                <w:sz w:val="24"/>
                <w:szCs w:val="24"/>
                <w:lang w:val="nl-NL"/>
              </w:rPr>
            </w:pPr>
            <w:r w:rsidRPr="001911EB">
              <w:rPr>
                <w:bCs/>
                <w:color w:val="000000"/>
                <w:sz w:val="24"/>
                <w:szCs w:val="24"/>
                <w:lang w:val="nl-NL"/>
              </w:rPr>
              <w:t>4.1. Điều kiện của người lái xe tham gia giao thông</w:t>
            </w:r>
          </w:p>
          <w:p w:rsidR="001911EB" w:rsidRPr="001911EB" w:rsidRDefault="001911EB" w:rsidP="00586B35">
            <w:pPr>
              <w:pStyle w:val="BodyText2"/>
              <w:tabs>
                <w:tab w:val="num" w:pos="960"/>
              </w:tabs>
              <w:spacing w:after="0" w:line="276" w:lineRule="auto"/>
              <w:jc w:val="both"/>
              <w:rPr>
                <w:bCs/>
                <w:color w:val="000000"/>
                <w:sz w:val="24"/>
                <w:szCs w:val="24"/>
                <w:lang w:val="nl-NL"/>
              </w:rPr>
            </w:pPr>
            <w:r w:rsidRPr="001911EB">
              <w:rPr>
                <w:bCs/>
                <w:color w:val="000000"/>
                <w:sz w:val="24"/>
                <w:szCs w:val="24"/>
                <w:lang w:val="nl-NL"/>
              </w:rPr>
              <w:t>4.2. Giấy phép lái xe</w:t>
            </w:r>
          </w:p>
          <w:p w:rsidR="001911EB" w:rsidRPr="001911EB" w:rsidRDefault="001911EB" w:rsidP="00586B35">
            <w:pPr>
              <w:pStyle w:val="BodyText2"/>
              <w:tabs>
                <w:tab w:val="num" w:pos="960"/>
              </w:tabs>
              <w:spacing w:after="0" w:line="276" w:lineRule="auto"/>
              <w:jc w:val="both"/>
              <w:rPr>
                <w:bCs/>
                <w:color w:val="000000"/>
                <w:sz w:val="24"/>
                <w:szCs w:val="24"/>
                <w:lang w:val="nl-NL"/>
              </w:rPr>
            </w:pPr>
            <w:r w:rsidRPr="001911EB">
              <w:rPr>
                <w:bCs/>
                <w:color w:val="000000"/>
                <w:sz w:val="24"/>
                <w:szCs w:val="24"/>
                <w:lang w:val="nl-NL"/>
              </w:rPr>
              <w:t>4.3. Tuổi, sức khỏe của người lái xe</w:t>
            </w:r>
          </w:p>
          <w:p w:rsidR="001911EB" w:rsidRPr="001911EB" w:rsidRDefault="001911EB" w:rsidP="00586B35">
            <w:pPr>
              <w:pStyle w:val="BodyText2"/>
              <w:tabs>
                <w:tab w:val="num" w:pos="960"/>
              </w:tabs>
              <w:spacing w:after="0" w:line="276" w:lineRule="auto"/>
              <w:jc w:val="both"/>
              <w:rPr>
                <w:bCs/>
                <w:color w:val="000000"/>
                <w:sz w:val="24"/>
                <w:szCs w:val="24"/>
                <w:lang w:val="nl-NL"/>
              </w:rPr>
            </w:pPr>
            <w:r w:rsidRPr="001911EB">
              <w:rPr>
                <w:bCs/>
                <w:color w:val="000000"/>
                <w:sz w:val="24"/>
                <w:szCs w:val="24"/>
                <w:lang w:val="nl-NL"/>
              </w:rPr>
              <w:t>4.4. Đào tạo lái xe, sát hạch để cấp giấy phép lái xe</w:t>
            </w:r>
          </w:p>
          <w:p w:rsidR="001911EB" w:rsidRPr="001911EB" w:rsidRDefault="001911EB" w:rsidP="00586B35">
            <w:pPr>
              <w:pStyle w:val="BodyText2"/>
              <w:tabs>
                <w:tab w:val="num" w:pos="960"/>
              </w:tabs>
              <w:spacing w:after="0" w:line="276" w:lineRule="auto"/>
              <w:jc w:val="both"/>
              <w:rPr>
                <w:bCs/>
                <w:color w:val="000000"/>
                <w:sz w:val="24"/>
                <w:szCs w:val="24"/>
                <w:lang w:val="nl-NL"/>
              </w:rPr>
            </w:pPr>
            <w:r w:rsidRPr="001911EB">
              <w:rPr>
                <w:bCs/>
                <w:color w:val="000000"/>
                <w:sz w:val="24"/>
                <w:szCs w:val="24"/>
                <w:lang w:val="nl-NL"/>
              </w:rPr>
              <w:t>4.5. Điều kiện của người điều khiển xe máy chuyên dùng tham gia giaothông</w:t>
            </w:r>
          </w:p>
          <w:p w:rsidR="005E45B8" w:rsidRDefault="001911EB" w:rsidP="00586B35">
            <w:pPr>
              <w:pStyle w:val="BodyText2"/>
              <w:tabs>
                <w:tab w:val="num" w:pos="960"/>
              </w:tabs>
              <w:spacing w:after="0" w:line="276" w:lineRule="auto"/>
              <w:jc w:val="both"/>
              <w:rPr>
                <w:bCs/>
                <w:color w:val="000000"/>
                <w:sz w:val="24"/>
                <w:szCs w:val="24"/>
                <w:lang w:val="nl-NL"/>
              </w:rPr>
            </w:pPr>
            <w:r w:rsidRPr="001911EB">
              <w:rPr>
                <w:bCs/>
                <w:color w:val="000000"/>
                <w:sz w:val="24"/>
                <w:szCs w:val="24"/>
                <w:lang w:val="nl-NL"/>
              </w:rPr>
              <w:t>4.6. Điều kiện của người điều khiển xe thô sơ tham gia giao thông</w:t>
            </w:r>
          </w:p>
        </w:tc>
        <w:tc>
          <w:tcPr>
            <w:tcW w:w="708" w:type="dxa"/>
            <w:shd w:val="clear" w:color="auto" w:fill="auto"/>
            <w:vAlign w:val="center"/>
          </w:tcPr>
          <w:p w:rsidR="005E45B8" w:rsidRDefault="001911EB" w:rsidP="00586B35">
            <w:pPr>
              <w:pStyle w:val="BodyText2"/>
              <w:tabs>
                <w:tab w:val="num" w:pos="960"/>
              </w:tabs>
              <w:spacing w:after="0" w:line="276" w:lineRule="auto"/>
              <w:ind w:left="-105" w:right="-103"/>
              <w:jc w:val="center"/>
              <w:rPr>
                <w:bCs/>
                <w:color w:val="000000"/>
                <w:sz w:val="24"/>
                <w:szCs w:val="24"/>
                <w:lang w:val="nl-NL"/>
              </w:rPr>
            </w:pPr>
            <w:r>
              <w:rPr>
                <w:bCs/>
                <w:color w:val="000000"/>
                <w:sz w:val="24"/>
                <w:szCs w:val="24"/>
                <w:lang w:val="nl-NL"/>
              </w:rPr>
              <w:t>10</w:t>
            </w:r>
          </w:p>
        </w:tc>
        <w:tc>
          <w:tcPr>
            <w:tcW w:w="709" w:type="dxa"/>
            <w:vAlign w:val="center"/>
          </w:tcPr>
          <w:p w:rsidR="005E45B8" w:rsidRPr="00DE1E2C" w:rsidRDefault="005E45B8" w:rsidP="00586B35">
            <w:pPr>
              <w:pStyle w:val="BodyText2"/>
              <w:tabs>
                <w:tab w:val="num" w:pos="960"/>
              </w:tabs>
              <w:spacing w:after="0" w:line="276" w:lineRule="auto"/>
              <w:ind w:left="-110" w:right="-107"/>
              <w:jc w:val="center"/>
              <w:rPr>
                <w:bCs/>
                <w:color w:val="000000"/>
                <w:sz w:val="24"/>
                <w:szCs w:val="24"/>
                <w:lang w:val="nl-NL"/>
              </w:rPr>
            </w:pPr>
          </w:p>
        </w:tc>
        <w:tc>
          <w:tcPr>
            <w:tcW w:w="709" w:type="dxa"/>
            <w:tcBorders>
              <w:right w:val="single" w:sz="4" w:space="0" w:color="auto"/>
            </w:tcBorders>
            <w:shd w:val="clear" w:color="auto" w:fill="auto"/>
            <w:vAlign w:val="center"/>
          </w:tcPr>
          <w:p w:rsidR="005E45B8" w:rsidRPr="00DE1E2C" w:rsidRDefault="005E45B8" w:rsidP="00586B35">
            <w:pPr>
              <w:pStyle w:val="BodyText2"/>
              <w:tabs>
                <w:tab w:val="num" w:pos="960"/>
              </w:tabs>
              <w:spacing w:after="0" w:line="276" w:lineRule="auto"/>
              <w:jc w:val="center"/>
              <w:rPr>
                <w:bCs/>
                <w:color w:val="000000"/>
                <w:sz w:val="24"/>
                <w:szCs w:val="24"/>
                <w:lang w:val="nl-NL"/>
              </w:rPr>
            </w:pPr>
          </w:p>
        </w:tc>
        <w:tc>
          <w:tcPr>
            <w:tcW w:w="1318" w:type="dxa"/>
            <w:tcBorders>
              <w:top w:val="single" w:sz="4" w:space="0" w:color="auto"/>
              <w:left w:val="single" w:sz="4" w:space="0" w:color="auto"/>
              <w:bottom w:val="single" w:sz="4" w:space="0" w:color="auto"/>
              <w:right w:val="single" w:sz="4" w:space="0" w:color="auto"/>
            </w:tcBorders>
            <w:shd w:val="clear" w:color="auto" w:fill="auto"/>
            <w:vAlign w:val="center"/>
          </w:tcPr>
          <w:p w:rsidR="005E45B8" w:rsidRPr="00DE1E2C" w:rsidRDefault="005E45B8" w:rsidP="00586B35">
            <w:pPr>
              <w:pStyle w:val="BodyText2"/>
              <w:spacing w:after="0" w:line="276" w:lineRule="auto"/>
              <w:jc w:val="both"/>
              <w:rPr>
                <w:bCs/>
                <w:color w:val="000000"/>
                <w:sz w:val="24"/>
                <w:szCs w:val="24"/>
                <w:lang w:val="nl-NL"/>
              </w:rPr>
            </w:pPr>
            <w:r>
              <w:rPr>
                <w:bCs/>
                <w:color w:val="000000"/>
                <w:sz w:val="24"/>
                <w:szCs w:val="24"/>
                <w:lang w:val="de-DE"/>
              </w:rPr>
              <w:t>Tài liệu [1]</w:t>
            </w:r>
            <w:r w:rsidR="001D5184">
              <w:rPr>
                <w:bCs/>
                <w:color w:val="000000"/>
                <w:sz w:val="24"/>
                <w:szCs w:val="24"/>
                <w:lang w:val="de-DE"/>
              </w:rPr>
              <w:t>, [2]</w:t>
            </w:r>
          </w:p>
        </w:tc>
      </w:tr>
      <w:tr w:rsidR="001911EB" w:rsidRPr="00DE1E2C" w:rsidTr="001D5184">
        <w:trPr>
          <w:trHeight w:val="377"/>
          <w:jc w:val="center"/>
        </w:trPr>
        <w:tc>
          <w:tcPr>
            <w:tcW w:w="830" w:type="dxa"/>
            <w:shd w:val="clear" w:color="auto" w:fill="auto"/>
            <w:vAlign w:val="center"/>
          </w:tcPr>
          <w:p w:rsidR="001911EB" w:rsidRPr="001911EB" w:rsidRDefault="001911EB" w:rsidP="00586B35">
            <w:pPr>
              <w:pStyle w:val="BodyText2"/>
              <w:tabs>
                <w:tab w:val="num" w:pos="960"/>
              </w:tabs>
              <w:spacing w:after="0" w:line="276" w:lineRule="auto"/>
              <w:jc w:val="center"/>
              <w:rPr>
                <w:bCs/>
                <w:color w:val="000000"/>
                <w:sz w:val="24"/>
                <w:szCs w:val="24"/>
                <w:lang w:val="nl-NL"/>
              </w:rPr>
            </w:pPr>
            <w:r w:rsidRPr="001911EB">
              <w:rPr>
                <w:bCs/>
                <w:color w:val="000000"/>
                <w:sz w:val="24"/>
                <w:szCs w:val="24"/>
                <w:lang w:val="nl-NL"/>
              </w:rPr>
              <w:t>6</w:t>
            </w:r>
          </w:p>
        </w:tc>
        <w:tc>
          <w:tcPr>
            <w:tcW w:w="5261" w:type="dxa"/>
            <w:shd w:val="clear" w:color="auto" w:fill="auto"/>
            <w:vAlign w:val="center"/>
          </w:tcPr>
          <w:p w:rsidR="001911EB" w:rsidRPr="001D5184" w:rsidRDefault="001911EB" w:rsidP="00586B35">
            <w:pPr>
              <w:pStyle w:val="BodyText2"/>
              <w:tabs>
                <w:tab w:val="num" w:pos="960"/>
              </w:tabs>
              <w:spacing w:after="0" w:line="276" w:lineRule="auto"/>
              <w:jc w:val="both"/>
              <w:rPr>
                <w:b/>
                <w:bCs/>
                <w:color w:val="000000"/>
                <w:sz w:val="24"/>
                <w:szCs w:val="24"/>
                <w:lang w:val="nl-NL"/>
              </w:rPr>
            </w:pPr>
            <w:r w:rsidRPr="001D5184">
              <w:rPr>
                <w:b/>
                <w:bCs/>
                <w:color w:val="000000"/>
                <w:sz w:val="24"/>
                <w:szCs w:val="24"/>
                <w:lang w:val="nl-NL"/>
              </w:rPr>
              <w:t>Chương 5. Vận tải đường bộ</w:t>
            </w:r>
          </w:p>
          <w:p w:rsidR="001911EB" w:rsidRPr="001911EB" w:rsidRDefault="001911EB" w:rsidP="00586B35">
            <w:pPr>
              <w:pStyle w:val="BodyText2"/>
              <w:tabs>
                <w:tab w:val="num" w:pos="960"/>
              </w:tabs>
              <w:spacing w:after="0" w:line="276" w:lineRule="auto"/>
              <w:jc w:val="both"/>
              <w:rPr>
                <w:bCs/>
                <w:color w:val="000000"/>
                <w:sz w:val="24"/>
                <w:szCs w:val="24"/>
                <w:lang w:val="nl-NL"/>
              </w:rPr>
            </w:pPr>
            <w:r w:rsidRPr="001911EB">
              <w:rPr>
                <w:bCs/>
                <w:color w:val="000000"/>
                <w:sz w:val="24"/>
                <w:szCs w:val="24"/>
                <w:lang w:val="nl-NL"/>
              </w:rPr>
              <w:t>5.1. Hoạt động vận tải đường bộ</w:t>
            </w:r>
          </w:p>
          <w:p w:rsidR="001911EB" w:rsidRPr="001911EB" w:rsidRDefault="001911EB" w:rsidP="00586B35">
            <w:pPr>
              <w:pStyle w:val="BodyText2"/>
              <w:tabs>
                <w:tab w:val="num" w:pos="960"/>
              </w:tabs>
              <w:spacing w:after="0" w:line="276" w:lineRule="auto"/>
              <w:jc w:val="both"/>
              <w:rPr>
                <w:bCs/>
                <w:color w:val="000000"/>
                <w:sz w:val="24"/>
                <w:szCs w:val="24"/>
                <w:lang w:val="nl-NL"/>
              </w:rPr>
            </w:pPr>
            <w:r w:rsidRPr="001911EB">
              <w:rPr>
                <w:bCs/>
                <w:color w:val="000000"/>
                <w:sz w:val="24"/>
                <w:szCs w:val="24"/>
                <w:lang w:val="nl-NL"/>
              </w:rPr>
              <w:t>5.2. Dịch vụ hỗ trợ vận tải đường bộ</w:t>
            </w:r>
          </w:p>
        </w:tc>
        <w:tc>
          <w:tcPr>
            <w:tcW w:w="708" w:type="dxa"/>
            <w:shd w:val="clear" w:color="auto" w:fill="auto"/>
            <w:vAlign w:val="center"/>
          </w:tcPr>
          <w:p w:rsidR="001911EB" w:rsidRDefault="001911EB" w:rsidP="00586B35">
            <w:pPr>
              <w:pStyle w:val="BodyText2"/>
              <w:tabs>
                <w:tab w:val="num" w:pos="960"/>
              </w:tabs>
              <w:spacing w:after="0" w:line="276" w:lineRule="auto"/>
              <w:ind w:left="-105" w:right="-103"/>
              <w:jc w:val="center"/>
              <w:rPr>
                <w:bCs/>
                <w:color w:val="000000"/>
                <w:sz w:val="24"/>
                <w:szCs w:val="24"/>
                <w:lang w:val="nl-NL"/>
              </w:rPr>
            </w:pPr>
            <w:r>
              <w:rPr>
                <w:bCs/>
                <w:color w:val="000000"/>
                <w:sz w:val="24"/>
                <w:szCs w:val="24"/>
                <w:lang w:val="nl-NL"/>
              </w:rPr>
              <w:t>10</w:t>
            </w:r>
          </w:p>
        </w:tc>
        <w:tc>
          <w:tcPr>
            <w:tcW w:w="709" w:type="dxa"/>
            <w:vAlign w:val="center"/>
          </w:tcPr>
          <w:p w:rsidR="001911EB" w:rsidRPr="00DE1E2C" w:rsidRDefault="001911EB" w:rsidP="00586B35">
            <w:pPr>
              <w:pStyle w:val="BodyText2"/>
              <w:tabs>
                <w:tab w:val="num" w:pos="960"/>
              </w:tabs>
              <w:spacing w:after="0" w:line="276" w:lineRule="auto"/>
              <w:ind w:left="-110" w:right="-107"/>
              <w:jc w:val="center"/>
              <w:rPr>
                <w:bCs/>
                <w:color w:val="000000"/>
                <w:sz w:val="24"/>
                <w:szCs w:val="24"/>
                <w:lang w:val="nl-NL"/>
              </w:rPr>
            </w:pPr>
          </w:p>
        </w:tc>
        <w:tc>
          <w:tcPr>
            <w:tcW w:w="709" w:type="dxa"/>
            <w:tcBorders>
              <w:right w:val="single" w:sz="4" w:space="0" w:color="auto"/>
            </w:tcBorders>
            <w:shd w:val="clear" w:color="auto" w:fill="auto"/>
            <w:vAlign w:val="center"/>
          </w:tcPr>
          <w:p w:rsidR="001911EB" w:rsidRPr="00DE1E2C" w:rsidRDefault="001911EB" w:rsidP="00586B35">
            <w:pPr>
              <w:pStyle w:val="BodyText2"/>
              <w:tabs>
                <w:tab w:val="num" w:pos="960"/>
              </w:tabs>
              <w:spacing w:after="0" w:line="276" w:lineRule="auto"/>
              <w:jc w:val="center"/>
              <w:rPr>
                <w:bCs/>
                <w:color w:val="000000"/>
                <w:sz w:val="24"/>
                <w:szCs w:val="24"/>
                <w:lang w:val="nl-NL"/>
              </w:rPr>
            </w:pPr>
          </w:p>
        </w:tc>
        <w:tc>
          <w:tcPr>
            <w:tcW w:w="1318" w:type="dxa"/>
            <w:tcBorders>
              <w:top w:val="single" w:sz="4" w:space="0" w:color="auto"/>
              <w:left w:val="single" w:sz="4" w:space="0" w:color="auto"/>
              <w:bottom w:val="single" w:sz="4" w:space="0" w:color="auto"/>
              <w:right w:val="single" w:sz="4" w:space="0" w:color="auto"/>
            </w:tcBorders>
            <w:shd w:val="clear" w:color="auto" w:fill="auto"/>
            <w:vAlign w:val="center"/>
          </w:tcPr>
          <w:p w:rsidR="001911EB" w:rsidRDefault="001D5184" w:rsidP="00586B35">
            <w:pPr>
              <w:pStyle w:val="BodyText2"/>
              <w:spacing w:after="0" w:line="276" w:lineRule="auto"/>
              <w:jc w:val="both"/>
              <w:rPr>
                <w:bCs/>
                <w:color w:val="000000"/>
                <w:sz w:val="24"/>
                <w:szCs w:val="24"/>
                <w:lang w:val="de-DE"/>
              </w:rPr>
            </w:pPr>
            <w:r>
              <w:rPr>
                <w:bCs/>
                <w:color w:val="000000"/>
                <w:sz w:val="24"/>
                <w:szCs w:val="24"/>
                <w:lang w:val="de-DE"/>
              </w:rPr>
              <w:t>Tài liệu [1]</w:t>
            </w:r>
          </w:p>
        </w:tc>
      </w:tr>
    </w:tbl>
    <w:p w:rsidR="005E45B8" w:rsidRPr="007D555A" w:rsidRDefault="005E45B8" w:rsidP="00586B35">
      <w:pPr>
        <w:jc w:val="center"/>
        <w:rPr>
          <w:rFonts w:cs="Times New Roman"/>
          <w:szCs w:val="24"/>
        </w:rPr>
      </w:pPr>
    </w:p>
    <w:tbl>
      <w:tblPr>
        <w:tblW w:w="9310" w:type="dxa"/>
        <w:jc w:val="right"/>
        <w:tblLayout w:type="fixed"/>
        <w:tblLook w:val="01E0"/>
      </w:tblPr>
      <w:tblGrid>
        <w:gridCol w:w="4655"/>
        <w:gridCol w:w="4655"/>
      </w:tblGrid>
      <w:tr w:rsidR="00C949C5" w:rsidRPr="007D555A" w:rsidTr="005E45B8">
        <w:trPr>
          <w:trHeight w:val="210"/>
          <w:jc w:val="right"/>
        </w:trPr>
        <w:tc>
          <w:tcPr>
            <w:tcW w:w="4655" w:type="dxa"/>
            <w:shd w:val="clear" w:color="auto" w:fill="auto"/>
          </w:tcPr>
          <w:p w:rsidR="00C949C5" w:rsidRPr="00C949C5" w:rsidRDefault="00C949C5" w:rsidP="00586B35">
            <w:pPr>
              <w:jc w:val="both"/>
              <w:rPr>
                <w:rFonts w:eastAsia="Times New Roman" w:cs="Times New Roman"/>
                <w:b/>
                <w:i/>
                <w:szCs w:val="24"/>
                <w:u w:val="single"/>
              </w:rPr>
            </w:pPr>
          </w:p>
        </w:tc>
        <w:tc>
          <w:tcPr>
            <w:tcW w:w="4655" w:type="dxa"/>
            <w:shd w:val="clear" w:color="auto" w:fill="auto"/>
          </w:tcPr>
          <w:p w:rsidR="00C949C5" w:rsidRPr="00C949C5" w:rsidRDefault="00C949C5" w:rsidP="00586B35">
            <w:pPr>
              <w:jc w:val="center"/>
              <w:rPr>
                <w:rFonts w:eastAsia="Times New Roman" w:cs="Times New Roman"/>
                <w:b/>
                <w:i/>
                <w:szCs w:val="24"/>
                <w:u w:val="single"/>
              </w:rPr>
            </w:pPr>
            <w:r w:rsidRPr="00C949C5">
              <w:rPr>
                <w:rFonts w:cs="Times New Roman"/>
                <w:szCs w:val="24"/>
              </w:rPr>
              <w:t xml:space="preserve">Hà </w:t>
            </w:r>
            <w:r w:rsidR="003943C7">
              <w:rPr>
                <w:rFonts w:cs="Times New Roman"/>
                <w:szCs w:val="24"/>
              </w:rPr>
              <w:t>N</w:t>
            </w:r>
            <w:r w:rsidRPr="00C949C5">
              <w:rPr>
                <w:rFonts w:cs="Times New Roman"/>
                <w:szCs w:val="24"/>
              </w:rPr>
              <w:t xml:space="preserve">ội, ngày </w:t>
            </w:r>
            <w:r w:rsidR="003943C7">
              <w:rPr>
                <w:rFonts w:cs="Times New Roman"/>
                <w:szCs w:val="24"/>
              </w:rPr>
              <w:t>…</w:t>
            </w:r>
            <w:r w:rsidRPr="00C949C5">
              <w:rPr>
                <w:rFonts w:cs="Times New Roman"/>
                <w:szCs w:val="24"/>
              </w:rPr>
              <w:t xml:space="preserve"> tháng </w:t>
            </w:r>
            <w:r w:rsidR="003943C7">
              <w:rPr>
                <w:rFonts w:cs="Times New Roman"/>
                <w:szCs w:val="24"/>
              </w:rPr>
              <w:t>…</w:t>
            </w:r>
            <w:r w:rsidRPr="00C949C5">
              <w:rPr>
                <w:rFonts w:cs="Times New Roman"/>
                <w:szCs w:val="24"/>
              </w:rPr>
              <w:t xml:space="preserve"> năm 20</w:t>
            </w:r>
            <w:r w:rsidR="003943C7">
              <w:rPr>
                <w:rFonts w:cs="Times New Roman"/>
                <w:szCs w:val="24"/>
              </w:rPr>
              <w:t>…</w:t>
            </w:r>
          </w:p>
        </w:tc>
      </w:tr>
      <w:tr w:rsidR="00C949C5" w:rsidRPr="007D555A" w:rsidTr="005E45B8">
        <w:trPr>
          <w:trHeight w:val="210"/>
          <w:jc w:val="right"/>
        </w:trPr>
        <w:tc>
          <w:tcPr>
            <w:tcW w:w="4655" w:type="dxa"/>
            <w:shd w:val="clear" w:color="auto" w:fill="auto"/>
          </w:tcPr>
          <w:p w:rsidR="00C949C5" w:rsidRPr="00C949C5" w:rsidRDefault="00C949C5" w:rsidP="00586B35">
            <w:pPr>
              <w:jc w:val="center"/>
              <w:rPr>
                <w:rFonts w:eastAsia="Times New Roman" w:cs="Times New Roman"/>
                <w:b/>
                <w:szCs w:val="24"/>
              </w:rPr>
            </w:pPr>
            <w:r w:rsidRPr="00C949C5">
              <w:rPr>
                <w:rFonts w:cs="Times New Roman"/>
                <w:b/>
                <w:szCs w:val="24"/>
              </w:rPr>
              <w:t>TRƯỞNG KHOA</w:t>
            </w:r>
          </w:p>
          <w:p w:rsidR="00C949C5" w:rsidRPr="00C949C5" w:rsidRDefault="00C949C5" w:rsidP="00586B35">
            <w:pPr>
              <w:jc w:val="center"/>
              <w:rPr>
                <w:rFonts w:cs="Times New Roman"/>
                <w:b/>
                <w:szCs w:val="24"/>
              </w:rPr>
            </w:pPr>
          </w:p>
          <w:p w:rsidR="00C949C5" w:rsidRPr="00C949C5" w:rsidRDefault="00C949C5" w:rsidP="00586B35">
            <w:pPr>
              <w:jc w:val="center"/>
              <w:rPr>
                <w:rFonts w:cs="Times New Roman"/>
                <w:b/>
                <w:szCs w:val="24"/>
              </w:rPr>
            </w:pPr>
          </w:p>
          <w:p w:rsidR="00C949C5" w:rsidRPr="00C949C5" w:rsidRDefault="00C949C5" w:rsidP="00586B35">
            <w:pPr>
              <w:jc w:val="center"/>
              <w:rPr>
                <w:rFonts w:cs="Times New Roman"/>
                <w:b/>
                <w:szCs w:val="24"/>
              </w:rPr>
            </w:pPr>
          </w:p>
          <w:p w:rsidR="00C949C5" w:rsidRPr="00C949C5" w:rsidRDefault="00C949C5" w:rsidP="00586B35">
            <w:pPr>
              <w:jc w:val="center"/>
              <w:rPr>
                <w:rFonts w:eastAsia="Times New Roman" w:cs="Times New Roman"/>
                <w:b/>
                <w:i/>
                <w:szCs w:val="24"/>
                <w:u w:val="single"/>
              </w:rPr>
            </w:pPr>
          </w:p>
        </w:tc>
        <w:tc>
          <w:tcPr>
            <w:tcW w:w="4655" w:type="dxa"/>
            <w:shd w:val="clear" w:color="auto" w:fill="auto"/>
          </w:tcPr>
          <w:p w:rsidR="00C949C5" w:rsidRPr="00C949C5" w:rsidRDefault="00C949C5" w:rsidP="00586B35">
            <w:pPr>
              <w:jc w:val="center"/>
              <w:rPr>
                <w:rFonts w:eastAsia="Times New Roman" w:cs="Times New Roman"/>
                <w:b/>
                <w:szCs w:val="24"/>
              </w:rPr>
            </w:pPr>
            <w:r w:rsidRPr="00C949C5">
              <w:rPr>
                <w:rFonts w:cs="Times New Roman"/>
                <w:b/>
                <w:szCs w:val="24"/>
              </w:rPr>
              <w:t>TRƯỞNG BỘ MÔN</w:t>
            </w:r>
          </w:p>
          <w:p w:rsidR="00C949C5" w:rsidRPr="00C949C5" w:rsidRDefault="00C949C5" w:rsidP="00586B35">
            <w:pPr>
              <w:jc w:val="center"/>
              <w:rPr>
                <w:rFonts w:cs="Times New Roman"/>
                <w:b/>
                <w:szCs w:val="24"/>
              </w:rPr>
            </w:pPr>
          </w:p>
          <w:p w:rsidR="00C949C5" w:rsidRPr="00C949C5" w:rsidRDefault="00C949C5" w:rsidP="00586B35">
            <w:pPr>
              <w:jc w:val="center"/>
              <w:rPr>
                <w:rFonts w:cs="Times New Roman"/>
                <w:b/>
                <w:szCs w:val="24"/>
              </w:rPr>
            </w:pPr>
          </w:p>
          <w:p w:rsidR="00C949C5" w:rsidRPr="00C949C5" w:rsidRDefault="00C949C5" w:rsidP="00586B35">
            <w:pPr>
              <w:jc w:val="center"/>
              <w:rPr>
                <w:rFonts w:cs="Times New Roman"/>
                <w:b/>
                <w:szCs w:val="24"/>
              </w:rPr>
            </w:pPr>
          </w:p>
          <w:p w:rsidR="00C949C5" w:rsidRPr="00C949C5" w:rsidRDefault="00C949C5" w:rsidP="00586B35">
            <w:pPr>
              <w:jc w:val="center"/>
              <w:rPr>
                <w:rFonts w:eastAsia="Times New Roman" w:cs="Times New Roman"/>
                <w:b/>
                <w:i/>
                <w:szCs w:val="24"/>
                <w:u w:val="single"/>
              </w:rPr>
            </w:pPr>
          </w:p>
        </w:tc>
      </w:tr>
    </w:tbl>
    <w:p w:rsidR="00682BF3" w:rsidRPr="00CB21F6" w:rsidRDefault="00682BF3" w:rsidP="00586B35">
      <w:pPr>
        <w:rPr>
          <w:rFonts w:cs="Times New Roman"/>
          <w:szCs w:val="24"/>
        </w:rPr>
      </w:pPr>
    </w:p>
    <w:sectPr w:rsidR="00682BF3" w:rsidRPr="00CB21F6" w:rsidSect="00621167">
      <w:footerReference w:type="defaul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D0D27" w:rsidRDefault="00BD0D27" w:rsidP="004C1294">
      <w:pPr>
        <w:spacing w:after="0" w:line="240" w:lineRule="auto"/>
      </w:pPr>
      <w:r>
        <w:separator/>
      </w:r>
    </w:p>
  </w:endnote>
  <w:endnote w:type="continuationSeparator" w:id="1">
    <w:p w:rsidR="00BD0D27" w:rsidRDefault="00BD0D27" w:rsidP="004C129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923626"/>
      <w:docPartObj>
        <w:docPartGallery w:val="Page Numbers (Bottom of Page)"/>
        <w:docPartUnique/>
      </w:docPartObj>
    </w:sdtPr>
    <w:sdtContent>
      <w:p w:rsidR="00C63A36" w:rsidRDefault="00F80962">
        <w:pPr>
          <w:pStyle w:val="Footer"/>
          <w:jc w:val="center"/>
        </w:pPr>
        <w:r>
          <w:fldChar w:fldCharType="begin"/>
        </w:r>
        <w:r w:rsidR="00860018">
          <w:instrText xml:space="preserve"> PAGE   \* MERGEFORMAT </w:instrText>
        </w:r>
        <w:r>
          <w:fldChar w:fldCharType="separate"/>
        </w:r>
        <w:r w:rsidR="00D533C0">
          <w:rPr>
            <w:noProof/>
          </w:rPr>
          <w:t>1</w:t>
        </w:r>
        <w:r>
          <w:rPr>
            <w:noProof/>
          </w:rPr>
          <w:fldChar w:fldCharType="end"/>
        </w:r>
      </w:p>
    </w:sdtContent>
  </w:sdt>
  <w:p w:rsidR="00C63A36" w:rsidRDefault="00C63A3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D0D27" w:rsidRDefault="00BD0D27" w:rsidP="004C1294">
      <w:pPr>
        <w:spacing w:after="0" w:line="240" w:lineRule="auto"/>
      </w:pPr>
      <w:r>
        <w:separator/>
      </w:r>
    </w:p>
  </w:footnote>
  <w:footnote w:type="continuationSeparator" w:id="1">
    <w:p w:rsidR="00BD0D27" w:rsidRDefault="00BD0D27" w:rsidP="004C129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150CFD"/>
    <w:multiLevelType w:val="multilevel"/>
    <w:tmpl w:val="5BCAC78A"/>
    <w:lvl w:ilvl="0">
      <w:start w:val="1"/>
      <w:numFmt w:val="decimal"/>
      <w:lvlText w:val="%1."/>
      <w:lvlJc w:val="left"/>
      <w:pPr>
        <w:ind w:left="720" w:hanging="360"/>
      </w:pPr>
      <w:rPr>
        <w:rFonts w:hint="default"/>
      </w:rPr>
    </w:lvl>
    <w:lvl w:ilvl="1">
      <w:start w:val="2"/>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3FFE3979"/>
    <w:multiLevelType w:val="hybridMultilevel"/>
    <w:tmpl w:val="886C3C5C"/>
    <w:lvl w:ilvl="0" w:tplc="1ACA0B52">
      <w:start w:val="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0E08DE"/>
    <w:rsid w:val="000036D4"/>
    <w:rsid w:val="00012A28"/>
    <w:rsid w:val="000154DD"/>
    <w:rsid w:val="0002075C"/>
    <w:rsid w:val="00030D55"/>
    <w:rsid w:val="00051626"/>
    <w:rsid w:val="00052EB2"/>
    <w:rsid w:val="00053937"/>
    <w:rsid w:val="00055628"/>
    <w:rsid w:val="00057AA9"/>
    <w:rsid w:val="000667D2"/>
    <w:rsid w:val="000673F1"/>
    <w:rsid w:val="00070757"/>
    <w:rsid w:val="000735C2"/>
    <w:rsid w:val="00074214"/>
    <w:rsid w:val="00077B9D"/>
    <w:rsid w:val="00080B14"/>
    <w:rsid w:val="000811F0"/>
    <w:rsid w:val="0008126C"/>
    <w:rsid w:val="00081DAA"/>
    <w:rsid w:val="000856CF"/>
    <w:rsid w:val="000907E5"/>
    <w:rsid w:val="000A083B"/>
    <w:rsid w:val="000A57C5"/>
    <w:rsid w:val="000A757F"/>
    <w:rsid w:val="000B0DA3"/>
    <w:rsid w:val="000B227F"/>
    <w:rsid w:val="000C23F2"/>
    <w:rsid w:val="000C244C"/>
    <w:rsid w:val="000C2B78"/>
    <w:rsid w:val="000D0363"/>
    <w:rsid w:val="000D0499"/>
    <w:rsid w:val="000D36A4"/>
    <w:rsid w:val="000D477F"/>
    <w:rsid w:val="000D4A57"/>
    <w:rsid w:val="000D4D45"/>
    <w:rsid w:val="000D6649"/>
    <w:rsid w:val="000E08DE"/>
    <w:rsid w:val="000F0F94"/>
    <w:rsid w:val="00105500"/>
    <w:rsid w:val="00106EC3"/>
    <w:rsid w:val="00107A6B"/>
    <w:rsid w:val="00117542"/>
    <w:rsid w:val="00122EDA"/>
    <w:rsid w:val="0012793D"/>
    <w:rsid w:val="00131891"/>
    <w:rsid w:val="001468EB"/>
    <w:rsid w:val="00146B21"/>
    <w:rsid w:val="00154052"/>
    <w:rsid w:val="00155D77"/>
    <w:rsid w:val="00166790"/>
    <w:rsid w:val="0017391B"/>
    <w:rsid w:val="00176F47"/>
    <w:rsid w:val="00177457"/>
    <w:rsid w:val="00183B68"/>
    <w:rsid w:val="00185C33"/>
    <w:rsid w:val="0018679E"/>
    <w:rsid w:val="001911AC"/>
    <w:rsid w:val="001911EB"/>
    <w:rsid w:val="00191F66"/>
    <w:rsid w:val="00196A8B"/>
    <w:rsid w:val="001979A7"/>
    <w:rsid w:val="001A6CCB"/>
    <w:rsid w:val="001A72B5"/>
    <w:rsid w:val="001B2030"/>
    <w:rsid w:val="001B2388"/>
    <w:rsid w:val="001B2E6B"/>
    <w:rsid w:val="001B3F7B"/>
    <w:rsid w:val="001C0C1E"/>
    <w:rsid w:val="001C29B3"/>
    <w:rsid w:val="001C2DB0"/>
    <w:rsid w:val="001C4235"/>
    <w:rsid w:val="001C4B74"/>
    <w:rsid w:val="001C4C97"/>
    <w:rsid w:val="001C620B"/>
    <w:rsid w:val="001D2CCC"/>
    <w:rsid w:val="001D3FDA"/>
    <w:rsid w:val="001D477E"/>
    <w:rsid w:val="001D5184"/>
    <w:rsid w:val="001D7477"/>
    <w:rsid w:val="001E160D"/>
    <w:rsid w:val="001E2382"/>
    <w:rsid w:val="001E2669"/>
    <w:rsid w:val="001E4578"/>
    <w:rsid w:val="001F1739"/>
    <w:rsid w:val="001F4748"/>
    <w:rsid w:val="001F4DA0"/>
    <w:rsid w:val="001F56BB"/>
    <w:rsid w:val="001F7033"/>
    <w:rsid w:val="001F705C"/>
    <w:rsid w:val="00201F25"/>
    <w:rsid w:val="00213FBA"/>
    <w:rsid w:val="00214C9D"/>
    <w:rsid w:val="00223D86"/>
    <w:rsid w:val="00223EBF"/>
    <w:rsid w:val="00224A20"/>
    <w:rsid w:val="0023784B"/>
    <w:rsid w:val="002503C8"/>
    <w:rsid w:val="002516E1"/>
    <w:rsid w:val="00252960"/>
    <w:rsid w:val="00257702"/>
    <w:rsid w:val="002631D2"/>
    <w:rsid w:val="0026368B"/>
    <w:rsid w:val="00263E08"/>
    <w:rsid w:val="00264ECA"/>
    <w:rsid w:val="002765A7"/>
    <w:rsid w:val="0027686F"/>
    <w:rsid w:val="002810EA"/>
    <w:rsid w:val="002833DC"/>
    <w:rsid w:val="002841D9"/>
    <w:rsid w:val="00287FC4"/>
    <w:rsid w:val="0029170E"/>
    <w:rsid w:val="00292762"/>
    <w:rsid w:val="0029697F"/>
    <w:rsid w:val="002A229C"/>
    <w:rsid w:val="002B3924"/>
    <w:rsid w:val="002C39C7"/>
    <w:rsid w:val="002D1BB9"/>
    <w:rsid w:val="002D4498"/>
    <w:rsid w:val="002D49D5"/>
    <w:rsid w:val="002D6E5B"/>
    <w:rsid w:val="002D723C"/>
    <w:rsid w:val="002E44EF"/>
    <w:rsid w:val="002E7796"/>
    <w:rsid w:val="002F0290"/>
    <w:rsid w:val="002F1C8B"/>
    <w:rsid w:val="002F569F"/>
    <w:rsid w:val="002F5D8E"/>
    <w:rsid w:val="003009F0"/>
    <w:rsid w:val="003018E3"/>
    <w:rsid w:val="003069D5"/>
    <w:rsid w:val="00306D2E"/>
    <w:rsid w:val="00314389"/>
    <w:rsid w:val="00315DC2"/>
    <w:rsid w:val="00320CA8"/>
    <w:rsid w:val="0032118E"/>
    <w:rsid w:val="0032757D"/>
    <w:rsid w:val="003276B2"/>
    <w:rsid w:val="003358BA"/>
    <w:rsid w:val="00336B02"/>
    <w:rsid w:val="003436A9"/>
    <w:rsid w:val="00351D00"/>
    <w:rsid w:val="00352A3D"/>
    <w:rsid w:val="00354162"/>
    <w:rsid w:val="00360B2E"/>
    <w:rsid w:val="00362CF9"/>
    <w:rsid w:val="00364C1C"/>
    <w:rsid w:val="00366A3D"/>
    <w:rsid w:val="00367E0B"/>
    <w:rsid w:val="00371DEB"/>
    <w:rsid w:val="00384205"/>
    <w:rsid w:val="0039011E"/>
    <w:rsid w:val="00390413"/>
    <w:rsid w:val="003919A3"/>
    <w:rsid w:val="003935F4"/>
    <w:rsid w:val="003942B5"/>
    <w:rsid w:val="003943C7"/>
    <w:rsid w:val="003A321F"/>
    <w:rsid w:val="003A49AA"/>
    <w:rsid w:val="003A5209"/>
    <w:rsid w:val="003A72A0"/>
    <w:rsid w:val="003B0D70"/>
    <w:rsid w:val="003B20C9"/>
    <w:rsid w:val="003B4659"/>
    <w:rsid w:val="003B7166"/>
    <w:rsid w:val="003C2F6B"/>
    <w:rsid w:val="003C34CD"/>
    <w:rsid w:val="003C5D54"/>
    <w:rsid w:val="003D005D"/>
    <w:rsid w:val="003D1379"/>
    <w:rsid w:val="003D21EC"/>
    <w:rsid w:val="003E2B11"/>
    <w:rsid w:val="003E33B6"/>
    <w:rsid w:val="003E493C"/>
    <w:rsid w:val="003E66A3"/>
    <w:rsid w:val="003E67AF"/>
    <w:rsid w:val="003E69A1"/>
    <w:rsid w:val="003F14B9"/>
    <w:rsid w:val="003F21EA"/>
    <w:rsid w:val="003F3BFB"/>
    <w:rsid w:val="003F3F8C"/>
    <w:rsid w:val="00402A7A"/>
    <w:rsid w:val="00415ECD"/>
    <w:rsid w:val="004166C6"/>
    <w:rsid w:val="004170D9"/>
    <w:rsid w:val="0041784F"/>
    <w:rsid w:val="00423367"/>
    <w:rsid w:val="0042608F"/>
    <w:rsid w:val="004343E7"/>
    <w:rsid w:val="0043769F"/>
    <w:rsid w:val="00440508"/>
    <w:rsid w:val="0044270A"/>
    <w:rsid w:val="00444295"/>
    <w:rsid w:val="00446A98"/>
    <w:rsid w:val="0045051C"/>
    <w:rsid w:val="00471080"/>
    <w:rsid w:val="00474F76"/>
    <w:rsid w:val="00476139"/>
    <w:rsid w:val="00477189"/>
    <w:rsid w:val="00480826"/>
    <w:rsid w:val="00487E08"/>
    <w:rsid w:val="0049034C"/>
    <w:rsid w:val="00490FD2"/>
    <w:rsid w:val="00491CAF"/>
    <w:rsid w:val="00492F10"/>
    <w:rsid w:val="00493C99"/>
    <w:rsid w:val="004A2A5C"/>
    <w:rsid w:val="004A2BE8"/>
    <w:rsid w:val="004A3D8D"/>
    <w:rsid w:val="004B0BB1"/>
    <w:rsid w:val="004B2874"/>
    <w:rsid w:val="004B685A"/>
    <w:rsid w:val="004C1294"/>
    <w:rsid w:val="004C3695"/>
    <w:rsid w:val="004C3B32"/>
    <w:rsid w:val="004C50A9"/>
    <w:rsid w:val="004C5D21"/>
    <w:rsid w:val="004C6529"/>
    <w:rsid w:val="004C76BE"/>
    <w:rsid w:val="004C7ED4"/>
    <w:rsid w:val="004D6C04"/>
    <w:rsid w:val="004E03A6"/>
    <w:rsid w:val="004E14DF"/>
    <w:rsid w:val="004F1705"/>
    <w:rsid w:val="004F2426"/>
    <w:rsid w:val="004F2F71"/>
    <w:rsid w:val="004F79B8"/>
    <w:rsid w:val="004F7CA6"/>
    <w:rsid w:val="00506795"/>
    <w:rsid w:val="005075F5"/>
    <w:rsid w:val="00510926"/>
    <w:rsid w:val="005116E5"/>
    <w:rsid w:val="00513FA3"/>
    <w:rsid w:val="00514EB8"/>
    <w:rsid w:val="00520F5E"/>
    <w:rsid w:val="00531D2D"/>
    <w:rsid w:val="005357E2"/>
    <w:rsid w:val="00540F9D"/>
    <w:rsid w:val="0054119E"/>
    <w:rsid w:val="00544CB2"/>
    <w:rsid w:val="005462D5"/>
    <w:rsid w:val="005505D1"/>
    <w:rsid w:val="00552360"/>
    <w:rsid w:val="00553DF3"/>
    <w:rsid w:val="00556CDE"/>
    <w:rsid w:val="00557A4A"/>
    <w:rsid w:val="00567789"/>
    <w:rsid w:val="00573CE7"/>
    <w:rsid w:val="00574FEF"/>
    <w:rsid w:val="00575302"/>
    <w:rsid w:val="005753C9"/>
    <w:rsid w:val="00576B9D"/>
    <w:rsid w:val="00577547"/>
    <w:rsid w:val="00584F03"/>
    <w:rsid w:val="00584F29"/>
    <w:rsid w:val="00586B35"/>
    <w:rsid w:val="00587715"/>
    <w:rsid w:val="00591C2E"/>
    <w:rsid w:val="0059330F"/>
    <w:rsid w:val="00594563"/>
    <w:rsid w:val="005947F5"/>
    <w:rsid w:val="00595D99"/>
    <w:rsid w:val="00597AB9"/>
    <w:rsid w:val="00597C30"/>
    <w:rsid w:val="005A0668"/>
    <w:rsid w:val="005A17AA"/>
    <w:rsid w:val="005A4408"/>
    <w:rsid w:val="005A7996"/>
    <w:rsid w:val="005B0540"/>
    <w:rsid w:val="005C19C3"/>
    <w:rsid w:val="005C425F"/>
    <w:rsid w:val="005C7D92"/>
    <w:rsid w:val="005D64BF"/>
    <w:rsid w:val="005E45B8"/>
    <w:rsid w:val="005F0CC8"/>
    <w:rsid w:val="005F14F7"/>
    <w:rsid w:val="005F3AD5"/>
    <w:rsid w:val="005F4C40"/>
    <w:rsid w:val="006015FC"/>
    <w:rsid w:val="00601624"/>
    <w:rsid w:val="00604551"/>
    <w:rsid w:val="00607D08"/>
    <w:rsid w:val="00613B63"/>
    <w:rsid w:val="006158A4"/>
    <w:rsid w:val="00617798"/>
    <w:rsid w:val="00621167"/>
    <w:rsid w:val="00631C9D"/>
    <w:rsid w:val="00643C44"/>
    <w:rsid w:val="00647A80"/>
    <w:rsid w:val="006505DC"/>
    <w:rsid w:val="006540BC"/>
    <w:rsid w:val="00660757"/>
    <w:rsid w:val="00662C42"/>
    <w:rsid w:val="00675FAD"/>
    <w:rsid w:val="00677AC6"/>
    <w:rsid w:val="00677C67"/>
    <w:rsid w:val="00682BF3"/>
    <w:rsid w:val="00684757"/>
    <w:rsid w:val="00690499"/>
    <w:rsid w:val="00691A7F"/>
    <w:rsid w:val="0069292C"/>
    <w:rsid w:val="00692E0B"/>
    <w:rsid w:val="00696D03"/>
    <w:rsid w:val="006A1D3A"/>
    <w:rsid w:val="006A4D03"/>
    <w:rsid w:val="006A6EDE"/>
    <w:rsid w:val="006B1EB5"/>
    <w:rsid w:val="006B4A62"/>
    <w:rsid w:val="006D121C"/>
    <w:rsid w:val="006D6296"/>
    <w:rsid w:val="006E0930"/>
    <w:rsid w:val="006E1AD7"/>
    <w:rsid w:val="006F2CAD"/>
    <w:rsid w:val="006F3C8A"/>
    <w:rsid w:val="006F6E07"/>
    <w:rsid w:val="00706F11"/>
    <w:rsid w:val="007136AD"/>
    <w:rsid w:val="00714DB5"/>
    <w:rsid w:val="00715DD5"/>
    <w:rsid w:val="0072207F"/>
    <w:rsid w:val="007221D2"/>
    <w:rsid w:val="007241FE"/>
    <w:rsid w:val="0072613C"/>
    <w:rsid w:val="00727068"/>
    <w:rsid w:val="007338CC"/>
    <w:rsid w:val="00740081"/>
    <w:rsid w:val="00743F7E"/>
    <w:rsid w:val="007448C8"/>
    <w:rsid w:val="007479CA"/>
    <w:rsid w:val="0075748A"/>
    <w:rsid w:val="00760867"/>
    <w:rsid w:val="00760975"/>
    <w:rsid w:val="00764575"/>
    <w:rsid w:val="007844E6"/>
    <w:rsid w:val="00793EEC"/>
    <w:rsid w:val="0079749F"/>
    <w:rsid w:val="0079798E"/>
    <w:rsid w:val="007A1516"/>
    <w:rsid w:val="007A2B44"/>
    <w:rsid w:val="007A51F3"/>
    <w:rsid w:val="007A5389"/>
    <w:rsid w:val="007A5D71"/>
    <w:rsid w:val="007A5E2D"/>
    <w:rsid w:val="007A7F2F"/>
    <w:rsid w:val="007B49B8"/>
    <w:rsid w:val="007B68CE"/>
    <w:rsid w:val="007C0E8E"/>
    <w:rsid w:val="007C0E94"/>
    <w:rsid w:val="007C1DBF"/>
    <w:rsid w:val="007C2EB6"/>
    <w:rsid w:val="007C30AC"/>
    <w:rsid w:val="007C68CC"/>
    <w:rsid w:val="007D539C"/>
    <w:rsid w:val="007D54F6"/>
    <w:rsid w:val="007D555A"/>
    <w:rsid w:val="007D61C9"/>
    <w:rsid w:val="007E04D8"/>
    <w:rsid w:val="007E5269"/>
    <w:rsid w:val="007E5C2A"/>
    <w:rsid w:val="007E6CC9"/>
    <w:rsid w:val="007E7F3D"/>
    <w:rsid w:val="007F59B6"/>
    <w:rsid w:val="007F5A8E"/>
    <w:rsid w:val="00801B1B"/>
    <w:rsid w:val="00801FCD"/>
    <w:rsid w:val="00805E80"/>
    <w:rsid w:val="0080700C"/>
    <w:rsid w:val="0081074D"/>
    <w:rsid w:val="00811236"/>
    <w:rsid w:val="00811AA9"/>
    <w:rsid w:val="00820762"/>
    <w:rsid w:val="00822C7F"/>
    <w:rsid w:val="008240A3"/>
    <w:rsid w:val="00824AFB"/>
    <w:rsid w:val="008279D9"/>
    <w:rsid w:val="00830240"/>
    <w:rsid w:val="008318FE"/>
    <w:rsid w:val="00831E84"/>
    <w:rsid w:val="00841001"/>
    <w:rsid w:val="008417D6"/>
    <w:rsid w:val="008438D3"/>
    <w:rsid w:val="0084563D"/>
    <w:rsid w:val="00860018"/>
    <w:rsid w:val="008663B3"/>
    <w:rsid w:val="0087167B"/>
    <w:rsid w:val="008851ED"/>
    <w:rsid w:val="0088612F"/>
    <w:rsid w:val="00886495"/>
    <w:rsid w:val="00886A57"/>
    <w:rsid w:val="00886FBF"/>
    <w:rsid w:val="008915C1"/>
    <w:rsid w:val="0089275F"/>
    <w:rsid w:val="008929ED"/>
    <w:rsid w:val="00893C40"/>
    <w:rsid w:val="008944B8"/>
    <w:rsid w:val="00896E2A"/>
    <w:rsid w:val="008A04F5"/>
    <w:rsid w:val="008A0DBC"/>
    <w:rsid w:val="008A19D3"/>
    <w:rsid w:val="008A7CA3"/>
    <w:rsid w:val="008B3689"/>
    <w:rsid w:val="008B452C"/>
    <w:rsid w:val="008B4866"/>
    <w:rsid w:val="008B4CBA"/>
    <w:rsid w:val="008B69A9"/>
    <w:rsid w:val="008B742F"/>
    <w:rsid w:val="008B795F"/>
    <w:rsid w:val="008C19AE"/>
    <w:rsid w:val="008D1386"/>
    <w:rsid w:val="008D1426"/>
    <w:rsid w:val="008D5EE2"/>
    <w:rsid w:val="008E12FE"/>
    <w:rsid w:val="008E62E1"/>
    <w:rsid w:val="008E7E94"/>
    <w:rsid w:val="008F3E43"/>
    <w:rsid w:val="00901047"/>
    <w:rsid w:val="00902510"/>
    <w:rsid w:val="00903FBF"/>
    <w:rsid w:val="009062F7"/>
    <w:rsid w:val="0090706F"/>
    <w:rsid w:val="0091096F"/>
    <w:rsid w:val="00911486"/>
    <w:rsid w:val="0091608C"/>
    <w:rsid w:val="0091701F"/>
    <w:rsid w:val="00920F89"/>
    <w:rsid w:val="009235C0"/>
    <w:rsid w:val="00930F74"/>
    <w:rsid w:val="009372D2"/>
    <w:rsid w:val="00941BA0"/>
    <w:rsid w:val="00951847"/>
    <w:rsid w:val="009549B6"/>
    <w:rsid w:val="00956598"/>
    <w:rsid w:val="00962565"/>
    <w:rsid w:val="00962C60"/>
    <w:rsid w:val="00965797"/>
    <w:rsid w:val="00965CA7"/>
    <w:rsid w:val="00972437"/>
    <w:rsid w:val="00973E21"/>
    <w:rsid w:val="00974E21"/>
    <w:rsid w:val="00976B1B"/>
    <w:rsid w:val="0098638E"/>
    <w:rsid w:val="00991E41"/>
    <w:rsid w:val="00995D54"/>
    <w:rsid w:val="00995E14"/>
    <w:rsid w:val="00997422"/>
    <w:rsid w:val="009977E0"/>
    <w:rsid w:val="009A3F62"/>
    <w:rsid w:val="009B1DD7"/>
    <w:rsid w:val="009B26AC"/>
    <w:rsid w:val="009B69A2"/>
    <w:rsid w:val="009C0523"/>
    <w:rsid w:val="009C2555"/>
    <w:rsid w:val="009C3D24"/>
    <w:rsid w:val="009D0954"/>
    <w:rsid w:val="009D3298"/>
    <w:rsid w:val="009D6B59"/>
    <w:rsid w:val="009D7344"/>
    <w:rsid w:val="009E02FD"/>
    <w:rsid w:val="009F025F"/>
    <w:rsid w:val="009F1021"/>
    <w:rsid w:val="009F13EC"/>
    <w:rsid w:val="009F3892"/>
    <w:rsid w:val="009F3EDF"/>
    <w:rsid w:val="00A10E48"/>
    <w:rsid w:val="00A1352A"/>
    <w:rsid w:val="00A1571E"/>
    <w:rsid w:val="00A174BA"/>
    <w:rsid w:val="00A245D0"/>
    <w:rsid w:val="00A259B9"/>
    <w:rsid w:val="00A2600F"/>
    <w:rsid w:val="00A31F29"/>
    <w:rsid w:val="00A35942"/>
    <w:rsid w:val="00A35CE0"/>
    <w:rsid w:val="00A40CB3"/>
    <w:rsid w:val="00A416ED"/>
    <w:rsid w:val="00A4203A"/>
    <w:rsid w:val="00A458FA"/>
    <w:rsid w:val="00A565FC"/>
    <w:rsid w:val="00A60F1E"/>
    <w:rsid w:val="00A61C25"/>
    <w:rsid w:val="00A65CC1"/>
    <w:rsid w:val="00A674DD"/>
    <w:rsid w:val="00A70765"/>
    <w:rsid w:val="00A70F73"/>
    <w:rsid w:val="00A7243F"/>
    <w:rsid w:val="00A727AC"/>
    <w:rsid w:val="00A72F4C"/>
    <w:rsid w:val="00A745D6"/>
    <w:rsid w:val="00A74BD9"/>
    <w:rsid w:val="00A75FD7"/>
    <w:rsid w:val="00A768D6"/>
    <w:rsid w:val="00A77894"/>
    <w:rsid w:val="00A77E09"/>
    <w:rsid w:val="00A81563"/>
    <w:rsid w:val="00A8212E"/>
    <w:rsid w:val="00A822AF"/>
    <w:rsid w:val="00A82C25"/>
    <w:rsid w:val="00A8411D"/>
    <w:rsid w:val="00A84A7B"/>
    <w:rsid w:val="00A933D6"/>
    <w:rsid w:val="00A94B07"/>
    <w:rsid w:val="00AA6A0D"/>
    <w:rsid w:val="00AA7169"/>
    <w:rsid w:val="00AA78E4"/>
    <w:rsid w:val="00AB35DF"/>
    <w:rsid w:val="00AB3F10"/>
    <w:rsid w:val="00AB475A"/>
    <w:rsid w:val="00AB7BA4"/>
    <w:rsid w:val="00AC173E"/>
    <w:rsid w:val="00AC4E64"/>
    <w:rsid w:val="00AD0573"/>
    <w:rsid w:val="00AD3B2F"/>
    <w:rsid w:val="00AD668F"/>
    <w:rsid w:val="00AD7B01"/>
    <w:rsid w:val="00AE1B46"/>
    <w:rsid w:val="00AE6B47"/>
    <w:rsid w:val="00AF3D2D"/>
    <w:rsid w:val="00B000EC"/>
    <w:rsid w:val="00B0049C"/>
    <w:rsid w:val="00B005D2"/>
    <w:rsid w:val="00B028DC"/>
    <w:rsid w:val="00B12F27"/>
    <w:rsid w:val="00B15F5C"/>
    <w:rsid w:val="00B16978"/>
    <w:rsid w:val="00B20A75"/>
    <w:rsid w:val="00B22EE0"/>
    <w:rsid w:val="00B252B5"/>
    <w:rsid w:val="00B25791"/>
    <w:rsid w:val="00B25B44"/>
    <w:rsid w:val="00B26CAD"/>
    <w:rsid w:val="00B30FB9"/>
    <w:rsid w:val="00B342D0"/>
    <w:rsid w:val="00B347E5"/>
    <w:rsid w:val="00B356B6"/>
    <w:rsid w:val="00B3645D"/>
    <w:rsid w:val="00B405FF"/>
    <w:rsid w:val="00B432AC"/>
    <w:rsid w:val="00B43AB5"/>
    <w:rsid w:val="00B46CA7"/>
    <w:rsid w:val="00B51BC9"/>
    <w:rsid w:val="00B5250F"/>
    <w:rsid w:val="00B53D27"/>
    <w:rsid w:val="00B568FE"/>
    <w:rsid w:val="00B61539"/>
    <w:rsid w:val="00B61FC9"/>
    <w:rsid w:val="00B7164C"/>
    <w:rsid w:val="00B73118"/>
    <w:rsid w:val="00B75751"/>
    <w:rsid w:val="00B76C3C"/>
    <w:rsid w:val="00B77415"/>
    <w:rsid w:val="00B847CA"/>
    <w:rsid w:val="00B8610C"/>
    <w:rsid w:val="00B92FFD"/>
    <w:rsid w:val="00B934F8"/>
    <w:rsid w:val="00B93BE8"/>
    <w:rsid w:val="00B964A6"/>
    <w:rsid w:val="00B97006"/>
    <w:rsid w:val="00BB1BBD"/>
    <w:rsid w:val="00BB3102"/>
    <w:rsid w:val="00BB371B"/>
    <w:rsid w:val="00BB4213"/>
    <w:rsid w:val="00BB4E18"/>
    <w:rsid w:val="00BC0C1C"/>
    <w:rsid w:val="00BC16E8"/>
    <w:rsid w:val="00BD0D27"/>
    <w:rsid w:val="00BD20B5"/>
    <w:rsid w:val="00BD2EEC"/>
    <w:rsid w:val="00BD382E"/>
    <w:rsid w:val="00BD77A7"/>
    <w:rsid w:val="00BF08D7"/>
    <w:rsid w:val="00C06A3F"/>
    <w:rsid w:val="00C072CF"/>
    <w:rsid w:val="00C164E9"/>
    <w:rsid w:val="00C20894"/>
    <w:rsid w:val="00C2113A"/>
    <w:rsid w:val="00C2327A"/>
    <w:rsid w:val="00C24033"/>
    <w:rsid w:val="00C24257"/>
    <w:rsid w:val="00C24F81"/>
    <w:rsid w:val="00C26FC4"/>
    <w:rsid w:val="00C30A5C"/>
    <w:rsid w:val="00C31D1C"/>
    <w:rsid w:val="00C333E5"/>
    <w:rsid w:val="00C4355D"/>
    <w:rsid w:val="00C43EC9"/>
    <w:rsid w:val="00C51332"/>
    <w:rsid w:val="00C521AF"/>
    <w:rsid w:val="00C55C4E"/>
    <w:rsid w:val="00C62411"/>
    <w:rsid w:val="00C63A36"/>
    <w:rsid w:val="00C647AD"/>
    <w:rsid w:val="00C66F46"/>
    <w:rsid w:val="00C77A9F"/>
    <w:rsid w:val="00C8176D"/>
    <w:rsid w:val="00C87788"/>
    <w:rsid w:val="00C92C07"/>
    <w:rsid w:val="00C92C59"/>
    <w:rsid w:val="00C949C5"/>
    <w:rsid w:val="00C968E4"/>
    <w:rsid w:val="00CA3A7F"/>
    <w:rsid w:val="00CA7F9A"/>
    <w:rsid w:val="00CB21F6"/>
    <w:rsid w:val="00CB5398"/>
    <w:rsid w:val="00CC7A31"/>
    <w:rsid w:val="00CD0673"/>
    <w:rsid w:val="00CD34E9"/>
    <w:rsid w:val="00CD5192"/>
    <w:rsid w:val="00CD5C71"/>
    <w:rsid w:val="00CD6C4F"/>
    <w:rsid w:val="00CD7E3F"/>
    <w:rsid w:val="00CE01E0"/>
    <w:rsid w:val="00CE1670"/>
    <w:rsid w:val="00CE1B9D"/>
    <w:rsid w:val="00CE602E"/>
    <w:rsid w:val="00CF024B"/>
    <w:rsid w:val="00CF37F8"/>
    <w:rsid w:val="00D03C2D"/>
    <w:rsid w:val="00D1306F"/>
    <w:rsid w:val="00D23D60"/>
    <w:rsid w:val="00D23E60"/>
    <w:rsid w:val="00D256A5"/>
    <w:rsid w:val="00D26D39"/>
    <w:rsid w:val="00D270BC"/>
    <w:rsid w:val="00D31298"/>
    <w:rsid w:val="00D43013"/>
    <w:rsid w:val="00D5093A"/>
    <w:rsid w:val="00D51661"/>
    <w:rsid w:val="00D533C0"/>
    <w:rsid w:val="00D53540"/>
    <w:rsid w:val="00D5384B"/>
    <w:rsid w:val="00D64988"/>
    <w:rsid w:val="00D64B68"/>
    <w:rsid w:val="00D73840"/>
    <w:rsid w:val="00D7458D"/>
    <w:rsid w:val="00D77E26"/>
    <w:rsid w:val="00D81F87"/>
    <w:rsid w:val="00D81FB0"/>
    <w:rsid w:val="00D831B5"/>
    <w:rsid w:val="00D83A58"/>
    <w:rsid w:val="00D83D3B"/>
    <w:rsid w:val="00D9063A"/>
    <w:rsid w:val="00D91E20"/>
    <w:rsid w:val="00D932A5"/>
    <w:rsid w:val="00D937DE"/>
    <w:rsid w:val="00DA1E6E"/>
    <w:rsid w:val="00DA2B0C"/>
    <w:rsid w:val="00DB0C80"/>
    <w:rsid w:val="00DB4022"/>
    <w:rsid w:val="00DC0E74"/>
    <w:rsid w:val="00DC439F"/>
    <w:rsid w:val="00DD014B"/>
    <w:rsid w:val="00DD2A73"/>
    <w:rsid w:val="00DD585C"/>
    <w:rsid w:val="00DD6BAA"/>
    <w:rsid w:val="00DE0AEC"/>
    <w:rsid w:val="00DE545B"/>
    <w:rsid w:val="00DE5AD0"/>
    <w:rsid w:val="00DE6182"/>
    <w:rsid w:val="00DF032A"/>
    <w:rsid w:val="00DF2B75"/>
    <w:rsid w:val="00DF5C0B"/>
    <w:rsid w:val="00DF72AC"/>
    <w:rsid w:val="00DF77DB"/>
    <w:rsid w:val="00E0060F"/>
    <w:rsid w:val="00E006C8"/>
    <w:rsid w:val="00E01BA5"/>
    <w:rsid w:val="00E01D51"/>
    <w:rsid w:val="00E133A5"/>
    <w:rsid w:val="00E13578"/>
    <w:rsid w:val="00E14D46"/>
    <w:rsid w:val="00E202B5"/>
    <w:rsid w:val="00E27EED"/>
    <w:rsid w:val="00E3324F"/>
    <w:rsid w:val="00E35535"/>
    <w:rsid w:val="00E36487"/>
    <w:rsid w:val="00E40699"/>
    <w:rsid w:val="00E54482"/>
    <w:rsid w:val="00E55584"/>
    <w:rsid w:val="00E5565F"/>
    <w:rsid w:val="00E606FD"/>
    <w:rsid w:val="00E61EDB"/>
    <w:rsid w:val="00E67379"/>
    <w:rsid w:val="00E67573"/>
    <w:rsid w:val="00E70C30"/>
    <w:rsid w:val="00E71154"/>
    <w:rsid w:val="00E80C0D"/>
    <w:rsid w:val="00E80ECE"/>
    <w:rsid w:val="00E837C5"/>
    <w:rsid w:val="00E85812"/>
    <w:rsid w:val="00E91E0F"/>
    <w:rsid w:val="00E92CFA"/>
    <w:rsid w:val="00E939D7"/>
    <w:rsid w:val="00E962E0"/>
    <w:rsid w:val="00EA03D8"/>
    <w:rsid w:val="00EA5EF2"/>
    <w:rsid w:val="00EB61E2"/>
    <w:rsid w:val="00EC2C0D"/>
    <w:rsid w:val="00EC38E0"/>
    <w:rsid w:val="00EC4A22"/>
    <w:rsid w:val="00EC5018"/>
    <w:rsid w:val="00EC75FD"/>
    <w:rsid w:val="00ED4FFC"/>
    <w:rsid w:val="00ED57E9"/>
    <w:rsid w:val="00EE21E3"/>
    <w:rsid w:val="00EE2E39"/>
    <w:rsid w:val="00EE4FA5"/>
    <w:rsid w:val="00EE623A"/>
    <w:rsid w:val="00EF0A0D"/>
    <w:rsid w:val="00EF41D3"/>
    <w:rsid w:val="00F00977"/>
    <w:rsid w:val="00F13EAA"/>
    <w:rsid w:val="00F1560D"/>
    <w:rsid w:val="00F15B65"/>
    <w:rsid w:val="00F17316"/>
    <w:rsid w:val="00F17F6C"/>
    <w:rsid w:val="00F20CCC"/>
    <w:rsid w:val="00F241F9"/>
    <w:rsid w:val="00F244B1"/>
    <w:rsid w:val="00F45204"/>
    <w:rsid w:val="00F51FD5"/>
    <w:rsid w:val="00F530D1"/>
    <w:rsid w:val="00F55080"/>
    <w:rsid w:val="00F56A64"/>
    <w:rsid w:val="00F57477"/>
    <w:rsid w:val="00F57DEB"/>
    <w:rsid w:val="00F66D30"/>
    <w:rsid w:val="00F715C3"/>
    <w:rsid w:val="00F7193A"/>
    <w:rsid w:val="00F7345B"/>
    <w:rsid w:val="00F768FB"/>
    <w:rsid w:val="00F80962"/>
    <w:rsid w:val="00F81B18"/>
    <w:rsid w:val="00F82AB1"/>
    <w:rsid w:val="00F847C3"/>
    <w:rsid w:val="00F91DBE"/>
    <w:rsid w:val="00F9218A"/>
    <w:rsid w:val="00F92229"/>
    <w:rsid w:val="00F92BAD"/>
    <w:rsid w:val="00FA024F"/>
    <w:rsid w:val="00FA3570"/>
    <w:rsid w:val="00FA41DA"/>
    <w:rsid w:val="00FA5410"/>
    <w:rsid w:val="00FB09BA"/>
    <w:rsid w:val="00FB3EA1"/>
    <w:rsid w:val="00FC1574"/>
    <w:rsid w:val="00FC2423"/>
    <w:rsid w:val="00FC4181"/>
    <w:rsid w:val="00FE08A9"/>
    <w:rsid w:val="00FE1EB4"/>
    <w:rsid w:val="00FE7E9B"/>
    <w:rsid w:val="00FF4B92"/>
    <w:rsid w:val="00FF59CC"/>
    <w:rsid w:val="00FF60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324F"/>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E08D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qFormat/>
    <w:rsid w:val="00176F47"/>
    <w:pPr>
      <w:ind w:left="720"/>
      <w:contextualSpacing/>
    </w:pPr>
  </w:style>
  <w:style w:type="paragraph" w:styleId="Header">
    <w:name w:val="header"/>
    <w:basedOn w:val="Normal"/>
    <w:link w:val="HeaderChar"/>
    <w:uiPriority w:val="99"/>
    <w:semiHidden/>
    <w:unhideWhenUsed/>
    <w:rsid w:val="004C1294"/>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C1294"/>
  </w:style>
  <w:style w:type="paragraph" w:styleId="Footer">
    <w:name w:val="footer"/>
    <w:basedOn w:val="Normal"/>
    <w:link w:val="FooterChar"/>
    <w:uiPriority w:val="99"/>
    <w:unhideWhenUsed/>
    <w:rsid w:val="004C129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1294"/>
  </w:style>
  <w:style w:type="paragraph" w:styleId="BodyText2">
    <w:name w:val="Body Text 2"/>
    <w:basedOn w:val="Normal"/>
    <w:link w:val="BodyText2Char"/>
    <w:rsid w:val="00BC16E8"/>
    <w:pPr>
      <w:spacing w:after="120" w:line="480" w:lineRule="auto"/>
    </w:pPr>
    <w:rPr>
      <w:rFonts w:eastAsia="Times New Roman" w:cs="Times New Roman"/>
      <w:sz w:val="26"/>
      <w:szCs w:val="26"/>
    </w:rPr>
  </w:style>
  <w:style w:type="character" w:customStyle="1" w:styleId="BodyText2Char">
    <w:name w:val="Body Text 2 Char"/>
    <w:basedOn w:val="DefaultParagraphFont"/>
    <w:link w:val="BodyText2"/>
    <w:rsid w:val="00BC16E8"/>
    <w:rPr>
      <w:rFonts w:ascii="Times New Roman" w:eastAsia="Times New Roman" w:hAnsi="Times New Roman" w:cs="Times New Roman"/>
      <w:sz w:val="26"/>
      <w:szCs w:val="26"/>
    </w:rPr>
  </w:style>
  <w:style w:type="paragraph" w:customStyle="1" w:styleId="Default">
    <w:name w:val="Default"/>
    <w:rsid w:val="008B69A9"/>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72207F"/>
    <w:rPr>
      <w:sz w:val="16"/>
      <w:szCs w:val="16"/>
    </w:rPr>
  </w:style>
  <w:style w:type="paragraph" w:styleId="CommentText">
    <w:name w:val="annotation text"/>
    <w:basedOn w:val="Normal"/>
    <w:link w:val="CommentTextChar"/>
    <w:uiPriority w:val="99"/>
    <w:semiHidden/>
    <w:unhideWhenUsed/>
    <w:rsid w:val="0072207F"/>
    <w:pPr>
      <w:spacing w:line="240" w:lineRule="auto"/>
    </w:pPr>
    <w:rPr>
      <w:sz w:val="20"/>
      <w:szCs w:val="20"/>
    </w:rPr>
  </w:style>
  <w:style w:type="character" w:customStyle="1" w:styleId="CommentTextChar">
    <w:name w:val="Comment Text Char"/>
    <w:basedOn w:val="DefaultParagraphFont"/>
    <w:link w:val="CommentText"/>
    <w:uiPriority w:val="99"/>
    <w:semiHidden/>
    <w:rsid w:val="0072207F"/>
    <w:rPr>
      <w:sz w:val="20"/>
      <w:szCs w:val="20"/>
    </w:rPr>
  </w:style>
  <w:style w:type="paragraph" w:styleId="CommentSubject">
    <w:name w:val="annotation subject"/>
    <w:basedOn w:val="CommentText"/>
    <w:next w:val="CommentText"/>
    <w:link w:val="CommentSubjectChar"/>
    <w:uiPriority w:val="99"/>
    <w:semiHidden/>
    <w:unhideWhenUsed/>
    <w:rsid w:val="0072207F"/>
    <w:rPr>
      <w:b/>
      <w:bCs/>
    </w:rPr>
  </w:style>
  <w:style w:type="character" w:customStyle="1" w:styleId="CommentSubjectChar">
    <w:name w:val="Comment Subject Char"/>
    <w:basedOn w:val="CommentTextChar"/>
    <w:link w:val="CommentSubject"/>
    <w:uiPriority w:val="99"/>
    <w:semiHidden/>
    <w:rsid w:val="0072207F"/>
    <w:rPr>
      <w:b/>
      <w:bCs/>
      <w:sz w:val="20"/>
      <w:szCs w:val="20"/>
    </w:rPr>
  </w:style>
  <w:style w:type="paragraph" w:styleId="BalloonText">
    <w:name w:val="Balloon Text"/>
    <w:basedOn w:val="Normal"/>
    <w:link w:val="BalloonTextChar"/>
    <w:uiPriority w:val="99"/>
    <w:semiHidden/>
    <w:unhideWhenUsed/>
    <w:rsid w:val="00722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2207F"/>
    <w:rPr>
      <w:rFonts w:ascii="Segoe UI" w:hAnsi="Segoe UI" w:cs="Segoe UI"/>
      <w:sz w:val="18"/>
      <w:szCs w:val="18"/>
    </w:rPr>
  </w:style>
  <w:style w:type="paragraph" w:styleId="BodyText">
    <w:name w:val="Body Text"/>
    <w:basedOn w:val="Normal"/>
    <w:link w:val="BodyTextChar"/>
    <w:uiPriority w:val="99"/>
    <w:semiHidden/>
    <w:unhideWhenUsed/>
    <w:rsid w:val="009F1021"/>
    <w:pPr>
      <w:spacing w:after="120" w:line="240" w:lineRule="auto"/>
    </w:pPr>
    <w:rPr>
      <w:rFonts w:eastAsia="Times New Roman" w:cs="Times New Roman"/>
      <w:sz w:val="26"/>
      <w:szCs w:val="26"/>
    </w:rPr>
  </w:style>
  <w:style w:type="character" w:customStyle="1" w:styleId="BodyTextChar">
    <w:name w:val="Body Text Char"/>
    <w:basedOn w:val="DefaultParagraphFont"/>
    <w:link w:val="BodyText"/>
    <w:uiPriority w:val="99"/>
    <w:semiHidden/>
    <w:rsid w:val="009F1021"/>
    <w:rPr>
      <w:rFonts w:ascii="Times New Roman" w:eastAsia="Times New Roman" w:hAnsi="Times New Roman" w:cs="Times New Roman"/>
      <w:sz w:val="26"/>
      <w:szCs w:val="26"/>
    </w:rPr>
  </w:style>
  <w:style w:type="paragraph" w:styleId="NoSpacing">
    <w:name w:val="No Spacing"/>
    <w:uiPriority w:val="1"/>
    <w:qFormat/>
    <w:rsid w:val="00962565"/>
    <w:pPr>
      <w:spacing w:after="0" w:line="240" w:lineRule="auto"/>
    </w:pPr>
    <w:rPr>
      <w:rFonts w:ascii="Times New Roman" w:hAnsi="Times New Roman"/>
      <w:sz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oleObject" Target="embeddings/oleObject1.bin"/><Relationship Id="rId5" Type="http://schemas.openxmlformats.org/officeDocument/2006/relationships/styles" Target="styles.xml"/><Relationship Id="rId10" Type="http://schemas.openxmlformats.org/officeDocument/2006/relationships/image" Target="media/image1.w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68FC883C702FB4FA4C4E7816013D264" ma:contentTypeVersion="0" ma:contentTypeDescription="Create a new document." ma:contentTypeScope="" ma:versionID="aec2e380931986a88509f8089346aaf5">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B85BEE3-FD0C-4451-9B08-86EDF71A6A5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ECC025A-7D85-433C-B977-DCBB06D4615E}">
  <ds:schemaRefs>
    <ds:schemaRef ds:uri="http://schemas.microsoft.com/sharepoint/v3/contenttype/forms"/>
  </ds:schemaRefs>
</ds:datastoreItem>
</file>

<file path=customXml/itemProps3.xml><?xml version="1.0" encoding="utf-8"?>
<ds:datastoreItem xmlns:ds="http://schemas.openxmlformats.org/officeDocument/2006/customXml" ds:itemID="{8F7C2BCC-ABC0-4070-901B-D46A926FCB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203</TotalTime>
  <Pages>5</Pages>
  <Words>878</Words>
  <Characters>5007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http://gostep.info</Company>
  <LinksUpToDate>false</LinksUpToDate>
  <CharactersWithSpaces>5874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dvd</dc:creator>
  <cp:lastModifiedBy>linhtran13688</cp:lastModifiedBy>
  <cp:revision>7</cp:revision>
  <dcterms:created xsi:type="dcterms:W3CDTF">2018-08-11T07:43:00Z</dcterms:created>
  <dcterms:modified xsi:type="dcterms:W3CDTF">2018-12-19T04:36:00Z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ContentTypeId">
    <vt:lpwstr>0x010100C68FC883C702FB4FA4C4E7816013D264</vt:lpwstr>
  </property>
</Properties>
</file>