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E14B4A" w14:paraId="13626067" w14:textId="77777777">
        <w:trPr>
          <w:trHeight w:val="960"/>
        </w:trPr>
        <w:tc>
          <w:tcPr>
            <w:tcW w:w="4410" w:type="dxa"/>
            <w:shd w:val="clear" w:color="auto" w:fill="auto"/>
          </w:tcPr>
          <w:p w14:paraId="011BAADC" w14:textId="77777777" w:rsidR="00744C77" w:rsidRPr="00E14B4A" w:rsidRDefault="00222AA9" w:rsidP="00214D07">
            <w:pPr>
              <w:pStyle w:val="Normal1"/>
              <w:spacing w:before="0"/>
              <w:ind w:left="0" w:firstLine="0"/>
              <w:jc w:val="center"/>
              <w:rPr>
                <w:b/>
                <w:bCs/>
                <w:color w:val="000000"/>
                <w:sz w:val="24"/>
              </w:rPr>
            </w:pPr>
            <w:r>
              <w:rPr>
                <w:noProof/>
                <w:sz w:val="24"/>
              </w:rPr>
              <w:pict w14:anchorId="5917244A">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E14B4A">
              <w:rPr>
                <w:bCs/>
                <w:color w:val="000000"/>
                <w:sz w:val="24"/>
              </w:rPr>
              <w:t>BỘ GI</w:t>
            </w:r>
            <w:r w:rsidR="00B65AB4" w:rsidRPr="00E14B4A">
              <w:rPr>
                <w:bCs/>
                <w:color w:val="000000"/>
                <w:sz w:val="24"/>
              </w:rPr>
              <w:t>Á</w:t>
            </w:r>
            <w:r w:rsidR="00744C77" w:rsidRPr="00E14B4A">
              <w:rPr>
                <w:bCs/>
                <w:color w:val="000000"/>
                <w:sz w:val="24"/>
              </w:rPr>
              <w:t>O DỤC VÀ ĐÀO TẠO</w:t>
            </w:r>
            <w:r w:rsidR="00744C77" w:rsidRPr="00E14B4A">
              <w:rPr>
                <w:b/>
                <w:bCs/>
                <w:color w:val="000000"/>
                <w:sz w:val="24"/>
              </w:rPr>
              <w:t>TRƯỜNG ĐẠI HỌC MỎ - ĐỊA CHẤT</w:t>
            </w:r>
          </w:p>
        </w:tc>
        <w:tc>
          <w:tcPr>
            <w:tcW w:w="5435" w:type="dxa"/>
            <w:shd w:val="clear" w:color="auto" w:fill="auto"/>
          </w:tcPr>
          <w:p w14:paraId="1D766F7F" w14:textId="77777777" w:rsidR="00744C77" w:rsidRPr="00E14B4A" w:rsidRDefault="00744C77" w:rsidP="00214D07">
            <w:pPr>
              <w:pStyle w:val="Normal1"/>
              <w:spacing w:before="0"/>
              <w:ind w:left="0" w:firstLine="0"/>
              <w:jc w:val="center"/>
              <w:rPr>
                <w:b/>
                <w:bCs/>
                <w:color w:val="000000"/>
                <w:sz w:val="24"/>
              </w:rPr>
            </w:pPr>
            <w:r w:rsidRPr="00E14B4A">
              <w:rPr>
                <w:b/>
                <w:bCs/>
                <w:color w:val="000000"/>
                <w:sz w:val="24"/>
              </w:rPr>
              <w:t>CỘNG HÒA XÃ HỘI CHỦ NGHĨA VIỆT NAM</w:t>
            </w:r>
          </w:p>
          <w:p w14:paraId="63A0301B" w14:textId="77777777" w:rsidR="00744C77" w:rsidRPr="00E14B4A" w:rsidRDefault="00222AA9" w:rsidP="00214D07">
            <w:pPr>
              <w:pStyle w:val="Normal1"/>
              <w:spacing w:before="0"/>
              <w:ind w:left="0" w:firstLine="0"/>
              <w:jc w:val="center"/>
              <w:rPr>
                <w:b/>
                <w:bCs/>
                <w:color w:val="000000"/>
                <w:sz w:val="24"/>
              </w:rPr>
            </w:pPr>
            <w:r>
              <w:rPr>
                <w:noProof/>
                <w:sz w:val="24"/>
              </w:rPr>
              <w:pict w14:anchorId="67D81880">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E14B4A">
              <w:rPr>
                <w:b/>
                <w:bCs/>
                <w:color w:val="000000"/>
                <w:sz w:val="24"/>
              </w:rPr>
              <w:t>Độc lập – Tự do – Hạnh Phúc</w:t>
            </w:r>
          </w:p>
        </w:tc>
      </w:tr>
    </w:tbl>
    <w:p w14:paraId="40191075" w14:textId="77777777" w:rsidR="00744C77" w:rsidRPr="00E14B4A" w:rsidRDefault="00744C77" w:rsidP="00214D07">
      <w:pPr>
        <w:pStyle w:val="Normal1"/>
        <w:spacing w:before="0"/>
        <w:ind w:left="0" w:firstLine="0"/>
        <w:jc w:val="center"/>
        <w:rPr>
          <w:bCs/>
          <w:color w:val="000000"/>
          <w:sz w:val="24"/>
        </w:rPr>
      </w:pPr>
      <w:r w:rsidRPr="00E14B4A">
        <w:rPr>
          <w:b/>
          <w:bCs/>
          <w:color w:val="000000"/>
          <w:sz w:val="24"/>
          <w:lang w:val="vi-VN"/>
        </w:rPr>
        <w:t>Đ</w:t>
      </w:r>
      <w:r w:rsidRPr="00E14B4A">
        <w:rPr>
          <w:b/>
          <w:bCs/>
          <w:color w:val="000000"/>
          <w:sz w:val="24"/>
        </w:rPr>
        <w:t>Ề</w:t>
      </w:r>
      <w:r w:rsidRPr="00E14B4A">
        <w:rPr>
          <w:b/>
          <w:bCs/>
          <w:color w:val="000000"/>
          <w:sz w:val="24"/>
          <w:lang w:val="vi-VN"/>
        </w:rPr>
        <w:t xml:space="preserve"> CƯƠNG CHI TIẾT HỌC PHẦN</w:t>
      </w:r>
    </w:p>
    <w:p w14:paraId="1C992575" w14:textId="5C4EF9AC" w:rsidR="00CA4F58" w:rsidRPr="00E14B4A" w:rsidRDefault="00744C77" w:rsidP="00214D07">
      <w:pPr>
        <w:pStyle w:val="BodyText2"/>
        <w:numPr>
          <w:ilvl w:val="0"/>
          <w:numId w:val="6"/>
        </w:numPr>
        <w:spacing w:after="0" w:line="240" w:lineRule="auto"/>
        <w:ind w:left="360" w:firstLine="0"/>
        <w:jc w:val="both"/>
        <w:rPr>
          <w:i/>
          <w:sz w:val="24"/>
          <w:szCs w:val="24"/>
        </w:rPr>
      </w:pPr>
      <w:r w:rsidRPr="00E14B4A">
        <w:rPr>
          <w:b/>
          <w:bCs/>
          <w:color w:val="000000"/>
          <w:sz w:val="24"/>
          <w:szCs w:val="24"/>
        </w:rPr>
        <w:t>Tên</w:t>
      </w:r>
      <w:r w:rsidRPr="00E14B4A">
        <w:rPr>
          <w:b/>
          <w:bCs/>
          <w:color w:val="000000"/>
          <w:sz w:val="24"/>
          <w:szCs w:val="24"/>
          <w:lang w:val="vi-VN"/>
        </w:rPr>
        <w:t xml:space="preserve"> học phần</w:t>
      </w:r>
      <w:r w:rsidR="009540AF" w:rsidRPr="00E14B4A">
        <w:rPr>
          <w:b/>
          <w:bCs/>
          <w:sz w:val="24"/>
          <w:szCs w:val="24"/>
        </w:rPr>
        <w:t xml:space="preserve">:  </w:t>
      </w:r>
      <w:r w:rsidR="009C60D8">
        <w:rPr>
          <w:b/>
          <w:bCs/>
          <w:sz w:val="24"/>
          <w:szCs w:val="24"/>
        </w:rPr>
        <w:t xml:space="preserve">Đề cương </w:t>
      </w:r>
      <w:r w:rsidR="00CA4F58" w:rsidRPr="009C60D8">
        <w:rPr>
          <w:b/>
          <w:bCs/>
          <w:iCs/>
          <w:sz w:val="24"/>
          <w:szCs w:val="24"/>
        </w:rPr>
        <w:t>Thực tập tốt nghiệp (Graduating Practice)</w:t>
      </w:r>
    </w:p>
    <w:p w14:paraId="3A3EC1E3" w14:textId="444738B6" w:rsidR="00744C77" w:rsidRPr="00E14B4A" w:rsidRDefault="00744C77" w:rsidP="00214D07">
      <w:pPr>
        <w:pStyle w:val="BodyText2"/>
        <w:spacing w:after="0" w:line="240" w:lineRule="auto"/>
        <w:ind w:left="720"/>
        <w:jc w:val="both"/>
        <w:rPr>
          <w:sz w:val="24"/>
          <w:szCs w:val="24"/>
        </w:rPr>
      </w:pPr>
      <w:r w:rsidRPr="00E14B4A">
        <w:rPr>
          <w:b/>
          <w:sz w:val="24"/>
          <w:szCs w:val="24"/>
          <w:lang w:val="vi-VN"/>
        </w:rPr>
        <w:t>Mã số học phần:</w:t>
      </w:r>
      <w:r w:rsidR="000A7E63">
        <w:rPr>
          <w:b/>
          <w:sz w:val="24"/>
          <w:szCs w:val="24"/>
        </w:rPr>
        <w:t xml:space="preserve"> </w:t>
      </w:r>
      <w:r w:rsidR="009C60D8" w:rsidRPr="009C60D8">
        <w:rPr>
          <w:sz w:val="24"/>
          <w:szCs w:val="24"/>
        </w:rPr>
        <w:t>7090155</w:t>
      </w:r>
    </w:p>
    <w:p w14:paraId="14A0E6C7" w14:textId="61CEE4B5" w:rsidR="00744C77" w:rsidRPr="00E14B4A" w:rsidRDefault="00744C77" w:rsidP="00214D07">
      <w:pPr>
        <w:pStyle w:val="BodyText2"/>
        <w:spacing w:after="0" w:line="240" w:lineRule="auto"/>
        <w:ind w:left="720" w:hanging="9"/>
        <w:jc w:val="both"/>
        <w:rPr>
          <w:sz w:val="24"/>
          <w:szCs w:val="24"/>
        </w:rPr>
      </w:pPr>
      <w:r w:rsidRPr="00E14B4A">
        <w:rPr>
          <w:b/>
          <w:bCs/>
          <w:color w:val="000000"/>
          <w:sz w:val="24"/>
          <w:szCs w:val="24"/>
        </w:rPr>
        <w:t>Số tín chỉ học phần:</w:t>
      </w:r>
      <w:r w:rsidR="000A7E63">
        <w:rPr>
          <w:b/>
          <w:bCs/>
          <w:color w:val="000000"/>
          <w:sz w:val="24"/>
          <w:szCs w:val="24"/>
        </w:rPr>
        <w:t xml:space="preserve"> </w:t>
      </w:r>
      <w:r w:rsidR="009C60D8">
        <w:rPr>
          <w:b/>
          <w:bCs/>
          <w:color w:val="000000"/>
          <w:sz w:val="24"/>
          <w:szCs w:val="24"/>
        </w:rPr>
        <w:t>0</w:t>
      </w:r>
      <w:r w:rsidR="00997884">
        <w:rPr>
          <w:bCs/>
          <w:color w:val="000000"/>
          <w:sz w:val="24"/>
          <w:szCs w:val="24"/>
        </w:rPr>
        <w:t xml:space="preserve"> </w:t>
      </w:r>
      <w:r w:rsidR="007D58A2">
        <w:rPr>
          <w:bCs/>
          <w:color w:val="000000"/>
          <w:sz w:val="24"/>
          <w:szCs w:val="24"/>
        </w:rPr>
        <w:t>(0-</w:t>
      </w:r>
      <w:r w:rsidR="009C60D8">
        <w:rPr>
          <w:bCs/>
          <w:color w:val="000000"/>
          <w:sz w:val="24"/>
          <w:szCs w:val="24"/>
        </w:rPr>
        <w:t>0</w:t>
      </w:r>
      <w:r w:rsidR="007D58A2">
        <w:rPr>
          <w:bCs/>
          <w:color w:val="000000"/>
          <w:sz w:val="24"/>
          <w:szCs w:val="24"/>
        </w:rPr>
        <w:t>-</w:t>
      </w:r>
      <w:r w:rsidR="009C60D8">
        <w:rPr>
          <w:bCs/>
          <w:color w:val="000000"/>
          <w:sz w:val="24"/>
          <w:szCs w:val="24"/>
        </w:rPr>
        <w:t>0</w:t>
      </w:r>
      <w:r w:rsidR="00214D07" w:rsidRPr="00E14B4A">
        <w:rPr>
          <w:bCs/>
          <w:color w:val="000000"/>
          <w:sz w:val="24"/>
          <w:szCs w:val="24"/>
        </w:rPr>
        <w:t>)</w:t>
      </w:r>
    </w:p>
    <w:p w14:paraId="7BC21471" w14:textId="77777777" w:rsidR="006447AD" w:rsidRPr="00E14B4A" w:rsidRDefault="00744C77" w:rsidP="00214D07">
      <w:pPr>
        <w:pStyle w:val="BodyText2"/>
        <w:spacing w:after="0" w:line="240" w:lineRule="auto"/>
        <w:ind w:left="720"/>
        <w:jc w:val="both"/>
        <w:rPr>
          <w:b/>
          <w:sz w:val="24"/>
          <w:szCs w:val="24"/>
        </w:rPr>
      </w:pPr>
      <w:r w:rsidRPr="00E14B4A">
        <w:rPr>
          <w:b/>
          <w:sz w:val="24"/>
          <w:szCs w:val="24"/>
          <w:lang w:val="vi-VN"/>
        </w:rPr>
        <w:t>Số tiết học phần:</w:t>
      </w:r>
    </w:p>
    <w:p w14:paraId="5F971D13" w14:textId="77777777" w:rsidR="000D075E" w:rsidRPr="00E14B4A" w:rsidRDefault="00B63516" w:rsidP="00214D07">
      <w:pPr>
        <w:pStyle w:val="BodyText2"/>
        <w:spacing w:after="0" w:line="240" w:lineRule="auto"/>
        <w:ind w:left="720"/>
        <w:jc w:val="both"/>
        <w:rPr>
          <w:sz w:val="24"/>
          <w:szCs w:val="24"/>
          <w:lang w:val="vi-VN"/>
        </w:rPr>
      </w:pPr>
      <w:r w:rsidRPr="00E14B4A">
        <w:rPr>
          <w:sz w:val="24"/>
          <w:szCs w:val="24"/>
          <w:lang w:val="vi-VN"/>
        </w:rPr>
        <w:t>L</w:t>
      </w:r>
      <w:r w:rsidR="00744C77" w:rsidRPr="00E14B4A">
        <w:rPr>
          <w:sz w:val="24"/>
          <w:szCs w:val="24"/>
          <w:lang w:val="vi-VN"/>
        </w:rPr>
        <w:t>ý thuyết</w:t>
      </w:r>
      <w:r w:rsidRPr="00E14B4A">
        <w:rPr>
          <w:sz w:val="24"/>
          <w:szCs w:val="24"/>
          <w:lang w:val="vi-VN"/>
        </w:rPr>
        <w:t>:...........</w:t>
      </w:r>
      <w:r w:rsidR="004A21C9" w:rsidRPr="00E14B4A">
        <w:rPr>
          <w:sz w:val="24"/>
          <w:szCs w:val="24"/>
        </w:rPr>
        <w:t>..</w:t>
      </w:r>
      <w:r w:rsidRPr="00E14B4A">
        <w:rPr>
          <w:sz w:val="24"/>
          <w:szCs w:val="24"/>
          <w:lang w:val="vi-VN"/>
        </w:rPr>
        <w:t>...</w:t>
      </w:r>
      <w:r w:rsidR="00214D07" w:rsidRPr="00E14B4A">
        <w:rPr>
          <w:sz w:val="24"/>
          <w:szCs w:val="24"/>
          <w:lang w:val="vi-VN"/>
        </w:rPr>
        <w:tab/>
      </w:r>
      <w:r w:rsidRPr="00E14B4A">
        <w:rPr>
          <w:sz w:val="24"/>
          <w:szCs w:val="24"/>
          <w:lang w:val="vi-VN"/>
        </w:rPr>
        <w:t xml:space="preserve">; </w:t>
      </w:r>
      <w:r w:rsidR="000D075E" w:rsidRPr="00E14B4A">
        <w:rPr>
          <w:sz w:val="24"/>
          <w:szCs w:val="24"/>
          <w:lang w:val="vi-VN"/>
        </w:rPr>
        <w:t xml:space="preserve">Bài tập:................; </w:t>
      </w:r>
      <w:r w:rsidRPr="00E14B4A">
        <w:rPr>
          <w:sz w:val="24"/>
          <w:szCs w:val="24"/>
          <w:lang w:val="vi-VN"/>
        </w:rPr>
        <w:t>T</w:t>
      </w:r>
      <w:r w:rsidR="00744C77" w:rsidRPr="00E14B4A">
        <w:rPr>
          <w:sz w:val="24"/>
          <w:szCs w:val="24"/>
          <w:lang w:val="vi-VN"/>
        </w:rPr>
        <w:t>hực hành</w:t>
      </w:r>
      <w:r w:rsidRPr="00E14B4A">
        <w:rPr>
          <w:sz w:val="24"/>
          <w:szCs w:val="24"/>
          <w:lang w:val="vi-VN"/>
        </w:rPr>
        <w:t>:...</w:t>
      </w:r>
      <w:r w:rsidR="004A21C9" w:rsidRPr="00E14B4A">
        <w:rPr>
          <w:sz w:val="24"/>
          <w:szCs w:val="24"/>
        </w:rPr>
        <w:t>......</w:t>
      </w:r>
      <w:r w:rsidRPr="00E14B4A">
        <w:rPr>
          <w:sz w:val="24"/>
          <w:szCs w:val="24"/>
          <w:lang w:val="vi-VN"/>
        </w:rPr>
        <w:t xml:space="preserve">......; </w:t>
      </w:r>
    </w:p>
    <w:p w14:paraId="43433CA4" w14:textId="0E27891A" w:rsidR="00744C77" w:rsidRPr="00B04A2B" w:rsidRDefault="006447AD" w:rsidP="002245ED">
      <w:pPr>
        <w:pStyle w:val="BodyText2"/>
        <w:spacing w:after="0" w:line="240" w:lineRule="auto"/>
        <w:ind w:left="2340" w:hanging="1620"/>
        <w:rPr>
          <w:bCs/>
          <w:color w:val="000000"/>
          <w:sz w:val="24"/>
          <w:szCs w:val="24"/>
          <w:lang w:val="vi-VN"/>
        </w:rPr>
      </w:pPr>
      <w:r w:rsidRPr="00B04A2B">
        <w:rPr>
          <w:sz w:val="24"/>
          <w:szCs w:val="24"/>
          <w:lang w:val="vi-VN"/>
        </w:rPr>
        <w:t>T</w:t>
      </w:r>
      <w:r w:rsidR="00744C77" w:rsidRPr="00E14B4A">
        <w:rPr>
          <w:sz w:val="24"/>
          <w:szCs w:val="24"/>
          <w:lang w:val="vi-VN"/>
        </w:rPr>
        <w:t>hực tập</w:t>
      </w:r>
      <w:r w:rsidR="000D075E" w:rsidRPr="00E14B4A">
        <w:rPr>
          <w:sz w:val="24"/>
          <w:szCs w:val="24"/>
          <w:lang w:val="vi-VN"/>
        </w:rPr>
        <w:t>:</w:t>
      </w:r>
      <w:r w:rsidR="00214D07" w:rsidRPr="00B04A2B">
        <w:rPr>
          <w:sz w:val="24"/>
          <w:szCs w:val="24"/>
          <w:lang w:val="vi-VN"/>
        </w:rPr>
        <w:tab/>
      </w:r>
      <w:r w:rsidR="00214D07" w:rsidRPr="00B04A2B">
        <w:rPr>
          <w:sz w:val="24"/>
          <w:szCs w:val="24"/>
          <w:lang w:val="vi-VN"/>
        </w:rPr>
        <w:tab/>
      </w:r>
      <w:r w:rsidR="000D075E" w:rsidRPr="00E14B4A">
        <w:rPr>
          <w:sz w:val="24"/>
          <w:szCs w:val="24"/>
          <w:lang w:val="vi-VN"/>
        </w:rPr>
        <w:t xml:space="preserve">; Đồ </w:t>
      </w:r>
      <w:r w:rsidR="00744C77" w:rsidRPr="00E14B4A">
        <w:rPr>
          <w:sz w:val="24"/>
          <w:szCs w:val="24"/>
          <w:lang w:val="vi-VN"/>
        </w:rPr>
        <w:t>án</w:t>
      </w:r>
      <w:r w:rsidR="000D075E" w:rsidRPr="00E14B4A">
        <w:rPr>
          <w:sz w:val="24"/>
          <w:szCs w:val="24"/>
          <w:lang w:val="vi-VN"/>
        </w:rPr>
        <w:t>:..................; T</w:t>
      </w:r>
      <w:r w:rsidR="00744C77" w:rsidRPr="00E14B4A">
        <w:rPr>
          <w:sz w:val="24"/>
          <w:szCs w:val="24"/>
          <w:lang w:val="vi-VN"/>
        </w:rPr>
        <w:t>ự học</w:t>
      </w:r>
      <w:r w:rsidR="000D075E" w:rsidRPr="00E14B4A">
        <w:rPr>
          <w:sz w:val="24"/>
          <w:szCs w:val="24"/>
          <w:lang w:val="vi-VN"/>
        </w:rPr>
        <w:t>:</w:t>
      </w:r>
      <w:r w:rsidR="00214D07" w:rsidRPr="00B04A2B">
        <w:rPr>
          <w:sz w:val="24"/>
          <w:szCs w:val="24"/>
          <w:lang w:val="vi-VN"/>
        </w:rPr>
        <w:t xml:space="preserve"> </w:t>
      </w:r>
    </w:p>
    <w:p w14:paraId="057A3826" w14:textId="77777777" w:rsidR="00744C77" w:rsidRPr="00B04A2B" w:rsidRDefault="00744C77" w:rsidP="00214D07">
      <w:pPr>
        <w:pStyle w:val="BodyText2"/>
        <w:numPr>
          <w:ilvl w:val="0"/>
          <w:numId w:val="6"/>
        </w:numPr>
        <w:spacing w:after="0" w:line="240" w:lineRule="auto"/>
        <w:ind w:left="360" w:firstLine="0"/>
        <w:jc w:val="both"/>
        <w:rPr>
          <w:b/>
          <w:bCs/>
          <w:color w:val="000000"/>
          <w:sz w:val="24"/>
          <w:szCs w:val="24"/>
          <w:lang w:val="vi-VN"/>
        </w:rPr>
      </w:pPr>
      <w:r w:rsidRPr="00B04A2B">
        <w:rPr>
          <w:b/>
          <w:bCs/>
          <w:color w:val="000000"/>
          <w:sz w:val="24"/>
          <w:szCs w:val="24"/>
          <w:lang w:val="vi-VN"/>
        </w:rPr>
        <w:t xml:space="preserve">Đơn vị </w:t>
      </w:r>
      <w:r w:rsidR="004A21C9" w:rsidRPr="00B04A2B">
        <w:rPr>
          <w:b/>
          <w:bCs/>
          <w:color w:val="000000"/>
          <w:sz w:val="24"/>
          <w:szCs w:val="24"/>
          <w:lang w:val="vi-VN"/>
        </w:rPr>
        <w:t xml:space="preserve">quản lý </w:t>
      </w:r>
      <w:r w:rsidRPr="00B04A2B">
        <w:rPr>
          <w:b/>
          <w:bCs/>
          <w:color w:val="000000"/>
          <w:sz w:val="24"/>
          <w:szCs w:val="24"/>
          <w:lang w:val="vi-VN"/>
        </w:rPr>
        <w:t>học phần</w:t>
      </w:r>
    </w:p>
    <w:p w14:paraId="3CC8B1BE" w14:textId="77777777" w:rsidR="003F5908" w:rsidRPr="00B04A2B" w:rsidRDefault="006447AD" w:rsidP="00214D07">
      <w:pPr>
        <w:pStyle w:val="BodyText2"/>
        <w:tabs>
          <w:tab w:val="left" w:pos="5670"/>
        </w:tabs>
        <w:spacing w:after="0" w:line="240" w:lineRule="auto"/>
        <w:ind w:left="360" w:firstLine="11"/>
        <w:jc w:val="both"/>
        <w:rPr>
          <w:b/>
          <w:sz w:val="24"/>
          <w:szCs w:val="24"/>
          <w:lang w:val="vi-VN"/>
        </w:rPr>
      </w:pPr>
      <w:r w:rsidRPr="00B04A2B">
        <w:rPr>
          <w:b/>
          <w:sz w:val="24"/>
          <w:szCs w:val="24"/>
          <w:lang w:val="vi-VN"/>
        </w:rPr>
        <w:t>2.1.</w:t>
      </w:r>
      <w:r w:rsidR="003F5908" w:rsidRPr="00B04A2B">
        <w:rPr>
          <w:b/>
          <w:sz w:val="24"/>
          <w:szCs w:val="24"/>
          <w:lang w:val="vi-VN"/>
        </w:rPr>
        <w:t>Giảng viên giảng dạy:</w:t>
      </w:r>
      <w:r w:rsidR="006D03CF" w:rsidRPr="00E14B4A">
        <w:rPr>
          <w:b/>
          <w:sz w:val="24"/>
          <w:szCs w:val="24"/>
          <w:lang w:val="vi-VN"/>
        </w:rPr>
        <w:tab/>
      </w:r>
      <w:r w:rsidR="006D03CF" w:rsidRPr="00B04A2B">
        <w:rPr>
          <w:b/>
          <w:sz w:val="24"/>
          <w:szCs w:val="24"/>
          <w:lang w:val="vi-VN"/>
        </w:rPr>
        <w:t>Mã giảng viên</w:t>
      </w:r>
    </w:p>
    <w:p w14:paraId="7A5798BE" w14:textId="77777777" w:rsidR="003F5908" w:rsidRPr="00B04A2B" w:rsidRDefault="007D58A2" w:rsidP="00A47827">
      <w:pPr>
        <w:pStyle w:val="BodyText2"/>
        <w:tabs>
          <w:tab w:val="left" w:pos="5954"/>
        </w:tabs>
        <w:spacing w:after="0" w:line="240" w:lineRule="auto"/>
        <w:ind w:left="567"/>
        <w:jc w:val="both"/>
        <w:rPr>
          <w:sz w:val="24"/>
          <w:szCs w:val="24"/>
          <w:lang w:val="vi-VN"/>
        </w:rPr>
      </w:pPr>
      <w:r w:rsidRPr="00B04A2B">
        <w:rPr>
          <w:sz w:val="24"/>
          <w:szCs w:val="24"/>
          <w:lang w:val="vi-VN"/>
        </w:rPr>
        <w:t>Bộ môn Điện khí hóa</w:t>
      </w:r>
    </w:p>
    <w:p w14:paraId="0D8B9F3F" w14:textId="77777777" w:rsidR="007D58A2" w:rsidRPr="00B04A2B" w:rsidRDefault="007D58A2" w:rsidP="00A47827">
      <w:pPr>
        <w:pStyle w:val="BodyText2"/>
        <w:tabs>
          <w:tab w:val="left" w:pos="5954"/>
        </w:tabs>
        <w:spacing w:after="0" w:line="240" w:lineRule="auto"/>
        <w:ind w:left="567"/>
        <w:jc w:val="both"/>
        <w:rPr>
          <w:sz w:val="24"/>
          <w:szCs w:val="24"/>
          <w:lang w:val="vi-VN"/>
        </w:rPr>
      </w:pPr>
    </w:p>
    <w:p w14:paraId="4068EEDB" w14:textId="77777777" w:rsidR="00744C77" w:rsidRPr="00B04A2B" w:rsidRDefault="006447AD" w:rsidP="00214D07">
      <w:pPr>
        <w:pStyle w:val="BodyText2"/>
        <w:spacing w:after="0" w:line="240" w:lineRule="auto"/>
        <w:ind w:left="520" w:hanging="70"/>
        <w:jc w:val="both"/>
        <w:rPr>
          <w:b/>
          <w:sz w:val="24"/>
          <w:szCs w:val="24"/>
          <w:lang w:val="vi-VN"/>
        </w:rPr>
      </w:pPr>
      <w:r w:rsidRPr="00B04A2B">
        <w:rPr>
          <w:b/>
          <w:sz w:val="24"/>
          <w:szCs w:val="24"/>
          <w:lang w:val="vi-VN"/>
        </w:rPr>
        <w:t>2.2</w:t>
      </w:r>
      <w:r w:rsidR="003555B5" w:rsidRPr="00B04A2B">
        <w:rPr>
          <w:b/>
          <w:sz w:val="24"/>
          <w:szCs w:val="24"/>
          <w:lang w:val="vi-VN"/>
        </w:rPr>
        <w:t xml:space="preserve">. </w:t>
      </w:r>
      <w:r w:rsidR="00744C77" w:rsidRPr="00B04A2B">
        <w:rPr>
          <w:b/>
          <w:sz w:val="24"/>
          <w:szCs w:val="24"/>
          <w:lang w:val="vi-VN"/>
        </w:rPr>
        <w:t>Bộ môn:</w:t>
      </w:r>
      <w:r w:rsidR="00B50BE9" w:rsidRPr="00B04A2B">
        <w:rPr>
          <w:sz w:val="24"/>
          <w:szCs w:val="24"/>
          <w:lang w:val="vi-VN"/>
        </w:rPr>
        <w:t xml:space="preserve"> Điện khí hóa</w:t>
      </w:r>
    </w:p>
    <w:p w14:paraId="14A01F87" w14:textId="77777777" w:rsidR="00744C77" w:rsidRPr="00E14B4A" w:rsidRDefault="006447AD" w:rsidP="007D58A2">
      <w:pPr>
        <w:pStyle w:val="BodyText2"/>
        <w:spacing w:after="0" w:line="240" w:lineRule="auto"/>
        <w:ind w:firstLine="450"/>
        <w:jc w:val="both"/>
        <w:rPr>
          <w:sz w:val="24"/>
          <w:szCs w:val="24"/>
        </w:rPr>
      </w:pPr>
      <w:r w:rsidRPr="00E14B4A">
        <w:rPr>
          <w:b/>
          <w:sz w:val="24"/>
          <w:szCs w:val="24"/>
        </w:rPr>
        <w:t>2.3. Khoa:</w:t>
      </w:r>
      <w:r w:rsidR="00B50BE9">
        <w:rPr>
          <w:sz w:val="24"/>
          <w:szCs w:val="24"/>
        </w:rPr>
        <w:t xml:space="preserve"> Cơ điện</w:t>
      </w:r>
    </w:p>
    <w:p w14:paraId="5DE63AF5" w14:textId="77777777" w:rsidR="00744C77" w:rsidRPr="00E14B4A" w:rsidRDefault="00744C77" w:rsidP="00214D07">
      <w:pPr>
        <w:pStyle w:val="BodyText2"/>
        <w:numPr>
          <w:ilvl w:val="0"/>
          <w:numId w:val="6"/>
        </w:numPr>
        <w:spacing w:after="0" w:line="240" w:lineRule="auto"/>
        <w:ind w:left="360" w:firstLine="0"/>
        <w:jc w:val="both"/>
        <w:rPr>
          <w:b/>
          <w:bCs/>
          <w:color w:val="000000"/>
          <w:sz w:val="24"/>
          <w:szCs w:val="24"/>
        </w:rPr>
      </w:pPr>
      <w:r w:rsidRPr="00E14B4A">
        <w:rPr>
          <w:b/>
          <w:bCs/>
          <w:color w:val="000000"/>
          <w:sz w:val="24"/>
          <w:szCs w:val="24"/>
        </w:rPr>
        <w:t xml:space="preserve">Điều kiện </w:t>
      </w:r>
      <w:r w:rsidR="00DA409D" w:rsidRPr="00E14B4A">
        <w:rPr>
          <w:b/>
          <w:bCs/>
          <w:color w:val="000000"/>
          <w:sz w:val="24"/>
          <w:szCs w:val="24"/>
        </w:rPr>
        <w:t>học học phần</w:t>
      </w:r>
      <w:r w:rsidR="00E94430">
        <w:rPr>
          <w:b/>
          <w:bCs/>
          <w:color w:val="000000"/>
          <w:sz w:val="24"/>
          <w:szCs w:val="24"/>
        </w:rPr>
        <w:t xml:space="preserve"> </w:t>
      </w:r>
      <w:r w:rsidR="006D03CF" w:rsidRPr="00E14B4A">
        <w:rPr>
          <w:b/>
          <w:bCs/>
          <w:color w:val="000000"/>
          <w:sz w:val="24"/>
          <w:szCs w:val="24"/>
        </w:rPr>
        <w:t>(mã số học phần)</w:t>
      </w:r>
    </w:p>
    <w:p w14:paraId="6470BCB1" w14:textId="77777777" w:rsidR="00E602D1" w:rsidRPr="00E602D1" w:rsidRDefault="00214D07" w:rsidP="00E602D1">
      <w:pPr>
        <w:pStyle w:val="BodyText2"/>
        <w:spacing w:after="0" w:line="240" w:lineRule="auto"/>
        <w:ind w:left="360"/>
        <w:jc w:val="both"/>
        <w:rPr>
          <w:sz w:val="24"/>
          <w:szCs w:val="24"/>
        </w:rPr>
      </w:pPr>
      <w:r w:rsidRPr="00E14B4A">
        <w:rPr>
          <w:bCs/>
          <w:color w:val="000000"/>
          <w:sz w:val="24"/>
          <w:szCs w:val="24"/>
        </w:rPr>
        <w:tab/>
        <w:t xml:space="preserve">Thực hiện theo Quyết định số 388/2013/QĐ-ĐTĐH ngày 18/04/2013 về việc ban hành Quy chế đào tạo </w:t>
      </w:r>
      <w:r w:rsidRPr="00E602D1">
        <w:rPr>
          <w:bCs/>
          <w:color w:val="000000"/>
          <w:sz w:val="24"/>
          <w:szCs w:val="24"/>
        </w:rPr>
        <w:t xml:space="preserve">Đại học và Cao đẳng hệ chính quy theo hệ thống tín chỉ của Trường Đại học Mỏ - Địa chất: </w:t>
      </w:r>
      <w:r w:rsidR="00E602D1" w:rsidRPr="00E602D1">
        <w:rPr>
          <w:sz w:val="24"/>
          <w:szCs w:val="24"/>
        </w:rPr>
        <w:t>Sinh viên cao đẳng chỉ được tham gia thi tốt nghiệp sau khi đã hoàn thành các học phần và các đợt thực tập theo quy định trong chương trình đào tạo. Sinh viên đại học chỉ được phép đi thực tập tốt nghiệp sau khi đã hoàn thành các học phần theo quy định trong chương trình đào tạo hoặc có thể còn nợ tối đa 2 học phần chưa đạt yêu cầu của 2 học kỳ cuối và có điểm TBC tích lũy toàn khóa đạt từ 2,0 điểm trở lên.</w:t>
      </w:r>
    </w:p>
    <w:p w14:paraId="5403BD86" w14:textId="77777777" w:rsidR="00744C77" w:rsidRPr="00E14B4A" w:rsidRDefault="00912C17" w:rsidP="00E602D1">
      <w:pPr>
        <w:pStyle w:val="BodyText2"/>
        <w:spacing w:after="0" w:line="240" w:lineRule="auto"/>
        <w:ind w:left="360"/>
        <w:jc w:val="both"/>
        <w:rPr>
          <w:b/>
          <w:bCs/>
          <w:color w:val="000000"/>
          <w:sz w:val="24"/>
          <w:szCs w:val="24"/>
        </w:rPr>
      </w:pPr>
      <w:r>
        <w:rPr>
          <w:b/>
          <w:bCs/>
          <w:color w:val="000000"/>
          <w:sz w:val="24"/>
          <w:szCs w:val="24"/>
        </w:rPr>
        <w:t xml:space="preserve">4. </w:t>
      </w:r>
      <w:r w:rsidR="00744C77" w:rsidRPr="00E14B4A">
        <w:rPr>
          <w:b/>
          <w:bCs/>
          <w:color w:val="000000"/>
          <w:sz w:val="24"/>
          <w:szCs w:val="24"/>
        </w:rPr>
        <w:t>Mục tiêu của học phần</w:t>
      </w:r>
    </w:p>
    <w:p w14:paraId="2E8A94BF" w14:textId="77777777" w:rsidR="00744C77" w:rsidRPr="00E14B4A" w:rsidRDefault="00744C77" w:rsidP="00214D07">
      <w:pPr>
        <w:pStyle w:val="ListParagraph"/>
        <w:numPr>
          <w:ilvl w:val="1"/>
          <w:numId w:val="1"/>
        </w:numPr>
        <w:ind w:hanging="621"/>
        <w:rPr>
          <w:b/>
          <w:bCs/>
          <w:lang w:val="vi-VN"/>
        </w:rPr>
      </w:pPr>
      <w:r w:rsidRPr="00E14B4A">
        <w:rPr>
          <w:b/>
          <w:bCs/>
          <w:lang w:val="vi-VN"/>
        </w:rPr>
        <w:t xml:space="preserve">Kiến thức </w:t>
      </w:r>
    </w:p>
    <w:p w14:paraId="15793FC7" w14:textId="77777777" w:rsidR="003A4F67" w:rsidRPr="00B04A2B" w:rsidRDefault="003A4F67" w:rsidP="007D58A2">
      <w:pPr>
        <w:shd w:val="clear" w:color="auto" w:fill="FFFFFF"/>
        <w:ind w:left="360"/>
        <w:jc w:val="both"/>
        <w:rPr>
          <w:color w:val="000000"/>
          <w:sz w:val="24"/>
          <w:szCs w:val="24"/>
          <w:lang w:val="vi-VN"/>
        </w:rPr>
      </w:pPr>
      <w:r w:rsidRPr="00B04A2B">
        <w:rPr>
          <w:sz w:val="24"/>
          <w:szCs w:val="24"/>
          <w:lang w:val="vi-VN"/>
        </w:rPr>
        <w:t xml:space="preserve">4.1.1. </w:t>
      </w:r>
      <w:r w:rsidRPr="00B04A2B">
        <w:rPr>
          <w:color w:val="000000"/>
          <w:sz w:val="24"/>
          <w:szCs w:val="24"/>
          <w:lang w:val="vi-VN"/>
        </w:rPr>
        <w:t>Giúp sinh viên vận dụng những kiến thức đã học một cách có khoa học và sáng tạo vào tình hình thực tiễn của xã hội.</w:t>
      </w:r>
    </w:p>
    <w:p w14:paraId="67906758" w14:textId="77777777" w:rsidR="003A4F67" w:rsidRPr="00B04A2B" w:rsidRDefault="003A4F67" w:rsidP="007D58A2">
      <w:pPr>
        <w:shd w:val="clear" w:color="auto" w:fill="FFFFFF"/>
        <w:ind w:left="360"/>
        <w:jc w:val="both"/>
        <w:rPr>
          <w:color w:val="000000"/>
          <w:sz w:val="24"/>
          <w:szCs w:val="24"/>
          <w:lang w:val="vi-VN"/>
        </w:rPr>
      </w:pPr>
      <w:r w:rsidRPr="00B04A2B">
        <w:rPr>
          <w:color w:val="000000"/>
          <w:sz w:val="24"/>
          <w:szCs w:val="24"/>
          <w:lang w:val="vi-VN"/>
        </w:rPr>
        <w:t>4.1.2 Tạo điều kiện cho sinh viên có dịp cọ sát với thực tiễn, làm quen với môi trường làm việc và tác phong công nghiệp trong công việc.</w:t>
      </w:r>
    </w:p>
    <w:p w14:paraId="29D981B2" w14:textId="77777777" w:rsidR="003A4F67" w:rsidRPr="00B04A2B" w:rsidRDefault="003A4F67" w:rsidP="007D58A2">
      <w:pPr>
        <w:shd w:val="clear" w:color="auto" w:fill="FFFFFF"/>
        <w:ind w:firstLine="360"/>
        <w:jc w:val="both"/>
        <w:rPr>
          <w:color w:val="000000"/>
          <w:sz w:val="24"/>
          <w:szCs w:val="24"/>
          <w:shd w:val="clear" w:color="auto" w:fill="FFFFFF"/>
          <w:lang w:val="vi-VN"/>
        </w:rPr>
      </w:pPr>
      <w:r w:rsidRPr="00B04A2B">
        <w:rPr>
          <w:color w:val="000000"/>
          <w:sz w:val="24"/>
          <w:szCs w:val="24"/>
          <w:shd w:val="clear" w:color="auto" w:fill="FFFFFF"/>
          <w:lang w:val="vi-VN"/>
        </w:rPr>
        <w:t>4.1.3 Tìm hiểu </w:t>
      </w:r>
      <w:r w:rsidRPr="00B04A2B">
        <w:rPr>
          <w:bCs/>
          <w:color w:val="000000"/>
          <w:sz w:val="24"/>
          <w:szCs w:val="24"/>
          <w:shd w:val="clear" w:color="auto" w:fill="FFFFFF"/>
          <w:lang w:val="vi-VN"/>
        </w:rPr>
        <w:t>tổ chức, quy trình</w:t>
      </w:r>
      <w:r w:rsidRPr="00B04A2B">
        <w:rPr>
          <w:color w:val="000000"/>
          <w:sz w:val="24"/>
          <w:szCs w:val="24"/>
          <w:shd w:val="clear" w:color="auto" w:fill="FFFFFF"/>
          <w:lang w:val="vi-VN"/>
        </w:rPr>
        <w:t> sản xuất ở một cơ sở thực tế. </w:t>
      </w:r>
    </w:p>
    <w:p w14:paraId="185164A1" w14:textId="77777777" w:rsidR="003A4F67" w:rsidRPr="00B04A2B" w:rsidRDefault="003A4F67" w:rsidP="007D58A2">
      <w:pPr>
        <w:shd w:val="clear" w:color="auto" w:fill="FFFFFF"/>
        <w:ind w:firstLine="360"/>
        <w:jc w:val="both"/>
        <w:rPr>
          <w:color w:val="000000"/>
          <w:sz w:val="24"/>
          <w:szCs w:val="24"/>
          <w:shd w:val="clear" w:color="auto" w:fill="FFFFFF"/>
          <w:lang w:val="vi-VN"/>
        </w:rPr>
      </w:pPr>
      <w:r w:rsidRPr="00B04A2B">
        <w:rPr>
          <w:color w:val="000000"/>
          <w:sz w:val="24"/>
          <w:szCs w:val="24"/>
          <w:shd w:val="clear" w:color="auto" w:fill="FFFFFF"/>
          <w:lang w:val="vi-VN"/>
        </w:rPr>
        <w:t xml:space="preserve">4.1.4 </w:t>
      </w:r>
      <w:r w:rsidRPr="00B04A2B">
        <w:rPr>
          <w:bCs/>
          <w:color w:val="000000"/>
          <w:sz w:val="24"/>
          <w:szCs w:val="24"/>
          <w:shd w:val="clear" w:color="auto" w:fill="FFFFFF"/>
          <w:lang w:val="vi-VN"/>
        </w:rPr>
        <w:t>Tham gia thực hiện</w:t>
      </w:r>
      <w:r w:rsidRPr="00B04A2B">
        <w:rPr>
          <w:color w:val="000000"/>
          <w:sz w:val="24"/>
          <w:szCs w:val="24"/>
          <w:shd w:val="clear" w:color="auto" w:fill="FFFFFF"/>
          <w:lang w:val="vi-VN"/>
        </w:rPr>
        <w:t xml:space="preserve"> các công đoạn sản xuất. </w:t>
      </w:r>
    </w:p>
    <w:p w14:paraId="058E3B99" w14:textId="77777777" w:rsidR="003A4F67" w:rsidRPr="00B04A2B" w:rsidRDefault="003A4F67" w:rsidP="007D58A2">
      <w:pPr>
        <w:shd w:val="clear" w:color="auto" w:fill="FFFFFF"/>
        <w:ind w:left="360"/>
        <w:jc w:val="both"/>
        <w:rPr>
          <w:color w:val="000000"/>
          <w:sz w:val="24"/>
          <w:szCs w:val="24"/>
          <w:lang w:val="vi-VN"/>
        </w:rPr>
      </w:pPr>
      <w:r w:rsidRPr="00B04A2B">
        <w:rPr>
          <w:color w:val="000000"/>
          <w:sz w:val="24"/>
          <w:szCs w:val="24"/>
          <w:shd w:val="clear" w:color="auto" w:fill="FFFFFF"/>
          <w:lang w:val="vi-VN"/>
        </w:rPr>
        <w:t>4.1.5 Tổng hợp các kiến thức cơ sở và chuyên ngành để hoàn thành một công việc được giao (ở cơ sở ngoài trường hoặc trong trường), mang tính </w:t>
      </w:r>
      <w:r w:rsidRPr="00B04A2B">
        <w:rPr>
          <w:bCs/>
          <w:color w:val="000000"/>
          <w:sz w:val="24"/>
          <w:szCs w:val="24"/>
          <w:shd w:val="clear" w:color="auto" w:fill="FFFFFF"/>
          <w:lang w:val="vi-VN"/>
        </w:rPr>
        <w:t>định hướng nghề nghiệp</w:t>
      </w:r>
      <w:r w:rsidRPr="00B04A2B">
        <w:rPr>
          <w:color w:val="000000"/>
          <w:sz w:val="24"/>
          <w:szCs w:val="24"/>
          <w:shd w:val="clear" w:color="auto" w:fill="FFFFFF"/>
          <w:lang w:val="vi-VN"/>
        </w:rPr>
        <w:t>.</w:t>
      </w:r>
    </w:p>
    <w:p w14:paraId="3C911E85" w14:textId="77777777" w:rsidR="00744C77" w:rsidRPr="003A4F67" w:rsidRDefault="00744C77" w:rsidP="00912C17">
      <w:pPr>
        <w:pStyle w:val="ListParagraph"/>
        <w:numPr>
          <w:ilvl w:val="1"/>
          <w:numId w:val="11"/>
        </w:numPr>
        <w:jc w:val="both"/>
        <w:rPr>
          <w:b/>
          <w:bCs/>
          <w:lang w:val="vi-VN"/>
        </w:rPr>
      </w:pPr>
      <w:r w:rsidRPr="003A4F67">
        <w:rPr>
          <w:b/>
          <w:bCs/>
          <w:lang w:val="vi-VN"/>
        </w:rPr>
        <w:t>Kỹ năng</w:t>
      </w:r>
    </w:p>
    <w:p w14:paraId="264CA82A" w14:textId="77777777" w:rsidR="003A4F67" w:rsidRPr="00B04A2B" w:rsidRDefault="003A4F67" w:rsidP="003A4F67">
      <w:pPr>
        <w:pStyle w:val="BodyText2"/>
        <w:spacing w:after="0" w:line="240" w:lineRule="auto"/>
        <w:ind w:firstLine="360"/>
        <w:jc w:val="both"/>
        <w:rPr>
          <w:color w:val="000000"/>
          <w:sz w:val="24"/>
          <w:szCs w:val="24"/>
          <w:shd w:val="clear" w:color="auto" w:fill="FFFFFF"/>
          <w:lang w:val="vi-VN"/>
        </w:rPr>
      </w:pPr>
      <w:r w:rsidRPr="00B04A2B">
        <w:rPr>
          <w:color w:val="000000"/>
          <w:sz w:val="24"/>
          <w:szCs w:val="24"/>
          <w:shd w:val="clear" w:color="auto" w:fill="FFFFFF"/>
          <w:lang w:val="vi-VN"/>
        </w:rPr>
        <w:t>Rèn luyện cho sinh viên khả năng tư duy độc lập, sáng tạo trong công việc, tự vận động và khẳng định mình trong hành trình hội nhập vào nền kinh tế thị trường năng động. </w:t>
      </w:r>
    </w:p>
    <w:p w14:paraId="65DC108C" w14:textId="77777777" w:rsidR="00744C77" w:rsidRPr="00B04A2B" w:rsidRDefault="00912C17" w:rsidP="00912C17">
      <w:pPr>
        <w:pStyle w:val="BodyText2"/>
        <w:spacing w:after="0" w:line="240" w:lineRule="auto"/>
        <w:ind w:left="360"/>
        <w:jc w:val="both"/>
        <w:rPr>
          <w:b/>
          <w:bCs/>
          <w:color w:val="000000"/>
          <w:sz w:val="24"/>
          <w:szCs w:val="24"/>
          <w:lang w:val="vi-VN"/>
        </w:rPr>
      </w:pPr>
      <w:r w:rsidRPr="00B04A2B">
        <w:rPr>
          <w:b/>
          <w:bCs/>
          <w:color w:val="000000"/>
          <w:sz w:val="24"/>
          <w:szCs w:val="24"/>
          <w:lang w:val="vi-VN"/>
        </w:rPr>
        <w:t xml:space="preserve">5. </w:t>
      </w:r>
      <w:r w:rsidR="00BA09EA" w:rsidRPr="00B04A2B">
        <w:rPr>
          <w:b/>
          <w:bCs/>
          <w:color w:val="000000"/>
          <w:sz w:val="24"/>
          <w:szCs w:val="24"/>
          <w:lang w:val="vi-VN"/>
        </w:rPr>
        <w:t>T</w:t>
      </w:r>
      <w:r w:rsidR="00744C77" w:rsidRPr="00B04A2B">
        <w:rPr>
          <w:b/>
          <w:bCs/>
          <w:color w:val="000000"/>
          <w:sz w:val="24"/>
          <w:szCs w:val="24"/>
          <w:lang w:val="vi-VN"/>
        </w:rPr>
        <w:t>óm tắt nội dung học phần</w:t>
      </w:r>
    </w:p>
    <w:p w14:paraId="4673BB07" w14:textId="77777777" w:rsidR="00F6451D" w:rsidRPr="00B04A2B" w:rsidRDefault="00F6451D" w:rsidP="00F6451D">
      <w:pPr>
        <w:pStyle w:val="ListParagraph"/>
        <w:ind w:left="357"/>
        <w:jc w:val="both"/>
        <w:rPr>
          <w:bCs/>
          <w:i/>
          <w:lang w:val="pt-BR"/>
        </w:rPr>
      </w:pPr>
      <w:r w:rsidRPr="00B04A2B">
        <w:rPr>
          <w:lang w:val="vi-VN"/>
        </w:rPr>
        <w:tab/>
        <w:t xml:space="preserve">Nội dung của học phần bao gồm các quy định </w:t>
      </w:r>
      <w:r w:rsidR="00912C17" w:rsidRPr="00B04A2B">
        <w:rPr>
          <w:lang w:val="vi-VN"/>
        </w:rPr>
        <w:t xml:space="preserve">và hướng dẫn của Bộ môn ĐKH </w:t>
      </w:r>
      <w:r w:rsidRPr="00B04A2B">
        <w:rPr>
          <w:lang w:val="vi-VN"/>
        </w:rPr>
        <w:t>về việc thực tập tốt nghiệp</w:t>
      </w:r>
      <w:r w:rsidRPr="00E14B4A">
        <w:rPr>
          <w:lang w:val="pt-BR"/>
        </w:rPr>
        <w:t>. Nội dung hướng dẫn bao gồm hướng dẫn</w:t>
      </w:r>
      <w:r w:rsidR="0055159D" w:rsidRPr="00E14B4A">
        <w:rPr>
          <w:lang w:val="pt-BR"/>
        </w:rPr>
        <w:t xml:space="preserve"> trình tự</w:t>
      </w:r>
      <w:r w:rsidRPr="00E14B4A">
        <w:rPr>
          <w:lang w:val="pt-BR"/>
        </w:rPr>
        <w:t xml:space="preserve"> thực tập, hướng d</w:t>
      </w:r>
      <w:r w:rsidR="00912C17">
        <w:rPr>
          <w:lang w:val="pt-BR"/>
        </w:rPr>
        <w:t>ẫn thu thập tài liệu</w:t>
      </w:r>
      <w:r w:rsidR="00B33919">
        <w:rPr>
          <w:lang w:val="pt-BR"/>
        </w:rPr>
        <w:t>.</w:t>
      </w:r>
    </w:p>
    <w:p w14:paraId="60DAD229" w14:textId="77777777" w:rsidR="00296F71" w:rsidRPr="00B04A2B" w:rsidRDefault="00912C17" w:rsidP="00912C17">
      <w:pPr>
        <w:pStyle w:val="BodyText2"/>
        <w:spacing w:after="0" w:line="240" w:lineRule="auto"/>
        <w:ind w:left="360"/>
        <w:jc w:val="both"/>
        <w:rPr>
          <w:b/>
          <w:bCs/>
          <w:sz w:val="24"/>
          <w:szCs w:val="24"/>
          <w:lang w:val="pt-BR"/>
        </w:rPr>
      </w:pPr>
      <w:r w:rsidRPr="00B04A2B">
        <w:rPr>
          <w:b/>
          <w:bCs/>
          <w:color w:val="000000"/>
          <w:sz w:val="24"/>
          <w:szCs w:val="24"/>
          <w:lang w:val="pt-BR"/>
        </w:rPr>
        <w:t xml:space="preserve">6. </w:t>
      </w:r>
      <w:r w:rsidR="009540AF" w:rsidRPr="00B04A2B">
        <w:rPr>
          <w:b/>
          <w:bCs/>
          <w:color w:val="000000"/>
          <w:sz w:val="24"/>
          <w:szCs w:val="24"/>
          <w:lang w:val="pt-BR"/>
        </w:rPr>
        <w:t>Cấu trúc nội dung học phần</w:t>
      </w:r>
    </w:p>
    <w:p w14:paraId="45BD47D6" w14:textId="77777777" w:rsidR="004A21C9" w:rsidRPr="00E14B4A" w:rsidRDefault="00BA7C39" w:rsidP="00214D07">
      <w:pPr>
        <w:pStyle w:val="ListParagraph"/>
        <w:jc w:val="center"/>
        <w:rPr>
          <w:b/>
          <w:bCs/>
          <w:lang w:val="nl-NL"/>
        </w:rPr>
      </w:pPr>
      <w:r w:rsidRPr="00E14B4A">
        <w:rPr>
          <w:b/>
          <w:bCs/>
          <w:lang w:val="nl-NL"/>
        </w:rPr>
        <w:t>Bảng 1</w:t>
      </w:r>
      <w:r w:rsidR="004A21C9" w:rsidRPr="00E14B4A">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245"/>
        <w:gridCol w:w="992"/>
        <w:gridCol w:w="1979"/>
      </w:tblGrid>
      <w:tr w:rsidR="001265BC" w:rsidRPr="00E14B4A" w14:paraId="1B1C7DCC" w14:textId="77777777">
        <w:tc>
          <w:tcPr>
            <w:tcW w:w="9062" w:type="dxa"/>
            <w:gridSpan w:val="4"/>
            <w:tcBorders>
              <w:top w:val="single" w:sz="4" w:space="0" w:color="auto"/>
              <w:left w:val="single" w:sz="4" w:space="0" w:color="auto"/>
              <w:bottom w:val="single" w:sz="4" w:space="0" w:color="auto"/>
              <w:right w:val="single" w:sz="4" w:space="0" w:color="auto"/>
            </w:tcBorders>
          </w:tcPr>
          <w:p w14:paraId="0979A786" w14:textId="77777777" w:rsidR="001265BC" w:rsidRPr="00E14B4A" w:rsidRDefault="001265BC" w:rsidP="00214D07">
            <w:pPr>
              <w:pStyle w:val="ListParagraph"/>
              <w:ind w:left="0"/>
              <w:rPr>
                <w:b/>
                <w:bCs/>
                <w:lang w:val="vi-VN"/>
              </w:rPr>
            </w:pPr>
            <w:r w:rsidRPr="00E14B4A">
              <w:rPr>
                <w:b/>
                <w:bCs/>
              </w:rPr>
              <w:t>6.1. Lý thuyết</w:t>
            </w:r>
          </w:p>
        </w:tc>
      </w:tr>
      <w:tr w:rsidR="00095A1D" w:rsidRPr="00E14B4A" w14:paraId="7132CD7D" w14:textId="77777777" w:rsidTr="0055159D">
        <w:tc>
          <w:tcPr>
            <w:tcW w:w="846" w:type="dxa"/>
            <w:tcBorders>
              <w:top w:val="single" w:sz="4" w:space="0" w:color="auto"/>
            </w:tcBorders>
          </w:tcPr>
          <w:p w14:paraId="2F12C4D7" w14:textId="77777777" w:rsidR="003B73BB" w:rsidRPr="00E14B4A" w:rsidRDefault="00BA09EA" w:rsidP="00214D07">
            <w:pPr>
              <w:pStyle w:val="ListParagraph"/>
              <w:ind w:left="0"/>
              <w:jc w:val="center"/>
              <w:rPr>
                <w:b/>
                <w:bCs/>
                <w:i/>
              </w:rPr>
            </w:pPr>
            <w:r w:rsidRPr="00E14B4A">
              <w:rPr>
                <w:b/>
                <w:bCs/>
                <w:i/>
              </w:rPr>
              <w:t>Đề mục</w:t>
            </w:r>
          </w:p>
        </w:tc>
        <w:tc>
          <w:tcPr>
            <w:tcW w:w="5245" w:type="dxa"/>
            <w:tcBorders>
              <w:top w:val="single" w:sz="4" w:space="0" w:color="auto"/>
            </w:tcBorders>
          </w:tcPr>
          <w:p w14:paraId="7E163BC0" w14:textId="77777777" w:rsidR="003B73BB" w:rsidRPr="00E14B4A" w:rsidRDefault="003B73BB" w:rsidP="00214D07">
            <w:pPr>
              <w:pStyle w:val="ListParagraph"/>
              <w:ind w:left="0"/>
              <w:jc w:val="center"/>
              <w:rPr>
                <w:b/>
                <w:bCs/>
                <w:i/>
                <w:lang w:val="vi-VN"/>
              </w:rPr>
            </w:pPr>
            <w:r w:rsidRPr="00E14B4A">
              <w:rPr>
                <w:b/>
                <w:bCs/>
                <w:i/>
                <w:lang w:val="vi-VN"/>
              </w:rPr>
              <w:t>Nội dung</w:t>
            </w:r>
          </w:p>
        </w:tc>
        <w:tc>
          <w:tcPr>
            <w:tcW w:w="992" w:type="dxa"/>
            <w:tcBorders>
              <w:top w:val="single" w:sz="4" w:space="0" w:color="auto"/>
            </w:tcBorders>
          </w:tcPr>
          <w:p w14:paraId="35FF382D" w14:textId="77777777" w:rsidR="003B73BB" w:rsidRPr="00E14B4A" w:rsidRDefault="003B73BB" w:rsidP="00214D07">
            <w:pPr>
              <w:pStyle w:val="ListParagraph"/>
              <w:ind w:left="0"/>
              <w:jc w:val="center"/>
              <w:rPr>
                <w:b/>
                <w:bCs/>
                <w:i/>
                <w:lang w:val="vi-VN"/>
              </w:rPr>
            </w:pPr>
            <w:r w:rsidRPr="00E14B4A">
              <w:rPr>
                <w:b/>
                <w:bCs/>
                <w:i/>
                <w:lang w:val="vi-VN"/>
              </w:rPr>
              <w:t>Số tiết</w:t>
            </w:r>
          </w:p>
        </w:tc>
        <w:tc>
          <w:tcPr>
            <w:tcW w:w="1979" w:type="dxa"/>
            <w:tcBorders>
              <w:top w:val="single" w:sz="4" w:space="0" w:color="auto"/>
            </w:tcBorders>
          </w:tcPr>
          <w:p w14:paraId="1B1AE0E7" w14:textId="77777777" w:rsidR="003B73BB" w:rsidRPr="00E14B4A" w:rsidRDefault="00EE3756" w:rsidP="00214D07">
            <w:pPr>
              <w:pStyle w:val="ListParagraph"/>
              <w:ind w:left="0"/>
              <w:jc w:val="center"/>
              <w:rPr>
                <w:b/>
                <w:bCs/>
                <w:i/>
                <w:lang w:val="vi-VN"/>
              </w:rPr>
            </w:pPr>
            <w:r w:rsidRPr="00E14B4A">
              <w:rPr>
                <w:b/>
                <w:bCs/>
                <w:i/>
                <w:lang w:val="vi-VN"/>
              </w:rPr>
              <w:t>Mục tiêu</w:t>
            </w:r>
          </w:p>
        </w:tc>
      </w:tr>
      <w:tr w:rsidR="00D8033F" w:rsidRPr="00E14B4A" w14:paraId="380C08A0" w14:textId="77777777" w:rsidTr="0055159D">
        <w:trPr>
          <w:trHeight w:val="548"/>
        </w:trPr>
        <w:tc>
          <w:tcPr>
            <w:tcW w:w="846" w:type="dxa"/>
            <w:vAlign w:val="center"/>
          </w:tcPr>
          <w:p w14:paraId="450230DE" w14:textId="77777777" w:rsidR="00D8033F" w:rsidRPr="00E14B4A" w:rsidRDefault="00D8033F" w:rsidP="00214D07">
            <w:pPr>
              <w:pStyle w:val="ListParagraph"/>
              <w:ind w:left="0"/>
              <w:jc w:val="center"/>
              <w:rPr>
                <w:b/>
                <w:bCs/>
              </w:rPr>
            </w:pPr>
            <w:r w:rsidRPr="00E14B4A">
              <w:rPr>
                <w:b/>
                <w:bCs/>
                <w:lang w:val="nl-NL"/>
              </w:rPr>
              <w:t>Phần 1</w:t>
            </w:r>
          </w:p>
        </w:tc>
        <w:tc>
          <w:tcPr>
            <w:tcW w:w="5245" w:type="dxa"/>
            <w:vAlign w:val="center"/>
          </w:tcPr>
          <w:p w14:paraId="00198341" w14:textId="77777777" w:rsidR="00EC1742" w:rsidRPr="00177362" w:rsidRDefault="007C429F" w:rsidP="00EC1742">
            <w:pPr>
              <w:tabs>
                <w:tab w:val="num" w:pos="1080"/>
              </w:tabs>
              <w:jc w:val="both"/>
              <w:rPr>
                <w:sz w:val="24"/>
                <w:szCs w:val="24"/>
              </w:rPr>
            </w:pPr>
            <w:r w:rsidRPr="00177362">
              <w:rPr>
                <w:sz w:val="24"/>
                <w:szCs w:val="24"/>
              </w:rPr>
              <w:t xml:space="preserve">Khái quát về địa điểm thực tập: </w:t>
            </w:r>
            <w:r w:rsidR="00EC1742" w:rsidRPr="00177362">
              <w:rPr>
                <w:sz w:val="24"/>
                <w:szCs w:val="24"/>
              </w:rPr>
              <w:t>Mặt bằng nhà máy, sơ đồ công nghệ chủ yếu của nhà máy, xí nghiệp …</w:t>
            </w:r>
          </w:p>
          <w:p w14:paraId="6DCCF67A" w14:textId="77777777" w:rsidR="00D8033F" w:rsidRPr="00177362" w:rsidRDefault="00D8033F" w:rsidP="0055159D">
            <w:pPr>
              <w:pStyle w:val="ListParagraph"/>
              <w:ind w:left="0"/>
              <w:jc w:val="both"/>
              <w:rPr>
                <w:b/>
                <w:bCs/>
              </w:rPr>
            </w:pPr>
          </w:p>
        </w:tc>
        <w:tc>
          <w:tcPr>
            <w:tcW w:w="992" w:type="dxa"/>
            <w:vAlign w:val="center"/>
          </w:tcPr>
          <w:p w14:paraId="6B18AA6B" w14:textId="1DC351C9" w:rsidR="00D8033F" w:rsidRPr="00391710" w:rsidRDefault="00D8033F" w:rsidP="00214D07">
            <w:pPr>
              <w:pStyle w:val="ListParagraph"/>
              <w:ind w:left="0"/>
              <w:jc w:val="center"/>
              <w:rPr>
                <w:bCs/>
              </w:rPr>
            </w:pPr>
          </w:p>
        </w:tc>
        <w:tc>
          <w:tcPr>
            <w:tcW w:w="1979" w:type="dxa"/>
            <w:vAlign w:val="center"/>
          </w:tcPr>
          <w:p w14:paraId="2C4EBB57" w14:textId="77777777" w:rsidR="00D8033F" w:rsidRPr="00E14B4A" w:rsidRDefault="00D8033F" w:rsidP="00214D07">
            <w:pPr>
              <w:pStyle w:val="ListParagraph"/>
              <w:ind w:left="0"/>
              <w:jc w:val="center"/>
              <w:rPr>
                <w:bCs/>
              </w:rPr>
            </w:pPr>
            <w:r w:rsidRPr="00E14B4A">
              <w:rPr>
                <w:bCs/>
              </w:rPr>
              <w:t>4.1.1</w:t>
            </w:r>
            <w:r w:rsidR="00F524B8">
              <w:rPr>
                <w:bCs/>
              </w:rPr>
              <w:t>-4.1.5</w:t>
            </w:r>
          </w:p>
          <w:p w14:paraId="6375C4CE" w14:textId="77777777" w:rsidR="00D8033F" w:rsidRPr="00E14B4A" w:rsidRDefault="00D8033F" w:rsidP="00214D07">
            <w:pPr>
              <w:pStyle w:val="ListParagraph"/>
              <w:ind w:left="0"/>
              <w:jc w:val="center"/>
              <w:rPr>
                <w:bCs/>
              </w:rPr>
            </w:pPr>
            <w:r w:rsidRPr="00E14B4A">
              <w:rPr>
                <w:bCs/>
              </w:rPr>
              <w:t>4.2</w:t>
            </w:r>
          </w:p>
        </w:tc>
      </w:tr>
      <w:tr w:rsidR="00D8033F" w:rsidRPr="00E14B4A" w14:paraId="0A4DCECA" w14:textId="77777777" w:rsidTr="0055159D">
        <w:tc>
          <w:tcPr>
            <w:tcW w:w="846" w:type="dxa"/>
            <w:vAlign w:val="center"/>
          </w:tcPr>
          <w:p w14:paraId="40B3AA48" w14:textId="77777777" w:rsidR="00D8033F" w:rsidRPr="00E14B4A" w:rsidRDefault="00D8033F" w:rsidP="00214D07">
            <w:pPr>
              <w:pStyle w:val="ListParagraph"/>
              <w:ind w:left="0"/>
              <w:jc w:val="center"/>
              <w:rPr>
                <w:b/>
                <w:bCs/>
              </w:rPr>
            </w:pPr>
            <w:r w:rsidRPr="00E14B4A">
              <w:rPr>
                <w:b/>
                <w:bCs/>
                <w:lang w:val="nl-NL"/>
              </w:rPr>
              <w:t>Phần 2</w:t>
            </w:r>
          </w:p>
        </w:tc>
        <w:tc>
          <w:tcPr>
            <w:tcW w:w="5245" w:type="dxa"/>
            <w:vAlign w:val="center"/>
          </w:tcPr>
          <w:p w14:paraId="479862EC" w14:textId="77777777" w:rsidR="00EC1742" w:rsidRPr="00177362" w:rsidRDefault="00EC1742" w:rsidP="00EC1742">
            <w:pPr>
              <w:tabs>
                <w:tab w:val="num" w:pos="1080"/>
              </w:tabs>
              <w:jc w:val="both"/>
              <w:rPr>
                <w:sz w:val="24"/>
                <w:szCs w:val="24"/>
              </w:rPr>
            </w:pPr>
            <w:r w:rsidRPr="00177362">
              <w:rPr>
                <w:sz w:val="24"/>
                <w:szCs w:val="24"/>
              </w:rPr>
              <w:t>Hệ thống cung cấp điện xí nghiệp. Phân tích qua sơ đồ một sợi. Nếu nhà máy lớn thì tìm hiểu hệ thống điện của một phân xưởng chính.</w:t>
            </w:r>
            <w:r w:rsidR="007C429F" w:rsidRPr="00177362">
              <w:rPr>
                <w:sz w:val="24"/>
                <w:szCs w:val="24"/>
              </w:rPr>
              <w:t xml:space="preserve"> Tìm hiểu hệ thống </w:t>
            </w:r>
            <w:r w:rsidR="007C429F" w:rsidRPr="00177362">
              <w:rPr>
                <w:sz w:val="24"/>
                <w:szCs w:val="24"/>
              </w:rPr>
              <w:lastRenderedPageBreak/>
              <w:t>tủ phân phối, tủ điều khiển</w:t>
            </w:r>
          </w:p>
          <w:p w14:paraId="3C17DE9D" w14:textId="77777777" w:rsidR="00D8033F" w:rsidRPr="00177362" w:rsidRDefault="00D8033F" w:rsidP="0055159D">
            <w:pPr>
              <w:pStyle w:val="ListParagraph"/>
              <w:ind w:left="0"/>
              <w:jc w:val="both"/>
              <w:rPr>
                <w:bCs/>
                <w:lang w:val="vi-VN"/>
              </w:rPr>
            </w:pPr>
          </w:p>
        </w:tc>
        <w:tc>
          <w:tcPr>
            <w:tcW w:w="992" w:type="dxa"/>
            <w:vAlign w:val="center"/>
          </w:tcPr>
          <w:p w14:paraId="7AC3EF91" w14:textId="69254D5B" w:rsidR="00D8033F" w:rsidRPr="00391710" w:rsidRDefault="00D8033F" w:rsidP="00214D07">
            <w:pPr>
              <w:pStyle w:val="ListParagraph"/>
              <w:ind w:left="0"/>
              <w:jc w:val="center"/>
              <w:rPr>
                <w:bCs/>
              </w:rPr>
            </w:pPr>
          </w:p>
        </w:tc>
        <w:tc>
          <w:tcPr>
            <w:tcW w:w="1979" w:type="dxa"/>
            <w:vAlign w:val="center"/>
          </w:tcPr>
          <w:p w14:paraId="49CA9944" w14:textId="77777777" w:rsidR="00F524B8" w:rsidRPr="00E14B4A" w:rsidRDefault="00F524B8" w:rsidP="00F524B8">
            <w:pPr>
              <w:pStyle w:val="ListParagraph"/>
              <w:ind w:left="0"/>
              <w:jc w:val="center"/>
              <w:rPr>
                <w:bCs/>
              </w:rPr>
            </w:pPr>
            <w:r w:rsidRPr="00E14B4A">
              <w:rPr>
                <w:bCs/>
              </w:rPr>
              <w:t>4.1.1</w:t>
            </w:r>
            <w:r>
              <w:rPr>
                <w:bCs/>
              </w:rPr>
              <w:t>-4.1.5</w:t>
            </w:r>
          </w:p>
          <w:p w14:paraId="7C66AED3" w14:textId="77777777" w:rsidR="00D8033F" w:rsidRPr="00E14B4A" w:rsidRDefault="00F524B8" w:rsidP="00F524B8">
            <w:pPr>
              <w:pStyle w:val="ListParagraph"/>
              <w:ind w:left="0"/>
              <w:jc w:val="center"/>
              <w:rPr>
                <w:bCs/>
              </w:rPr>
            </w:pPr>
            <w:r w:rsidRPr="00E14B4A">
              <w:rPr>
                <w:bCs/>
              </w:rPr>
              <w:t>4.2</w:t>
            </w:r>
          </w:p>
        </w:tc>
      </w:tr>
      <w:tr w:rsidR="005412EC" w:rsidRPr="00E14B4A" w14:paraId="23617AF0" w14:textId="77777777" w:rsidTr="0055159D">
        <w:tc>
          <w:tcPr>
            <w:tcW w:w="846" w:type="dxa"/>
            <w:vAlign w:val="center"/>
          </w:tcPr>
          <w:p w14:paraId="6602D1DB" w14:textId="77777777" w:rsidR="005412EC" w:rsidRPr="00E14B4A" w:rsidRDefault="005412EC" w:rsidP="00214D07">
            <w:pPr>
              <w:pStyle w:val="ListParagraph"/>
              <w:ind w:left="0"/>
              <w:jc w:val="center"/>
              <w:rPr>
                <w:b/>
                <w:bCs/>
                <w:lang w:val="nl-NL"/>
              </w:rPr>
            </w:pPr>
            <w:r>
              <w:rPr>
                <w:b/>
                <w:bCs/>
                <w:lang w:val="nl-NL"/>
              </w:rPr>
              <w:t>Phần 3</w:t>
            </w:r>
          </w:p>
        </w:tc>
        <w:tc>
          <w:tcPr>
            <w:tcW w:w="5245" w:type="dxa"/>
            <w:vAlign w:val="center"/>
          </w:tcPr>
          <w:p w14:paraId="15399A6C" w14:textId="77777777" w:rsidR="005412EC" w:rsidRPr="00B04A2B" w:rsidRDefault="005412EC" w:rsidP="00EC1742">
            <w:pPr>
              <w:tabs>
                <w:tab w:val="num" w:pos="1080"/>
              </w:tabs>
              <w:jc w:val="both"/>
              <w:rPr>
                <w:sz w:val="24"/>
                <w:szCs w:val="24"/>
                <w:lang w:val="nl-NL"/>
              </w:rPr>
            </w:pPr>
            <w:r w:rsidRPr="00B04A2B">
              <w:rPr>
                <w:sz w:val="24"/>
                <w:szCs w:val="24"/>
                <w:lang w:val="nl-NL"/>
              </w:rPr>
              <w:t>Tìm hiểu hệ thống đo lường, điều khiển và bảo vệ cho hệ thống điện hoặc từng thiết bị điện của nhà máy, xí nghiệp.</w:t>
            </w:r>
          </w:p>
        </w:tc>
        <w:tc>
          <w:tcPr>
            <w:tcW w:w="992" w:type="dxa"/>
            <w:vAlign w:val="center"/>
          </w:tcPr>
          <w:p w14:paraId="5DE5EF3C" w14:textId="571584E2" w:rsidR="005412EC" w:rsidRPr="00391710" w:rsidRDefault="005412EC" w:rsidP="00214D07">
            <w:pPr>
              <w:pStyle w:val="ListParagraph"/>
              <w:ind w:left="0"/>
              <w:jc w:val="center"/>
              <w:rPr>
                <w:bCs/>
              </w:rPr>
            </w:pPr>
          </w:p>
        </w:tc>
        <w:tc>
          <w:tcPr>
            <w:tcW w:w="1979" w:type="dxa"/>
            <w:vAlign w:val="center"/>
          </w:tcPr>
          <w:p w14:paraId="5917AE02" w14:textId="77777777" w:rsidR="005412EC" w:rsidRPr="00E14B4A" w:rsidRDefault="005412EC" w:rsidP="005412EC">
            <w:pPr>
              <w:pStyle w:val="ListParagraph"/>
              <w:ind w:left="0"/>
              <w:jc w:val="center"/>
              <w:rPr>
                <w:bCs/>
              </w:rPr>
            </w:pPr>
            <w:r w:rsidRPr="00E14B4A">
              <w:rPr>
                <w:bCs/>
              </w:rPr>
              <w:t>4.1.1</w:t>
            </w:r>
            <w:r>
              <w:rPr>
                <w:bCs/>
              </w:rPr>
              <w:t>-4.1.5</w:t>
            </w:r>
          </w:p>
          <w:p w14:paraId="7C7B5B10" w14:textId="77777777" w:rsidR="005412EC" w:rsidRPr="00E14B4A" w:rsidRDefault="005412EC" w:rsidP="005412EC">
            <w:pPr>
              <w:pStyle w:val="ListParagraph"/>
              <w:ind w:left="0"/>
              <w:jc w:val="center"/>
              <w:rPr>
                <w:bCs/>
              </w:rPr>
            </w:pPr>
            <w:r w:rsidRPr="00E14B4A">
              <w:rPr>
                <w:bCs/>
              </w:rPr>
              <w:t>4.2</w:t>
            </w:r>
          </w:p>
        </w:tc>
      </w:tr>
      <w:tr w:rsidR="0055159D" w:rsidRPr="00E14B4A" w14:paraId="2A98DEFC" w14:textId="77777777" w:rsidTr="0055159D">
        <w:tc>
          <w:tcPr>
            <w:tcW w:w="846" w:type="dxa"/>
            <w:vAlign w:val="center"/>
          </w:tcPr>
          <w:p w14:paraId="6DB6020E" w14:textId="77777777" w:rsidR="0055159D" w:rsidRPr="00E14B4A" w:rsidRDefault="005412EC" w:rsidP="0055159D">
            <w:pPr>
              <w:pStyle w:val="ListParagraph"/>
              <w:ind w:left="0"/>
              <w:jc w:val="center"/>
              <w:rPr>
                <w:b/>
                <w:bCs/>
              </w:rPr>
            </w:pPr>
            <w:r>
              <w:rPr>
                <w:b/>
                <w:bCs/>
                <w:lang w:val="nl-NL"/>
              </w:rPr>
              <w:t>Phần 4</w:t>
            </w:r>
          </w:p>
        </w:tc>
        <w:tc>
          <w:tcPr>
            <w:tcW w:w="5245" w:type="dxa"/>
            <w:vAlign w:val="center"/>
          </w:tcPr>
          <w:p w14:paraId="7A79CE1D" w14:textId="77777777" w:rsidR="00EC1742" w:rsidRPr="00177362" w:rsidRDefault="00EC1742" w:rsidP="00EC1742">
            <w:pPr>
              <w:tabs>
                <w:tab w:val="num" w:pos="1080"/>
              </w:tabs>
              <w:jc w:val="both"/>
              <w:rPr>
                <w:sz w:val="24"/>
                <w:szCs w:val="24"/>
              </w:rPr>
            </w:pPr>
            <w:r w:rsidRPr="00177362">
              <w:rPr>
                <w:sz w:val="24"/>
                <w:szCs w:val="24"/>
              </w:rPr>
              <w:t xml:space="preserve">Tìm hiểu hệ thống trang bị điện cho một công đoạn sản xuất hay một khâu, một máy điển hình trong dây chuyển công nghệ. </w:t>
            </w:r>
          </w:p>
          <w:p w14:paraId="2DE538A1" w14:textId="77777777" w:rsidR="0055159D" w:rsidRPr="00177362" w:rsidRDefault="0055159D" w:rsidP="0055159D">
            <w:pPr>
              <w:pStyle w:val="ListParagraph"/>
              <w:ind w:left="0"/>
              <w:jc w:val="both"/>
              <w:rPr>
                <w:bCs/>
                <w:lang w:val="vi-VN"/>
              </w:rPr>
            </w:pPr>
          </w:p>
        </w:tc>
        <w:tc>
          <w:tcPr>
            <w:tcW w:w="992" w:type="dxa"/>
            <w:vAlign w:val="center"/>
          </w:tcPr>
          <w:p w14:paraId="4DBA4956" w14:textId="6F97B05C" w:rsidR="0055159D" w:rsidRPr="00391710" w:rsidRDefault="0055159D" w:rsidP="0055159D">
            <w:pPr>
              <w:pStyle w:val="ListParagraph"/>
              <w:ind w:left="0"/>
              <w:jc w:val="center"/>
              <w:rPr>
                <w:bCs/>
              </w:rPr>
            </w:pPr>
          </w:p>
        </w:tc>
        <w:tc>
          <w:tcPr>
            <w:tcW w:w="1979" w:type="dxa"/>
            <w:vAlign w:val="center"/>
          </w:tcPr>
          <w:p w14:paraId="7E9C41B4" w14:textId="77777777" w:rsidR="00F524B8" w:rsidRPr="00E14B4A" w:rsidRDefault="00F524B8" w:rsidP="00F524B8">
            <w:pPr>
              <w:pStyle w:val="ListParagraph"/>
              <w:ind w:left="0"/>
              <w:jc w:val="center"/>
              <w:rPr>
                <w:bCs/>
              </w:rPr>
            </w:pPr>
            <w:r w:rsidRPr="00E14B4A">
              <w:rPr>
                <w:bCs/>
              </w:rPr>
              <w:t>4.1.1</w:t>
            </w:r>
            <w:r>
              <w:rPr>
                <w:bCs/>
              </w:rPr>
              <w:t>-4.1.5</w:t>
            </w:r>
          </w:p>
          <w:p w14:paraId="4B9191F2" w14:textId="77777777" w:rsidR="0055159D" w:rsidRPr="00E14B4A" w:rsidRDefault="00F524B8" w:rsidP="00F524B8">
            <w:pPr>
              <w:pStyle w:val="ListParagraph"/>
              <w:ind w:left="0"/>
              <w:jc w:val="center"/>
              <w:rPr>
                <w:bCs/>
              </w:rPr>
            </w:pPr>
            <w:r w:rsidRPr="00E14B4A">
              <w:rPr>
                <w:bCs/>
              </w:rPr>
              <w:t>4.2</w:t>
            </w:r>
          </w:p>
        </w:tc>
      </w:tr>
    </w:tbl>
    <w:p w14:paraId="45AF3CDE" w14:textId="77777777" w:rsidR="00744C77" w:rsidRPr="00E14B4A" w:rsidRDefault="00744C77" w:rsidP="005412EC">
      <w:pPr>
        <w:pStyle w:val="BodyText2"/>
        <w:numPr>
          <w:ilvl w:val="0"/>
          <w:numId w:val="13"/>
        </w:numPr>
        <w:spacing w:before="240" w:after="0" w:line="240" w:lineRule="auto"/>
        <w:jc w:val="both"/>
        <w:rPr>
          <w:bCs/>
          <w:i/>
          <w:color w:val="000000"/>
          <w:sz w:val="24"/>
          <w:szCs w:val="24"/>
        </w:rPr>
      </w:pPr>
      <w:r w:rsidRPr="00E14B4A">
        <w:rPr>
          <w:b/>
          <w:bCs/>
          <w:color w:val="000000"/>
          <w:sz w:val="24"/>
          <w:szCs w:val="24"/>
        </w:rPr>
        <w:t>Phương pháp giảng dạy</w:t>
      </w:r>
    </w:p>
    <w:p w14:paraId="6EBEE9E3" w14:textId="77777777" w:rsidR="003E121C" w:rsidRPr="00E14B4A" w:rsidRDefault="003E121C" w:rsidP="003E121C">
      <w:pPr>
        <w:pStyle w:val="ListParagraph"/>
        <w:ind w:left="567"/>
        <w:jc w:val="both"/>
        <w:rPr>
          <w:lang w:val="en-GB"/>
        </w:rPr>
      </w:pPr>
      <w:r w:rsidRPr="00E14B4A">
        <w:rPr>
          <w:bCs/>
          <w:color w:val="000000"/>
        </w:rPr>
        <w:t>- Kết hợp giữa lý thuyết và thực hành</w:t>
      </w:r>
    </w:p>
    <w:p w14:paraId="2D1F901E" w14:textId="77777777" w:rsidR="003E121C" w:rsidRPr="00E14B4A" w:rsidRDefault="003E121C" w:rsidP="003E121C">
      <w:pPr>
        <w:pStyle w:val="ListParagraph"/>
        <w:ind w:left="567"/>
        <w:jc w:val="both"/>
        <w:rPr>
          <w:lang w:val="en-GB"/>
        </w:rPr>
      </w:pPr>
      <w:r w:rsidRPr="00E14B4A">
        <w:rPr>
          <w:lang w:val="en-GB"/>
        </w:rPr>
        <w:t xml:space="preserve">- </w:t>
      </w:r>
      <w:r w:rsidR="00865D9D">
        <w:t>Trong quá trình thực tập hướng dẫn sinh viên cần lưu ý ghi chép, cần hỏi han các cán bộ kỹ thuật có kinh nghiệm trong vận hành, quản lý hệ thống sản xuất để có được những hiểu biết thực tế về dây chuyển công nghệ, hệ thống trang thiết bị của nhà máy.</w:t>
      </w:r>
    </w:p>
    <w:p w14:paraId="2EE8A30B" w14:textId="77777777" w:rsidR="003E121C" w:rsidRPr="00E14B4A" w:rsidRDefault="003D5B69" w:rsidP="003D5B69">
      <w:pPr>
        <w:pStyle w:val="BodyText2"/>
        <w:spacing w:after="0" w:line="240" w:lineRule="auto"/>
        <w:ind w:left="360"/>
        <w:jc w:val="both"/>
        <w:rPr>
          <w:b/>
          <w:bCs/>
          <w:color w:val="000000"/>
          <w:sz w:val="24"/>
          <w:szCs w:val="24"/>
        </w:rPr>
      </w:pPr>
      <w:r>
        <w:rPr>
          <w:b/>
          <w:bCs/>
          <w:color w:val="000000"/>
          <w:sz w:val="24"/>
          <w:szCs w:val="24"/>
        </w:rPr>
        <w:t xml:space="preserve">8. </w:t>
      </w:r>
      <w:r w:rsidR="00744C77" w:rsidRPr="00E14B4A">
        <w:rPr>
          <w:b/>
          <w:bCs/>
          <w:color w:val="000000"/>
          <w:sz w:val="24"/>
          <w:szCs w:val="24"/>
        </w:rPr>
        <w:t>Nhiệm vụ của sinh viên</w:t>
      </w:r>
    </w:p>
    <w:p w14:paraId="2DC3B62A" w14:textId="77777777" w:rsidR="003E121C" w:rsidRPr="00E14B4A" w:rsidRDefault="003E121C" w:rsidP="003E121C">
      <w:pPr>
        <w:pStyle w:val="BodyText2"/>
        <w:tabs>
          <w:tab w:val="num" w:pos="960"/>
        </w:tabs>
        <w:spacing w:after="0" w:line="276" w:lineRule="auto"/>
        <w:ind w:firstLine="260"/>
        <w:jc w:val="both"/>
        <w:rPr>
          <w:bCs/>
          <w:color w:val="000000"/>
          <w:sz w:val="24"/>
          <w:szCs w:val="24"/>
        </w:rPr>
      </w:pPr>
      <w:r w:rsidRPr="00E14B4A">
        <w:rPr>
          <w:bCs/>
          <w:color w:val="000000"/>
          <w:sz w:val="24"/>
          <w:szCs w:val="24"/>
        </w:rPr>
        <w:t>Sinh viên phải thực hiện các nhiệm vụ sau:</w:t>
      </w:r>
    </w:p>
    <w:p w14:paraId="48302294" w14:textId="77777777" w:rsidR="003E121C" w:rsidRPr="00E14B4A" w:rsidRDefault="003E121C" w:rsidP="003E121C">
      <w:pPr>
        <w:pStyle w:val="BodyText2"/>
        <w:tabs>
          <w:tab w:val="num" w:pos="960"/>
        </w:tabs>
        <w:spacing w:after="0" w:line="276" w:lineRule="auto"/>
        <w:ind w:left="260"/>
        <w:jc w:val="both"/>
        <w:rPr>
          <w:bCs/>
          <w:color w:val="000000"/>
          <w:sz w:val="24"/>
          <w:szCs w:val="24"/>
        </w:rPr>
      </w:pPr>
      <w:r w:rsidRPr="00E14B4A">
        <w:rPr>
          <w:bCs/>
          <w:color w:val="000000"/>
          <w:sz w:val="24"/>
          <w:szCs w:val="24"/>
        </w:rPr>
        <w:t>- Hoàn thành đầy đủ 100% thời gian thực tập và có xác nhận quá trình thực tập tốt nghiệp của doanh nghiệp đối với sinh viên.</w:t>
      </w:r>
    </w:p>
    <w:p w14:paraId="79AB5FE1" w14:textId="77777777" w:rsidR="003E121C" w:rsidRPr="00E14B4A" w:rsidRDefault="003E121C" w:rsidP="003E121C">
      <w:pPr>
        <w:pStyle w:val="BodyText2"/>
        <w:tabs>
          <w:tab w:val="num" w:pos="960"/>
        </w:tabs>
        <w:spacing w:after="0" w:line="276" w:lineRule="auto"/>
        <w:ind w:left="260"/>
        <w:jc w:val="both"/>
        <w:rPr>
          <w:bCs/>
          <w:color w:val="000000"/>
          <w:sz w:val="24"/>
          <w:szCs w:val="24"/>
        </w:rPr>
      </w:pPr>
      <w:r w:rsidRPr="00E14B4A">
        <w:rPr>
          <w:bCs/>
          <w:color w:val="000000"/>
          <w:sz w:val="24"/>
          <w:szCs w:val="24"/>
        </w:rPr>
        <w:t>- Tham dự buổi nghiệm thu sau quá trình thực tập (bắt buộc).</w:t>
      </w:r>
    </w:p>
    <w:p w14:paraId="3E8A2BF5" w14:textId="77777777" w:rsidR="003E121C" w:rsidRPr="00E14B4A" w:rsidRDefault="003E121C" w:rsidP="003E121C">
      <w:pPr>
        <w:pStyle w:val="BodyText2"/>
        <w:tabs>
          <w:tab w:val="num" w:pos="960"/>
        </w:tabs>
        <w:spacing w:after="0" w:line="276" w:lineRule="auto"/>
        <w:ind w:left="260"/>
        <w:jc w:val="both"/>
        <w:rPr>
          <w:b/>
          <w:bCs/>
          <w:color w:val="000000"/>
          <w:sz w:val="24"/>
          <w:szCs w:val="24"/>
        </w:rPr>
      </w:pPr>
      <w:r w:rsidRPr="00E14B4A">
        <w:rPr>
          <w:bCs/>
          <w:color w:val="000000"/>
          <w:sz w:val="24"/>
          <w:szCs w:val="24"/>
        </w:rPr>
        <w:t>- Chủ động chuẩn bị các nội dung và thực hiện giờ tự học theo mục 11.</w:t>
      </w:r>
    </w:p>
    <w:p w14:paraId="55C51B29" w14:textId="77777777" w:rsidR="00744C77" w:rsidRPr="00E14B4A" w:rsidRDefault="00657F02" w:rsidP="00657F02">
      <w:pPr>
        <w:pStyle w:val="BodyText2"/>
        <w:spacing w:after="0" w:line="240" w:lineRule="auto"/>
        <w:ind w:left="360"/>
        <w:jc w:val="both"/>
        <w:rPr>
          <w:b/>
          <w:bCs/>
          <w:color w:val="000000"/>
          <w:sz w:val="24"/>
          <w:szCs w:val="24"/>
        </w:rPr>
      </w:pPr>
      <w:r>
        <w:rPr>
          <w:b/>
          <w:bCs/>
          <w:color w:val="000000"/>
          <w:sz w:val="24"/>
          <w:szCs w:val="24"/>
        </w:rPr>
        <w:t xml:space="preserve">9. </w:t>
      </w:r>
      <w:r w:rsidR="00744C77" w:rsidRPr="00E14B4A">
        <w:rPr>
          <w:b/>
          <w:bCs/>
          <w:color w:val="000000"/>
          <w:sz w:val="24"/>
          <w:szCs w:val="24"/>
        </w:rPr>
        <w:t>Đánh gi</w:t>
      </w:r>
      <w:r w:rsidR="009540AF" w:rsidRPr="00E14B4A">
        <w:rPr>
          <w:b/>
          <w:bCs/>
          <w:color w:val="000000"/>
          <w:sz w:val="24"/>
          <w:szCs w:val="24"/>
        </w:rPr>
        <w:t>á kết quả học tập của sinh viên</w:t>
      </w:r>
    </w:p>
    <w:p w14:paraId="05AFE6D7" w14:textId="77777777" w:rsidR="00EF357A" w:rsidRPr="00E14B4A" w:rsidRDefault="00EF357A" w:rsidP="00EF357A">
      <w:pPr>
        <w:pStyle w:val="BodyText2"/>
        <w:spacing w:after="0" w:line="276" w:lineRule="auto"/>
        <w:ind w:left="360" w:firstLine="360"/>
        <w:rPr>
          <w:bCs/>
          <w:color w:val="000000"/>
          <w:sz w:val="24"/>
          <w:szCs w:val="24"/>
          <w:lang w:val="vi-VN"/>
        </w:rPr>
      </w:pPr>
      <w:r w:rsidRPr="00E14B4A">
        <w:rPr>
          <w:bCs/>
          <w:color w:val="000000"/>
          <w:sz w:val="24"/>
          <w:szCs w:val="24"/>
          <w:lang w:val="nl-NL"/>
        </w:rPr>
        <w:t>- Thi vấn đáp (30 ÷ 60 phút)</w:t>
      </w:r>
      <w:r w:rsidRPr="00E14B4A">
        <w:rPr>
          <w:bCs/>
          <w:color w:val="000000"/>
          <w:sz w:val="24"/>
          <w:szCs w:val="24"/>
          <w:lang w:val="vi-VN"/>
        </w:rPr>
        <w:t>.</w:t>
      </w:r>
    </w:p>
    <w:p w14:paraId="48376BA5" w14:textId="77777777" w:rsidR="00EF357A" w:rsidRDefault="00EF357A" w:rsidP="00EF357A">
      <w:pPr>
        <w:pStyle w:val="BodyText2"/>
        <w:spacing w:after="0" w:line="240" w:lineRule="auto"/>
        <w:ind w:left="360" w:firstLine="360"/>
        <w:jc w:val="both"/>
        <w:rPr>
          <w:bCs/>
          <w:color w:val="000000"/>
          <w:sz w:val="24"/>
          <w:szCs w:val="24"/>
        </w:rPr>
      </w:pPr>
      <w:r w:rsidRPr="00E14B4A">
        <w:rPr>
          <w:bCs/>
          <w:color w:val="000000"/>
          <w:sz w:val="24"/>
          <w:szCs w:val="24"/>
        </w:rPr>
        <w:t>- Hoàn thành đầy đủ 100% thời gian thực tập và có xác nhận quá trình thực</w:t>
      </w:r>
      <w:r w:rsidR="00787066">
        <w:rPr>
          <w:bCs/>
          <w:color w:val="000000"/>
          <w:sz w:val="24"/>
          <w:szCs w:val="24"/>
        </w:rPr>
        <w:t xml:space="preserve"> tập tốt nghiệp của xí nghiệp</w:t>
      </w:r>
      <w:r w:rsidRPr="00E14B4A">
        <w:rPr>
          <w:bCs/>
          <w:color w:val="000000"/>
          <w:sz w:val="24"/>
          <w:szCs w:val="24"/>
        </w:rPr>
        <w:t xml:space="preserve"> đối với sinh viên.</w:t>
      </w:r>
    </w:p>
    <w:p w14:paraId="112972DC" w14:textId="77777777" w:rsidR="00196F8F" w:rsidRPr="00E14B4A" w:rsidRDefault="00196F8F" w:rsidP="00EF357A">
      <w:pPr>
        <w:pStyle w:val="BodyText2"/>
        <w:spacing w:after="0" w:line="240" w:lineRule="auto"/>
        <w:ind w:left="360" w:firstLine="360"/>
        <w:jc w:val="both"/>
        <w:rPr>
          <w:b/>
          <w:bCs/>
          <w:color w:val="000000"/>
          <w:sz w:val="24"/>
          <w:szCs w:val="24"/>
        </w:rPr>
      </w:pPr>
      <w:r>
        <w:rPr>
          <w:bCs/>
          <w:color w:val="000000"/>
          <w:sz w:val="24"/>
          <w:szCs w:val="24"/>
        </w:rPr>
        <w:t>- SV viết báo cáo thực tập tốt nghiệp.</w:t>
      </w:r>
    </w:p>
    <w:p w14:paraId="7E281432" w14:textId="77777777" w:rsidR="00744C77" w:rsidRDefault="00744C77" w:rsidP="00A857CE">
      <w:pPr>
        <w:pStyle w:val="BodyText2"/>
        <w:numPr>
          <w:ilvl w:val="0"/>
          <w:numId w:val="15"/>
        </w:numPr>
        <w:spacing w:after="0" w:line="240" w:lineRule="auto"/>
        <w:jc w:val="both"/>
        <w:rPr>
          <w:b/>
          <w:bCs/>
          <w:color w:val="000000"/>
          <w:sz w:val="24"/>
          <w:szCs w:val="24"/>
        </w:rPr>
      </w:pPr>
      <w:r w:rsidRPr="00E14B4A">
        <w:rPr>
          <w:b/>
          <w:bCs/>
          <w:color w:val="000000"/>
          <w:sz w:val="24"/>
          <w:szCs w:val="24"/>
        </w:rPr>
        <w:t>Tài liệu học tập</w:t>
      </w:r>
    </w:p>
    <w:p w14:paraId="629BBDCB" w14:textId="77777777" w:rsidR="00821B0F" w:rsidRPr="00821B0F" w:rsidRDefault="00821B0F" w:rsidP="00821B0F">
      <w:pPr>
        <w:pStyle w:val="BodyText2"/>
        <w:spacing w:after="0" w:line="240" w:lineRule="auto"/>
        <w:ind w:left="360"/>
        <w:jc w:val="both"/>
        <w:rPr>
          <w:bCs/>
          <w:color w:val="000000"/>
          <w:sz w:val="24"/>
          <w:szCs w:val="24"/>
        </w:rPr>
      </w:pPr>
      <w:r>
        <w:rPr>
          <w:bCs/>
          <w:color w:val="000000"/>
          <w:sz w:val="24"/>
          <w:szCs w:val="24"/>
        </w:rPr>
        <w:t>Tài liệu chính:</w:t>
      </w:r>
    </w:p>
    <w:p w14:paraId="0BCD09DD" w14:textId="77777777" w:rsidR="00E51F95" w:rsidRPr="0031666F" w:rsidRDefault="0031666F" w:rsidP="0031666F">
      <w:pPr>
        <w:pStyle w:val="BodyText2"/>
        <w:spacing w:after="0" w:line="240" w:lineRule="auto"/>
        <w:ind w:left="360"/>
        <w:jc w:val="both"/>
        <w:rPr>
          <w:bCs/>
          <w:color w:val="000000"/>
          <w:sz w:val="24"/>
          <w:szCs w:val="24"/>
        </w:rPr>
      </w:pPr>
      <w:r>
        <w:rPr>
          <w:bCs/>
          <w:color w:val="000000"/>
          <w:sz w:val="24"/>
          <w:szCs w:val="24"/>
        </w:rPr>
        <w:t>[1] Ngô Đức Minh, Vũ Văn Thắng, Nguyễn Đức Tường. Nhà máy điện. Nhà xuất bản giáo dục.</w:t>
      </w:r>
    </w:p>
    <w:p w14:paraId="54001317" w14:textId="77777777" w:rsidR="0031666F" w:rsidRDefault="0031666F" w:rsidP="0031666F">
      <w:pPr>
        <w:spacing w:line="360" w:lineRule="auto"/>
        <w:ind w:left="360"/>
        <w:jc w:val="both"/>
        <w:rPr>
          <w:sz w:val="24"/>
          <w:szCs w:val="24"/>
          <w:lang w:val="nl-NL"/>
        </w:rPr>
      </w:pPr>
      <w:r>
        <w:rPr>
          <w:sz w:val="24"/>
          <w:szCs w:val="24"/>
          <w:lang w:val="nl-NL"/>
        </w:rPr>
        <w:t xml:space="preserve">[2]. </w:t>
      </w:r>
      <w:r w:rsidRPr="007D24DD">
        <w:rPr>
          <w:sz w:val="24"/>
          <w:szCs w:val="24"/>
          <w:lang w:val="nl-NL"/>
        </w:rPr>
        <w:t>Nguyễn Công Hiền</w:t>
      </w:r>
      <w:r>
        <w:rPr>
          <w:sz w:val="24"/>
          <w:szCs w:val="24"/>
          <w:lang w:val="nl-NL"/>
        </w:rPr>
        <w:t xml:space="preserve"> (</w:t>
      </w:r>
      <w:r w:rsidRPr="007D24DD">
        <w:rPr>
          <w:sz w:val="24"/>
          <w:szCs w:val="24"/>
          <w:lang w:val="nl-NL"/>
        </w:rPr>
        <w:t>chủ biên</w:t>
      </w:r>
      <w:r>
        <w:rPr>
          <w:sz w:val="24"/>
          <w:szCs w:val="24"/>
          <w:lang w:val="nl-NL"/>
        </w:rPr>
        <w:t>)</w:t>
      </w:r>
      <w:r w:rsidRPr="007D24DD">
        <w:rPr>
          <w:sz w:val="24"/>
          <w:szCs w:val="24"/>
          <w:lang w:val="nl-NL"/>
        </w:rPr>
        <w:t>, Nguyễn Mạnh Hoạch. Hệ thống Cung cấp điện của xí nghiệp công nghiệp, đô thị và nhà cao tầng. Nhà xuất bản Khoa học và Kỹ thuật. Hà Nội 2001.</w:t>
      </w:r>
    </w:p>
    <w:p w14:paraId="21E92EDA" w14:textId="77777777" w:rsidR="0031666F" w:rsidRPr="00B04A2B" w:rsidRDefault="0031666F" w:rsidP="0031666F">
      <w:pPr>
        <w:pStyle w:val="Default"/>
        <w:spacing w:line="312" w:lineRule="auto"/>
        <w:ind w:firstLine="360"/>
        <w:jc w:val="both"/>
        <w:rPr>
          <w:lang w:val="nl-NL"/>
        </w:rPr>
      </w:pPr>
      <w:r w:rsidRPr="00B04A2B">
        <w:rPr>
          <w:lang w:val="nl-NL"/>
        </w:rPr>
        <w:t>[3]. Nguyễn Văn Đạm. Mạng lưới điện. Nhà xuất bản Khoa học kỹ thuật. Hà Nội 1999</w:t>
      </w:r>
    </w:p>
    <w:p w14:paraId="09B71E57" w14:textId="77777777" w:rsidR="0031666F" w:rsidRPr="00072A25" w:rsidRDefault="0031666F" w:rsidP="0031666F">
      <w:pPr>
        <w:pStyle w:val="BodyText2"/>
        <w:spacing w:after="0" w:line="240" w:lineRule="auto"/>
        <w:ind w:left="360"/>
        <w:jc w:val="both"/>
        <w:rPr>
          <w:sz w:val="24"/>
          <w:szCs w:val="24"/>
          <w:lang w:val="vi-VN"/>
        </w:rPr>
      </w:pPr>
      <w:r w:rsidRPr="00B04A2B">
        <w:rPr>
          <w:bCs/>
          <w:color w:val="000000"/>
          <w:sz w:val="24"/>
          <w:szCs w:val="24"/>
          <w:lang w:val="nl-NL"/>
        </w:rPr>
        <w:t xml:space="preserve">[4] </w:t>
      </w:r>
      <w:r w:rsidRPr="00072A25">
        <w:rPr>
          <w:sz w:val="24"/>
          <w:szCs w:val="24"/>
          <w:lang w:val="vi-VN"/>
        </w:rPr>
        <w:t>PGS.TS. Nguyễn Anh Nghĩa</w:t>
      </w:r>
      <w:r w:rsidRPr="00B04A2B">
        <w:rPr>
          <w:sz w:val="24"/>
          <w:szCs w:val="24"/>
          <w:lang w:val="nl-NL"/>
        </w:rPr>
        <w:t xml:space="preserve">. </w:t>
      </w:r>
      <w:r w:rsidRPr="00072A25">
        <w:rPr>
          <w:sz w:val="24"/>
          <w:szCs w:val="24"/>
          <w:lang w:val="vi-VN"/>
        </w:rPr>
        <w:t>Rơle bảo vệ trong hệ thống điện mỏ</w:t>
      </w:r>
      <w:r w:rsidRPr="00B04A2B">
        <w:rPr>
          <w:sz w:val="24"/>
          <w:szCs w:val="24"/>
          <w:lang w:val="nl-NL"/>
        </w:rPr>
        <w:t>.</w:t>
      </w:r>
      <w:r w:rsidRPr="00072A25">
        <w:rPr>
          <w:sz w:val="24"/>
          <w:szCs w:val="24"/>
          <w:lang w:val="vi-VN"/>
        </w:rPr>
        <w:t xml:space="preserve"> Nhà xuất bản Giao thông vận tải. Hà nội 2006</w:t>
      </w:r>
    </w:p>
    <w:p w14:paraId="5113AB79" w14:textId="77777777" w:rsidR="0031666F" w:rsidRPr="00072A25" w:rsidRDefault="0031666F" w:rsidP="0031666F">
      <w:pPr>
        <w:pStyle w:val="BodyText2"/>
        <w:spacing w:after="0" w:line="240" w:lineRule="auto"/>
        <w:ind w:left="360"/>
        <w:jc w:val="both"/>
        <w:rPr>
          <w:sz w:val="24"/>
          <w:szCs w:val="24"/>
        </w:rPr>
      </w:pPr>
      <w:r w:rsidRPr="00B04A2B">
        <w:rPr>
          <w:sz w:val="24"/>
          <w:szCs w:val="24"/>
          <w:lang w:val="vi-VN"/>
        </w:rPr>
        <w:t>[</w:t>
      </w:r>
      <w:r>
        <w:rPr>
          <w:sz w:val="24"/>
          <w:szCs w:val="24"/>
          <w:lang w:val="vi-VN"/>
        </w:rPr>
        <w:t>5</w:t>
      </w:r>
      <w:r w:rsidRPr="00B04A2B">
        <w:rPr>
          <w:sz w:val="24"/>
          <w:szCs w:val="24"/>
          <w:lang w:val="vi-VN"/>
        </w:rPr>
        <w:t>] VS.GS. Trần Đình Long</w:t>
      </w:r>
      <w:r w:rsidRPr="00072A25">
        <w:rPr>
          <w:sz w:val="24"/>
          <w:szCs w:val="24"/>
          <w:lang w:val="vi-VN"/>
        </w:rPr>
        <w:t xml:space="preserve">. </w:t>
      </w:r>
      <w:r w:rsidRPr="00B04A2B">
        <w:rPr>
          <w:sz w:val="24"/>
          <w:szCs w:val="24"/>
          <w:lang w:val="vi-VN"/>
        </w:rPr>
        <w:t xml:space="preserve">Bảo vệ các hệ thống điện. Nhà xuất bản khoa học và kỹ thuật. </w:t>
      </w:r>
      <w:r w:rsidRPr="00072A25">
        <w:rPr>
          <w:sz w:val="24"/>
          <w:szCs w:val="24"/>
        </w:rPr>
        <w:t>Hà Nội, 2007.</w:t>
      </w:r>
    </w:p>
    <w:p w14:paraId="7AA61FD0" w14:textId="77777777" w:rsidR="004A4E3D" w:rsidRPr="007620C8" w:rsidRDefault="004A4E3D" w:rsidP="007620C8">
      <w:pPr>
        <w:pStyle w:val="BodyText1"/>
        <w:shd w:val="clear" w:color="auto" w:fill="auto"/>
        <w:spacing w:line="240" w:lineRule="exact"/>
        <w:jc w:val="both"/>
        <w:rPr>
          <w:sz w:val="24"/>
          <w:szCs w:val="24"/>
          <w:lang w:val="nl-NL"/>
        </w:rPr>
      </w:pPr>
    </w:p>
    <w:p w14:paraId="521F6D1E" w14:textId="77777777" w:rsidR="00744C77" w:rsidRPr="00B04A2B" w:rsidRDefault="007A7F11" w:rsidP="00A857CE">
      <w:pPr>
        <w:pStyle w:val="BodyText2"/>
        <w:numPr>
          <w:ilvl w:val="0"/>
          <w:numId w:val="15"/>
        </w:numPr>
        <w:spacing w:after="0" w:line="240" w:lineRule="auto"/>
        <w:jc w:val="both"/>
        <w:rPr>
          <w:b/>
          <w:bCs/>
          <w:color w:val="000000"/>
          <w:sz w:val="24"/>
          <w:szCs w:val="24"/>
          <w:lang w:val="nl-NL"/>
        </w:rPr>
      </w:pPr>
      <w:r w:rsidRPr="00B04A2B">
        <w:rPr>
          <w:b/>
          <w:bCs/>
          <w:color w:val="000000"/>
          <w:sz w:val="24"/>
          <w:szCs w:val="24"/>
          <w:lang w:val="nl-NL"/>
        </w:rPr>
        <w:t>Hướng dẫn tự học của học phần</w:t>
      </w:r>
    </w:p>
    <w:p w14:paraId="1AA9E9CC" w14:textId="77777777" w:rsidR="00BA7C39" w:rsidRPr="00E14B4A" w:rsidRDefault="00BA7C39" w:rsidP="00214D07">
      <w:pPr>
        <w:pStyle w:val="BodyText2"/>
        <w:tabs>
          <w:tab w:val="num" w:pos="960"/>
        </w:tabs>
        <w:spacing w:after="0" w:line="240" w:lineRule="auto"/>
        <w:jc w:val="center"/>
        <w:rPr>
          <w:b/>
          <w:bCs/>
          <w:color w:val="000000"/>
          <w:sz w:val="24"/>
          <w:szCs w:val="24"/>
        </w:rPr>
      </w:pPr>
      <w:r w:rsidRPr="00E14B4A">
        <w:rPr>
          <w:b/>
          <w:bCs/>
          <w:color w:val="000000"/>
          <w:sz w:val="24"/>
          <w:szCs w:val="24"/>
        </w:rPr>
        <w:t>Bảng 3</w:t>
      </w:r>
      <w:r w:rsidR="00D61127" w:rsidRPr="00E14B4A">
        <w:rPr>
          <w:b/>
          <w:bCs/>
          <w:color w:val="000000"/>
          <w:sz w:val="24"/>
          <w:szCs w:val="24"/>
        </w:rPr>
        <w:t xml:space="preserve">. </w:t>
      </w:r>
      <w:r w:rsidR="007B1760" w:rsidRPr="00E14B4A">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7F3E85" w14:paraId="077DEB92" w14:textId="77777777" w:rsidTr="00A514DC">
        <w:trPr>
          <w:trHeight w:val="282"/>
          <w:tblHeader/>
        </w:trPr>
        <w:tc>
          <w:tcPr>
            <w:tcW w:w="830" w:type="dxa"/>
            <w:shd w:val="clear" w:color="auto" w:fill="auto"/>
            <w:vAlign w:val="center"/>
          </w:tcPr>
          <w:p w14:paraId="037AFF0B"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w:t>
            </w:r>
            <w:r w:rsidR="003233FE">
              <w:rPr>
                <w:b/>
                <w:bCs/>
                <w:color w:val="000000"/>
                <w:sz w:val="24"/>
                <w:szCs w:val="24"/>
                <w:lang w:val="nl-NL"/>
              </w:rPr>
              <w:t>háng</w:t>
            </w:r>
          </w:p>
        </w:tc>
        <w:tc>
          <w:tcPr>
            <w:tcW w:w="2345" w:type="dxa"/>
            <w:shd w:val="clear" w:color="auto" w:fill="auto"/>
            <w:vAlign w:val="center"/>
          </w:tcPr>
          <w:p w14:paraId="20970ADC"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Nội dung</w:t>
            </w:r>
          </w:p>
        </w:tc>
        <w:tc>
          <w:tcPr>
            <w:tcW w:w="872" w:type="dxa"/>
            <w:shd w:val="clear" w:color="auto" w:fill="auto"/>
            <w:vAlign w:val="center"/>
          </w:tcPr>
          <w:p w14:paraId="5D8866CC"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Lý thuyết (tiết)</w:t>
            </w:r>
          </w:p>
        </w:tc>
        <w:tc>
          <w:tcPr>
            <w:tcW w:w="717" w:type="dxa"/>
            <w:vAlign w:val="center"/>
          </w:tcPr>
          <w:p w14:paraId="54DC87E2"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Bài tập</w:t>
            </w:r>
          </w:p>
          <w:p w14:paraId="2B55D8E5"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(tiết)</w:t>
            </w:r>
          </w:p>
        </w:tc>
        <w:tc>
          <w:tcPr>
            <w:tcW w:w="846" w:type="dxa"/>
            <w:shd w:val="clear" w:color="auto" w:fill="auto"/>
            <w:vAlign w:val="center"/>
          </w:tcPr>
          <w:p w14:paraId="176EA355"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Thực hành</w:t>
            </w:r>
          </w:p>
          <w:p w14:paraId="0A7CBB10" w14:textId="77777777" w:rsidR="00744C77" w:rsidRPr="00E14B4A" w:rsidRDefault="00744C77"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(tiết)</w:t>
            </w:r>
          </w:p>
        </w:tc>
        <w:tc>
          <w:tcPr>
            <w:tcW w:w="3700" w:type="dxa"/>
            <w:tcBorders>
              <w:bottom w:val="single" w:sz="4" w:space="0" w:color="auto"/>
            </w:tcBorders>
            <w:shd w:val="clear" w:color="auto" w:fill="auto"/>
            <w:vAlign w:val="center"/>
          </w:tcPr>
          <w:p w14:paraId="6E211DB7" w14:textId="77777777" w:rsidR="00744C77" w:rsidRPr="00E14B4A" w:rsidRDefault="00061141"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S</w:t>
            </w:r>
            <w:r w:rsidR="00744C77" w:rsidRPr="00E14B4A">
              <w:rPr>
                <w:b/>
                <w:bCs/>
                <w:color w:val="000000"/>
                <w:sz w:val="24"/>
                <w:szCs w:val="24"/>
                <w:lang w:val="nl-NL"/>
              </w:rPr>
              <w:t>inh viên</w:t>
            </w:r>
            <w:r w:rsidRPr="00E14B4A">
              <w:rPr>
                <w:b/>
                <w:bCs/>
                <w:color w:val="000000"/>
                <w:sz w:val="24"/>
                <w:szCs w:val="24"/>
                <w:lang w:val="nl-NL"/>
              </w:rPr>
              <w:t xml:space="preserve"> cần chuẩn bị</w:t>
            </w:r>
          </w:p>
        </w:tc>
      </w:tr>
      <w:tr w:rsidR="00D63879" w:rsidRPr="007F3E85" w14:paraId="3A9CA6AD" w14:textId="77777777" w:rsidTr="004D4293">
        <w:trPr>
          <w:trHeight w:val="1415"/>
        </w:trPr>
        <w:tc>
          <w:tcPr>
            <w:tcW w:w="830" w:type="dxa"/>
            <w:shd w:val="clear" w:color="auto" w:fill="auto"/>
            <w:vAlign w:val="center"/>
          </w:tcPr>
          <w:p w14:paraId="04C2FDB6" w14:textId="77777777" w:rsidR="00D63879" w:rsidRPr="00E14B4A" w:rsidRDefault="00D63879"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t>1</w:t>
            </w:r>
          </w:p>
          <w:p w14:paraId="478BCF09" w14:textId="77777777" w:rsidR="00D63879" w:rsidRPr="00E14B4A" w:rsidRDefault="00D63879" w:rsidP="00214D07">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599274A5" w14:textId="77777777" w:rsidR="005E6DF3" w:rsidRPr="00B04A2B" w:rsidRDefault="005E6DF3" w:rsidP="005E6DF3">
            <w:pPr>
              <w:tabs>
                <w:tab w:val="num" w:pos="1080"/>
              </w:tabs>
              <w:jc w:val="both"/>
              <w:rPr>
                <w:sz w:val="24"/>
                <w:szCs w:val="24"/>
                <w:lang w:val="nl-NL"/>
              </w:rPr>
            </w:pPr>
            <w:r w:rsidRPr="00B04A2B">
              <w:rPr>
                <w:sz w:val="24"/>
                <w:szCs w:val="24"/>
                <w:lang w:val="nl-NL"/>
              </w:rPr>
              <w:t>Khái quát về địa điểm thực tập: Mặt bằng nhà máy, sơ đồ công nghệ chủ yếu của nhà máy, xí nghiệp …</w:t>
            </w:r>
          </w:p>
          <w:p w14:paraId="6291B8C1" w14:textId="77777777" w:rsidR="004416AF" w:rsidRPr="00E14B4A" w:rsidRDefault="004416AF" w:rsidP="00214D07">
            <w:pPr>
              <w:pStyle w:val="BodyText2"/>
              <w:tabs>
                <w:tab w:val="num" w:pos="960"/>
              </w:tabs>
              <w:spacing w:after="0" w:line="240" w:lineRule="auto"/>
              <w:jc w:val="both"/>
              <w:rPr>
                <w:bCs/>
                <w:color w:val="000000"/>
                <w:sz w:val="24"/>
                <w:szCs w:val="24"/>
                <w:lang w:val="nl-NL"/>
              </w:rPr>
            </w:pPr>
          </w:p>
        </w:tc>
        <w:tc>
          <w:tcPr>
            <w:tcW w:w="872" w:type="dxa"/>
            <w:shd w:val="clear" w:color="auto" w:fill="auto"/>
            <w:vAlign w:val="center"/>
          </w:tcPr>
          <w:p w14:paraId="0B69A3A6" w14:textId="48B43B24" w:rsidR="00D63879" w:rsidRPr="004D4293" w:rsidRDefault="00D63879" w:rsidP="00214D07">
            <w:pPr>
              <w:pStyle w:val="BodyText2"/>
              <w:tabs>
                <w:tab w:val="num" w:pos="960"/>
              </w:tabs>
              <w:spacing w:after="0" w:line="240" w:lineRule="auto"/>
              <w:jc w:val="center"/>
              <w:rPr>
                <w:bCs/>
                <w:color w:val="000000"/>
                <w:sz w:val="24"/>
                <w:szCs w:val="24"/>
                <w:lang w:val="nl-NL"/>
              </w:rPr>
            </w:pPr>
          </w:p>
        </w:tc>
        <w:tc>
          <w:tcPr>
            <w:tcW w:w="717" w:type="dxa"/>
            <w:vAlign w:val="center"/>
          </w:tcPr>
          <w:p w14:paraId="6EB7E17B" w14:textId="55E4E1B8" w:rsidR="00D63879" w:rsidRPr="004D4293" w:rsidRDefault="00D63879" w:rsidP="00214D07">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vAlign w:val="center"/>
          </w:tcPr>
          <w:p w14:paraId="1F522525" w14:textId="2955A698" w:rsidR="00D63879" w:rsidRPr="004D4293" w:rsidRDefault="00D63879" w:rsidP="004416AF">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D67C0DA" w14:textId="77777777" w:rsidR="00D63879" w:rsidRDefault="009E6322" w:rsidP="00E967ED">
            <w:pPr>
              <w:pStyle w:val="BodyText2"/>
              <w:tabs>
                <w:tab w:val="num" w:pos="960"/>
              </w:tabs>
              <w:spacing w:after="0" w:line="240" w:lineRule="auto"/>
              <w:jc w:val="both"/>
              <w:rPr>
                <w:bCs/>
                <w:color w:val="000000"/>
                <w:sz w:val="24"/>
                <w:szCs w:val="24"/>
                <w:lang w:val="de-DE"/>
              </w:rPr>
            </w:pPr>
            <w:r>
              <w:rPr>
                <w:bCs/>
                <w:color w:val="000000"/>
                <w:sz w:val="24"/>
                <w:szCs w:val="24"/>
                <w:lang w:val="de-DE"/>
              </w:rPr>
              <w:t>+ Tài liệu [1]</w:t>
            </w:r>
            <w:r w:rsidR="007B0FF7">
              <w:rPr>
                <w:bCs/>
                <w:color w:val="000000"/>
                <w:sz w:val="24"/>
                <w:szCs w:val="24"/>
                <w:lang w:val="de-DE"/>
              </w:rPr>
              <w:t>:</w:t>
            </w:r>
            <w:r>
              <w:rPr>
                <w:bCs/>
                <w:color w:val="000000"/>
                <w:sz w:val="24"/>
                <w:szCs w:val="24"/>
                <w:lang w:val="de-DE"/>
              </w:rPr>
              <w:t xml:space="preserve"> chương 1</w:t>
            </w:r>
            <w:r w:rsidR="0031666F">
              <w:rPr>
                <w:bCs/>
                <w:color w:val="000000"/>
                <w:sz w:val="24"/>
                <w:szCs w:val="24"/>
                <w:lang w:val="de-DE"/>
              </w:rPr>
              <w:t>,2</w:t>
            </w:r>
          </w:p>
          <w:p w14:paraId="005E3ED2" w14:textId="77777777" w:rsidR="009E6322" w:rsidRPr="00E14B4A" w:rsidRDefault="007B0FF7" w:rsidP="00E967ED">
            <w:pPr>
              <w:pStyle w:val="BodyText2"/>
              <w:tabs>
                <w:tab w:val="num" w:pos="960"/>
              </w:tabs>
              <w:spacing w:after="0" w:line="240" w:lineRule="auto"/>
              <w:jc w:val="both"/>
              <w:rPr>
                <w:bCs/>
                <w:color w:val="000000"/>
                <w:sz w:val="24"/>
                <w:szCs w:val="24"/>
                <w:lang w:val="de-DE"/>
              </w:rPr>
            </w:pPr>
            <w:r>
              <w:rPr>
                <w:bCs/>
                <w:color w:val="000000"/>
                <w:sz w:val="24"/>
                <w:szCs w:val="24"/>
                <w:lang w:val="de-DE"/>
              </w:rPr>
              <w:t>+ Tài liệu [2]:</w:t>
            </w:r>
            <w:r w:rsidR="009E6322">
              <w:rPr>
                <w:bCs/>
                <w:color w:val="000000"/>
                <w:sz w:val="24"/>
                <w:szCs w:val="24"/>
                <w:lang w:val="de-DE"/>
              </w:rPr>
              <w:t xml:space="preserve"> chương 1</w:t>
            </w:r>
            <w:r w:rsidR="0031666F">
              <w:rPr>
                <w:bCs/>
                <w:color w:val="000000"/>
                <w:sz w:val="24"/>
                <w:szCs w:val="24"/>
                <w:lang w:val="de-DE"/>
              </w:rPr>
              <w:t>,2</w:t>
            </w:r>
          </w:p>
        </w:tc>
      </w:tr>
      <w:tr w:rsidR="00D63879" w:rsidRPr="00E14B4A" w14:paraId="68022480" w14:textId="77777777" w:rsidTr="004D4293">
        <w:trPr>
          <w:trHeight w:val="841"/>
        </w:trPr>
        <w:tc>
          <w:tcPr>
            <w:tcW w:w="830" w:type="dxa"/>
            <w:shd w:val="clear" w:color="auto" w:fill="auto"/>
            <w:vAlign w:val="center"/>
          </w:tcPr>
          <w:p w14:paraId="26B31105" w14:textId="77777777" w:rsidR="00D63879" w:rsidRPr="00E14B4A" w:rsidRDefault="00D63879" w:rsidP="00214D07">
            <w:pPr>
              <w:pStyle w:val="BodyText2"/>
              <w:tabs>
                <w:tab w:val="num" w:pos="960"/>
              </w:tabs>
              <w:spacing w:after="0" w:line="240" w:lineRule="auto"/>
              <w:jc w:val="center"/>
              <w:rPr>
                <w:b/>
                <w:bCs/>
                <w:color w:val="000000"/>
                <w:sz w:val="24"/>
                <w:szCs w:val="24"/>
                <w:lang w:val="nl-NL"/>
              </w:rPr>
            </w:pPr>
            <w:r w:rsidRPr="00E14B4A">
              <w:rPr>
                <w:b/>
                <w:bCs/>
                <w:color w:val="000000"/>
                <w:sz w:val="24"/>
                <w:szCs w:val="24"/>
                <w:lang w:val="nl-NL"/>
              </w:rPr>
              <w:lastRenderedPageBreak/>
              <w:t>2</w:t>
            </w:r>
          </w:p>
        </w:tc>
        <w:tc>
          <w:tcPr>
            <w:tcW w:w="2345" w:type="dxa"/>
            <w:shd w:val="clear" w:color="auto" w:fill="auto"/>
          </w:tcPr>
          <w:p w14:paraId="3EA0AA55" w14:textId="77777777" w:rsidR="005E6DF3" w:rsidRPr="00177362" w:rsidRDefault="005E6DF3" w:rsidP="005E6DF3">
            <w:pPr>
              <w:tabs>
                <w:tab w:val="num" w:pos="1080"/>
              </w:tabs>
              <w:jc w:val="both"/>
              <w:rPr>
                <w:sz w:val="24"/>
                <w:szCs w:val="24"/>
              </w:rPr>
            </w:pPr>
            <w:r w:rsidRPr="00B04A2B">
              <w:rPr>
                <w:sz w:val="24"/>
                <w:szCs w:val="24"/>
                <w:lang w:val="nl-NL"/>
              </w:rPr>
              <w:t xml:space="preserve">Hệ thống cung cấp điện xí nghiệp. Phân tích qua sơ đồ một sợi. Nếu nhà máy lớn thì tìm hiểu hệ thống điện của một phân xưởng chính. </w:t>
            </w:r>
            <w:r w:rsidRPr="00177362">
              <w:rPr>
                <w:sz w:val="24"/>
                <w:szCs w:val="24"/>
              </w:rPr>
              <w:t>Tìm hiểu hệ thống tủ phân phối, tủ điều khiển</w:t>
            </w:r>
          </w:p>
          <w:p w14:paraId="34B35D97" w14:textId="77777777" w:rsidR="00CB5846" w:rsidRPr="00E14B4A" w:rsidRDefault="00CB5846" w:rsidP="00DB72F8">
            <w:pPr>
              <w:pStyle w:val="BodyText2"/>
              <w:tabs>
                <w:tab w:val="num" w:pos="960"/>
              </w:tabs>
              <w:spacing w:after="0" w:line="360" w:lineRule="atLeast"/>
              <w:jc w:val="both"/>
              <w:rPr>
                <w:bCs/>
                <w:color w:val="000000"/>
                <w:sz w:val="24"/>
                <w:szCs w:val="24"/>
                <w:lang w:val="nl-NL"/>
              </w:rPr>
            </w:pPr>
          </w:p>
        </w:tc>
        <w:tc>
          <w:tcPr>
            <w:tcW w:w="872" w:type="dxa"/>
            <w:shd w:val="clear" w:color="auto" w:fill="auto"/>
            <w:vAlign w:val="center"/>
          </w:tcPr>
          <w:p w14:paraId="601A341C" w14:textId="11F4C344" w:rsidR="00D63879" w:rsidRPr="004D4293" w:rsidRDefault="00D63879" w:rsidP="00DB72F8">
            <w:pPr>
              <w:pStyle w:val="BodyText2"/>
              <w:tabs>
                <w:tab w:val="num" w:pos="960"/>
              </w:tabs>
              <w:spacing w:after="0" w:line="360" w:lineRule="atLeast"/>
              <w:jc w:val="center"/>
              <w:rPr>
                <w:bCs/>
                <w:color w:val="000000"/>
                <w:sz w:val="24"/>
                <w:szCs w:val="24"/>
                <w:lang w:val="nl-NL"/>
              </w:rPr>
            </w:pPr>
          </w:p>
        </w:tc>
        <w:tc>
          <w:tcPr>
            <w:tcW w:w="717" w:type="dxa"/>
            <w:vAlign w:val="center"/>
          </w:tcPr>
          <w:p w14:paraId="684DF03C" w14:textId="50B6DACD" w:rsidR="00D63879" w:rsidRPr="004D4293" w:rsidRDefault="00D63879" w:rsidP="00DB72F8">
            <w:pPr>
              <w:pStyle w:val="BodyText2"/>
              <w:tabs>
                <w:tab w:val="num" w:pos="960"/>
              </w:tabs>
              <w:spacing w:after="0" w:line="360" w:lineRule="atLeast"/>
              <w:jc w:val="center"/>
              <w:rPr>
                <w:bCs/>
                <w:color w:val="000000"/>
                <w:sz w:val="24"/>
                <w:szCs w:val="24"/>
                <w:lang w:val="nl-NL"/>
              </w:rPr>
            </w:pPr>
          </w:p>
        </w:tc>
        <w:tc>
          <w:tcPr>
            <w:tcW w:w="846" w:type="dxa"/>
            <w:tcBorders>
              <w:right w:val="single" w:sz="4" w:space="0" w:color="auto"/>
            </w:tcBorders>
            <w:shd w:val="clear" w:color="auto" w:fill="auto"/>
            <w:vAlign w:val="center"/>
          </w:tcPr>
          <w:p w14:paraId="11061460" w14:textId="454DB21D" w:rsidR="00CB5846" w:rsidRPr="004D4293" w:rsidRDefault="00CB5846" w:rsidP="00DB72F8">
            <w:pPr>
              <w:pStyle w:val="BodyText2"/>
              <w:tabs>
                <w:tab w:val="num" w:pos="960"/>
              </w:tabs>
              <w:spacing w:after="0" w:line="360" w:lineRule="atLeas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14873E7" w14:textId="77777777" w:rsidR="009E6322" w:rsidRDefault="009E6322" w:rsidP="009E6322">
            <w:pPr>
              <w:pStyle w:val="BodyText2"/>
              <w:tabs>
                <w:tab w:val="num" w:pos="960"/>
              </w:tabs>
              <w:spacing w:after="0" w:line="240" w:lineRule="auto"/>
              <w:jc w:val="both"/>
              <w:rPr>
                <w:bCs/>
                <w:color w:val="000000"/>
                <w:sz w:val="24"/>
                <w:szCs w:val="24"/>
                <w:lang w:val="de-DE"/>
              </w:rPr>
            </w:pPr>
            <w:r>
              <w:rPr>
                <w:bCs/>
                <w:color w:val="000000"/>
                <w:sz w:val="24"/>
                <w:szCs w:val="24"/>
                <w:lang w:val="de-DE"/>
              </w:rPr>
              <w:t>+ Tài liệu [1]</w:t>
            </w:r>
            <w:r w:rsidR="007B0FF7">
              <w:rPr>
                <w:bCs/>
                <w:color w:val="000000"/>
                <w:sz w:val="24"/>
                <w:szCs w:val="24"/>
                <w:lang w:val="de-DE"/>
              </w:rPr>
              <w:t>:</w:t>
            </w:r>
            <w:r w:rsidR="0031666F">
              <w:rPr>
                <w:bCs/>
                <w:color w:val="000000"/>
                <w:sz w:val="24"/>
                <w:szCs w:val="24"/>
                <w:lang w:val="de-DE"/>
              </w:rPr>
              <w:t xml:space="preserve"> chương 3,4</w:t>
            </w:r>
          </w:p>
          <w:p w14:paraId="43933444" w14:textId="77777777" w:rsidR="00D63879" w:rsidRDefault="007B0FF7" w:rsidP="009E6322">
            <w:pPr>
              <w:pStyle w:val="BodyText2"/>
              <w:tabs>
                <w:tab w:val="num" w:pos="960"/>
              </w:tabs>
              <w:spacing w:after="0" w:line="360" w:lineRule="atLeast"/>
              <w:jc w:val="both"/>
              <w:rPr>
                <w:bCs/>
                <w:color w:val="000000"/>
                <w:sz w:val="24"/>
                <w:szCs w:val="24"/>
                <w:lang w:val="de-DE"/>
              </w:rPr>
            </w:pPr>
            <w:r>
              <w:rPr>
                <w:bCs/>
                <w:color w:val="000000"/>
                <w:sz w:val="24"/>
                <w:szCs w:val="24"/>
                <w:lang w:val="de-DE"/>
              </w:rPr>
              <w:t>+ Tài liệu [2]:</w:t>
            </w:r>
            <w:r w:rsidR="0031666F">
              <w:rPr>
                <w:bCs/>
                <w:color w:val="000000"/>
                <w:sz w:val="24"/>
                <w:szCs w:val="24"/>
                <w:lang w:val="de-DE"/>
              </w:rPr>
              <w:t xml:space="preserve"> chương 3, 4</w:t>
            </w:r>
          </w:p>
          <w:p w14:paraId="0148FC42" w14:textId="77777777" w:rsidR="0031666F" w:rsidRPr="00E14B4A" w:rsidRDefault="0031666F" w:rsidP="009E6322">
            <w:pPr>
              <w:pStyle w:val="BodyText2"/>
              <w:tabs>
                <w:tab w:val="num" w:pos="960"/>
              </w:tabs>
              <w:spacing w:after="0" w:line="360" w:lineRule="atLeast"/>
              <w:jc w:val="both"/>
              <w:rPr>
                <w:bCs/>
                <w:color w:val="000000"/>
                <w:sz w:val="24"/>
                <w:szCs w:val="24"/>
                <w:lang w:val="nl-NL"/>
              </w:rPr>
            </w:pPr>
            <w:r>
              <w:rPr>
                <w:bCs/>
                <w:color w:val="000000"/>
                <w:sz w:val="24"/>
                <w:szCs w:val="24"/>
                <w:lang w:val="de-DE"/>
              </w:rPr>
              <w:t>+ Tài liệu [3]: chương 1, 2,3</w:t>
            </w:r>
          </w:p>
        </w:tc>
      </w:tr>
      <w:tr w:rsidR="005412EC" w:rsidRPr="007F3E85" w14:paraId="7F960C34" w14:textId="77777777" w:rsidTr="004D4293">
        <w:trPr>
          <w:trHeight w:val="841"/>
        </w:trPr>
        <w:tc>
          <w:tcPr>
            <w:tcW w:w="830" w:type="dxa"/>
            <w:shd w:val="clear" w:color="auto" w:fill="auto"/>
            <w:vAlign w:val="center"/>
          </w:tcPr>
          <w:p w14:paraId="353F2901" w14:textId="77777777" w:rsidR="005412EC" w:rsidRPr="00E14B4A" w:rsidRDefault="005412EC" w:rsidP="00214D07">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345" w:type="dxa"/>
            <w:shd w:val="clear" w:color="auto" w:fill="auto"/>
          </w:tcPr>
          <w:p w14:paraId="5314DCE2" w14:textId="77777777" w:rsidR="005412EC" w:rsidRPr="00B04A2B" w:rsidRDefault="005412EC" w:rsidP="005E6DF3">
            <w:pPr>
              <w:tabs>
                <w:tab w:val="num" w:pos="1080"/>
              </w:tabs>
              <w:jc w:val="both"/>
              <w:rPr>
                <w:sz w:val="24"/>
                <w:szCs w:val="24"/>
                <w:lang w:val="nl-NL"/>
              </w:rPr>
            </w:pPr>
            <w:r w:rsidRPr="00B04A2B">
              <w:rPr>
                <w:sz w:val="24"/>
                <w:szCs w:val="24"/>
                <w:lang w:val="nl-NL"/>
              </w:rPr>
              <w:t>Tìm hiểu hệ thống đo lường, điều khiển và bảo vệ cho hệ thống điện hoặc từng thiết bị điện của nhà máy, xí nghiệp.</w:t>
            </w:r>
          </w:p>
        </w:tc>
        <w:tc>
          <w:tcPr>
            <w:tcW w:w="872" w:type="dxa"/>
            <w:shd w:val="clear" w:color="auto" w:fill="auto"/>
            <w:vAlign w:val="center"/>
          </w:tcPr>
          <w:p w14:paraId="626ABBEA" w14:textId="49172E66" w:rsidR="005412EC" w:rsidRPr="004D4293" w:rsidRDefault="005412EC" w:rsidP="00DB72F8">
            <w:pPr>
              <w:pStyle w:val="BodyText2"/>
              <w:tabs>
                <w:tab w:val="num" w:pos="960"/>
              </w:tabs>
              <w:spacing w:after="0" w:line="360" w:lineRule="atLeast"/>
              <w:jc w:val="center"/>
              <w:rPr>
                <w:bCs/>
                <w:color w:val="000000"/>
                <w:sz w:val="24"/>
                <w:szCs w:val="24"/>
                <w:lang w:val="nl-NL"/>
              </w:rPr>
            </w:pPr>
          </w:p>
        </w:tc>
        <w:tc>
          <w:tcPr>
            <w:tcW w:w="717" w:type="dxa"/>
            <w:vAlign w:val="center"/>
          </w:tcPr>
          <w:p w14:paraId="33B7FCD7" w14:textId="23C7F538" w:rsidR="005412EC" w:rsidRPr="004D4293" w:rsidRDefault="005412EC" w:rsidP="00DB72F8">
            <w:pPr>
              <w:pStyle w:val="BodyText2"/>
              <w:tabs>
                <w:tab w:val="num" w:pos="960"/>
              </w:tabs>
              <w:spacing w:after="0" w:line="360" w:lineRule="atLeast"/>
              <w:jc w:val="center"/>
              <w:rPr>
                <w:bCs/>
                <w:color w:val="000000"/>
                <w:sz w:val="24"/>
                <w:szCs w:val="24"/>
                <w:lang w:val="nl-NL"/>
              </w:rPr>
            </w:pPr>
          </w:p>
        </w:tc>
        <w:tc>
          <w:tcPr>
            <w:tcW w:w="846" w:type="dxa"/>
            <w:tcBorders>
              <w:right w:val="single" w:sz="4" w:space="0" w:color="auto"/>
            </w:tcBorders>
            <w:shd w:val="clear" w:color="auto" w:fill="auto"/>
            <w:vAlign w:val="center"/>
          </w:tcPr>
          <w:p w14:paraId="346B8F1C" w14:textId="75F3C48B" w:rsidR="005412EC" w:rsidRPr="004D4293" w:rsidRDefault="005412EC" w:rsidP="00DB72F8">
            <w:pPr>
              <w:pStyle w:val="BodyText2"/>
              <w:tabs>
                <w:tab w:val="num" w:pos="960"/>
              </w:tabs>
              <w:spacing w:after="0" w:line="360" w:lineRule="atLeas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D5DF832" w14:textId="77777777" w:rsidR="0031666F" w:rsidRDefault="0031666F" w:rsidP="0031666F">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Tài liệu [4]: chương </w:t>
            </w:r>
            <w:r w:rsidR="00D5388E">
              <w:rPr>
                <w:bCs/>
                <w:color w:val="000000"/>
                <w:sz w:val="24"/>
                <w:szCs w:val="24"/>
                <w:lang w:val="de-DE"/>
              </w:rPr>
              <w:t>8,9,10,11</w:t>
            </w:r>
          </w:p>
          <w:p w14:paraId="39075388" w14:textId="77777777" w:rsidR="0031666F" w:rsidRDefault="0031666F" w:rsidP="0031666F">
            <w:pPr>
              <w:pStyle w:val="BodyText2"/>
              <w:tabs>
                <w:tab w:val="num" w:pos="960"/>
              </w:tabs>
              <w:spacing w:after="0" w:line="240" w:lineRule="auto"/>
              <w:jc w:val="both"/>
              <w:rPr>
                <w:bCs/>
                <w:color w:val="000000"/>
                <w:sz w:val="24"/>
                <w:szCs w:val="24"/>
                <w:lang w:val="de-DE"/>
              </w:rPr>
            </w:pPr>
            <w:r>
              <w:rPr>
                <w:bCs/>
                <w:color w:val="000000"/>
                <w:sz w:val="24"/>
                <w:szCs w:val="24"/>
                <w:lang w:val="de-DE"/>
              </w:rPr>
              <w:t xml:space="preserve">+ Tài liệu [5]: chương </w:t>
            </w:r>
            <w:r w:rsidR="00D5388E">
              <w:rPr>
                <w:bCs/>
                <w:color w:val="000000"/>
                <w:sz w:val="24"/>
                <w:szCs w:val="24"/>
                <w:lang w:val="de-DE"/>
              </w:rPr>
              <w:t>2,</w:t>
            </w:r>
            <w:r>
              <w:rPr>
                <w:bCs/>
                <w:color w:val="000000"/>
                <w:sz w:val="24"/>
                <w:szCs w:val="24"/>
                <w:lang w:val="de-DE"/>
              </w:rPr>
              <w:t>3,4</w:t>
            </w:r>
            <w:r w:rsidR="00D5388E">
              <w:rPr>
                <w:bCs/>
                <w:color w:val="000000"/>
                <w:sz w:val="24"/>
                <w:szCs w:val="24"/>
                <w:lang w:val="de-DE"/>
              </w:rPr>
              <w:t>,5</w:t>
            </w:r>
          </w:p>
          <w:p w14:paraId="691C592D" w14:textId="77777777" w:rsidR="005412EC" w:rsidRDefault="005412EC" w:rsidP="009E6322">
            <w:pPr>
              <w:pStyle w:val="BodyText2"/>
              <w:tabs>
                <w:tab w:val="num" w:pos="960"/>
              </w:tabs>
              <w:spacing w:after="0" w:line="240" w:lineRule="auto"/>
              <w:jc w:val="both"/>
              <w:rPr>
                <w:bCs/>
                <w:color w:val="000000"/>
                <w:sz w:val="24"/>
                <w:szCs w:val="24"/>
                <w:lang w:val="de-DE"/>
              </w:rPr>
            </w:pPr>
          </w:p>
        </w:tc>
      </w:tr>
      <w:tr w:rsidR="009E6322" w:rsidRPr="007F3E85" w14:paraId="5278D7BF" w14:textId="77777777" w:rsidTr="004D4293">
        <w:trPr>
          <w:trHeight w:val="70"/>
        </w:trPr>
        <w:tc>
          <w:tcPr>
            <w:tcW w:w="830" w:type="dxa"/>
            <w:shd w:val="clear" w:color="auto" w:fill="auto"/>
            <w:vAlign w:val="center"/>
          </w:tcPr>
          <w:p w14:paraId="3A5F2692" w14:textId="77777777" w:rsidR="009E6322" w:rsidRPr="00E14B4A" w:rsidRDefault="005412EC" w:rsidP="00214D07">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14:paraId="6F57764B" w14:textId="77777777" w:rsidR="009E6322" w:rsidRPr="00B04A2B" w:rsidRDefault="009E6322" w:rsidP="005E6DF3">
            <w:pPr>
              <w:tabs>
                <w:tab w:val="num" w:pos="1080"/>
              </w:tabs>
              <w:jc w:val="both"/>
              <w:rPr>
                <w:sz w:val="24"/>
                <w:szCs w:val="24"/>
                <w:lang w:val="nl-NL"/>
              </w:rPr>
            </w:pPr>
            <w:r w:rsidRPr="00B04A2B">
              <w:rPr>
                <w:sz w:val="24"/>
                <w:szCs w:val="24"/>
                <w:lang w:val="nl-NL"/>
              </w:rPr>
              <w:t xml:space="preserve">Tìm hiểu hệ thống trang bị điện cho một công đoạn sản xuất hay một khâu, một máy điển hình trong dây chuyển công nghệ. </w:t>
            </w:r>
          </w:p>
          <w:p w14:paraId="0962117D" w14:textId="77777777" w:rsidR="009E6322" w:rsidRPr="00E14B4A" w:rsidRDefault="009E6322" w:rsidP="00DB72F8">
            <w:pPr>
              <w:pStyle w:val="BodyText2"/>
              <w:tabs>
                <w:tab w:val="num" w:pos="960"/>
              </w:tabs>
              <w:spacing w:after="0" w:line="360" w:lineRule="atLeast"/>
              <w:jc w:val="both"/>
              <w:rPr>
                <w:bCs/>
                <w:color w:val="000000"/>
                <w:sz w:val="24"/>
                <w:szCs w:val="24"/>
                <w:lang w:val="nl-NL"/>
              </w:rPr>
            </w:pPr>
          </w:p>
        </w:tc>
        <w:tc>
          <w:tcPr>
            <w:tcW w:w="872" w:type="dxa"/>
            <w:shd w:val="clear" w:color="auto" w:fill="auto"/>
            <w:vAlign w:val="center"/>
          </w:tcPr>
          <w:p w14:paraId="12458DCD" w14:textId="51F50219" w:rsidR="009E6322" w:rsidRPr="004D4293" w:rsidRDefault="009E6322" w:rsidP="00DB72F8">
            <w:pPr>
              <w:pStyle w:val="BodyText2"/>
              <w:tabs>
                <w:tab w:val="num" w:pos="960"/>
              </w:tabs>
              <w:spacing w:after="0" w:line="360" w:lineRule="atLeast"/>
              <w:jc w:val="center"/>
              <w:rPr>
                <w:bCs/>
                <w:color w:val="000000"/>
                <w:sz w:val="24"/>
                <w:szCs w:val="24"/>
                <w:lang w:val="nl-NL"/>
              </w:rPr>
            </w:pPr>
          </w:p>
        </w:tc>
        <w:tc>
          <w:tcPr>
            <w:tcW w:w="717" w:type="dxa"/>
            <w:vAlign w:val="center"/>
          </w:tcPr>
          <w:p w14:paraId="115DBD74" w14:textId="742F3444" w:rsidR="009E6322" w:rsidRPr="004D4293" w:rsidRDefault="009E6322" w:rsidP="00DB72F8">
            <w:pPr>
              <w:pStyle w:val="BodyText2"/>
              <w:tabs>
                <w:tab w:val="num" w:pos="960"/>
              </w:tabs>
              <w:spacing w:after="0" w:line="360" w:lineRule="atLeast"/>
              <w:jc w:val="center"/>
              <w:rPr>
                <w:bCs/>
                <w:color w:val="000000"/>
                <w:sz w:val="24"/>
                <w:szCs w:val="24"/>
                <w:lang w:val="nl-NL"/>
              </w:rPr>
            </w:pPr>
          </w:p>
        </w:tc>
        <w:tc>
          <w:tcPr>
            <w:tcW w:w="846" w:type="dxa"/>
            <w:tcBorders>
              <w:right w:val="single" w:sz="4" w:space="0" w:color="auto"/>
            </w:tcBorders>
            <w:shd w:val="clear" w:color="auto" w:fill="auto"/>
            <w:vAlign w:val="center"/>
          </w:tcPr>
          <w:p w14:paraId="5439C5A9" w14:textId="195BDCB8" w:rsidR="009E6322" w:rsidRPr="004D4293" w:rsidRDefault="009E6322" w:rsidP="003233FE">
            <w:pPr>
              <w:pStyle w:val="BodyText2"/>
              <w:tabs>
                <w:tab w:val="num" w:pos="960"/>
              </w:tabs>
              <w:spacing w:after="0" w:line="360" w:lineRule="atLeast"/>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760B8EA" w14:textId="77777777" w:rsidR="009E6322" w:rsidRDefault="009E6322" w:rsidP="00981049">
            <w:pPr>
              <w:pStyle w:val="BodyText2"/>
              <w:tabs>
                <w:tab w:val="num" w:pos="960"/>
              </w:tabs>
              <w:spacing w:after="0" w:line="240" w:lineRule="auto"/>
              <w:jc w:val="both"/>
              <w:rPr>
                <w:bCs/>
                <w:color w:val="000000"/>
                <w:sz w:val="24"/>
                <w:szCs w:val="24"/>
                <w:lang w:val="de-DE"/>
              </w:rPr>
            </w:pPr>
            <w:r>
              <w:rPr>
                <w:bCs/>
                <w:color w:val="000000"/>
                <w:sz w:val="24"/>
                <w:szCs w:val="24"/>
                <w:lang w:val="de-DE"/>
              </w:rPr>
              <w:t>+ Tài liệu [1]</w:t>
            </w:r>
            <w:r w:rsidR="00D5388E">
              <w:rPr>
                <w:bCs/>
                <w:color w:val="000000"/>
                <w:sz w:val="24"/>
                <w:szCs w:val="24"/>
                <w:lang w:val="de-DE"/>
              </w:rPr>
              <w:t>: chương 4,5,6</w:t>
            </w:r>
          </w:p>
          <w:p w14:paraId="64A2BEA6" w14:textId="77777777" w:rsidR="009E6322" w:rsidRPr="00E14B4A" w:rsidRDefault="007B0FF7" w:rsidP="00981049">
            <w:pPr>
              <w:pStyle w:val="BodyText2"/>
              <w:tabs>
                <w:tab w:val="num" w:pos="960"/>
              </w:tabs>
              <w:spacing w:after="0" w:line="360" w:lineRule="atLeast"/>
              <w:jc w:val="both"/>
              <w:rPr>
                <w:bCs/>
                <w:color w:val="000000"/>
                <w:sz w:val="24"/>
                <w:szCs w:val="24"/>
                <w:lang w:val="nl-NL"/>
              </w:rPr>
            </w:pPr>
            <w:r>
              <w:rPr>
                <w:bCs/>
                <w:color w:val="000000"/>
                <w:sz w:val="24"/>
                <w:szCs w:val="24"/>
                <w:lang w:val="de-DE"/>
              </w:rPr>
              <w:t>+ Tài liệu [2]:</w:t>
            </w:r>
            <w:r w:rsidR="009E6322">
              <w:rPr>
                <w:bCs/>
                <w:color w:val="000000"/>
                <w:sz w:val="24"/>
                <w:szCs w:val="24"/>
                <w:lang w:val="de-DE"/>
              </w:rPr>
              <w:t xml:space="preserve"> chương </w:t>
            </w:r>
            <w:r w:rsidR="00D5388E">
              <w:rPr>
                <w:bCs/>
                <w:color w:val="000000"/>
                <w:sz w:val="24"/>
                <w:szCs w:val="24"/>
                <w:lang w:val="de-DE"/>
              </w:rPr>
              <w:t>5,6,7,8</w:t>
            </w:r>
          </w:p>
        </w:tc>
      </w:tr>
    </w:tbl>
    <w:p w14:paraId="00F99461" w14:textId="77777777" w:rsidR="009540AF" w:rsidRPr="00B04A2B" w:rsidRDefault="009540AF" w:rsidP="00214D07">
      <w:pPr>
        <w:jc w:val="both"/>
        <w:rPr>
          <w:b/>
          <w:i/>
          <w:color w:val="FF0000"/>
          <w:sz w:val="24"/>
          <w:szCs w:val="24"/>
          <w:u w:val="single"/>
          <w:lang w:val="nl-NL"/>
        </w:rPr>
      </w:pPr>
    </w:p>
    <w:p w14:paraId="01BE067D" w14:textId="77777777" w:rsidR="00F92A0D" w:rsidRPr="00B04A2B" w:rsidRDefault="00F92A0D" w:rsidP="00F92A0D">
      <w:pPr>
        <w:rPr>
          <w:i/>
          <w:color w:val="FF0000"/>
          <w:sz w:val="24"/>
          <w:szCs w:val="24"/>
          <w:u w:val="single"/>
          <w:lang w:val="nl-NL"/>
        </w:rPr>
      </w:pPr>
    </w:p>
    <w:tbl>
      <w:tblPr>
        <w:tblW w:w="9450" w:type="dxa"/>
        <w:tblInd w:w="-72" w:type="dxa"/>
        <w:tblLayout w:type="fixed"/>
        <w:tblLook w:val="01E0" w:firstRow="1" w:lastRow="1" w:firstColumn="1" w:lastColumn="1" w:noHBand="0" w:noVBand="0"/>
      </w:tblPr>
      <w:tblGrid>
        <w:gridCol w:w="4725"/>
        <w:gridCol w:w="4725"/>
      </w:tblGrid>
      <w:tr w:rsidR="00B04A2B" w:rsidRPr="007F3E85" w14:paraId="79F47C0B" w14:textId="77777777" w:rsidTr="00446051">
        <w:trPr>
          <w:trHeight w:val="210"/>
        </w:trPr>
        <w:tc>
          <w:tcPr>
            <w:tcW w:w="4644" w:type="dxa"/>
            <w:shd w:val="clear" w:color="auto" w:fill="auto"/>
          </w:tcPr>
          <w:p w14:paraId="720B9431" w14:textId="77777777" w:rsidR="00B04A2B" w:rsidRPr="007F3E85" w:rsidRDefault="00B04A2B" w:rsidP="00446051">
            <w:pPr>
              <w:jc w:val="both"/>
              <w:rPr>
                <w:b/>
                <w:i/>
                <w:sz w:val="24"/>
                <w:szCs w:val="24"/>
                <w:u w:val="single"/>
                <w:lang w:val="nl-NL"/>
              </w:rPr>
            </w:pPr>
          </w:p>
        </w:tc>
        <w:tc>
          <w:tcPr>
            <w:tcW w:w="4644" w:type="dxa"/>
            <w:shd w:val="clear" w:color="auto" w:fill="auto"/>
          </w:tcPr>
          <w:p w14:paraId="41411CA3" w14:textId="21BF6C7A" w:rsidR="00B04A2B" w:rsidRPr="007F3E85" w:rsidRDefault="00B04A2B" w:rsidP="00446051">
            <w:pPr>
              <w:jc w:val="center"/>
              <w:rPr>
                <w:b/>
                <w:i/>
                <w:sz w:val="24"/>
                <w:szCs w:val="24"/>
                <w:u w:val="single"/>
                <w:lang w:val="nl-NL"/>
              </w:rPr>
            </w:pPr>
            <w:r w:rsidRPr="007F3E85">
              <w:rPr>
                <w:i/>
                <w:sz w:val="24"/>
                <w:szCs w:val="24"/>
                <w:lang w:val="nl-NL"/>
              </w:rPr>
              <w:t>Hà nội, ngày     tháng   năm 201</w:t>
            </w:r>
            <w:r w:rsidR="009C60D8">
              <w:rPr>
                <w:i/>
                <w:sz w:val="24"/>
                <w:szCs w:val="24"/>
                <w:lang w:val="nl-NL"/>
              </w:rPr>
              <w:t>9</w:t>
            </w:r>
          </w:p>
        </w:tc>
      </w:tr>
      <w:tr w:rsidR="00B04A2B" w:rsidRPr="00A12573" w14:paraId="756E33BD" w14:textId="77777777" w:rsidTr="00446051">
        <w:trPr>
          <w:trHeight w:val="210"/>
        </w:trPr>
        <w:tc>
          <w:tcPr>
            <w:tcW w:w="4644" w:type="dxa"/>
            <w:shd w:val="clear" w:color="auto" w:fill="auto"/>
          </w:tcPr>
          <w:p w14:paraId="3347A23D" w14:textId="77777777" w:rsidR="00B04A2B" w:rsidRPr="00A12573" w:rsidRDefault="00B04A2B" w:rsidP="00446051">
            <w:pPr>
              <w:jc w:val="center"/>
              <w:rPr>
                <w:b/>
                <w:sz w:val="24"/>
                <w:szCs w:val="24"/>
              </w:rPr>
            </w:pPr>
            <w:r w:rsidRPr="00A12573">
              <w:rPr>
                <w:b/>
                <w:sz w:val="24"/>
                <w:szCs w:val="24"/>
              </w:rPr>
              <w:t>TRƯỞNG KHOA</w:t>
            </w:r>
          </w:p>
          <w:p w14:paraId="5E27DBE5" w14:textId="77777777" w:rsidR="00B04A2B" w:rsidRPr="00A12573" w:rsidRDefault="00B04A2B" w:rsidP="00446051">
            <w:pPr>
              <w:jc w:val="both"/>
              <w:rPr>
                <w:b/>
                <w:i/>
                <w:sz w:val="24"/>
                <w:szCs w:val="24"/>
                <w:u w:val="single"/>
              </w:rPr>
            </w:pPr>
          </w:p>
        </w:tc>
        <w:tc>
          <w:tcPr>
            <w:tcW w:w="4644" w:type="dxa"/>
            <w:shd w:val="clear" w:color="auto" w:fill="auto"/>
          </w:tcPr>
          <w:p w14:paraId="3A2BC2F3" w14:textId="77777777" w:rsidR="00B04A2B" w:rsidRPr="00A12573" w:rsidRDefault="00B04A2B" w:rsidP="00446051">
            <w:pPr>
              <w:jc w:val="center"/>
              <w:rPr>
                <w:b/>
                <w:sz w:val="24"/>
                <w:szCs w:val="24"/>
              </w:rPr>
            </w:pPr>
            <w:r w:rsidRPr="00A12573">
              <w:rPr>
                <w:b/>
                <w:sz w:val="24"/>
                <w:szCs w:val="24"/>
              </w:rPr>
              <w:t>TRƯỞNG BỘ MÔN</w:t>
            </w:r>
          </w:p>
          <w:p w14:paraId="3BE2A730" w14:textId="77777777" w:rsidR="00B04A2B" w:rsidRPr="00A12573" w:rsidRDefault="00B04A2B" w:rsidP="00446051">
            <w:pPr>
              <w:jc w:val="center"/>
              <w:rPr>
                <w:b/>
                <w:sz w:val="24"/>
                <w:szCs w:val="24"/>
              </w:rPr>
            </w:pPr>
          </w:p>
          <w:p w14:paraId="0134BE26" w14:textId="77777777" w:rsidR="00B04A2B" w:rsidRPr="00A12573" w:rsidRDefault="00B04A2B" w:rsidP="00446051">
            <w:pPr>
              <w:jc w:val="center"/>
              <w:rPr>
                <w:b/>
                <w:sz w:val="24"/>
                <w:szCs w:val="24"/>
              </w:rPr>
            </w:pPr>
          </w:p>
          <w:p w14:paraId="5F6F65E2" w14:textId="77777777" w:rsidR="00B04A2B" w:rsidRPr="00A12573" w:rsidRDefault="00B04A2B" w:rsidP="00446051">
            <w:pPr>
              <w:jc w:val="center"/>
              <w:rPr>
                <w:b/>
                <w:sz w:val="24"/>
                <w:szCs w:val="24"/>
              </w:rPr>
            </w:pPr>
          </w:p>
          <w:p w14:paraId="4FA48424" w14:textId="77777777" w:rsidR="00B04A2B" w:rsidRPr="00A12573" w:rsidRDefault="00B04A2B" w:rsidP="00446051">
            <w:pPr>
              <w:jc w:val="both"/>
              <w:rPr>
                <w:b/>
                <w:i/>
                <w:sz w:val="24"/>
                <w:szCs w:val="24"/>
                <w:u w:val="single"/>
              </w:rPr>
            </w:pPr>
          </w:p>
        </w:tc>
      </w:tr>
    </w:tbl>
    <w:p w14:paraId="1FC3D19F" w14:textId="77777777" w:rsidR="00F92A0D" w:rsidRDefault="00F92A0D" w:rsidP="00F92A0D">
      <w:pPr>
        <w:jc w:val="both"/>
        <w:rPr>
          <w:sz w:val="24"/>
          <w:szCs w:val="24"/>
        </w:rPr>
      </w:pPr>
    </w:p>
    <w:p w14:paraId="364D9342" w14:textId="77777777" w:rsidR="00575954" w:rsidRPr="00E14B4A" w:rsidRDefault="00575954" w:rsidP="00E72BC4">
      <w:pPr>
        <w:jc w:val="both"/>
        <w:rPr>
          <w:sz w:val="24"/>
          <w:szCs w:val="24"/>
        </w:rPr>
      </w:pPr>
    </w:p>
    <w:sectPr w:rsidR="00575954" w:rsidRPr="00E14B4A" w:rsidSect="00EB143E">
      <w:footerReference w:type="even"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C50D07" w14:textId="77777777" w:rsidR="00222AA9" w:rsidRDefault="00222AA9">
      <w:r>
        <w:separator/>
      </w:r>
    </w:p>
  </w:endnote>
  <w:endnote w:type="continuationSeparator" w:id="0">
    <w:p w14:paraId="3E334524" w14:textId="77777777" w:rsidR="00222AA9" w:rsidRDefault="00222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362F7" w14:textId="77777777" w:rsidR="004377BB" w:rsidRDefault="006F519A"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0B185E06"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F61ED5" w14:textId="77777777" w:rsidR="00222AA9" w:rsidRDefault="00222AA9">
      <w:r>
        <w:separator/>
      </w:r>
    </w:p>
  </w:footnote>
  <w:footnote w:type="continuationSeparator" w:id="0">
    <w:p w14:paraId="6B9E5927" w14:textId="77777777" w:rsidR="00222AA9" w:rsidRDefault="00222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1160DD"/>
    <w:multiLevelType w:val="hybridMultilevel"/>
    <w:tmpl w:val="28080F90"/>
    <w:lvl w:ilvl="0" w:tplc="8E5E22E6">
      <w:start w:val="7"/>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81D33"/>
    <w:multiLevelType w:val="hybridMultilevel"/>
    <w:tmpl w:val="C73A92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0C11D3"/>
    <w:multiLevelType w:val="hybridMultilevel"/>
    <w:tmpl w:val="83E09030"/>
    <w:lvl w:ilvl="0" w:tplc="876232DC">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5E4492A"/>
    <w:multiLevelType w:val="multilevel"/>
    <w:tmpl w:val="3CD2CB4A"/>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8B1224C"/>
    <w:multiLevelType w:val="multilevel"/>
    <w:tmpl w:val="EDC2DDE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0B5329B"/>
    <w:multiLevelType w:val="hybridMultilevel"/>
    <w:tmpl w:val="D3226538"/>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082BCB"/>
    <w:multiLevelType w:val="multilevel"/>
    <w:tmpl w:val="E0128C9A"/>
    <w:lvl w:ilvl="0">
      <w:start w:val="1"/>
      <w:numFmt w:val="decimal"/>
      <w:lvlText w:val="%1."/>
      <w:lvlJc w:val="left"/>
      <w:pPr>
        <w:ind w:left="720" w:hanging="360"/>
      </w:pPr>
      <w:rPr>
        <w:rFonts w:hint="default"/>
        <w:b/>
        <w:i w:val="0"/>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A21749C"/>
    <w:multiLevelType w:val="multilevel"/>
    <w:tmpl w:val="B52AB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2" w15:restartNumberingAfterBreak="0">
    <w:nsid w:val="5FB731D5"/>
    <w:multiLevelType w:val="hybridMultilevel"/>
    <w:tmpl w:val="B6AC64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4" w15:restartNumberingAfterBreak="0">
    <w:nsid w:val="7A81744A"/>
    <w:multiLevelType w:val="multilevel"/>
    <w:tmpl w:val="0576B8C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3"/>
  </w:num>
  <w:num w:numId="3">
    <w:abstractNumId w:val="6"/>
  </w:num>
  <w:num w:numId="4">
    <w:abstractNumId w:val="11"/>
  </w:num>
  <w:num w:numId="5">
    <w:abstractNumId w:val="2"/>
  </w:num>
  <w:num w:numId="6">
    <w:abstractNumId w:val="9"/>
  </w:num>
  <w:num w:numId="7">
    <w:abstractNumId w:val="12"/>
  </w:num>
  <w:num w:numId="8">
    <w:abstractNumId w:val="1"/>
  </w:num>
  <w:num w:numId="9">
    <w:abstractNumId w:val="10"/>
  </w:num>
  <w:num w:numId="10">
    <w:abstractNumId w:val="14"/>
  </w:num>
  <w:num w:numId="11">
    <w:abstractNumId w:val="5"/>
  </w:num>
  <w:num w:numId="12">
    <w:abstractNumId w:val="4"/>
  </w:num>
  <w:num w:numId="13">
    <w:abstractNumId w:val="0"/>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84781"/>
    <w:rsid w:val="00000056"/>
    <w:rsid w:val="00026105"/>
    <w:rsid w:val="00061141"/>
    <w:rsid w:val="00065D49"/>
    <w:rsid w:val="00095A1D"/>
    <w:rsid w:val="000A7E63"/>
    <w:rsid w:val="000B22B4"/>
    <w:rsid w:val="000C3041"/>
    <w:rsid w:val="000D075E"/>
    <w:rsid w:val="000D4CFD"/>
    <w:rsid w:val="000D6DC7"/>
    <w:rsid w:val="000E7699"/>
    <w:rsid w:val="000F78FF"/>
    <w:rsid w:val="00110458"/>
    <w:rsid w:val="001265BC"/>
    <w:rsid w:val="001471E8"/>
    <w:rsid w:val="00177362"/>
    <w:rsid w:val="0018086D"/>
    <w:rsid w:val="001915A3"/>
    <w:rsid w:val="00196F8F"/>
    <w:rsid w:val="001E047A"/>
    <w:rsid w:val="001F2CFE"/>
    <w:rsid w:val="00200F66"/>
    <w:rsid w:val="00210206"/>
    <w:rsid w:val="00214866"/>
    <w:rsid w:val="00214D07"/>
    <w:rsid w:val="00217BF1"/>
    <w:rsid w:val="00222AA9"/>
    <w:rsid w:val="0022403D"/>
    <w:rsid w:val="002245ED"/>
    <w:rsid w:val="002360EC"/>
    <w:rsid w:val="00290C2F"/>
    <w:rsid w:val="00296F71"/>
    <w:rsid w:val="002A7D7D"/>
    <w:rsid w:val="002B3774"/>
    <w:rsid w:val="00302490"/>
    <w:rsid w:val="00304146"/>
    <w:rsid w:val="0031666F"/>
    <w:rsid w:val="003233FE"/>
    <w:rsid w:val="003409C3"/>
    <w:rsid w:val="003555B5"/>
    <w:rsid w:val="00367502"/>
    <w:rsid w:val="00391710"/>
    <w:rsid w:val="003961B0"/>
    <w:rsid w:val="003A4F67"/>
    <w:rsid w:val="003B73BB"/>
    <w:rsid w:val="003D5B69"/>
    <w:rsid w:val="003E0101"/>
    <w:rsid w:val="003E121C"/>
    <w:rsid w:val="003F5908"/>
    <w:rsid w:val="003F7694"/>
    <w:rsid w:val="004240DB"/>
    <w:rsid w:val="0042577A"/>
    <w:rsid w:val="004377BB"/>
    <w:rsid w:val="004416AF"/>
    <w:rsid w:val="004437C7"/>
    <w:rsid w:val="0047459D"/>
    <w:rsid w:val="0048413E"/>
    <w:rsid w:val="004900EB"/>
    <w:rsid w:val="0049105F"/>
    <w:rsid w:val="004A21C9"/>
    <w:rsid w:val="004A4E3D"/>
    <w:rsid w:val="004B2147"/>
    <w:rsid w:val="004D085E"/>
    <w:rsid w:val="004D3423"/>
    <w:rsid w:val="004D4293"/>
    <w:rsid w:val="004F013A"/>
    <w:rsid w:val="00534B5D"/>
    <w:rsid w:val="005412EC"/>
    <w:rsid w:val="00551492"/>
    <w:rsid w:val="0055159D"/>
    <w:rsid w:val="00575954"/>
    <w:rsid w:val="005C4CD9"/>
    <w:rsid w:val="005E6DF3"/>
    <w:rsid w:val="00600D0D"/>
    <w:rsid w:val="0061018F"/>
    <w:rsid w:val="00612534"/>
    <w:rsid w:val="006135DD"/>
    <w:rsid w:val="00614F33"/>
    <w:rsid w:val="006406CA"/>
    <w:rsid w:val="006447AD"/>
    <w:rsid w:val="00654888"/>
    <w:rsid w:val="00657F02"/>
    <w:rsid w:val="00665547"/>
    <w:rsid w:val="00680E37"/>
    <w:rsid w:val="00695501"/>
    <w:rsid w:val="006A0E70"/>
    <w:rsid w:val="006A5431"/>
    <w:rsid w:val="006C483B"/>
    <w:rsid w:val="006D03CF"/>
    <w:rsid w:val="006E5BAC"/>
    <w:rsid w:val="006F519A"/>
    <w:rsid w:val="00733BDA"/>
    <w:rsid w:val="00744C77"/>
    <w:rsid w:val="007620C8"/>
    <w:rsid w:val="0077772C"/>
    <w:rsid w:val="00787066"/>
    <w:rsid w:val="007A7F11"/>
    <w:rsid w:val="007B0FF7"/>
    <w:rsid w:val="007B1760"/>
    <w:rsid w:val="007B7392"/>
    <w:rsid w:val="007C429F"/>
    <w:rsid w:val="007C7EDD"/>
    <w:rsid w:val="007D58A2"/>
    <w:rsid w:val="007F3E85"/>
    <w:rsid w:val="007F7694"/>
    <w:rsid w:val="00821B0F"/>
    <w:rsid w:val="00841FB8"/>
    <w:rsid w:val="008543C1"/>
    <w:rsid w:val="00865D9D"/>
    <w:rsid w:val="00875E93"/>
    <w:rsid w:val="00883E7E"/>
    <w:rsid w:val="008C1294"/>
    <w:rsid w:val="008C4E59"/>
    <w:rsid w:val="008D09FC"/>
    <w:rsid w:val="0090524F"/>
    <w:rsid w:val="0091264D"/>
    <w:rsid w:val="00912C17"/>
    <w:rsid w:val="00926E23"/>
    <w:rsid w:val="00941F5E"/>
    <w:rsid w:val="00952045"/>
    <w:rsid w:val="00953D1F"/>
    <w:rsid w:val="009540AF"/>
    <w:rsid w:val="00975F06"/>
    <w:rsid w:val="00997884"/>
    <w:rsid w:val="009A19F7"/>
    <w:rsid w:val="009C37E7"/>
    <w:rsid w:val="009C60D8"/>
    <w:rsid w:val="009D205C"/>
    <w:rsid w:val="009E0BE8"/>
    <w:rsid w:val="009E52A6"/>
    <w:rsid w:val="009E6322"/>
    <w:rsid w:val="00A01BDF"/>
    <w:rsid w:val="00A029FB"/>
    <w:rsid w:val="00A1689A"/>
    <w:rsid w:val="00A35151"/>
    <w:rsid w:val="00A425F0"/>
    <w:rsid w:val="00A47827"/>
    <w:rsid w:val="00A514DC"/>
    <w:rsid w:val="00A857CE"/>
    <w:rsid w:val="00AB6C32"/>
    <w:rsid w:val="00B04A2B"/>
    <w:rsid w:val="00B23623"/>
    <w:rsid w:val="00B25A8C"/>
    <w:rsid w:val="00B31274"/>
    <w:rsid w:val="00B33919"/>
    <w:rsid w:val="00B400C8"/>
    <w:rsid w:val="00B50BE9"/>
    <w:rsid w:val="00B51514"/>
    <w:rsid w:val="00B60C95"/>
    <w:rsid w:val="00B63516"/>
    <w:rsid w:val="00B65AB4"/>
    <w:rsid w:val="00B667AE"/>
    <w:rsid w:val="00B674C2"/>
    <w:rsid w:val="00B90939"/>
    <w:rsid w:val="00B94BE5"/>
    <w:rsid w:val="00B96712"/>
    <w:rsid w:val="00BA09EA"/>
    <w:rsid w:val="00BA0F72"/>
    <w:rsid w:val="00BA2A8D"/>
    <w:rsid w:val="00BA7C39"/>
    <w:rsid w:val="00BC2752"/>
    <w:rsid w:val="00BD1D5C"/>
    <w:rsid w:val="00C02961"/>
    <w:rsid w:val="00C2548B"/>
    <w:rsid w:val="00C41392"/>
    <w:rsid w:val="00C53616"/>
    <w:rsid w:val="00C54134"/>
    <w:rsid w:val="00C64F49"/>
    <w:rsid w:val="00C7326B"/>
    <w:rsid w:val="00C8287E"/>
    <w:rsid w:val="00CA4F58"/>
    <w:rsid w:val="00CA7149"/>
    <w:rsid w:val="00CB0A27"/>
    <w:rsid w:val="00CB5846"/>
    <w:rsid w:val="00CC60AF"/>
    <w:rsid w:val="00D15239"/>
    <w:rsid w:val="00D171C9"/>
    <w:rsid w:val="00D20B8C"/>
    <w:rsid w:val="00D23082"/>
    <w:rsid w:val="00D46C15"/>
    <w:rsid w:val="00D5388E"/>
    <w:rsid w:val="00D61127"/>
    <w:rsid w:val="00D63879"/>
    <w:rsid w:val="00D77A0C"/>
    <w:rsid w:val="00D8033F"/>
    <w:rsid w:val="00D84781"/>
    <w:rsid w:val="00DA409D"/>
    <w:rsid w:val="00DB72F8"/>
    <w:rsid w:val="00DC3527"/>
    <w:rsid w:val="00DD20A0"/>
    <w:rsid w:val="00DF62F6"/>
    <w:rsid w:val="00E14B4A"/>
    <w:rsid w:val="00E25CF8"/>
    <w:rsid w:val="00E46710"/>
    <w:rsid w:val="00E51F95"/>
    <w:rsid w:val="00E602D1"/>
    <w:rsid w:val="00E6594E"/>
    <w:rsid w:val="00E72BC4"/>
    <w:rsid w:val="00E76DA3"/>
    <w:rsid w:val="00E94430"/>
    <w:rsid w:val="00E967ED"/>
    <w:rsid w:val="00EA472E"/>
    <w:rsid w:val="00EA47EF"/>
    <w:rsid w:val="00EB143E"/>
    <w:rsid w:val="00EC06C9"/>
    <w:rsid w:val="00EC1742"/>
    <w:rsid w:val="00EE3756"/>
    <w:rsid w:val="00EE5D69"/>
    <w:rsid w:val="00EF357A"/>
    <w:rsid w:val="00F0731C"/>
    <w:rsid w:val="00F26E9C"/>
    <w:rsid w:val="00F4451D"/>
    <w:rsid w:val="00F524B8"/>
    <w:rsid w:val="00F6451D"/>
    <w:rsid w:val="00F66BEE"/>
    <w:rsid w:val="00F92907"/>
    <w:rsid w:val="00F92A0D"/>
    <w:rsid w:val="00F96568"/>
    <w:rsid w:val="00FB5F7D"/>
    <w:rsid w:val="00FB745F"/>
    <w:rsid w:val="00FF1A04"/>
    <w:rsid w:val="00FF1B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E6ACA11"/>
  <w15:docId w15:val="{454AC561-D0FF-479E-9383-09F3C4EC9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Bodytext">
    <w:name w:val="Body text_"/>
    <w:link w:val="BodyText1"/>
    <w:rsid w:val="00E51F95"/>
    <w:rPr>
      <w:rFonts w:ascii="Times New Roman" w:eastAsia="Times New Roman" w:hAnsi="Times New Roman"/>
      <w:sz w:val="23"/>
      <w:szCs w:val="23"/>
      <w:shd w:val="clear" w:color="auto" w:fill="FFFFFF"/>
    </w:rPr>
  </w:style>
  <w:style w:type="paragraph" w:customStyle="1" w:styleId="BodyText1">
    <w:name w:val="Body Text1"/>
    <w:basedOn w:val="Normal"/>
    <w:link w:val="Bodytext"/>
    <w:rsid w:val="00E51F95"/>
    <w:pPr>
      <w:widowControl w:val="0"/>
      <w:shd w:val="clear" w:color="auto" w:fill="FFFFFF"/>
      <w:spacing w:line="310" w:lineRule="exact"/>
      <w:jc w:val="center"/>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273749">
      <w:bodyDiv w:val="1"/>
      <w:marLeft w:val="0"/>
      <w:marRight w:val="0"/>
      <w:marTop w:val="0"/>
      <w:marBottom w:val="0"/>
      <w:divBdr>
        <w:top w:val="none" w:sz="0" w:space="0" w:color="auto"/>
        <w:left w:val="none" w:sz="0" w:space="0" w:color="auto"/>
        <w:bottom w:val="none" w:sz="0" w:space="0" w:color="auto"/>
        <w:right w:val="none" w:sz="0" w:space="0" w:color="auto"/>
      </w:divBdr>
    </w:div>
    <w:div w:id="288358714">
      <w:bodyDiv w:val="1"/>
      <w:marLeft w:val="0"/>
      <w:marRight w:val="0"/>
      <w:marTop w:val="0"/>
      <w:marBottom w:val="0"/>
      <w:divBdr>
        <w:top w:val="none" w:sz="0" w:space="0" w:color="auto"/>
        <w:left w:val="none" w:sz="0" w:space="0" w:color="auto"/>
        <w:bottom w:val="none" w:sz="0" w:space="0" w:color="auto"/>
        <w:right w:val="none" w:sz="0" w:space="0" w:color="auto"/>
      </w:divBdr>
    </w:div>
    <w:div w:id="1053188533">
      <w:bodyDiv w:val="1"/>
      <w:marLeft w:val="0"/>
      <w:marRight w:val="0"/>
      <w:marTop w:val="0"/>
      <w:marBottom w:val="0"/>
      <w:divBdr>
        <w:top w:val="none" w:sz="0" w:space="0" w:color="auto"/>
        <w:left w:val="none" w:sz="0" w:space="0" w:color="auto"/>
        <w:bottom w:val="none" w:sz="0" w:space="0" w:color="auto"/>
        <w:right w:val="none" w:sz="0" w:space="0" w:color="auto"/>
      </w:divBdr>
    </w:div>
    <w:div w:id="174687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PCNBoMon\Chuong%20trinh%20dao%20tao\Bien%20soan%20de%20cuong%202015\Mau%20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D590B-013B-4BD0-B8EE-FE2ECEA0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115</TotalTime>
  <Pages>3</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Nguyen Khanh</dc:creator>
  <cp:lastModifiedBy>Ho Viet Bun</cp:lastModifiedBy>
  <cp:revision>59</cp:revision>
  <cp:lastPrinted>2017-09-11T06:34:00Z</cp:lastPrinted>
  <dcterms:created xsi:type="dcterms:W3CDTF">2017-09-07T07:00:00Z</dcterms:created>
  <dcterms:modified xsi:type="dcterms:W3CDTF">2020-07-16T00:32:00Z</dcterms:modified>
</cp:coreProperties>
</file>