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1"/>
        <w:gridCol w:w="5215"/>
      </w:tblGrid>
      <w:tr w:rsidR="00B224C3" w:rsidRPr="00CB21F6" w14:paraId="5DD3F560" w14:textId="77777777" w:rsidTr="00CE7CBC">
        <w:tc>
          <w:tcPr>
            <w:tcW w:w="4361" w:type="dxa"/>
          </w:tcPr>
          <w:p w14:paraId="04017FBA" w14:textId="77777777" w:rsidR="00B224C3" w:rsidRPr="00CB21F6" w:rsidRDefault="00B224C3" w:rsidP="00CE7CBC">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BỘ GIÁO DỤC VÀ ĐÀO TẠO</w:t>
            </w:r>
          </w:p>
          <w:p w14:paraId="488DB96B" w14:textId="77777777" w:rsidR="00B224C3" w:rsidRPr="00CB21F6" w:rsidRDefault="00B224C3" w:rsidP="00CE7CBC">
            <w:pPr>
              <w:spacing w:line="276" w:lineRule="auto"/>
              <w:ind w:right="176"/>
              <w:jc w:val="center"/>
              <w:rPr>
                <w:rFonts w:ascii="Times New Roman" w:hAnsi="Times New Roman" w:cs="Times New Roman"/>
                <w:b/>
                <w:sz w:val="24"/>
                <w:szCs w:val="24"/>
              </w:rPr>
            </w:pPr>
            <w:r w:rsidRPr="00CB21F6">
              <w:rPr>
                <w:rFonts w:ascii="Times New Roman" w:hAnsi="Times New Roman" w:cs="Times New Roman"/>
                <w:b/>
                <w:sz w:val="24"/>
                <w:szCs w:val="24"/>
              </w:rPr>
              <w:t xml:space="preserve">TRƯỜNG </w:t>
            </w:r>
            <w:r w:rsidRPr="00B347E5">
              <w:rPr>
                <w:rFonts w:ascii="Times New Roman" w:hAnsi="Times New Roman" w:cs="Times New Roman"/>
                <w:b/>
                <w:sz w:val="24"/>
                <w:szCs w:val="24"/>
                <w:u w:val="single"/>
              </w:rPr>
              <w:t>ĐẠI HỌC MỎ</w:t>
            </w:r>
            <w:r w:rsidRPr="00CB21F6">
              <w:rPr>
                <w:rFonts w:ascii="Times New Roman" w:hAnsi="Times New Roman" w:cs="Times New Roman"/>
                <w:b/>
                <w:sz w:val="24"/>
                <w:szCs w:val="24"/>
              </w:rPr>
              <w:t>-ĐỊA CHẤT</w:t>
            </w:r>
          </w:p>
        </w:tc>
        <w:tc>
          <w:tcPr>
            <w:tcW w:w="5215" w:type="dxa"/>
          </w:tcPr>
          <w:p w14:paraId="000F1637" w14:textId="77777777" w:rsidR="00B224C3" w:rsidRPr="00CB21F6" w:rsidRDefault="00B224C3" w:rsidP="00CE7CBC">
            <w:pPr>
              <w:spacing w:line="276" w:lineRule="auto"/>
              <w:ind w:left="-675" w:firstLine="675"/>
              <w:rPr>
                <w:rFonts w:ascii="Times New Roman" w:hAnsi="Times New Roman" w:cs="Times New Roman"/>
                <w:sz w:val="24"/>
                <w:szCs w:val="24"/>
              </w:rPr>
            </w:pPr>
            <w:r w:rsidRPr="00CB21F6">
              <w:rPr>
                <w:rFonts w:ascii="Times New Roman" w:hAnsi="Times New Roman" w:cs="Times New Roman"/>
                <w:b/>
                <w:sz w:val="24"/>
                <w:szCs w:val="24"/>
              </w:rPr>
              <w:t xml:space="preserve">CỘNG HÒA XÃ HỘI CHỦ NGHĨA VIỆT NAM               </w:t>
            </w:r>
            <w:r w:rsidRPr="00B347E5">
              <w:rPr>
                <w:rFonts w:ascii="Times New Roman" w:hAnsi="Times New Roman" w:cs="Times New Roman"/>
                <w:b/>
                <w:sz w:val="24"/>
                <w:szCs w:val="24"/>
                <w:u w:val="single"/>
              </w:rPr>
              <w:t>Độc lập-Tự do –Hạnh phúc</w:t>
            </w:r>
          </w:p>
        </w:tc>
      </w:tr>
    </w:tbl>
    <w:p w14:paraId="277942F6" w14:textId="77777777" w:rsidR="00B224C3" w:rsidRDefault="00B224C3" w:rsidP="006F64AA">
      <w:pPr>
        <w:spacing w:before="120"/>
        <w:jc w:val="center"/>
        <w:rPr>
          <w:rFonts w:ascii="Times New Roman" w:hAnsi="Times New Roman" w:cs="Times New Roman"/>
          <w:b/>
          <w:bCs/>
          <w:sz w:val="24"/>
          <w:szCs w:val="24"/>
        </w:rPr>
      </w:pPr>
    </w:p>
    <w:p w14:paraId="720AABBC" w14:textId="77777777" w:rsidR="006F64AA" w:rsidRPr="00EE5074" w:rsidRDefault="006F64AA" w:rsidP="006F64AA">
      <w:pPr>
        <w:spacing w:before="120"/>
        <w:jc w:val="center"/>
        <w:rPr>
          <w:rFonts w:ascii="Times New Roman" w:hAnsi="Times New Roman" w:cs="Times New Roman"/>
          <w:bCs/>
          <w:sz w:val="24"/>
          <w:szCs w:val="24"/>
          <w:lang w:val="nl-NL"/>
        </w:rPr>
      </w:pPr>
      <w:r w:rsidRPr="00EE5074">
        <w:rPr>
          <w:rFonts w:ascii="Times New Roman" w:hAnsi="Times New Roman" w:cs="Times New Roman"/>
          <w:b/>
          <w:bCs/>
          <w:sz w:val="24"/>
          <w:szCs w:val="24"/>
          <w:lang w:val="vi-VN"/>
        </w:rPr>
        <w:t>Đ</w:t>
      </w:r>
      <w:r w:rsidRPr="00EE5074">
        <w:rPr>
          <w:rFonts w:ascii="Times New Roman" w:hAnsi="Times New Roman" w:cs="Times New Roman"/>
          <w:b/>
          <w:bCs/>
          <w:sz w:val="24"/>
          <w:szCs w:val="24"/>
          <w:lang w:val="nl-NL"/>
        </w:rPr>
        <w:t>Ề</w:t>
      </w:r>
      <w:r w:rsidRPr="00EE5074">
        <w:rPr>
          <w:rFonts w:ascii="Times New Roman" w:hAnsi="Times New Roman" w:cs="Times New Roman"/>
          <w:b/>
          <w:bCs/>
          <w:sz w:val="24"/>
          <w:szCs w:val="24"/>
          <w:lang w:val="vi-VN"/>
        </w:rPr>
        <w:t xml:space="preserve"> CƯƠNG CHI TIẾT HỌC PHẦN</w:t>
      </w:r>
    </w:p>
    <w:p w14:paraId="1E6B395E" w14:textId="77777777" w:rsidR="006F64AA" w:rsidRPr="00AB2184" w:rsidRDefault="006F64AA" w:rsidP="006F64AA">
      <w:pPr>
        <w:pStyle w:val="BodyText2"/>
        <w:spacing w:before="120" w:after="0" w:line="240" w:lineRule="auto"/>
        <w:jc w:val="both"/>
        <w:rPr>
          <w:bCs/>
          <w:i/>
          <w:sz w:val="24"/>
          <w:szCs w:val="24"/>
          <w:lang w:val="nl-NL"/>
        </w:rPr>
      </w:pPr>
      <w:r w:rsidRPr="00EE5074">
        <w:rPr>
          <w:b/>
          <w:bCs/>
          <w:sz w:val="24"/>
          <w:szCs w:val="24"/>
          <w:lang w:val="nl-NL"/>
        </w:rPr>
        <w:t>1. Tên</w:t>
      </w:r>
      <w:r w:rsidRPr="00EE5074">
        <w:rPr>
          <w:b/>
          <w:bCs/>
          <w:sz w:val="24"/>
          <w:szCs w:val="24"/>
          <w:lang w:val="vi-VN"/>
        </w:rPr>
        <w:t xml:space="preserve"> học phần</w:t>
      </w:r>
      <w:r w:rsidRPr="00EE5074">
        <w:rPr>
          <w:b/>
          <w:bCs/>
          <w:sz w:val="24"/>
          <w:szCs w:val="24"/>
          <w:lang w:val="nl-NL"/>
        </w:rPr>
        <w:t xml:space="preserve">:  </w:t>
      </w:r>
      <w:r w:rsidRPr="00EE5074">
        <w:rPr>
          <w:b/>
          <w:bCs/>
          <w:sz w:val="24"/>
          <w:szCs w:val="24"/>
          <w:lang w:val="nl-NL"/>
        </w:rPr>
        <w:tab/>
      </w:r>
      <w:r w:rsidRPr="00AB2184">
        <w:rPr>
          <w:bCs/>
          <w:i/>
          <w:sz w:val="24"/>
          <w:szCs w:val="24"/>
          <w:lang w:val="nl-NL"/>
        </w:rPr>
        <w:t xml:space="preserve">Thực tập tốt nghiệp </w:t>
      </w:r>
      <w:r w:rsidRPr="00AB2184">
        <w:rPr>
          <w:i/>
          <w:sz w:val="24"/>
          <w:szCs w:val="24"/>
          <w:lang w:val="nl-NL"/>
        </w:rPr>
        <w:t>- dùng cho chuyên ngành tài chính doanh nghiệp</w:t>
      </w:r>
    </w:p>
    <w:p w14:paraId="12849E8C" w14:textId="77777777" w:rsidR="006F64AA" w:rsidRPr="00EE5074" w:rsidRDefault="00AB2184" w:rsidP="006F64AA">
      <w:pPr>
        <w:pStyle w:val="BodyText2"/>
        <w:spacing w:before="120" w:after="0" w:line="240" w:lineRule="auto"/>
        <w:ind w:left="1440" w:firstLine="720"/>
        <w:jc w:val="both"/>
        <w:rPr>
          <w:bCs/>
          <w:i/>
          <w:sz w:val="24"/>
          <w:szCs w:val="24"/>
          <w:lang w:val="nl-NL"/>
        </w:rPr>
      </w:pPr>
      <w:r>
        <w:rPr>
          <w:i/>
          <w:sz w:val="24"/>
          <w:szCs w:val="24"/>
          <w:lang w:val="nl-NL"/>
        </w:rPr>
        <w:t>(</w:t>
      </w:r>
      <w:r w:rsidR="006F64AA" w:rsidRPr="00AB2184">
        <w:rPr>
          <w:i/>
          <w:sz w:val="24"/>
          <w:szCs w:val="24"/>
          <w:lang w:val="nl-NL"/>
        </w:rPr>
        <w:t>Graduational Practice</w:t>
      </w:r>
      <w:r>
        <w:rPr>
          <w:i/>
          <w:sz w:val="24"/>
          <w:szCs w:val="24"/>
          <w:lang w:val="nl-NL"/>
        </w:rPr>
        <w:t>)</w:t>
      </w:r>
    </w:p>
    <w:p w14:paraId="04C31AB5" w14:textId="121F5D42" w:rsidR="00AB2184" w:rsidRPr="009A3AD2" w:rsidRDefault="006F64AA" w:rsidP="00AB2184">
      <w:pPr>
        <w:jc w:val="both"/>
        <w:rPr>
          <w:rFonts w:ascii="Times New Roman" w:eastAsia="Times New Roman" w:hAnsi="Times New Roman" w:cs="Times New Roman"/>
          <w:color w:val="FF0000"/>
          <w:sz w:val="24"/>
          <w:szCs w:val="24"/>
        </w:rPr>
      </w:pPr>
      <w:r w:rsidRPr="00AB2184">
        <w:rPr>
          <w:rFonts w:ascii="Times New Roman" w:hAnsi="Times New Roman" w:cs="Times New Roman"/>
          <w:b/>
          <w:sz w:val="24"/>
          <w:szCs w:val="24"/>
          <w:lang w:val="vi-VN"/>
        </w:rPr>
        <w:t>Mã số học phần:</w:t>
      </w:r>
      <w:r w:rsidRPr="00AB2184">
        <w:rPr>
          <w:rFonts w:ascii="Times New Roman" w:hAnsi="Times New Roman" w:cs="Times New Roman"/>
          <w:b/>
          <w:sz w:val="24"/>
          <w:szCs w:val="24"/>
        </w:rPr>
        <w:t xml:space="preserve"> </w:t>
      </w:r>
      <w:r w:rsidR="00F142A1" w:rsidRPr="00F142A1">
        <w:rPr>
          <w:rFonts w:ascii="Times New Roman" w:eastAsia="Times New Roman" w:hAnsi="Times New Roman" w:cs="Times New Roman"/>
          <w:sz w:val="24"/>
          <w:szCs w:val="24"/>
        </w:rPr>
        <w:t>7070456</w:t>
      </w:r>
    </w:p>
    <w:p w14:paraId="4BE44DEC" w14:textId="321A590F" w:rsidR="006F64AA" w:rsidRPr="00EE5074" w:rsidRDefault="006F64AA" w:rsidP="00AB2184">
      <w:pPr>
        <w:pStyle w:val="BodyText2"/>
        <w:spacing w:before="120" w:after="0" w:line="240" w:lineRule="auto"/>
        <w:jc w:val="both"/>
        <w:rPr>
          <w:sz w:val="24"/>
          <w:szCs w:val="24"/>
          <w:lang w:val="nl-NL"/>
        </w:rPr>
      </w:pPr>
      <w:r w:rsidRPr="00EE5074">
        <w:rPr>
          <w:b/>
          <w:bCs/>
          <w:sz w:val="24"/>
          <w:szCs w:val="24"/>
          <w:lang w:val="nl-NL"/>
        </w:rPr>
        <w:t xml:space="preserve">Số tín chỉ học phần: </w:t>
      </w:r>
      <w:r w:rsidR="005D3C0C">
        <w:rPr>
          <w:bCs/>
          <w:sz w:val="24"/>
          <w:szCs w:val="24"/>
          <w:lang w:val="nl-NL"/>
        </w:rPr>
        <w:t>2</w:t>
      </w:r>
      <w:r w:rsidRPr="00EE5074">
        <w:rPr>
          <w:bCs/>
          <w:sz w:val="24"/>
          <w:szCs w:val="24"/>
          <w:lang w:val="nl-NL"/>
        </w:rPr>
        <w:t xml:space="preserve"> (0-</w:t>
      </w:r>
      <w:r w:rsidR="005D3C0C">
        <w:rPr>
          <w:bCs/>
          <w:sz w:val="24"/>
          <w:szCs w:val="24"/>
          <w:lang w:val="nl-NL"/>
        </w:rPr>
        <w:t>4</w:t>
      </w:r>
      <w:r w:rsidRPr="00EE5074">
        <w:rPr>
          <w:bCs/>
          <w:sz w:val="24"/>
          <w:szCs w:val="24"/>
          <w:lang w:val="nl-NL"/>
        </w:rPr>
        <w:t>-</w:t>
      </w:r>
      <w:r w:rsidR="005D3C0C">
        <w:rPr>
          <w:bCs/>
          <w:sz w:val="24"/>
          <w:szCs w:val="24"/>
          <w:lang w:val="nl-NL"/>
        </w:rPr>
        <w:t>2</w:t>
      </w:r>
      <w:r w:rsidRPr="00EE5074">
        <w:rPr>
          <w:bCs/>
          <w:sz w:val="24"/>
          <w:szCs w:val="24"/>
          <w:lang w:val="nl-NL"/>
        </w:rPr>
        <w:t>)</w:t>
      </w:r>
      <w:r w:rsidR="00AB2184">
        <w:rPr>
          <w:bCs/>
          <w:sz w:val="24"/>
          <w:szCs w:val="24"/>
          <w:lang w:val="nl-NL"/>
        </w:rPr>
        <w:t xml:space="preserve">, học trong </w:t>
      </w:r>
      <w:r w:rsidR="005D3C0C">
        <w:rPr>
          <w:bCs/>
          <w:sz w:val="24"/>
          <w:szCs w:val="24"/>
          <w:lang w:val="nl-NL"/>
        </w:rPr>
        <w:t>8</w:t>
      </w:r>
      <w:r w:rsidR="00AB2184">
        <w:rPr>
          <w:bCs/>
          <w:sz w:val="24"/>
          <w:szCs w:val="24"/>
          <w:lang w:val="nl-NL"/>
        </w:rPr>
        <w:t xml:space="preserve"> tuần</w:t>
      </w:r>
    </w:p>
    <w:p w14:paraId="108E2B1B" w14:textId="77777777" w:rsidR="006F64AA" w:rsidRPr="00EE5074" w:rsidRDefault="006F64AA" w:rsidP="00AB2184">
      <w:pPr>
        <w:pStyle w:val="BodyText2"/>
        <w:spacing w:before="120" w:after="0" w:line="240" w:lineRule="auto"/>
        <w:jc w:val="both"/>
        <w:rPr>
          <w:b/>
          <w:sz w:val="24"/>
          <w:szCs w:val="24"/>
          <w:lang w:val="nl-NL"/>
        </w:rPr>
      </w:pPr>
      <w:r w:rsidRPr="00EE5074">
        <w:rPr>
          <w:b/>
          <w:sz w:val="24"/>
          <w:szCs w:val="24"/>
          <w:lang w:val="vi-VN"/>
        </w:rPr>
        <w:t>Số tiết học phần:</w:t>
      </w:r>
    </w:p>
    <w:p w14:paraId="39187284" w14:textId="5395FCFB" w:rsidR="006F64AA" w:rsidRPr="00EE5074" w:rsidRDefault="006F64AA" w:rsidP="00AB2184">
      <w:pPr>
        <w:pStyle w:val="BodyText2"/>
        <w:spacing w:before="120" w:after="0" w:line="240" w:lineRule="auto"/>
        <w:jc w:val="both"/>
        <w:rPr>
          <w:sz w:val="24"/>
          <w:szCs w:val="24"/>
          <w:lang w:val="vi-VN"/>
        </w:rPr>
      </w:pPr>
      <w:r w:rsidRPr="00EE5074">
        <w:rPr>
          <w:sz w:val="24"/>
          <w:szCs w:val="24"/>
          <w:lang w:val="vi-VN"/>
        </w:rPr>
        <w:t>Lý thuyết:</w:t>
      </w:r>
      <w:r w:rsidRPr="00EE5074">
        <w:rPr>
          <w:sz w:val="24"/>
          <w:szCs w:val="24"/>
          <w:lang w:val="nl-NL"/>
        </w:rPr>
        <w:t xml:space="preserve"> 0</w:t>
      </w:r>
      <w:r w:rsidRPr="00EE5074">
        <w:rPr>
          <w:sz w:val="24"/>
          <w:szCs w:val="24"/>
          <w:lang w:val="vi-VN"/>
        </w:rPr>
        <w:t xml:space="preserve">; </w:t>
      </w:r>
      <w:r w:rsidRPr="00EE5074">
        <w:rPr>
          <w:sz w:val="24"/>
          <w:szCs w:val="24"/>
          <w:lang w:val="nl-NL"/>
        </w:rPr>
        <w:tab/>
      </w:r>
      <w:r w:rsidRPr="00EE5074">
        <w:rPr>
          <w:sz w:val="24"/>
          <w:szCs w:val="24"/>
          <w:lang w:val="nl-NL"/>
        </w:rPr>
        <w:tab/>
      </w:r>
      <w:r w:rsidRPr="00EE5074">
        <w:rPr>
          <w:sz w:val="24"/>
          <w:szCs w:val="24"/>
          <w:lang w:val="nl-NL"/>
        </w:rPr>
        <w:tab/>
      </w:r>
      <w:r w:rsidRPr="00EE5074">
        <w:rPr>
          <w:sz w:val="24"/>
          <w:szCs w:val="24"/>
          <w:lang w:val="vi-VN"/>
        </w:rPr>
        <w:t>Bài tập:</w:t>
      </w:r>
      <w:r w:rsidR="00C13167">
        <w:rPr>
          <w:sz w:val="24"/>
          <w:szCs w:val="24"/>
          <w:lang w:val="en-GB"/>
        </w:rPr>
        <w:t xml:space="preserve"> </w:t>
      </w:r>
      <w:r w:rsidRPr="00EE5074">
        <w:rPr>
          <w:sz w:val="24"/>
          <w:szCs w:val="24"/>
          <w:lang w:val="nl-NL"/>
        </w:rPr>
        <w:t>0</w:t>
      </w:r>
      <w:r w:rsidRPr="00EE5074">
        <w:rPr>
          <w:sz w:val="24"/>
          <w:szCs w:val="24"/>
          <w:lang w:val="vi-VN"/>
        </w:rPr>
        <w:t xml:space="preserve">; </w:t>
      </w:r>
      <w:r w:rsidRPr="00EE5074">
        <w:rPr>
          <w:sz w:val="24"/>
          <w:szCs w:val="24"/>
          <w:lang w:val="nl-NL"/>
        </w:rPr>
        <w:tab/>
      </w:r>
      <w:r w:rsidRPr="00EE5074">
        <w:rPr>
          <w:sz w:val="24"/>
          <w:szCs w:val="24"/>
          <w:lang w:val="nl-NL"/>
        </w:rPr>
        <w:tab/>
      </w:r>
      <w:r w:rsidRPr="00EE5074">
        <w:rPr>
          <w:sz w:val="24"/>
          <w:szCs w:val="24"/>
          <w:lang w:val="vi-VN"/>
        </w:rPr>
        <w:t>Thực hành:</w:t>
      </w:r>
      <w:r w:rsidRPr="00EE5074">
        <w:rPr>
          <w:sz w:val="24"/>
          <w:szCs w:val="24"/>
          <w:lang w:val="nl-NL"/>
        </w:rPr>
        <w:t xml:space="preserve"> 0</w:t>
      </w:r>
      <w:r w:rsidRPr="00EE5074">
        <w:rPr>
          <w:sz w:val="24"/>
          <w:szCs w:val="24"/>
          <w:lang w:val="vi-VN"/>
        </w:rPr>
        <w:t xml:space="preserve">; </w:t>
      </w:r>
    </w:p>
    <w:p w14:paraId="79EE0545" w14:textId="05FA75EE" w:rsidR="006F64AA" w:rsidRPr="00EE5074" w:rsidRDefault="006F64AA" w:rsidP="00AB2184">
      <w:pPr>
        <w:pStyle w:val="BodyText2"/>
        <w:spacing w:before="120" w:after="0" w:line="240" w:lineRule="auto"/>
        <w:rPr>
          <w:bCs/>
          <w:sz w:val="24"/>
          <w:szCs w:val="24"/>
          <w:lang w:val="nl-NL"/>
        </w:rPr>
      </w:pPr>
      <w:r w:rsidRPr="00EE5074">
        <w:rPr>
          <w:sz w:val="24"/>
          <w:szCs w:val="24"/>
          <w:lang w:val="nl-NL"/>
        </w:rPr>
        <w:t>T</w:t>
      </w:r>
      <w:r w:rsidRPr="00EE5074">
        <w:rPr>
          <w:sz w:val="24"/>
          <w:szCs w:val="24"/>
          <w:lang w:val="vi-VN"/>
        </w:rPr>
        <w:t>hực tập:</w:t>
      </w:r>
      <w:r w:rsidR="00C13167">
        <w:rPr>
          <w:sz w:val="24"/>
          <w:szCs w:val="24"/>
          <w:lang w:val="nl-NL"/>
        </w:rPr>
        <w:t xml:space="preserve"> 60</w:t>
      </w:r>
      <w:r w:rsidRPr="00EE5074">
        <w:rPr>
          <w:sz w:val="24"/>
          <w:szCs w:val="24"/>
          <w:lang w:val="vi-VN"/>
        </w:rPr>
        <w:t xml:space="preserve">; </w:t>
      </w:r>
      <w:r w:rsidRPr="00EE5074">
        <w:rPr>
          <w:sz w:val="24"/>
          <w:szCs w:val="24"/>
          <w:lang w:val="nl-NL"/>
        </w:rPr>
        <w:tab/>
      </w:r>
      <w:r w:rsidRPr="00EE5074">
        <w:rPr>
          <w:sz w:val="24"/>
          <w:szCs w:val="24"/>
          <w:lang w:val="nl-NL"/>
        </w:rPr>
        <w:tab/>
      </w:r>
      <w:r w:rsidRPr="00EE5074">
        <w:rPr>
          <w:sz w:val="24"/>
          <w:szCs w:val="24"/>
          <w:lang w:val="nl-NL"/>
        </w:rPr>
        <w:tab/>
      </w:r>
      <w:r w:rsidRPr="00EE5074">
        <w:rPr>
          <w:sz w:val="24"/>
          <w:szCs w:val="24"/>
          <w:lang w:val="vi-VN"/>
        </w:rPr>
        <w:t>Đồ án:</w:t>
      </w:r>
      <w:r w:rsidR="00C13167">
        <w:rPr>
          <w:sz w:val="24"/>
          <w:szCs w:val="24"/>
          <w:lang w:val="en-GB"/>
        </w:rPr>
        <w:t xml:space="preserve"> </w:t>
      </w:r>
      <w:r w:rsidRPr="00EE5074">
        <w:rPr>
          <w:sz w:val="24"/>
          <w:szCs w:val="24"/>
          <w:lang w:val="nl-NL"/>
        </w:rPr>
        <w:t>0</w:t>
      </w:r>
      <w:r w:rsidRPr="00EE5074">
        <w:rPr>
          <w:sz w:val="24"/>
          <w:szCs w:val="24"/>
          <w:lang w:val="vi-VN"/>
        </w:rPr>
        <w:t xml:space="preserve">; </w:t>
      </w:r>
      <w:r w:rsidRPr="00EE5074">
        <w:rPr>
          <w:sz w:val="24"/>
          <w:szCs w:val="24"/>
          <w:lang w:val="nl-NL"/>
        </w:rPr>
        <w:tab/>
      </w:r>
      <w:r w:rsidRPr="00EE5074">
        <w:rPr>
          <w:sz w:val="24"/>
          <w:szCs w:val="24"/>
          <w:lang w:val="nl-NL"/>
        </w:rPr>
        <w:tab/>
      </w:r>
      <w:r w:rsidRPr="00EE5074">
        <w:rPr>
          <w:sz w:val="24"/>
          <w:szCs w:val="24"/>
          <w:lang w:val="vi-VN"/>
        </w:rPr>
        <w:t xml:space="preserve">Tự học: </w:t>
      </w:r>
      <w:r w:rsidR="00C13167">
        <w:rPr>
          <w:sz w:val="24"/>
          <w:szCs w:val="24"/>
          <w:lang w:val="nl-NL"/>
        </w:rPr>
        <w:t>30</w:t>
      </w:r>
      <w:r w:rsidRPr="00EE5074">
        <w:rPr>
          <w:sz w:val="24"/>
          <w:szCs w:val="24"/>
          <w:lang w:val="nl-NL"/>
        </w:rPr>
        <w:t>;</w:t>
      </w:r>
    </w:p>
    <w:p w14:paraId="3B4D27AB" w14:textId="77777777" w:rsidR="006F64AA" w:rsidRPr="00EE5074" w:rsidRDefault="006F64AA" w:rsidP="006F64AA">
      <w:pPr>
        <w:pStyle w:val="BodyText2"/>
        <w:spacing w:before="120" w:after="0" w:line="240" w:lineRule="auto"/>
        <w:jc w:val="both"/>
        <w:rPr>
          <w:b/>
          <w:bCs/>
          <w:sz w:val="24"/>
          <w:szCs w:val="24"/>
          <w:lang w:val="nl-NL"/>
        </w:rPr>
      </w:pPr>
      <w:r w:rsidRPr="00EE5074">
        <w:rPr>
          <w:b/>
          <w:bCs/>
          <w:sz w:val="24"/>
          <w:szCs w:val="24"/>
          <w:lang w:val="nl-NL"/>
        </w:rPr>
        <w:t>2. Đơn vị quản lý học phần</w:t>
      </w:r>
    </w:p>
    <w:p w14:paraId="19F7B1DA" w14:textId="77777777" w:rsidR="006F64AA" w:rsidRPr="00EE5074" w:rsidRDefault="006F64AA" w:rsidP="006F64AA">
      <w:pPr>
        <w:pStyle w:val="BodyText2"/>
        <w:tabs>
          <w:tab w:val="left" w:pos="5670"/>
        </w:tabs>
        <w:spacing w:before="120" w:after="0" w:line="240" w:lineRule="auto"/>
        <w:ind w:left="360" w:firstLine="11"/>
        <w:jc w:val="both"/>
        <w:rPr>
          <w:b/>
          <w:sz w:val="24"/>
          <w:szCs w:val="24"/>
          <w:lang w:val="nl-NL"/>
        </w:rPr>
      </w:pPr>
      <w:r w:rsidRPr="00EE5074">
        <w:rPr>
          <w:b/>
          <w:sz w:val="24"/>
          <w:szCs w:val="24"/>
          <w:lang w:val="nl-NL"/>
        </w:rPr>
        <w:t>2.1. Giảng viên giảng dạy:</w:t>
      </w:r>
      <w:r w:rsidRPr="00EE5074">
        <w:rPr>
          <w:b/>
          <w:sz w:val="24"/>
          <w:szCs w:val="24"/>
          <w:lang w:val="vi-VN"/>
        </w:rPr>
        <w:tab/>
      </w:r>
      <w:r w:rsidRPr="00EE5074">
        <w:rPr>
          <w:b/>
          <w:sz w:val="24"/>
          <w:szCs w:val="24"/>
          <w:lang w:val="nl-NL"/>
        </w:rPr>
        <w:t>Mã giảng viên</w:t>
      </w:r>
    </w:p>
    <w:p w14:paraId="4E6EACCB" w14:textId="77777777" w:rsidR="006F64AA" w:rsidRPr="00EE5074" w:rsidRDefault="0013427F" w:rsidP="006F64AA">
      <w:pPr>
        <w:pStyle w:val="BodyText2"/>
        <w:tabs>
          <w:tab w:val="left" w:pos="5954"/>
        </w:tabs>
        <w:spacing w:before="120" w:after="0" w:line="240" w:lineRule="auto"/>
        <w:ind w:left="711" w:firstLine="20"/>
        <w:jc w:val="both"/>
        <w:rPr>
          <w:sz w:val="24"/>
          <w:szCs w:val="24"/>
          <w:lang w:val="nl-NL"/>
        </w:rPr>
      </w:pPr>
      <w:r>
        <w:rPr>
          <w:sz w:val="24"/>
          <w:szCs w:val="24"/>
          <w:lang w:val="nl-NL"/>
        </w:rPr>
        <w:t>1</w:t>
      </w:r>
      <w:r w:rsidR="006F64AA" w:rsidRPr="00EE5074">
        <w:rPr>
          <w:sz w:val="24"/>
          <w:szCs w:val="24"/>
          <w:lang w:val="nl-NL"/>
        </w:rPr>
        <w:t>. TS Lưu Thị Thu Hà</w:t>
      </w:r>
      <w:r w:rsidR="006F64AA" w:rsidRPr="00EE5074">
        <w:rPr>
          <w:sz w:val="24"/>
          <w:szCs w:val="24"/>
          <w:lang w:val="nl-NL"/>
        </w:rPr>
        <w:tab/>
        <w:t>0704-06</w:t>
      </w:r>
    </w:p>
    <w:p w14:paraId="06E7D538" w14:textId="77777777" w:rsidR="006F64AA" w:rsidRPr="00EE5074" w:rsidRDefault="0013427F" w:rsidP="006F64AA">
      <w:pPr>
        <w:pStyle w:val="BodyText2"/>
        <w:tabs>
          <w:tab w:val="left" w:pos="5954"/>
        </w:tabs>
        <w:spacing w:before="120" w:after="0" w:line="240" w:lineRule="auto"/>
        <w:ind w:left="711" w:firstLine="20"/>
        <w:jc w:val="both"/>
        <w:rPr>
          <w:sz w:val="24"/>
          <w:szCs w:val="24"/>
        </w:rPr>
      </w:pPr>
      <w:r>
        <w:rPr>
          <w:sz w:val="24"/>
          <w:szCs w:val="24"/>
        </w:rPr>
        <w:t>2. T</w:t>
      </w:r>
      <w:r w:rsidR="006F64AA" w:rsidRPr="00EE5074">
        <w:rPr>
          <w:sz w:val="24"/>
          <w:szCs w:val="24"/>
        </w:rPr>
        <w:t xml:space="preserve">S Phí Thị Kim Thư </w:t>
      </w:r>
      <w:r w:rsidR="006F64AA" w:rsidRPr="00EE5074">
        <w:rPr>
          <w:sz w:val="24"/>
          <w:szCs w:val="24"/>
        </w:rPr>
        <w:tab/>
        <w:t>0704-05</w:t>
      </w:r>
    </w:p>
    <w:p w14:paraId="06EB8749" w14:textId="77777777" w:rsidR="006F64AA" w:rsidRPr="00EE5074" w:rsidRDefault="0013427F" w:rsidP="006F64AA">
      <w:pPr>
        <w:pStyle w:val="BodyText2"/>
        <w:tabs>
          <w:tab w:val="left" w:pos="5954"/>
        </w:tabs>
        <w:spacing w:before="120" w:after="0" w:line="240" w:lineRule="auto"/>
        <w:ind w:left="711" w:firstLine="20"/>
        <w:jc w:val="both"/>
        <w:rPr>
          <w:sz w:val="24"/>
          <w:szCs w:val="24"/>
        </w:rPr>
      </w:pPr>
      <w:r>
        <w:rPr>
          <w:sz w:val="24"/>
          <w:szCs w:val="24"/>
        </w:rPr>
        <w:t>3</w:t>
      </w:r>
      <w:r w:rsidR="006F64AA" w:rsidRPr="00EE5074">
        <w:rPr>
          <w:sz w:val="24"/>
          <w:szCs w:val="24"/>
        </w:rPr>
        <w:t>. ThS Dương Thị Nhàn</w:t>
      </w:r>
      <w:r w:rsidR="006F64AA" w:rsidRPr="00EE5074">
        <w:rPr>
          <w:sz w:val="24"/>
          <w:szCs w:val="24"/>
        </w:rPr>
        <w:tab/>
        <w:t>0704-11</w:t>
      </w:r>
    </w:p>
    <w:p w14:paraId="14B1A901" w14:textId="77777777" w:rsidR="006F64AA" w:rsidRDefault="006F64AA" w:rsidP="006F64AA">
      <w:pPr>
        <w:pStyle w:val="BodyText2"/>
        <w:tabs>
          <w:tab w:val="left" w:pos="5954"/>
        </w:tabs>
        <w:spacing w:before="120" w:after="0" w:line="240" w:lineRule="auto"/>
        <w:ind w:left="711" w:firstLine="20"/>
        <w:jc w:val="both"/>
        <w:rPr>
          <w:sz w:val="24"/>
          <w:szCs w:val="24"/>
        </w:rPr>
      </w:pPr>
      <w:r w:rsidRPr="00EE5074">
        <w:rPr>
          <w:sz w:val="24"/>
          <w:szCs w:val="24"/>
        </w:rPr>
        <w:t>4. ThS Lê Thị Thu Hồng</w:t>
      </w:r>
      <w:r w:rsidRPr="00EE5074">
        <w:rPr>
          <w:sz w:val="24"/>
          <w:szCs w:val="24"/>
        </w:rPr>
        <w:tab/>
        <w:t>0704-16</w:t>
      </w:r>
    </w:p>
    <w:p w14:paraId="7EAD48A7" w14:textId="77777777" w:rsidR="0013427F" w:rsidRDefault="0013427F" w:rsidP="006F64AA">
      <w:pPr>
        <w:pStyle w:val="BodyText2"/>
        <w:tabs>
          <w:tab w:val="left" w:pos="5954"/>
        </w:tabs>
        <w:spacing w:before="120" w:after="0" w:line="240" w:lineRule="auto"/>
        <w:ind w:left="711" w:firstLine="20"/>
        <w:jc w:val="both"/>
        <w:rPr>
          <w:sz w:val="24"/>
          <w:szCs w:val="24"/>
        </w:rPr>
      </w:pPr>
      <w:r>
        <w:rPr>
          <w:sz w:val="24"/>
          <w:szCs w:val="24"/>
        </w:rPr>
        <w:t>5. TS Hoàng Thị Thủy</w:t>
      </w:r>
      <w:r w:rsidR="00C80CC3">
        <w:rPr>
          <w:sz w:val="24"/>
          <w:szCs w:val="24"/>
        </w:rPr>
        <w:tab/>
        <w:t>0704-14</w:t>
      </w:r>
    </w:p>
    <w:p w14:paraId="58C91ED6" w14:textId="77777777" w:rsidR="0013427F" w:rsidRPr="0013427F" w:rsidRDefault="0013427F" w:rsidP="0013427F">
      <w:pPr>
        <w:pStyle w:val="BodyText2"/>
        <w:tabs>
          <w:tab w:val="left" w:pos="5954"/>
        </w:tabs>
        <w:spacing w:before="120" w:after="0" w:line="240" w:lineRule="auto"/>
        <w:ind w:left="711" w:firstLine="20"/>
        <w:jc w:val="both"/>
        <w:rPr>
          <w:sz w:val="24"/>
          <w:szCs w:val="24"/>
          <w:lang w:val="nl-NL"/>
        </w:rPr>
      </w:pPr>
      <w:r>
        <w:rPr>
          <w:sz w:val="24"/>
          <w:szCs w:val="24"/>
          <w:lang w:val="nl-NL"/>
        </w:rPr>
        <w:t>6</w:t>
      </w:r>
      <w:r w:rsidRPr="00EE5074">
        <w:rPr>
          <w:sz w:val="24"/>
          <w:szCs w:val="24"/>
          <w:lang w:val="nl-NL"/>
        </w:rPr>
        <w:t>. TS Nguyễn Duy Lạc</w:t>
      </w:r>
      <w:r w:rsidRPr="00EE5074">
        <w:rPr>
          <w:sz w:val="24"/>
          <w:szCs w:val="24"/>
          <w:lang w:val="nl-NL"/>
        </w:rPr>
        <w:tab/>
        <w:t>0704-01</w:t>
      </w:r>
    </w:p>
    <w:p w14:paraId="36B0CE6F" w14:textId="77777777" w:rsidR="006F64AA" w:rsidRPr="00EE5074" w:rsidRDefault="006F64AA" w:rsidP="006F64AA">
      <w:pPr>
        <w:pStyle w:val="BodyText2"/>
        <w:spacing w:before="120" w:after="0" w:line="240" w:lineRule="auto"/>
        <w:ind w:left="520" w:hanging="70"/>
        <w:jc w:val="both"/>
        <w:rPr>
          <w:b/>
          <w:sz w:val="24"/>
          <w:szCs w:val="24"/>
        </w:rPr>
      </w:pPr>
      <w:r w:rsidRPr="00EE5074">
        <w:rPr>
          <w:b/>
          <w:sz w:val="24"/>
          <w:szCs w:val="24"/>
        </w:rPr>
        <w:t xml:space="preserve">2.2. Bộ môn: </w:t>
      </w:r>
      <w:r w:rsidRPr="00AB2184">
        <w:rPr>
          <w:sz w:val="24"/>
          <w:szCs w:val="24"/>
        </w:rPr>
        <w:t>Kế toán doanh nghiệp</w:t>
      </w:r>
      <w:r w:rsidRPr="00EE5074">
        <w:rPr>
          <w:b/>
          <w:sz w:val="24"/>
          <w:szCs w:val="24"/>
        </w:rPr>
        <w:t xml:space="preserve">   </w:t>
      </w:r>
    </w:p>
    <w:p w14:paraId="37EC583C" w14:textId="77777777" w:rsidR="006F64AA" w:rsidRPr="00EE5074" w:rsidRDefault="006F64AA" w:rsidP="006F64AA">
      <w:pPr>
        <w:pStyle w:val="BodyText2"/>
        <w:tabs>
          <w:tab w:val="num" w:pos="520"/>
        </w:tabs>
        <w:spacing w:before="120" w:after="0" w:line="240" w:lineRule="auto"/>
        <w:ind w:left="520" w:hanging="70"/>
        <w:jc w:val="both"/>
        <w:rPr>
          <w:b/>
          <w:sz w:val="24"/>
          <w:szCs w:val="24"/>
        </w:rPr>
      </w:pPr>
      <w:r w:rsidRPr="00EE5074">
        <w:rPr>
          <w:b/>
          <w:sz w:val="24"/>
          <w:szCs w:val="24"/>
        </w:rPr>
        <w:t xml:space="preserve">2.3. Khoa: </w:t>
      </w:r>
      <w:r w:rsidRPr="00AB2184">
        <w:rPr>
          <w:sz w:val="24"/>
          <w:szCs w:val="24"/>
        </w:rPr>
        <w:t>Kinh tế &amp; Quản trị kinh doanh</w:t>
      </w:r>
    </w:p>
    <w:p w14:paraId="0101BC75" w14:textId="77777777" w:rsidR="006F64AA" w:rsidRPr="00EE5074" w:rsidRDefault="006F64AA" w:rsidP="006F64AA">
      <w:pPr>
        <w:pStyle w:val="BodyText2"/>
        <w:tabs>
          <w:tab w:val="num" w:pos="520"/>
        </w:tabs>
        <w:spacing w:before="120" w:after="0" w:line="240" w:lineRule="auto"/>
        <w:jc w:val="both"/>
        <w:rPr>
          <w:b/>
          <w:bCs/>
          <w:sz w:val="24"/>
          <w:szCs w:val="24"/>
        </w:rPr>
      </w:pPr>
      <w:r w:rsidRPr="00EE5074">
        <w:rPr>
          <w:b/>
          <w:bCs/>
          <w:sz w:val="24"/>
          <w:szCs w:val="24"/>
        </w:rPr>
        <w:t xml:space="preserve">3. Điều kiện học học phần </w:t>
      </w:r>
    </w:p>
    <w:p w14:paraId="3AA792FF" w14:textId="77777777" w:rsidR="006F64AA" w:rsidRPr="00EE5074" w:rsidRDefault="006F64AA" w:rsidP="006F64AA">
      <w:pPr>
        <w:pStyle w:val="BodyText2"/>
        <w:tabs>
          <w:tab w:val="num" w:pos="520"/>
        </w:tabs>
        <w:spacing w:before="120" w:after="0" w:line="240" w:lineRule="auto"/>
        <w:jc w:val="both"/>
        <w:rPr>
          <w:b/>
          <w:bCs/>
          <w:sz w:val="24"/>
          <w:szCs w:val="24"/>
        </w:rPr>
      </w:pPr>
      <w:r w:rsidRPr="00EE5074">
        <w:rPr>
          <w:b/>
          <w:bCs/>
          <w:sz w:val="24"/>
          <w:szCs w:val="24"/>
        </w:rPr>
        <w:t xml:space="preserve">     3.1. Môn học tiên quyết: </w:t>
      </w:r>
      <w:r w:rsidRPr="00EE5074">
        <w:rPr>
          <w:bCs/>
          <w:sz w:val="24"/>
          <w:szCs w:val="24"/>
        </w:rPr>
        <w:t>Tích lũy đủ số môn học và tín chỉ theo quy chế đào tạo đại học</w:t>
      </w:r>
    </w:p>
    <w:p w14:paraId="49BF06D8" w14:textId="3DFA87D8" w:rsidR="006F64AA" w:rsidRPr="00EE5074" w:rsidRDefault="006F64AA" w:rsidP="006F64AA">
      <w:pPr>
        <w:pStyle w:val="BodyText2"/>
        <w:tabs>
          <w:tab w:val="num" w:pos="520"/>
        </w:tabs>
        <w:spacing w:before="120" w:after="0" w:line="240" w:lineRule="auto"/>
        <w:jc w:val="both"/>
        <w:rPr>
          <w:b/>
          <w:bCs/>
          <w:sz w:val="24"/>
          <w:szCs w:val="24"/>
        </w:rPr>
      </w:pPr>
      <w:r w:rsidRPr="00EE5074">
        <w:rPr>
          <w:b/>
          <w:bCs/>
          <w:sz w:val="24"/>
          <w:szCs w:val="24"/>
        </w:rPr>
        <w:t xml:space="preserve">     3.2. Môn học học trước: </w:t>
      </w:r>
      <w:r w:rsidRPr="00EE5074">
        <w:rPr>
          <w:bCs/>
          <w:sz w:val="24"/>
          <w:szCs w:val="24"/>
        </w:rPr>
        <w:t>Tài chính doanh nghiệp 1</w:t>
      </w:r>
      <w:r w:rsidR="004F78A8">
        <w:rPr>
          <w:bCs/>
          <w:sz w:val="24"/>
          <w:szCs w:val="24"/>
        </w:rPr>
        <w:t xml:space="preserve"> (7070447)</w:t>
      </w:r>
      <w:r w:rsidRPr="00EE5074">
        <w:rPr>
          <w:bCs/>
          <w:sz w:val="24"/>
          <w:szCs w:val="24"/>
        </w:rPr>
        <w:t>, Tài chính doanh nghiệp 2</w:t>
      </w:r>
      <w:r w:rsidR="004F78A8">
        <w:rPr>
          <w:bCs/>
          <w:sz w:val="24"/>
          <w:szCs w:val="24"/>
        </w:rPr>
        <w:t xml:space="preserve"> (7070448)</w:t>
      </w:r>
      <w:r w:rsidRPr="00EE5074">
        <w:rPr>
          <w:bCs/>
          <w:sz w:val="24"/>
          <w:szCs w:val="24"/>
        </w:rPr>
        <w:t>, Phân tích tài chính doanh nghiệp</w:t>
      </w:r>
      <w:r w:rsidR="004F78A8">
        <w:rPr>
          <w:bCs/>
          <w:sz w:val="24"/>
          <w:szCs w:val="24"/>
        </w:rPr>
        <w:t xml:space="preserve"> (7070453)</w:t>
      </w:r>
      <w:bookmarkStart w:id="0" w:name="_GoBack"/>
      <w:bookmarkEnd w:id="0"/>
    </w:p>
    <w:p w14:paraId="40767957" w14:textId="77777777" w:rsidR="006F64AA" w:rsidRPr="00EE5074" w:rsidRDefault="006F64AA" w:rsidP="006F64AA">
      <w:pPr>
        <w:pStyle w:val="BodyText2"/>
        <w:spacing w:before="120" w:after="0" w:line="240" w:lineRule="auto"/>
        <w:jc w:val="both"/>
        <w:rPr>
          <w:b/>
          <w:bCs/>
          <w:sz w:val="24"/>
          <w:szCs w:val="24"/>
        </w:rPr>
      </w:pPr>
      <w:r w:rsidRPr="00EE5074">
        <w:rPr>
          <w:b/>
          <w:bCs/>
          <w:sz w:val="24"/>
          <w:szCs w:val="24"/>
        </w:rPr>
        <w:t xml:space="preserve">4. Mục tiêu của học phần </w:t>
      </w:r>
    </w:p>
    <w:p w14:paraId="1C19D586" w14:textId="77777777" w:rsidR="00BA1001" w:rsidRDefault="006F64AA" w:rsidP="006F64AA">
      <w:pPr>
        <w:pStyle w:val="BodyText2"/>
        <w:spacing w:before="120" w:after="0" w:line="240" w:lineRule="auto"/>
        <w:jc w:val="both"/>
        <w:rPr>
          <w:bCs/>
          <w:sz w:val="24"/>
          <w:szCs w:val="24"/>
        </w:rPr>
      </w:pPr>
      <w:r w:rsidRPr="00EE5074">
        <w:rPr>
          <w:b/>
          <w:bCs/>
          <w:sz w:val="24"/>
          <w:szCs w:val="24"/>
        </w:rPr>
        <w:t xml:space="preserve">     </w:t>
      </w:r>
      <w:r w:rsidR="00AB2184">
        <w:rPr>
          <w:bCs/>
          <w:sz w:val="24"/>
          <w:szCs w:val="24"/>
        </w:rPr>
        <w:t>Trang bị cho sinh viên kiến thức thực tế về hoạt động sản xuất kinh doanh và hoạt động tài chính. Học phần giúp sinh viên có thể nắm vững kiến thức thực tế về hoạt động sản xuất kinh doanh và hoạt động tài chính doanh nghiệp trong một đơn vị cụ thể, từ đó có thể vận dụng vào</w:t>
      </w:r>
      <w:r w:rsidR="00BA1001">
        <w:rPr>
          <w:bCs/>
          <w:sz w:val="24"/>
          <w:szCs w:val="24"/>
        </w:rPr>
        <w:t xml:space="preserve"> viết luận văn tốt nghiệp.</w:t>
      </w:r>
    </w:p>
    <w:p w14:paraId="26214422" w14:textId="77777777" w:rsidR="006F64AA" w:rsidRPr="00EE5074" w:rsidRDefault="006F64AA" w:rsidP="006F64AA">
      <w:pPr>
        <w:pStyle w:val="BodyText2"/>
        <w:spacing w:before="120" w:after="0" w:line="240" w:lineRule="auto"/>
        <w:jc w:val="both"/>
        <w:rPr>
          <w:b/>
          <w:bCs/>
          <w:sz w:val="24"/>
          <w:szCs w:val="24"/>
        </w:rPr>
      </w:pPr>
      <w:r w:rsidRPr="00EE5074">
        <w:rPr>
          <w:b/>
          <w:bCs/>
          <w:sz w:val="24"/>
          <w:szCs w:val="24"/>
        </w:rPr>
        <w:t xml:space="preserve">4.1. </w:t>
      </w:r>
      <w:r w:rsidRPr="00EE5074">
        <w:rPr>
          <w:b/>
          <w:bCs/>
          <w:sz w:val="24"/>
          <w:szCs w:val="24"/>
          <w:lang w:val="vi-VN"/>
        </w:rPr>
        <w:t xml:space="preserve">Kiến thức </w:t>
      </w:r>
    </w:p>
    <w:p w14:paraId="653F86A5" w14:textId="77777777" w:rsidR="006F64AA" w:rsidRPr="00EE5074" w:rsidRDefault="006F64AA" w:rsidP="006F64AA">
      <w:pPr>
        <w:pStyle w:val="ListParagraph"/>
        <w:spacing w:before="120" w:after="0" w:line="240" w:lineRule="auto"/>
        <w:ind w:left="522" w:firstLine="198"/>
        <w:jc w:val="both"/>
        <w:rPr>
          <w:rFonts w:ascii="Times New Roman" w:hAnsi="Times New Roman"/>
          <w:sz w:val="24"/>
          <w:szCs w:val="24"/>
          <w:lang w:val="vi-VN"/>
        </w:rPr>
      </w:pPr>
      <w:r w:rsidRPr="00EE5074">
        <w:rPr>
          <w:rFonts w:ascii="Times New Roman" w:hAnsi="Times New Roman"/>
          <w:sz w:val="24"/>
          <w:szCs w:val="24"/>
          <w:lang w:val="vi-VN"/>
        </w:rPr>
        <w:t>4.1.1</w:t>
      </w:r>
      <w:r w:rsidRPr="00EE5074">
        <w:rPr>
          <w:rFonts w:ascii="Times New Roman" w:hAnsi="Times New Roman"/>
          <w:sz w:val="24"/>
          <w:szCs w:val="24"/>
        </w:rPr>
        <w:t>.</w:t>
      </w:r>
      <w:r w:rsidRPr="00EE5074">
        <w:rPr>
          <w:rFonts w:ascii="Times New Roman" w:hAnsi="Times New Roman"/>
          <w:sz w:val="24"/>
          <w:szCs w:val="24"/>
          <w:lang w:val="vi-VN"/>
        </w:rPr>
        <w:t xml:space="preserve"> Vận dụng kiến thức về tài chính doanh nghiệp để áp dụng vào thực tế</w:t>
      </w:r>
    </w:p>
    <w:p w14:paraId="511D4DEB" w14:textId="77777777" w:rsidR="006F64AA" w:rsidRPr="00EE5074" w:rsidRDefault="006F64AA" w:rsidP="006F64AA">
      <w:pPr>
        <w:pStyle w:val="ListParagraph"/>
        <w:spacing w:before="120" w:after="0" w:line="240" w:lineRule="auto"/>
        <w:ind w:left="0" w:firstLine="720"/>
        <w:jc w:val="both"/>
        <w:rPr>
          <w:rFonts w:ascii="Times New Roman" w:hAnsi="Times New Roman"/>
          <w:sz w:val="24"/>
          <w:szCs w:val="24"/>
          <w:lang w:val="vi-VN"/>
        </w:rPr>
      </w:pPr>
      <w:r w:rsidRPr="00EE5074">
        <w:rPr>
          <w:rFonts w:ascii="Times New Roman" w:hAnsi="Times New Roman"/>
          <w:sz w:val="24"/>
          <w:szCs w:val="24"/>
          <w:lang w:val="vi-VN"/>
        </w:rPr>
        <w:t xml:space="preserve">4.1.2. Nắm bắt được kiến thức thực tế về hoạt động sản xuất kinh doanh và công tác tài chính của doanh nghiệp </w:t>
      </w:r>
    </w:p>
    <w:p w14:paraId="6C431260" w14:textId="77777777" w:rsidR="006F64AA" w:rsidRPr="00EE5074" w:rsidRDefault="006F64AA" w:rsidP="006F64AA">
      <w:pPr>
        <w:pStyle w:val="ListParagraph"/>
        <w:spacing w:before="120" w:after="0" w:line="240" w:lineRule="auto"/>
        <w:ind w:left="0" w:firstLine="720"/>
        <w:jc w:val="both"/>
        <w:rPr>
          <w:rFonts w:ascii="Times New Roman" w:hAnsi="Times New Roman"/>
          <w:spacing w:val="-4"/>
          <w:sz w:val="24"/>
          <w:szCs w:val="24"/>
          <w:lang w:val="vi-VN"/>
        </w:rPr>
      </w:pPr>
      <w:r w:rsidRPr="00EE5074">
        <w:rPr>
          <w:rFonts w:ascii="Times New Roman" w:hAnsi="Times New Roman"/>
          <w:spacing w:val="-4"/>
          <w:sz w:val="24"/>
          <w:szCs w:val="24"/>
          <w:lang w:val="vi-VN"/>
        </w:rPr>
        <w:lastRenderedPageBreak/>
        <w:t>4.1.3. Nắm vững được cách thức tổ chức một vấn đề cụ thể trong công tác/hoạt động tài chính doanh nghiệp, nhận xét, đánh giá và đưa ra các kiến nghị, giải pháp cụ thể.</w:t>
      </w:r>
    </w:p>
    <w:p w14:paraId="6424DD31" w14:textId="77777777" w:rsidR="006F64AA" w:rsidRPr="00EE5074" w:rsidRDefault="006F64AA" w:rsidP="006F64AA">
      <w:pPr>
        <w:pStyle w:val="ListParagraph"/>
        <w:spacing w:before="120" w:after="0" w:line="240" w:lineRule="auto"/>
        <w:ind w:left="0"/>
        <w:contextualSpacing w:val="0"/>
        <w:rPr>
          <w:rFonts w:ascii="Times New Roman" w:hAnsi="Times New Roman"/>
          <w:b/>
          <w:bCs/>
          <w:sz w:val="24"/>
          <w:szCs w:val="24"/>
          <w:lang w:val="vi-VN"/>
        </w:rPr>
      </w:pPr>
      <w:r w:rsidRPr="00EE5074">
        <w:rPr>
          <w:rFonts w:ascii="Times New Roman" w:hAnsi="Times New Roman"/>
          <w:b/>
          <w:bCs/>
          <w:sz w:val="24"/>
          <w:szCs w:val="24"/>
          <w:lang w:val="vi-VN"/>
        </w:rPr>
        <w:t xml:space="preserve">     4.2. Kỹ năng </w:t>
      </w:r>
    </w:p>
    <w:p w14:paraId="7546856D" w14:textId="77777777" w:rsidR="006F64AA" w:rsidRPr="00EE5074" w:rsidRDefault="006F64AA" w:rsidP="006F64AA">
      <w:pPr>
        <w:pStyle w:val="ListParagraph"/>
        <w:spacing w:before="120" w:after="0" w:line="240" w:lineRule="auto"/>
        <w:ind w:left="0" w:firstLine="720"/>
        <w:contextualSpacing w:val="0"/>
        <w:jc w:val="both"/>
        <w:rPr>
          <w:rFonts w:ascii="Times New Roman" w:hAnsi="Times New Roman"/>
          <w:bCs/>
          <w:sz w:val="24"/>
          <w:szCs w:val="24"/>
          <w:lang w:val="vi-VN"/>
        </w:rPr>
      </w:pPr>
      <w:r w:rsidRPr="00EE5074">
        <w:rPr>
          <w:rFonts w:ascii="Times New Roman" w:hAnsi="Times New Roman"/>
          <w:sz w:val="24"/>
          <w:szCs w:val="24"/>
          <w:lang w:val="nl-NL"/>
        </w:rPr>
        <w:t>4.2.1. Có khả năng giải quyết công việc liên quan đến công tác/hoạt động tài chính của doanh nghiệp.</w:t>
      </w:r>
    </w:p>
    <w:p w14:paraId="2D79A4A1" w14:textId="77777777" w:rsidR="006F64AA" w:rsidRPr="00EE5074" w:rsidRDefault="006F64AA" w:rsidP="006F64AA">
      <w:pPr>
        <w:pStyle w:val="ListParagraph"/>
        <w:spacing w:before="120" w:after="0" w:line="240" w:lineRule="auto"/>
        <w:ind w:left="0" w:firstLine="720"/>
        <w:contextualSpacing w:val="0"/>
        <w:jc w:val="both"/>
        <w:rPr>
          <w:rFonts w:ascii="Times New Roman" w:hAnsi="Times New Roman"/>
          <w:bCs/>
          <w:spacing w:val="-10"/>
          <w:sz w:val="24"/>
          <w:szCs w:val="24"/>
          <w:lang w:val="vi-VN"/>
        </w:rPr>
      </w:pPr>
      <w:r w:rsidRPr="00EE5074">
        <w:rPr>
          <w:rFonts w:ascii="Times New Roman" w:hAnsi="Times New Roman"/>
          <w:bCs/>
          <w:spacing w:val="-10"/>
          <w:sz w:val="24"/>
          <w:szCs w:val="24"/>
          <w:lang w:val="vi-VN"/>
        </w:rPr>
        <w:t xml:space="preserve">4.2.2. </w:t>
      </w:r>
      <w:r w:rsidRPr="00EE5074">
        <w:rPr>
          <w:rFonts w:ascii="Times New Roman" w:hAnsi="Times New Roman"/>
          <w:spacing w:val="-10"/>
          <w:sz w:val="24"/>
          <w:szCs w:val="24"/>
          <w:lang w:val="nl-NL"/>
        </w:rPr>
        <w:t>Có khả năng tìm hiểu cụ thể một vấn đề trong hoạt động tài chính doanh nghiệp.</w:t>
      </w:r>
    </w:p>
    <w:p w14:paraId="2EAD7C0C" w14:textId="77777777" w:rsidR="006F64AA" w:rsidRPr="00EE5074" w:rsidRDefault="006F64AA" w:rsidP="006F64AA">
      <w:pPr>
        <w:pStyle w:val="ListParagraph"/>
        <w:spacing w:before="120" w:after="0" w:line="240" w:lineRule="auto"/>
        <w:ind w:left="0" w:firstLine="720"/>
        <w:contextualSpacing w:val="0"/>
        <w:jc w:val="both"/>
        <w:rPr>
          <w:rFonts w:ascii="Times New Roman" w:hAnsi="Times New Roman"/>
          <w:bCs/>
          <w:sz w:val="24"/>
          <w:szCs w:val="24"/>
          <w:lang w:val="vi-VN"/>
        </w:rPr>
      </w:pPr>
      <w:r w:rsidRPr="00EE5074">
        <w:rPr>
          <w:rFonts w:ascii="Times New Roman" w:hAnsi="Times New Roman"/>
          <w:bCs/>
          <w:sz w:val="24"/>
          <w:szCs w:val="24"/>
          <w:lang w:val="vi-VN"/>
        </w:rPr>
        <w:t xml:space="preserve">4.2.3. </w:t>
      </w:r>
      <w:r w:rsidRPr="00EE5074">
        <w:rPr>
          <w:rFonts w:ascii="Times New Roman" w:hAnsi="Times New Roman"/>
          <w:sz w:val="24"/>
          <w:szCs w:val="24"/>
          <w:lang w:val="nl-NL"/>
        </w:rPr>
        <w:t>Có kỹ năng viết báo cáo và thuyết trình kết quả thực tập</w:t>
      </w:r>
    </w:p>
    <w:p w14:paraId="507C9DBE" w14:textId="77777777" w:rsidR="006F64AA" w:rsidRPr="00EE5074" w:rsidRDefault="006F64AA" w:rsidP="006F64AA">
      <w:pPr>
        <w:pStyle w:val="BodyText2"/>
        <w:spacing w:before="120" w:after="0" w:line="240" w:lineRule="auto"/>
        <w:jc w:val="both"/>
        <w:rPr>
          <w:b/>
          <w:bCs/>
          <w:sz w:val="24"/>
          <w:szCs w:val="24"/>
          <w:lang w:val="nl-NL"/>
        </w:rPr>
      </w:pPr>
      <w:r w:rsidRPr="00EE5074">
        <w:rPr>
          <w:b/>
          <w:bCs/>
          <w:sz w:val="24"/>
          <w:szCs w:val="24"/>
          <w:lang w:val="nl-NL"/>
        </w:rPr>
        <w:t>5. Tóm tắt nội dung học phần</w:t>
      </w:r>
    </w:p>
    <w:p w14:paraId="57BC6381" w14:textId="77777777" w:rsidR="006F64AA" w:rsidRPr="00EE5074" w:rsidRDefault="006F64AA" w:rsidP="006F64AA">
      <w:pPr>
        <w:pStyle w:val="BodyText2"/>
        <w:spacing w:before="120" w:after="0" w:line="240" w:lineRule="auto"/>
        <w:ind w:firstLine="720"/>
        <w:jc w:val="both"/>
        <w:rPr>
          <w:sz w:val="24"/>
          <w:szCs w:val="24"/>
          <w:lang w:val="nl-NL"/>
        </w:rPr>
      </w:pPr>
      <w:r w:rsidRPr="00EE5074">
        <w:rPr>
          <w:sz w:val="24"/>
          <w:szCs w:val="24"/>
          <w:lang w:val="nl-NL"/>
        </w:rPr>
        <w:t>Tìm hiểu quá trình hình thành phát triển của doanh nghiệp. Nghiên cứu các đặc điểm, loại hình sản xuất kinh doanh của doanh nghiệp, ngành nghề kinh doanh, các loại sản phẩm sản xuất kinh doanh. Tìm hiểu tình hình hoạt động sản xuất kinh doanh của doanh nghiệp trong năm tài chính về các mặt sản xuất, tiêu thụ, lao động, tiền lương, tài sản cố định, tình hình sử dụng vật tư, chi phí giá thành, đặc biệt tìm hiểu sâu về tình hình tài chính… Nghiên cứu sâu về thực trạng một vấn đề cụ thể trong hoạt động quản trị tài chính doanh nghiệp như quản trị tài sản ngắn hạn, quản trị tài sản dài hạn, quản trị chi phí sản xuất và giá thành sản phẩm, quản trị doanh thu và lợi nhuận trong doanh nghiệp, phân tích tình hình tài chính trong nghiệp, công tác hoạch định và dự báo tài chính trong doanh nghiệp, công tác thẩm định tài chính dự án, công tác quản trị rủi ro,… nắm vững cách thức tổ chức thực hiện các vấn đề trên, thấy được những vấn đề đặt ra cần giải quyết làm cơ sở đề xuất hướng đề tài luận văn tốt nghiệp. Sinh viên sau khi đi thực tập phải thu thập được số liệu của ít nhất 2 năm tài chính về tình hình hoạt động sản xuất kinh doanh và tình hình tài chính, nhận biết được những vấn đề cần giải quyết trong hoạt động quản trị tài chính doanh nghiệp và dự kiến lựa chọn được hướng làm đề tài luận văn tốt nghiệp.</w:t>
      </w:r>
    </w:p>
    <w:p w14:paraId="714231C3" w14:textId="77777777" w:rsidR="006F64AA" w:rsidRPr="00EE5074" w:rsidRDefault="006F64AA" w:rsidP="006F64AA">
      <w:pPr>
        <w:pStyle w:val="BodyText2"/>
        <w:spacing w:before="120" w:after="0" w:line="240" w:lineRule="auto"/>
        <w:jc w:val="both"/>
        <w:rPr>
          <w:b/>
          <w:bCs/>
          <w:sz w:val="24"/>
          <w:szCs w:val="24"/>
          <w:lang w:val="nl-NL"/>
        </w:rPr>
      </w:pPr>
      <w:r w:rsidRPr="00EE5074">
        <w:rPr>
          <w:b/>
          <w:bCs/>
          <w:sz w:val="24"/>
          <w:szCs w:val="24"/>
          <w:lang w:val="nl-NL"/>
        </w:rPr>
        <w:t>6. Cấu trúc nội dung học phần</w:t>
      </w:r>
    </w:p>
    <w:p w14:paraId="137C073E" w14:textId="77777777" w:rsidR="006F64AA" w:rsidRPr="00EE5074" w:rsidRDefault="006F64AA" w:rsidP="006F64AA">
      <w:pPr>
        <w:pStyle w:val="ListParagraph"/>
        <w:spacing w:before="120" w:after="0" w:line="240" w:lineRule="auto"/>
        <w:jc w:val="center"/>
        <w:rPr>
          <w:rFonts w:ascii="Times New Roman" w:hAnsi="Times New Roman"/>
          <w:b/>
          <w:bCs/>
          <w:sz w:val="24"/>
          <w:szCs w:val="24"/>
          <w:lang w:val="nl-NL"/>
        </w:rPr>
      </w:pPr>
      <w:r w:rsidRPr="00EE5074">
        <w:rPr>
          <w:rFonts w:ascii="Times New Roman" w:hAnsi="Times New Roman"/>
          <w:b/>
          <w:bCs/>
          <w:sz w:val="24"/>
          <w:szCs w:val="24"/>
          <w:lang w:val="nl-NL"/>
        </w:rPr>
        <w:t>Bảng 1. Nội dung học phần</w:t>
      </w:r>
    </w:p>
    <w:tbl>
      <w:tblPr>
        <w:tblW w:w="93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2"/>
        <w:gridCol w:w="6030"/>
        <w:gridCol w:w="992"/>
        <w:gridCol w:w="1244"/>
      </w:tblGrid>
      <w:tr w:rsidR="006F64AA" w:rsidRPr="00EE5074" w14:paraId="5049E8A2" w14:textId="77777777" w:rsidTr="00CE7CBC">
        <w:tc>
          <w:tcPr>
            <w:tcW w:w="9398" w:type="dxa"/>
            <w:gridSpan w:val="4"/>
          </w:tcPr>
          <w:p w14:paraId="182EA3AD" w14:textId="77777777" w:rsidR="006F64AA" w:rsidRPr="00EE5074" w:rsidRDefault="006F64AA" w:rsidP="00CE7CBC">
            <w:pPr>
              <w:pStyle w:val="ListParagraph"/>
              <w:spacing w:before="120" w:after="0" w:line="240" w:lineRule="auto"/>
              <w:ind w:left="0"/>
              <w:rPr>
                <w:rFonts w:ascii="Times New Roman" w:hAnsi="Times New Roman"/>
                <w:b/>
                <w:bCs/>
                <w:sz w:val="24"/>
                <w:szCs w:val="24"/>
                <w:lang w:val="nl-NL"/>
              </w:rPr>
            </w:pPr>
            <w:r w:rsidRPr="00EE5074">
              <w:rPr>
                <w:rFonts w:ascii="Times New Roman" w:hAnsi="Times New Roman"/>
                <w:b/>
                <w:bCs/>
                <w:sz w:val="24"/>
                <w:szCs w:val="24"/>
                <w:lang w:val="nl-NL"/>
              </w:rPr>
              <w:t>6.1. Thực hành</w:t>
            </w:r>
          </w:p>
        </w:tc>
      </w:tr>
      <w:tr w:rsidR="006F64AA" w:rsidRPr="00EE5074" w14:paraId="2D89A062" w14:textId="77777777" w:rsidTr="00CE7CBC">
        <w:tc>
          <w:tcPr>
            <w:tcW w:w="1132" w:type="dxa"/>
          </w:tcPr>
          <w:p w14:paraId="3E6E5EF3" w14:textId="77777777" w:rsidR="006F64AA" w:rsidRPr="00EE5074" w:rsidRDefault="006F64AA" w:rsidP="00CE7CBC">
            <w:pPr>
              <w:pStyle w:val="ListParagraph"/>
              <w:spacing w:before="120" w:after="0" w:line="240" w:lineRule="auto"/>
              <w:ind w:left="0"/>
              <w:jc w:val="center"/>
              <w:rPr>
                <w:rFonts w:ascii="Times New Roman" w:hAnsi="Times New Roman"/>
                <w:b/>
                <w:bCs/>
                <w:i/>
                <w:sz w:val="24"/>
                <w:szCs w:val="24"/>
                <w:lang w:val="nl-NL"/>
              </w:rPr>
            </w:pPr>
            <w:r w:rsidRPr="00EE5074">
              <w:rPr>
                <w:rFonts w:ascii="Times New Roman" w:hAnsi="Times New Roman"/>
                <w:b/>
                <w:bCs/>
                <w:i/>
                <w:sz w:val="24"/>
                <w:szCs w:val="24"/>
                <w:lang w:val="nl-NL"/>
              </w:rPr>
              <w:t>Đề mục</w:t>
            </w:r>
          </w:p>
        </w:tc>
        <w:tc>
          <w:tcPr>
            <w:tcW w:w="6030" w:type="dxa"/>
          </w:tcPr>
          <w:p w14:paraId="2B3D70C9" w14:textId="77777777" w:rsidR="006F64AA" w:rsidRPr="00EE5074" w:rsidRDefault="006F64AA" w:rsidP="00CE7CBC">
            <w:pPr>
              <w:pStyle w:val="ListParagraph"/>
              <w:spacing w:before="120" w:after="0" w:line="240" w:lineRule="auto"/>
              <w:ind w:left="0"/>
              <w:jc w:val="center"/>
              <w:rPr>
                <w:rFonts w:ascii="Times New Roman" w:hAnsi="Times New Roman"/>
                <w:b/>
                <w:bCs/>
                <w:i/>
                <w:sz w:val="24"/>
                <w:szCs w:val="24"/>
                <w:lang w:val="nl-NL"/>
              </w:rPr>
            </w:pPr>
            <w:r w:rsidRPr="00EE5074">
              <w:rPr>
                <w:rFonts w:ascii="Times New Roman" w:hAnsi="Times New Roman"/>
                <w:b/>
                <w:bCs/>
                <w:i/>
                <w:sz w:val="24"/>
                <w:szCs w:val="24"/>
                <w:lang w:val="nl-NL"/>
              </w:rPr>
              <w:t>Nội dung</w:t>
            </w:r>
          </w:p>
        </w:tc>
        <w:tc>
          <w:tcPr>
            <w:tcW w:w="992" w:type="dxa"/>
          </w:tcPr>
          <w:p w14:paraId="6F1CA70F" w14:textId="77777777" w:rsidR="006F64AA" w:rsidRPr="00EE5074" w:rsidRDefault="006F64AA" w:rsidP="00CE7CBC">
            <w:pPr>
              <w:pStyle w:val="ListParagraph"/>
              <w:spacing w:before="120" w:after="0" w:line="240" w:lineRule="auto"/>
              <w:ind w:left="0"/>
              <w:jc w:val="center"/>
              <w:rPr>
                <w:rFonts w:ascii="Times New Roman" w:hAnsi="Times New Roman"/>
                <w:b/>
                <w:bCs/>
                <w:i/>
                <w:sz w:val="24"/>
                <w:szCs w:val="24"/>
                <w:lang w:val="nl-NL"/>
              </w:rPr>
            </w:pPr>
            <w:r w:rsidRPr="00EE5074">
              <w:rPr>
                <w:rFonts w:ascii="Times New Roman" w:hAnsi="Times New Roman"/>
                <w:b/>
                <w:bCs/>
                <w:i/>
                <w:sz w:val="24"/>
                <w:szCs w:val="24"/>
                <w:lang w:val="nl-NL"/>
              </w:rPr>
              <w:t>Số tiết</w:t>
            </w:r>
          </w:p>
        </w:tc>
        <w:tc>
          <w:tcPr>
            <w:tcW w:w="1244" w:type="dxa"/>
          </w:tcPr>
          <w:p w14:paraId="3941D4B3" w14:textId="77777777" w:rsidR="006F64AA" w:rsidRPr="00EE5074" w:rsidRDefault="006F64AA" w:rsidP="00CE7CBC">
            <w:pPr>
              <w:pStyle w:val="ListParagraph"/>
              <w:spacing w:before="120" w:after="0" w:line="240" w:lineRule="auto"/>
              <w:ind w:left="0"/>
              <w:jc w:val="center"/>
              <w:rPr>
                <w:rFonts w:ascii="Times New Roman" w:hAnsi="Times New Roman"/>
                <w:b/>
                <w:bCs/>
                <w:i/>
                <w:sz w:val="24"/>
                <w:szCs w:val="24"/>
                <w:lang w:val="nl-NL"/>
              </w:rPr>
            </w:pPr>
            <w:r w:rsidRPr="00EE5074">
              <w:rPr>
                <w:rFonts w:ascii="Times New Roman" w:hAnsi="Times New Roman"/>
                <w:b/>
                <w:bCs/>
                <w:i/>
                <w:sz w:val="24"/>
                <w:szCs w:val="24"/>
                <w:lang w:val="nl-NL"/>
              </w:rPr>
              <w:t>Mục tiêu</w:t>
            </w:r>
          </w:p>
        </w:tc>
      </w:tr>
      <w:tr w:rsidR="006F64AA" w:rsidRPr="00EE5074" w14:paraId="4869939C" w14:textId="77777777" w:rsidTr="00CE7CBC">
        <w:tc>
          <w:tcPr>
            <w:tcW w:w="1132" w:type="dxa"/>
          </w:tcPr>
          <w:p w14:paraId="13DAA2C6" w14:textId="77777777" w:rsidR="006F64AA" w:rsidRPr="00EE5074" w:rsidRDefault="006F64AA" w:rsidP="00CE7CBC">
            <w:pPr>
              <w:pStyle w:val="ListParagraph"/>
              <w:spacing w:before="120" w:after="0" w:line="240" w:lineRule="auto"/>
              <w:ind w:left="0"/>
              <w:jc w:val="center"/>
              <w:rPr>
                <w:rFonts w:ascii="Times New Roman" w:hAnsi="Times New Roman"/>
                <w:b/>
                <w:bCs/>
                <w:sz w:val="24"/>
                <w:szCs w:val="24"/>
                <w:lang w:val="nl-NL"/>
              </w:rPr>
            </w:pPr>
            <w:r w:rsidRPr="00EE5074">
              <w:rPr>
                <w:rFonts w:ascii="Times New Roman" w:hAnsi="Times New Roman"/>
                <w:b/>
                <w:bCs/>
                <w:sz w:val="24"/>
                <w:szCs w:val="24"/>
                <w:lang w:val="nl-NL"/>
              </w:rPr>
              <w:t>Phần 1</w:t>
            </w:r>
          </w:p>
        </w:tc>
        <w:tc>
          <w:tcPr>
            <w:tcW w:w="6030" w:type="dxa"/>
          </w:tcPr>
          <w:p w14:paraId="45A3513C" w14:textId="77777777" w:rsidR="006F64AA" w:rsidRPr="00EE5074" w:rsidRDefault="006F64AA" w:rsidP="00CE7CBC">
            <w:pPr>
              <w:pStyle w:val="ListParagraph"/>
              <w:spacing w:before="120" w:after="0" w:line="240" w:lineRule="auto"/>
              <w:ind w:left="0"/>
              <w:jc w:val="both"/>
              <w:rPr>
                <w:rFonts w:ascii="Times New Roman" w:hAnsi="Times New Roman"/>
                <w:b/>
                <w:bCs/>
                <w:sz w:val="24"/>
                <w:szCs w:val="24"/>
                <w:lang w:val="nl-NL"/>
              </w:rPr>
            </w:pPr>
            <w:r w:rsidRPr="00EE5074">
              <w:rPr>
                <w:rFonts w:ascii="Times New Roman" w:hAnsi="Times New Roman"/>
                <w:b/>
                <w:bCs/>
                <w:sz w:val="24"/>
                <w:szCs w:val="24"/>
                <w:lang w:val="nl-NL"/>
              </w:rPr>
              <w:t xml:space="preserve">Tìm hiểu và thu thập các tài liệu về doanh nghiệp </w:t>
            </w:r>
          </w:p>
          <w:p w14:paraId="25703354" w14:textId="77777777" w:rsidR="006F64AA" w:rsidRPr="00EE5074" w:rsidRDefault="006F64AA" w:rsidP="006F64AA">
            <w:pPr>
              <w:pStyle w:val="ListParagraph"/>
              <w:numPr>
                <w:ilvl w:val="1"/>
                <w:numId w:val="1"/>
              </w:numPr>
              <w:tabs>
                <w:tab w:val="left" w:pos="459"/>
              </w:tabs>
              <w:spacing w:before="120" w:after="0" w:line="240" w:lineRule="auto"/>
              <w:ind w:left="34" w:firstLine="0"/>
              <w:contextualSpacing w:val="0"/>
              <w:jc w:val="both"/>
              <w:rPr>
                <w:rFonts w:ascii="Times New Roman" w:hAnsi="Times New Roman"/>
                <w:bCs/>
                <w:sz w:val="24"/>
                <w:szCs w:val="24"/>
                <w:lang w:val="nl-NL"/>
              </w:rPr>
            </w:pPr>
            <w:r w:rsidRPr="00EE5074">
              <w:rPr>
                <w:rFonts w:ascii="Times New Roman" w:hAnsi="Times New Roman"/>
                <w:bCs/>
                <w:sz w:val="24"/>
                <w:szCs w:val="24"/>
                <w:lang w:val="nl-NL"/>
              </w:rPr>
              <w:t>Quá trình hình thành phát triển doanh nghiệp</w:t>
            </w:r>
          </w:p>
          <w:p w14:paraId="5C6DF0C2" w14:textId="77777777" w:rsidR="006F64AA" w:rsidRPr="00EE5074" w:rsidRDefault="006F64AA" w:rsidP="006F64AA">
            <w:pPr>
              <w:pStyle w:val="ListParagraph"/>
              <w:numPr>
                <w:ilvl w:val="1"/>
                <w:numId w:val="1"/>
              </w:numPr>
              <w:tabs>
                <w:tab w:val="left" w:pos="459"/>
              </w:tabs>
              <w:spacing w:before="120" w:after="0" w:line="240" w:lineRule="auto"/>
              <w:ind w:left="34" w:firstLine="0"/>
              <w:contextualSpacing w:val="0"/>
              <w:jc w:val="both"/>
              <w:rPr>
                <w:rFonts w:ascii="Times New Roman" w:hAnsi="Times New Roman"/>
                <w:b/>
                <w:bCs/>
                <w:sz w:val="24"/>
                <w:szCs w:val="24"/>
                <w:lang w:val="nl-NL"/>
              </w:rPr>
            </w:pPr>
            <w:r w:rsidRPr="00EE5074">
              <w:rPr>
                <w:rFonts w:ascii="Times New Roman" w:hAnsi="Times New Roman"/>
                <w:bCs/>
                <w:sz w:val="24"/>
                <w:szCs w:val="24"/>
                <w:lang w:val="nl-NL"/>
              </w:rPr>
              <w:t xml:space="preserve"> Chức năng, nhiệm vụ, ngành nghề kinh doanh</w:t>
            </w:r>
          </w:p>
          <w:p w14:paraId="00BA3B1E" w14:textId="77777777" w:rsidR="006F64AA" w:rsidRPr="00EE5074" w:rsidRDefault="006F64AA" w:rsidP="006F64AA">
            <w:pPr>
              <w:pStyle w:val="ListParagraph"/>
              <w:numPr>
                <w:ilvl w:val="1"/>
                <w:numId w:val="1"/>
              </w:numPr>
              <w:tabs>
                <w:tab w:val="left" w:pos="459"/>
              </w:tabs>
              <w:spacing w:before="120" w:after="0" w:line="240" w:lineRule="auto"/>
              <w:ind w:left="34" w:firstLine="0"/>
              <w:contextualSpacing w:val="0"/>
              <w:jc w:val="both"/>
              <w:rPr>
                <w:rFonts w:ascii="Times New Roman" w:hAnsi="Times New Roman"/>
                <w:b/>
                <w:bCs/>
                <w:sz w:val="24"/>
                <w:szCs w:val="24"/>
                <w:lang w:val="nl-NL"/>
              </w:rPr>
            </w:pPr>
            <w:r w:rsidRPr="00EE5074">
              <w:rPr>
                <w:rFonts w:ascii="Times New Roman" w:hAnsi="Times New Roman"/>
                <w:bCs/>
                <w:sz w:val="24"/>
                <w:szCs w:val="24"/>
                <w:lang w:val="nl-NL"/>
              </w:rPr>
              <w:t>Công nghệ sản xuất (quy trình kinh doanh) của doanh nghiệp</w:t>
            </w:r>
          </w:p>
          <w:p w14:paraId="037A8BF3" w14:textId="77777777" w:rsidR="006F64AA" w:rsidRPr="00EE5074" w:rsidRDefault="006F64AA" w:rsidP="006F64AA">
            <w:pPr>
              <w:pStyle w:val="ListParagraph"/>
              <w:numPr>
                <w:ilvl w:val="1"/>
                <w:numId w:val="1"/>
              </w:numPr>
              <w:tabs>
                <w:tab w:val="left" w:pos="459"/>
              </w:tabs>
              <w:spacing w:before="120" w:after="0" w:line="240" w:lineRule="auto"/>
              <w:ind w:left="34" w:firstLine="0"/>
              <w:contextualSpacing w:val="0"/>
              <w:jc w:val="both"/>
              <w:rPr>
                <w:rFonts w:ascii="Times New Roman" w:hAnsi="Times New Roman"/>
                <w:b/>
                <w:bCs/>
                <w:sz w:val="24"/>
                <w:szCs w:val="24"/>
                <w:lang w:val="nl-NL"/>
              </w:rPr>
            </w:pPr>
            <w:r w:rsidRPr="00EE5074">
              <w:rPr>
                <w:rFonts w:ascii="Times New Roman" w:hAnsi="Times New Roman"/>
                <w:bCs/>
                <w:sz w:val="24"/>
                <w:szCs w:val="24"/>
                <w:lang w:val="nl-NL"/>
              </w:rPr>
              <w:t>Cơ cấu tổ chức quản lý của doanh nghiệp</w:t>
            </w:r>
          </w:p>
          <w:p w14:paraId="0F57968A" w14:textId="77777777" w:rsidR="006F64AA" w:rsidRPr="00EE5074" w:rsidRDefault="006F64AA" w:rsidP="006F64AA">
            <w:pPr>
              <w:pStyle w:val="ListParagraph"/>
              <w:numPr>
                <w:ilvl w:val="1"/>
                <w:numId w:val="1"/>
              </w:numPr>
              <w:tabs>
                <w:tab w:val="left" w:pos="459"/>
              </w:tabs>
              <w:spacing w:before="120" w:after="0" w:line="240" w:lineRule="auto"/>
              <w:ind w:left="34" w:firstLine="0"/>
              <w:contextualSpacing w:val="0"/>
              <w:jc w:val="both"/>
              <w:rPr>
                <w:rFonts w:ascii="Times New Roman" w:hAnsi="Times New Roman"/>
                <w:b/>
                <w:bCs/>
                <w:spacing w:val="-4"/>
                <w:sz w:val="24"/>
                <w:szCs w:val="24"/>
                <w:lang w:val="nl-NL"/>
              </w:rPr>
            </w:pPr>
            <w:r w:rsidRPr="00EE5074">
              <w:rPr>
                <w:rFonts w:ascii="Times New Roman" w:hAnsi="Times New Roman"/>
                <w:bCs/>
                <w:spacing w:val="-4"/>
                <w:sz w:val="24"/>
                <w:szCs w:val="24"/>
                <w:lang w:val="nl-NL"/>
              </w:rPr>
              <w:t>Cơ sở vật chất và nguồn nhân lực của doanh nghiệp</w:t>
            </w:r>
          </w:p>
        </w:tc>
        <w:tc>
          <w:tcPr>
            <w:tcW w:w="992" w:type="dxa"/>
            <w:vAlign w:val="center"/>
          </w:tcPr>
          <w:p w14:paraId="2E36E004" w14:textId="77777777" w:rsidR="006F64AA" w:rsidRPr="00EE5074" w:rsidRDefault="006F64AA" w:rsidP="00CE7CBC">
            <w:pPr>
              <w:pStyle w:val="ListParagraph"/>
              <w:spacing w:before="120" w:after="0" w:line="240" w:lineRule="auto"/>
              <w:ind w:left="0"/>
              <w:jc w:val="center"/>
              <w:rPr>
                <w:rFonts w:ascii="Times New Roman" w:hAnsi="Times New Roman"/>
                <w:bCs/>
                <w:sz w:val="24"/>
                <w:szCs w:val="24"/>
                <w:lang w:val="nl-NL"/>
              </w:rPr>
            </w:pPr>
            <w:r w:rsidRPr="00EE5074">
              <w:rPr>
                <w:rFonts w:ascii="Times New Roman" w:hAnsi="Times New Roman"/>
                <w:bCs/>
                <w:sz w:val="24"/>
                <w:szCs w:val="24"/>
                <w:lang w:val="nl-NL"/>
              </w:rPr>
              <w:t>20</w:t>
            </w:r>
          </w:p>
        </w:tc>
        <w:tc>
          <w:tcPr>
            <w:tcW w:w="1244" w:type="dxa"/>
            <w:vAlign w:val="center"/>
          </w:tcPr>
          <w:p w14:paraId="0A3CD6A6" w14:textId="77777777" w:rsidR="006F64AA" w:rsidRPr="00EE5074" w:rsidRDefault="006F64AA" w:rsidP="00CE7CBC">
            <w:pPr>
              <w:pStyle w:val="ListParagraph"/>
              <w:spacing w:before="120" w:after="0" w:line="240" w:lineRule="auto"/>
              <w:ind w:left="0"/>
              <w:jc w:val="center"/>
              <w:rPr>
                <w:rFonts w:ascii="Times New Roman" w:hAnsi="Times New Roman"/>
                <w:bCs/>
                <w:sz w:val="24"/>
                <w:szCs w:val="24"/>
                <w:lang w:val="nl-NL"/>
              </w:rPr>
            </w:pPr>
            <w:r w:rsidRPr="00EE5074">
              <w:rPr>
                <w:rFonts w:ascii="Times New Roman" w:hAnsi="Times New Roman"/>
                <w:bCs/>
                <w:sz w:val="24"/>
                <w:szCs w:val="24"/>
                <w:lang w:val="nl-NL"/>
              </w:rPr>
              <w:t>4.1.1</w:t>
            </w:r>
          </w:p>
          <w:p w14:paraId="5B035826" w14:textId="77777777" w:rsidR="006F64AA" w:rsidRPr="00EE5074" w:rsidRDefault="006F64AA" w:rsidP="00CE7CBC">
            <w:pPr>
              <w:pStyle w:val="ListParagraph"/>
              <w:spacing w:before="120" w:after="0" w:line="240" w:lineRule="auto"/>
              <w:ind w:left="0"/>
              <w:jc w:val="center"/>
              <w:rPr>
                <w:rFonts w:ascii="Times New Roman" w:hAnsi="Times New Roman"/>
                <w:bCs/>
                <w:sz w:val="24"/>
                <w:szCs w:val="24"/>
                <w:lang w:val="nl-NL"/>
              </w:rPr>
            </w:pPr>
            <w:r w:rsidRPr="00EE5074">
              <w:rPr>
                <w:rFonts w:ascii="Times New Roman" w:hAnsi="Times New Roman"/>
                <w:bCs/>
                <w:sz w:val="24"/>
                <w:szCs w:val="24"/>
                <w:lang w:val="nl-NL"/>
              </w:rPr>
              <w:t>4.1.2</w:t>
            </w:r>
          </w:p>
          <w:p w14:paraId="2A598C56" w14:textId="77777777" w:rsidR="006F64AA" w:rsidRPr="00EE5074" w:rsidRDefault="006F64AA" w:rsidP="00CE7CBC">
            <w:pPr>
              <w:pStyle w:val="ListParagraph"/>
              <w:spacing w:before="120" w:after="0" w:line="240" w:lineRule="auto"/>
              <w:ind w:left="0"/>
              <w:jc w:val="center"/>
              <w:rPr>
                <w:rFonts w:ascii="Times New Roman" w:hAnsi="Times New Roman"/>
                <w:bCs/>
                <w:sz w:val="24"/>
                <w:szCs w:val="24"/>
                <w:lang w:val="nl-NL"/>
              </w:rPr>
            </w:pPr>
          </w:p>
        </w:tc>
      </w:tr>
      <w:tr w:rsidR="006F64AA" w:rsidRPr="00EE5074" w14:paraId="080011F3" w14:textId="77777777" w:rsidTr="00CE7CBC">
        <w:tc>
          <w:tcPr>
            <w:tcW w:w="1132" w:type="dxa"/>
          </w:tcPr>
          <w:p w14:paraId="1550B5BF" w14:textId="77777777" w:rsidR="006F64AA" w:rsidRPr="00EE5074" w:rsidRDefault="006F64AA" w:rsidP="00CE7CBC">
            <w:pPr>
              <w:pStyle w:val="ListParagraph"/>
              <w:spacing w:before="120" w:after="0" w:line="240" w:lineRule="auto"/>
              <w:ind w:left="0"/>
              <w:jc w:val="center"/>
              <w:rPr>
                <w:rFonts w:ascii="Times New Roman" w:hAnsi="Times New Roman"/>
                <w:b/>
                <w:bCs/>
                <w:sz w:val="24"/>
                <w:szCs w:val="24"/>
                <w:lang w:val="nl-NL"/>
              </w:rPr>
            </w:pPr>
            <w:r w:rsidRPr="00EE5074">
              <w:rPr>
                <w:rFonts w:ascii="Times New Roman" w:hAnsi="Times New Roman"/>
                <w:b/>
                <w:bCs/>
                <w:sz w:val="24"/>
                <w:szCs w:val="24"/>
                <w:lang w:val="nl-NL"/>
              </w:rPr>
              <w:t>Phần 2</w:t>
            </w:r>
          </w:p>
        </w:tc>
        <w:tc>
          <w:tcPr>
            <w:tcW w:w="6030" w:type="dxa"/>
          </w:tcPr>
          <w:p w14:paraId="54590D58" w14:textId="77777777" w:rsidR="006F64AA" w:rsidRPr="00EE5074" w:rsidRDefault="006F64AA" w:rsidP="00CE7CBC">
            <w:pPr>
              <w:pStyle w:val="ListParagraph"/>
              <w:spacing w:before="120" w:after="0" w:line="240" w:lineRule="auto"/>
              <w:ind w:left="0"/>
              <w:jc w:val="both"/>
              <w:rPr>
                <w:rFonts w:ascii="Times New Roman" w:hAnsi="Times New Roman"/>
                <w:b/>
                <w:bCs/>
                <w:sz w:val="24"/>
                <w:szCs w:val="24"/>
                <w:lang w:val="nl-NL"/>
              </w:rPr>
            </w:pPr>
            <w:r w:rsidRPr="00EE5074">
              <w:rPr>
                <w:rFonts w:ascii="Times New Roman" w:hAnsi="Times New Roman"/>
                <w:b/>
                <w:bCs/>
                <w:sz w:val="24"/>
                <w:szCs w:val="24"/>
                <w:lang w:val="nl-NL"/>
              </w:rPr>
              <w:t>Tìm hiểu và thu thập số liệu về hoạt động SXKD, tình hình tài chính và một vấn đề cụ thể trong hoạt động quản trị tài chính doanh nghiệp.</w:t>
            </w:r>
          </w:p>
          <w:p w14:paraId="7761C235" w14:textId="77777777" w:rsidR="006F64AA" w:rsidRPr="00EE5074" w:rsidRDefault="006F64AA" w:rsidP="00CE7CBC">
            <w:pPr>
              <w:pStyle w:val="ListParagraph"/>
              <w:tabs>
                <w:tab w:val="left" w:pos="459"/>
              </w:tabs>
              <w:spacing w:before="120" w:after="0" w:line="240" w:lineRule="auto"/>
              <w:ind w:left="34"/>
              <w:contextualSpacing w:val="0"/>
              <w:jc w:val="both"/>
              <w:rPr>
                <w:rFonts w:ascii="Times New Roman" w:hAnsi="Times New Roman"/>
                <w:bCs/>
                <w:sz w:val="24"/>
                <w:szCs w:val="24"/>
                <w:lang w:val="nl-NL"/>
              </w:rPr>
            </w:pPr>
            <w:r w:rsidRPr="00EE5074">
              <w:rPr>
                <w:rFonts w:ascii="Times New Roman" w:hAnsi="Times New Roman"/>
                <w:bCs/>
                <w:sz w:val="24"/>
                <w:szCs w:val="24"/>
                <w:lang w:val="nl-NL"/>
              </w:rPr>
              <w:t>2.1. Tìm hiểu và thu thập tài liệu về hoạt động sản xuất kinh doanh của doanh nghiệp trong 2-3 năm gần nhất</w:t>
            </w:r>
          </w:p>
          <w:p w14:paraId="7C6451E7" w14:textId="77777777" w:rsidR="006F64AA" w:rsidRPr="00EE5074" w:rsidRDefault="006F64AA" w:rsidP="00CE7CBC">
            <w:pPr>
              <w:pStyle w:val="ListParagraph"/>
              <w:tabs>
                <w:tab w:val="left" w:pos="459"/>
              </w:tabs>
              <w:spacing w:before="120" w:after="0" w:line="240" w:lineRule="auto"/>
              <w:ind w:left="34"/>
              <w:contextualSpacing w:val="0"/>
              <w:jc w:val="both"/>
              <w:rPr>
                <w:rFonts w:ascii="Times New Roman" w:hAnsi="Times New Roman"/>
                <w:bCs/>
                <w:sz w:val="24"/>
                <w:szCs w:val="24"/>
                <w:lang w:val="nl-NL"/>
              </w:rPr>
            </w:pPr>
            <w:r w:rsidRPr="00EE5074">
              <w:rPr>
                <w:rFonts w:ascii="Times New Roman" w:hAnsi="Times New Roman"/>
                <w:bCs/>
                <w:sz w:val="24"/>
                <w:szCs w:val="24"/>
                <w:lang w:val="nl-NL"/>
              </w:rPr>
              <w:t>2.2. Thu thập các báo cáo tài chính trong 3 năm gần nhất</w:t>
            </w:r>
          </w:p>
          <w:p w14:paraId="2FA7056D" w14:textId="77777777" w:rsidR="006F64AA" w:rsidRPr="00EE5074" w:rsidRDefault="006F64AA" w:rsidP="00CE7CBC">
            <w:pPr>
              <w:pStyle w:val="ListParagraph"/>
              <w:tabs>
                <w:tab w:val="left" w:pos="459"/>
              </w:tabs>
              <w:spacing w:before="120" w:after="0" w:line="240" w:lineRule="auto"/>
              <w:ind w:left="34"/>
              <w:contextualSpacing w:val="0"/>
              <w:jc w:val="both"/>
              <w:rPr>
                <w:rFonts w:ascii="Times New Roman" w:hAnsi="Times New Roman"/>
                <w:bCs/>
                <w:sz w:val="24"/>
                <w:szCs w:val="24"/>
                <w:lang w:val="nl-NL"/>
              </w:rPr>
            </w:pPr>
            <w:r w:rsidRPr="00EE5074">
              <w:rPr>
                <w:rFonts w:ascii="Times New Roman" w:hAnsi="Times New Roman"/>
                <w:bCs/>
                <w:sz w:val="24"/>
                <w:szCs w:val="24"/>
                <w:lang w:val="nl-NL"/>
              </w:rPr>
              <w:t xml:space="preserve">2.3. Tìm hiểu và thu thập tài liệu 3 năm gần nhất về </w:t>
            </w:r>
            <w:r w:rsidRPr="00EE5074">
              <w:rPr>
                <w:rFonts w:ascii="Times New Roman" w:hAnsi="Times New Roman"/>
                <w:sz w:val="24"/>
                <w:szCs w:val="24"/>
                <w:lang w:val="nl-NL"/>
              </w:rPr>
              <w:t>một vấn đề cụ thể trong hoạt động quản trị tài chính doanh nghiệp như quản trị tài sản ngắn hạn, quản trị tài sản dài hạn, quản trị chi phí sản xuất và giá thành sản phẩm, quản trị doanh thu và lợi nhuận trong doanh nghiệp, phân tích tình hình tài chính trong doanh nghiệp, công tác hoạch định và dự báo tài chính trong doanh nghiệp, công tác thẩm định tài chính dự án, công tác quản trị rủi ro,….</w:t>
            </w:r>
            <w:r w:rsidRPr="00EE5074">
              <w:rPr>
                <w:rFonts w:ascii="Times New Roman" w:hAnsi="Times New Roman"/>
                <w:bCs/>
                <w:sz w:val="24"/>
                <w:szCs w:val="24"/>
                <w:lang w:val="nl-NL"/>
              </w:rPr>
              <w:t xml:space="preserve"> (sinh viên lựa chọn 1 vấn đề để nghiên cứu)</w:t>
            </w:r>
          </w:p>
        </w:tc>
        <w:tc>
          <w:tcPr>
            <w:tcW w:w="992" w:type="dxa"/>
            <w:vAlign w:val="center"/>
          </w:tcPr>
          <w:p w14:paraId="3587FFD7" w14:textId="77777777" w:rsidR="006F64AA" w:rsidRPr="00EE5074" w:rsidRDefault="006F64AA" w:rsidP="00CE7CBC">
            <w:pPr>
              <w:pStyle w:val="ListParagraph"/>
              <w:spacing w:before="120" w:after="0" w:line="240" w:lineRule="auto"/>
              <w:ind w:left="0"/>
              <w:jc w:val="center"/>
              <w:rPr>
                <w:rFonts w:ascii="Times New Roman" w:hAnsi="Times New Roman"/>
                <w:bCs/>
                <w:sz w:val="24"/>
                <w:szCs w:val="24"/>
                <w:lang w:val="nl-NL"/>
              </w:rPr>
            </w:pPr>
            <w:r w:rsidRPr="00EE5074">
              <w:rPr>
                <w:rFonts w:ascii="Times New Roman" w:hAnsi="Times New Roman"/>
                <w:bCs/>
                <w:sz w:val="24"/>
                <w:szCs w:val="24"/>
                <w:lang w:val="nl-NL"/>
              </w:rPr>
              <w:t>50</w:t>
            </w:r>
          </w:p>
        </w:tc>
        <w:tc>
          <w:tcPr>
            <w:tcW w:w="1244" w:type="dxa"/>
            <w:vAlign w:val="center"/>
          </w:tcPr>
          <w:p w14:paraId="3D6E9B65" w14:textId="77777777" w:rsidR="006F64AA" w:rsidRPr="00EE5074" w:rsidRDefault="006F64AA" w:rsidP="00CE7CBC">
            <w:pPr>
              <w:pStyle w:val="ListParagraph"/>
              <w:spacing w:before="120" w:after="0" w:line="240" w:lineRule="auto"/>
              <w:ind w:left="0"/>
              <w:jc w:val="center"/>
              <w:rPr>
                <w:rFonts w:ascii="Times New Roman" w:hAnsi="Times New Roman"/>
                <w:bCs/>
                <w:sz w:val="24"/>
                <w:szCs w:val="24"/>
                <w:lang w:val="nl-NL"/>
              </w:rPr>
            </w:pPr>
            <w:r w:rsidRPr="00EE5074">
              <w:rPr>
                <w:rFonts w:ascii="Times New Roman" w:hAnsi="Times New Roman"/>
                <w:bCs/>
                <w:sz w:val="24"/>
                <w:szCs w:val="24"/>
                <w:lang w:val="nl-NL"/>
              </w:rPr>
              <w:t>4.1.1</w:t>
            </w:r>
          </w:p>
          <w:p w14:paraId="574C45AF" w14:textId="77777777" w:rsidR="006F64AA" w:rsidRPr="00EE5074" w:rsidRDefault="006F64AA" w:rsidP="00CE7CBC">
            <w:pPr>
              <w:pStyle w:val="ListParagraph"/>
              <w:spacing w:before="120" w:after="0" w:line="240" w:lineRule="auto"/>
              <w:ind w:left="0"/>
              <w:jc w:val="center"/>
              <w:rPr>
                <w:rFonts w:ascii="Times New Roman" w:hAnsi="Times New Roman"/>
                <w:bCs/>
                <w:sz w:val="24"/>
                <w:szCs w:val="24"/>
                <w:lang w:val="nl-NL"/>
              </w:rPr>
            </w:pPr>
            <w:r w:rsidRPr="00EE5074">
              <w:rPr>
                <w:rFonts w:ascii="Times New Roman" w:hAnsi="Times New Roman"/>
                <w:bCs/>
                <w:sz w:val="24"/>
                <w:szCs w:val="24"/>
                <w:lang w:val="nl-NL"/>
              </w:rPr>
              <w:t>4.1.2</w:t>
            </w:r>
          </w:p>
          <w:p w14:paraId="241A3C2B" w14:textId="77777777" w:rsidR="006F64AA" w:rsidRPr="00EE5074" w:rsidRDefault="006F64AA" w:rsidP="00CE7CBC">
            <w:pPr>
              <w:pStyle w:val="ListParagraph"/>
              <w:spacing w:before="120" w:after="0" w:line="240" w:lineRule="auto"/>
              <w:ind w:left="0"/>
              <w:jc w:val="center"/>
              <w:rPr>
                <w:rFonts w:ascii="Times New Roman" w:hAnsi="Times New Roman"/>
                <w:bCs/>
                <w:sz w:val="24"/>
                <w:szCs w:val="24"/>
                <w:lang w:val="nl-NL"/>
              </w:rPr>
            </w:pPr>
            <w:r w:rsidRPr="00EE5074">
              <w:rPr>
                <w:rFonts w:ascii="Times New Roman" w:hAnsi="Times New Roman"/>
                <w:bCs/>
                <w:sz w:val="24"/>
                <w:szCs w:val="24"/>
                <w:lang w:val="nl-NL"/>
              </w:rPr>
              <w:t>4.1.3</w:t>
            </w:r>
          </w:p>
          <w:p w14:paraId="1D82FF30" w14:textId="77777777" w:rsidR="006F64AA" w:rsidRPr="00EE5074" w:rsidRDefault="006F64AA" w:rsidP="00CE7CBC">
            <w:pPr>
              <w:pStyle w:val="ListParagraph"/>
              <w:spacing w:before="120" w:after="0" w:line="240" w:lineRule="auto"/>
              <w:ind w:left="0"/>
              <w:jc w:val="center"/>
              <w:rPr>
                <w:rFonts w:ascii="Times New Roman" w:hAnsi="Times New Roman"/>
                <w:bCs/>
                <w:sz w:val="24"/>
                <w:szCs w:val="24"/>
                <w:lang w:val="nl-NL"/>
              </w:rPr>
            </w:pPr>
            <w:r w:rsidRPr="00EE5074">
              <w:rPr>
                <w:rFonts w:ascii="Times New Roman" w:hAnsi="Times New Roman"/>
                <w:bCs/>
                <w:sz w:val="24"/>
                <w:szCs w:val="24"/>
                <w:lang w:val="nl-NL"/>
              </w:rPr>
              <w:t>4.2.1</w:t>
            </w:r>
          </w:p>
          <w:p w14:paraId="45848571" w14:textId="77777777" w:rsidR="006F64AA" w:rsidRPr="00EE5074" w:rsidRDefault="006F64AA" w:rsidP="00CE7CBC">
            <w:pPr>
              <w:pStyle w:val="ListParagraph"/>
              <w:spacing w:before="120" w:after="0" w:line="240" w:lineRule="auto"/>
              <w:ind w:left="0"/>
              <w:jc w:val="center"/>
              <w:rPr>
                <w:rFonts w:ascii="Times New Roman" w:hAnsi="Times New Roman"/>
                <w:bCs/>
                <w:sz w:val="24"/>
                <w:szCs w:val="24"/>
                <w:lang w:val="nl-NL"/>
              </w:rPr>
            </w:pPr>
            <w:r w:rsidRPr="00EE5074">
              <w:rPr>
                <w:rFonts w:ascii="Times New Roman" w:hAnsi="Times New Roman"/>
                <w:bCs/>
                <w:sz w:val="24"/>
                <w:szCs w:val="24"/>
                <w:lang w:val="nl-NL"/>
              </w:rPr>
              <w:t>4.2.2</w:t>
            </w:r>
          </w:p>
        </w:tc>
      </w:tr>
      <w:tr w:rsidR="006F64AA" w:rsidRPr="00EE5074" w14:paraId="46D31823" w14:textId="77777777" w:rsidTr="00CE7CBC">
        <w:tc>
          <w:tcPr>
            <w:tcW w:w="1132" w:type="dxa"/>
          </w:tcPr>
          <w:p w14:paraId="05BD5F36" w14:textId="77777777" w:rsidR="006F64AA" w:rsidRPr="00EE5074" w:rsidRDefault="006F64AA" w:rsidP="00CE7CBC">
            <w:pPr>
              <w:pStyle w:val="ListParagraph"/>
              <w:spacing w:before="120" w:after="0" w:line="240" w:lineRule="auto"/>
              <w:ind w:left="0"/>
              <w:jc w:val="center"/>
              <w:rPr>
                <w:rFonts w:ascii="Times New Roman" w:hAnsi="Times New Roman"/>
                <w:b/>
                <w:bCs/>
                <w:sz w:val="24"/>
                <w:szCs w:val="24"/>
                <w:lang w:val="nl-NL"/>
              </w:rPr>
            </w:pPr>
            <w:r w:rsidRPr="00EE5074">
              <w:rPr>
                <w:rFonts w:ascii="Times New Roman" w:hAnsi="Times New Roman"/>
                <w:b/>
                <w:bCs/>
                <w:sz w:val="24"/>
                <w:szCs w:val="24"/>
                <w:lang w:val="nl-NL"/>
              </w:rPr>
              <w:t>Phần 3</w:t>
            </w:r>
          </w:p>
        </w:tc>
        <w:tc>
          <w:tcPr>
            <w:tcW w:w="6030" w:type="dxa"/>
          </w:tcPr>
          <w:p w14:paraId="4CFA5C7B" w14:textId="77777777" w:rsidR="006F64AA" w:rsidRPr="00EE5074" w:rsidRDefault="006F64AA" w:rsidP="00CE7CBC">
            <w:pPr>
              <w:pStyle w:val="ListParagraph"/>
              <w:spacing w:before="120" w:after="0" w:line="240" w:lineRule="auto"/>
              <w:ind w:left="0"/>
              <w:jc w:val="both"/>
              <w:rPr>
                <w:rFonts w:ascii="Times New Roman" w:hAnsi="Times New Roman"/>
                <w:b/>
                <w:bCs/>
                <w:sz w:val="24"/>
                <w:szCs w:val="24"/>
                <w:lang w:val="nl-NL"/>
              </w:rPr>
            </w:pPr>
            <w:r w:rsidRPr="00EE5074">
              <w:rPr>
                <w:rFonts w:ascii="Times New Roman" w:hAnsi="Times New Roman"/>
                <w:b/>
                <w:bCs/>
                <w:sz w:val="24"/>
                <w:szCs w:val="24"/>
                <w:lang w:val="nl-NL"/>
              </w:rPr>
              <w:t>Tìm hiểu, thu thập tài liệu về một vấn đề tài chính cụ thể trong doanh nghiệp</w:t>
            </w:r>
          </w:p>
          <w:p w14:paraId="3BBAA790" w14:textId="77777777" w:rsidR="006F64AA" w:rsidRPr="00EE5074" w:rsidRDefault="006F64AA" w:rsidP="00CE7CBC">
            <w:pPr>
              <w:pStyle w:val="ListParagraph"/>
              <w:spacing w:before="120" w:after="0" w:line="240" w:lineRule="auto"/>
              <w:ind w:left="0"/>
              <w:jc w:val="both"/>
              <w:rPr>
                <w:rFonts w:ascii="Times New Roman" w:hAnsi="Times New Roman"/>
                <w:bCs/>
                <w:sz w:val="24"/>
                <w:szCs w:val="24"/>
                <w:lang w:val="nl-NL"/>
              </w:rPr>
            </w:pPr>
            <w:r w:rsidRPr="00EE5074">
              <w:rPr>
                <w:rFonts w:ascii="Times New Roman" w:hAnsi="Times New Roman"/>
                <w:bCs/>
                <w:sz w:val="24"/>
                <w:szCs w:val="24"/>
                <w:lang w:val="nl-NL"/>
              </w:rPr>
              <w:t>3.1. Tìm hiểu cơ sở lý luận/ lý thuyết về vấn đề tài chính lựa chọn</w:t>
            </w:r>
          </w:p>
          <w:p w14:paraId="02BB00BB" w14:textId="77777777" w:rsidR="006F64AA" w:rsidRPr="00EE5074" w:rsidRDefault="006F64AA" w:rsidP="00CE7CBC">
            <w:pPr>
              <w:pStyle w:val="ListParagraph"/>
              <w:spacing w:before="120" w:after="0" w:line="240" w:lineRule="auto"/>
              <w:ind w:left="0"/>
              <w:jc w:val="both"/>
              <w:rPr>
                <w:rFonts w:ascii="Times New Roman" w:hAnsi="Times New Roman"/>
                <w:bCs/>
                <w:sz w:val="24"/>
                <w:szCs w:val="24"/>
                <w:lang w:val="nl-NL"/>
              </w:rPr>
            </w:pPr>
            <w:r w:rsidRPr="00EE5074">
              <w:rPr>
                <w:rFonts w:ascii="Times New Roman" w:hAnsi="Times New Roman"/>
                <w:bCs/>
                <w:sz w:val="24"/>
                <w:szCs w:val="24"/>
                <w:lang w:val="nl-NL"/>
              </w:rPr>
              <w:t>3.2. Tìm hiểu các căn cứ để đề xuất/ thiết kế giải pháp (định hướng/ chiến lược phát triển của đoanh nghiệp, định hướng của Nhà nước, các văn bản quy phạm pháp luật, chế độ, chính sách tài chính liên quan đến vấn đề nghiên cứu,...)</w:t>
            </w:r>
          </w:p>
          <w:p w14:paraId="5B17A900" w14:textId="77777777" w:rsidR="006F64AA" w:rsidRPr="00EE5074" w:rsidRDefault="006F64AA" w:rsidP="00CE7CBC">
            <w:pPr>
              <w:pStyle w:val="ListParagraph"/>
              <w:spacing w:before="120" w:after="0" w:line="240" w:lineRule="auto"/>
              <w:ind w:left="0"/>
              <w:jc w:val="both"/>
              <w:rPr>
                <w:rFonts w:ascii="Times New Roman" w:hAnsi="Times New Roman"/>
                <w:bCs/>
                <w:sz w:val="24"/>
                <w:szCs w:val="24"/>
                <w:lang w:val="nl-NL"/>
              </w:rPr>
            </w:pPr>
            <w:r w:rsidRPr="00EE5074">
              <w:rPr>
                <w:rFonts w:ascii="Times New Roman" w:hAnsi="Times New Roman"/>
                <w:bCs/>
                <w:sz w:val="24"/>
                <w:szCs w:val="24"/>
                <w:lang w:val="nl-NL"/>
              </w:rPr>
              <w:t>3.3. Xây dựng một số nội dung sơ bộ của từng giải pháp (nếu có)</w:t>
            </w:r>
          </w:p>
        </w:tc>
        <w:tc>
          <w:tcPr>
            <w:tcW w:w="992" w:type="dxa"/>
            <w:vAlign w:val="center"/>
          </w:tcPr>
          <w:p w14:paraId="35BB3F24" w14:textId="77777777" w:rsidR="006F64AA" w:rsidRPr="00EE5074" w:rsidRDefault="006F64AA" w:rsidP="00CE7CBC">
            <w:pPr>
              <w:pStyle w:val="ListParagraph"/>
              <w:spacing w:before="120" w:after="0" w:line="240" w:lineRule="auto"/>
              <w:ind w:left="0"/>
              <w:jc w:val="center"/>
              <w:rPr>
                <w:rFonts w:ascii="Times New Roman" w:hAnsi="Times New Roman"/>
                <w:bCs/>
                <w:sz w:val="24"/>
                <w:szCs w:val="24"/>
                <w:lang w:val="nl-NL"/>
              </w:rPr>
            </w:pPr>
            <w:r w:rsidRPr="00EE5074">
              <w:rPr>
                <w:rFonts w:ascii="Times New Roman" w:hAnsi="Times New Roman"/>
                <w:bCs/>
                <w:sz w:val="24"/>
                <w:szCs w:val="24"/>
                <w:lang w:val="nl-NL"/>
              </w:rPr>
              <w:t>60</w:t>
            </w:r>
          </w:p>
        </w:tc>
        <w:tc>
          <w:tcPr>
            <w:tcW w:w="1244" w:type="dxa"/>
            <w:vAlign w:val="center"/>
          </w:tcPr>
          <w:p w14:paraId="6B722643" w14:textId="77777777" w:rsidR="006F64AA" w:rsidRPr="00EE5074" w:rsidRDefault="006F64AA" w:rsidP="00CE7CBC">
            <w:pPr>
              <w:pStyle w:val="ListParagraph"/>
              <w:spacing w:before="120" w:after="0" w:line="240" w:lineRule="auto"/>
              <w:ind w:left="0"/>
              <w:jc w:val="center"/>
              <w:rPr>
                <w:rFonts w:ascii="Times New Roman" w:hAnsi="Times New Roman"/>
                <w:bCs/>
                <w:sz w:val="24"/>
                <w:szCs w:val="24"/>
                <w:lang w:val="nl-NL"/>
              </w:rPr>
            </w:pPr>
            <w:r w:rsidRPr="00EE5074">
              <w:rPr>
                <w:rFonts w:ascii="Times New Roman" w:hAnsi="Times New Roman"/>
                <w:bCs/>
                <w:sz w:val="24"/>
                <w:szCs w:val="24"/>
                <w:lang w:val="nl-NL"/>
              </w:rPr>
              <w:t>4.1.1</w:t>
            </w:r>
          </w:p>
          <w:p w14:paraId="1532BE8C" w14:textId="77777777" w:rsidR="006F64AA" w:rsidRPr="00EE5074" w:rsidRDefault="006F64AA" w:rsidP="00CE7CBC">
            <w:pPr>
              <w:pStyle w:val="ListParagraph"/>
              <w:spacing w:before="120" w:after="0" w:line="240" w:lineRule="auto"/>
              <w:ind w:left="0"/>
              <w:jc w:val="center"/>
              <w:rPr>
                <w:rFonts w:ascii="Times New Roman" w:hAnsi="Times New Roman"/>
                <w:bCs/>
                <w:sz w:val="24"/>
                <w:szCs w:val="24"/>
                <w:lang w:val="nl-NL"/>
              </w:rPr>
            </w:pPr>
            <w:r w:rsidRPr="00EE5074">
              <w:rPr>
                <w:rFonts w:ascii="Times New Roman" w:hAnsi="Times New Roman"/>
                <w:bCs/>
                <w:sz w:val="24"/>
                <w:szCs w:val="24"/>
                <w:lang w:val="nl-NL"/>
              </w:rPr>
              <w:t>4.1.2</w:t>
            </w:r>
          </w:p>
          <w:p w14:paraId="56C4AB0B" w14:textId="77777777" w:rsidR="006F64AA" w:rsidRPr="00EE5074" w:rsidRDefault="006F64AA" w:rsidP="00CE7CBC">
            <w:pPr>
              <w:pStyle w:val="ListParagraph"/>
              <w:spacing w:before="120" w:after="0" w:line="240" w:lineRule="auto"/>
              <w:ind w:left="0"/>
              <w:jc w:val="center"/>
              <w:rPr>
                <w:rFonts w:ascii="Times New Roman" w:hAnsi="Times New Roman"/>
                <w:bCs/>
                <w:sz w:val="24"/>
                <w:szCs w:val="24"/>
                <w:lang w:val="nl-NL"/>
              </w:rPr>
            </w:pPr>
            <w:r w:rsidRPr="00EE5074">
              <w:rPr>
                <w:rFonts w:ascii="Times New Roman" w:hAnsi="Times New Roman"/>
                <w:bCs/>
                <w:sz w:val="24"/>
                <w:szCs w:val="24"/>
                <w:lang w:val="nl-NL"/>
              </w:rPr>
              <w:t>4.1.3</w:t>
            </w:r>
          </w:p>
          <w:p w14:paraId="51E2A8F3" w14:textId="77777777" w:rsidR="006F64AA" w:rsidRPr="00EE5074" w:rsidRDefault="006F64AA" w:rsidP="00CE7CBC">
            <w:pPr>
              <w:pStyle w:val="ListParagraph"/>
              <w:spacing w:before="120" w:after="0" w:line="240" w:lineRule="auto"/>
              <w:ind w:left="0"/>
              <w:jc w:val="center"/>
              <w:rPr>
                <w:rFonts w:ascii="Times New Roman" w:hAnsi="Times New Roman"/>
                <w:bCs/>
                <w:sz w:val="24"/>
                <w:szCs w:val="24"/>
                <w:lang w:val="nl-NL"/>
              </w:rPr>
            </w:pPr>
            <w:r w:rsidRPr="00EE5074">
              <w:rPr>
                <w:rFonts w:ascii="Times New Roman" w:hAnsi="Times New Roman"/>
                <w:bCs/>
                <w:sz w:val="24"/>
                <w:szCs w:val="24"/>
                <w:lang w:val="nl-NL"/>
              </w:rPr>
              <w:t>4.2.1</w:t>
            </w:r>
          </w:p>
          <w:p w14:paraId="7F7857F4" w14:textId="77777777" w:rsidR="006F64AA" w:rsidRPr="00EE5074" w:rsidRDefault="006F64AA" w:rsidP="00CE7CBC">
            <w:pPr>
              <w:pStyle w:val="ListParagraph"/>
              <w:spacing w:before="120" w:after="0" w:line="240" w:lineRule="auto"/>
              <w:ind w:left="0"/>
              <w:jc w:val="center"/>
              <w:rPr>
                <w:rFonts w:ascii="Times New Roman" w:hAnsi="Times New Roman"/>
                <w:bCs/>
                <w:sz w:val="24"/>
                <w:szCs w:val="24"/>
                <w:lang w:val="nl-NL"/>
              </w:rPr>
            </w:pPr>
            <w:r w:rsidRPr="00EE5074">
              <w:rPr>
                <w:rFonts w:ascii="Times New Roman" w:hAnsi="Times New Roman"/>
                <w:bCs/>
                <w:sz w:val="24"/>
                <w:szCs w:val="24"/>
                <w:lang w:val="nl-NL"/>
              </w:rPr>
              <w:t>4.2.2</w:t>
            </w:r>
          </w:p>
        </w:tc>
      </w:tr>
      <w:tr w:rsidR="006F64AA" w:rsidRPr="00EE5074" w14:paraId="46D24F73" w14:textId="77777777" w:rsidTr="00CE7CBC">
        <w:tc>
          <w:tcPr>
            <w:tcW w:w="1132" w:type="dxa"/>
          </w:tcPr>
          <w:p w14:paraId="2B51D128" w14:textId="77777777" w:rsidR="006F64AA" w:rsidRPr="00EE5074" w:rsidRDefault="006F64AA" w:rsidP="00CE7CBC">
            <w:pPr>
              <w:pStyle w:val="ListParagraph"/>
              <w:spacing w:before="120" w:after="0" w:line="240" w:lineRule="auto"/>
              <w:ind w:left="0"/>
              <w:jc w:val="center"/>
              <w:rPr>
                <w:rFonts w:ascii="Times New Roman" w:hAnsi="Times New Roman"/>
                <w:b/>
                <w:bCs/>
                <w:sz w:val="24"/>
                <w:szCs w:val="24"/>
                <w:lang w:val="nl-NL"/>
              </w:rPr>
            </w:pPr>
            <w:r w:rsidRPr="00EE5074">
              <w:rPr>
                <w:rFonts w:ascii="Times New Roman" w:hAnsi="Times New Roman"/>
                <w:b/>
                <w:bCs/>
                <w:sz w:val="24"/>
                <w:szCs w:val="24"/>
                <w:lang w:val="nl-NL"/>
              </w:rPr>
              <w:t>Phần 4</w:t>
            </w:r>
          </w:p>
        </w:tc>
        <w:tc>
          <w:tcPr>
            <w:tcW w:w="6030" w:type="dxa"/>
          </w:tcPr>
          <w:p w14:paraId="7CD1A838" w14:textId="77777777" w:rsidR="006F64AA" w:rsidRPr="00EE5074" w:rsidRDefault="006F64AA" w:rsidP="00CE7CBC">
            <w:pPr>
              <w:pStyle w:val="ListParagraph"/>
              <w:spacing w:before="120" w:after="0" w:line="240" w:lineRule="auto"/>
              <w:ind w:left="0"/>
              <w:rPr>
                <w:rFonts w:ascii="Times New Roman" w:hAnsi="Times New Roman"/>
                <w:b/>
                <w:bCs/>
                <w:sz w:val="24"/>
                <w:szCs w:val="24"/>
                <w:lang w:val="nl-NL"/>
              </w:rPr>
            </w:pPr>
            <w:r w:rsidRPr="00EE5074">
              <w:rPr>
                <w:rFonts w:ascii="Times New Roman" w:hAnsi="Times New Roman"/>
                <w:b/>
                <w:bCs/>
                <w:sz w:val="24"/>
                <w:szCs w:val="24"/>
                <w:lang w:val="nl-NL"/>
              </w:rPr>
              <w:t>Nghiệm thu, đánh giá, giao đề tài tốt nghiệp</w:t>
            </w:r>
          </w:p>
        </w:tc>
        <w:tc>
          <w:tcPr>
            <w:tcW w:w="992" w:type="dxa"/>
          </w:tcPr>
          <w:p w14:paraId="122F717F" w14:textId="77777777" w:rsidR="006F64AA" w:rsidRPr="00EE5074" w:rsidRDefault="006F64AA" w:rsidP="00CE7CBC">
            <w:pPr>
              <w:pStyle w:val="ListParagraph"/>
              <w:spacing w:before="120" w:after="0" w:line="240" w:lineRule="auto"/>
              <w:ind w:left="0"/>
              <w:jc w:val="center"/>
              <w:rPr>
                <w:rFonts w:ascii="Times New Roman" w:hAnsi="Times New Roman"/>
                <w:bCs/>
                <w:sz w:val="24"/>
                <w:szCs w:val="24"/>
                <w:lang w:val="nl-NL"/>
              </w:rPr>
            </w:pPr>
            <w:r w:rsidRPr="00EE5074">
              <w:rPr>
                <w:rFonts w:ascii="Times New Roman" w:hAnsi="Times New Roman"/>
                <w:bCs/>
                <w:sz w:val="24"/>
                <w:szCs w:val="24"/>
                <w:lang w:val="nl-NL"/>
              </w:rPr>
              <w:t>05</w:t>
            </w:r>
          </w:p>
        </w:tc>
        <w:tc>
          <w:tcPr>
            <w:tcW w:w="1244" w:type="dxa"/>
          </w:tcPr>
          <w:p w14:paraId="4121C012" w14:textId="77777777" w:rsidR="006F64AA" w:rsidRPr="00EE5074" w:rsidRDefault="006F64AA" w:rsidP="00CE7CBC">
            <w:pPr>
              <w:pStyle w:val="ListParagraph"/>
              <w:spacing w:before="120" w:after="0" w:line="240" w:lineRule="auto"/>
              <w:ind w:left="0"/>
              <w:jc w:val="center"/>
              <w:rPr>
                <w:rFonts w:ascii="Times New Roman" w:hAnsi="Times New Roman"/>
                <w:b/>
                <w:bCs/>
                <w:sz w:val="24"/>
                <w:szCs w:val="24"/>
                <w:lang w:val="nl-NL"/>
              </w:rPr>
            </w:pPr>
            <w:r w:rsidRPr="00EE5074">
              <w:rPr>
                <w:rFonts w:ascii="Times New Roman" w:hAnsi="Times New Roman"/>
                <w:bCs/>
                <w:sz w:val="24"/>
                <w:szCs w:val="24"/>
                <w:lang w:val="nl-NL"/>
              </w:rPr>
              <w:t>4.2.3</w:t>
            </w:r>
          </w:p>
        </w:tc>
      </w:tr>
    </w:tbl>
    <w:p w14:paraId="0D3ED19C" w14:textId="77777777" w:rsidR="006F64AA" w:rsidRPr="00EE5074" w:rsidRDefault="006F64AA" w:rsidP="006F64AA">
      <w:pPr>
        <w:pStyle w:val="BodyText2"/>
        <w:spacing w:before="120" w:after="0" w:line="240" w:lineRule="auto"/>
        <w:jc w:val="both"/>
        <w:rPr>
          <w:bCs/>
          <w:i/>
          <w:sz w:val="24"/>
          <w:szCs w:val="24"/>
        </w:rPr>
      </w:pPr>
      <w:r w:rsidRPr="00EE5074">
        <w:rPr>
          <w:b/>
          <w:bCs/>
          <w:sz w:val="24"/>
          <w:szCs w:val="24"/>
        </w:rPr>
        <w:t xml:space="preserve">7. Phương pháp giảng dạy </w:t>
      </w:r>
    </w:p>
    <w:p w14:paraId="3DFC178D" w14:textId="77777777" w:rsidR="006F64AA" w:rsidRPr="00EE5074" w:rsidRDefault="006F64AA" w:rsidP="006F64AA">
      <w:pPr>
        <w:pStyle w:val="ListParagraph"/>
        <w:spacing w:before="120" w:after="0" w:line="240" w:lineRule="auto"/>
        <w:ind w:left="567" w:hanging="238"/>
        <w:jc w:val="both"/>
        <w:rPr>
          <w:rFonts w:ascii="Times New Roman" w:hAnsi="Times New Roman"/>
          <w:bCs/>
          <w:sz w:val="24"/>
          <w:szCs w:val="24"/>
        </w:rPr>
      </w:pPr>
      <w:r w:rsidRPr="00EE5074">
        <w:rPr>
          <w:rFonts w:ascii="Times New Roman" w:hAnsi="Times New Roman"/>
          <w:bCs/>
          <w:sz w:val="24"/>
          <w:szCs w:val="24"/>
        </w:rPr>
        <w:t>- Giáo viên hướng dẫn trình tự, nội dung và yêu cầu của thực tập tốt nghiệp</w:t>
      </w:r>
    </w:p>
    <w:p w14:paraId="0B2059D0" w14:textId="77777777" w:rsidR="006F64AA" w:rsidRPr="00EE5074" w:rsidRDefault="006F64AA" w:rsidP="006F64AA">
      <w:pPr>
        <w:pStyle w:val="ListParagraph"/>
        <w:spacing w:before="120" w:after="0" w:line="240" w:lineRule="auto"/>
        <w:ind w:left="567" w:hanging="238"/>
        <w:jc w:val="both"/>
        <w:rPr>
          <w:rFonts w:ascii="Times New Roman" w:hAnsi="Times New Roman"/>
          <w:sz w:val="24"/>
          <w:szCs w:val="24"/>
        </w:rPr>
      </w:pPr>
      <w:r w:rsidRPr="00EE5074">
        <w:rPr>
          <w:rFonts w:ascii="Times New Roman" w:hAnsi="Times New Roman"/>
          <w:sz w:val="24"/>
          <w:szCs w:val="24"/>
          <w:lang w:val="vi-VN"/>
        </w:rPr>
        <w:t>-</w:t>
      </w:r>
      <w:r w:rsidRPr="00EE5074">
        <w:rPr>
          <w:rFonts w:ascii="Times New Roman" w:hAnsi="Times New Roman"/>
          <w:sz w:val="24"/>
          <w:szCs w:val="24"/>
        </w:rPr>
        <w:t xml:space="preserve"> Hướng dẫn tìm hiểu và thu thập số liệu</w:t>
      </w:r>
    </w:p>
    <w:p w14:paraId="73222F04" w14:textId="77777777" w:rsidR="006F64AA" w:rsidRPr="00EE5074" w:rsidRDefault="006F64AA" w:rsidP="006F64AA">
      <w:pPr>
        <w:pStyle w:val="ListParagraph"/>
        <w:spacing w:before="120" w:after="0" w:line="240" w:lineRule="auto"/>
        <w:ind w:left="567" w:hanging="238"/>
        <w:jc w:val="both"/>
        <w:rPr>
          <w:rFonts w:ascii="Times New Roman" w:hAnsi="Times New Roman"/>
          <w:bCs/>
          <w:sz w:val="24"/>
          <w:szCs w:val="24"/>
        </w:rPr>
      </w:pPr>
      <w:r w:rsidRPr="00EE5074">
        <w:rPr>
          <w:rFonts w:ascii="Times New Roman" w:hAnsi="Times New Roman"/>
          <w:sz w:val="24"/>
          <w:szCs w:val="24"/>
        </w:rPr>
        <w:t>- Kiểm tra thực tập</w:t>
      </w:r>
    </w:p>
    <w:p w14:paraId="01729DF9" w14:textId="77777777" w:rsidR="006F64AA" w:rsidRPr="00EE5074" w:rsidRDefault="006F64AA" w:rsidP="006F64AA">
      <w:pPr>
        <w:pStyle w:val="BodyText2"/>
        <w:spacing w:before="120" w:after="0" w:line="240" w:lineRule="auto"/>
        <w:jc w:val="both"/>
        <w:rPr>
          <w:b/>
          <w:bCs/>
          <w:sz w:val="24"/>
          <w:szCs w:val="24"/>
        </w:rPr>
      </w:pPr>
      <w:r w:rsidRPr="00EE5074">
        <w:rPr>
          <w:b/>
          <w:bCs/>
          <w:sz w:val="24"/>
          <w:szCs w:val="24"/>
        </w:rPr>
        <w:t xml:space="preserve">8. Nhiệm vụ của sinh viên </w:t>
      </w:r>
    </w:p>
    <w:p w14:paraId="25231421" w14:textId="77777777" w:rsidR="006F64AA" w:rsidRPr="00EE5074" w:rsidRDefault="006F64AA" w:rsidP="006F64AA">
      <w:pPr>
        <w:pStyle w:val="BodyText2"/>
        <w:tabs>
          <w:tab w:val="num" w:pos="960"/>
        </w:tabs>
        <w:spacing w:before="120" w:after="0" w:line="240" w:lineRule="auto"/>
        <w:ind w:firstLine="260"/>
        <w:jc w:val="both"/>
        <w:rPr>
          <w:bCs/>
          <w:sz w:val="24"/>
          <w:szCs w:val="24"/>
        </w:rPr>
      </w:pPr>
      <w:r w:rsidRPr="00EE5074">
        <w:rPr>
          <w:bCs/>
          <w:sz w:val="24"/>
          <w:szCs w:val="24"/>
        </w:rPr>
        <w:t>Sinh viên phải thực hiện các nhiệm vụ sau:</w:t>
      </w:r>
    </w:p>
    <w:p w14:paraId="4DC7F215" w14:textId="77777777" w:rsidR="006F64AA" w:rsidRPr="00EE5074" w:rsidRDefault="006F64AA" w:rsidP="006F64AA">
      <w:pPr>
        <w:pStyle w:val="BodyText2"/>
        <w:tabs>
          <w:tab w:val="num" w:pos="960"/>
        </w:tabs>
        <w:spacing w:before="120" w:after="0" w:line="240" w:lineRule="auto"/>
        <w:jc w:val="both"/>
        <w:rPr>
          <w:bCs/>
          <w:spacing w:val="-4"/>
          <w:sz w:val="24"/>
          <w:szCs w:val="24"/>
        </w:rPr>
      </w:pPr>
      <w:r w:rsidRPr="00EE5074">
        <w:rPr>
          <w:bCs/>
          <w:spacing w:val="-4"/>
          <w:sz w:val="24"/>
          <w:szCs w:val="24"/>
        </w:rPr>
        <w:t xml:space="preserve">    - Nghe hướng dẫn về trình tự, nội dung thực tập tốt nghiệp: Sinh viên phải đi đủ 100%</w:t>
      </w:r>
    </w:p>
    <w:p w14:paraId="0A9EE889" w14:textId="77777777" w:rsidR="006F64AA" w:rsidRPr="00EE5074" w:rsidRDefault="006F64AA" w:rsidP="006F64AA">
      <w:pPr>
        <w:pStyle w:val="BodyText2"/>
        <w:tabs>
          <w:tab w:val="num" w:pos="960"/>
        </w:tabs>
        <w:spacing w:before="120" w:after="0" w:line="240" w:lineRule="auto"/>
        <w:ind w:left="260"/>
        <w:jc w:val="both"/>
        <w:rPr>
          <w:bCs/>
          <w:sz w:val="24"/>
          <w:szCs w:val="24"/>
        </w:rPr>
      </w:pPr>
      <w:r w:rsidRPr="00EE5074">
        <w:rPr>
          <w:bCs/>
          <w:sz w:val="24"/>
          <w:szCs w:val="24"/>
        </w:rPr>
        <w:t>- Đăng ký địa điểm thực tập</w:t>
      </w:r>
    </w:p>
    <w:p w14:paraId="0D4B83EC" w14:textId="77777777" w:rsidR="006F64AA" w:rsidRPr="00EE5074" w:rsidRDefault="006F64AA" w:rsidP="006F64AA">
      <w:pPr>
        <w:pStyle w:val="BodyText2"/>
        <w:tabs>
          <w:tab w:val="num" w:pos="960"/>
        </w:tabs>
        <w:spacing w:before="120" w:after="0" w:line="240" w:lineRule="auto"/>
        <w:ind w:left="260"/>
        <w:jc w:val="both"/>
        <w:rPr>
          <w:bCs/>
          <w:sz w:val="24"/>
          <w:szCs w:val="24"/>
        </w:rPr>
      </w:pPr>
      <w:r w:rsidRPr="00EE5074">
        <w:rPr>
          <w:bCs/>
          <w:sz w:val="24"/>
          <w:szCs w:val="24"/>
        </w:rPr>
        <w:t>- Có mặt đầy đủ tại cơ sở thực tập trong thời gian đi thực tập</w:t>
      </w:r>
    </w:p>
    <w:p w14:paraId="2510B866" w14:textId="77777777" w:rsidR="006F64AA" w:rsidRPr="00EE5074" w:rsidRDefault="006F64AA" w:rsidP="006F64AA">
      <w:pPr>
        <w:pStyle w:val="BodyText2"/>
        <w:tabs>
          <w:tab w:val="num" w:pos="960"/>
        </w:tabs>
        <w:spacing w:before="120" w:after="0" w:line="240" w:lineRule="auto"/>
        <w:ind w:left="260"/>
        <w:jc w:val="both"/>
        <w:rPr>
          <w:bCs/>
          <w:sz w:val="24"/>
          <w:szCs w:val="24"/>
        </w:rPr>
      </w:pPr>
      <w:r w:rsidRPr="00EE5074">
        <w:rPr>
          <w:bCs/>
          <w:sz w:val="24"/>
          <w:szCs w:val="24"/>
        </w:rPr>
        <w:t>- Tìm hiểu chức năng nhiệm vụ từng phòng ban của cơ sở thực tập</w:t>
      </w:r>
    </w:p>
    <w:p w14:paraId="0D7ED55C" w14:textId="77777777" w:rsidR="006F64AA" w:rsidRPr="00EE5074" w:rsidRDefault="006F64AA" w:rsidP="006F64AA">
      <w:pPr>
        <w:pStyle w:val="BodyText2"/>
        <w:tabs>
          <w:tab w:val="num" w:pos="960"/>
        </w:tabs>
        <w:spacing w:before="120" w:after="0" w:line="240" w:lineRule="auto"/>
        <w:jc w:val="both"/>
        <w:rPr>
          <w:bCs/>
          <w:sz w:val="24"/>
          <w:szCs w:val="24"/>
        </w:rPr>
      </w:pPr>
      <w:r w:rsidRPr="00EE5074">
        <w:rPr>
          <w:bCs/>
          <w:sz w:val="24"/>
          <w:szCs w:val="24"/>
        </w:rPr>
        <w:t xml:space="preserve">    - Tìm hiểu quá trình hình thành, phát triển của doanh nghiệp, cơ cấu tổ chức quản lý và sản xuất, tình hình hoạt động sản xuất kinh doanh, tình hình tài chính của doanh nghiệp trong 3 năm gần nhất.</w:t>
      </w:r>
    </w:p>
    <w:p w14:paraId="55CBD5A8" w14:textId="77777777" w:rsidR="006F64AA" w:rsidRPr="00EE5074" w:rsidRDefault="006F64AA" w:rsidP="006F64AA">
      <w:pPr>
        <w:pStyle w:val="BodyText2"/>
        <w:tabs>
          <w:tab w:val="num" w:pos="960"/>
        </w:tabs>
        <w:spacing w:before="120" w:after="0" w:line="240" w:lineRule="auto"/>
        <w:jc w:val="both"/>
        <w:rPr>
          <w:bCs/>
          <w:sz w:val="24"/>
          <w:szCs w:val="24"/>
        </w:rPr>
      </w:pPr>
      <w:r w:rsidRPr="00EE5074">
        <w:rPr>
          <w:bCs/>
          <w:sz w:val="24"/>
          <w:szCs w:val="24"/>
        </w:rPr>
        <w:t xml:space="preserve">    - Lựa chọn một vấn đề trong hoạt động quản trị tài chính để đi sâu tìm hiểu, phân tích, tìm hiểu cơ sở lý luận, căn cứ để thiết kế, đề xuất giải pháp.</w:t>
      </w:r>
    </w:p>
    <w:p w14:paraId="07D06075" w14:textId="77777777" w:rsidR="006F64AA" w:rsidRPr="00EE5074" w:rsidRDefault="006F64AA" w:rsidP="006F64AA">
      <w:pPr>
        <w:pStyle w:val="BodyText2"/>
        <w:tabs>
          <w:tab w:val="num" w:pos="960"/>
        </w:tabs>
        <w:spacing w:before="120" w:after="0" w:line="240" w:lineRule="auto"/>
        <w:ind w:left="260"/>
        <w:jc w:val="both"/>
        <w:rPr>
          <w:bCs/>
          <w:sz w:val="24"/>
          <w:szCs w:val="24"/>
        </w:rPr>
      </w:pPr>
      <w:r w:rsidRPr="00EE5074">
        <w:rPr>
          <w:bCs/>
          <w:sz w:val="24"/>
          <w:szCs w:val="24"/>
        </w:rPr>
        <w:t>- Đề xuất được các kiến nghị và kết luận hợp lý về vấn đề nghiên cứu.</w:t>
      </w:r>
    </w:p>
    <w:p w14:paraId="6011147C" w14:textId="77777777" w:rsidR="006F64AA" w:rsidRPr="00EE5074" w:rsidRDefault="006F64AA" w:rsidP="006F64AA">
      <w:pPr>
        <w:pStyle w:val="BodyText2"/>
        <w:tabs>
          <w:tab w:val="num" w:pos="960"/>
        </w:tabs>
        <w:spacing w:before="120" w:after="0" w:line="240" w:lineRule="auto"/>
        <w:ind w:left="260"/>
        <w:jc w:val="both"/>
        <w:rPr>
          <w:bCs/>
          <w:sz w:val="24"/>
          <w:szCs w:val="24"/>
        </w:rPr>
      </w:pPr>
      <w:r w:rsidRPr="00EE5074">
        <w:rPr>
          <w:bCs/>
          <w:sz w:val="24"/>
          <w:szCs w:val="24"/>
        </w:rPr>
        <w:t>- Thu thập các tài liệu phục vụ cho viết luận văn tốt nghiệp</w:t>
      </w:r>
    </w:p>
    <w:p w14:paraId="0A4BCACB" w14:textId="77777777" w:rsidR="006F64AA" w:rsidRPr="00EE5074" w:rsidRDefault="006F64AA" w:rsidP="006F64AA">
      <w:pPr>
        <w:pStyle w:val="BodyText2"/>
        <w:tabs>
          <w:tab w:val="num" w:pos="960"/>
        </w:tabs>
        <w:spacing w:before="120" w:after="0" w:line="240" w:lineRule="auto"/>
        <w:ind w:left="260"/>
        <w:jc w:val="both"/>
        <w:rPr>
          <w:bCs/>
          <w:sz w:val="24"/>
          <w:szCs w:val="24"/>
        </w:rPr>
      </w:pPr>
      <w:r w:rsidRPr="00EE5074">
        <w:rPr>
          <w:bCs/>
          <w:sz w:val="24"/>
          <w:szCs w:val="24"/>
        </w:rPr>
        <w:t>- Tổng hợp, phân loại các tài liệu phục vụ cho viết các chương của luận văn</w:t>
      </w:r>
    </w:p>
    <w:p w14:paraId="18AF76E2" w14:textId="77777777" w:rsidR="006F64AA" w:rsidRPr="00EE5074" w:rsidRDefault="006F64AA" w:rsidP="006F64AA">
      <w:pPr>
        <w:pStyle w:val="BodyText2"/>
        <w:tabs>
          <w:tab w:val="num" w:pos="960"/>
        </w:tabs>
        <w:spacing w:before="120" w:after="0" w:line="240" w:lineRule="auto"/>
        <w:ind w:left="260"/>
        <w:jc w:val="both"/>
        <w:rPr>
          <w:bCs/>
          <w:sz w:val="24"/>
          <w:szCs w:val="24"/>
        </w:rPr>
      </w:pPr>
      <w:r w:rsidRPr="00EE5074">
        <w:rPr>
          <w:bCs/>
          <w:sz w:val="24"/>
          <w:szCs w:val="24"/>
        </w:rPr>
        <w:t>- Tham dự thi kết thúc học phần (bắt buộc).</w:t>
      </w:r>
    </w:p>
    <w:p w14:paraId="1E708B3A" w14:textId="77777777" w:rsidR="006F64AA" w:rsidRPr="00EE5074" w:rsidRDefault="006F64AA" w:rsidP="006F64AA">
      <w:pPr>
        <w:pStyle w:val="BodyText2"/>
        <w:tabs>
          <w:tab w:val="num" w:pos="960"/>
        </w:tabs>
        <w:spacing w:before="120" w:after="0" w:line="240" w:lineRule="auto"/>
        <w:ind w:left="260"/>
        <w:jc w:val="both"/>
        <w:rPr>
          <w:bCs/>
          <w:sz w:val="24"/>
          <w:szCs w:val="24"/>
        </w:rPr>
      </w:pPr>
      <w:r w:rsidRPr="00EE5074">
        <w:rPr>
          <w:bCs/>
          <w:sz w:val="24"/>
          <w:szCs w:val="24"/>
        </w:rPr>
        <w:t>- Chủ động chuẩn bị các nội dung và thực hiện giờ tự học theo mục 11.</w:t>
      </w:r>
    </w:p>
    <w:p w14:paraId="5E9A02B7" w14:textId="77777777" w:rsidR="006F64AA" w:rsidRPr="00EE5074" w:rsidRDefault="006F64AA" w:rsidP="006F64AA">
      <w:pPr>
        <w:pStyle w:val="BodyText2"/>
        <w:spacing w:before="120" w:after="0" w:line="240" w:lineRule="auto"/>
        <w:jc w:val="both"/>
        <w:rPr>
          <w:b/>
          <w:bCs/>
          <w:sz w:val="24"/>
          <w:szCs w:val="24"/>
        </w:rPr>
      </w:pPr>
      <w:r w:rsidRPr="00EE5074">
        <w:rPr>
          <w:b/>
          <w:bCs/>
          <w:sz w:val="24"/>
          <w:szCs w:val="24"/>
        </w:rPr>
        <w:t>9. Đánh giá kết quả học tập của sinh viên</w:t>
      </w:r>
    </w:p>
    <w:p w14:paraId="55670DBB" w14:textId="77777777" w:rsidR="006F64AA" w:rsidRPr="00BA1001" w:rsidRDefault="006F64AA" w:rsidP="00BA1001">
      <w:pPr>
        <w:pStyle w:val="BodyText2"/>
        <w:spacing w:before="120" w:after="0" w:line="240" w:lineRule="auto"/>
        <w:jc w:val="both"/>
        <w:rPr>
          <w:b/>
          <w:bCs/>
          <w:sz w:val="24"/>
          <w:szCs w:val="24"/>
        </w:rPr>
      </w:pPr>
      <w:r w:rsidRPr="00EE5074">
        <w:rPr>
          <w:b/>
          <w:bCs/>
          <w:sz w:val="24"/>
          <w:szCs w:val="24"/>
        </w:rPr>
        <w:t xml:space="preserve">     9.1. </w:t>
      </w:r>
      <w:r w:rsidRPr="00EE5074">
        <w:rPr>
          <w:bCs/>
          <w:sz w:val="24"/>
          <w:szCs w:val="24"/>
        </w:rPr>
        <w:t>Sinh viên được đánh giá tích lũy học phần như sau:</w:t>
      </w:r>
    </w:p>
    <w:p w14:paraId="6D86A44F" w14:textId="77777777" w:rsidR="006F64AA" w:rsidRPr="00EE5074" w:rsidRDefault="006F64AA" w:rsidP="006F64AA">
      <w:pPr>
        <w:pStyle w:val="BodyText2"/>
        <w:tabs>
          <w:tab w:val="num" w:pos="960"/>
        </w:tabs>
        <w:spacing w:before="120" w:after="0" w:line="240" w:lineRule="auto"/>
        <w:ind w:firstLine="259"/>
        <w:jc w:val="center"/>
        <w:rPr>
          <w:b/>
          <w:bCs/>
          <w:sz w:val="24"/>
          <w:szCs w:val="24"/>
          <w:lang w:val="nl-NL"/>
        </w:rPr>
      </w:pPr>
      <w:r w:rsidRPr="00EE5074">
        <w:rPr>
          <w:b/>
          <w:bCs/>
          <w:sz w:val="24"/>
          <w:szCs w:val="24"/>
          <w:lang w:val="nl-NL"/>
        </w:rPr>
        <w:t>Bảng 2. Đánh giá học phần</w:t>
      </w:r>
    </w:p>
    <w:tbl>
      <w:tblPr>
        <w:tblW w:w="94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805"/>
        <w:gridCol w:w="4854"/>
        <w:gridCol w:w="1260"/>
      </w:tblGrid>
      <w:tr w:rsidR="006F64AA" w:rsidRPr="00EE5074" w14:paraId="45410BE7" w14:textId="77777777" w:rsidTr="00CE7CBC">
        <w:tc>
          <w:tcPr>
            <w:tcW w:w="564" w:type="dxa"/>
            <w:shd w:val="clear" w:color="auto" w:fill="auto"/>
          </w:tcPr>
          <w:p w14:paraId="615A61AF" w14:textId="77777777" w:rsidR="006F64AA" w:rsidRPr="00EE5074" w:rsidRDefault="006F64AA" w:rsidP="00CE7CBC">
            <w:pPr>
              <w:pStyle w:val="BodyText2"/>
              <w:tabs>
                <w:tab w:val="num" w:pos="960"/>
              </w:tabs>
              <w:spacing w:before="120" w:after="0" w:line="240" w:lineRule="auto"/>
              <w:jc w:val="center"/>
              <w:rPr>
                <w:b/>
                <w:bCs/>
                <w:sz w:val="24"/>
                <w:szCs w:val="24"/>
                <w:lang w:val="nl-NL"/>
              </w:rPr>
            </w:pPr>
            <w:r w:rsidRPr="00EE5074">
              <w:rPr>
                <w:b/>
                <w:bCs/>
                <w:sz w:val="24"/>
                <w:szCs w:val="24"/>
                <w:lang w:val="nl-NL"/>
              </w:rPr>
              <w:t>TT</w:t>
            </w:r>
          </w:p>
        </w:tc>
        <w:tc>
          <w:tcPr>
            <w:tcW w:w="2805" w:type="dxa"/>
            <w:shd w:val="clear" w:color="auto" w:fill="auto"/>
          </w:tcPr>
          <w:p w14:paraId="6362617F" w14:textId="77777777" w:rsidR="006F64AA" w:rsidRPr="00EE5074" w:rsidRDefault="006F64AA" w:rsidP="00CE7CBC">
            <w:pPr>
              <w:pStyle w:val="BodyText2"/>
              <w:tabs>
                <w:tab w:val="num" w:pos="960"/>
              </w:tabs>
              <w:spacing w:before="120" w:after="0" w:line="240" w:lineRule="auto"/>
              <w:jc w:val="center"/>
              <w:rPr>
                <w:b/>
                <w:bCs/>
                <w:sz w:val="24"/>
                <w:szCs w:val="24"/>
                <w:lang w:val="nl-NL"/>
              </w:rPr>
            </w:pPr>
            <w:r w:rsidRPr="00EE5074">
              <w:rPr>
                <w:b/>
                <w:bCs/>
                <w:sz w:val="24"/>
                <w:szCs w:val="24"/>
                <w:lang w:val="nl-NL"/>
              </w:rPr>
              <w:t>Điểm thành phần</w:t>
            </w:r>
          </w:p>
        </w:tc>
        <w:tc>
          <w:tcPr>
            <w:tcW w:w="4854" w:type="dxa"/>
            <w:shd w:val="clear" w:color="auto" w:fill="auto"/>
          </w:tcPr>
          <w:p w14:paraId="504326B1" w14:textId="77777777" w:rsidR="006F64AA" w:rsidRPr="00EE5074" w:rsidRDefault="006F64AA" w:rsidP="00CE7CBC">
            <w:pPr>
              <w:pStyle w:val="BodyText2"/>
              <w:tabs>
                <w:tab w:val="num" w:pos="960"/>
              </w:tabs>
              <w:spacing w:before="120" w:after="0" w:line="240" w:lineRule="auto"/>
              <w:jc w:val="center"/>
              <w:rPr>
                <w:b/>
                <w:bCs/>
                <w:sz w:val="24"/>
                <w:szCs w:val="24"/>
                <w:lang w:val="nl-NL"/>
              </w:rPr>
            </w:pPr>
            <w:r w:rsidRPr="00EE5074">
              <w:rPr>
                <w:b/>
                <w:bCs/>
                <w:sz w:val="24"/>
                <w:szCs w:val="24"/>
                <w:lang w:val="nl-NL"/>
              </w:rPr>
              <w:t>Quy định</w:t>
            </w:r>
          </w:p>
        </w:tc>
        <w:tc>
          <w:tcPr>
            <w:tcW w:w="1260" w:type="dxa"/>
            <w:shd w:val="clear" w:color="auto" w:fill="auto"/>
          </w:tcPr>
          <w:p w14:paraId="3B30412C" w14:textId="77777777" w:rsidR="006F64AA" w:rsidRPr="00EE5074" w:rsidRDefault="006F64AA" w:rsidP="00CE7CBC">
            <w:pPr>
              <w:pStyle w:val="BodyText2"/>
              <w:tabs>
                <w:tab w:val="num" w:pos="960"/>
              </w:tabs>
              <w:spacing w:before="120" w:after="0" w:line="240" w:lineRule="auto"/>
              <w:jc w:val="center"/>
              <w:rPr>
                <w:b/>
                <w:bCs/>
                <w:sz w:val="24"/>
                <w:szCs w:val="24"/>
                <w:lang w:val="nl-NL"/>
              </w:rPr>
            </w:pPr>
            <w:r w:rsidRPr="00EE5074">
              <w:rPr>
                <w:b/>
                <w:bCs/>
                <w:sz w:val="24"/>
                <w:szCs w:val="24"/>
                <w:lang w:val="nl-NL"/>
              </w:rPr>
              <w:t>Trọng số</w:t>
            </w:r>
          </w:p>
        </w:tc>
      </w:tr>
      <w:tr w:rsidR="006F64AA" w:rsidRPr="00EE5074" w14:paraId="44FF32CD" w14:textId="77777777" w:rsidTr="00CE7CBC">
        <w:tc>
          <w:tcPr>
            <w:tcW w:w="564" w:type="dxa"/>
            <w:shd w:val="clear" w:color="auto" w:fill="auto"/>
            <w:vAlign w:val="center"/>
          </w:tcPr>
          <w:p w14:paraId="6B726B5E" w14:textId="77777777" w:rsidR="006F64AA" w:rsidRPr="00EE5074" w:rsidRDefault="006F64AA" w:rsidP="00CE7CBC">
            <w:pPr>
              <w:pStyle w:val="BodyText2"/>
              <w:tabs>
                <w:tab w:val="num" w:pos="960"/>
              </w:tabs>
              <w:spacing w:before="120" w:after="0" w:line="240" w:lineRule="auto"/>
              <w:jc w:val="center"/>
              <w:rPr>
                <w:bCs/>
                <w:sz w:val="24"/>
                <w:szCs w:val="24"/>
                <w:lang w:val="nl-NL"/>
              </w:rPr>
            </w:pPr>
            <w:r w:rsidRPr="00EE5074">
              <w:rPr>
                <w:bCs/>
                <w:sz w:val="24"/>
                <w:szCs w:val="24"/>
                <w:lang w:val="nl-NL"/>
              </w:rPr>
              <w:t>1</w:t>
            </w:r>
          </w:p>
        </w:tc>
        <w:tc>
          <w:tcPr>
            <w:tcW w:w="2805" w:type="dxa"/>
            <w:shd w:val="clear" w:color="auto" w:fill="auto"/>
            <w:vAlign w:val="center"/>
          </w:tcPr>
          <w:p w14:paraId="1F8DD5CF" w14:textId="77777777" w:rsidR="006F64AA" w:rsidRPr="00EE5074" w:rsidRDefault="006F64AA" w:rsidP="00CE7CBC">
            <w:pPr>
              <w:pStyle w:val="BodyText2"/>
              <w:tabs>
                <w:tab w:val="num" w:pos="960"/>
              </w:tabs>
              <w:spacing w:before="120" w:after="0" w:line="240" w:lineRule="auto"/>
              <w:rPr>
                <w:bCs/>
                <w:spacing w:val="-2"/>
                <w:sz w:val="24"/>
                <w:szCs w:val="24"/>
                <w:lang w:val="nl-NL"/>
              </w:rPr>
            </w:pPr>
            <w:r w:rsidRPr="00EE5074">
              <w:rPr>
                <w:bCs/>
                <w:spacing w:val="-2"/>
                <w:sz w:val="24"/>
                <w:szCs w:val="24"/>
                <w:lang w:val="nl-NL"/>
              </w:rPr>
              <w:t>Điểm thi kết thúc học phần</w:t>
            </w:r>
          </w:p>
        </w:tc>
        <w:tc>
          <w:tcPr>
            <w:tcW w:w="4854" w:type="dxa"/>
            <w:shd w:val="clear" w:color="auto" w:fill="auto"/>
            <w:vAlign w:val="center"/>
          </w:tcPr>
          <w:p w14:paraId="1F5025F7" w14:textId="77777777" w:rsidR="006F64AA" w:rsidRPr="00EE5074" w:rsidRDefault="006F64AA" w:rsidP="00CE7CBC">
            <w:pPr>
              <w:pStyle w:val="BodyText2"/>
              <w:tabs>
                <w:tab w:val="num" w:pos="960"/>
              </w:tabs>
              <w:spacing w:before="120" w:after="0" w:line="240" w:lineRule="auto"/>
              <w:jc w:val="both"/>
              <w:rPr>
                <w:bCs/>
                <w:sz w:val="24"/>
                <w:szCs w:val="24"/>
                <w:lang w:val="nl-NL"/>
              </w:rPr>
            </w:pPr>
            <w:r w:rsidRPr="00EE5074">
              <w:rPr>
                <w:bCs/>
                <w:sz w:val="24"/>
                <w:szCs w:val="24"/>
                <w:lang w:val="nl-NL"/>
              </w:rPr>
              <w:t>- Có giấy nhận xét của nơi thực tập</w:t>
            </w:r>
          </w:p>
          <w:p w14:paraId="60CD3E4F" w14:textId="77777777" w:rsidR="006F64AA" w:rsidRPr="00EE5074" w:rsidRDefault="006F64AA" w:rsidP="00CE7CBC">
            <w:pPr>
              <w:pStyle w:val="BodyText2"/>
              <w:tabs>
                <w:tab w:val="num" w:pos="960"/>
              </w:tabs>
              <w:spacing w:before="120" w:after="0" w:line="240" w:lineRule="auto"/>
              <w:jc w:val="both"/>
              <w:rPr>
                <w:bCs/>
                <w:sz w:val="24"/>
                <w:szCs w:val="24"/>
                <w:lang w:val="nl-NL"/>
              </w:rPr>
            </w:pPr>
            <w:r w:rsidRPr="00EE5074">
              <w:rPr>
                <w:bCs/>
                <w:sz w:val="24"/>
                <w:szCs w:val="24"/>
                <w:lang w:val="nl-NL"/>
              </w:rPr>
              <w:t>- Tài liệu đủ nội dung phục vụ cho viết luận văn</w:t>
            </w:r>
          </w:p>
          <w:p w14:paraId="3CDC44C6" w14:textId="77777777" w:rsidR="006F64AA" w:rsidRPr="00EE5074" w:rsidRDefault="006F64AA" w:rsidP="00CE7CBC">
            <w:pPr>
              <w:pStyle w:val="BodyText2"/>
              <w:tabs>
                <w:tab w:val="num" w:pos="960"/>
              </w:tabs>
              <w:spacing w:before="120" w:after="0" w:line="240" w:lineRule="auto"/>
              <w:jc w:val="both"/>
              <w:rPr>
                <w:bCs/>
                <w:sz w:val="24"/>
                <w:szCs w:val="24"/>
                <w:lang w:val="nl-NL"/>
              </w:rPr>
            </w:pPr>
            <w:r w:rsidRPr="00EE5074">
              <w:rPr>
                <w:bCs/>
                <w:sz w:val="24"/>
                <w:szCs w:val="24"/>
                <w:lang w:val="nl-NL"/>
              </w:rPr>
              <w:t>- Sự hiểu biết về tìm hiểu thực tế</w:t>
            </w:r>
          </w:p>
          <w:p w14:paraId="6947453B" w14:textId="77777777" w:rsidR="006F64AA" w:rsidRPr="00EE5074" w:rsidRDefault="006F64AA" w:rsidP="00CE7CBC">
            <w:pPr>
              <w:pStyle w:val="BodyText2"/>
              <w:tabs>
                <w:tab w:val="num" w:pos="960"/>
              </w:tabs>
              <w:spacing w:before="120" w:after="0" w:line="240" w:lineRule="auto"/>
              <w:jc w:val="both"/>
              <w:rPr>
                <w:bCs/>
                <w:sz w:val="24"/>
                <w:szCs w:val="24"/>
                <w:lang w:val="vi-VN"/>
              </w:rPr>
            </w:pPr>
            <w:r w:rsidRPr="00EE5074">
              <w:rPr>
                <w:bCs/>
                <w:sz w:val="24"/>
                <w:szCs w:val="24"/>
                <w:lang w:val="nl-NL"/>
              </w:rPr>
              <w:t>- Thi vấn đấp</w:t>
            </w:r>
          </w:p>
        </w:tc>
        <w:tc>
          <w:tcPr>
            <w:tcW w:w="1260" w:type="dxa"/>
            <w:shd w:val="clear" w:color="auto" w:fill="auto"/>
          </w:tcPr>
          <w:p w14:paraId="6E37D873" w14:textId="77777777" w:rsidR="006F64AA" w:rsidRPr="00EE5074" w:rsidRDefault="006F64AA" w:rsidP="00CE7CBC">
            <w:pPr>
              <w:pStyle w:val="BodyText2"/>
              <w:tabs>
                <w:tab w:val="num" w:pos="960"/>
              </w:tabs>
              <w:spacing w:before="120" w:after="0" w:line="240" w:lineRule="auto"/>
              <w:jc w:val="center"/>
              <w:rPr>
                <w:bCs/>
                <w:sz w:val="24"/>
                <w:szCs w:val="24"/>
                <w:lang w:val="vi-VN"/>
              </w:rPr>
            </w:pPr>
          </w:p>
          <w:p w14:paraId="6F77A2D2" w14:textId="77777777" w:rsidR="006F64AA" w:rsidRPr="00EE5074" w:rsidRDefault="006F64AA" w:rsidP="00CE7CBC">
            <w:pPr>
              <w:pStyle w:val="BodyText2"/>
              <w:tabs>
                <w:tab w:val="num" w:pos="960"/>
              </w:tabs>
              <w:spacing w:before="120" w:after="0" w:line="240" w:lineRule="auto"/>
              <w:jc w:val="center"/>
              <w:rPr>
                <w:bCs/>
                <w:sz w:val="24"/>
                <w:szCs w:val="24"/>
                <w:lang w:val="vi-VN"/>
              </w:rPr>
            </w:pPr>
          </w:p>
          <w:p w14:paraId="5BAE339F" w14:textId="77777777" w:rsidR="006F64AA" w:rsidRPr="00EE5074" w:rsidRDefault="006F64AA" w:rsidP="00CE7CBC">
            <w:pPr>
              <w:pStyle w:val="BodyText2"/>
              <w:tabs>
                <w:tab w:val="num" w:pos="960"/>
              </w:tabs>
              <w:spacing w:before="120" w:after="0" w:line="240" w:lineRule="auto"/>
              <w:jc w:val="center"/>
              <w:rPr>
                <w:bCs/>
                <w:sz w:val="24"/>
                <w:szCs w:val="24"/>
                <w:lang w:val="nl-NL"/>
              </w:rPr>
            </w:pPr>
            <w:r w:rsidRPr="00EE5074">
              <w:rPr>
                <w:bCs/>
                <w:sz w:val="24"/>
                <w:szCs w:val="24"/>
              </w:rPr>
              <w:t>10</w:t>
            </w:r>
            <w:r w:rsidRPr="00EE5074">
              <w:rPr>
                <w:bCs/>
                <w:sz w:val="24"/>
                <w:szCs w:val="24"/>
                <w:lang w:val="nl-NL"/>
              </w:rPr>
              <w:t>0%</w:t>
            </w:r>
          </w:p>
        </w:tc>
      </w:tr>
    </w:tbl>
    <w:p w14:paraId="0D4CCCB9" w14:textId="77777777" w:rsidR="006F64AA" w:rsidRPr="00EE5074" w:rsidRDefault="006F64AA" w:rsidP="006F64AA">
      <w:pPr>
        <w:pStyle w:val="BodyText2"/>
        <w:spacing w:before="120" w:after="0" w:line="240" w:lineRule="auto"/>
        <w:jc w:val="both"/>
        <w:rPr>
          <w:b/>
          <w:bCs/>
          <w:sz w:val="24"/>
          <w:szCs w:val="24"/>
        </w:rPr>
      </w:pPr>
      <w:r w:rsidRPr="00EE5074">
        <w:rPr>
          <w:b/>
          <w:bCs/>
          <w:sz w:val="24"/>
          <w:szCs w:val="24"/>
        </w:rPr>
        <w:t>9.2. Cách tính điểm</w:t>
      </w:r>
    </w:p>
    <w:p w14:paraId="56569E69" w14:textId="77777777" w:rsidR="006F64AA" w:rsidRPr="00EE5074" w:rsidRDefault="006F64AA" w:rsidP="006F64AA">
      <w:pPr>
        <w:pStyle w:val="BodyText2"/>
        <w:tabs>
          <w:tab w:val="num" w:pos="390"/>
        </w:tabs>
        <w:spacing w:before="120" w:after="0" w:line="240" w:lineRule="auto"/>
        <w:jc w:val="both"/>
        <w:rPr>
          <w:bCs/>
          <w:sz w:val="24"/>
          <w:szCs w:val="24"/>
        </w:rPr>
      </w:pPr>
      <w:r w:rsidRPr="00EE5074">
        <w:rPr>
          <w:bCs/>
          <w:sz w:val="24"/>
          <w:szCs w:val="24"/>
        </w:rPr>
        <w:tab/>
        <w:t xml:space="preserve">- Điểm đánh giá thành phần và điểm thi kết thúc học phần được chấm theo thang điểm 10 (từ 0 đến 10), làm tròn đến một chữ số thập phân. </w:t>
      </w:r>
    </w:p>
    <w:p w14:paraId="54080DBE" w14:textId="77777777" w:rsidR="006F64AA" w:rsidRPr="00EE5074" w:rsidRDefault="006F64AA" w:rsidP="006F64AA">
      <w:pPr>
        <w:pStyle w:val="BodyText2"/>
        <w:tabs>
          <w:tab w:val="num" w:pos="390"/>
        </w:tabs>
        <w:spacing w:before="120" w:after="0" w:line="240" w:lineRule="auto"/>
        <w:jc w:val="both"/>
        <w:rPr>
          <w:bCs/>
          <w:sz w:val="24"/>
          <w:szCs w:val="24"/>
        </w:rPr>
      </w:pPr>
      <w:r w:rsidRPr="00EE5074">
        <w:rPr>
          <w:bCs/>
          <w:sz w:val="24"/>
          <w:szCs w:val="24"/>
        </w:rPr>
        <w:tab/>
        <w:t xml:space="preserve">- Điểm học phần là tổng điểm của tất cả các điểm đánh giá thành phần của học phần nhân với trọng số tương ứng. Điểm học phần </w:t>
      </w:r>
      <w:r w:rsidRPr="00EE5074">
        <w:rPr>
          <w:bCs/>
          <w:sz w:val="24"/>
          <w:szCs w:val="24"/>
          <w:lang w:val="vi-VN"/>
        </w:rPr>
        <w:t xml:space="preserve">tính </w:t>
      </w:r>
      <w:r w:rsidRPr="00EE5074">
        <w:rPr>
          <w:bCs/>
          <w:sz w:val="24"/>
          <w:szCs w:val="24"/>
        </w:rPr>
        <w:t xml:space="preserve">theo thang điểm 10 làm tròn đến một chữ số thập phân, sau đó được quy đổi sang điểm chữ và điểm số theo thang điểm 4 theo quy định về công tác đào tạo của </w:t>
      </w:r>
      <w:r w:rsidRPr="00EE5074">
        <w:rPr>
          <w:bCs/>
          <w:sz w:val="24"/>
          <w:szCs w:val="24"/>
          <w:lang w:val="vi-VN"/>
        </w:rPr>
        <w:t>Nhà t</w:t>
      </w:r>
      <w:r w:rsidRPr="00EE5074">
        <w:rPr>
          <w:bCs/>
          <w:sz w:val="24"/>
          <w:szCs w:val="24"/>
        </w:rPr>
        <w:t xml:space="preserve">rường. </w:t>
      </w:r>
    </w:p>
    <w:p w14:paraId="54040591" w14:textId="77777777" w:rsidR="006F64AA" w:rsidRPr="00EE5074" w:rsidRDefault="006F64AA" w:rsidP="006F64AA">
      <w:pPr>
        <w:pStyle w:val="BodyText2"/>
        <w:spacing w:before="120" w:after="0" w:line="240" w:lineRule="auto"/>
        <w:jc w:val="both"/>
        <w:rPr>
          <w:b/>
          <w:bCs/>
          <w:sz w:val="24"/>
          <w:szCs w:val="24"/>
        </w:rPr>
      </w:pPr>
      <w:r w:rsidRPr="00EE5074">
        <w:rPr>
          <w:b/>
          <w:bCs/>
          <w:sz w:val="24"/>
          <w:szCs w:val="24"/>
        </w:rPr>
        <w:t>10. Tài liệu học tập</w:t>
      </w:r>
    </w:p>
    <w:tbl>
      <w:tblPr>
        <w:tblW w:w="9090" w:type="dxa"/>
        <w:tblInd w:w="108" w:type="dxa"/>
        <w:tblLook w:val="01E0" w:firstRow="1" w:lastRow="1" w:firstColumn="1" w:lastColumn="1" w:noHBand="0" w:noVBand="0"/>
      </w:tblPr>
      <w:tblGrid>
        <w:gridCol w:w="9090"/>
      </w:tblGrid>
      <w:tr w:rsidR="006F64AA" w:rsidRPr="00EE5074" w14:paraId="31A2CDE3" w14:textId="77777777" w:rsidTr="00CE7CBC">
        <w:tc>
          <w:tcPr>
            <w:tcW w:w="9090" w:type="dxa"/>
            <w:shd w:val="clear" w:color="auto" w:fill="auto"/>
          </w:tcPr>
          <w:p w14:paraId="395679D2" w14:textId="77777777" w:rsidR="006F64AA" w:rsidRPr="00EE5074" w:rsidRDefault="006F64AA" w:rsidP="00CE7CBC">
            <w:pPr>
              <w:pStyle w:val="Default"/>
              <w:spacing w:before="120"/>
              <w:jc w:val="both"/>
              <w:rPr>
                <w:rFonts w:ascii="Times New Roman" w:hAnsi="Times New Roman" w:cs="Times New Roman"/>
                <w:color w:val="auto"/>
              </w:rPr>
            </w:pPr>
            <w:r w:rsidRPr="00EE5074">
              <w:rPr>
                <w:rFonts w:ascii="Times New Roman" w:hAnsi="Times New Roman" w:cs="Times New Roman"/>
                <w:color w:val="auto"/>
              </w:rPr>
              <w:t>[1] Bộ môn Kế toán doanh nghiệp, Tài liệu hướng dẫn thực tập chuyên ngành tài chính doanh nghiệp.</w:t>
            </w:r>
          </w:p>
          <w:p w14:paraId="458C4794" w14:textId="77777777" w:rsidR="006F64AA" w:rsidRPr="00EE5074" w:rsidRDefault="006F64AA" w:rsidP="00CE7CBC">
            <w:pPr>
              <w:pStyle w:val="Default"/>
              <w:spacing w:before="120"/>
              <w:jc w:val="both"/>
              <w:rPr>
                <w:rFonts w:ascii="Times New Roman" w:hAnsi="Times New Roman" w:cs="Times New Roman"/>
                <w:color w:val="auto"/>
              </w:rPr>
            </w:pPr>
            <w:r w:rsidRPr="00EE5074">
              <w:rPr>
                <w:rFonts w:ascii="Times New Roman" w:hAnsi="Times New Roman" w:cs="Times New Roman"/>
                <w:color w:val="auto"/>
              </w:rPr>
              <w:t>[2] Nguyễn Duy Lạc và n.n.k, Giáo trình Tài chính doanh nghiệp, Hà Nội, 2004.</w:t>
            </w:r>
          </w:p>
        </w:tc>
      </w:tr>
      <w:tr w:rsidR="006F64AA" w:rsidRPr="00EE5074" w14:paraId="09794877" w14:textId="77777777" w:rsidTr="00CE7CBC">
        <w:tc>
          <w:tcPr>
            <w:tcW w:w="9090" w:type="dxa"/>
            <w:shd w:val="clear" w:color="auto" w:fill="auto"/>
          </w:tcPr>
          <w:p w14:paraId="4DC13E21" w14:textId="77777777" w:rsidR="006F64AA" w:rsidRPr="00EE5074" w:rsidRDefault="006F64AA" w:rsidP="00CE7CBC">
            <w:pPr>
              <w:pStyle w:val="Default"/>
              <w:spacing w:before="120"/>
              <w:ind w:left="260" w:hanging="260"/>
              <w:jc w:val="both"/>
              <w:rPr>
                <w:rFonts w:ascii="Times New Roman" w:hAnsi="Times New Roman" w:cs="Times New Roman"/>
                <w:color w:val="auto"/>
              </w:rPr>
            </w:pPr>
            <w:r w:rsidRPr="00EE5074">
              <w:rPr>
                <w:rFonts w:ascii="Times New Roman" w:hAnsi="Times New Roman" w:cs="Times New Roman"/>
                <w:color w:val="auto"/>
              </w:rPr>
              <w:t>[3] Các văn bản quy định về chế độ, chính sách đối với hoạt động tài chính trong doanh nghiệp (tùy từng đề tài lựa chọn).</w:t>
            </w:r>
          </w:p>
        </w:tc>
      </w:tr>
    </w:tbl>
    <w:p w14:paraId="0CDDB3DB" w14:textId="77777777" w:rsidR="006F64AA" w:rsidRPr="00EE5074" w:rsidRDefault="006F64AA" w:rsidP="006F64AA">
      <w:pPr>
        <w:pStyle w:val="BodyText2"/>
        <w:spacing w:before="120" w:after="0" w:line="240" w:lineRule="auto"/>
        <w:jc w:val="both"/>
        <w:rPr>
          <w:b/>
          <w:bCs/>
          <w:sz w:val="24"/>
          <w:szCs w:val="24"/>
        </w:rPr>
      </w:pPr>
      <w:r w:rsidRPr="00EE5074">
        <w:rPr>
          <w:b/>
          <w:bCs/>
          <w:sz w:val="24"/>
          <w:szCs w:val="24"/>
        </w:rPr>
        <w:t>11. Hướng dẫn tự học của học phần</w:t>
      </w:r>
    </w:p>
    <w:p w14:paraId="30499BFF" w14:textId="77777777" w:rsidR="006F64AA" w:rsidRPr="00EE5074" w:rsidRDefault="006F64AA" w:rsidP="006F64AA">
      <w:pPr>
        <w:pStyle w:val="BodyText2"/>
        <w:tabs>
          <w:tab w:val="num" w:pos="960"/>
        </w:tabs>
        <w:spacing w:before="120" w:after="0" w:line="240" w:lineRule="auto"/>
        <w:jc w:val="center"/>
        <w:rPr>
          <w:b/>
          <w:bCs/>
          <w:sz w:val="24"/>
          <w:szCs w:val="24"/>
        </w:rPr>
      </w:pPr>
      <w:r w:rsidRPr="00EE5074">
        <w:rPr>
          <w:b/>
          <w:bCs/>
          <w:sz w:val="24"/>
          <w:szCs w:val="24"/>
        </w:rPr>
        <w:t>Bảng 3. Nội dung chuẩn bị</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3868"/>
        <w:gridCol w:w="956"/>
        <w:gridCol w:w="810"/>
        <w:gridCol w:w="1298"/>
        <w:gridCol w:w="1762"/>
      </w:tblGrid>
      <w:tr w:rsidR="006F64AA" w:rsidRPr="00EE5074" w14:paraId="6F06A1F7" w14:textId="77777777" w:rsidTr="00CE7CBC">
        <w:trPr>
          <w:trHeight w:val="282"/>
        </w:trPr>
        <w:tc>
          <w:tcPr>
            <w:tcW w:w="830" w:type="dxa"/>
            <w:shd w:val="clear" w:color="auto" w:fill="auto"/>
            <w:vAlign w:val="center"/>
          </w:tcPr>
          <w:p w14:paraId="12F24B66" w14:textId="77777777" w:rsidR="006F64AA" w:rsidRPr="00EE5074" w:rsidRDefault="006F64AA" w:rsidP="00CE7CBC">
            <w:pPr>
              <w:pStyle w:val="BodyText2"/>
              <w:tabs>
                <w:tab w:val="num" w:pos="960"/>
              </w:tabs>
              <w:spacing w:before="120" w:after="0" w:line="240" w:lineRule="auto"/>
              <w:jc w:val="center"/>
              <w:rPr>
                <w:b/>
                <w:bCs/>
                <w:sz w:val="24"/>
                <w:szCs w:val="24"/>
                <w:lang w:val="nl-NL"/>
              </w:rPr>
            </w:pPr>
            <w:r w:rsidRPr="00EE5074">
              <w:rPr>
                <w:b/>
                <w:bCs/>
                <w:sz w:val="24"/>
                <w:szCs w:val="24"/>
                <w:lang w:val="nl-NL"/>
              </w:rPr>
              <w:t>Tuần</w:t>
            </w:r>
          </w:p>
        </w:tc>
        <w:tc>
          <w:tcPr>
            <w:tcW w:w="3868" w:type="dxa"/>
            <w:shd w:val="clear" w:color="auto" w:fill="auto"/>
            <w:vAlign w:val="center"/>
          </w:tcPr>
          <w:p w14:paraId="74433FA6" w14:textId="77777777" w:rsidR="006F64AA" w:rsidRPr="00EE5074" w:rsidRDefault="006F64AA" w:rsidP="00CE7CBC">
            <w:pPr>
              <w:pStyle w:val="BodyText2"/>
              <w:tabs>
                <w:tab w:val="num" w:pos="960"/>
              </w:tabs>
              <w:spacing w:before="120" w:after="0" w:line="240" w:lineRule="auto"/>
              <w:jc w:val="center"/>
              <w:rPr>
                <w:b/>
                <w:bCs/>
                <w:sz w:val="24"/>
                <w:szCs w:val="24"/>
                <w:lang w:val="nl-NL"/>
              </w:rPr>
            </w:pPr>
            <w:r w:rsidRPr="00EE5074">
              <w:rPr>
                <w:b/>
                <w:bCs/>
                <w:sz w:val="24"/>
                <w:szCs w:val="24"/>
                <w:lang w:val="nl-NL"/>
              </w:rPr>
              <w:t>Nội dung</w:t>
            </w:r>
          </w:p>
        </w:tc>
        <w:tc>
          <w:tcPr>
            <w:tcW w:w="956" w:type="dxa"/>
            <w:shd w:val="clear" w:color="auto" w:fill="auto"/>
            <w:vAlign w:val="center"/>
          </w:tcPr>
          <w:p w14:paraId="52EDBAF7" w14:textId="77777777" w:rsidR="006F64AA" w:rsidRPr="00EE5074" w:rsidRDefault="006F64AA" w:rsidP="00CE7CBC">
            <w:pPr>
              <w:pStyle w:val="BodyText2"/>
              <w:tabs>
                <w:tab w:val="num" w:pos="960"/>
              </w:tabs>
              <w:spacing w:before="120" w:after="0" w:line="240" w:lineRule="auto"/>
              <w:jc w:val="center"/>
              <w:rPr>
                <w:b/>
                <w:bCs/>
                <w:sz w:val="24"/>
                <w:szCs w:val="24"/>
                <w:lang w:val="nl-NL"/>
              </w:rPr>
            </w:pPr>
            <w:r w:rsidRPr="00EE5074">
              <w:rPr>
                <w:b/>
                <w:bCs/>
                <w:sz w:val="24"/>
                <w:szCs w:val="24"/>
                <w:lang w:val="nl-NL"/>
              </w:rPr>
              <w:t>Lý thuyết (tiết)</w:t>
            </w:r>
          </w:p>
        </w:tc>
        <w:tc>
          <w:tcPr>
            <w:tcW w:w="810" w:type="dxa"/>
            <w:vAlign w:val="center"/>
          </w:tcPr>
          <w:p w14:paraId="052A72B8" w14:textId="77777777" w:rsidR="006F64AA" w:rsidRPr="00EE5074" w:rsidRDefault="006F64AA" w:rsidP="00CE7CBC">
            <w:pPr>
              <w:pStyle w:val="BodyText2"/>
              <w:tabs>
                <w:tab w:val="num" w:pos="960"/>
              </w:tabs>
              <w:spacing w:before="120" w:after="0" w:line="240" w:lineRule="auto"/>
              <w:jc w:val="center"/>
              <w:rPr>
                <w:b/>
                <w:bCs/>
                <w:sz w:val="24"/>
                <w:szCs w:val="24"/>
                <w:lang w:val="nl-NL"/>
              </w:rPr>
            </w:pPr>
            <w:r w:rsidRPr="00EE5074">
              <w:rPr>
                <w:b/>
                <w:bCs/>
                <w:sz w:val="24"/>
                <w:szCs w:val="24"/>
                <w:lang w:val="nl-NL"/>
              </w:rPr>
              <w:t>Bài tập (tiết)</w:t>
            </w:r>
          </w:p>
        </w:tc>
        <w:tc>
          <w:tcPr>
            <w:tcW w:w="1298" w:type="dxa"/>
            <w:shd w:val="clear" w:color="auto" w:fill="auto"/>
            <w:vAlign w:val="center"/>
          </w:tcPr>
          <w:p w14:paraId="487FC047" w14:textId="77777777" w:rsidR="006F64AA" w:rsidRPr="00EE5074" w:rsidRDefault="006F64AA" w:rsidP="00CE7CBC">
            <w:pPr>
              <w:pStyle w:val="BodyText2"/>
              <w:tabs>
                <w:tab w:val="num" w:pos="960"/>
              </w:tabs>
              <w:spacing w:before="120" w:after="0" w:line="240" w:lineRule="auto"/>
              <w:jc w:val="center"/>
              <w:rPr>
                <w:b/>
                <w:bCs/>
                <w:sz w:val="24"/>
                <w:szCs w:val="24"/>
                <w:lang w:val="nl-NL"/>
              </w:rPr>
            </w:pPr>
            <w:r w:rsidRPr="00EE5074">
              <w:rPr>
                <w:b/>
                <w:bCs/>
                <w:sz w:val="24"/>
                <w:szCs w:val="24"/>
                <w:lang w:val="nl-NL"/>
              </w:rPr>
              <w:t>Thực hành(tiết)</w:t>
            </w:r>
          </w:p>
        </w:tc>
        <w:tc>
          <w:tcPr>
            <w:tcW w:w="1762" w:type="dxa"/>
            <w:tcBorders>
              <w:bottom w:val="single" w:sz="4" w:space="0" w:color="auto"/>
            </w:tcBorders>
            <w:shd w:val="clear" w:color="auto" w:fill="auto"/>
            <w:vAlign w:val="center"/>
          </w:tcPr>
          <w:p w14:paraId="68004FEA" w14:textId="77777777" w:rsidR="006F64AA" w:rsidRPr="00EE5074" w:rsidRDefault="006F64AA" w:rsidP="00CE7CBC">
            <w:pPr>
              <w:pStyle w:val="BodyText2"/>
              <w:tabs>
                <w:tab w:val="num" w:pos="960"/>
              </w:tabs>
              <w:spacing w:before="120" w:after="0" w:line="240" w:lineRule="auto"/>
              <w:jc w:val="center"/>
              <w:rPr>
                <w:b/>
                <w:bCs/>
                <w:sz w:val="24"/>
                <w:szCs w:val="24"/>
                <w:lang w:val="nl-NL"/>
              </w:rPr>
            </w:pPr>
            <w:r w:rsidRPr="00EE5074">
              <w:rPr>
                <w:b/>
                <w:bCs/>
                <w:sz w:val="24"/>
                <w:szCs w:val="24"/>
                <w:lang w:val="nl-NL"/>
              </w:rPr>
              <w:t>Sinh viên cần chuẩn bị</w:t>
            </w:r>
          </w:p>
        </w:tc>
      </w:tr>
      <w:tr w:rsidR="006F64AA" w:rsidRPr="00EE5074" w14:paraId="1D165841" w14:textId="77777777" w:rsidTr="00CE7CBC">
        <w:trPr>
          <w:trHeight w:val="1155"/>
        </w:trPr>
        <w:tc>
          <w:tcPr>
            <w:tcW w:w="830" w:type="dxa"/>
            <w:shd w:val="clear" w:color="auto" w:fill="auto"/>
            <w:vAlign w:val="center"/>
          </w:tcPr>
          <w:p w14:paraId="6C807863" w14:textId="77777777" w:rsidR="006F64AA" w:rsidRPr="00EE5074" w:rsidRDefault="006F64AA" w:rsidP="00CE7CBC">
            <w:pPr>
              <w:pStyle w:val="BodyText2"/>
              <w:tabs>
                <w:tab w:val="num" w:pos="960"/>
              </w:tabs>
              <w:spacing w:before="120" w:after="0" w:line="240" w:lineRule="auto"/>
              <w:jc w:val="center"/>
              <w:rPr>
                <w:b/>
                <w:bCs/>
                <w:sz w:val="24"/>
                <w:szCs w:val="24"/>
                <w:lang w:val="nl-NL"/>
              </w:rPr>
            </w:pPr>
            <w:r w:rsidRPr="00EE5074">
              <w:rPr>
                <w:b/>
                <w:bCs/>
                <w:sz w:val="24"/>
                <w:szCs w:val="24"/>
                <w:lang w:val="nl-NL"/>
              </w:rPr>
              <w:t>0</w:t>
            </w:r>
          </w:p>
        </w:tc>
        <w:tc>
          <w:tcPr>
            <w:tcW w:w="3868" w:type="dxa"/>
            <w:shd w:val="clear" w:color="auto" w:fill="auto"/>
          </w:tcPr>
          <w:p w14:paraId="17977151" w14:textId="77777777" w:rsidR="006F64AA" w:rsidRPr="00EE5074" w:rsidRDefault="006F64AA" w:rsidP="00CE7CBC">
            <w:pPr>
              <w:pStyle w:val="ListParagraph"/>
              <w:tabs>
                <w:tab w:val="left" w:pos="577"/>
              </w:tabs>
              <w:spacing w:before="120" w:after="0" w:line="240" w:lineRule="auto"/>
              <w:ind w:left="0"/>
              <w:jc w:val="both"/>
              <w:rPr>
                <w:rFonts w:ascii="Times New Roman" w:hAnsi="Times New Roman"/>
                <w:b/>
                <w:bCs/>
                <w:sz w:val="24"/>
                <w:szCs w:val="24"/>
                <w:lang w:val="nl-NL"/>
              </w:rPr>
            </w:pPr>
            <w:r w:rsidRPr="00EE5074">
              <w:rPr>
                <w:rFonts w:ascii="Times New Roman" w:hAnsi="Times New Roman"/>
                <w:b/>
                <w:bCs/>
                <w:sz w:val="24"/>
                <w:szCs w:val="24"/>
                <w:lang w:val="nl-NL"/>
              </w:rPr>
              <w:t>Nghe hướng dẫn thực tập tốt nghiệp</w:t>
            </w:r>
          </w:p>
        </w:tc>
        <w:tc>
          <w:tcPr>
            <w:tcW w:w="956" w:type="dxa"/>
            <w:shd w:val="clear" w:color="auto" w:fill="auto"/>
          </w:tcPr>
          <w:p w14:paraId="27E2F3F0" w14:textId="77777777" w:rsidR="006F64AA" w:rsidRPr="00EE5074" w:rsidRDefault="006F64AA" w:rsidP="00CE7CBC">
            <w:pPr>
              <w:pStyle w:val="BodyText2"/>
              <w:tabs>
                <w:tab w:val="num" w:pos="960"/>
              </w:tabs>
              <w:spacing w:before="120" w:after="0" w:line="240" w:lineRule="auto"/>
              <w:jc w:val="center"/>
              <w:rPr>
                <w:bCs/>
                <w:sz w:val="24"/>
                <w:szCs w:val="24"/>
                <w:lang w:val="nl-NL"/>
              </w:rPr>
            </w:pPr>
          </w:p>
        </w:tc>
        <w:tc>
          <w:tcPr>
            <w:tcW w:w="810" w:type="dxa"/>
          </w:tcPr>
          <w:p w14:paraId="48B50AEA" w14:textId="77777777" w:rsidR="006F64AA" w:rsidRPr="00EE5074" w:rsidRDefault="006F64AA" w:rsidP="00CE7CBC">
            <w:pPr>
              <w:pStyle w:val="BodyText2"/>
              <w:tabs>
                <w:tab w:val="num" w:pos="960"/>
              </w:tabs>
              <w:spacing w:before="120" w:after="0" w:line="240" w:lineRule="auto"/>
              <w:jc w:val="center"/>
              <w:rPr>
                <w:bCs/>
                <w:sz w:val="24"/>
                <w:szCs w:val="24"/>
                <w:lang w:val="nl-NL"/>
              </w:rPr>
            </w:pPr>
          </w:p>
        </w:tc>
        <w:tc>
          <w:tcPr>
            <w:tcW w:w="1298" w:type="dxa"/>
            <w:tcBorders>
              <w:right w:val="single" w:sz="4" w:space="0" w:color="auto"/>
            </w:tcBorders>
            <w:shd w:val="clear" w:color="auto" w:fill="auto"/>
          </w:tcPr>
          <w:p w14:paraId="64708CD8" w14:textId="77777777" w:rsidR="006F64AA" w:rsidRPr="00EE5074" w:rsidRDefault="006F64AA" w:rsidP="00CE7CBC">
            <w:pPr>
              <w:pStyle w:val="BodyText2"/>
              <w:tabs>
                <w:tab w:val="num" w:pos="960"/>
              </w:tabs>
              <w:spacing w:before="120" w:after="0" w:line="240" w:lineRule="auto"/>
              <w:jc w:val="center"/>
              <w:rPr>
                <w:bCs/>
                <w:sz w:val="24"/>
                <w:szCs w:val="24"/>
                <w:lang w:val="nl-NL"/>
              </w:rPr>
            </w:pPr>
          </w:p>
        </w:tc>
        <w:tc>
          <w:tcPr>
            <w:tcW w:w="1762" w:type="dxa"/>
            <w:tcBorders>
              <w:top w:val="single" w:sz="4" w:space="0" w:color="auto"/>
              <w:left w:val="single" w:sz="4" w:space="0" w:color="auto"/>
              <w:bottom w:val="single" w:sz="4" w:space="0" w:color="auto"/>
              <w:right w:val="single" w:sz="4" w:space="0" w:color="auto"/>
            </w:tcBorders>
            <w:shd w:val="clear" w:color="auto" w:fill="auto"/>
          </w:tcPr>
          <w:p w14:paraId="4CD83281" w14:textId="77777777" w:rsidR="006F64AA" w:rsidRPr="00EE5074" w:rsidRDefault="006F64AA" w:rsidP="00CE7CBC">
            <w:pPr>
              <w:pStyle w:val="BodyText2"/>
              <w:spacing w:before="120" w:after="0" w:line="240" w:lineRule="auto"/>
              <w:jc w:val="both"/>
              <w:rPr>
                <w:bCs/>
                <w:sz w:val="24"/>
                <w:szCs w:val="24"/>
                <w:lang w:val="de-DE"/>
              </w:rPr>
            </w:pPr>
            <w:r w:rsidRPr="00EE5074">
              <w:rPr>
                <w:bCs/>
                <w:sz w:val="24"/>
                <w:szCs w:val="24"/>
                <w:lang w:val="de-DE"/>
              </w:rPr>
              <w:t>+ [1]: Tìm hiểu kết cấu, nội dung và yêu cầu của thực tập tốt nghiệp</w:t>
            </w:r>
          </w:p>
        </w:tc>
      </w:tr>
      <w:tr w:rsidR="006F64AA" w:rsidRPr="00EE5074" w14:paraId="36B5254F" w14:textId="77777777" w:rsidTr="00CE7CBC">
        <w:trPr>
          <w:trHeight w:val="70"/>
        </w:trPr>
        <w:tc>
          <w:tcPr>
            <w:tcW w:w="830" w:type="dxa"/>
            <w:shd w:val="clear" w:color="auto" w:fill="auto"/>
            <w:vAlign w:val="center"/>
          </w:tcPr>
          <w:p w14:paraId="7D4483D6" w14:textId="77777777" w:rsidR="006F64AA" w:rsidRPr="00EE5074" w:rsidRDefault="006F64AA" w:rsidP="00CE7CBC">
            <w:pPr>
              <w:pStyle w:val="BodyText2"/>
              <w:tabs>
                <w:tab w:val="num" w:pos="960"/>
              </w:tabs>
              <w:spacing w:before="120" w:after="0" w:line="240" w:lineRule="auto"/>
              <w:jc w:val="center"/>
              <w:rPr>
                <w:b/>
                <w:bCs/>
                <w:sz w:val="24"/>
                <w:szCs w:val="24"/>
                <w:lang w:val="nl-NL"/>
              </w:rPr>
            </w:pPr>
            <w:r w:rsidRPr="00EE5074">
              <w:rPr>
                <w:b/>
                <w:bCs/>
                <w:sz w:val="24"/>
                <w:szCs w:val="24"/>
                <w:lang w:val="nl-NL"/>
              </w:rPr>
              <w:t>1-2</w:t>
            </w:r>
          </w:p>
        </w:tc>
        <w:tc>
          <w:tcPr>
            <w:tcW w:w="3868" w:type="dxa"/>
            <w:shd w:val="clear" w:color="auto" w:fill="auto"/>
          </w:tcPr>
          <w:p w14:paraId="48829ADC" w14:textId="77777777" w:rsidR="006F64AA" w:rsidRPr="00EE5074" w:rsidRDefault="006F64AA" w:rsidP="00CE7CBC">
            <w:pPr>
              <w:pStyle w:val="ListParagraph"/>
              <w:spacing w:before="120" w:after="0" w:line="240" w:lineRule="auto"/>
              <w:ind w:left="0"/>
              <w:jc w:val="both"/>
              <w:rPr>
                <w:rFonts w:ascii="Times New Roman" w:hAnsi="Times New Roman"/>
                <w:b/>
                <w:bCs/>
                <w:sz w:val="24"/>
                <w:szCs w:val="24"/>
                <w:lang w:val="nl-NL"/>
              </w:rPr>
            </w:pPr>
            <w:r w:rsidRPr="00EE5074">
              <w:rPr>
                <w:rFonts w:ascii="Times New Roman" w:hAnsi="Times New Roman"/>
                <w:b/>
                <w:bCs/>
                <w:sz w:val="24"/>
                <w:szCs w:val="24"/>
                <w:lang w:val="nl-NL"/>
              </w:rPr>
              <w:t xml:space="preserve">Phần 1: Tìm hiểu và thu thập các tài liệu về doanh nghiệp </w:t>
            </w:r>
          </w:p>
          <w:p w14:paraId="557BB5F9" w14:textId="77777777" w:rsidR="006F64AA" w:rsidRPr="00EE5074" w:rsidRDefault="006F64AA" w:rsidP="00CE7CBC">
            <w:pPr>
              <w:pStyle w:val="ListParagraph"/>
              <w:tabs>
                <w:tab w:val="left" w:pos="459"/>
              </w:tabs>
              <w:spacing w:before="120" w:after="0" w:line="240" w:lineRule="auto"/>
              <w:ind w:left="34"/>
              <w:jc w:val="both"/>
              <w:rPr>
                <w:rFonts w:ascii="Times New Roman" w:hAnsi="Times New Roman"/>
                <w:bCs/>
                <w:sz w:val="24"/>
                <w:szCs w:val="24"/>
                <w:lang w:val="nl-NL"/>
              </w:rPr>
            </w:pPr>
            <w:r w:rsidRPr="00EE5074">
              <w:rPr>
                <w:rFonts w:ascii="Times New Roman" w:hAnsi="Times New Roman"/>
                <w:bCs/>
                <w:sz w:val="24"/>
                <w:szCs w:val="24"/>
                <w:lang w:val="nl-NL"/>
              </w:rPr>
              <w:t>1.1.Quá trình hình thành phát triển doanh nghiệp</w:t>
            </w:r>
          </w:p>
          <w:p w14:paraId="0600F950" w14:textId="77777777" w:rsidR="006F64AA" w:rsidRPr="00EE5074" w:rsidRDefault="006F64AA" w:rsidP="00CE7CBC">
            <w:pPr>
              <w:pStyle w:val="ListParagraph"/>
              <w:tabs>
                <w:tab w:val="left" w:pos="459"/>
              </w:tabs>
              <w:spacing w:before="120" w:after="0" w:line="240" w:lineRule="auto"/>
              <w:ind w:left="34"/>
              <w:jc w:val="both"/>
              <w:rPr>
                <w:rFonts w:ascii="Times New Roman" w:hAnsi="Times New Roman"/>
                <w:bCs/>
                <w:sz w:val="24"/>
                <w:szCs w:val="24"/>
                <w:lang w:val="nl-NL"/>
              </w:rPr>
            </w:pPr>
            <w:r w:rsidRPr="00EE5074">
              <w:rPr>
                <w:rFonts w:ascii="Times New Roman" w:hAnsi="Times New Roman"/>
                <w:bCs/>
                <w:sz w:val="24"/>
                <w:szCs w:val="24"/>
                <w:lang w:val="nl-NL"/>
              </w:rPr>
              <w:t>1.2. Chức năng, nhiệm vụ, ngành nghề kinh doanh</w:t>
            </w:r>
          </w:p>
          <w:p w14:paraId="6E691C18" w14:textId="77777777" w:rsidR="006F64AA" w:rsidRPr="00EE5074" w:rsidRDefault="006F64AA" w:rsidP="00CE7CBC">
            <w:pPr>
              <w:pStyle w:val="ListParagraph"/>
              <w:tabs>
                <w:tab w:val="left" w:pos="459"/>
              </w:tabs>
              <w:spacing w:before="120" w:after="0" w:line="240" w:lineRule="auto"/>
              <w:ind w:left="34"/>
              <w:jc w:val="both"/>
              <w:rPr>
                <w:rFonts w:ascii="Times New Roman" w:hAnsi="Times New Roman"/>
                <w:bCs/>
                <w:sz w:val="24"/>
                <w:szCs w:val="24"/>
                <w:lang w:val="nl-NL"/>
              </w:rPr>
            </w:pPr>
            <w:r w:rsidRPr="00EE5074">
              <w:rPr>
                <w:rFonts w:ascii="Times New Roman" w:hAnsi="Times New Roman"/>
                <w:bCs/>
                <w:sz w:val="24"/>
                <w:szCs w:val="24"/>
                <w:lang w:val="nl-NL"/>
              </w:rPr>
              <w:t>1.3. Công nghệ sản xuất (quy trình kinh doanh) của doanh nghiệp</w:t>
            </w:r>
          </w:p>
          <w:p w14:paraId="5167C119" w14:textId="77777777" w:rsidR="006F64AA" w:rsidRPr="00EE5074" w:rsidRDefault="006F64AA" w:rsidP="00CE7CBC">
            <w:pPr>
              <w:pStyle w:val="ListParagraph"/>
              <w:tabs>
                <w:tab w:val="left" w:pos="459"/>
              </w:tabs>
              <w:spacing w:before="120" w:after="0" w:line="240" w:lineRule="auto"/>
              <w:ind w:left="34"/>
              <w:jc w:val="both"/>
              <w:rPr>
                <w:rFonts w:ascii="Times New Roman" w:hAnsi="Times New Roman"/>
                <w:bCs/>
                <w:sz w:val="24"/>
                <w:szCs w:val="24"/>
                <w:lang w:val="nl-NL"/>
              </w:rPr>
            </w:pPr>
            <w:r w:rsidRPr="00EE5074">
              <w:rPr>
                <w:rFonts w:ascii="Times New Roman" w:hAnsi="Times New Roman"/>
                <w:bCs/>
                <w:sz w:val="24"/>
                <w:szCs w:val="24"/>
                <w:lang w:val="nl-NL"/>
              </w:rPr>
              <w:t>1.4. Cơ cấu tổ chức quản lý của doanh nghiệp</w:t>
            </w:r>
          </w:p>
          <w:p w14:paraId="1467CA01" w14:textId="77777777" w:rsidR="006F64AA" w:rsidRPr="00EE5074" w:rsidRDefault="006F64AA" w:rsidP="00CE7CBC">
            <w:pPr>
              <w:pStyle w:val="ListParagraph"/>
              <w:tabs>
                <w:tab w:val="left" w:pos="459"/>
              </w:tabs>
              <w:spacing w:before="120" w:after="0" w:line="240" w:lineRule="auto"/>
              <w:ind w:left="34"/>
              <w:jc w:val="both"/>
              <w:rPr>
                <w:rFonts w:ascii="Times New Roman" w:hAnsi="Times New Roman"/>
                <w:bCs/>
                <w:sz w:val="24"/>
                <w:szCs w:val="24"/>
                <w:lang w:val="nl-NL"/>
              </w:rPr>
            </w:pPr>
            <w:r w:rsidRPr="00EE5074">
              <w:rPr>
                <w:rFonts w:ascii="Times New Roman" w:hAnsi="Times New Roman"/>
                <w:bCs/>
                <w:sz w:val="24"/>
                <w:szCs w:val="24"/>
                <w:lang w:val="nl-NL"/>
              </w:rPr>
              <w:t>1.5. Cơ sở vật chất và nguồn nhân lực của doanh nghiệp</w:t>
            </w:r>
          </w:p>
        </w:tc>
        <w:tc>
          <w:tcPr>
            <w:tcW w:w="956" w:type="dxa"/>
            <w:shd w:val="clear" w:color="auto" w:fill="auto"/>
            <w:vAlign w:val="center"/>
          </w:tcPr>
          <w:p w14:paraId="6CBD4DBF" w14:textId="77777777" w:rsidR="006F64AA" w:rsidRPr="00EE5074" w:rsidRDefault="006F64AA" w:rsidP="00CE7CBC">
            <w:pPr>
              <w:pStyle w:val="BodyText2"/>
              <w:tabs>
                <w:tab w:val="num" w:pos="960"/>
              </w:tabs>
              <w:spacing w:before="120" w:after="0" w:line="240" w:lineRule="auto"/>
              <w:jc w:val="center"/>
              <w:rPr>
                <w:bCs/>
                <w:sz w:val="24"/>
                <w:szCs w:val="24"/>
                <w:lang w:val="nl-NL"/>
              </w:rPr>
            </w:pPr>
            <w:r w:rsidRPr="00EE5074">
              <w:rPr>
                <w:bCs/>
                <w:sz w:val="24"/>
                <w:szCs w:val="24"/>
                <w:lang w:val="nl-NL"/>
              </w:rPr>
              <w:t>0</w:t>
            </w:r>
          </w:p>
        </w:tc>
        <w:tc>
          <w:tcPr>
            <w:tcW w:w="810" w:type="dxa"/>
            <w:vAlign w:val="center"/>
          </w:tcPr>
          <w:p w14:paraId="355C79DF" w14:textId="77777777" w:rsidR="006F64AA" w:rsidRPr="00EE5074" w:rsidRDefault="006F64AA" w:rsidP="00CE7CBC">
            <w:pPr>
              <w:pStyle w:val="BodyText2"/>
              <w:tabs>
                <w:tab w:val="num" w:pos="960"/>
              </w:tabs>
              <w:spacing w:before="120" w:after="0" w:line="240" w:lineRule="auto"/>
              <w:jc w:val="center"/>
              <w:rPr>
                <w:bCs/>
                <w:sz w:val="24"/>
                <w:szCs w:val="24"/>
                <w:lang w:val="nl-NL"/>
              </w:rPr>
            </w:pPr>
            <w:r w:rsidRPr="00EE5074">
              <w:rPr>
                <w:bCs/>
                <w:sz w:val="24"/>
                <w:szCs w:val="24"/>
                <w:lang w:val="nl-NL"/>
              </w:rPr>
              <w:t>0</w:t>
            </w:r>
          </w:p>
        </w:tc>
        <w:tc>
          <w:tcPr>
            <w:tcW w:w="1298" w:type="dxa"/>
            <w:tcBorders>
              <w:right w:val="single" w:sz="4" w:space="0" w:color="auto"/>
            </w:tcBorders>
            <w:shd w:val="clear" w:color="auto" w:fill="auto"/>
            <w:vAlign w:val="center"/>
          </w:tcPr>
          <w:p w14:paraId="37BC1FA0" w14:textId="77777777" w:rsidR="006F64AA" w:rsidRPr="00EE5074" w:rsidRDefault="006F64AA" w:rsidP="00CE7CBC">
            <w:pPr>
              <w:pStyle w:val="BodyText2"/>
              <w:tabs>
                <w:tab w:val="num" w:pos="960"/>
              </w:tabs>
              <w:spacing w:before="120" w:after="0" w:line="240" w:lineRule="auto"/>
              <w:jc w:val="center"/>
              <w:rPr>
                <w:bCs/>
                <w:sz w:val="24"/>
                <w:szCs w:val="24"/>
                <w:lang w:val="nl-NL"/>
              </w:rPr>
            </w:pPr>
            <w:r w:rsidRPr="00EE5074">
              <w:rPr>
                <w:bCs/>
                <w:sz w:val="24"/>
                <w:szCs w:val="24"/>
                <w:lang w:val="nl-NL"/>
              </w:rPr>
              <w:t>20</w:t>
            </w:r>
          </w:p>
        </w:tc>
        <w:tc>
          <w:tcPr>
            <w:tcW w:w="1762" w:type="dxa"/>
            <w:tcBorders>
              <w:top w:val="single" w:sz="4" w:space="0" w:color="auto"/>
              <w:left w:val="single" w:sz="4" w:space="0" w:color="auto"/>
              <w:bottom w:val="single" w:sz="4" w:space="0" w:color="auto"/>
              <w:right w:val="single" w:sz="4" w:space="0" w:color="auto"/>
            </w:tcBorders>
            <w:shd w:val="clear" w:color="auto" w:fill="auto"/>
          </w:tcPr>
          <w:p w14:paraId="47161F22" w14:textId="77777777" w:rsidR="006F64AA" w:rsidRPr="00EE5074" w:rsidRDefault="006F64AA" w:rsidP="00CE7CBC">
            <w:pPr>
              <w:pStyle w:val="BodyText2"/>
              <w:tabs>
                <w:tab w:val="num" w:pos="960"/>
              </w:tabs>
              <w:spacing w:before="120" w:after="0" w:line="240" w:lineRule="auto"/>
              <w:jc w:val="both"/>
              <w:rPr>
                <w:bCs/>
                <w:sz w:val="24"/>
                <w:szCs w:val="24"/>
                <w:lang w:val="nl-NL"/>
              </w:rPr>
            </w:pPr>
            <w:r w:rsidRPr="00EE5074">
              <w:rPr>
                <w:bCs/>
                <w:sz w:val="24"/>
                <w:szCs w:val="24"/>
                <w:lang w:val="de-DE"/>
              </w:rPr>
              <w:t>+ [1]: Thu thập các tài liệu theo hướng dẫn để phục vụ cho viết luận văn</w:t>
            </w:r>
          </w:p>
        </w:tc>
      </w:tr>
      <w:tr w:rsidR="006F64AA" w:rsidRPr="00EE5074" w14:paraId="76189DE5" w14:textId="77777777" w:rsidTr="00CE7CBC">
        <w:trPr>
          <w:trHeight w:val="70"/>
        </w:trPr>
        <w:tc>
          <w:tcPr>
            <w:tcW w:w="830" w:type="dxa"/>
            <w:shd w:val="clear" w:color="auto" w:fill="auto"/>
            <w:vAlign w:val="center"/>
          </w:tcPr>
          <w:p w14:paraId="5E6505E3" w14:textId="77777777" w:rsidR="006F64AA" w:rsidRPr="00EE5074" w:rsidRDefault="006F64AA" w:rsidP="00CE7CBC">
            <w:pPr>
              <w:pStyle w:val="BodyText2"/>
              <w:tabs>
                <w:tab w:val="num" w:pos="960"/>
              </w:tabs>
              <w:spacing w:before="120" w:after="0" w:line="240" w:lineRule="auto"/>
              <w:jc w:val="center"/>
              <w:rPr>
                <w:b/>
                <w:bCs/>
                <w:sz w:val="24"/>
                <w:szCs w:val="24"/>
                <w:lang w:val="nl-NL"/>
              </w:rPr>
            </w:pPr>
            <w:r w:rsidRPr="00EE5074">
              <w:rPr>
                <w:b/>
                <w:bCs/>
                <w:sz w:val="24"/>
                <w:szCs w:val="24"/>
                <w:lang w:val="nl-NL"/>
              </w:rPr>
              <w:t>2-3</w:t>
            </w:r>
          </w:p>
        </w:tc>
        <w:tc>
          <w:tcPr>
            <w:tcW w:w="3868" w:type="dxa"/>
            <w:shd w:val="clear" w:color="auto" w:fill="auto"/>
          </w:tcPr>
          <w:p w14:paraId="649FCC86" w14:textId="77777777" w:rsidR="006F64AA" w:rsidRPr="00EE5074" w:rsidRDefault="006F64AA" w:rsidP="00CE7CBC">
            <w:pPr>
              <w:pStyle w:val="ListParagraph"/>
              <w:spacing w:before="120" w:after="0" w:line="240" w:lineRule="auto"/>
              <w:ind w:left="0"/>
              <w:jc w:val="both"/>
              <w:rPr>
                <w:rFonts w:ascii="Times New Roman" w:hAnsi="Times New Roman"/>
                <w:b/>
                <w:bCs/>
                <w:sz w:val="24"/>
                <w:szCs w:val="24"/>
                <w:lang w:val="nl-NL"/>
              </w:rPr>
            </w:pPr>
            <w:r w:rsidRPr="00EE5074">
              <w:rPr>
                <w:rFonts w:ascii="Times New Roman" w:hAnsi="Times New Roman"/>
                <w:b/>
                <w:bCs/>
                <w:sz w:val="24"/>
                <w:szCs w:val="24"/>
                <w:lang w:val="nl-NL"/>
              </w:rPr>
              <w:t>Phần 2: Tìm hiểu và thu thập số liệu về hoạt động SXKD, tình hình tài chính và một vấn đề cụ thể trong hoạt động quản trị tài chính doanh nghiệp.</w:t>
            </w:r>
          </w:p>
          <w:p w14:paraId="61762292" w14:textId="77777777" w:rsidR="006F64AA" w:rsidRPr="00EE5074" w:rsidRDefault="006F64AA" w:rsidP="00CE7CBC">
            <w:pPr>
              <w:pStyle w:val="ListParagraph"/>
              <w:tabs>
                <w:tab w:val="left" w:pos="-121"/>
              </w:tabs>
              <w:spacing w:before="120" w:after="0" w:line="240" w:lineRule="auto"/>
              <w:ind w:left="0"/>
              <w:contextualSpacing w:val="0"/>
              <w:jc w:val="both"/>
              <w:rPr>
                <w:rFonts w:ascii="Times New Roman" w:hAnsi="Times New Roman"/>
                <w:bCs/>
                <w:sz w:val="24"/>
                <w:szCs w:val="24"/>
                <w:lang w:val="nl-NL"/>
              </w:rPr>
            </w:pPr>
            <w:r w:rsidRPr="00EE5074">
              <w:rPr>
                <w:rFonts w:ascii="Times New Roman" w:hAnsi="Times New Roman"/>
                <w:bCs/>
                <w:sz w:val="24"/>
                <w:szCs w:val="24"/>
                <w:lang w:val="nl-NL"/>
              </w:rPr>
              <w:t>2.1. Tìm hiểu và thu thập tài liệu về hoạt động sản xuất kinh doanh của doanh nghiệp trong 2-3 năm gần nhất</w:t>
            </w:r>
          </w:p>
          <w:p w14:paraId="0C19187A" w14:textId="77777777" w:rsidR="006F64AA" w:rsidRPr="00EE5074" w:rsidRDefault="006F64AA" w:rsidP="00CE7CBC">
            <w:pPr>
              <w:pStyle w:val="ListParagraph"/>
              <w:tabs>
                <w:tab w:val="left" w:pos="-121"/>
                <w:tab w:val="left" w:pos="459"/>
              </w:tabs>
              <w:spacing w:before="120" w:after="0" w:line="240" w:lineRule="auto"/>
              <w:ind w:left="0"/>
              <w:contextualSpacing w:val="0"/>
              <w:jc w:val="both"/>
              <w:rPr>
                <w:rFonts w:ascii="Times New Roman" w:hAnsi="Times New Roman"/>
                <w:bCs/>
                <w:sz w:val="24"/>
                <w:szCs w:val="24"/>
                <w:lang w:val="nl-NL"/>
              </w:rPr>
            </w:pPr>
            <w:r w:rsidRPr="00EE5074">
              <w:rPr>
                <w:rFonts w:ascii="Times New Roman" w:hAnsi="Times New Roman"/>
                <w:bCs/>
                <w:sz w:val="24"/>
                <w:szCs w:val="24"/>
                <w:lang w:val="nl-NL"/>
              </w:rPr>
              <w:t>2.2. Thu thập các báo cáo tài chính trong 3 năm gần nhất</w:t>
            </w:r>
          </w:p>
          <w:p w14:paraId="39CCC734" w14:textId="77777777" w:rsidR="006F64AA" w:rsidRPr="00EE5074" w:rsidRDefault="006F64AA" w:rsidP="00CE7CBC">
            <w:pPr>
              <w:pStyle w:val="ListParagraph"/>
              <w:tabs>
                <w:tab w:val="left" w:pos="-121"/>
                <w:tab w:val="left" w:pos="459"/>
              </w:tabs>
              <w:spacing w:before="120" w:after="0" w:line="240" w:lineRule="auto"/>
              <w:ind w:left="0"/>
              <w:contextualSpacing w:val="0"/>
              <w:jc w:val="both"/>
              <w:rPr>
                <w:rFonts w:ascii="Times New Roman" w:hAnsi="Times New Roman"/>
                <w:bCs/>
                <w:sz w:val="24"/>
                <w:szCs w:val="24"/>
                <w:lang w:val="nl-NL"/>
              </w:rPr>
            </w:pPr>
            <w:r w:rsidRPr="00EE5074">
              <w:rPr>
                <w:rFonts w:ascii="Times New Roman" w:hAnsi="Times New Roman"/>
                <w:bCs/>
                <w:sz w:val="24"/>
                <w:szCs w:val="24"/>
                <w:lang w:val="nl-NL"/>
              </w:rPr>
              <w:t xml:space="preserve">2.3. Tìm hiểu và thu thập tài liệu 3 năm gần nhất về </w:t>
            </w:r>
            <w:r w:rsidRPr="00EE5074">
              <w:rPr>
                <w:rFonts w:ascii="Times New Roman" w:hAnsi="Times New Roman"/>
                <w:sz w:val="24"/>
                <w:szCs w:val="24"/>
                <w:lang w:val="nl-NL"/>
              </w:rPr>
              <w:t>một vấn đề cụ thể trong hoạt động quản trị tài chính doanh nghiệp như quản trị tài sản ngắn hạn, quản trị tài sản dài hạn, quản trị chi phí sản xuất và giá thành sản phẩm, quản trị doanh thu và lợi nhuận trong doanh nghiệp, phân tích tình hình tài chính trong doanh nghiệp, công tác hoạch định và dự báo tài chính trong doanh nghiệp, công tác thẩm định tài chính dự án, công tác quản trị rủi ro,….</w:t>
            </w:r>
            <w:r w:rsidRPr="00EE5074">
              <w:rPr>
                <w:rFonts w:ascii="Times New Roman" w:hAnsi="Times New Roman"/>
                <w:bCs/>
                <w:sz w:val="24"/>
                <w:szCs w:val="24"/>
                <w:lang w:val="nl-NL"/>
              </w:rPr>
              <w:t xml:space="preserve"> (sinh viên lựa chọn 1 vấn đề để nghiên cứu)</w:t>
            </w:r>
          </w:p>
        </w:tc>
        <w:tc>
          <w:tcPr>
            <w:tcW w:w="956" w:type="dxa"/>
            <w:shd w:val="clear" w:color="auto" w:fill="auto"/>
            <w:vAlign w:val="center"/>
          </w:tcPr>
          <w:p w14:paraId="0002E94A" w14:textId="77777777" w:rsidR="006F64AA" w:rsidRPr="00EE5074" w:rsidRDefault="006F64AA" w:rsidP="00CE7CBC">
            <w:pPr>
              <w:pStyle w:val="BodyText2"/>
              <w:tabs>
                <w:tab w:val="num" w:pos="960"/>
              </w:tabs>
              <w:spacing w:before="120" w:after="0" w:line="240" w:lineRule="auto"/>
              <w:jc w:val="center"/>
              <w:rPr>
                <w:bCs/>
                <w:sz w:val="24"/>
                <w:szCs w:val="24"/>
                <w:lang w:val="nl-NL"/>
              </w:rPr>
            </w:pPr>
            <w:r w:rsidRPr="00EE5074">
              <w:rPr>
                <w:bCs/>
                <w:sz w:val="24"/>
                <w:szCs w:val="24"/>
                <w:lang w:val="nl-NL"/>
              </w:rPr>
              <w:t>0</w:t>
            </w:r>
          </w:p>
        </w:tc>
        <w:tc>
          <w:tcPr>
            <w:tcW w:w="810" w:type="dxa"/>
            <w:vAlign w:val="center"/>
          </w:tcPr>
          <w:p w14:paraId="0ABC75BB" w14:textId="77777777" w:rsidR="006F64AA" w:rsidRPr="00EE5074" w:rsidRDefault="006F64AA" w:rsidP="00CE7CBC">
            <w:pPr>
              <w:pStyle w:val="BodyText2"/>
              <w:tabs>
                <w:tab w:val="num" w:pos="960"/>
              </w:tabs>
              <w:spacing w:before="120" w:after="0" w:line="240" w:lineRule="auto"/>
              <w:jc w:val="center"/>
              <w:rPr>
                <w:bCs/>
                <w:sz w:val="24"/>
                <w:szCs w:val="24"/>
                <w:lang w:val="nl-NL"/>
              </w:rPr>
            </w:pPr>
            <w:r w:rsidRPr="00EE5074">
              <w:rPr>
                <w:bCs/>
                <w:sz w:val="24"/>
                <w:szCs w:val="24"/>
                <w:lang w:val="nl-NL"/>
              </w:rPr>
              <w:t>0</w:t>
            </w:r>
          </w:p>
        </w:tc>
        <w:tc>
          <w:tcPr>
            <w:tcW w:w="1298" w:type="dxa"/>
            <w:tcBorders>
              <w:right w:val="single" w:sz="4" w:space="0" w:color="auto"/>
            </w:tcBorders>
            <w:shd w:val="clear" w:color="auto" w:fill="auto"/>
            <w:vAlign w:val="center"/>
          </w:tcPr>
          <w:p w14:paraId="7AFD4319" w14:textId="77777777" w:rsidR="006F64AA" w:rsidRPr="00EE5074" w:rsidRDefault="006F64AA" w:rsidP="00CE7CBC">
            <w:pPr>
              <w:pStyle w:val="BodyText2"/>
              <w:tabs>
                <w:tab w:val="num" w:pos="960"/>
              </w:tabs>
              <w:spacing w:before="120" w:after="0" w:line="240" w:lineRule="auto"/>
              <w:jc w:val="center"/>
              <w:rPr>
                <w:bCs/>
                <w:sz w:val="24"/>
                <w:szCs w:val="24"/>
                <w:lang w:val="nl-NL"/>
              </w:rPr>
            </w:pPr>
            <w:r w:rsidRPr="00EE5074">
              <w:rPr>
                <w:bCs/>
                <w:sz w:val="24"/>
                <w:szCs w:val="24"/>
                <w:lang w:val="nl-NL"/>
              </w:rPr>
              <w:t>50</w:t>
            </w:r>
          </w:p>
        </w:tc>
        <w:tc>
          <w:tcPr>
            <w:tcW w:w="1762" w:type="dxa"/>
            <w:tcBorders>
              <w:top w:val="single" w:sz="4" w:space="0" w:color="auto"/>
              <w:left w:val="single" w:sz="4" w:space="0" w:color="auto"/>
              <w:bottom w:val="single" w:sz="4" w:space="0" w:color="auto"/>
              <w:right w:val="single" w:sz="4" w:space="0" w:color="auto"/>
            </w:tcBorders>
            <w:shd w:val="clear" w:color="auto" w:fill="auto"/>
          </w:tcPr>
          <w:p w14:paraId="61041EA6" w14:textId="77777777" w:rsidR="006F64AA" w:rsidRPr="00EE5074" w:rsidRDefault="006F64AA" w:rsidP="00CE7CBC">
            <w:pPr>
              <w:pStyle w:val="BodyText2"/>
              <w:tabs>
                <w:tab w:val="num" w:pos="960"/>
              </w:tabs>
              <w:spacing w:before="120" w:after="0" w:line="240" w:lineRule="auto"/>
              <w:jc w:val="both"/>
              <w:rPr>
                <w:bCs/>
                <w:sz w:val="24"/>
                <w:szCs w:val="24"/>
                <w:lang w:val="nl-NL"/>
              </w:rPr>
            </w:pPr>
            <w:r w:rsidRPr="00EE5074">
              <w:rPr>
                <w:bCs/>
                <w:sz w:val="24"/>
                <w:szCs w:val="24"/>
                <w:lang w:val="de-DE"/>
              </w:rPr>
              <w:t>+ [1]: Thu thập các tài liệu theo hướng dẫn để phục vụ cho viết luận văn</w:t>
            </w:r>
          </w:p>
        </w:tc>
      </w:tr>
      <w:tr w:rsidR="006F64AA" w:rsidRPr="00EE5074" w14:paraId="17785E62" w14:textId="77777777" w:rsidTr="00CE7CBC">
        <w:trPr>
          <w:trHeight w:val="70"/>
        </w:trPr>
        <w:tc>
          <w:tcPr>
            <w:tcW w:w="830" w:type="dxa"/>
            <w:shd w:val="clear" w:color="auto" w:fill="auto"/>
            <w:vAlign w:val="center"/>
          </w:tcPr>
          <w:p w14:paraId="296E40FF" w14:textId="77777777" w:rsidR="006F64AA" w:rsidRPr="00EE5074" w:rsidRDefault="006F64AA" w:rsidP="00CE7CBC">
            <w:pPr>
              <w:pStyle w:val="BodyText2"/>
              <w:tabs>
                <w:tab w:val="num" w:pos="960"/>
              </w:tabs>
              <w:spacing w:before="120" w:after="0" w:line="240" w:lineRule="auto"/>
              <w:jc w:val="center"/>
              <w:rPr>
                <w:b/>
                <w:bCs/>
                <w:sz w:val="24"/>
                <w:szCs w:val="24"/>
                <w:lang w:val="nl-NL"/>
              </w:rPr>
            </w:pPr>
            <w:r w:rsidRPr="00EE5074">
              <w:rPr>
                <w:b/>
                <w:bCs/>
                <w:sz w:val="24"/>
                <w:szCs w:val="24"/>
                <w:lang w:val="nl-NL"/>
              </w:rPr>
              <w:t>4-5</w:t>
            </w:r>
          </w:p>
        </w:tc>
        <w:tc>
          <w:tcPr>
            <w:tcW w:w="3868" w:type="dxa"/>
            <w:shd w:val="clear" w:color="auto" w:fill="auto"/>
          </w:tcPr>
          <w:p w14:paraId="05C03235" w14:textId="77777777" w:rsidR="006F64AA" w:rsidRPr="00EE5074" w:rsidRDefault="006F64AA" w:rsidP="00CE7CBC">
            <w:pPr>
              <w:pStyle w:val="ListParagraph"/>
              <w:spacing w:before="120" w:after="0" w:line="240" w:lineRule="auto"/>
              <w:ind w:left="0"/>
              <w:jc w:val="both"/>
              <w:rPr>
                <w:rFonts w:ascii="Times New Roman" w:hAnsi="Times New Roman"/>
                <w:b/>
                <w:bCs/>
                <w:sz w:val="24"/>
                <w:szCs w:val="24"/>
                <w:lang w:val="nl-NL"/>
              </w:rPr>
            </w:pPr>
            <w:r w:rsidRPr="00EE5074">
              <w:rPr>
                <w:rFonts w:ascii="Times New Roman" w:hAnsi="Times New Roman"/>
                <w:b/>
                <w:bCs/>
                <w:sz w:val="24"/>
                <w:szCs w:val="24"/>
                <w:lang w:val="nl-NL"/>
              </w:rPr>
              <w:t>Phần 3: Tìm hiểu, thu thập tài liệu về một vấn đề tài chính cụ thể trong doanh nghiệp</w:t>
            </w:r>
          </w:p>
          <w:p w14:paraId="3952DE3E" w14:textId="77777777" w:rsidR="006F64AA" w:rsidRPr="00EE5074" w:rsidRDefault="006F64AA" w:rsidP="00CE7CBC">
            <w:pPr>
              <w:pStyle w:val="ListParagraph"/>
              <w:spacing w:before="120" w:after="0" w:line="240" w:lineRule="auto"/>
              <w:ind w:left="0"/>
              <w:jc w:val="both"/>
              <w:rPr>
                <w:rFonts w:ascii="Times New Roman" w:hAnsi="Times New Roman"/>
                <w:b/>
                <w:bCs/>
                <w:sz w:val="24"/>
                <w:szCs w:val="24"/>
                <w:lang w:val="nl-NL"/>
              </w:rPr>
            </w:pPr>
            <w:r w:rsidRPr="00EE5074">
              <w:rPr>
                <w:rFonts w:ascii="Times New Roman" w:hAnsi="Times New Roman"/>
                <w:b/>
                <w:bCs/>
                <w:sz w:val="24"/>
                <w:szCs w:val="24"/>
                <w:lang w:val="nl-NL"/>
              </w:rPr>
              <w:t>Tìm hiểu, thu thập tài liệu về một vấn đề tài chính cụ thể trong doanh nghiệp</w:t>
            </w:r>
          </w:p>
          <w:p w14:paraId="3B24B2D6" w14:textId="77777777" w:rsidR="006F64AA" w:rsidRPr="00EE5074" w:rsidRDefault="006F64AA" w:rsidP="00CE7CBC">
            <w:pPr>
              <w:pStyle w:val="ListParagraph"/>
              <w:spacing w:before="120" w:after="0" w:line="240" w:lineRule="auto"/>
              <w:ind w:left="0"/>
              <w:jc w:val="both"/>
              <w:rPr>
                <w:rFonts w:ascii="Times New Roman" w:hAnsi="Times New Roman"/>
                <w:bCs/>
                <w:sz w:val="24"/>
                <w:szCs w:val="24"/>
                <w:lang w:val="nl-NL"/>
              </w:rPr>
            </w:pPr>
            <w:r w:rsidRPr="00EE5074">
              <w:rPr>
                <w:rFonts w:ascii="Times New Roman" w:hAnsi="Times New Roman"/>
                <w:bCs/>
                <w:sz w:val="24"/>
                <w:szCs w:val="24"/>
                <w:lang w:val="nl-NL"/>
              </w:rPr>
              <w:t>3.1. Tìm hiểu cơ sở lý luận/ lý thuyết về vấn đề tài chính lựa chọn</w:t>
            </w:r>
          </w:p>
          <w:p w14:paraId="09ED8C12" w14:textId="77777777" w:rsidR="006F64AA" w:rsidRPr="00EE5074" w:rsidRDefault="006F64AA" w:rsidP="00CE7CBC">
            <w:pPr>
              <w:pStyle w:val="ListParagraph"/>
              <w:spacing w:before="120" w:after="0" w:line="240" w:lineRule="auto"/>
              <w:ind w:left="0"/>
              <w:jc w:val="both"/>
              <w:rPr>
                <w:rFonts w:ascii="Times New Roman" w:hAnsi="Times New Roman"/>
                <w:bCs/>
                <w:sz w:val="24"/>
                <w:szCs w:val="24"/>
                <w:lang w:val="nl-NL"/>
              </w:rPr>
            </w:pPr>
            <w:r w:rsidRPr="00EE5074">
              <w:rPr>
                <w:rFonts w:ascii="Times New Roman" w:hAnsi="Times New Roman"/>
                <w:bCs/>
                <w:sz w:val="24"/>
                <w:szCs w:val="24"/>
                <w:lang w:val="nl-NL"/>
              </w:rPr>
              <w:t>3.2. Tìm hiểu các căn cứ để đề xuất/ thiết kế giải pháp (định hướng/ chiến lược phát triển của đoanh nghiệp, định hướng của Nhà nước, các văn bản quy phạm pháp luật, chế độ, chính sách tài chính liên quan đến vấn đề nghiên cứu,...)</w:t>
            </w:r>
          </w:p>
          <w:p w14:paraId="79233739" w14:textId="77777777" w:rsidR="006F64AA" w:rsidRPr="00EE5074" w:rsidRDefault="006F64AA" w:rsidP="00CE7CBC">
            <w:pPr>
              <w:pStyle w:val="ListParagraph"/>
              <w:spacing w:before="120" w:after="0" w:line="240" w:lineRule="auto"/>
              <w:ind w:left="0"/>
              <w:jc w:val="both"/>
              <w:rPr>
                <w:rFonts w:ascii="Times New Roman" w:hAnsi="Times New Roman"/>
                <w:bCs/>
                <w:sz w:val="24"/>
                <w:szCs w:val="24"/>
                <w:lang w:val="nl-NL"/>
              </w:rPr>
            </w:pPr>
            <w:r w:rsidRPr="00EE5074">
              <w:rPr>
                <w:rFonts w:ascii="Times New Roman" w:hAnsi="Times New Roman"/>
                <w:bCs/>
                <w:sz w:val="24"/>
                <w:szCs w:val="24"/>
                <w:lang w:val="nl-NL"/>
              </w:rPr>
              <w:t>3.3. Xây dựng một số nội dung sơ bộ của từng giải pháp (nếu có)</w:t>
            </w:r>
          </w:p>
        </w:tc>
        <w:tc>
          <w:tcPr>
            <w:tcW w:w="956" w:type="dxa"/>
            <w:shd w:val="clear" w:color="auto" w:fill="auto"/>
          </w:tcPr>
          <w:p w14:paraId="570A77BF" w14:textId="77777777" w:rsidR="006F64AA" w:rsidRPr="00EE5074" w:rsidRDefault="006F64AA" w:rsidP="00CE7CBC">
            <w:pPr>
              <w:pStyle w:val="BodyText2"/>
              <w:tabs>
                <w:tab w:val="num" w:pos="960"/>
              </w:tabs>
              <w:spacing w:before="120" w:after="0" w:line="240" w:lineRule="auto"/>
              <w:jc w:val="center"/>
              <w:rPr>
                <w:bCs/>
                <w:sz w:val="24"/>
                <w:szCs w:val="24"/>
                <w:lang w:val="nl-NL"/>
              </w:rPr>
            </w:pPr>
          </w:p>
        </w:tc>
        <w:tc>
          <w:tcPr>
            <w:tcW w:w="810" w:type="dxa"/>
          </w:tcPr>
          <w:p w14:paraId="47A0C5E9" w14:textId="77777777" w:rsidR="006F64AA" w:rsidRPr="00EE5074" w:rsidRDefault="006F64AA" w:rsidP="00CE7CBC">
            <w:pPr>
              <w:pStyle w:val="BodyText2"/>
              <w:tabs>
                <w:tab w:val="num" w:pos="960"/>
              </w:tabs>
              <w:spacing w:before="120" w:after="0" w:line="240" w:lineRule="auto"/>
              <w:jc w:val="center"/>
              <w:rPr>
                <w:bCs/>
                <w:sz w:val="24"/>
                <w:szCs w:val="24"/>
                <w:lang w:val="nl-NL"/>
              </w:rPr>
            </w:pPr>
          </w:p>
        </w:tc>
        <w:tc>
          <w:tcPr>
            <w:tcW w:w="1298" w:type="dxa"/>
            <w:tcBorders>
              <w:right w:val="single" w:sz="4" w:space="0" w:color="auto"/>
            </w:tcBorders>
            <w:shd w:val="clear" w:color="auto" w:fill="auto"/>
            <w:vAlign w:val="center"/>
          </w:tcPr>
          <w:p w14:paraId="7DD54838" w14:textId="77777777" w:rsidR="006F64AA" w:rsidRPr="00EE5074" w:rsidRDefault="006F64AA" w:rsidP="00CE7CBC">
            <w:pPr>
              <w:pStyle w:val="BodyText2"/>
              <w:tabs>
                <w:tab w:val="num" w:pos="960"/>
              </w:tabs>
              <w:spacing w:before="120" w:after="0" w:line="240" w:lineRule="auto"/>
              <w:jc w:val="center"/>
              <w:rPr>
                <w:bCs/>
                <w:sz w:val="24"/>
                <w:szCs w:val="24"/>
                <w:lang w:val="nl-NL"/>
              </w:rPr>
            </w:pPr>
            <w:r w:rsidRPr="00EE5074">
              <w:rPr>
                <w:bCs/>
                <w:sz w:val="24"/>
                <w:szCs w:val="24"/>
                <w:lang w:val="nl-NL"/>
              </w:rPr>
              <w:t>60</w:t>
            </w:r>
          </w:p>
        </w:tc>
        <w:tc>
          <w:tcPr>
            <w:tcW w:w="1762" w:type="dxa"/>
            <w:tcBorders>
              <w:top w:val="single" w:sz="4" w:space="0" w:color="auto"/>
              <w:left w:val="single" w:sz="4" w:space="0" w:color="auto"/>
              <w:bottom w:val="single" w:sz="4" w:space="0" w:color="auto"/>
              <w:right w:val="single" w:sz="4" w:space="0" w:color="auto"/>
            </w:tcBorders>
            <w:shd w:val="clear" w:color="auto" w:fill="auto"/>
            <w:vAlign w:val="center"/>
          </w:tcPr>
          <w:p w14:paraId="7A407E9B" w14:textId="77777777" w:rsidR="006F64AA" w:rsidRPr="00EE5074" w:rsidRDefault="006F64AA" w:rsidP="00CE7CBC">
            <w:pPr>
              <w:pStyle w:val="BodyText2"/>
              <w:tabs>
                <w:tab w:val="num" w:pos="960"/>
              </w:tabs>
              <w:spacing w:before="120" w:after="0" w:line="240" w:lineRule="auto"/>
              <w:jc w:val="both"/>
              <w:rPr>
                <w:bCs/>
                <w:sz w:val="24"/>
                <w:szCs w:val="24"/>
                <w:lang w:val="de-DE"/>
              </w:rPr>
            </w:pPr>
            <w:r w:rsidRPr="00EE5074">
              <w:rPr>
                <w:bCs/>
                <w:sz w:val="24"/>
                <w:szCs w:val="24"/>
                <w:lang w:val="de-DE"/>
              </w:rPr>
              <w:t>+ [1]: Thu thập các tài liệu theo hướng dẫn để phục vụ cho viết luận văn</w:t>
            </w:r>
          </w:p>
          <w:p w14:paraId="174600AA" w14:textId="77777777" w:rsidR="006F64AA" w:rsidRPr="00EE5074" w:rsidRDefault="006F64AA" w:rsidP="00CE7CBC">
            <w:pPr>
              <w:pStyle w:val="BodyText2"/>
              <w:tabs>
                <w:tab w:val="num" w:pos="960"/>
              </w:tabs>
              <w:spacing w:before="120" w:after="0" w:line="240" w:lineRule="auto"/>
              <w:jc w:val="both"/>
              <w:rPr>
                <w:bCs/>
                <w:sz w:val="24"/>
                <w:szCs w:val="24"/>
                <w:lang w:val="de-DE"/>
              </w:rPr>
            </w:pPr>
            <w:r w:rsidRPr="00EE5074">
              <w:rPr>
                <w:bCs/>
                <w:sz w:val="24"/>
                <w:szCs w:val="24"/>
                <w:lang w:val="de-DE"/>
              </w:rPr>
              <w:t>+ [2], [3]: Ôn lại kiến thức chuyên ngành tài chính doanh nghiệp, tìm hiểu các văn bản, chế độ, chính sách về tài chính doanh nghiệp .</w:t>
            </w:r>
          </w:p>
          <w:p w14:paraId="73943313" w14:textId="77777777" w:rsidR="006F64AA" w:rsidRPr="00EE5074" w:rsidRDefault="006F64AA" w:rsidP="00CE7CBC">
            <w:pPr>
              <w:pStyle w:val="BodyText2"/>
              <w:tabs>
                <w:tab w:val="num" w:pos="960"/>
              </w:tabs>
              <w:spacing w:before="120" w:after="0" w:line="240" w:lineRule="auto"/>
              <w:jc w:val="both"/>
              <w:rPr>
                <w:bCs/>
                <w:sz w:val="24"/>
                <w:szCs w:val="24"/>
                <w:lang w:val="nl-NL"/>
              </w:rPr>
            </w:pPr>
          </w:p>
        </w:tc>
      </w:tr>
      <w:tr w:rsidR="006F64AA" w:rsidRPr="00EE5074" w14:paraId="1F1DDA55" w14:textId="77777777" w:rsidTr="00CE7CBC">
        <w:trPr>
          <w:trHeight w:val="70"/>
        </w:trPr>
        <w:tc>
          <w:tcPr>
            <w:tcW w:w="830" w:type="dxa"/>
            <w:shd w:val="clear" w:color="auto" w:fill="auto"/>
            <w:vAlign w:val="center"/>
          </w:tcPr>
          <w:p w14:paraId="7FC9A074" w14:textId="77777777" w:rsidR="006F64AA" w:rsidRPr="00EE5074" w:rsidRDefault="006F64AA" w:rsidP="00CE7CBC">
            <w:pPr>
              <w:pStyle w:val="BodyText2"/>
              <w:tabs>
                <w:tab w:val="num" w:pos="960"/>
              </w:tabs>
              <w:spacing w:before="120" w:after="0" w:line="240" w:lineRule="auto"/>
              <w:jc w:val="center"/>
              <w:rPr>
                <w:b/>
                <w:bCs/>
                <w:sz w:val="24"/>
                <w:szCs w:val="24"/>
                <w:lang w:val="nl-NL"/>
              </w:rPr>
            </w:pPr>
            <w:r w:rsidRPr="00EE5074">
              <w:rPr>
                <w:b/>
                <w:bCs/>
                <w:sz w:val="24"/>
                <w:szCs w:val="24"/>
                <w:lang w:val="nl-NL"/>
              </w:rPr>
              <w:t>6</w:t>
            </w:r>
          </w:p>
        </w:tc>
        <w:tc>
          <w:tcPr>
            <w:tcW w:w="3868" w:type="dxa"/>
            <w:shd w:val="clear" w:color="auto" w:fill="auto"/>
          </w:tcPr>
          <w:p w14:paraId="751D6D96" w14:textId="77777777" w:rsidR="006F64AA" w:rsidRPr="00EE5074" w:rsidRDefault="006F64AA" w:rsidP="00CE7CBC">
            <w:pPr>
              <w:pStyle w:val="ListParagraph"/>
              <w:spacing w:before="120" w:after="0" w:line="240" w:lineRule="auto"/>
              <w:ind w:left="0"/>
              <w:jc w:val="both"/>
              <w:rPr>
                <w:rFonts w:ascii="Times New Roman" w:hAnsi="Times New Roman"/>
                <w:b/>
                <w:bCs/>
                <w:sz w:val="24"/>
                <w:szCs w:val="24"/>
                <w:lang w:val="nl-NL"/>
              </w:rPr>
            </w:pPr>
            <w:r w:rsidRPr="00EE5074">
              <w:rPr>
                <w:rFonts w:ascii="Times New Roman" w:hAnsi="Times New Roman"/>
                <w:b/>
                <w:bCs/>
                <w:sz w:val="24"/>
                <w:szCs w:val="24"/>
                <w:lang w:val="nl-NL"/>
              </w:rPr>
              <w:t>Nghiệm thu, giao đề tài tốt nghiệp</w:t>
            </w:r>
          </w:p>
        </w:tc>
        <w:tc>
          <w:tcPr>
            <w:tcW w:w="956" w:type="dxa"/>
            <w:shd w:val="clear" w:color="auto" w:fill="auto"/>
          </w:tcPr>
          <w:p w14:paraId="0501FF9E" w14:textId="77777777" w:rsidR="006F64AA" w:rsidRPr="00EE5074" w:rsidRDefault="006F64AA" w:rsidP="00CE7CBC">
            <w:pPr>
              <w:pStyle w:val="BodyText2"/>
              <w:tabs>
                <w:tab w:val="num" w:pos="960"/>
              </w:tabs>
              <w:spacing w:before="120" w:after="0" w:line="240" w:lineRule="auto"/>
              <w:jc w:val="center"/>
              <w:rPr>
                <w:bCs/>
                <w:sz w:val="24"/>
                <w:szCs w:val="24"/>
                <w:lang w:val="nl-NL"/>
              </w:rPr>
            </w:pPr>
          </w:p>
        </w:tc>
        <w:tc>
          <w:tcPr>
            <w:tcW w:w="810" w:type="dxa"/>
          </w:tcPr>
          <w:p w14:paraId="38B80812" w14:textId="77777777" w:rsidR="006F64AA" w:rsidRPr="00EE5074" w:rsidRDefault="006F64AA" w:rsidP="00CE7CBC">
            <w:pPr>
              <w:pStyle w:val="BodyText2"/>
              <w:tabs>
                <w:tab w:val="num" w:pos="960"/>
              </w:tabs>
              <w:spacing w:before="120" w:after="0" w:line="240" w:lineRule="auto"/>
              <w:jc w:val="center"/>
              <w:rPr>
                <w:bCs/>
                <w:sz w:val="24"/>
                <w:szCs w:val="24"/>
                <w:lang w:val="nl-NL"/>
              </w:rPr>
            </w:pPr>
          </w:p>
        </w:tc>
        <w:tc>
          <w:tcPr>
            <w:tcW w:w="1298" w:type="dxa"/>
            <w:tcBorders>
              <w:right w:val="single" w:sz="4" w:space="0" w:color="auto"/>
            </w:tcBorders>
            <w:shd w:val="clear" w:color="auto" w:fill="auto"/>
            <w:vAlign w:val="center"/>
          </w:tcPr>
          <w:p w14:paraId="071A72CF" w14:textId="77777777" w:rsidR="006F64AA" w:rsidRPr="00EE5074" w:rsidRDefault="006F64AA" w:rsidP="00CE7CBC">
            <w:pPr>
              <w:pStyle w:val="BodyText2"/>
              <w:tabs>
                <w:tab w:val="num" w:pos="960"/>
              </w:tabs>
              <w:spacing w:before="120" w:after="0" w:line="240" w:lineRule="auto"/>
              <w:jc w:val="center"/>
              <w:rPr>
                <w:bCs/>
                <w:sz w:val="24"/>
                <w:szCs w:val="24"/>
                <w:lang w:val="nl-NL"/>
              </w:rPr>
            </w:pPr>
            <w:r w:rsidRPr="00EE5074">
              <w:rPr>
                <w:bCs/>
                <w:sz w:val="24"/>
                <w:szCs w:val="24"/>
                <w:lang w:val="nl-NL"/>
              </w:rPr>
              <w:t>5</w:t>
            </w:r>
          </w:p>
        </w:tc>
        <w:tc>
          <w:tcPr>
            <w:tcW w:w="1762" w:type="dxa"/>
            <w:tcBorders>
              <w:top w:val="single" w:sz="4" w:space="0" w:color="auto"/>
              <w:left w:val="single" w:sz="4" w:space="0" w:color="auto"/>
              <w:bottom w:val="single" w:sz="4" w:space="0" w:color="auto"/>
              <w:right w:val="single" w:sz="4" w:space="0" w:color="auto"/>
            </w:tcBorders>
            <w:shd w:val="clear" w:color="auto" w:fill="auto"/>
            <w:vAlign w:val="center"/>
          </w:tcPr>
          <w:p w14:paraId="1CB321A1" w14:textId="77777777" w:rsidR="006F64AA" w:rsidRPr="00EE5074" w:rsidRDefault="006F64AA" w:rsidP="00CE7CBC">
            <w:pPr>
              <w:pStyle w:val="BodyText2"/>
              <w:tabs>
                <w:tab w:val="num" w:pos="960"/>
              </w:tabs>
              <w:spacing w:before="120" w:after="0" w:line="240" w:lineRule="auto"/>
              <w:jc w:val="both"/>
              <w:rPr>
                <w:bCs/>
                <w:sz w:val="24"/>
                <w:szCs w:val="24"/>
                <w:lang w:val="de-DE"/>
              </w:rPr>
            </w:pPr>
            <w:r w:rsidRPr="00EE5074">
              <w:rPr>
                <w:bCs/>
                <w:sz w:val="24"/>
                <w:szCs w:val="24"/>
                <w:lang w:val="de-DE"/>
              </w:rPr>
              <w:t>+ [1]: Tổng hợp, phân loại tài liệu theo các chương để phục vụ cho nghiệm thu, đánh giá</w:t>
            </w:r>
          </w:p>
        </w:tc>
      </w:tr>
      <w:tr w:rsidR="00D824F8" w:rsidRPr="00EE5074" w14:paraId="4C05FA0E" w14:textId="77777777" w:rsidTr="00CE7CBC">
        <w:trPr>
          <w:trHeight w:val="70"/>
        </w:trPr>
        <w:tc>
          <w:tcPr>
            <w:tcW w:w="830" w:type="dxa"/>
            <w:shd w:val="clear" w:color="auto" w:fill="auto"/>
            <w:vAlign w:val="center"/>
          </w:tcPr>
          <w:p w14:paraId="574DB53C" w14:textId="77777777" w:rsidR="00D824F8" w:rsidRPr="00EE5074" w:rsidRDefault="00D824F8" w:rsidP="00CE7CBC">
            <w:pPr>
              <w:pStyle w:val="BodyText2"/>
              <w:tabs>
                <w:tab w:val="num" w:pos="960"/>
              </w:tabs>
              <w:spacing w:before="120" w:after="0" w:line="240" w:lineRule="auto"/>
              <w:jc w:val="center"/>
              <w:rPr>
                <w:b/>
                <w:bCs/>
                <w:sz w:val="24"/>
                <w:szCs w:val="24"/>
                <w:lang w:val="nl-NL"/>
              </w:rPr>
            </w:pPr>
          </w:p>
        </w:tc>
        <w:tc>
          <w:tcPr>
            <w:tcW w:w="3868" w:type="dxa"/>
            <w:shd w:val="clear" w:color="auto" w:fill="auto"/>
          </w:tcPr>
          <w:p w14:paraId="5B2EAE24" w14:textId="77777777" w:rsidR="00D824F8" w:rsidRPr="00EE5074" w:rsidRDefault="00D824F8" w:rsidP="00D824F8">
            <w:pPr>
              <w:pStyle w:val="ListParagraph"/>
              <w:spacing w:before="120" w:after="0" w:line="240" w:lineRule="auto"/>
              <w:ind w:left="0"/>
              <w:jc w:val="center"/>
              <w:rPr>
                <w:rFonts w:ascii="Times New Roman" w:hAnsi="Times New Roman"/>
                <w:b/>
                <w:bCs/>
                <w:sz w:val="24"/>
                <w:szCs w:val="24"/>
                <w:lang w:val="nl-NL"/>
              </w:rPr>
            </w:pPr>
            <w:r>
              <w:rPr>
                <w:rFonts w:ascii="Times New Roman" w:hAnsi="Times New Roman"/>
                <w:b/>
                <w:bCs/>
                <w:sz w:val="24"/>
                <w:szCs w:val="24"/>
                <w:lang w:val="nl-NL"/>
              </w:rPr>
              <w:t>Tổng</w:t>
            </w:r>
          </w:p>
        </w:tc>
        <w:tc>
          <w:tcPr>
            <w:tcW w:w="956" w:type="dxa"/>
            <w:shd w:val="clear" w:color="auto" w:fill="auto"/>
          </w:tcPr>
          <w:p w14:paraId="28DB71C6" w14:textId="77777777" w:rsidR="00D824F8" w:rsidRPr="00D824F8" w:rsidRDefault="00D824F8" w:rsidP="00CE7CBC">
            <w:pPr>
              <w:pStyle w:val="BodyText2"/>
              <w:tabs>
                <w:tab w:val="num" w:pos="960"/>
              </w:tabs>
              <w:spacing w:before="120" w:after="0" w:line="240" w:lineRule="auto"/>
              <w:jc w:val="center"/>
              <w:rPr>
                <w:b/>
                <w:bCs/>
                <w:sz w:val="24"/>
                <w:szCs w:val="24"/>
                <w:lang w:val="nl-NL"/>
              </w:rPr>
            </w:pPr>
            <w:r w:rsidRPr="00D824F8">
              <w:rPr>
                <w:b/>
                <w:bCs/>
                <w:sz w:val="24"/>
                <w:szCs w:val="24"/>
                <w:lang w:val="nl-NL"/>
              </w:rPr>
              <w:t>0</w:t>
            </w:r>
          </w:p>
        </w:tc>
        <w:tc>
          <w:tcPr>
            <w:tcW w:w="810" w:type="dxa"/>
          </w:tcPr>
          <w:p w14:paraId="05A8727A" w14:textId="77777777" w:rsidR="00D824F8" w:rsidRPr="00D824F8" w:rsidRDefault="00D824F8" w:rsidP="00CE7CBC">
            <w:pPr>
              <w:pStyle w:val="BodyText2"/>
              <w:tabs>
                <w:tab w:val="num" w:pos="960"/>
              </w:tabs>
              <w:spacing w:before="120" w:after="0" w:line="240" w:lineRule="auto"/>
              <w:jc w:val="center"/>
              <w:rPr>
                <w:b/>
                <w:bCs/>
                <w:sz w:val="24"/>
                <w:szCs w:val="24"/>
                <w:lang w:val="nl-NL"/>
              </w:rPr>
            </w:pPr>
            <w:r w:rsidRPr="00D824F8">
              <w:rPr>
                <w:b/>
                <w:bCs/>
                <w:sz w:val="24"/>
                <w:szCs w:val="24"/>
                <w:lang w:val="nl-NL"/>
              </w:rPr>
              <w:t>0</w:t>
            </w:r>
          </w:p>
        </w:tc>
        <w:tc>
          <w:tcPr>
            <w:tcW w:w="1298" w:type="dxa"/>
            <w:tcBorders>
              <w:right w:val="single" w:sz="4" w:space="0" w:color="auto"/>
            </w:tcBorders>
            <w:shd w:val="clear" w:color="auto" w:fill="auto"/>
            <w:vAlign w:val="center"/>
          </w:tcPr>
          <w:p w14:paraId="2A3C78FB" w14:textId="77777777" w:rsidR="00D824F8" w:rsidRPr="00D824F8" w:rsidRDefault="00D824F8" w:rsidP="00CE7CBC">
            <w:pPr>
              <w:pStyle w:val="BodyText2"/>
              <w:tabs>
                <w:tab w:val="num" w:pos="960"/>
              </w:tabs>
              <w:spacing w:before="120" w:after="0" w:line="240" w:lineRule="auto"/>
              <w:jc w:val="center"/>
              <w:rPr>
                <w:b/>
                <w:bCs/>
                <w:sz w:val="24"/>
                <w:szCs w:val="24"/>
                <w:lang w:val="nl-NL"/>
              </w:rPr>
            </w:pPr>
            <w:r w:rsidRPr="00D824F8">
              <w:rPr>
                <w:b/>
                <w:bCs/>
                <w:sz w:val="24"/>
                <w:szCs w:val="24"/>
                <w:lang w:val="nl-NL"/>
              </w:rPr>
              <w:t>135</w:t>
            </w:r>
          </w:p>
        </w:tc>
        <w:tc>
          <w:tcPr>
            <w:tcW w:w="1762" w:type="dxa"/>
            <w:tcBorders>
              <w:top w:val="single" w:sz="4" w:space="0" w:color="auto"/>
              <w:left w:val="single" w:sz="4" w:space="0" w:color="auto"/>
              <w:bottom w:val="single" w:sz="4" w:space="0" w:color="auto"/>
              <w:right w:val="single" w:sz="4" w:space="0" w:color="auto"/>
            </w:tcBorders>
            <w:shd w:val="clear" w:color="auto" w:fill="auto"/>
            <w:vAlign w:val="center"/>
          </w:tcPr>
          <w:p w14:paraId="6CF9F3AC" w14:textId="77777777" w:rsidR="00D824F8" w:rsidRPr="00EE5074" w:rsidRDefault="00D824F8" w:rsidP="00CE7CBC">
            <w:pPr>
              <w:pStyle w:val="BodyText2"/>
              <w:tabs>
                <w:tab w:val="num" w:pos="960"/>
              </w:tabs>
              <w:spacing w:before="120" w:after="0" w:line="240" w:lineRule="auto"/>
              <w:jc w:val="both"/>
              <w:rPr>
                <w:bCs/>
                <w:sz w:val="24"/>
                <w:szCs w:val="24"/>
                <w:lang w:val="de-DE"/>
              </w:rPr>
            </w:pPr>
          </w:p>
        </w:tc>
      </w:tr>
    </w:tbl>
    <w:p w14:paraId="1C56CC92" w14:textId="77777777" w:rsidR="006F64AA" w:rsidRPr="00EE5074" w:rsidRDefault="006F64AA" w:rsidP="006F64AA">
      <w:pPr>
        <w:spacing w:before="120"/>
        <w:rPr>
          <w:rFonts w:ascii="Times New Roman" w:hAnsi="Times New Roman" w:cs="Times New Roman"/>
          <w:i/>
          <w:sz w:val="24"/>
          <w:szCs w:val="24"/>
          <w:u w:val="single"/>
          <w:lang w:val="nl-NL"/>
        </w:rPr>
      </w:pPr>
    </w:p>
    <w:tbl>
      <w:tblPr>
        <w:tblW w:w="0" w:type="auto"/>
        <w:tblLook w:val="01E0" w:firstRow="1" w:lastRow="1" w:firstColumn="1" w:lastColumn="1" w:noHBand="0" w:noVBand="0"/>
      </w:tblPr>
      <w:tblGrid>
        <w:gridCol w:w="4644"/>
        <w:gridCol w:w="4644"/>
      </w:tblGrid>
      <w:tr w:rsidR="006F64AA" w:rsidRPr="00EE5074" w14:paraId="697730E9" w14:textId="77777777" w:rsidTr="00CE7CBC">
        <w:trPr>
          <w:trHeight w:val="210"/>
        </w:trPr>
        <w:tc>
          <w:tcPr>
            <w:tcW w:w="4644" w:type="dxa"/>
            <w:shd w:val="clear" w:color="auto" w:fill="auto"/>
          </w:tcPr>
          <w:p w14:paraId="48F2BC94" w14:textId="77777777" w:rsidR="006F64AA" w:rsidRPr="00EE5074" w:rsidRDefault="006F64AA" w:rsidP="00CE7CBC">
            <w:pPr>
              <w:spacing w:before="120"/>
              <w:jc w:val="both"/>
              <w:rPr>
                <w:rFonts w:ascii="Times New Roman" w:hAnsi="Times New Roman" w:cs="Times New Roman"/>
                <w:b/>
                <w:i/>
                <w:sz w:val="24"/>
                <w:szCs w:val="24"/>
                <w:u w:val="single"/>
                <w:lang w:val="nl-NL"/>
              </w:rPr>
            </w:pPr>
          </w:p>
        </w:tc>
        <w:tc>
          <w:tcPr>
            <w:tcW w:w="4644" w:type="dxa"/>
            <w:shd w:val="clear" w:color="auto" w:fill="auto"/>
          </w:tcPr>
          <w:p w14:paraId="233954CE" w14:textId="77777777" w:rsidR="006F64AA" w:rsidRPr="00EE5074" w:rsidRDefault="006F64AA" w:rsidP="00CE7CBC">
            <w:pPr>
              <w:spacing w:before="120"/>
              <w:jc w:val="center"/>
              <w:rPr>
                <w:rFonts w:ascii="Times New Roman" w:hAnsi="Times New Roman" w:cs="Times New Roman"/>
                <w:b/>
                <w:i/>
                <w:sz w:val="24"/>
                <w:szCs w:val="24"/>
                <w:u w:val="single"/>
                <w:lang w:val="nl-NL"/>
              </w:rPr>
            </w:pPr>
            <w:r w:rsidRPr="00EE5074">
              <w:rPr>
                <w:rFonts w:ascii="Times New Roman" w:hAnsi="Times New Roman" w:cs="Times New Roman"/>
                <w:sz w:val="24"/>
                <w:szCs w:val="24"/>
                <w:lang w:val="nl-NL"/>
              </w:rPr>
              <w:t>Hà nộ</w:t>
            </w:r>
            <w:r w:rsidR="009A3AD2">
              <w:rPr>
                <w:rFonts w:ascii="Times New Roman" w:hAnsi="Times New Roman" w:cs="Times New Roman"/>
                <w:sz w:val="24"/>
                <w:szCs w:val="24"/>
                <w:lang w:val="nl-NL"/>
              </w:rPr>
              <w:t>i, ngày 6</w:t>
            </w:r>
            <w:r w:rsidR="00FE4318">
              <w:rPr>
                <w:rFonts w:ascii="Times New Roman" w:hAnsi="Times New Roman" w:cs="Times New Roman"/>
                <w:sz w:val="24"/>
                <w:szCs w:val="24"/>
                <w:lang w:val="nl-NL"/>
              </w:rPr>
              <w:t xml:space="preserve"> tháng 4</w:t>
            </w:r>
            <w:r w:rsidRPr="00EE5074">
              <w:rPr>
                <w:rFonts w:ascii="Times New Roman" w:hAnsi="Times New Roman" w:cs="Times New Roman"/>
                <w:sz w:val="24"/>
                <w:szCs w:val="24"/>
                <w:lang w:val="nl-NL"/>
              </w:rPr>
              <w:t xml:space="preserve"> năm 20</w:t>
            </w:r>
            <w:r w:rsidR="00FE4318">
              <w:rPr>
                <w:rFonts w:ascii="Times New Roman" w:hAnsi="Times New Roman" w:cs="Times New Roman"/>
                <w:sz w:val="24"/>
                <w:szCs w:val="24"/>
                <w:lang w:val="nl-NL"/>
              </w:rPr>
              <w:t>20</w:t>
            </w:r>
          </w:p>
        </w:tc>
      </w:tr>
      <w:tr w:rsidR="006F64AA" w:rsidRPr="00EE5074" w14:paraId="4F547DAB" w14:textId="77777777" w:rsidTr="00CE7CBC">
        <w:trPr>
          <w:trHeight w:val="210"/>
        </w:trPr>
        <w:tc>
          <w:tcPr>
            <w:tcW w:w="4644" w:type="dxa"/>
            <w:shd w:val="clear" w:color="auto" w:fill="auto"/>
          </w:tcPr>
          <w:p w14:paraId="1C9C3ED3" w14:textId="77777777" w:rsidR="006F64AA" w:rsidRPr="00EE5074" w:rsidRDefault="006F64AA" w:rsidP="00CE7CBC">
            <w:pPr>
              <w:spacing w:before="120"/>
              <w:jc w:val="center"/>
              <w:rPr>
                <w:rFonts w:ascii="Times New Roman" w:hAnsi="Times New Roman" w:cs="Times New Roman"/>
                <w:b/>
                <w:sz w:val="24"/>
                <w:szCs w:val="24"/>
              </w:rPr>
            </w:pPr>
            <w:r w:rsidRPr="00EE5074">
              <w:rPr>
                <w:rFonts w:ascii="Times New Roman" w:hAnsi="Times New Roman" w:cs="Times New Roman"/>
                <w:b/>
                <w:sz w:val="24"/>
                <w:szCs w:val="24"/>
              </w:rPr>
              <w:t>TRƯỞNG KHOA</w:t>
            </w:r>
          </w:p>
          <w:p w14:paraId="3122F8DF" w14:textId="77777777" w:rsidR="006F64AA" w:rsidRPr="00EE5074" w:rsidRDefault="006F64AA" w:rsidP="00CE7CBC">
            <w:pPr>
              <w:spacing w:before="120"/>
              <w:jc w:val="both"/>
              <w:rPr>
                <w:rFonts w:ascii="Times New Roman" w:hAnsi="Times New Roman" w:cs="Times New Roman"/>
                <w:b/>
                <w:i/>
                <w:sz w:val="24"/>
                <w:szCs w:val="24"/>
                <w:u w:val="single"/>
              </w:rPr>
            </w:pPr>
          </w:p>
        </w:tc>
        <w:tc>
          <w:tcPr>
            <w:tcW w:w="4644" w:type="dxa"/>
            <w:shd w:val="clear" w:color="auto" w:fill="auto"/>
          </w:tcPr>
          <w:p w14:paraId="25B26326" w14:textId="77777777" w:rsidR="006F64AA" w:rsidRPr="00EE5074" w:rsidRDefault="006F64AA" w:rsidP="00CE7CBC">
            <w:pPr>
              <w:spacing w:before="120"/>
              <w:jc w:val="center"/>
              <w:rPr>
                <w:rFonts w:ascii="Times New Roman" w:hAnsi="Times New Roman" w:cs="Times New Roman"/>
                <w:b/>
                <w:sz w:val="24"/>
                <w:szCs w:val="24"/>
              </w:rPr>
            </w:pPr>
            <w:r w:rsidRPr="00EE5074">
              <w:rPr>
                <w:rFonts w:ascii="Times New Roman" w:hAnsi="Times New Roman" w:cs="Times New Roman"/>
                <w:b/>
                <w:sz w:val="24"/>
                <w:szCs w:val="24"/>
              </w:rPr>
              <w:t>TRƯỞNG BỘ MÔN</w:t>
            </w:r>
          </w:p>
          <w:p w14:paraId="47925E01" w14:textId="77777777" w:rsidR="006F64AA" w:rsidRPr="00EE5074" w:rsidRDefault="006F64AA" w:rsidP="00CE7CBC">
            <w:pPr>
              <w:spacing w:before="120"/>
              <w:jc w:val="center"/>
              <w:rPr>
                <w:rFonts w:ascii="Times New Roman" w:hAnsi="Times New Roman" w:cs="Times New Roman"/>
                <w:b/>
                <w:sz w:val="24"/>
                <w:szCs w:val="24"/>
              </w:rPr>
            </w:pPr>
          </w:p>
          <w:p w14:paraId="552D24DA" w14:textId="77777777" w:rsidR="006F64AA" w:rsidRPr="00EE5074" w:rsidRDefault="006F64AA" w:rsidP="00CE7CBC">
            <w:pPr>
              <w:spacing w:before="120"/>
              <w:jc w:val="center"/>
              <w:rPr>
                <w:rFonts w:ascii="Times New Roman" w:hAnsi="Times New Roman" w:cs="Times New Roman"/>
                <w:b/>
                <w:sz w:val="24"/>
                <w:szCs w:val="24"/>
              </w:rPr>
            </w:pPr>
          </w:p>
          <w:p w14:paraId="3FEBACE4" w14:textId="77777777" w:rsidR="006F64AA" w:rsidRPr="00EE5074" w:rsidRDefault="006F64AA" w:rsidP="00CE7CBC">
            <w:pPr>
              <w:spacing w:before="120"/>
              <w:jc w:val="both"/>
              <w:rPr>
                <w:rFonts w:ascii="Times New Roman" w:hAnsi="Times New Roman" w:cs="Times New Roman"/>
                <w:b/>
                <w:i/>
                <w:sz w:val="24"/>
                <w:szCs w:val="24"/>
                <w:u w:val="single"/>
              </w:rPr>
            </w:pPr>
          </w:p>
        </w:tc>
      </w:tr>
    </w:tbl>
    <w:p w14:paraId="7765F6F7" w14:textId="77777777" w:rsidR="00941018" w:rsidRPr="00941018" w:rsidRDefault="00941018" w:rsidP="00941018">
      <w:pPr>
        <w:tabs>
          <w:tab w:val="left" w:pos="1320"/>
        </w:tabs>
        <w:rPr>
          <w:rFonts w:ascii="Times New Roman" w:hAnsi="Times New Roman" w:cs="Times New Roman"/>
          <w:b/>
          <w:sz w:val="26"/>
          <w:szCs w:val="26"/>
        </w:rPr>
      </w:pPr>
      <w:r>
        <w:rPr>
          <w:rFonts w:ascii="Times New Roman" w:hAnsi="Times New Roman" w:cs="Times New Roman"/>
          <w:sz w:val="26"/>
          <w:szCs w:val="26"/>
        </w:rPr>
        <w:t xml:space="preserve">                </w:t>
      </w:r>
      <w:r w:rsidRPr="00941018">
        <w:rPr>
          <w:rFonts w:ascii="Times New Roman" w:hAnsi="Times New Roman" w:cs="Times New Roman"/>
          <w:b/>
          <w:sz w:val="26"/>
          <w:szCs w:val="26"/>
        </w:rPr>
        <w:t xml:space="preserve">TS. Bùi Thị Thu Thủy </w:t>
      </w:r>
      <w:r w:rsidRPr="00941018">
        <w:rPr>
          <w:rFonts w:ascii="Times New Roman" w:hAnsi="Times New Roman" w:cs="Times New Roman"/>
          <w:b/>
          <w:sz w:val="26"/>
          <w:szCs w:val="26"/>
        </w:rPr>
        <w:tab/>
      </w:r>
      <w:r w:rsidRPr="00941018">
        <w:rPr>
          <w:rFonts w:ascii="Times New Roman" w:hAnsi="Times New Roman" w:cs="Times New Roman"/>
          <w:b/>
          <w:sz w:val="26"/>
          <w:szCs w:val="26"/>
        </w:rPr>
        <w:tab/>
      </w:r>
      <w:r w:rsidRPr="00941018">
        <w:rPr>
          <w:rFonts w:ascii="Times New Roman" w:hAnsi="Times New Roman" w:cs="Times New Roman"/>
          <w:b/>
          <w:sz w:val="26"/>
          <w:szCs w:val="26"/>
        </w:rPr>
        <w:tab/>
      </w:r>
      <w:r w:rsidRPr="00941018">
        <w:rPr>
          <w:rFonts w:ascii="Times New Roman" w:hAnsi="Times New Roman" w:cs="Times New Roman"/>
          <w:b/>
          <w:sz w:val="26"/>
          <w:szCs w:val="26"/>
        </w:rPr>
        <w:tab/>
        <w:t>TS. Bùi Thị Thu Thủy</w:t>
      </w:r>
    </w:p>
    <w:p w14:paraId="1DC04683" w14:textId="77777777" w:rsidR="00FA10F7" w:rsidRDefault="00D824F8" w:rsidP="00941018">
      <w:pPr>
        <w:tabs>
          <w:tab w:val="left" w:pos="1320"/>
        </w:tabs>
      </w:pPr>
      <w:r>
        <w:tab/>
      </w:r>
    </w:p>
    <w:sectPr w:rsidR="00FA10F7" w:rsidSect="00A66B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nTime">
    <w:altName w:val="Courier New"/>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45A6D56"/>
    <w:multiLevelType w:val="multilevel"/>
    <w:tmpl w:val="A3B290B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savePreviewPicture/>
  <w:compat>
    <w:useFELayout/>
    <w:compatSetting w:name="compatibilityMode" w:uri="http://schemas.microsoft.com/office/word" w:val="12"/>
    <w:compatSetting w:name="useWord2013TrackBottomHyphenation" w:uri="http://schemas.microsoft.com/office/word" w:val="1"/>
  </w:compat>
  <w:rsids>
    <w:rsidRoot w:val="006F64AA"/>
    <w:rsid w:val="0013427F"/>
    <w:rsid w:val="004F78A8"/>
    <w:rsid w:val="005D3C0C"/>
    <w:rsid w:val="006F64AA"/>
    <w:rsid w:val="0089241A"/>
    <w:rsid w:val="00941018"/>
    <w:rsid w:val="009A3AD2"/>
    <w:rsid w:val="00A66BEF"/>
    <w:rsid w:val="00AB2184"/>
    <w:rsid w:val="00B224C3"/>
    <w:rsid w:val="00BA1001"/>
    <w:rsid w:val="00C0752A"/>
    <w:rsid w:val="00C13167"/>
    <w:rsid w:val="00C80CC3"/>
    <w:rsid w:val="00D375F2"/>
    <w:rsid w:val="00D824F8"/>
    <w:rsid w:val="00F142A1"/>
    <w:rsid w:val="00FA10F7"/>
    <w:rsid w:val="00FE43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9A9CF2"/>
  <w15:docId w15:val="{4C8008EF-FC07-4345-89D9-AB2B39F92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A66BE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64AA"/>
    <w:pPr>
      <w:ind w:left="720"/>
      <w:contextualSpacing/>
    </w:pPr>
    <w:rPr>
      <w:rFonts w:ascii="Calibri" w:eastAsia="Calibri" w:hAnsi="Calibri" w:cs="Times New Roman"/>
    </w:rPr>
  </w:style>
  <w:style w:type="paragraph" w:customStyle="1" w:styleId="Default">
    <w:name w:val="Default"/>
    <w:rsid w:val="006F64AA"/>
    <w:pPr>
      <w:autoSpaceDE w:val="0"/>
      <w:autoSpaceDN w:val="0"/>
      <w:adjustRightInd w:val="0"/>
      <w:spacing w:after="0" w:line="240" w:lineRule="auto"/>
    </w:pPr>
    <w:rPr>
      <w:rFonts w:ascii=".VnTime" w:eastAsia="Calibri" w:hAnsi=".VnTime" w:cs=".VnTime"/>
      <w:color w:val="000000"/>
      <w:sz w:val="24"/>
      <w:szCs w:val="24"/>
    </w:rPr>
  </w:style>
  <w:style w:type="paragraph" w:styleId="BodyText2">
    <w:name w:val="Body Text 2"/>
    <w:basedOn w:val="Normal"/>
    <w:link w:val="BodyText2Char"/>
    <w:rsid w:val="006F64AA"/>
    <w:pPr>
      <w:spacing w:after="120" w:line="480" w:lineRule="auto"/>
    </w:pPr>
    <w:rPr>
      <w:rFonts w:ascii="Times New Roman" w:eastAsia="Times New Roman" w:hAnsi="Times New Roman" w:cs="Times New Roman"/>
      <w:sz w:val="26"/>
      <w:szCs w:val="26"/>
    </w:rPr>
  </w:style>
  <w:style w:type="character" w:customStyle="1" w:styleId="BodyText2Char">
    <w:name w:val="Body Text 2 Char"/>
    <w:basedOn w:val="DefaultParagraphFont"/>
    <w:link w:val="BodyText2"/>
    <w:rsid w:val="006F64AA"/>
    <w:rPr>
      <w:rFonts w:ascii="Times New Roman" w:eastAsia="Times New Roman" w:hAnsi="Times New Roman" w:cs="Times New Roman"/>
      <w:sz w:val="26"/>
      <w:szCs w:val="26"/>
    </w:rPr>
  </w:style>
  <w:style w:type="table" w:styleId="TableGrid">
    <w:name w:val="Table Grid"/>
    <w:basedOn w:val="TableNormal"/>
    <w:uiPriority w:val="59"/>
    <w:rsid w:val="00B224C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4648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6</Pages>
  <Words>1492</Words>
  <Characters>8508</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Quang Phan</cp:lastModifiedBy>
  <cp:revision>13</cp:revision>
  <dcterms:created xsi:type="dcterms:W3CDTF">2020-04-05T15:52:00Z</dcterms:created>
  <dcterms:modified xsi:type="dcterms:W3CDTF">2020-04-08T16:14:00Z</dcterms:modified>
</cp:coreProperties>
</file>