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tbl>
      <w:tblPr>
        <w:tblW w:w="9845" w:type="dxa"/>
        <w:tblInd w:w="-72" w:type="dxa"/>
        <w:tblLook w:val="01E0" w:firstRow="1" w:lastRow="1" w:firstColumn="1" w:lastColumn="1" w:noHBand="0" w:noVBand="0"/>
      </w:tblPr>
      <w:tblGrid>
        <w:gridCol w:w="4410"/>
        <w:gridCol w:w="5435"/>
      </w:tblGrid>
      <w:tr w:rsidR="00B606F5" w:rsidRPr="00EE5074" w14:paraId="5AFD743B" w14:textId="77777777" w:rsidTr="006421CA">
        <w:trPr>
          <w:trHeight w:val="960"/>
        </w:trPr>
        <w:tc>
          <w:tcPr>
            <w:tcW w:w="4410" w:type="dxa"/>
          </w:tcPr>
          <w:p w14:paraId="4E3EB787" w14:textId="77777777" w:rsidR="00B606F5" w:rsidRPr="006421CA" w:rsidRDefault="00241088" w:rsidP="00601EB8">
            <w:pPr>
              <w:pStyle w:val="Normal1"/>
              <w:spacing w:before="60" w:after="60"/>
              <w:ind w:left="0" w:firstLine="0"/>
              <w:jc w:val="center"/>
              <w:rPr>
                <w:b/>
                <w:bCs/>
                <w:color w:val="000000"/>
                <w:sz w:val="24"/>
                <w:lang w:val="vi-VN"/>
              </w:rPr>
            </w:pPr>
            <w:r>
              <w:rPr>
                <w:sz w:val="24"/>
              </w:rPr>
              <w:pict w14:anchorId="504CB83F">
                <v:line id="Straight Connector 1" o:spid="_x0000_s1026" style="position:absolute;left:0;text-align:left;z-index:251656192;visibility:visible;mso-wrap-distance-top:-8e-5mm;mso-wrap-distance-bottom:-8e-5mm" from="62.55pt,29.35pt" to="137.55pt,29.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" strokeweight="1pt"/>
              </w:pict>
            </w:r>
            <w:r w:rsidR="00B606F5" w:rsidRPr="006421CA">
              <w:rPr>
                <w:bCs/>
                <w:color w:val="000000"/>
                <w:sz w:val="24"/>
                <w:lang w:val="vi-VN"/>
              </w:rPr>
              <w:t>BỘ GIÁO DỤC VÀ ĐÀO TẠO</w:t>
            </w:r>
            <w:r w:rsidR="00B606F5" w:rsidRPr="006421CA">
              <w:rPr>
                <w:b/>
                <w:bCs/>
                <w:color w:val="000000"/>
                <w:sz w:val="24"/>
                <w:lang w:val="vi-VN"/>
              </w:rPr>
              <w:t>TRƯỜNG ĐẠI HỌC MỎ - ĐỊA CHẤT</w:t>
            </w:r>
          </w:p>
        </w:tc>
        <w:tc>
          <w:tcPr>
            <w:tcW w:w="5435" w:type="dxa"/>
          </w:tcPr>
          <w:p w14:paraId="57139A39" w14:textId="77777777" w:rsidR="00B606F5" w:rsidRPr="006421CA" w:rsidRDefault="00B606F5" w:rsidP="00601EB8">
            <w:pPr>
              <w:pStyle w:val="Normal1"/>
              <w:spacing w:before="60" w:after="60"/>
              <w:ind w:left="0" w:firstLine="0"/>
              <w:jc w:val="center"/>
              <w:rPr>
                <w:b/>
                <w:bCs/>
                <w:color w:val="000000"/>
                <w:sz w:val="24"/>
                <w:lang w:val="vi-VN"/>
              </w:rPr>
            </w:pPr>
            <w:r w:rsidRPr="006421CA">
              <w:rPr>
                <w:b/>
                <w:bCs/>
                <w:color w:val="000000"/>
                <w:sz w:val="24"/>
                <w:lang w:val="vi-VN"/>
              </w:rPr>
              <w:t>CỘNG HÒA XÃ HỘI CHỦ NGHĨA VIỆT NAM</w:t>
            </w:r>
          </w:p>
          <w:p w14:paraId="261050EE" w14:textId="77777777" w:rsidR="00B606F5" w:rsidRPr="006421CA" w:rsidRDefault="00241088" w:rsidP="00601EB8">
            <w:pPr>
              <w:pStyle w:val="Normal1"/>
              <w:spacing w:before="60" w:after="60"/>
              <w:ind w:left="0" w:firstLine="0"/>
              <w:jc w:val="center"/>
              <w:rPr>
                <w:b/>
                <w:bCs/>
                <w:color w:val="000000"/>
                <w:sz w:val="24"/>
              </w:rPr>
            </w:pPr>
            <w:r>
              <w:rPr>
                <w:sz w:val="24"/>
              </w:rPr>
              <w:pict w14:anchorId="2A453A68">
                <v:line id="Straight Connector 4" o:spid="_x0000_s1027" style="position:absolute;left:0;text-align:left;z-index:251657216;visibility:visible;mso-wrap-distance-top:-6e-5mm;mso-wrap-distance-bottom:-6e-5mm" from="55.15pt,16.2pt" to="207.15pt,16.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" strokecolor="windowText" strokeweight="1pt">
                  <v:stroke joinstyle="miter"/>
                  <o:lock v:ext="edit" shapetype="f"/>
                </v:line>
              </w:pict>
            </w:r>
            <w:r w:rsidR="00B606F5" w:rsidRPr="006421CA">
              <w:rPr>
                <w:b/>
                <w:bCs/>
                <w:color w:val="000000"/>
                <w:sz w:val="24"/>
              </w:rPr>
              <w:t>Độc lập – Tự do – Hạnh Phúc</w:t>
            </w:r>
          </w:p>
        </w:tc>
      </w:tr>
    </w:tbl>
    <w:p w14:paraId="4860D6FF" w14:textId="77777777" w:rsidR="00B606F5" w:rsidRPr="00EE5074" w:rsidRDefault="00B606F5" w:rsidP="00601EB8">
      <w:pPr>
        <w:pStyle w:val="Normal1"/>
        <w:spacing w:before="60" w:after="60"/>
        <w:ind w:left="0" w:firstLine="0"/>
        <w:jc w:val="center"/>
        <w:rPr>
          <w:b/>
          <w:bCs/>
          <w:color w:val="000000"/>
          <w:sz w:val="24"/>
        </w:rPr>
      </w:pPr>
    </w:p>
    <w:p w14:paraId="4624CD21" w14:textId="77777777" w:rsidR="00B606F5" w:rsidRPr="00B45C4B" w:rsidRDefault="00B606F5" w:rsidP="00601EB8">
      <w:pPr>
        <w:pStyle w:val="Normal1"/>
        <w:spacing w:before="60" w:after="60"/>
        <w:ind w:left="0" w:firstLine="0"/>
        <w:jc w:val="center"/>
        <w:rPr>
          <w:bCs/>
          <w:color w:val="000000"/>
          <w:sz w:val="24"/>
        </w:rPr>
      </w:pPr>
      <w:r w:rsidRPr="00B45C4B">
        <w:rPr>
          <w:b/>
          <w:bCs/>
          <w:color w:val="000000"/>
          <w:sz w:val="24"/>
          <w:lang w:val="vi-VN"/>
        </w:rPr>
        <w:t>Đ</w:t>
      </w:r>
      <w:r w:rsidRPr="00B45C4B">
        <w:rPr>
          <w:b/>
          <w:bCs/>
          <w:color w:val="000000"/>
          <w:sz w:val="24"/>
        </w:rPr>
        <w:t>Ề</w:t>
      </w:r>
      <w:r w:rsidRPr="00B45C4B">
        <w:rPr>
          <w:b/>
          <w:bCs/>
          <w:color w:val="000000"/>
          <w:sz w:val="24"/>
          <w:lang w:val="vi-VN"/>
        </w:rPr>
        <w:t xml:space="preserve"> CƯƠNG CHI TIẾT HỌC PHẦN</w:t>
      </w:r>
    </w:p>
    <w:p w14:paraId="0CDE3253" w14:textId="77777777" w:rsidR="00B606F5" w:rsidRPr="00601EB8" w:rsidRDefault="00B606F5" w:rsidP="00601EB8">
      <w:pPr>
        <w:pStyle w:val="BodyText2"/>
        <w:numPr>
          <w:ilvl w:val="0"/>
          <w:numId w:val="23"/>
        </w:numPr>
        <w:spacing w:before="60" w:after="60" w:line="240" w:lineRule="auto"/>
        <w:jc w:val="both"/>
        <w:rPr>
          <w:b/>
          <w:bCs/>
          <w:i/>
          <w:color w:val="000000"/>
          <w:sz w:val="24"/>
          <w:szCs w:val="24"/>
        </w:rPr>
      </w:pPr>
      <w:r w:rsidRPr="00B45C4B">
        <w:rPr>
          <w:b/>
          <w:bCs/>
          <w:color w:val="000000"/>
          <w:sz w:val="24"/>
          <w:szCs w:val="24"/>
        </w:rPr>
        <w:t>Tên</w:t>
      </w:r>
      <w:r w:rsidRPr="00B45C4B">
        <w:rPr>
          <w:b/>
          <w:bCs/>
          <w:color w:val="000000"/>
          <w:sz w:val="24"/>
          <w:szCs w:val="24"/>
          <w:lang w:val="vi-VN"/>
        </w:rPr>
        <w:t xml:space="preserve"> học phần</w:t>
      </w:r>
      <w:r w:rsidRPr="00B45C4B">
        <w:rPr>
          <w:b/>
          <w:bCs/>
          <w:sz w:val="24"/>
          <w:szCs w:val="24"/>
        </w:rPr>
        <w:t xml:space="preserve">:  </w:t>
      </w:r>
      <w:r w:rsidRPr="00601EB8">
        <w:rPr>
          <w:i/>
          <w:sz w:val="24"/>
          <w:szCs w:val="24"/>
        </w:rPr>
        <w:t xml:space="preserve">Thị trường tài chính </w:t>
      </w:r>
      <w:r w:rsidR="00601EB8" w:rsidRPr="00601EB8">
        <w:rPr>
          <w:b/>
          <w:bCs/>
          <w:i/>
          <w:color w:val="000000"/>
          <w:sz w:val="24"/>
          <w:szCs w:val="24"/>
        </w:rPr>
        <w:t>(</w:t>
      </w:r>
      <w:r w:rsidRPr="00601EB8">
        <w:rPr>
          <w:i/>
          <w:sz w:val="24"/>
          <w:szCs w:val="24"/>
        </w:rPr>
        <w:t>Financial Markets</w:t>
      </w:r>
      <w:r w:rsidR="00601EB8" w:rsidRPr="00601EB8">
        <w:rPr>
          <w:i/>
          <w:sz w:val="24"/>
          <w:szCs w:val="24"/>
        </w:rPr>
        <w:t>)</w:t>
      </w:r>
    </w:p>
    <w:p w14:paraId="433D4AA2" w14:textId="77777777" w:rsidR="00B606F5" w:rsidRPr="00EE5074" w:rsidRDefault="00B606F5" w:rsidP="00601EB8">
      <w:pPr>
        <w:pStyle w:val="BodyText2"/>
        <w:spacing w:before="60" w:after="60" w:line="240" w:lineRule="auto"/>
        <w:ind w:left="720"/>
        <w:jc w:val="both"/>
        <w:rPr>
          <w:sz w:val="24"/>
          <w:szCs w:val="24"/>
        </w:rPr>
      </w:pPr>
      <w:r w:rsidRPr="00B45C4B">
        <w:rPr>
          <w:b/>
          <w:sz w:val="24"/>
          <w:szCs w:val="24"/>
          <w:lang w:val="vi-VN"/>
        </w:rPr>
        <w:t>Mã số học phần</w:t>
      </w:r>
      <w:r w:rsidRPr="00B45C4B">
        <w:rPr>
          <w:b/>
          <w:sz w:val="24"/>
          <w:szCs w:val="24"/>
        </w:rPr>
        <w:t>:</w:t>
      </w:r>
      <w:r w:rsidRPr="00EE5074">
        <w:rPr>
          <w:b/>
          <w:sz w:val="24"/>
          <w:szCs w:val="24"/>
        </w:rPr>
        <w:t xml:space="preserve"> </w:t>
      </w:r>
      <w:r w:rsidR="00C72243" w:rsidRPr="005B03D3">
        <w:rPr>
          <w:sz w:val="24"/>
          <w:szCs w:val="24"/>
        </w:rPr>
        <w:t>7070451</w:t>
      </w:r>
    </w:p>
    <w:p w14:paraId="2164F056" w14:textId="77777777" w:rsidR="00B606F5" w:rsidRPr="00EE5074" w:rsidRDefault="00B606F5" w:rsidP="00601EB8">
      <w:pPr>
        <w:pStyle w:val="BodyText2"/>
        <w:spacing w:before="60" w:after="60" w:line="240" w:lineRule="auto"/>
        <w:ind w:left="720" w:hanging="9"/>
        <w:jc w:val="both"/>
        <w:rPr>
          <w:sz w:val="24"/>
          <w:szCs w:val="24"/>
        </w:rPr>
      </w:pPr>
      <w:r w:rsidRPr="00EE5074">
        <w:rPr>
          <w:b/>
          <w:bCs/>
          <w:color w:val="000000"/>
          <w:sz w:val="24"/>
          <w:szCs w:val="24"/>
        </w:rPr>
        <w:t xml:space="preserve">Số tín chỉ học phần: </w:t>
      </w:r>
      <w:r w:rsidRPr="00451AD7">
        <w:rPr>
          <w:bCs/>
          <w:color w:val="000000"/>
          <w:sz w:val="24"/>
          <w:szCs w:val="24"/>
        </w:rPr>
        <w:t>2 (</w:t>
      </w:r>
      <w:r w:rsidR="00080A42" w:rsidRPr="00451AD7">
        <w:rPr>
          <w:bCs/>
          <w:color w:val="000000"/>
          <w:sz w:val="24"/>
          <w:szCs w:val="24"/>
        </w:rPr>
        <w:t>2-0-4</w:t>
      </w:r>
      <w:r w:rsidRPr="00451AD7">
        <w:rPr>
          <w:bCs/>
          <w:color w:val="000000"/>
          <w:sz w:val="24"/>
          <w:szCs w:val="24"/>
        </w:rPr>
        <w:t>)</w:t>
      </w:r>
      <w:r w:rsidR="00451AD7" w:rsidRPr="00451AD7">
        <w:rPr>
          <w:bCs/>
          <w:color w:val="000000"/>
          <w:sz w:val="24"/>
          <w:szCs w:val="24"/>
        </w:rPr>
        <w:t>,</w:t>
      </w:r>
      <w:r w:rsidR="00451AD7" w:rsidRPr="00451AD7">
        <w:rPr>
          <w:bCs/>
          <w:sz w:val="24"/>
          <w:szCs w:val="24"/>
        </w:rPr>
        <w:t xml:space="preserve"> </w:t>
      </w:r>
      <w:r w:rsidR="00451AD7" w:rsidRPr="00053F2D">
        <w:rPr>
          <w:bCs/>
          <w:sz w:val="24"/>
          <w:szCs w:val="24"/>
        </w:rPr>
        <w:t>học trong 08 tuần</w:t>
      </w:r>
    </w:p>
    <w:p w14:paraId="3864D1A9" w14:textId="77777777" w:rsidR="00B606F5" w:rsidRPr="00EE5074" w:rsidRDefault="00B606F5" w:rsidP="00601EB8">
      <w:pPr>
        <w:pStyle w:val="BodyText2"/>
        <w:spacing w:before="60" w:after="60" w:line="240" w:lineRule="auto"/>
        <w:ind w:left="720"/>
        <w:jc w:val="both"/>
        <w:rPr>
          <w:b/>
          <w:sz w:val="24"/>
          <w:szCs w:val="24"/>
        </w:rPr>
      </w:pPr>
      <w:r w:rsidRPr="00EE5074">
        <w:rPr>
          <w:b/>
          <w:sz w:val="24"/>
          <w:szCs w:val="24"/>
          <w:lang w:val="vi-VN"/>
        </w:rPr>
        <w:t>Số tiết học phần:</w:t>
      </w:r>
    </w:p>
    <w:p w14:paraId="0ECBFFA3" w14:textId="46885727" w:rsidR="00B606F5" w:rsidRPr="00EE5074" w:rsidRDefault="00B606F5" w:rsidP="00601EB8">
      <w:pPr>
        <w:pStyle w:val="BodyText2"/>
        <w:spacing w:before="60" w:after="60" w:line="240" w:lineRule="auto"/>
        <w:ind w:left="720"/>
        <w:jc w:val="both"/>
        <w:rPr>
          <w:sz w:val="24"/>
          <w:szCs w:val="24"/>
        </w:rPr>
      </w:pPr>
      <w:r w:rsidRPr="00EE5074">
        <w:rPr>
          <w:sz w:val="24"/>
          <w:szCs w:val="24"/>
          <w:lang w:val="vi-VN"/>
        </w:rPr>
        <w:t>Lý thuyết:</w:t>
      </w:r>
      <w:r w:rsidR="005901B2">
        <w:rPr>
          <w:sz w:val="24"/>
          <w:szCs w:val="24"/>
          <w:lang w:val="en-GB"/>
        </w:rPr>
        <w:t xml:space="preserve"> </w:t>
      </w:r>
      <w:r w:rsidRPr="00EE5074">
        <w:rPr>
          <w:sz w:val="24"/>
          <w:szCs w:val="24"/>
        </w:rPr>
        <w:t xml:space="preserve">30                  </w:t>
      </w:r>
      <w:r w:rsidRPr="00EE5074">
        <w:rPr>
          <w:sz w:val="24"/>
          <w:szCs w:val="24"/>
          <w:lang w:val="vi-VN"/>
        </w:rPr>
        <w:t>Bài tập:</w:t>
      </w:r>
      <w:r w:rsidR="005901B2">
        <w:rPr>
          <w:sz w:val="24"/>
          <w:szCs w:val="24"/>
          <w:lang w:val="en-GB"/>
        </w:rPr>
        <w:t xml:space="preserve"> </w:t>
      </w:r>
      <w:r w:rsidR="004B7116">
        <w:rPr>
          <w:sz w:val="24"/>
          <w:szCs w:val="24"/>
        </w:rPr>
        <w:t>0</w:t>
      </w:r>
      <w:r w:rsidR="00080A42">
        <w:rPr>
          <w:sz w:val="24"/>
          <w:szCs w:val="24"/>
        </w:rPr>
        <w:t xml:space="preserve">                       </w:t>
      </w:r>
      <w:r w:rsidRPr="00EE5074">
        <w:rPr>
          <w:sz w:val="24"/>
          <w:szCs w:val="24"/>
          <w:lang w:val="vi-VN"/>
        </w:rPr>
        <w:t>Thực hành:</w:t>
      </w:r>
      <w:r w:rsidR="005901B2">
        <w:rPr>
          <w:sz w:val="24"/>
          <w:szCs w:val="24"/>
          <w:lang w:val="en-GB"/>
        </w:rPr>
        <w:t xml:space="preserve"> </w:t>
      </w:r>
      <w:r w:rsidRPr="00EE5074">
        <w:rPr>
          <w:sz w:val="24"/>
          <w:szCs w:val="24"/>
          <w:lang w:val="vi-VN"/>
        </w:rPr>
        <w:t>0</w:t>
      </w:r>
    </w:p>
    <w:p w14:paraId="431ACF61" w14:textId="77777777" w:rsidR="00B606F5" w:rsidRPr="00EE5074" w:rsidRDefault="00080A42" w:rsidP="00601EB8">
      <w:pPr>
        <w:pStyle w:val="BodyText2"/>
        <w:spacing w:before="60" w:after="60" w:line="240" w:lineRule="auto"/>
        <w:ind w:left="2340" w:hanging="2080"/>
        <w:rPr>
          <w:bCs/>
          <w:color w:val="000000"/>
          <w:sz w:val="24"/>
          <w:szCs w:val="24"/>
        </w:rPr>
      </w:pPr>
      <w:r>
        <w:rPr>
          <w:sz w:val="24"/>
          <w:szCs w:val="24"/>
        </w:rPr>
        <w:t xml:space="preserve">       </w:t>
      </w:r>
      <w:r w:rsidR="00B606F5" w:rsidRPr="00EE5074">
        <w:rPr>
          <w:sz w:val="24"/>
          <w:szCs w:val="24"/>
        </w:rPr>
        <w:t>T</w:t>
      </w:r>
      <w:r w:rsidR="00B606F5" w:rsidRPr="00EE5074">
        <w:rPr>
          <w:sz w:val="24"/>
          <w:szCs w:val="24"/>
          <w:lang w:val="vi-VN"/>
        </w:rPr>
        <w:t>hực tập</w:t>
      </w:r>
      <w:r>
        <w:rPr>
          <w:sz w:val="24"/>
          <w:szCs w:val="24"/>
        </w:rPr>
        <w:t xml:space="preserve">: 0                    </w:t>
      </w:r>
      <w:r w:rsidR="00B606F5" w:rsidRPr="00EE5074">
        <w:rPr>
          <w:sz w:val="24"/>
          <w:szCs w:val="24"/>
        </w:rPr>
        <w:t xml:space="preserve"> </w:t>
      </w:r>
      <w:r w:rsidR="00B606F5" w:rsidRPr="00EE5074">
        <w:rPr>
          <w:sz w:val="24"/>
          <w:szCs w:val="24"/>
          <w:lang w:val="vi-VN"/>
        </w:rPr>
        <w:t>Đồ án:</w:t>
      </w:r>
      <w:r w:rsidR="00B606F5" w:rsidRPr="00EE5074">
        <w:rPr>
          <w:sz w:val="24"/>
          <w:szCs w:val="24"/>
        </w:rPr>
        <w:t xml:space="preserve"> 0                     </w:t>
      </w:r>
      <w:r w:rsidR="00601EB8">
        <w:rPr>
          <w:sz w:val="24"/>
          <w:szCs w:val="24"/>
        </w:rPr>
        <w:t xml:space="preserve">   </w:t>
      </w:r>
      <w:r w:rsidR="00B606F5" w:rsidRPr="00EE5074">
        <w:rPr>
          <w:sz w:val="24"/>
          <w:szCs w:val="24"/>
          <w:lang w:val="vi-VN"/>
        </w:rPr>
        <w:t>Tự học:</w:t>
      </w:r>
      <w:r>
        <w:rPr>
          <w:sz w:val="24"/>
          <w:szCs w:val="24"/>
        </w:rPr>
        <w:t xml:space="preserve"> 6</w:t>
      </w:r>
      <w:r w:rsidR="00B606F5" w:rsidRPr="00EE5074">
        <w:rPr>
          <w:sz w:val="24"/>
          <w:szCs w:val="24"/>
        </w:rPr>
        <w:t>0</w:t>
      </w:r>
    </w:p>
    <w:p w14:paraId="76929ACB" w14:textId="77777777" w:rsidR="00B606F5" w:rsidRPr="00EE5074" w:rsidRDefault="00B606F5" w:rsidP="00601EB8">
      <w:pPr>
        <w:pStyle w:val="BodyText2"/>
        <w:numPr>
          <w:ilvl w:val="0"/>
          <w:numId w:val="23"/>
        </w:numPr>
        <w:spacing w:before="60" w:after="60" w:line="240" w:lineRule="auto"/>
        <w:jc w:val="both"/>
        <w:rPr>
          <w:b/>
          <w:bCs/>
          <w:color w:val="000000"/>
          <w:sz w:val="24"/>
          <w:szCs w:val="24"/>
        </w:rPr>
      </w:pPr>
      <w:r w:rsidRPr="00EE5074">
        <w:rPr>
          <w:b/>
          <w:bCs/>
          <w:color w:val="000000"/>
          <w:sz w:val="24"/>
          <w:szCs w:val="24"/>
        </w:rPr>
        <w:t>Đơn vị quản lý học phần</w:t>
      </w:r>
    </w:p>
    <w:p w14:paraId="714966CA" w14:textId="778449A2" w:rsidR="00B606F5" w:rsidRPr="00EE5074" w:rsidRDefault="00B606F5" w:rsidP="00601EB8">
      <w:pPr>
        <w:pStyle w:val="BodyText2"/>
        <w:tabs>
          <w:tab w:val="left" w:pos="5670"/>
        </w:tabs>
        <w:spacing w:before="60" w:after="60" w:line="240" w:lineRule="auto"/>
        <w:ind w:left="360" w:firstLine="14"/>
        <w:jc w:val="both"/>
        <w:rPr>
          <w:b/>
          <w:sz w:val="24"/>
          <w:szCs w:val="24"/>
        </w:rPr>
      </w:pPr>
      <w:r w:rsidRPr="00EE5074">
        <w:rPr>
          <w:b/>
          <w:sz w:val="24"/>
          <w:szCs w:val="24"/>
        </w:rPr>
        <w:t>2.1.</w:t>
      </w:r>
      <w:r w:rsidR="005901B2">
        <w:rPr>
          <w:b/>
          <w:sz w:val="24"/>
          <w:szCs w:val="24"/>
        </w:rPr>
        <w:t xml:space="preserve"> </w:t>
      </w:r>
      <w:r w:rsidRPr="00EE5074">
        <w:rPr>
          <w:b/>
          <w:sz w:val="24"/>
          <w:szCs w:val="24"/>
        </w:rPr>
        <w:t>Giảng viên giảng dạy:</w:t>
      </w:r>
      <w:r w:rsidRPr="00EE5074">
        <w:rPr>
          <w:b/>
          <w:sz w:val="24"/>
          <w:szCs w:val="24"/>
          <w:lang w:val="vi-VN"/>
        </w:rPr>
        <w:tab/>
      </w:r>
      <w:r w:rsidRPr="00EE5074">
        <w:rPr>
          <w:b/>
          <w:sz w:val="24"/>
          <w:szCs w:val="24"/>
        </w:rPr>
        <w:t>Mã giảng viên</w:t>
      </w:r>
    </w:p>
    <w:p w14:paraId="27F935C4" w14:textId="77777777" w:rsidR="00B606F5" w:rsidRPr="00EE5074" w:rsidRDefault="00B606F5" w:rsidP="00601EB8">
      <w:pPr>
        <w:pStyle w:val="BodyText2"/>
        <w:tabs>
          <w:tab w:val="left" w:pos="5954"/>
        </w:tabs>
        <w:spacing w:before="60" w:after="60" w:line="240" w:lineRule="auto"/>
        <w:ind w:left="711" w:firstLine="20"/>
        <w:jc w:val="both"/>
        <w:rPr>
          <w:sz w:val="24"/>
          <w:szCs w:val="24"/>
        </w:rPr>
      </w:pPr>
      <w:r w:rsidRPr="00EE5074">
        <w:rPr>
          <w:sz w:val="24"/>
          <w:szCs w:val="24"/>
        </w:rPr>
        <w:t>1. TS</w:t>
      </w:r>
      <w:r w:rsidR="003650C1" w:rsidRPr="003650C1">
        <w:rPr>
          <w:sz w:val="24"/>
          <w:szCs w:val="24"/>
        </w:rPr>
        <w:t xml:space="preserve"> </w:t>
      </w:r>
      <w:r w:rsidR="003650C1" w:rsidRPr="00EE5074">
        <w:rPr>
          <w:sz w:val="24"/>
          <w:szCs w:val="24"/>
        </w:rPr>
        <w:t>Phí Thị Kim Thư</w:t>
      </w:r>
      <w:r w:rsidR="003650C1">
        <w:rPr>
          <w:sz w:val="24"/>
          <w:szCs w:val="24"/>
        </w:rPr>
        <w:tab/>
        <w:t>0704-05</w:t>
      </w:r>
    </w:p>
    <w:p w14:paraId="1E9066B7" w14:textId="77777777" w:rsidR="00B606F5" w:rsidRPr="00EE5074" w:rsidRDefault="00B45C4B" w:rsidP="00601EB8">
      <w:pPr>
        <w:pStyle w:val="BodyText2"/>
        <w:tabs>
          <w:tab w:val="left" w:pos="5954"/>
        </w:tabs>
        <w:spacing w:before="60" w:after="60" w:line="240" w:lineRule="auto"/>
        <w:ind w:left="711" w:firstLine="20"/>
        <w:jc w:val="both"/>
        <w:rPr>
          <w:sz w:val="24"/>
          <w:szCs w:val="24"/>
        </w:rPr>
      </w:pPr>
      <w:r>
        <w:rPr>
          <w:sz w:val="24"/>
          <w:szCs w:val="24"/>
        </w:rPr>
        <w:t>2. T</w:t>
      </w:r>
      <w:r w:rsidR="00B606F5" w:rsidRPr="00EE5074">
        <w:rPr>
          <w:sz w:val="24"/>
          <w:szCs w:val="24"/>
        </w:rPr>
        <w:t xml:space="preserve">S </w:t>
      </w:r>
      <w:r w:rsidR="003650C1" w:rsidRPr="00EE5074">
        <w:rPr>
          <w:sz w:val="24"/>
          <w:szCs w:val="24"/>
        </w:rPr>
        <w:t>Lưu Thị Thu Hà</w:t>
      </w:r>
      <w:r w:rsidR="00B606F5" w:rsidRPr="00EE5074">
        <w:rPr>
          <w:sz w:val="24"/>
          <w:szCs w:val="24"/>
        </w:rPr>
        <w:tab/>
        <w:t>0704-</w:t>
      </w:r>
      <w:r w:rsidR="003650C1">
        <w:rPr>
          <w:sz w:val="24"/>
          <w:szCs w:val="24"/>
        </w:rPr>
        <w:t>06</w:t>
      </w:r>
    </w:p>
    <w:p w14:paraId="24C12B09" w14:textId="77777777" w:rsidR="00B606F5" w:rsidRPr="00EE5074" w:rsidRDefault="00B606F5" w:rsidP="00601EB8">
      <w:pPr>
        <w:spacing w:before="60" w:after="60" w:line="240" w:lineRule="auto"/>
        <w:ind w:firstLine="711"/>
        <w:rPr>
          <w:rFonts w:ascii="Times New Roman" w:hAnsi="Times New Roman" w:cs="Times New Roman"/>
          <w:sz w:val="24"/>
          <w:szCs w:val="24"/>
        </w:rPr>
      </w:pPr>
      <w:r w:rsidRPr="00EE5074">
        <w:rPr>
          <w:rFonts w:ascii="Times New Roman" w:hAnsi="Times New Roman" w:cs="Times New Roman"/>
          <w:sz w:val="24"/>
          <w:szCs w:val="24"/>
        </w:rPr>
        <w:t>3. ThS</w:t>
      </w:r>
      <w:r w:rsidR="00B45C4B">
        <w:rPr>
          <w:rFonts w:ascii="Times New Roman" w:hAnsi="Times New Roman" w:cs="Times New Roman"/>
          <w:sz w:val="24"/>
          <w:szCs w:val="24"/>
        </w:rPr>
        <w:t xml:space="preserve"> </w:t>
      </w:r>
      <w:r w:rsidRPr="00EE5074">
        <w:rPr>
          <w:rFonts w:ascii="Times New Roman" w:hAnsi="Times New Roman" w:cs="Times New Roman"/>
          <w:sz w:val="24"/>
          <w:szCs w:val="24"/>
        </w:rPr>
        <w:t>Lê Thị Thu Hồng</w:t>
      </w:r>
      <w:r w:rsidRPr="00EE5074">
        <w:rPr>
          <w:rFonts w:ascii="Times New Roman" w:hAnsi="Times New Roman" w:cs="Times New Roman"/>
          <w:sz w:val="24"/>
          <w:szCs w:val="24"/>
        </w:rPr>
        <w:tab/>
        <w:t xml:space="preserve">            </w:t>
      </w:r>
      <w:r w:rsidRPr="00EE5074">
        <w:rPr>
          <w:rFonts w:ascii="Times New Roman" w:hAnsi="Times New Roman" w:cs="Times New Roman"/>
          <w:sz w:val="24"/>
          <w:szCs w:val="24"/>
        </w:rPr>
        <w:tab/>
      </w:r>
      <w:r w:rsidRPr="00EE5074">
        <w:rPr>
          <w:rFonts w:ascii="Times New Roman" w:hAnsi="Times New Roman" w:cs="Times New Roman"/>
          <w:sz w:val="24"/>
          <w:szCs w:val="24"/>
        </w:rPr>
        <w:tab/>
        <w:t xml:space="preserve">   0704-16</w:t>
      </w:r>
    </w:p>
    <w:p w14:paraId="219CC6B9" w14:textId="77777777" w:rsidR="00B606F5" w:rsidRPr="00EE5074" w:rsidRDefault="00B606F5" w:rsidP="00601EB8">
      <w:pPr>
        <w:pStyle w:val="BodyText2"/>
        <w:tabs>
          <w:tab w:val="left" w:pos="5954"/>
        </w:tabs>
        <w:spacing w:before="60" w:after="60" w:line="240" w:lineRule="auto"/>
        <w:ind w:left="711" w:firstLine="20"/>
        <w:jc w:val="both"/>
        <w:rPr>
          <w:sz w:val="24"/>
          <w:szCs w:val="24"/>
        </w:rPr>
      </w:pPr>
      <w:r w:rsidRPr="00EE5074">
        <w:rPr>
          <w:sz w:val="24"/>
          <w:szCs w:val="24"/>
        </w:rPr>
        <w:t>4. ThS Vũ Ngọc Thịnh</w:t>
      </w:r>
      <w:r w:rsidRPr="00EE5074">
        <w:rPr>
          <w:sz w:val="24"/>
          <w:szCs w:val="24"/>
        </w:rPr>
        <w:tab/>
        <w:t>0704-18</w:t>
      </w:r>
    </w:p>
    <w:p w14:paraId="16806181" w14:textId="77777777" w:rsidR="00B606F5" w:rsidRPr="00EE5074" w:rsidRDefault="00B606F5" w:rsidP="00601EB8">
      <w:pPr>
        <w:pStyle w:val="BodyText2"/>
        <w:tabs>
          <w:tab w:val="left" w:pos="5954"/>
        </w:tabs>
        <w:spacing w:before="60" w:after="60" w:line="240" w:lineRule="auto"/>
        <w:ind w:left="711" w:firstLine="20"/>
        <w:jc w:val="both"/>
        <w:rPr>
          <w:sz w:val="24"/>
          <w:szCs w:val="24"/>
        </w:rPr>
      </w:pPr>
      <w:r w:rsidRPr="00EE5074">
        <w:rPr>
          <w:sz w:val="24"/>
          <w:szCs w:val="24"/>
        </w:rPr>
        <w:t xml:space="preserve">5. TS </w:t>
      </w:r>
      <w:r w:rsidR="008D63B6">
        <w:rPr>
          <w:sz w:val="24"/>
          <w:szCs w:val="24"/>
        </w:rPr>
        <w:t>Ho</w:t>
      </w:r>
      <w:r w:rsidR="008D63B6" w:rsidRPr="008D63B6">
        <w:rPr>
          <w:sz w:val="24"/>
          <w:szCs w:val="24"/>
        </w:rPr>
        <w:t>àng</w:t>
      </w:r>
      <w:r w:rsidR="008D63B6">
        <w:rPr>
          <w:sz w:val="24"/>
          <w:szCs w:val="24"/>
        </w:rPr>
        <w:t xml:space="preserve"> Th</w:t>
      </w:r>
      <w:r w:rsidR="008D63B6" w:rsidRPr="008D63B6">
        <w:rPr>
          <w:sz w:val="24"/>
          <w:szCs w:val="24"/>
        </w:rPr>
        <w:t>ị</w:t>
      </w:r>
      <w:r w:rsidR="008D63B6">
        <w:rPr>
          <w:sz w:val="24"/>
          <w:szCs w:val="24"/>
        </w:rPr>
        <w:t xml:space="preserve"> Th</w:t>
      </w:r>
      <w:r w:rsidR="008D63B6" w:rsidRPr="008D63B6">
        <w:rPr>
          <w:sz w:val="24"/>
          <w:szCs w:val="24"/>
        </w:rPr>
        <w:t>ủy</w:t>
      </w:r>
      <w:r w:rsidRPr="00EE5074">
        <w:rPr>
          <w:sz w:val="24"/>
          <w:szCs w:val="24"/>
        </w:rPr>
        <w:t xml:space="preserve">                                           </w:t>
      </w:r>
      <w:r w:rsidR="00B45C4B">
        <w:rPr>
          <w:sz w:val="24"/>
          <w:szCs w:val="24"/>
        </w:rPr>
        <w:t xml:space="preserve"> </w:t>
      </w:r>
      <w:r w:rsidR="008D63B6">
        <w:rPr>
          <w:sz w:val="24"/>
          <w:szCs w:val="24"/>
        </w:rPr>
        <w:t xml:space="preserve">     </w:t>
      </w:r>
      <w:r w:rsidR="00B45C4B">
        <w:rPr>
          <w:sz w:val="24"/>
          <w:szCs w:val="24"/>
        </w:rPr>
        <w:t xml:space="preserve">  </w:t>
      </w:r>
      <w:r w:rsidR="008D63B6">
        <w:rPr>
          <w:sz w:val="24"/>
          <w:szCs w:val="24"/>
        </w:rPr>
        <w:t>0704-14</w:t>
      </w:r>
    </w:p>
    <w:p w14:paraId="5629517A" w14:textId="77777777" w:rsidR="00B606F5" w:rsidRPr="00EE5074" w:rsidRDefault="00B606F5" w:rsidP="00601EB8">
      <w:pPr>
        <w:pStyle w:val="BodyText2"/>
        <w:tabs>
          <w:tab w:val="left" w:pos="5954"/>
        </w:tabs>
        <w:spacing w:before="60" w:after="60" w:line="240" w:lineRule="auto"/>
        <w:ind w:left="711" w:firstLine="20"/>
        <w:jc w:val="both"/>
        <w:rPr>
          <w:sz w:val="24"/>
          <w:szCs w:val="24"/>
        </w:rPr>
      </w:pPr>
      <w:r w:rsidRPr="00EE5074">
        <w:rPr>
          <w:sz w:val="24"/>
          <w:szCs w:val="24"/>
        </w:rPr>
        <w:t xml:space="preserve">6. TS Nguyễn Duy Lạc </w:t>
      </w:r>
      <w:r w:rsidRPr="00EE5074">
        <w:rPr>
          <w:sz w:val="24"/>
          <w:szCs w:val="24"/>
        </w:rPr>
        <w:tab/>
        <w:t>0704-01</w:t>
      </w:r>
    </w:p>
    <w:p w14:paraId="0A279755" w14:textId="77777777" w:rsidR="00B606F5" w:rsidRPr="00EE5074" w:rsidRDefault="00B606F5" w:rsidP="00601EB8">
      <w:pPr>
        <w:pStyle w:val="BodyText2"/>
        <w:spacing w:before="60" w:after="60" w:line="240" w:lineRule="auto"/>
        <w:ind w:left="520" w:hanging="70"/>
        <w:rPr>
          <w:b/>
          <w:sz w:val="24"/>
          <w:szCs w:val="24"/>
        </w:rPr>
      </w:pPr>
      <w:r w:rsidRPr="00EE5074">
        <w:rPr>
          <w:b/>
          <w:sz w:val="24"/>
          <w:szCs w:val="24"/>
        </w:rPr>
        <w:t>2.2. Bộ môn:</w:t>
      </w:r>
      <w:r w:rsidRPr="00EE5074">
        <w:rPr>
          <w:b/>
          <w:sz w:val="24"/>
          <w:szCs w:val="24"/>
        </w:rPr>
        <w:tab/>
        <w:t>Kế toán doanh nghiệp</w:t>
      </w:r>
    </w:p>
    <w:p w14:paraId="2BE53B79" w14:textId="77777777" w:rsidR="00B606F5" w:rsidRPr="00EE5074" w:rsidRDefault="00B606F5" w:rsidP="00601EB8">
      <w:pPr>
        <w:pStyle w:val="BodyText2"/>
        <w:tabs>
          <w:tab w:val="num" w:pos="520"/>
        </w:tabs>
        <w:spacing w:before="60" w:after="60" w:line="240" w:lineRule="auto"/>
        <w:ind w:left="520" w:hanging="70"/>
        <w:rPr>
          <w:sz w:val="24"/>
          <w:szCs w:val="24"/>
        </w:rPr>
      </w:pPr>
      <w:r w:rsidRPr="00EE5074">
        <w:rPr>
          <w:b/>
          <w:sz w:val="24"/>
          <w:szCs w:val="24"/>
        </w:rPr>
        <w:t>2.3. Khoa: Kinh tế - Quản trị kinh doanh</w:t>
      </w:r>
    </w:p>
    <w:p w14:paraId="14274F27" w14:textId="77777777" w:rsidR="00B606F5" w:rsidRPr="00EE5074" w:rsidRDefault="00B606F5" w:rsidP="00601EB8">
      <w:pPr>
        <w:pStyle w:val="BodyText2"/>
        <w:numPr>
          <w:ilvl w:val="0"/>
          <w:numId w:val="23"/>
        </w:numPr>
        <w:spacing w:before="60" w:after="60" w:line="240" w:lineRule="auto"/>
        <w:ind w:left="360" w:firstLine="0"/>
        <w:rPr>
          <w:b/>
          <w:bCs/>
          <w:color w:val="000000"/>
          <w:sz w:val="24"/>
          <w:szCs w:val="24"/>
        </w:rPr>
      </w:pPr>
      <w:r w:rsidRPr="00EE5074">
        <w:rPr>
          <w:b/>
          <w:bCs/>
          <w:color w:val="000000"/>
          <w:sz w:val="24"/>
          <w:szCs w:val="24"/>
        </w:rPr>
        <w:t>Điều kiện học học phần</w:t>
      </w:r>
      <w:r w:rsidR="001507DA">
        <w:rPr>
          <w:b/>
          <w:bCs/>
          <w:color w:val="000000"/>
          <w:sz w:val="24"/>
          <w:szCs w:val="24"/>
        </w:rPr>
        <w:t xml:space="preserve"> </w:t>
      </w:r>
      <w:r w:rsidRPr="00EE5074">
        <w:rPr>
          <w:b/>
          <w:bCs/>
          <w:color w:val="000000"/>
          <w:sz w:val="24"/>
          <w:szCs w:val="24"/>
        </w:rPr>
        <w:t>(mã số học phần)</w:t>
      </w:r>
    </w:p>
    <w:p w14:paraId="43143581" w14:textId="73CC2A71" w:rsidR="00B606F5" w:rsidRPr="00EE5074" w:rsidRDefault="00B606F5" w:rsidP="00601EB8">
      <w:pPr>
        <w:pStyle w:val="ListParagraph"/>
        <w:numPr>
          <w:ilvl w:val="1"/>
          <w:numId w:val="10"/>
        </w:numPr>
        <w:spacing w:before="60" w:after="60" w:line="240" w:lineRule="auto"/>
        <w:contextualSpacing w:val="0"/>
        <w:rPr>
          <w:rFonts w:ascii="Times New Roman" w:hAnsi="Times New Roman"/>
          <w:b/>
          <w:bCs/>
          <w:color w:val="000000"/>
          <w:sz w:val="24"/>
          <w:szCs w:val="24"/>
        </w:rPr>
      </w:pPr>
      <w:r w:rsidRPr="00EE5074">
        <w:rPr>
          <w:rFonts w:ascii="Times New Roman" w:hAnsi="Times New Roman"/>
          <w:b/>
          <w:bCs/>
          <w:color w:val="000000"/>
          <w:sz w:val="24"/>
          <w:szCs w:val="24"/>
        </w:rPr>
        <w:t>Môn học tiên quyết:</w:t>
      </w:r>
      <w:r w:rsidR="00241088">
        <w:rPr>
          <w:rFonts w:ascii="Times New Roman" w:hAnsi="Times New Roman"/>
          <w:b/>
          <w:bCs/>
          <w:color w:val="000000"/>
          <w:sz w:val="24"/>
          <w:szCs w:val="24"/>
        </w:rPr>
        <w:t xml:space="preserve"> </w:t>
      </w:r>
      <w:r w:rsidR="007E1F6B">
        <w:rPr>
          <w:rFonts w:ascii="Times New Roman" w:hAnsi="Times New Roman"/>
          <w:bCs/>
          <w:color w:val="000000"/>
          <w:sz w:val="24"/>
          <w:szCs w:val="24"/>
        </w:rPr>
        <w:t>Không</w:t>
      </w:r>
    </w:p>
    <w:p w14:paraId="79556163" w14:textId="7A85312D" w:rsidR="00B606F5" w:rsidRPr="00EE5074" w:rsidRDefault="00B606F5" w:rsidP="00601EB8">
      <w:pPr>
        <w:pStyle w:val="ListParagraph"/>
        <w:numPr>
          <w:ilvl w:val="1"/>
          <w:numId w:val="10"/>
        </w:numPr>
        <w:spacing w:before="60" w:after="60" w:line="240" w:lineRule="auto"/>
        <w:contextualSpacing w:val="0"/>
        <w:rPr>
          <w:rFonts w:ascii="Times New Roman" w:hAnsi="Times New Roman"/>
          <w:b/>
          <w:bCs/>
          <w:color w:val="000000"/>
          <w:sz w:val="24"/>
          <w:szCs w:val="24"/>
        </w:rPr>
      </w:pPr>
      <w:r w:rsidRPr="00EE5074">
        <w:rPr>
          <w:rFonts w:ascii="Times New Roman" w:hAnsi="Times New Roman"/>
          <w:b/>
          <w:bCs/>
          <w:color w:val="000000"/>
          <w:sz w:val="24"/>
          <w:szCs w:val="24"/>
        </w:rPr>
        <w:t>Môn học học trước:</w:t>
      </w:r>
      <w:r w:rsidR="00241088">
        <w:rPr>
          <w:rFonts w:ascii="Times New Roman" w:hAnsi="Times New Roman"/>
          <w:b/>
          <w:bCs/>
          <w:color w:val="000000"/>
          <w:sz w:val="24"/>
          <w:szCs w:val="24"/>
        </w:rPr>
        <w:t xml:space="preserve"> </w:t>
      </w:r>
      <w:bookmarkStart w:id="0" w:name="_GoBack"/>
      <w:bookmarkEnd w:id="0"/>
      <w:r w:rsidR="007E1F6B" w:rsidRPr="00EE5074">
        <w:rPr>
          <w:rFonts w:ascii="Times New Roman" w:hAnsi="Times New Roman"/>
          <w:bCs/>
          <w:color w:val="000000"/>
          <w:sz w:val="24"/>
          <w:szCs w:val="24"/>
        </w:rPr>
        <w:t xml:space="preserve">Tài chính </w:t>
      </w:r>
      <w:r w:rsidR="007E1F6B">
        <w:rPr>
          <w:rFonts w:ascii="Times New Roman" w:hAnsi="Times New Roman"/>
          <w:bCs/>
          <w:color w:val="000000"/>
          <w:sz w:val="24"/>
          <w:szCs w:val="24"/>
        </w:rPr>
        <w:t>t</w:t>
      </w:r>
      <w:r w:rsidR="007E1F6B" w:rsidRPr="00EE5074">
        <w:rPr>
          <w:rFonts w:ascii="Times New Roman" w:hAnsi="Times New Roman"/>
          <w:bCs/>
          <w:color w:val="000000"/>
          <w:sz w:val="24"/>
          <w:szCs w:val="24"/>
        </w:rPr>
        <w:t>iền tệ (</w:t>
      </w:r>
      <w:r w:rsidR="007E1F6B">
        <w:rPr>
          <w:rFonts w:ascii="Times New Roman" w:hAnsi="Times New Roman"/>
          <w:sz w:val="24"/>
          <w:szCs w:val="24"/>
          <w:lang w:val="en-GB"/>
        </w:rPr>
        <w:t>7070436</w:t>
      </w:r>
      <w:r w:rsidR="007E1F6B" w:rsidRPr="00EE5074">
        <w:rPr>
          <w:rFonts w:ascii="Times New Roman" w:hAnsi="Times New Roman"/>
          <w:bCs/>
          <w:color w:val="000000"/>
          <w:sz w:val="24"/>
          <w:szCs w:val="24"/>
        </w:rPr>
        <w:t>)</w:t>
      </w:r>
    </w:p>
    <w:p w14:paraId="5B8616C3" w14:textId="77777777" w:rsidR="00B606F5" w:rsidRPr="00EE5074" w:rsidRDefault="00B606F5" w:rsidP="00601EB8">
      <w:pPr>
        <w:pStyle w:val="ListParagraph"/>
        <w:numPr>
          <w:ilvl w:val="0"/>
          <w:numId w:val="10"/>
        </w:numPr>
        <w:spacing w:before="60" w:after="60" w:line="240" w:lineRule="auto"/>
        <w:contextualSpacing w:val="0"/>
        <w:rPr>
          <w:rFonts w:ascii="Times New Roman" w:hAnsi="Times New Roman"/>
          <w:b/>
          <w:bCs/>
          <w:color w:val="000000"/>
          <w:sz w:val="24"/>
          <w:szCs w:val="24"/>
        </w:rPr>
      </w:pPr>
      <w:r w:rsidRPr="00EE5074">
        <w:rPr>
          <w:rFonts w:ascii="Times New Roman" w:hAnsi="Times New Roman"/>
          <w:b/>
          <w:bCs/>
          <w:color w:val="000000"/>
          <w:sz w:val="24"/>
          <w:szCs w:val="24"/>
        </w:rPr>
        <w:t>Mục tiêu của học phần:</w:t>
      </w:r>
    </w:p>
    <w:p w14:paraId="42242429" w14:textId="047F5FFC" w:rsidR="00B606F5" w:rsidRPr="00EE5074" w:rsidRDefault="00B606F5" w:rsidP="00601EB8">
      <w:pPr>
        <w:pStyle w:val="BodyText2"/>
        <w:spacing w:before="60" w:after="60" w:line="240" w:lineRule="auto"/>
        <w:ind w:firstLine="432"/>
        <w:rPr>
          <w:b/>
          <w:bCs/>
          <w:sz w:val="24"/>
          <w:szCs w:val="24"/>
        </w:rPr>
      </w:pPr>
      <w:r w:rsidRPr="00EE5074">
        <w:rPr>
          <w:b/>
          <w:sz w:val="24"/>
          <w:szCs w:val="24"/>
        </w:rPr>
        <w:t>4.1.</w:t>
      </w:r>
      <w:r w:rsidR="00D10459">
        <w:rPr>
          <w:b/>
          <w:sz w:val="24"/>
          <w:szCs w:val="24"/>
        </w:rPr>
        <w:t xml:space="preserve"> </w:t>
      </w:r>
      <w:r w:rsidRPr="00EE5074">
        <w:rPr>
          <w:b/>
          <w:sz w:val="24"/>
          <w:szCs w:val="24"/>
        </w:rPr>
        <w:t>K</w:t>
      </w:r>
      <w:r w:rsidRPr="00EE5074">
        <w:rPr>
          <w:b/>
          <w:bCs/>
          <w:sz w:val="24"/>
          <w:szCs w:val="24"/>
          <w:lang w:val="vi-VN"/>
        </w:rPr>
        <w:t>iến thức</w:t>
      </w:r>
    </w:p>
    <w:p w14:paraId="7F8C1341" w14:textId="77777777" w:rsidR="00B606F5" w:rsidRPr="00EE5074" w:rsidRDefault="00B606F5" w:rsidP="00601EB8">
      <w:pPr>
        <w:spacing w:before="60" w:after="60" w:line="240" w:lineRule="auto"/>
        <w:ind w:firstLine="432"/>
        <w:jc w:val="both"/>
        <w:rPr>
          <w:rFonts w:ascii="Times New Roman" w:hAnsi="Times New Roman" w:cs="Times New Roman"/>
          <w:sz w:val="24"/>
          <w:szCs w:val="24"/>
        </w:rPr>
      </w:pPr>
      <w:r w:rsidRPr="00EE5074">
        <w:rPr>
          <w:rFonts w:ascii="Times New Roman" w:hAnsi="Times New Roman" w:cs="Times New Roman"/>
          <w:sz w:val="24"/>
          <w:szCs w:val="24"/>
        </w:rPr>
        <w:t>4.1.1. Học phần cung cấp cho sinh viên những kiến thức cơ bản về nội dungthị trường tài chính, giúp người học nắm vững đặc điểm, bản chất, công cụ vàcơ chế vận hành của các bộ phận thị trường tài chính như thị trường tiền tệ, thị trường chứng khoán, thị trường ngoại hối.</w:t>
      </w:r>
    </w:p>
    <w:p w14:paraId="3BCBA710" w14:textId="77777777" w:rsidR="00B606F5" w:rsidRPr="00EE5074" w:rsidRDefault="00B606F5" w:rsidP="00601EB8">
      <w:pPr>
        <w:spacing w:before="60" w:after="60" w:line="240" w:lineRule="auto"/>
        <w:ind w:firstLine="432"/>
        <w:jc w:val="both"/>
        <w:rPr>
          <w:rFonts w:ascii="Times New Roman" w:hAnsi="Times New Roman" w:cs="Times New Roman"/>
          <w:sz w:val="24"/>
          <w:szCs w:val="24"/>
        </w:rPr>
      </w:pPr>
      <w:r w:rsidRPr="00EE5074">
        <w:rPr>
          <w:rFonts w:ascii="Times New Roman" w:hAnsi="Times New Roman" w:cs="Times New Roman"/>
          <w:sz w:val="24"/>
          <w:szCs w:val="24"/>
        </w:rPr>
        <w:t>4.1.2. Giúp sinh viên nắm rõ và hiểu được nội dung cũng như cơ chế hoạt động của một số định chế tài chính chủ yếu như ngân hàng thương mại, công ty bảo hiểm, công ty tài chính, công ty cho thuê tài chính, quỹ đầu tư.</w:t>
      </w:r>
    </w:p>
    <w:p w14:paraId="0ED4F3CC" w14:textId="77777777" w:rsidR="00B606F5" w:rsidRPr="00EE5074" w:rsidRDefault="00B606F5" w:rsidP="00601EB8">
      <w:pPr>
        <w:spacing w:before="60" w:after="60" w:line="240" w:lineRule="auto"/>
        <w:ind w:firstLine="432"/>
        <w:jc w:val="both"/>
        <w:rPr>
          <w:rFonts w:ascii="Times New Roman" w:hAnsi="Times New Roman" w:cs="Times New Roman"/>
          <w:b/>
          <w:bCs/>
          <w:sz w:val="24"/>
          <w:szCs w:val="24"/>
        </w:rPr>
      </w:pPr>
      <w:r w:rsidRPr="00EE5074">
        <w:rPr>
          <w:rFonts w:ascii="Times New Roman" w:hAnsi="Times New Roman" w:cs="Times New Roman"/>
          <w:b/>
          <w:bCs/>
          <w:sz w:val="24"/>
          <w:szCs w:val="24"/>
        </w:rPr>
        <w:t>4.2. Kỹ năng</w:t>
      </w:r>
    </w:p>
    <w:p w14:paraId="1A998A91" w14:textId="77777777" w:rsidR="00B606F5" w:rsidRPr="00EE5074" w:rsidRDefault="00B606F5" w:rsidP="00601EB8">
      <w:pPr>
        <w:spacing w:before="60" w:after="60" w:line="240" w:lineRule="auto"/>
        <w:ind w:firstLine="432"/>
        <w:jc w:val="both"/>
        <w:rPr>
          <w:rFonts w:ascii="Times New Roman" w:hAnsi="Times New Roman" w:cs="Times New Roman"/>
          <w:sz w:val="24"/>
          <w:szCs w:val="24"/>
        </w:rPr>
      </w:pPr>
      <w:r w:rsidRPr="00EE5074">
        <w:rPr>
          <w:rFonts w:ascii="Times New Roman" w:hAnsi="Times New Roman" w:cs="Times New Roman"/>
          <w:color w:val="000000"/>
          <w:sz w:val="24"/>
          <w:szCs w:val="24"/>
        </w:rPr>
        <w:t xml:space="preserve">4.2.1. </w:t>
      </w:r>
      <w:r w:rsidRPr="00EE5074">
        <w:rPr>
          <w:rFonts w:ascii="Times New Roman" w:hAnsi="Times New Roman" w:cs="Times New Roman"/>
          <w:sz w:val="24"/>
          <w:szCs w:val="24"/>
        </w:rPr>
        <w:t xml:space="preserve">Sau khi nghiên cứu môn học, sinh viên có khả năng nắm bắt, nhận </w:t>
      </w:r>
      <w:proofErr w:type="gramStart"/>
      <w:r w:rsidRPr="00EE5074">
        <w:rPr>
          <w:rFonts w:ascii="Times New Roman" w:hAnsi="Times New Roman" w:cs="Times New Roman"/>
          <w:sz w:val="24"/>
          <w:szCs w:val="24"/>
        </w:rPr>
        <w:t>diện,ứng</w:t>
      </w:r>
      <w:proofErr w:type="gramEnd"/>
      <w:r w:rsidRPr="00EE5074">
        <w:rPr>
          <w:rFonts w:ascii="Times New Roman" w:hAnsi="Times New Roman" w:cs="Times New Roman"/>
          <w:sz w:val="24"/>
          <w:szCs w:val="24"/>
        </w:rPr>
        <w:t xml:space="preserve"> dụng các công cụ của từng bộ phận thị trường tài chínhnhư thị trường tiền tệ, thị trường chứng khoán, thị trường ngoại hối cũng nhưcơ chế hoạt động của các định chế tài chính trung gian.</w:t>
      </w:r>
    </w:p>
    <w:p w14:paraId="0F658BA9" w14:textId="77777777" w:rsidR="00B606F5" w:rsidRPr="00EE5074" w:rsidRDefault="00B606F5" w:rsidP="00601EB8">
      <w:pPr>
        <w:spacing w:before="60" w:after="60" w:line="240" w:lineRule="auto"/>
        <w:ind w:firstLine="432"/>
        <w:jc w:val="both"/>
        <w:rPr>
          <w:rFonts w:ascii="Times New Roman" w:hAnsi="Times New Roman" w:cs="Times New Roman"/>
          <w:sz w:val="24"/>
          <w:szCs w:val="24"/>
        </w:rPr>
      </w:pPr>
      <w:r w:rsidRPr="00EE5074">
        <w:rPr>
          <w:rFonts w:ascii="Times New Roman" w:hAnsi="Times New Roman" w:cs="Times New Roman"/>
          <w:sz w:val="24"/>
          <w:szCs w:val="24"/>
        </w:rPr>
        <w:t>4.2.2. Sinh viên có khả năng tổng hợp, đánh giá và vận dụng lý thuyết vào thực tiễn hoạt động của thị trường tài chính và các định chế tài chính trung gian chủ yếu trong nền kinh tế thị trường.</w:t>
      </w:r>
    </w:p>
    <w:p w14:paraId="45AB8199" w14:textId="77777777" w:rsidR="00B606F5" w:rsidRPr="00EE5074" w:rsidRDefault="00B606F5" w:rsidP="00601EB8">
      <w:pPr>
        <w:spacing w:before="60" w:after="60" w:line="240" w:lineRule="auto"/>
        <w:ind w:firstLine="432"/>
        <w:jc w:val="both"/>
        <w:rPr>
          <w:rFonts w:ascii="Times New Roman" w:hAnsi="Times New Roman" w:cs="Times New Roman"/>
          <w:sz w:val="24"/>
          <w:szCs w:val="24"/>
        </w:rPr>
      </w:pPr>
      <w:r w:rsidRPr="00EE5074">
        <w:rPr>
          <w:rFonts w:ascii="Times New Roman" w:hAnsi="Times New Roman" w:cs="Times New Roman"/>
          <w:b/>
          <w:bCs/>
          <w:color w:val="000000"/>
          <w:sz w:val="24"/>
          <w:szCs w:val="24"/>
        </w:rPr>
        <w:t>5. Tóm tắt nội dung học phần</w:t>
      </w:r>
      <w:r w:rsidRPr="00EE5074">
        <w:rPr>
          <w:rFonts w:ascii="Times New Roman" w:hAnsi="Times New Roman" w:cs="Times New Roman"/>
          <w:b/>
          <w:bCs/>
          <w:color w:val="000000"/>
          <w:sz w:val="24"/>
          <w:szCs w:val="24"/>
          <w:lang w:val="vi-VN"/>
        </w:rPr>
        <w:t>:</w:t>
      </w:r>
    </w:p>
    <w:p w14:paraId="5F97B50E" w14:textId="77777777" w:rsidR="00B606F5" w:rsidRDefault="00601EB8" w:rsidP="00601EB8">
      <w:pPr>
        <w:pStyle w:val="NormalWeb"/>
        <w:spacing w:before="60" w:beforeAutospacing="0" w:after="60" w:afterAutospacing="0"/>
        <w:ind w:firstLine="432"/>
        <w:jc w:val="both"/>
        <w:rPr>
          <w:lang w:val="en-US"/>
        </w:rPr>
      </w:pPr>
      <w:r>
        <w:rPr>
          <w:lang w:val="en-US"/>
        </w:rPr>
        <w:lastRenderedPageBreak/>
        <w:t>Nội dung học phần gồm 5 chương:</w:t>
      </w:r>
    </w:p>
    <w:p w14:paraId="5A09B832" w14:textId="77777777" w:rsidR="00601EB8" w:rsidRPr="00601EB8" w:rsidRDefault="00601EB8" w:rsidP="00601EB8">
      <w:pPr>
        <w:pStyle w:val="ListParagraph"/>
        <w:spacing w:before="60" w:after="60" w:line="240" w:lineRule="auto"/>
        <w:ind w:left="0" w:firstLine="567"/>
        <w:rPr>
          <w:rFonts w:ascii="Times New Roman" w:eastAsia="Times New Roman" w:hAnsi="Times New Roman"/>
          <w:bCs/>
          <w:sz w:val="24"/>
          <w:szCs w:val="24"/>
        </w:rPr>
      </w:pPr>
      <w:r w:rsidRPr="00601EB8">
        <w:rPr>
          <w:rFonts w:ascii="Times New Roman" w:hAnsi="Times New Roman"/>
          <w:sz w:val="24"/>
          <w:szCs w:val="24"/>
        </w:rPr>
        <w:t xml:space="preserve">Chương 1: </w:t>
      </w:r>
      <w:r w:rsidRPr="00601EB8">
        <w:rPr>
          <w:rFonts w:ascii="Times New Roman" w:hAnsi="Times New Roman"/>
          <w:bCs/>
          <w:sz w:val="24"/>
          <w:szCs w:val="24"/>
        </w:rPr>
        <w:t>Những vấn đề chung về thị trường tài chính</w:t>
      </w:r>
    </w:p>
    <w:p w14:paraId="41EC3566" w14:textId="77777777" w:rsidR="00601EB8" w:rsidRPr="00601EB8" w:rsidRDefault="00601EB8" w:rsidP="00601EB8">
      <w:pPr>
        <w:pStyle w:val="ListParagraph"/>
        <w:spacing w:before="60" w:after="60" w:line="240" w:lineRule="auto"/>
        <w:ind w:left="0" w:firstLine="567"/>
        <w:rPr>
          <w:rFonts w:ascii="Times New Roman" w:eastAsia="Times New Roman" w:hAnsi="Times New Roman"/>
          <w:bCs/>
          <w:sz w:val="24"/>
          <w:szCs w:val="24"/>
        </w:rPr>
      </w:pPr>
      <w:r w:rsidRPr="00601EB8">
        <w:rPr>
          <w:rFonts w:ascii="Times New Roman" w:hAnsi="Times New Roman"/>
          <w:sz w:val="24"/>
          <w:szCs w:val="24"/>
        </w:rPr>
        <w:t xml:space="preserve">Chương 2: </w:t>
      </w:r>
      <w:r w:rsidRPr="00601EB8">
        <w:rPr>
          <w:rFonts w:ascii="Times New Roman" w:hAnsi="Times New Roman"/>
          <w:bCs/>
          <w:sz w:val="24"/>
          <w:szCs w:val="24"/>
        </w:rPr>
        <w:t>Thị trường tiền tệ</w:t>
      </w:r>
    </w:p>
    <w:p w14:paraId="1DC95EBA" w14:textId="77777777" w:rsidR="00601EB8" w:rsidRPr="00601EB8" w:rsidRDefault="00601EB8" w:rsidP="00601EB8">
      <w:pPr>
        <w:pStyle w:val="heading30"/>
        <w:tabs>
          <w:tab w:val="left" w:pos="3836"/>
        </w:tabs>
        <w:spacing w:before="60" w:after="60" w:line="240" w:lineRule="auto"/>
        <w:ind w:firstLine="567"/>
        <w:jc w:val="left"/>
        <w:rPr>
          <w:b w:val="0"/>
          <w:sz w:val="24"/>
          <w:szCs w:val="24"/>
        </w:rPr>
      </w:pPr>
      <w:r w:rsidRPr="00601EB8">
        <w:rPr>
          <w:b w:val="0"/>
          <w:sz w:val="24"/>
          <w:szCs w:val="24"/>
        </w:rPr>
        <w:t>Chương 3: Thị trường chứng khoán</w:t>
      </w:r>
      <w:r w:rsidRPr="00601EB8">
        <w:rPr>
          <w:b w:val="0"/>
          <w:sz w:val="24"/>
          <w:szCs w:val="24"/>
        </w:rPr>
        <w:tab/>
      </w:r>
    </w:p>
    <w:p w14:paraId="5143C2C9" w14:textId="77777777" w:rsidR="00601EB8" w:rsidRPr="00601EB8" w:rsidRDefault="00601EB8" w:rsidP="00601EB8">
      <w:pPr>
        <w:spacing w:before="60" w:after="60" w:line="240" w:lineRule="auto"/>
        <w:ind w:firstLine="567"/>
        <w:rPr>
          <w:rFonts w:ascii="Times New Roman" w:hAnsi="Times New Roman" w:cs="Times New Roman"/>
          <w:color w:val="000000"/>
          <w:sz w:val="24"/>
          <w:szCs w:val="24"/>
          <w:lang w:val="nl-NL"/>
        </w:rPr>
      </w:pPr>
      <w:r w:rsidRPr="00601EB8">
        <w:rPr>
          <w:rFonts w:ascii="Times New Roman" w:hAnsi="Times New Roman" w:cs="Times New Roman"/>
          <w:sz w:val="24"/>
          <w:szCs w:val="24"/>
        </w:rPr>
        <w:t xml:space="preserve">Chương 4: </w:t>
      </w:r>
      <w:r w:rsidRPr="00601EB8">
        <w:rPr>
          <w:rFonts w:ascii="Times New Roman" w:hAnsi="Times New Roman" w:cs="Times New Roman"/>
          <w:color w:val="000000"/>
          <w:sz w:val="24"/>
          <w:szCs w:val="24"/>
          <w:lang w:val="nl-NL"/>
        </w:rPr>
        <w:t>Thị trường ngoại hối</w:t>
      </w:r>
    </w:p>
    <w:p w14:paraId="2F948238" w14:textId="77777777" w:rsidR="00601EB8" w:rsidRPr="00601EB8" w:rsidRDefault="00601EB8" w:rsidP="00601EB8">
      <w:pPr>
        <w:pStyle w:val="ListParagraph"/>
        <w:spacing w:before="60" w:after="60" w:line="240" w:lineRule="auto"/>
        <w:ind w:left="0" w:firstLine="567"/>
        <w:rPr>
          <w:rFonts w:ascii="Times New Roman" w:eastAsia="Times New Roman" w:hAnsi="Times New Roman"/>
          <w:bCs/>
          <w:sz w:val="24"/>
          <w:szCs w:val="24"/>
        </w:rPr>
      </w:pPr>
      <w:r w:rsidRPr="00601EB8">
        <w:rPr>
          <w:rFonts w:ascii="Times New Roman" w:hAnsi="Times New Roman"/>
          <w:sz w:val="24"/>
          <w:szCs w:val="24"/>
        </w:rPr>
        <w:t xml:space="preserve">Chương 5: </w:t>
      </w:r>
      <w:r w:rsidRPr="00601EB8">
        <w:rPr>
          <w:rFonts w:ascii="Times New Roman" w:hAnsi="Times New Roman"/>
          <w:bCs/>
          <w:sz w:val="24"/>
          <w:szCs w:val="24"/>
        </w:rPr>
        <w:t>Các định chế tài chính trung gian</w:t>
      </w:r>
    </w:p>
    <w:p w14:paraId="6F547914" w14:textId="77777777" w:rsidR="00B606F5" w:rsidRPr="00EE5074" w:rsidRDefault="00B606F5" w:rsidP="00601EB8">
      <w:pPr>
        <w:pStyle w:val="BodyText2"/>
        <w:spacing w:before="60" w:after="60" w:line="240" w:lineRule="auto"/>
        <w:ind w:firstLine="432"/>
        <w:jc w:val="both"/>
        <w:rPr>
          <w:b/>
          <w:bCs/>
          <w:sz w:val="24"/>
          <w:szCs w:val="24"/>
        </w:rPr>
      </w:pPr>
      <w:r w:rsidRPr="00EE5074">
        <w:rPr>
          <w:b/>
          <w:bCs/>
          <w:color w:val="000000"/>
          <w:sz w:val="24"/>
          <w:szCs w:val="24"/>
        </w:rPr>
        <w:t>6.Cấu trúc nội dung học phần</w:t>
      </w:r>
    </w:p>
    <w:p w14:paraId="16B5F332" w14:textId="77777777" w:rsidR="00B606F5" w:rsidRPr="00EE5074" w:rsidRDefault="00B606F5" w:rsidP="00601EB8">
      <w:pPr>
        <w:pStyle w:val="ListParagraph"/>
        <w:spacing w:before="60" w:after="60" w:line="240" w:lineRule="auto"/>
        <w:jc w:val="center"/>
        <w:rPr>
          <w:rFonts w:ascii="Times New Roman" w:hAnsi="Times New Roman"/>
          <w:b/>
          <w:bCs/>
          <w:sz w:val="24"/>
          <w:szCs w:val="24"/>
          <w:lang w:val="nl-NL"/>
        </w:rPr>
      </w:pPr>
      <w:r w:rsidRPr="00EE5074">
        <w:rPr>
          <w:rFonts w:ascii="Times New Roman" w:hAnsi="Times New Roman"/>
          <w:b/>
          <w:bCs/>
          <w:sz w:val="24"/>
          <w:szCs w:val="24"/>
          <w:lang w:val="nl-NL"/>
        </w:rPr>
        <w:t>Bảng 1. Nội dung học phần</w:t>
      </w:r>
    </w:p>
    <w:tbl>
      <w:tblPr>
        <w:tblW w:w="940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278"/>
        <w:gridCol w:w="5670"/>
        <w:gridCol w:w="895"/>
        <w:gridCol w:w="1562"/>
      </w:tblGrid>
      <w:tr w:rsidR="00B606F5" w:rsidRPr="00EE5074" w14:paraId="6B0ECEB1" w14:textId="77777777" w:rsidTr="006421CA">
        <w:trPr>
          <w:trHeight w:val="158"/>
        </w:trPr>
        <w:tc>
          <w:tcPr>
            <w:tcW w:w="9405" w:type="dxa"/>
            <w:gridSpan w:val="4"/>
            <w:tcBorders>
              <w:top w:val="single" w:sz="4" w:space="0" w:color="auto"/>
              <w:left w:val="single" w:sz="4" w:space="0" w:color="auto"/>
              <w:bottom w:val="single" w:sz="4" w:space="0" w:color="auto"/>
              <w:right w:val="single" w:sz="4" w:space="0" w:color="auto"/>
            </w:tcBorders>
          </w:tcPr>
          <w:p w14:paraId="5D3F939D" w14:textId="77777777" w:rsidR="00B606F5" w:rsidRPr="00EE5074" w:rsidRDefault="00B606F5" w:rsidP="00601EB8">
            <w:pPr>
              <w:pStyle w:val="ListParagraph"/>
              <w:spacing w:before="60" w:after="60" w:line="240" w:lineRule="auto"/>
              <w:ind w:left="0"/>
              <w:rPr>
                <w:rFonts w:ascii="Times New Roman" w:eastAsia="Times New Roman" w:hAnsi="Times New Roman"/>
                <w:b/>
                <w:bCs/>
                <w:sz w:val="24"/>
                <w:szCs w:val="24"/>
                <w:lang w:val="vi-VN"/>
              </w:rPr>
            </w:pPr>
            <w:r w:rsidRPr="00EE5074">
              <w:rPr>
                <w:rFonts w:ascii="Times New Roman" w:hAnsi="Times New Roman"/>
                <w:b/>
                <w:bCs/>
                <w:sz w:val="24"/>
                <w:szCs w:val="24"/>
              </w:rPr>
              <w:t>6.1. Lý thuyết</w:t>
            </w:r>
          </w:p>
        </w:tc>
      </w:tr>
      <w:tr w:rsidR="00B606F5" w:rsidRPr="00EE5074" w14:paraId="4EB9A388" w14:textId="77777777" w:rsidTr="006421CA">
        <w:trPr>
          <w:trHeight w:val="158"/>
        </w:trPr>
        <w:tc>
          <w:tcPr>
            <w:tcW w:w="1278" w:type="dxa"/>
            <w:tcBorders>
              <w:top w:val="single" w:sz="4" w:space="0" w:color="auto"/>
              <w:left w:val="single" w:sz="4" w:space="0" w:color="auto"/>
              <w:bottom w:val="single" w:sz="4" w:space="0" w:color="auto"/>
              <w:right w:val="single" w:sz="4" w:space="0" w:color="auto"/>
            </w:tcBorders>
          </w:tcPr>
          <w:p w14:paraId="321C4248" w14:textId="77777777" w:rsidR="00B606F5" w:rsidRPr="00EE5074" w:rsidRDefault="00B606F5" w:rsidP="00601EB8">
            <w:pPr>
              <w:pStyle w:val="ListParagraph"/>
              <w:spacing w:before="60" w:after="60" w:line="240" w:lineRule="auto"/>
              <w:ind w:left="0"/>
              <w:jc w:val="center"/>
              <w:rPr>
                <w:rFonts w:ascii="Times New Roman" w:eastAsia="Times New Roman" w:hAnsi="Times New Roman"/>
                <w:b/>
                <w:bCs/>
                <w:i/>
                <w:sz w:val="24"/>
                <w:szCs w:val="24"/>
              </w:rPr>
            </w:pPr>
            <w:r w:rsidRPr="00EE5074">
              <w:rPr>
                <w:rFonts w:ascii="Times New Roman" w:hAnsi="Times New Roman"/>
                <w:b/>
                <w:bCs/>
                <w:i/>
                <w:sz w:val="24"/>
                <w:szCs w:val="24"/>
              </w:rPr>
              <w:t>Đề mục</w:t>
            </w:r>
          </w:p>
        </w:tc>
        <w:tc>
          <w:tcPr>
            <w:tcW w:w="5670" w:type="dxa"/>
            <w:tcBorders>
              <w:top w:val="single" w:sz="4" w:space="0" w:color="auto"/>
              <w:left w:val="single" w:sz="4" w:space="0" w:color="auto"/>
              <w:bottom w:val="single" w:sz="4" w:space="0" w:color="auto"/>
              <w:right w:val="single" w:sz="4" w:space="0" w:color="auto"/>
            </w:tcBorders>
          </w:tcPr>
          <w:p w14:paraId="01277FE1" w14:textId="77777777" w:rsidR="00B606F5" w:rsidRPr="00EE5074" w:rsidRDefault="00B606F5" w:rsidP="00601EB8">
            <w:pPr>
              <w:pStyle w:val="ListParagraph"/>
              <w:spacing w:before="60" w:after="60" w:line="240" w:lineRule="auto"/>
              <w:ind w:left="0"/>
              <w:jc w:val="center"/>
              <w:rPr>
                <w:rFonts w:ascii="Times New Roman" w:eastAsia="Times New Roman" w:hAnsi="Times New Roman"/>
                <w:b/>
                <w:bCs/>
                <w:i/>
                <w:sz w:val="24"/>
                <w:szCs w:val="24"/>
                <w:lang w:val="vi-VN"/>
              </w:rPr>
            </w:pPr>
            <w:r w:rsidRPr="00EE5074">
              <w:rPr>
                <w:rFonts w:ascii="Times New Roman" w:hAnsi="Times New Roman"/>
                <w:b/>
                <w:bCs/>
                <w:i/>
                <w:sz w:val="24"/>
                <w:szCs w:val="24"/>
                <w:lang w:val="vi-VN"/>
              </w:rPr>
              <w:t>Nội dung</w:t>
            </w:r>
          </w:p>
        </w:tc>
        <w:tc>
          <w:tcPr>
            <w:tcW w:w="895" w:type="dxa"/>
            <w:tcBorders>
              <w:top w:val="single" w:sz="4" w:space="0" w:color="auto"/>
              <w:left w:val="single" w:sz="4" w:space="0" w:color="auto"/>
              <w:bottom w:val="single" w:sz="4" w:space="0" w:color="auto"/>
              <w:right w:val="single" w:sz="4" w:space="0" w:color="auto"/>
            </w:tcBorders>
          </w:tcPr>
          <w:p w14:paraId="6361854C" w14:textId="77777777" w:rsidR="00B606F5" w:rsidRPr="00EE5074" w:rsidRDefault="00B606F5" w:rsidP="00601EB8">
            <w:pPr>
              <w:pStyle w:val="ListParagraph"/>
              <w:spacing w:before="60" w:after="60" w:line="240" w:lineRule="auto"/>
              <w:ind w:left="0"/>
              <w:jc w:val="center"/>
              <w:rPr>
                <w:rFonts w:ascii="Times New Roman" w:eastAsia="Times New Roman" w:hAnsi="Times New Roman"/>
                <w:b/>
                <w:bCs/>
                <w:i/>
                <w:sz w:val="24"/>
                <w:szCs w:val="24"/>
                <w:lang w:val="vi-VN"/>
              </w:rPr>
            </w:pPr>
            <w:r w:rsidRPr="00EE5074">
              <w:rPr>
                <w:rFonts w:ascii="Times New Roman" w:hAnsi="Times New Roman"/>
                <w:b/>
                <w:bCs/>
                <w:i/>
                <w:sz w:val="24"/>
                <w:szCs w:val="24"/>
                <w:lang w:val="vi-VN"/>
              </w:rPr>
              <w:t>Số tiết</w:t>
            </w:r>
          </w:p>
        </w:tc>
        <w:tc>
          <w:tcPr>
            <w:tcW w:w="1562" w:type="dxa"/>
            <w:tcBorders>
              <w:top w:val="single" w:sz="4" w:space="0" w:color="auto"/>
              <w:left w:val="single" w:sz="4" w:space="0" w:color="auto"/>
              <w:bottom w:val="single" w:sz="4" w:space="0" w:color="auto"/>
              <w:right w:val="single" w:sz="4" w:space="0" w:color="auto"/>
            </w:tcBorders>
          </w:tcPr>
          <w:p w14:paraId="2F43950B" w14:textId="77777777" w:rsidR="00B606F5" w:rsidRPr="00EE5074" w:rsidRDefault="00B606F5" w:rsidP="00601EB8">
            <w:pPr>
              <w:pStyle w:val="ListParagraph"/>
              <w:spacing w:before="60" w:after="60" w:line="240" w:lineRule="auto"/>
              <w:ind w:left="0"/>
              <w:jc w:val="center"/>
              <w:rPr>
                <w:rFonts w:ascii="Times New Roman" w:eastAsia="Times New Roman" w:hAnsi="Times New Roman"/>
                <w:b/>
                <w:bCs/>
                <w:i/>
                <w:sz w:val="24"/>
                <w:szCs w:val="24"/>
                <w:lang w:val="vi-VN"/>
              </w:rPr>
            </w:pPr>
            <w:r w:rsidRPr="00EE5074">
              <w:rPr>
                <w:rFonts w:ascii="Times New Roman" w:hAnsi="Times New Roman"/>
                <w:b/>
                <w:bCs/>
                <w:i/>
                <w:sz w:val="24"/>
                <w:szCs w:val="24"/>
                <w:lang w:val="vi-VN"/>
              </w:rPr>
              <w:t>Mục tiêu</w:t>
            </w:r>
          </w:p>
        </w:tc>
      </w:tr>
      <w:tr w:rsidR="00B606F5" w:rsidRPr="00EE5074" w14:paraId="59788C5D" w14:textId="77777777" w:rsidTr="006421CA">
        <w:trPr>
          <w:trHeight w:val="1304"/>
        </w:trPr>
        <w:tc>
          <w:tcPr>
            <w:tcW w:w="1278" w:type="dxa"/>
            <w:tcBorders>
              <w:top w:val="single" w:sz="4" w:space="0" w:color="auto"/>
              <w:left w:val="single" w:sz="4" w:space="0" w:color="auto"/>
              <w:bottom w:val="single" w:sz="4" w:space="0" w:color="auto"/>
              <w:right w:val="single" w:sz="4" w:space="0" w:color="auto"/>
            </w:tcBorders>
          </w:tcPr>
          <w:p w14:paraId="42C37EC2" w14:textId="77777777" w:rsidR="00B606F5" w:rsidRPr="00EE5074" w:rsidRDefault="00B606F5" w:rsidP="00601EB8">
            <w:pPr>
              <w:pStyle w:val="ListParagraph"/>
              <w:spacing w:before="60" w:after="60" w:line="240" w:lineRule="auto"/>
              <w:ind w:left="0"/>
              <w:rPr>
                <w:rFonts w:ascii="Times New Roman" w:eastAsia="Times New Roman" w:hAnsi="Times New Roman"/>
                <w:b/>
                <w:bCs/>
                <w:sz w:val="24"/>
                <w:szCs w:val="24"/>
              </w:rPr>
            </w:pPr>
            <w:r w:rsidRPr="00EE5074">
              <w:rPr>
                <w:rFonts w:ascii="Times New Roman" w:hAnsi="Times New Roman"/>
                <w:b/>
                <w:bCs/>
                <w:sz w:val="24"/>
                <w:szCs w:val="24"/>
                <w:lang w:val="nl-NL"/>
              </w:rPr>
              <w:t>Chương 1</w:t>
            </w:r>
          </w:p>
        </w:tc>
        <w:tc>
          <w:tcPr>
            <w:tcW w:w="5670" w:type="dxa"/>
            <w:tcBorders>
              <w:top w:val="single" w:sz="4" w:space="0" w:color="auto"/>
              <w:left w:val="single" w:sz="4" w:space="0" w:color="auto"/>
              <w:bottom w:val="single" w:sz="4" w:space="0" w:color="auto"/>
              <w:right w:val="single" w:sz="4" w:space="0" w:color="auto"/>
            </w:tcBorders>
          </w:tcPr>
          <w:p w14:paraId="60E2B6F6" w14:textId="77777777" w:rsidR="00B606F5" w:rsidRPr="00EE5074" w:rsidRDefault="00B606F5" w:rsidP="00601EB8">
            <w:pPr>
              <w:pStyle w:val="ListParagraph"/>
              <w:spacing w:before="60" w:after="60" w:line="240" w:lineRule="auto"/>
              <w:ind w:left="0"/>
              <w:rPr>
                <w:rFonts w:ascii="Times New Roman" w:eastAsia="Times New Roman" w:hAnsi="Times New Roman"/>
                <w:b/>
                <w:bCs/>
                <w:sz w:val="24"/>
                <w:szCs w:val="24"/>
              </w:rPr>
            </w:pPr>
            <w:r w:rsidRPr="00EE5074">
              <w:rPr>
                <w:rFonts w:ascii="Times New Roman" w:hAnsi="Times New Roman"/>
                <w:b/>
                <w:bCs/>
                <w:sz w:val="24"/>
                <w:szCs w:val="24"/>
              </w:rPr>
              <w:t>Những vấn đề chung về thị trường tài chính</w:t>
            </w:r>
          </w:p>
          <w:p w14:paraId="7491D714" w14:textId="77777777" w:rsidR="00B606F5" w:rsidRPr="00EE5074" w:rsidRDefault="00B606F5" w:rsidP="00601EB8">
            <w:pPr>
              <w:pStyle w:val="ListParagraph"/>
              <w:numPr>
                <w:ilvl w:val="1"/>
                <w:numId w:val="11"/>
              </w:numPr>
              <w:spacing w:before="60" w:after="60" w:line="240" w:lineRule="auto"/>
              <w:contextualSpacing w:val="0"/>
              <w:jc w:val="both"/>
              <w:rPr>
                <w:rFonts w:ascii="Times New Roman" w:hAnsi="Times New Roman"/>
                <w:bCs/>
                <w:sz w:val="24"/>
                <w:szCs w:val="24"/>
              </w:rPr>
            </w:pPr>
            <w:r w:rsidRPr="00EE5074">
              <w:rPr>
                <w:rFonts w:ascii="Times New Roman" w:hAnsi="Times New Roman"/>
                <w:bCs/>
                <w:sz w:val="24"/>
                <w:szCs w:val="24"/>
              </w:rPr>
              <w:t>Khái niệm, chức năng và cấu trúc của thị trường tài chính</w:t>
            </w:r>
          </w:p>
          <w:p w14:paraId="19F500B2" w14:textId="77777777" w:rsidR="00B606F5" w:rsidRPr="00EE5074" w:rsidRDefault="00B606F5" w:rsidP="00601EB8">
            <w:pPr>
              <w:pStyle w:val="ListParagraph"/>
              <w:spacing w:before="60" w:after="60" w:line="240" w:lineRule="auto"/>
              <w:ind w:left="0"/>
              <w:jc w:val="both"/>
              <w:rPr>
                <w:rFonts w:ascii="Times New Roman" w:hAnsi="Times New Roman"/>
                <w:color w:val="000000"/>
                <w:sz w:val="24"/>
                <w:szCs w:val="24"/>
              </w:rPr>
            </w:pPr>
            <w:r w:rsidRPr="00EE5074">
              <w:rPr>
                <w:rFonts w:ascii="Times New Roman" w:hAnsi="Times New Roman"/>
                <w:color w:val="000000"/>
                <w:sz w:val="24"/>
                <w:szCs w:val="24"/>
              </w:rPr>
              <w:t>1.2. Vai trò của thị trường tài chính</w:t>
            </w:r>
          </w:p>
          <w:p w14:paraId="67286BD4" w14:textId="77777777" w:rsidR="00B606F5" w:rsidRPr="00EE5074" w:rsidRDefault="00B606F5" w:rsidP="00601EB8">
            <w:pPr>
              <w:pStyle w:val="ListParagraph"/>
              <w:spacing w:before="60" w:after="60" w:line="240" w:lineRule="auto"/>
              <w:ind w:left="0"/>
              <w:jc w:val="both"/>
              <w:rPr>
                <w:rFonts w:ascii="Times New Roman" w:hAnsi="Times New Roman"/>
                <w:color w:val="000000"/>
                <w:sz w:val="24"/>
                <w:szCs w:val="24"/>
              </w:rPr>
            </w:pPr>
            <w:r w:rsidRPr="00EE5074">
              <w:rPr>
                <w:rFonts w:ascii="Times New Roman" w:hAnsi="Times New Roman"/>
                <w:color w:val="000000"/>
                <w:sz w:val="24"/>
                <w:szCs w:val="24"/>
              </w:rPr>
              <w:t>1.3. Quản lý và điều hành thị trường tài chính</w:t>
            </w:r>
          </w:p>
          <w:p w14:paraId="14BD8294" w14:textId="77777777" w:rsidR="00B606F5" w:rsidRPr="00EE5074" w:rsidRDefault="00B606F5" w:rsidP="00601EB8">
            <w:pPr>
              <w:pStyle w:val="ListParagraph"/>
              <w:spacing w:before="60" w:after="60" w:line="240" w:lineRule="auto"/>
              <w:ind w:left="0"/>
              <w:jc w:val="both"/>
              <w:rPr>
                <w:rFonts w:ascii="Times New Roman" w:eastAsia="Times New Roman" w:hAnsi="Times New Roman"/>
                <w:color w:val="000000"/>
                <w:sz w:val="24"/>
                <w:szCs w:val="24"/>
              </w:rPr>
            </w:pPr>
            <w:r w:rsidRPr="00EE5074">
              <w:rPr>
                <w:rFonts w:ascii="Times New Roman" w:hAnsi="Times New Roman"/>
                <w:color w:val="000000"/>
                <w:sz w:val="24"/>
                <w:szCs w:val="24"/>
              </w:rPr>
              <w:t>1.4. Xu hướng phát triển của thị trường tài chính</w:t>
            </w:r>
          </w:p>
        </w:tc>
        <w:tc>
          <w:tcPr>
            <w:tcW w:w="895" w:type="dxa"/>
            <w:tcBorders>
              <w:top w:val="single" w:sz="4" w:space="0" w:color="auto"/>
              <w:left w:val="single" w:sz="4" w:space="0" w:color="auto"/>
              <w:bottom w:val="single" w:sz="4" w:space="0" w:color="auto"/>
              <w:right w:val="single" w:sz="4" w:space="0" w:color="auto"/>
            </w:tcBorders>
          </w:tcPr>
          <w:p w14:paraId="45472415" w14:textId="77777777" w:rsidR="00B606F5" w:rsidRPr="00EE5074" w:rsidRDefault="00B606F5" w:rsidP="00601EB8">
            <w:pPr>
              <w:pStyle w:val="ListParagraph"/>
              <w:spacing w:before="60" w:after="60" w:line="240" w:lineRule="auto"/>
              <w:ind w:left="0"/>
              <w:jc w:val="center"/>
              <w:rPr>
                <w:rFonts w:ascii="Times New Roman" w:eastAsia="Times New Roman" w:hAnsi="Times New Roman"/>
                <w:b/>
                <w:bCs/>
                <w:sz w:val="24"/>
                <w:szCs w:val="24"/>
              </w:rPr>
            </w:pPr>
            <w:r w:rsidRPr="00EE5074">
              <w:rPr>
                <w:rFonts w:ascii="Times New Roman" w:hAnsi="Times New Roman"/>
                <w:b/>
                <w:bCs/>
                <w:sz w:val="24"/>
                <w:szCs w:val="24"/>
              </w:rPr>
              <w:t>6</w:t>
            </w:r>
          </w:p>
        </w:tc>
        <w:tc>
          <w:tcPr>
            <w:tcW w:w="1562" w:type="dxa"/>
            <w:tcBorders>
              <w:top w:val="single" w:sz="4" w:space="0" w:color="auto"/>
              <w:left w:val="single" w:sz="4" w:space="0" w:color="auto"/>
              <w:bottom w:val="single" w:sz="4" w:space="0" w:color="auto"/>
              <w:right w:val="single" w:sz="4" w:space="0" w:color="auto"/>
            </w:tcBorders>
          </w:tcPr>
          <w:p w14:paraId="55401BEF" w14:textId="77777777" w:rsidR="00B606F5" w:rsidRPr="00EE5074" w:rsidRDefault="00B606F5" w:rsidP="00601EB8">
            <w:pPr>
              <w:pStyle w:val="ListParagraph"/>
              <w:spacing w:before="60" w:after="60" w:line="240" w:lineRule="auto"/>
              <w:ind w:left="0"/>
              <w:rPr>
                <w:rFonts w:ascii="Times New Roman" w:eastAsia="Times New Roman" w:hAnsi="Times New Roman"/>
                <w:bCs/>
                <w:sz w:val="24"/>
                <w:szCs w:val="24"/>
              </w:rPr>
            </w:pPr>
          </w:p>
          <w:p w14:paraId="177C85A8" w14:textId="77777777" w:rsidR="00B606F5" w:rsidRPr="00EE5074" w:rsidRDefault="00B606F5" w:rsidP="00601EB8">
            <w:pPr>
              <w:pStyle w:val="ListParagraph"/>
              <w:spacing w:before="60" w:after="60" w:line="240" w:lineRule="auto"/>
              <w:ind w:left="0"/>
              <w:jc w:val="center"/>
              <w:rPr>
                <w:rFonts w:ascii="Times New Roman" w:hAnsi="Times New Roman"/>
                <w:bCs/>
                <w:sz w:val="24"/>
                <w:szCs w:val="24"/>
              </w:rPr>
            </w:pPr>
            <w:r w:rsidRPr="00EE5074">
              <w:rPr>
                <w:rFonts w:ascii="Times New Roman" w:hAnsi="Times New Roman"/>
                <w:bCs/>
                <w:sz w:val="24"/>
                <w:szCs w:val="24"/>
              </w:rPr>
              <w:t xml:space="preserve">4.1.1; </w:t>
            </w:r>
          </w:p>
          <w:p w14:paraId="1F202BBD" w14:textId="77777777" w:rsidR="00B606F5" w:rsidRPr="00EE5074" w:rsidRDefault="00B606F5" w:rsidP="00601EB8">
            <w:pPr>
              <w:pStyle w:val="ListParagraph"/>
              <w:spacing w:before="60" w:after="60" w:line="240" w:lineRule="auto"/>
              <w:ind w:left="0"/>
              <w:jc w:val="center"/>
              <w:rPr>
                <w:rFonts w:ascii="Times New Roman" w:hAnsi="Times New Roman"/>
                <w:bCs/>
                <w:sz w:val="24"/>
                <w:szCs w:val="24"/>
              </w:rPr>
            </w:pPr>
            <w:r w:rsidRPr="00EE5074">
              <w:rPr>
                <w:rFonts w:ascii="Times New Roman" w:hAnsi="Times New Roman"/>
                <w:bCs/>
                <w:sz w:val="24"/>
                <w:szCs w:val="24"/>
              </w:rPr>
              <w:t>4.2.1;</w:t>
            </w:r>
          </w:p>
          <w:p w14:paraId="303AC3DC" w14:textId="77777777" w:rsidR="00B606F5" w:rsidRPr="00EE5074" w:rsidRDefault="00B606F5" w:rsidP="00601EB8">
            <w:pPr>
              <w:pStyle w:val="ListParagraph"/>
              <w:spacing w:before="60" w:after="60" w:line="240" w:lineRule="auto"/>
              <w:ind w:left="0"/>
              <w:jc w:val="center"/>
              <w:rPr>
                <w:rFonts w:ascii="Times New Roman" w:eastAsia="Times New Roman" w:hAnsi="Times New Roman"/>
                <w:b/>
                <w:bCs/>
                <w:sz w:val="24"/>
                <w:szCs w:val="24"/>
              </w:rPr>
            </w:pPr>
            <w:r w:rsidRPr="00EE5074">
              <w:rPr>
                <w:rFonts w:ascii="Times New Roman" w:hAnsi="Times New Roman"/>
                <w:bCs/>
                <w:sz w:val="24"/>
                <w:szCs w:val="24"/>
              </w:rPr>
              <w:t>4.2.1</w:t>
            </w:r>
          </w:p>
        </w:tc>
      </w:tr>
      <w:tr w:rsidR="00B606F5" w:rsidRPr="00EE5074" w14:paraId="240B214E" w14:textId="77777777" w:rsidTr="006421CA">
        <w:trPr>
          <w:trHeight w:val="350"/>
        </w:trPr>
        <w:tc>
          <w:tcPr>
            <w:tcW w:w="1278" w:type="dxa"/>
            <w:tcBorders>
              <w:top w:val="single" w:sz="4" w:space="0" w:color="auto"/>
              <w:left w:val="single" w:sz="4" w:space="0" w:color="auto"/>
              <w:bottom w:val="single" w:sz="4" w:space="0" w:color="auto"/>
              <w:right w:val="single" w:sz="4" w:space="0" w:color="auto"/>
            </w:tcBorders>
          </w:tcPr>
          <w:p w14:paraId="00ADA388" w14:textId="77777777" w:rsidR="00B606F5" w:rsidRPr="00EE5074" w:rsidRDefault="00B606F5" w:rsidP="00601EB8">
            <w:pPr>
              <w:pStyle w:val="ListParagraph"/>
              <w:spacing w:before="60" w:after="60" w:line="240" w:lineRule="auto"/>
              <w:ind w:left="0"/>
              <w:rPr>
                <w:rFonts w:ascii="Times New Roman" w:eastAsia="Times New Roman" w:hAnsi="Times New Roman"/>
                <w:b/>
                <w:bCs/>
                <w:sz w:val="24"/>
                <w:szCs w:val="24"/>
              </w:rPr>
            </w:pPr>
            <w:r w:rsidRPr="00EE5074">
              <w:rPr>
                <w:rFonts w:ascii="Times New Roman" w:hAnsi="Times New Roman"/>
                <w:b/>
                <w:bCs/>
                <w:sz w:val="24"/>
                <w:szCs w:val="24"/>
                <w:lang w:val="nl-NL"/>
              </w:rPr>
              <w:t xml:space="preserve">Chương </w:t>
            </w:r>
            <w:r w:rsidRPr="00EE5074">
              <w:rPr>
                <w:rFonts w:ascii="Times New Roman" w:hAnsi="Times New Roman"/>
                <w:b/>
                <w:bCs/>
                <w:sz w:val="24"/>
                <w:szCs w:val="24"/>
                <w:lang w:val="vi-VN"/>
              </w:rPr>
              <w:t>2</w:t>
            </w:r>
          </w:p>
        </w:tc>
        <w:tc>
          <w:tcPr>
            <w:tcW w:w="5670" w:type="dxa"/>
            <w:tcBorders>
              <w:top w:val="single" w:sz="4" w:space="0" w:color="auto"/>
              <w:left w:val="single" w:sz="4" w:space="0" w:color="auto"/>
              <w:bottom w:val="single" w:sz="4" w:space="0" w:color="auto"/>
              <w:right w:val="single" w:sz="4" w:space="0" w:color="auto"/>
            </w:tcBorders>
          </w:tcPr>
          <w:p w14:paraId="2067406C" w14:textId="77777777" w:rsidR="00B606F5" w:rsidRPr="00EE5074" w:rsidRDefault="00B606F5" w:rsidP="00601EB8">
            <w:pPr>
              <w:pStyle w:val="ListParagraph"/>
              <w:spacing w:before="60" w:after="60" w:line="240" w:lineRule="auto"/>
              <w:ind w:left="0"/>
              <w:rPr>
                <w:rFonts w:ascii="Times New Roman" w:eastAsia="Times New Roman" w:hAnsi="Times New Roman"/>
                <w:b/>
                <w:bCs/>
                <w:sz w:val="24"/>
                <w:szCs w:val="24"/>
              </w:rPr>
            </w:pPr>
            <w:r w:rsidRPr="00EE5074">
              <w:rPr>
                <w:rFonts w:ascii="Times New Roman" w:hAnsi="Times New Roman"/>
                <w:b/>
                <w:bCs/>
                <w:sz w:val="24"/>
                <w:szCs w:val="24"/>
              </w:rPr>
              <w:t>Thị trường tiền tệ</w:t>
            </w:r>
          </w:p>
          <w:p w14:paraId="341F2290" w14:textId="77777777" w:rsidR="00B606F5" w:rsidRPr="00EE5074" w:rsidRDefault="00B606F5" w:rsidP="00601EB8">
            <w:pPr>
              <w:pStyle w:val="ListParagraph"/>
              <w:spacing w:before="60" w:after="60" w:line="240" w:lineRule="auto"/>
              <w:ind w:left="0"/>
              <w:rPr>
                <w:rFonts w:ascii="Times New Roman" w:hAnsi="Times New Roman"/>
                <w:sz w:val="24"/>
                <w:szCs w:val="24"/>
              </w:rPr>
            </w:pPr>
            <w:r w:rsidRPr="00EE5074">
              <w:rPr>
                <w:rFonts w:ascii="Times New Roman" w:hAnsi="Times New Roman"/>
                <w:bCs/>
                <w:sz w:val="24"/>
                <w:szCs w:val="24"/>
                <w:lang w:val="vi-VN"/>
              </w:rPr>
              <w:t>2.1</w:t>
            </w:r>
            <w:r w:rsidRPr="00EE5074">
              <w:rPr>
                <w:rFonts w:ascii="Times New Roman" w:hAnsi="Times New Roman"/>
                <w:bCs/>
                <w:sz w:val="24"/>
                <w:szCs w:val="24"/>
              </w:rPr>
              <w:t xml:space="preserve">. </w:t>
            </w:r>
            <w:r w:rsidRPr="00EE5074">
              <w:rPr>
                <w:rFonts w:ascii="Times New Roman" w:hAnsi="Times New Roman"/>
                <w:sz w:val="24"/>
                <w:szCs w:val="24"/>
              </w:rPr>
              <w:t>Những vấn đề chung về thị trường tiền tệ</w:t>
            </w:r>
          </w:p>
          <w:p w14:paraId="297DBD8D" w14:textId="77777777" w:rsidR="00B606F5" w:rsidRPr="00EE5074" w:rsidRDefault="00B606F5" w:rsidP="00601EB8">
            <w:pPr>
              <w:pStyle w:val="ListParagraph"/>
              <w:spacing w:before="60" w:after="60" w:line="240" w:lineRule="auto"/>
              <w:ind w:left="0"/>
              <w:rPr>
                <w:rFonts w:ascii="Times New Roman" w:hAnsi="Times New Roman"/>
                <w:sz w:val="24"/>
                <w:szCs w:val="24"/>
              </w:rPr>
            </w:pPr>
            <w:r w:rsidRPr="00EE5074">
              <w:rPr>
                <w:rFonts w:ascii="Times New Roman" w:hAnsi="Times New Roman"/>
                <w:sz w:val="24"/>
                <w:szCs w:val="24"/>
              </w:rPr>
              <w:t>2.2. Công cụ của thị trường tiền tệ</w:t>
            </w:r>
          </w:p>
          <w:p w14:paraId="57DD9423" w14:textId="77777777" w:rsidR="00B606F5" w:rsidRPr="00EE5074" w:rsidRDefault="00B606F5" w:rsidP="00601EB8">
            <w:pPr>
              <w:spacing w:before="60" w:after="60" w:line="240" w:lineRule="auto"/>
              <w:rPr>
                <w:rFonts w:ascii="Times New Roman" w:hAnsi="Times New Roman" w:cs="Times New Roman"/>
                <w:sz w:val="24"/>
                <w:szCs w:val="24"/>
              </w:rPr>
            </w:pPr>
            <w:r w:rsidRPr="00EE5074">
              <w:rPr>
                <w:rFonts w:ascii="Times New Roman" w:hAnsi="Times New Roman" w:cs="Times New Roman"/>
                <w:bCs/>
                <w:sz w:val="24"/>
                <w:szCs w:val="24"/>
                <w:lang w:val="vi-VN"/>
              </w:rPr>
              <w:t>2.</w:t>
            </w:r>
            <w:r w:rsidRPr="00EE5074">
              <w:rPr>
                <w:rFonts w:ascii="Times New Roman" w:hAnsi="Times New Roman" w:cs="Times New Roman"/>
                <w:bCs/>
                <w:sz w:val="24"/>
                <w:szCs w:val="24"/>
              </w:rPr>
              <w:t>3. Chủ thể tham gia thị trường tiền tệ</w:t>
            </w:r>
          </w:p>
          <w:p w14:paraId="6A88F6F7" w14:textId="77777777" w:rsidR="00B606F5" w:rsidRPr="00EE5074" w:rsidRDefault="00B606F5" w:rsidP="00601EB8">
            <w:pPr>
              <w:spacing w:before="60" w:after="60" w:line="240" w:lineRule="auto"/>
              <w:rPr>
                <w:rFonts w:ascii="Times New Roman" w:hAnsi="Times New Roman" w:cs="Times New Roman"/>
                <w:bCs/>
                <w:sz w:val="24"/>
                <w:szCs w:val="24"/>
              </w:rPr>
            </w:pPr>
            <w:r w:rsidRPr="00EE5074">
              <w:rPr>
                <w:rFonts w:ascii="Times New Roman" w:hAnsi="Times New Roman" w:cs="Times New Roman"/>
                <w:bCs/>
                <w:sz w:val="24"/>
                <w:szCs w:val="24"/>
              </w:rPr>
              <w:t xml:space="preserve">2.4. Cấu trúc và các hoạt động giao dịch của thị trường tiền tệ </w:t>
            </w:r>
          </w:p>
        </w:tc>
        <w:tc>
          <w:tcPr>
            <w:tcW w:w="895" w:type="dxa"/>
            <w:tcBorders>
              <w:top w:val="single" w:sz="4" w:space="0" w:color="auto"/>
              <w:left w:val="single" w:sz="4" w:space="0" w:color="auto"/>
              <w:bottom w:val="single" w:sz="4" w:space="0" w:color="auto"/>
              <w:right w:val="single" w:sz="4" w:space="0" w:color="auto"/>
            </w:tcBorders>
          </w:tcPr>
          <w:p w14:paraId="237747A3" w14:textId="77777777" w:rsidR="00B606F5" w:rsidRPr="00EE5074" w:rsidRDefault="00B606F5" w:rsidP="00601EB8">
            <w:pPr>
              <w:pStyle w:val="ListParagraph"/>
              <w:spacing w:before="60" w:after="60" w:line="240" w:lineRule="auto"/>
              <w:ind w:left="0"/>
              <w:jc w:val="center"/>
              <w:rPr>
                <w:rFonts w:ascii="Times New Roman" w:eastAsia="Times New Roman" w:hAnsi="Times New Roman"/>
                <w:b/>
                <w:bCs/>
                <w:sz w:val="24"/>
                <w:szCs w:val="24"/>
              </w:rPr>
            </w:pPr>
            <w:r w:rsidRPr="00EE5074">
              <w:rPr>
                <w:rFonts w:ascii="Times New Roman" w:hAnsi="Times New Roman"/>
                <w:b/>
                <w:bCs/>
                <w:sz w:val="24"/>
                <w:szCs w:val="24"/>
              </w:rPr>
              <w:t>6</w:t>
            </w:r>
          </w:p>
        </w:tc>
        <w:tc>
          <w:tcPr>
            <w:tcW w:w="1562" w:type="dxa"/>
            <w:tcBorders>
              <w:top w:val="single" w:sz="4" w:space="0" w:color="auto"/>
              <w:left w:val="single" w:sz="4" w:space="0" w:color="auto"/>
              <w:bottom w:val="single" w:sz="4" w:space="0" w:color="auto"/>
              <w:right w:val="single" w:sz="4" w:space="0" w:color="auto"/>
            </w:tcBorders>
          </w:tcPr>
          <w:p w14:paraId="3203ECE4" w14:textId="77777777" w:rsidR="00B606F5" w:rsidRPr="00EE5074" w:rsidRDefault="00B606F5" w:rsidP="00601EB8">
            <w:pPr>
              <w:pStyle w:val="ListParagraph"/>
              <w:spacing w:before="60" w:after="60" w:line="240" w:lineRule="auto"/>
              <w:ind w:left="0"/>
              <w:jc w:val="center"/>
              <w:rPr>
                <w:rFonts w:ascii="Times New Roman" w:eastAsia="Times New Roman" w:hAnsi="Times New Roman"/>
                <w:bCs/>
                <w:sz w:val="24"/>
                <w:szCs w:val="24"/>
              </w:rPr>
            </w:pPr>
            <w:r w:rsidRPr="00EE5074">
              <w:rPr>
                <w:rFonts w:ascii="Times New Roman" w:hAnsi="Times New Roman"/>
                <w:bCs/>
                <w:sz w:val="24"/>
                <w:szCs w:val="24"/>
              </w:rPr>
              <w:t>4.1.1;</w:t>
            </w:r>
          </w:p>
          <w:p w14:paraId="5BA3B4E7" w14:textId="77777777" w:rsidR="00B606F5" w:rsidRPr="00EE5074" w:rsidRDefault="00B606F5" w:rsidP="00601EB8">
            <w:pPr>
              <w:pStyle w:val="ListParagraph"/>
              <w:spacing w:before="60" w:after="60" w:line="240" w:lineRule="auto"/>
              <w:ind w:left="0"/>
              <w:jc w:val="center"/>
              <w:rPr>
                <w:rFonts w:ascii="Times New Roman" w:hAnsi="Times New Roman"/>
                <w:bCs/>
                <w:sz w:val="24"/>
                <w:szCs w:val="24"/>
              </w:rPr>
            </w:pPr>
            <w:r w:rsidRPr="00EE5074">
              <w:rPr>
                <w:rFonts w:ascii="Times New Roman" w:hAnsi="Times New Roman"/>
                <w:bCs/>
                <w:sz w:val="24"/>
                <w:szCs w:val="24"/>
              </w:rPr>
              <w:t>4.2.1;</w:t>
            </w:r>
          </w:p>
          <w:p w14:paraId="325FE619" w14:textId="77777777" w:rsidR="00B606F5" w:rsidRPr="00EE5074" w:rsidRDefault="00B606F5" w:rsidP="00601EB8">
            <w:pPr>
              <w:pStyle w:val="ListParagraph"/>
              <w:spacing w:before="60" w:after="60" w:line="240" w:lineRule="auto"/>
              <w:ind w:left="0"/>
              <w:jc w:val="center"/>
              <w:rPr>
                <w:rFonts w:ascii="Times New Roman" w:eastAsia="Times New Roman" w:hAnsi="Times New Roman"/>
                <w:bCs/>
                <w:sz w:val="24"/>
                <w:szCs w:val="24"/>
              </w:rPr>
            </w:pPr>
            <w:r w:rsidRPr="00EE5074">
              <w:rPr>
                <w:rFonts w:ascii="Times New Roman" w:hAnsi="Times New Roman"/>
                <w:bCs/>
                <w:sz w:val="24"/>
                <w:szCs w:val="24"/>
              </w:rPr>
              <w:t>4.2.1</w:t>
            </w:r>
          </w:p>
        </w:tc>
      </w:tr>
      <w:tr w:rsidR="00B606F5" w:rsidRPr="00EE5074" w14:paraId="7D839C0F" w14:textId="77777777" w:rsidTr="006421CA">
        <w:trPr>
          <w:trHeight w:val="1655"/>
        </w:trPr>
        <w:tc>
          <w:tcPr>
            <w:tcW w:w="1278" w:type="dxa"/>
            <w:tcBorders>
              <w:top w:val="single" w:sz="4" w:space="0" w:color="auto"/>
              <w:left w:val="single" w:sz="4" w:space="0" w:color="auto"/>
              <w:bottom w:val="single" w:sz="4" w:space="0" w:color="auto"/>
              <w:right w:val="single" w:sz="4" w:space="0" w:color="auto"/>
            </w:tcBorders>
          </w:tcPr>
          <w:p w14:paraId="5A09671B" w14:textId="77777777" w:rsidR="00B606F5" w:rsidRPr="00EE5074" w:rsidRDefault="00B606F5" w:rsidP="00601EB8">
            <w:pPr>
              <w:pStyle w:val="ListParagraph"/>
              <w:spacing w:before="60" w:after="60" w:line="240" w:lineRule="auto"/>
              <w:ind w:left="0"/>
              <w:rPr>
                <w:rFonts w:ascii="Times New Roman" w:eastAsia="Times New Roman" w:hAnsi="Times New Roman"/>
                <w:b/>
                <w:bCs/>
                <w:sz w:val="24"/>
                <w:szCs w:val="24"/>
              </w:rPr>
            </w:pPr>
            <w:r w:rsidRPr="00EE5074">
              <w:rPr>
                <w:rFonts w:ascii="Times New Roman" w:hAnsi="Times New Roman"/>
                <w:b/>
                <w:bCs/>
                <w:sz w:val="24"/>
                <w:szCs w:val="24"/>
                <w:lang w:val="nl-NL"/>
              </w:rPr>
              <w:t xml:space="preserve">Chương </w:t>
            </w:r>
            <w:r w:rsidRPr="00EE5074">
              <w:rPr>
                <w:rFonts w:ascii="Times New Roman" w:hAnsi="Times New Roman"/>
                <w:b/>
                <w:bCs/>
                <w:sz w:val="24"/>
                <w:szCs w:val="24"/>
                <w:lang w:val="vi-VN"/>
              </w:rPr>
              <w:t>3</w:t>
            </w:r>
          </w:p>
        </w:tc>
        <w:tc>
          <w:tcPr>
            <w:tcW w:w="5670" w:type="dxa"/>
            <w:tcBorders>
              <w:top w:val="single" w:sz="4" w:space="0" w:color="auto"/>
              <w:left w:val="single" w:sz="4" w:space="0" w:color="auto"/>
              <w:bottom w:val="single" w:sz="4" w:space="0" w:color="auto"/>
              <w:right w:val="single" w:sz="4" w:space="0" w:color="auto"/>
            </w:tcBorders>
          </w:tcPr>
          <w:p w14:paraId="35C5525F" w14:textId="77777777" w:rsidR="00B606F5" w:rsidRPr="00EE5074" w:rsidRDefault="00B606F5" w:rsidP="00601EB8">
            <w:pPr>
              <w:pStyle w:val="heading30"/>
              <w:tabs>
                <w:tab w:val="left" w:pos="3836"/>
              </w:tabs>
              <w:spacing w:before="60" w:after="60" w:line="240" w:lineRule="auto"/>
              <w:jc w:val="left"/>
              <w:rPr>
                <w:sz w:val="24"/>
                <w:szCs w:val="24"/>
              </w:rPr>
            </w:pPr>
            <w:r w:rsidRPr="00EE5074">
              <w:rPr>
                <w:sz w:val="24"/>
                <w:szCs w:val="24"/>
              </w:rPr>
              <w:t>Thị trường chứng khoán</w:t>
            </w:r>
            <w:r w:rsidR="0077650A">
              <w:rPr>
                <w:sz w:val="24"/>
                <w:szCs w:val="24"/>
              </w:rPr>
              <w:tab/>
            </w:r>
          </w:p>
          <w:p w14:paraId="6DF5DF00" w14:textId="77777777" w:rsidR="00B606F5" w:rsidRPr="00EE5074" w:rsidRDefault="00B606F5" w:rsidP="00601EB8">
            <w:pPr>
              <w:spacing w:before="60" w:after="60" w:line="240" w:lineRule="auto"/>
              <w:rPr>
                <w:rFonts w:ascii="Times New Roman" w:hAnsi="Times New Roman" w:cs="Times New Roman"/>
                <w:sz w:val="24"/>
                <w:szCs w:val="24"/>
              </w:rPr>
            </w:pPr>
            <w:r w:rsidRPr="00EE5074">
              <w:rPr>
                <w:rFonts w:ascii="Times New Roman" w:hAnsi="Times New Roman" w:cs="Times New Roman"/>
                <w:sz w:val="24"/>
                <w:szCs w:val="24"/>
              </w:rPr>
              <w:t>3.1. Những vấn đề chung về thị trường chứng khoán</w:t>
            </w:r>
          </w:p>
          <w:p w14:paraId="0C78F0B3" w14:textId="77777777" w:rsidR="00B606F5" w:rsidRPr="00EE5074" w:rsidRDefault="00B606F5" w:rsidP="00601EB8">
            <w:pPr>
              <w:pStyle w:val="heading30"/>
              <w:spacing w:before="60" w:after="60" w:line="240" w:lineRule="auto"/>
              <w:rPr>
                <w:b w:val="0"/>
                <w:bCs/>
                <w:sz w:val="24"/>
                <w:szCs w:val="24"/>
              </w:rPr>
            </w:pPr>
            <w:r w:rsidRPr="00EE5074">
              <w:rPr>
                <w:b w:val="0"/>
                <w:bCs/>
                <w:sz w:val="24"/>
                <w:szCs w:val="24"/>
              </w:rPr>
              <w:t>3.2. Thị trường chứng khoán sơ cấp</w:t>
            </w:r>
          </w:p>
          <w:p w14:paraId="16B6B382" w14:textId="77777777" w:rsidR="00B606F5" w:rsidRPr="00EE5074" w:rsidRDefault="00B606F5" w:rsidP="00601EB8">
            <w:pPr>
              <w:pStyle w:val="heading30"/>
              <w:spacing w:before="60" w:after="60" w:line="240" w:lineRule="auto"/>
              <w:rPr>
                <w:b w:val="0"/>
                <w:bCs/>
                <w:sz w:val="24"/>
                <w:szCs w:val="24"/>
              </w:rPr>
            </w:pPr>
            <w:r w:rsidRPr="00EE5074">
              <w:rPr>
                <w:b w:val="0"/>
                <w:bCs/>
                <w:sz w:val="24"/>
                <w:szCs w:val="24"/>
              </w:rPr>
              <w:t>3.</w:t>
            </w:r>
            <w:proofErr w:type="gramStart"/>
            <w:r w:rsidRPr="00EE5074">
              <w:rPr>
                <w:b w:val="0"/>
                <w:bCs/>
                <w:sz w:val="24"/>
                <w:szCs w:val="24"/>
              </w:rPr>
              <w:t>3.Thị</w:t>
            </w:r>
            <w:proofErr w:type="gramEnd"/>
            <w:r w:rsidRPr="00EE5074">
              <w:rPr>
                <w:b w:val="0"/>
                <w:bCs/>
                <w:sz w:val="24"/>
                <w:szCs w:val="24"/>
              </w:rPr>
              <w:t xml:space="preserve"> trường chứng khoán thứ cấp</w:t>
            </w:r>
          </w:p>
        </w:tc>
        <w:tc>
          <w:tcPr>
            <w:tcW w:w="895" w:type="dxa"/>
            <w:tcBorders>
              <w:top w:val="single" w:sz="4" w:space="0" w:color="auto"/>
              <w:left w:val="single" w:sz="4" w:space="0" w:color="auto"/>
              <w:bottom w:val="single" w:sz="4" w:space="0" w:color="auto"/>
              <w:right w:val="single" w:sz="4" w:space="0" w:color="auto"/>
            </w:tcBorders>
          </w:tcPr>
          <w:p w14:paraId="7A1149B4" w14:textId="77777777" w:rsidR="00B606F5" w:rsidRPr="00EE5074" w:rsidRDefault="00B606F5" w:rsidP="00601EB8">
            <w:pPr>
              <w:pStyle w:val="ListParagraph"/>
              <w:spacing w:before="60" w:after="60" w:line="240" w:lineRule="auto"/>
              <w:ind w:left="0"/>
              <w:jc w:val="center"/>
              <w:rPr>
                <w:rFonts w:ascii="Times New Roman" w:eastAsia="Times New Roman" w:hAnsi="Times New Roman"/>
                <w:b/>
                <w:bCs/>
                <w:sz w:val="24"/>
                <w:szCs w:val="24"/>
              </w:rPr>
            </w:pPr>
            <w:r w:rsidRPr="00EE5074">
              <w:rPr>
                <w:rFonts w:ascii="Times New Roman" w:hAnsi="Times New Roman"/>
                <w:b/>
                <w:bCs/>
                <w:sz w:val="24"/>
                <w:szCs w:val="24"/>
              </w:rPr>
              <w:t>6</w:t>
            </w:r>
          </w:p>
        </w:tc>
        <w:tc>
          <w:tcPr>
            <w:tcW w:w="1562" w:type="dxa"/>
            <w:tcBorders>
              <w:top w:val="single" w:sz="4" w:space="0" w:color="auto"/>
              <w:left w:val="single" w:sz="4" w:space="0" w:color="auto"/>
              <w:bottom w:val="single" w:sz="4" w:space="0" w:color="auto"/>
              <w:right w:val="single" w:sz="4" w:space="0" w:color="auto"/>
            </w:tcBorders>
          </w:tcPr>
          <w:p w14:paraId="04458989" w14:textId="77777777" w:rsidR="00B606F5" w:rsidRPr="00EE5074" w:rsidRDefault="00B606F5" w:rsidP="00601EB8">
            <w:pPr>
              <w:pStyle w:val="ListParagraph"/>
              <w:spacing w:before="60" w:after="60" w:line="240" w:lineRule="auto"/>
              <w:ind w:left="0"/>
              <w:jc w:val="center"/>
              <w:rPr>
                <w:rFonts w:ascii="Times New Roman" w:eastAsia="Times New Roman" w:hAnsi="Times New Roman"/>
                <w:bCs/>
                <w:sz w:val="24"/>
                <w:szCs w:val="24"/>
              </w:rPr>
            </w:pPr>
            <w:r w:rsidRPr="00EE5074">
              <w:rPr>
                <w:rFonts w:ascii="Times New Roman" w:hAnsi="Times New Roman"/>
                <w:bCs/>
                <w:sz w:val="24"/>
                <w:szCs w:val="24"/>
              </w:rPr>
              <w:t>4.1.1;</w:t>
            </w:r>
          </w:p>
          <w:p w14:paraId="7ABA0C15" w14:textId="77777777" w:rsidR="00B606F5" w:rsidRPr="00EE5074" w:rsidRDefault="00B606F5" w:rsidP="00601EB8">
            <w:pPr>
              <w:pStyle w:val="ListParagraph"/>
              <w:spacing w:before="60" w:after="60" w:line="240" w:lineRule="auto"/>
              <w:ind w:left="0"/>
              <w:jc w:val="center"/>
              <w:rPr>
                <w:rFonts w:ascii="Times New Roman" w:hAnsi="Times New Roman"/>
                <w:bCs/>
                <w:sz w:val="24"/>
                <w:szCs w:val="24"/>
              </w:rPr>
            </w:pPr>
            <w:r w:rsidRPr="00EE5074">
              <w:rPr>
                <w:rFonts w:ascii="Times New Roman" w:hAnsi="Times New Roman"/>
                <w:bCs/>
                <w:sz w:val="24"/>
                <w:szCs w:val="24"/>
              </w:rPr>
              <w:t>4.2.1;</w:t>
            </w:r>
          </w:p>
          <w:p w14:paraId="4E6E6E20" w14:textId="77777777" w:rsidR="00B606F5" w:rsidRPr="00EE5074" w:rsidRDefault="00B606F5" w:rsidP="00601EB8">
            <w:pPr>
              <w:pStyle w:val="ListParagraph"/>
              <w:spacing w:before="60" w:after="60" w:line="240" w:lineRule="auto"/>
              <w:ind w:left="0"/>
              <w:jc w:val="center"/>
              <w:rPr>
                <w:rFonts w:ascii="Times New Roman" w:eastAsia="Times New Roman" w:hAnsi="Times New Roman"/>
                <w:bCs/>
                <w:sz w:val="24"/>
                <w:szCs w:val="24"/>
              </w:rPr>
            </w:pPr>
            <w:r w:rsidRPr="00EE5074">
              <w:rPr>
                <w:rFonts w:ascii="Times New Roman" w:hAnsi="Times New Roman"/>
                <w:bCs/>
                <w:sz w:val="24"/>
                <w:szCs w:val="24"/>
              </w:rPr>
              <w:t>4.2.1</w:t>
            </w:r>
          </w:p>
        </w:tc>
      </w:tr>
      <w:tr w:rsidR="00B606F5" w:rsidRPr="00EE5074" w14:paraId="20F7CB01" w14:textId="77777777" w:rsidTr="006421CA">
        <w:trPr>
          <w:trHeight w:val="1160"/>
        </w:trPr>
        <w:tc>
          <w:tcPr>
            <w:tcW w:w="1278" w:type="dxa"/>
            <w:tcBorders>
              <w:top w:val="single" w:sz="4" w:space="0" w:color="auto"/>
              <w:left w:val="single" w:sz="4" w:space="0" w:color="auto"/>
              <w:bottom w:val="single" w:sz="4" w:space="0" w:color="auto"/>
              <w:right w:val="single" w:sz="4" w:space="0" w:color="auto"/>
            </w:tcBorders>
          </w:tcPr>
          <w:p w14:paraId="3D06F4DE" w14:textId="77777777" w:rsidR="00B606F5" w:rsidRPr="00EE5074" w:rsidRDefault="00B606F5" w:rsidP="00601EB8">
            <w:pPr>
              <w:pStyle w:val="ListParagraph"/>
              <w:spacing w:before="60" w:after="60" w:line="240" w:lineRule="auto"/>
              <w:ind w:left="0"/>
              <w:rPr>
                <w:rFonts w:ascii="Times New Roman" w:eastAsia="Times New Roman" w:hAnsi="Times New Roman"/>
                <w:b/>
                <w:bCs/>
                <w:sz w:val="24"/>
                <w:szCs w:val="24"/>
              </w:rPr>
            </w:pPr>
            <w:r w:rsidRPr="00EE5074">
              <w:rPr>
                <w:rFonts w:ascii="Times New Roman" w:hAnsi="Times New Roman"/>
                <w:b/>
                <w:bCs/>
                <w:sz w:val="24"/>
                <w:szCs w:val="24"/>
                <w:lang w:val="nl-NL"/>
              </w:rPr>
              <w:t>Chương 4</w:t>
            </w:r>
          </w:p>
        </w:tc>
        <w:tc>
          <w:tcPr>
            <w:tcW w:w="5670" w:type="dxa"/>
            <w:tcBorders>
              <w:top w:val="single" w:sz="4" w:space="0" w:color="auto"/>
              <w:left w:val="single" w:sz="4" w:space="0" w:color="auto"/>
              <w:bottom w:val="single" w:sz="4" w:space="0" w:color="auto"/>
              <w:right w:val="single" w:sz="4" w:space="0" w:color="auto"/>
            </w:tcBorders>
          </w:tcPr>
          <w:p w14:paraId="4EECC795" w14:textId="77777777" w:rsidR="00B606F5" w:rsidRPr="00EE5074" w:rsidRDefault="00B606F5" w:rsidP="00601EB8">
            <w:pPr>
              <w:spacing w:before="60" w:after="60" w:line="240" w:lineRule="auto"/>
              <w:rPr>
                <w:rFonts w:ascii="Times New Roman" w:hAnsi="Times New Roman" w:cs="Times New Roman"/>
                <w:b/>
                <w:color w:val="000000"/>
                <w:sz w:val="24"/>
                <w:szCs w:val="24"/>
                <w:lang w:val="nl-NL"/>
              </w:rPr>
            </w:pPr>
            <w:r w:rsidRPr="00EE5074">
              <w:rPr>
                <w:rFonts w:ascii="Times New Roman" w:hAnsi="Times New Roman" w:cs="Times New Roman"/>
                <w:b/>
                <w:color w:val="000000"/>
                <w:sz w:val="24"/>
                <w:szCs w:val="24"/>
                <w:lang w:val="nl-NL"/>
              </w:rPr>
              <w:t>Thị trường ngoại hối</w:t>
            </w:r>
          </w:p>
          <w:p w14:paraId="6CB17E49" w14:textId="77777777" w:rsidR="00B606F5" w:rsidRPr="00EE5074" w:rsidRDefault="00B606F5" w:rsidP="00601EB8">
            <w:pPr>
              <w:spacing w:before="60" w:after="60" w:line="240" w:lineRule="auto"/>
              <w:jc w:val="both"/>
              <w:rPr>
                <w:rFonts w:ascii="Times New Roman" w:hAnsi="Times New Roman" w:cs="Times New Roman"/>
                <w:color w:val="000000"/>
                <w:sz w:val="24"/>
                <w:szCs w:val="24"/>
                <w:lang w:val="nl-NL"/>
              </w:rPr>
            </w:pPr>
            <w:r w:rsidRPr="00EE5074">
              <w:rPr>
                <w:rFonts w:ascii="Times New Roman" w:hAnsi="Times New Roman" w:cs="Times New Roman"/>
                <w:color w:val="000000"/>
                <w:sz w:val="24"/>
                <w:szCs w:val="24"/>
                <w:lang w:val="nl-NL"/>
              </w:rPr>
              <w:t>4.1. Những vấn đề chung về thị trường ngoại hối</w:t>
            </w:r>
          </w:p>
          <w:p w14:paraId="7046AA95" w14:textId="77777777" w:rsidR="00B606F5" w:rsidRPr="00EE5074" w:rsidRDefault="00B606F5" w:rsidP="00601EB8">
            <w:pPr>
              <w:pStyle w:val="BodyTextIndent2"/>
              <w:spacing w:before="60" w:after="60" w:line="240" w:lineRule="auto"/>
              <w:ind w:left="0"/>
              <w:jc w:val="both"/>
              <w:rPr>
                <w:color w:val="000000"/>
              </w:rPr>
            </w:pPr>
            <w:r w:rsidRPr="00EE5074">
              <w:rPr>
                <w:color w:val="000000"/>
              </w:rPr>
              <w:t>4.2. Tỷ giá hối đoái</w:t>
            </w:r>
          </w:p>
        </w:tc>
        <w:tc>
          <w:tcPr>
            <w:tcW w:w="895" w:type="dxa"/>
            <w:tcBorders>
              <w:top w:val="single" w:sz="4" w:space="0" w:color="auto"/>
              <w:left w:val="single" w:sz="4" w:space="0" w:color="auto"/>
              <w:bottom w:val="single" w:sz="4" w:space="0" w:color="auto"/>
              <w:right w:val="single" w:sz="4" w:space="0" w:color="auto"/>
            </w:tcBorders>
          </w:tcPr>
          <w:p w14:paraId="620AFDE7" w14:textId="77777777" w:rsidR="00B606F5" w:rsidRPr="00EE5074" w:rsidRDefault="00B606F5" w:rsidP="00601EB8">
            <w:pPr>
              <w:pStyle w:val="ListParagraph"/>
              <w:spacing w:before="60" w:after="60" w:line="240" w:lineRule="auto"/>
              <w:ind w:left="0"/>
              <w:jc w:val="center"/>
              <w:rPr>
                <w:rFonts w:ascii="Times New Roman" w:eastAsia="Times New Roman" w:hAnsi="Times New Roman"/>
                <w:b/>
                <w:bCs/>
                <w:sz w:val="24"/>
                <w:szCs w:val="24"/>
              </w:rPr>
            </w:pPr>
            <w:r w:rsidRPr="00EE5074">
              <w:rPr>
                <w:rFonts w:ascii="Times New Roman" w:hAnsi="Times New Roman"/>
                <w:b/>
                <w:bCs/>
                <w:sz w:val="24"/>
                <w:szCs w:val="24"/>
              </w:rPr>
              <w:t>6</w:t>
            </w:r>
          </w:p>
        </w:tc>
        <w:tc>
          <w:tcPr>
            <w:tcW w:w="1562" w:type="dxa"/>
            <w:tcBorders>
              <w:top w:val="single" w:sz="4" w:space="0" w:color="auto"/>
              <w:left w:val="single" w:sz="4" w:space="0" w:color="auto"/>
              <w:bottom w:val="single" w:sz="4" w:space="0" w:color="auto"/>
              <w:right w:val="single" w:sz="4" w:space="0" w:color="auto"/>
            </w:tcBorders>
          </w:tcPr>
          <w:p w14:paraId="5ABB76C9" w14:textId="77777777" w:rsidR="00B606F5" w:rsidRPr="00EE5074" w:rsidRDefault="00B606F5" w:rsidP="00601EB8">
            <w:pPr>
              <w:pStyle w:val="ListParagraph"/>
              <w:spacing w:before="60" w:after="60" w:line="240" w:lineRule="auto"/>
              <w:ind w:left="0"/>
              <w:jc w:val="center"/>
              <w:rPr>
                <w:rFonts w:ascii="Times New Roman" w:eastAsia="Times New Roman" w:hAnsi="Times New Roman"/>
                <w:bCs/>
                <w:sz w:val="24"/>
                <w:szCs w:val="24"/>
              </w:rPr>
            </w:pPr>
            <w:r w:rsidRPr="00EE5074">
              <w:rPr>
                <w:rFonts w:ascii="Times New Roman" w:hAnsi="Times New Roman"/>
                <w:bCs/>
                <w:sz w:val="24"/>
                <w:szCs w:val="24"/>
              </w:rPr>
              <w:t>4.1.1;</w:t>
            </w:r>
          </w:p>
          <w:p w14:paraId="64C8DE20" w14:textId="77777777" w:rsidR="00B606F5" w:rsidRPr="00EE5074" w:rsidRDefault="00B606F5" w:rsidP="00601EB8">
            <w:pPr>
              <w:pStyle w:val="ListParagraph"/>
              <w:spacing w:before="60" w:after="60" w:line="240" w:lineRule="auto"/>
              <w:ind w:left="0"/>
              <w:jc w:val="center"/>
              <w:rPr>
                <w:rFonts w:ascii="Times New Roman" w:hAnsi="Times New Roman"/>
                <w:bCs/>
                <w:sz w:val="24"/>
                <w:szCs w:val="24"/>
              </w:rPr>
            </w:pPr>
            <w:r w:rsidRPr="00EE5074">
              <w:rPr>
                <w:rFonts w:ascii="Times New Roman" w:hAnsi="Times New Roman"/>
                <w:bCs/>
                <w:sz w:val="24"/>
                <w:szCs w:val="24"/>
              </w:rPr>
              <w:t>4.2.1;</w:t>
            </w:r>
          </w:p>
          <w:p w14:paraId="08FE5B0E" w14:textId="77777777" w:rsidR="00B606F5" w:rsidRPr="00EE5074" w:rsidRDefault="00B606F5" w:rsidP="00601EB8">
            <w:pPr>
              <w:pStyle w:val="ListParagraph"/>
              <w:spacing w:before="60" w:after="60" w:line="240" w:lineRule="auto"/>
              <w:ind w:left="0"/>
              <w:jc w:val="center"/>
              <w:rPr>
                <w:rFonts w:ascii="Times New Roman" w:eastAsia="Times New Roman" w:hAnsi="Times New Roman"/>
                <w:b/>
                <w:bCs/>
                <w:sz w:val="24"/>
                <w:szCs w:val="24"/>
              </w:rPr>
            </w:pPr>
            <w:r w:rsidRPr="00EE5074">
              <w:rPr>
                <w:rFonts w:ascii="Times New Roman" w:hAnsi="Times New Roman"/>
                <w:bCs/>
                <w:sz w:val="24"/>
                <w:szCs w:val="24"/>
              </w:rPr>
              <w:t>4.2.1</w:t>
            </w:r>
          </w:p>
        </w:tc>
      </w:tr>
      <w:tr w:rsidR="00B606F5" w:rsidRPr="00EE5074" w14:paraId="353433A9" w14:textId="77777777" w:rsidTr="006421CA">
        <w:trPr>
          <w:trHeight w:val="1520"/>
        </w:trPr>
        <w:tc>
          <w:tcPr>
            <w:tcW w:w="1278" w:type="dxa"/>
            <w:tcBorders>
              <w:top w:val="single" w:sz="4" w:space="0" w:color="auto"/>
              <w:left w:val="single" w:sz="4" w:space="0" w:color="auto"/>
              <w:bottom w:val="single" w:sz="4" w:space="0" w:color="auto"/>
              <w:right w:val="single" w:sz="4" w:space="0" w:color="auto"/>
            </w:tcBorders>
          </w:tcPr>
          <w:p w14:paraId="5D33B190" w14:textId="77777777" w:rsidR="00B606F5" w:rsidRPr="00EE5074" w:rsidRDefault="00B606F5" w:rsidP="00601EB8">
            <w:pPr>
              <w:pStyle w:val="ListParagraph"/>
              <w:spacing w:before="60" w:after="60" w:line="240" w:lineRule="auto"/>
              <w:ind w:left="0"/>
              <w:jc w:val="center"/>
              <w:rPr>
                <w:rFonts w:ascii="Times New Roman" w:eastAsia="Times New Roman" w:hAnsi="Times New Roman"/>
                <w:b/>
                <w:bCs/>
                <w:sz w:val="24"/>
                <w:szCs w:val="24"/>
              </w:rPr>
            </w:pPr>
            <w:r w:rsidRPr="00EE5074">
              <w:rPr>
                <w:rFonts w:ascii="Times New Roman" w:hAnsi="Times New Roman"/>
                <w:b/>
                <w:bCs/>
                <w:sz w:val="24"/>
                <w:szCs w:val="24"/>
                <w:lang w:val="nl-NL"/>
              </w:rPr>
              <w:t>Chương 5</w:t>
            </w:r>
          </w:p>
        </w:tc>
        <w:tc>
          <w:tcPr>
            <w:tcW w:w="5670" w:type="dxa"/>
            <w:tcBorders>
              <w:top w:val="single" w:sz="4" w:space="0" w:color="auto"/>
              <w:left w:val="single" w:sz="4" w:space="0" w:color="auto"/>
              <w:bottom w:val="single" w:sz="4" w:space="0" w:color="auto"/>
              <w:right w:val="single" w:sz="4" w:space="0" w:color="auto"/>
            </w:tcBorders>
          </w:tcPr>
          <w:p w14:paraId="232FD71A" w14:textId="77777777" w:rsidR="00B606F5" w:rsidRPr="00EE5074" w:rsidRDefault="00B606F5" w:rsidP="00601EB8">
            <w:pPr>
              <w:pStyle w:val="ListParagraph"/>
              <w:spacing w:before="60" w:after="60" w:line="240" w:lineRule="auto"/>
              <w:ind w:left="0"/>
              <w:rPr>
                <w:rFonts w:ascii="Times New Roman" w:eastAsia="Times New Roman" w:hAnsi="Times New Roman"/>
                <w:b/>
                <w:bCs/>
                <w:sz w:val="24"/>
                <w:szCs w:val="24"/>
              </w:rPr>
            </w:pPr>
            <w:r w:rsidRPr="00EE5074">
              <w:rPr>
                <w:rFonts w:ascii="Times New Roman" w:hAnsi="Times New Roman"/>
                <w:b/>
                <w:bCs/>
                <w:sz w:val="24"/>
                <w:szCs w:val="24"/>
              </w:rPr>
              <w:t>Các định chế tài chính trung gian</w:t>
            </w:r>
          </w:p>
          <w:p w14:paraId="7D5BC899" w14:textId="77777777" w:rsidR="00B606F5" w:rsidRPr="00EE5074" w:rsidRDefault="00B606F5" w:rsidP="00601EB8">
            <w:pPr>
              <w:spacing w:before="60" w:after="60" w:line="240" w:lineRule="auto"/>
              <w:jc w:val="both"/>
              <w:rPr>
                <w:rFonts w:ascii="Times New Roman" w:hAnsi="Times New Roman" w:cs="Times New Roman"/>
                <w:color w:val="000000"/>
                <w:sz w:val="24"/>
                <w:szCs w:val="24"/>
                <w:lang w:val="nl-NL"/>
              </w:rPr>
            </w:pPr>
            <w:r w:rsidRPr="00EE5074">
              <w:rPr>
                <w:rFonts w:ascii="Times New Roman" w:hAnsi="Times New Roman" w:cs="Times New Roman"/>
                <w:color w:val="000000"/>
                <w:sz w:val="24"/>
                <w:szCs w:val="24"/>
                <w:lang w:val="nl-NL"/>
              </w:rPr>
              <w:t xml:space="preserve">5.1. Những vấn đề chung về các </w:t>
            </w:r>
            <w:r w:rsidRPr="00EE5074">
              <w:rPr>
                <w:rFonts w:ascii="Times New Roman" w:hAnsi="Times New Roman" w:cs="Times New Roman"/>
                <w:bCs/>
                <w:sz w:val="24"/>
                <w:szCs w:val="24"/>
              </w:rPr>
              <w:t>định chế tài chính trung gian</w:t>
            </w:r>
          </w:p>
          <w:p w14:paraId="452B92B6" w14:textId="77777777" w:rsidR="00B606F5" w:rsidRPr="00EE5074" w:rsidRDefault="00B606F5" w:rsidP="00601EB8">
            <w:pPr>
              <w:spacing w:before="60" w:after="60" w:line="240" w:lineRule="auto"/>
              <w:jc w:val="both"/>
              <w:rPr>
                <w:rFonts w:ascii="Times New Roman" w:hAnsi="Times New Roman" w:cs="Times New Roman"/>
                <w:sz w:val="24"/>
                <w:szCs w:val="24"/>
                <w:lang w:val="nl-NL"/>
              </w:rPr>
            </w:pPr>
            <w:r w:rsidRPr="00EE5074">
              <w:rPr>
                <w:rFonts w:ascii="Times New Roman" w:hAnsi="Times New Roman" w:cs="Times New Roman"/>
                <w:color w:val="000000"/>
                <w:sz w:val="24"/>
                <w:szCs w:val="24"/>
                <w:lang w:val="nl-NL"/>
              </w:rPr>
              <w:t xml:space="preserve">5.2. </w:t>
            </w:r>
            <w:r w:rsidRPr="00EE5074">
              <w:rPr>
                <w:rFonts w:ascii="Times New Roman" w:hAnsi="Times New Roman" w:cs="Times New Roman"/>
                <w:sz w:val="24"/>
                <w:szCs w:val="24"/>
                <w:lang w:val="nl-NL"/>
              </w:rPr>
              <w:t>Các định chế tài chính trung gian chủ yếu</w:t>
            </w:r>
          </w:p>
        </w:tc>
        <w:tc>
          <w:tcPr>
            <w:tcW w:w="895" w:type="dxa"/>
            <w:tcBorders>
              <w:top w:val="single" w:sz="4" w:space="0" w:color="auto"/>
              <w:left w:val="single" w:sz="4" w:space="0" w:color="auto"/>
              <w:bottom w:val="single" w:sz="4" w:space="0" w:color="auto"/>
              <w:right w:val="single" w:sz="4" w:space="0" w:color="auto"/>
            </w:tcBorders>
          </w:tcPr>
          <w:p w14:paraId="33A83725" w14:textId="77777777" w:rsidR="00B606F5" w:rsidRPr="00EE5074" w:rsidRDefault="00B606F5" w:rsidP="00601EB8">
            <w:pPr>
              <w:pStyle w:val="ListParagraph"/>
              <w:spacing w:before="60" w:after="60" w:line="240" w:lineRule="auto"/>
              <w:ind w:left="0"/>
              <w:jc w:val="center"/>
              <w:rPr>
                <w:rFonts w:ascii="Times New Roman" w:eastAsia="Times New Roman" w:hAnsi="Times New Roman"/>
                <w:b/>
                <w:bCs/>
                <w:sz w:val="24"/>
                <w:szCs w:val="24"/>
              </w:rPr>
            </w:pPr>
            <w:r w:rsidRPr="00EE5074">
              <w:rPr>
                <w:rFonts w:ascii="Times New Roman" w:hAnsi="Times New Roman"/>
                <w:b/>
                <w:bCs/>
                <w:sz w:val="24"/>
                <w:szCs w:val="24"/>
              </w:rPr>
              <w:t>6</w:t>
            </w:r>
          </w:p>
        </w:tc>
        <w:tc>
          <w:tcPr>
            <w:tcW w:w="1562" w:type="dxa"/>
            <w:tcBorders>
              <w:top w:val="single" w:sz="4" w:space="0" w:color="auto"/>
              <w:left w:val="single" w:sz="4" w:space="0" w:color="auto"/>
              <w:bottom w:val="single" w:sz="4" w:space="0" w:color="auto"/>
              <w:right w:val="single" w:sz="4" w:space="0" w:color="auto"/>
            </w:tcBorders>
          </w:tcPr>
          <w:p w14:paraId="575856EA" w14:textId="77777777" w:rsidR="00B606F5" w:rsidRPr="00EE5074" w:rsidRDefault="00B606F5" w:rsidP="00601EB8">
            <w:pPr>
              <w:pStyle w:val="ListParagraph"/>
              <w:spacing w:before="60" w:after="60" w:line="240" w:lineRule="auto"/>
              <w:ind w:left="0"/>
              <w:jc w:val="center"/>
              <w:rPr>
                <w:rFonts w:ascii="Times New Roman" w:eastAsia="Times New Roman" w:hAnsi="Times New Roman"/>
                <w:bCs/>
                <w:sz w:val="24"/>
                <w:szCs w:val="24"/>
              </w:rPr>
            </w:pPr>
            <w:r w:rsidRPr="00EE5074">
              <w:rPr>
                <w:rFonts w:ascii="Times New Roman" w:hAnsi="Times New Roman"/>
                <w:bCs/>
                <w:sz w:val="24"/>
                <w:szCs w:val="24"/>
              </w:rPr>
              <w:t>4.1.2;</w:t>
            </w:r>
          </w:p>
          <w:p w14:paraId="730B2BFE" w14:textId="77777777" w:rsidR="00B606F5" w:rsidRPr="00EE5074" w:rsidRDefault="00B606F5" w:rsidP="00601EB8">
            <w:pPr>
              <w:pStyle w:val="ListParagraph"/>
              <w:spacing w:before="60" w:after="60" w:line="240" w:lineRule="auto"/>
              <w:ind w:left="0"/>
              <w:jc w:val="center"/>
              <w:rPr>
                <w:rFonts w:ascii="Times New Roman" w:hAnsi="Times New Roman"/>
                <w:bCs/>
                <w:sz w:val="24"/>
                <w:szCs w:val="24"/>
              </w:rPr>
            </w:pPr>
            <w:r w:rsidRPr="00EE5074">
              <w:rPr>
                <w:rFonts w:ascii="Times New Roman" w:hAnsi="Times New Roman"/>
                <w:bCs/>
                <w:sz w:val="24"/>
                <w:szCs w:val="24"/>
              </w:rPr>
              <w:t>4.2.1;</w:t>
            </w:r>
          </w:p>
          <w:p w14:paraId="0EA39913" w14:textId="77777777" w:rsidR="00B606F5" w:rsidRPr="00EE5074" w:rsidRDefault="00B606F5" w:rsidP="00601EB8">
            <w:pPr>
              <w:pStyle w:val="ListParagraph"/>
              <w:spacing w:before="60" w:after="60" w:line="240" w:lineRule="auto"/>
              <w:ind w:left="0"/>
              <w:jc w:val="center"/>
              <w:rPr>
                <w:rFonts w:ascii="Times New Roman" w:eastAsia="Times New Roman" w:hAnsi="Times New Roman"/>
                <w:b/>
                <w:bCs/>
                <w:sz w:val="24"/>
                <w:szCs w:val="24"/>
              </w:rPr>
            </w:pPr>
            <w:r w:rsidRPr="00EE5074">
              <w:rPr>
                <w:rFonts w:ascii="Times New Roman" w:hAnsi="Times New Roman"/>
                <w:bCs/>
                <w:sz w:val="24"/>
                <w:szCs w:val="24"/>
              </w:rPr>
              <w:t>4.2.1</w:t>
            </w:r>
          </w:p>
        </w:tc>
      </w:tr>
      <w:tr w:rsidR="00601EB8" w:rsidRPr="00EE5074" w14:paraId="3987DCFA" w14:textId="77777777" w:rsidTr="00601EB8">
        <w:tc>
          <w:tcPr>
            <w:tcW w:w="1278" w:type="dxa"/>
            <w:tcBorders>
              <w:top w:val="single" w:sz="4" w:space="0" w:color="auto"/>
              <w:left w:val="single" w:sz="4" w:space="0" w:color="auto"/>
              <w:bottom w:val="single" w:sz="4" w:space="0" w:color="auto"/>
              <w:right w:val="single" w:sz="4" w:space="0" w:color="auto"/>
            </w:tcBorders>
          </w:tcPr>
          <w:p w14:paraId="2EAEB85B" w14:textId="77777777" w:rsidR="00601EB8" w:rsidRPr="00EE5074" w:rsidRDefault="00601EB8" w:rsidP="00601EB8">
            <w:pPr>
              <w:pStyle w:val="ListParagraph"/>
              <w:spacing w:before="60" w:after="60" w:line="240" w:lineRule="auto"/>
              <w:ind w:left="0"/>
              <w:jc w:val="center"/>
              <w:rPr>
                <w:rFonts w:ascii="Times New Roman" w:hAnsi="Times New Roman"/>
                <w:b/>
                <w:bCs/>
                <w:sz w:val="24"/>
                <w:szCs w:val="24"/>
                <w:lang w:val="nl-NL"/>
              </w:rPr>
            </w:pPr>
          </w:p>
        </w:tc>
        <w:tc>
          <w:tcPr>
            <w:tcW w:w="5670" w:type="dxa"/>
            <w:tcBorders>
              <w:top w:val="single" w:sz="4" w:space="0" w:color="auto"/>
              <w:left w:val="single" w:sz="4" w:space="0" w:color="auto"/>
              <w:bottom w:val="single" w:sz="4" w:space="0" w:color="auto"/>
              <w:right w:val="single" w:sz="4" w:space="0" w:color="auto"/>
            </w:tcBorders>
          </w:tcPr>
          <w:p w14:paraId="7FE34C5A" w14:textId="77777777" w:rsidR="00601EB8" w:rsidRPr="00EE5074" w:rsidRDefault="00601EB8" w:rsidP="00601EB8">
            <w:pPr>
              <w:pStyle w:val="ListParagraph"/>
              <w:spacing w:before="60" w:after="60" w:line="240" w:lineRule="auto"/>
              <w:ind w:left="0"/>
              <w:jc w:val="center"/>
              <w:rPr>
                <w:rFonts w:ascii="Times New Roman" w:hAnsi="Times New Roman"/>
                <w:b/>
                <w:bCs/>
                <w:sz w:val="24"/>
                <w:szCs w:val="24"/>
              </w:rPr>
            </w:pPr>
            <w:r>
              <w:rPr>
                <w:rFonts w:ascii="Times New Roman" w:hAnsi="Times New Roman"/>
                <w:b/>
                <w:bCs/>
                <w:sz w:val="24"/>
                <w:szCs w:val="24"/>
              </w:rPr>
              <w:t>Tổng</w:t>
            </w:r>
          </w:p>
        </w:tc>
        <w:tc>
          <w:tcPr>
            <w:tcW w:w="895" w:type="dxa"/>
            <w:tcBorders>
              <w:top w:val="single" w:sz="4" w:space="0" w:color="auto"/>
              <w:left w:val="single" w:sz="4" w:space="0" w:color="auto"/>
              <w:bottom w:val="single" w:sz="4" w:space="0" w:color="auto"/>
              <w:right w:val="single" w:sz="4" w:space="0" w:color="auto"/>
            </w:tcBorders>
          </w:tcPr>
          <w:p w14:paraId="4DF51BF8" w14:textId="77777777" w:rsidR="00601EB8" w:rsidRPr="00EE5074" w:rsidRDefault="00601EB8" w:rsidP="00601EB8">
            <w:pPr>
              <w:pStyle w:val="ListParagraph"/>
              <w:spacing w:before="60" w:after="60" w:line="240" w:lineRule="auto"/>
              <w:ind w:left="0"/>
              <w:jc w:val="center"/>
              <w:rPr>
                <w:rFonts w:ascii="Times New Roman" w:hAnsi="Times New Roman"/>
                <w:b/>
                <w:bCs/>
                <w:sz w:val="24"/>
                <w:szCs w:val="24"/>
              </w:rPr>
            </w:pPr>
            <w:r>
              <w:rPr>
                <w:rFonts w:ascii="Times New Roman" w:hAnsi="Times New Roman"/>
                <w:b/>
                <w:bCs/>
                <w:sz w:val="24"/>
                <w:szCs w:val="24"/>
              </w:rPr>
              <w:t>30</w:t>
            </w:r>
          </w:p>
        </w:tc>
        <w:tc>
          <w:tcPr>
            <w:tcW w:w="1562" w:type="dxa"/>
            <w:tcBorders>
              <w:top w:val="single" w:sz="4" w:space="0" w:color="auto"/>
              <w:left w:val="single" w:sz="4" w:space="0" w:color="auto"/>
              <w:bottom w:val="single" w:sz="4" w:space="0" w:color="auto"/>
              <w:right w:val="single" w:sz="4" w:space="0" w:color="auto"/>
            </w:tcBorders>
          </w:tcPr>
          <w:p w14:paraId="4F3EDBEC" w14:textId="77777777" w:rsidR="00601EB8" w:rsidRPr="00EE5074" w:rsidRDefault="00601EB8" w:rsidP="00601EB8">
            <w:pPr>
              <w:pStyle w:val="ListParagraph"/>
              <w:spacing w:before="60" w:after="60" w:line="240" w:lineRule="auto"/>
              <w:ind w:left="0"/>
              <w:jc w:val="center"/>
              <w:rPr>
                <w:rFonts w:ascii="Times New Roman" w:hAnsi="Times New Roman"/>
                <w:bCs/>
                <w:sz w:val="24"/>
                <w:szCs w:val="24"/>
              </w:rPr>
            </w:pPr>
          </w:p>
        </w:tc>
      </w:tr>
      <w:tr w:rsidR="00B606F5" w:rsidRPr="00EE5074" w14:paraId="11F4AA9A" w14:textId="77777777" w:rsidTr="006421CA">
        <w:trPr>
          <w:trHeight w:val="158"/>
        </w:trPr>
        <w:tc>
          <w:tcPr>
            <w:tcW w:w="9405" w:type="dxa"/>
            <w:gridSpan w:val="4"/>
            <w:tcBorders>
              <w:top w:val="single" w:sz="4" w:space="0" w:color="auto"/>
              <w:left w:val="single" w:sz="4" w:space="0" w:color="auto"/>
              <w:bottom w:val="single" w:sz="4" w:space="0" w:color="auto"/>
              <w:right w:val="single" w:sz="4" w:space="0" w:color="auto"/>
            </w:tcBorders>
            <w:vAlign w:val="center"/>
          </w:tcPr>
          <w:p w14:paraId="2C354068" w14:textId="77777777" w:rsidR="00B606F5" w:rsidRPr="00EE5074" w:rsidRDefault="00B606F5" w:rsidP="00601EB8">
            <w:pPr>
              <w:pStyle w:val="ListParagraph"/>
              <w:spacing w:before="60" w:after="60" w:line="240" w:lineRule="auto"/>
              <w:ind w:left="0"/>
              <w:rPr>
                <w:rFonts w:ascii="Times New Roman" w:eastAsia="Times New Roman" w:hAnsi="Times New Roman"/>
                <w:b/>
                <w:bCs/>
                <w:sz w:val="24"/>
                <w:szCs w:val="24"/>
              </w:rPr>
            </w:pPr>
            <w:r w:rsidRPr="00EE5074">
              <w:rPr>
                <w:rFonts w:ascii="Times New Roman" w:hAnsi="Times New Roman"/>
                <w:b/>
                <w:bCs/>
                <w:sz w:val="24"/>
                <w:szCs w:val="24"/>
              </w:rPr>
              <w:t>6.</w:t>
            </w:r>
            <w:r w:rsidRPr="00EE5074">
              <w:rPr>
                <w:rFonts w:ascii="Times New Roman" w:hAnsi="Times New Roman"/>
                <w:b/>
                <w:bCs/>
                <w:sz w:val="24"/>
                <w:szCs w:val="24"/>
                <w:lang w:val="vi-VN"/>
              </w:rPr>
              <w:t>2</w:t>
            </w:r>
            <w:r w:rsidRPr="00EE5074">
              <w:rPr>
                <w:rFonts w:ascii="Times New Roman" w:hAnsi="Times New Roman"/>
                <w:b/>
                <w:bCs/>
                <w:sz w:val="24"/>
                <w:szCs w:val="24"/>
              </w:rPr>
              <w:t>. Thí nghiệm/</w:t>
            </w:r>
            <w:r w:rsidRPr="00EE5074">
              <w:rPr>
                <w:rFonts w:ascii="Times New Roman" w:hAnsi="Times New Roman"/>
                <w:b/>
                <w:bCs/>
                <w:sz w:val="24"/>
                <w:szCs w:val="24"/>
                <w:lang w:val="vi-VN"/>
              </w:rPr>
              <w:t>Thực hành</w:t>
            </w:r>
            <w:r w:rsidRPr="00EE5074">
              <w:rPr>
                <w:rFonts w:ascii="Times New Roman" w:hAnsi="Times New Roman"/>
                <w:b/>
                <w:bCs/>
                <w:sz w:val="24"/>
                <w:szCs w:val="24"/>
              </w:rPr>
              <w:t xml:space="preserve"> (nếu có)</w:t>
            </w:r>
          </w:p>
        </w:tc>
      </w:tr>
    </w:tbl>
    <w:p w14:paraId="7241A118" w14:textId="77777777" w:rsidR="00B606F5" w:rsidRPr="00EE5074" w:rsidRDefault="00B606F5" w:rsidP="00601EB8">
      <w:pPr>
        <w:pStyle w:val="BodyText2"/>
        <w:spacing w:before="60" w:after="60" w:line="240" w:lineRule="auto"/>
        <w:jc w:val="both"/>
        <w:rPr>
          <w:bCs/>
          <w:i/>
          <w:color w:val="000000"/>
          <w:sz w:val="24"/>
          <w:szCs w:val="24"/>
          <w:lang w:val="nl-NL"/>
        </w:rPr>
      </w:pPr>
      <w:r w:rsidRPr="00EE5074">
        <w:rPr>
          <w:b/>
          <w:bCs/>
          <w:color w:val="000000"/>
          <w:sz w:val="24"/>
          <w:szCs w:val="24"/>
          <w:lang w:val="nl-NL"/>
        </w:rPr>
        <w:t>7. Phương pháp giảng dạy:</w:t>
      </w:r>
    </w:p>
    <w:p w14:paraId="5ACE1D0A" w14:textId="77777777" w:rsidR="00B606F5" w:rsidRPr="00EE5074" w:rsidRDefault="00B606F5" w:rsidP="00601EB8">
      <w:pPr>
        <w:spacing w:before="60" w:after="60" w:line="240" w:lineRule="auto"/>
        <w:ind w:firstLine="329"/>
        <w:jc w:val="both"/>
        <w:rPr>
          <w:rFonts w:ascii="Times New Roman" w:hAnsi="Times New Roman" w:cs="Times New Roman"/>
          <w:bCs/>
          <w:sz w:val="24"/>
          <w:szCs w:val="24"/>
          <w:lang w:val="nl-NL"/>
        </w:rPr>
      </w:pPr>
      <w:r w:rsidRPr="00EE5074">
        <w:rPr>
          <w:rFonts w:ascii="Times New Roman" w:hAnsi="Times New Roman" w:cs="Times New Roman"/>
          <w:bCs/>
          <w:sz w:val="24"/>
          <w:szCs w:val="24"/>
          <w:lang w:val="nl-NL"/>
        </w:rPr>
        <w:t>- Giảng dạy lý thuyết kết hợp với các ví dụ minh họa và thảo luận trên lớp theo nội dung bài giảng</w:t>
      </w:r>
    </w:p>
    <w:p w14:paraId="303CE445" w14:textId="77777777" w:rsidR="00B606F5" w:rsidRPr="00EE5074" w:rsidRDefault="00B606F5" w:rsidP="00601EB8">
      <w:pPr>
        <w:spacing w:before="60" w:after="60" w:line="240" w:lineRule="auto"/>
        <w:ind w:firstLine="329"/>
        <w:jc w:val="both"/>
        <w:rPr>
          <w:rFonts w:ascii="Times New Roman" w:hAnsi="Times New Roman" w:cs="Times New Roman"/>
          <w:sz w:val="24"/>
          <w:szCs w:val="24"/>
          <w:lang w:val="nl-NL"/>
        </w:rPr>
      </w:pPr>
      <w:r w:rsidRPr="00EE5074">
        <w:rPr>
          <w:rFonts w:ascii="Times New Roman" w:hAnsi="Times New Roman" w:cs="Times New Roman"/>
          <w:sz w:val="24"/>
          <w:szCs w:val="24"/>
          <w:lang w:val="vi-VN"/>
        </w:rPr>
        <w:t>-</w:t>
      </w:r>
      <w:r w:rsidRPr="00EE5074">
        <w:rPr>
          <w:rFonts w:ascii="Times New Roman" w:hAnsi="Times New Roman" w:cs="Times New Roman"/>
          <w:sz w:val="24"/>
          <w:szCs w:val="24"/>
          <w:lang w:val="nl-NL"/>
        </w:rPr>
        <w:t xml:space="preserve"> Giáo viên nêu tình huống giả định kèm theo các yêu cầu gắn với nội dung tiết học. Sinh viên thực hiện yêu cầu dựa vào phần lý thuyết được giao tìm hiểu từ tiết học trước.</w:t>
      </w:r>
    </w:p>
    <w:p w14:paraId="2B0E0A87" w14:textId="77777777" w:rsidR="00B606F5" w:rsidRPr="00EE5074" w:rsidRDefault="00B606F5" w:rsidP="00601EB8">
      <w:pPr>
        <w:spacing w:before="60" w:after="60" w:line="240" w:lineRule="auto"/>
        <w:ind w:firstLine="329"/>
        <w:jc w:val="both"/>
        <w:rPr>
          <w:rFonts w:ascii="Times New Roman" w:hAnsi="Times New Roman" w:cs="Times New Roman"/>
          <w:sz w:val="24"/>
          <w:szCs w:val="24"/>
          <w:lang w:val="nl-NL"/>
        </w:rPr>
      </w:pPr>
      <w:r w:rsidRPr="00EE5074">
        <w:rPr>
          <w:rFonts w:ascii="Times New Roman" w:hAnsi="Times New Roman" w:cs="Times New Roman"/>
          <w:sz w:val="24"/>
          <w:szCs w:val="24"/>
          <w:lang w:val="nl-NL"/>
        </w:rPr>
        <w:t>-Giảng viên giao đề tài bài tập nhóm, sinh viên tìm hiểu, viết báo cáo, thuyết trình kết quả tìm hiểu, các nhóm còn lại đặt câu hỏi thảo luận các vấn đề liên quan đến đề tài.</w:t>
      </w:r>
    </w:p>
    <w:p w14:paraId="54B6A041" w14:textId="77777777" w:rsidR="00B606F5" w:rsidRPr="00EE5074" w:rsidRDefault="00B606F5" w:rsidP="00601EB8">
      <w:pPr>
        <w:pStyle w:val="BodyText2"/>
        <w:numPr>
          <w:ilvl w:val="0"/>
          <w:numId w:val="12"/>
        </w:numPr>
        <w:spacing w:before="60" w:after="60" w:line="240" w:lineRule="auto"/>
        <w:jc w:val="both"/>
        <w:rPr>
          <w:bCs/>
          <w:color w:val="000000"/>
          <w:sz w:val="24"/>
          <w:szCs w:val="24"/>
        </w:rPr>
      </w:pPr>
      <w:r w:rsidRPr="00EE5074">
        <w:rPr>
          <w:b/>
          <w:bCs/>
          <w:color w:val="000000"/>
          <w:sz w:val="24"/>
          <w:szCs w:val="24"/>
        </w:rPr>
        <w:t>Nhiệm vụ của sinh viên</w:t>
      </w:r>
    </w:p>
    <w:p w14:paraId="7D2EB4D4" w14:textId="77777777" w:rsidR="00B606F5" w:rsidRPr="00EE5074" w:rsidRDefault="00B606F5" w:rsidP="00601EB8">
      <w:pPr>
        <w:pStyle w:val="BodyText2"/>
        <w:tabs>
          <w:tab w:val="num" w:pos="960"/>
        </w:tabs>
        <w:spacing w:before="60" w:after="60" w:line="240" w:lineRule="auto"/>
        <w:ind w:left="360"/>
        <w:jc w:val="both"/>
        <w:rPr>
          <w:bCs/>
          <w:color w:val="000000"/>
          <w:sz w:val="24"/>
          <w:szCs w:val="24"/>
        </w:rPr>
      </w:pPr>
      <w:r w:rsidRPr="00EE5074">
        <w:rPr>
          <w:bCs/>
          <w:color w:val="000000"/>
          <w:sz w:val="24"/>
          <w:szCs w:val="24"/>
        </w:rPr>
        <w:t>Sinh viên phải thực hiện các nhiệm vụ sau:</w:t>
      </w:r>
    </w:p>
    <w:p w14:paraId="03DC1358" w14:textId="77777777" w:rsidR="00B606F5" w:rsidRPr="00EE5074" w:rsidRDefault="00B606F5" w:rsidP="00601EB8">
      <w:pPr>
        <w:pStyle w:val="BodyText2"/>
        <w:tabs>
          <w:tab w:val="num" w:pos="960"/>
        </w:tabs>
        <w:spacing w:before="60" w:after="60" w:line="240" w:lineRule="auto"/>
        <w:ind w:left="260"/>
        <w:jc w:val="both"/>
        <w:rPr>
          <w:bCs/>
          <w:color w:val="000000"/>
          <w:sz w:val="24"/>
          <w:szCs w:val="24"/>
        </w:rPr>
      </w:pPr>
      <w:r w:rsidRPr="00EE5074">
        <w:rPr>
          <w:bCs/>
          <w:color w:val="000000"/>
          <w:sz w:val="24"/>
          <w:szCs w:val="24"/>
        </w:rPr>
        <w:t>- Có mặt tối thiểu 80% số tiết học lý thuyết;</w:t>
      </w:r>
    </w:p>
    <w:p w14:paraId="2CDEC0DB" w14:textId="77777777" w:rsidR="00B606F5" w:rsidRPr="00EE5074" w:rsidRDefault="00B606F5" w:rsidP="00601EB8">
      <w:pPr>
        <w:pStyle w:val="BodyText2"/>
        <w:tabs>
          <w:tab w:val="num" w:pos="960"/>
        </w:tabs>
        <w:spacing w:before="60" w:after="60" w:line="240" w:lineRule="auto"/>
        <w:ind w:left="260"/>
        <w:jc w:val="both"/>
        <w:rPr>
          <w:bCs/>
          <w:color w:val="000000"/>
          <w:sz w:val="24"/>
          <w:szCs w:val="24"/>
        </w:rPr>
      </w:pPr>
      <w:r w:rsidRPr="00EE5074">
        <w:rPr>
          <w:bCs/>
          <w:color w:val="000000"/>
          <w:sz w:val="24"/>
          <w:szCs w:val="24"/>
        </w:rPr>
        <w:t>- Hoàn thành đầy đủ các bài tập nhóm/bài tập và được đánh giá kết quả thực hiện;</w:t>
      </w:r>
    </w:p>
    <w:p w14:paraId="789959A3" w14:textId="77777777" w:rsidR="00B606F5" w:rsidRPr="00EE5074" w:rsidRDefault="00B606F5" w:rsidP="00601EB8">
      <w:pPr>
        <w:pStyle w:val="BodyText2"/>
        <w:tabs>
          <w:tab w:val="num" w:pos="960"/>
        </w:tabs>
        <w:spacing w:before="60" w:after="60" w:line="240" w:lineRule="auto"/>
        <w:ind w:left="260"/>
        <w:jc w:val="both"/>
        <w:rPr>
          <w:bCs/>
          <w:color w:val="000000"/>
          <w:sz w:val="24"/>
          <w:szCs w:val="24"/>
        </w:rPr>
      </w:pPr>
      <w:r w:rsidRPr="00EE5074">
        <w:rPr>
          <w:bCs/>
          <w:color w:val="000000"/>
          <w:sz w:val="24"/>
          <w:szCs w:val="24"/>
        </w:rPr>
        <w:t>- Tham dự kiểm tra giữa học kỳ;</w:t>
      </w:r>
    </w:p>
    <w:p w14:paraId="2E10B861" w14:textId="77777777" w:rsidR="00B606F5" w:rsidRPr="00EE5074" w:rsidRDefault="00B606F5" w:rsidP="00601EB8">
      <w:pPr>
        <w:pStyle w:val="BodyText2"/>
        <w:tabs>
          <w:tab w:val="num" w:pos="960"/>
        </w:tabs>
        <w:spacing w:before="60" w:after="60" w:line="240" w:lineRule="auto"/>
        <w:ind w:left="260"/>
        <w:jc w:val="both"/>
        <w:rPr>
          <w:bCs/>
          <w:color w:val="000000"/>
          <w:sz w:val="24"/>
          <w:szCs w:val="24"/>
        </w:rPr>
      </w:pPr>
      <w:r w:rsidRPr="00EE5074">
        <w:rPr>
          <w:bCs/>
          <w:color w:val="000000"/>
          <w:sz w:val="24"/>
          <w:szCs w:val="24"/>
        </w:rPr>
        <w:t>- Tham dự thi kết thúc học phần (bắt buộc);</w:t>
      </w:r>
    </w:p>
    <w:p w14:paraId="527E25F2" w14:textId="77777777" w:rsidR="00B606F5" w:rsidRPr="00EE5074" w:rsidRDefault="00B606F5" w:rsidP="00601EB8">
      <w:pPr>
        <w:pStyle w:val="BodyText2"/>
        <w:tabs>
          <w:tab w:val="num" w:pos="960"/>
        </w:tabs>
        <w:spacing w:before="60" w:after="60" w:line="240" w:lineRule="auto"/>
        <w:ind w:left="260"/>
        <w:jc w:val="both"/>
        <w:rPr>
          <w:bCs/>
          <w:color w:val="000000"/>
          <w:sz w:val="24"/>
          <w:szCs w:val="24"/>
        </w:rPr>
      </w:pPr>
      <w:r w:rsidRPr="00EE5074">
        <w:rPr>
          <w:bCs/>
          <w:color w:val="000000"/>
          <w:sz w:val="24"/>
          <w:szCs w:val="24"/>
        </w:rPr>
        <w:t>- Chủ động chuẩn bị các nội dung và thực hiện giờ tự họctheo mục 11;</w:t>
      </w:r>
    </w:p>
    <w:p w14:paraId="4C82A468" w14:textId="77777777" w:rsidR="00B606F5" w:rsidRPr="00EE5074" w:rsidRDefault="00B606F5" w:rsidP="00601EB8">
      <w:pPr>
        <w:pStyle w:val="BodyText2"/>
        <w:tabs>
          <w:tab w:val="num" w:pos="960"/>
        </w:tabs>
        <w:spacing w:before="60" w:after="60" w:line="240" w:lineRule="auto"/>
        <w:ind w:left="260"/>
        <w:jc w:val="both"/>
        <w:rPr>
          <w:bCs/>
          <w:color w:val="000000"/>
          <w:sz w:val="24"/>
          <w:szCs w:val="24"/>
        </w:rPr>
      </w:pPr>
      <w:r w:rsidRPr="00EE5074">
        <w:rPr>
          <w:bCs/>
          <w:color w:val="000000"/>
          <w:sz w:val="24"/>
          <w:szCs w:val="24"/>
        </w:rPr>
        <w:t>- Có ý thức, thái độ tích cực khi tham gia các buổi học trên lớp.</w:t>
      </w:r>
    </w:p>
    <w:p w14:paraId="4AEA0E69" w14:textId="77777777" w:rsidR="00B606F5" w:rsidRPr="00EE5074" w:rsidRDefault="00B606F5" w:rsidP="00601EB8">
      <w:pPr>
        <w:pStyle w:val="BodyText2"/>
        <w:numPr>
          <w:ilvl w:val="0"/>
          <w:numId w:val="12"/>
        </w:numPr>
        <w:spacing w:before="60" w:after="60" w:line="240" w:lineRule="auto"/>
        <w:jc w:val="both"/>
        <w:rPr>
          <w:b/>
          <w:bCs/>
          <w:color w:val="000000"/>
          <w:sz w:val="24"/>
          <w:szCs w:val="24"/>
        </w:rPr>
      </w:pPr>
      <w:r w:rsidRPr="00EE5074">
        <w:rPr>
          <w:b/>
          <w:bCs/>
          <w:color w:val="000000"/>
          <w:sz w:val="24"/>
          <w:szCs w:val="24"/>
        </w:rPr>
        <w:t>Đánh giá kết quả học tập của sinh viên</w:t>
      </w:r>
    </w:p>
    <w:p w14:paraId="1037A9D0" w14:textId="77777777" w:rsidR="00B606F5" w:rsidRPr="00EE5074" w:rsidRDefault="00B606F5" w:rsidP="00601EB8">
      <w:pPr>
        <w:pStyle w:val="BodyText2"/>
        <w:numPr>
          <w:ilvl w:val="1"/>
          <w:numId w:val="12"/>
        </w:numPr>
        <w:spacing w:before="60" w:after="60" w:line="240" w:lineRule="auto"/>
        <w:jc w:val="both"/>
        <w:rPr>
          <w:b/>
          <w:bCs/>
          <w:color w:val="000000"/>
          <w:sz w:val="24"/>
          <w:szCs w:val="24"/>
        </w:rPr>
      </w:pPr>
      <w:r w:rsidRPr="00EE5074">
        <w:rPr>
          <w:b/>
          <w:bCs/>
          <w:color w:val="000000"/>
          <w:sz w:val="24"/>
          <w:szCs w:val="24"/>
        </w:rPr>
        <w:t>Cách đánh giá</w:t>
      </w:r>
    </w:p>
    <w:p w14:paraId="427A57F8" w14:textId="77777777" w:rsidR="00B606F5" w:rsidRPr="00EE5074" w:rsidRDefault="00B606F5" w:rsidP="00601EB8">
      <w:pPr>
        <w:pStyle w:val="BodyText2"/>
        <w:tabs>
          <w:tab w:val="num" w:pos="960"/>
        </w:tabs>
        <w:spacing w:before="60" w:after="60" w:line="240" w:lineRule="auto"/>
        <w:ind w:firstLine="259"/>
        <w:jc w:val="both"/>
        <w:rPr>
          <w:bCs/>
          <w:color w:val="000000"/>
          <w:sz w:val="24"/>
          <w:szCs w:val="24"/>
        </w:rPr>
      </w:pPr>
      <w:r w:rsidRPr="00EE5074">
        <w:rPr>
          <w:bCs/>
          <w:color w:val="000000"/>
          <w:sz w:val="24"/>
          <w:szCs w:val="24"/>
        </w:rPr>
        <w:t>Sinh viên được đánh giá tích lũy học phần như sau:</w:t>
      </w:r>
    </w:p>
    <w:p w14:paraId="6A8DA2E7" w14:textId="77777777" w:rsidR="00B606F5" w:rsidRPr="00EE5074" w:rsidRDefault="00B606F5" w:rsidP="00601EB8">
      <w:pPr>
        <w:pStyle w:val="BodyText2"/>
        <w:tabs>
          <w:tab w:val="num" w:pos="960"/>
        </w:tabs>
        <w:spacing w:before="60" w:after="60" w:line="240" w:lineRule="auto"/>
        <w:ind w:firstLine="259"/>
        <w:rPr>
          <w:b/>
          <w:bCs/>
          <w:color w:val="000000"/>
          <w:sz w:val="24"/>
          <w:szCs w:val="24"/>
          <w:lang w:val="nl-NL"/>
        </w:rPr>
      </w:pPr>
      <w:r w:rsidRPr="00EE5074">
        <w:rPr>
          <w:b/>
          <w:bCs/>
          <w:color w:val="000000"/>
          <w:sz w:val="24"/>
          <w:szCs w:val="24"/>
          <w:lang w:val="nl-NL"/>
        </w:rPr>
        <w:t>Bảng 2. Đánh giá học phần</w:t>
      </w:r>
    </w:p>
    <w:tbl>
      <w:tblPr>
        <w:tblW w:w="87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64"/>
        <w:gridCol w:w="2154"/>
        <w:gridCol w:w="4740"/>
        <w:gridCol w:w="1260"/>
      </w:tblGrid>
      <w:tr w:rsidR="00B606F5" w:rsidRPr="00EE5074" w14:paraId="35CD764F" w14:textId="77777777" w:rsidTr="006421CA">
        <w:tc>
          <w:tcPr>
            <w:tcW w:w="564" w:type="dxa"/>
            <w:tcBorders>
              <w:top w:val="single" w:sz="4" w:space="0" w:color="auto"/>
              <w:left w:val="single" w:sz="4" w:space="0" w:color="auto"/>
              <w:bottom w:val="single" w:sz="4" w:space="0" w:color="auto"/>
              <w:right w:val="single" w:sz="4" w:space="0" w:color="auto"/>
            </w:tcBorders>
          </w:tcPr>
          <w:p w14:paraId="56AF61A4" w14:textId="77777777" w:rsidR="00B606F5" w:rsidRPr="00EE5074" w:rsidRDefault="00B606F5" w:rsidP="00601EB8">
            <w:pPr>
              <w:pStyle w:val="BodyText2"/>
              <w:tabs>
                <w:tab w:val="num" w:pos="960"/>
              </w:tabs>
              <w:spacing w:before="60" w:after="60" w:line="240" w:lineRule="auto"/>
              <w:jc w:val="center"/>
              <w:rPr>
                <w:b/>
                <w:bCs/>
                <w:color w:val="000000"/>
                <w:sz w:val="24"/>
                <w:szCs w:val="24"/>
                <w:lang w:val="nl-NL"/>
              </w:rPr>
            </w:pPr>
            <w:r w:rsidRPr="00EE5074">
              <w:rPr>
                <w:b/>
                <w:bCs/>
                <w:color w:val="000000"/>
                <w:sz w:val="24"/>
                <w:szCs w:val="24"/>
                <w:lang w:val="nl-NL"/>
              </w:rPr>
              <w:t>TT</w:t>
            </w:r>
          </w:p>
        </w:tc>
        <w:tc>
          <w:tcPr>
            <w:tcW w:w="2154" w:type="dxa"/>
            <w:tcBorders>
              <w:top w:val="single" w:sz="4" w:space="0" w:color="auto"/>
              <w:left w:val="single" w:sz="4" w:space="0" w:color="auto"/>
              <w:bottom w:val="single" w:sz="4" w:space="0" w:color="auto"/>
              <w:right w:val="single" w:sz="4" w:space="0" w:color="auto"/>
            </w:tcBorders>
          </w:tcPr>
          <w:p w14:paraId="2141B5BC" w14:textId="77777777" w:rsidR="00B606F5" w:rsidRPr="00EE5074" w:rsidRDefault="00B606F5" w:rsidP="00601EB8">
            <w:pPr>
              <w:pStyle w:val="BodyText2"/>
              <w:tabs>
                <w:tab w:val="num" w:pos="960"/>
              </w:tabs>
              <w:spacing w:before="60" w:after="60" w:line="240" w:lineRule="auto"/>
              <w:jc w:val="center"/>
              <w:rPr>
                <w:b/>
                <w:bCs/>
                <w:color w:val="000000"/>
                <w:sz w:val="24"/>
                <w:szCs w:val="24"/>
                <w:lang w:val="nl-NL"/>
              </w:rPr>
            </w:pPr>
            <w:r w:rsidRPr="00EE5074">
              <w:rPr>
                <w:b/>
                <w:bCs/>
                <w:color w:val="000000"/>
                <w:sz w:val="24"/>
                <w:szCs w:val="24"/>
                <w:lang w:val="nl-NL"/>
              </w:rPr>
              <w:t>Điểm thành phần</w:t>
            </w:r>
          </w:p>
        </w:tc>
        <w:tc>
          <w:tcPr>
            <w:tcW w:w="4740" w:type="dxa"/>
            <w:tcBorders>
              <w:top w:val="single" w:sz="4" w:space="0" w:color="auto"/>
              <w:left w:val="single" w:sz="4" w:space="0" w:color="auto"/>
              <w:bottom w:val="single" w:sz="4" w:space="0" w:color="auto"/>
              <w:right w:val="single" w:sz="4" w:space="0" w:color="auto"/>
            </w:tcBorders>
          </w:tcPr>
          <w:p w14:paraId="70E5A903" w14:textId="77777777" w:rsidR="00B606F5" w:rsidRPr="00EE5074" w:rsidRDefault="00B606F5" w:rsidP="00601EB8">
            <w:pPr>
              <w:pStyle w:val="BodyText2"/>
              <w:tabs>
                <w:tab w:val="num" w:pos="960"/>
              </w:tabs>
              <w:spacing w:before="60" w:after="60" w:line="240" w:lineRule="auto"/>
              <w:jc w:val="center"/>
              <w:rPr>
                <w:b/>
                <w:bCs/>
                <w:color w:val="000000"/>
                <w:sz w:val="24"/>
                <w:szCs w:val="24"/>
                <w:lang w:val="nl-NL"/>
              </w:rPr>
            </w:pPr>
            <w:r w:rsidRPr="00EE5074">
              <w:rPr>
                <w:b/>
                <w:bCs/>
                <w:color w:val="000000"/>
                <w:sz w:val="24"/>
                <w:szCs w:val="24"/>
                <w:lang w:val="nl-NL"/>
              </w:rPr>
              <w:t>Quy định</w:t>
            </w:r>
          </w:p>
        </w:tc>
        <w:tc>
          <w:tcPr>
            <w:tcW w:w="1260" w:type="dxa"/>
            <w:tcBorders>
              <w:top w:val="single" w:sz="4" w:space="0" w:color="auto"/>
              <w:left w:val="single" w:sz="4" w:space="0" w:color="auto"/>
              <w:bottom w:val="single" w:sz="4" w:space="0" w:color="auto"/>
              <w:right w:val="single" w:sz="4" w:space="0" w:color="auto"/>
            </w:tcBorders>
          </w:tcPr>
          <w:p w14:paraId="3591CF60" w14:textId="77777777" w:rsidR="00B606F5" w:rsidRPr="00EE5074" w:rsidRDefault="00B606F5" w:rsidP="00601EB8">
            <w:pPr>
              <w:pStyle w:val="BodyText2"/>
              <w:tabs>
                <w:tab w:val="num" w:pos="960"/>
              </w:tabs>
              <w:spacing w:before="60" w:after="60" w:line="240" w:lineRule="auto"/>
              <w:jc w:val="center"/>
              <w:rPr>
                <w:b/>
                <w:bCs/>
                <w:color w:val="000000"/>
                <w:sz w:val="24"/>
                <w:szCs w:val="24"/>
                <w:lang w:val="nl-NL"/>
              </w:rPr>
            </w:pPr>
            <w:r w:rsidRPr="00EE5074">
              <w:rPr>
                <w:b/>
                <w:bCs/>
                <w:color w:val="000000"/>
                <w:sz w:val="24"/>
                <w:szCs w:val="24"/>
                <w:lang w:val="nl-NL"/>
              </w:rPr>
              <w:t>Trọng số</w:t>
            </w:r>
          </w:p>
        </w:tc>
      </w:tr>
      <w:tr w:rsidR="00B606F5" w:rsidRPr="00EE5074" w14:paraId="531FC530" w14:textId="77777777" w:rsidTr="006421CA">
        <w:tc>
          <w:tcPr>
            <w:tcW w:w="564" w:type="dxa"/>
            <w:tcBorders>
              <w:top w:val="single" w:sz="4" w:space="0" w:color="auto"/>
              <w:left w:val="single" w:sz="4" w:space="0" w:color="auto"/>
              <w:bottom w:val="single" w:sz="4" w:space="0" w:color="auto"/>
              <w:right w:val="single" w:sz="4" w:space="0" w:color="auto"/>
            </w:tcBorders>
            <w:vAlign w:val="center"/>
          </w:tcPr>
          <w:p w14:paraId="264085C6" w14:textId="77777777" w:rsidR="00B606F5" w:rsidRPr="00EE5074" w:rsidRDefault="00B606F5" w:rsidP="00601EB8">
            <w:pPr>
              <w:pStyle w:val="BodyText2"/>
              <w:tabs>
                <w:tab w:val="num" w:pos="960"/>
              </w:tabs>
              <w:spacing w:before="60" w:after="60" w:line="240" w:lineRule="auto"/>
              <w:jc w:val="center"/>
              <w:rPr>
                <w:bCs/>
                <w:color w:val="000000"/>
                <w:sz w:val="24"/>
                <w:szCs w:val="24"/>
                <w:lang w:val="nl-NL"/>
              </w:rPr>
            </w:pPr>
            <w:r w:rsidRPr="00EE5074">
              <w:rPr>
                <w:bCs/>
                <w:color w:val="000000"/>
                <w:sz w:val="24"/>
                <w:szCs w:val="24"/>
                <w:lang w:val="nl-NL"/>
              </w:rPr>
              <w:t>1</w:t>
            </w:r>
          </w:p>
        </w:tc>
        <w:tc>
          <w:tcPr>
            <w:tcW w:w="2154" w:type="dxa"/>
            <w:tcBorders>
              <w:top w:val="single" w:sz="4" w:space="0" w:color="auto"/>
              <w:left w:val="single" w:sz="4" w:space="0" w:color="auto"/>
              <w:bottom w:val="single" w:sz="4" w:space="0" w:color="auto"/>
              <w:right w:val="single" w:sz="4" w:space="0" w:color="auto"/>
            </w:tcBorders>
            <w:vAlign w:val="center"/>
          </w:tcPr>
          <w:p w14:paraId="1458C4F0" w14:textId="77777777" w:rsidR="00B606F5" w:rsidRPr="00EE5074" w:rsidRDefault="00B606F5" w:rsidP="00601EB8">
            <w:pPr>
              <w:pStyle w:val="BodyText2"/>
              <w:tabs>
                <w:tab w:val="num" w:pos="960"/>
              </w:tabs>
              <w:spacing w:before="60" w:after="60" w:line="240" w:lineRule="auto"/>
              <w:rPr>
                <w:bCs/>
                <w:color w:val="000000"/>
                <w:sz w:val="24"/>
                <w:szCs w:val="24"/>
                <w:lang w:val="nl-NL"/>
              </w:rPr>
            </w:pPr>
            <w:r w:rsidRPr="00EE5074">
              <w:rPr>
                <w:bCs/>
                <w:color w:val="000000"/>
                <w:sz w:val="24"/>
                <w:szCs w:val="24"/>
                <w:lang w:val="nl-NL"/>
              </w:rPr>
              <w:t>Điểm chuyên cần</w:t>
            </w:r>
          </w:p>
        </w:tc>
        <w:tc>
          <w:tcPr>
            <w:tcW w:w="4740" w:type="dxa"/>
            <w:tcBorders>
              <w:top w:val="single" w:sz="4" w:space="0" w:color="auto"/>
              <w:left w:val="single" w:sz="4" w:space="0" w:color="auto"/>
              <w:bottom w:val="single" w:sz="4" w:space="0" w:color="auto"/>
              <w:right w:val="single" w:sz="4" w:space="0" w:color="auto"/>
            </w:tcBorders>
            <w:vAlign w:val="center"/>
          </w:tcPr>
          <w:p w14:paraId="2C87F405" w14:textId="77777777" w:rsidR="00B606F5" w:rsidRPr="00EE5074" w:rsidRDefault="00B606F5" w:rsidP="00601EB8">
            <w:pPr>
              <w:pStyle w:val="BodyText2"/>
              <w:tabs>
                <w:tab w:val="num" w:pos="960"/>
              </w:tabs>
              <w:spacing w:before="60" w:after="60" w:line="240" w:lineRule="auto"/>
              <w:rPr>
                <w:bCs/>
                <w:color w:val="000000"/>
                <w:sz w:val="24"/>
                <w:szCs w:val="24"/>
                <w:lang w:val="nl-NL"/>
              </w:rPr>
            </w:pPr>
            <w:r w:rsidRPr="00EE5074">
              <w:rPr>
                <w:bCs/>
                <w:color w:val="000000"/>
                <w:sz w:val="24"/>
                <w:szCs w:val="24"/>
                <w:lang w:val="nl-NL"/>
              </w:rPr>
              <w:t>Số tiết tham dự học/tổng số tiết</w:t>
            </w:r>
          </w:p>
        </w:tc>
        <w:tc>
          <w:tcPr>
            <w:tcW w:w="1260" w:type="dxa"/>
            <w:tcBorders>
              <w:top w:val="single" w:sz="4" w:space="0" w:color="auto"/>
              <w:left w:val="single" w:sz="4" w:space="0" w:color="auto"/>
              <w:bottom w:val="single" w:sz="4" w:space="0" w:color="auto"/>
              <w:right w:val="single" w:sz="4" w:space="0" w:color="auto"/>
            </w:tcBorders>
            <w:vAlign w:val="center"/>
          </w:tcPr>
          <w:p w14:paraId="76A92C92" w14:textId="77777777" w:rsidR="00B606F5" w:rsidRPr="00EE5074" w:rsidRDefault="00B606F5" w:rsidP="00601EB8">
            <w:pPr>
              <w:pStyle w:val="BodyText2"/>
              <w:tabs>
                <w:tab w:val="num" w:pos="960"/>
              </w:tabs>
              <w:spacing w:before="60" w:after="60" w:line="240" w:lineRule="auto"/>
              <w:jc w:val="center"/>
              <w:rPr>
                <w:bCs/>
                <w:color w:val="000000"/>
                <w:sz w:val="24"/>
                <w:szCs w:val="24"/>
                <w:lang w:val="nl-NL"/>
              </w:rPr>
            </w:pPr>
            <w:r w:rsidRPr="00EE5074">
              <w:rPr>
                <w:bCs/>
                <w:color w:val="000000"/>
                <w:sz w:val="24"/>
                <w:szCs w:val="24"/>
                <w:lang w:val="nl-NL"/>
              </w:rPr>
              <w:t>10%</w:t>
            </w:r>
          </w:p>
        </w:tc>
      </w:tr>
      <w:tr w:rsidR="00B606F5" w:rsidRPr="003A3B42" w14:paraId="1B81192D" w14:textId="77777777" w:rsidTr="006421CA">
        <w:tc>
          <w:tcPr>
            <w:tcW w:w="564" w:type="dxa"/>
            <w:tcBorders>
              <w:top w:val="single" w:sz="4" w:space="0" w:color="auto"/>
              <w:left w:val="single" w:sz="4" w:space="0" w:color="auto"/>
              <w:bottom w:val="single" w:sz="4" w:space="0" w:color="auto"/>
              <w:right w:val="single" w:sz="4" w:space="0" w:color="auto"/>
            </w:tcBorders>
            <w:vAlign w:val="center"/>
          </w:tcPr>
          <w:p w14:paraId="04DCAEDD" w14:textId="77777777" w:rsidR="00B606F5" w:rsidRPr="00EE5074" w:rsidRDefault="00B606F5" w:rsidP="00601EB8">
            <w:pPr>
              <w:pStyle w:val="BodyText2"/>
              <w:tabs>
                <w:tab w:val="num" w:pos="960"/>
              </w:tabs>
              <w:spacing w:before="60" w:after="60" w:line="240" w:lineRule="auto"/>
              <w:jc w:val="center"/>
              <w:rPr>
                <w:bCs/>
                <w:color w:val="000000"/>
                <w:sz w:val="24"/>
                <w:szCs w:val="24"/>
                <w:lang w:val="nl-NL"/>
              </w:rPr>
            </w:pPr>
            <w:r w:rsidRPr="00EE5074">
              <w:rPr>
                <w:bCs/>
                <w:color w:val="000000"/>
                <w:sz w:val="24"/>
                <w:szCs w:val="24"/>
                <w:lang w:val="nl-NL"/>
              </w:rPr>
              <w:t>2</w:t>
            </w:r>
          </w:p>
        </w:tc>
        <w:tc>
          <w:tcPr>
            <w:tcW w:w="2154" w:type="dxa"/>
            <w:tcBorders>
              <w:top w:val="single" w:sz="4" w:space="0" w:color="auto"/>
              <w:left w:val="single" w:sz="4" w:space="0" w:color="auto"/>
              <w:bottom w:val="single" w:sz="4" w:space="0" w:color="auto"/>
              <w:right w:val="single" w:sz="4" w:space="0" w:color="auto"/>
            </w:tcBorders>
            <w:vAlign w:val="center"/>
          </w:tcPr>
          <w:p w14:paraId="212D0165" w14:textId="77777777" w:rsidR="00B606F5" w:rsidRPr="00EE5074" w:rsidRDefault="00B606F5" w:rsidP="00601EB8">
            <w:pPr>
              <w:pStyle w:val="BodyText2"/>
              <w:tabs>
                <w:tab w:val="num" w:pos="960"/>
              </w:tabs>
              <w:spacing w:before="60" w:after="60" w:line="240" w:lineRule="auto"/>
              <w:rPr>
                <w:bCs/>
                <w:color w:val="000000"/>
                <w:sz w:val="24"/>
                <w:szCs w:val="24"/>
                <w:lang w:val="nl-NL"/>
              </w:rPr>
            </w:pPr>
            <w:r w:rsidRPr="00EE5074">
              <w:rPr>
                <w:bCs/>
                <w:color w:val="000000"/>
                <w:sz w:val="24"/>
                <w:szCs w:val="24"/>
                <w:lang w:val="nl-NL"/>
              </w:rPr>
              <w:t>Điểm bài tập</w:t>
            </w:r>
          </w:p>
        </w:tc>
        <w:tc>
          <w:tcPr>
            <w:tcW w:w="4740" w:type="dxa"/>
            <w:tcBorders>
              <w:top w:val="single" w:sz="4" w:space="0" w:color="auto"/>
              <w:left w:val="single" w:sz="4" w:space="0" w:color="auto"/>
              <w:bottom w:val="single" w:sz="4" w:space="0" w:color="auto"/>
              <w:right w:val="single" w:sz="4" w:space="0" w:color="auto"/>
            </w:tcBorders>
            <w:vAlign w:val="center"/>
          </w:tcPr>
          <w:p w14:paraId="569B4081" w14:textId="77777777" w:rsidR="00B606F5" w:rsidRPr="00EE5074" w:rsidRDefault="00B606F5" w:rsidP="00601EB8">
            <w:pPr>
              <w:pStyle w:val="BodyText2"/>
              <w:tabs>
                <w:tab w:val="num" w:pos="960"/>
              </w:tabs>
              <w:spacing w:before="60" w:after="60" w:line="240" w:lineRule="auto"/>
              <w:rPr>
                <w:bCs/>
                <w:color w:val="000000"/>
                <w:sz w:val="24"/>
                <w:szCs w:val="24"/>
                <w:lang w:val="vi-VN"/>
              </w:rPr>
            </w:pPr>
            <w:r w:rsidRPr="00EE5074">
              <w:rPr>
                <w:bCs/>
                <w:color w:val="000000"/>
                <w:sz w:val="24"/>
                <w:szCs w:val="24"/>
                <w:lang w:val="nl-NL"/>
              </w:rPr>
              <w:t>Số bài tập đã làm/số bài tập được giao</w:t>
            </w:r>
            <w:r w:rsidRPr="00EE5074">
              <w:rPr>
                <w:bCs/>
                <w:color w:val="000000"/>
                <w:sz w:val="24"/>
                <w:szCs w:val="24"/>
                <w:lang w:val="vi-VN"/>
              </w:rPr>
              <w:t>.</w:t>
            </w:r>
          </w:p>
        </w:tc>
        <w:tc>
          <w:tcPr>
            <w:tcW w:w="1260" w:type="dxa"/>
            <w:tcBorders>
              <w:top w:val="single" w:sz="4" w:space="0" w:color="auto"/>
              <w:left w:val="single" w:sz="4" w:space="0" w:color="auto"/>
              <w:bottom w:val="nil"/>
              <w:right w:val="single" w:sz="4" w:space="0" w:color="auto"/>
            </w:tcBorders>
            <w:vAlign w:val="center"/>
          </w:tcPr>
          <w:p w14:paraId="1D067346" w14:textId="77777777" w:rsidR="00B606F5" w:rsidRPr="00EE5074" w:rsidRDefault="00B606F5" w:rsidP="00601EB8">
            <w:pPr>
              <w:pStyle w:val="BodyText2"/>
              <w:tabs>
                <w:tab w:val="num" w:pos="960"/>
              </w:tabs>
              <w:spacing w:before="60" w:after="60" w:line="240" w:lineRule="auto"/>
              <w:jc w:val="center"/>
              <w:rPr>
                <w:bCs/>
                <w:color w:val="000000"/>
                <w:sz w:val="24"/>
                <w:szCs w:val="24"/>
                <w:lang w:val="nl-NL"/>
              </w:rPr>
            </w:pPr>
          </w:p>
        </w:tc>
      </w:tr>
      <w:tr w:rsidR="00B606F5" w:rsidRPr="00EE5074" w14:paraId="485D027B" w14:textId="77777777" w:rsidTr="006421CA">
        <w:tc>
          <w:tcPr>
            <w:tcW w:w="564" w:type="dxa"/>
            <w:tcBorders>
              <w:top w:val="single" w:sz="4" w:space="0" w:color="auto"/>
              <w:left w:val="single" w:sz="4" w:space="0" w:color="auto"/>
              <w:bottom w:val="single" w:sz="4" w:space="0" w:color="auto"/>
              <w:right w:val="single" w:sz="4" w:space="0" w:color="auto"/>
            </w:tcBorders>
            <w:vAlign w:val="center"/>
          </w:tcPr>
          <w:p w14:paraId="42AF9788" w14:textId="77777777" w:rsidR="00B606F5" w:rsidRPr="00EE5074" w:rsidRDefault="00B606F5" w:rsidP="00601EB8">
            <w:pPr>
              <w:pStyle w:val="BodyText2"/>
              <w:tabs>
                <w:tab w:val="num" w:pos="960"/>
              </w:tabs>
              <w:spacing w:before="60" w:after="60" w:line="240" w:lineRule="auto"/>
              <w:jc w:val="center"/>
              <w:rPr>
                <w:bCs/>
                <w:color w:val="000000"/>
                <w:sz w:val="24"/>
                <w:szCs w:val="24"/>
                <w:lang w:val="nl-NL"/>
              </w:rPr>
            </w:pPr>
            <w:r w:rsidRPr="00EE5074">
              <w:rPr>
                <w:bCs/>
                <w:color w:val="000000"/>
                <w:sz w:val="24"/>
                <w:szCs w:val="24"/>
                <w:lang w:val="nl-NL"/>
              </w:rPr>
              <w:t>3</w:t>
            </w:r>
          </w:p>
        </w:tc>
        <w:tc>
          <w:tcPr>
            <w:tcW w:w="2154" w:type="dxa"/>
            <w:tcBorders>
              <w:top w:val="single" w:sz="4" w:space="0" w:color="auto"/>
              <w:left w:val="single" w:sz="4" w:space="0" w:color="auto"/>
              <w:bottom w:val="single" w:sz="4" w:space="0" w:color="auto"/>
              <w:right w:val="single" w:sz="4" w:space="0" w:color="auto"/>
            </w:tcBorders>
            <w:vAlign w:val="center"/>
          </w:tcPr>
          <w:p w14:paraId="6555217C" w14:textId="77777777" w:rsidR="00B606F5" w:rsidRPr="00EE5074" w:rsidRDefault="00B606F5" w:rsidP="00601EB8">
            <w:pPr>
              <w:pStyle w:val="BodyText2"/>
              <w:tabs>
                <w:tab w:val="num" w:pos="960"/>
              </w:tabs>
              <w:spacing w:before="60" w:after="60" w:line="240" w:lineRule="auto"/>
              <w:rPr>
                <w:bCs/>
                <w:color w:val="000000"/>
                <w:sz w:val="24"/>
                <w:szCs w:val="24"/>
                <w:lang w:val="nl-NL"/>
              </w:rPr>
            </w:pPr>
            <w:r w:rsidRPr="00EE5074">
              <w:rPr>
                <w:bCs/>
                <w:color w:val="000000"/>
                <w:sz w:val="24"/>
                <w:szCs w:val="24"/>
                <w:lang w:val="nl-NL"/>
              </w:rPr>
              <w:t>Điểm bài tập nhóm</w:t>
            </w:r>
          </w:p>
        </w:tc>
        <w:tc>
          <w:tcPr>
            <w:tcW w:w="4740" w:type="dxa"/>
            <w:tcBorders>
              <w:top w:val="single" w:sz="4" w:space="0" w:color="auto"/>
              <w:left w:val="single" w:sz="4" w:space="0" w:color="auto"/>
              <w:bottom w:val="single" w:sz="4" w:space="0" w:color="auto"/>
              <w:right w:val="single" w:sz="4" w:space="0" w:color="auto"/>
            </w:tcBorders>
            <w:vAlign w:val="center"/>
          </w:tcPr>
          <w:p w14:paraId="0DF26D2A" w14:textId="77777777" w:rsidR="00B606F5" w:rsidRPr="00EE5074" w:rsidRDefault="00B606F5" w:rsidP="00601EB8">
            <w:pPr>
              <w:pStyle w:val="BodyText2"/>
              <w:tabs>
                <w:tab w:val="num" w:pos="960"/>
              </w:tabs>
              <w:spacing w:before="60" w:after="60" w:line="240" w:lineRule="auto"/>
              <w:rPr>
                <w:bCs/>
                <w:color w:val="000000"/>
                <w:sz w:val="24"/>
                <w:szCs w:val="24"/>
                <w:lang w:val="vi-VN"/>
              </w:rPr>
            </w:pPr>
            <w:r w:rsidRPr="00EE5074">
              <w:rPr>
                <w:bCs/>
                <w:color w:val="000000"/>
                <w:sz w:val="24"/>
                <w:szCs w:val="24"/>
                <w:lang w:val="nl-NL"/>
              </w:rPr>
              <w:t>- B</w:t>
            </w:r>
            <w:r w:rsidRPr="00EE5074">
              <w:rPr>
                <w:bCs/>
                <w:color w:val="000000"/>
                <w:sz w:val="24"/>
                <w:szCs w:val="24"/>
                <w:lang w:val="vi-VN"/>
              </w:rPr>
              <w:t>áo cáo/</w:t>
            </w:r>
            <w:r w:rsidRPr="00EE5074">
              <w:rPr>
                <w:bCs/>
                <w:color w:val="000000"/>
                <w:sz w:val="24"/>
                <w:szCs w:val="24"/>
                <w:lang w:val="nl-NL"/>
              </w:rPr>
              <w:t>thuyết</w:t>
            </w:r>
            <w:r w:rsidRPr="00EE5074">
              <w:rPr>
                <w:bCs/>
                <w:color w:val="000000"/>
                <w:sz w:val="24"/>
                <w:szCs w:val="24"/>
                <w:lang w:val="vi-VN"/>
              </w:rPr>
              <w:t xml:space="preserve"> trình</w:t>
            </w:r>
          </w:p>
          <w:p w14:paraId="285292F1" w14:textId="77777777" w:rsidR="00B606F5" w:rsidRPr="00EE5074" w:rsidRDefault="00B606F5" w:rsidP="00601EB8">
            <w:pPr>
              <w:pStyle w:val="BodyText2"/>
              <w:tabs>
                <w:tab w:val="num" w:pos="960"/>
              </w:tabs>
              <w:spacing w:before="60" w:after="60" w:line="240" w:lineRule="auto"/>
              <w:rPr>
                <w:bCs/>
                <w:color w:val="000000"/>
                <w:sz w:val="24"/>
                <w:szCs w:val="24"/>
                <w:lang w:val="nl-NL"/>
              </w:rPr>
            </w:pPr>
            <w:r w:rsidRPr="00EE5074">
              <w:rPr>
                <w:bCs/>
                <w:color w:val="000000"/>
                <w:sz w:val="24"/>
                <w:szCs w:val="24"/>
                <w:lang w:val="nl-NL"/>
              </w:rPr>
              <w:t>- Được nhóm xác nhận có tham gia</w:t>
            </w:r>
            <w:r w:rsidRPr="00EE5074">
              <w:rPr>
                <w:bCs/>
                <w:color w:val="000000"/>
                <w:sz w:val="24"/>
                <w:szCs w:val="24"/>
                <w:lang w:val="vi-VN"/>
              </w:rPr>
              <w:t>.</w:t>
            </w:r>
          </w:p>
        </w:tc>
        <w:tc>
          <w:tcPr>
            <w:tcW w:w="1260" w:type="dxa"/>
            <w:tcBorders>
              <w:top w:val="nil"/>
              <w:left w:val="single" w:sz="4" w:space="0" w:color="auto"/>
              <w:bottom w:val="nil"/>
              <w:right w:val="single" w:sz="4" w:space="0" w:color="auto"/>
            </w:tcBorders>
            <w:vAlign w:val="center"/>
          </w:tcPr>
          <w:p w14:paraId="02DBE140" w14:textId="77777777" w:rsidR="00B606F5" w:rsidRPr="00EE5074" w:rsidRDefault="00B606F5" w:rsidP="00601EB8">
            <w:pPr>
              <w:pStyle w:val="BodyText2"/>
              <w:tabs>
                <w:tab w:val="num" w:pos="960"/>
              </w:tabs>
              <w:spacing w:before="60" w:after="60" w:line="240" w:lineRule="auto"/>
              <w:jc w:val="center"/>
              <w:rPr>
                <w:bCs/>
                <w:color w:val="000000"/>
                <w:sz w:val="24"/>
                <w:szCs w:val="24"/>
                <w:lang w:val="vi-VN"/>
              </w:rPr>
            </w:pPr>
            <w:r w:rsidRPr="00EE5074">
              <w:rPr>
                <w:bCs/>
                <w:color w:val="000000"/>
                <w:sz w:val="24"/>
                <w:szCs w:val="24"/>
                <w:lang w:val="vi-VN"/>
              </w:rPr>
              <w:t>30%</w:t>
            </w:r>
          </w:p>
        </w:tc>
      </w:tr>
      <w:tr w:rsidR="00B606F5" w:rsidRPr="00EE5074" w14:paraId="5A07A4E1" w14:textId="77777777" w:rsidTr="006421CA">
        <w:tc>
          <w:tcPr>
            <w:tcW w:w="564" w:type="dxa"/>
            <w:tcBorders>
              <w:top w:val="single" w:sz="4" w:space="0" w:color="auto"/>
              <w:left w:val="single" w:sz="4" w:space="0" w:color="auto"/>
              <w:bottom w:val="single" w:sz="4" w:space="0" w:color="auto"/>
              <w:right w:val="single" w:sz="4" w:space="0" w:color="auto"/>
            </w:tcBorders>
            <w:vAlign w:val="center"/>
          </w:tcPr>
          <w:p w14:paraId="3335054C" w14:textId="77777777" w:rsidR="00B606F5" w:rsidRPr="00EE5074" w:rsidRDefault="00B606F5" w:rsidP="00601EB8">
            <w:pPr>
              <w:pStyle w:val="BodyText2"/>
              <w:tabs>
                <w:tab w:val="num" w:pos="960"/>
              </w:tabs>
              <w:spacing w:before="60" w:after="60" w:line="240" w:lineRule="auto"/>
              <w:jc w:val="center"/>
              <w:rPr>
                <w:bCs/>
                <w:color w:val="000000"/>
                <w:sz w:val="24"/>
                <w:szCs w:val="24"/>
                <w:lang w:val="nl-NL"/>
              </w:rPr>
            </w:pPr>
            <w:r w:rsidRPr="00EE5074">
              <w:rPr>
                <w:bCs/>
                <w:color w:val="000000"/>
                <w:sz w:val="24"/>
                <w:szCs w:val="24"/>
                <w:lang w:val="nl-NL"/>
              </w:rPr>
              <w:t>4</w:t>
            </w:r>
          </w:p>
        </w:tc>
        <w:tc>
          <w:tcPr>
            <w:tcW w:w="2154" w:type="dxa"/>
            <w:tcBorders>
              <w:top w:val="single" w:sz="4" w:space="0" w:color="auto"/>
              <w:left w:val="single" w:sz="4" w:space="0" w:color="auto"/>
              <w:bottom w:val="single" w:sz="4" w:space="0" w:color="auto"/>
              <w:right w:val="single" w:sz="4" w:space="0" w:color="auto"/>
            </w:tcBorders>
            <w:vAlign w:val="center"/>
          </w:tcPr>
          <w:p w14:paraId="14191293" w14:textId="77777777" w:rsidR="00B606F5" w:rsidRPr="00EE5074" w:rsidRDefault="00B606F5" w:rsidP="00601EB8">
            <w:pPr>
              <w:pStyle w:val="BodyText2"/>
              <w:tabs>
                <w:tab w:val="num" w:pos="960"/>
              </w:tabs>
              <w:spacing w:before="60" w:after="60" w:line="240" w:lineRule="auto"/>
              <w:rPr>
                <w:bCs/>
                <w:color w:val="000000"/>
                <w:sz w:val="24"/>
                <w:szCs w:val="24"/>
                <w:lang w:val="nl-NL"/>
              </w:rPr>
            </w:pPr>
            <w:r w:rsidRPr="00EE5074">
              <w:rPr>
                <w:bCs/>
                <w:color w:val="000000"/>
                <w:sz w:val="24"/>
                <w:szCs w:val="24"/>
                <w:lang w:val="nl-NL"/>
              </w:rPr>
              <w:t>Điểm kiểm tra</w:t>
            </w:r>
          </w:p>
          <w:p w14:paraId="20EA3C57" w14:textId="77777777" w:rsidR="00B606F5" w:rsidRPr="00EE5074" w:rsidRDefault="00B606F5" w:rsidP="00601EB8">
            <w:pPr>
              <w:pStyle w:val="BodyText2"/>
              <w:tabs>
                <w:tab w:val="num" w:pos="960"/>
              </w:tabs>
              <w:spacing w:before="60" w:after="60" w:line="240" w:lineRule="auto"/>
              <w:rPr>
                <w:bCs/>
                <w:color w:val="000000"/>
                <w:sz w:val="24"/>
                <w:szCs w:val="24"/>
                <w:lang w:val="nl-NL"/>
              </w:rPr>
            </w:pPr>
            <w:r w:rsidRPr="00EE5074">
              <w:rPr>
                <w:bCs/>
                <w:color w:val="000000"/>
                <w:sz w:val="24"/>
                <w:szCs w:val="24"/>
                <w:lang w:val="nl-NL"/>
              </w:rPr>
              <w:t>giữa kỳ</w:t>
            </w:r>
          </w:p>
        </w:tc>
        <w:tc>
          <w:tcPr>
            <w:tcW w:w="4740" w:type="dxa"/>
            <w:tcBorders>
              <w:top w:val="single" w:sz="4" w:space="0" w:color="auto"/>
              <w:left w:val="single" w:sz="4" w:space="0" w:color="auto"/>
              <w:bottom w:val="single" w:sz="4" w:space="0" w:color="auto"/>
              <w:right w:val="single" w:sz="4" w:space="0" w:color="auto"/>
            </w:tcBorders>
            <w:vAlign w:val="center"/>
          </w:tcPr>
          <w:p w14:paraId="55198C27" w14:textId="77777777" w:rsidR="00B606F5" w:rsidRPr="00EE5074" w:rsidRDefault="00B606F5" w:rsidP="00601EB8">
            <w:pPr>
              <w:pStyle w:val="BodyText2"/>
              <w:tabs>
                <w:tab w:val="num" w:pos="960"/>
              </w:tabs>
              <w:spacing w:before="60" w:after="60" w:line="240" w:lineRule="auto"/>
              <w:rPr>
                <w:bCs/>
                <w:color w:val="000000"/>
                <w:sz w:val="24"/>
                <w:szCs w:val="24"/>
                <w:lang w:val="nl-NL"/>
              </w:rPr>
            </w:pPr>
            <w:r w:rsidRPr="00EE5074">
              <w:rPr>
                <w:bCs/>
                <w:color w:val="000000"/>
                <w:sz w:val="24"/>
                <w:szCs w:val="24"/>
                <w:lang w:val="nl-NL"/>
              </w:rPr>
              <w:t>- Thi viết (30 phút)</w:t>
            </w:r>
          </w:p>
        </w:tc>
        <w:tc>
          <w:tcPr>
            <w:tcW w:w="1260" w:type="dxa"/>
            <w:tcBorders>
              <w:top w:val="nil"/>
              <w:left w:val="single" w:sz="4" w:space="0" w:color="auto"/>
              <w:bottom w:val="single" w:sz="4" w:space="0" w:color="auto"/>
              <w:right w:val="single" w:sz="4" w:space="0" w:color="auto"/>
            </w:tcBorders>
            <w:vAlign w:val="center"/>
          </w:tcPr>
          <w:p w14:paraId="502296FF" w14:textId="77777777" w:rsidR="00B606F5" w:rsidRPr="00EE5074" w:rsidRDefault="00B606F5" w:rsidP="00601EB8">
            <w:pPr>
              <w:pStyle w:val="BodyText2"/>
              <w:tabs>
                <w:tab w:val="num" w:pos="960"/>
              </w:tabs>
              <w:spacing w:before="60" w:after="60" w:line="240" w:lineRule="auto"/>
              <w:jc w:val="center"/>
              <w:rPr>
                <w:bCs/>
                <w:color w:val="000000"/>
                <w:sz w:val="24"/>
                <w:szCs w:val="24"/>
                <w:lang w:val="nl-NL"/>
              </w:rPr>
            </w:pPr>
          </w:p>
        </w:tc>
      </w:tr>
      <w:tr w:rsidR="00B606F5" w:rsidRPr="00EE5074" w14:paraId="20194F54" w14:textId="77777777" w:rsidTr="006421CA">
        <w:tc>
          <w:tcPr>
            <w:tcW w:w="564" w:type="dxa"/>
            <w:tcBorders>
              <w:top w:val="single" w:sz="4" w:space="0" w:color="auto"/>
              <w:left w:val="single" w:sz="4" w:space="0" w:color="auto"/>
              <w:bottom w:val="single" w:sz="4" w:space="0" w:color="auto"/>
              <w:right w:val="single" w:sz="4" w:space="0" w:color="auto"/>
            </w:tcBorders>
            <w:vAlign w:val="center"/>
          </w:tcPr>
          <w:p w14:paraId="724D2952" w14:textId="77777777" w:rsidR="00B606F5" w:rsidRPr="00EE5074" w:rsidRDefault="00B606F5" w:rsidP="00601EB8">
            <w:pPr>
              <w:pStyle w:val="BodyText2"/>
              <w:tabs>
                <w:tab w:val="num" w:pos="960"/>
              </w:tabs>
              <w:spacing w:before="60" w:after="60" w:line="240" w:lineRule="auto"/>
              <w:jc w:val="center"/>
              <w:rPr>
                <w:bCs/>
                <w:color w:val="000000"/>
                <w:sz w:val="24"/>
                <w:szCs w:val="24"/>
                <w:lang w:val="nl-NL"/>
              </w:rPr>
            </w:pPr>
            <w:r w:rsidRPr="00EE5074">
              <w:rPr>
                <w:bCs/>
                <w:color w:val="000000"/>
                <w:sz w:val="24"/>
                <w:szCs w:val="24"/>
                <w:lang w:val="nl-NL"/>
              </w:rPr>
              <w:t>5</w:t>
            </w:r>
          </w:p>
        </w:tc>
        <w:tc>
          <w:tcPr>
            <w:tcW w:w="2154" w:type="dxa"/>
            <w:tcBorders>
              <w:top w:val="single" w:sz="4" w:space="0" w:color="auto"/>
              <w:left w:val="single" w:sz="4" w:space="0" w:color="auto"/>
              <w:bottom w:val="single" w:sz="4" w:space="0" w:color="auto"/>
              <w:right w:val="single" w:sz="4" w:space="0" w:color="auto"/>
            </w:tcBorders>
            <w:vAlign w:val="center"/>
          </w:tcPr>
          <w:p w14:paraId="153729F9" w14:textId="77777777" w:rsidR="00B606F5" w:rsidRPr="00EE5074" w:rsidRDefault="00B606F5" w:rsidP="00601EB8">
            <w:pPr>
              <w:pStyle w:val="BodyText2"/>
              <w:tabs>
                <w:tab w:val="num" w:pos="960"/>
              </w:tabs>
              <w:spacing w:before="60" w:after="60" w:line="240" w:lineRule="auto"/>
              <w:rPr>
                <w:bCs/>
                <w:color w:val="000000"/>
                <w:sz w:val="24"/>
                <w:szCs w:val="24"/>
                <w:lang w:val="nl-NL"/>
              </w:rPr>
            </w:pPr>
            <w:r w:rsidRPr="00EE5074">
              <w:rPr>
                <w:bCs/>
                <w:color w:val="000000"/>
                <w:sz w:val="24"/>
                <w:szCs w:val="24"/>
                <w:lang w:val="nl-NL"/>
              </w:rPr>
              <w:t>Điểm thi kết thúc học phần</w:t>
            </w:r>
          </w:p>
        </w:tc>
        <w:tc>
          <w:tcPr>
            <w:tcW w:w="4740" w:type="dxa"/>
            <w:tcBorders>
              <w:top w:val="single" w:sz="4" w:space="0" w:color="auto"/>
              <w:left w:val="single" w:sz="4" w:space="0" w:color="auto"/>
              <w:bottom w:val="single" w:sz="4" w:space="0" w:color="auto"/>
              <w:right w:val="single" w:sz="4" w:space="0" w:color="auto"/>
            </w:tcBorders>
            <w:vAlign w:val="center"/>
          </w:tcPr>
          <w:p w14:paraId="0052009D" w14:textId="77777777" w:rsidR="00B606F5" w:rsidRPr="00EE5074" w:rsidRDefault="00B606F5" w:rsidP="00601EB8">
            <w:pPr>
              <w:pStyle w:val="BodyText2"/>
              <w:tabs>
                <w:tab w:val="num" w:pos="960"/>
              </w:tabs>
              <w:spacing w:before="60" w:after="60" w:line="240" w:lineRule="auto"/>
              <w:rPr>
                <w:bCs/>
                <w:color w:val="000000"/>
                <w:sz w:val="24"/>
                <w:szCs w:val="24"/>
                <w:lang w:val="vi-VN"/>
              </w:rPr>
            </w:pPr>
            <w:r w:rsidRPr="00EE5074">
              <w:rPr>
                <w:bCs/>
                <w:color w:val="000000"/>
                <w:sz w:val="24"/>
                <w:szCs w:val="24"/>
                <w:lang w:val="nl-NL"/>
              </w:rPr>
              <w:t>- Thi viết</w:t>
            </w:r>
            <w:r w:rsidRPr="00EE5074">
              <w:rPr>
                <w:bCs/>
                <w:color w:val="000000"/>
                <w:sz w:val="24"/>
                <w:szCs w:val="24"/>
                <w:lang w:val="vi-VN"/>
              </w:rPr>
              <w:t xml:space="preserve"> (Trắc nghiệm kết hợp tự luận , 60</w:t>
            </w:r>
            <w:r w:rsidRPr="00EE5074">
              <w:rPr>
                <w:bCs/>
                <w:color w:val="000000"/>
                <w:sz w:val="24"/>
                <w:szCs w:val="24"/>
                <w:lang w:val="nl-NL"/>
              </w:rPr>
              <w:t xml:space="preserve"> phút)</w:t>
            </w:r>
            <w:r w:rsidRPr="00EE5074">
              <w:rPr>
                <w:bCs/>
                <w:color w:val="000000"/>
                <w:sz w:val="24"/>
                <w:szCs w:val="24"/>
                <w:lang w:val="vi-VN"/>
              </w:rPr>
              <w:t>.</w:t>
            </w:r>
          </w:p>
          <w:p w14:paraId="64EE41A1" w14:textId="77777777" w:rsidR="00B606F5" w:rsidRPr="00EE5074" w:rsidRDefault="00B606F5" w:rsidP="00601EB8">
            <w:pPr>
              <w:pStyle w:val="BodyText2"/>
              <w:tabs>
                <w:tab w:val="num" w:pos="960"/>
              </w:tabs>
              <w:spacing w:before="60" w:after="60" w:line="240" w:lineRule="auto"/>
              <w:rPr>
                <w:bCs/>
                <w:color w:val="000000"/>
                <w:sz w:val="24"/>
                <w:szCs w:val="24"/>
                <w:lang w:val="vi-VN"/>
              </w:rPr>
            </w:pPr>
            <w:r w:rsidRPr="00EE5074">
              <w:rPr>
                <w:bCs/>
                <w:color w:val="000000"/>
                <w:sz w:val="24"/>
                <w:szCs w:val="24"/>
                <w:lang w:val="nl-NL"/>
              </w:rPr>
              <w:t xml:space="preserve">- Tham dự đủ 80% tiết lý thuyết </w:t>
            </w:r>
          </w:p>
          <w:p w14:paraId="235898FB" w14:textId="77777777" w:rsidR="00B606F5" w:rsidRPr="00EE5074" w:rsidRDefault="00B606F5" w:rsidP="00601EB8">
            <w:pPr>
              <w:pStyle w:val="BodyText2"/>
              <w:tabs>
                <w:tab w:val="num" w:pos="960"/>
              </w:tabs>
              <w:spacing w:before="60" w:after="60" w:line="240" w:lineRule="auto"/>
              <w:rPr>
                <w:bCs/>
                <w:color w:val="000000"/>
                <w:sz w:val="24"/>
                <w:szCs w:val="24"/>
                <w:lang w:val="vi-VN"/>
              </w:rPr>
            </w:pPr>
            <w:r w:rsidRPr="00EE5074">
              <w:rPr>
                <w:bCs/>
                <w:color w:val="000000"/>
                <w:sz w:val="24"/>
                <w:szCs w:val="24"/>
                <w:lang w:val="nl-NL"/>
              </w:rPr>
              <w:t>- Dự thi kết thúc học phần</w:t>
            </w:r>
            <w:r w:rsidRPr="00EE5074">
              <w:rPr>
                <w:bCs/>
                <w:color w:val="000000"/>
                <w:sz w:val="24"/>
                <w:szCs w:val="24"/>
                <w:lang w:val="vi-VN"/>
              </w:rPr>
              <w:t>.</w:t>
            </w:r>
          </w:p>
        </w:tc>
        <w:tc>
          <w:tcPr>
            <w:tcW w:w="1260" w:type="dxa"/>
            <w:tcBorders>
              <w:top w:val="single" w:sz="4" w:space="0" w:color="auto"/>
              <w:left w:val="single" w:sz="4" w:space="0" w:color="auto"/>
              <w:bottom w:val="single" w:sz="4" w:space="0" w:color="auto"/>
              <w:right w:val="single" w:sz="4" w:space="0" w:color="auto"/>
            </w:tcBorders>
          </w:tcPr>
          <w:p w14:paraId="18F18EBB" w14:textId="77777777" w:rsidR="00B606F5" w:rsidRPr="00EE5074" w:rsidRDefault="00B606F5" w:rsidP="00601EB8">
            <w:pPr>
              <w:pStyle w:val="BodyText2"/>
              <w:tabs>
                <w:tab w:val="num" w:pos="960"/>
              </w:tabs>
              <w:spacing w:before="60" w:after="60" w:line="240" w:lineRule="auto"/>
              <w:jc w:val="center"/>
              <w:rPr>
                <w:bCs/>
                <w:color w:val="000000"/>
                <w:sz w:val="24"/>
                <w:szCs w:val="24"/>
                <w:lang w:val="vi-VN"/>
              </w:rPr>
            </w:pPr>
          </w:p>
          <w:p w14:paraId="05FD6298" w14:textId="77777777" w:rsidR="00B606F5" w:rsidRPr="00EE5074" w:rsidRDefault="00B606F5" w:rsidP="00601EB8">
            <w:pPr>
              <w:pStyle w:val="BodyText2"/>
              <w:tabs>
                <w:tab w:val="num" w:pos="960"/>
              </w:tabs>
              <w:spacing w:before="60" w:after="60" w:line="240" w:lineRule="auto"/>
              <w:jc w:val="center"/>
              <w:rPr>
                <w:bCs/>
                <w:color w:val="000000"/>
                <w:sz w:val="24"/>
                <w:szCs w:val="24"/>
                <w:lang w:val="vi-VN"/>
              </w:rPr>
            </w:pPr>
          </w:p>
          <w:p w14:paraId="64BC1FB5" w14:textId="77777777" w:rsidR="00B606F5" w:rsidRPr="00EE5074" w:rsidRDefault="00B606F5" w:rsidP="00601EB8">
            <w:pPr>
              <w:pStyle w:val="BodyText2"/>
              <w:tabs>
                <w:tab w:val="num" w:pos="960"/>
              </w:tabs>
              <w:spacing w:before="60" w:after="60" w:line="240" w:lineRule="auto"/>
              <w:jc w:val="center"/>
              <w:rPr>
                <w:bCs/>
                <w:color w:val="000000"/>
                <w:sz w:val="24"/>
                <w:szCs w:val="24"/>
                <w:lang w:val="nl-NL"/>
              </w:rPr>
            </w:pPr>
            <w:r w:rsidRPr="00EE5074">
              <w:rPr>
                <w:bCs/>
                <w:color w:val="000000"/>
                <w:sz w:val="24"/>
                <w:szCs w:val="24"/>
                <w:lang w:val="vi-VN"/>
              </w:rPr>
              <w:t>6</w:t>
            </w:r>
            <w:r w:rsidRPr="00EE5074">
              <w:rPr>
                <w:bCs/>
                <w:color w:val="000000"/>
                <w:sz w:val="24"/>
                <w:szCs w:val="24"/>
                <w:lang w:val="nl-NL"/>
              </w:rPr>
              <w:t>0%</w:t>
            </w:r>
          </w:p>
        </w:tc>
      </w:tr>
    </w:tbl>
    <w:p w14:paraId="06050490" w14:textId="77777777" w:rsidR="00B606F5" w:rsidRPr="00EE5074" w:rsidRDefault="00B606F5" w:rsidP="00601EB8">
      <w:pPr>
        <w:pStyle w:val="BodyText2"/>
        <w:numPr>
          <w:ilvl w:val="1"/>
          <w:numId w:val="12"/>
        </w:numPr>
        <w:spacing w:before="60" w:after="60" w:line="240" w:lineRule="auto"/>
        <w:jc w:val="both"/>
        <w:rPr>
          <w:b/>
          <w:bCs/>
          <w:color w:val="000000"/>
          <w:sz w:val="24"/>
          <w:szCs w:val="24"/>
        </w:rPr>
      </w:pPr>
      <w:r w:rsidRPr="00EE5074">
        <w:rPr>
          <w:b/>
          <w:bCs/>
          <w:color w:val="000000"/>
          <w:sz w:val="24"/>
          <w:szCs w:val="24"/>
        </w:rPr>
        <w:t>Cách tính điểm</w:t>
      </w:r>
    </w:p>
    <w:p w14:paraId="098CC0E3" w14:textId="77777777" w:rsidR="00B606F5" w:rsidRPr="00EE5074" w:rsidRDefault="00B606F5" w:rsidP="00601EB8">
      <w:pPr>
        <w:pStyle w:val="BodyText2"/>
        <w:tabs>
          <w:tab w:val="num" w:pos="390"/>
        </w:tabs>
        <w:spacing w:before="60" w:after="60" w:line="240" w:lineRule="auto"/>
        <w:ind w:left="389" w:hanging="130"/>
        <w:jc w:val="both"/>
        <w:rPr>
          <w:bCs/>
          <w:color w:val="000000"/>
          <w:sz w:val="24"/>
          <w:szCs w:val="24"/>
        </w:rPr>
      </w:pPr>
      <w:r w:rsidRPr="00EE5074">
        <w:rPr>
          <w:bCs/>
          <w:color w:val="000000"/>
          <w:sz w:val="24"/>
          <w:szCs w:val="24"/>
        </w:rPr>
        <w:t xml:space="preserve">- Điểm đánh giá thành phần và điểm thi kết thúc học phần được chấm theo thang điểm 10 (từ 0 đến 10), làm tròn đến một chữ số thập phân. </w:t>
      </w:r>
    </w:p>
    <w:p w14:paraId="77D07D42" w14:textId="77777777" w:rsidR="00B606F5" w:rsidRPr="00EE5074" w:rsidRDefault="00B606F5" w:rsidP="00601EB8">
      <w:pPr>
        <w:pStyle w:val="BodyText2"/>
        <w:tabs>
          <w:tab w:val="num" w:pos="390"/>
        </w:tabs>
        <w:spacing w:before="60" w:after="60" w:line="240" w:lineRule="auto"/>
        <w:ind w:left="389" w:hanging="130"/>
        <w:jc w:val="both"/>
        <w:rPr>
          <w:bCs/>
          <w:color w:val="000000"/>
          <w:sz w:val="24"/>
          <w:szCs w:val="24"/>
        </w:rPr>
      </w:pPr>
      <w:r w:rsidRPr="00EE5074">
        <w:rPr>
          <w:bCs/>
          <w:color w:val="000000"/>
          <w:sz w:val="24"/>
          <w:szCs w:val="24"/>
        </w:rPr>
        <w:t xml:space="preserve">- Điểm học phần là tổng điểm của tất cả các điểm đánh giá thành phần của học phần nhân với trọng số tương ứng. Điểm học phần </w:t>
      </w:r>
      <w:r w:rsidRPr="00EE5074">
        <w:rPr>
          <w:bCs/>
          <w:color w:val="000000"/>
          <w:sz w:val="24"/>
          <w:szCs w:val="24"/>
          <w:lang w:val="vi-VN"/>
        </w:rPr>
        <w:t xml:space="preserve">tính </w:t>
      </w:r>
      <w:r w:rsidRPr="00EE5074">
        <w:rPr>
          <w:bCs/>
          <w:color w:val="000000"/>
          <w:sz w:val="24"/>
          <w:szCs w:val="24"/>
        </w:rPr>
        <w:t xml:space="preserve">theo thang điểm 10 làm tròn đến một chữ số thập phân, sau đó </w:t>
      </w:r>
      <w:r w:rsidRPr="00EE5074">
        <w:rPr>
          <w:bCs/>
          <w:sz w:val="24"/>
          <w:szCs w:val="24"/>
        </w:rPr>
        <w:t>được quy đổi sang</w:t>
      </w:r>
      <w:r w:rsidRPr="00EE5074">
        <w:rPr>
          <w:bCs/>
          <w:color w:val="000000"/>
          <w:sz w:val="24"/>
          <w:szCs w:val="24"/>
        </w:rPr>
        <w:t xml:space="preserve"> điểm chữ và điểm số theo thang điểm 4 theo quy định về công tác đào tạo của </w:t>
      </w:r>
      <w:r w:rsidRPr="00EE5074">
        <w:rPr>
          <w:bCs/>
          <w:color w:val="000000"/>
          <w:sz w:val="24"/>
          <w:szCs w:val="24"/>
          <w:lang w:val="vi-VN"/>
        </w:rPr>
        <w:t>Nhà t</w:t>
      </w:r>
      <w:r w:rsidRPr="00EE5074">
        <w:rPr>
          <w:bCs/>
          <w:color w:val="000000"/>
          <w:sz w:val="24"/>
          <w:szCs w:val="24"/>
        </w:rPr>
        <w:t xml:space="preserve">rường. </w:t>
      </w:r>
    </w:p>
    <w:p w14:paraId="1462410B" w14:textId="77777777" w:rsidR="00B606F5" w:rsidRPr="00EE5074" w:rsidRDefault="00B606F5" w:rsidP="00601EB8">
      <w:pPr>
        <w:pStyle w:val="BodyText2"/>
        <w:numPr>
          <w:ilvl w:val="0"/>
          <w:numId w:val="12"/>
        </w:numPr>
        <w:spacing w:before="60" w:after="60" w:line="240" w:lineRule="auto"/>
        <w:ind w:firstLine="0"/>
        <w:jc w:val="both"/>
        <w:rPr>
          <w:b/>
          <w:bCs/>
          <w:color w:val="000000"/>
          <w:sz w:val="24"/>
          <w:szCs w:val="24"/>
        </w:rPr>
      </w:pPr>
      <w:r w:rsidRPr="00EE5074">
        <w:rPr>
          <w:b/>
          <w:bCs/>
          <w:color w:val="000000"/>
          <w:sz w:val="24"/>
          <w:szCs w:val="24"/>
        </w:rPr>
        <w:t>Tài liệu học tập</w:t>
      </w:r>
    </w:p>
    <w:p w14:paraId="18660469" w14:textId="77777777" w:rsidR="00B606F5" w:rsidRPr="00EE5074" w:rsidRDefault="00B606F5" w:rsidP="00601EB8">
      <w:pPr>
        <w:spacing w:before="60" w:after="60" w:line="240" w:lineRule="auto"/>
        <w:ind w:left="720"/>
        <w:jc w:val="both"/>
        <w:rPr>
          <w:rFonts w:ascii="Times New Roman" w:hAnsi="Times New Roman" w:cs="Times New Roman"/>
          <w:sz w:val="24"/>
          <w:szCs w:val="24"/>
        </w:rPr>
      </w:pPr>
      <w:r w:rsidRPr="00EE5074">
        <w:rPr>
          <w:rFonts w:ascii="Times New Roman" w:hAnsi="Times New Roman" w:cs="Times New Roman"/>
          <w:sz w:val="24"/>
          <w:szCs w:val="24"/>
          <w:lang w:val="vi-VN"/>
        </w:rPr>
        <w:t>[</w:t>
      </w:r>
      <w:r w:rsidRPr="00EE5074">
        <w:rPr>
          <w:rFonts w:ascii="Times New Roman" w:hAnsi="Times New Roman" w:cs="Times New Roman"/>
          <w:sz w:val="24"/>
          <w:szCs w:val="24"/>
        </w:rPr>
        <w:t>1</w:t>
      </w:r>
      <w:r w:rsidRPr="00EE5074">
        <w:rPr>
          <w:rFonts w:ascii="Times New Roman" w:hAnsi="Times New Roman" w:cs="Times New Roman"/>
          <w:sz w:val="24"/>
          <w:szCs w:val="24"/>
          <w:lang w:val="vi-VN"/>
        </w:rPr>
        <w:t>]</w:t>
      </w:r>
      <w:r w:rsidRPr="00EE5074">
        <w:rPr>
          <w:rFonts w:ascii="Times New Roman" w:hAnsi="Times New Roman" w:cs="Times New Roman"/>
          <w:sz w:val="24"/>
          <w:szCs w:val="24"/>
        </w:rPr>
        <w:t xml:space="preserve"> Bộ môn kế toán doanh nghiệp, </w:t>
      </w:r>
      <w:r w:rsidRPr="00EE5074">
        <w:rPr>
          <w:rFonts w:ascii="Times New Roman" w:hAnsi="Times New Roman" w:cs="Times New Roman"/>
          <w:i/>
          <w:sz w:val="24"/>
          <w:szCs w:val="24"/>
        </w:rPr>
        <w:t>Bài giảng Thị trường tài chính,</w:t>
      </w:r>
      <w:r w:rsidRPr="00EE5074">
        <w:rPr>
          <w:rFonts w:ascii="Times New Roman" w:hAnsi="Times New Roman" w:cs="Times New Roman"/>
          <w:sz w:val="24"/>
          <w:szCs w:val="24"/>
        </w:rPr>
        <w:t xml:space="preserve"> Trường Đại học Mỏ - Địa chất</w:t>
      </w:r>
    </w:p>
    <w:p w14:paraId="1CC3F994" w14:textId="77777777" w:rsidR="00B606F5" w:rsidRPr="00EE5074" w:rsidRDefault="00B606F5" w:rsidP="00601EB8">
      <w:pPr>
        <w:spacing w:before="60" w:after="60" w:line="240" w:lineRule="auto"/>
        <w:ind w:left="720"/>
        <w:jc w:val="both"/>
        <w:rPr>
          <w:rFonts w:ascii="Times New Roman" w:hAnsi="Times New Roman" w:cs="Times New Roman"/>
          <w:sz w:val="24"/>
          <w:szCs w:val="24"/>
        </w:rPr>
      </w:pPr>
      <w:r w:rsidRPr="00EE5074">
        <w:rPr>
          <w:rFonts w:ascii="Times New Roman" w:hAnsi="Times New Roman" w:cs="Times New Roman"/>
          <w:sz w:val="24"/>
          <w:szCs w:val="24"/>
          <w:lang w:val="vi-VN"/>
        </w:rPr>
        <w:t>[</w:t>
      </w:r>
      <w:r w:rsidRPr="00EE5074">
        <w:rPr>
          <w:rFonts w:ascii="Times New Roman" w:hAnsi="Times New Roman" w:cs="Times New Roman"/>
          <w:sz w:val="24"/>
          <w:szCs w:val="24"/>
        </w:rPr>
        <w:t>2</w:t>
      </w:r>
      <w:r w:rsidRPr="00EE5074">
        <w:rPr>
          <w:rFonts w:ascii="Times New Roman" w:hAnsi="Times New Roman" w:cs="Times New Roman"/>
          <w:sz w:val="24"/>
          <w:szCs w:val="24"/>
          <w:lang w:val="vi-VN"/>
        </w:rPr>
        <w:t>]</w:t>
      </w:r>
      <w:r w:rsidRPr="00EE5074">
        <w:rPr>
          <w:rFonts w:ascii="Times New Roman" w:hAnsi="Times New Roman" w:cs="Times New Roman"/>
          <w:sz w:val="24"/>
          <w:szCs w:val="24"/>
        </w:rPr>
        <w:t xml:space="preserve"> Hoàng Văn Quỳnh, Nguyễn Thị Hoài Lê, </w:t>
      </w:r>
      <w:r w:rsidRPr="00EE5074">
        <w:rPr>
          <w:rFonts w:ascii="Times New Roman" w:hAnsi="Times New Roman" w:cs="Times New Roman"/>
          <w:i/>
          <w:sz w:val="24"/>
          <w:szCs w:val="24"/>
        </w:rPr>
        <w:t>Thị trường tài chính</w:t>
      </w:r>
      <w:r w:rsidRPr="00EE5074">
        <w:rPr>
          <w:rFonts w:ascii="Times New Roman" w:hAnsi="Times New Roman" w:cs="Times New Roman"/>
          <w:sz w:val="24"/>
          <w:szCs w:val="24"/>
        </w:rPr>
        <w:t>, NXB Tài chính, 2015</w:t>
      </w:r>
    </w:p>
    <w:p w14:paraId="254A568B" w14:textId="77777777" w:rsidR="00B606F5" w:rsidRPr="00EE5074" w:rsidRDefault="00B606F5" w:rsidP="00601EB8">
      <w:pPr>
        <w:spacing w:before="60" w:after="60" w:line="240" w:lineRule="auto"/>
        <w:ind w:left="720"/>
        <w:jc w:val="both"/>
        <w:rPr>
          <w:rFonts w:ascii="Times New Roman" w:hAnsi="Times New Roman" w:cs="Times New Roman"/>
          <w:sz w:val="24"/>
          <w:szCs w:val="24"/>
        </w:rPr>
      </w:pPr>
      <w:r w:rsidRPr="00EE5074">
        <w:rPr>
          <w:rFonts w:ascii="Times New Roman" w:hAnsi="Times New Roman" w:cs="Times New Roman"/>
          <w:sz w:val="24"/>
          <w:szCs w:val="24"/>
          <w:lang w:val="vi-VN"/>
        </w:rPr>
        <w:t>[</w:t>
      </w:r>
      <w:r w:rsidRPr="00EE5074">
        <w:rPr>
          <w:rFonts w:ascii="Times New Roman" w:hAnsi="Times New Roman" w:cs="Times New Roman"/>
          <w:sz w:val="24"/>
          <w:szCs w:val="24"/>
        </w:rPr>
        <w:t>3</w:t>
      </w:r>
      <w:r w:rsidRPr="00EE5074">
        <w:rPr>
          <w:rFonts w:ascii="Times New Roman" w:hAnsi="Times New Roman" w:cs="Times New Roman"/>
          <w:sz w:val="24"/>
          <w:szCs w:val="24"/>
          <w:lang w:val="vi-VN"/>
        </w:rPr>
        <w:t>]</w:t>
      </w:r>
      <w:r w:rsidR="0047722A">
        <w:rPr>
          <w:rFonts w:ascii="Times New Roman" w:hAnsi="Times New Roman" w:cs="Times New Roman"/>
          <w:sz w:val="24"/>
          <w:szCs w:val="24"/>
        </w:rPr>
        <w:t xml:space="preserve"> </w:t>
      </w:r>
      <w:r w:rsidRPr="00EE5074">
        <w:rPr>
          <w:rFonts w:ascii="Times New Roman" w:hAnsi="Times New Roman" w:cs="Times New Roman"/>
          <w:sz w:val="24"/>
          <w:szCs w:val="24"/>
        </w:rPr>
        <w:t xml:space="preserve">Lê Văn Tề, Huỳnh Thị Phương Thảo, </w:t>
      </w:r>
      <w:r w:rsidRPr="00EE5074">
        <w:rPr>
          <w:rFonts w:ascii="Times New Roman" w:hAnsi="Times New Roman" w:cs="Times New Roman"/>
          <w:i/>
          <w:sz w:val="24"/>
          <w:szCs w:val="24"/>
        </w:rPr>
        <w:t xml:space="preserve">Thị trường tài chính và các định chế tài chính trung gian, </w:t>
      </w:r>
      <w:r w:rsidRPr="00EE5074">
        <w:rPr>
          <w:rFonts w:ascii="Times New Roman" w:hAnsi="Times New Roman" w:cs="Times New Roman"/>
          <w:sz w:val="24"/>
          <w:szCs w:val="24"/>
        </w:rPr>
        <w:t>Phương Đông, 2011</w:t>
      </w:r>
    </w:p>
    <w:p w14:paraId="2FE6D9AE" w14:textId="77777777" w:rsidR="00B606F5" w:rsidRPr="00EE5074" w:rsidRDefault="00B606F5" w:rsidP="00601EB8">
      <w:pPr>
        <w:spacing w:before="60" w:after="60" w:line="240" w:lineRule="auto"/>
        <w:ind w:left="720"/>
        <w:jc w:val="both"/>
        <w:rPr>
          <w:rFonts w:ascii="Times New Roman" w:hAnsi="Times New Roman" w:cs="Times New Roman"/>
          <w:i/>
          <w:sz w:val="24"/>
          <w:szCs w:val="24"/>
        </w:rPr>
      </w:pPr>
      <w:r w:rsidRPr="00EE5074">
        <w:rPr>
          <w:rFonts w:ascii="Times New Roman" w:hAnsi="Times New Roman" w:cs="Times New Roman"/>
          <w:sz w:val="24"/>
          <w:szCs w:val="24"/>
          <w:lang w:val="vi-VN"/>
        </w:rPr>
        <w:t>[</w:t>
      </w:r>
      <w:r w:rsidRPr="00EE5074">
        <w:rPr>
          <w:rFonts w:ascii="Times New Roman" w:hAnsi="Times New Roman" w:cs="Times New Roman"/>
          <w:sz w:val="24"/>
          <w:szCs w:val="24"/>
        </w:rPr>
        <w:t>4</w:t>
      </w:r>
      <w:r w:rsidRPr="00EE5074">
        <w:rPr>
          <w:rFonts w:ascii="Times New Roman" w:hAnsi="Times New Roman" w:cs="Times New Roman"/>
          <w:sz w:val="24"/>
          <w:szCs w:val="24"/>
          <w:lang w:val="vi-VN"/>
        </w:rPr>
        <w:t>]</w:t>
      </w:r>
      <w:r w:rsidR="0047722A">
        <w:rPr>
          <w:rFonts w:ascii="Times New Roman" w:hAnsi="Times New Roman" w:cs="Times New Roman"/>
          <w:sz w:val="24"/>
          <w:szCs w:val="24"/>
        </w:rPr>
        <w:t xml:space="preserve"> </w:t>
      </w:r>
      <w:r w:rsidRPr="00EE5074">
        <w:rPr>
          <w:rFonts w:ascii="Times New Roman" w:hAnsi="Times New Roman" w:cs="Times New Roman"/>
          <w:color w:val="333333"/>
          <w:sz w:val="24"/>
          <w:szCs w:val="24"/>
          <w:shd w:val="clear" w:color="auto" w:fill="FFFFFF"/>
        </w:rPr>
        <w:t xml:space="preserve">Frederic S.Mishkin, </w:t>
      </w:r>
      <w:r w:rsidRPr="00EE5074">
        <w:rPr>
          <w:rFonts w:ascii="Times New Roman" w:hAnsi="Times New Roman" w:cs="Times New Roman"/>
          <w:i/>
          <w:color w:val="333333"/>
          <w:sz w:val="24"/>
          <w:szCs w:val="24"/>
          <w:shd w:val="clear" w:color="auto" w:fill="FFFFFF"/>
        </w:rPr>
        <w:t>Tiền tệ, ngân hàng và Thị trường tài chính</w:t>
      </w:r>
      <w:r w:rsidRPr="00EE5074">
        <w:rPr>
          <w:rFonts w:ascii="Times New Roman" w:hAnsi="Times New Roman" w:cs="Times New Roman"/>
          <w:color w:val="333333"/>
          <w:sz w:val="24"/>
          <w:szCs w:val="24"/>
          <w:shd w:val="clear" w:color="auto" w:fill="FFFFFF"/>
        </w:rPr>
        <w:t xml:space="preserve"> -NXB Khoa học và kỹ thuật, 1999 </w:t>
      </w:r>
    </w:p>
    <w:p w14:paraId="4639B11E" w14:textId="77777777" w:rsidR="00B606F5" w:rsidRPr="00EE5074" w:rsidRDefault="00B606F5" w:rsidP="00601EB8">
      <w:pPr>
        <w:pStyle w:val="BodyText2"/>
        <w:numPr>
          <w:ilvl w:val="0"/>
          <w:numId w:val="12"/>
        </w:numPr>
        <w:spacing w:before="60" w:after="60" w:line="240" w:lineRule="auto"/>
        <w:ind w:firstLine="0"/>
        <w:jc w:val="both"/>
        <w:rPr>
          <w:b/>
          <w:bCs/>
          <w:color w:val="000000"/>
          <w:sz w:val="24"/>
          <w:szCs w:val="24"/>
        </w:rPr>
      </w:pPr>
      <w:r w:rsidRPr="00EE5074">
        <w:rPr>
          <w:b/>
          <w:bCs/>
          <w:color w:val="000000"/>
          <w:sz w:val="24"/>
          <w:szCs w:val="24"/>
        </w:rPr>
        <w:t>Hướng dẫn tự học của học phần</w:t>
      </w:r>
    </w:p>
    <w:p w14:paraId="2E4C9BA0" w14:textId="77777777" w:rsidR="00B606F5" w:rsidRPr="00EE5074" w:rsidRDefault="00B606F5" w:rsidP="00601EB8">
      <w:pPr>
        <w:pStyle w:val="BodyText2"/>
        <w:tabs>
          <w:tab w:val="num" w:pos="960"/>
        </w:tabs>
        <w:spacing w:before="60" w:after="60" w:line="240" w:lineRule="auto"/>
        <w:jc w:val="center"/>
        <w:rPr>
          <w:b/>
          <w:bCs/>
          <w:color w:val="000000"/>
          <w:sz w:val="24"/>
          <w:szCs w:val="24"/>
        </w:rPr>
      </w:pPr>
      <w:r w:rsidRPr="00EE5074">
        <w:rPr>
          <w:b/>
          <w:bCs/>
          <w:color w:val="000000"/>
          <w:sz w:val="24"/>
          <w:szCs w:val="24"/>
        </w:rPr>
        <w:t xml:space="preserve">Bảng </w:t>
      </w:r>
      <w:proofErr w:type="gramStart"/>
      <w:r w:rsidRPr="00EE5074">
        <w:rPr>
          <w:b/>
          <w:bCs/>
          <w:color w:val="000000"/>
          <w:sz w:val="24"/>
          <w:szCs w:val="24"/>
        </w:rPr>
        <w:t>3.Nội</w:t>
      </w:r>
      <w:proofErr w:type="gramEnd"/>
      <w:r w:rsidRPr="00EE5074">
        <w:rPr>
          <w:b/>
          <w:bCs/>
          <w:color w:val="000000"/>
          <w:sz w:val="24"/>
          <w:szCs w:val="24"/>
        </w:rPr>
        <w:t xml:space="preserve"> dung chuẩn bị</w:t>
      </w:r>
    </w:p>
    <w:tbl>
      <w:tblPr>
        <w:tblW w:w="10620" w:type="dxa"/>
        <w:tblInd w:w="-70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810"/>
        <w:gridCol w:w="3960"/>
        <w:gridCol w:w="900"/>
        <w:gridCol w:w="810"/>
        <w:gridCol w:w="810"/>
        <w:gridCol w:w="3330"/>
      </w:tblGrid>
      <w:tr w:rsidR="00B606F5" w:rsidRPr="003A3B42" w14:paraId="1B965295" w14:textId="77777777" w:rsidTr="006421CA">
        <w:trPr>
          <w:trHeight w:val="1097"/>
        </w:trPr>
        <w:tc>
          <w:tcPr>
            <w:tcW w:w="810" w:type="dxa"/>
            <w:tcBorders>
              <w:top w:val="single" w:sz="4" w:space="0" w:color="auto"/>
              <w:left w:val="single" w:sz="4" w:space="0" w:color="auto"/>
              <w:bottom w:val="single" w:sz="4" w:space="0" w:color="auto"/>
              <w:right w:val="single" w:sz="4" w:space="0" w:color="auto"/>
            </w:tcBorders>
            <w:vAlign w:val="center"/>
          </w:tcPr>
          <w:p w14:paraId="4BFB06CA" w14:textId="77777777" w:rsidR="00B606F5" w:rsidRPr="00EE5074" w:rsidRDefault="00B606F5" w:rsidP="00601EB8">
            <w:pPr>
              <w:pStyle w:val="BodyText2"/>
              <w:tabs>
                <w:tab w:val="num" w:pos="960"/>
              </w:tabs>
              <w:spacing w:before="60" w:after="60" w:line="240" w:lineRule="auto"/>
              <w:jc w:val="center"/>
              <w:rPr>
                <w:b/>
                <w:bCs/>
                <w:color w:val="000000"/>
                <w:sz w:val="24"/>
                <w:szCs w:val="24"/>
                <w:lang w:val="nl-NL"/>
              </w:rPr>
            </w:pPr>
            <w:r w:rsidRPr="00EE5074">
              <w:rPr>
                <w:b/>
                <w:bCs/>
                <w:color w:val="000000"/>
                <w:sz w:val="24"/>
                <w:szCs w:val="24"/>
                <w:lang w:val="nl-NL"/>
              </w:rPr>
              <w:t>Tuần</w:t>
            </w:r>
          </w:p>
        </w:tc>
        <w:tc>
          <w:tcPr>
            <w:tcW w:w="3960" w:type="dxa"/>
            <w:tcBorders>
              <w:top w:val="single" w:sz="4" w:space="0" w:color="auto"/>
              <w:left w:val="single" w:sz="4" w:space="0" w:color="auto"/>
              <w:bottom w:val="single" w:sz="4" w:space="0" w:color="auto"/>
              <w:right w:val="single" w:sz="4" w:space="0" w:color="auto"/>
            </w:tcBorders>
            <w:vAlign w:val="center"/>
          </w:tcPr>
          <w:p w14:paraId="78406007" w14:textId="77777777" w:rsidR="00B606F5" w:rsidRPr="00EE5074" w:rsidRDefault="00B606F5" w:rsidP="00601EB8">
            <w:pPr>
              <w:pStyle w:val="BodyText2"/>
              <w:tabs>
                <w:tab w:val="num" w:pos="960"/>
              </w:tabs>
              <w:spacing w:before="60" w:after="60" w:line="240" w:lineRule="auto"/>
              <w:jc w:val="center"/>
              <w:rPr>
                <w:b/>
                <w:bCs/>
                <w:color w:val="000000"/>
                <w:sz w:val="24"/>
                <w:szCs w:val="24"/>
                <w:lang w:val="nl-NL"/>
              </w:rPr>
            </w:pPr>
            <w:r w:rsidRPr="00EE5074">
              <w:rPr>
                <w:b/>
                <w:bCs/>
                <w:color w:val="000000"/>
                <w:sz w:val="24"/>
                <w:szCs w:val="24"/>
                <w:lang w:val="nl-NL"/>
              </w:rPr>
              <w:t>Nội dung</w:t>
            </w:r>
          </w:p>
        </w:tc>
        <w:tc>
          <w:tcPr>
            <w:tcW w:w="900" w:type="dxa"/>
            <w:tcBorders>
              <w:top w:val="single" w:sz="4" w:space="0" w:color="auto"/>
              <w:left w:val="single" w:sz="4" w:space="0" w:color="auto"/>
              <w:bottom w:val="single" w:sz="4" w:space="0" w:color="auto"/>
              <w:right w:val="single" w:sz="4" w:space="0" w:color="auto"/>
            </w:tcBorders>
            <w:vAlign w:val="center"/>
          </w:tcPr>
          <w:p w14:paraId="58B0D4EB" w14:textId="77777777" w:rsidR="00B606F5" w:rsidRPr="00EE5074" w:rsidRDefault="00B606F5" w:rsidP="00601EB8">
            <w:pPr>
              <w:pStyle w:val="BodyText2"/>
              <w:tabs>
                <w:tab w:val="num" w:pos="960"/>
              </w:tabs>
              <w:spacing w:before="60" w:after="60" w:line="240" w:lineRule="auto"/>
              <w:jc w:val="center"/>
              <w:rPr>
                <w:b/>
                <w:bCs/>
                <w:color w:val="000000"/>
                <w:sz w:val="24"/>
                <w:szCs w:val="24"/>
                <w:lang w:val="nl-NL"/>
              </w:rPr>
            </w:pPr>
            <w:r w:rsidRPr="00EE5074">
              <w:rPr>
                <w:b/>
                <w:bCs/>
                <w:color w:val="000000"/>
                <w:sz w:val="24"/>
                <w:szCs w:val="24"/>
                <w:lang w:val="nl-NL"/>
              </w:rPr>
              <w:t>Lý thuyết (tiết)</w:t>
            </w:r>
          </w:p>
        </w:tc>
        <w:tc>
          <w:tcPr>
            <w:tcW w:w="810" w:type="dxa"/>
            <w:tcBorders>
              <w:top w:val="single" w:sz="4" w:space="0" w:color="auto"/>
              <w:left w:val="single" w:sz="4" w:space="0" w:color="auto"/>
              <w:bottom w:val="single" w:sz="4" w:space="0" w:color="auto"/>
              <w:right w:val="single" w:sz="4" w:space="0" w:color="auto"/>
            </w:tcBorders>
            <w:vAlign w:val="center"/>
          </w:tcPr>
          <w:p w14:paraId="12E51643" w14:textId="77777777" w:rsidR="00B606F5" w:rsidRPr="00EE5074" w:rsidRDefault="00B606F5" w:rsidP="00601EB8">
            <w:pPr>
              <w:pStyle w:val="BodyText2"/>
              <w:tabs>
                <w:tab w:val="num" w:pos="960"/>
              </w:tabs>
              <w:spacing w:before="60" w:after="60" w:line="240" w:lineRule="auto"/>
              <w:jc w:val="center"/>
              <w:rPr>
                <w:b/>
                <w:bCs/>
                <w:color w:val="000000"/>
                <w:sz w:val="24"/>
                <w:szCs w:val="24"/>
                <w:lang w:val="nl-NL"/>
              </w:rPr>
            </w:pPr>
            <w:r w:rsidRPr="00EE5074">
              <w:rPr>
                <w:b/>
                <w:bCs/>
                <w:color w:val="000000"/>
                <w:sz w:val="24"/>
                <w:szCs w:val="24"/>
                <w:lang w:val="nl-NL"/>
              </w:rPr>
              <w:t>Bài tập</w:t>
            </w:r>
          </w:p>
          <w:p w14:paraId="7993C87A" w14:textId="77777777" w:rsidR="00B606F5" w:rsidRPr="00EE5074" w:rsidRDefault="00B606F5" w:rsidP="00601EB8">
            <w:pPr>
              <w:pStyle w:val="BodyText2"/>
              <w:tabs>
                <w:tab w:val="num" w:pos="960"/>
              </w:tabs>
              <w:spacing w:before="60" w:after="60" w:line="240" w:lineRule="auto"/>
              <w:jc w:val="center"/>
              <w:rPr>
                <w:b/>
                <w:bCs/>
                <w:color w:val="000000"/>
                <w:sz w:val="24"/>
                <w:szCs w:val="24"/>
                <w:lang w:val="nl-NL"/>
              </w:rPr>
            </w:pPr>
            <w:r w:rsidRPr="00EE5074">
              <w:rPr>
                <w:b/>
                <w:bCs/>
                <w:color w:val="000000"/>
                <w:sz w:val="24"/>
                <w:szCs w:val="24"/>
                <w:lang w:val="nl-NL"/>
              </w:rPr>
              <w:t>(tiết)</w:t>
            </w:r>
          </w:p>
        </w:tc>
        <w:tc>
          <w:tcPr>
            <w:tcW w:w="810" w:type="dxa"/>
            <w:tcBorders>
              <w:top w:val="single" w:sz="4" w:space="0" w:color="auto"/>
              <w:left w:val="single" w:sz="4" w:space="0" w:color="auto"/>
              <w:bottom w:val="single" w:sz="4" w:space="0" w:color="auto"/>
              <w:right w:val="single" w:sz="4" w:space="0" w:color="auto"/>
            </w:tcBorders>
            <w:vAlign w:val="center"/>
          </w:tcPr>
          <w:p w14:paraId="357EDCBE" w14:textId="77777777" w:rsidR="00B606F5" w:rsidRPr="00EE5074" w:rsidRDefault="00B606F5" w:rsidP="00601EB8">
            <w:pPr>
              <w:pStyle w:val="BodyText2"/>
              <w:tabs>
                <w:tab w:val="num" w:pos="960"/>
              </w:tabs>
              <w:spacing w:before="60" w:after="60" w:line="240" w:lineRule="auto"/>
              <w:jc w:val="center"/>
              <w:rPr>
                <w:b/>
                <w:bCs/>
                <w:color w:val="000000"/>
                <w:sz w:val="24"/>
                <w:szCs w:val="24"/>
                <w:lang w:val="nl-NL"/>
              </w:rPr>
            </w:pPr>
            <w:r w:rsidRPr="00EE5074">
              <w:rPr>
                <w:b/>
                <w:bCs/>
                <w:color w:val="000000"/>
                <w:sz w:val="24"/>
                <w:szCs w:val="24"/>
                <w:lang w:val="nl-NL"/>
              </w:rPr>
              <w:t>Thực hành</w:t>
            </w:r>
          </w:p>
          <w:p w14:paraId="5EE73891" w14:textId="77777777" w:rsidR="00B606F5" w:rsidRPr="00EE5074" w:rsidRDefault="00B606F5" w:rsidP="00601EB8">
            <w:pPr>
              <w:pStyle w:val="BodyText2"/>
              <w:tabs>
                <w:tab w:val="num" w:pos="960"/>
              </w:tabs>
              <w:spacing w:before="60" w:after="60" w:line="240" w:lineRule="auto"/>
              <w:jc w:val="center"/>
              <w:rPr>
                <w:b/>
                <w:bCs/>
                <w:color w:val="000000"/>
                <w:sz w:val="24"/>
                <w:szCs w:val="24"/>
                <w:lang w:val="nl-NL"/>
              </w:rPr>
            </w:pPr>
            <w:r w:rsidRPr="00EE5074">
              <w:rPr>
                <w:b/>
                <w:bCs/>
                <w:color w:val="000000"/>
                <w:sz w:val="24"/>
                <w:szCs w:val="24"/>
                <w:lang w:val="nl-NL"/>
              </w:rPr>
              <w:t>(tiết)</w:t>
            </w:r>
          </w:p>
        </w:tc>
        <w:tc>
          <w:tcPr>
            <w:tcW w:w="3330" w:type="dxa"/>
            <w:tcBorders>
              <w:top w:val="single" w:sz="4" w:space="0" w:color="auto"/>
              <w:left w:val="single" w:sz="4" w:space="0" w:color="auto"/>
              <w:bottom w:val="single" w:sz="4" w:space="0" w:color="auto"/>
              <w:right w:val="single" w:sz="4" w:space="0" w:color="auto"/>
            </w:tcBorders>
            <w:vAlign w:val="center"/>
          </w:tcPr>
          <w:p w14:paraId="677200D1" w14:textId="77777777" w:rsidR="00B606F5" w:rsidRPr="00EE5074" w:rsidRDefault="00B606F5" w:rsidP="00601EB8">
            <w:pPr>
              <w:pStyle w:val="BodyText2"/>
              <w:tabs>
                <w:tab w:val="num" w:pos="960"/>
              </w:tabs>
              <w:spacing w:before="60" w:after="60" w:line="240" w:lineRule="auto"/>
              <w:jc w:val="center"/>
              <w:rPr>
                <w:b/>
                <w:bCs/>
                <w:color w:val="000000"/>
                <w:sz w:val="24"/>
                <w:szCs w:val="24"/>
                <w:lang w:val="nl-NL"/>
              </w:rPr>
            </w:pPr>
            <w:r w:rsidRPr="00EE5074">
              <w:rPr>
                <w:b/>
                <w:bCs/>
                <w:color w:val="000000"/>
                <w:sz w:val="24"/>
                <w:szCs w:val="24"/>
                <w:lang w:val="nl-NL"/>
              </w:rPr>
              <w:t>Sinh viên cần chuẩn bị</w:t>
            </w:r>
          </w:p>
        </w:tc>
      </w:tr>
      <w:tr w:rsidR="00B606F5" w:rsidRPr="003A3B42" w14:paraId="6782FBC6" w14:textId="77777777" w:rsidTr="006421CA">
        <w:trPr>
          <w:trHeight w:val="467"/>
        </w:trPr>
        <w:tc>
          <w:tcPr>
            <w:tcW w:w="810" w:type="dxa"/>
            <w:tcBorders>
              <w:top w:val="single" w:sz="4" w:space="0" w:color="auto"/>
              <w:left w:val="single" w:sz="4" w:space="0" w:color="auto"/>
              <w:bottom w:val="single" w:sz="4" w:space="0" w:color="auto"/>
              <w:right w:val="single" w:sz="4" w:space="0" w:color="auto"/>
            </w:tcBorders>
            <w:vAlign w:val="center"/>
          </w:tcPr>
          <w:p w14:paraId="70EACCE2" w14:textId="77777777" w:rsidR="00B606F5" w:rsidRPr="00EE5074" w:rsidRDefault="00B606F5" w:rsidP="00601EB8">
            <w:pPr>
              <w:pStyle w:val="BodyText2"/>
              <w:tabs>
                <w:tab w:val="num" w:pos="960"/>
              </w:tabs>
              <w:spacing w:before="60" w:after="60" w:line="240" w:lineRule="auto"/>
              <w:jc w:val="center"/>
              <w:rPr>
                <w:b/>
                <w:bCs/>
                <w:color w:val="000000"/>
                <w:sz w:val="24"/>
                <w:szCs w:val="24"/>
                <w:lang w:val="nl-NL"/>
              </w:rPr>
            </w:pPr>
            <w:r w:rsidRPr="00EE5074">
              <w:rPr>
                <w:b/>
                <w:bCs/>
                <w:color w:val="000000"/>
                <w:sz w:val="24"/>
                <w:szCs w:val="24"/>
                <w:lang w:val="nl-NL"/>
              </w:rPr>
              <w:t>1</w:t>
            </w:r>
          </w:p>
          <w:p w14:paraId="7AC2E120" w14:textId="77777777" w:rsidR="00B606F5" w:rsidRPr="00EE5074" w:rsidRDefault="00B606F5" w:rsidP="00601EB8">
            <w:pPr>
              <w:pStyle w:val="BodyText2"/>
              <w:tabs>
                <w:tab w:val="num" w:pos="960"/>
              </w:tabs>
              <w:spacing w:before="60" w:after="60" w:line="240" w:lineRule="auto"/>
              <w:jc w:val="center"/>
              <w:rPr>
                <w:b/>
                <w:bCs/>
                <w:color w:val="000000"/>
                <w:sz w:val="24"/>
                <w:szCs w:val="24"/>
                <w:lang w:val="nl-NL"/>
              </w:rPr>
            </w:pPr>
          </w:p>
        </w:tc>
        <w:tc>
          <w:tcPr>
            <w:tcW w:w="3960" w:type="dxa"/>
            <w:tcBorders>
              <w:top w:val="single" w:sz="4" w:space="0" w:color="auto"/>
              <w:left w:val="single" w:sz="4" w:space="0" w:color="auto"/>
              <w:bottom w:val="single" w:sz="4" w:space="0" w:color="auto"/>
              <w:right w:val="single" w:sz="4" w:space="0" w:color="auto"/>
            </w:tcBorders>
          </w:tcPr>
          <w:p w14:paraId="21437F8A" w14:textId="77777777" w:rsidR="00B606F5" w:rsidRPr="00EE5074" w:rsidRDefault="00B606F5" w:rsidP="00601EB8">
            <w:pPr>
              <w:pStyle w:val="BodyText2"/>
              <w:tabs>
                <w:tab w:val="num" w:pos="960"/>
              </w:tabs>
              <w:spacing w:before="60" w:after="60" w:line="240" w:lineRule="auto"/>
              <w:jc w:val="both"/>
              <w:rPr>
                <w:b/>
                <w:bCs/>
                <w:sz w:val="24"/>
                <w:szCs w:val="24"/>
                <w:lang w:val="nl-NL"/>
              </w:rPr>
            </w:pPr>
            <w:r w:rsidRPr="00EE5074">
              <w:rPr>
                <w:b/>
                <w:bCs/>
                <w:sz w:val="24"/>
                <w:szCs w:val="24"/>
                <w:lang w:val="nl-NL"/>
              </w:rPr>
              <w:t>Chương 1:Những vấn đề chung về thị trường tài chính</w:t>
            </w:r>
          </w:p>
          <w:p w14:paraId="35808ECD" w14:textId="77777777" w:rsidR="00B606F5" w:rsidRPr="00EE5074" w:rsidRDefault="00B606F5" w:rsidP="00601EB8">
            <w:pPr>
              <w:spacing w:before="60" w:after="60" w:line="240" w:lineRule="auto"/>
              <w:jc w:val="both"/>
              <w:rPr>
                <w:rFonts w:ascii="Times New Roman" w:hAnsi="Times New Roman" w:cs="Times New Roman"/>
                <w:bCs/>
                <w:sz w:val="24"/>
                <w:szCs w:val="24"/>
                <w:lang w:val="nl-NL"/>
              </w:rPr>
            </w:pPr>
            <w:r w:rsidRPr="00EE5074">
              <w:rPr>
                <w:rFonts w:ascii="Times New Roman" w:hAnsi="Times New Roman" w:cs="Times New Roman"/>
                <w:bCs/>
                <w:sz w:val="24"/>
                <w:szCs w:val="24"/>
                <w:lang w:val="nl-NL"/>
              </w:rPr>
              <w:t>1.1. Khái niệm, chức năng và cấu trúc của thị trường tài chính</w:t>
            </w:r>
          </w:p>
          <w:p w14:paraId="1FF314C2" w14:textId="77777777" w:rsidR="00B606F5" w:rsidRPr="00EE5074" w:rsidRDefault="00B606F5" w:rsidP="00601EB8">
            <w:pPr>
              <w:pStyle w:val="ListParagraph"/>
              <w:spacing w:before="60" w:after="60" w:line="240" w:lineRule="auto"/>
              <w:ind w:left="0"/>
              <w:jc w:val="both"/>
              <w:rPr>
                <w:rFonts w:ascii="Times New Roman" w:hAnsi="Times New Roman"/>
                <w:color w:val="000000"/>
                <w:sz w:val="24"/>
                <w:szCs w:val="24"/>
                <w:lang w:val="nl-NL"/>
              </w:rPr>
            </w:pPr>
            <w:r w:rsidRPr="00EE5074">
              <w:rPr>
                <w:rFonts w:ascii="Times New Roman" w:hAnsi="Times New Roman"/>
                <w:color w:val="000000"/>
                <w:sz w:val="24"/>
                <w:szCs w:val="24"/>
                <w:lang w:val="nl-NL"/>
              </w:rPr>
              <w:t>1.2. Vai trò của thị trường tài chính</w:t>
            </w:r>
          </w:p>
          <w:p w14:paraId="4B70187D" w14:textId="77777777" w:rsidR="00B606F5" w:rsidRPr="00EE5074" w:rsidRDefault="00B606F5" w:rsidP="00601EB8">
            <w:pPr>
              <w:pStyle w:val="ListParagraph"/>
              <w:spacing w:before="60" w:after="60" w:line="240" w:lineRule="auto"/>
              <w:ind w:left="0"/>
              <w:jc w:val="both"/>
              <w:rPr>
                <w:rFonts w:ascii="Times New Roman" w:hAnsi="Times New Roman"/>
                <w:color w:val="000000"/>
                <w:sz w:val="24"/>
                <w:szCs w:val="24"/>
                <w:lang w:val="nl-NL"/>
              </w:rPr>
            </w:pPr>
            <w:r w:rsidRPr="00EE5074">
              <w:rPr>
                <w:rFonts w:ascii="Times New Roman" w:hAnsi="Times New Roman"/>
                <w:color w:val="000000"/>
                <w:sz w:val="24"/>
                <w:szCs w:val="24"/>
                <w:lang w:val="nl-NL"/>
              </w:rPr>
              <w:t>1.3. Quản lý và điều hành thị trường tài chính</w:t>
            </w:r>
          </w:p>
          <w:p w14:paraId="26684E3A" w14:textId="77777777" w:rsidR="00B606F5" w:rsidRPr="00EE5074" w:rsidRDefault="00B606F5" w:rsidP="00601EB8">
            <w:pPr>
              <w:pStyle w:val="BodyText2"/>
              <w:tabs>
                <w:tab w:val="num" w:pos="960"/>
              </w:tabs>
              <w:spacing w:before="60" w:after="60" w:line="240" w:lineRule="auto"/>
              <w:jc w:val="both"/>
              <w:rPr>
                <w:bCs/>
                <w:color w:val="000000"/>
                <w:sz w:val="24"/>
                <w:szCs w:val="24"/>
                <w:lang w:val="nl-NL"/>
              </w:rPr>
            </w:pPr>
            <w:r w:rsidRPr="00EE5074">
              <w:rPr>
                <w:color w:val="000000"/>
                <w:sz w:val="24"/>
                <w:szCs w:val="24"/>
                <w:lang w:val="nl-NL"/>
              </w:rPr>
              <w:t>1.4. Xu hướng phát triển của thị trường tài chính</w:t>
            </w:r>
          </w:p>
        </w:tc>
        <w:tc>
          <w:tcPr>
            <w:tcW w:w="900" w:type="dxa"/>
            <w:tcBorders>
              <w:top w:val="single" w:sz="4" w:space="0" w:color="auto"/>
              <w:left w:val="single" w:sz="4" w:space="0" w:color="auto"/>
              <w:bottom w:val="single" w:sz="4" w:space="0" w:color="auto"/>
              <w:right w:val="single" w:sz="4" w:space="0" w:color="auto"/>
            </w:tcBorders>
          </w:tcPr>
          <w:p w14:paraId="0A8DC03F" w14:textId="77777777" w:rsidR="00B606F5" w:rsidRPr="003A3B42" w:rsidRDefault="00BA7A8D" w:rsidP="00601EB8">
            <w:pPr>
              <w:pStyle w:val="BodyText2"/>
              <w:tabs>
                <w:tab w:val="num" w:pos="960"/>
              </w:tabs>
              <w:spacing w:before="60" w:after="60" w:line="240" w:lineRule="auto"/>
              <w:jc w:val="center"/>
              <w:rPr>
                <w:bCs/>
                <w:color w:val="000000"/>
                <w:sz w:val="24"/>
                <w:szCs w:val="24"/>
                <w:lang w:val="nl-NL"/>
              </w:rPr>
            </w:pPr>
            <w:r w:rsidRPr="003A3B42">
              <w:rPr>
                <w:bCs/>
                <w:color w:val="000000"/>
                <w:sz w:val="24"/>
                <w:szCs w:val="24"/>
                <w:lang w:val="nl-NL"/>
              </w:rPr>
              <w:t>9</w:t>
            </w:r>
          </w:p>
        </w:tc>
        <w:tc>
          <w:tcPr>
            <w:tcW w:w="810" w:type="dxa"/>
            <w:tcBorders>
              <w:top w:val="single" w:sz="4" w:space="0" w:color="auto"/>
              <w:left w:val="single" w:sz="4" w:space="0" w:color="auto"/>
              <w:bottom w:val="single" w:sz="4" w:space="0" w:color="auto"/>
              <w:right w:val="single" w:sz="4" w:space="0" w:color="auto"/>
            </w:tcBorders>
          </w:tcPr>
          <w:p w14:paraId="7B14D4B3" w14:textId="77777777" w:rsidR="00B606F5" w:rsidRPr="00EE5074" w:rsidRDefault="00B606F5" w:rsidP="00601EB8">
            <w:pPr>
              <w:pStyle w:val="BodyText2"/>
              <w:tabs>
                <w:tab w:val="num" w:pos="960"/>
              </w:tabs>
              <w:spacing w:before="60" w:after="60" w:line="240" w:lineRule="auto"/>
              <w:jc w:val="center"/>
              <w:rPr>
                <w:bCs/>
                <w:color w:val="000000"/>
                <w:sz w:val="24"/>
                <w:szCs w:val="24"/>
                <w:lang w:val="nl-NL"/>
              </w:rPr>
            </w:pPr>
            <w:r w:rsidRPr="00EE5074">
              <w:rPr>
                <w:bCs/>
                <w:color w:val="000000"/>
                <w:sz w:val="24"/>
                <w:szCs w:val="24"/>
                <w:lang w:val="nl-NL"/>
              </w:rPr>
              <w:t>0</w:t>
            </w:r>
          </w:p>
        </w:tc>
        <w:tc>
          <w:tcPr>
            <w:tcW w:w="810" w:type="dxa"/>
            <w:tcBorders>
              <w:top w:val="single" w:sz="4" w:space="0" w:color="auto"/>
              <w:left w:val="single" w:sz="4" w:space="0" w:color="auto"/>
              <w:bottom w:val="single" w:sz="4" w:space="0" w:color="auto"/>
              <w:right w:val="single" w:sz="4" w:space="0" w:color="auto"/>
            </w:tcBorders>
          </w:tcPr>
          <w:p w14:paraId="6930D07C" w14:textId="77777777" w:rsidR="00B606F5" w:rsidRPr="00EE5074" w:rsidRDefault="00B606F5" w:rsidP="00601EB8">
            <w:pPr>
              <w:pStyle w:val="BodyText2"/>
              <w:tabs>
                <w:tab w:val="num" w:pos="960"/>
              </w:tabs>
              <w:spacing w:before="60" w:after="60" w:line="240" w:lineRule="auto"/>
              <w:jc w:val="center"/>
              <w:rPr>
                <w:bCs/>
                <w:color w:val="000000"/>
                <w:sz w:val="24"/>
                <w:szCs w:val="24"/>
                <w:lang w:val="nl-NL"/>
              </w:rPr>
            </w:pPr>
            <w:r w:rsidRPr="00EE5074">
              <w:rPr>
                <w:bCs/>
                <w:color w:val="000000"/>
                <w:sz w:val="24"/>
                <w:szCs w:val="24"/>
                <w:lang w:val="nl-NL"/>
              </w:rPr>
              <w:t>0</w:t>
            </w:r>
          </w:p>
        </w:tc>
        <w:tc>
          <w:tcPr>
            <w:tcW w:w="3330" w:type="dxa"/>
            <w:tcBorders>
              <w:top w:val="single" w:sz="4" w:space="0" w:color="auto"/>
              <w:left w:val="single" w:sz="4" w:space="0" w:color="auto"/>
              <w:bottom w:val="single" w:sz="4" w:space="0" w:color="auto"/>
              <w:right w:val="single" w:sz="4" w:space="0" w:color="auto"/>
            </w:tcBorders>
          </w:tcPr>
          <w:p w14:paraId="10BB0FD3" w14:textId="77777777" w:rsidR="00B606F5" w:rsidRPr="00EE5074" w:rsidRDefault="00B606F5" w:rsidP="00601EB8">
            <w:pPr>
              <w:pStyle w:val="BodyText2"/>
              <w:tabs>
                <w:tab w:val="num" w:pos="960"/>
              </w:tabs>
              <w:spacing w:before="60" w:after="60" w:line="240" w:lineRule="auto"/>
              <w:jc w:val="both"/>
              <w:rPr>
                <w:bCs/>
                <w:sz w:val="24"/>
                <w:szCs w:val="24"/>
                <w:lang w:val="nl-NL"/>
              </w:rPr>
            </w:pPr>
            <w:r w:rsidRPr="00EE5074">
              <w:rPr>
                <w:bCs/>
                <w:sz w:val="24"/>
                <w:szCs w:val="24"/>
                <w:lang w:val="nl-NL"/>
              </w:rPr>
              <w:t>Nghiên cứu trước:</w:t>
            </w:r>
          </w:p>
          <w:p w14:paraId="735ABEE8" w14:textId="77777777" w:rsidR="00B606F5" w:rsidRPr="00EE5074" w:rsidRDefault="00B606F5" w:rsidP="00601EB8">
            <w:pPr>
              <w:pStyle w:val="BodyText2"/>
              <w:tabs>
                <w:tab w:val="num" w:pos="960"/>
              </w:tabs>
              <w:spacing w:before="60" w:after="60" w:line="240" w:lineRule="auto"/>
              <w:jc w:val="both"/>
              <w:rPr>
                <w:bCs/>
                <w:color w:val="000000"/>
                <w:sz w:val="24"/>
                <w:szCs w:val="24"/>
                <w:lang w:val="nl-NL"/>
              </w:rPr>
            </w:pPr>
            <w:r w:rsidRPr="00EE5074">
              <w:rPr>
                <w:bCs/>
                <w:color w:val="000000"/>
                <w:sz w:val="24"/>
                <w:szCs w:val="24"/>
                <w:lang w:val="nl-NL"/>
              </w:rPr>
              <w:t xml:space="preserve">+ Đọc tài liệu </w:t>
            </w:r>
            <w:r w:rsidRPr="00EE5074">
              <w:rPr>
                <w:b/>
                <w:bCs/>
                <w:color w:val="000000"/>
                <w:sz w:val="24"/>
                <w:szCs w:val="24"/>
                <w:lang w:val="nl-NL"/>
              </w:rPr>
              <w:t>[1]</w:t>
            </w:r>
            <w:r w:rsidRPr="00EE5074">
              <w:rPr>
                <w:bCs/>
                <w:color w:val="000000"/>
                <w:sz w:val="24"/>
                <w:szCs w:val="24"/>
                <w:lang w:val="nl-NL"/>
              </w:rPr>
              <w:t>: Nội dung từng mục của Chương 1.</w:t>
            </w:r>
          </w:p>
          <w:p w14:paraId="7B5ABF64" w14:textId="77777777" w:rsidR="00B606F5" w:rsidRPr="00EE5074" w:rsidRDefault="00B606F5" w:rsidP="00601EB8">
            <w:pPr>
              <w:pStyle w:val="BodyText2"/>
              <w:tabs>
                <w:tab w:val="num" w:pos="960"/>
              </w:tabs>
              <w:spacing w:before="60" w:after="60" w:line="240" w:lineRule="auto"/>
              <w:jc w:val="both"/>
              <w:rPr>
                <w:bCs/>
                <w:color w:val="000000"/>
                <w:sz w:val="24"/>
                <w:szCs w:val="24"/>
                <w:lang w:val="nl-NL"/>
              </w:rPr>
            </w:pPr>
            <w:r w:rsidRPr="00EE5074">
              <w:rPr>
                <w:bCs/>
                <w:color w:val="000000"/>
                <w:sz w:val="24"/>
                <w:szCs w:val="24"/>
                <w:lang w:val="nl-NL"/>
              </w:rPr>
              <w:t xml:space="preserve">+ Đọc tài liệu </w:t>
            </w:r>
            <w:r w:rsidRPr="00EE5074">
              <w:rPr>
                <w:b/>
                <w:bCs/>
                <w:color w:val="000000"/>
                <w:sz w:val="24"/>
                <w:szCs w:val="24"/>
                <w:lang w:val="nl-NL"/>
              </w:rPr>
              <w:t>[2]</w:t>
            </w:r>
            <w:r w:rsidRPr="00EE5074">
              <w:rPr>
                <w:bCs/>
                <w:color w:val="000000"/>
                <w:sz w:val="24"/>
                <w:szCs w:val="24"/>
                <w:lang w:val="nl-NL"/>
              </w:rPr>
              <w:t>: Nội dung từng mục của Chương 1.</w:t>
            </w:r>
          </w:p>
          <w:p w14:paraId="636D5BEF" w14:textId="77777777" w:rsidR="00B606F5" w:rsidRPr="00EE5074" w:rsidRDefault="00B606F5" w:rsidP="00601EB8">
            <w:pPr>
              <w:pStyle w:val="BodyText2"/>
              <w:tabs>
                <w:tab w:val="num" w:pos="960"/>
              </w:tabs>
              <w:spacing w:before="60" w:after="60" w:line="240" w:lineRule="auto"/>
              <w:jc w:val="both"/>
              <w:rPr>
                <w:bCs/>
                <w:color w:val="000000"/>
                <w:sz w:val="24"/>
                <w:szCs w:val="24"/>
                <w:lang w:val="nl-NL"/>
              </w:rPr>
            </w:pPr>
            <w:r w:rsidRPr="00EE5074">
              <w:rPr>
                <w:bCs/>
                <w:color w:val="000000"/>
                <w:sz w:val="24"/>
                <w:szCs w:val="24"/>
                <w:lang w:val="nl-NL"/>
              </w:rPr>
              <w:t xml:space="preserve">+ Đọc tài liệu </w:t>
            </w:r>
            <w:r w:rsidRPr="00EE5074">
              <w:rPr>
                <w:b/>
                <w:bCs/>
                <w:color w:val="000000"/>
                <w:sz w:val="24"/>
                <w:szCs w:val="24"/>
                <w:lang w:val="nl-NL"/>
              </w:rPr>
              <w:t>[3]</w:t>
            </w:r>
            <w:r w:rsidRPr="00EE5074">
              <w:rPr>
                <w:bCs/>
                <w:color w:val="000000"/>
                <w:sz w:val="24"/>
                <w:szCs w:val="24"/>
                <w:lang w:val="nl-NL"/>
              </w:rPr>
              <w:t>: Nội dung từng mục của Chương 1.</w:t>
            </w:r>
          </w:p>
          <w:p w14:paraId="756CBC5C" w14:textId="77777777" w:rsidR="00B606F5" w:rsidRPr="00EE5074" w:rsidRDefault="00B606F5" w:rsidP="00601EB8">
            <w:pPr>
              <w:pStyle w:val="BodyText2"/>
              <w:tabs>
                <w:tab w:val="num" w:pos="960"/>
              </w:tabs>
              <w:spacing w:before="60" w:after="60" w:line="240" w:lineRule="auto"/>
              <w:jc w:val="both"/>
              <w:rPr>
                <w:bCs/>
                <w:color w:val="000000"/>
                <w:sz w:val="24"/>
                <w:szCs w:val="24"/>
                <w:lang w:val="nl-NL"/>
              </w:rPr>
            </w:pPr>
          </w:p>
        </w:tc>
      </w:tr>
      <w:tr w:rsidR="00B606F5" w:rsidRPr="003A3B42" w14:paraId="4BE07A22" w14:textId="77777777" w:rsidTr="006421CA">
        <w:trPr>
          <w:trHeight w:val="539"/>
        </w:trPr>
        <w:tc>
          <w:tcPr>
            <w:tcW w:w="810" w:type="dxa"/>
            <w:tcBorders>
              <w:top w:val="single" w:sz="4" w:space="0" w:color="auto"/>
              <w:left w:val="single" w:sz="4" w:space="0" w:color="auto"/>
              <w:bottom w:val="single" w:sz="4" w:space="0" w:color="auto"/>
              <w:right w:val="single" w:sz="4" w:space="0" w:color="auto"/>
            </w:tcBorders>
            <w:vAlign w:val="center"/>
          </w:tcPr>
          <w:p w14:paraId="2701B991" w14:textId="77777777" w:rsidR="00B606F5" w:rsidRPr="00EE5074" w:rsidRDefault="00B606F5" w:rsidP="00601EB8">
            <w:pPr>
              <w:pStyle w:val="BodyText2"/>
              <w:tabs>
                <w:tab w:val="num" w:pos="960"/>
              </w:tabs>
              <w:spacing w:before="60" w:after="60" w:line="240" w:lineRule="auto"/>
              <w:jc w:val="center"/>
              <w:rPr>
                <w:b/>
                <w:bCs/>
                <w:sz w:val="24"/>
                <w:szCs w:val="24"/>
                <w:lang w:val="nl-NL"/>
              </w:rPr>
            </w:pPr>
            <w:r w:rsidRPr="00EE5074">
              <w:rPr>
                <w:b/>
                <w:bCs/>
                <w:sz w:val="24"/>
                <w:szCs w:val="24"/>
                <w:lang w:val="nl-NL"/>
              </w:rPr>
              <w:t>2</w:t>
            </w:r>
            <w:r w:rsidR="003E3FA5">
              <w:rPr>
                <w:b/>
                <w:bCs/>
                <w:sz w:val="24"/>
                <w:szCs w:val="24"/>
                <w:lang w:val="nl-NL"/>
              </w:rPr>
              <w:t>,3</w:t>
            </w:r>
          </w:p>
        </w:tc>
        <w:tc>
          <w:tcPr>
            <w:tcW w:w="3960" w:type="dxa"/>
            <w:tcBorders>
              <w:top w:val="single" w:sz="4" w:space="0" w:color="auto"/>
              <w:left w:val="single" w:sz="4" w:space="0" w:color="auto"/>
              <w:bottom w:val="single" w:sz="4" w:space="0" w:color="auto"/>
              <w:right w:val="single" w:sz="4" w:space="0" w:color="auto"/>
            </w:tcBorders>
          </w:tcPr>
          <w:p w14:paraId="0838B2F7" w14:textId="77777777" w:rsidR="00B606F5" w:rsidRPr="00EE5074" w:rsidRDefault="00B606F5" w:rsidP="00601EB8">
            <w:pPr>
              <w:pStyle w:val="ListParagraph"/>
              <w:spacing w:before="60" w:after="60" w:line="240" w:lineRule="auto"/>
              <w:ind w:left="0"/>
              <w:rPr>
                <w:rFonts w:ascii="Times New Roman" w:eastAsia="Times New Roman" w:hAnsi="Times New Roman"/>
                <w:b/>
                <w:bCs/>
                <w:sz w:val="24"/>
                <w:szCs w:val="24"/>
                <w:lang w:val="nl-NL"/>
              </w:rPr>
            </w:pPr>
            <w:r w:rsidRPr="00EE5074">
              <w:rPr>
                <w:rFonts w:ascii="Times New Roman" w:hAnsi="Times New Roman"/>
                <w:b/>
                <w:bCs/>
                <w:sz w:val="24"/>
                <w:szCs w:val="24"/>
                <w:lang w:val="nl-NL"/>
              </w:rPr>
              <w:t xml:space="preserve">Chương </w:t>
            </w:r>
            <w:r w:rsidRPr="00EE5074">
              <w:rPr>
                <w:rFonts w:ascii="Times New Roman" w:hAnsi="Times New Roman"/>
                <w:b/>
                <w:bCs/>
                <w:sz w:val="24"/>
                <w:szCs w:val="24"/>
                <w:lang w:val="vi-VN"/>
              </w:rPr>
              <w:t>2</w:t>
            </w:r>
            <w:r w:rsidRPr="00EE5074">
              <w:rPr>
                <w:rFonts w:ascii="Times New Roman" w:hAnsi="Times New Roman"/>
                <w:b/>
                <w:bCs/>
                <w:sz w:val="24"/>
                <w:szCs w:val="24"/>
                <w:lang w:val="nl-NL"/>
              </w:rPr>
              <w:t>: Thị trường tiền tệ</w:t>
            </w:r>
          </w:p>
          <w:p w14:paraId="0236658E" w14:textId="77777777" w:rsidR="00B606F5" w:rsidRPr="00EE5074" w:rsidRDefault="00B606F5" w:rsidP="00601EB8">
            <w:pPr>
              <w:pStyle w:val="ListParagraph"/>
              <w:spacing w:before="60" w:after="60" w:line="240" w:lineRule="auto"/>
              <w:ind w:left="0"/>
              <w:rPr>
                <w:rFonts w:ascii="Times New Roman" w:hAnsi="Times New Roman"/>
                <w:sz w:val="24"/>
                <w:szCs w:val="24"/>
                <w:lang w:val="nl-NL"/>
              </w:rPr>
            </w:pPr>
            <w:r w:rsidRPr="00EE5074">
              <w:rPr>
                <w:rFonts w:ascii="Times New Roman" w:hAnsi="Times New Roman"/>
                <w:bCs/>
                <w:sz w:val="24"/>
                <w:szCs w:val="24"/>
                <w:lang w:val="vi-VN"/>
              </w:rPr>
              <w:t>2.1</w:t>
            </w:r>
            <w:r w:rsidRPr="00EE5074">
              <w:rPr>
                <w:rFonts w:ascii="Times New Roman" w:hAnsi="Times New Roman"/>
                <w:bCs/>
                <w:sz w:val="24"/>
                <w:szCs w:val="24"/>
                <w:lang w:val="nl-NL"/>
              </w:rPr>
              <w:t xml:space="preserve">. </w:t>
            </w:r>
            <w:r w:rsidRPr="00EE5074">
              <w:rPr>
                <w:rFonts w:ascii="Times New Roman" w:hAnsi="Times New Roman"/>
                <w:sz w:val="24"/>
                <w:szCs w:val="24"/>
                <w:lang w:val="nl-NL"/>
              </w:rPr>
              <w:t>Những vấn đề chung về thị trường tiền tệ</w:t>
            </w:r>
          </w:p>
          <w:p w14:paraId="7BE2B86C" w14:textId="77777777" w:rsidR="00B606F5" w:rsidRPr="00EE5074" w:rsidRDefault="00B606F5" w:rsidP="00601EB8">
            <w:pPr>
              <w:pStyle w:val="ListParagraph"/>
              <w:spacing w:before="60" w:after="60" w:line="240" w:lineRule="auto"/>
              <w:ind w:left="0"/>
              <w:rPr>
                <w:rFonts w:ascii="Times New Roman" w:hAnsi="Times New Roman"/>
                <w:sz w:val="24"/>
                <w:szCs w:val="24"/>
                <w:lang w:val="nl-NL"/>
              </w:rPr>
            </w:pPr>
            <w:r w:rsidRPr="00EE5074">
              <w:rPr>
                <w:rFonts w:ascii="Times New Roman" w:hAnsi="Times New Roman"/>
                <w:sz w:val="24"/>
                <w:szCs w:val="24"/>
                <w:lang w:val="nl-NL"/>
              </w:rPr>
              <w:t>2.2. Công cụ của thị trường tiền tệ</w:t>
            </w:r>
          </w:p>
          <w:p w14:paraId="43C9FE26" w14:textId="77777777" w:rsidR="00B606F5" w:rsidRPr="00EE5074" w:rsidRDefault="00B606F5" w:rsidP="00601EB8">
            <w:pPr>
              <w:spacing w:before="60" w:after="60" w:line="240" w:lineRule="auto"/>
              <w:rPr>
                <w:rFonts w:ascii="Times New Roman" w:hAnsi="Times New Roman" w:cs="Times New Roman"/>
                <w:sz w:val="24"/>
                <w:szCs w:val="24"/>
                <w:lang w:val="nl-NL"/>
              </w:rPr>
            </w:pPr>
            <w:r w:rsidRPr="00EE5074">
              <w:rPr>
                <w:rFonts w:ascii="Times New Roman" w:hAnsi="Times New Roman" w:cs="Times New Roman"/>
                <w:bCs/>
                <w:sz w:val="24"/>
                <w:szCs w:val="24"/>
                <w:lang w:val="vi-VN"/>
              </w:rPr>
              <w:t>2.</w:t>
            </w:r>
            <w:r w:rsidRPr="00EE5074">
              <w:rPr>
                <w:rFonts w:ascii="Times New Roman" w:hAnsi="Times New Roman" w:cs="Times New Roman"/>
                <w:bCs/>
                <w:sz w:val="24"/>
                <w:szCs w:val="24"/>
                <w:lang w:val="nl-NL"/>
              </w:rPr>
              <w:t>3. Chủ thể tham gia thị trường tiền tệ</w:t>
            </w:r>
          </w:p>
          <w:p w14:paraId="3727CC66" w14:textId="77777777" w:rsidR="00B606F5" w:rsidRPr="00EE5074" w:rsidRDefault="00B606F5" w:rsidP="00601EB8">
            <w:pPr>
              <w:pStyle w:val="ListParagraph"/>
              <w:spacing w:before="60" w:after="60" w:line="240" w:lineRule="auto"/>
              <w:ind w:left="0"/>
              <w:rPr>
                <w:rFonts w:ascii="Times New Roman" w:eastAsia="Times New Roman" w:hAnsi="Times New Roman"/>
                <w:b/>
                <w:bCs/>
                <w:sz w:val="24"/>
                <w:szCs w:val="24"/>
                <w:lang w:val="nl-NL"/>
              </w:rPr>
            </w:pPr>
            <w:r w:rsidRPr="00EE5074">
              <w:rPr>
                <w:rFonts w:ascii="Times New Roman" w:hAnsi="Times New Roman"/>
                <w:bCs/>
                <w:sz w:val="24"/>
                <w:szCs w:val="24"/>
                <w:lang w:val="nl-NL"/>
              </w:rPr>
              <w:t>2.4. Cấu trúc và các hoạt động giao dịch của thị trường tiền tệ</w:t>
            </w:r>
          </w:p>
        </w:tc>
        <w:tc>
          <w:tcPr>
            <w:tcW w:w="900" w:type="dxa"/>
            <w:tcBorders>
              <w:top w:val="single" w:sz="4" w:space="0" w:color="auto"/>
              <w:left w:val="single" w:sz="4" w:space="0" w:color="auto"/>
              <w:bottom w:val="single" w:sz="4" w:space="0" w:color="auto"/>
              <w:right w:val="single" w:sz="4" w:space="0" w:color="auto"/>
            </w:tcBorders>
          </w:tcPr>
          <w:p w14:paraId="0CD941AB" w14:textId="77777777" w:rsidR="00B606F5" w:rsidRPr="003A3B42" w:rsidRDefault="00B606F5" w:rsidP="00601EB8">
            <w:pPr>
              <w:pStyle w:val="BodyText2"/>
              <w:tabs>
                <w:tab w:val="num" w:pos="960"/>
              </w:tabs>
              <w:spacing w:before="60" w:after="60" w:line="240" w:lineRule="auto"/>
              <w:jc w:val="center"/>
              <w:rPr>
                <w:bCs/>
                <w:sz w:val="24"/>
                <w:szCs w:val="24"/>
                <w:lang w:val="nl-NL"/>
              </w:rPr>
            </w:pPr>
          </w:p>
          <w:p w14:paraId="05B90415" w14:textId="77777777" w:rsidR="00B606F5" w:rsidRPr="003A3B42" w:rsidRDefault="00BA7A8D" w:rsidP="00601EB8">
            <w:pPr>
              <w:pStyle w:val="BodyText2"/>
              <w:tabs>
                <w:tab w:val="num" w:pos="960"/>
              </w:tabs>
              <w:spacing w:before="60" w:after="60" w:line="240" w:lineRule="auto"/>
              <w:jc w:val="center"/>
              <w:rPr>
                <w:bCs/>
                <w:sz w:val="24"/>
                <w:szCs w:val="24"/>
                <w:lang w:val="nl-NL"/>
              </w:rPr>
            </w:pPr>
            <w:r w:rsidRPr="003A3B42">
              <w:rPr>
                <w:bCs/>
                <w:sz w:val="24"/>
                <w:szCs w:val="24"/>
                <w:lang w:val="nl-NL"/>
              </w:rPr>
              <w:t>14</w:t>
            </w:r>
          </w:p>
        </w:tc>
        <w:tc>
          <w:tcPr>
            <w:tcW w:w="810" w:type="dxa"/>
            <w:tcBorders>
              <w:top w:val="single" w:sz="4" w:space="0" w:color="auto"/>
              <w:left w:val="single" w:sz="4" w:space="0" w:color="auto"/>
              <w:bottom w:val="single" w:sz="4" w:space="0" w:color="auto"/>
              <w:right w:val="single" w:sz="4" w:space="0" w:color="auto"/>
            </w:tcBorders>
          </w:tcPr>
          <w:p w14:paraId="25DE4DA2" w14:textId="77777777" w:rsidR="00B606F5" w:rsidRPr="00EE5074" w:rsidRDefault="00B606F5" w:rsidP="00601EB8">
            <w:pPr>
              <w:pStyle w:val="BodyText2"/>
              <w:tabs>
                <w:tab w:val="num" w:pos="960"/>
              </w:tabs>
              <w:spacing w:before="60" w:after="60" w:line="240" w:lineRule="auto"/>
              <w:jc w:val="center"/>
              <w:rPr>
                <w:bCs/>
                <w:sz w:val="24"/>
                <w:szCs w:val="24"/>
                <w:lang w:val="nl-NL"/>
              </w:rPr>
            </w:pPr>
          </w:p>
          <w:p w14:paraId="5C54F593" w14:textId="77777777" w:rsidR="00B606F5" w:rsidRPr="00EE5074" w:rsidRDefault="00B606F5" w:rsidP="00601EB8">
            <w:pPr>
              <w:pStyle w:val="BodyText2"/>
              <w:tabs>
                <w:tab w:val="num" w:pos="960"/>
              </w:tabs>
              <w:spacing w:before="60" w:after="60" w:line="240" w:lineRule="auto"/>
              <w:jc w:val="center"/>
              <w:rPr>
                <w:bCs/>
                <w:sz w:val="24"/>
                <w:szCs w:val="24"/>
                <w:lang w:val="nl-NL"/>
              </w:rPr>
            </w:pPr>
            <w:r w:rsidRPr="00EE5074">
              <w:rPr>
                <w:bCs/>
                <w:sz w:val="24"/>
                <w:szCs w:val="24"/>
                <w:lang w:val="nl-NL"/>
              </w:rPr>
              <w:t>0</w:t>
            </w:r>
          </w:p>
        </w:tc>
        <w:tc>
          <w:tcPr>
            <w:tcW w:w="810" w:type="dxa"/>
            <w:tcBorders>
              <w:top w:val="single" w:sz="4" w:space="0" w:color="auto"/>
              <w:left w:val="single" w:sz="4" w:space="0" w:color="auto"/>
              <w:bottom w:val="single" w:sz="4" w:space="0" w:color="auto"/>
              <w:right w:val="single" w:sz="4" w:space="0" w:color="auto"/>
            </w:tcBorders>
          </w:tcPr>
          <w:p w14:paraId="425DEB4F" w14:textId="77777777" w:rsidR="00B606F5" w:rsidRPr="00EE5074" w:rsidRDefault="00B606F5" w:rsidP="00601EB8">
            <w:pPr>
              <w:pStyle w:val="BodyText2"/>
              <w:tabs>
                <w:tab w:val="num" w:pos="960"/>
              </w:tabs>
              <w:spacing w:before="60" w:after="60" w:line="240" w:lineRule="auto"/>
              <w:jc w:val="center"/>
              <w:rPr>
                <w:bCs/>
                <w:sz w:val="24"/>
                <w:szCs w:val="24"/>
                <w:lang w:val="nl-NL"/>
              </w:rPr>
            </w:pPr>
          </w:p>
          <w:p w14:paraId="2819068C" w14:textId="77777777" w:rsidR="00B606F5" w:rsidRPr="00EE5074" w:rsidRDefault="00B606F5" w:rsidP="00601EB8">
            <w:pPr>
              <w:pStyle w:val="BodyText2"/>
              <w:tabs>
                <w:tab w:val="num" w:pos="960"/>
              </w:tabs>
              <w:spacing w:before="60" w:after="60" w:line="240" w:lineRule="auto"/>
              <w:jc w:val="center"/>
              <w:rPr>
                <w:bCs/>
                <w:sz w:val="24"/>
                <w:szCs w:val="24"/>
                <w:lang w:val="nl-NL"/>
              </w:rPr>
            </w:pPr>
            <w:r w:rsidRPr="00EE5074">
              <w:rPr>
                <w:bCs/>
                <w:sz w:val="24"/>
                <w:szCs w:val="24"/>
                <w:lang w:val="nl-NL"/>
              </w:rPr>
              <w:t>0</w:t>
            </w:r>
          </w:p>
        </w:tc>
        <w:tc>
          <w:tcPr>
            <w:tcW w:w="3330" w:type="dxa"/>
            <w:tcBorders>
              <w:top w:val="single" w:sz="4" w:space="0" w:color="auto"/>
              <w:left w:val="single" w:sz="4" w:space="0" w:color="auto"/>
              <w:bottom w:val="single" w:sz="4" w:space="0" w:color="auto"/>
              <w:right w:val="single" w:sz="4" w:space="0" w:color="auto"/>
            </w:tcBorders>
          </w:tcPr>
          <w:p w14:paraId="631D0252" w14:textId="77777777" w:rsidR="00B606F5" w:rsidRPr="00EE5074" w:rsidRDefault="00B606F5" w:rsidP="00601EB8">
            <w:pPr>
              <w:pStyle w:val="BodyText2"/>
              <w:tabs>
                <w:tab w:val="num" w:pos="960"/>
              </w:tabs>
              <w:spacing w:before="60" w:after="60" w:line="240" w:lineRule="auto"/>
              <w:jc w:val="both"/>
              <w:rPr>
                <w:bCs/>
                <w:sz w:val="24"/>
                <w:szCs w:val="24"/>
                <w:lang w:val="nl-NL"/>
              </w:rPr>
            </w:pPr>
            <w:r w:rsidRPr="00EE5074">
              <w:rPr>
                <w:bCs/>
                <w:sz w:val="24"/>
                <w:szCs w:val="24"/>
                <w:lang w:val="nl-NL"/>
              </w:rPr>
              <w:t>Nghiên cứu trước:</w:t>
            </w:r>
          </w:p>
          <w:p w14:paraId="6AEEFF58" w14:textId="77777777" w:rsidR="00B606F5" w:rsidRPr="00EE5074" w:rsidRDefault="00B606F5" w:rsidP="00601EB8">
            <w:pPr>
              <w:pStyle w:val="BodyText2"/>
              <w:tabs>
                <w:tab w:val="num" w:pos="960"/>
              </w:tabs>
              <w:spacing w:before="60" w:after="60" w:line="240" w:lineRule="auto"/>
              <w:jc w:val="both"/>
              <w:rPr>
                <w:bCs/>
                <w:color w:val="000000"/>
                <w:sz w:val="24"/>
                <w:szCs w:val="24"/>
                <w:lang w:val="nl-NL"/>
              </w:rPr>
            </w:pPr>
            <w:r w:rsidRPr="00EE5074">
              <w:rPr>
                <w:bCs/>
                <w:color w:val="000000"/>
                <w:sz w:val="24"/>
                <w:szCs w:val="24"/>
                <w:lang w:val="nl-NL"/>
              </w:rPr>
              <w:t xml:space="preserve">+ Đọc tài liệu </w:t>
            </w:r>
            <w:r w:rsidRPr="00EE5074">
              <w:rPr>
                <w:b/>
                <w:bCs/>
                <w:color w:val="000000"/>
                <w:sz w:val="24"/>
                <w:szCs w:val="24"/>
                <w:lang w:val="nl-NL"/>
              </w:rPr>
              <w:t>[1]</w:t>
            </w:r>
            <w:r w:rsidRPr="00EE5074">
              <w:rPr>
                <w:bCs/>
                <w:color w:val="000000"/>
                <w:sz w:val="24"/>
                <w:szCs w:val="24"/>
                <w:lang w:val="nl-NL"/>
              </w:rPr>
              <w:t>: Nội dung từng mục của Chương 2.</w:t>
            </w:r>
          </w:p>
          <w:p w14:paraId="6DC6C0F6" w14:textId="77777777" w:rsidR="00B606F5" w:rsidRPr="00EE5074" w:rsidRDefault="00B606F5" w:rsidP="00601EB8">
            <w:pPr>
              <w:pStyle w:val="BodyText2"/>
              <w:tabs>
                <w:tab w:val="num" w:pos="960"/>
              </w:tabs>
              <w:spacing w:before="60" w:after="60" w:line="240" w:lineRule="auto"/>
              <w:jc w:val="both"/>
              <w:rPr>
                <w:bCs/>
                <w:color w:val="000000"/>
                <w:sz w:val="24"/>
                <w:szCs w:val="24"/>
                <w:lang w:val="nl-NL"/>
              </w:rPr>
            </w:pPr>
            <w:r w:rsidRPr="00EE5074">
              <w:rPr>
                <w:bCs/>
                <w:color w:val="000000"/>
                <w:sz w:val="24"/>
                <w:szCs w:val="24"/>
                <w:lang w:val="nl-NL"/>
              </w:rPr>
              <w:t xml:space="preserve">+ Đọc tài liệu </w:t>
            </w:r>
            <w:r w:rsidRPr="00EE5074">
              <w:rPr>
                <w:b/>
                <w:bCs/>
                <w:color w:val="000000"/>
                <w:sz w:val="24"/>
                <w:szCs w:val="24"/>
                <w:lang w:val="nl-NL"/>
              </w:rPr>
              <w:t>[2]</w:t>
            </w:r>
            <w:r w:rsidRPr="00EE5074">
              <w:rPr>
                <w:bCs/>
                <w:color w:val="000000"/>
                <w:sz w:val="24"/>
                <w:szCs w:val="24"/>
                <w:lang w:val="nl-NL"/>
              </w:rPr>
              <w:t>: Nội dung từng mục của Chương 2.</w:t>
            </w:r>
          </w:p>
          <w:p w14:paraId="7CE59014" w14:textId="77777777" w:rsidR="00B606F5" w:rsidRPr="00EE5074" w:rsidRDefault="00B606F5" w:rsidP="00601EB8">
            <w:pPr>
              <w:pStyle w:val="BodyText2"/>
              <w:tabs>
                <w:tab w:val="num" w:pos="960"/>
              </w:tabs>
              <w:spacing w:before="60" w:after="60" w:line="240" w:lineRule="auto"/>
              <w:jc w:val="both"/>
              <w:rPr>
                <w:bCs/>
                <w:color w:val="000000"/>
                <w:sz w:val="24"/>
                <w:szCs w:val="24"/>
                <w:lang w:val="nl-NL"/>
              </w:rPr>
            </w:pPr>
            <w:r w:rsidRPr="00EE5074">
              <w:rPr>
                <w:bCs/>
                <w:color w:val="000000"/>
                <w:sz w:val="24"/>
                <w:szCs w:val="24"/>
                <w:lang w:val="nl-NL"/>
              </w:rPr>
              <w:t xml:space="preserve">+ Đọc tài liệu </w:t>
            </w:r>
            <w:r w:rsidRPr="00EE5074">
              <w:rPr>
                <w:b/>
                <w:bCs/>
                <w:color w:val="000000"/>
                <w:sz w:val="24"/>
                <w:szCs w:val="24"/>
                <w:lang w:val="nl-NL"/>
              </w:rPr>
              <w:t>[3]</w:t>
            </w:r>
            <w:r w:rsidRPr="00EE5074">
              <w:rPr>
                <w:bCs/>
                <w:color w:val="000000"/>
                <w:sz w:val="24"/>
                <w:szCs w:val="24"/>
                <w:lang w:val="nl-NL"/>
              </w:rPr>
              <w:t>: Nội dung từng mục của Chương 2.</w:t>
            </w:r>
          </w:p>
          <w:p w14:paraId="0DD55311" w14:textId="77777777" w:rsidR="00B606F5" w:rsidRPr="00EE5074" w:rsidRDefault="00B606F5" w:rsidP="00601EB8">
            <w:pPr>
              <w:pStyle w:val="BodyText2"/>
              <w:tabs>
                <w:tab w:val="num" w:pos="960"/>
              </w:tabs>
              <w:spacing w:before="60" w:after="60" w:line="240" w:lineRule="auto"/>
              <w:jc w:val="both"/>
              <w:rPr>
                <w:bCs/>
                <w:sz w:val="24"/>
                <w:szCs w:val="24"/>
                <w:lang w:val="de-DE"/>
              </w:rPr>
            </w:pPr>
          </w:p>
        </w:tc>
      </w:tr>
      <w:tr w:rsidR="00B606F5" w:rsidRPr="003A3B42" w14:paraId="2D95D301" w14:textId="77777777" w:rsidTr="006421CA">
        <w:trPr>
          <w:trHeight w:val="350"/>
        </w:trPr>
        <w:tc>
          <w:tcPr>
            <w:tcW w:w="810" w:type="dxa"/>
            <w:tcBorders>
              <w:top w:val="single" w:sz="4" w:space="0" w:color="auto"/>
              <w:left w:val="single" w:sz="4" w:space="0" w:color="auto"/>
              <w:bottom w:val="single" w:sz="4" w:space="0" w:color="auto"/>
              <w:right w:val="single" w:sz="4" w:space="0" w:color="auto"/>
            </w:tcBorders>
            <w:vAlign w:val="center"/>
          </w:tcPr>
          <w:p w14:paraId="7DBA44B6" w14:textId="77777777" w:rsidR="00B606F5" w:rsidRPr="00EE5074" w:rsidRDefault="00B606F5" w:rsidP="00601EB8">
            <w:pPr>
              <w:pStyle w:val="BodyText2"/>
              <w:tabs>
                <w:tab w:val="num" w:pos="960"/>
              </w:tabs>
              <w:spacing w:before="60" w:after="60" w:line="240" w:lineRule="auto"/>
              <w:jc w:val="center"/>
              <w:rPr>
                <w:b/>
                <w:bCs/>
                <w:color w:val="000000"/>
                <w:sz w:val="24"/>
                <w:szCs w:val="24"/>
                <w:lang w:val="nl-NL"/>
              </w:rPr>
            </w:pPr>
            <w:r w:rsidRPr="00EE5074">
              <w:rPr>
                <w:b/>
                <w:bCs/>
                <w:color w:val="000000"/>
                <w:sz w:val="24"/>
                <w:szCs w:val="24"/>
                <w:lang w:val="nl-NL"/>
              </w:rPr>
              <w:t>4</w:t>
            </w:r>
            <w:r w:rsidR="003E3FA5">
              <w:rPr>
                <w:b/>
                <w:bCs/>
                <w:color w:val="000000"/>
                <w:sz w:val="24"/>
                <w:szCs w:val="24"/>
                <w:lang w:val="nl-NL"/>
              </w:rPr>
              <w:t>,5</w:t>
            </w:r>
          </w:p>
          <w:p w14:paraId="6DEAFC91" w14:textId="77777777" w:rsidR="00B606F5" w:rsidRPr="00EE5074" w:rsidRDefault="00B606F5" w:rsidP="00601EB8">
            <w:pPr>
              <w:pStyle w:val="BodyText2"/>
              <w:tabs>
                <w:tab w:val="num" w:pos="960"/>
              </w:tabs>
              <w:spacing w:before="60" w:after="60" w:line="240" w:lineRule="auto"/>
              <w:jc w:val="center"/>
              <w:rPr>
                <w:b/>
                <w:bCs/>
                <w:color w:val="000000"/>
                <w:sz w:val="24"/>
                <w:szCs w:val="24"/>
                <w:lang w:val="nl-NL"/>
              </w:rPr>
            </w:pPr>
          </w:p>
        </w:tc>
        <w:tc>
          <w:tcPr>
            <w:tcW w:w="3960" w:type="dxa"/>
            <w:tcBorders>
              <w:top w:val="single" w:sz="4" w:space="0" w:color="auto"/>
              <w:left w:val="single" w:sz="4" w:space="0" w:color="auto"/>
              <w:bottom w:val="single" w:sz="4" w:space="0" w:color="auto"/>
              <w:right w:val="single" w:sz="4" w:space="0" w:color="auto"/>
            </w:tcBorders>
          </w:tcPr>
          <w:p w14:paraId="6AE829A7" w14:textId="77777777" w:rsidR="00B606F5" w:rsidRPr="00EE5074" w:rsidRDefault="00B606F5" w:rsidP="00601EB8">
            <w:pPr>
              <w:pStyle w:val="heading30"/>
              <w:spacing w:before="60" w:after="60" w:line="240" w:lineRule="auto"/>
              <w:jc w:val="left"/>
              <w:rPr>
                <w:sz w:val="24"/>
                <w:szCs w:val="24"/>
                <w:lang w:val="nl-NL"/>
              </w:rPr>
            </w:pPr>
            <w:r w:rsidRPr="00EE5074">
              <w:rPr>
                <w:bCs/>
                <w:sz w:val="24"/>
                <w:szCs w:val="24"/>
                <w:lang w:val="nl-NL"/>
              </w:rPr>
              <w:t xml:space="preserve">Chương </w:t>
            </w:r>
            <w:r w:rsidRPr="00EE5074">
              <w:rPr>
                <w:bCs/>
                <w:sz w:val="24"/>
                <w:szCs w:val="24"/>
                <w:lang w:val="vi-VN"/>
              </w:rPr>
              <w:t>3</w:t>
            </w:r>
            <w:r w:rsidRPr="00EE5074">
              <w:rPr>
                <w:b w:val="0"/>
                <w:bCs/>
                <w:sz w:val="24"/>
                <w:szCs w:val="24"/>
                <w:lang w:val="nl-NL"/>
              </w:rPr>
              <w:t>:</w:t>
            </w:r>
            <w:r w:rsidRPr="00EE5074">
              <w:rPr>
                <w:sz w:val="24"/>
                <w:szCs w:val="24"/>
                <w:lang w:val="nl-NL"/>
              </w:rPr>
              <w:t xml:space="preserve"> Thị trường chứng khoán</w:t>
            </w:r>
          </w:p>
          <w:p w14:paraId="6792E9EC" w14:textId="77777777" w:rsidR="00B606F5" w:rsidRPr="00EE5074" w:rsidRDefault="00B606F5" w:rsidP="00601EB8">
            <w:pPr>
              <w:spacing w:before="60" w:after="60" w:line="240" w:lineRule="auto"/>
              <w:rPr>
                <w:rFonts w:ascii="Times New Roman" w:hAnsi="Times New Roman" w:cs="Times New Roman"/>
                <w:sz w:val="24"/>
                <w:szCs w:val="24"/>
                <w:lang w:val="nl-NL"/>
              </w:rPr>
            </w:pPr>
            <w:r w:rsidRPr="00EE5074">
              <w:rPr>
                <w:rFonts w:ascii="Times New Roman" w:hAnsi="Times New Roman" w:cs="Times New Roman"/>
                <w:sz w:val="24"/>
                <w:szCs w:val="24"/>
                <w:lang w:val="nl-NL"/>
              </w:rPr>
              <w:t>3.1. Những vấn đề chung về thị trường chứng khoán</w:t>
            </w:r>
          </w:p>
          <w:p w14:paraId="0A24DF20" w14:textId="77777777" w:rsidR="00B606F5" w:rsidRPr="00EE5074" w:rsidRDefault="00B606F5" w:rsidP="00601EB8">
            <w:pPr>
              <w:pStyle w:val="heading30"/>
              <w:spacing w:before="60" w:after="60" w:line="240" w:lineRule="auto"/>
              <w:rPr>
                <w:b w:val="0"/>
                <w:bCs/>
                <w:sz w:val="24"/>
                <w:szCs w:val="24"/>
                <w:lang w:val="nl-NL"/>
              </w:rPr>
            </w:pPr>
            <w:r w:rsidRPr="00EE5074">
              <w:rPr>
                <w:b w:val="0"/>
                <w:bCs/>
                <w:sz w:val="24"/>
                <w:szCs w:val="24"/>
                <w:lang w:val="nl-NL"/>
              </w:rPr>
              <w:t>3.2. Thị trường chứng khoán sơ cấp</w:t>
            </w:r>
          </w:p>
          <w:p w14:paraId="439080AD" w14:textId="77777777" w:rsidR="00B606F5" w:rsidRPr="00EE5074" w:rsidRDefault="00B606F5" w:rsidP="00601EB8">
            <w:pPr>
              <w:pStyle w:val="BodyText2"/>
              <w:spacing w:before="60" w:after="60" w:line="240" w:lineRule="auto"/>
              <w:jc w:val="both"/>
              <w:rPr>
                <w:bCs/>
                <w:color w:val="000000"/>
                <w:sz w:val="24"/>
                <w:szCs w:val="24"/>
                <w:lang w:val="nl-NL"/>
              </w:rPr>
            </w:pPr>
            <w:r w:rsidRPr="00EE5074">
              <w:rPr>
                <w:bCs/>
                <w:sz w:val="24"/>
                <w:szCs w:val="24"/>
                <w:lang w:val="nl-NL"/>
              </w:rPr>
              <w:t>3.3.Thị trường chứng khoán thứ cấp</w:t>
            </w:r>
          </w:p>
        </w:tc>
        <w:tc>
          <w:tcPr>
            <w:tcW w:w="900" w:type="dxa"/>
            <w:tcBorders>
              <w:top w:val="single" w:sz="4" w:space="0" w:color="auto"/>
              <w:left w:val="single" w:sz="4" w:space="0" w:color="auto"/>
              <w:bottom w:val="single" w:sz="4" w:space="0" w:color="auto"/>
              <w:right w:val="single" w:sz="4" w:space="0" w:color="auto"/>
            </w:tcBorders>
          </w:tcPr>
          <w:p w14:paraId="19A55394" w14:textId="77777777" w:rsidR="00B606F5" w:rsidRPr="003A3B42" w:rsidRDefault="00B606F5" w:rsidP="00601EB8">
            <w:pPr>
              <w:pStyle w:val="BodyText2"/>
              <w:tabs>
                <w:tab w:val="num" w:pos="960"/>
              </w:tabs>
              <w:spacing w:before="60" w:after="60" w:line="240" w:lineRule="auto"/>
              <w:jc w:val="center"/>
              <w:rPr>
                <w:bCs/>
                <w:color w:val="000000"/>
                <w:sz w:val="24"/>
                <w:szCs w:val="24"/>
                <w:lang w:val="nl-NL"/>
              </w:rPr>
            </w:pPr>
          </w:p>
          <w:p w14:paraId="7684095D" w14:textId="77777777" w:rsidR="00B606F5" w:rsidRPr="003A3B42" w:rsidRDefault="00BA7A8D" w:rsidP="00601EB8">
            <w:pPr>
              <w:pStyle w:val="BodyText2"/>
              <w:tabs>
                <w:tab w:val="num" w:pos="960"/>
              </w:tabs>
              <w:spacing w:before="60" w:after="60" w:line="240" w:lineRule="auto"/>
              <w:jc w:val="center"/>
              <w:rPr>
                <w:bCs/>
                <w:color w:val="000000"/>
                <w:sz w:val="24"/>
                <w:szCs w:val="24"/>
                <w:lang w:val="nl-NL"/>
              </w:rPr>
            </w:pPr>
            <w:r w:rsidRPr="003A3B42">
              <w:rPr>
                <w:bCs/>
                <w:color w:val="000000"/>
                <w:sz w:val="24"/>
                <w:szCs w:val="24"/>
                <w:lang w:val="nl-NL"/>
              </w:rPr>
              <w:t>14</w:t>
            </w:r>
          </w:p>
        </w:tc>
        <w:tc>
          <w:tcPr>
            <w:tcW w:w="810" w:type="dxa"/>
            <w:tcBorders>
              <w:top w:val="single" w:sz="4" w:space="0" w:color="auto"/>
              <w:left w:val="single" w:sz="4" w:space="0" w:color="auto"/>
              <w:bottom w:val="single" w:sz="4" w:space="0" w:color="auto"/>
              <w:right w:val="single" w:sz="4" w:space="0" w:color="auto"/>
            </w:tcBorders>
          </w:tcPr>
          <w:p w14:paraId="42682241" w14:textId="77777777" w:rsidR="00B606F5" w:rsidRPr="00EE5074" w:rsidRDefault="00B606F5" w:rsidP="00601EB8">
            <w:pPr>
              <w:pStyle w:val="BodyText2"/>
              <w:tabs>
                <w:tab w:val="num" w:pos="960"/>
              </w:tabs>
              <w:spacing w:before="60" w:after="60" w:line="240" w:lineRule="auto"/>
              <w:jc w:val="center"/>
              <w:rPr>
                <w:bCs/>
                <w:color w:val="000000"/>
                <w:sz w:val="24"/>
                <w:szCs w:val="24"/>
                <w:lang w:val="nl-NL"/>
              </w:rPr>
            </w:pPr>
          </w:p>
          <w:p w14:paraId="2FF6FFFD" w14:textId="77777777" w:rsidR="00B606F5" w:rsidRPr="00EE5074" w:rsidRDefault="00B606F5" w:rsidP="00601EB8">
            <w:pPr>
              <w:pStyle w:val="BodyText2"/>
              <w:tabs>
                <w:tab w:val="num" w:pos="960"/>
              </w:tabs>
              <w:spacing w:before="60" w:after="60" w:line="240" w:lineRule="auto"/>
              <w:jc w:val="center"/>
              <w:rPr>
                <w:bCs/>
                <w:color w:val="000000"/>
                <w:sz w:val="24"/>
                <w:szCs w:val="24"/>
                <w:lang w:val="nl-NL"/>
              </w:rPr>
            </w:pPr>
            <w:r w:rsidRPr="00EE5074">
              <w:rPr>
                <w:bCs/>
                <w:color w:val="000000"/>
                <w:sz w:val="24"/>
                <w:szCs w:val="24"/>
                <w:lang w:val="nl-NL"/>
              </w:rPr>
              <w:t>0</w:t>
            </w:r>
          </w:p>
        </w:tc>
        <w:tc>
          <w:tcPr>
            <w:tcW w:w="810" w:type="dxa"/>
            <w:tcBorders>
              <w:top w:val="single" w:sz="4" w:space="0" w:color="auto"/>
              <w:left w:val="single" w:sz="4" w:space="0" w:color="auto"/>
              <w:bottom w:val="single" w:sz="4" w:space="0" w:color="auto"/>
              <w:right w:val="single" w:sz="4" w:space="0" w:color="auto"/>
            </w:tcBorders>
          </w:tcPr>
          <w:p w14:paraId="31C767B9" w14:textId="77777777" w:rsidR="00B606F5" w:rsidRPr="00EE5074" w:rsidRDefault="00B606F5" w:rsidP="00601EB8">
            <w:pPr>
              <w:pStyle w:val="BodyText2"/>
              <w:tabs>
                <w:tab w:val="num" w:pos="960"/>
              </w:tabs>
              <w:spacing w:before="60" w:after="60" w:line="240" w:lineRule="auto"/>
              <w:jc w:val="center"/>
              <w:rPr>
                <w:bCs/>
                <w:color w:val="000000"/>
                <w:sz w:val="24"/>
                <w:szCs w:val="24"/>
                <w:lang w:val="nl-NL"/>
              </w:rPr>
            </w:pPr>
          </w:p>
          <w:p w14:paraId="49E303BE" w14:textId="77777777" w:rsidR="00B606F5" w:rsidRPr="00EE5074" w:rsidRDefault="00B606F5" w:rsidP="00601EB8">
            <w:pPr>
              <w:pStyle w:val="BodyText2"/>
              <w:tabs>
                <w:tab w:val="num" w:pos="960"/>
              </w:tabs>
              <w:spacing w:before="60" w:after="60" w:line="240" w:lineRule="auto"/>
              <w:jc w:val="center"/>
              <w:rPr>
                <w:bCs/>
                <w:color w:val="000000"/>
                <w:sz w:val="24"/>
                <w:szCs w:val="24"/>
                <w:lang w:val="nl-NL"/>
              </w:rPr>
            </w:pPr>
            <w:r w:rsidRPr="00EE5074">
              <w:rPr>
                <w:bCs/>
                <w:color w:val="000000"/>
                <w:sz w:val="24"/>
                <w:szCs w:val="24"/>
                <w:lang w:val="nl-NL"/>
              </w:rPr>
              <w:t>0</w:t>
            </w:r>
          </w:p>
        </w:tc>
        <w:tc>
          <w:tcPr>
            <w:tcW w:w="3330" w:type="dxa"/>
            <w:tcBorders>
              <w:top w:val="single" w:sz="4" w:space="0" w:color="auto"/>
              <w:left w:val="single" w:sz="4" w:space="0" w:color="auto"/>
              <w:bottom w:val="single" w:sz="4" w:space="0" w:color="auto"/>
              <w:right w:val="single" w:sz="4" w:space="0" w:color="auto"/>
            </w:tcBorders>
          </w:tcPr>
          <w:p w14:paraId="25135A34" w14:textId="77777777" w:rsidR="00B606F5" w:rsidRPr="00EE5074" w:rsidRDefault="00B606F5" w:rsidP="00601EB8">
            <w:pPr>
              <w:pStyle w:val="BodyText2"/>
              <w:tabs>
                <w:tab w:val="num" w:pos="960"/>
              </w:tabs>
              <w:spacing w:before="60" w:after="60" w:line="240" w:lineRule="auto"/>
              <w:jc w:val="both"/>
              <w:rPr>
                <w:bCs/>
                <w:sz w:val="24"/>
                <w:szCs w:val="24"/>
                <w:lang w:val="nl-NL"/>
              </w:rPr>
            </w:pPr>
            <w:r w:rsidRPr="00EE5074">
              <w:rPr>
                <w:bCs/>
                <w:sz w:val="24"/>
                <w:szCs w:val="24"/>
                <w:lang w:val="nl-NL"/>
              </w:rPr>
              <w:t>Nghiên cứu trước:</w:t>
            </w:r>
          </w:p>
          <w:p w14:paraId="72784FFC" w14:textId="77777777" w:rsidR="00B606F5" w:rsidRPr="00EE5074" w:rsidRDefault="00B606F5" w:rsidP="00601EB8">
            <w:pPr>
              <w:pStyle w:val="BodyText2"/>
              <w:tabs>
                <w:tab w:val="num" w:pos="960"/>
              </w:tabs>
              <w:spacing w:before="60" w:after="60" w:line="240" w:lineRule="auto"/>
              <w:jc w:val="both"/>
              <w:rPr>
                <w:bCs/>
                <w:color w:val="000000"/>
                <w:sz w:val="24"/>
                <w:szCs w:val="24"/>
                <w:lang w:val="nl-NL"/>
              </w:rPr>
            </w:pPr>
            <w:r w:rsidRPr="00EE5074">
              <w:rPr>
                <w:bCs/>
                <w:color w:val="000000"/>
                <w:sz w:val="24"/>
                <w:szCs w:val="24"/>
                <w:lang w:val="nl-NL"/>
              </w:rPr>
              <w:t xml:space="preserve">+ Đọc tài liệu </w:t>
            </w:r>
            <w:r w:rsidRPr="00EE5074">
              <w:rPr>
                <w:b/>
                <w:bCs/>
                <w:color w:val="000000"/>
                <w:sz w:val="24"/>
                <w:szCs w:val="24"/>
                <w:lang w:val="nl-NL"/>
              </w:rPr>
              <w:t>[1]</w:t>
            </w:r>
            <w:r w:rsidRPr="00EE5074">
              <w:rPr>
                <w:bCs/>
                <w:color w:val="000000"/>
                <w:sz w:val="24"/>
                <w:szCs w:val="24"/>
                <w:lang w:val="nl-NL"/>
              </w:rPr>
              <w:t>: Nội dung từng mục của Chương 3.</w:t>
            </w:r>
          </w:p>
          <w:p w14:paraId="0CA16140" w14:textId="77777777" w:rsidR="00B606F5" w:rsidRPr="00EE5074" w:rsidRDefault="00B606F5" w:rsidP="00601EB8">
            <w:pPr>
              <w:pStyle w:val="BodyText2"/>
              <w:tabs>
                <w:tab w:val="num" w:pos="960"/>
              </w:tabs>
              <w:spacing w:before="60" w:after="60" w:line="240" w:lineRule="auto"/>
              <w:jc w:val="both"/>
              <w:rPr>
                <w:bCs/>
                <w:color w:val="000000"/>
                <w:sz w:val="24"/>
                <w:szCs w:val="24"/>
                <w:lang w:val="nl-NL"/>
              </w:rPr>
            </w:pPr>
            <w:r w:rsidRPr="00EE5074">
              <w:rPr>
                <w:bCs/>
                <w:color w:val="000000"/>
                <w:sz w:val="24"/>
                <w:szCs w:val="24"/>
                <w:lang w:val="nl-NL"/>
              </w:rPr>
              <w:t xml:space="preserve">+ Đọc tài liệu </w:t>
            </w:r>
            <w:r w:rsidRPr="00EE5074">
              <w:rPr>
                <w:b/>
                <w:bCs/>
                <w:color w:val="000000"/>
                <w:sz w:val="24"/>
                <w:szCs w:val="24"/>
                <w:lang w:val="nl-NL"/>
              </w:rPr>
              <w:t>[2]</w:t>
            </w:r>
            <w:r w:rsidRPr="00EE5074">
              <w:rPr>
                <w:bCs/>
                <w:color w:val="000000"/>
                <w:sz w:val="24"/>
                <w:szCs w:val="24"/>
                <w:lang w:val="nl-NL"/>
              </w:rPr>
              <w:t>: Nội dung từng mục của Chương 3.</w:t>
            </w:r>
          </w:p>
          <w:p w14:paraId="261C7A8A" w14:textId="77777777" w:rsidR="00B606F5" w:rsidRPr="00EE5074" w:rsidRDefault="00B606F5" w:rsidP="00601EB8">
            <w:pPr>
              <w:pStyle w:val="BodyText2"/>
              <w:tabs>
                <w:tab w:val="left" w:pos="-18"/>
              </w:tabs>
              <w:spacing w:before="60" w:after="60" w:line="240" w:lineRule="auto"/>
              <w:jc w:val="both"/>
              <w:rPr>
                <w:bCs/>
                <w:color w:val="000000"/>
                <w:sz w:val="24"/>
                <w:szCs w:val="24"/>
                <w:lang w:val="de-DE"/>
              </w:rPr>
            </w:pPr>
          </w:p>
        </w:tc>
      </w:tr>
      <w:tr w:rsidR="00B606F5" w:rsidRPr="003A3B42" w14:paraId="7DFB0574" w14:textId="77777777" w:rsidTr="006421CA">
        <w:trPr>
          <w:trHeight w:val="350"/>
        </w:trPr>
        <w:tc>
          <w:tcPr>
            <w:tcW w:w="810" w:type="dxa"/>
            <w:tcBorders>
              <w:top w:val="single" w:sz="4" w:space="0" w:color="auto"/>
              <w:left w:val="single" w:sz="4" w:space="0" w:color="auto"/>
              <w:bottom w:val="single" w:sz="4" w:space="0" w:color="auto"/>
              <w:right w:val="single" w:sz="4" w:space="0" w:color="auto"/>
            </w:tcBorders>
            <w:vAlign w:val="center"/>
          </w:tcPr>
          <w:p w14:paraId="67CCA327" w14:textId="77777777" w:rsidR="00B606F5" w:rsidRPr="00EE5074" w:rsidRDefault="003E3FA5" w:rsidP="00601EB8">
            <w:pPr>
              <w:pStyle w:val="BodyText2"/>
              <w:tabs>
                <w:tab w:val="num" w:pos="960"/>
              </w:tabs>
              <w:spacing w:before="60" w:after="60" w:line="240" w:lineRule="auto"/>
              <w:jc w:val="center"/>
              <w:rPr>
                <w:b/>
                <w:bCs/>
                <w:color w:val="000000"/>
                <w:sz w:val="24"/>
                <w:szCs w:val="24"/>
                <w:lang w:val="nl-NL"/>
              </w:rPr>
            </w:pPr>
            <w:r>
              <w:rPr>
                <w:b/>
                <w:bCs/>
                <w:color w:val="000000"/>
                <w:sz w:val="24"/>
                <w:szCs w:val="24"/>
                <w:lang w:val="nl-NL"/>
              </w:rPr>
              <w:t>6</w:t>
            </w:r>
          </w:p>
        </w:tc>
        <w:tc>
          <w:tcPr>
            <w:tcW w:w="3960" w:type="dxa"/>
            <w:tcBorders>
              <w:top w:val="single" w:sz="4" w:space="0" w:color="auto"/>
              <w:left w:val="single" w:sz="4" w:space="0" w:color="auto"/>
              <w:bottom w:val="single" w:sz="4" w:space="0" w:color="auto"/>
              <w:right w:val="single" w:sz="4" w:space="0" w:color="auto"/>
            </w:tcBorders>
          </w:tcPr>
          <w:p w14:paraId="309C0E8C" w14:textId="77777777" w:rsidR="00B606F5" w:rsidRPr="00EE5074" w:rsidRDefault="00B606F5" w:rsidP="00601EB8">
            <w:pPr>
              <w:spacing w:before="60" w:after="60" w:line="240" w:lineRule="auto"/>
              <w:rPr>
                <w:rFonts w:ascii="Times New Roman" w:hAnsi="Times New Roman" w:cs="Times New Roman"/>
                <w:b/>
                <w:color w:val="000000"/>
                <w:sz w:val="24"/>
                <w:szCs w:val="24"/>
                <w:lang w:val="nl-NL"/>
              </w:rPr>
            </w:pPr>
            <w:r w:rsidRPr="00EE5074">
              <w:rPr>
                <w:rFonts w:ascii="Times New Roman" w:hAnsi="Times New Roman" w:cs="Times New Roman"/>
                <w:b/>
                <w:bCs/>
                <w:sz w:val="24"/>
                <w:szCs w:val="24"/>
                <w:lang w:val="nl-NL"/>
              </w:rPr>
              <w:t xml:space="preserve">Chương 4: </w:t>
            </w:r>
            <w:r w:rsidRPr="00EE5074">
              <w:rPr>
                <w:rFonts w:ascii="Times New Roman" w:hAnsi="Times New Roman" w:cs="Times New Roman"/>
                <w:b/>
                <w:color w:val="000000"/>
                <w:sz w:val="24"/>
                <w:szCs w:val="24"/>
                <w:lang w:val="nl-NL"/>
              </w:rPr>
              <w:t>Thị trường ngoại hối</w:t>
            </w:r>
          </w:p>
          <w:p w14:paraId="6DE6E29B" w14:textId="77777777" w:rsidR="00B606F5" w:rsidRPr="00EE5074" w:rsidRDefault="00B606F5" w:rsidP="00601EB8">
            <w:pPr>
              <w:spacing w:before="60" w:after="60" w:line="240" w:lineRule="auto"/>
              <w:jc w:val="both"/>
              <w:rPr>
                <w:rFonts w:ascii="Times New Roman" w:hAnsi="Times New Roman" w:cs="Times New Roman"/>
                <w:color w:val="000000"/>
                <w:sz w:val="24"/>
                <w:szCs w:val="24"/>
                <w:lang w:val="nl-NL"/>
              </w:rPr>
            </w:pPr>
            <w:r w:rsidRPr="00EE5074">
              <w:rPr>
                <w:rFonts w:ascii="Times New Roman" w:hAnsi="Times New Roman" w:cs="Times New Roman"/>
                <w:color w:val="000000"/>
                <w:sz w:val="24"/>
                <w:szCs w:val="24"/>
                <w:lang w:val="nl-NL"/>
              </w:rPr>
              <w:t>4.1. Những vấn đề chung về thị trường ngoại hối</w:t>
            </w:r>
          </w:p>
          <w:p w14:paraId="4D9034AA" w14:textId="77777777" w:rsidR="00B606F5" w:rsidRPr="00EE5074" w:rsidRDefault="00B606F5" w:rsidP="00601EB8">
            <w:pPr>
              <w:pStyle w:val="BodyText2"/>
              <w:tabs>
                <w:tab w:val="num" w:pos="960"/>
              </w:tabs>
              <w:spacing w:before="60" w:after="60" w:line="240" w:lineRule="auto"/>
              <w:jc w:val="both"/>
              <w:rPr>
                <w:bCs/>
                <w:color w:val="000000"/>
                <w:sz w:val="24"/>
                <w:szCs w:val="24"/>
                <w:lang w:val="nl-NL"/>
              </w:rPr>
            </w:pPr>
            <w:r w:rsidRPr="00EE5074">
              <w:rPr>
                <w:color w:val="000000"/>
                <w:sz w:val="24"/>
                <w:szCs w:val="24"/>
              </w:rPr>
              <w:t>4.2. Tỷ giá hối đoái</w:t>
            </w:r>
          </w:p>
        </w:tc>
        <w:tc>
          <w:tcPr>
            <w:tcW w:w="900" w:type="dxa"/>
            <w:tcBorders>
              <w:top w:val="single" w:sz="4" w:space="0" w:color="auto"/>
              <w:left w:val="single" w:sz="4" w:space="0" w:color="auto"/>
              <w:bottom w:val="single" w:sz="4" w:space="0" w:color="auto"/>
              <w:right w:val="single" w:sz="4" w:space="0" w:color="auto"/>
            </w:tcBorders>
          </w:tcPr>
          <w:p w14:paraId="30414E60" w14:textId="77777777" w:rsidR="00B606F5" w:rsidRPr="003A3B42" w:rsidRDefault="00B606F5" w:rsidP="00601EB8">
            <w:pPr>
              <w:tabs>
                <w:tab w:val="left" w:pos="664"/>
              </w:tabs>
              <w:spacing w:before="60" w:after="60" w:line="240" w:lineRule="auto"/>
              <w:rPr>
                <w:rFonts w:ascii="Times New Roman" w:hAnsi="Times New Roman" w:cs="Times New Roman"/>
                <w:sz w:val="24"/>
                <w:szCs w:val="24"/>
                <w:lang w:val="nl-NL"/>
              </w:rPr>
            </w:pPr>
          </w:p>
          <w:p w14:paraId="546892F0" w14:textId="77777777" w:rsidR="00B606F5" w:rsidRPr="003A3B42" w:rsidRDefault="00BA7A8D" w:rsidP="00601EB8">
            <w:pPr>
              <w:tabs>
                <w:tab w:val="left" w:pos="664"/>
              </w:tabs>
              <w:spacing w:before="60" w:after="60" w:line="240" w:lineRule="auto"/>
              <w:jc w:val="center"/>
              <w:rPr>
                <w:rFonts w:ascii="Times New Roman" w:hAnsi="Times New Roman" w:cs="Times New Roman"/>
                <w:sz w:val="24"/>
                <w:szCs w:val="24"/>
                <w:lang w:val="nl-NL"/>
              </w:rPr>
            </w:pPr>
            <w:r w:rsidRPr="003A3B42">
              <w:rPr>
                <w:rFonts w:ascii="Times New Roman" w:hAnsi="Times New Roman" w:cs="Times New Roman"/>
                <w:sz w:val="24"/>
                <w:szCs w:val="24"/>
                <w:lang w:val="nl-NL"/>
              </w:rPr>
              <w:t>9</w:t>
            </w:r>
          </w:p>
        </w:tc>
        <w:tc>
          <w:tcPr>
            <w:tcW w:w="810" w:type="dxa"/>
            <w:tcBorders>
              <w:top w:val="single" w:sz="4" w:space="0" w:color="auto"/>
              <w:left w:val="single" w:sz="4" w:space="0" w:color="auto"/>
              <w:bottom w:val="single" w:sz="4" w:space="0" w:color="auto"/>
              <w:right w:val="single" w:sz="4" w:space="0" w:color="auto"/>
            </w:tcBorders>
          </w:tcPr>
          <w:p w14:paraId="4AD9E7C4" w14:textId="77777777" w:rsidR="00B606F5" w:rsidRPr="00EE5074" w:rsidRDefault="00B606F5" w:rsidP="00601EB8">
            <w:pPr>
              <w:pStyle w:val="BodyText2"/>
              <w:tabs>
                <w:tab w:val="num" w:pos="960"/>
              </w:tabs>
              <w:spacing w:before="60" w:after="60" w:line="240" w:lineRule="auto"/>
              <w:jc w:val="center"/>
              <w:rPr>
                <w:bCs/>
                <w:color w:val="000000"/>
                <w:sz w:val="24"/>
                <w:szCs w:val="24"/>
                <w:lang w:val="nl-NL"/>
              </w:rPr>
            </w:pPr>
          </w:p>
          <w:p w14:paraId="249D173B" w14:textId="77777777" w:rsidR="00B606F5" w:rsidRPr="00EE5074" w:rsidRDefault="00B606F5" w:rsidP="00601EB8">
            <w:pPr>
              <w:pStyle w:val="BodyText2"/>
              <w:tabs>
                <w:tab w:val="num" w:pos="960"/>
              </w:tabs>
              <w:spacing w:before="60" w:after="60" w:line="240" w:lineRule="auto"/>
              <w:jc w:val="center"/>
              <w:rPr>
                <w:bCs/>
                <w:color w:val="000000"/>
                <w:sz w:val="24"/>
                <w:szCs w:val="24"/>
                <w:lang w:val="nl-NL"/>
              </w:rPr>
            </w:pPr>
            <w:r w:rsidRPr="00EE5074">
              <w:rPr>
                <w:bCs/>
                <w:color w:val="000000"/>
                <w:sz w:val="24"/>
                <w:szCs w:val="24"/>
                <w:lang w:val="nl-NL"/>
              </w:rPr>
              <w:t>0</w:t>
            </w:r>
          </w:p>
        </w:tc>
        <w:tc>
          <w:tcPr>
            <w:tcW w:w="810" w:type="dxa"/>
            <w:tcBorders>
              <w:top w:val="single" w:sz="4" w:space="0" w:color="auto"/>
              <w:left w:val="single" w:sz="4" w:space="0" w:color="auto"/>
              <w:bottom w:val="single" w:sz="4" w:space="0" w:color="auto"/>
              <w:right w:val="single" w:sz="4" w:space="0" w:color="auto"/>
            </w:tcBorders>
          </w:tcPr>
          <w:p w14:paraId="399101C9" w14:textId="77777777" w:rsidR="00B606F5" w:rsidRPr="00EE5074" w:rsidRDefault="00B606F5" w:rsidP="00601EB8">
            <w:pPr>
              <w:pStyle w:val="BodyText2"/>
              <w:tabs>
                <w:tab w:val="num" w:pos="960"/>
              </w:tabs>
              <w:spacing w:before="60" w:after="60" w:line="240" w:lineRule="auto"/>
              <w:jc w:val="center"/>
              <w:rPr>
                <w:bCs/>
                <w:color w:val="000000"/>
                <w:sz w:val="24"/>
                <w:szCs w:val="24"/>
                <w:lang w:val="nl-NL"/>
              </w:rPr>
            </w:pPr>
          </w:p>
          <w:p w14:paraId="0AFE3D36" w14:textId="77777777" w:rsidR="00B606F5" w:rsidRPr="00EE5074" w:rsidRDefault="00B606F5" w:rsidP="00601EB8">
            <w:pPr>
              <w:pStyle w:val="BodyText2"/>
              <w:tabs>
                <w:tab w:val="num" w:pos="960"/>
              </w:tabs>
              <w:spacing w:before="60" w:after="60" w:line="240" w:lineRule="auto"/>
              <w:jc w:val="center"/>
              <w:rPr>
                <w:bCs/>
                <w:color w:val="000000"/>
                <w:sz w:val="24"/>
                <w:szCs w:val="24"/>
                <w:lang w:val="nl-NL"/>
              </w:rPr>
            </w:pPr>
            <w:r w:rsidRPr="00EE5074">
              <w:rPr>
                <w:bCs/>
                <w:color w:val="000000"/>
                <w:sz w:val="24"/>
                <w:szCs w:val="24"/>
                <w:lang w:val="nl-NL"/>
              </w:rPr>
              <w:t>0</w:t>
            </w:r>
          </w:p>
        </w:tc>
        <w:tc>
          <w:tcPr>
            <w:tcW w:w="3330" w:type="dxa"/>
            <w:tcBorders>
              <w:top w:val="single" w:sz="4" w:space="0" w:color="auto"/>
              <w:left w:val="single" w:sz="4" w:space="0" w:color="auto"/>
              <w:bottom w:val="single" w:sz="4" w:space="0" w:color="auto"/>
              <w:right w:val="single" w:sz="4" w:space="0" w:color="auto"/>
            </w:tcBorders>
          </w:tcPr>
          <w:p w14:paraId="567EF524" w14:textId="77777777" w:rsidR="00B606F5" w:rsidRPr="00EE5074" w:rsidRDefault="00B606F5" w:rsidP="00601EB8">
            <w:pPr>
              <w:pStyle w:val="BodyText2"/>
              <w:tabs>
                <w:tab w:val="num" w:pos="960"/>
              </w:tabs>
              <w:spacing w:before="60" w:after="60" w:line="240" w:lineRule="auto"/>
              <w:jc w:val="both"/>
              <w:rPr>
                <w:bCs/>
                <w:sz w:val="24"/>
                <w:szCs w:val="24"/>
                <w:lang w:val="nl-NL"/>
              </w:rPr>
            </w:pPr>
            <w:r w:rsidRPr="00EE5074">
              <w:rPr>
                <w:bCs/>
                <w:sz w:val="24"/>
                <w:szCs w:val="24"/>
                <w:lang w:val="nl-NL"/>
              </w:rPr>
              <w:t>Nghiên cứu trước:</w:t>
            </w:r>
          </w:p>
          <w:p w14:paraId="5F8F4C94" w14:textId="77777777" w:rsidR="00B606F5" w:rsidRPr="00EE5074" w:rsidRDefault="00B606F5" w:rsidP="00601EB8">
            <w:pPr>
              <w:pStyle w:val="BodyText2"/>
              <w:tabs>
                <w:tab w:val="num" w:pos="960"/>
              </w:tabs>
              <w:spacing w:before="60" w:after="60" w:line="240" w:lineRule="auto"/>
              <w:jc w:val="both"/>
              <w:rPr>
                <w:bCs/>
                <w:color w:val="000000"/>
                <w:sz w:val="24"/>
                <w:szCs w:val="24"/>
                <w:lang w:val="nl-NL"/>
              </w:rPr>
            </w:pPr>
            <w:r w:rsidRPr="00EE5074">
              <w:rPr>
                <w:bCs/>
                <w:color w:val="000000"/>
                <w:sz w:val="24"/>
                <w:szCs w:val="24"/>
                <w:lang w:val="nl-NL"/>
              </w:rPr>
              <w:t xml:space="preserve">+ Đọc tài liệu </w:t>
            </w:r>
            <w:r w:rsidRPr="00EE5074">
              <w:rPr>
                <w:b/>
                <w:bCs/>
                <w:color w:val="000000"/>
                <w:sz w:val="24"/>
                <w:szCs w:val="24"/>
                <w:lang w:val="nl-NL"/>
              </w:rPr>
              <w:t>[1]</w:t>
            </w:r>
            <w:r w:rsidRPr="00EE5074">
              <w:rPr>
                <w:bCs/>
                <w:color w:val="000000"/>
                <w:sz w:val="24"/>
                <w:szCs w:val="24"/>
                <w:lang w:val="nl-NL"/>
              </w:rPr>
              <w:t>: Nội dung từng mục của Chương 4.</w:t>
            </w:r>
          </w:p>
          <w:p w14:paraId="1779B631" w14:textId="77777777" w:rsidR="00B606F5" w:rsidRPr="00EE5074" w:rsidRDefault="00B606F5" w:rsidP="00601EB8">
            <w:pPr>
              <w:pStyle w:val="BodyText2"/>
              <w:tabs>
                <w:tab w:val="num" w:pos="960"/>
              </w:tabs>
              <w:spacing w:before="60" w:after="60" w:line="240" w:lineRule="auto"/>
              <w:jc w:val="both"/>
              <w:rPr>
                <w:bCs/>
                <w:color w:val="000000"/>
                <w:sz w:val="24"/>
                <w:szCs w:val="24"/>
                <w:lang w:val="nl-NL"/>
              </w:rPr>
            </w:pPr>
            <w:r w:rsidRPr="00EE5074">
              <w:rPr>
                <w:bCs/>
                <w:color w:val="000000"/>
                <w:sz w:val="24"/>
                <w:szCs w:val="24"/>
                <w:lang w:val="nl-NL"/>
              </w:rPr>
              <w:t xml:space="preserve">+ Đọc tài liệu </w:t>
            </w:r>
            <w:r w:rsidRPr="00EE5074">
              <w:rPr>
                <w:b/>
                <w:bCs/>
                <w:color w:val="000000"/>
                <w:sz w:val="24"/>
                <w:szCs w:val="24"/>
                <w:lang w:val="nl-NL"/>
              </w:rPr>
              <w:t>[2]</w:t>
            </w:r>
            <w:r w:rsidRPr="00EE5074">
              <w:rPr>
                <w:bCs/>
                <w:color w:val="000000"/>
                <w:sz w:val="24"/>
                <w:szCs w:val="24"/>
                <w:lang w:val="nl-NL"/>
              </w:rPr>
              <w:t>: Nội dung từng mục của Chương 4.</w:t>
            </w:r>
          </w:p>
          <w:p w14:paraId="334F22E9" w14:textId="77777777" w:rsidR="00B606F5" w:rsidRPr="00EE5074" w:rsidRDefault="00B606F5" w:rsidP="00601EB8">
            <w:pPr>
              <w:pStyle w:val="BodyText2"/>
              <w:tabs>
                <w:tab w:val="num" w:pos="960"/>
              </w:tabs>
              <w:spacing w:before="60" w:after="60" w:line="240" w:lineRule="auto"/>
              <w:jc w:val="both"/>
              <w:rPr>
                <w:bCs/>
                <w:color w:val="000000"/>
                <w:sz w:val="24"/>
                <w:szCs w:val="24"/>
                <w:lang w:val="nl-NL"/>
              </w:rPr>
            </w:pPr>
          </w:p>
        </w:tc>
      </w:tr>
      <w:tr w:rsidR="00B606F5" w:rsidRPr="003A3B42" w14:paraId="1E7A677D" w14:textId="77777777" w:rsidTr="006421CA">
        <w:trPr>
          <w:trHeight w:val="512"/>
        </w:trPr>
        <w:tc>
          <w:tcPr>
            <w:tcW w:w="810" w:type="dxa"/>
            <w:tcBorders>
              <w:top w:val="single" w:sz="4" w:space="0" w:color="auto"/>
              <w:left w:val="single" w:sz="4" w:space="0" w:color="auto"/>
              <w:bottom w:val="single" w:sz="4" w:space="0" w:color="auto"/>
              <w:right w:val="single" w:sz="4" w:space="0" w:color="auto"/>
            </w:tcBorders>
            <w:vAlign w:val="center"/>
          </w:tcPr>
          <w:p w14:paraId="220D37EA" w14:textId="77777777" w:rsidR="00B606F5" w:rsidRPr="00EE5074" w:rsidRDefault="003E3FA5" w:rsidP="00601EB8">
            <w:pPr>
              <w:pStyle w:val="BodyText2"/>
              <w:tabs>
                <w:tab w:val="num" w:pos="960"/>
              </w:tabs>
              <w:spacing w:before="60" w:after="60" w:line="240" w:lineRule="auto"/>
              <w:jc w:val="center"/>
              <w:rPr>
                <w:b/>
                <w:bCs/>
                <w:color w:val="000000"/>
                <w:sz w:val="24"/>
                <w:szCs w:val="24"/>
                <w:lang w:val="nl-NL"/>
              </w:rPr>
            </w:pPr>
            <w:r>
              <w:rPr>
                <w:b/>
                <w:bCs/>
                <w:color w:val="000000"/>
                <w:sz w:val="24"/>
                <w:szCs w:val="24"/>
                <w:lang w:val="nl-NL"/>
              </w:rPr>
              <w:t>7,8</w:t>
            </w:r>
          </w:p>
          <w:p w14:paraId="7026E0C0" w14:textId="77777777" w:rsidR="00B606F5" w:rsidRPr="00EE5074" w:rsidRDefault="00B606F5" w:rsidP="00601EB8">
            <w:pPr>
              <w:pStyle w:val="BodyText2"/>
              <w:tabs>
                <w:tab w:val="num" w:pos="960"/>
              </w:tabs>
              <w:spacing w:before="60" w:after="60" w:line="240" w:lineRule="auto"/>
              <w:jc w:val="center"/>
              <w:rPr>
                <w:b/>
                <w:bCs/>
                <w:color w:val="000000"/>
                <w:sz w:val="24"/>
                <w:szCs w:val="24"/>
                <w:lang w:val="nl-NL"/>
              </w:rPr>
            </w:pPr>
          </w:p>
        </w:tc>
        <w:tc>
          <w:tcPr>
            <w:tcW w:w="3960" w:type="dxa"/>
            <w:tcBorders>
              <w:top w:val="single" w:sz="4" w:space="0" w:color="auto"/>
              <w:left w:val="single" w:sz="4" w:space="0" w:color="auto"/>
              <w:bottom w:val="single" w:sz="4" w:space="0" w:color="auto"/>
              <w:right w:val="single" w:sz="4" w:space="0" w:color="auto"/>
            </w:tcBorders>
          </w:tcPr>
          <w:p w14:paraId="1E89104D" w14:textId="77777777" w:rsidR="00B606F5" w:rsidRPr="00EE5074" w:rsidRDefault="00B606F5" w:rsidP="00601EB8">
            <w:pPr>
              <w:pStyle w:val="ListParagraph"/>
              <w:spacing w:before="60" w:after="60" w:line="240" w:lineRule="auto"/>
              <w:ind w:left="0"/>
              <w:rPr>
                <w:rFonts w:ascii="Times New Roman" w:eastAsia="Times New Roman" w:hAnsi="Times New Roman"/>
                <w:b/>
                <w:bCs/>
                <w:sz w:val="24"/>
                <w:szCs w:val="24"/>
                <w:lang w:val="nl-NL"/>
              </w:rPr>
            </w:pPr>
            <w:r w:rsidRPr="00EE5074">
              <w:rPr>
                <w:rFonts w:ascii="Times New Roman" w:hAnsi="Times New Roman"/>
                <w:b/>
                <w:bCs/>
                <w:sz w:val="24"/>
                <w:szCs w:val="24"/>
                <w:lang w:val="nl-NL"/>
              </w:rPr>
              <w:t>Chương 5: Các định chế tài chính trung gian</w:t>
            </w:r>
          </w:p>
          <w:p w14:paraId="0B4318D7" w14:textId="77777777" w:rsidR="00B606F5" w:rsidRPr="00EE5074" w:rsidRDefault="00B606F5" w:rsidP="00601EB8">
            <w:pPr>
              <w:spacing w:before="60" w:after="60" w:line="240" w:lineRule="auto"/>
              <w:jc w:val="both"/>
              <w:rPr>
                <w:rFonts w:ascii="Times New Roman" w:hAnsi="Times New Roman" w:cs="Times New Roman"/>
                <w:color w:val="000000"/>
                <w:sz w:val="24"/>
                <w:szCs w:val="24"/>
                <w:lang w:val="nl-NL"/>
              </w:rPr>
            </w:pPr>
            <w:r w:rsidRPr="00EE5074">
              <w:rPr>
                <w:rFonts w:ascii="Times New Roman" w:hAnsi="Times New Roman" w:cs="Times New Roman"/>
                <w:color w:val="000000"/>
                <w:sz w:val="24"/>
                <w:szCs w:val="24"/>
                <w:lang w:val="nl-NL"/>
              </w:rPr>
              <w:t xml:space="preserve">5.1. Những vấn đề chung về các </w:t>
            </w:r>
            <w:r w:rsidRPr="00EE5074">
              <w:rPr>
                <w:rFonts w:ascii="Times New Roman" w:hAnsi="Times New Roman" w:cs="Times New Roman"/>
                <w:bCs/>
                <w:sz w:val="24"/>
                <w:szCs w:val="24"/>
                <w:lang w:val="nl-NL"/>
              </w:rPr>
              <w:t>định chế tài chính trung gian</w:t>
            </w:r>
          </w:p>
          <w:p w14:paraId="281CB2CB" w14:textId="77777777" w:rsidR="00B606F5" w:rsidRPr="00EE5074" w:rsidRDefault="00B606F5" w:rsidP="00601EB8">
            <w:pPr>
              <w:pStyle w:val="BodyText2"/>
              <w:tabs>
                <w:tab w:val="num" w:pos="960"/>
              </w:tabs>
              <w:spacing w:before="60" w:after="60" w:line="240" w:lineRule="auto"/>
              <w:jc w:val="both"/>
              <w:rPr>
                <w:bCs/>
                <w:color w:val="000000"/>
                <w:sz w:val="24"/>
                <w:szCs w:val="24"/>
                <w:lang w:val="nl-NL"/>
              </w:rPr>
            </w:pPr>
            <w:r w:rsidRPr="00EE5074">
              <w:rPr>
                <w:color w:val="000000"/>
                <w:sz w:val="24"/>
                <w:szCs w:val="24"/>
                <w:lang w:val="nl-NL"/>
              </w:rPr>
              <w:t xml:space="preserve">5.2. </w:t>
            </w:r>
            <w:r w:rsidRPr="00EE5074">
              <w:rPr>
                <w:sz w:val="24"/>
                <w:szCs w:val="24"/>
                <w:lang w:val="nl-NL"/>
              </w:rPr>
              <w:t>Các định chế tài chính trung gian chủ yếu</w:t>
            </w:r>
          </w:p>
        </w:tc>
        <w:tc>
          <w:tcPr>
            <w:tcW w:w="900" w:type="dxa"/>
            <w:tcBorders>
              <w:top w:val="single" w:sz="4" w:space="0" w:color="auto"/>
              <w:left w:val="single" w:sz="4" w:space="0" w:color="auto"/>
              <w:bottom w:val="single" w:sz="4" w:space="0" w:color="auto"/>
              <w:right w:val="single" w:sz="4" w:space="0" w:color="auto"/>
            </w:tcBorders>
          </w:tcPr>
          <w:p w14:paraId="7003E28C" w14:textId="77777777" w:rsidR="00B606F5" w:rsidRPr="003A3B42" w:rsidRDefault="00B606F5" w:rsidP="00601EB8">
            <w:pPr>
              <w:pStyle w:val="BodyText2"/>
              <w:tabs>
                <w:tab w:val="num" w:pos="960"/>
              </w:tabs>
              <w:spacing w:before="60" w:after="60" w:line="240" w:lineRule="auto"/>
              <w:jc w:val="center"/>
              <w:rPr>
                <w:bCs/>
                <w:color w:val="000000"/>
                <w:sz w:val="24"/>
                <w:szCs w:val="24"/>
                <w:lang w:val="nl-NL"/>
              </w:rPr>
            </w:pPr>
          </w:p>
          <w:p w14:paraId="6016F5AA" w14:textId="77777777" w:rsidR="00B606F5" w:rsidRPr="003A3B42" w:rsidRDefault="00BA7A8D" w:rsidP="00601EB8">
            <w:pPr>
              <w:pStyle w:val="BodyText2"/>
              <w:tabs>
                <w:tab w:val="num" w:pos="960"/>
              </w:tabs>
              <w:spacing w:before="60" w:after="60" w:line="240" w:lineRule="auto"/>
              <w:jc w:val="center"/>
              <w:rPr>
                <w:bCs/>
                <w:color w:val="000000"/>
                <w:sz w:val="24"/>
                <w:szCs w:val="24"/>
                <w:lang w:val="nl-NL"/>
              </w:rPr>
            </w:pPr>
            <w:r w:rsidRPr="003A3B42">
              <w:rPr>
                <w:bCs/>
                <w:color w:val="000000"/>
                <w:sz w:val="24"/>
                <w:szCs w:val="24"/>
                <w:lang w:val="nl-NL"/>
              </w:rPr>
              <w:t>14</w:t>
            </w:r>
          </w:p>
        </w:tc>
        <w:tc>
          <w:tcPr>
            <w:tcW w:w="810" w:type="dxa"/>
            <w:tcBorders>
              <w:top w:val="single" w:sz="4" w:space="0" w:color="auto"/>
              <w:left w:val="single" w:sz="4" w:space="0" w:color="auto"/>
              <w:bottom w:val="single" w:sz="4" w:space="0" w:color="auto"/>
              <w:right w:val="single" w:sz="4" w:space="0" w:color="auto"/>
            </w:tcBorders>
          </w:tcPr>
          <w:p w14:paraId="6BDB6EAB" w14:textId="77777777" w:rsidR="00B606F5" w:rsidRPr="00EE5074" w:rsidRDefault="00B606F5" w:rsidP="00601EB8">
            <w:pPr>
              <w:pStyle w:val="BodyText2"/>
              <w:tabs>
                <w:tab w:val="num" w:pos="960"/>
              </w:tabs>
              <w:spacing w:before="60" w:after="60" w:line="240" w:lineRule="auto"/>
              <w:jc w:val="center"/>
              <w:rPr>
                <w:bCs/>
                <w:color w:val="000000"/>
                <w:sz w:val="24"/>
                <w:szCs w:val="24"/>
                <w:lang w:val="nl-NL"/>
              </w:rPr>
            </w:pPr>
          </w:p>
          <w:p w14:paraId="5C31963F" w14:textId="77777777" w:rsidR="00B606F5" w:rsidRPr="00EE5074" w:rsidRDefault="00B606F5" w:rsidP="00601EB8">
            <w:pPr>
              <w:pStyle w:val="BodyText2"/>
              <w:tabs>
                <w:tab w:val="num" w:pos="960"/>
              </w:tabs>
              <w:spacing w:before="60" w:after="60" w:line="240" w:lineRule="auto"/>
              <w:jc w:val="center"/>
              <w:rPr>
                <w:bCs/>
                <w:color w:val="000000"/>
                <w:sz w:val="24"/>
                <w:szCs w:val="24"/>
                <w:lang w:val="nl-NL"/>
              </w:rPr>
            </w:pPr>
            <w:r w:rsidRPr="00EE5074">
              <w:rPr>
                <w:bCs/>
                <w:color w:val="000000"/>
                <w:sz w:val="24"/>
                <w:szCs w:val="24"/>
                <w:lang w:val="nl-NL"/>
              </w:rPr>
              <w:t>0</w:t>
            </w:r>
          </w:p>
          <w:p w14:paraId="755DE01A" w14:textId="77777777" w:rsidR="00B606F5" w:rsidRPr="00EE5074" w:rsidRDefault="00B606F5" w:rsidP="00601EB8">
            <w:pPr>
              <w:pStyle w:val="BodyText2"/>
              <w:tabs>
                <w:tab w:val="num" w:pos="960"/>
              </w:tabs>
              <w:spacing w:before="60" w:after="60" w:line="240" w:lineRule="auto"/>
              <w:jc w:val="center"/>
              <w:rPr>
                <w:bCs/>
                <w:color w:val="000000"/>
                <w:sz w:val="24"/>
                <w:szCs w:val="24"/>
                <w:lang w:val="nl-NL"/>
              </w:rPr>
            </w:pPr>
          </w:p>
        </w:tc>
        <w:tc>
          <w:tcPr>
            <w:tcW w:w="810" w:type="dxa"/>
            <w:tcBorders>
              <w:top w:val="single" w:sz="4" w:space="0" w:color="auto"/>
              <w:left w:val="single" w:sz="4" w:space="0" w:color="auto"/>
              <w:bottom w:val="single" w:sz="4" w:space="0" w:color="auto"/>
              <w:right w:val="single" w:sz="4" w:space="0" w:color="auto"/>
            </w:tcBorders>
          </w:tcPr>
          <w:p w14:paraId="2D6B30E5" w14:textId="77777777" w:rsidR="00B606F5" w:rsidRPr="00EE5074" w:rsidRDefault="00B606F5" w:rsidP="00601EB8">
            <w:pPr>
              <w:pStyle w:val="BodyText2"/>
              <w:tabs>
                <w:tab w:val="num" w:pos="960"/>
              </w:tabs>
              <w:spacing w:before="60" w:after="60" w:line="240" w:lineRule="auto"/>
              <w:jc w:val="center"/>
              <w:rPr>
                <w:bCs/>
                <w:color w:val="000000"/>
                <w:sz w:val="24"/>
                <w:szCs w:val="24"/>
                <w:lang w:val="nl-NL"/>
              </w:rPr>
            </w:pPr>
          </w:p>
          <w:p w14:paraId="043F86F4" w14:textId="77777777" w:rsidR="00B606F5" w:rsidRPr="00EE5074" w:rsidRDefault="00B606F5" w:rsidP="00601EB8">
            <w:pPr>
              <w:pStyle w:val="BodyText2"/>
              <w:tabs>
                <w:tab w:val="num" w:pos="960"/>
              </w:tabs>
              <w:spacing w:before="60" w:after="60" w:line="240" w:lineRule="auto"/>
              <w:jc w:val="center"/>
              <w:rPr>
                <w:bCs/>
                <w:color w:val="000000"/>
                <w:sz w:val="24"/>
                <w:szCs w:val="24"/>
                <w:lang w:val="nl-NL"/>
              </w:rPr>
            </w:pPr>
            <w:r w:rsidRPr="00EE5074">
              <w:rPr>
                <w:bCs/>
                <w:color w:val="000000"/>
                <w:sz w:val="24"/>
                <w:szCs w:val="24"/>
                <w:lang w:val="nl-NL"/>
              </w:rPr>
              <w:t>0</w:t>
            </w:r>
          </w:p>
        </w:tc>
        <w:tc>
          <w:tcPr>
            <w:tcW w:w="3330" w:type="dxa"/>
            <w:tcBorders>
              <w:top w:val="single" w:sz="4" w:space="0" w:color="auto"/>
              <w:left w:val="single" w:sz="4" w:space="0" w:color="auto"/>
              <w:bottom w:val="single" w:sz="4" w:space="0" w:color="auto"/>
              <w:right w:val="single" w:sz="4" w:space="0" w:color="auto"/>
            </w:tcBorders>
          </w:tcPr>
          <w:p w14:paraId="1428F63E" w14:textId="77777777" w:rsidR="00B606F5" w:rsidRPr="00EE5074" w:rsidRDefault="00B606F5" w:rsidP="00601EB8">
            <w:pPr>
              <w:pStyle w:val="BodyText2"/>
              <w:tabs>
                <w:tab w:val="num" w:pos="960"/>
              </w:tabs>
              <w:spacing w:before="60" w:after="60" w:line="240" w:lineRule="auto"/>
              <w:jc w:val="both"/>
              <w:rPr>
                <w:bCs/>
                <w:sz w:val="24"/>
                <w:szCs w:val="24"/>
                <w:lang w:val="nl-NL"/>
              </w:rPr>
            </w:pPr>
            <w:r w:rsidRPr="00EE5074">
              <w:rPr>
                <w:bCs/>
                <w:sz w:val="24"/>
                <w:szCs w:val="24"/>
                <w:lang w:val="nl-NL"/>
              </w:rPr>
              <w:t>Nghiên cứu trước:</w:t>
            </w:r>
          </w:p>
          <w:p w14:paraId="027B5376" w14:textId="77777777" w:rsidR="00B606F5" w:rsidRPr="00EE5074" w:rsidRDefault="00B606F5" w:rsidP="00601EB8">
            <w:pPr>
              <w:pStyle w:val="BodyText2"/>
              <w:tabs>
                <w:tab w:val="num" w:pos="960"/>
              </w:tabs>
              <w:spacing w:before="60" w:after="60" w:line="240" w:lineRule="auto"/>
              <w:jc w:val="both"/>
              <w:rPr>
                <w:bCs/>
                <w:color w:val="000000"/>
                <w:sz w:val="24"/>
                <w:szCs w:val="24"/>
                <w:lang w:val="nl-NL"/>
              </w:rPr>
            </w:pPr>
            <w:r w:rsidRPr="00EE5074">
              <w:rPr>
                <w:bCs/>
                <w:color w:val="000000"/>
                <w:sz w:val="24"/>
                <w:szCs w:val="24"/>
                <w:lang w:val="nl-NL"/>
              </w:rPr>
              <w:t xml:space="preserve">+ Đọc tài liệu </w:t>
            </w:r>
            <w:r w:rsidRPr="00EE5074">
              <w:rPr>
                <w:b/>
                <w:bCs/>
                <w:color w:val="000000"/>
                <w:sz w:val="24"/>
                <w:szCs w:val="24"/>
                <w:lang w:val="nl-NL"/>
              </w:rPr>
              <w:t>[1]</w:t>
            </w:r>
            <w:r w:rsidRPr="00EE5074">
              <w:rPr>
                <w:bCs/>
                <w:color w:val="000000"/>
                <w:sz w:val="24"/>
                <w:szCs w:val="24"/>
                <w:lang w:val="nl-NL"/>
              </w:rPr>
              <w:t>: Nội dung từng mục của Chương 5.</w:t>
            </w:r>
          </w:p>
          <w:p w14:paraId="503D8C6A" w14:textId="77777777" w:rsidR="00B606F5" w:rsidRPr="00EE5074" w:rsidRDefault="00B606F5" w:rsidP="00601EB8">
            <w:pPr>
              <w:pStyle w:val="BodyText2"/>
              <w:tabs>
                <w:tab w:val="num" w:pos="960"/>
              </w:tabs>
              <w:spacing w:before="60" w:after="60" w:line="240" w:lineRule="auto"/>
              <w:jc w:val="both"/>
              <w:rPr>
                <w:bCs/>
                <w:color w:val="000000"/>
                <w:sz w:val="24"/>
                <w:szCs w:val="24"/>
                <w:lang w:val="nl-NL"/>
              </w:rPr>
            </w:pPr>
            <w:r w:rsidRPr="00EE5074">
              <w:rPr>
                <w:bCs/>
                <w:color w:val="000000"/>
                <w:sz w:val="24"/>
                <w:szCs w:val="24"/>
                <w:lang w:val="nl-NL"/>
              </w:rPr>
              <w:t xml:space="preserve">+ Đọc tài liệu </w:t>
            </w:r>
            <w:r w:rsidRPr="00EE5074">
              <w:rPr>
                <w:b/>
                <w:bCs/>
                <w:color w:val="000000"/>
                <w:sz w:val="24"/>
                <w:szCs w:val="24"/>
                <w:lang w:val="nl-NL"/>
              </w:rPr>
              <w:t>[2]</w:t>
            </w:r>
            <w:r w:rsidRPr="00EE5074">
              <w:rPr>
                <w:bCs/>
                <w:color w:val="000000"/>
                <w:sz w:val="24"/>
                <w:szCs w:val="24"/>
                <w:lang w:val="nl-NL"/>
              </w:rPr>
              <w:t>: Nội dung từng mục của Chương 5.</w:t>
            </w:r>
          </w:p>
          <w:p w14:paraId="6440A157" w14:textId="77777777" w:rsidR="00B606F5" w:rsidRPr="00EE5074" w:rsidRDefault="00B606F5" w:rsidP="00601EB8">
            <w:pPr>
              <w:pStyle w:val="BodyText2"/>
              <w:tabs>
                <w:tab w:val="num" w:pos="960"/>
              </w:tabs>
              <w:spacing w:before="60" w:after="60" w:line="240" w:lineRule="auto"/>
              <w:jc w:val="both"/>
              <w:rPr>
                <w:bCs/>
                <w:color w:val="000000"/>
                <w:sz w:val="24"/>
                <w:szCs w:val="24"/>
                <w:lang w:val="nl-NL"/>
              </w:rPr>
            </w:pPr>
            <w:r w:rsidRPr="00EE5074">
              <w:rPr>
                <w:bCs/>
                <w:color w:val="000000"/>
                <w:sz w:val="24"/>
                <w:szCs w:val="24"/>
                <w:lang w:val="nl-NL"/>
              </w:rPr>
              <w:t xml:space="preserve">+ Đọc tài liệu </w:t>
            </w:r>
            <w:r w:rsidRPr="00EE5074">
              <w:rPr>
                <w:b/>
                <w:bCs/>
                <w:color w:val="000000"/>
                <w:sz w:val="24"/>
                <w:szCs w:val="24"/>
                <w:lang w:val="nl-NL"/>
              </w:rPr>
              <w:t>[4]</w:t>
            </w:r>
            <w:r w:rsidRPr="00EE5074">
              <w:rPr>
                <w:bCs/>
                <w:color w:val="000000"/>
                <w:sz w:val="24"/>
                <w:szCs w:val="24"/>
                <w:lang w:val="nl-NL"/>
              </w:rPr>
              <w:t xml:space="preserve">: </w:t>
            </w:r>
            <w:r w:rsidR="00FE5BEF">
              <w:rPr>
                <w:bCs/>
                <w:color w:val="000000"/>
                <w:sz w:val="24"/>
                <w:szCs w:val="24"/>
                <w:lang w:val="nl-NL"/>
              </w:rPr>
              <w:t>Nội dung từng mục của Chương 5.</w:t>
            </w:r>
          </w:p>
        </w:tc>
      </w:tr>
      <w:tr w:rsidR="00601EB8" w:rsidRPr="003A3B42" w14:paraId="287EC388" w14:textId="77777777" w:rsidTr="006421CA">
        <w:trPr>
          <w:trHeight w:val="512"/>
        </w:trPr>
        <w:tc>
          <w:tcPr>
            <w:tcW w:w="810" w:type="dxa"/>
            <w:tcBorders>
              <w:top w:val="single" w:sz="4" w:space="0" w:color="auto"/>
              <w:left w:val="single" w:sz="4" w:space="0" w:color="auto"/>
              <w:bottom w:val="single" w:sz="4" w:space="0" w:color="auto"/>
              <w:right w:val="single" w:sz="4" w:space="0" w:color="auto"/>
            </w:tcBorders>
            <w:vAlign w:val="center"/>
          </w:tcPr>
          <w:p w14:paraId="58E0FAEE" w14:textId="77777777" w:rsidR="00601EB8" w:rsidRDefault="00601EB8" w:rsidP="00601EB8">
            <w:pPr>
              <w:pStyle w:val="BodyText2"/>
              <w:tabs>
                <w:tab w:val="num" w:pos="960"/>
              </w:tabs>
              <w:spacing w:before="60" w:after="60" w:line="240" w:lineRule="auto"/>
              <w:jc w:val="center"/>
              <w:rPr>
                <w:b/>
                <w:bCs/>
                <w:color w:val="000000"/>
                <w:sz w:val="24"/>
                <w:szCs w:val="24"/>
                <w:lang w:val="nl-NL"/>
              </w:rPr>
            </w:pPr>
          </w:p>
        </w:tc>
        <w:tc>
          <w:tcPr>
            <w:tcW w:w="3960" w:type="dxa"/>
            <w:tcBorders>
              <w:top w:val="single" w:sz="4" w:space="0" w:color="auto"/>
              <w:left w:val="single" w:sz="4" w:space="0" w:color="auto"/>
              <w:bottom w:val="single" w:sz="4" w:space="0" w:color="auto"/>
              <w:right w:val="single" w:sz="4" w:space="0" w:color="auto"/>
            </w:tcBorders>
          </w:tcPr>
          <w:p w14:paraId="4A07521B" w14:textId="77777777" w:rsidR="00601EB8" w:rsidRPr="00EE5074" w:rsidRDefault="00601EB8" w:rsidP="00601EB8">
            <w:pPr>
              <w:pStyle w:val="ListParagraph"/>
              <w:spacing w:before="60" w:after="60" w:line="240" w:lineRule="auto"/>
              <w:ind w:left="0"/>
              <w:rPr>
                <w:rFonts w:ascii="Times New Roman" w:hAnsi="Times New Roman"/>
                <w:b/>
                <w:bCs/>
                <w:sz w:val="24"/>
                <w:szCs w:val="24"/>
                <w:lang w:val="nl-NL"/>
              </w:rPr>
            </w:pPr>
            <w:r>
              <w:rPr>
                <w:rFonts w:ascii="Times New Roman" w:hAnsi="Times New Roman"/>
                <w:b/>
                <w:bCs/>
                <w:sz w:val="24"/>
                <w:szCs w:val="24"/>
                <w:lang w:val="nl-NL"/>
              </w:rPr>
              <w:t>Tổng</w:t>
            </w:r>
          </w:p>
        </w:tc>
        <w:tc>
          <w:tcPr>
            <w:tcW w:w="900" w:type="dxa"/>
            <w:tcBorders>
              <w:top w:val="single" w:sz="4" w:space="0" w:color="auto"/>
              <w:left w:val="single" w:sz="4" w:space="0" w:color="auto"/>
              <w:bottom w:val="single" w:sz="4" w:space="0" w:color="auto"/>
              <w:right w:val="single" w:sz="4" w:space="0" w:color="auto"/>
            </w:tcBorders>
          </w:tcPr>
          <w:p w14:paraId="15E5A0E4" w14:textId="77777777" w:rsidR="00601EB8" w:rsidRPr="00601EB8" w:rsidRDefault="00601EB8" w:rsidP="00601EB8">
            <w:pPr>
              <w:pStyle w:val="BodyText2"/>
              <w:tabs>
                <w:tab w:val="num" w:pos="960"/>
              </w:tabs>
              <w:spacing w:before="60" w:after="60" w:line="240" w:lineRule="auto"/>
              <w:jc w:val="center"/>
              <w:rPr>
                <w:b/>
                <w:bCs/>
                <w:color w:val="000000"/>
                <w:sz w:val="24"/>
                <w:szCs w:val="24"/>
                <w:lang w:val="nl-NL"/>
              </w:rPr>
            </w:pPr>
            <w:r w:rsidRPr="00601EB8">
              <w:rPr>
                <w:b/>
                <w:bCs/>
                <w:color w:val="000000"/>
                <w:sz w:val="24"/>
                <w:szCs w:val="24"/>
                <w:lang w:val="nl-NL"/>
              </w:rPr>
              <w:t>60</w:t>
            </w:r>
          </w:p>
        </w:tc>
        <w:tc>
          <w:tcPr>
            <w:tcW w:w="810" w:type="dxa"/>
            <w:tcBorders>
              <w:top w:val="single" w:sz="4" w:space="0" w:color="auto"/>
              <w:left w:val="single" w:sz="4" w:space="0" w:color="auto"/>
              <w:bottom w:val="single" w:sz="4" w:space="0" w:color="auto"/>
              <w:right w:val="single" w:sz="4" w:space="0" w:color="auto"/>
            </w:tcBorders>
          </w:tcPr>
          <w:p w14:paraId="2559FE75" w14:textId="77777777" w:rsidR="00601EB8" w:rsidRPr="00601EB8" w:rsidRDefault="00601EB8" w:rsidP="00601EB8">
            <w:pPr>
              <w:pStyle w:val="BodyText2"/>
              <w:tabs>
                <w:tab w:val="num" w:pos="960"/>
              </w:tabs>
              <w:spacing w:before="60" w:after="60" w:line="240" w:lineRule="auto"/>
              <w:jc w:val="center"/>
              <w:rPr>
                <w:b/>
                <w:bCs/>
                <w:color w:val="000000"/>
                <w:sz w:val="24"/>
                <w:szCs w:val="24"/>
                <w:lang w:val="nl-NL"/>
              </w:rPr>
            </w:pPr>
            <w:r w:rsidRPr="00601EB8">
              <w:rPr>
                <w:b/>
                <w:bCs/>
                <w:color w:val="000000"/>
                <w:sz w:val="24"/>
                <w:szCs w:val="24"/>
                <w:lang w:val="nl-NL"/>
              </w:rPr>
              <w:t>0</w:t>
            </w:r>
          </w:p>
        </w:tc>
        <w:tc>
          <w:tcPr>
            <w:tcW w:w="810" w:type="dxa"/>
            <w:tcBorders>
              <w:top w:val="single" w:sz="4" w:space="0" w:color="auto"/>
              <w:left w:val="single" w:sz="4" w:space="0" w:color="auto"/>
              <w:bottom w:val="single" w:sz="4" w:space="0" w:color="auto"/>
              <w:right w:val="single" w:sz="4" w:space="0" w:color="auto"/>
            </w:tcBorders>
          </w:tcPr>
          <w:p w14:paraId="088387C1" w14:textId="77777777" w:rsidR="00601EB8" w:rsidRPr="00601EB8" w:rsidRDefault="00601EB8" w:rsidP="00601EB8">
            <w:pPr>
              <w:pStyle w:val="BodyText2"/>
              <w:tabs>
                <w:tab w:val="num" w:pos="960"/>
              </w:tabs>
              <w:spacing w:before="60" w:after="60" w:line="240" w:lineRule="auto"/>
              <w:jc w:val="center"/>
              <w:rPr>
                <w:b/>
                <w:bCs/>
                <w:color w:val="000000"/>
                <w:sz w:val="24"/>
                <w:szCs w:val="24"/>
                <w:lang w:val="nl-NL"/>
              </w:rPr>
            </w:pPr>
            <w:r w:rsidRPr="00601EB8">
              <w:rPr>
                <w:b/>
                <w:bCs/>
                <w:color w:val="000000"/>
                <w:sz w:val="24"/>
                <w:szCs w:val="24"/>
                <w:lang w:val="nl-NL"/>
              </w:rPr>
              <w:t>0</w:t>
            </w:r>
          </w:p>
        </w:tc>
        <w:tc>
          <w:tcPr>
            <w:tcW w:w="3330" w:type="dxa"/>
            <w:tcBorders>
              <w:top w:val="single" w:sz="4" w:space="0" w:color="auto"/>
              <w:left w:val="single" w:sz="4" w:space="0" w:color="auto"/>
              <w:bottom w:val="single" w:sz="4" w:space="0" w:color="auto"/>
              <w:right w:val="single" w:sz="4" w:space="0" w:color="auto"/>
            </w:tcBorders>
          </w:tcPr>
          <w:p w14:paraId="38FBA1E6" w14:textId="77777777" w:rsidR="00601EB8" w:rsidRPr="00EE5074" w:rsidRDefault="00601EB8" w:rsidP="00601EB8">
            <w:pPr>
              <w:pStyle w:val="BodyText2"/>
              <w:tabs>
                <w:tab w:val="num" w:pos="960"/>
              </w:tabs>
              <w:spacing w:before="60" w:after="60" w:line="240" w:lineRule="auto"/>
              <w:jc w:val="both"/>
              <w:rPr>
                <w:bCs/>
                <w:sz w:val="24"/>
                <w:szCs w:val="24"/>
                <w:lang w:val="nl-NL"/>
              </w:rPr>
            </w:pPr>
          </w:p>
        </w:tc>
      </w:tr>
    </w:tbl>
    <w:p w14:paraId="221FFD1E" w14:textId="77777777" w:rsidR="00B606F5" w:rsidRPr="00EE5074" w:rsidRDefault="00B606F5" w:rsidP="00601EB8">
      <w:pPr>
        <w:spacing w:before="60" w:after="60" w:line="240" w:lineRule="auto"/>
        <w:jc w:val="right"/>
        <w:rPr>
          <w:rFonts w:ascii="Times New Roman" w:hAnsi="Times New Roman" w:cs="Times New Roman"/>
          <w:i/>
          <w:color w:val="FF0000"/>
          <w:sz w:val="24"/>
          <w:szCs w:val="24"/>
          <w:u w:val="single"/>
          <w:lang w:val="nl-NL"/>
        </w:rPr>
      </w:pPr>
      <w:r w:rsidRPr="00EE5074">
        <w:rPr>
          <w:rFonts w:ascii="Times New Roman" w:hAnsi="Times New Roman" w:cs="Times New Roman"/>
          <w:i/>
          <w:sz w:val="24"/>
          <w:szCs w:val="24"/>
          <w:lang w:val="nl-NL"/>
        </w:rPr>
        <w:t xml:space="preserve">Hà </w:t>
      </w:r>
      <w:r w:rsidR="001507DA">
        <w:rPr>
          <w:rFonts w:ascii="Times New Roman" w:hAnsi="Times New Roman" w:cs="Times New Roman"/>
          <w:i/>
          <w:sz w:val="24"/>
          <w:szCs w:val="24"/>
          <w:lang w:val="nl-NL"/>
        </w:rPr>
        <w:t>N</w:t>
      </w:r>
      <w:r w:rsidRPr="00EE5074">
        <w:rPr>
          <w:rFonts w:ascii="Times New Roman" w:hAnsi="Times New Roman" w:cs="Times New Roman"/>
          <w:i/>
          <w:sz w:val="24"/>
          <w:szCs w:val="24"/>
          <w:lang w:val="nl-NL"/>
        </w:rPr>
        <w:t>ội, ngày</w:t>
      </w:r>
      <w:r w:rsidR="00AF6CF9">
        <w:rPr>
          <w:rFonts w:ascii="Times New Roman" w:hAnsi="Times New Roman" w:cs="Times New Roman"/>
          <w:i/>
          <w:sz w:val="24"/>
          <w:szCs w:val="24"/>
          <w:lang w:val="nl-NL"/>
        </w:rPr>
        <w:t xml:space="preserve"> </w:t>
      </w:r>
      <w:r w:rsidR="001507DA">
        <w:rPr>
          <w:rFonts w:ascii="Times New Roman" w:hAnsi="Times New Roman" w:cs="Times New Roman"/>
          <w:i/>
          <w:sz w:val="24"/>
          <w:szCs w:val="24"/>
          <w:lang w:val="nl-NL"/>
        </w:rPr>
        <w:t xml:space="preserve">05 </w:t>
      </w:r>
      <w:r w:rsidRPr="00EE5074">
        <w:rPr>
          <w:rFonts w:ascii="Times New Roman" w:hAnsi="Times New Roman" w:cs="Times New Roman"/>
          <w:i/>
          <w:sz w:val="24"/>
          <w:szCs w:val="24"/>
          <w:lang w:val="nl-NL"/>
        </w:rPr>
        <w:t xml:space="preserve">tháng </w:t>
      </w:r>
      <w:r w:rsidR="00AF6CF9">
        <w:rPr>
          <w:rFonts w:ascii="Times New Roman" w:hAnsi="Times New Roman" w:cs="Times New Roman"/>
          <w:i/>
          <w:sz w:val="24"/>
          <w:szCs w:val="24"/>
          <w:lang w:val="nl-NL"/>
        </w:rPr>
        <w:t xml:space="preserve"> </w:t>
      </w:r>
      <w:r w:rsidR="001507DA">
        <w:rPr>
          <w:rFonts w:ascii="Times New Roman" w:hAnsi="Times New Roman" w:cs="Times New Roman"/>
          <w:i/>
          <w:sz w:val="24"/>
          <w:szCs w:val="24"/>
          <w:lang w:val="nl-NL"/>
        </w:rPr>
        <w:t>04</w:t>
      </w:r>
      <w:r w:rsidRPr="00EE5074">
        <w:rPr>
          <w:rFonts w:ascii="Times New Roman" w:hAnsi="Times New Roman" w:cs="Times New Roman"/>
          <w:i/>
          <w:sz w:val="24"/>
          <w:szCs w:val="24"/>
          <w:lang w:val="nl-NL"/>
        </w:rPr>
        <w:t xml:space="preserve"> năm </w:t>
      </w:r>
      <w:r w:rsidR="00AF6CF9">
        <w:rPr>
          <w:rFonts w:ascii="Times New Roman" w:hAnsi="Times New Roman" w:cs="Times New Roman"/>
          <w:i/>
          <w:sz w:val="24"/>
          <w:szCs w:val="24"/>
          <w:lang w:val="nl-NL"/>
        </w:rPr>
        <w:t>2020</w:t>
      </w:r>
    </w:p>
    <w:tbl>
      <w:tblPr>
        <w:tblW w:w="10939" w:type="dxa"/>
        <w:tblLook w:val="01E0" w:firstRow="1" w:lastRow="1" w:firstColumn="1" w:lastColumn="1" w:noHBand="0" w:noVBand="0"/>
      </w:tblPr>
      <w:tblGrid>
        <w:gridCol w:w="5469"/>
        <w:gridCol w:w="5470"/>
      </w:tblGrid>
      <w:tr w:rsidR="00B606F5" w:rsidRPr="006421CA" w14:paraId="4A975870" w14:textId="77777777" w:rsidTr="006421CA">
        <w:trPr>
          <w:trHeight w:val="210"/>
        </w:trPr>
        <w:tc>
          <w:tcPr>
            <w:tcW w:w="4644" w:type="dxa"/>
          </w:tcPr>
          <w:p w14:paraId="403E3107" w14:textId="77777777" w:rsidR="00B606F5" w:rsidRPr="00EE5074" w:rsidRDefault="00B606F5" w:rsidP="00601EB8">
            <w:pPr>
              <w:spacing w:before="60" w:after="60" w:line="240" w:lineRule="auto"/>
              <w:jc w:val="center"/>
              <w:rPr>
                <w:rFonts w:ascii="Times New Roman" w:hAnsi="Times New Roman" w:cs="Times New Roman"/>
                <w:b/>
                <w:sz w:val="24"/>
                <w:szCs w:val="24"/>
                <w:lang w:val="nl-NL"/>
              </w:rPr>
            </w:pPr>
            <w:r w:rsidRPr="00EE5074">
              <w:rPr>
                <w:rFonts w:ascii="Times New Roman" w:hAnsi="Times New Roman" w:cs="Times New Roman"/>
                <w:b/>
                <w:sz w:val="24"/>
                <w:szCs w:val="24"/>
                <w:lang w:val="nl-NL"/>
              </w:rPr>
              <w:t>TRƯỞNG KHOA</w:t>
            </w:r>
          </w:p>
          <w:p w14:paraId="2CEBBE2C" w14:textId="77777777" w:rsidR="00B606F5" w:rsidRPr="00EE5074" w:rsidRDefault="00B606F5" w:rsidP="00601EB8">
            <w:pPr>
              <w:spacing w:before="60" w:after="60" w:line="240" w:lineRule="auto"/>
              <w:jc w:val="both"/>
              <w:rPr>
                <w:rFonts w:ascii="Times New Roman" w:hAnsi="Times New Roman" w:cs="Times New Roman"/>
                <w:b/>
                <w:i/>
                <w:color w:val="FF0000"/>
                <w:sz w:val="24"/>
                <w:szCs w:val="24"/>
                <w:u w:val="single"/>
                <w:lang w:val="nl-NL"/>
              </w:rPr>
            </w:pPr>
          </w:p>
          <w:p w14:paraId="6AEB75A6" w14:textId="77777777" w:rsidR="00B606F5" w:rsidRPr="00EE5074" w:rsidRDefault="00B606F5" w:rsidP="00601EB8">
            <w:pPr>
              <w:spacing w:before="60" w:after="60" w:line="240" w:lineRule="auto"/>
              <w:jc w:val="both"/>
              <w:rPr>
                <w:rFonts w:ascii="Times New Roman" w:hAnsi="Times New Roman" w:cs="Times New Roman"/>
                <w:b/>
                <w:i/>
                <w:color w:val="FF0000"/>
                <w:sz w:val="24"/>
                <w:szCs w:val="24"/>
                <w:u w:val="single"/>
                <w:lang w:val="nl-NL"/>
              </w:rPr>
            </w:pPr>
          </w:p>
          <w:p w14:paraId="660D4F13" w14:textId="77777777" w:rsidR="00B606F5" w:rsidRPr="00EE5074" w:rsidRDefault="00B606F5" w:rsidP="00601EB8">
            <w:pPr>
              <w:spacing w:before="60" w:after="60" w:line="240" w:lineRule="auto"/>
              <w:jc w:val="both"/>
              <w:rPr>
                <w:rFonts w:ascii="Times New Roman" w:hAnsi="Times New Roman" w:cs="Times New Roman"/>
                <w:b/>
                <w:i/>
                <w:color w:val="FF0000"/>
                <w:sz w:val="24"/>
                <w:szCs w:val="24"/>
                <w:u w:val="single"/>
                <w:lang w:val="nl-NL"/>
              </w:rPr>
            </w:pPr>
          </w:p>
          <w:p w14:paraId="279F69CA" w14:textId="77777777" w:rsidR="00B606F5" w:rsidRPr="00EE5074" w:rsidRDefault="00B606F5" w:rsidP="00601EB8">
            <w:pPr>
              <w:spacing w:before="60" w:after="60" w:line="240" w:lineRule="auto"/>
              <w:jc w:val="center"/>
              <w:rPr>
                <w:rFonts w:ascii="Times New Roman" w:hAnsi="Times New Roman" w:cs="Times New Roman"/>
                <w:b/>
                <w:i/>
                <w:color w:val="FF0000"/>
                <w:sz w:val="24"/>
                <w:szCs w:val="24"/>
                <w:u w:val="single"/>
                <w:lang w:val="nl-NL"/>
              </w:rPr>
            </w:pPr>
          </w:p>
        </w:tc>
        <w:tc>
          <w:tcPr>
            <w:tcW w:w="4644" w:type="dxa"/>
          </w:tcPr>
          <w:p w14:paraId="29AA34B7" w14:textId="77777777" w:rsidR="00B606F5" w:rsidRPr="00EE5074" w:rsidRDefault="00B606F5" w:rsidP="00601EB8">
            <w:pPr>
              <w:spacing w:before="60" w:after="60" w:line="240" w:lineRule="auto"/>
              <w:jc w:val="center"/>
              <w:rPr>
                <w:rFonts w:ascii="Times New Roman" w:hAnsi="Times New Roman" w:cs="Times New Roman"/>
                <w:b/>
                <w:sz w:val="24"/>
                <w:szCs w:val="24"/>
                <w:lang w:val="nl-NL"/>
              </w:rPr>
            </w:pPr>
            <w:r w:rsidRPr="00EE5074">
              <w:rPr>
                <w:rFonts w:ascii="Times New Roman" w:hAnsi="Times New Roman" w:cs="Times New Roman"/>
                <w:b/>
                <w:sz w:val="24"/>
                <w:szCs w:val="24"/>
                <w:lang w:val="nl-NL"/>
              </w:rPr>
              <w:t xml:space="preserve">  TRƯỞNG BỘ MÔN</w:t>
            </w:r>
          </w:p>
          <w:p w14:paraId="01B50B27" w14:textId="77777777" w:rsidR="00B606F5" w:rsidRPr="00EE5074" w:rsidRDefault="00B606F5" w:rsidP="00601EB8">
            <w:pPr>
              <w:tabs>
                <w:tab w:val="center" w:pos="2214"/>
                <w:tab w:val="left" w:pos="3481"/>
              </w:tabs>
              <w:spacing w:before="60" w:after="60" w:line="240" w:lineRule="auto"/>
              <w:rPr>
                <w:rFonts w:ascii="Times New Roman" w:hAnsi="Times New Roman" w:cs="Times New Roman"/>
                <w:b/>
                <w:sz w:val="24"/>
                <w:szCs w:val="24"/>
                <w:lang w:val="nl-NL"/>
              </w:rPr>
            </w:pPr>
            <w:r w:rsidRPr="00EE5074">
              <w:rPr>
                <w:rFonts w:ascii="Times New Roman" w:hAnsi="Times New Roman" w:cs="Times New Roman"/>
                <w:b/>
                <w:sz w:val="24"/>
                <w:szCs w:val="24"/>
                <w:lang w:val="nl-NL"/>
              </w:rPr>
              <w:tab/>
            </w:r>
            <w:r w:rsidRPr="00EE5074">
              <w:rPr>
                <w:rFonts w:ascii="Times New Roman" w:hAnsi="Times New Roman" w:cs="Times New Roman"/>
                <w:b/>
                <w:sz w:val="24"/>
                <w:szCs w:val="24"/>
                <w:lang w:val="nl-NL"/>
              </w:rPr>
              <w:tab/>
            </w:r>
          </w:p>
          <w:p w14:paraId="19799343" w14:textId="77777777" w:rsidR="00B606F5" w:rsidRPr="00EE5074" w:rsidRDefault="00B606F5" w:rsidP="00601EB8">
            <w:pPr>
              <w:spacing w:before="60" w:after="60" w:line="240" w:lineRule="auto"/>
              <w:jc w:val="center"/>
              <w:rPr>
                <w:rFonts w:ascii="Times New Roman" w:hAnsi="Times New Roman" w:cs="Times New Roman"/>
                <w:b/>
                <w:sz w:val="24"/>
                <w:szCs w:val="24"/>
                <w:lang w:val="nl-NL"/>
              </w:rPr>
            </w:pPr>
          </w:p>
          <w:p w14:paraId="68133EBE" w14:textId="77777777" w:rsidR="00B606F5" w:rsidRPr="00EE5074" w:rsidRDefault="00B606F5" w:rsidP="00601EB8">
            <w:pPr>
              <w:spacing w:before="60" w:after="60" w:line="240" w:lineRule="auto"/>
              <w:jc w:val="center"/>
              <w:rPr>
                <w:rFonts w:ascii="Times New Roman" w:hAnsi="Times New Roman" w:cs="Times New Roman"/>
                <w:b/>
                <w:sz w:val="24"/>
                <w:szCs w:val="24"/>
                <w:lang w:val="nl-NL"/>
              </w:rPr>
            </w:pPr>
          </w:p>
          <w:p w14:paraId="455AE1DB" w14:textId="77777777" w:rsidR="00B606F5" w:rsidRPr="00EE5074" w:rsidRDefault="001507DA" w:rsidP="00601EB8">
            <w:pPr>
              <w:spacing w:before="60" w:after="60" w:line="240" w:lineRule="auto"/>
              <w:jc w:val="center"/>
              <w:rPr>
                <w:rFonts w:ascii="Times New Roman" w:hAnsi="Times New Roman" w:cs="Times New Roman"/>
                <w:b/>
                <w:sz w:val="24"/>
                <w:szCs w:val="24"/>
                <w:lang w:val="nl-NL"/>
              </w:rPr>
            </w:pPr>
            <w:r>
              <w:rPr>
                <w:rFonts w:ascii="Times New Roman" w:hAnsi="Times New Roman" w:cs="Times New Roman"/>
                <w:b/>
                <w:sz w:val="24"/>
                <w:szCs w:val="24"/>
                <w:lang w:val="nl-NL"/>
              </w:rPr>
              <w:t xml:space="preserve"> </w:t>
            </w:r>
          </w:p>
        </w:tc>
      </w:tr>
    </w:tbl>
    <w:p w14:paraId="2B289E46" w14:textId="77777777" w:rsidR="003E6718" w:rsidRPr="005721E7" w:rsidRDefault="0077650A" w:rsidP="00601EB8">
      <w:pPr>
        <w:pStyle w:val="Normal1"/>
        <w:spacing w:before="60" w:after="60"/>
        <w:ind w:left="0" w:firstLine="0"/>
      </w:pPr>
      <w:r w:rsidRPr="005721E7">
        <w:t xml:space="preserve"> </w:t>
      </w:r>
    </w:p>
    <w:sectPr w:rsidR="003E6718" w:rsidRPr="005721E7">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VnTime">
    <w:panose1 w:val="020B7200000000000000"/>
    <w:charset w:val="00"/>
    <w:family w:val="swiss"/>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VnTimeH">
    <w:altName w:val="Courier New"/>
    <w:panose1 w:val="020B7200000000000000"/>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ourier New">
    <w:panose1 w:val="02070309020205020404"/>
    <w:charset w:val="00"/>
    <w:family w:val="modern"/>
    <w:pitch w:val="fixed"/>
    <w:sig w:usb0="E0002EFF" w:usb1="C0007843"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5194A5D"/>
    <w:multiLevelType w:val="hybridMultilevel"/>
    <w:tmpl w:val="3A08D0F2"/>
    <w:lvl w:ilvl="0" w:tplc="322C074C">
      <w:start w:val="1"/>
      <w:numFmt w:val="decimal"/>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5AE0628"/>
    <w:multiLevelType w:val="hybridMultilevel"/>
    <w:tmpl w:val="D2CC8B26"/>
    <w:lvl w:ilvl="0" w:tplc="8A88F774">
      <w:start w:val="1"/>
      <w:numFmt w:val="decimal"/>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5F07B78"/>
    <w:multiLevelType w:val="multilevel"/>
    <w:tmpl w:val="7CDC9876"/>
    <w:lvl w:ilvl="0">
      <w:start w:val="1"/>
      <w:numFmt w:val="decimal"/>
      <w:lvlText w:val="%1."/>
      <w:lvlJc w:val="left"/>
      <w:pPr>
        <w:ind w:left="720" w:hanging="360"/>
      </w:pPr>
      <w:rPr>
        <w:rFonts w:hint="default"/>
        <w:b/>
        <w:color w:val="000000"/>
      </w:rPr>
    </w:lvl>
    <w:lvl w:ilvl="1">
      <w:start w:val="1"/>
      <w:numFmt w:val="decimal"/>
      <w:isLgl/>
      <w:lvlText w:val="%1.%2."/>
      <w:lvlJc w:val="left"/>
      <w:pPr>
        <w:ind w:left="1080" w:hanging="720"/>
      </w:pPr>
      <w:rPr>
        <w:rFonts w:hint="default"/>
        <w:lang w:val="vi-VN"/>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3" w15:restartNumberingAfterBreak="0">
    <w:nsid w:val="07087C60"/>
    <w:multiLevelType w:val="multilevel"/>
    <w:tmpl w:val="936E5D98"/>
    <w:lvl w:ilvl="0">
      <w:start w:val="4"/>
      <w:numFmt w:val="decimal"/>
      <w:lvlText w:val="%1."/>
      <w:lvlJc w:val="left"/>
      <w:pPr>
        <w:ind w:left="390" w:hanging="390"/>
      </w:pPr>
      <w:rPr>
        <w:rFonts w:hint="default"/>
      </w:rPr>
    </w:lvl>
    <w:lvl w:ilvl="1">
      <w:start w:val="1"/>
      <w:numFmt w:val="decimal"/>
      <w:lvlText w:val="%1.%2."/>
      <w:lvlJc w:val="left"/>
      <w:pPr>
        <w:ind w:left="981" w:hanging="720"/>
      </w:pPr>
      <w:rPr>
        <w:rFonts w:hint="default"/>
      </w:rPr>
    </w:lvl>
    <w:lvl w:ilvl="2">
      <w:start w:val="1"/>
      <w:numFmt w:val="decimal"/>
      <w:lvlText w:val="%1.%2.%3."/>
      <w:lvlJc w:val="left"/>
      <w:pPr>
        <w:ind w:left="1242" w:hanging="720"/>
      </w:pPr>
      <w:rPr>
        <w:rFonts w:hint="default"/>
      </w:rPr>
    </w:lvl>
    <w:lvl w:ilvl="3">
      <w:start w:val="1"/>
      <w:numFmt w:val="decimal"/>
      <w:lvlText w:val="%1.%2.%3.%4."/>
      <w:lvlJc w:val="left"/>
      <w:pPr>
        <w:ind w:left="1863" w:hanging="1080"/>
      </w:pPr>
      <w:rPr>
        <w:rFonts w:hint="default"/>
      </w:rPr>
    </w:lvl>
    <w:lvl w:ilvl="4">
      <w:start w:val="1"/>
      <w:numFmt w:val="decimal"/>
      <w:lvlText w:val="%1.%2.%3.%4.%5."/>
      <w:lvlJc w:val="left"/>
      <w:pPr>
        <w:ind w:left="2124" w:hanging="1080"/>
      </w:pPr>
      <w:rPr>
        <w:rFonts w:hint="default"/>
      </w:rPr>
    </w:lvl>
    <w:lvl w:ilvl="5">
      <w:start w:val="1"/>
      <w:numFmt w:val="decimal"/>
      <w:lvlText w:val="%1.%2.%3.%4.%5.%6."/>
      <w:lvlJc w:val="left"/>
      <w:pPr>
        <w:ind w:left="2745" w:hanging="1440"/>
      </w:pPr>
      <w:rPr>
        <w:rFonts w:hint="default"/>
      </w:rPr>
    </w:lvl>
    <w:lvl w:ilvl="6">
      <w:start w:val="1"/>
      <w:numFmt w:val="decimal"/>
      <w:lvlText w:val="%1.%2.%3.%4.%5.%6.%7."/>
      <w:lvlJc w:val="left"/>
      <w:pPr>
        <w:ind w:left="3006" w:hanging="1440"/>
      </w:pPr>
      <w:rPr>
        <w:rFonts w:hint="default"/>
      </w:rPr>
    </w:lvl>
    <w:lvl w:ilvl="7">
      <w:start w:val="1"/>
      <w:numFmt w:val="decimal"/>
      <w:lvlText w:val="%1.%2.%3.%4.%5.%6.%7.%8."/>
      <w:lvlJc w:val="left"/>
      <w:pPr>
        <w:ind w:left="3627" w:hanging="1800"/>
      </w:pPr>
      <w:rPr>
        <w:rFonts w:hint="default"/>
      </w:rPr>
    </w:lvl>
    <w:lvl w:ilvl="8">
      <w:start w:val="1"/>
      <w:numFmt w:val="decimal"/>
      <w:lvlText w:val="%1.%2.%3.%4.%5.%6.%7.%8.%9."/>
      <w:lvlJc w:val="left"/>
      <w:pPr>
        <w:ind w:left="3888" w:hanging="1800"/>
      </w:pPr>
      <w:rPr>
        <w:rFonts w:hint="default"/>
      </w:rPr>
    </w:lvl>
  </w:abstractNum>
  <w:abstractNum w:abstractNumId="4" w15:restartNumberingAfterBreak="0">
    <w:nsid w:val="07963602"/>
    <w:multiLevelType w:val="hybridMultilevel"/>
    <w:tmpl w:val="54E420D0"/>
    <w:lvl w:ilvl="0" w:tplc="8D849694">
      <w:start w:val="1"/>
      <w:numFmt w:val="decimal"/>
      <w:lvlText w:val="%1."/>
      <w:lvlJc w:val="left"/>
      <w:pPr>
        <w:ind w:left="720" w:hanging="360"/>
      </w:pPr>
      <w:rPr>
        <w:rFonts w:hint="default"/>
        <w:b/>
        <w:i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0A4368FF"/>
    <w:multiLevelType w:val="multilevel"/>
    <w:tmpl w:val="9C6A389E"/>
    <w:lvl w:ilvl="0">
      <w:start w:val="1"/>
      <w:numFmt w:val="decimal"/>
      <w:lvlText w:val="%1."/>
      <w:lvlJc w:val="left"/>
      <w:pPr>
        <w:ind w:left="360" w:hanging="360"/>
      </w:pPr>
      <w:rPr>
        <w:rFonts w:hint="default"/>
        <w:sz w:val="22"/>
      </w:rPr>
    </w:lvl>
    <w:lvl w:ilvl="1">
      <w:start w:val="1"/>
      <w:numFmt w:val="decimal"/>
      <w:lvlText w:val="%1.%2."/>
      <w:lvlJc w:val="left"/>
      <w:pPr>
        <w:ind w:left="360" w:hanging="360"/>
      </w:pPr>
      <w:rPr>
        <w:rFonts w:hint="default"/>
        <w:sz w:val="22"/>
      </w:rPr>
    </w:lvl>
    <w:lvl w:ilvl="2">
      <w:start w:val="1"/>
      <w:numFmt w:val="decimal"/>
      <w:lvlText w:val="%1.%2.%3."/>
      <w:lvlJc w:val="left"/>
      <w:pPr>
        <w:ind w:left="720" w:hanging="720"/>
      </w:pPr>
      <w:rPr>
        <w:rFonts w:hint="default"/>
        <w:sz w:val="22"/>
      </w:rPr>
    </w:lvl>
    <w:lvl w:ilvl="3">
      <w:start w:val="1"/>
      <w:numFmt w:val="decimal"/>
      <w:lvlText w:val="%1.%2.%3.%4."/>
      <w:lvlJc w:val="left"/>
      <w:pPr>
        <w:ind w:left="720" w:hanging="720"/>
      </w:pPr>
      <w:rPr>
        <w:rFonts w:hint="default"/>
        <w:sz w:val="22"/>
      </w:rPr>
    </w:lvl>
    <w:lvl w:ilvl="4">
      <w:start w:val="1"/>
      <w:numFmt w:val="decimal"/>
      <w:lvlText w:val="%1.%2.%3.%4.%5."/>
      <w:lvlJc w:val="left"/>
      <w:pPr>
        <w:ind w:left="1080" w:hanging="1080"/>
      </w:pPr>
      <w:rPr>
        <w:rFonts w:hint="default"/>
        <w:sz w:val="22"/>
      </w:rPr>
    </w:lvl>
    <w:lvl w:ilvl="5">
      <w:start w:val="1"/>
      <w:numFmt w:val="decimal"/>
      <w:lvlText w:val="%1.%2.%3.%4.%5.%6."/>
      <w:lvlJc w:val="left"/>
      <w:pPr>
        <w:ind w:left="1080" w:hanging="1080"/>
      </w:pPr>
      <w:rPr>
        <w:rFonts w:hint="default"/>
        <w:sz w:val="22"/>
      </w:rPr>
    </w:lvl>
    <w:lvl w:ilvl="6">
      <w:start w:val="1"/>
      <w:numFmt w:val="decimal"/>
      <w:lvlText w:val="%1.%2.%3.%4.%5.%6.%7."/>
      <w:lvlJc w:val="left"/>
      <w:pPr>
        <w:ind w:left="1440" w:hanging="1440"/>
      </w:pPr>
      <w:rPr>
        <w:rFonts w:hint="default"/>
        <w:sz w:val="22"/>
      </w:rPr>
    </w:lvl>
    <w:lvl w:ilvl="7">
      <w:start w:val="1"/>
      <w:numFmt w:val="decimal"/>
      <w:lvlText w:val="%1.%2.%3.%4.%5.%6.%7.%8."/>
      <w:lvlJc w:val="left"/>
      <w:pPr>
        <w:ind w:left="1440" w:hanging="1440"/>
      </w:pPr>
      <w:rPr>
        <w:rFonts w:hint="default"/>
        <w:sz w:val="22"/>
      </w:rPr>
    </w:lvl>
    <w:lvl w:ilvl="8">
      <w:start w:val="1"/>
      <w:numFmt w:val="decimal"/>
      <w:lvlText w:val="%1.%2.%3.%4.%5.%6.%7.%8.%9."/>
      <w:lvlJc w:val="left"/>
      <w:pPr>
        <w:ind w:left="1800" w:hanging="1800"/>
      </w:pPr>
      <w:rPr>
        <w:rFonts w:hint="default"/>
        <w:sz w:val="22"/>
      </w:rPr>
    </w:lvl>
  </w:abstractNum>
  <w:abstractNum w:abstractNumId="6" w15:restartNumberingAfterBreak="0">
    <w:nsid w:val="0AE22A16"/>
    <w:multiLevelType w:val="multilevel"/>
    <w:tmpl w:val="75E672E6"/>
    <w:lvl w:ilvl="0">
      <w:start w:val="4"/>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7" w15:restartNumberingAfterBreak="0">
    <w:nsid w:val="0DDD0E17"/>
    <w:multiLevelType w:val="multilevel"/>
    <w:tmpl w:val="7CDC9876"/>
    <w:lvl w:ilvl="0">
      <w:start w:val="1"/>
      <w:numFmt w:val="decimal"/>
      <w:lvlText w:val="%1."/>
      <w:lvlJc w:val="left"/>
      <w:pPr>
        <w:ind w:left="720" w:hanging="360"/>
      </w:pPr>
      <w:rPr>
        <w:rFonts w:hint="default"/>
        <w:b/>
        <w:color w:val="000000"/>
      </w:rPr>
    </w:lvl>
    <w:lvl w:ilvl="1">
      <w:start w:val="1"/>
      <w:numFmt w:val="decimal"/>
      <w:isLgl/>
      <w:lvlText w:val="%1.%2."/>
      <w:lvlJc w:val="left"/>
      <w:pPr>
        <w:ind w:left="1080" w:hanging="720"/>
      </w:pPr>
      <w:rPr>
        <w:rFonts w:hint="default"/>
        <w:lang w:val="vi-VN"/>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8" w15:restartNumberingAfterBreak="0">
    <w:nsid w:val="17F84C5C"/>
    <w:multiLevelType w:val="hybridMultilevel"/>
    <w:tmpl w:val="928C7472"/>
    <w:lvl w:ilvl="0" w:tplc="0DC0F340">
      <w:start w:val="1"/>
      <w:numFmt w:val="decimal"/>
      <w:lvlText w:val="%1."/>
      <w:lvlJc w:val="left"/>
      <w:pPr>
        <w:ind w:left="720" w:hanging="360"/>
      </w:pPr>
      <w:rPr>
        <w:rFonts w:hint="default"/>
        <w:b/>
        <w:i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193A7E3E"/>
    <w:multiLevelType w:val="hybridMultilevel"/>
    <w:tmpl w:val="35C08C46"/>
    <w:lvl w:ilvl="0" w:tplc="599ACA08">
      <w:start w:val="1"/>
      <w:numFmt w:val="decimal"/>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225021A5"/>
    <w:multiLevelType w:val="multilevel"/>
    <w:tmpl w:val="58807DAA"/>
    <w:lvl w:ilvl="0">
      <w:start w:val="4"/>
      <w:numFmt w:val="decimal"/>
      <w:lvlText w:val="%1."/>
      <w:lvlJc w:val="left"/>
      <w:pPr>
        <w:tabs>
          <w:tab w:val="num" w:pos="390"/>
        </w:tabs>
        <w:ind w:left="390" w:hanging="390"/>
      </w:pPr>
      <w:rPr>
        <w:rFonts w:hint="default"/>
      </w:rPr>
    </w:lvl>
    <w:lvl w:ilvl="1">
      <w:start w:val="1"/>
      <w:numFmt w:val="decimal"/>
      <w:lvlText w:val="%1.%2."/>
      <w:lvlJc w:val="left"/>
      <w:pPr>
        <w:tabs>
          <w:tab w:val="num" w:pos="981"/>
        </w:tabs>
        <w:ind w:left="981" w:hanging="720"/>
      </w:pPr>
      <w:rPr>
        <w:rFonts w:ascii="Times New Roman" w:hAnsi="Times New Roman" w:cs="Times New Roman" w:hint="default"/>
      </w:rPr>
    </w:lvl>
    <w:lvl w:ilvl="2">
      <w:start w:val="1"/>
      <w:numFmt w:val="decimal"/>
      <w:lvlText w:val="%1.%2.%3."/>
      <w:lvlJc w:val="left"/>
      <w:pPr>
        <w:tabs>
          <w:tab w:val="num" w:pos="1242"/>
        </w:tabs>
        <w:ind w:left="1242" w:hanging="720"/>
      </w:pPr>
      <w:rPr>
        <w:rFonts w:hint="default"/>
        <w:color w:val="auto"/>
      </w:rPr>
    </w:lvl>
    <w:lvl w:ilvl="3">
      <w:start w:val="1"/>
      <w:numFmt w:val="decimal"/>
      <w:lvlText w:val="%1.%2.%3.%4."/>
      <w:lvlJc w:val="left"/>
      <w:pPr>
        <w:tabs>
          <w:tab w:val="num" w:pos="1863"/>
        </w:tabs>
        <w:ind w:left="1863" w:hanging="1080"/>
      </w:pPr>
      <w:rPr>
        <w:rFonts w:hint="default"/>
      </w:rPr>
    </w:lvl>
    <w:lvl w:ilvl="4">
      <w:start w:val="1"/>
      <w:numFmt w:val="decimal"/>
      <w:lvlText w:val="%1.%2.%3.%4.%5."/>
      <w:lvlJc w:val="left"/>
      <w:pPr>
        <w:tabs>
          <w:tab w:val="num" w:pos="2124"/>
        </w:tabs>
        <w:ind w:left="2124" w:hanging="1080"/>
      </w:pPr>
      <w:rPr>
        <w:rFonts w:hint="default"/>
      </w:rPr>
    </w:lvl>
    <w:lvl w:ilvl="5">
      <w:start w:val="1"/>
      <w:numFmt w:val="decimal"/>
      <w:lvlText w:val="%1.%2.%3.%4.%5.%6."/>
      <w:lvlJc w:val="left"/>
      <w:pPr>
        <w:tabs>
          <w:tab w:val="num" w:pos="2745"/>
        </w:tabs>
        <w:ind w:left="2745" w:hanging="1440"/>
      </w:pPr>
      <w:rPr>
        <w:rFonts w:hint="default"/>
      </w:rPr>
    </w:lvl>
    <w:lvl w:ilvl="6">
      <w:start w:val="1"/>
      <w:numFmt w:val="decimal"/>
      <w:lvlText w:val="%1.%2.%3.%4.%5.%6.%7."/>
      <w:lvlJc w:val="left"/>
      <w:pPr>
        <w:tabs>
          <w:tab w:val="num" w:pos="3006"/>
        </w:tabs>
        <w:ind w:left="3006" w:hanging="1440"/>
      </w:pPr>
      <w:rPr>
        <w:rFonts w:hint="default"/>
      </w:rPr>
    </w:lvl>
    <w:lvl w:ilvl="7">
      <w:start w:val="1"/>
      <w:numFmt w:val="decimal"/>
      <w:lvlText w:val="%1.%2.%3.%4.%5.%6.%7.%8."/>
      <w:lvlJc w:val="left"/>
      <w:pPr>
        <w:tabs>
          <w:tab w:val="num" w:pos="3627"/>
        </w:tabs>
        <w:ind w:left="3627" w:hanging="1800"/>
      </w:pPr>
      <w:rPr>
        <w:rFonts w:hint="default"/>
      </w:rPr>
    </w:lvl>
    <w:lvl w:ilvl="8">
      <w:start w:val="1"/>
      <w:numFmt w:val="decimal"/>
      <w:lvlText w:val="%1.%2.%3.%4.%5.%6.%7.%8.%9."/>
      <w:lvlJc w:val="left"/>
      <w:pPr>
        <w:tabs>
          <w:tab w:val="num" w:pos="3888"/>
        </w:tabs>
        <w:ind w:left="3888" w:hanging="1800"/>
      </w:pPr>
      <w:rPr>
        <w:rFonts w:hint="default"/>
      </w:rPr>
    </w:lvl>
  </w:abstractNum>
  <w:abstractNum w:abstractNumId="11" w15:restartNumberingAfterBreak="0">
    <w:nsid w:val="244F337A"/>
    <w:multiLevelType w:val="multilevel"/>
    <w:tmpl w:val="7CDC9876"/>
    <w:lvl w:ilvl="0">
      <w:start w:val="1"/>
      <w:numFmt w:val="decimal"/>
      <w:lvlText w:val="%1."/>
      <w:lvlJc w:val="left"/>
      <w:pPr>
        <w:ind w:left="720" w:hanging="360"/>
      </w:pPr>
      <w:rPr>
        <w:rFonts w:hint="default"/>
        <w:b/>
        <w:color w:val="000000"/>
      </w:rPr>
    </w:lvl>
    <w:lvl w:ilvl="1">
      <w:start w:val="1"/>
      <w:numFmt w:val="decimal"/>
      <w:isLgl/>
      <w:lvlText w:val="%1.%2."/>
      <w:lvlJc w:val="left"/>
      <w:pPr>
        <w:ind w:left="1080" w:hanging="720"/>
      </w:pPr>
      <w:rPr>
        <w:rFonts w:hint="default"/>
        <w:lang w:val="vi-VN"/>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12" w15:restartNumberingAfterBreak="0">
    <w:nsid w:val="25EE6386"/>
    <w:multiLevelType w:val="hybridMultilevel"/>
    <w:tmpl w:val="EEB2A478"/>
    <w:lvl w:ilvl="0" w:tplc="57EEAD82">
      <w:start w:val="1"/>
      <w:numFmt w:val="decimal"/>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264C7473"/>
    <w:multiLevelType w:val="multilevel"/>
    <w:tmpl w:val="20B88620"/>
    <w:lvl w:ilvl="0">
      <w:start w:val="3"/>
      <w:numFmt w:val="decimal"/>
      <w:lvlText w:val="%1."/>
      <w:lvlJc w:val="left"/>
      <w:pPr>
        <w:ind w:left="900" w:hanging="360"/>
      </w:pPr>
    </w:lvl>
    <w:lvl w:ilvl="1">
      <w:start w:val="1"/>
      <w:numFmt w:val="decimal"/>
      <w:lvlText w:val="%1.%2."/>
      <w:lvlJc w:val="left"/>
      <w:pPr>
        <w:ind w:left="720" w:hanging="360"/>
      </w:pPr>
    </w:lvl>
    <w:lvl w:ilvl="2">
      <w:start w:val="1"/>
      <w:numFmt w:val="decimal"/>
      <w:lvlText w:val="%1.%2.%3."/>
      <w:lvlJc w:val="left"/>
      <w:pPr>
        <w:ind w:left="1440" w:hanging="720"/>
      </w:pPr>
    </w:lvl>
    <w:lvl w:ilvl="3">
      <w:start w:val="1"/>
      <w:numFmt w:val="decimal"/>
      <w:lvlText w:val="%1.%2.%3.%4."/>
      <w:lvlJc w:val="left"/>
      <w:pPr>
        <w:ind w:left="1800" w:hanging="720"/>
      </w:pPr>
    </w:lvl>
    <w:lvl w:ilvl="4">
      <w:start w:val="1"/>
      <w:numFmt w:val="decimal"/>
      <w:lvlText w:val="%1.%2.%3.%4.%5."/>
      <w:lvlJc w:val="left"/>
      <w:pPr>
        <w:ind w:left="2520" w:hanging="1080"/>
      </w:pPr>
    </w:lvl>
    <w:lvl w:ilvl="5">
      <w:start w:val="1"/>
      <w:numFmt w:val="decimal"/>
      <w:lvlText w:val="%1.%2.%3.%4.%5.%6."/>
      <w:lvlJc w:val="left"/>
      <w:pPr>
        <w:ind w:left="2880" w:hanging="1080"/>
      </w:pPr>
    </w:lvl>
    <w:lvl w:ilvl="6">
      <w:start w:val="1"/>
      <w:numFmt w:val="decimal"/>
      <w:lvlText w:val="%1.%2.%3.%4.%5.%6.%7."/>
      <w:lvlJc w:val="left"/>
      <w:pPr>
        <w:ind w:left="3600" w:hanging="1440"/>
      </w:pPr>
    </w:lvl>
    <w:lvl w:ilvl="7">
      <w:start w:val="1"/>
      <w:numFmt w:val="decimal"/>
      <w:lvlText w:val="%1.%2.%3.%4.%5.%6.%7.%8."/>
      <w:lvlJc w:val="left"/>
      <w:pPr>
        <w:ind w:left="3960" w:hanging="1440"/>
      </w:pPr>
    </w:lvl>
    <w:lvl w:ilvl="8">
      <w:start w:val="1"/>
      <w:numFmt w:val="decimal"/>
      <w:lvlText w:val="%1.%2.%3.%4.%5.%6.%7.%8.%9."/>
      <w:lvlJc w:val="left"/>
      <w:pPr>
        <w:ind w:left="4680" w:hanging="1800"/>
      </w:pPr>
    </w:lvl>
  </w:abstractNum>
  <w:abstractNum w:abstractNumId="14" w15:restartNumberingAfterBreak="0">
    <w:nsid w:val="2B395977"/>
    <w:multiLevelType w:val="hybridMultilevel"/>
    <w:tmpl w:val="F27AB474"/>
    <w:lvl w:ilvl="0" w:tplc="CB4EED3E">
      <w:start w:val="8"/>
      <w:numFmt w:val="decimal"/>
      <w:lvlText w:val="%1."/>
      <w:lvlJc w:val="left"/>
      <w:pPr>
        <w:ind w:left="720" w:hanging="360"/>
      </w:pPr>
      <w:rPr>
        <w:b/>
      </w:rPr>
    </w:lvl>
    <w:lvl w:ilvl="1" w:tplc="04090019">
      <w:start w:val="1"/>
      <w:numFmt w:val="lowerLetter"/>
      <w:lvlText w:val="%2."/>
      <w:lvlJc w:val="left"/>
      <w:pPr>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15" w15:restartNumberingAfterBreak="0">
    <w:nsid w:val="2B4F246F"/>
    <w:multiLevelType w:val="hybridMultilevel"/>
    <w:tmpl w:val="64687BDE"/>
    <w:lvl w:ilvl="0" w:tplc="146AAC46">
      <w:start w:val="1"/>
      <w:numFmt w:val="decimal"/>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350A776B"/>
    <w:multiLevelType w:val="multilevel"/>
    <w:tmpl w:val="58807DAA"/>
    <w:lvl w:ilvl="0">
      <w:start w:val="4"/>
      <w:numFmt w:val="decimal"/>
      <w:lvlText w:val="%1."/>
      <w:lvlJc w:val="left"/>
      <w:pPr>
        <w:tabs>
          <w:tab w:val="num" w:pos="390"/>
        </w:tabs>
        <w:ind w:left="390" w:hanging="390"/>
      </w:pPr>
      <w:rPr>
        <w:rFonts w:hint="default"/>
      </w:rPr>
    </w:lvl>
    <w:lvl w:ilvl="1">
      <w:start w:val="1"/>
      <w:numFmt w:val="decimal"/>
      <w:lvlText w:val="%1.%2."/>
      <w:lvlJc w:val="left"/>
      <w:pPr>
        <w:tabs>
          <w:tab w:val="num" w:pos="981"/>
        </w:tabs>
        <w:ind w:left="981" w:hanging="720"/>
      </w:pPr>
      <w:rPr>
        <w:rFonts w:ascii="Times New Roman" w:hAnsi="Times New Roman" w:cs="Times New Roman" w:hint="default"/>
      </w:rPr>
    </w:lvl>
    <w:lvl w:ilvl="2">
      <w:start w:val="1"/>
      <w:numFmt w:val="decimal"/>
      <w:lvlText w:val="%1.%2.%3."/>
      <w:lvlJc w:val="left"/>
      <w:pPr>
        <w:tabs>
          <w:tab w:val="num" w:pos="1242"/>
        </w:tabs>
        <w:ind w:left="1242" w:hanging="720"/>
      </w:pPr>
      <w:rPr>
        <w:rFonts w:hint="default"/>
        <w:color w:val="auto"/>
      </w:rPr>
    </w:lvl>
    <w:lvl w:ilvl="3">
      <w:start w:val="1"/>
      <w:numFmt w:val="decimal"/>
      <w:lvlText w:val="%1.%2.%3.%4."/>
      <w:lvlJc w:val="left"/>
      <w:pPr>
        <w:tabs>
          <w:tab w:val="num" w:pos="1863"/>
        </w:tabs>
        <w:ind w:left="1863" w:hanging="1080"/>
      </w:pPr>
      <w:rPr>
        <w:rFonts w:hint="default"/>
      </w:rPr>
    </w:lvl>
    <w:lvl w:ilvl="4">
      <w:start w:val="1"/>
      <w:numFmt w:val="decimal"/>
      <w:lvlText w:val="%1.%2.%3.%4.%5."/>
      <w:lvlJc w:val="left"/>
      <w:pPr>
        <w:tabs>
          <w:tab w:val="num" w:pos="2124"/>
        </w:tabs>
        <w:ind w:left="2124" w:hanging="1080"/>
      </w:pPr>
      <w:rPr>
        <w:rFonts w:hint="default"/>
      </w:rPr>
    </w:lvl>
    <w:lvl w:ilvl="5">
      <w:start w:val="1"/>
      <w:numFmt w:val="decimal"/>
      <w:lvlText w:val="%1.%2.%3.%4.%5.%6."/>
      <w:lvlJc w:val="left"/>
      <w:pPr>
        <w:tabs>
          <w:tab w:val="num" w:pos="2745"/>
        </w:tabs>
        <w:ind w:left="2745" w:hanging="1440"/>
      </w:pPr>
      <w:rPr>
        <w:rFonts w:hint="default"/>
      </w:rPr>
    </w:lvl>
    <w:lvl w:ilvl="6">
      <w:start w:val="1"/>
      <w:numFmt w:val="decimal"/>
      <w:lvlText w:val="%1.%2.%3.%4.%5.%6.%7."/>
      <w:lvlJc w:val="left"/>
      <w:pPr>
        <w:tabs>
          <w:tab w:val="num" w:pos="3006"/>
        </w:tabs>
        <w:ind w:left="3006" w:hanging="1440"/>
      </w:pPr>
      <w:rPr>
        <w:rFonts w:hint="default"/>
      </w:rPr>
    </w:lvl>
    <w:lvl w:ilvl="7">
      <w:start w:val="1"/>
      <w:numFmt w:val="decimal"/>
      <w:lvlText w:val="%1.%2.%3.%4.%5.%6.%7.%8."/>
      <w:lvlJc w:val="left"/>
      <w:pPr>
        <w:tabs>
          <w:tab w:val="num" w:pos="3627"/>
        </w:tabs>
        <w:ind w:left="3627" w:hanging="1800"/>
      </w:pPr>
      <w:rPr>
        <w:rFonts w:hint="default"/>
      </w:rPr>
    </w:lvl>
    <w:lvl w:ilvl="8">
      <w:start w:val="1"/>
      <w:numFmt w:val="decimal"/>
      <w:lvlText w:val="%1.%2.%3.%4.%5.%6.%7.%8.%9."/>
      <w:lvlJc w:val="left"/>
      <w:pPr>
        <w:tabs>
          <w:tab w:val="num" w:pos="3888"/>
        </w:tabs>
        <w:ind w:left="3888" w:hanging="1800"/>
      </w:pPr>
      <w:rPr>
        <w:rFonts w:hint="default"/>
      </w:rPr>
    </w:lvl>
  </w:abstractNum>
  <w:abstractNum w:abstractNumId="17" w15:restartNumberingAfterBreak="0">
    <w:nsid w:val="386671D2"/>
    <w:multiLevelType w:val="multilevel"/>
    <w:tmpl w:val="9BBE4360"/>
    <w:lvl w:ilvl="0">
      <w:start w:val="4"/>
      <w:numFmt w:val="decimal"/>
      <w:lvlText w:val="%1."/>
      <w:lvlJc w:val="left"/>
      <w:pPr>
        <w:ind w:left="390" w:hanging="390"/>
      </w:pPr>
      <w:rPr>
        <w:rFonts w:hint="default"/>
      </w:rPr>
    </w:lvl>
    <w:lvl w:ilvl="1">
      <w:start w:val="1"/>
      <w:numFmt w:val="decimal"/>
      <w:lvlText w:val="%1.%2."/>
      <w:lvlJc w:val="left"/>
      <w:pPr>
        <w:ind w:left="981" w:hanging="720"/>
      </w:pPr>
      <w:rPr>
        <w:rFonts w:hint="default"/>
      </w:rPr>
    </w:lvl>
    <w:lvl w:ilvl="2">
      <w:start w:val="1"/>
      <w:numFmt w:val="decimal"/>
      <w:lvlText w:val="%1.%2.%3."/>
      <w:lvlJc w:val="left"/>
      <w:pPr>
        <w:ind w:left="1242" w:hanging="720"/>
      </w:pPr>
      <w:rPr>
        <w:rFonts w:hint="default"/>
      </w:rPr>
    </w:lvl>
    <w:lvl w:ilvl="3">
      <w:start w:val="1"/>
      <w:numFmt w:val="decimal"/>
      <w:lvlText w:val="%1.%2.%3.%4."/>
      <w:lvlJc w:val="left"/>
      <w:pPr>
        <w:ind w:left="1863" w:hanging="1080"/>
      </w:pPr>
      <w:rPr>
        <w:rFonts w:hint="default"/>
      </w:rPr>
    </w:lvl>
    <w:lvl w:ilvl="4">
      <w:start w:val="1"/>
      <w:numFmt w:val="decimal"/>
      <w:lvlText w:val="%1.%2.%3.%4.%5."/>
      <w:lvlJc w:val="left"/>
      <w:pPr>
        <w:ind w:left="2124" w:hanging="1080"/>
      </w:pPr>
      <w:rPr>
        <w:rFonts w:hint="default"/>
      </w:rPr>
    </w:lvl>
    <w:lvl w:ilvl="5">
      <w:start w:val="1"/>
      <w:numFmt w:val="decimal"/>
      <w:lvlText w:val="%1.%2.%3.%4.%5.%6."/>
      <w:lvlJc w:val="left"/>
      <w:pPr>
        <w:ind w:left="2745" w:hanging="1440"/>
      </w:pPr>
      <w:rPr>
        <w:rFonts w:hint="default"/>
      </w:rPr>
    </w:lvl>
    <w:lvl w:ilvl="6">
      <w:start w:val="1"/>
      <w:numFmt w:val="decimal"/>
      <w:lvlText w:val="%1.%2.%3.%4.%5.%6.%7."/>
      <w:lvlJc w:val="left"/>
      <w:pPr>
        <w:ind w:left="3006" w:hanging="1440"/>
      </w:pPr>
      <w:rPr>
        <w:rFonts w:hint="default"/>
      </w:rPr>
    </w:lvl>
    <w:lvl w:ilvl="7">
      <w:start w:val="1"/>
      <w:numFmt w:val="decimal"/>
      <w:lvlText w:val="%1.%2.%3.%4.%5.%6.%7.%8."/>
      <w:lvlJc w:val="left"/>
      <w:pPr>
        <w:ind w:left="3627" w:hanging="1800"/>
      </w:pPr>
      <w:rPr>
        <w:rFonts w:hint="default"/>
      </w:rPr>
    </w:lvl>
    <w:lvl w:ilvl="8">
      <w:start w:val="1"/>
      <w:numFmt w:val="decimal"/>
      <w:lvlText w:val="%1.%2.%3.%4.%5.%6.%7.%8.%9."/>
      <w:lvlJc w:val="left"/>
      <w:pPr>
        <w:ind w:left="3888" w:hanging="1800"/>
      </w:pPr>
      <w:rPr>
        <w:rFonts w:hint="default"/>
      </w:rPr>
    </w:lvl>
  </w:abstractNum>
  <w:abstractNum w:abstractNumId="18" w15:restartNumberingAfterBreak="0">
    <w:nsid w:val="42753562"/>
    <w:multiLevelType w:val="multilevel"/>
    <w:tmpl w:val="7CC03884"/>
    <w:lvl w:ilvl="0">
      <w:start w:val="3"/>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19" w15:restartNumberingAfterBreak="0">
    <w:nsid w:val="451B5672"/>
    <w:multiLevelType w:val="hybridMultilevel"/>
    <w:tmpl w:val="43940FA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465329D5"/>
    <w:multiLevelType w:val="multilevel"/>
    <w:tmpl w:val="7CDC9876"/>
    <w:lvl w:ilvl="0">
      <w:start w:val="1"/>
      <w:numFmt w:val="decimal"/>
      <w:lvlText w:val="%1."/>
      <w:lvlJc w:val="left"/>
      <w:pPr>
        <w:ind w:left="720" w:hanging="360"/>
      </w:pPr>
      <w:rPr>
        <w:rFonts w:hint="default"/>
        <w:b/>
        <w:color w:val="000000"/>
      </w:rPr>
    </w:lvl>
    <w:lvl w:ilvl="1">
      <w:start w:val="1"/>
      <w:numFmt w:val="decimal"/>
      <w:isLgl/>
      <w:lvlText w:val="%1.%2."/>
      <w:lvlJc w:val="left"/>
      <w:pPr>
        <w:ind w:left="1080" w:hanging="720"/>
      </w:pPr>
      <w:rPr>
        <w:rFonts w:hint="default"/>
        <w:lang w:val="vi-VN"/>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21" w15:restartNumberingAfterBreak="0">
    <w:nsid w:val="47EF722C"/>
    <w:multiLevelType w:val="multilevel"/>
    <w:tmpl w:val="7CDC9876"/>
    <w:lvl w:ilvl="0">
      <w:start w:val="1"/>
      <w:numFmt w:val="decimal"/>
      <w:lvlText w:val="%1."/>
      <w:lvlJc w:val="left"/>
      <w:pPr>
        <w:ind w:left="720" w:hanging="360"/>
      </w:pPr>
      <w:rPr>
        <w:rFonts w:hint="default"/>
        <w:b/>
        <w:color w:val="000000"/>
      </w:rPr>
    </w:lvl>
    <w:lvl w:ilvl="1">
      <w:start w:val="1"/>
      <w:numFmt w:val="decimal"/>
      <w:isLgl/>
      <w:lvlText w:val="%1.%2."/>
      <w:lvlJc w:val="left"/>
      <w:pPr>
        <w:ind w:left="1080" w:hanging="720"/>
      </w:pPr>
      <w:rPr>
        <w:rFonts w:hint="default"/>
        <w:lang w:val="vi-VN"/>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22" w15:restartNumberingAfterBreak="0">
    <w:nsid w:val="487C73E8"/>
    <w:multiLevelType w:val="multilevel"/>
    <w:tmpl w:val="86F25162"/>
    <w:lvl w:ilvl="0">
      <w:start w:val="3"/>
      <w:numFmt w:val="decimal"/>
      <w:lvlText w:val="%1."/>
      <w:lvlJc w:val="left"/>
      <w:pPr>
        <w:ind w:left="360" w:hanging="360"/>
      </w:pPr>
      <w:rPr>
        <w:rFonts w:hint="default"/>
      </w:rPr>
    </w:lvl>
    <w:lvl w:ilvl="1">
      <w:start w:val="1"/>
      <w:numFmt w:val="decimal"/>
      <w:lvlText w:val="%1.%2."/>
      <w:lvlJc w:val="left"/>
      <w:pPr>
        <w:ind w:left="720" w:hanging="360"/>
      </w:pPr>
      <w:rPr>
        <w:rFonts w:hint="default"/>
        <w:b/>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23" w15:restartNumberingAfterBreak="0">
    <w:nsid w:val="4AD06131"/>
    <w:multiLevelType w:val="hybridMultilevel"/>
    <w:tmpl w:val="1466EC66"/>
    <w:lvl w:ilvl="0" w:tplc="08285E18">
      <w:start w:val="1"/>
      <w:numFmt w:val="decimal"/>
      <w:lvlText w:val="%1."/>
      <w:lvlJc w:val="left"/>
      <w:pPr>
        <w:ind w:left="720" w:hanging="360"/>
      </w:pPr>
      <w:rPr>
        <w:rFonts w:hint="default"/>
        <w:b/>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544D630A"/>
    <w:multiLevelType w:val="multilevel"/>
    <w:tmpl w:val="63C6207E"/>
    <w:lvl w:ilvl="0">
      <w:start w:val="1"/>
      <w:numFmt w:val="decimal"/>
      <w:lvlText w:val="%1."/>
      <w:lvlJc w:val="left"/>
      <w:pPr>
        <w:ind w:left="360" w:hanging="360"/>
      </w:pPr>
    </w:lvl>
    <w:lvl w:ilvl="1">
      <w:start w:val="1"/>
      <w:numFmt w:val="decimal"/>
      <w:lvlText w:val="%1.%2."/>
      <w:lvlJc w:val="left"/>
      <w:pPr>
        <w:ind w:left="360" w:hanging="360"/>
      </w:pPr>
    </w:lvl>
    <w:lvl w:ilvl="2">
      <w:start w:val="1"/>
      <w:numFmt w:val="decimal"/>
      <w:lvlText w:val="%1.%2.%3."/>
      <w:lvlJc w:val="left"/>
      <w:pPr>
        <w:ind w:left="720" w:hanging="720"/>
      </w:pPr>
    </w:lvl>
    <w:lvl w:ilvl="3">
      <w:start w:val="1"/>
      <w:numFmt w:val="decimal"/>
      <w:lvlText w:val="%1.%2.%3.%4."/>
      <w:lvlJc w:val="left"/>
      <w:pPr>
        <w:ind w:left="720" w:hanging="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440" w:hanging="1440"/>
      </w:pPr>
    </w:lvl>
    <w:lvl w:ilvl="8">
      <w:start w:val="1"/>
      <w:numFmt w:val="decimal"/>
      <w:lvlText w:val="%1.%2.%3.%4.%5.%6.%7.%8.%9."/>
      <w:lvlJc w:val="left"/>
      <w:pPr>
        <w:ind w:left="1800" w:hanging="1800"/>
      </w:pPr>
    </w:lvl>
  </w:abstractNum>
  <w:abstractNum w:abstractNumId="25" w15:restartNumberingAfterBreak="0">
    <w:nsid w:val="551E184C"/>
    <w:multiLevelType w:val="multilevel"/>
    <w:tmpl w:val="58807DAA"/>
    <w:lvl w:ilvl="0">
      <w:start w:val="4"/>
      <w:numFmt w:val="decimal"/>
      <w:lvlText w:val="%1."/>
      <w:lvlJc w:val="left"/>
      <w:pPr>
        <w:tabs>
          <w:tab w:val="num" w:pos="390"/>
        </w:tabs>
        <w:ind w:left="390" w:hanging="390"/>
      </w:pPr>
      <w:rPr>
        <w:rFonts w:hint="default"/>
      </w:rPr>
    </w:lvl>
    <w:lvl w:ilvl="1">
      <w:start w:val="1"/>
      <w:numFmt w:val="decimal"/>
      <w:lvlText w:val="%1.%2."/>
      <w:lvlJc w:val="left"/>
      <w:pPr>
        <w:tabs>
          <w:tab w:val="num" w:pos="981"/>
        </w:tabs>
        <w:ind w:left="981" w:hanging="720"/>
      </w:pPr>
      <w:rPr>
        <w:rFonts w:ascii="Times New Roman" w:hAnsi="Times New Roman" w:cs="Times New Roman" w:hint="default"/>
      </w:rPr>
    </w:lvl>
    <w:lvl w:ilvl="2">
      <w:start w:val="1"/>
      <w:numFmt w:val="decimal"/>
      <w:lvlText w:val="%1.%2.%3."/>
      <w:lvlJc w:val="left"/>
      <w:pPr>
        <w:tabs>
          <w:tab w:val="num" w:pos="1242"/>
        </w:tabs>
        <w:ind w:left="1242" w:hanging="720"/>
      </w:pPr>
      <w:rPr>
        <w:rFonts w:hint="default"/>
        <w:color w:val="auto"/>
      </w:rPr>
    </w:lvl>
    <w:lvl w:ilvl="3">
      <w:start w:val="1"/>
      <w:numFmt w:val="decimal"/>
      <w:lvlText w:val="%1.%2.%3.%4."/>
      <w:lvlJc w:val="left"/>
      <w:pPr>
        <w:tabs>
          <w:tab w:val="num" w:pos="1863"/>
        </w:tabs>
        <w:ind w:left="1863" w:hanging="1080"/>
      </w:pPr>
      <w:rPr>
        <w:rFonts w:hint="default"/>
      </w:rPr>
    </w:lvl>
    <w:lvl w:ilvl="4">
      <w:start w:val="1"/>
      <w:numFmt w:val="decimal"/>
      <w:lvlText w:val="%1.%2.%3.%4.%5."/>
      <w:lvlJc w:val="left"/>
      <w:pPr>
        <w:tabs>
          <w:tab w:val="num" w:pos="2124"/>
        </w:tabs>
        <w:ind w:left="2124" w:hanging="1080"/>
      </w:pPr>
      <w:rPr>
        <w:rFonts w:hint="default"/>
      </w:rPr>
    </w:lvl>
    <w:lvl w:ilvl="5">
      <w:start w:val="1"/>
      <w:numFmt w:val="decimal"/>
      <w:lvlText w:val="%1.%2.%3.%4.%5.%6."/>
      <w:lvlJc w:val="left"/>
      <w:pPr>
        <w:tabs>
          <w:tab w:val="num" w:pos="2745"/>
        </w:tabs>
        <w:ind w:left="2745" w:hanging="1440"/>
      </w:pPr>
      <w:rPr>
        <w:rFonts w:hint="default"/>
      </w:rPr>
    </w:lvl>
    <w:lvl w:ilvl="6">
      <w:start w:val="1"/>
      <w:numFmt w:val="decimal"/>
      <w:lvlText w:val="%1.%2.%3.%4.%5.%6.%7."/>
      <w:lvlJc w:val="left"/>
      <w:pPr>
        <w:tabs>
          <w:tab w:val="num" w:pos="3006"/>
        </w:tabs>
        <w:ind w:left="3006" w:hanging="1440"/>
      </w:pPr>
      <w:rPr>
        <w:rFonts w:hint="default"/>
      </w:rPr>
    </w:lvl>
    <w:lvl w:ilvl="7">
      <w:start w:val="1"/>
      <w:numFmt w:val="decimal"/>
      <w:lvlText w:val="%1.%2.%3.%4.%5.%6.%7.%8."/>
      <w:lvlJc w:val="left"/>
      <w:pPr>
        <w:tabs>
          <w:tab w:val="num" w:pos="3627"/>
        </w:tabs>
        <w:ind w:left="3627" w:hanging="1800"/>
      </w:pPr>
      <w:rPr>
        <w:rFonts w:hint="default"/>
      </w:rPr>
    </w:lvl>
    <w:lvl w:ilvl="8">
      <w:start w:val="1"/>
      <w:numFmt w:val="decimal"/>
      <w:lvlText w:val="%1.%2.%3.%4.%5.%6.%7.%8.%9."/>
      <w:lvlJc w:val="left"/>
      <w:pPr>
        <w:tabs>
          <w:tab w:val="num" w:pos="3888"/>
        </w:tabs>
        <w:ind w:left="3888" w:hanging="1800"/>
      </w:pPr>
      <w:rPr>
        <w:rFonts w:hint="default"/>
      </w:rPr>
    </w:lvl>
  </w:abstractNum>
  <w:abstractNum w:abstractNumId="26" w15:restartNumberingAfterBreak="0">
    <w:nsid w:val="57594ABE"/>
    <w:multiLevelType w:val="multilevel"/>
    <w:tmpl w:val="4F40A0DA"/>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b w:val="0"/>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7" w15:restartNumberingAfterBreak="0">
    <w:nsid w:val="57691A69"/>
    <w:multiLevelType w:val="hybridMultilevel"/>
    <w:tmpl w:val="02E67F7E"/>
    <w:lvl w:ilvl="0" w:tplc="C0CE2EF0">
      <w:start w:val="1"/>
      <w:numFmt w:val="decimal"/>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15:restartNumberingAfterBreak="0">
    <w:nsid w:val="5E9D6D3B"/>
    <w:multiLevelType w:val="hybridMultilevel"/>
    <w:tmpl w:val="FBFE05F8"/>
    <w:lvl w:ilvl="0" w:tplc="AA449B7E">
      <w:start w:val="1"/>
      <w:numFmt w:val="decimal"/>
      <w:lvlText w:val="%1."/>
      <w:lvlJc w:val="left"/>
      <w:pPr>
        <w:ind w:left="720" w:hanging="360"/>
      </w:pPr>
      <w:rPr>
        <w:b/>
        <w:i w:val="0"/>
      </w:rPr>
    </w:lvl>
    <w:lvl w:ilvl="1" w:tplc="042A0019">
      <w:start w:val="1"/>
      <w:numFmt w:val="lowerLetter"/>
      <w:lvlText w:val="%2."/>
      <w:lvlJc w:val="left"/>
      <w:pPr>
        <w:ind w:left="1440" w:hanging="360"/>
      </w:pPr>
    </w:lvl>
    <w:lvl w:ilvl="2" w:tplc="042A001B">
      <w:start w:val="1"/>
      <w:numFmt w:val="lowerRoman"/>
      <w:lvlText w:val="%3."/>
      <w:lvlJc w:val="right"/>
      <w:pPr>
        <w:ind w:left="2160" w:hanging="180"/>
      </w:pPr>
    </w:lvl>
    <w:lvl w:ilvl="3" w:tplc="333E4882">
      <w:start w:val="1"/>
      <w:numFmt w:val="decimal"/>
      <w:lvlText w:val="%4."/>
      <w:lvlJc w:val="left"/>
      <w:pPr>
        <w:ind w:left="2880" w:hanging="360"/>
      </w:pPr>
      <w:rPr>
        <w:i w:val="0"/>
      </w:rPr>
    </w:lvl>
    <w:lvl w:ilvl="4" w:tplc="042A0019">
      <w:start w:val="1"/>
      <w:numFmt w:val="lowerLetter"/>
      <w:lvlText w:val="%5."/>
      <w:lvlJc w:val="left"/>
      <w:pPr>
        <w:ind w:left="3600" w:hanging="360"/>
      </w:pPr>
    </w:lvl>
    <w:lvl w:ilvl="5" w:tplc="042A001B">
      <w:start w:val="1"/>
      <w:numFmt w:val="lowerRoman"/>
      <w:lvlText w:val="%6."/>
      <w:lvlJc w:val="right"/>
      <w:pPr>
        <w:ind w:left="4320" w:hanging="180"/>
      </w:pPr>
    </w:lvl>
    <w:lvl w:ilvl="6" w:tplc="042A000F">
      <w:start w:val="1"/>
      <w:numFmt w:val="decimal"/>
      <w:lvlText w:val="%7."/>
      <w:lvlJc w:val="left"/>
      <w:pPr>
        <w:ind w:left="5040" w:hanging="360"/>
      </w:pPr>
    </w:lvl>
    <w:lvl w:ilvl="7" w:tplc="042A0019">
      <w:start w:val="1"/>
      <w:numFmt w:val="lowerLetter"/>
      <w:lvlText w:val="%8."/>
      <w:lvlJc w:val="left"/>
      <w:pPr>
        <w:ind w:left="5760" w:hanging="360"/>
      </w:pPr>
    </w:lvl>
    <w:lvl w:ilvl="8" w:tplc="042A001B">
      <w:start w:val="1"/>
      <w:numFmt w:val="lowerRoman"/>
      <w:lvlText w:val="%9."/>
      <w:lvlJc w:val="right"/>
      <w:pPr>
        <w:ind w:left="6480" w:hanging="180"/>
      </w:pPr>
    </w:lvl>
  </w:abstractNum>
  <w:abstractNum w:abstractNumId="29" w15:restartNumberingAfterBreak="0">
    <w:nsid w:val="650070C0"/>
    <w:multiLevelType w:val="multilevel"/>
    <w:tmpl w:val="7CDC9876"/>
    <w:lvl w:ilvl="0">
      <w:start w:val="1"/>
      <w:numFmt w:val="decimal"/>
      <w:lvlText w:val="%1."/>
      <w:lvlJc w:val="left"/>
      <w:pPr>
        <w:ind w:left="720" w:hanging="360"/>
      </w:pPr>
      <w:rPr>
        <w:rFonts w:hint="default"/>
        <w:b/>
        <w:color w:val="000000"/>
      </w:rPr>
    </w:lvl>
    <w:lvl w:ilvl="1">
      <w:start w:val="1"/>
      <w:numFmt w:val="decimal"/>
      <w:isLgl/>
      <w:lvlText w:val="%1.%2."/>
      <w:lvlJc w:val="left"/>
      <w:pPr>
        <w:ind w:left="1080" w:hanging="720"/>
      </w:pPr>
      <w:rPr>
        <w:rFonts w:hint="default"/>
        <w:lang w:val="vi-VN"/>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30" w15:restartNumberingAfterBreak="0">
    <w:nsid w:val="6A1E3EB0"/>
    <w:multiLevelType w:val="multilevel"/>
    <w:tmpl w:val="7CDC9876"/>
    <w:lvl w:ilvl="0">
      <w:start w:val="1"/>
      <w:numFmt w:val="decimal"/>
      <w:lvlText w:val="%1."/>
      <w:lvlJc w:val="left"/>
      <w:pPr>
        <w:ind w:left="720" w:hanging="360"/>
      </w:pPr>
      <w:rPr>
        <w:rFonts w:hint="default"/>
        <w:b/>
        <w:color w:val="000000"/>
      </w:rPr>
    </w:lvl>
    <w:lvl w:ilvl="1">
      <w:start w:val="1"/>
      <w:numFmt w:val="decimal"/>
      <w:isLgl/>
      <w:lvlText w:val="%1.%2."/>
      <w:lvlJc w:val="left"/>
      <w:pPr>
        <w:ind w:left="1080" w:hanging="720"/>
      </w:pPr>
      <w:rPr>
        <w:rFonts w:hint="default"/>
        <w:lang w:val="vi-VN"/>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31" w15:restartNumberingAfterBreak="0">
    <w:nsid w:val="6CCB06C5"/>
    <w:multiLevelType w:val="multilevel"/>
    <w:tmpl w:val="58807DAA"/>
    <w:lvl w:ilvl="0">
      <w:start w:val="4"/>
      <w:numFmt w:val="decimal"/>
      <w:lvlText w:val="%1."/>
      <w:lvlJc w:val="left"/>
      <w:pPr>
        <w:tabs>
          <w:tab w:val="num" w:pos="390"/>
        </w:tabs>
        <w:ind w:left="390" w:hanging="390"/>
      </w:pPr>
      <w:rPr>
        <w:rFonts w:hint="default"/>
      </w:rPr>
    </w:lvl>
    <w:lvl w:ilvl="1">
      <w:start w:val="1"/>
      <w:numFmt w:val="decimal"/>
      <w:lvlText w:val="%1.%2."/>
      <w:lvlJc w:val="left"/>
      <w:pPr>
        <w:tabs>
          <w:tab w:val="num" w:pos="981"/>
        </w:tabs>
        <w:ind w:left="981" w:hanging="720"/>
      </w:pPr>
      <w:rPr>
        <w:rFonts w:ascii="Times New Roman" w:hAnsi="Times New Roman" w:cs="Times New Roman" w:hint="default"/>
      </w:rPr>
    </w:lvl>
    <w:lvl w:ilvl="2">
      <w:start w:val="1"/>
      <w:numFmt w:val="decimal"/>
      <w:lvlText w:val="%1.%2.%3."/>
      <w:lvlJc w:val="left"/>
      <w:pPr>
        <w:tabs>
          <w:tab w:val="num" w:pos="1242"/>
        </w:tabs>
        <w:ind w:left="1242" w:hanging="720"/>
      </w:pPr>
      <w:rPr>
        <w:rFonts w:hint="default"/>
        <w:color w:val="auto"/>
      </w:rPr>
    </w:lvl>
    <w:lvl w:ilvl="3">
      <w:start w:val="1"/>
      <w:numFmt w:val="decimal"/>
      <w:lvlText w:val="%1.%2.%3.%4."/>
      <w:lvlJc w:val="left"/>
      <w:pPr>
        <w:tabs>
          <w:tab w:val="num" w:pos="1863"/>
        </w:tabs>
        <w:ind w:left="1863" w:hanging="1080"/>
      </w:pPr>
      <w:rPr>
        <w:rFonts w:hint="default"/>
      </w:rPr>
    </w:lvl>
    <w:lvl w:ilvl="4">
      <w:start w:val="1"/>
      <w:numFmt w:val="decimal"/>
      <w:lvlText w:val="%1.%2.%3.%4.%5."/>
      <w:lvlJc w:val="left"/>
      <w:pPr>
        <w:tabs>
          <w:tab w:val="num" w:pos="2124"/>
        </w:tabs>
        <w:ind w:left="2124" w:hanging="1080"/>
      </w:pPr>
      <w:rPr>
        <w:rFonts w:hint="default"/>
      </w:rPr>
    </w:lvl>
    <w:lvl w:ilvl="5">
      <w:start w:val="1"/>
      <w:numFmt w:val="decimal"/>
      <w:lvlText w:val="%1.%2.%3.%4.%5.%6."/>
      <w:lvlJc w:val="left"/>
      <w:pPr>
        <w:tabs>
          <w:tab w:val="num" w:pos="2745"/>
        </w:tabs>
        <w:ind w:left="2745" w:hanging="1440"/>
      </w:pPr>
      <w:rPr>
        <w:rFonts w:hint="default"/>
      </w:rPr>
    </w:lvl>
    <w:lvl w:ilvl="6">
      <w:start w:val="1"/>
      <w:numFmt w:val="decimal"/>
      <w:lvlText w:val="%1.%2.%3.%4.%5.%6.%7."/>
      <w:lvlJc w:val="left"/>
      <w:pPr>
        <w:tabs>
          <w:tab w:val="num" w:pos="3006"/>
        </w:tabs>
        <w:ind w:left="3006" w:hanging="1440"/>
      </w:pPr>
      <w:rPr>
        <w:rFonts w:hint="default"/>
      </w:rPr>
    </w:lvl>
    <w:lvl w:ilvl="7">
      <w:start w:val="1"/>
      <w:numFmt w:val="decimal"/>
      <w:lvlText w:val="%1.%2.%3.%4.%5.%6.%7.%8."/>
      <w:lvlJc w:val="left"/>
      <w:pPr>
        <w:tabs>
          <w:tab w:val="num" w:pos="3627"/>
        </w:tabs>
        <w:ind w:left="3627" w:hanging="1800"/>
      </w:pPr>
      <w:rPr>
        <w:rFonts w:hint="default"/>
      </w:rPr>
    </w:lvl>
    <w:lvl w:ilvl="8">
      <w:start w:val="1"/>
      <w:numFmt w:val="decimal"/>
      <w:lvlText w:val="%1.%2.%3.%4.%5.%6.%7.%8.%9."/>
      <w:lvlJc w:val="left"/>
      <w:pPr>
        <w:tabs>
          <w:tab w:val="num" w:pos="3888"/>
        </w:tabs>
        <w:ind w:left="3888" w:hanging="1800"/>
      </w:pPr>
      <w:rPr>
        <w:rFonts w:hint="default"/>
      </w:rPr>
    </w:lvl>
  </w:abstractNum>
  <w:abstractNum w:abstractNumId="32" w15:restartNumberingAfterBreak="0">
    <w:nsid w:val="758E08A7"/>
    <w:multiLevelType w:val="hybridMultilevel"/>
    <w:tmpl w:val="51E2DAEE"/>
    <w:lvl w:ilvl="0" w:tplc="A81E2BBC">
      <w:start w:val="1"/>
      <w:numFmt w:val="decimal"/>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3" w15:restartNumberingAfterBreak="0">
    <w:nsid w:val="79E23526"/>
    <w:multiLevelType w:val="hybridMultilevel"/>
    <w:tmpl w:val="1AF6CCF0"/>
    <w:lvl w:ilvl="0" w:tplc="FF6A164E">
      <w:start w:val="1"/>
      <w:numFmt w:val="decimal"/>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23"/>
  </w:num>
  <w:num w:numId="2">
    <w:abstractNumId w:val="33"/>
  </w:num>
  <w:num w:numId="3">
    <w:abstractNumId w:val="8"/>
  </w:num>
  <w:num w:numId="4">
    <w:abstractNumId w:val="5"/>
  </w:num>
  <w:num w:numId="5">
    <w:abstractNumId w:val="2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22"/>
  </w:num>
  <w:num w:numId="7">
    <w:abstractNumId w:val="3"/>
  </w:num>
  <w:num w:numId="8">
    <w:abstractNumId w:val="26"/>
  </w:num>
  <w:num w:numId="9">
    <w:abstractNumId w:val="17"/>
  </w:num>
  <w:num w:numId="10">
    <w:abstractNumId w:val="13"/>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14"/>
    <w:lvlOverride w:ilvl="0">
      <w:startOverride w:val="8"/>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18"/>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6"/>
    <w:lvlOverride w:ilvl="0">
      <w:startOverride w:val="4"/>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2"/>
  </w:num>
  <w:num w:numId="16">
    <w:abstractNumId w:val="31"/>
  </w:num>
  <w:num w:numId="17">
    <w:abstractNumId w:val="30"/>
  </w:num>
  <w:num w:numId="18">
    <w:abstractNumId w:val="10"/>
  </w:num>
  <w:num w:numId="19">
    <w:abstractNumId w:val="27"/>
  </w:num>
  <w:num w:numId="20">
    <w:abstractNumId w:val="1"/>
  </w:num>
  <w:num w:numId="21">
    <w:abstractNumId w:val="0"/>
  </w:num>
  <w:num w:numId="22">
    <w:abstractNumId w:val="4"/>
  </w:num>
  <w:num w:numId="23">
    <w:abstractNumId w:val="19"/>
  </w:num>
  <w:num w:numId="24">
    <w:abstractNumId w:val="32"/>
  </w:num>
  <w:num w:numId="25">
    <w:abstractNumId w:val="15"/>
  </w:num>
  <w:num w:numId="26">
    <w:abstractNumId w:val="9"/>
  </w:num>
  <w:num w:numId="27">
    <w:abstractNumId w:val="12"/>
  </w:num>
  <w:num w:numId="28">
    <w:abstractNumId w:val="29"/>
  </w:num>
  <w:num w:numId="29">
    <w:abstractNumId w:val="21"/>
  </w:num>
  <w:num w:numId="30">
    <w:abstractNumId w:val="25"/>
  </w:num>
  <w:num w:numId="31">
    <w:abstractNumId w:val="20"/>
  </w:num>
  <w:num w:numId="32">
    <w:abstractNumId w:val="16"/>
  </w:num>
  <w:num w:numId="33">
    <w:abstractNumId w:val="11"/>
  </w:num>
  <w:num w:numId="34">
    <w:abstractNumId w:val="7"/>
  </w:num>
  <w:numIdMacAtCleanup w:val="3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hideSpellingErrors/>
  <w:proofState w:grammar="clean"/>
  <w:defaultTabStop w:val="720"/>
  <w:characterSpacingControl w:val="doNotCompress"/>
  <w:savePreviewPicture/>
  <w:compat>
    <w:useFELayout/>
    <w:compatSetting w:name="compatibilityMode" w:uri="http://schemas.microsoft.com/office/word" w:val="12"/>
    <w:compatSetting w:name="useWord2013TrackBottomHyphenation" w:uri="http://schemas.microsoft.com/office/word" w:val="1"/>
  </w:compat>
  <w:rsids>
    <w:rsidRoot w:val="008E0F82"/>
    <w:rsid w:val="00080A42"/>
    <w:rsid w:val="001507DA"/>
    <w:rsid w:val="00241088"/>
    <w:rsid w:val="003650C1"/>
    <w:rsid w:val="003A3B42"/>
    <w:rsid w:val="003E3FA5"/>
    <w:rsid w:val="003E6718"/>
    <w:rsid w:val="00451AD7"/>
    <w:rsid w:val="0047722A"/>
    <w:rsid w:val="004B7116"/>
    <w:rsid w:val="005721E7"/>
    <w:rsid w:val="005901B2"/>
    <w:rsid w:val="005B03D3"/>
    <w:rsid w:val="00601EB8"/>
    <w:rsid w:val="006421CA"/>
    <w:rsid w:val="0077650A"/>
    <w:rsid w:val="007E1F6B"/>
    <w:rsid w:val="008D63B6"/>
    <w:rsid w:val="008E0F82"/>
    <w:rsid w:val="008E689A"/>
    <w:rsid w:val="00951372"/>
    <w:rsid w:val="00AA3C59"/>
    <w:rsid w:val="00AF6CF9"/>
    <w:rsid w:val="00B45C4B"/>
    <w:rsid w:val="00B606F5"/>
    <w:rsid w:val="00BA7A8D"/>
    <w:rsid w:val="00C72243"/>
    <w:rsid w:val="00D10459"/>
    <w:rsid w:val="00FC7831"/>
    <w:rsid w:val="00FC7DAA"/>
    <w:rsid w:val="00FE5BE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8"/>
    <o:shapelayout v:ext="edit">
      <o:idmap v:ext="edit" data="1"/>
    </o:shapelayout>
  </w:shapeDefaults>
  <w:decimalSymbol w:val=","/>
  <w:listSeparator w:val=","/>
  <w14:docId w14:val="1629394F"/>
  <w15:docId w15:val="{A86BD979-4C0B-4AA1-AEEC-B8E6487166E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7">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iPriority="0"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nhideWhenUsed="1"/>
    <w:lsdException w:name="Body Text Indent 3" w:semiHidden="1" w:unhideWhenUsed="1"/>
    <w:lsdException w:name="Block Text" w:semiHidden="1" w:uiPriority="0"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iPriority="0"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iPriority="0" w:unhideWhenUsed="1"/>
    <w:lsdException w:name="Table Columns 3" w:semiHidden="1" w:uiPriority="0" w:unhideWhenUsed="1"/>
    <w:lsdException w:name="Table Columns 4" w:semiHidden="1" w:uiPriority="0" w:unhideWhenUsed="1"/>
    <w:lsdException w:name="Table Columns 5" w:semiHidden="1" w:unhideWhenUsed="1"/>
    <w:lsdException w:name="Table Grid 1" w:semiHidden="1" w:unhideWhenUsed="1"/>
    <w:lsdException w:name="Table Grid 2" w:semiHidden="1" w:unhideWhenUsed="1"/>
    <w:lsdException w:name="Table Grid 3" w:semiHidden="1" w:uiPriority="0" w:unhideWhenUsed="1"/>
    <w:lsdException w:name="Table Grid 4" w:semiHidden="1" w:uiPriority="0" w:unhideWhenUsed="1"/>
    <w:lsdException w:name="Table Grid 5" w:semiHidden="1" w:uiPriority="0" w:unhideWhenUsed="1"/>
    <w:lsdException w:name="Table Grid 6" w:semiHidden="1" w:uiPriority="0" w:unhideWhenUsed="1"/>
    <w:lsdException w:name="Table Grid 7" w:semiHidden="1" w:uiPriority="0"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0"/>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0"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Normal">
    <w:name w:val="Normal"/>
    <w:qFormat/>
  </w:style>
  <w:style w:type="paragraph" w:styleId="Heading1">
    <w:name w:val="heading 1"/>
    <w:aliases w:val="1.1,muc nho1"/>
    <w:basedOn w:val="Normal"/>
    <w:next w:val="Normal"/>
    <w:link w:val="Heading1Char"/>
    <w:qFormat/>
    <w:rsid w:val="00B606F5"/>
    <w:pPr>
      <w:keepNext/>
      <w:spacing w:after="0" w:line="240" w:lineRule="auto"/>
      <w:jc w:val="center"/>
      <w:outlineLvl w:val="0"/>
    </w:pPr>
    <w:rPr>
      <w:rFonts w:ascii=".VnTime" w:eastAsia="Times New Roman" w:hAnsi=".VnTime" w:cs="Times New Roman"/>
      <w:b/>
      <w:bCs/>
      <w:sz w:val="28"/>
      <w:szCs w:val="24"/>
    </w:rPr>
  </w:style>
  <w:style w:type="paragraph" w:styleId="Heading2">
    <w:name w:val="heading 2"/>
    <w:aliases w:val="1.1.1,ND"/>
    <w:basedOn w:val="Normal"/>
    <w:next w:val="Normal"/>
    <w:link w:val="Heading2Char"/>
    <w:qFormat/>
    <w:rsid w:val="00B606F5"/>
    <w:pPr>
      <w:keepNext/>
      <w:keepLines/>
      <w:spacing w:before="40" w:after="0" w:line="240" w:lineRule="auto"/>
      <w:outlineLvl w:val="1"/>
    </w:pPr>
    <w:rPr>
      <w:rFonts w:ascii="Times New Roman" w:eastAsia="Times New Roman" w:hAnsi="Times New Roman" w:cs="Times New Roman"/>
      <w:color w:val="365F91"/>
      <w:sz w:val="26"/>
      <w:szCs w:val="26"/>
    </w:rPr>
  </w:style>
  <w:style w:type="paragraph" w:styleId="Heading3">
    <w:name w:val="heading 3"/>
    <w:basedOn w:val="Normal"/>
    <w:next w:val="Normal"/>
    <w:link w:val="Heading3Char"/>
    <w:qFormat/>
    <w:rsid w:val="00B606F5"/>
    <w:pPr>
      <w:keepNext/>
      <w:keepLines/>
      <w:spacing w:before="200" w:after="0" w:line="240" w:lineRule="auto"/>
      <w:outlineLvl w:val="2"/>
    </w:pPr>
    <w:rPr>
      <w:rFonts w:ascii="Times New Roman" w:eastAsia="Times New Roman" w:hAnsi="Times New Roman" w:cs="Times New Roman"/>
      <w:b/>
      <w:bCs/>
      <w:color w:val="4F81BD"/>
      <w:sz w:val="24"/>
      <w:szCs w:val="24"/>
    </w:rPr>
  </w:style>
  <w:style w:type="paragraph" w:styleId="Heading4">
    <w:name w:val="heading 4"/>
    <w:basedOn w:val="Normal"/>
    <w:next w:val="Normal"/>
    <w:link w:val="Heading4Char"/>
    <w:qFormat/>
    <w:rsid w:val="00B606F5"/>
    <w:pPr>
      <w:keepNext/>
      <w:spacing w:before="240" w:after="60" w:line="240" w:lineRule="auto"/>
      <w:outlineLvl w:val="3"/>
    </w:pPr>
    <w:rPr>
      <w:rFonts w:ascii="Calibri" w:eastAsia="Times New Roman" w:hAnsi="Calibri" w:cs="Times New Roman"/>
      <w:b/>
      <w:bCs/>
      <w:sz w:val="28"/>
      <w:szCs w:val="28"/>
    </w:rPr>
  </w:style>
  <w:style w:type="paragraph" w:styleId="Heading5">
    <w:name w:val="heading 5"/>
    <w:basedOn w:val="Normal"/>
    <w:next w:val="Normal"/>
    <w:link w:val="Heading5Char"/>
    <w:qFormat/>
    <w:rsid w:val="00B606F5"/>
    <w:pPr>
      <w:spacing w:before="240" w:after="60" w:line="240" w:lineRule="auto"/>
      <w:outlineLvl w:val="4"/>
    </w:pPr>
    <w:rPr>
      <w:rFonts w:ascii="Times New Roman" w:eastAsia="Times New Roman" w:hAnsi="Times New Roman" w:cs="Times New Roman"/>
      <w:b/>
      <w:bCs/>
      <w:i/>
      <w:iCs/>
      <w:sz w:val="26"/>
      <w:szCs w:val="26"/>
    </w:rPr>
  </w:style>
  <w:style w:type="paragraph" w:styleId="Heading6">
    <w:name w:val="heading 6"/>
    <w:basedOn w:val="Normal"/>
    <w:next w:val="Normal"/>
    <w:link w:val="Heading6Char"/>
    <w:qFormat/>
    <w:rsid w:val="00B606F5"/>
    <w:pPr>
      <w:spacing w:before="240" w:after="60" w:line="240" w:lineRule="auto"/>
      <w:outlineLvl w:val="5"/>
    </w:pPr>
    <w:rPr>
      <w:rFonts w:ascii="Arial" w:eastAsia="Times New Roman" w:hAnsi="Arial" w:cs="Times New Roman"/>
      <w:b/>
      <w:bCs/>
      <w:sz w:val="20"/>
      <w:szCs w:val="20"/>
    </w:rPr>
  </w:style>
  <w:style w:type="paragraph" w:styleId="Heading7">
    <w:name w:val="heading 7"/>
    <w:aliases w:val="sao nghieng"/>
    <w:basedOn w:val="Normal"/>
    <w:next w:val="Normal"/>
    <w:link w:val="Heading7Char"/>
    <w:autoRedefine/>
    <w:qFormat/>
    <w:rsid w:val="00B606F5"/>
    <w:pPr>
      <w:spacing w:after="0" w:line="360" w:lineRule="auto"/>
      <w:jc w:val="both"/>
      <w:outlineLvl w:val="6"/>
    </w:pPr>
    <w:rPr>
      <w:rFonts w:ascii="Times New Roman" w:eastAsia="Times New Roman" w:hAnsi="Times New Roman" w:cs="Times New Roman"/>
      <w:i/>
      <w:sz w:val="28"/>
      <w:szCs w:val="24"/>
    </w:rPr>
  </w:style>
  <w:style w:type="paragraph" w:styleId="Heading8">
    <w:name w:val="heading 8"/>
    <w:basedOn w:val="Normal"/>
    <w:next w:val="Normal"/>
    <w:link w:val="Heading8Char"/>
    <w:qFormat/>
    <w:rsid w:val="00B606F5"/>
    <w:pPr>
      <w:spacing w:before="240" w:after="60" w:line="240" w:lineRule="auto"/>
      <w:outlineLvl w:val="7"/>
    </w:pPr>
    <w:rPr>
      <w:rFonts w:ascii="Times New Roman" w:eastAsia="Times New Roman" w:hAnsi="Times New Roman" w:cs="Times New Roman"/>
      <w:i/>
      <w:iCs/>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8E0F82"/>
    <w:pPr>
      <w:ind w:left="720"/>
      <w:contextualSpacing/>
    </w:pPr>
    <w:rPr>
      <w:rFonts w:ascii="Calibri" w:eastAsia="Calibri" w:hAnsi="Calibri" w:cs="Times New Roman"/>
    </w:rPr>
  </w:style>
  <w:style w:type="paragraph" w:styleId="BodyText2">
    <w:name w:val="Body Text 2"/>
    <w:basedOn w:val="Normal"/>
    <w:link w:val="BodyText2Char"/>
    <w:rsid w:val="008E0F82"/>
    <w:pPr>
      <w:spacing w:after="120" w:line="480" w:lineRule="auto"/>
    </w:pPr>
    <w:rPr>
      <w:rFonts w:ascii="Times New Roman" w:eastAsia="Times New Roman" w:hAnsi="Times New Roman" w:cs="Times New Roman"/>
      <w:sz w:val="26"/>
      <w:szCs w:val="26"/>
    </w:rPr>
  </w:style>
  <w:style w:type="character" w:customStyle="1" w:styleId="BodyText2Char">
    <w:name w:val="Body Text 2 Char"/>
    <w:basedOn w:val="DefaultParagraphFont"/>
    <w:link w:val="BodyText2"/>
    <w:rsid w:val="008E0F82"/>
    <w:rPr>
      <w:rFonts w:ascii="Times New Roman" w:eastAsia="Times New Roman" w:hAnsi="Times New Roman" w:cs="Times New Roman"/>
      <w:sz w:val="26"/>
      <w:szCs w:val="26"/>
    </w:rPr>
  </w:style>
  <w:style w:type="paragraph" w:customStyle="1" w:styleId="heading30">
    <w:name w:val="heading3"/>
    <w:basedOn w:val="BodyTextIndent"/>
    <w:rsid w:val="008E0F82"/>
    <w:pPr>
      <w:spacing w:before="120" w:line="365" w:lineRule="exact"/>
      <w:ind w:left="0"/>
      <w:jc w:val="both"/>
    </w:pPr>
    <w:rPr>
      <w:rFonts w:ascii="Times New Roman" w:eastAsia="Times New Roman" w:hAnsi="Times New Roman" w:cs="Times New Roman"/>
      <w:b/>
      <w:sz w:val="26"/>
      <w:szCs w:val="26"/>
    </w:rPr>
  </w:style>
  <w:style w:type="paragraph" w:customStyle="1" w:styleId="Default">
    <w:name w:val="Default"/>
    <w:rsid w:val="008E0F82"/>
    <w:pPr>
      <w:autoSpaceDE w:val="0"/>
      <w:autoSpaceDN w:val="0"/>
      <w:adjustRightInd w:val="0"/>
      <w:spacing w:after="0" w:line="240" w:lineRule="auto"/>
    </w:pPr>
    <w:rPr>
      <w:rFonts w:ascii=".VnTime" w:eastAsia="Calibri" w:hAnsi=".VnTime" w:cs=".VnTime"/>
      <w:color w:val="000000"/>
      <w:sz w:val="24"/>
      <w:szCs w:val="24"/>
    </w:rPr>
  </w:style>
  <w:style w:type="paragraph" w:customStyle="1" w:styleId="Normal1">
    <w:name w:val="Normal 1"/>
    <w:basedOn w:val="Normal"/>
    <w:rsid w:val="008E0F82"/>
    <w:pPr>
      <w:spacing w:before="120" w:after="0" w:line="240" w:lineRule="auto"/>
      <w:ind w:left="1309" w:hanging="345"/>
      <w:jc w:val="both"/>
    </w:pPr>
    <w:rPr>
      <w:rFonts w:ascii="Times New Roman" w:eastAsia="Times New Roman" w:hAnsi="Times New Roman" w:cs="Times New Roman"/>
      <w:sz w:val="26"/>
      <w:szCs w:val="24"/>
    </w:rPr>
  </w:style>
  <w:style w:type="paragraph" w:styleId="BodyTextIndent">
    <w:name w:val="Body Text Indent"/>
    <w:basedOn w:val="Normal"/>
    <w:link w:val="BodyTextIndentChar"/>
    <w:unhideWhenUsed/>
    <w:rsid w:val="008E0F82"/>
    <w:pPr>
      <w:spacing w:after="120"/>
      <w:ind w:left="360"/>
    </w:pPr>
  </w:style>
  <w:style w:type="character" w:customStyle="1" w:styleId="BodyTextIndentChar">
    <w:name w:val="Body Text Indent Char"/>
    <w:basedOn w:val="DefaultParagraphFont"/>
    <w:link w:val="BodyTextIndent"/>
    <w:rsid w:val="008E0F82"/>
  </w:style>
  <w:style w:type="paragraph" w:styleId="BodyTextIndent3">
    <w:name w:val="Body Text Indent 3"/>
    <w:basedOn w:val="Normal"/>
    <w:link w:val="BodyTextIndent3Char"/>
    <w:uiPriority w:val="99"/>
    <w:semiHidden/>
    <w:unhideWhenUsed/>
    <w:rsid w:val="00B606F5"/>
    <w:pPr>
      <w:spacing w:after="120"/>
      <w:ind w:left="360"/>
    </w:pPr>
    <w:rPr>
      <w:sz w:val="16"/>
      <w:szCs w:val="16"/>
    </w:rPr>
  </w:style>
  <w:style w:type="character" w:customStyle="1" w:styleId="BodyTextIndent3Char">
    <w:name w:val="Body Text Indent 3 Char"/>
    <w:basedOn w:val="DefaultParagraphFont"/>
    <w:link w:val="BodyTextIndent3"/>
    <w:uiPriority w:val="99"/>
    <w:semiHidden/>
    <w:rsid w:val="00B606F5"/>
    <w:rPr>
      <w:sz w:val="16"/>
      <w:szCs w:val="16"/>
    </w:rPr>
  </w:style>
  <w:style w:type="character" w:customStyle="1" w:styleId="Heading1Char">
    <w:name w:val="Heading 1 Char"/>
    <w:aliases w:val="1.1 Char2,muc nho1 Char"/>
    <w:basedOn w:val="DefaultParagraphFont"/>
    <w:link w:val="Heading1"/>
    <w:rsid w:val="00B606F5"/>
    <w:rPr>
      <w:rFonts w:ascii=".VnTime" w:eastAsia="Times New Roman" w:hAnsi=".VnTime" w:cs="Times New Roman"/>
      <w:b/>
      <w:bCs/>
      <w:sz w:val="28"/>
      <w:szCs w:val="24"/>
    </w:rPr>
  </w:style>
  <w:style w:type="character" w:customStyle="1" w:styleId="Heading2Char">
    <w:name w:val="Heading 2 Char"/>
    <w:aliases w:val="1.1.1 Char2,ND Char"/>
    <w:basedOn w:val="DefaultParagraphFont"/>
    <w:link w:val="Heading2"/>
    <w:rsid w:val="00B606F5"/>
    <w:rPr>
      <w:rFonts w:ascii="Times New Roman" w:eastAsia="Times New Roman" w:hAnsi="Times New Roman" w:cs="Times New Roman"/>
      <w:color w:val="365F91"/>
      <w:sz w:val="26"/>
      <w:szCs w:val="26"/>
    </w:rPr>
  </w:style>
  <w:style w:type="character" w:customStyle="1" w:styleId="Heading3Char">
    <w:name w:val="Heading 3 Char"/>
    <w:basedOn w:val="DefaultParagraphFont"/>
    <w:link w:val="Heading3"/>
    <w:rsid w:val="00B606F5"/>
    <w:rPr>
      <w:rFonts w:ascii="Times New Roman" w:eastAsia="Times New Roman" w:hAnsi="Times New Roman" w:cs="Times New Roman"/>
      <w:b/>
      <w:bCs/>
      <w:color w:val="4F81BD"/>
      <w:sz w:val="24"/>
      <w:szCs w:val="24"/>
    </w:rPr>
  </w:style>
  <w:style w:type="character" w:customStyle="1" w:styleId="Heading4Char">
    <w:name w:val="Heading 4 Char"/>
    <w:basedOn w:val="DefaultParagraphFont"/>
    <w:link w:val="Heading4"/>
    <w:rsid w:val="00B606F5"/>
    <w:rPr>
      <w:rFonts w:ascii="Calibri" w:eastAsia="Times New Roman" w:hAnsi="Calibri" w:cs="Times New Roman"/>
      <w:b/>
      <w:bCs/>
      <w:sz w:val="28"/>
      <w:szCs w:val="28"/>
    </w:rPr>
  </w:style>
  <w:style w:type="character" w:customStyle="1" w:styleId="Heading5Char">
    <w:name w:val="Heading 5 Char"/>
    <w:basedOn w:val="DefaultParagraphFont"/>
    <w:link w:val="Heading5"/>
    <w:rsid w:val="00B606F5"/>
    <w:rPr>
      <w:rFonts w:ascii="Times New Roman" w:eastAsia="Times New Roman" w:hAnsi="Times New Roman" w:cs="Times New Roman"/>
      <w:b/>
      <w:bCs/>
      <w:i/>
      <w:iCs/>
      <w:sz w:val="26"/>
      <w:szCs w:val="26"/>
    </w:rPr>
  </w:style>
  <w:style w:type="character" w:customStyle="1" w:styleId="Heading6Char">
    <w:name w:val="Heading 6 Char"/>
    <w:basedOn w:val="DefaultParagraphFont"/>
    <w:link w:val="Heading6"/>
    <w:rsid w:val="00B606F5"/>
    <w:rPr>
      <w:rFonts w:ascii="Arial" w:eastAsia="Times New Roman" w:hAnsi="Arial" w:cs="Times New Roman"/>
      <w:b/>
      <w:bCs/>
      <w:sz w:val="20"/>
      <w:szCs w:val="20"/>
    </w:rPr>
  </w:style>
  <w:style w:type="character" w:customStyle="1" w:styleId="Heading7Char">
    <w:name w:val="Heading 7 Char"/>
    <w:aliases w:val="sao nghieng Char"/>
    <w:basedOn w:val="DefaultParagraphFont"/>
    <w:link w:val="Heading7"/>
    <w:rsid w:val="00B606F5"/>
    <w:rPr>
      <w:rFonts w:ascii="Times New Roman" w:eastAsia="Times New Roman" w:hAnsi="Times New Roman" w:cs="Times New Roman"/>
      <w:i/>
      <w:sz w:val="28"/>
      <w:szCs w:val="24"/>
    </w:rPr>
  </w:style>
  <w:style w:type="character" w:customStyle="1" w:styleId="Heading8Char">
    <w:name w:val="Heading 8 Char"/>
    <w:basedOn w:val="DefaultParagraphFont"/>
    <w:link w:val="Heading8"/>
    <w:rsid w:val="00B606F5"/>
    <w:rPr>
      <w:rFonts w:ascii="Times New Roman" w:eastAsia="Times New Roman" w:hAnsi="Times New Roman" w:cs="Times New Roman"/>
      <w:i/>
      <w:iCs/>
      <w:sz w:val="24"/>
      <w:szCs w:val="24"/>
    </w:rPr>
  </w:style>
  <w:style w:type="paragraph" w:customStyle="1" w:styleId="CharChar1CharCharCharCharCharCharCharCharCharCharCharCharCharCharCharCharCharCharChar">
    <w:name w:val="Char Char1 Char Char Char Char Char Char Char Char Char Char Char Char Char Char Char Char Char Char Char"/>
    <w:basedOn w:val="Normal"/>
    <w:rsid w:val="00B606F5"/>
    <w:pPr>
      <w:spacing w:after="160" w:line="240" w:lineRule="exact"/>
    </w:pPr>
    <w:rPr>
      <w:rFonts w:ascii="Arial" w:eastAsia="Times New Roman" w:hAnsi="Arial" w:cs="Arial"/>
      <w:sz w:val="20"/>
      <w:szCs w:val="20"/>
    </w:rPr>
  </w:style>
  <w:style w:type="table" w:styleId="TableGrid">
    <w:name w:val="Table Grid"/>
    <w:basedOn w:val="TableNormal"/>
    <w:uiPriority w:val="59"/>
    <w:rsid w:val="00B606F5"/>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uiPriority w:val="99"/>
    <w:rsid w:val="00B606F5"/>
    <w:rPr>
      <w:color w:val="0000FF"/>
      <w:u w:val="single"/>
    </w:rPr>
  </w:style>
  <w:style w:type="paragraph" w:styleId="Header">
    <w:name w:val="header"/>
    <w:basedOn w:val="Normal"/>
    <w:link w:val="HeaderChar"/>
    <w:uiPriority w:val="99"/>
    <w:rsid w:val="00B606F5"/>
    <w:pPr>
      <w:tabs>
        <w:tab w:val="center" w:pos="4320"/>
        <w:tab w:val="right" w:pos="8640"/>
      </w:tabs>
      <w:spacing w:after="0" w:line="240" w:lineRule="auto"/>
    </w:pPr>
    <w:rPr>
      <w:rFonts w:ascii="Times New Roman" w:eastAsia="Times New Roman" w:hAnsi="Times New Roman" w:cs="Times New Roman"/>
      <w:sz w:val="24"/>
      <w:szCs w:val="24"/>
    </w:rPr>
  </w:style>
  <w:style w:type="character" w:customStyle="1" w:styleId="HeaderChar">
    <w:name w:val="Header Char"/>
    <w:basedOn w:val="DefaultParagraphFont"/>
    <w:link w:val="Header"/>
    <w:uiPriority w:val="99"/>
    <w:rsid w:val="00B606F5"/>
    <w:rPr>
      <w:rFonts w:ascii="Times New Roman" w:eastAsia="Times New Roman" w:hAnsi="Times New Roman" w:cs="Times New Roman"/>
      <w:sz w:val="24"/>
      <w:szCs w:val="24"/>
    </w:rPr>
  </w:style>
  <w:style w:type="paragraph" w:styleId="Footer">
    <w:name w:val="footer"/>
    <w:aliases w:val=" Char,Char"/>
    <w:basedOn w:val="Normal"/>
    <w:link w:val="FooterChar"/>
    <w:rsid w:val="00B606F5"/>
    <w:pPr>
      <w:tabs>
        <w:tab w:val="center" w:pos="4320"/>
        <w:tab w:val="right" w:pos="8640"/>
      </w:tabs>
      <w:spacing w:after="0" w:line="240" w:lineRule="auto"/>
    </w:pPr>
    <w:rPr>
      <w:rFonts w:ascii="Times New Roman" w:eastAsia="Times New Roman" w:hAnsi="Times New Roman" w:cs="Times New Roman"/>
      <w:sz w:val="24"/>
      <w:szCs w:val="24"/>
    </w:rPr>
  </w:style>
  <w:style w:type="character" w:customStyle="1" w:styleId="FooterChar">
    <w:name w:val="Footer Char"/>
    <w:aliases w:val=" Char Char,Char Char"/>
    <w:basedOn w:val="DefaultParagraphFont"/>
    <w:link w:val="Footer"/>
    <w:rsid w:val="00B606F5"/>
    <w:rPr>
      <w:rFonts w:ascii="Times New Roman" w:eastAsia="Times New Roman" w:hAnsi="Times New Roman" w:cs="Times New Roman"/>
      <w:sz w:val="24"/>
      <w:szCs w:val="24"/>
    </w:rPr>
  </w:style>
  <w:style w:type="paragraph" w:styleId="Title">
    <w:name w:val="Title"/>
    <w:aliases w:val="1.1.1.1"/>
    <w:basedOn w:val="Normal"/>
    <w:link w:val="TitleChar"/>
    <w:qFormat/>
    <w:rsid w:val="00B606F5"/>
    <w:pPr>
      <w:spacing w:after="0" w:line="400" w:lineRule="exact"/>
      <w:ind w:firstLine="720"/>
      <w:jc w:val="center"/>
    </w:pPr>
    <w:rPr>
      <w:rFonts w:ascii=".VnTimeH" w:eastAsia="Times New Roman" w:hAnsi=".VnTimeH" w:cs="Times New Roman"/>
      <w:b/>
      <w:sz w:val="28"/>
      <w:szCs w:val="20"/>
    </w:rPr>
  </w:style>
  <w:style w:type="character" w:customStyle="1" w:styleId="TitleChar">
    <w:name w:val="Title Char"/>
    <w:aliases w:val="1.1.1.1 Char"/>
    <w:basedOn w:val="DefaultParagraphFont"/>
    <w:link w:val="Title"/>
    <w:rsid w:val="00B606F5"/>
    <w:rPr>
      <w:rFonts w:ascii=".VnTimeH" w:eastAsia="Times New Roman" w:hAnsi=".VnTimeH" w:cs="Times New Roman"/>
      <w:b/>
      <w:sz w:val="28"/>
      <w:szCs w:val="20"/>
    </w:rPr>
  </w:style>
  <w:style w:type="character" w:styleId="PageNumber">
    <w:name w:val="page number"/>
    <w:rsid w:val="00B606F5"/>
  </w:style>
  <w:style w:type="character" w:styleId="HTMLCite">
    <w:name w:val="HTML Cite"/>
    <w:rsid w:val="00B606F5"/>
    <w:rPr>
      <w:i w:val="0"/>
      <w:iCs w:val="0"/>
      <w:color w:val="009933"/>
    </w:rPr>
  </w:style>
  <w:style w:type="character" w:customStyle="1" w:styleId="p">
    <w:name w:val="p"/>
    <w:rsid w:val="00B606F5"/>
  </w:style>
  <w:style w:type="character" w:styleId="Strong">
    <w:name w:val="Strong"/>
    <w:uiPriority w:val="22"/>
    <w:qFormat/>
    <w:rsid w:val="00B606F5"/>
    <w:rPr>
      <w:b/>
      <w:bCs/>
    </w:rPr>
  </w:style>
  <w:style w:type="character" w:styleId="FollowedHyperlink">
    <w:name w:val="FollowedHyperlink"/>
    <w:uiPriority w:val="99"/>
    <w:rsid w:val="00B606F5"/>
    <w:rPr>
      <w:color w:val="800080"/>
      <w:u w:val="single"/>
    </w:rPr>
  </w:style>
  <w:style w:type="paragraph" w:customStyle="1" w:styleId="NormalVnTime">
    <w:name w:val="Normal + .VnTime"/>
    <w:basedOn w:val="Normal"/>
    <w:rsid w:val="00B606F5"/>
    <w:pPr>
      <w:spacing w:after="0" w:line="240" w:lineRule="auto"/>
    </w:pPr>
    <w:rPr>
      <w:rFonts w:ascii="Times New Roman" w:eastAsia="Times New Roman" w:hAnsi="Times New Roman" w:cs="Times New Roman"/>
      <w:sz w:val="24"/>
      <w:szCs w:val="24"/>
    </w:rPr>
  </w:style>
  <w:style w:type="paragraph" w:customStyle="1" w:styleId="xl39">
    <w:name w:val="xl39"/>
    <w:basedOn w:val="Normal"/>
    <w:rsid w:val="00B606F5"/>
    <w:pPr>
      <w:spacing w:before="100" w:beforeAutospacing="1" w:after="100" w:afterAutospacing="1" w:line="240" w:lineRule="auto"/>
      <w:jc w:val="center"/>
    </w:pPr>
    <w:rPr>
      <w:rFonts w:ascii=".VnTime" w:eastAsia="Times New Roman" w:hAnsi=".VnTime" w:cs="Times New Roman"/>
      <w:sz w:val="24"/>
      <w:szCs w:val="24"/>
    </w:rPr>
  </w:style>
  <w:style w:type="paragraph" w:customStyle="1" w:styleId="xl28">
    <w:name w:val="xl28"/>
    <w:basedOn w:val="Normal"/>
    <w:rsid w:val="00B606F5"/>
    <w:pPr>
      <w:spacing w:before="100" w:beforeAutospacing="1" w:after="100" w:afterAutospacing="1" w:line="240" w:lineRule="auto"/>
    </w:pPr>
    <w:rPr>
      <w:rFonts w:ascii=".VnTime" w:eastAsia="Times New Roman" w:hAnsi=".VnTime" w:cs="Times New Roman"/>
      <w:sz w:val="24"/>
      <w:szCs w:val="24"/>
    </w:rPr>
  </w:style>
  <w:style w:type="paragraph" w:customStyle="1" w:styleId="nd">
    <w:name w:val="nd"/>
    <w:basedOn w:val="Normal"/>
    <w:uiPriority w:val="99"/>
    <w:rsid w:val="00B606F5"/>
    <w:pPr>
      <w:spacing w:before="80" w:after="80" w:line="360" w:lineRule="atLeast"/>
      <w:ind w:firstLine="720"/>
      <w:jc w:val="both"/>
    </w:pPr>
    <w:rPr>
      <w:rFonts w:ascii=".VnTime" w:eastAsia="Times New Roman" w:hAnsi=".VnTime" w:cs="Times New Roman"/>
      <w:sz w:val="28"/>
      <w:szCs w:val="20"/>
    </w:rPr>
  </w:style>
  <w:style w:type="paragraph" w:customStyle="1" w:styleId="t">
    <w:name w:val="t"/>
    <w:basedOn w:val="Heading1"/>
    <w:rsid w:val="00B606F5"/>
    <w:pPr>
      <w:widowControl w:val="0"/>
      <w:overflowPunct w:val="0"/>
      <w:autoSpaceDE w:val="0"/>
      <w:autoSpaceDN w:val="0"/>
      <w:adjustRightInd w:val="0"/>
      <w:spacing w:before="40" w:after="40"/>
      <w:ind w:left="295"/>
      <w:jc w:val="left"/>
      <w:textAlignment w:val="baseline"/>
      <w:outlineLvl w:val="9"/>
    </w:pPr>
    <w:rPr>
      <w:bCs w:val="0"/>
      <w:color w:val="000000"/>
      <w:szCs w:val="20"/>
    </w:rPr>
  </w:style>
  <w:style w:type="paragraph" w:customStyle="1" w:styleId="ndCharChar">
    <w:name w:val="nd Char Char"/>
    <w:basedOn w:val="Normal"/>
    <w:link w:val="ndCharCharChar"/>
    <w:rsid w:val="00B606F5"/>
    <w:pPr>
      <w:spacing w:before="80" w:after="80" w:line="360" w:lineRule="atLeast"/>
      <w:ind w:firstLine="720"/>
      <w:jc w:val="both"/>
    </w:pPr>
    <w:rPr>
      <w:rFonts w:ascii=".VnTime" w:eastAsia="Times New Roman" w:hAnsi=".VnTime" w:cs="Times New Roman"/>
      <w:sz w:val="26"/>
      <w:szCs w:val="20"/>
    </w:rPr>
  </w:style>
  <w:style w:type="character" w:customStyle="1" w:styleId="ndCharCharChar">
    <w:name w:val="nd Char Char Char"/>
    <w:link w:val="ndCharChar"/>
    <w:rsid w:val="00B606F5"/>
    <w:rPr>
      <w:rFonts w:ascii=".VnTime" w:eastAsia="Times New Roman" w:hAnsi=".VnTime" w:cs="Times New Roman"/>
      <w:sz w:val="26"/>
      <w:szCs w:val="20"/>
    </w:rPr>
  </w:style>
  <w:style w:type="paragraph" w:styleId="BodyTextIndent2">
    <w:name w:val="Body Text Indent 2"/>
    <w:basedOn w:val="Normal"/>
    <w:link w:val="BodyTextIndent2Char"/>
    <w:uiPriority w:val="99"/>
    <w:rsid w:val="00B606F5"/>
    <w:pPr>
      <w:spacing w:after="120" w:line="480" w:lineRule="auto"/>
      <w:ind w:left="283"/>
    </w:pPr>
    <w:rPr>
      <w:rFonts w:ascii="Times New Roman" w:eastAsia="Times New Roman" w:hAnsi="Times New Roman" w:cs="Times New Roman"/>
      <w:sz w:val="24"/>
      <w:szCs w:val="24"/>
    </w:rPr>
  </w:style>
  <w:style w:type="character" w:customStyle="1" w:styleId="BodyTextIndent2Char">
    <w:name w:val="Body Text Indent 2 Char"/>
    <w:basedOn w:val="DefaultParagraphFont"/>
    <w:link w:val="BodyTextIndent2"/>
    <w:uiPriority w:val="99"/>
    <w:rsid w:val="00B606F5"/>
    <w:rPr>
      <w:rFonts w:ascii="Times New Roman" w:eastAsia="Times New Roman" w:hAnsi="Times New Roman" w:cs="Times New Roman"/>
      <w:sz w:val="24"/>
      <w:szCs w:val="24"/>
    </w:rPr>
  </w:style>
  <w:style w:type="paragraph" w:customStyle="1" w:styleId="0Phan">
    <w:name w:val="0Phan"/>
    <w:basedOn w:val="Normal"/>
    <w:uiPriority w:val="99"/>
    <w:qFormat/>
    <w:rsid w:val="00B606F5"/>
    <w:pPr>
      <w:autoSpaceDE w:val="0"/>
      <w:autoSpaceDN w:val="0"/>
      <w:adjustRightInd w:val="0"/>
      <w:spacing w:before="120" w:after="0" w:line="240" w:lineRule="auto"/>
      <w:jc w:val="center"/>
      <w:outlineLvl w:val="0"/>
    </w:pPr>
    <w:rPr>
      <w:rFonts w:ascii="Times New Roman" w:eastAsia="Times New Roman" w:hAnsi="Times New Roman" w:cs="Times New Roman"/>
      <w:b/>
      <w:bCs/>
      <w:sz w:val="26"/>
      <w:szCs w:val="28"/>
      <w:lang w:val="nl-NL"/>
    </w:rPr>
  </w:style>
  <w:style w:type="paragraph" w:customStyle="1" w:styleId="heading10">
    <w:name w:val="heading1"/>
    <w:basedOn w:val="Normal"/>
    <w:rsid w:val="00B606F5"/>
    <w:pPr>
      <w:spacing w:after="0" w:line="240" w:lineRule="auto"/>
      <w:jc w:val="center"/>
    </w:pPr>
    <w:rPr>
      <w:rFonts w:ascii="Times New Roman" w:eastAsia="Times New Roman" w:hAnsi="Times New Roman" w:cs="Times New Roman"/>
      <w:b/>
      <w:caps/>
      <w:sz w:val="36"/>
      <w:szCs w:val="36"/>
    </w:rPr>
  </w:style>
  <w:style w:type="character" w:customStyle="1" w:styleId="hps">
    <w:name w:val="hps"/>
    <w:rsid w:val="00B606F5"/>
  </w:style>
  <w:style w:type="paragraph" w:styleId="BodyText">
    <w:name w:val="Body Text"/>
    <w:basedOn w:val="Normal"/>
    <w:link w:val="BodyTextChar"/>
    <w:uiPriority w:val="99"/>
    <w:unhideWhenUsed/>
    <w:rsid w:val="00B606F5"/>
    <w:pPr>
      <w:spacing w:after="120" w:line="240" w:lineRule="auto"/>
    </w:pPr>
    <w:rPr>
      <w:rFonts w:ascii="Times New Roman" w:eastAsia="Times New Roman" w:hAnsi="Times New Roman" w:cs="Times New Roman"/>
      <w:sz w:val="26"/>
      <w:szCs w:val="26"/>
    </w:rPr>
  </w:style>
  <w:style w:type="character" w:customStyle="1" w:styleId="BodyTextChar">
    <w:name w:val="Body Text Char"/>
    <w:basedOn w:val="DefaultParagraphFont"/>
    <w:link w:val="BodyText"/>
    <w:uiPriority w:val="99"/>
    <w:rsid w:val="00B606F5"/>
    <w:rPr>
      <w:rFonts w:ascii="Times New Roman" w:eastAsia="Times New Roman" w:hAnsi="Times New Roman" w:cs="Times New Roman"/>
      <w:sz w:val="26"/>
      <w:szCs w:val="26"/>
    </w:rPr>
  </w:style>
  <w:style w:type="paragraph" w:styleId="BodyTextFirstIndent">
    <w:name w:val="Body Text First Indent"/>
    <w:basedOn w:val="BodyText"/>
    <w:link w:val="BodyTextFirstIndentChar"/>
    <w:uiPriority w:val="99"/>
    <w:semiHidden/>
    <w:unhideWhenUsed/>
    <w:rsid w:val="00B606F5"/>
    <w:pPr>
      <w:ind w:firstLine="210"/>
    </w:pPr>
  </w:style>
  <w:style w:type="character" w:customStyle="1" w:styleId="BodyTextFirstIndentChar">
    <w:name w:val="Body Text First Indent Char"/>
    <w:basedOn w:val="BodyTextChar"/>
    <w:link w:val="BodyTextFirstIndent"/>
    <w:uiPriority w:val="99"/>
    <w:semiHidden/>
    <w:rsid w:val="00B606F5"/>
    <w:rPr>
      <w:rFonts w:ascii="Times New Roman" w:eastAsia="Times New Roman" w:hAnsi="Times New Roman" w:cs="Times New Roman"/>
      <w:sz w:val="26"/>
      <w:szCs w:val="26"/>
    </w:rPr>
  </w:style>
  <w:style w:type="paragraph" w:styleId="List2">
    <w:name w:val="List 2"/>
    <w:basedOn w:val="Normal"/>
    <w:rsid w:val="00B606F5"/>
    <w:pPr>
      <w:spacing w:after="0" w:line="240" w:lineRule="auto"/>
      <w:ind w:left="720" w:hanging="360"/>
    </w:pPr>
    <w:rPr>
      <w:rFonts w:ascii=".VnTime" w:eastAsia="Times New Roman" w:hAnsi=".VnTime" w:cs="Times New Roman"/>
      <w:sz w:val="26"/>
      <w:szCs w:val="26"/>
    </w:rPr>
  </w:style>
  <w:style w:type="paragraph" w:styleId="Subtitle">
    <w:name w:val="Subtitle"/>
    <w:aliases w:val="0"/>
    <w:basedOn w:val="Normal"/>
    <w:link w:val="SubtitleChar"/>
    <w:qFormat/>
    <w:rsid w:val="00B606F5"/>
    <w:pPr>
      <w:spacing w:after="0" w:line="360" w:lineRule="auto"/>
      <w:ind w:firstLine="720"/>
      <w:jc w:val="both"/>
    </w:pPr>
    <w:rPr>
      <w:rFonts w:ascii=".VnTimeH" w:eastAsia="Times New Roman" w:hAnsi=".VnTimeH" w:cs="Times New Roman"/>
      <w:b/>
      <w:i/>
      <w:sz w:val="26"/>
      <w:szCs w:val="26"/>
    </w:rPr>
  </w:style>
  <w:style w:type="character" w:customStyle="1" w:styleId="SubtitleChar">
    <w:name w:val="Subtitle Char"/>
    <w:aliases w:val="0 Char"/>
    <w:basedOn w:val="DefaultParagraphFont"/>
    <w:link w:val="Subtitle"/>
    <w:rsid w:val="00B606F5"/>
    <w:rPr>
      <w:rFonts w:ascii=".VnTimeH" w:eastAsia="Times New Roman" w:hAnsi=".VnTimeH" w:cs="Times New Roman"/>
      <w:b/>
      <w:i/>
      <w:sz w:val="26"/>
      <w:szCs w:val="26"/>
    </w:rPr>
  </w:style>
  <w:style w:type="paragraph" w:customStyle="1" w:styleId="CharCharChar">
    <w:name w:val="Char Char Char"/>
    <w:basedOn w:val="Normal"/>
    <w:next w:val="Normal"/>
    <w:autoRedefine/>
    <w:semiHidden/>
    <w:rsid w:val="00B606F5"/>
    <w:pPr>
      <w:spacing w:before="120" w:after="120" w:line="312" w:lineRule="auto"/>
    </w:pPr>
    <w:rPr>
      <w:rFonts w:ascii="Times New Roman" w:eastAsia="Times New Roman" w:hAnsi="Times New Roman" w:cs="Times New Roman"/>
      <w:sz w:val="28"/>
      <w:szCs w:val="28"/>
    </w:rPr>
  </w:style>
  <w:style w:type="paragraph" w:styleId="BalloonText">
    <w:name w:val="Balloon Text"/>
    <w:basedOn w:val="Normal"/>
    <w:link w:val="BalloonTextChar"/>
    <w:uiPriority w:val="99"/>
    <w:unhideWhenUsed/>
    <w:rsid w:val="00B606F5"/>
    <w:pPr>
      <w:spacing w:after="0" w:line="240" w:lineRule="auto"/>
    </w:pPr>
    <w:rPr>
      <w:rFonts w:ascii="Segoe UI" w:eastAsia="Times New Roman" w:hAnsi="Segoe UI" w:cs="Times New Roman"/>
      <w:sz w:val="18"/>
      <w:szCs w:val="18"/>
    </w:rPr>
  </w:style>
  <w:style w:type="character" w:customStyle="1" w:styleId="BalloonTextChar">
    <w:name w:val="Balloon Text Char"/>
    <w:basedOn w:val="DefaultParagraphFont"/>
    <w:link w:val="BalloonText"/>
    <w:uiPriority w:val="99"/>
    <w:rsid w:val="00B606F5"/>
    <w:rPr>
      <w:rFonts w:ascii="Segoe UI" w:eastAsia="Times New Roman" w:hAnsi="Segoe UI" w:cs="Times New Roman"/>
      <w:sz w:val="18"/>
      <w:szCs w:val="18"/>
    </w:rPr>
  </w:style>
  <w:style w:type="paragraph" w:customStyle="1" w:styleId="T1">
    <w:name w:val="T1"/>
    <w:basedOn w:val="Normal"/>
    <w:rsid w:val="00B606F5"/>
    <w:pPr>
      <w:spacing w:after="0" w:line="240" w:lineRule="auto"/>
      <w:jc w:val="both"/>
    </w:pPr>
    <w:rPr>
      <w:rFonts w:ascii="Times New Roman" w:eastAsia="Times New Roman" w:hAnsi="Times New Roman" w:cs="Times New Roman"/>
      <w:b/>
      <w:sz w:val="30"/>
      <w:szCs w:val="26"/>
    </w:rPr>
  </w:style>
  <w:style w:type="character" w:styleId="CommentReference">
    <w:name w:val="annotation reference"/>
    <w:uiPriority w:val="99"/>
    <w:semiHidden/>
    <w:unhideWhenUsed/>
    <w:rsid w:val="00B606F5"/>
    <w:rPr>
      <w:sz w:val="16"/>
      <w:szCs w:val="16"/>
    </w:rPr>
  </w:style>
  <w:style w:type="paragraph" w:styleId="CommentText">
    <w:name w:val="annotation text"/>
    <w:basedOn w:val="Normal"/>
    <w:link w:val="CommentTextChar"/>
    <w:uiPriority w:val="99"/>
    <w:semiHidden/>
    <w:unhideWhenUsed/>
    <w:rsid w:val="00B606F5"/>
    <w:pPr>
      <w:spacing w:after="0" w:line="240" w:lineRule="auto"/>
    </w:pPr>
    <w:rPr>
      <w:rFonts w:ascii="Times New Roman" w:eastAsia="Times New Roman" w:hAnsi="Times New Roman" w:cs="Times New Roman"/>
      <w:sz w:val="20"/>
      <w:szCs w:val="20"/>
    </w:rPr>
  </w:style>
  <w:style w:type="character" w:customStyle="1" w:styleId="CommentTextChar">
    <w:name w:val="Comment Text Char"/>
    <w:basedOn w:val="DefaultParagraphFont"/>
    <w:link w:val="CommentText"/>
    <w:uiPriority w:val="99"/>
    <w:semiHidden/>
    <w:rsid w:val="00B606F5"/>
    <w:rPr>
      <w:rFonts w:ascii="Times New Roman" w:eastAsia="Times New Roman" w:hAnsi="Times New Roman" w:cs="Times New Roman"/>
      <w:sz w:val="20"/>
      <w:szCs w:val="20"/>
    </w:rPr>
  </w:style>
  <w:style w:type="paragraph" w:styleId="CommentSubject">
    <w:name w:val="annotation subject"/>
    <w:basedOn w:val="CommentText"/>
    <w:next w:val="CommentText"/>
    <w:link w:val="CommentSubjectChar"/>
    <w:uiPriority w:val="99"/>
    <w:semiHidden/>
    <w:unhideWhenUsed/>
    <w:rsid w:val="00B606F5"/>
    <w:rPr>
      <w:b/>
      <w:bCs/>
    </w:rPr>
  </w:style>
  <w:style w:type="character" w:customStyle="1" w:styleId="CommentSubjectChar">
    <w:name w:val="Comment Subject Char"/>
    <w:basedOn w:val="CommentTextChar"/>
    <w:link w:val="CommentSubject"/>
    <w:uiPriority w:val="99"/>
    <w:semiHidden/>
    <w:rsid w:val="00B606F5"/>
    <w:rPr>
      <w:rFonts w:ascii="Times New Roman" w:eastAsia="Times New Roman" w:hAnsi="Times New Roman" w:cs="Times New Roman"/>
      <w:b/>
      <w:bCs/>
      <w:sz w:val="20"/>
      <w:szCs w:val="20"/>
    </w:rPr>
  </w:style>
  <w:style w:type="paragraph" w:styleId="NormalWeb">
    <w:name w:val="Normal (Web)"/>
    <w:basedOn w:val="Normal"/>
    <w:unhideWhenUsed/>
    <w:rsid w:val="00B606F5"/>
    <w:pPr>
      <w:spacing w:before="100" w:beforeAutospacing="1" w:after="100" w:afterAutospacing="1" w:line="240" w:lineRule="auto"/>
    </w:pPr>
    <w:rPr>
      <w:rFonts w:ascii="Times New Roman" w:eastAsia="Times New Roman" w:hAnsi="Times New Roman" w:cs="Times New Roman"/>
      <w:sz w:val="24"/>
      <w:szCs w:val="24"/>
      <w:lang w:val="vi-VN" w:eastAsia="vi-VN"/>
    </w:rPr>
  </w:style>
  <w:style w:type="character" w:customStyle="1" w:styleId="apple-converted-space">
    <w:name w:val="apple-converted-space"/>
    <w:rsid w:val="00B606F5"/>
  </w:style>
  <w:style w:type="table" w:customStyle="1" w:styleId="TableGrid1">
    <w:name w:val="Table Grid1"/>
    <w:basedOn w:val="TableNormal"/>
    <w:next w:val="TableGrid"/>
    <w:rsid w:val="00B606F5"/>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
    <w:name w:val="No List1"/>
    <w:next w:val="NoList"/>
    <w:semiHidden/>
    <w:unhideWhenUsed/>
    <w:rsid w:val="00B606F5"/>
  </w:style>
  <w:style w:type="table" w:customStyle="1" w:styleId="TableGrid2">
    <w:name w:val="Table Grid2"/>
    <w:basedOn w:val="TableNormal"/>
    <w:next w:val="TableGrid"/>
    <w:uiPriority w:val="59"/>
    <w:rsid w:val="00B606F5"/>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d2">
    <w:name w:val="Td2"/>
    <w:basedOn w:val="Normal"/>
    <w:uiPriority w:val="99"/>
    <w:rsid w:val="00B606F5"/>
    <w:pPr>
      <w:overflowPunct w:val="0"/>
      <w:autoSpaceDE w:val="0"/>
      <w:autoSpaceDN w:val="0"/>
      <w:adjustRightInd w:val="0"/>
      <w:spacing w:before="120" w:after="0" w:line="360" w:lineRule="auto"/>
      <w:ind w:firstLine="480"/>
      <w:jc w:val="both"/>
      <w:textAlignment w:val="baseline"/>
    </w:pPr>
    <w:rPr>
      <w:rFonts w:ascii="Times New Roman" w:eastAsia="Times New Roman" w:hAnsi="Times New Roman" w:cs="Times New Roman"/>
      <w:sz w:val="24"/>
      <w:szCs w:val="24"/>
    </w:rPr>
  </w:style>
  <w:style w:type="paragraph" w:customStyle="1" w:styleId="11">
    <w:name w:val="11"/>
    <w:basedOn w:val="Normal"/>
    <w:uiPriority w:val="99"/>
    <w:rsid w:val="00B606F5"/>
    <w:pPr>
      <w:keepNext/>
      <w:spacing w:after="0" w:line="240" w:lineRule="auto"/>
      <w:jc w:val="both"/>
    </w:pPr>
    <w:rPr>
      <w:rFonts w:ascii="Times New Roman" w:eastAsia="Times New Roman" w:hAnsi="Times New Roman" w:cs="Times New Roman"/>
      <w:iCs/>
      <w:sz w:val="24"/>
      <w:szCs w:val="20"/>
      <w:lang w:val="nb-NO"/>
    </w:rPr>
  </w:style>
  <w:style w:type="paragraph" w:customStyle="1" w:styleId="ch">
    <w:name w:val="ch"/>
    <w:basedOn w:val="TOC1"/>
    <w:uiPriority w:val="99"/>
    <w:rsid w:val="00B606F5"/>
    <w:pPr>
      <w:keepNext/>
      <w:widowControl w:val="0"/>
      <w:pBdr>
        <w:between w:val="single" w:sz="6" w:space="1" w:color="auto"/>
      </w:pBdr>
      <w:tabs>
        <w:tab w:val="right" w:leader="dot" w:pos="8448"/>
        <w:tab w:val="right" w:leader="dot" w:pos="9203"/>
      </w:tabs>
      <w:overflowPunct w:val="0"/>
      <w:autoSpaceDE w:val="0"/>
      <w:autoSpaceDN w:val="0"/>
      <w:adjustRightInd w:val="0"/>
      <w:spacing w:before="120" w:after="120"/>
      <w:textAlignment w:val="baseline"/>
    </w:pPr>
    <w:rPr>
      <w:rFonts w:ascii=".VnTimeH" w:hAnsi=".VnTimeH"/>
      <w:sz w:val="24"/>
      <w:szCs w:val="28"/>
    </w:rPr>
  </w:style>
  <w:style w:type="paragraph" w:styleId="TOC1">
    <w:name w:val="toc 1"/>
    <w:basedOn w:val="Normal"/>
    <w:next w:val="Normal"/>
    <w:autoRedefine/>
    <w:uiPriority w:val="39"/>
    <w:unhideWhenUsed/>
    <w:rsid w:val="00B606F5"/>
    <w:pPr>
      <w:tabs>
        <w:tab w:val="right" w:leader="dot" w:pos="9061"/>
      </w:tabs>
      <w:spacing w:after="0" w:line="240" w:lineRule="auto"/>
    </w:pPr>
    <w:rPr>
      <w:rFonts w:ascii="Times New Roman" w:eastAsia="Times New Roman" w:hAnsi="Times New Roman" w:cs="Times New Roman"/>
      <w:b/>
      <w:noProof/>
      <w:sz w:val="26"/>
      <w:szCs w:val="26"/>
    </w:rPr>
  </w:style>
  <w:style w:type="paragraph" w:customStyle="1" w:styleId="Td">
    <w:name w:val="Td"/>
    <w:basedOn w:val="Normal"/>
    <w:link w:val="TdChar"/>
    <w:rsid w:val="00B606F5"/>
    <w:pPr>
      <w:widowControl w:val="0"/>
      <w:spacing w:after="80" w:line="320" w:lineRule="atLeast"/>
      <w:jc w:val="both"/>
    </w:pPr>
    <w:rPr>
      <w:rFonts w:ascii="Times New Roman" w:eastAsia="Times New Roman" w:hAnsi="Times New Roman" w:cs="Times New Roman"/>
      <w:sz w:val="24"/>
      <w:szCs w:val="26"/>
    </w:rPr>
  </w:style>
  <w:style w:type="character" w:customStyle="1" w:styleId="TdChar">
    <w:name w:val="Td Char"/>
    <w:link w:val="Td"/>
    <w:rsid w:val="00B606F5"/>
    <w:rPr>
      <w:rFonts w:ascii="Times New Roman" w:eastAsia="Times New Roman" w:hAnsi="Times New Roman" w:cs="Times New Roman"/>
      <w:sz w:val="24"/>
      <w:szCs w:val="26"/>
    </w:rPr>
  </w:style>
  <w:style w:type="paragraph" w:customStyle="1" w:styleId="1">
    <w:name w:val="1"/>
    <w:basedOn w:val="Normal"/>
    <w:rsid w:val="00B606F5"/>
    <w:pPr>
      <w:keepNext/>
      <w:spacing w:before="80" w:after="80" w:line="240" w:lineRule="auto"/>
      <w:jc w:val="both"/>
    </w:pPr>
    <w:rPr>
      <w:rFonts w:ascii="Times New Roman" w:eastAsia="Times New Roman" w:hAnsi="Times New Roman" w:cs="Times New Roman"/>
      <w:sz w:val="26"/>
      <w:szCs w:val="26"/>
    </w:rPr>
  </w:style>
  <w:style w:type="paragraph" w:customStyle="1" w:styleId="aaChar">
    <w:name w:val="aa Char"/>
    <w:basedOn w:val="Normal"/>
    <w:link w:val="aaCharChar1"/>
    <w:autoRedefine/>
    <w:rsid w:val="00B606F5"/>
    <w:pPr>
      <w:spacing w:before="120" w:after="120" w:line="360" w:lineRule="atLeast"/>
    </w:pPr>
    <w:rPr>
      <w:rFonts w:ascii="Times New Roman" w:eastAsia="Times New Roman" w:hAnsi="Times New Roman" w:cs="Times New Roman"/>
      <w:spacing w:val="-4"/>
      <w:sz w:val="26"/>
      <w:szCs w:val="26"/>
      <w:lang w:val="vi-VN"/>
    </w:rPr>
  </w:style>
  <w:style w:type="character" w:customStyle="1" w:styleId="aaCharChar1">
    <w:name w:val="aa Char Char1"/>
    <w:link w:val="aaChar"/>
    <w:locked/>
    <w:rsid w:val="00B606F5"/>
    <w:rPr>
      <w:rFonts w:ascii="Times New Roman" w:eastAsia="Times New Roman" w:hAnsi="Times New Roman" w:cs="Times New Roman"/>
      <w:spacing w:val="-4"/>
      <w:sz w:val="26"/>
      <w:szCs w:val="26"/>
      <w:lang w:val="vi-VN"/>
    </w:rPr>
  </w:style>
  <w:style w:type="table" w:styleId="TableColumns2">
    <w:name w:val="Table Columns 2"/>
    <w:basedOn w:val="TableNormal"/>
    <w:rsid w:val="00B606F5"/>
    <w:pPr>
      <w:spacing w:after="0" w:line="240" w:lineRule="auto"/>
    </w:pPr>
    <w:rPr>
      <w:rFonts w:ascii="Times New Roman" w:eastAsia="Times New Roman" w:hAnsi="Times New Roman" w:cs="Times New Roman"/>
      <w:b/>
      <w:bCs/>
      <w:sz w:val="20"/>
      <w:szCs w:val="20"/>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rsid w:val="00B606F5"/>
    <w:pPr>
      <w:spacing w:after="0" w:line="240" w:lineRule="auto"/>
    </w:pPr>
    <w:rPr>
      <w:rFonts w:ascii="Times New Roman" w:eastAsia="Times New Roman" w:hAnsi="Times New Roman" w:cs="Times New Roman"/>
      <w:b/>
      <w:bCs/>
      <w:sz w:val="20"/>
      <w:szCs w:val="20"/>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rsid w:val="00B606F5"/>
    <w:pPr>
      <w:spacing w:after="0" w:line="240" w:lineRule="auto"/>
    </w:pPr>
    <w:rPr>
      <w:rFonts w:ascii="Times New Roman" w:eastAsia="Times New Roman" w:hAnsi="Times New Roman" w:cs="Times New Roman"/>
      <w:sz w:val="20"/>
      <w:szCs w:val="20"/>
    </w:r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Grid6">
    <w:name w:val="Table Grid 6"/>
    <w:basedOn w:val="TableNormal"/>
    <w:rsid w:val="00B606F5"/>
    <w:pPr>
      <w:spacing w:after="0" w:line="240" w:lineRule="auto"/>
    </w:pPr>
    <w:rPr>
      <w:rFonts w:ascii="Times New Roman" w:eastAsia="Times New Roman" w:hAnsi="Times New Roman" w:cs="Times New Roman"/>
      <w:sz w:val="20"/>
      <w:szCs w:val="20"/>
    </w:r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5">
    <w:name w:val="Table Grid 5"/>
    <w:basedOn w:val="TableNormal"/>
    <w:rsid w:val="00B606F5"/>
    <w:pPr>
      <w:spacing w:after="0" w:line="240" w:lineRule="auto"/>
    </w:pPr>
    <w:rPr>
      <w:rFonts w:ascii="Times New Roman" w:eastAsia="Times New Roman" w:hAnsi="Times New Roman" w:cs="Times New Roman"/>
      <w:sz w:val="20"/>
      <w:szCs w:val="20"/>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rsid w:val="00B606F5"/>
    <w:pPr>
      <w:spacing w:after="0" w:line="240" w:lineRule="auto"/>
    </w:pPr>
    <w:rPr>
      <w:rFonts w:ascii="Times New Roman" w:eastAsia="Times New Roman" w:hAnsi="Times New Roman" w:cs="Times New Roman"/>
      <w:b/>
      <w:bCs/>
      <w:sz w:val="20"/>
      <w:szCs w:val="20"/>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4">
    <w:name w:val="Table Grid 4"/>
    <w:basedOn w:val="TableNormal"/>
    <w:rsid w:val="00B606F5"/>
    <w:pPr>
      <w:spacing w:after="0" w:line="240" w:lineRule="auto"/>
    </w:pPr>
    <w:rPr>
      <w:rFonts w:ascii="Times New Roman" w:eastAsia="Times New Roman" w:hAnsi="Times New Roman" w:cs="Times New Roman"/>
      <w:sz w:val="20"/>
      <w:szCs w:val="20"/>
    </w:r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3">
    <w:name w:val="Table Grid 3"/>
    <w:basedOn w:val="TableNormal"/>
    <w:rsid w:val="00B606F5"/>
    <w:pPr>
      <w:spacing w:after="0" w:line="240" w:lineRule="auto"/>
    </w:pPr>
    <w:rPr>
      <w:rFonts w:ascii="Times New Roman" w:eastAsia="Times New Roman" w:hAnsi="Times New Roman" w:cs="Times New Roman"/>
      <w:sz w:val="20"/>
      <w:szCs w:val="20"/>
    </w:r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paragraph" w:customStyle="1" w:styleId="BodyText21">
    <w:name w:val="Body Text 21"/>
    <w:basedOn w:val="Normal"/>
    <w:rsid w:val="00B606F5"/>
    <w:pPr>
      <w:widowControl w:val="0"/>
      <w:autoSpaceDE w:val="0"/>
      <w:autoSpaceDN w:val="0"/>
      <w:spacing w:before="60" w:after="0" w:line="360" w:lineRule="auto"/>
      <w:jc w:val="center"/>
    </w:pPr>
    <w:rPr>
      <w:rFonts w:ascii="Times New Roman" w:eastAsia="Times New Roman" w:hAnsi="Times New Roman" w:cs="Times New Roman"/>
      <w:sz w:val="28"/>
      <w:szCs w:val="28"/>
    </w:rPr>
  </w:style>
  <w:style w:type="character" w:customStyle="1" w:styleId="shorttext">
    <w:name w:val="short_text"/>
    <w:rsid w:val="00B606F5"/>
  </w:style>
  <w:style w:type="paragraph" w:styleId="DocumentMap">
    <w:name w:val="Document Map"/>
    <w:basedOn w:val="Normal"/>
    <w:link w:val="DocumentMapChar"/>
    <w:uiPriority w:val="99"/>
    <w:semiHidden/>
    <w:rsid w:val="00B606F5"/>
    <w:pPr>
      <w:shd w:val="clear" w:color="auto" w:fill="000080"/>
      <w:spacing w:after="0" w:line="240" w:lineRule="auto"/>
    </w:pPr>
    <w:rPr>
      <w:rFonts w:ascii="Tahoma" w:eastAsia="Times New Roman" w:hAnsi="Tahoma" w:cs="Times New Roman"/>
      <w:sz w:val="20"/>
      <w:szCs w:val="20"/>
    </w:rPr>
  </w:style>
  <w:style w:type="character" w:customStyle="1" w:styleId="DocumentMapChar">
    <w:name w:val="Document Map Char"/>
    <w:basedOn w:val="DefaultParagraphFont"/>
    <w:link w:val="DocumentMap"/>
    <w:uiPriority w:val="99"/>
    <w:semiHidden/>
    <w:rsid w:val="00B606F5"/>
    <w:rPr>
      <w:rFonts w:ascii="Tahoma" w:eastAsia="Times New Roman" w:hAnsi="Tahoma" w:cs="Times New Roman"/>
      <w:sz w:val="20"/>
      <w:szCs w:val="20"/>
      <w:shd w:val="clear" w:color="auto" w:fill="000080"/>
    </w:rPr>
  </w:style>
  <w:style w:type="paragraph" w:customStyle="1" w:styleId="NoSpacing1">
    <w:name w:val="No Spacing1"/>
    <w:aliases w:val="Chuong"/>
    <w:autoRedefine/>
    <w:uiPriority w:val="99"/>
    <w:qFormat/>
    <w:rsid w:val="00B606F5"/>
    <w:pPr>
      <w:spacing w:before="120" w:after="120" w:line="240" w:lineRule="auto"/>
      <w:jc w:val="center"/>
    </w:pPr>
    <w:rPr>
      <w:rFonts w:ascii="Times New Roman" w:eastAsia="Calibri" w:hAnsi="Times New Roman" w:cs="Times New Roman"/>
      <w:b/>
      <w:sz w:val="28"/>
      <w:szCs w:val="28"/>
    </w:rPr>
  </w:style>
  <w:style w:type="character" w:styleId="SubtleEmphasis">
    <w:name w:val="Subtle Emphasis"/>
    <w:qFormat/>
    <w:rsid w:val="00B606F5"/>
    <w:rPr>
      <w:rFonts w:ascii="Times New Roman" w:hAnsi="Times New Roman"/>
      <w:i/>
      <w:iCs/>
      <w:color w:val="auto"/>
      <w:sz w:val="28"/>
    </w:rPr>
  </w:style>
  <w:style w:type="paragraph" w:customStyle="1" w:styleId="Hinhve">
    <w:name w:val="Hinh ve"/>
    <w:basedOn w:val="Subtitle"/>
    <w:link w:val="HinhveChar"/>
    <w:qFormat/>
    <w:rsid w:val="00B606F5"/>
    <w:pPr>
      <w:ind w:firstLine="0"/>
      <w:jc w:val="center"/>
      <w:outlineLvl w:val="1"/>
    </w:pPr>
    <w:rPr>
      <w:rFonts w:ascii="Times New Roman" w:hAnsi="Times New Roman"/>
      <w:i w:val="0"/>
      <w:sz w:val="28"/>
      <w:szCs w:val="24"/>
    </w:rPr>
  </w:style>
  <w:style w:type="character" w:customStyle="1" w:styleId="HinhveChar">
    <w:name w:val="Hinh ve Char"/>
    <w:link w:val="Hinhve"/>
    <w:rsid w:val="00B606F5"/>
    <w:rPr>
      <w:rFonts w:ascii="Times New Roman" w:eastAsia="Times New Roman" w:hAnsi="Times New Roman" w:cs="Times New Roman"/>
      <w:b/>
      <w:sz w:val="28"/>
      <w:szCs w:val="24"/>
    </w:rPr>
  </w:style>
  <w:style w:type="paragraph" w:customStyle="1" w:styleId="Bangbieu">
    <w:name w:val="Bang bieu"/>
    <w:basedOn w:val="Hinhve"/>
    <w:link w:val="BangbieuChar"/>
    <w:qFormat/>
    <w:rsid w:val="00B606F5"/>
    <w:rPr>
      <w:i/>
    </w:rPr>
  </w:style>
  <w:style w:type="character" w:customStyle="1" w:styleId="BangbieuChar">
    <w:name w:val="Bang bieu Char"/>
    <w:link w:val="Bangbieu"/>
    <w:rsid w:val="00B606F5"/>
    <w:rPr>
      <w:rFonts w:ascii="Times New Roman" w:eastAsia="Times New Roman" w:hAnsi="Times New Roman" w:cs="Times New Roman"/>
      <w:b/>
      <w:i/>
      <w:sz w:val="28"/>
      <w:szCs w:val="24"/>
    </w:rPr>
  </w:style>
  <w:style w:type="character" w:customStyle="1" w:styleId="CharChar1">
    <w:name w:val="Char Char1"/>
    <w:rsid w:val="00B606F5"/>
    <w:rPr>
      <w:rFonts w:ascii="Segoe UI" w:eastAsia="Times New Roman" w:hAnsi="Segoe UI" w:cs="Segoe UI"/>
      <w:sz w:val="18"/>
      <w:szCs w:val="18"/>
    </w:rPr>
  </w:style>
  <w:style w:type="paragraph" w:customStyle="1" w:styleId="xl65">
    <w:name w:val="xl65"/>
    <w:basedOn w:val="Normal"/>
    <w:rsid w:val="00B606F5"/>
    <w:pPr>
      <w:spacing w:before="100" w:beforeAutospacing="1" w:after="100" w:afterAutospacing="1" w:line="240" w:lineRule="auto"/>
      <w:textAlignment w:val="center"/>
    </w:pPr>
    <w:rPr>
      <w:rFonts w:ascii="Times New Roman" w:eastAsia="Times New Roman" w:hAnsi="Times New Roman" w:cs="Times New Roman"/>
    </w:rPr>
  </w:style>
  <w:style w:type="paragraph" w:customStyle="1" w:styleId="xl66">
    <w:name w:val="xl66"/>
    <w:basedOn w:val="Normal"/>
    <w:rsid w:val="00B606F5"/>
    <w:pPr>
      <w:spacing w:before="100" w:beforeAutospacing="1" w:after="100" w:afterAutospacing="1" w:line="240" w:lineRule="auto"/>
      <w:jc w:val="center"/>
      <w:textAlignment w:val="center"/>
    </w:pPr>
    <w:rPr>
      <w:rFonts w:ascii="Times New Roman" w:eastAsia="Times New Roman" w:hAnsi="Times New Roman" w:cs="Times New Roman"/>
      <w:b/>
      <w:bCs/>
    </w:rPr>
  </w:style>
  <w:style w:type="paragraph" w:customStyle="1" w:styleId="xl67">
    <w:name w:val="xl67"/>
    <w:basedOn w:val="Normal"/>
    <w:rsid w:val="00B606F5"/>
    <w:pPr>
      <w:spacing w:before="100" w:beforeAutospacing="1" w:after="100" w:afterAutospacing="1" w:line="240" w:lineRule="auto"/>
      <w:textAlignment w:val="center"/>
    </w:pPr>
    <w:rPr>
      <w:rFonts w:ascii="Times New Roman" w:eastAsia="Times New Roman" w:hAnsi="Times New Roman" w:cs="Times New Roman"/>
      <w:b/>
      <w:bCs/>
    </w:rPr>
  </w:style>
  <w:style w:type="paragraph" w:customStyle="1" w:styleId="xl68">
    <w:name w:val="xl68"/>
    <w:basedOn w:val="Normal"/>
    <w:rsid w:val="00B606F5"/>
    <w:pPr>
      <w:spacing w:before="100" w:beforeAutospacing="1" w:after="100" w:afterAutospacing="1" w:line="240" w:lineRule="auto"/>
      <w:jc w:val="center"/>
      <w:textAlignment w:val="center"/>
    </w:pPr>
    <w:rPr>
      <w:rFonts w:ascii="Times New Roman" w:eastAsia="Times New Roman" w:hAnsi="Times New Roman" w:cs="Times New Roman"/>
      <w:i/>
      <w:iCs/>
    </w:rPr>
  </w:style>
  <w:style w:type="paragraph" w:customStyle="1" w:styleId="xl69">
    <w:name w:val="xl69"/>
    <w:basedOn w:val="Normal"/>
    <w:rsid w:val="00B606F5"/>
    <w:pPr>
      <w:spacing w:before="100" w:beforeAutospacing="1" w:after="100" w:afterAutospacing="1" w:line="240" w:lineRule="auto"/>
      <w:textAlignment w:val="center"/>
    </w:pPr>
    <w:rPr>
      <w:rFonts w:ascii="Times New Roman" w:eastAsia="Times New Roman" w:hAnsi="Times New Roman" w:cs="Times New Roman"/>
      <w:i/>
      <w:iCs/>
    </w:rPr>
  </w:style>
  <w:style w:type="paragraph" w:customStyle="1" w:styleId="xl70">
    <w:name w:val="xl70"/>
    <w:basedOn w:val="Normal"/>
    <w:rsid w:val="00B606F5"/>
    <w:pPr>
      <w:spacing w:before="100" w:beforeAutospacing="1" w:after="100" w:afterAutospacing="1" w:line="240" w:lineRule="auto"/>
      <w:jc w:val="center"/>
      <w:textAlignment w:val="center"/>
    </w:pPr>
    <w:rPr>
      <w:rFonts w:ascii="Times New Roman" w:eastAsia="Times New Roman" w:hAnsi="Times New Roman" w:cs="Times New Roman"/>
      <w:b/>
      <w:bCs/>
      <w:i/>
      <w:iCs/>
    </w:rPr>
  </w:style>
  <w:style w:type="paragraph" w:customStyle="1" w:styleId="xl71">
    <w:name w:val="xl71"/>
    <w:basedOn w:val="Normal"/>
    <w:rsid w:val="00B606F5"/>
    <w:pPr>
      <w:spacing w:before="100" w:beforeAutospacing="1" w:after="100" w:afterAutospacing="1" w:line="240" w:lineRule="auto"/>
      <w:textAlignment w:val="center"/>
    </w:pPr>
    <w:rPr>
      <w:rFonts w:ascii="Times New Roman" w:eastAsia="Times New Roman" w:hAnsi="Times New Roman" w:cs="Times New Roman"/>
      <w:i/>
      <w:iCs/>
    </w:rPr>
  </w:style>
  <w:style w:type="paragraph" w:customStyle="1" w:styleId="xl72">
    <w:name w:val="xl72"/>
    <w:basedOn w:val="Normal"/>
    <w:rsid w:val="00B606F5"/>
    <w:pPr>
      <w:spacing w:before="100" w:beforeAutospacing="1" w:after="100" w:afterAutospacing="1" w:line="240" w:lineRule="auto"/>
      <w:textAlignment w:val="center"/>
    </w:pPr>
    <w:rPr>
      <w:rFonts w:ascii="Times New Roman" w:eastAsia="Times New Roman" w:hAnsi="Times New Roman" w:cs="Times New Roman"/>
      <w:b/>
      <w:bCs/>
      <w:i/>
      <w:iCs/>
    </w:rPr>
  </w:style>
  <w:style w:type="paragraph" w:customStyle="1" w:styleId="xl73">
    <w:name w:val="xl73"/>
    <w:basedOn w:val="Normal"/>
    <w:rsid w:val="00B606F5"/>
    <w:pPr>
      <w:spacing w:before="100" w:beforeAutospacing="1" w:after="100" w:afterAutospacing="1" w:line="240" w:lineRule="auto"/>
      <w:textAlignment w:val="center"/>
    </w:pPr>
    <w:rPr>
      <w:rFonts w:ascii="Times New Roman" w:eastAsia="Times New Roman" w:hAnsi="Times New Roman" w:cs="Times New Roman"/>
    </w:rPr>
  </w:style>
  <w:style w:type="paragraph" w:customStyle="1" w:styleId="xl74">
    <w:name w:val="xl74"/>
    <w:basedOn w:val="Normal"/>
    <w:rsid w:val="00B606F5"/>
    <w:pPr>
      <w:spacing w:before="100" w:beforeAutospacing="1" w:after="100" w:afterAutospacing="1" w:line="240" w:lineRule="auto"/>
      <w:jc w:val="center"/>
      <w:textAlignment w:val="center"/>
    </w:pPr>
    <w:rPr>
      <w:rFonts w:ascii="Times New Roman" w:eastAsia="Times New Roman" w:hAnsi="Times New Roman" w:cs="Times New Roman"/>
    </w:rPr>
  </w:style>
  <w:style w:type="paragraph" w:customStyle="1" w:styleId="xl75">
    <w:name w:val="xl75"/>
    <w:basedOn w:val="Normal"/>
    <w:rsid w:val="00B606F5"/>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rPr>
  </w:style>
  <w:style w:type="paragraph" w:customStyle="1" w:styleId="xl76">
    <w:name w:val="xl76"/>
    <w:basedOn w:val="Normal"/>
    <w:rsid w:val="00B606F5"/>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rPr>
  </w:style>
  <w:style w:type="paragraph" w:customStyle="1" w:styleId="xl77">
    <w:name w:val="xl77"/>
    <w:basedOn w:val="Normal"/>
    <w:rsid w:val="00B606F5"/>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rPr>
  </w:style>
  <w:style w:type="paragraph" w:customStyle="1" w:styleId="xl78">
    <w:name w:val="xl78"/>
    <w:basedOn w:val="Normal"/>
    <w:rsid w:val="00B606F5"/>
    <w:pPr>
      <w:spacing w:before="100" w:beforeAutospacing="1" w:after="100" w:afterAutospacing="1" w:line="240" w:lineRule="auto"/>
      <w:jc w:val="center"/>
      <w:textAlignment w:val="center"/>
    </w:pPr>
    <w:rPr>
      <w:rFonts w:ascii="Times New Roman" w:eastAsia="Times New Roman" w:hAnsi="Times New Roman" w:cs="Times New Roman"/>
    </w:rPr>
  </w:style>
  <w:style w:type="paragraph" w:customStyle="1" w:styleId="xl79">
    <w:name w:val="xl79"/>
    <w:basedOn w:val="Normal"/>
    <w:rsid w:val="00B606F5"/>
    <w:pPr>
      <w:spacing w:before="100" w:beforeAutospacing="1" w:after="100" w:afterAutospacing="1" w:line="240" w:lineRule="auto"/>
      <w:jc w:val="center"/>
      <w:textAlignment w:val="center"/>
    </w:pPr>
    <w:rPr>
      <w:rFonts w:ascii="Times New Roman" w:eastAsia="Times New Roman" w:hAnsi="Times New Roman" w:cs="Times New Roman"/>
    </w:rPr>
  </w:style>
  <w:style w:type="paragraph" w:customStyle="1" w:styleId="xl80">
    <w:name w:val="xl80"/>
    <w:basedOn w:val="Normal"/>
    <w:rsid w:val="00B606F5"/>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rPr>
  </w:style>
  <w:style w:type="paragraph" w:customStyle="1" w:styleId="xl81">
    <w:name w:val="xl81"/>
    <w:basedOn w:val="Normal"/>
    <w:rsid w:val="00B606F5"/>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rPr>
  </w:style>
  <w:style w:type="paragraph" w:customStyle="1" w:styleId="xl82">
    <w:name w:val="xl82"/>
    <w:basedOn w:val="Normal"/>
    <w:rsid w:val="00B606F5"/>
    <w:pPr>
      <w:spacing w:before="100" w:beforeAutospacing="1" w:after="100" w:afterAutospacing="1" w:line="240" w:lineRule="auto"/>
      <w:textAlignment w:val="center"/>
    </w:pPr>
    <w:rPr>
      <w:rFonts w:ascii="Times New Roman" w:eastAsia="Times New Roman" w:hAnsi="Times New Roman" w:cs="Times New Roman"/>
      <w:b/>
      <w:bCs/>
    </w:rPr>
  </w:style>
  <w:style w:type="paragraph" w:customStyle="1" w:styleId="xl83">
    <w:name w:val="xl83"/>
    <w:basedOn w:val="Normal"/>
    <w:rsid w:val="00B606F5"/>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b/>
      <w:bCs/>
      <w:i/>
      <w:iCs/>
    </w:rPr>
  </w:style>
  <w:style w:type="paragraph" w:customStyle="1" w:styleId="xl84">
    <w:name w:val="xl84"/>
    <w:basedOn w:val="Normal"/>
    <w:rsid w:val="00B606F5"/>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b/>
      <w:bCs/>
      <w:i/>
      <w:iCs/>
    </w:rPr>
  </w:style>
  <w:style w:type="paragraph" w:customStyle="1" w:styleId="xl85">
    <w:name w:val="xl85"/>
    <w:basedOn w:val="Normal"/>
    <w:rsid w:val="00B606F5"/>
    <w:pPr>
      <w:spacing w:before="100" w:beforeAutospacing="1" w:after="100" w:afterAutospacing="1" w:line="240" w:lineRule="auto"/>
      <w:textAlignment w:val="center"/>
    </w:pPr>
    <w:rPr>
      <w:rFonts w:ascii="Times New Roman" w:eastAsia="Times New Roman" w:hAnsi="Times New Roman" w:cs="Times New Roman"/>
      <w:b/>
      <w:bCs/>
      <w:i/>
      <w:iCs/>
    </w:rPr>
  </w:style>
  <w:style w:type="paragraph" w:customStyle="1" w:styleId="xl86">
    <w:name w:val="xl86"/>
    <w:basedOn w:val="Normal"/>
    <w:rsid w:val="00B606F5"/>
    <w:pPr>
      <w:spacing w:before="100" w:beforeAutospacing="1" w:after="100" w:afterAutospacing="1" w:line="240" w:lineRule="auto"/>
      <w:textAlignment w:val="center"/>
    </w:pPr>
    <w:rPr>
      <w:rFonts w:ascii="Times New Roman" w:eastAsia="Times New Roman" w:hAnsi="Times New Roman" w:cs="Times New Roman"/>
    </w:rPr>
  </w:style>
  <w:style w:type="paragraph" w:customStyle="1" w:styleId="xl87">
    <w:name w:val="xl87"/>
    <w:basedOn w:val="Normal"/>
    <w:rsid w:val="00B606F5"/>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i/>
      <w:iCs/>
    </w:rPr>
  </w:style>
  <w:style w:type="paragraph" w:customStyle="1" w:styleId="xl88">
    <w:name w:val="xl88"/>
    <w:basedOn w:val="Normal"/>
    <w:rsid w:val="00B606F5"/>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i/>
      <w:iCs/>
    </w:rPr>
  </w:style>
  <w:style w:type="paragraph" w:customStyle="1" w:styleId="xl89">
    <w:name w:val="xl89"/>
    <w:basedOn w:val="Normal"/>
    <w:rsid w:val="00B606F5"/>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i/>
      <w:iCs/>
    </w:rPr>
  </w:style>
  <w:style w:type="paragraph" w:customStyle="1" w:styleId="xl90">
    <w:name w:val="xl90"/>
    <w:basedOn w:val="Normal"/>
    <w:rsid w:val="00B606F5"/>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textAlignment w:val="center"/>
    </w:pPr>
    <w:rPr>
      <w:rFonts w:ascii="Times New Roman" w:eastAsia="Times New Roman" w:hAnsi="Times New Roman" w:cs="Times New Roman"/>
      <w:b/>
      <w:bCs/>
      <w:i/>
      <w:iCs/>
    </w:rPr>
  </w:style>
  <w:style w:type="paragraph" w:customStyle="1" w:styleId="xl91">
    <w:name w:val="xl91"/>
    <w:basedOn w:val="Normal"/>
    <w:rsid w:val="00B606F5"/>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textAlignment w:val="center"/>
    </w:pPr>
    <w:rPr>
      <w:rFonts w:ascii="Times New Roman" w:eastAsia="Times New Roman" w:hAnsi="Times New Roman" w:cs="Times New Roman"/>
    </w:rPr>
  </w:style>
  <w:style w:type="paragraph" w:customStyle="1" w:styleId="xl92">
    <w:name w:val="xl92"/>
    <w:basedOn w:val="Normal"/>
    <w:rsid w:val="00B606F5"/>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color w:val="FF0000"/>
    </w:rPr>
  </w:style>
  <w:style w:type="paragraph" w:customStyle="1" w:styleId="xl93">
    <w:name w:val="xl93"/>
    <w:basedOn w:val="Normal"/>
    <w:rsid w:val="00B606F5"/>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color w:val="FF0000"/>
    </w:rPr>
  </w:style>
  <w:style w:type="paragraph" w:customStyle="1" w:styleId="xl94">
    <w:name w:val="xl94"/>
    <w:basedOn w:val="Normal"/>
    <w:rsid w:val="00B606F5"/>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color w:val="FF0000"/>
    </w:rPr>
  </w:style>
  <w:style w:type="paragraph" w:customStyle="1" w:styleId="xl95">
    <w:name w:val="xl95"/>
    <w:basedOn w:val="Normal"/>
    <w:rsid w:val="00B606F5"/>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rPr>
  </w:style>
  <w:style w:type="paragraph" w:customStyle="1" w:styleId="xl96">
    <w:name w:val="xl96"/>
    <w:basedOn w:val="Normal"/>
    <w:rsid w:val="00B606F5"/>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i/>
      <w:iCs/>
    </w:rPr>
  </w:style>
  <w:style w:type="paragraph" w:customStyle="1" w:styleId="xl97">
    <w:name w:val="xl97"/>
    <w:basedOn w:val="Normal"/>
    <w:rsid w:val="00B606F5"/>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i/>
      <w:iCs/>
    </w:rPr>
  </w:style>
  <w:style w:type="paragraph" w:customStyle="1" w:styleId="xl98">
    <w:name w:val="xl98"/>
    <w:basedOn w:val="Normal"/>
    <w:rsid w:val="00B606F5"/>
    <w:pPr>
      <w:pBdr>
        <w:top w:val="single" w:sz="4" w:space="0" w:color="auto"/>
        <w:left w:val="single" w:sz="4" w:space="0" w:color="auto"/>
        <w:bottom w:val="single" w:sz="4" w:space="0" w:color="auto"/>
        <w:right w:val="single" w:sz="4" w:space="0" w:color="auto"/>
      </w:pBdr>
      <w:shd w:val="clear" w:color="000000" w:fill="D7E4BC"/>
      <w:spacing w:before="100" w:beforeAutospacing="1" w:after="100" w:afterAutospacing="1" w:line="240" w:lineRule="auto"/>
      <w:textAlignment w:val="center"/>
    </w:pPr>
    <w:rPr>
      <w:rFonts w:ascii="Times New Roman" w:eastAsia="Times New Roman" w:hAnsi="Times New Roman" w:cs="Times New Roman"/>
      <w:b/>
      <w:bCs/>
    </w:rPr>
  </w:style>
  <w:style w:type="paragraph" w:customStyle="1" w:styleId="xl99">
    <w:name w:val="xl99"/>
    <w:basedOn w:val="Normal"/>
    <w:rsid w:val="00B606F5"/>
    <w:pPr>
      <w:pBdr>
        <w:top w:val="single" w:sz="4" w:space="0" w:color="auto"/>
        <w:left w:val="single" w:sz="4" w:space="0" w:color="auto"/>
        <w:bottom w:val="single" w:sz="4" w:space="0" w:color="auto"/>
        <w:right w:val="single" w:sz="4" w:space="0" w:color="auto"/>
      </w:pBdr>
      <w:shd w:val="clear" w:color="000000" w:fill="D7E4BC"/>
      <w:spacing w:before="100" w:beforeAutospacing="1" w:after="100" w:afterAutospacing="1" w:line="240" w:lineRule="auto"/>
      <w:textAlignment w:val="center"/>
    </w:pPr>
    <w:rPr>
      <w:rFonts w:ascii="Times New Roman" w:eastAsia="Times New Roman" w:hAnsi="Times New Roman" w:cs="Times New Roman"/>
      <w:b/>
      <w:bCs/>
    </w:rPr>
  </w:style>
  <w:style w:type="paragraph" w:customStyle="1" w:styleId="xl100">
    <w:name w:val="xl100"/>
    <w:basedOn w:val="Normal"/>
    <w:rsid w:val="00B606F5"/>
    <w:pPr>
      <w:pBdr>
        <w:top w:val="single" w:sz="4" w:space="0" w:color="auto"/>
        <w:left w:val="single" w:sz="4" w:space="0" w:color="auto"/>
        <w:bottom w:val="single" w:sz="4" w:space="0" w:color="auto"/>
        <w:right w:val="single" w:sz="4" w:space="0" w:color="auto"/>
      </w:pBdr>
      <w:shd w:val="clear" w:color="000000" w:fill="D7E4BC"/>
      <w:spacing w:before="100" w:beforeAutospacing="1" w:after="100" w:afterAutospacing="1" w:line="240" w:lineRule="auto"/>
      <w:jc w:val="center"/>
      <w:textAlignment w:val="center"/>
    </w:pPr>
    <w:rPr>
      <w:rFonts w:ascii="Times New Roman" w:eastAsia="Times New Roman" w:hAnsi="Times New Roman" w:cs="Times New Roman"/>
      <w:b/>
      <w:bCs/>
    </w:rPr>
  </w:style>
  <w:style w:type="paragraph" w:customStyle="1" w:styleId="xl101">
    <w:name w:val="xl101"/>
    <w:basedOn w:val="Normal"/>
    <w:rsid w:val="00B606F5"/>
    <w:pPr>
      <w:pBdr>
        <w:top w:val="single" w:sz="4" w:space="0" w:color="auto"/>
        <w:left w:val="single" w:sz="4" w:space="0" w:color="auto"/>
        <w:bottom w:val="single" w:sz="4" w:space="0" w:color="auto"/>
        <w:right w:val="single" w:sz="4" w:space="0" w:color="auto"/>
      </w:pBdr>
      <w:shd w:val="clear" w:color="000000" w:fill="D7E4BC"/>
      <w:spacing w:before="100" w:beforeAutospacing="1" w:after="100" w:afterAutospacing="1" w:line="240" w:lineRule="auto"/>
      <w:jc w:val="center"/>
      <w:textAlignment w:val="center"/>
    </w:pPr>
    <w:rPr>
      <w:rFonts w:ascii="Times New Roman" w:eastAsia="Times New Roman" w:hAnsi="Times New Roman" w:cs="Times New Roman"/>
      <w:b/>
      <w:bCs/>
    </w:rPr>
  </w:style>
  <w:style w:type="paragraph" w:customStyle="1" w:styleId="xl102">
    <w:name w:val="xl102"/>
    <w:basedOn w:val="Normal"/>
    <w:rsid w:val="00B606F5"/>
    <w:pPr>
      <w:pBdr>
        <w:top w:val="single" w:sz="4" w:space="0" w:color="auto"/>
        <w:left w:val="single" w:sz="4" w:space="0" w:color="auto"/>
        <w:bottom w:val="single" w:sz="4" w:space="0" w:color="auto"/>
        <w:right w:val="single" w:sz="4" w:space="0" w:color="auto"/>
      </w:pBdr>
      <w:shd w:val="clear" w:color="000000" w:fill="FDE9D9"/>
      <w:spacing w:before="100" w:beforeAutospacing="1" w:after="100" w:afterAutospacing="1" w:line="240" w:lineRule="auto"/>
      <w:textAlignment w:val="center"/>
    </w:pPr>
    <w:rPr>
      <w:rFonts w:ascii="Times New Roman" w:eastAsia="Times New Roman" w:hAnsi="Times New Roman" w:cs="Times New Roman"/>
      <w:b/>
      <w:bCs/>
    </w:rPr>
  </w:style>
  <w:style w:type="paragraph" w:customStyle="1" w:styleId="xl103">
    <w:name w:val="xl103"/>
    <w:basedOn w:val="Normal"/>
    <w:rsid w:val="00B606F5"/>
    <w:pPr>
      <w:pBdr>
        <w:top w:val="single" w:sz="4" w:space="0" w:color="auto"/>
        <w:left w:val="single" w:sz="4" w:space="0" w:color="auto"/>
        <w:bottom w:val="single" w:sz="4" w:space="0" w:color="auto"/>
        <w:right w:val="single" w:sz="4" w:space="0" w:color="auto"/>
      </w:pBdr>
      <w:shd w:val="clear" w:color="000000" w:fill="FDE9D9"/>
      <w:spacing w:before="100" w:beforeAutospacing="1" w:after="100" w:afterAutospacing="1" w:line="240" w:lineRule="auto"/>
      <w:textAlignment w:val="center"/>
    </w:pPr>
    <w:rPr>
      <w:rFonts w:ascii="Times New Roman" w:eastAsia="Times New Roman" w:hAnsi="Times New Roman" w:cs="Times New Roman"/>
    </w:rPr>
  </w:style>
  <w:style w:type="paragraph" w:customStyle="1" w:styleId="xl104">
    <w:name w:val="xl104"/>
    <w:basedOn w:val="Normal"/>
    <w:rsid w:val="00B606F5"/>
    <w:pPr>
      <w:pBdr>
        <w:top w:val="single" w:sz="4" w:space="0" w:color="auto"/>
        <w:left w:val="single" w:sz="4" w:space="0" w:color="auto"/>
        <w:bottom w:val="single" w:sz="4" w:space="0" w:color="auto"/>
        <w:right w:val="single" w:sz="4" w:space="0" w:color="auto"/>
      </w:pBdr>
      <w:shd w:val="clear" w:color="000000" w:fill="FDE9D9"/>
      <w:spacing w:before="100" w:beforeAutospacing="1" w:after="100" w:afterAutospacing="1" w:line="240" w:lineRule="auto"/>
      <w:textAlignment w:val="center"/>
    </w:pPr>
    <w:rPr>
      <w:rFonts w:ascii="Times New Roman" w:eastAsia="Times New Roman" w:hAnsi="Times New Roman" w:cs="Times New Roman"/>
    </w:rPr>
  </w:style>
  <w:style w:type="paragraph" w:customStyle="1" w:styleId="xl105">
    <w:name w:val="xl105"/>
    <w:basedOn w:val="Normal"/>
    <w:rsid w:val="00B606F5"/>
    <w:pPr>
      <w:pBdr>
        <w:top w:val="single" w:sz="4" w:space="0" w:color="auto"/>
        <w:left w:val="single" w:sz="4" w:space="0" w:color="auto"/>
        <w:bottom w:val="single" w:sz="4" w:space="0" w:color="auto"/>
        <w:right w:val="single" w:sz="4" w:space="0" w:color="auto"/>
      </w:pBdr>
      <w:shd w:val="clear" w:color="000000" w:fill="FDE9D9"/>
      <w:spacing w:before="100" w:beforeAutospacing="1" w:after="100" w:afterAutospacing="1" w:line="240" w:lineRule="auto"/>
      <w:textAlignment w:val="center"/>
    </w:pPr>
    <w:rPr>
      <w:rFonts w:ascii="Times New Roman" w:eastAsia="Times New Roman" w:hAnsi="Times New Roman" w:cs="Times New Roman"/>
      <w:b/>
      <w:bCs/>
    </w:rPr>
  </w:style>
  <w:style w:type="paragraph" w:customStyle="1" w:styleId="xl106">
    <w:name w:val="xl106"/>
    <w:basedOn w:val="Normal"/>
    <w:rsid w:val="00B606F5"/>
    <w:pPr>
      <w:pBdr>
        <w:top w:val="single" w:sz="4" w:space="0" w:color="auto"/>
        <w:left w:val="single" w:sz="4" w:space="0" w:color="auto"/>
        <w:bottom w:val="single" w:sz="4" w:space="0" w:color="auto"/>
        <w:right w:val="single" w:sz="4" w:space="0" w:color="auto"/>
      </w:pBdr>
      <w:shd w:val="clear" w:color="000000" w:fill="FDE9D9"/>
      <w:spacing w:before="100" w:beforeAutospacing="1" w:after="100" w:afterAutospacing="1" w:line="240" w:lineRule="auto"/>
      <w:jc w:val="center"/>
      <w:textAlignment w:val="center"/>
    </w:pPr>
    <w:rPr>
      <w:rFonts w:ascii="Times New Roman" w:eastAsia="Times New Roman" w:hAnsi="Times New Roman" w:cs="Times New Roman"/>
    </w:rPr>
  </w:style>
  <w:style w:type="paragraph" w:customStyle="1" w:styleId="xl107">
    <w:name w:val="xl107"/>
    <w:basedOn w:val="Normal"/>
    <w:rsid w:val="00B606F5"/>
    <w:pPr>
      <w:pBdr>
        <w:top w:val="single" w:sz="4" w:space="0" w:color="auto"/>
        <w:left w:val="single" w:sz="4" w:space="0" w:color="auto"/>
        <w:bottom w:val="single" w:sz="4" w:space="0" w:color="auto"/>
        <w:right w:val="single" w:sz="4" w:space="0" w:color="auto"/>
      </w:pBdr>
      <w:shd w:val="clear" w:color="000000" w:fill="FDE9D9"/>
      <w:spacing w:before="100" w:beforeAutospacing="1" w:after="100" w:afterAutospacing="1" w:line="240" w:lineRule="auto"/>
      <w:textAlignment w:val="center"/>
    </w:pPr>
    <w:rPr>
      <w:rFonts w:ascii="Times New Roman" w:eastAsia="Times New Roman" w:hAnsi="Times New Roman" w:cs="Times New Roman"/>
      <w:b/>
      <w:bCs/>
    </w:rPr>
  </w:style>
  <w:style w:type="paragraph" w:customStyle="1" w:styleId="xl108">
    <w:name w:val="xl108"/>
    <w:basedOn w:val="Normal"/>
    <w:rsid w:val="00B606F5"/>
    <w:pPr>
      <w:pBdr>
        <w:top w:val="single" w:sz="4" w:space="0" w:color="auto"/>
        <w:left w:val="single" w:sz="4" w:space="0" w:color="auto"/>
        <w:bottom w:val="single" w:sz="4" w:space="0" w:color="auto"/>
        <w:right w:val="single" w:sz="4" w:space="0" w:color="auto"/>
      </w:pBdr>
      <w:shd w:val="clear" w:color="000000" w:fill="FDE9D9"/>
      <w:spacing w:before="100" w:beforeAutospacing="1" w:after="100" w:afterAutospacing="1" w:line="240" w:lineRule="auto"/>
      <w:jc w:val="right"/>
      <w:textAlignment w:val="center"/>
    </w:pPr>
    <w:rPr>
      <w:rFonts w:ascii="Times New Roman" w:eastAsia="Times New Roman" w:hAnsi="Times New Roman" w:cs="Times New Roman"/>
      <w:b/>
      <w:bCs/>
    </w:rPr>
  </w:style>
  <w:style w:type="paragraph" w:customStyle="1" w:styleId="xl109">
    <w:name w:val="xl109"/>
    <w:basedOn w:val="Normal"/>
    <w:rsid w:val="00B606F5"/>
    <w:pPr>
      <w:pBdr>
        <w:top w:val="single" w:sz="4" w:space="0" w:color="auto"/>
        <w:left w:val="single" w:sz="4" w:space="0" w:color="auto"/>
        <w:bottom w:val="single" w:sz="4" w:space="0" w:color="auto"/>
        <w:right w:val="single" w:sz="4" w:space="0" w:color="auto"/>
      </w:pBdr>
      <w:shd w:val="clear" w:color="000000" w:fill="FDE9D9"/>
      <w:spacing w:before="100" w:beforeAutospacing="1" w:after="100" w:afterAutospacing="1" w:line="240" w:lineRule="auto"/>
      <w:jc w:val="center"/>
      <w:textAlignment w:val="center"/>
    </w:pPr>
    <w:rPr>
      <w:rFonts w:ascii="Times New Roman" w:eastAsia="Times New Roman" w:hAnsi="Times New Roman" w:cs="Times New Roman"/>
    </w:rPr>
  </w:style>
  <w:style w:type="paragraph" w:customStyle="1" w:styleId="xl110">
    <w:name w:val="xl110"/>
    <w:basedOn w:val="Normal"/>
    <w:rsid w:val="00B606F5"/>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b/>
      <w:bCs/>
      <w:i/>
      <w:iCs/>
    </w:rPr>
  </w:style>
  <w:style w:type="paragraph" w:customStyle="1" w:styleId="xl111">
    <w:name w:val="xl111"/>
    <w:basedOn w:val="Normal"/>
    <w:rsid w:val="00B606F5"/>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rPr>
  </w:style>
  <w:style w:type="paragraph" w:customStyle="1" w:styleId="xl112">
    <w:name w:val="xl112"/>
    <w:basedOn w:val="Normal"/>
    <w:rsid w:val="00B606F5"/>
    <w:pPr>
      <w:spacing w:before="100" w:beforeAutospacing="1" w:after="100" w:afterAutospacing="1" w:line="240" w:lineRule="auto"/>
      <w:textAlignment w:val="center"/>
    </w:pPr>
    <w:rPr>
      <w:rFonts w:ascii="Times New Roman" w:eastAsia="Times New Roman" w:hAnsi="Times New Roman" w:cs="Times New Roman"/>
      <w:b/>
      <w:bCs/>
      <w:i/>
      <w:iCs/>
    </w:rPr>
  </w:style>
  <w:style w:type="paragraph" w:customStyle="1" w:styleId="0TLTK">
    <w:name w:val="0TLTK"/>
    <w:basedOn w:val="Normal"/>
    <w:uiPriority w:val="99"/>
    <w:qFormat/>
    <w:rsid w:val="00B606F5"/>
    <w:pPr>
      <w:spacing w:after="120" w:line="240" w:lineRule="auto"/>
      <w:jc w:val="both"/>
    </w:pPr>
    <w:rPr>
      <w:rFonts w:ascii="Times New Roman" w:eastAsia="Times New Roman" w:hAnsi="Times New Roman" w:cs="Times New Roman"/>
      <w:sz w:val="28"/>
      <w:szCs w:val="28"/>
      <w:lang w:val="nl-NL"/>
    </w:rPr>
  </w:style>
  <w:style w:type="character" w:customStyle="1" w:styleId="CharChar6">
    <w:name w:val="Char Char6"/>
    <w:rsid w:val="00B606F5"/>
    <w:rPr>
      <w:rFonts w:ascii="Segoe UI" w:hAnsi="Segoe UI" w:cs="Segoe UI"/>
      <w:sz w:val="18"/>
      <w:szCs w:val="18"/>
      <w:lang w:val="en-US" w:eastAsia="en-US" w:bidi="ar-SA"/>
    </w:rPr>
  </w:style>
  <w:style w:type="character" w:customStyle="1" w:styleId="11Char">
    <w:name w:val="1.1 Char"/>
    <w:aliases w:val="muc nho1 Char Char"/>
    <w:rsid w:val="00B606F5"/>
    <w:rPr>
      <w:b/>
      <w:bCs/>
      <w:kern w:val="32"/>
      <w:sz w:val="28"/>
      <w:szCs w:val="32"/>
      <w:lang w:val="en-US" w:eastAsia="en-US" w:bidi="ar-SA"/>
    </w:rPr>
  </w:style>
  <w:style w:type="character" w:customStyle="1" w:styleId="111Char">
    <w:name w:val="1.1.1 Char"/>
    <w:aliases w:val="ND Char Char1"/>
    <w:rsid w:val="00B606F5"/>
    <w:rPr>
      <w:b/>
      <w:bCs/>
      <w:i/>
      <w:iCs/>
      <w:sz w:val="28"/>
      <w:szCs w:val="28"/>
      <w:lang w:val="en-US" w:eastAsia="en-US" w:bidi="ar-SA"/>
    </w:rPr>
  </w:style>
  <w:style w:type="character" w:customStyle="1" w:styleId="CharChar11">
    <w:name w:val="Char Char11"/>
    <w:rsid w:val="00B606F5"/>
    <w:rPr>
      <w:sz w:val="28"/>
      <w:szCs w:val="28"/>
      <w:lang w:val="en-US" w:eastAsia="en-US" w:bidi="ar-SA"/>
    </w:rPr>
  </w:style>
  <w:style w:type="character" w:customStyle="1" w:styleId="CharChar10">
    <w:name w:val="Char Char10"/>
    <w:rsid w:val="00B606F5"/>
    <w:rPr>
      <w:sz w:val="28"/>
      <w:szCs w:val="28"/>
      <w:lang w:val="en-US" w:eastAsia="en-US" w:bidi="ar-SA"/>
    </w:rPr>
  </w:style>
  <w:style w:type="character" w:customStyle="1" w:styleId="CharChar9">
    <w:name w:val="Char Char9"/>
    <w:semiHidden/>
    <w:rsid w:val="00B606F5"/>
    <w:rPr>
      <w:rFonts w:ascii="Tahoma" w:hAnsi="Tahoma" w:cs="Tahoma"/>
      <w:lang w:val="en-US" w:eastAsia="en-US" w:bidi="ar-SA"/>
    </w:rPr>
  </w:style>
  <w:style w:type="character" w:customStyle="1" w:styleId="CharChar8">
    <w:name w:val="Char Char8"/>
    <w:rsid w:val="00B606F5"/>
    <w:rPr>
      <w:sz w:val="24"/>
      <w:szCs w:val="24"/>
      <w:lang w:val="en-US" w:eastAsia="en-US" w:bidi="ar-SA"/>
    </w:rPr>
  </w:style>
  <w:style w:type="character" w:customStyle="1" w:styleId="CharChar7">
    <w:name w:val="Char Char7"/>
    <w:rsid w:val="00B606F5"/>
    <w:rPr>
      <w:sz w:val="24"/>
      <w:szCs w:val="24"/>
      <w:lang w:val="en-US" w:eastAsia="en-US" w:bidi="ar-SA"/>
    </w:rPr>
  </w:style>
  <w:style w:type="paragraph" w:customStyle="1" w:styleId="Maso">
    <w:name w:val="Ma so"/>
    <w:basedOn w:val="Normal"/>
    <w:uiPriority w:val="99"/>
    <w:rsid w:val="00B606F5"/>
    <w:pPr>
      <w:tabs>
        <w:tab w:val="left" w:pos="1134"/>
      </w:tabs>
      <w:spacing w:before="120" w:after="0" w:line="240" w:lineRule="auto"/>
    </w:pPr>
    <w:rPr>
      <w:rFonts w:ascii="Times New Roman" w:eastAsia="Times New Roman" w:hAnsi="Times New Roman" w:cs="Times New Roman"/>
      <w:b/>
      <w:sz w:val="20"/>
      <w:szCs w:val="20"/>
    </w:rPr>
  </w:style>
  <w:style w:type="paragraph" w:customStyle="1" w:styleId="TieuDe1">
    <w:name w:val="Tieu De 1"/>
    <w:basedOn w:val="Normal"/>
    <w:link w:val="TieuDe1Char1"/>
    <w:rsid w:val="00B606F5"/>
    <w:pPr>
      <w:spacing w:before="120" w:after="0" w:line="240" w:lineRule="auto"/>
    </w:pPr>
    <w:rPr>
      <w:rFonts w:ascii="Times New Roman" w:eastAsia="Times New Roman" w:hAnsi="Times New Roman" w:cs="Times New Roman"/>
      <w:b/>
      <w:bCs/>
      <w:sz w:val="20"/>
      <w:szCs w:val="20"/>
    </w:rPr>
  </w:style>
  <w:style w:type="character" w:customStyle="1" w:styleId="TieuDe1Char1">
    <w:name w:val="Tieu De 1 Char1"/>
    <w:link w:val="TieuDe1"/>
    <w:rsid w:val="00B606F5"/>
    <w:rPr>
      <w:rFonts w:ascii="Times New Roman" w:eastAsia="Times New Roman" w:hAnsi="Times New Roman" w:cs="Times New Roman"/>
      <w:b/>
      <w:bCs/>
      <w:sz w:val="20"/>
      <w:szCs w:val="20"/>
    </w:rPr>
  </w:style>
  <w:style w:type="paragraph" w:customStyle="1" w:styleId="binhthuong">
    <w:name w:val="binh thuong"/>
    <w:basedOn w:val="TieuDe1"/>
    <w:uiPriority w:val="99"/>
    <w:rsid w:val="00B606F5"/>
    <w:pPr>
      <w:spacing w:before="0"/>
      <w:jc w:val="both"/>
    </w:pPr>
    <w:rPr>
      <w:b w:val="0"/>
    </w:rPr>
  </w:style>
  <w:style w:type="paragraph" w:customStyle="1" w:styleId="Tieude2">
    <w:name w:val="Tieu de 2"/>
    <w:basedOn w:val="Normal"/>
    <w:link w:val="Tieude2Char"/>
    <w:rsid w:val="00B606F5"/>
    <w:pPr>
      <w:spacing w:after="0" w:line="240" w:lineRule="auto"/>
      <w:jc w:val="both"/>
    </w:pPr>
    <w:rPr>
      <w:rFonts w:ascii="Times New Roman" w:eastAsia="Times New Roman" w:hAnsi="Times New Roman" w:cs="Times New Roman"/>
      <w:b/>
      <w:sz w:val="20"/>
      <w:szCs w:val="20"/>
    </w:rPr>
  </w:style>
  <w:style w:type="character" w:customStyle="1" w:styleId="Tieude2Char">
    <w:name w:val="Tieu de 2 Char"/>
    <w:link w:val="Tieude2"/>
    <w:rsid w:val="00B606F5"/>
    <w:rPr>
      <w:rFonts w:ascii="Times New Roman" w:eastAsia="Times New Roman" w:hAnsi="Times New Roman" w:cs="Times New Roman"/>
      <w:b/>
      <w:sz w:val="20"/>
      <w:szCs w:val="20"/>
    </w:rPr>
  </w:style>
  <w:style w:type="paragraph" w:customStyle="1" w:styleId="Lietke">
    <w:name w:val="Liet ke"/>
    <w:basedOn w:val="Normal"/>
    <w:link w:val="LietkeChar"/>
    <w:rsid w:val="00B606F5"/>
    <w:pPr>
      <w:tabs>
        <w:tab w:val="num" w:pos="360"/>
        <w:tab w:val="left" w:pos="748"/>
        <w:tab w:val="left" w:pos="2835"/>
      </w:tabs>
      <w:spacing w:after="0" w:line="240" w:lineRule="auto"/>
      <w:ind w:left="360" w:hanging="360"/>
      <w:jc w:val="both"/>
    </w:pPr>
    <w:rPr>
      <w:rFonts w:ascii="Times New Roman" w:eastAsia="Times New Roman" w:hAnsi="Times New Roman" w:cs="Times New Roman"/>
      <w:sz w:val="20"/>
      <w:szCs w:val="20"/>
    </w:rPr>
  </w:style>
  <w:style w:type="character" w:customStyle="1" w:styleId="LietkeChar">
    <w:name w:val="Liet ke Char"/>
    <w:link w:val="Lietke"/>
    <w:rsid w:val="00B606F5"/>
    <w:rPr>
      <w:rFonts w:ascii="Times New Roman" w:eastAsia="Times New Roman" w:hAnsi="Times New Roman" w:cs="Times New Roman"/>
      <w:sz w:val="20"/>
      <w:szCs w:val="20"/>
    </w:rPr>
  </w:style>
  <w:style w:type="paragraph" w:customStyle="1" w:styleId="Tables">
    <w:name w:val="Tables"/>
    <w:basedOn w:val="Normal"/>
    <w:link w:val="TablesChar"/>
    <w:rsid w:val="00B606F5"/>
    <w:pPr>
      <w:spacing w:before="60" w:after="60" w:line="240" w:lineRule="auto"/>
      <w:jc w:val="center"/>
    </w:pPr>
    <w:rPr>
      <w:rFonts w:ascii="Times New Roman" w:eastAsia="Times New Roman" w:hAnsi="Times New Roman" w:cs="Times New Roman"/>
      <w:sz w:val="26"/>
      <w:szCs w:val="24"/>
    </w:rPr>
  </w:style>
  <w:style w:type="character" w:customStyle="1" w:styleId="TablesChar">
    <w:name w:val="Tables Char"/>
    <w:link w:val="Tables"/>
    <w:rsid w:val="00B606F5"/>
    <w:rPr>
      <w:rFonts w:ascii="Times New Roman" w:eastAsia="Times New Roman" w:hAnsi="Times New Roman" w:cs="Times New Roman"/>
      <w:sz w:val="26"/>
      <w:szCs w:val="24"/>
    </w:rPr>
  </w:style>
  <w:style w:type="paragraph" w:customStyle="1" w:styleId="MUCLUC">
    <w:name w:val="MUCLUC"/>
    <w:basedOn w:val="Normal"/>
    <w:link w:val="MUCLUCChar"/>
    <w:autoRedefine/>
    <w:rsid w:val="00B606F5"/>
    <w:pPr>
      <w:spacing w:after="0" w:line="360" w:lineRule="auto"/>
      <w:ind w:left="720"/>
      <w:jc w:val="both"/>
    </w:pPr>
    <w:rPr>
      <w:rFonts w:ascii="Times New Roman" w:eastAsia="Times New Roman" w:hAnsi="Times New Roman" w:cs="Times New Roman"/>
      <w:sz w:val="24"/>
      <w:szCs w:val="24"/>
    </w:rPr>
  </w:style>
  <w:style w:type="character" w:customStyle="1" w:styleId="MUCLUCChar">
    <w:name w:val="MUCLUC Char"/>
    <w:link w:val="MUCLUC"/>
    <w:rsid w:val="00B606F5"/>
    <w:rPr>
      <w:rFonts w:ascii="Times New Roman" w:eastAsia="Times New Roman" w:hAnsi="Times New Roman" w:cs="Times New Roman"/>
      <w:sz w:val="24"/>
      <w:szCs w:val="24"/>
    </w:rPr>
  </w:style>
  <w:style w:type="character" w:customStyle="1" w:styleId="NDCharChar0">
    <w:name w:val="ND Char Char"/>
    <w:rsid w:val="00B606F5"/>
    <w:rPr>
      <w:rFonts w:ascii="Cambria" w:hAnsi="Cambria"/>
      <w:b/>
      <w:bCs/>
      <w:i/>
      <w:iCs/>
      <w:sz w:val="28"/>
      <w:szCs w:val="28"/>
      <w:lang w:bidi="ar-SA"/>
    </w:rPr>
  </w:style>
  <w:style w:type="character" w:styleId="Emphasis">
    <w:name w:val="Emphasis"/>
    <w:uiPriority w:val="20"/>
    <w:qFormat/>
    <w:rsid w:val="00B606F5"/>
    <w:rPr>
      <w:i/>
      <w:iCs/>
    </w:rPr>
  </w:style>
  <w:style w:type="paragraph" w:styleId="BlockText">
    <w:name w:val="Block Text"/>
    <w:basedOn w:val="Normal"/>
    <w:rsid w:val="00B606F5"/>
    <w:pPr>
      <w:spacing w:before="120" w:after="0" w:line="240" w:lineRule="auto"/>
      <w:ind w:left="1440" w:right="-720" w:hanging="1440"/>
    </w:pPr>
    <w:rPr>
      <w:rFonts w:ascii=".VnTimeH" w:eastAsia="Times New Roman" w:hAnsi=".VnTimeH" w:cs="Times New Roman"/>
      <w:sz w:val="26"/>
      <w:szCs w:val="24"/>
    </w:rPr>
  </w:style>
  <w:style w:type="paragraph" w:customStyle="1" w:styleId="td0">
    <w:name w:val="td"/>
    <w:basedOn w:val="Normal"/>
    <w:uiPriority w:val="99"/>
    <w:rsid w:val="00B606F5"/>
    <w:pPr>
      <w:spacing w:after="0" w:line="360" w:lineRule="atLeast"/>
      <w:jc w:val="center"/>
    </w:pPr>
    <w:rPr>
      <w:rFonts w:ascii=".VnTimeH" w:eastAsia="Times New Roman" w:hAnsi=".VnTimeH" w:cs=".VnTimeH"/>
      <w:sz w:val="26"/>
      <w:szCs w:val="26"/>
    </w:rPr>
  </w:style>
  <w:style w:type="paragraph" w:customStyle="1" w:styleId="TenHP">
    <w:name w:val="TenHP"/>
    <w:basedOn w:val="Normal"/>
    <w:link w:val="TenHPChar"/>
    <w:rsid w:val="00B606F5"/>
    <w:pPr>
      <w:autoSpaceDE w:val="0"/>
      <w:autoSpaceDN w:val="0"/>
      <w:adjustRightInd w:val="0"/>
      <w:spacing w:after="0" w:line="320" w:lineRule="atLeast"/>
      <w:jc w:val="both"/>
    </w:pPr>
    <w:rPr>
      <w:rFonts w:ascii="Times New Roman" w:eastAsia="Times New Roman" w:hAnsi="Times New Roman" w:cs="Times New Roman"/>
      <w:b/>
      <w:bCs/>
      <w:sz w:val="24"/>
      <w:szCs w:val="24"/>
    </w:rPr>
  </w:style>
  <w:style w:type="character" w:customStyle="1" w:styleId="TenHPChar">
    <w:name w:val="TenHP Char"/>
    <w:link w:val="TenHP"/>
    <w:rsid w:val="00B606F5"/>
    <w:rPr>
      <w:rFonts w:ascii="Times New Roman" w:eastAsia="Times New Roman" w:hAnsi="Times New Roman" w:cs="Times New Roman"/>
      <w:b/>
      <w:bCs/>
      <w:sz w:val="24"/>
      <w:szCs w:val="24"/>
    </w:rPr>
  </w:style>
  <w:style w:type="character" w:customStyle="1" w:styleId="notranslate">
    <w:name w:val="notranslate"/>
    <w:basedOn w:val="DefaultParagraphFont"/>
    <w:rsid w:val="00B606F5"/>
  </w:style>
  <w:style w:type="paragraph" w:customStyle="1" w:styleId="0TenHocphan">
    <w:name w:val="0Ten Hoc phan"/>
    <w:basedOn w:val="Subtitle"/>
    <w:uiPriority w:val="99"/>
    <w:qFormat/>
    <w:rsid w:val="00B606F5"/>
    <w:pPr>
      <w:autoSpaceDE w:val="0"/>
      <w:autoSpaceDN w:val="0"/>
      <w:adjustRightInd w:val="0"/>
      <w:spacing w:before="120" w:line="240" w:lineRule="auto"/>
      <w:ind w:firstLine="0"/>
      <w:jc w:val="center"/>
      <w:outlineLvl w:val="0"/>
    </w:pPr>
    <w:rPr>
      <w:rFonts w:ascii="Times New Roman" w:hAnsi="Times New Roman"/>
      <w:bCs/>
      <w:i w:val="0"/>
      <w:sz w:val="28"/>
      <w:szCs w:val="28"/>
      <w:lang w:val="nl-NL"/>
    </w:rPr>
  </w:style>
  <w:style w:type="paragraph" w:customStyle="1" w:styleId="1m">
    <w:name w:val="1 Đậm"/>
    <w:basedOn w:val="011"/>
    <w:uiPriority w:val="99"/>
    <w:qFormat/>
    <w:rsid w:val="00B606F5"/>
    <w:pPr>
      <w:jc w:val="left"/>
    </w:pPr>
    <w:rPr>
      <w:b/>
    </w:rPr>
  </w:style>
  <w:style w:type="paragraph" w:customStyle="1" w:styleId="011">
    <w:name w:val="01.1"/>
    <w:link w:val="011Char"/>
    <w:qFormat/>
    <w:rsid w:val="00B606F5"/>
    <w:pPr>
      <w:spacing w:before="60" w:after="60" w:line="240" w:lineRule="auto"/>
      <w:jc w:val="both"/>
    </w:pPr>
    <w:rPr>
      <w:rFonts w:ascii="Times New Roman" w:eastAsia="Times New Roman" w:hAnsi="Times New Roman" w:cs="Times New Roman"/>
      <w:bCs/>
      <w:sz w:val="28"/>
      <w:szCs w:val="20"/>
    </w:rPr>
  </w:style>
  <w:style w:type="paragraph" w:customStyle="1" w:styleId="11mnghing">
    <w:name w:val="1.1 Đậm nghiêng"/>
    <w:uiPriority w:val="99"/>
    <w:rsid w:val="00B606F5"/>
    <w:pPr>
      <w:spacing w:after="0" w:line="240" w:lineRule="auto"/>
    </w:pPr>
    <w:rPr>
      <w:rFonts w:ascii="Times New Roman" w:eastAsia="Times New Roman" w:hAnsi="Times New Roman" w:cs="Times New Roman"/>
      <w:b/>
      <w:bCs/>
      <w:i/>
      <w:sz w:val="28"/>
      <w:szCs w:val="20"/>
    </w:rPr>
  </w:style>
  <w:style w:type="paragraph" w:customStyle="1" w:styleId="111Nghing">
    <w:name w:val="1.1.1. Nghiêng"/>
    <w:uiPriority w:val="99"/>
    <w:rsid w:val="00B606F5"/>
    <w:pPr>
      <w:spacing w:after="0" w:line="240" w:lineRule="auto"/>
    </w:pPr>
    <w:rPr>
      <w:rFonts w:ascii="Times New Roman" w:eastAsia="Times New Roman" w:hAnsi="Times New Roman" w:cs="Times New Roman"/>
      <w:bCs/>
      <w:i/>
      <w:sz w:val="28"/>
      <w:szCs w:val="20"/>
    </w:rPr>
  </w:style>
  <w:style w:type="paragraph" w:customStyle="1" w:styleId="0Chuong">
    <w:name w:val="0Chuong"/>
    <w:basedOn w:val="Normal"/>
    <w:link w:val="0ChuongChar"/>
    <w:qFormat/>
    <w:rsid w:val="00B606F5"/>
    <w:pPr>
      <w:autoSpaceDE w:val="0"/>
      <w:autoSpaceDN w:val="0"/>
      <w:adjustRightInd w:val="0"/>
      <w:spacing w:before="120" w:after="0" w:line="240" w:lineRule="auto"/>
      <w:jc w:val="center"/>
      <w:outlineLvl w:val="0"/>
    </w:pPr>
    <w:rPr>
      <w:rFonts w:ascii="Times New Roman" w:eastAsia="Times New Roman" w:hAnsi="Times New Roman" w:cs="Times New Roman"/>
      <w:sz w:val="26"/>
      <w:szCs w:val="28"/>
      <w:lang w:val="nl-NL"/>
    </w:rPr>
  </w:style>
  <w:style w:type="paragraph" w:customStyle="1" w:styleId="0111">
    <w:name w:val="01.1.1"/>
    <w:basedOn w:val="Normal"/>
    <w:link w:val="0111Char"/>
    <w:qFormat/>
    <w:rsid w:val="00B606F5"/>
    <w:pPr>
      <w:autoSpaceDE w:val="0"/>
      <w:autoSpaceDN w:val="0"/>
      <w:adjustRightInd w:val="0"/>
      <w:spacing w:before="120" w:after="0" w:line="240" w:lineRule="auto"/>
      <w:ind w:firstLine="397"/>
      <w:jc w:val="both"/>
    </w:pPr>
    <w:rPr>
      <w:rFonts w:ascii="Times New Roman" w:eastAsia="Times New Roman" w:hAnsi="Times New Roman" w:cs="Times New Roman"/>
      <w:sz w:val="28"/>
      <w:szCs w:val="28"/>
      <w:lang w:val="nl-NL"/>
    </w:rPr>
  </w:style>
  <w:style w:type="paragraph" w:customStyle="1" w:styleId="AutoCorrect">
    <w:name w:val="AutoCorrect"/>
    <w:uiPriority w:val="99"/>
    <w:rsid w:val="00B606F5"/>
    <w:rPr>
      <w:rFonts w:ascii="Calibri" w:eastAsia="Times New Roman" w:hAnsi="Calibri" w:cs="Times New Roman"/>
    </w:rPr>
  </w:style>
  <w:style w:type="paragraph" w:customStyle="1" w:styleId="Hoa">
    <w:name w:val="Hoa"/>
    <w:basedOn w:val="011"/>
    <w:uiPriority w:val="99"/>
    <w:qFormat/>
    <w:rsid w:val="00B606F5"/>
    <w:rPr>
      <w:lang w:val="nl-NL"/>
    </w:rPr>
  </w:style>
  <w:style w:type="paragraph" w:customStyle="1" w:styleId="000">
    <w:name w:val="000"/>
    <w:basedOn w:val="Heading2"/>
    <w:uiPriority w:val="99"/>
    <w:qFormat/>
    <w:rsid w:val="00B606F5"/>
    <w:pPr>
      <w:keepLines w:val="0"/>
      <w:spacing w:before="60" w:after="60"/>
      <w:ind w:firstLine="720"/>
      <w:jc w:val="both"/>
    </w:pPr>
    <w:rPr>
      <w:bCs/>
      <w:iCs/>
      <w:color w:val="auto"/>
      <w:sz w:val="28"/>
      <w:szCs w:val="28"/>
    </w:rPr>
  </w:style>
  <w:style w:type="character" w:customStyle="1" w:styleId="Heading1Char1">
    <w:name w:val="Heading 1 Char1"/>
    <w:aliases w:val="muc nho1 Char1,1.1 Char1"/>
    <w:semiHidden/>
    <w:rsid w:val="00B606F5"/>
    <w:rPr>
      <w:rFonts w:ascii="Cambria" w:eastAsia="Times New Roman" w:hAnsi="Cambria" w:cs="Times New Roman"/>
      <w:b/>
      <w:bCs/>
      <w:color w:val="365F91"/>
      <w:sz w:val="28"/>
      <w:szCs w:val="28"/>
    </w:rPr>
  </w:style>
  <w:style w:type="character" w:customStyle="1" w:styleId="Heading2Char1">
    <w:name w:val="Heading 2 Char1"/>
    <w:aliases w:val="ND Char1,1.1.1 Char1"/>
    <w:semiHidden/>
    <w:rsid w:val="00B606F5"/>
    <w:rPr>
      <w:rFonts w:ascii="Cambria" w:eastAsia="Times New Roman" w:hAnsi="Cambria" w:cs="Times New Roman"/>
      <w:b/>
      <w:bCs/>
      <w:color w:val="4F81BD"/>
      <w:sz w:val="26"/>
      <w:szCs w:val="26"/>
    </w:rPr>
  </w:style>
  <w:style w:type="paragraph" w:styleId="Revision">
    <w:name w:val="Revision"/>
    <w:semiHidden/>
    <w:unhideWhenUsed/>
    <w:rsid w:val="00B606F5"/>
    <w:pPr>
      <w:spacing w:after="0" w:line="240" w:lineRule="auto"/>
    </w:pPr>
    <w:rPr>
      <w:rFonts w:ascii="Times New Roman" w:eastAsia="Times New Roman" w:hAnsi="Times New Roman" w:cs="Times New Roman"/>
      <w:sz w:val="24"/>
      <w:szCs w:val="24"/>
    </w:rPr>
  </w:style>
  <w:style w:type="paragraph" w:customStyle="1" w:styleId="0Nghieng">
    <w:name w:val="0Nghieng"/>
    <w:basedOn w:val="011"/>
    <w:uiPriority w:val="99"/>
    <w:qFormat/>
    <w:rsid w:val="00B606F5"/>
    <w:rPr>
      <w:i/>
      <w:lang w:val="nl-NL"/>
    </w:rPr>
  </w:style>
  <w:style w:type="paragraph" w:customStyle="1" w:styleId="h">
    <w:name w:val="h"/>
    <w:basedOn w:val="Normal"/>
    <w:uiPriority w:val="99"/>
    <w:rsid w:val="00B606F5"/>
    <w:pPr>
      <w:spacing w:after="0" w:line="240" w:lineRule="atLeast"/>
      <w:ind w:firstLine="720"/>
      <w:jc w:val="both"/>
    </w:pPr>
    <w:rPr>
      <w:rFonts w:ascii="Times New Roman" w:eastAsia="Times New Roman" w:hAnsi="Times New Roman" w:cs="Times New Roman"/>
      <w:b/>
      <w:sz w:val="24"/>
      <w:szCs w:val="24"/>
    </w:rPr>
  </w:style>
  <w:style w:type="character" w:customStyle="1" w:styleId="0111Char">
    <w:name w:val="01.1.1 Char"/>
    <w:link w:val="0111"/>
    <w:rsid w:val="00B606F5"/>
    <w:rPr>
      <w:rFonts w:ascii="Times New Roman" w:eastAsia="Times New Roman" w:hAnsi="Times New Roman" w:cs="Times New Roman"/>
      <w:sz w:val="28"/>
      <w:szCs w:val="28"/>
      <w:lang w:val="nl-NL"/>
    </w:rPr>
  </w:style>
  <w:style w:type="paragraph" w:customStyle="1" w:styleId="chuong">
    <w:name w:val="chuong"/>
    <w:basedOn w:val="Normal"/>
    <w:uiPriority w:val="99"/>
    <w:rsid w:val="00B606F5"/>
    <w:pPr>
      <w:keepNext/>
      <w:spacing w:before="120" w:after="0" w:line="240" w:lineRule="auto"/>
      <w:jc w:val="center"/>
      <w:outlineLvl w:val="0"/>
    </w:pPr>
    <w:rPr>
      <w:rFonts w:ascii="Times New Roman" w:eastAsia="Times New Roman" w:hAnsi="Times New Roman" w:cs="Times New Roman"/>
      <w:bCs/>
      <w:sz w:val="28"/>
      <w:szCs w:val="28"/>
      <w:lang w:val="nl-NL"/>
    </w:rPr>
  </w:style>
  <w:style w:type="paragraph" w:customStyle="1" w:styleId="muc11">
    <w:name w:val="muc11"/>
    <w:basedOn w:val="Normal"/>
    <w:uiPriority w:val="99"/>
    <w:rsid w:val="00B606F5"/>
    <w:pPr>
      <w:spacing w:before="60" w:after="60" w:line="240" w:lineRule="auto"/>
      <w:jc w:val="both"/>
    </w:pPr>
    <w:rPr>
      <w:rFonts w:ascii="Times New Roman" w:eastAsia="Times New Roman" w:hAnsi="Times New Roman" w:cs="Times New Roman"/>
      <w:bCs/>
      <w:sz w:val="28"/>
      <w:szCs w:val="20"/>
    </w:rPr>
  </w:style>
  <w:style w:type="character" w:customStyle="1" w:styleId="011Char">
    <w:name w:val="01.1 Char"/>
    <w:link w:val="011"/>
    <w:rsid w:val="00B606F5"/>
    <w:rPr>
      <w:rFonts w:ascii="Times New Roman" w:eastAsia="Times New Roman" w:hAnsi="Times New Roman" w:cs="Times New Roman"/>
      <w:bCs/>
      <w:sz w:val="28"/>
      <w:szCs w:val="20"/>
    </w:rPr>
  </w:style>
  <w:style w:type="character" w:customStyle="1" w:styleId="0ChuongChar">
    <w:name w:val="0Chuong Char"/>
    <w:link w:val="0Chuong"/>
    <w:rsid w:val="00B606F5"/>
    <w:rPr>
      <w:rFonts w:ascii="Times New Roman" w:eastAsia="Times New Roman" w:hAnsi="Times New Roman" w:cs="Times New Roman"/>
      <w:sz w:val="26"/>
      <w:szCs w:val="28"/>
      <w:lang w:val="nl-NL"/>
    </w:rPr>
  </w:style>
  <w:style w:type="character" w:customStyle="1" w:styleId="Heading7Char1">
    <w:name w:val="Heading 7 Char1"/>
    <w:aliases w:val="sao nghieng Char1"/>
    <w:semiHidden/>
    <w:rsid w:val="00B606F5"/>
    <w:rPr>
      <w:rFonts w:ascii="Cambria" w:eastAsia="Times New Roman" w:hAnsi="Cambria" w:cs="Times New Roman"/>
      <w:i/>
      <w:iCs/>
      <w:color w:val="404040"/>
      <w:sz w:val="28"/>
      <w:szCs w:val="28"/>
    </w:rPr>
  </w:style>
  <w:style w:type="character" w:customStyle="1" w:styleId="TitleChar1">
    <w:name w:val="Title Char1"/>
    <w:aliases w:val="1.1.1.1 Char1"/>
    <w:rsid w:val="00B606F5"/>
    <w:rPr>
      <w:rFonts w:ascii="Cambria" w:eastAsia="Times New Roman" w:hAnsi="Cambria" w:cs="Times New Roman"/>
      <w:color w:val="17365D"/>
      <w:spacing w:val="5"/>
      <w:kern w:val="28"/>
      <w:sz w:val="52"/>
      <w:szCs w:val="52"/>
    </w:rPr>
  </w:style>
  <w:style w:type="character" w:customStyle="1" w:styleId="SubtitleChar1">
    <w:name w:val="Subtitle Char1"/>
    <w:aliases w:val="0 Char1"/>
    <w:rsid w:val="00B606F5"/>
    <w:rPr>
      <w:rFonts w:ascii="Cambria" w:eastAsia="Times New Roman" w:hAnsi="Cambria" w:cs="Times New Roman"/>
      <w:i/>
      <w:iCs/>
      <w:color w:val="4F81BD"/>
      <w:spacing w:val="15"/>
      <w:sz w:val="24"/>
      <w:szCs w:val="24"/>
    </w:rPr>
  </w:style>
  <w:style w:type="character" w:customStyle="1" w:styleId="CharChar12">
    <w:name w:val="Char Char12"/>
    <w:aliases w:val="Footer Char1"/>
    <w:rsid w:val="00B606F5"/>
    <w:rPr>
      <w:rFonts w:ascii="Segoe UI" w:eastAsia="Times New Roman" w:hAnsi="Segoe UI" w:cs="Segoe UI" w:hint="default"/>
      <w:sz w:val="18"/>
      <w:szCs w:val="18"/>
    </w:rPr>
  </w:style>
  <w:style w:type="character" w:customStyle="1" w:styleId="CharChar81">
    <w:name w:val="Char Char81"/>
    <w:rsid w:val="00B606F5"/>
    <w:rPr>
      <w:sz w:val="24"/>
      <w:szCs w:val="24"/>
      <w:lang w:val="en-US" w:eastAsia="en-US" w:bidi="ar-SA"/>
    </w:rPr>
  </w:style>
  <w:style w:type="character" w:customStyle="1" w:styleId="CharChar71">
    <w:name w:val="Char Char71"/>
    <w:rsid w:val="00B606F5"/>
    <w:rPr>
      <w:sz w:val="24"/>
      <w:szCs w:val="24"/>
      <w:lang w:val="en-US" w:eastAsia="en-US" w:bidi="ar-SA"/>
    </w:rPr>
  </w:style>
  <w:style w:type="character" w:customStyle="1" w:styleId="CharChar61">
    <w:name w:val="Char Char61"/>
    <w:rsid w:val="00B606F5"/>
    <w:rPr>
      <w:rFonts w:ascii="Segoe UI" w:hAnsi="Segoe UI" w:cs="Segoe UI"/>
      <w:sz w:val="18"/>
      <w:szCs w:val="18"/>
      <w:lang w:val="en-US" w:eastAsia="en-US" w:bidi="ar-SA"/>
    </w:rPr>
  </w:style>
  <w:style w:type="character" w:customStyle="1" w:styleId="CharChar111">
    <w:name w:val="Char Char111"/>
    <w:rsid w:val="00B606F5"/>
    <w:rPr>
      <w:sz w:val="28"/>
      <w:szCs w:val="28"/>
      <w:lang w:val="en-US" w:eastAsia="en-US" w:bidi="ar-SA"/>
    </w:rPr>
  </w:style>
  <w:style w:type="character" w:customStyle="1" w:styleId="CharChar101">
    <w:name w:val="Char Char101"/>
    <w:rsid w:val="00B606F5"/>
    <w:rPr>
      <w:sz w:val="28"/>
      <w:szCs w:val="28"/>
      <w:lang w:val="en-US" w:eastAsia="en-US" w:bidi="ar-SA"/>
    </w:rPr>
  </w:style>
  <w:style w:type="character" w:customStyle="1" w:styleId="CharChar91">
    <w:name w:val="Char Char91"/>
    <w:semiHidden/>
    <w:rsid w:val="00B606F5"/>
    <w:rPr>
      <w:rFonts w:ascii="Tahoma" w:hAnsi="Tahoma" w:cs="Tahoma"/>
      <w:lang w:val="en-US" w:eastAsia="en-US" w:bidi="ar-SA"/>
    </w:rPr>
  </w:style>
  <w:style w:type="character" w:customStyle="1" w:styleId="HeaderChar1">
    <w:name w:val="Header Char1"/>
    <w:uiPriority w:val="99"/>
    <w:semiHidden/>
    <w:rsid w:val="00B606F5"/>
    <w:rPr>
      <w:rFonts w:ascii="Times New Roman" w:eastAsia="Times New Roman" w:hAnsi="Times New Roman" w:cs="Times New Roman"/>
      <w:sz w:val="28"/>
      <w:szCs w:val="28"/>
    </w:rPr>
  </w:style>
  <w:style w:type="character" w:customStyle="1" w:styleId="BodyTextIndentChar1">
    <w:name w:val="Body Text Indent Char1"/>
    <w:uiPriority w:val="99"/>
    <w:semiHidden/>
    <w:rsid w:val="00B606F5"/>
    <w:rPr>
      <w:rFonts w:ascii="Times New Roman" w:eastAsia="Times New Roman" w:hAnsi="Times New Roman" w:cs="Times New Roman"/>
      <w:sz w:val="28"/>
      <w:szCs w:val="28"/>
    </w:rPr>
  </w:style>
  <w:style w:type="character" w:customStyle="1" w:styleId="BodyText2Char1">
    <w:name w:val="Body Text 2 Char1"/>
    <w:uiPriority w:val="99"/>
    <w:semiHidden/>
    <w:rsid w:val="00B606F5"/>
    <w:rPr>
      <w:rFonts w:ascii="Times New Roman" w:eastAsia="Times New Roman" w:hAnsi="Times New Roman" w:cs="Times New Roman"/>
      <w:sz w:val="28"/>
      <w:szCs w:val="28"/>
    </w:rPr>
  </w:style>
  <w:style w:type="character" w:customStyle="1" w:styleId="BodyTextIndent2Char1">
    <w:name w:val="Body Text Indent 2 Char1"/>
    <w:uiPriority w:val="99"/>
    <w:semiHidden/>
    <w:rsid w:val="00B606F5"/>
    <w:rPr>
      <w:rFonts w:ascii="Times New Roman" w:eastAsia="Times New Roman" w:hAnsi="Times New Roman" w:cs="Times New Roman"/>
      <w:sz w:val="28"/>
      <w:szCs w:val="28"/>
    </w:rPr>
  </w:style>
  <w:style w:type="character" w:customStyle="1" w:styleId="DocumentMapChar1">
    <w:name w:val="Document Map Char1"/>
    <w:uiPriority w:val="99"/>
    <w:semiHidden/>
    <w:rsid w:val="00B606F5"/>
    <w:rPr>
      <w:rFonts w:ascii="Tahoma" w:eastAsia="Times New Roman" w:hAnsi="Tahoma" w:cs="Tahoma"/>
      <w:sz w:val="16"/>
      <w:szCs w:val="16"/>
    </w:rPr>
  </w:style>
  <w:style w:type="character" w:customStyle="1" w:styleId="BalloonTextChar1">
    <w:name w:val="Balloon Text Char1"/>
    <w:uiPriority w:val="99"/>
    <w:semiHidden/>
    <w:rsid w:val="00B606F5"/>
    <w:rPr>
      <w:rFonts w:ascii="Tahoma" w:eastAsia="Times New Roman" w:hAnsi="Tahoma" w:cs="Tahoma"/>
      <w:sz w:val="16"/>
      <w:szCs w:val="16"/>
    </w:rPr>
  </w:style>
  <w:style w:type="character" w:customStyle="1" w:styleId="sw-name">
    <w:name w:val="sw-name"/>
    <w:basedOn w:val="DefaultParagraphFont"/>
    <w:rsid w:val="00B606F5"/>
  </w:style>
  <w:style w:type="paragraph" w:styleId="HTMLPreformatted">
    <w:name w:val="HTML Preformatted"/>
    <w:basedOn w:val="Normal"/>
    <w:link w:val="HTMLPreformattedChar"/>
    <w:uiPriority w:val="99"/>
    <w:unhideWhenUsed/>
    <w:rsid w:val="00B606F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Times New Roman"/>
      <w:sz w:val="20"/>
      <w:szCs w:val="20"/>
    </w:rPr>
  </w:style>
  <w:style w:type="character" w:customStyle="1" w:styleId="HTMLPreformattedChar">
    <w:name w:val="HTML Preformatted Char"/>
    <w:basedOn w:val="DefaultParagraphFont"/>
    <w:link w:val="HTMLPreformatted"/>
    <w:uiPriority w:val="99"/>
    <w:rsid w:val="00B606F5"/>
    <w:rPr>
      <w:rFonts w:ascii="Courier New" w:eastAsia="Times New Roman" w:hAnsi="Courier New" w:cs="Times New Roman"/>
      <w:sz w:val="20"/>
      <w:szCs w:val="20"/>
    </w:rPr>
  </w:style>
  <w:style w:type="character" w:customStyle="1" w:styleId="publishers">
    <w:name w:val="publishers"/>
    <w:basedOn w:val="DefaultParagraphFont"/>
    <w:rsid w:val="00B606F5"/>
  </w:style>
  <w:style w:type="paragraph" w:styleId="BodyText3">
    <w:name w:val="Body Text 3"/>
    <w:basedOn w:val="Normal"/>
    <w:link w:val="BodyText3Char"/>
    <w:unhideWhenUsed/>
    <w:rsid w:val="00B606F5"/>
    <w:pPr>
      <w:spacing w:after="120" w:line="240" w:lineRule="auto"/>
    </w:pPr>
    <w:rPr>
      <w:rFonts w:ascii="Times New Roman" w:eastAsia="Times New Roman" w:hAnsi="Times New Roman" w:cs="Times New Roman"/>
      <w:sz w:val="16"/>
      <w:szCs w:val="16"/>
    </w:rPr>
  </w:style>
  <w:style w:type="character" w:customStyle="1" w:styleId="BodyText3Char">
    <w:name w:val="Body Text 3 Char"/>
    <w:basedOn w:val="DefaultParagraphFont"/>
    <w:link w:val="BodyText3"/>
    <w:rsid w:val="00B606F5"/>
    <w:rPr>
      <w:rFonts w:ascii="Times New Roman" w:eastAsia="Times New Roman" w:hAnsi="Times New Roman" w:cs="Times New Roman"/>
      <w:sz w:val="16"/>
      <w:szCs w:val="16"/>
    </w:rPr>
  </w:style>
  <w:style w:type="paragraph" w:customStyle="1" w:styleId="xl113">
    <w:name w:val="xl113"/>
    <w:basedOn w:val="Normal"/>
    <w:rsid w:val="00B606F5"/>
    <w:pPr>
      <w:pBdr>
        <w:top w:val="single" w:sz="4" w:space="0" w:color="auto"/>
        <w:bottom w:val="single" w:sz="4" w:space="0" w:color="auto"/>
        <w:right w:val="single" w:sz="4" w:space="0" w:color="auto"/>
      </w:pBdr>
      <w:shd w:val="clear" w:color="000000" w:fill="FFFFFF"/>
      <w:spacing w:before="100" w:beforeAutospacing="1" w:after="100" w:afterAutospacing="1" w:line="240" w:lineRule="auto"/>
    </w:pPr>
    <w:rPr>
      <w:rFonts w:ascii="Times New Roman" w:eastAsia="Times New Roman" w:hAnsi="Times New Roman" w:cs="Times New Roman"/>
      <w:b/>
      <w:bCs/>
      <w:sz w:val="24"/>
      <w:szCs w:val="24"/>
      <w:lang w:val="vi-VN" w:eastAsia="vi-VN"/>
    </w:rPr>
  </w:style>
  <w:style w:type="paragraph" w:customStyle="1" w:styleId="xl114">
    <w:name w:val="xl114"/>
    <w:basedOn w:val="Normal"/>
    <w:rsid w:val="00B606F5"/>
    <w:pPr>
      <w:pBdr>
        <w:top w:val="single" w:sz="4" w:space="0" w:color="auto"/>
        <w:left w:val="single" w:sz="4" w:space="0" w:color="auto"/>
        <w:bottom w:val="single" w:sz="4" w:space="0" w:color="auto"/>
      </w:pBdr>
      <w:shd w:val="clear" w:color="000000" w:fill="FFFFFF"/>
      <w:spacing w:before="100" w:beforeAutospacing="1" w:after="100" w:afterAutospacing="1" w:line="240" w:lineRule="auto"/>
      <w:textAlignment w:val="center"/>
    </w:pPr>
    <w:rPr>
      <w:rFonts w:ascii="Times New Roman" w:eastAsia="Times New Roman" w:hAnsi="Times New Roman" w:cs="Times New Roman"/>
      <w:b/>
      <w:bCs/>
      <w:sz w:val="24"/>
      <w:szCs w:val="24"/>
      <w:lang w:val="vi-VN" w:eastAsia="vi-VN"/>
    </w:rPr>
  </w:style>
  <w:style w:type="paragraph" w:customStyle="1" w:styleId="xl115">
    <w:name w:val="xl115"/>
    <w:basedOn w:val="Normal"/>
    <w:rsid w:val="00B606F5"/>
    <w:pPr>
      <w:pBdr>
        <w:top w:val="single" w:sz="4" w:space="0" w:color="auto"/>
        <w:bottom w:val="single" w:sz="4" w:space="0" w:color="auto"/>
      </w:pBdr>
      <w:shd w:val="clear" w:color="000000" w:fill="FFFFFF"/>
      <w:spacing w:before="100" w:beforeAutospacing="1" w:after="100" w:afterAutospacing="1" w:line="240" w:lineRule="auto"/>
      <w:textAlignment w:val="center"/>
    </w:pPr>
    <w:rPr>
      <w:rFonts w:ascii="Times New Roman" w:eastAsia="Times New Roman" w:hAnsi="Times New Roman" w:cs="Times New Roman"/>
      <w:b/>
      <w:bCs/>
      <w:sz w:val="24"/>
      <w:szCs w:val="24"/>
      <w:lang w:val="vi-VN" w:eastAsia="vi-VN"/>
    </w:rPr>
  </w:style>
  <w:style w:type="paragraph" w:customStyle="1" w:styleId="xl116">
    <w:name w:val="xl116"/>
    <w:basedOn w:val="Normal"/>
    <w:rsid w:val="00B606F5"/>
    <w:pPr>
      <w:pBdr>
        <w:top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Times New Roman" w:eastAsia="Times New Roman" w:hAnsi="Times New Roman" w:cs="Times New Roman"/>
      <w:b/>
      <w:bCs/>
      <w:sz w:val="24"/>
      <w:szCs w:val="24"/>
      <w:lang w:val="vi-VN" w:eastAsia="vi-VN"/>
    </w:rPr>
  </w:style>
  <w:style w:type="paragraph" w:customStyle="1" w:styleId="font5">
    <w:name w:val="font5"/>
    <w:basedOn w:val="Normal"/>
    <w:rsid w:val="00B606F5"/>
    <w:pPr>
      <w:spacing w:before="100" w:beforeAutospacing="1" w:after="100" w:afterAutospacing="1" w:line="240" w:lineRule="auto"/>
    </w:pPr>
    <w:rPr>
      <w:rFonts w:ascii="Times New Roman" w:eastAsia="Times New Roman" w:hAnsi="Times New Roman" w:cs="Times New Roman"/>
      <w:b/>
      <w:bCs/>
      <w:i/>
      <w:iCs/>
      <w:color w:val="000000"/>
      <w:sz w:val="24"/>
      <w:szCs w:val="24"/>
      <w:lang w:val="vi-VN" w:eastAsia="vi-VN"/>
    </w:rPr>
  </w:style>
  <w:style w:type="paragraph" w:customStyle="1" w:styleId="xl63">
    <w:name w:val="xl63"/>
    <w:basedOn w:val="Normal"/>
    <w:rsid w:val="00B606F5"/>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b/>
      <w:bCs/>
      <w:color w:val="000000"/>
      <w:sz w:val="24"/>
      <w:szCs w:val="24"/>
      <w:lang w:val="vi-VN" w:eastAsia="vi-VN"/>
    </w:rPr>
  </w:style>
  <w:style w:type="paragraph" w:customStyle="1" w:styleId="xl64">
    <w:name w:val="xl64"/>
    <w:basedOn w:val="Normal"/>
    <w:rsid w:val="00B606F5"/>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b/>
      <w:bCs/>
      <w:color w:val="000000"/>
      <w:sz w:val="24"/>
      <w:szCs w:val="24"/>
      <w:lang w:val="vi-VN" w:eastAsia="vi-VN"/>
    </w:rPr>
  </w:style>
  <w:style w:type="paragraph" w:customStyle="1" w:styleId="Style">
    <w:name w:val="Style"/>
    <w:rsid w:val="00B606F5"/>
    <w:pPr>
      <w:widowControl w:val="0"/>
      <w:suppressLineNumbers/>
      <w:overflowPunct w:val="0"/>
      <w:autoSpaceDE w:val="0"/>
      <w:autoSpaceDN w:val="0"/>
      <w:adjustRightInd w:val="0"/>
      <w:spacing w:after="0" w:line="240" w:lineRule="auto"/>
      <w:textAlignment w:val="baseline"/>
    </w:pPr>
    <w:rPr>
      <w:rFonts w:ascii="Times New Roman" w:eastAsia="Times New Roman" w:hAnsi="Times New Roman" w:cs="Times New Roman"/>
      <w:sz w:val="20"/>
      <w:szCs w:val="20"/>
    </w:rPr>
  </w:style>
  <w:style w:type="paragraph" w:customStyle="1" w:styleId="xl117">
    <w:name w:val="xl117"/>
    <w:basedOn w:val="Normal"/>
    <w:rsid w:val="00B606F5"/>
    <w:pPr>
      <w:pBdr>
        <w:top w:val="single" w:sz="4" w:space="0" w:color="auto"/>
        <w:left w:val="single" w:sz="4" w:space="0" w:color="auto"/>
        <w:bottom w:val="single" w:sz="4" w:space="0" w:color="auto"/>
      </w:pBdr>
      <w:spacing w:before="100" w:beforeAutospacing="1" w:after="100" w:afterAutospacing="1" w:line="240" w:lineRule="auto"/>
      <w:jc w:val="center"/>
    </w:pPr>
    <w:rPr>
      <w:rFonts w:ascii="Times New Roman" w:eastAsia="Times New Roman" w:hAnsi="Times New Roman" w:cs="Times New Roman"/>
      <w:b/>
      <w:bCs/>
      <w:sz w:val="24"/>
      <w:szCs w:val="24"/>
      <w:lang w:val="vi-VN" w:eastAsia="vi-VN"/>
    </w:rPr>
  </w:style>
  <w:style w:type="paragraph" w:customStyle="1" w:styleId="xl118">
    <w:name w:val="xl118"/>
    <w:basedOn w:val="Normal"/>
    <w:rsid w:val="00B606F5"/>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color w:val="000000"/>
      <w:sz w:val="24"/>
      <w:szCs w:val="24"/>
      <w:lang w:val="vi-VN" w:eastAsia="vi-VN"/>
    </w:rPr>
  </w:style>
  <w:style w:type="paragraph" w:customStyle="1" w:styleId="xl119">
    <w:name w:val="xl119"/>
    <w:basedOn w:val="Normal"/>
    <w:rsid w:val="00B606F5"/>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color w:val="000000"/>
      <w:sz w:val="24"/>
      <w:szCs w:val="24"/>
      <w:lang w:val="vi-VN" w:eastAsia="vi-VN"/>
    </w:rPr>
  </w:style>
  <w:style w:type="paragraph" w:customStyle="1" w:styleId="xl120">
    <w:name w:val="xl120"/>
    <w:basedOn w:val="Normal"/>
    <w:rsid w:val="00B606F5"/>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color w:val="000000"/>
      <w:sz w:val="24"/>
      <w:szCs w:val="24"/>
      <w:lang w:val="vi-VN" w:eastAsia="vi-VN"/>
    </w:rPr>
  </w:style>
  <w:style w:type="paragraph" w:customStyle="1" w:styleId="xl121">
    <w:name w:val="xl121"/>
    <w:basedOn w:val="Normal"/>
    <w:rsid w:val="00B606F5"/>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b/>
      <w:bCs/>
      <w:sz w:val="24"/>
      <w:szCs w:val="24"/>
      <w:lang w:val="vi-VN" w:eastAsia="vi-VN"/>
    </w:rPr>
  </w:style>
  <w:style w:type="paragraph" w:customStyle="1" w:styleId="xl122">
    <w:name w:val="xl122"/>
    <w:basedOn w:val="Normal"/>
    <w:rsid w:val="00B606F5"/>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b/>
      <w:bCs/>
      <w:sz w:val="24"/>
      <w:szCs w:val="24"/>
      <w:lang w:val="vi-VN" w:eastAsia="vi-VN"/>
    </w:rPr>
  </w:style>
  <w:style w:type="paragraph" w:customStyle="1" w:styleId="xl123">
    <w:name w:val="xl123"/>
    <w:basedOn w:val="Normal"/>
    <w:rsid w:val="00B606F5"/>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color w:val="000000"/>
      <w:sz w:val="24"/>
      <w:szCs w:val="24"/>
      <w:lang w:val="vi-VN" w:eastAsia="vi-VN"/>
    </w:rPr>
  </w:style>
  <w:style w:type="paragraph" w:customStyle="1" w:styleId="xl124">
    <w:name w:val="xl124"/>
    <w:basedOn w:val="Normal"/>
    <w:rsid w:val="00B606F5"/>
    <w:pPr>
      <w:pBdr>
        <w:left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color w:val="000000"/>
      <w:sz w:val="24"/>
      <w:szCs w:val="24"/>
      <w:lang w:val="vi-VN" w:eastAsia="vi-VN"/>
    </w:rPr>
  </w:style>
  <w:style w:type="paragraph" w:customStyle="1" w:styleId="xl125">
    <w:name w:val="xl125"/>
    <w:basedOn w:val="Normal"/>
    <w:rsid w:val="00B606F5"/>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color w:val="000000"/>
      <w:sz w:val="24"/>
      <w:szCs w:val="24"/>
      <w:lang w:val="vi-VN" w:eastAsia="vi-VN"/>
    </w:rPr>
  </w:style>
  <w:style w:type="paragraph" w:customStyle="1" w:styleId="EMtacgia">
    <w:name w:val="EM_tacgia"/>
    <w:basedOn w:val="Normal"/>
    <w:qFormat/>
    <w:rsid w:val="00B606F5"/>
    <w:pPr>
      <w:tabs>
        <w:tab w:val="left" w:pos="56"/>
      </w:tabs>
      <w:spacing w:before="120" w:after="120" w:line="240" w:lineRule="auto"/>
      <w:jc w:val="center"/>
    </w:pPr>
    <w:rPr>
      <w:rFonts w:ascii="Times New Roman" w:eastAsia="Calibri" w:hAnsi="Times New Roman" w:cs="Times New Roman"/>
      <w:b/>
      <w:color w:val="000000"/>
      <w:sz w:val="24"/>
      <w:szCs w:val="24"/>
      <w:lang w:val="de-DE"/>
    </w:rPr>
  </w:style>
  <w:style w:type="paragraph" w:customStyle="1" w:styleId="Els-Title">
    <w:name w:val="Els-Title"/>
    <w:next w:val="Normal"/>
    <w:autoRedefine/>
    <w:rsid w:val="00B606F5"/>
    <w:pPr>
      <w:suppressAutoHyphens/>
      <w:spacing w:after="240" w:line="400" w:lineRule="exact"/>
      <w:jc w:val="both"/>
    </w:pPr>
    <w:rPr>
      <w:rFonts w:ascii="Times New Roman" w:eastAsia="SimSun" w:hAnsi="Times New Roman" w:cs="Times New Roman"/>
      <w:sz w:val="34"/>
      <w:szCs w:val="20"/>
    </w:rPr>
  </w:style>
  <w:style w:type="paragraph" w:customStyle="1" w:styleId="Els-Abstract-text">
    <w:name w:val="Els-Abstract-text"/>
    <w:next w:val="Normal"/>
    <w:rsid w:val="00B606F5"/>
    <w:pPr>
      <w:spacing w:after="0" w:line="220" w:lineRule="exact"/>
      <w:jc w:val="both"/>
    </w:pPr>
    <w:rPr>
      <w:rFonts w:ascii="Times New Roman" w:eastAsia="SimSun" w:hAnsi="Times New Roman" w:cs="Times New Roman"/>
      <w:sz w:val="18"/>
      <w:szCs w:val="20"/>
    </w:rPr>
  </w:style>
  <w:style w:type="paragraph" w:customStyle="1" w:styleId="111">
    <w:name w:val="111"/>
    <w:basedOn w:val="Normal"/>
    <w:rsid w:val="00B606F5"/>
    <w:pPr>
      <w:tabs>
        <w:tab w:val="left" w:pos="5400"/>
      </w:tabs>
      <w:spacing w:before="60" w:after="60" w:line="320" w:lineRule="atLeast"/>
      <w:ind w:firstLine="360"/>
    </w:pPr>
    <w:rPr>
      <w:rFonts w:ascii="Times New Roman" w:eastAsia="Times New Roman" w:hAnsi="Times New Roman" w:cs="Times New Roman"/>
      <w:sz w:val="24"/>
      <w:szCs w:val="24"/>
      <w:lang w:bidi="he-IL"/>
    </w:rPr>
  </w:style>
  <w:style w:type="paragraph" w:customStyle="1" w:styleId="rtecenter">
    <w:name w:val="rtecenter"/>
    <w:basedOn w:val="Normal"/>
    <w:rsid w:val="00B606F5"/>
    <w:pPr>
      <w:spacing w:before="100" w:beforeAutospacing="1" w:after="100" w:afterAutospacing="1" w:line="240" w:lineRule="auto"/>
    </w:pPr>
    <w:rPr>
      <w:rFonts w:ascii="Times New Roman" w:eastAsia="Times New Roman" w:hAnsi="Times New Roman" w:cs="Times New Roman"/>
      <w:sz w:val="24"/>
      <w:szCs w:val="24"/>
      <w:lang w:val="vi-VN" w:eastAsia="vi-VN"/>
    </w:rPr>
  </w:style>
  <w:style w:type="paragraph" w:customStyle="1" w:styleId="rtejustify">
    <w:name w:val="rtejustify"/>
    <w:basedOn w:val="Normal"/>
    <w:rsid w:val="00B606F5"/>
    <w:pPr>
      <w:spacing w:before="100" w:beforeAutospacing="1" w:after="100" w:afterAutospacing="1" w:line="240" w:lineRule="auto"/>
    </w:pPr>
    <w:rPr>
      <w:rFonts w:ascii="Times New Roman" w:eastAsia="Times New Roman" w:hAnsi="Times New Roman" w:cs="Times New Roman"/>
      <w:sz w:val="24"/>
      <w:szCs w:val="24"/>
      <w:lang w:val="vi-VN" w:eastAsia="vi-VN"/>
    </w:rPr>
  </w:style>
  <w:style w:type="paragraph" w:styleId="TOC2">
    <w:name w:val="toc 2"/>
    <w:basedOn w:val="Normal"/>
    <w:next w:val="Normal"/>
    <w:autoRedefine/>
    <w:uiPriority w:val="39"/>
    <w:rsid w:val="00B606F5"/>
    <w:pPr>
      <w:tabs>
        <w:tab w:val="right" w:leader="dot" w:pos="9061"/>
      </w:tabs>
      <w:spacing w:after="0" w:line="240" w:lineRule="auto"/>
      <w:ind w:left="240"/>
    </w:pPr>
    <w:rPr>
      <w:rFonts w:ascii="Times New Roman" w:eastAsia="Times New Roman" w:hAnsi="Times New Roman" w:cs="Times New Roman"/>
      <w:bCs/>
      <w:noProof/>
      <w:color w:val="FF0000"/>
      <w:sz w:val="24"/>
      <w:szCs w:val="24"/>
      <w:lang w:val="vi-VN"/>
    </w:rPr>
  </w:style>
  <w:style w:type="paragraph" w:styleId="TOC3">
    <w:name w:val="toc 3"/>
    <w:basedOn w:val="Normal"/>
    <w:next w:val="Normal"/>
    <w:autoRedefine/>
    <w:uiPriority w:val="39"/>
    <w:rsid w:val="00B606F5"/>
    <w:pPr>
      <w:tabs>
        <w:tab w:val="right" w:leader="dot" w:pos="9061"/>
      </w:tabs>
      <w:spacing w:after="0" w:line="240" w:lineRule="auto"/>
      <w:ind w:left="224"/>
    </w:pPr>
    <w:rPr>
      <w:rFonts w:ascii="Times New Roman" w:eastAsia="Times New Roman" w:hAnsi="Times New Roman" w:cs="Times New Roman"/>
      <w:sz w:val="24"/>
      <w:szCs w:val="24"/>
    </w:rPr>
  </w:style>
  <w:style w:type="paragraph" w:styleId="TOC4">
    <w:name w:val="toc 4"/>
    <w:basedOn w:val="Normal"/>
    <w:next w:val="Normal"/>
    <w:autoRedefine/>
    <w:uiPriority w:val="39"/>
    <w:rsid w:val="00B606F5"/>
    <w:pPr>
      <w:spacing w:after="0" w:line="240" w:lineRule="auto"/>
      <w:ind w:left="720"/>
    </w:pPr>
    <w:rPr>
      <w:rFonts w:ascii="Times New Roman" w:eastAsia="Times New Roman" w:hAnsi="Times New Roman" w:cs="Times New Roman"/>
      <w:sz w:val="24"/>
      <w:szCs w:val="24"/>
    </w:rPr>
  </w:style>
  <w:style w:type="paragraph" w:styleId="TOC5">
    <w:name w:val="toc 5"/>
    <w:basedOn w:val="Normal"/>
    <w:next w:val="Normal"/>
    <w:autoRedefine/>
    <w:uiPriority w:val="39"/>
    <w:rsid w:val="00B606F5"/>
    <w:pPr>
      <w:spacing w:after="0" w:line="240" w:lineRule="auto"/>
      <w:ind w:left="960"/>
    </w:pPr>
    <w:rPr>
      <w:rFonts w:ascii="Times New Roman" w:eastAsia="Times New Roman" w:hAnsi="Times New Roman" w:cs="Times New Roman"/>
      <w:sz w:val="24"/>
      <w:szCs w:val="24"/>
    </w:rPr>
  </w:style>
  <w:style w:type="paragraph" w:styleId="TOC6">
    <w:name w:val="toc 6"/>
    <w:basedOn w:val="Normal"/>
    <w:next w:val="Normal"/>
    <w:autoRedefine/>
    <w:uiPriority w:val="39"/>
    <w:rsid w:val="00B606F5"/>
    <w:pPr>
      <w:spacing w:after="0" w:line="240" w:lineRule="auto"/>
      <w:ind w:left="1200"/>
    </w:pPr>
    <w:rPr>
      <w:rFonts w:ascii="Times New Roman" w:eastAsia="Times New Roman" w:hAnsi="Times New Roman" w:cs="Times New Roman"/>
      <w:sz w:val="24"/>
      <w:szCs w:val="24"/>
    </w:rPr>
  </w:style>
  <w:style w:type="paragraph" w:styleId="TOC7">
    <w:name w:val="toc 7"/>
    <w:basedOn w:val="Normal"/>
    <w:next w:val="Normal"/>
    <w:autoRedefine/>
    <w:uiPriority w:val="39"/>
    <w:rsid w:val="00B606F5"/>
    <w:pPr>
      <w:spacing w:after="0" w:line="240" w:lineRule="auto"/>
      <w:ind w:left="1440"/>
    </w:pPr>
    <w:rPr>
      <w:rFonts w:ascii="Times New Roman" w:eastAsia="Times New Roman" w:hAnsi="Times New Roman" w:cs="Times New Roman"/>
      <w:sz w:val="24"/>
      <w:szCs w:val="24"/>
    </w:rPr>
  </w:style>
  <w:style w:type="paragraph" w:styleId="TOC8">
    <w:name w:val="toc 8"/>
    <w:basedOn w:val="Normal"/>
    <w:next w:val="Normal"/>
    <w:autoRedefine/>
    <w:uiPriority w:val="39"/>
    <w:rsid w:val="00B606F5"/>
    <w:pPr>
      <w:spacing w:after="0" w:line="240" w:lineRule="auto"/>
      <w:ind w:left="1680"/>
    </w:pPr>
    <w:rPr>
      <w:rFonts w:ascii="Times New Roman" w:eastAsia="Times New Roman" w:hAnsi="Times New Roman" w:cs="Times New Roman"/>
      <w:sz w:val="24"/>
      <w:szCs w:val="24"/>
    </w:rPr>
  </w:style>
  <w:style w:type="paragraph" w:styleId="TOC9">
    <w:name w:val="toc 9"/>
    <w:basedOn w:val="Normal"/>
    <w:next w:val="Normal"/>
    <w:autoRedefine/>
    <w:uiPriority w:val="39"/>
    <w:rsid w:val="00B606F5"/>
    <w:pPr>
      <w:spacing w:after="0" w:line="240" w:lineRule="auto"/>
      <w:ind w:left="1920"/>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72</TotalTime>
  <Pages>5</Pages>
  <Words>1131</Words>
  <Characters>6447</Characters>
  <Application>Microsoft Office Word</Application>
  <DocSecurity>0</DocSecurity>
  <Lines>53</Lines>
  <Paragraphs>15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7563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Windows User</dc:creator>
  <cp:keywords/>
  <dc:description/>
  <cp:lastModifiedBy>Quang Phan</cp:lastModifiedBy>
  <cp:revision>33</cp:revision>
  <dcterms:created xsi:type="dcterms:W3CDTF">2020-04-04T04:08:00Z</dcterms:created>
  <dcterms:modified xsi:type="dcterms:W3CDTF">2020-04-09T15:59:00Z</dcterms:modified>
</cp:coreProperties>
</file>