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B6591" w14:textId="77777777" w:rsidR="00BF612C" w:rsidRDefault="00BF612C"/>
    <w:tbl>
      <w:tblPr>
        <w:tblW w:w="9845" w:type="dxa"/>
        <w:jc w:val="center"/>
        <w:tblLook w:val="01E0" w:firstRow="1" w:lastRow="1" w:firstColumn="1" w:lastColumn="1" w:noHBand="0" w:noVBand="0"/>
      </w:tblPr>
      <w:tblGrid>
        <w:gridCol w:w="4410"/>
        <w:gridCol w:w="5435"/>
      </w:tblGrid>
      <w:tr w:rsidR="00744C77" w:rsidRPr="003555B5" w14:paraId="43724AAF" w14:textId="77777777" w:rsidTr="00470E0C">
        <w:trPr>
          <w:trHeight w:val="960"/>
          <w:jc w:val="center"/>
        </w:trPr>
        <w:tc>
          <w:tcPr>
            <w:tcW w:w="4410" w:type="dxa"/>
            <w:shd w:val="clear" w:color="auto" w:fill="auto"/>
          </w:tcPr>
          <w:p w14:paraId="2E5440DF" w14:textId="77777777" w:rsidR="00744C77" w:rsidRPr="003555B5" w:rsidRDefault="00B37541" w:rsidP="004A21C9">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7120800C" wp14:editId="06DD48F8">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D5E60"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714972A4"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29BFF04C" w14:textId="77777777" w:rsidR="00744C77" w:rsidRPr="003555B5" w:rsidRDefault="00B37541"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72450844" wp14:editId="5D5AFF0E">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33F3D3"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12A7E276" w14:textId="77777777" w:rsidR="00744C77" w:rsidRPr="003555B5" w:rsidRDefault="00744C77" w:rsidP="00744C77">
      <w:pPr>
        <w:pStyle w:val="Normal1"/>
        <w:spacing w:before="0"/>
        <w:ind w:left="0" w:firstLine="0"/>
        <w:jc w:val="center"/>
        <w:rPr>
          <w:b/>
          <w:bCs/>
          <w:color w:val="000000"/>
          <w:sz w:val="24"/>
        </w:rPr>
      </w:pPr>
    </w:p>
    <w:p w14:paraId="4DA775E6" w14:textId="77777777" w:rsidR="00744C77" w:rsidRPr="00470E0C" w:rsidRDefault="00744C77" w:rsidP="00470E0C">
      <w:pPr>
        <w:pStyle w:val="Normal1"/>
        <w:spacing w:before="60" w:line="288" w:lineRule="auto"/>
        <w:ind w:left="0" w:firstLine="0"/>
        <w:jc w:val="center"/>
        <w:rPr>
          <w:bCs/>
          <w:color w:val="000000"/>
          <w:sz w:val="28"/>
        </w:rPr>
      </w:pPr>
      <w:r w:rsidRPr="00470E0C">
        <w:rPr>
          <w:b/>
          <w:bCs/>
          <w:color w:val="000000"/>
          <w:sz w:val="28"/>
          <w:lang w:val="vi-VN"/>
        </w:rPr>
        <w:t>Đ</w:t>
      </w:r>
      <w:r w:rsidRPr="00470E0C">
        <w:rPr>
          <w:b/>
          <w:bCs/>
          <w:color w:val="000000"/>
          <w:sz w:val="28"/>
        </w:rPr>
        <w:t>Ề</w:t>
      </w:r>
      <w:r w:rsidRPr="00470E0C">
        <w:rPr>
          <w:b/>
          <w:bCs/>
          <w:color w:val="000000"/>
          <w:sz w:val="28"/>
          <w:lang w:val="vi-VN"/>
        </w:rPr>
        <w:t xml:space="preserve"> CƯƠNG CHI TIẾT HỌC PHẦN</w:t>
      </w:r>
    </w:p>
    <w:p w14:paraId="2C62D8C4" w14:textId="77777777" w:rsidR="00F257DE" w:rsidRPr="003B2663" w:rsidRDefault="00744C77" w:rsidP="00470E0C">
      <w:pPr>
        <w:pStyle w:val="BodyText2"/>
        <w:numPr>
          <w:ilvl w:val="0"/>
          <w:numId w:val="6"/>
        </w:numPr>
        <w:spacing w:before="60" w:after="0" w:line="288" w:lineRule="auto"/>
        <w:ind w:left="450" w:right="36" w:firstLine="0"/>
        <w:jc w:val="both"/>
        <w:rPr>
          <w:i/>
        </w:rPr>
      </w:pPr>
      <w:r w:rsidRPr="00E5162A">
        <w:rPr>
          <w:b/>
          <w:bCs/>
          <w:color w:val="000000"/>
          <w:sz w:val="24"/>
          <w:szCs w:val="24"/>
        </w:rPr>
        <w:t>Tên</w:t>
      </w:r>
      <w:r w:rsidRPr="00E5162A">
        <w:rPr>
          <w:b/>
          <w:bCs/>
          <w:color w:val="000000"/>
          <w:sz w:val="24"/>
          <w:szCs w:val="24"/>
          <w:lang w:val="vi-VN"/>
        </w:rPr>
        <w:t xml:space="preserve"> học phần</w:t>
      </w:r>
      <w:r w:rsidR="00E5162A">
        <w:rPr>
          <w:b/>
          <w:bCs/>
          <w:sz w:val="24"/>
          <w:szCs w:val="24"/>
        </w:rPr>
        <w:t xml:space="preserve">: </w:t>
      </w:r>
      <w:r w:rsidR="004138C5" w:rsidRPr="003B2663">
        <w:rPr>
          <w:bCs/>
          <w:i/>
          <w:sz w:val="24"/>
          <w:szCs w:val="24"/>
        </w:rPr>
        <w:t>Tổ chức</w:t>
      </w:r>
      <w:r w:rsidR="00C02060" w:rsidRPr="003B2663">
        <w:rPr>
          <w:bCs/>
          <w:i/>
          <w:sz w:val="24"/>
          <w:szCs w:val="24"/>
        </w:rPr>
        <w:t xml:space="preserve"> công tác kế toán công </w:t>
      </w:r>
      <w:r w:rsidR="00D82FFE" w:rsidRPr="003B2663">
        <w:rPr>
          <w:bCs/>
          <w:i/>
          <w:sz w:val="24"/>
          <w:szCs w:val="24"/>
        </w:rPr>
        <w:t>(</w:t>
      </w:r>
      <w:r w:rsidR="003B2663" w:rsidRPr="003B2663">
        <w:rPr>
          <w:bCs/>
          <w:i/>
          <w:sz w:val="24"/>
          <w:szCs w:val="24"/>
        </w:rPr>
        <w:t>A</w:t>
      </w:r>
      <w:r w:rsidR="00F257DE" w:rsidRPr="003B2663">
        <w:rPr>
          <w:bCs/>
          <w:i/>
        </w:rPr>
        <w:t xml:space="preserve">ccounting </w:t>
      </w:r>
      <w:r w:rsidR="003B2663" w:rsidRPr="003B2663">
        <w:rPr>
          <w:bCs/>
          <w:i/>
        </w:rPr>
        <w:t xml:space="preserve">performing </w:t>
      </w:r>
      <w:r w:rsidR="00F257DE" w:rsidRPr="003B2663">
        <w:rPr>
          <w:bCs/>
          <w:i/>
        </w:rPr>
        <w:t>in public entities</w:t>
      </w:r>
      <w:r w:rsidR="00D82FFE" w:rsidRPr="003B2663">
        <w:rPr>
          <w:bCs/>
          <w:i/>
        </w:rPr>
        <w:t>)</w:t>
      </w:r>
    </w:p>
    <w:p w14:paraId="6722935E" w14:textId="77777777" w:rsidR="00D15756" w:rsidRPr="00D15756" w:rsidRDefault="003B2663" w:rsidP="00470E0C">
      <w:pPr>
        <w:pStyle w:val="BodyText2"/>
        <w:spacing w:before="60" w:after="0" w:line="288" w:lineRule="auto"/>
        <w:ind w:left="450" w:right="36"/>
        <w:jc w:val="both"/>
        <w:rPr>
          <w:b/>
          <w:sz w:val="24"/>
          <w:szCs w:val="24"/>
        </w:rPr>
      </w:pPr>
      <w:r>
        <w:rPr>
          <w:bCs/>
          <w:sz w:val="24"/>
          <w:szCs w:val="24"/>
        </w:rPr>
        <w:tab/>
      </w:r>
      <w:r w:rsidR="00744C77" w:rsidRPr="003555B5">
        <w:rPr>
          <w:b/>
          <w:sz w:val="24"/>
          <w:szCs w:val="24"/>
          <w:lang w:val="vi-VN"/>
        </w:rPr>
        <w:t>Mã số học phần:</w:t>
      </w:r>
      <w:r w:rsidR="003A4C98">
        <w:rPr>
          <w:b/>
          <w:sz w:val="24"/>
          <w:szCs w:val="24"/>
        </w:rPr>
        <w:t xml:space="preserve"> </w:t>
      </w:r>
      <w:r w:rsidR="004A7E99">
        <w:rPr>
          <w:b/>
          <w:sz w:val="24"/>
          <w:szCs w:val="24"/>
        </w:rPr>
        <w:t>7</w:t>
      </w:r>
      <w:r w:rsidR="00E5162A" w:rsidRPr="004D11AF">
        <w:rPr>
          <w:sz w:val="24"/>
          <w:szCs w:val="24"/>
        </w:rPr>
        <w:t>0704</w:t>
      </w:r>
      <w:r w:rsidR="004A7E99">
        <w:rPr>
          <w:sz w:val="24"/>
          <w:szCs w:val="24"/>
        </w:rPr>
        <w:t>4</w:t>
      </w:r>
      <w:r w:rsidR="00E5162A" w:rsidRPr="004D11AF">
        <w:rPr>
          <w:sz w:val="24"/>
          <w:szCs w:val="24"/>
        </w:rPr>
        <w:t>5</w:t>
      </w:r>
    </w:p>
    <w:p w14:paraId="347C77E2" w14:textId="61B74828" w:rsidR="00744C77" w:rsidRPr="003555B5" w:rsidRDefault="00744C77" w:rsidP="00470E0C">
      <w:pPr>
        <w:pStyle w:val="BodyText2"/>
        <w:spacing w:before="60" w:after="0" w:line="288" w:lineRule="auto"/>
        <w:ind w:left="720"/>
        <w:jc w:val="both"/>
        <w:rPr>
          <w:sz w:val="24"/>
          <w:szCs w:val="24"/>
        </w:rPr>
      </w:pPr>
      <w:r w:rsidRPr="003555B5">
        <w:rPr>
          <w:b/>
          <w:bCs/>
          <w:color w:val="000000"/>
          <w:sz w:val="24"/>
          <w:szCs w:val="24"/>
        </w:rPr>
        <w:t>Số tín chỉ học phần:</w:t>
      </w:r>
      <w:r w:rsidR="003A4C98">
        <w:rPr>
          <w:b/>
          <w:bCs/>
          <w:color w:val="000000"/>
          <w:sz w:val="24"/>
          <w:szCs w:val="24"/>
        </w:rPr>
        <w:t xml:space="preserve"> </w:t>
      </w:r>
      <w:r w:rsidR="00F257DE" w:rsidRPr="004D11AF">
        <w:rPr>
          <w:bCs/>
          <w:color w:val="000000"/>
          <w:sz w:val="24"/>
          <w:szCs w:val="24"/>
        </w:rPr>
        <w:t>2</w:t>
      </w:r>
      <w:r w:rsidR="00D15756" w:rsidRPr="004D11AF">
        <w:rPr>
          <w:bCs/>
          <w:color w:val="000000"/>
          <w:sz w:val="24"/>
          <w:szCs w:val="24"/>
        </w:rPr>
        <w:t xml:space="preserve"> (</w:t>
      </w:r>
      <w:r w:rsidR="00377603">
        <w:rPr>
          <w:bCs/>
          <w:color w:val="000000"/>
          <w:sz w:val="24"/>
          <w:szCs w:val="24"/>
        </w:rPr>
        <w:t>2</w:t>
      </w:r>
      <w:r w:rsidR="00D15756" w:rsidRPr="004D11AF">
        <w:rPr>
          <w:bCs/>
          <w:color w:val="000000"/>
          <w:sz w:val="24"/>
          <w:szCs w:val="24"/>
        </w:rPr>
        <w:t>-</w:t>
      </w:r>
      <w:r w:rsidR="00377603">
        <w:rPr>
          <w:bCs/>
          <w:color w:val="000000"/>
          <w:sz w:val="24"/>
          <w:szCs w:val="24"/>
        </w:rPr>
        <w:t>0</w:t>
      </w:r>
      <w:r w:rsidR="00D15756" w:rsidRPr="004D11AF">
        <w:rPr>
          <w:bCs/>
          <w:color w:val="000000"/>
          <w:sz w:val="24"/>
          <w:szCs w:val="24"/>
        </w:rPr>
        <w:t>-</w:t>
      </w:r>
      <w:r w:rsidR="00377603">
        <w:rPr>
          <w:bCs/>
          <w:color w:val="000000"/>
          <w:sz w:val="24"/>
          <w:szCs w:val="24"/>
        </w:rPr>
        <w:t>4</w:t>
      </w:r>
      <w:r w:rsidR="00D15756" w:rsidRPr="004D11AF">
        <w:rPr>
          <w:bCs/>
          <w:color w:val="000000"/>
          <w:sz w:val="24"/>
          <w:szCs w:val="24"/>
        </w:rPr>
        <w:t>)</w:t>
      </w:r>
      <w:r w:rsidR="002F108C">
        <w:rPr>
          <w:bCs/>
          <w:color w:val="000000"/>
          <w:sz w:val="24"/>
          <w:szCs w:val="24"/>
        </w:rPr>
        <w:t xml:space="preserve">, học trong </w:t>
      </w:r>
      <w:r w:rsidR="00024B1D">
        <w:rPr>
          <w:bCs/>
          <w:color w:val="000000"/>
          <w:sz w:val="24"/>
          <w:szCs w:val="24"/>
        </w:rPr>
        <w:t>8 tuần</w:t>
      </w:r>
    </w:p>
    <w:p w14:paraId="260FE0CF" w14:textId="77777777" w:rsidR="006447AD" w:rsidRPr="003555B5" w:rsidRDefault="00744C77" w:rsidP="00470E0C">
      <w:pPr>
        <w:pStyle w:val="BodyText2"/>
        <w:spacing w:before="60" w:after="0" w:line="288" w:lineRule="auto"/>
        <w:ind w:left="720"/>
        <w:jc w:val="both"/>
        <w:rPr>
          <w:b/>
          <w:sz w:val="24"/>
          <w:szCs w:val="24"/>
        </w:rPr>
      </w:pPr>
      <w:r w:rsidRPr="003555B5">
        <w:rPr>
          <w:b/>
          <w:sz w:val="24"/>
          <w:szCs w:val="24"/>
          <w:lang w:val="vi-VN"/>
        </w:rPr>
        <w:t>Số tiết học phần:</w:t>
      </w:r>
      <w:r w:rsidR="003A4C98">
        <w:rPr>
          <w:b/>
          <w:sz w:val="24"/>
          <w:szCs w:val="24"/>
        </w:rPr>
        <w:t xml:space="preserve"> </w:t>
      </w:r>
      <w:r w:rsidR="00F257DE" w:rsidRPr="004D11AF">
        <w:rPr>
          <w:sz w:val="24"/>
          <w:szCs w:val="24"/>
        </w:rPr>
        <w:t>30</w:t>
      </w:r>
    </w:p>
    <w:p w14:paraId="4A303885" w14:textId="77777777" w:rsidR="000D075E" w:rsidRPr="003555B5" w:rsidRDefault="00B63516" w:rsidP="00470E0C">
      <w:pPr>
        <w:pStyle w:val="BodyText2"/>
        <w:spacing w:before="60" w:after="0" w:line="288"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3A4C98">
        <w:rPr>
          <w:sz w:val="24"/>
          <w:szCs w:val="24"/>
        </w:rPr>
        <w:t xml:space="preserve"> </w:t>
      </w:r>
      <w:r w:rsidR="002903F2">
        <w:rPr>
          <w:sz w:val="24"/>
          <w:szCs w:val="24"/>
        </w:rPr>
        <w:t>20</w:t>
      </w:r>
      <w:r w:rsidRPr="003555B5">
        <w:rPr>
          <w:sz w:val="24"/>
          <w:szCs w:val="24"/>
          <w:lang w:val="vi-VN"/>
        </w:rPr>
        <w:t xml:space="preserve">; </w:t>
      </w:r>
      <w:r w:rsidR="004D11AF">
        <w:rPr>
          <w:sz w:val="24"/>
          <w:szCs w:val="24"/>
        </w:rPr>
        <w:tab/>
      </w:r>
      <w:r w:rsidR="004D11AF">
        <w:rPr>
          <w:sz w:val="24"/>
          <w:szCs w:val="24"/>
        </w:rPr>
        <w:tab/>
      </w:r>
      <w:r w:rsidR="004D11AF">
        <w:rPr>
          <w:sz w:val="24"/>
          <w:szCs w:val="24"/>
        </w:rPr>
        <w:tab/>
      </w:r>
      <w:r w:rsidR="000D075E" w:rsidRPr="003555B5">
        <w:rPr>
          <w:sz w:val="24"/>
          <w:szCs w:val="24"/>
          <w:lang w:val="vi-VN"/>
        </w:rPr>
        <w:t>Bài tập:</w:t>
      </w:r>
      <w:r w:rsidR="003A4C98">
        <w:rPr>
          <w:sz w:val="24"/>
          <w:szCs w:val="24"/>
        </w:rPr>
        <w:t xml:space="preserve"> </w:t>
      </w:r>
      <w:r w:rsidR="00377603">
        <w:rPr>
          <w:sz w:val="24"/>
          <w:szCs w:val="24"/>
        </w:rPr>
        <w:t>1</w:t>
      </w:r>
      <w:r w:rsidR="002903F2">
        <w:rPr>
          <w:sz w:val="24"/>
          <w:szCs w:val="24"/>
        </w:rPr>
        <w:t>0</w:t>
      </w:r>
      <w:r w:rsidR="000D075E" w:rsidRPr="003555B5">
        <w:rPr>
          <w:sz w:val="24"/>
          <w:szCs w:val="24"/>
          <w:lang w:val="vi-VN"/>
        </w:rPr>
        <w:t xml:space="preserve">; </w:t>
      </w:r>
      <w:r w:rsidR="004D11AF">
        <w:rPr>
          <w:sz w:val="24"/>
          <w:szCs w:val="24"/>
        </w:rPr>
        <w:tab/>
      </w:r>
      <w:r w:rsidR="004D11AF">
        <w:rPr>
          <w:sz w:val="24"/>
          <w:szCs w:val="24"/>
        </w:rPr>
        <w:tab/>
      </w:r>
      <w:r w:rsidR="004D11AF">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AC238B">
        <w:rPr>
          <w:sz w:val="24"/>
          <w:szCs w:val="24"/>
        </w:rPr>
        <w:t xml:space="preserve"> 0</w:t>
      </w:r>
      <w:r w:rsidRPr="003555B5">
        <w:rPr>
          <w:sz w:val="24"/>
          <w:szCs w:val="24"/>
          <w:lang w:val="vi-VN"/>
        </w:rPr>
        <w:t xml:space="preserve">; </w:t>
      </w:r>
    </w:p>
    <w:p w14:paraId="36F51F8F" w14:textId="77777777" w:rsidR="00744C77" w:rsidRPr="003A4C98" w:rsidRDefault="003A4C98" w:rsidP="00470E0C">
      <w:pPr>
        <w:pStyle w:val="BodyText2"/>
        <w:spacing w:before="60" w:after="0" w:line="288" w:lineRule="auto"/>
        <w:ind w:left="2340" w:hanging="2080"/>
        <w:rPr>
          <w:bCs/>
          <w:color w:val="000000"/>
          <w:sz w:val="24"/>
          <w:szCs w:val="24"/>
          <w:lang w:val="vi-VN"/>
        </w:rPr>
      </w:pPr>
      <w:r w:rsidRPr="003A4C98">
        <w:rPr>
          <w:sz w:val="24"/>
          <w:szCs w:val="24"/>
          <w:lang w:val="vi-VN"/>
        </w:rPr>
        <w:t xml:space="preserve">        </w:t>
      </w:r>
      <w:r w:rsidR="006447AD" w:rsidRPr="003A4C98">
        <w:rPr>
          <w:sz w:val="24"/>
          <w:szCs w:val="24"/>
          <w:lang w:val="vi-VN"/>
        </w:rPr>
        <w:t>T</w:t>
      </w:r>
      <w:r w:rsidR="00744C77" w:rsidRPr="003555B5">
        <w:rPr>
          <w:sz w:val="24"/>
          <w:szCs w:val="24"/>
          <w:lang w:val="vi-VN"/>
        </w:rPr>
        <w:t>hực tập</w:t>
      </w:r>
      <w:r w:rsidR="000D075E" w:rsidRPr="003555B5">
        <w:rPr>
          <w:sz w:val="24"/>
          <w:szCs w:val="24"/>
          <w:lang w:val="vi-VN"/>
        </w:rPr>
        <w:t>:</w:t>
      </w:r>
      <w:r w:rsidR="00AC238B" w:rsidRPr="003A4C98">
        <w:rPr>
          <w:sz w:val="24"/>
          <w:szCs w:val="24"/>
          <w:lang w:val="vi-VN"/>
        </w:rPr>
        <w:t xml:space="preserve"> 0 </w:t>
      </w:r>
      <w:r w:rsidR="004D11AF" w:rsidRPr="003A4C98">
        <w:rPr>
          <w:sz w:val="24"/>
          <w:szCs w:val="24"/>
          <w:lang w:val="vi-VN"/>
        </w:rPr>
        <w:tab/>
      </w:r>
      <w:r w:rsidR="004D11AF" w:rsidRPr="003A4C98">
        <w:rPr>
          <w:sz w:val="24"/>
          <w:szCs w:val="24"/>
          <w:lang w:val="vi-VN"/>
        </w:rPr>
        <w:tab/>
      </w:r>
      <w:r w:rsidR="004D11AF" w:rsidRPr="003A4C98">
        <w:rPr>
          <w:sz w:val="24"/>
          <w:szCs w:val="24"/>
          <w:lang w:val="vi-VN"/>
        </w:rPr>
        <w:tab/>
      </w:r>
      <w:r w:rsidR="000D075E" w:rsidRPr="003555B5">
        <w:rPr>
          <w:sz w:val="24"/>
          <w:szCs w:val="24"/>
          <w:lang w:val="vi-VN"/>
        </w:rPr>
        <w:t xml:space="preserve">Đồ </w:t>
      </w:r>
      <w:r w:rsidR="00744C77" w:rsidRPr="003555B5">
        <w:rPr>
          <w:sz w:val="24"/>
          <w:szCs w:val="24"/>
          <w:lang w:val="vi-VN"/>
        </w:rPr>
        <w:t>án</w:t>
      </w:r>
      <w:r w:rsidR="00AC238B">
        <w:rPr>
          <w:sz w:val="24"/>
          <w:szCs w:val="24"/>
          <w:lang w:val="vi-VN"/>
        </w:rPr>
        <w:t>:</w:t>
      </w:r>
      <w:r w:rsidR="00AC238B" w:rsidRPr="003A4C98">
        <w:rPr>
          <w:sz w:val="24"/>
          <w:szCs w:val="24"/>
          <w:lang w:val="vi-VN"/>
        </w:rPr>
        <w:t xml:space="preserve"> 0;</w:t>
      </w:r>
      <w:r w:rsidR="004D11AF" w:rsidRPr="003A4C98">
        <w:rPr>
          <w:sz w:val="24"/>
          <w:szCs w:val="24"/>
          <w:lang w:val="vi-VN"/>
        </w:rPr>
        <w:tab/>
      </w:r>
      <w:r w:rsidR="004D11AF" w:rsidRPr="003A4C98">
        <w:rPr>
          <w:sz w:val="24"/>
          <w:szCs w:val="24"/>
          <w:lang w:val="vi-VN"/>
        </w:rPr>
        <w:tab/>
      </w:r>
      <w:r w:rsidR="004D11AF" w:rsidRPr="003A4C98">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Pr="003A4C98">
        <w:rPr>
          <w:sz w:val="24"/>
          <w:szCs w:val="24"/>
          <w:lang w:val="vi-VN"/>
        </w:rPr>
        <w:t xml:space="preserve"> </w:t>
      </w:r>
      <w:r w:rsidR="00377603" w:rsidRPr="003A4C98">
        <w:rPr>
          <w:sz w:val="24"/>
          <w:szCs w:val="24"/>
          <w:lang w:val="vi-VN"/>
        </w:rPr>
        <w:t>60</w:t>
      </w:r>
      <w:r w:rsidR="00210206" w:rsidRPr="003A4C98">
        <w:rPr>
          <w:sz w:val="24"/>
          <w:szCs w:val="24"/>
          <w:lang w:val="vi-VN"/>
        </w:rPr>
        <w:t>;</w:t>
      </w:r>
    </w:p>
    <w:p w14:paraId="74C8713C" w14:textId="77777777" w:rsidR="00744C77" w:rsidRPr="003A4C98" w:rsidRDefault="00744C77" w:rsidP="00470E0C">
      <w:pPr>
        <w:pStyle w:val="BodyText2"/>
        <w:numPr>
          <w:ilvl w:val="0"/>
          <w:numId w:val="6"/>
        </w:numPr>
        <w:spacing w:before="60" w:after="0" w:line="288" w:lineRule="auto"/>
        <w:ind w:left="360" w:firstLine="0"/>
        <w:jc w:val="both"/>
        <w:rPr>
          <w:b/>
          <w:bCs/>
          <w:color w:val="000000"/>
          <w:sz w:val="24"/>
          <w:szCs w:val="24"/>
          <w:lang w:val="vi-VN"/>
        </w:rPr>
      </w:pPr>
      <w:r w:rsidRPr="003A4C98">
        <w:rPr>
          <w:b/>
          <w:bCs/>
          <w:color w:val="000000"/>
          <w:sz w:val="24"/>
          <w:szCs w:val="24"/>
          <w:lang w:val="vi-VN"/>
        </w:rPr>
        <w:t xml:space="preserve">Đơn vị </w:t>
      </w:r>
      <w:r w:rsidR="004A21C9" w:rsidRPr="003A4C98">
        <w:rPr>
          <w:b/>
          <w:bCs/>
          <w:color w:val="000000"/>
          <w:sz w:val="24"/>
          <w:szCs w:val="24"/>
          <w:lang w:val="vi-VN"/>
        </w:rPr>
        <w:t xml:space="preserve">quản lý </w:t>
      </w:r>
      <w:r w:rsidRPr="003A4C98">
        <w:rPr>
          <w:b/>
          <w:bCs/>
          <w:color w:val="000000"/>
          <w:sz w:val="24"/>
          <w:szCs w:val="24"/>
          <w:lang w:val="vi-VN"/>
        </w:rPr>
        <w:t>học phần</w:t>
      </w:r>
    </w:p>
    <w:p w14:paraId="48AD0528" w14:textId="77777777" w:rsidR="003F5908" w:rsidRPr="003A4C98" w:rsidRDefault="006447AD" w:rsidP="00470E0C">
      <w:pPr>
        <w:pStyle w:val="BodyText2"/>
        <w:tabs>
          <w:tab w:val="left" w:pos="5670"/>
        </w:tabs>
        <w:spacing w:before="60" w:after="0" w:line="288" w:lineRule="auto"/>
        <w:ind w:left="360" w:firstLine="11"/>
        <w:jc w:val="both"/>
        <w:rPr>
          <w:b/>
          <w:sz w:val="24"/>
          <w:szCs w:val="24"/>
          <w:lang w:val="vi-VN"/>
        </w:rPr>
      </w:pPr>
      <w:r w:rsidRPr="003A4C98">
        <w:rPr>
          <w:b/>
          <w:sz w:val="24"/>
          <w:szCs w:val="24"/>
          <w:lang w:val="vi-VN"/>
        </w:rPr>
        <w:t>2.1.</w:t>
      </w:r>
      <w:r w:rsidR="003F5908" w:rsidRPr="003A4C98">
        <w:rPr>
          <w:b/>
          <w:sz w:val="24"/>
          <w:szCs w:val="24"/>
          <w:lang w:val="vi-VN"/>
        </w:rPr>
        <w:t>Giảng viên giảng dạy:</w:t>
      </w:r>
      <w:r w:rsidR="006D03CF" w:rsidRPr="003555B5">
        <w:rPr>
          <w:b/>
          <w:sz w:val="24"/>
          <w:szCs w:val="24"/>
          <w:lang w:val="vi-VN"/>
        </w:rPr>
        <w:tab/>
      </w:r>
      <w:r w:rsidR="006D03CF" w:rsidRPr="003A4C98">
        <w:rPr>
          <w:b/>
          <w:sz w:val="24"/>
          <w:szCs w:val="24"/>
          <w:lang w:val="vi-VN"/>
        </w:rPr>
        <w:t>Mã giảng viên</w:t>
      </w:r>
    </w:p>
    <w:p w14:paraId="30AB9AD6" w14:textId="77777777" w:rsidR="003F5908" w:rsidRPr="004D11AF" w:rsidRDefault="003F5908" w:rsidP="00470E0C">
      <w:pPr>
        <w:pStyle w:val="BodyText2"/>
        <w:tabs>
          <w:tab w:val="left" w:pos="5954"/>
        </w:tabs>
        <w:spacing w:before="60" w:after="0" w:line="288" w:lineRule="auto"/>
        <w:ind w:left="711" w:firstLine="20"/>
        <w:jc w:val="both"/>
        <w:rPr>
          <w:sz w:val="24"/>
          <w:szCs w:val="24"/>
        </w:rPr>
      </w:pPr>
      <w:r w:rsidRPr="003555B5">
        <w:rPr>
          <w:sz w:val="24"/>
          <w:szCs w:val="24"/>
        </w:rPr>
        <w:t>1</w:t>
      </w:r>
      <w:r w:rsidRPr="004D11AF">
        <w:rPr>
          <w:sz w:val="24"/>
          <w:szCs w:val="24"/>
        </w:rPr>
        <w:t>. TS Nguy</w:t>
      </w:r>
      <w:r w:rsidR="00C2548B" w:rsidRPr="004D11AF">
        <w:rPr>
          <w:sz w:val="24"/>
          <w:szCs w:val="24"/>
        </w:rPr>
        <w:t>ễ</w:t>
      </w:r>
      <w:r w:rsidR="00E5162A" w:rsidRPr="004D11AF">
        <w:rPr>
          <w:sz w:val="24"/>
          <w:szCs w:val="24"/>
        </w:rPr>
        <w:t>n Thị Kim Oanh</w:t>
      </w:r>
      <w:r w:rsidR="006D03CF" w:rsidRPr="004D11AF">
        <w:rPr>
          <w:sz w:val="24"/>
          <w:szCs w:val="24"/>
        </w:rPr>
        <w:tab/>
      </w:r>
      <w:r w:rsidR="00D2113B" w:rsidRPr="004D11AF">
        <w:rPr>
          <w:sz w:val="24"/>
          <w:szCs w:val="24"/>
        </w:rPr>
        <w:t>0704-04</w:t>
      </w:r>
    </w:p>
    <w:p w14:paraId="425FCC46" w14:textId="77777777" w:rsidR="003F5908" w:rsidRPr="004D11AF" w:rsidRDefault="003F5908" w:rsidP="00470E0C">
      <w:pPr>
        <w:pStyle w:val="BodyText2"/>
        <w:tabs>
          <w:tab w:val="left" w:pos="5954"/>
        </w:tabs>
        <w:spacing w:before="60" w:after="0" w:line="288" w:lineRule="auto"/>
        <w:ind w:left="711" w:firstLine="20"/>
        <w:jc w:val="both"/>
        <w:rPr>
          <w:sz w:val="24"/>
          <w:szCs w:val="24"/>
        </w:rPr>
      </w:pPr>
      <w:r w:rsidRPr="004D11AF">
        <w:rPr>
          <w:sz w:val="24"/>
          <w:szCs w:val="24"/>
        </w:rPr>
        <w:t>2. T</w:t>
      </w:r>
      <w:r w:rsidR="00E5162A" w:rsidRPr="004D11AF">
        <w:rPr>
          <w:sz w:val="24"/>
          <w:szCs w:val="24"/>
        </w:rPr>
        <w:t>S Nguyễn Thị Bích Phượng</w:t>
      </w:r>
      <w:r w:rsidR="006D03CF" w:rsidRPr="004D11AF">
        <w:rPr>
          <w:sz w:val="24"/>
          <w:szCs w:val="24"/>
        </w:rPr>
        <w:tab/>
      </w:r>
      <w:r w:rsidR="00D2113B" w:rsidRPr="004D11AF">
        <w:rPr>
          <w:sz w:val="24"/>
          <w:szCs w:val="24"/>
        </w:rPr>
        <w:t>0704-03</w:t>
      </w:r>
    </w:p>
    <w:p w14:paraId="702C6CAC" w14:textId="77777777" w:rsidR="003F5908" w:rsidRPr="004D11AF" w:rsidRDefault="00E5162A" w:rsidP="00470E0C">
      <w:pPr>
        <w:pStyle w:val="BodyText2"/>
        <w:tabs>
          <w:tab w:val="left" w:pos="5954"/>
        </w:tabs>
        <w:spacing w:before="60" w:after="0" w:line="288" w:lineRule="auto"/>
        <w:ind w:left="711" w:firstLine="20"/>
        <w:jc w:val="both"/>
        <w:rPr>
          <w:sz w:val="24"/>
          <w:szCs w:val="24"/>
        </w:rPr>
      </w:pPr>
      <w:r w:rsidRPr="004D11AF">
        <w:rPr>
          <w:sz w:val="24"/>
          <w:szCs w:val="24"/>
        </w:rPr>
        <w:t>3. T</w:t>
      </w:r>
      <w:r w:rsidR="004D11AF">
        <w:rPr>
          <w:sz w:val="24"/>
          <w:szCs w:val="24"/>
        </w:rPr>
        <w:t>S</w:t>
      </w:r>
      <w:r w:rsidRPr="004D11AF">
        <w:rPr>
          <w:sz w:val="24"/>
          <w:szCs w:val="24"/>
        </w:rPr>
        <w:t xml:space="preserve"> Phạm Thị Hồng Hanh</w:t>
      </w:r>
      <w:r w:rsidR="006D03CF" w:rsidRPr="004D11AF">
        <w:rPr>
          <w:sz w:val="24"/>
          <w:szCs w:val="24"/>
        </w:rPr>
        <w:tab/>
      </w:r>
      <w:r w:rsidR="00D2113B" w:rsidRPr="004D11AF">
        <w:rPr>
          <w:sz w:val="24"/>
          <w:szCs w:val="24"/>
        </w:rPr>
        <w:t>0704-07</w:t>
      </w:r>
    </w:p>
    <w:p w14:paraId="7351FB1E" w14:textId="77777777" w:rsidR="00D2113B" w:rsidRPr="004D11AF" w:rsidRDefault="00D2113B" w:rsidP="00470E0C">
      <w:pPr>
        <w:pStyle w:val="BodyText2"/>
        <w:tabs>
          <w:tab w:val="left" w:pos="5954"/>
        </w:tabs>
        <w:spacing w:before="60" w:after="0" w:line="288" w:lineRule="auto"/>
        <w:ind w:left="711" w:firstLine="20"/>
        <w:jc w:val="both"/>
        <w:rPr>
          <w:sz w:val="24"/>
          <w:szCs w:val="24"/>
        </w:rPr>
      </w:pPr>
      <w:r w:rsidRPr="004D11AF">
        <w:rPr>
          <w:sz w:val="24"/>
          <w:szCs w:val="24"/>
        </w:rPr>
        <w:t>4. T</w:t>
      </w:r>
      <w:r w:rsidR="004D11AF">
        <w:rPr>
          <w:sz w:val="24"/>
          <w:szCs w:val="24"/>
        </w:rPr>
        <w:t>S</w:t>
      </w:r>
      <w:r w:rsidRPr="004D11AF">
        <w:rPr>
          <w:sz w:val="24"/>
          <w:szCs w:val="24"/>
        </w:rPr>
        <w:t xml:space="preserve"> Nguyễn Tiến Hưng</w:t>
      </w:r>
      <w:r w:rsidRPr="004D11AF">
        <w:rPr>
          <w:sz w:val="24"/>
          <w:szCs w:val="24"/>
        </w:rPr>
        <w:tab/>
        <w:t>0704-08</w:t>
      </w:r>
    </w:p>
    <w:p w14:paraId="2B1B98D3" w14:textId="630A326F" w:rsidR="00744C77" w:rsidRPr="004F013A" w:rsidRDefault="006447AD" w:rsidP="00470E0C">
      <w:pPr>
        <w:pStyle w:val="BodyText2"/>
        <w:spacing w:before="60" w:after="0" w:line="288"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8C6498">
        <w:rPr>
          <w:b/>
          <w:sz w:val="24"/>
          <w:szCs w:val="24"/>
        </w:rPr>
        <w:t xml:space="preserve"> </w:t>
      </w:r>
      <w:r w:rsidR="00EA644C" w:rsidRPr="004D11AF">
        <w:rPr>
          <w:sz w:val="24"/>
          <w:szCs w:val="24"/>
        </w:rPr>
        <w:t>Kế toán doanh nghiệp</w:t>
      </w:r>
    </w:p>
    <w:p w14:paraId="5CC291EB" w14:textId="193DC3FD" w:rsidR="00744C77" w:rsidRPr="003555B5" w:rsidRDefault="006447AD" w:rsidP="00470E0C">
      <w:pPr>
        <w:pStyle w:val="BodyText2"/>
        <w:tabs>
          <w:tab w:val="num" w:pos="520"/>
        </w:tabs>
        <w:spacing w:before="60" w:after="0" w:line="288" w:lineRule="auto"/>
        <w:ind w:left="520" w:hanging="70"/>
        <w:jc w:val="both"/>
        <w:rPr>
          <w:sz w:val="24"/>
          <w:szCs w:val="24"/>
        </w:rPr>
      </w:pPr>
      <w:r w:rsidRPr="003555B5">
        <w:rPr>
          <w:b/>
          <w:sz w:val="24"/>
          <w:szCs w:val="24"/>
        </w:rPr>
        <w:t>2.3. Khoa:</w:t>
      </w:r>
      <w:r w:rsidR="008C6498">
        <w:rPr>
          <w:b/>
          <w:sz w:val="24"/>
          <w:szCs w:val="24"/>
        </w:rPr>
        <w:t xml:space="preserve"> </w:t>
      </w:r>
      <w:r w:rsidR="00EA644C" w:rsidRPr="004D11AF">
        <w:rPr>
          <w:sz w:val="24"/>
          <w:szCs w:val="24"/>
        </w:rPr>
        <w:t>Kinh tế - Quản trị kinh doanh</w:t>
      </w:r>
    </w:p>
    <w:p w14:paraId="2F64D836" w14:textId="77777777" w:rsidR="00744C77" w:rsidRPr="003555B5" w:rsidRDefault="00744C77" w:rsidP="00470E0C">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EA644C">
        <w:rPr>
          <w:b/>
          <w:bCs/>
          <w:color w:val="000000"/>
          <w:sz w:val="24"/>
          <w:szCs w:val="24"/>
        </w:rPr>
        <w:t>:</w:t>
      </w:r>
    </w:p>
    <w:p w14:paraId="4AC7626A" w14:textId="71947775" w:rsidR="006D03CF" w:rsidRPr="003555B5" w:rsidRDefault="006D03CF" w:rsidP="00470E0C">
      <w:pPr>
        <w:pStyle w:val="BodyText2"/>
        <w:numPr>
          <w:ilvl w:val="1"/>
          <w:numId w:val="6"/>
        </w:numPr>
        <w:spacing w:before="60" w:after="0" w:line="288" w:lineRule="auto"/>
        <w:jc w:val="both"/>
        <w:rPr>
          <w:b/>
          <w:bCs/>
          <w:color w:val="000000"/>
          <w:sz w:val="24"/>
          <w:szCs w:val="24"/>
        </w:rPr>
      </w:pPr>
      <w:r w:rsidRPr="003555B5">
        <w:rPr>
          <w:b/>
          <w:bCs/>
          <w:color w:val="000000"/>
          <w:sz w:val="24"/>
          <w:szCs w:val="24"/>
        </w:rPr>
        <w:t>Môn học tiên quyết:</w:t>
      </w:r>
      <w:r w:rsidR="008C6498">
        <w:rPr>
          <w:b/>
          <w:bCs/>
          <w:color w:val="000000"/>
          <w:sz w:val="24"/>
          <w:szCs w:val="24"/>
        </w:rPr>
        <w:t xml:space="preserve"> </w:t>
      </w:r>
      <w:bookmarkStart w:id="0" w:name="_GoBack"/>
      <w:bookmarkEnd w:id="0"/>
      <w:r w:rsidR="00CA0A6F">
        <w:rPr>
          <w:bCs/>
          <w:color w:val="000000"/>
          <w:sz w:val="24"/>
          <w:szCs w:val="24"/>
        </w:rPr>
        <w:t xml:space="preserve">Lý thuyết </w:t>
      </w:r>
      <w:r w:rsidR="00F257DE">
        <w:rPr>
          <w:bCs/>
          <w:color w:val="000000"/>
          <w:sz w:val="24"/>
          <w:szCs w:val="24"/>
        </w:rPr>
        <w:t>kế toán</w:t>
      </w:r>
      <w:r w:rsidR="00CA0A6F">
        <w:rPr>
          <w:bCs/>
          <w:color w:val="000000"/>
          <w:sz w:val="24"/>
          <w:szCs w:val="24"/>
        </w:rPr>
        <w:t xml:space="preserve"> công (</w:t>
      </w:r>
      <w:r w:rsidR="004A7E99">
        <w:rPr>
          <w:bCs/>
          <w:color w:val="000000"/>
          <w:sz w:val="24"/>
          <w:szCs w:val="24"/>
        </w:rPr>
        <w:t>7</w:t>
      </w:r>
      <w:r w:rsidR="00D2113B">
        <w:rPr>
          <w:bCs/>
          <w:color w:val="000000"/>
          <w:sz w:val="24"/>
          <w:szCs w:val="24"/>
        </w:rPr>
        <w:t>07042</w:t>
      </w:r>
      <w:r w:rsidR="004A7E99">
        <w:rPr>
          <w:bCs/>
          <w:color w:val="000000"/>
          <w:sz w:val="24"/>
          <w:szCs w:val="24"/>
        </w:rPr>
        <w:t>6</w:t>
      </w:r>
      <w:r w:rsidR="00CA0A6F">
        <w:rPr>
          <w:bCs/>
          <w:color w:val="000000"/>
          <w:sz w:val="24"/>
          <w:szCs w:val="24"/>
        </w:rPr>
        <w:t>)</w:t>
      </w:r>
    </w:p>
    <w:p w14:paraId="5E174B55" w14:textId="77777777" w:rsidR="006D03CF" w:rsidRDefault="006D03CF" w:rsidP="00470E0C">
      <w:pPr>
        <w:pStyle w:val="BodyText2"/>
        <w:numPr>
          <w:ilvl w:val="1"/>
          <w:numId w:val="6"/>
        </w:numPr>
        <w:spacing w:before="60" w:after="0" w:line="288" w:lineRule="auto"/>
        <w:jc w:val="both"/>
        <w:rPr>
          <w:bCs/>
          <w:color w:val="000000"/>
          <w:sz w:val="24"/>
          <w:szCs w:val="24"/>
        </w:rPr>
      </w:pPr>
      <w:r w:rsidRPr="003555B5">
        <w:rPr>
          <w:b/>
          <w:bCs/>
          <w:color w:val="000000"/>
          <w:sz w:val="24"/>
          <w:szCs w:val="24"/>
        </w:rPr>
        <w:t>Môn học học trước:</w:t>
      </w:r>
      <w:r w:rsidR="000D5952">
        <w:rPr>
          <w:b/>
          <w:bCs/>
          <w:color w:val="000000"/>
          <w:sz w:val="24"/>
          <w:szCs w:val="24"/>
        </w:rPr>
        <w:t xml:space="preserve"> </w:t>
      </w:r>
    </w:p>
    <w:p w14:paraId="3EB1D904" w14:textId="77777777" w:rsidR="00D2113B" w:rsidRDefault="00744C77" w:rsidP="00470E0C">
      <w:pPr>
        <w:pStyle w:val="BodyText2"/>
        <w:numPr>
          <w:ilvl w:val="0"/>
          <w:numId w:val="6"/>
        </w:numPr>
        <w:spacing w:before="60" w:after="0" w:line="288" w:lineRule="auto"/>
        <w:ind w:left="360" w:firstLine="0"/>
        <w:jc w:val="both"/>
        <w:rPr>
          <w:b/>
          <w:bCs/>
          <w:color w:val="000000"/>
          <w:sz w:val="24"/>
          <w:szCs w:val="24"/>
        </w:rPr>
      </w:pPr>
      <w:r w:rsidRPr="00D2113B">
        <w:rPr>
          <w:b/>
          <w:bCs/>
          <w:color w:val="000000"/>
          <w:sz w:val="24"/>
          <w:szCs w:val="24"/>
        </w:rPr>
        <w:t>Mục tiêu của học phần</w:t>
      </w:r>
    </w:p>
    <w:p w14:paraId="47DF3FD3" w14:textId="77777777" w:rsidR="00744C77" w:rsidRPr="003555B5" w:rsidRDefault="00744C77" w:rsidP="00470E0C">
      <w:pPr>
        <w:pStyle w:val="ListParagraph"/>
        <w:numPr>
          <w:ilvl w:val="1"/>
          <w:numId w:val="1"/>
        </w:numPr>
        <w:spacing w:before="60" w:line="288" w:lineRule="auto"/>
        <w:ind w:hanging="621"/>
        <w:rPr>
          <w:b/>
          <w:bCs/>
          <w:lang w:val="vi-VN"/>
        </w:rPr>
      </w:pPr>
      <w:r w:rsidRPr="003555B5">
        <w:rPr>
          <w:b/>
          <w:bCs/>
          <w:lang w:val="vi-VN"/>
        </w:rPr>
        <w:t>Kiến thức</w:t>
      </w:r>
    </w:p>
    <w:p w14:paraId="5AA06588" w14:textId="77777777" w:rsidR="002D098E" w:rsidRPr="005C7998" w:rsidRDefault="002D098E" w:rsidP="00470E0C">
      <w:pPr>
        <w:pStyle w:val="ListParagraph"/>
        <w:spacing w:before="60" w:line="288" w:lineRule="auto"/>
        <w:ind w:left="390"/>
        <w:jc w:val="both"/>
        <w:rPr>
          <w:lang w:val="vi-VN"/>
        </w:rPr>
      </w:pPr>
      <w:r w:rsidRPr="005C7998">
        <w:rPr>
          <w:lang w:val="vi-VN"/>
        </w:rPr>
        <w:t xml:space="preserve">4.1.1. </w:t>
      </w:r>
      <w:r w:rsidR="004D11AF" w:rsidRPr="005C7998">
        <w:rPr>
          <w:lang w:val="vi-VN"/>
        </w:rPr>
        <w:t>Tổng hợp k</w:t>
      </w:r>
      <w:r w:rsidRPr="005C7998">
        <w:rPr>
          <w:lang w:val="vi-VN"/>
        </w:rPr>
        <w:t xml:space="preserve">iến thức về những vấn đề chung về tổ chức công tác kế toán </w:t>
      </w:r>
      <w:r w:rsidR="004D11AF" w:rsidRPr="005C7998">
        <w:rPr>
          <w:lang w:val="vi-VN"/>
        </w:rPr>
        <w:t>trong các đơn vị công</w:t>
      </w:r>
      <w:r w:rsidRPr="005C7998">
        <w:rPr>
          <w:lang w:val="vi-VN"/>
        </w:rPr>
        <w:t>.</w:t>
      </w:r>
    </w:p>
    <w:p w14:paraId="5663F11D" w14:textId="77777777" w:rsidR="002D098E" w:rsidRPr="003A4C98" w:rsidRDefault="002D098E" w:rsidP="00470E0C">
      <w:pPr>
        <w:pStyle w:val="ListParagraph"/>
        <w:spacing w:before="60" w:line="288" w:lineRule="auto"/>
        <w:ind w:left="390"/>
        <w:jc w:val="both"/>
        <w:rPr>
          <w:lang w:val="vi-VN"/>
        </w:rPr>
      </w:pPr>
      <w:r w:rsidRPr="003A4C98">
        <w:rPr>
          <w:lang w:val="vi-VN"/>
        </w:rPr>
        <w:t xml:space="preserve">4.1.2. </w:t>
      </w:r>
      <w:r w:rsidR="003B2663" w:rsidRPr="003A4C98">
        <w:rPr>
          <w:lang w:val="vi-VN"/>
        </w:rPr>
        <w:t>Vận dung lý thuyết vào thực tế để</w:t>
      </w:r>
      <w:r w:rsidRPr="003A4C98">
        <w:rPr>
          <w:lang w:val="vi-VN"/>
        </w:rPr>
        <w:t xml:space="preserve"> thực hành kế toán </w:t>
      </w:r>
      <w:r w:rsidR="003B2663" w:rsidRPr="003A4C98">
        <w:rPr>
          <w:lang w:val="vi-VN"/>
        </w:rPr>
        <w:t>trong c</w:t>
      </w:r>
      <w:r w:rsidR="005C7998" w:rsidRPr="003A4C98">
        <w:rPr>
          <w:lang w:val="vi-VN"/>
        </w:rPr>
        <w:t>ác</w:t>
      </w:r>
      <w:r w:rsidR="003B2663" w:rsidRPr="003A4C98">
        <w:rPr>
          <w:lang w:val="vi-VN"/>
        </w:rPr>
        <w:t xml:space="preserve"> đơn vị công: tổ chức chứng từ kế toán, tài khoản kế toán, ghi chép vào sổ kế toán theo từng hình thức ghi sổ cho các phần hành kế toán và lập báo cáo tài chính.</w:t>
      </w:r>
    </w:p>
    <w:p w14:paraId="5325D627" w14:textId="77777777" w:rsidR="00744C77" w:rsidRPr="003555B5" w:rsidRDefault="00744C77" w:rsidP="00470E0C">
      <w:pPr>
        <w:pStyle w:val="ListParagraph"/>
        <w:numPr>
          <w:ilvl w:val="1"/>
          <w:numId w:val="1"/>
        </w:numPr>
        <w:spacing w:before="60" w:line="288" w:lineRule="auto"/>
        <w:ind w:hanging="621"/>
        <w:rPr>
          <w:b/>
          <w:bCs/>
          <w:lang w:val="vi-VN"/>
        </w:rPr>
      </w:pPr>
      <w:r w:rsidRPr="003555B5">
        <w:rPr>
          <w:b/>
          <w:bCs/>
          <w:lang w:val="vi-VN"/>
        </w:rPr>
        <w:t>Kỹ năng</w:t>
      </w:r>
    </w:p>
    <w:p w14:paraId="6D95703B" w14:textId="77777777" w:rsidR="002D098E" w:rsidRPr="005C7998" w:rsidRDefault="002D098E" w:rsidP="00470E0C">
      <w:pPr>
        <w:pStyle w:val="ListParagraph"/>
        <w:numPr>
          <w:ilvl w:val="2"/>
          <w:numId w:val="1"/>
        </w:numPr>
        <w:tabs>
          <w:tab w:val="clear" w:pos="1242"/>
          <w:tab w:val="num" w:pos="993"/>
          <w:tab w:val="num" w:pos="1710"/>
        </w:tabs>
        <w:spacing w:before="60" w:line="288" w:lineRule="auto"/>
        <w:ind w:left="522" w:hanging="96"/>
        <w:jc w:val="both"/>
        <w:rPr>
          <w:bCs/>
          <w:lang w:val="vi-VN"/>
        </w:rPr>
      </w:pPr>
      <w:r>
        <w:rPr>
          <w:lang w:val="nl-NL"/>
        </w:rPr>
        <w:t xml:space="preserve">Thành thạo trong việc thực hành ghi sổ sách kế toán và lập báo cáo </w:t>
      </w:r>
      <w:r w:rsidR="003B2663">
        <w:rPr>
          <w:lang w:val="nl-NL"/>
        </w:rPr>
        <w:t>tài chính</w:t>
      </w:r>
      <w:r>
        <w:rPr>
          <w:lang w:val="nl-NL"/>
        </w:rPr>
        <w:t xml:space="preserve"> trong đơn vị kế toán công theo các hình thức ghi sổ kế toán khác nhau.</w:t>
      </w:r>
    </w:p>
    <w:p w14:paraId="18FF6E03" w14:textId="77777777" w:rsidR="002D098E" w:rsidRPr="005C7998" w:rsidRDefault="002D098E" w:rsidP="00470E0C">
      <w:pPr>
        <w:pStyle w:val="ListParagraph"/>
        <w:numPr>
          <w:ilvl w:val="2"/>
          <w:numId w:val="1"/>
        </w:numPr>
        <w:tabs>
          <w:tab w:val="clear" w:pos="1242"/>
          <w:tab w:val="num" w:pos="993"/>
          <w:tab w:val="num" w:pos="1710"/>
        </w:tabs>
        <w:spacing w:before="60" w:line="288" w:lineRule="auto"/>
        <w:ind w:left="522" w:hanging="96"/>
        <w:jc w:val="both"/>
        <w:rPr>
          <w:bCs/>
          <w:lang w:val="vi-VN"/>
        </w:rPr>
      </w:pPr>
      <w:r>
        <w:rPr>
          <w:lang w:val="nl-NL"/>
        </w:rPr>
        <w:t>Có khả năng ứng dụng phần mềm kế toán trong xử lý các nghiệ</w:t>
      </w:r>
      <w:r w:rsidR="003B2663">
        <w:rPr>
          <w:lang w:val="nl-NL"/>
        </w:rPr>
        <w:t>p vụ kế toán.</w:t>
      </w:r>
    </w:p>
    <w:p w14:paraId="1A2C3632" w14:textId="77777777" w:rsidR="00B60C95" w:rsidRPr="005C7998" w:rsidRDefault="00681CA6" w:rsidP="00470E0C">
      <w:pPr>
        <w:pStyle w:val="ListParagraph"/>
        <w:numPr>
          <w:ilvl w:val="2"/>
          <w:numId w:val="1"/>
        </w:numPr>
        <w:tabs>
          <w:tab w:val="clear" w:pos="1242"/>
          <w:tab w:val="num" w:pos="993"/>
        </w:tabs>
        <w:spacing w:before="60" w:line="288" w:lineRule="auto"/>
        <w:ind w:left="522" w:hanging="96"/>
        <w:jc w:val="both"/>
        <w:rPr>
          <w:bCs/>
          <w:lang w:val="vi-VN"/>
        </w:rPr>
      </w:pPr>
      <w:r w:rsidRPr="005C7998">
        <w:rPr>
          <w:bCs/>
          <w:lang w:val="vi-VN"/>
        </w:rPr>
        <w:t xml:space="preserve"> Kỹ năng làm việc theo nhóm: phân công và bố trí công việc</w:t>
      </w:r>
    </w:p>
    <w:p w14:paraId="2D27CC1F" w14:textId="77777777" w:rsidR="00744C77" w:rsidRPr="005C7998" w:rsidRDefault="00BA09EA" w:rsidP="00470E0C">
      <w:pPr>
        <w:pStyle w:val="BodyText2"/>
        <w:numPr>
          <w:ilvl w:val="0"/>
          <w:numId w:val="6"/>
        </w:numPr>
        <w:spacing w:before="60" w:after="0" w:line="288" w:lineRule="auto"/>
        <w:ind w:left="360" w:firstLine="0"/>
        <w:jc w:val="both"/>
        <w:rPr>
          <w:b/>
          <w:bCs/>
          <w:color w:val="000000"/>
          <w:sz w:val="24"/>
          <w:szCs w:val="24"/>
          <w:lang w:val="vi-VN"/>
        </w:rPr>
      </w:pPr>
      <w:r w:rsidRPr="005C7998">
        <w:rPr>
          <w:b/>
          <w:bCs/>
          <w:color w:val="000000"/>
          <w:sz w:val="24"/>
          <w:szCs w:val="24"/>
          <w:lang w:val="vi-VN"/>
        </w:rPr>
        <w:t>T</w:t>
      </w:r>
      <w:r w:rsidR="00744C77" w:rsidRPr="005C7998">
        <w:rPr>
          <w:b/>
          <w:bCs/>
          <w:color w:val="000000"/>
          <w:sz w:val="24"/>
          <w:szCs w:val="24"/>
          <w:lang w:val="vi-VN"/>
        </w:rPr>
        <w:t>óm tắt nội dung học phần</w:t>
      </w:r>
    </w:p>
    <w:p w14:paraId="6ACE7E53" w14:textId="77777777" w:rsidR="002D098E" w:rsidRPr="005C7998" w:rsidRDefault="00887151" w:rsidP="00470E0C">
      <w:pPr>
        <w:spacing w:before="60" w:line="288" w:lineRule="auto"/>
        <w:jc w:val="both"/>
        <w:rPr>
          <w:sz w:val="24"/>
          <w:szCs w:val="24"/>
          <w:lang w:val="vi-VN"/>
        </w:rPr>
      </w:pPr>
      <w:r w:rsidRPr="005C7998">
        <w:rPr>
          <w:lang w:val="vi-VN"/>
        </w:rPr>
        <w:tab/>
      </w:r>
      <w:r w:rsidR="002D098E" w:rsidRPr="00D2113B">
        <w:rPr>
          <w:sz w:val="24"/>
          <w:szCs w:val="24"/>
          <w:lang w:val="vi-VN"/>
        </w:rPr>
        <w:t xml:space="preserve">Tổ chức công tác kế toán công là học phần kiến thức ngành kế toán tài chính công trong đó học phần này cung cấp những kiến thức cơ bản về tổ chức và thực hiện công tác kế toán </w:t>
      </w:r>
      <w:r w:rsidR="002D098E" w:rsidRPr="00D2113B">
        <w:rPr>
          <w:sz w:val="24"/>
          <w:szCs w:val="24"/>
          <w:lang w:val="vi-VN"/>
        </w:rPr>
        <w:lastRenderedPageBreak/>
        <w:t>trong một đơn vị công gồm: tổ chức bộ máy và nhân sự kế toán; tổ chức vận dụng chứng từ kế toán; tổ chức hệ thống tài khoản và quy trình kế toán; tổ chức sổ kế toán; tổ chức hệ thống báo cáo kế toán</w:t>
      </w:r>
    </w:p>
    <w:p w14:paraId="0ED137C8" w14:textId="77777777" w:rsidR="00296F71" w:rsidRPr="005C7998" w:rsidRDefault="009540AF" w:rsidP="00470E0C">
      <w:pPr>
        <w:numPr>
          <w:ilvl w:val="0"/>
          <w:numId w:val="6"/>
        </w:numPr>
        <w:spacing w:before="60" w:line="288" w:lineRule="auto"/>
        <w:jc w:val="both"/>
        <w:rPr>
          <w:b/>
          <w:bCs/>
          <w:sz w:val="24"/>
          <w:szCs w:val="24"/>
          <w:lang w:val="vi-VN"/>
        </w:rPr>
      </w:pPr>
      <w:r w:rsidRPr="005C7998">
        <w:rPr>
          <w:b/>
          <w:bCs/>
          <w:color w:val="000000"/>
          <w:sz w:val="24"/>
          <w:szCs w:val="24"/>
          <w:lang w:val="vi-VN"/>
        </w:rPr>
        <w:t>Cấu trúc nội dung học phần</w:t>
      </w:r>
    </w:p>
    <w:p w14:paraId="0B55B06D" w14:textId="77777777" w:rsidR="004A21C9" w:rsidRPr="003555B5" w:rsidRDefault="00BA7C39" w:rsidP="00470E0C">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3EF22B03" w14:textId="77777777">
        <w:tc>
          <w:tcPr>
            <w:tcW w:w="9062" w:type="dxa"/>
            <w:gridSpan w:val="4"/>
            <w:tcBorders>
              <w:top w:val="single" w:sz="4" w:space="0" w:color="auto"/>
              <w:left w:val="single" w:sz="4" w:space="0" w:color="auto"/>
              <w:bottom w:val="single" w:sz="4" w:space="0" w:color="auto"/>
              <w:right w:val="single" w:sz="4" w:space="0" w:color="auto"/>
            </w:tcBorders>
          </w:tcPr>
          <w:p w14:paraId="715E04FC" w14:textId="77777777" w:rsidR="001265BC" w:rsidRPr="003555B5" w:rsidRDefault="001265BC" w:rsidP="00470E0C">
            <w:pPr>
              <w:pStyle w:val="ListParagraph"/>
              <w:spacing w:before="60" w:line="288" w:lineRule="auto"/>
              <w:ind w:left="0"/>
              <w:rPr>
                <w:b/>
                <w:bCs/>
                <w:lang w:val="vi-VN"/>
              </w:rPr>
            </w:pPr>
            <w:r w:rsidRPr="003555B5">
              <w:rPr>
                <w:b/>
                <w:bCs/>
              </w:rPr>
              <w:t>6.1. Lý thuyết</w:t>
            </w:r>
          </w:p>
        </w:tc>
      </w:tr>
      <w:tr w:rsidR="00095A1D" w:rsidRPr="003555B5" w14:paraId="1BC2FB2E" w14:textId="77777777" w:rsidTr="002B5436">
        <w:tc>
          <w:tcPr>
            <w:tcW w:w="1408" w:type="dxa"/>
            <w:tcBorders>
              <w:top w:val="single" w:sz="4" w:space="0" w:color="auto"/>
              <w:bottom w:val="single" w:sz="4" w:space="0" w:color="auto"/>
            </w:tcBorders>
          </w:tcPr>
          <w:p w14:paraId="6B68E87B" w14:textId="77777777" w:rsidR="003B73BB" w:rsidRPr="003555B5" w:rsidRDefault="00BA09EA" w:rsidP="00470E0C">
            <w:pPr>
              <w:pStyle w:val="ListParagraph"/>
              <w:spacing w:before="60" w:line="288" w:lineRule="auto"/>
              <w:ind w:left="0"/>
              <w:jc w:val="center"/>
              <w:rPr>
                <w:b/>
                <w:bCs/>
                <w:i/>
              </w:rPr>
            </w:pPr>
            <w:r w:rsidRPr="003555B5">
              <w:rPr>
                <w:b/>
                <w:bCs/>
                <w:i/>
              </w:rPr>
              <w:t>Đề mục</w:t>
            </w:r>
          </w:p>
        </w:tc>
        <w:tc>
          <w:tcPr>
            <w:tcW w:w="4683" w:type="dxa"/>
            <w:tcBorders>
              <w:top w:val="single" w:sz="4" w:space="0" w:color="auto"/>
              <w:bottom w:val="single" w:sz="4" w:space="0" w:color="auto"/>
            </w:tcBorders>
          </w:tcPr>
          <w:p w14:paraId="32ABA115" w14:textId="77777777" w:rsidR="003B73BB" w:rsidRPr="003555B5" w:rsidRDefault="003B73BB" w:rsidP="00470E0C">
            <w:pPr>
              <w:pStyle w:val="ListParagraph"/>
              <w:spacing w:before="60" w:line="288" w:lineRule="auto"/>
              <w:ind w:left="0"/>
              <w:jc w:val="center"/>
              <w:rPr>
                <w:b/>
                <w:bCs/>
                <w:i/>
                <w:lang w:val="vi-VN"/>
              </w:rPr>
            </w:pPr>
            <w:r w:rsidRPr="003555B5">
              <w:rPr>
                <w:b/>
                <w:bCs/>
                <w:i/>
                <w:lang w:val="vi-VN"/>
              </w:rPr>
              <w:t>Nội dung</w:t>
            </w:r>
          </w:p>
        </w:tc>
        <w:tc>
          <w:tcPr>
            <w:tcW w:w="992" w:type="dxa"/>
            <w:tcBorders>
              <w:top w:val="single" w:sz="4" w:space="0" w:color="auto"/>
            </w:tcBorders>
          </w:tcPr>
          <w:p w14:paraId="7D4F79C4" w14:textId="77777777" w:rsidR="003B73BB" w:rsidRPr="003555B5" w:rsidRDefault="003B73BB" w:rsidP="00470E0C">
            <w:pPr>
              <w:pStyle w:val="ListParagraph"/>
              <w:spacing w:before="60" w:line="288" w:lineRule="auto"/>
              <w:ind w:left="0"/>
              <w:jc w:val="center"/>
              <w:rPr>
                <w:b/>
                <w:bCs/>
                <w:i/>
                <w:lang w:val="vi-VN"/>
              </w:rPr>
            </w:pPr>
            <w:r w:rsidRPr="003555B5">
              <w:rPr>
                <w:b/>
                <w:bCs/>
                <w:i/>
                <w:lang w:val="vi-VN"/>
              </w:rPr>
              <w:t>Số tiết</w:t>
            </w:r>
          </w:p>
        </w:tc>
        <w:tc>
          <w:tcPr>
            <w:tcW w:w="1979" w:type="dxa"/>
            <w:tcBorders>
              <w:top w:val="single" w:sz="4" w:space="0" w:color="auto"/>
              <w:bottom w:val="single" w:sz="4" w:space="0" w:color="auto"/>
            </w:tcBorders>
          </w:tcPr>
          <w:p w14:paraId="6CFF5DEB" w14:textId="77777777" w:rsidR="003B73BB" w:rsidRPr="003555B5" w:rsidRDefault="00EE3756" w:rsidP="00470E0C">
            <w:pPr>
              <w:pStyle w:val="ListParagraph"/>
              <w:spacing w:before="60" w:line="288" w:lineRule="auto"/>
              <w:ind w:left="0"/>
              <w:jc w:val="center"/>
              <w:rPr>
                <w:b/>
                <w:bCs/>
                <w:i/>
                <w:lang w:val="vi-VN"/>
              </w:rPr>
            </w:pPr>
            <w:r w:rsidRPr="003555B5">
              <w:rPr>
                <w:b/>
                <w:bCs/>
                <w:i/>
                <w:lang w:val="vi-VN"/>
              </w:rPr>
              <w:t>Mục tiêu</w:t>
            </w:r>
          </w:p>
        </w:tc>
      </w:tr>
      <w:tr w:rsidR="002B5436" w:rsidRPr="003555B5" w14:paraId="26177734" w14:textId="77777777" w:rsidTr="002B5436">
        <w:trPr>
          <w:trHeight w:val="548"/>
        </w:trPr>
        <w:tc>
          <w:tcPr>
            <w:tcW w:w="1408" w:type="dxa"/>
            <w:tcBorders>
              <w:top w:val="single" w:sz="4" w:space="0" w:color="auto"/>
              <w:left w:val="single" w:sz="4" w:space="0" w:color="auto"/>
              <w:bottom w:val="nil"/>
              <w:right w:val="single" w:sz="4" w:space="0" w:color="auto"/>
            </w:tcBorders>
            <w:vAlign w:val="center"/>
          </w:tcPr>
          <w:p w14:paraId="222AE276" w14:textId="77777777" w:rsidR="002B5436" w:rsidRPr="003555B5" w:rsidRDefault="002B5436" w:rsidP="00470E0C">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vAlign w:val="center"/>
          </w:tcPr>
          <w:p w14:paraId="623E9F08" w14:textId="77777777" w:rsidR="002B5436" w:rsidRPr="00B60513" w:rsidRDefault="002B5436" w:rsidP="00470E0C">
            <w:pPr>
              <w:pStyle w:val="ListParagraph"/>
              <w:spacing w:before="60" w:line="288" w:lineRule="auto"/>
              <w:ind w:left="0"/>
              <w:rPr>
                <w:b/>
                <w:bCs/>
              </w:rPr>
            </w:pPr>
            <w:r>
              <w:rPr>
                <w:b/>
                <w:bCs/>
              </w:rPr>
              <w:t>Những lý luận cơ bản về tổ chức công tác kế toán công</w:t>
            </w:r>
          </w:p>
        </w:tc>
        <w:tc>
          <w:tcPr>
            <w:tcW w:w="992" w:type="dxa"/>
            <w:vMerge w:val="restart"/>
            <w:tcBorders>
              <w:left w:val="single" w:sz="4" w:space="0" w:color="auto"/>
              <w:right w:val="single" w:sz="4" w:space="0" w:color="auto"/>
            </w:tcBorders>
            <w:vAlign w:val="center"/>
          </w:tcPr>
          <w:p w14:paraId="1767F1C4" w14:textId="77777777" w:rsidR="002B5436" w:rsidRPr="0021638B" w:rsidRDefault="00CB751C" w:rsidP="00470E0C">
            <w:pPr>
              <w:pStyle w:val="ListParagraph"/>
              <w:spacing w:before="60" w:line="288" w:lineRule="auto"/>
              <w:ind w:left="0"/>
              <w:jc w:val="center"/>
              <w:rPr>
                <w:bCs/>
              </w:rPr>
            </w:pPr>
            <w:r>
              <w:rPr>
                <w:bCs/>
              </w:rPr>
              <w:t>3</w:t>
            </w:r>
          </w:p>
        </w:tc>
        <w:tc>
          <w:tcPr>
            <w:tcW w:w="1979" w:type="dxa"/>
            <w:tcBorders>
              <w:top w:val="single" w:sz="4" w:space="0" w:color="auto"/>
              <w:left w:val="single" w:sz="4" w:space="0" w:color="auto"/>
              <w:bottom w:val="nil"/>
              <w:right w:val="single" w:sz="4" w:space="0" w:color="auto"/>
            </w:tcBorders>
            <w:vAlign w:val="center"/>
          </w:tcPr>
          <w:p w14:paraId="09B2A959" w14:textId="77777777" w:rsidR="002B5436" w:rsidRPr="003555B5" w:rsidRDefault="002B5436" w:rsidP="00470E0C">
            <w:pPr>
              <w:pStyle w:val="ListParagraph"/>
              <w:spacing w:before="60" w:line="288" w:lineRule="auto"/>
              <w:ind w:left="0"/>
              <w:jc w:val="center"/>
              <w:rPr>
                <w:b/>
                <w:bCs/>
              </w:rPr>
            </w:pPr>
          </w:p>
        </w:tc>
      </w:tr>
      <w:tr w:rsidR="002B5436" w:rsidRPr="003555B5" w14:paraId="51234984" w14:textId="77777777" w:rsidTr="002B5436">
        <w:tc>
          <w:tcPr>
            <w:tcW w:w="1408" w:type="dxa"/>
            <w:tcBorders>
              <w:top w:val="nil"/>
              <w:left w:val="single" w:sz="4" w:space="0" w:color="auto"/>
              <w:bottom w:val="nil"/>
              <w:right w:val="single" w:sz="4" w:space="0" w:color="auto"/>
            </w:tcBorders>
            <w:vAlign w:val="center"/>
          </w:tcPr>
          <w:p w14:paraId="6D44BE62" w14:textId="77777777" w:rsidR="002B5436" w:rsidRPr="002B5436" w:rsidRDefault="002B5436" w:rsidP="00470E0C">
            <w:pPr>
              <w:pStyle w:val="ListParagraph"/>
              <w:spacing w:before="60" w:line="288" w:lineRule="auto"/>
              <w:ind w:left="0"/>
              <w:jc w:val="center"/>
              <w:rPr>
                <w:bCs/>
              </w:rPr>
            </w:pPr>
          </w:p>
        </w:tc>
        <w:tc>
          <w:tcPr>
            <w:tcW w:w="4683" w:type="dxa"/>
            <w:tcBorders>
              <w:top w:val="nil"/>
              <w:left w:val="single" w:sz="4" w:space="0" w:color="auto"/>
              <w:bottom w:val="nil"/>
              <w:right w:val="single" w:sz="4" w:space="0" w:color="auto"/>
            </w:tcBorders>
            <w:vAlign w:val="center"/>
          </w:tcPr>
          <w:p w14:paraId="0148B429" w14:textId="77777777" w:rsidR="002B5436" w:rsidRPr="00F13E8B" w:rsidRDefault="0021638B" w:rsidP="00F65E82">
            <w:pPr>
              <w:pStyle w:val="T1"/>
              <w:spacing w:before="60" w:line="288" w:lineRule="auto"/>
              <w:jc w:val="left"/>
              <w:rPr>
                <w:bCs/>
                <w:sz w:val="24"/>
                <w:szCs w:val="24"/>
              </w:rPr>
            </w:pPr>
            <w:r w:rsidRPr="00F13E8B">
              <w:rPr>
                <w:b w:val="0"/>
                <w:sz w:val="24"/>
                <w:szCs w:val="24"/>
              </w:rPr>
              <w:t xml:space="preserve">1.1. </w:t>
            </w:r>
            <w:r w:rsidR="002B5436" w:rsidRPr="00F13E8B">
              <w:rPr>
                <w:b w:val="0"/>
                <w:sz w:val="24"/>
                <w:szCs w:val="24"/>
                <w:lang w:val="vi-VN"/>
              </w:rPr>
              <w:t xml:space="preserve">Những </w:t>
            </w:r>
            <w:r w:rsidR="00F65E82" w:rsidRPr="00F13E8B">
              <w:rPr>
                <w:b w:val="0"/>
                <w:sz w:val="24"/>
                <w:szCs w:val="24"/>
              </w:rPr>
              <w:t>nhân tố</w:t>
            </w:r>
            <w:r w:rsidR="002B5436" w:rsidRPr="00F13E8B">
              <w:rPr>
                <w:b w:val="0"/>
                <w:sz w:val="24"/>
                <w:szCs w:val="24"/>
                <w:lang w:val="vi-VN"/>
              </w:rPr>
              <w:t xml:space="preserve"> ảnh hưởng đến tổ chức công tác kế toán</w:t>
            </w:r>
            <w:r w:rsidR="00F65E82" w:rsidRPr="00F13E8B">
              <w:rPr>
                <w:b w:val="0"/>
                <w:sz w:val="24"/>
                <w:szCs w:val="24"/>
              </w:rPr>
              <w:t xml:space="preserve"> công</w:t>
            </w:r>
            <w:r w:rsidR="002B5436" w:rsidRPr="00F13E8B">
              <w:rPr>
                <w:b w:val="0"/>
                <w:sz w:val="24"/>
                <w:szCs w:val="24"/>
                <w:lang w:val="vi-VN"/>
              </w:rPr>
              <w:t>.</w:t>
            </w:r>
            <w:bookmarkStart w:id="1" w:name="_Toc281514472"/>
            <w:bookmarkEnd w:id="1"/>
          </w:p>
        </w:tc>
        <w:tc>
          <w:tcPr>
            <w:tcW w:w="992" w:type="dxa"/>
            <w:vMerge/>
            <w:tcBorders>
              <w:left w:val="single" w:sz="4" w:space="0" w:color="auto"/>
              <w:right w:val="single" w:sz="4" w:space="0" w:color="auto"/>
            </w:tcBorders>
            <w:vAlign w:val="center"/>
          </w:tcPr>
          <w:p w14:paraId="5D34346D" w14:textId="77777777" w:rsidR="002B5436" w:rsidRPr="003555B5" w:rsidRDefault="002B5436"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36CC27E5" w14:textId="77777777" w:rsidR="002B5436" w:rsidRPr="003555B5" w:rsidRDefault="002B5436" w:rsidP="00470E0C">
            <w:pPr>
              <w:pStyle w:val="ListParagraph"/>
              <w:spacing w:before="60" w:line="288" w:lineRule="auto"/>
              <w:ind w:left="0"/>
              <w:jc w:val="center"/>
              <w:rPr>
                <w:bCs/>
                <w:lang w:val="vi-VN"/>
              </w:rPr>
            </w:pPr>
          </w:p>
        </w:tc>
      </w:tr>
      <w:tr w:rsidR="002B5436" w:rsidRPr="003555B5" w14:paraId="15CB953C" w14:textId="77777777" w:rsidTr="002B5436">
        <w:tc>
          <w:tcPr>
            <w:tcW w:w="1408" w:type="dxa"/>
            <w:tcBorders>
              <w:top w:val="nil"/>
              <w:left w:val="single" w:sz="4" w:space="0" w:color="auto"/>
              <w:bottom w:val="nil"/>
              <w:right w:val="single" w:sz="4" w:space="0" w:color="auto"/>
            </w:tcBorders>
            <w:vAlign w:val="center"/>
          </w:tcPr>
          <w:p w14:paraId="51C8382D" w14:textId="77777777" w:rsidR="0021638B" w:rsidRDefault="0021638B" w:rsidP="00470E0C">
            <w:pPr>
              <w:pStyle w:val="ListParagraph"/>
              <w:spacing w:before="60" w:line="288" w:lineRule="auto"/>
              <w:ind w:left="0"/>
              <w:jc w:val="center"/>
              <w:rPr>
                <w:b/>
                <w:bCs/>
                <w:lang w:val="nl-NL"/>
              </w:rPr>
            </w:pPr>
            <w:r w:rsidRPr="003555B5">
              <w:rPr>
                <w:b/>
                <w:bCs/>
                <w:lang w:val="nl-NL"/>
              </w:rPr>
              <w:t>Chương 1</w:t>
            </w:r>
          </w:p>
          <w:p w14:paraId="091FED6B" w14:textId="77777777" w:rsidR="002B5436" w:rsidRPr="002B5436" w:rsidRDefault="002B5436" w:rsidP="00470E0C">
            <w:pPr>
              <w:pStyle w:val="ListParagraph"/>
              <w:spacing w:before="60" w:line="288" w:lineRule="auto"/>
              <w:ind w:left="0"/>
              <w:jc w:val="center"/>
              <w:rPr>
                <w:bCs/>
              </w:rPr>
            </w:pPr>
          </w:p>
        </w:tc>
        <w:tc>
          <w:tcPr>
            <w:tcW w:w="4683" w:type="dxa"/>
            <w:tcBorders>
              <w:top w:val="nil"/>
              <w:left w:val="single" w:sz="4" w:space="0" w:color="auto"/>
              <w:bottom w:val="nil"/>
              <w:right w:val="single" w:sz="4" w:space="0" w:color="auto"/>
            </w:tcBorders>
            <w:vAlign w:val="center"/>
          </w:tcPr>
          <w:p w14:paraId="28E3D7E5" w14:textId="77777777" w:rsidR="002B5436" w:rsidRPr="00F13E8B" w:rsidRDefault="0021638B" w:rsidP="00F65E82">
            <w:pPr>
              <w:pStyle w:val="T1"/>
              <w:spacing w:before="60" w:line="288" w:lineRule="auto"/>
              <w:jc w:val="left"/>
              <w:rPr>
                <w:bCs/>
                <w:sz w:val="24"/>
                <w:szCs w:val="24"/>
              </w:rPr>
            </w:pPr>
            <w:r w:rsidRPr="00F13E8B">
              <w:rPr>
                <w:b w:val="0"/>
                <w:sz w:val="24"/>
                <w:szCs w:val="24"/>
              </w:rPr>
              <w:t>1.2</w:t>
            </w:r>
            <w:r w:rsidR="00F65E82" w:rsidRPr="00F13E8B">
              <w:rPr>
                <w:b w:val="0"/>
                <w:sz w:val="24"/>
                <w:szCs w:val="24"/>
                <w:lang w:val="vi-VN"/>
              </w:rPr>
              <w:t xml:space="preserve"> Nhiệm vụ và nguyên tắc Tổ chức công tác kế toán công</w:t>
            </w:r>
          </w:p>
        </w:tc>
        <w:tc>
          <w:tcPr>
            <w:tcW w:w="992" w:type="dxa"/>
            <w:vMerge/>
            <w:tcBorders>
              <w:left w:val="single" w:sz="4" w:space="0" w:color="auto"/>
              <w:right w:val="single" w:sz="4" w:space="0" w:color="auto"/>
            </w:tcBorders>
            <w:vAlign w:val="center"/>
          </w:tcPr>
          <w:p w14:paraId="47DE449B" w14:textId="77777777" w:rsidR="002B5436" w:rsidRPr="003555B5" w:rsidRDefault="002B5436"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34FAD509" w14:textId="77777777" w:rsidR="002B5436" w:rsidRPr="003B2663" w:rsidRDefault="002B5436" w:rsidP="00470E0C">
            <w:pPr>
              <w:pStyle w:val="ListParagraph"/>
              <w:spacing w:before="60" w:line="288" w:lineRule="auto"/>
              <w:ind w:left="0"/>
              <w:jc w:val="center"/>
              <w:rPr>
                <w:bCs/>
              </w:rPr>
            </w:pPr>
            <w:r w:rsidRPr="003555B5">
              <w:rPr>
                <w:bCs/>
                <w:lang w:val="vi-VN"/>
              </w:rPr>
              <w:t>4.</w:t>
            </w:r>
            <w:r>
              <w:rPr>
                <w:bCs/>
              </w:rPr>
              <w:t>1</w:t>
            </w:r>
            <w:r w:rsidRPr="003555B5">
              <w:rPr>
                <w:bCs/>
                <w:lang w:val="vi-VN"/>
              </w:rPr>
              <w:t>.1</w:t>
            </w:r>
            <w:r w:rsidR="003B2663">
              <w:rPr>
                <w:bCs/>
              </w:rPr>
              <w:t>, 4.2.3</w:t>
            </w:r>
          </w:p>
        </w:tc>
      </w:tr>
      <w:tr w:rsidR="002B5436" w:rsidRPr="003555B5" w14:paraId="109E8E87" w14:textId="77777777" w:rsidTr="002B5436">
        <w:tc>
          <w:tcPr>
            <w:tcW w:w="1408" w:type="dxa"/>
            <w:tcBorders>
              <w:top w:val="nil"/>
              <w:left w:val="single" w:sz="4" w:space="0" w:color="auto"/>
              <w:bottom w:val="nil"/>
              <w:right w:val="single" w:sz="4" w:space="0" w:color="auto"/>
            </w:tcBorders>
            <w:vAlign w:val="center"/>
          </w:tcPr>
          <w:p w14:paraId="3E28E5E7" w14:textId="77777777" w:rsidR="002B5436" w:rsidRPr="00B60513" w:rsidRDefault="002B5436" w:rsidP="00470E0C">
            <w:pPr>
              <w:pStyle w:val="ListParagraph"/>
              <w:spacing w:before="60" w:line="288" w:lineRule="auto"/>
              <w:ind w:left="0"/>
              <w:jc w:val="center"/>
              <w:rPr>
                <w:bCs/>
              </w:rPr>
            </w:pPr>
          </w:p>
        </w:tc>
        <w:tc>
          <w:tcPr>
            <w:tcW w:w="4683" w:type="dxa"/>
            <w:tcBorders>
              <w:top w:val="nil"/>
              <w:left w:val="single" w:sz="4" w:space="0" w:color="auto"/>
              <w:bottom w:val="nil"/>
              <w:right w:val="single" w:sz="4" w:space="0" w:color="auto"/>
            </w:tcBorders>
            <w:vAlign w:val="center"/>
          </w:tcPr>
          <w:p w14:paraId="4208B738" w14:textId="77777777" w:rsidR="002B5436" w:rsidRPr="00F13E8B" w:rsidRDefault="0021638B" w:rsidP="00F65E82">
            <w:pPr>
              <w:pStyle w:val="T1"/>
              <w:spacing w:before="60" w:line="288" w:lineRule="auto"/>
              <w:jc w:val="left"/>
              <w:rPr>
                <w:bCs/>
                <w:sz w:val="24"/>
                <w:szCs w:val="24"/>
              </w:rPr>
            </w:pPr>
            <w:r w:rsidRPr="00F13E8B">
              <w:rPr>
                <w:b w:val="0"/>
                <w:sz w:val="24"/>
                <w:szCs w:val="24"/>
              </w:rPr>
              <w:t xml:space="preserve">1.3. </w:t>
            </w:r>
            <w:r w:rsidR="00F65E82" w:rsidRPr="00F13E8B">
              <w:rPr>
                <w:b w:val="0"/>
                <w:sz w:val="24"/>
                <w:szCs w:val="24"/>
                <w:lang w:val="vi-VN"/>
              </w:rPr>
              <w:t>Nội dung chủ yếu của Tổ chức công tác kế toán công</w:t>
            </w:r>
          </w:p>
        </w:tc>
        <w:tc>
          <w:tcPr>
            <w:tcW w:w="992" w:type="dxa"/>
            <w:vMerge/>
            <w:tcBorders>
              <w:left w:val="single" w:sz="4" w:space="0" w:color="auto"/>
              <w:right w:val="single" w:sz="4" w:space="0" w:color="auto"/>
            </w:tcBorders>
            <w:vAlign w:val="center"/>
          </w:tcPr>
          <w:p w14:paraId="6369B330" w14:textId="77777777" w:rsidR="002B5436" w:rsidRPr="003555B5" w:rsidRDefault="002B5436"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690C1C17" w14:textId="77777777" w:rsidR="002B5436" w:rsidRPr="00DD43BD" w:rsidRDefault="002B5436" w:rsidP="00470E0C">
            <w:pPr>
              <w:pStyle w:val="ListParagraph"/>
              <w:spacing w:before="60" w:line="288" w:lineRule="auto"/>
              <w:ind w:left="0"/>
              <w:jc w:val="center"/>
              <w:rPr>
                <w:bCs/>
              </w:rPr>
            </w:pPr>
          </w:p>
        </w:tc>
      </w:tr>
      <w:tr w:rsidR="00F65E82" w:rsidRPr="003555B5" w14:paraId="4B5BD56A" w14:textId="77777777" w:rsidTr="00F13E8B">
        <w:tc>
          <w:tcPr>
            <w:tcW w:w="1408" w:type="dxa"/>
            <w:tcBorders>
              <w:top w:val="single" w:sz="4" w:space="0" w:color="auto"/>
              <w:left w:val="single" w:sz="4" w:space="0" w:color="auto"/>
              <w:bottom w:val="nil"/>
              <w:right w:val="single" w:sz="4" w:space="0" w:color="auto"/>
            </w:tcBorders>
            <w:vAlign w:val="center"/>
          </w:tcPr>
          <w:p w14:paraId="2DCE814C" w14:textId="77777777" w:rsidR="00F65E82" w:rsidRPr="002B5436" w:rsidRDefault="00F65E82" w:rsidP="00470E0C">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tcPr>
          <w:p w14:paraId="6643198C" w14:textId="77777777" w:rsidR="00F65E82" w:rsidRPr="003743BB" w:rsidRDefault="00F65E82" w:rsidP="00F13E8B">
            <w:pPr>
              <w:pStyle w:val="BodyText2"/>
              <w:tabs>
                <w:tab w:val="num" w:pos="960"/>
              </w:tabs>
              <w:spacing w:before="40" w:after="0" w:line="264" w:lineRule="auto"/>
              <w:jc w:val="both"/>
              <w:rPr>
                <w:b/>
                <w:bCs/>
                <w:color w:val="000000"/>
                <w:sz w:val="24"/>
                <w:szCs w:val="24"/>
                <w:lang w:val="nl-NL"/>
              </w:rPr>
            </w:pPr>
            <w:r w:rsidRPr="003743BB">
              <w:rPr>
                <w:b/>
                <w:bCs/>
                <w:color w:val="000000"/>
                <w:sz w:val="24"/>
                <w:szCs w:val="24"/>
                <w:lang w:val="nl-NL"/>
              </w:rPr>
              <w:t>Tổ chức thu nhận thông tin kế toán công công</w:t>
            </w:r>
          </w:p>
        </w:tc>
        <w:tc>
          <w:tcPr>
            <w:tcW w:w="992" w:type="dxa"/>
            <w:vMerge w:val="restart"/>
            <w:tcBorders>
              <w:left w:val="single" w:sz="4" w:space="0" w:color="auto"/>
              <w:right w:val="single" w:sz="4" w:space="0" w:color="auto"/>
            </w:tcBorders>
            <w:vAlign w:val="center"/>
          </w:tcPr>
          <w:p w14:paraId="37380101" w14:textId="77777777" w:rsidR="00F65E82" w:rsidRPr="0021638B" w:rsidRDefault="00772C7B" w:rsidP="00470E0C">
            <w:pPr>
              <w:pStyle w:val="ListParagraph"/>
              <w:spacing w:before="60" w:line="288" w:lineRule="auto"/>
              <w:ind w:left="0"/>
              <w:jc w:val="center"/>
              <w:rPr>
                <w:bCs/>
              </w:rPr>
            </w:pPr>
            <w:r>
              <w:rPr>
                <w:bCs/>
              </w:rPr>
              <w:t>5</w:t>
            </w:r>
          </w:p>
        </w:tc>
        <w:tc>
          <w:tcPr>
            <w:tcW w:w="1979" w:type="dxa"/>
            <w:tcBorders>
              <w:top w:val="single" w:sz="4" w:space="0" w:color="auto"/>
              <w:left w:val="single" w:sz="4" w:space="0" w:color="auto"/>
              <w:bottom w:val="nil"/>
              <w:right w:val="single" w:sz="4" w:space="0" w:color="auto"/>
            </w:tcBorders>
            <w:vAlign w:val="center"/>
          </w:tcPr>
          <w:p w14:paraId="7A8B417A" w14:textId="77777777" w:rsidR="00F65E82" w:rsidRPr="003555B5" w:rsidRDefault="00F65E82" w:rsidP="00470E0C">
            <w:pPr>
              <w:pStyle w:val="ListParagraph"/>
              <w:spacing w:before="60" w:line="288" w:lineRule="auto"/>
              <w:ind w:left="0"/>
              <w:jc w:val="center"/>
              <w:rPr>
                <w:bCs/>
              </w:rPr>
            </w:pPr>
          </w:p>
        </w:tc>
      </w:tr>
      <w:tr w:rsidR="00F65E82" w:rsidRPr="003555B5" w14:paraId="5A79F11F" w14:textId="77777777" w:rsidTr="00F13E8B">
        <w:tc>
          <w:tcPr>
            <w:tcW w:w="1408" w:type="dxa"/>
            <w:tcBorders>
              <w:top w:val="nil"/>
              <w:left w:val="single" w:sz="4" w:space="0" w:color="auto"/>
              <w:bottom w:val="nil"/>
              <w:right w:val="single" w:sz="4" w:space="0" w:color="auto"/>
            </w:tcBorders>
            <w:vAlign w:val="center"/>
          </w:tcPr>
          <w:p w14:paraId="1D171329" w14:textId="77777777" w:rsidR="00CB751C" w:rsidRDefault="00CB751C" w:rsidP="00CB751C">
            <w:pPr>
              <w:pStyle w:val="ListParagraph"/>
              <w:spacing w:before="60" w:line="288" w:lineRule="auto"/>
              <w:ind w:left="0"/>
              <w:jc w:val="center"/>
              <w:rPr>
                <w:b/>
                <w:bCs/>
              </w:rPr>
            </w:pPr>
            <w:r w:rsidRPr="003555B5">
              <w:rPr>
                <w:b/>
                <w:bCs/>
                <w:lang w:val="nl-NL"/>
              </w:rPr>
              <w:t xml:space="preserve">Chương </w:t>
            </w:r>
            <w:r w:rsidRPr="003555B5">
              <w:rPr>
                <w:b/>
                <w:bCs/>
                <w:lang w:val="vi-VN"/>
              </w:rPr>
              <w:t>2</w:t>
            </w:r>
          </w:p>
          <w:p w14:paraId="1946C298" w14:textId="77777777" w:rsidR="00F65E82" w:rsidRPr="002B5436" w:rsidRDefault="00F65E82" w:rsidP="00470E0C">
            <w:pPr>
              <w:pStyle w:val="ListParagraph"/>
              <w:spacing w:before="60" w:line="288" w:lineRule="auto"/>
              <w:ind w:left="0"/>
              <w:jc w:val="center"/>
              <w:rPr>
                <w:bCs/>
              </w:rPr>
            </w:pPr>
          </w:p>
        </w:tc>
        <w:tc>
          <w:tcPr>
            <w:tcW w:w="4683" w:type="dxa"/>
            <w:tcBorders>
              <w:top w:val="nil"/>
              <w:left w:val="single" w:sz="4" w:space="0" w:color="auto"/>
              <w:bottom w:val="nil"/>
              <w:right w:val="single" w:sz="4" w:space="0" w:color="auto"/>
            </w:tcBorders>
          </w:tcPr>
          <w:p w14:paraId="4AA40B9F" w14:textId="77777777" w:rsidR="00F65E82" w:rsidRPr="003743BB" w:rsidRDefault="00F65E82" w:rsidP="00F13E8B">
            <w:pPr>
              <w:spacing w:before="40" w:line="264" w:lineRule="auto"/>
              <w:rPr>
                <w:sz w:val="24"/>
                <w:szCs w:val="24"/>
              </w:rPr>
            </w:pPr>
            <w:r w:rsidRPr="003743BB">
              <w:rPr>
                <w:sz w:val="24"/>
                <w:szCs w:val="24"/>
                <w:lang w:val="nl-NL"/>
              </w:rPr>
              <w:t>2.1</w:t>
            </w:r>
            <w:r w:rsidRPr="003743BB">
              <w:rPr>
                <w:sz w:val="24"/>
                <w:szCs w:val="24"/>
                <w:lang w:val="vi-VN"/>
              </w:rPr>
              <w:t xml:space="preserve">. Tổ chức </w:t>
            </w:r>
            <w:r w:rsidRPr="003743BB">
              <w:rPr>
                <w:sz w:val="24"/>
                <w:szCs w:val="24"/>
              </w:rPr>
              <w:t>thu nhận thông tin kế toán công bằng hệ thống chứng từ kế toán</w:t>
            </w:r>
          </w:p>
        </w:tc>
        <w:tc>
          <w:tcPr>
            <w:tcW w:w="992" w:type="dxa"/>
            <w:vMerge/>
            <w:tcBorders>
              <w:left w:val="single" w:sz="4" w:space="0" w:color="auto"/>
              <w:right w:val="single" w:sz="4" w:space="0" w:color="auto"/>
            </w:tcBorders>
            <w:vAlign w:val="center"/>
          </w:tcPr>
          <w:p w14:paraId="125EBAC4" w14:textId="77777777" w:rsidR="00F65E82" w:rsidRPr="003555B5" w:rsidRDefault="00F65E82"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572FA92C" w14:textId="77777777" w:rsidR="00F65E82" w:rsidRPr="003555B5" w:rsidRDefault="00F65E82" w:rsidP="00470E0C">
            <w:pPr>
              <w:pStyle w:val="ListParagraph"/>
              <w:spacing w:before="60" w:line="288" w:lineRule="auto"/>
              <w:ind w:left="0"/>
              <w:jc w:val="center"/>
              <w:rPr>
                <w:bCs/>
              </w:rPr>
            </w:pPr>
          </w:p>
        </w:tc>
      </w:tr>
      <w:tr w:rsidR="00F65E82" w:rsidRPr="003555B5" w14:paraId="748D665F" w14:textId="77777777" w:rsidTr="00CB751C">
        <w:tc>
          <w:tcPr>
            <w:tcW w:w="1408" w:type="dxa"/>
            <w:tcBorders>
              <w:top w:val="nil"/>
              <w:left w:val="single" w:sz="4" w:space="0" w:color="auto"/>
              <w:bottom w:val="single" w:sz="4" w:space="0" w:color="auto"/>
              <w:right w:val="single" w:sz="4" w:space="0" w:color="auto"/>
            </w:tcBorders>
            <w:vAlign w:val="center"/>
          </w:tcPr>
          <w:p w14:paraId="132420EF" w14:textId="77777777" w:rsidR="00F65E82" w:rsidRPr="003555B5" w:rsidRDefault="00F65E82" w:rsidP="00CB751C">
            <w:pPr>
              <w:pStyle w:val="ListParagraph"/>
              <w:spacing w:before="60" w:line="288" w:lineRule="auto"/>
              <w:ind w:left="0"/>
              <w:jc w:val="center"/>
              <w:rPr>
                <w:bCs/>
                <w:lang w:val="vi-VN"/>
              </w:rPr>
            </w:pPr>
          </w:p>
        </w:tc>
        <w:tc>
          <w:tcPr>
            <w:tcW w:w="4683" w:type="dxa"/>
            <w:tcBorders>
              <w:top w:val="nil"/>
              <w:left w:val="single" w:sz="4" w:space="0" w:color="auto"/>
              <w:bottom w:val="single" w:sz="4" w:space="0" w:color="auto"/>
              <w:right w:val="single" w:sz="4" w:space="0" w:color="auto"/>
            </w:tcBorders>
          </w:tcPr>
          <w:p w14:paraId="6C102F2A" w14:textId="77777777" w:rsidR="00F65E82" w:rsidRPr="003A4C98" w:rsidRDefault="00F65E82" w:rsidP="00F13E8B">
            <w:pPr>
              <w:spacing w:before="40" w:line="264" w:lineRule="auto"/>
              <w:rPr>
                <w:sz w:val="24"/>
                <w:szCs w:val="24"/>
                <w:lang w:val="vi-VN"/>
              </w:rPr>
            </w:pPr>
            <w:r w:rsidRPr="003743BB">
              <w:rPr>
                <w:sz w:val="24"/>
                <w:szCs w:val="24"/>
                <w:lang w:val="vi-VN"/>
              </w:rPr>
              <w:t xml:space="preserve">2.2. </w:t>
            </w:r>
            <w:r w:rsidRPr="003A4C98">
              <w:rPr>
                <w:sz w:val="24"/>
                <w:szCs w:val="24"/>
                <w:lang w:val="vi-VN"/>
              </w:rPr>
              <w:t>Vận dụng các văn bản pháp quy trong tổ chức hệ thống chứng từ kế toán công</w:t>
            </w:r>
          </w:p>
        </w:tc>
        <w:tc>
          <w:tcPr>
            <w:tcW w:w="992" w:type="dxa"/>
            <w:vMerge/>
            <w:tcBorders>
              <w:left w:val="single" w:sz="4" w:space="0" w:color="auto"/>
              <w:bottom w:val="single" w:sz="4" w:space="0" w:color="auto"/>
              <w:right w:val="single" w:sz="4" w:space="0" w:color="auto"/>
            </w:tcBorders>
            <w:vAlign w:val="center"/>
          </w:tcPr>
          <w:p w14:paraId="43EE3CE4" w14:textId="77777777" w:rsidR="00F65E82" w:rsidRPr="005C7998" w:rsidRDefault="00F65E82" w:rsidP="00470E0C">
            <w:pPr>
              <w:pStyle w:val="ListParagraph"/>
              <w:spacing w:before="60" w:line="288" w:lineRule="auto"/>
              <w:ind w:left="0"/>
              <w:jc w:val="center"/>
              <w:rPr>
                <w:b/>
                <w:bCs/>
                <w:lang w:val="vi-VN"/>
              </w:rPr>
            </w:pPr>
          </w:p>
        </w:tc>
        <w:tc>
          <w:tcPr>
            <w:tcW w:w="1979" w:type="dxa"/>
            <w:tcBorders>
              <w:top w:val="nil"/>
              <w:left w:val="single" w:sz="4" w:space="0" w:color="auto"/>
              <w:bottom w:val="single" w:sz="4" w:space="0" w:color="auto"/>
              <w:right w:val="single" w:sz="4" w:space="0" w:color="auto"/>
            </w:tcBorders>
            <w:vAlign w:val="center"/>
          </w:tcPr>
          <w:p w14:paraId="25A2E08E" w14:textId="77777777" w:rsidR="00F65E82" w:rsidRPr="003555B5" w:rsidRDefault="00F65E82" w:rsidP="00470E0C">
            <w:pPr>
              <w:pStyle w:val="ListParagraph"/>
              <w:spacing w:before="60" w:line="288" w:lineRule="auto"/>
              <w:ind w:left="0"/>
              <w:jc w:val="center"/>
              <w:rPr>
                <w:bCs/>
              </w:rPr>
            </w:pPr>
            <w:r>
              <w:rPr>
                <w:bCs/>
              </w:rPr>
              <w:t xml:space="preserve">4.1.2, 4.2.1, </w:t>
            </w:r>
            <w:r w:rsidRPr="003555B5">
              <w:rPr>
                <w:bCs/>
              </w:rPr>
              <w:t>4.2.2</w:t>
            </w:r>
            <w:r>
              <w:rPr>
                <w:bCs/>
              </w:rPr>
              <w:t>, 4.2.3</w:t>
            </w:r>
          </w:p>
        </w:tc>
      </w:tr>
      <w:tr w:rsidR="00F65E82" w:rsidRPr="003555B5" w14:paraId="2DD00BD0" w14:textId="77777777" w:rsidTr="00CB751C">
        <w:tc>
          <w:tcPr>
            <w:tcW w:w="1408" w:type="dxa"/>
            <w:tcBorders>
              <w:top w:val="single" w:sz="4" w:space="0" w:color="auto"/>
              <w:left w:val="single" w:sz="4" w:space="0" w:color="auto"/>
              <w:bottom w:val="single" w:sz="4" w:space="0" w:color="auto"/>
              <w:right w:val="single" w:sz="4" w:space="0" w:color="auto"/>
            </w:tcBorders>
            <w:vAlign w:val="center"/>
          </w:tcPr>
          <w:p w14:paraId="6F9D52F4" w14:textId="77777777" w:rsidR="00F65E82" w:rsidRDefault="00CB751C" w:rsidP="00470E0C">
            <w:pPr>
              <w:pStyle w:val="ListParagraph"/>
              <w:spacing w:before="60" w:line="288" w:lineRule="auto"/>
              <w:ind w:left="0"/>
              <w:jc w:val="center"/>
              <w:rPr>
                <w:bCs/>
              </w:rPr>
            </w:pPr>
            <w:r>
              <w:rPr>
                <w:b/>
                <w:bCs/>
                <w:color w:val="000000"/>
                <w:lang w:val="nl-NL"/>
              </w:rPr>
              <w:t>Chương 3</w:t>
            </w:r>
          </w:p>
        </w:tc>
        <w:tc>
          <w:tcPr>
            <w:tcW w:w="4683" w:type="dxa"/>
            <w:tcBorders>
              <w:top w:val="single" w:sz="4" w:space="0" w:color="auto"/>
              <w:left w:val="single" w:sz="4" w:space="0" w:color="auto"/>
              <w:bottom w:val="single" w:sz="4" w:space="0" w:color="auto"/>
              <w:right w:val="single" w:sz="4" w:space="0" w:color="auto"/>
            </w:tcBorders>
            <w:vAlign w:val="center"/>
          </w:tcPr>
          <w:p w14:paraId="01845201" w14:textId="77777777" w:rsidR="00CB751C" w:rsidRDefault="00CB751C" w:rsidP="00CB751C">
            <w:pPr>
              <w:pStyle w:val="BodyText2"/>
              <w:tabs>
                <w:tab w:val="num" w:pos="960"/>
              </w:tabs>
              <w:spacing w:before="40" w:after="0" w:line="264" w:lineRule="auto"/>
              <w:jc w:val="both"/>
              <w:rPr>
                <w:b/>
                <w:bCs/>
                <w:color w:val="000000"/>
                <w:sz w:val="24"/>
                <w:szCs w:val="24"/>
                <w:lang w:val="nl-NL"/>
              </w:rPr>
            </w:pPr>
            <w:r>
              <w:rPr>
                <w:b/>
                <w:bCs/>
                <w:color w:val="000000"/>
                <w:sz w:val="24"/>
                <w:szCs w:val="24"/>
                <w:lang w:val="nl-NL"/>
              </w:rPr>
              <w:t xml:space="preserve">Tổ chức hệ thống hóa và xử lý thông tin kế toán công </w:t>
            </w:r>
          </w:p>
          <w:p w14:paraId="4C4AB17A" w14:textId="77777777" w:rsidR="00CB751C" w:rsidRDefault="00CB751C" w:rsidP="00CB751C">
            <w:pPr>
              <w:pStyle w:val="BodyText2"/>
              <w:tabs>
                <w:tab w:val="num" w:pos="960"/>
              </w:tabs>
              <w:spacing w:before="40" w:after="0" w:line="264" w:lineRule="auto"/>
              <w:jc w:val="both"/>
              <w:rPr>
                <w:bCs/>
                <w:color w:val="000000"/>
                <w:sz w:val="24"/>
                <w:szCs w:val="24"/>
                <w:lang w:val="nl-NL"/>
              </w:rPr>
            </w:pPr>
            <w:r w:rsidRPr="003A6297">
              <w:rPr>
                <w:bCs/>
                <w:color w:val="000000"/>
                <w:sz w:val="24"/>
                <w:szCs w:val="24"/>
                <w:lang w:val="nl-NL"/>
              </w:rPr>
              <w:t xml:space="preserve">3.1.  Vận dụng tính giá để xử lý thông tin kế toán </w:t>
            </w:r>
            <w:r>
              <w:rPr>
                <w:bCs/>
                <w:color w:val="000000"/>
                <w:sz w:val="24"/>
                <w:szCs w:val="24"/>
                <w:lang w:val="nl-NL"/>
              </w:rPr>
              <w:t>công</w:t>
            </w:r>
          </w:p>
          <w:p w14:paraId="6887693D" w14:textId="77777777" w:rsidR="00CB751C" w:rsidRPr="003A6297" w:rsidRDefault="00CB751C" w:rsidP="00CB751C">
            <w:pPr>
              <w:pStyle w:val="BodyText2"/>
              <w:tabs>
                <w:tab w:val="num" w:pos="960"/>
              </w:tabs>
              <w:spacing w:before="40" w:after="0" w:line="264" w:lineRule="auto"/>
              <w:jc w:val="both"/>
              <w:rPr>
                <w:bCs/>
                <w:color w:val="000000"/>
                <w:sz w:val="24"/>
                <w:szCs w:val="24"/>
                <w:lang w:val="nl-NL"/>
              </w:rPr>
            </w:pPr>
            <w:r w:rsidRPr="003A6297">
              <w:rPr>
                <w:bCs/>
                <w:color w:val="000000"/>
                <w:sz w:val="24"/>
                <w:szCs w:val="24"/>
                <w:lang w:val="nl-NL"/>
              </w:rPr>
              <w:t xml:space="preserve">3.2. Tổ chức hệ thống TK kế toán để hệ thống hóa và xử lý thông tin kế toán </w:t>
            </w:r>
            <w:r>
              <w:rPr>
                <w:bCs/>
                <w:color w:val="000000"/>
                <w:sz w:val="24"/>
                <w:szCs w:val="24"/>
                <w:lang w:val="nl-NL"/>
              </w:rPr>
              <w:t>công</w:t>
            </w:r>
          </w:p>
          <w:p w14:paraId="2DDD3F40" w14:textId="77777777" w:rsidR="00CB751C" w:rsidRDefault="00CB751C" w:rsidP="00CB751C">
            <w:pPr>
              <w:pStyle w:val="BodyText2"/>
              <w:tabs>
                <w:tab w:val="num" w:pos="960"/>
              </w:tabs>
              <w:spacing w:before="40" w:after="0" w:line="264" w:lineRule="auto"/>
              <w:jc w:val="both"/>
              <w:rPr>
                <w:bCs/>
                <w:color w:val="000000"/>
                <w:sz w:val="24"/>
                <w:szCs w:val="24"/>
                <w:lang w:val="nl-NL"/>
              </w:rPr>
            </w:pPr>
            <w:r w:rsidRPr="003A6297">
              <w:rPr>
                <w:bCs/>
                <w:color w:val="000000"/>
                <w:sz w:val="24"/>
                <w:szCs w:val="24"/>
                <w:lang w:val="nl-NL"/>
              </w:rPr>
              <w:t>3.</w:t>
            </w:r>
            <w:r>
              <w:rPr>
                <w:bCs/>
                <w:color w:val="000000"/>
                <w:sz w:val="24"/>
                <w:szCs w:val="24"/>
                <w:lang w:val="nl-NL"/>
              </w:rPr>
              <w:t>3</w:t>
            </w:r>
            <w:r w:rsidRPr="003A6297">
              <w:rPr>
                <w:bCs/>
                <w:color w:val="000000"/>
                <w:sz w:val="24"/>
                <w:szCs w:val="24"/>
                <w:lang w:val="nl-NL"/>
              </w:rPr>
              <w:t>. Tổ chức hệ thống sổ kế toán để hệ thống hóa thông tin kế toán</w:t>
            </w:r>
            <w:r>
              <w:rPr>
                <w:bCs/>
                <w:color w:val="000000"/>
                <w:sz w:val="24"/>
                <w:szCs w:val="24"/>
                <w:lang w:val="nl-NL"/>
              </w:rPr>
              <w:t xml:space="preserve"> công</w:t>
            </w:r>
          </w:p>
          <w:p w14:paraId="1BD037EB" w14:textId="77777777" w:rsidR="00F65E82" w:rsidRPr="003A4C98" w:rsidRDefault="00CB751C" w:rsidP="00CB751C">
            <w:pPr>
              <w:spacing w:before="60" w:line="288" w:lineRule="auto"/>
              <w:rPr>
                <w:lang w:val="nl-NL"/>
              </w:rPr>
            </w:pPr>
            <w:r w:rsidRPr="003A6297">
              <w:rPr>
                <w:bCs/>
                <w:color w:val="000000"/>
                <w:sz w:val="24"/>
                <w:szCs w:val="24"/>
                <w:lang w:val="nl-NL"/>
              </w:rPr>
              <w:t xml:space="preserve"> 3.</w:t>
            </w:r>
            <w:r>
              <w:rPr>
                <w:bCs/>
                <w:color w:val="000000"/>
                <w:sz w:val="24"/>
                <w:szCs w:val="24"/>
                <w:lang w:val="nl-NL"/>
              </w:rPr>
              <w:t>4</w:t>
            </w:r>
            <w:r w:rsidRPr="003A6297">
              <w:rPr>
                <w:bCs/>
                <w:color w:val="000000"/>
                <w:sz w:val="24"/>
                <w:szCs w:val="24"/>
                <w:lang w:val="nl-NL"/>
              </w:rPr>
              <w:t>. Vận dụng các qui định pháp luật kế toán hiện nay ở Việt Nam để tổ chức hệ thống hóa và xử lý thông tin kế toán</w:t>
            </w:r>
            <w:r>
              <w:rPr>
                <w:bCs/>
                <w:color w:val="000000"/>
                <w:sz w:val="24"/>
                <w:szCs w:val="24"/>
                <w:lang w:val="nl-NL"/>
              </w:rPr>
              <w:t xml:space="preserve"> công</w:t>
            </w:r>
          </w:p>
        </w:tc>
        <w:tc>
          <w:tcPr>
            <w:tcW w:w="992" w:type="dxa"/>
            <w:tcBorders>
              <w:top w:val="single" w:sz="4" w:space="0" w:color="auto"/>
              <w:left w:val="single" w:sz="4" w:space="0" w:color="auto"/>
              <w:right w:val="single" w:sz="4" w:space="0" w:color="auto"/>
            </w:tcBorders>
            <w:vAlign w:val="center"/>
          </w:tcPr>
          <w:p w14:paraId="1DFDF8A8" w14:textId="77777777" w:rsidR="00F65E82" w:rsidRPr="00772C7B" w:rsidRDefault="00772C7B" w:rsidP="00470E0C">
            <w:pPr>
              <w:pStyle w:val="ListParagraph"/>
              <w:spacing w:before="60" w:line="288" w:lineRule="auto"/>
              <w:ind w:left="0"/>
              <w:jc w:val="center"/>
              <w:rPr>
                <w:bCs/>
              </w:rPr>
            </w:pPr>
            <w:r w:rsidRPr="00772C7B">
              <w:rPr>
                <w:bCs/>
              </w:rPr>
              <w:t>6</w:t>
            </w:r>
          </w:p>
        </w:tc>
        <w:tc>
          <w:tcPr>
            <w:tcW w:w="1979" w:type="dxa"/>
            <w:tcBorders>
              <w:top w:val="single" w:sz="4" w:space="0" w:color="auto"/>
              <w:left w:val="single" w:sz="4" w:space="0" w:color="auto"/>
              <w:bottom w:val="single" w:sz="4" w:space="0" w:color="auto"/>
              <w:right w:val="single" w:sz="4" w:space="0" w:color="auto"/>
            </w:tcBorders>
            <w:vAlign w:val="center"/>
          </w:tcPr>
          <w:p w14:paraId="3339070B" w14:textId="77777777" w:rsidR="00F65E82" w:rsidRPr="003555B5" w:rsidRDefault="00CB751C" w:rsidP="00470E0C">
            <w:pPr>
              <w:pStyle w:val="ListParagraph"/>
              <w:spacing w:before="60" w:line="288" w:lineRule="auto"/>
              <w:ind w:left="0"/>
              <w:jc w:val="center"/>
              <w:rPr>
                <w:bCs/>
              </w:rPr>
            </w:pPr>
            <w:r>
              <w:rPr>
                <w:bCs/>
              </w:rPr>
              <w:t xml:space="preserve">4.1.2, 4.2.1, </w:t>
            </w:r>
            <w:r w:rsidRPr="003555B5">
              <w:rPr>
                <w:bCs/>
              </w:rPr>
              <w:t>4.2.2</w:t>
            </w:r>
            <w:r>
              <w:rPr>
                <w:bCs/>
              </w:rPr>
              <w:t>, 4.2.3</w:t>
            </w:r>
          </w:p>
        </w:tc>
      </w:tr>
      <w:tr w:rsidR="00CB751C" w:rsidRPr="003555B5" w14:paraId="32299020" w14:textId="77777777" w:rsidTr="00CB751C">
        <w:tc>
          <w:tcPr>
            <w:tcW w:w="1408" w:type="dxa"/>
            <w:tcBorders>
              <w:top w:val="single" w:sz="4" w:space="0" w:color="auto"/>
              <w:left w:val="single" w:sz="4" w:space="0" w:color="auto"/>
              <w:bottom w:val="single" w:sz="4" w:space="0" w:color="auto"/>
              <w:right w:val="single" w:sz="4" w:space="0" w:color="auto"/>
            </w:tcBorders>
            <w:vAlign w:val="center"/>
          </w:tcPr>
          <w:p w14:paraId="2161E3BC" w14:textId="77777777" w:rsidR="00CB751C" w:rsidRDefault="00CB751C" w:rsidP="00470E0C">
            <w:pPr>
              <w:pStyle w:val="ListParagraph"/>
              <w:spacing w:before="60" w:line="288" w:lineRule="auto"/>
              <w:ind w:left="0"/>
              <w:jc w:val="center"/>
              <w:rPr>
                <w:b/>
                <w:bCs/>
                <w:color w:val="000000"/>
                <w:lang w:val="nl-NL"/>
              </w:rPr>
            </w:pPr>
            <w:r>
              <w:rPr>
                <w:b/>
                <w:bCs/>
                <w:color w:val="000000"/>
                <w:lang w:val="nl-NL"/>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436A6D7A" w14:textId="77777777" w:rsidR="00CB751C" w:rsidRDefault="00CB751C" w:rsidP="00CB751C">
            <w:pPr>
              <w:pStyle w:val="BodyText2"/>
              <w:tabs>
                <w:tab w:val="num" w:pos="960"/>
              </w:tabs>
              <w:spacing w:before="40" w:after="0" w:line="264" w:lineRule="auto"/>
              <w:jc w:val="both"/>
              <w:rPr>
                <w:b/>
                <w:bCs/>
                <w:color w:val="000000"/>
                <w:sz w:val="24"/>
                <w:szCs w:val="24"/>
                <w:lang w:val="nl-NL"/>
              </w:rPr>
            </w:pPr>
            <w:r>
              <w:rPr>
                <w:b/>
                <w:bCs/>
                <w:color w:val="000000"/>
                <w:sz w:val="24"/>
                <w:szCs w:val="24"/>
                <w:lang w:val="nl-NL"/>
              </w:rPr>
              <w:t>Tổ chức cung cấp thông tin kế toán công</w:t>
            </w:r>
          </w:p>
          <w:p w14:paraId="64F6B46A" w14:textId="77777777" w:rsidR="00CB751C" w:rsidRDefault="00CB751C" w:rsidP="00CB751C">
            <w:pPr>
              <w:pStyle w:val="BodyText2"/>
              <w:tabs>
                <w:tab w:val="num" w:pos="960"/>
              </w:tabs>
              <w:spacing w:before="40" w:after="0" w:line="264" w:lineRule="auto"/>
              <w:jc w:val="both"/>
              <w:rPr>
                <w:bCs/>
                <w:color w:val="000000"/>
                <w:sz w:val="24"/>
                <w:szCs w:val="24"/>
                <w:lang w:val="nl-NL"/>
              </w:rPr>
            </w:pPr>
            <w:r w:rsidRPr="00F65E82">
              <w:rPr>
                <w:bCs/>
                <w:color w:val="000000"/>
                <w:sz w:val="24"/>
                <w:szCs w:val="24"/>
                <w:lang w:val="nl-NL"/>
              </w:rPr>
              <w:t>4.1. Tổ chức lập báo cáo kế toán</w:t>
            </w:r>
            <w:r>
              <w:rPr>
                <w:bCs/>
                <w:color w:val="000000"/>
                <w:sz w:val="24"/>
                <w:szCs w:val="24"/>
                <w:lang w:val="nl-NL"/>
              </w:rPr>
              <w:t xml:space="preserve"> công</w:t>
            </w:r>
          </w:p>
          <w:p w14:paraId="67743134" w14:textId="77777777" w:rsidR="00CB751C" w:rsidRDefault="00CB751C" w:rsidP="00CB751C">
            <w:pPr>
              <w:pStyle w:val="BodyText2"/>
              <w:tabs>
                <w:tab w:val="num" w:pos="960"/>
              </w:tabs>
              <w:spacing w:before="40" w:after="0" w:line="264" w:lineRule="auto"/>
              <w:jc w:val="both"/>
              <w:rPr>
                <w:bCs/>
                <w:color w:val="000000"/>
                <w:sz w:val="24"/>
                <w:szCs w:val="24"/>
                <w:lang w:val="nl-NL"/>
              </w:rPr>
            </w:pPr>
            <w:r w:rsidRPr="00F65E82">
              <w:rPr>
                <w:bCs/>
                <w:color w:val="000000"/>
                <w:sz w:val="24"/>
                <w:szCs w:val="24"/>
                <w:lang w:val="nl-NL"/>
              </w:rPr>
              <w:t xml:space="preserve">4.2. Tổ chức phân tích thông tin kế toán </w:t>
            </w:r>
            <w:r>
              <w:rPr>
                <w:bCs/>
                <w:color w:val="000000"/>
                <w:sz w:val="24"/>
                <w:szCs w:val="24"/>
                <w:lang w:val="nl-NL"/>
              </w:rPr>
              <w:t>công</w:t>
            </w:r>
          </w:p>
          <w:p w14:paraId="6F908AE7" w14:textId="77777777" w:rsidR="00CB751C" w:rsidRDefault="00CB751C" w:rsidP="00CB751C">
            <w:pPr>
              <w:pStyle w:val="BodyText2"/>
              <w:tabs>
                <w:tab w:val="num" w:pos="960"/>
              </w:tabs>
              <w:spacing w:before="40" w:after="0" w:line="264" w:lineRule="auto"/>
              <w:jc w:val="both"/>
              <w:rPr>
                <w:b/>
                <w:bCs/>
                <w:color w:val="000000"/>
                <w:sz w:val="24"/>
                <w:szCs w:val="24"/>
                <w:lang w:val="nl-NL"/>
              </w:rPr>
            </w:pPr>
            <w:r w:rsidRPr="00F65E82">
              <w:rPr>
                <w:bCs/>
                <w:color w:val="000000"/>
                <w:sz w:val="24"/>
                <w:szCs w:val="24"/>
                <w:lang w:val="nl-NL"/>
              </w:rPr>
              <w:t xml:space="preserve">4.3. Vận dụng các qui định pháp luật về kế toán ở Việt Nam hiện nay để tổ chức cung cấp thông tin kế toán </w:t>
            </w:r>
            <w:r>
              <w:rPr>
                <w:bCs/>
                <w:color w:val="000000"/>
                <w:sz w:val="24"/>
                <w:szCs w:val="24"/>
                <w:lang w:val="nl-NL"/>
              </w:rPr>
              <w:t>công</w:t>
            </w:r>
          </w:p>
        </w:tc>
        <w:tc>
          <w:tcPr>
            <w:tcW w:w="992" w:type="dxa"/>
            <w:tcBorders>
              <w:top w:val="single" w:sz="4" w:space="0" w:color="auto"/>
              <w:left w:val="single" w:sz="4" w:space="0" w:color="auto"/>
              <w:right w:val="single" w:sz="4" w:space="0" w:color="auto"/>
            </w:tcBorders>
            <w:vAlign w:val="center"/>
          </w:tcPr>
          <w:p w14:paraId="172DB928" w14:textId="77777777" w:rsidR="00CB751C" w:rsidRPr="00772C7B" w:rsidRDefault="00772C7B" w:rsidP="00470E0C">
            <w:pPr>
              <w:pStyle w:val="ListParagraph"/>
              <w:spacing w:before="60" w:line="288" w:lineRule="auto"/>
              <w:ind w:left="0"/>
              <w:jc w:val="center"/>
              <w:rPr>
                <w:bCs/>
              </w:rPr>
            </w:pPr>
            <w:r w:rsidRPr="00772C7B">
              <w:rPr>
                <w:bCs/>
              </w:rPr>
              <w:t>4</w:t>
            </w:r>
          </w:p>
        </w:tc>
        <w:tc>
          <w:tcPr>
            <w:tcW w:w="1979" w:type="dxa"/>
            <w:tcBorders>
              <w:top w:val="single" w:sz="4" w:space="0" w:color="auto"/>
              <w:left w:val="single" w:sz="4" w:space="0" w:color="auto"/>
              <w:bottom w:val="single" w:sz="4" w:space="0" w:color="auto"/>
              <w:right w:val="single" w:sz="4" w:space="0" w:color="auto"/>
            </w:tcBorders>
            <w:vAlign w:val="center"/>
          </w:tcPr>
          <w:p w14:paraId="5024E31C" w14:textId="77777777" w:rsidR="00CB751C" w:rsidRPr="003555B5" w:rsidRDefault="00CB751C" w:rsidP="00470E0C">
            <w:pPr>
              <w:pStyle w:val="ListParagraph"/>
              <w:spacing w:before="60" w:line="288" w:lineRule="auto"/>
              <w:ind w:left="0"/>
              <w:jc w:val="center"/>
              <w:rPr>
                <w:bCs/>
              </w:rPr>
            </w:pPr>
            <w:r>
              <w:rPr>
                <w:bCs/>
              </w:rPr>
              <w:t xml:space="preserve">4.1.2, 4.2.1, </w:t>
            </w:r>
            <w:r w:rsidRPr="003555B5">
              <w:rPr>
                <w:bCs/>
              </w:rPr>
              <w:t>4.2.2</w:t>
            </w:r>
            <w:r>
              <w:rPr>
                <w:bCs/>
              </w:rPr>
              <w:t>, 4.2.3</w:t>
            </w:r>
          </w:p>
        </w:tc>
      </w:tr>
      <w:tr w:rsidR="00CB751C" w:rsidRPr="003555B5" w14:paraId="12FFEF12" w14:textId="77777777" w:rsidTr="00CB751C">
        <w:tc>
          <w:tcPr>
            <w:tcW w:w="1408" w:type="dxa"/>
            <w:tcBorders>
              <w:top w:val="single" w:sz="4" w:space="0" w:color="auto"/>
              <w:left w:val="single" w:sz="4" w:space="0" w:color="auto"/>
              <w:bottom w:val="single" w:sz="4" w:space="0" w:color="auto"/>
              <w:right w:val="single" w:sz="4" w:space="0" w:color="auto"/>
            </w:tcBorders>
            <w:vAlign w:val="center"/>
          </w:tcPr>
          <w:p w14:paraId="7F8AE520" w14:textId="77777777" w:rsidR="00CB751C" w:rsidRDefault="00CB751C" w:rsidP="00470E0C">
            <w:pPr>
              <w:pStyle w:val="ListParagraph"/>
              <w:spacing w:before="60" w:line="288" w:lineRule="auto"/>
              <w:ind w:left="0"/>
              <w:jc w:val="center"/>
              <w:rPr>
                <w:b/>
                <w:bCs/>
                <w:color w:val="000000"/>
                <w:lang w:val="nl-NL"/>
              </w:rPr>
            </w:pPr>
            <w:r>
              <w:rPr>
                <w:b/>
                <w:bCs/>
                <w:color w:val="000000"/>
                <w:lang w:val="nl-NL"/>
              </w:rPr>
              <w:t>Chương 5</w:t>
            </w:r>
          </w:p>
        </w:tc>
        <w:tc>
          <w:tcPr>
            <w:tcW w:w="4683" w:type="dxa"/>
            <w:tcBorders>
              <w:top w:val="single" w:sz="4" w:space="0" w:color="auto"/>
              <w:left w:val="single" w:sz="4" w:space="0" w:color="auto"/>
              <w:bottom w:val="single" w:sz="4" w:space="0" w:color="auto"/>
              <w:right w:val="single" w:sz="4" w:space="0" w:color="auto"/>
            </w:tcBorders>
            <w:vAlign w:val="center"/>
          </w:tcPr>
          <w:p w14:paraId="0E850419" w14:textId="77777777" w:rsidR="00CB751C" w:rsidRDefault="00CB751C" w:rsidP="00CB751C">
            <w:pPr>
              <w:pStyle w:val="BodyText2"/>
              <w:tabs>
                <w:tab w:val="num" w:pos="960"/>
              </w:tabs>
              <w:spacing w:before="40" w:after="0" w:line="264" w:lineRule="auto"/>
              <w:jc w:val="both"/>
              <w:rPr>
                <w:b/>
                <w:bCs/>
                <w:color w:val="000000"/>
                <w:sz w:val="24"/>
                <w:szCs w:val="24"/>
                <w:lang w:val="nl-NL"/>
              </w:rPr>
            </w:pPr>
            <w:r>
              <w:rPr>
                <w:b/>
                <w:bCs/>
                <w:color w:val="000000"/>
                <w:sz w:val="24"/>
                <w:szCs w:val="24"/>
                <w:lang w:val="nl-NL"/>
              </w:rPr>
              <w:t>Tổ chức bộ máy kế toán và công tác kiểm tra kế toán công</w:t>
            </w:r>
          </w:p>
          <w:p w14:paraId="1FFAF625" w14:textId="77777777" w:rsidR="00CB751C" w:rsidRPr="00F65E82" w:rsidRDefault="00CB751C" w:rsidP="00CB751C">
            <w:pPr>
              <w:pStyle w:val="BodyText2"/>
              <w:tabs>
                <w:tab w:val="num" w:pos="960"/>
              </w:tabs>
              <w:spacing w:before="40" w:after="0" w:line="264" w:lineRule="auto"/>
              <w:jc w:val="both"/>
              <w:rPr>
                <w:bCs/>
                <w:color w:val="000000"/>
                <w:sz w:val="24"/>
                <w:szCs w:val="24"/>
                <w:lang w:val="nl-NL"/>
              </w:rPr>
            </w:pPr>
            <w:r w:rsidRPr="00F65E82">
              <w:rPr>
                <w:bCs/>
                <w:color w:val="000000"/>
                <w:sz w:val="24"/>
                <w:szCs w:val="24"/>
                <w:lang w:val="nl-NL"/>
              </w:rPr>
              <w:t>5.1. Tổ chức bộ máy kế toán và nhân sự kế toán công</w:t>
            </w:r>
          </w:p>
          <w:p w14:paraId="79C1B2B8" w14:textId="77777777" w:rsidR="00CB751C" w:rsidRDefault="00CB751C" w:rsidP="00CB751C">
            <w:pPr>
              <w:pStyle w:val="BodyText2"/>
              <w:tabs>
                <w:tab w:val="num" w:pos="960"/>
              </w:tabs>
              <w:spacing w:before="40" w:after="0" w:line="264" w:lineRule="auto"/>
              <w:jc w:val="both"/>
              <w:rPr>
                <w:b/>
                <w:bCs/>
                <w:color w:val="000000"/>
                <w:sz w:val="24"/>
                <w:szCs w:val="24"/>
                <w:lang w:val="nl-NL"/>
              </w:rPr>
            </w:pPr>
            <w:r w:rsidRPr="00F65E82">
              <w:rPr>
                <w:bCs/>
                <w:color w:val="000000"/>
                <w:sz w:val="24"/>
                <w:szCs w:val="24"/>
                <w:lang w:val="nl-NL"/>
              </w:rPr>
              <w:t>5.2. Tổ chức kiểm tra kế toán công</w:t>
            </w:r>
          </w:p>
        </w:tc>
        <w:tc>
          <w:tcPr>
            <w:tcW w:w="992" w:type="dxa"/>
            <w:tcBorders>
              <w:top w:val="single" w:sz="4" w:space="0" w:color="auto"/>
              <w:left w:val="single" w:sz="4" w:space="0" w:color="auto"/>
              <w:right w:val="single" w:sz="4" w:space="0" w:color="auto"/>
            </w:tcBorders>
            <w:vAlign w:val="center"/>
          </w:tcPr>
          <w:p w14:paraId="16F22F69" w14:textId="77777777" w:rsidR="00CB751C" w:rsidRPr="00772C7B" w:rsidRDefault="00772C7B" w:rsidP="00470E0C">
            <w:pPr>
              <w:pStyle w:val="ListParagraph"/>
              <w:spacing w:before="60" w:line="288" w:lineRule="auto"/>
              <w:ind w:left="0"/>
              <w:jc w:val="center"/>
              <w:rPr>
                <w:bCs/>
              </w:rPr>
            </w:pPr>
            <w:r w:rsidRPr="00772C7B">
              <w:rPr>
                <w:bCs/>
              </w:rPr>
              <w:t>3</w:t>
            </w:r>
          </w:p>
        </w:tc>
        <w:tc>
          <w:tcPr>
            <w:tcW w:w="1979" w:type="dxa"/>
            <w:tcBorders>
              <w:top w:val="single" w:sz="4" w:space="0" w:color="auto"/>
              <w:left w:val="single" w:sz="4" w:space="0" w:color="auto"/>
              <w:bottom w:val="single" w:sz="4" w:space="0" w:color="auto"/>
              <w:right w:val="single" w:sz="4" w:space="0" w:color="auto"/>
            </w:tcBorders>
            <w:vAlign w:val="center"/>
          </w:tcPr>
          <w:p w14:paraId="64119EA4" w14:textId="77777777" w:rsidR="00CB751C" w:rsidRPr="003555B5" w:rsidRDefault="00CB751C" w:rsidP="00470E0C">
            <w:pPr>
              <w:pStyle w:val="ListParagraph"/>
              <w:spacing w:before="60" w:line="288" w:lineRule="auto"/>
              <w:ind w:left="0"/>
              <w:jc w:val="center"/>
              <w:rPr>
                <w:bCs/>
              </w:rPr>
            </w:pPr>
            <w:r>
              <w:rPr>
                <w:bCs/>
              </w:rPr>
              <w:t xml:space="preserve">4.1.2, 4.2.1, </w:t>
            </w:r>
            <w:r w:rsidRPr="003555B5">
              <w:rPr>
                <w:bCs/>
              </w:rPr>
              <w:t>4.2.2</w:t>
            </w:r>
            <w:r>
              <w:rPr>
                <w:bCs/>
              </w:rPr>
              <w:t>, 4.2.3</w:t>
            </w:r>
          </w:p>
        </w:tc>
      </w:tr>
      <w:tr w:rsidR="00F13E8B" w:rsidRPr="003555B5" w14:paraId="69228752" w14:textId="77777777" w:rsidTr="00F13E8B">
        <w:tc>
          <w:tcPr>
            <w:tcW w:w="1408" w:type="dxa"/>
            <w:vMerge w:val="restart"/>
            <w:tcBorders>
              <w:top w:val="single" w:sz="4" w:space="0" w:color="auto"/>
              <w:left w:val="single" w:sz="4" w:space="0" w:color="auto"/>
              <w:right w:val="single" w:sz="4" w:space="0" w:color="auto"/>
            </w:tcBorders>
            <w:vAlign w:val="center"/>
          </w:tcPr>
          <w:p w14:paraId="7F8331D1" w14:textId="77777777" w:rsidR="00F13E8B" w:rsidRDefault="00F13E8B" w:rsidP="00470E0C">
            <w:pPr>
              <w:pStyle w:val="ListParagraph"/>
              <w:spacing w:before="60" w:line="288" w:lineRule="auto"/>
              <w:ind w:left="0"/>
              <w:jc w:val="center"/>
              <w:rPr>
                <w:b/>
                <w:bCs/>
                <w:color w:val="000000"/>
                <w:lang w:val="nl-NL"/>
              </w:rPr>
            </w:pPr>
            <w:r>
              <w:rPr>
                <w:b/>
                <w:bCs/>
                <w:color w:val="000000"/>
                <w:lang w:val="nl-NL"/>
              </w:rPr>
              <w:t>Chương 6</w:t>
            </w:r>
          </w:p>
        </w:tc>
        <w:tc>
          <w:tcPr>
            <w:tcW w:w="4683" w:type="dxa"/>
            <w:tcBorders>
              <w:top w:val="single" w:sz="4" w:space="0" w:color="auto"/>
              <w:left w:val="single" w:sz="4" w:space="0" w:color="auto"/>
              <w:bottom w:val="single" w:sz="4" w:space="0" w:color="auto"/>
              <w:right w:val="single" w:sz="4" w:space="0" w:color="auto"/>
            </w:tcBorders>
            <w:vAlign w:val="center"/>
          </w:tcPr>
          <w:p w14:paraId="671B2C8A" w14:textId="77777777" w:rsidR="00F13E8B" w:rsidRPr="003A4C98" w:rsidRDefault="00F13E8B" w:rsidP="00F13E8B">
            <w:pPr>
              <w:pStyle w:val="ListParagraph"/>
              <w:spacing w:line="360" w:lineRule="auto"/>
              <w:ind w:left="0"/>
              <w:rPr>
                <w:b/>
                <w:bCs/>
                <w:lang w:val="nl-NL"/>
              </w:rPr>
            </w:pPr>
            <w:r w:rsidRPr="003A4C98">
              <w:rPr>
                <w:b/>
                <w:bCs/>
                <w:lang w:val="nl-NL"/>
              </w:rPr>
              <w:t>Tổ chức công tác kế toán cho các phần hành kế toán công</w:t>
            </w:r>
          </w:p>
        </w:tc>
        <w:tc>
          <w:tcPr>
            <w:tcW w:w="992" w:type="dxa"/>
            <w:vMerge w:val="restart"/>
            <w:tcBorders>
              <w:top w:val="single" w:sz="4" w:space="0" w:color="auto"/>
              <w:left w:val="single" w:sz="4" w:space="0" w:color="auto"/>
              <w:right w:val="single" w:sz="4" w:space="0" w:color="auto"/>
            </w:tcBorders>
            <w:vAlign w:val="center"/>
          </w:tcPr>
          <w:p w14:paraId="18888FAA" w14:textId="77777777" w:rsidR="00F13E8B" w:rsidRDefault="00772C7B" w:rsidP="00470E0C">
            <w:pPr>
              <w:pStyle w:val="ListParagraph"/>
              <w:spacing w:before="60" w:line="288" w:lineRule="auto"/>
              <w:ind w:left="0"/>
              <w:jc w:val="center"/>
              <w:rPr>
                <w:b/>
                <w:bCs/>
              </w:rPr>
            </w:pPr>
            <w:r>
              <w:rPr>
                <w:b/>
                <w:bCs/>
              </w:rPr>
              <w:t>9</w:t>
            </w:r>
          </w:p>
        </w:tc>
        <w:tc>
          <w:tcPr>
            <w:tcW w:w="1979" w:type="dxa"/>
            <w:vMerge w:val="restart"/>
            <w:tcBorders>
              <w:top w:val="single" w:sz="4" w:space="0" w:color="auto"/>
              <w:left w:val="single" w:sz="4" w:space="0" w:color="auto"/>
              <w:right w:val="single" w:sz="4" w:space="0" w:color="auto"/>
            </w:tcBorders>
            <w:vAlign w:val="center"/>
          </w:tcPr>
          <w:p w14:paraId="49FC24F4" w14:textId="77777777" w:rsidR="00F13E8B" w:rsidRPr="003555B5" w:rsidRDefault="00F13E8B" w:rsidP="00F13E8B">
            <w:pPr>
              <w:pStyle w:val="ListParagraph"/>
              <w:spacing w:line="360" w:lineRule="auto"/>
              <w:ind w:left="0"/>
              <w:jc w:val="center"/>
              <w:rPr>
                <w:bCs/>
              </w:rPr>
            </w:pPr>
            <w:r>
              <w:rPr>
                <w:bCs/>
              </w:rPr>
              <w:t xml:space="preserve">4.1.2, 4.2.1, </w:t>
            </w:r>
            <w:r w:rsidRPr="003555B5">
              <w:rPr>
                <w:bCs/>
              </w:rPr>
              <w:t>4.2.2</w:t>
            </w:r>
            <w:r>
              <w:rPr>
                <w:bCs/>
              </w:rPr>
              <w:t>, 4.2.3</w:t>
            </w:r>
          </w:p>
        </w:tc>
      </w:tr>
      <w:tr w:rsidR="00F13E8B" w:rsidRPr="003A4C98" w14:paraId="0733819A" w14:textId="77777777" w:rsidTr="00F13E8B">
        <w:tc>
          <w:tcPr>
            <w:tcW w:w="1408" w:type="dxa"/>
            <w:vMerge/>
            <w:tcBorders>
              <w:left w:val="single" w:sz="4" w:space="0" w:color="auto"/>
              <w:right w:val="single" w:sz="4" w:space="0" w:color="auto"/>
            </w:tcBorders>
            <w:vAlign w:val="center"/>
          </w:tcPr>
          <w:p w14:paraId="6CAE3718" w14:textId="77777777" w:rsidR="00F13E8B" w:rsidRDefault="00F13E8B" w:rsidP="00470E0C">
            <w:pPr>
              <w:pStyle w:val="ListParagraph"/>
              <w:spacing w:before="60" w:line="288" w:lineRule="auto"/>
              <w:ind w:left="0"/>
              <w:jc w:val="center"/>
              <w:rPr>
                <w:b/>
                <w:bCs/>
                <w:color w:val="000000"/>
                <w:lang w:val="nl-NL"/>
              </w:rPr>
            </w:pPr>
          </w:p>
        </w:tc>
        <w:tc>
          <w:tcPr>
            <w:tcW w:w="4683" w:type="dxa"/>
            <w:tcBorders>
              <w:top w:val="single" w:sz="4" w:space="0" w:color="auto"/>
              <w:left w:val="single" w:sz="4" w:space="0" w:color="auto"/>
              <w:bottom w:val="single" w:sz="4" w:space="0" w:color="auto"/>
              <w:right w:val="single" w:sz="4" w:space="0" w:color="auto"/>
            </w:tcBorders>
            <w:vAlign w:val="center"/>
          </w:tcPr>
          <w:p w14:paraId="7284798B" w14:textId="77777777" w:rsidR="00F13E8B" w:rsidRPr="003A4C98" w:rsidRDefault="00F13E8B" w:rsidP="00F13E8B">
            <w:pPr>
              <w:spacing w:line="360" w:lineRule="auto"/>
              <w:rPr>
                <w:lang w:val="nl-NL"/>
              </w:rPr>
            </w:pPr>
            <w:r w:rsidRPr="003A4C98">
              <w:rPr>
                <w:lang w:val="nl-NL"/>
              </w:rPr>
              <w:t xml:space="preserve">6.1. </w:t>
            </w:r>
            <w:r w:rsidRPr="00CC63A5">
              <w:rPr>
                <w:lang w:val="vi-VN"/>
              </w:rPr>
              <w:t>Tổ chức công tác kế toán vốn bằng tiền</w:t>
            </w:r>
          </w:p>
        </w:tc>
        <w:tc>
          <w:tcPr>
            <w:tcW w:w="992" w:type="dxa"/>
            <w:vMerge/>
            <w:tcBorders>
              <w:left w:val="single" w:sz="4" w:space="0" w:color="auto"/>
              <w:right w:val="single" w:sz="4" w:space="0" w:color="auto"/>
            </w:tcBorders>
            <w:vAlign w:val="center"/>
          </w:tcPr>
          <w:p w14:paraId="5F37C401" w14:textId="77777777" w:rsidR="00F13E8B" w:rsidRPr="003A4C98" w:rsidRDefault="00F13E8B" w:rsidP="00470E0C">
            <w:pPr>
              <w:pStyle w:val="ListParagraph"/>
              <w:spacing w:before="60" w:line="288" w:lineRule="auto"/>
              <w:ind w:left="0"/>
              <w:jc w:val="center"/>
              <w:rPr>
                <w:b/>
                <w:bCs/>
                <w:lang w:val="nl-NL"/>
              </w:rPr>
            </w:pPr>
          </w:p>
        </w:tc>
        <w:tc>
          <w:tcPr>
            <w:tcW w:w="1979" w:type="dxa"/>
            <w:vMerge/>
            <w:tcBorders>
              <w:left w:val="single" w:sz="4" w:space="0" w:color="auto"/>
              <w:right w:val="single" w:sz="4" w:space="0" w:color="auto"/>
            </w:tcBorders>
            <w:vAlign w:val="center"/>
          </w:tcPr>
          <w:p w14:paraId="7967339A" w14:textId="77777777" w:rsidR="00F13E8B" w:rsidRPr="003A4C98" w:rsidRDefault="00F13E8B" w:rsidP="00470E0C">
            <w:pPr>
              <w:pStyle w:val="ListParagraph"/>
              <w:spacing w:before="60" w:line="288" w:lineRule="auto"/>
              <w:ind w:left="0"/>
              <w:jc w:val="center"/>
              <w:rPr>
                <w:bCs/>
                <w:lang w:val="nl-NL"/>
              </w:rPr>
            </w:pPr>
          </w:p>
        </w:tc>
      </w:tr>
      <w:tr w:rsidR="00F13E8B" w:rsidRPr="003A4C98" w14:paraId="24F10ED4" w14:textId="77777777" w:rsidTr="00F13E8B">
        <w:tc>
          <w:tcPr>
            <w:tcW w:w="1408" w:type="dxa"/>
            <w:vMerge/>
            <w:tcBorders>
              <w:left w:val="single" w:sz="4" w:space="0" w:color="auto"/>
              <w:right w:val="single" w:sz="4" w:space="0" w:color="auto"/>
            </w:tcBorders>
            <w:vAlign w:val="center"/>
          </w:tcPr>
          <w:p w14:paraId="5DFF9EBA" w14:textId="77777777" w:rsidR="00F13E8B" w:rsidRDefault="00F13E8B" w:rsidP="00470E0C">
            <w:pPr>
              <w:pStyle w:val="ListParagraph"/>
              <w:spacing w:before="60" w:line="288" w:lineRule="auto"/>
              <w:ind w:left="0"/>
              <w:jc w:val="center"/>
              <w:rPr>
                <w:b/>
                <w:bCs/>
                <w:color w:val="000000"/>
                <w:lang w:val="nl-NL"/>
              </w:rPr>
            </w:pPr>
          </w:p>
        </w:tc>
        <w:tc>
          <w:tcPr>
            <w:tcW w:w="4683" w:type="dxa"/>
            <w:tcBorders>
              <w:top w:val="single" w:sz="4" w:space="0" w:color="auto"/>
              <w:left w:val="single" w:sz="4" w:space="0" w:color="auto"/>
              <w:bottom w:val="single" w:sz="4" w:space="0" w:color="auto"/>
              <w:right w:val="single" w:sz="4" w:space="0" w:color="auto"/>
            </w:tcBorders>
            <w:vAlign w:val="center"/>
          </w:tcPr>
          <w:p w14:paraId="32791EBC" w14:textId="77777777" w:rsidR="00F13E8B" w:rsidRPr="003A4C98" w:rsidRDefault="00F13E8B" w:rsidP="00F13E8B">
            <w:pPr>
              <w:spacing w:line="360" w:lineRule="auto"/>
              <w:rPr>
                <w:bCs/>
                <w:lang w:val="nl-NL"/>
              </w:rPr>
            </w:pPr>
            <w:r w:rsidRPr="003A4C98">
              <w:rPr>
                <w:lang w:val="nl-NL"/>
              </w:rPr>
              <w:t xml:space="preserve">6.2. </w:t>
            </w:r>
            <w:r w:rsidRPr="00CC63A5">
              <w:rPr>
                <w:lang w:val="vi-VN"/>
              </w:rPr>
              <w:t>Tổ chức công tác kế toán các khoản thu.</w:t>
            </w:r>
          </w:p>
        </w:tc>
        <w:tc>
          <w:tcPr>
            <w:tcW w:w="992" w:type="dxa"/>
            <w:vMerge/>
            <w:tcBorders>
              <w:left w:val="single" w:sz="4" w:space="0" w:color="auto"/>
              <w:right w:val="single" w:sz="4" w:space="0" w:color="auto"/>
            </w:tcBorders>
            <w:vAlign w:val="center"/>
          </w:tcPr>
          <w:p w14:paraId="6B9CF1FA" w14:textId="77777777" w:rsidR="00F13E8B" w:rsidRPr="003A4C98" w:rsidRDefault="00F13E8B" w:rsidP="00470E0C">
            <w:pPr>
              <w:pStyle w:val="ListParagraph"/>
              <w:spacing w:before="60" w:line="288" w:lineRule="auto"/>
              <w:ind w:left="0"/>
              <w:jc w:val="center"/>
              <w:rPr>
                <w:b/>
                <w:bCs/>
                <w:lang w:val="nl-NL"/>
              </w:rPr>
            </w:pPr>
          </w:p>
        </w:tc>
        <w:tc>
          <w:tcPr>
            <w:tcW w:w="1979" w:type="dxa"/>
            <w:vMerge/>
            <w:tcBorders>
              <w:left w:val="single" w:sz="4" w:space="0" w:color="auto"/>
              <w:right w:val="single" w:sz="4" w:space="0" w:color="auto"/>
            </w:tcBorders>
            <w:vAlign w:val="center"/>
          </w:tcPr>
          <w:p w14:paraId="7EFC024C" w14:textId="77777777" w:rsidR="00F13E8B" w:rsidRPr="003A4C98" w:rsidRDefault="00F13E8B" w:rsidP="00470E0C">
            <w:pPr>
              <w:pStyle w:val="ListParagraph"/>
              <w:spacing w:before="60" w:line="288" w:lineRule="auto"/>
              <w:ind w:left="0"/>
              <w:jc w:val="center"/>
              <w:rPr>
                <w:bCs/>
                <w:lang w:val="nl-NL"/>
              </w:rPr>
            </w:pPr>
          </w:p>
        </w:tc>
      </w:tr>
      <w:tr w:rsidR="00F13E8B" w:rsidRPr="003A4C98" w14:paraId="2C95EC27" w14:textId="77777777" w:rsidTr="00F13E8B">
        <w:tc>
          <w:tcPr>
            <w:tcW w:w="1408" w:type="dxa"/>
            <w:vMerge/>
            <w:tcBorders>
              <w:left w:val="single" w:sz="4" w:space="0" w:color="auto"/>
              <w:right w:val="single" w:sz="4" w:space="0" w:color="auto"/>
            </w:tcBorders>
            <w:vAlign w:val="center"/>
          </w:tcPr>
          <w:p w14:paraId="4ED2A02D" w14:textId="77777777" w:rsidR="00F13E8B" w:rsidRDefault="00F13E8B" w:rsidP="00470E0C">
            <w:pPr>
              <w:pStyle w:val="ListParagraph"/>
              <w:spacing w:before="60" w:line="288" w:lineRule="auto"/>
              <w:ind w:left="0"/>
              <w:jc w:val="center"/>
              <w:rPr>
                <w:b/>
                <w:bCs/>
                <w:color w:val="000000"/>
                <w:lang w:val="nl-NL"/>
              </w:rPr>
            </w:pPr>
          </w:p>
        </w:tc>
        <w:tc>
          <w:tcPr>
            <w:tcW w:w="4683" w:type="dxa"/>
            <w:tcBorders>
              <w:top w:val="single" w:sz="4" w:space="0" w:color="auto"/>
              <w:left w:val="single" w:sz="4" w:space="0" w:color="auto"/>
              <w:bottom w:val="single" w:sz="4" w:space="0" w:color="auto"/>
              <w:right w:val="single" w:sz="4" w:space="0" w:color="auto"/>
            </w:tcBorders>
            <w:vAlign w:val="center"/>
          </w:tcPr>
          <w:p w14:paraId="0157AAEE" w14:textId="77777777" w:rsidR="00F13E8B" w:rsidRPr="003A4C98" w:rsidRDefault="00F13E8B" w:rsidP="00F13E8B">
            <w:pPr>
              <w:spacing w:line="360" w:lineRule="auto"/>
              <w:rPr>
                <w:bCs/>
                <w:lang w:val="nl-NL"/>
              </w:rPr>
            </w:pPr>
            <w:r w:rsidRPr="003A4C98">
              <w:rPr>
                <w:lang w:val="nl-NL"/>
              </w:rPr>
              <w:t xml:space="preserve">6.3. </w:t>
            </w:r>
            <w:r w:rsidRPr="00CC63A5">
              <w:rPr>
                <w:lang w:val="vi-VN"/>
              </w:rPr>
              <w:t>Tổ chức công tác kế toán các khoản chi.</w:t>
            </w:r>
          </w:p>
        </w:tc>
        <w:tc>
          <w:tcPr>
            <w:tcW w:w="992" w:type="dxa"/>
            <w:vMerge/>
            <w:tcBorders>
              <w:left w:val="single" w:sz="4" w:space="0" w:color="auto"/>
              <w:right w:val="single" w:sz="4" w:space="0" w:color="auto"/>
            </w:tcBorders>
            <w:vAlign w:val="center"/>
          </w:tcPr>
          <w:p w14:paraId="1B451201" w14:textId="77777777" w:rsidR="00F13E8B" w:rsidRPr="003A4C98" w:rsidRDefault="00F13E8B" w:rsidP="00470E0C">
            <w:pPr>
              <w:pStyle w:val="ListParagraph"/>
              <w:spacing w:before="60" w:line="288" w:lineRule="auto"/>
              <w:ind w:left="0"/>
              <w:jc w:val="center"/>
              <w:rPr>
                <w:b/>
                <w:bCs/>
                <w:lang w:val="nl-NL"/>
              </w:rPr>
            </w:pPr>
          </w:p>
        </w:tc>
        <w:tc>
          <w:tcPr>
            <w:tcW w:w="1979" w:type="dxa"/>
            <w:vMerge/>
            <w:tcBorders>
              <w:left w:val="single" w:sz="4" w:space="0" w:color="auto"/>
              <w:right w:val="single" w:sz="4" w:space="0" w:color="auto"/>
            </w:tcBorders>
            <w:vAlign w:val="center"/>
          </w:tcPr>
          <w:p w14:paraId="43D063EA" w14:textId="77777777" w:rsidR="00F13E8B" w:rsidRPr="003A4C98" w:rsidRDefault="00F13E8B" w:rsidP="00470E0C">
            <w:pPr>
              <w:pStyle w:val="ListParagraph"/>
              <w:spacing w:before="60" w:line="288" w:lineRule="auto"/>
              <w:ind w:left="0"/>
              <w:jc w:val="center"/>
              <w:rPr>
                <w:bCs/>
                <w:lang w:val="nl-NL"/>
              </w:rPr>
            </w:pPr>
          </w:p>
        </w:tc>
      </w:tr>
      <w:tr w:rsidR="00F13E8B" w:rsidRPr="003A4C98" w14:paraId="36B4C238" w14:textId="77777777" w:rsidTr="00F13E8B">
        <w:tc>
          <w:tcPr>
            <w:tcW w:w="1408" w:type="dxa"/>
            <w:vMerge/>
            <w:tcBorders>
              <w:left w:val="single" w:sz="4" w:space="0" w:color="auto"/>
              <w:right w:val="single" w:sz="4" w:space="0" w:color="auto"/>
            </w:tcBorders>
            <w:vAlign w:val="center"/>
          </w:tcPr>
          <w:p w14:paraId="0E9151C3" w14:textId="77777777" w:rsidR="00F13E8B" w:rsidRDefault="00F13E8B" w:rsidP="00470E0C">
            <w:pPr>
              <w:pStyle w:val="ListParagraph"/>
              <w:spacing w:before="60" w:line="288" w:lineRule="auto"/>
              <w:ind w:left="0"/>
              <w:jc w:val="center"/>
              <w:rPr>
                <w:b/>
                <w:bCs/>
                <w:color w:val="000000"/>
                <w:lang w:val="nl-NL"/>
              </w:rPr>
            </w:pPr>
          </w:p>
        </w:tc>
        <w:tc>
          <w:tcPr>
            <w:tcW w:w="4683" w:type="dxa"/>
            <w:tcBorders>
              <w:top w:val="single" w:sz="4" w:space="0" w:color="auto"/>
              <w:left w:val="single" w:sz="4" w:space="0" w:color="auto"/>
              <w:bottom w:val="single" w:sz="4" w:space="0" w:color="auto"/>
              <w:right w:val="single" w:sz="4" w:space="0" w:color="auto"/>
            </w:tcBorders>
            <w:vAlign w:val="center"/>
          </w:tcPr>
          <w:p w14:paraId="77FA6527" w14:textId="77777777" w:rsidR="00F13E8B" w:rsidRPr="003A4C98" w:rsidRDefault="00F13E8B" w:rsidP="00F13E8B">
            <w:pPr>
              <w:spacing w:line="360" w:lineRule="auto"/>
              <w:rPr>
                <w:bCs/>
                <w:lang w:val="nl-NL"/>
              </w:rPr>
            </w:pPr>
            <w:r w:rsidRPr="003A4C98">
              <w:rPr>
                <w:lang w:val="nl-NL"/>
              </w:rPr>
              <w:t xml:space="preserve">6.4. </w:t>
            </w:r>
            <w:r w:rsidRPr="00CC63A5">
              <w:rPr>
                <w:lang w:val="vi-VN"/>
              </w:rPr>
              <w:t>Tổ chức công tác kế toán thanh toán</w:t>
            </w:r>
          </w:p>
        </w:tc>
        <w:tc>
          <w:tcPr>
            <w:tcW w:w="992" w:type="dxa"/>
            <w:vMerge/>
            <w:tcBorders>
              <w:left w:val="single" w:sz="4" w:space="0" w:color="auto"/>
              <w:right w:val="single" w:sz="4" w:space="0" w:color="auto"/>
            </w:tcBorders>
            <w:vAlign w:val="center"/>
          </w:tcPr>
          <w:p w14:paraId="5C0775AA" w14:textId="77777777" w:rsidR="00F13E8B" w:rsidRPr="003A4C98" w:rsidRDefault="00F13E8B" w:rsidP="00470E0C">
            <w:pPr>
              <w:pStyle w:val="ListParagraph"/>
              <w:spacing w:before="60" w:line="288" w:lineRule="auto"/>
              <w:ind w:left="0"/>
              <w:jc w:val="center"/>
              <w:rPr>
                <w:b/>
                <w:bCs/>
                <w:lang w:val="nl-NL"/>
              </w:rPr>
            </w:pPr>
          </w:p>
        </w:tc>
        <w:tc>
          <w:tcPr>
            <w:tcW w:w="1979" w:type="dxa"/>
            <w:vMerge/>
            <w:tcBorders>
              <w:left w:val="single" w:sz="4" w:space="0" w:color="auto"/>
              <w:right w:val="single" w:sz="4" w:space="0" w:color="auto"/>
            </w:tcBorders>
            <w:vAlign w:val="center"/>
          </w:tcPr>
          <w:p w14:paraId="2539D533" w14:textId="77777777" w:rsidR="00F13E8B" w:rsidRPr="003A4C98" w:rsidRDefault="00F13E8B" w:rsidP="00470E0C">
            <w:pPr>
              <w:pStyle w:val="ListParagraph"/>
              <w:spacing w:before="60" w:line="288" w:lineRule="auto"/>
              <w:ind w:left="0"/>
              <w:jc w:val="center"/>
              <w:rPr>
                <w:bCs/>
                <w:lang w:val="nl-NL"/>
              </w:rPr>
            </w:pPr>
          </w:p>
        </w:tc>
      </w:tr>
      <w:tr w:rsidR="00F13E8B" w:rsidRPr="003A4C98" w14:paraId="03581C6D" w14:textId="77777777" w:rsidTr="00F13E8B">
        <w:tc>
          <w:tcPr>
            <w:tcW w:w="1408" w:type="dxa"/>
            <w:vMerge/>
            <w:tcBorders>
              <w:left w:val="single" w:sz="4" w:space="0" w:color="auto"/>
              <w:bottom w:val="single" w:sz="4" w:space="0" w:color="auto"/>
              <w:right w:val="single" w:sz="4" w:space="0" w:color="auto"/>
            </w:tcBorders>
            <w:vAlign w:val="center"/>
          </w:tcPr>
          <w:p w14:paraId="4F8BBD21" w14:textId="77777777" w:rsidR="00F13E8B" w:rsidRDefault="00F13E8B" w:rsidP="00470E0C">
            <w:pPr>
              <w:pStyle w:val="ListParagraph"/>
              <w:spacing w:before="60" w:line="288" w:lineRule="auto"/>
              <w:ind w:left="0"/>
              <w:jc w:val="center"/>
              <w:rPr>
                <w:b/>
                <w:bCs/>
                <w:color w:val="000000"/>
                <w:lang w:val="nl-NL"/>
              </w:rPr>
            </w:pPr>
          </w:p>
        </w:tc>
        <w:tc>
          <w:tcPr>
            <w:tcW w:w="4683" w:type="dxa"/>
            <w:tcBorders>
              <w:top w:val="single" w:sz="4" w:space="0" w:color="auto"/>
              <w:left w:val="single" w:sz="4" w:space="0" w:color="auto"/>
              <w:bottom w:val="single" w:sz="4" w:space="0" w:color="auto"/>
              <w:right w:val="single" w:sz="4" w:space="0" w:color="auto"/>
            </w:tcBorders>
            <w:vAlign w:val="center"/>
          </w:tcPr>
          <w:p w14:paraId="3EE36C36" w14:textId="77777777" w:rsidR="00F13E8B" w:rsidRPr="00CC63A5" w:rsidRDefault="00F13E8B" w:rsidP="00F13E8B">
            <w:pPr>
              <w:spacing w:line="360" w:lineRule="auto"/>
              <w:rPr>
                <w:lang w:val="vi-VN"/>
              </w:rPr>
            </w:pPr>
            <w:r w:rsidRPr="003A4C98">
              <w:rPr>
                <w:lang w:val="nl-NL"/>
              </w:rPr>
              <w:t xml:space="preserve">6.5. </w:t>
            </w:r>
            <w:r w:rsidRPr="00CC63A5">
              <w:rPr>
                <w:lang w:val="vi-VN"/>
              </w:rPr>
              <w:t xml:space="preserve">Tổ </w:t>
            </w:r>
            <w:r>
              <w:rPr>
                <w:lang w:val="vi-VN"/>
              </w:rPr>
              <w:t>chức công tác lập BCTC</w:t>
            </w:r>
          </w:p>
        </w:tc>
        <w:tc>
          <w:tcPr>
            <w:tcW w:w="992" w:type="dxa"/>
            <w:vMerge/>
            <w:tcBorders>
              <w:left w:val="single" w:sz="4" w:space="0" w:color="auto"/>
              <w:right w:val="single" w:sz="4" w:space="0" w:color="auto"/>
            </w:tcBorders>
            <w:vAlign w:val="center"/>
          </w:tcPr>
          <w:p w14:paraId="35BB2990" w14:textId="77777777" w:rsidR="00F13E8B" w:rsidRPr="003A4C98" w:rsidRDefault="00F13E8B" w:rsidP="00470E0C">
            <w:pPr>
              <w:pStyle w:val="ListParagraph"/>
              <w:spacing w:before="60" w:line="288" w:lineRule="auto"/>
              <w:ind w:left="0"/>
              <w:jc w:val="center"/>
              <w:rPr>
                <w:b/>
                <w:bCs/>
                <w:lang w:val="nl-NL"/>
              </w:rPr>
            </w:pPr>
          </w:p>
        </w:tc>
        <w:tc>
          <w:tcPr>
            <w:tcW w:w="1979" w:type="dxa"/>
            <w:vMerge/>
            <w:tcBorders>
              <w:left w:val="single" w:sz="4" w:space="0" w:color="auto"/>
              <w:bottom w:val="single" w:sz="4" w:space="0" w:color="auto"/>
              <w:right w:val="single" w:sz="4" w:space="0" w:color="auto"/>
            </w:tcBorders>
            <w:vAlign w:val="center"/>
          </w:tcPr>
          <w:p w14:paraId="683639E6" w14:textId="77777777" w:rsidR="00F13E8B" w:rsidRPr="003A4C98" w:rsidRDefault="00F13E8B" w:rsidP="00470E0C">
            <w:pPr>
              <w:pStyle w:val="ListParagraph"/>
              <w:spacing w:before="60" w:line="288" w:lineRule="auto"/>
              <w:ind w:left="0"/>
              <w:jc w:val="center"/>
              <w:rPr>
                <w:bCs/>
                <w:lang w:val="nl-NL"/>
              </w:rPr>
            </w:pPr>
          </w:p>
        </w:tc>
      </w:tr>
      <w:tr w:rsidR="00663900" w:rsidRPr="003A4C98" w14:paraId="3DA2E314" w14:textId="77777777" w:rsidTr="00F13E8B">
        <w:tc>
          <w:tcPr>
            <w:tcW w:w="1408" w:type="dxa"/>
            <w:tcBorders>
              <w:left w:val="single" w:sz="4" w:space="0" w:color="auto"/>
              <w:bottom w:val="single" w:sz="4" w:space="0" w:color="auto"/>
              <w:right w:val="single" w:sz="4" w:space="0" w:color="auto"/>
            </w:tcBorders>
            <w:vAlign w:val="center"/>
          </w:tcPr>
          <w:p w14:paraId="66473C57" w14:textId="77777777" w:rsidR="00663900" w:rsidRDefault="00663900" w:rsidP="00470E0C">
            <w:pPr>
              <w:pStyle w:val="ListParagraph"/>
              <w:spacing w:before="60" w:line="288" w:lineRule="auto"/>
              <w:ind w:left="0"/>
              <w:jc w:val="center"/>
              <w:rPr>
                <w:b/>
                <w:bCs/>
                <w:color w:val="000000"/>
                <w:lang w:val="nl-NL"/>
              </w:rPr>
            </w:pPr>
          </w:p>
        </w:tc>
        <w:tc>
          <w:tcPr>
            <w:tcW w:w="4683" w:type="dxa"/>
            <w:tcBorders>
              <w:top w:val="single" w:sz="4" w:space="0" w:color="auto"/>
              <w:left w:val="single" w:sz="4" w:space="0" w:color="auto"/>
              <w:bottom w:val="single" w:sz="4" w:space="0" w:color="auto"/>
              <w:right w:val="single" w:sz="4" w:space="0" w:color="auto"/>
            </w:tcBorders>
            <w:vAlign w:val="center"/>
          </w:tcPr>
          <w:p w14:paraId="55E2BF07" w14:textId="77777777" w:rsidR="00663900" w:rsidRPr="00663900" w:rsidRDefault="00663900" w:rsidP="00663900">
            <w:pPr>
              <w:spacing w:line="360" w:lineRule="auto"/>
              <w:jc w:val="center"/>
              <w:rPr>
                <w:b/>
                <w:lang w:val="nl-NL"/>
              </w:rPr>
            </w:pPr>
            <w:r w:rsidRPr="00663900">
              <w:rPr>
                <w:b/>
                <w:lang w:val="nl-NL"/>
              </w:rPr>
              <w:t>Tổng</w:t>
            </w:r>
          </w:p>
        </w:tc>
        <w:tc>
          <w:tcPr>
            <w:tcW w:w="992" w:type="dxa"/>
            <w:tcBorders>
              <w:left w:val="single" w:sz="4" w:space="0" w:color="auto"/>
              <w:right w:val="single" w:sz="4" w:space="0" w:color="auto"/>
            </w:tcBorders>
            <w:vAlign w:val="center"/>
          </w:tcPr>
          <w:p w14:paraId="76C75F2F" w14:textId="77777777" w:rsidR="00663900" w:rsidRPr="003A4C98" w:rsidRDefault="00663900" w:rsidP="00470E0C">
            <w:pPr>
              <w:pStyle w:val="ListParagraph"/>
              <w:spacing w:before="60" w:line="288" w:lineRule="auto"/>
              <w:ind w:left="0"/>
              <w:jc w:val="center"/>
              <w:rPr>
                <w:b/>
                <w:bCs/>
                <w:lang w:val="nl-NL"/>
              </w:rPr>
            </w:pPr>
            <w:r>
              <w:rPr>
                <w:b/>
                <w:bCs/>
                <w:lang w:val="nl-NL"/>
              </w:rPr>
              <w:t>30</w:t>
            </w:r>
          </w:p>
        </w:tc>
        <w:tc>
          <w:tcPr>
            <w:tcW w:w="1979" w:type="dxa"/>
            <w:tcBorders>
              <w:left w:val="single" w:sz="4" w:space="0" w:color="auto"/>
              <w:bottom w:val="single" w:sz="4" w:space="0" w:color="auto"/>
              <w:right w:val="single" w:sz="4" w:space="0" w:color="auto"/>
            </w:tcBorders>
            <w:vAlign w:val="center"/>
          </w:tcPr>
          <w:p w14:paraId="599B80A3" w14:textId="77777777" w:rsidR="00663900" w:rsidRPr="003A4C98" w:rsidRDefault="00663900" w:rsidP="00470E0C">
            <w:pPr>
              <w:pStyle w:val="ListParagraph"/>
              <w:spacing w:before="60" w:line="288" w:lineRule="auto"/>
              <w:ind w:left="0"/>
              <w:jc w:val="center"/>
              <w:rPr>
                <w:bCs/>
                <w:lang w:val="nl-NL"/>
              </w:rPr>
            </w:pPr>
          </w:p>
        </w:tc>
      </w:tr>
      <w:tr w:rsidR="00F13E8B" w:rsidRPr="003555B5" w14:paraId="580A1721" w14:textId="77777777" w:rsidTr="00E03635">
        <w:tc>
          <w:tcPr>
            <w:tcW w:w="6091" w:type="dxa"/>
            <w:gridSpan w:val="2"/>
            <w:tcBorders>
              <w:top w:val="nil"/>
              <w:left w:val="single" w:sz="4" w:space="0" w:color="auto"/>
              <w:bottom w:val="single" w:sz="4" w:space="0" w:color="auto"/>
              <w:right w:val="single" w:sz="4" w:space="0" w:color="auto"/>
            </w:tcBorders>
            <w:vAlign w:val="center"/>
          </w:tcPr>
          <w:p w14:paraId="2CEE4564" w14:textId="77777777" w:rsidR="00F13E8B" w:rsidRDefault="00F13E8B" w:rsidP="00470E0C">
            <w:pPr>
              <w:spacing w:before="60" w:line="288" w:lineRule="auto"/>
            </w:pPr>
            <w:r w:rsidRPr="003555B5">
              <w:rPr>
                <w:b/>
                <w:bCs/>
              </w:rPr>
              <w:t>6.</w:t>
            </w:r>
            <w:r w:rsidRPr="003555B5">
              <w:rPr>
                <w:b/>
                <w:bCs/>
                <w:lang w:val="vi-VN"/>
              </w:rPr>
              <w:t>2</w:t>
            </w:r>
            <w:r w:rsidRPr="003555B5">
              <w:rPr>
                <w:b/>
                <w:bCs/>
              </w:rPr>
              <w:t>. Thí nghiệm/</w:t>
            </w:r>
            <w:r w:rsidRPr="003555B5">
              <w:rPr>
                <w:b/>
                <w:bCs/>
                <w:lang w:val="vi-VN"/>
              </w:rPr>
              <w:t>Thực hành</w:t>
            </w:r>
          </w:p>
        </w:tc>
        <w:tc>
          <w:tcPr>
            <w:tcW w:w="992" w:type="dxa"/>
            <w:tcBorders>
              <w:left w:val="single" w:sz="4" w:space="0" w:color="auto"/>
              <w:right w:val="single" w:sz="4" w:space="0" w:color="auto"/>
            </w:tcBorders>
            <w:vAlign w:val="center"/>
          </w:tcPr>
          <w:p w14:paraId="4BE8DFF9" w14:textId="77777777" w:rsidR="00F13E8B" w:rsidRPr="0021638B" w:rsidRDefault="00F13E8B" w:rsidP="00470E0C">
            <w:pPr>
              <w:pStyle w:val="ListParagraph"/>
              <w:spacing w:before="60" w:line="288" w:lineRule="auto"/>
              <w:ind w:left="0"/>
              <w:jc w:val="center"/>
              <w:rPr>
                <w:bCs/>
              </w:rPr>
            </w:pPr>
            <w:r w:rsidRPr="0021638B">
              <w:rPr>
                <w:bCs/>
              </w:rPr>
              <w:t>0</w:t>
            </w:r>
          </w:p>
        </w:tc>
        <w:tc>
          <w:tcPr>
            <w:tcW w:w="1979" w:type="dxa"/>
            <w:tcBorders>
              <w:top w:val="nil"/>
              <w:left w:val="single" w:sz="4" w:space="0" w:color="auto"/>
              <w:bottom w:val="single" w:sz="4" w:space="0" w:color="auto"/>
              <w:right w:val="single" w:sz="4" w:space="0" w:color="auto"/>
            </w:tcBorders>
            <w:vAlign w:val="center"/>
          </w:tcPr>
          <w:p w14:paraId="3FE53AB5" w14:textId="77777777" w:rsidR="00F13E8B" w:rsidRDefault="00F13E8B" w:rsidP="00470E0C">
            <w:pPr>
              <w:pStyle w:val="ListParagraph"/>
              <w:spacing w:before="60" w:line="288" w:lineRule="auto"/>
              <w:ind w:left="0"/>
              <w:jc w:val="center"/>
              <w:rPr>
                <w:bCs/>
              </w:rPr>
            </w:pPr>
          </w:p>
        </w:tc>
      </w:tr>
    </w:tbl>
    <w:p w14:paraId="162643FA" w14:textId="77777777" w:rsidR="00744C77" w:rsidRPr="003555B5" w:rsidRDefault="00744C77" w:rsidP="00470E0C">
      <w:pPr>
        <w:pStyle w:val="BodyText2"/>
        <w:numPr>
          <w:ilvl w:val="0"/>
          <w:numId w:val="6"/>
        </w:numPr>
        <w:spacing w:before="60" w:after="0" w:line="288" w:lineRule="auto"/>
        <w:ind w:left="360" w:firstLine="0"/>
        <w:jc w:val="both"/>
        <w:rPr>
          <w:bCs/>
          <w:i/>
          <w:color w:val="000000"/>
          <w:sz w:val="24"/>
          <w:szCs w:val="24"/>
        </w:rPr>
      </w:pPr>
      <w:r w:rsidRPr="003555B5">
        <w:rPr>
          <w:b/>
          <w:bCs/>
          <w:color w:val="000000"/>
          <w:sz w:val="24"/>
          <w:szCs w:val="24"/>
        </w:rPr>
        <w:t>Phương pháp giảng dạy</w:t>
      </w:r>
    </w:p>
    <w:p w14:paraId="550A9261" w14:textId="77777777" w:rsidR="0021638B" w:rsidRPr="00F3356A" w:rsidRDefault="0021638B" w:rsidP="00470E0C">
      <w:pPr>
        <w:pStyle w:val="BodyText2"/>
        <w:tabs>
          <w:tab w:val="left" w:pos="284"/>
        </w:tabs>
        <w:spacing w:before="60" w:after="0" w:line="288" w:lineRule="auto"/>
        <w:jc w:val="both"/>
        <w:rPr>
          <w:bCs/>
          <w:color w:val="000000"/>
          <w:sz w:val="24"/>
          <w:szCs w:val="24"/>
          <w:lang w:val="nl-NL"/>
        </w:rPr>
      </w:pPr>
      <w:r w:rsidRPr="00F3356A">
        <w:rPr>
          <w:bCs/>
          <w:color w:val="000000"/>
          <w:sz w:val="24"/>
          <w:szCs w:val="24"/>
          <w:lang w:val="nl-NL"/>
        </w:rPr>
        <w:t xml:space="preserve">- Giảng viên giảng trực tiếp và hướng dẫn trên lớp về nội dung lý thuyết của học phần. </w:t>
      </w:r>
    </w:p>
    <w:p w14:paraId="119E74CC" w14:textId="77777777" w:rsidR="0021638B" w:rsidRPr="00F3356A" w:rsidRDefault="0021638B" w:rsidP="00470E0C">
      <w:pPr>
        <w:pStyle w:val="BodyText2"/>
        <w:tabs>
          <w:tab w:val="left" w:pos="284"/>
        </w:tabs>
        <w:spacing w:before="60" w:after="0" w:line="288" w:lineRule="auto"/>
        <w:jc w:val="both"/>
        <w:rPr>
          <w:bCs/>
          <w:color w:val="000000"/>
          <w:sz w:val="24"/>
          <w:szCs w:val="24"/>
          <w:lang w:val="nl-NL"/>
        </w:rPr>
      </w:pPr>
      <w:r w:rsidRPr="00F3356A">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14:paraId="06F37C9F" w14:textId="77777777" w:rsidR="0021638B" w:rsidRPr="005C7998" w:rsidRDefault="0021638B" w:rsidP="00470E0C">
      <w:pPr>
        <w:pStyle w:val="ListParagraph"/>
        <w:spacing w:before="60" w:line="288" w:lineRule="auto"/>
        <w:ind w:left="0"/>
        <w:jc w:val="both"/>
        <w:rPr>
          <w:bCs/>
          <w:lang w:val="nl-NL"/>
        </w:rPr>
      </w:pPr>
      <w:r w:rsidRPr="00F3356A">
        <w:rPr>
          <w:bCs/>
          <w:color w:val="000000"/>
          <w:lang w:val="nl-NL"/>
        </w:rPr>
        <w:t xml:space="preserve">- Sinh viên đọc tài liệu (giảng viên yêu cầu), thảo luận nhóm theo chủ đề được giảng viên lựa chọn và làm bài tập ở nhà (theo tài liệu). </w:t>
      </w:r>
    </w:p>
    <w:p w14:paraId="46009051" w14:textId="77777777" w:rsidR="00D171C9" w:rsidRDefault="00296F71" w:rsidP="00470E0C">
      <w:pPr>
        <w:pStyle w:val="ListParagraph"/>
        <w:spacing w:before="60" w:line="288" w:lineRule="auto"/>
        <w:ind w:left="0"/>
        <w:jc w:val="both"/>
        <w:rPr>
          <w:lang w:val="nl-NL"/>
        </w:rPr>
      </w:pPr>
      <w:r w:rsidRPr="003555B5">
        <w:rPr>
          <w:lang w:val="vi-VN"/>
        </w:rPr>
        <w:t>-</w:t>
      </w:r>
      <w:r w:rsidR="006C7191" w:rsidRPr="005C7998">
        <w:rPr>
          <w:lang w:val="nl-NL"/>
        </w:rPr>
        <w:t xml:space="preserve">Giảng dạy kết hợp với thực tế:  </w:t>
      </w:r>
      <w:r w:rsidR="003B2663" w:rsidRPr="005C7998">
        <w:rPr>
          <w:lang w:val="nl-NL"/>
        </w:rPr>
        <w:t xml:space="preserve">chia nhóm và </w:t>
      </w:r>
      <w:r w:rsidR="002B6D7B" w:rsidRPr="005C7998">
        <w:rPr>
          <w:lang w:val="nl-NL"/>
        </w:rPr>
        <w:t>hướng dẫn sinh viên thực hành tổ chức các phần hành kế toán trong đơn vị công cụ thể</w:t>
      </w:r>
    </w:p>
    <w:p w14:paraId="1EAD41E1" w14:textId="77777777" w:rsidR="00744C77" w:rsidRPr="003555B5" w:rsidRDefault="00744C77" w:rsidP="00470E0C">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Nhiệm vụ của sinh viên</w:t>
      </w:r>
    </w:p>
    <w:p w14:paraId="77C50F08" w14:textId="77777777" w:rsidR="00744C77" w:rsidRPr="003555B5" w:rsidRDefault="00744C77" w:rsidP="00470E0C">
      <w:pPr>
        <w:pStyle w:val="BodyText2"/>
        <w:tabs>
          <w:tab w:val="num" w:pos="960"/>
        </w:tabs>
        <w:spacing w:before="60" w:after="0" w:line="288" w:lineRule="auto"/>
        <w:ind w:firstLine="260"/>
        <w:jc w:val="both"/>
        <w:rPr>
          <w:bCs/>
          <w:color w:val="000000"/>
          <w:sz w:val="24"/>
          <w:szCs w:val="24"/>
        </w:rPr>
      </w:pPr>
      <w:r w:rsidRPr="003555B5">
        <w:rPr>
          <w:bCs/>
          <w:color w:val="000000"/>
          <w:sz w:val="24"/>
          <w:szCs w:val="24"/>
        </w:rPr>
        <w:t>Sinh viên phải thực hiện các nhiệm vụ sau:</w:t>
      </w:r>
    </w:p>
    <w:p w14:paraId="5DDE8BE2" w14:textId="77777777" w:rsidR="00744C77" w:rsidRPr="003555B5" w:rsidRDefault="00744C77" w:rsidP="00470E0C">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3DA93F2F" w14:textId="77777777" w:rsidR="00744C77" w:rsidRPr="003555B5" w:rsidRDefault="00744C77" w:rsidP="00470E0C">
      <w:pPr>
        <w:pStyle w:val="BodyText2"/>
        <w:tabs>
          <w:tab w:val="num" w:pos="960"/>
        </w:tabs>
        <w:spacing w:before="60" w:after="0" w:line="288" w:lineRule="auto"/>
        <w:ind w:left="260"/>
        <w:jc w:val="both"/>
        <w:rPr>
          <w:bCs/>
          <w:color w:val="000000"/>
          <w:sz w:val="24"/>
          <w:szCs w:val="24"/>
        </w:rPr>
      </w:pPr>
      <w:r w:rsidRPr="003555B5">
        <w:rPr>
          <w:bCs/>
          <w:color w:val="000000"/>
          <w:sz w:val="24"/>
          <w:szCs w:val="24"/>
        </w:rPr>
        <w:t>-</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20E9BF00" w14:textId="77777777" w:rsidR="00744C77" w:rsidRPr="003555B5" w:rsidRDefault="00744C77" w:rsidP="00470E0C">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kiểm tra giữa học kỳ.</w:t>
      </w:r>
    </w:p>
    <w:p w14:paraId="42511D12" w14:textId="77777777" w:rsidR="00744C77" w:rsidRPr="003555B5" w:rsidRDefault="00744C77" w:rsidP="00470E0C">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3CD50C9D" w14:textId="77777777" w:rsidR="00744C77" w:rsidRPr="003555B5" w:rsidRDefault="00744C77" w:rsidP="00470E0C">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5451AB0A" w14:textId="77777777" w:rsidR="00744C77" w:rsidRPr="003555B5" w:rsidRDefault="00744C77" w:rsidP="00470E0C">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C1B8DD3" w14:textId="77777777" w:rsidR="00744C77" w:rsidRPr="003555B5" w:rsidRDefault="00744C77" w:rsidP="00470E0C">
      <w:pPr>
        <w:pStyle w:val="BodyText2"/>
        <w:numPr>
          <w:ilvl w:val="1"/>
          <w:numId w:val="6"/>
        </w:numPr>
        <w:spacing w:before="60" w:after="0" w:line="288" w:lineRule="auto"/>
        <w:jc w:val="both"/>
        <w:rPr>
          <w:b/>
          <w:bCs/>
          <w:color w:val="000000"/>
          <w:sz w:val="24"/>
          <w:szCs w:val="24"/>
        </w:rPr>
      </w:pPr>
      <w:r w:rsidRPr="003555B5">
        <w:rPr>
          <w:b/>
          <w:bCs/>
          <w:color w:val="000000"/>
          <w:sz w:val="24"/>
          <w:szCs w:val="24"/>
        </w:rPr>
        <w:t>Cách đánh giá</w:t>
      </w:r>
    </w:p>
    <w:p w14:paraId="281CC6C6" w14:textId="77777777" w:rsidR="00744C77" w:rsidRPr="003555B5" w:rsidRDefault="00744C77" w:rsidP="00470E0C">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14:paraId="73025BB7" w14:textId="77777777" w:rsidR="00BA7C39" w:rsidRPr="003555B5" w:rsidRDefault="00BA7C39" w:rsidP="00470E0C">
      <w:pPr>
        <w:pStyle w:val="BodyText2"/>
        <w:tabs>
          <w:tab w:val="num" w:pos="960"/>
        </w:tabs>
        <w:spacing w:before="60" w:after="0" w:line="288"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139E399F" w14:textId="77777777" w:rsidTr="00470E0C">
        <w:trPr>
          <w:jc w:val="center"/>
        </w:trPr>
        <w:tc>
          <w:tcPr>
            <w:tcW w:w="564" w:type="dxa"/>
            <w:shd w:val="clear" w:color="auto" w:fill="auto"/>
          </w:tcPr>
          <w:p w14:paraId="3C8567C1" w14:textId="77777777" w:rsidR="00665547" w:rsidRPr="003555B5" w:rsidRDefault="00665547" w:rsidP="00470E0C">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64EA1CB8" w14:textId="77777777" w:rsidR="00665547" w:rsidRPr="003555B5" w:rsidRDefault="00665547" w:rsidP="00470E0C">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045CB53C" w14:textId="77777777" w:rsidR="00665547" w:rsidRPr="003555B5" w:rsidRDefault="00665547" w:rsidP="00470E0C">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73A171F8" w14:textId="77777777" w:rsidR="00665547" w:rsidRPr="003555B5" w:rsidRDefault="00665547" w:rsidP="00470E0C">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ABCBF33" w14:textId="77777777" w:rsidTr="00470E0C">
        <w:trPr>
          <w:jc w:val="center"/>
        </w:trPr>
        <w:tc>
          <w:tcPr>
            <w:tcW w:w="564" w:type="dxa"/>
            <w:shd w:val="clear" w:color="auto" w:fill="auto"/>
            <w:vAlign w:val="center"/>
          </w:tcPr>
          <w:p w14:paraId="38154C6C" w14:textId="77777777" w:rsidR="00665547" w:rsidRPr="003555B5" w:rsidRDefault="00665547" w:rsidP="00470E0C">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421A5E6" w14:textId="77777777" w:rsidR="00665547" w:rsidRPr="003555B5" w:rsidRDefault="00665547"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39E63A27" w14:textId="77777777" w:rsidR="00665547" w:rsidRPr="003555B5" w:rsidRDefault="00665547"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051BC97" w14:textId="77777777" w:rsidR="00665547" w:rsidRPr="003555B5" w:rsidRDefault="00665547" w:rsidP="00470E0C">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10%</w:t>
            </w:r>
          </w:p>
        </w:tc>
      </w:tr>
      <w:tr w:rsidR="00665547" w:rsidRPr="003A4C98" w14:paraId="47147D26" w14:textId="77777777" w:rsidTr="00470E0C">
        <w:trPr>
          <w:jc w:val="center"/>
        </w:trPr>
        <w:tc>
          <w:tcPr>
            <w:tcW w:w="564" w:type="dxa"/>
            <w:shd w:val="clear" w:color="auto" w:fill="auto"/>
            <w:vAlign w:val="center"/>
          </w:tcPr>
          <w:p w14:paraId="65FFF944" w14:textId="77777777" w:rsidR="00665547" w:rsidRPr="003555B5" w:rsidRDefault="00665547" w:rsidP="00470E0C">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280A9B91" w14:textId="77777777" w:rsidR="00665547" w:rsidRPr="003555B5" w:rsidRDefault="00665547"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39FED8CD" w14:textId="77777777" w:rsidR="00665547" w:rsidRPr="003555B5" w:rsidRDefault="00665547" w:rsidP="00470E0C">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0D0031F" w14:textId="77777777" w:rsidR="00665547" w:rsidRPr="003555B5" w:rsidRDefault="00665547" w:rsidP="00470E0C">
            <w:pPr>
              <w:pStyle w:val="BodyText2"/>
              <w:tabs>
                <w:tab w:val="num" w:pos="960"/>
              </w:tabs>
              <w:spacing w:before="60" w:after="0" w:line="288" w:lineRule="auto"/>
              <w:jc w:val="center"/>
              <w:rPr>
                <w:bCs/>
                <w:color w:val="000000"/>
                <w:sz w:val="24"/>
                <w:szCs w:val="24"/>
                <w:lang w:val="nl-NL"/>
              </w:rPr>
            </w:pPr>
          </w:p>
        </w:tc>
      </w:tr>
      <w:tr w:rsidR="00665547" w:rsidRPr="003555B5" w14:paraId="69BBE515" w14:textId="77777777" w:rsidTr="00470E0C">
        <w:trPr>
          <w:jc w:val="center"/>
        </w:trPr>
        <w:tc>
          <w:tcPr>
            <w:tcW w:w="564" w:type="dxa"/>
            <w:shd w:val="clear" w:color="auto" w:fill="auto"/>
            <w:vAlign w:val="center"/>
          </w:tcPr>
          <w:p w14:paraId="7812002E" w14:textId="77777777" w:rsidR="00665547" w:rsidRPr="003555B5" w:rsidRDefault="00665547" w:rsidP="00470E0C">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659DE729" w14:textId="77777777" w:rsidR="00665547" w:rsidRPr="003555B5" w:rsidRDefault="00665547"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75B9F2DF" w14:textId="77777777" w:rsidR="00665547" w:rsidRPr="003555B5" w:rsidRDefault="00665547"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Báo cáo/thuyết minh/...</w:t>
            </w:r>
          </w:p>
          <w:p w14:paraId="79A75330" w14:textId="77777777" w:rsidR="00665547" w:rsidRPr="003555B5" w:rsidRDefault="00665547"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232F5425" w14:textId="77777777" w:rsidR="00665547" w:rsidRPr="003555B5" w:rsidRDefault="003B2663" w:rsidP="00470E0C">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3B2663" w:rsidRPr="003555B5" w14:paraId="529547A0" w14:textId="77777777" w:rsidTr="00470E0C">
        <w:trPr>
          <w:jc w:val="center"/>
        </w:trPr>
        <w:tc>
          <w:tcPr>
            <w:tcW w:w="564" w:type="dxa"/>
            <w:shd w:val="clear" w:color="auto" w:fill="auto"/>
            <w:vAlign w:val="center"/>
          </w:tcPr>
          <w:p w14:paraId="68504811" w14:textId="77777777" w:rsidR="003B2663" w:rsidRPr="003555B5" w:rsidRDefault="003B2663" w:rsidP="00470E0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6AE9B487" w14:textId="77777777" w:rsidR="003B2663" w:rsidRPr="003555B5" w:rsidRDefault="003B2663"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kiểm tra</w:t>
            </w:r>
          </w:p>
          <w:p w14:paraId="22BF7EA7" w14:textId="77777777" w:rsidR="003B2663" w:rsidRPr="003555B5" w:rsidRDefault="003B2663"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276A9DD1" w14:textId="77777777" w:rsidR="003B2663" w:rsidRPr="003555B5" w:rsidRDefault="003B2663" w:rsidP="00470E0C">
            <w:pPr>
              <w:pStyle w:val="BodyText2"/>
              <w:tabs>
                <w:tab w:val="num" w:pos="960"/>
              </w:tabs>
              <w:spacing w:before="60" w:after="0" w:line="288" w:lineRule="auto"/>
              <w:rPr>
                <w:bCs/>
                <w:color w:val="000000"/>
                <w:sz w:val="24"/>
                <w:szCs w:val="24"/>
                <w:lang w:val="vi-VN"/>
              </w:rPr>
            </w:pPr>
            <w:r>
              <w:rPr>
                <w:bCs/>
                <w:color w:val="000000"/>
                <w:sz w:val="24"/>
                <w:szCs w:val="24"/>
                <w:lang w:val="nl-NL"/>
              </w:rPr>
              <w:t>- Thi viết (50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403529E7" w14:textId="77777777" w:rsidR="003B2663" w:rsidRPr="003555B5" w:rsidRDefault="003B2663" w:rsidP="00470E0C">
            <w:pPr>
              <w:pStyle w:val="BodyText2"/>
              <w:tabs>
                <w:tab w:val="num" w:pos="960"/>
              </w:tabs>
              <w:spacing w:before="60" w:after="0" w:line="288" w:lineRule="auto"/>
              <w:jc w:val="center"/>
              <w:rPr>
                <w:bCs/>
                <w:color w:val="000000"/>
                <w:sz w:val="24"/>
                <w:szCs w:val="24"/>
                <w:lang w:val="nl-NL"/>
              </w:rPr>
            </w:pPr>
          </w:p>
        </w:tc>
      </w:tr>
      <w:tr w:rsidR="003B2663" w:rsidRPr="003555B5" w14:paraId="0224D6EA" w14:textId="77777777" w:rsidTr="00470E0C">
        <w:trPr>
          <w:jc w:val="center"/>
        </w:trPr>
        <w:tc>
          <w:tcPr>
            <w:tcW w:w="564" w:type="dxa"/>
            <w:shd w:val="clear" w:color="auto" w:fill="auto"/>
            <w:vAlign w:val="center"/>
          </w:tcPr>
          <w:p w14:paraId="43E9B49E" w14:textId="77777777" w:rsidR="003B2663" w:rsidRPr="003555B5" w:rsidRDefault="003B2663" w:rsidP="00470E0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77C2F606" w14:textId="77777777" w:rsidR="003B2663" w:rsidRPr="003555B5" w:rsidRDefault="003B2663"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0D654236" w14:textId="77777777" w:rsidR="003B2663" w:rsidRPr="003555B5" w:rsidRDefault="003B2663" w:rsidP="00470E0C">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 Thi viết (</w:t>
            </w:r>
            <w:r>
              <w:rPr>
                <w:bCs/>
                <w:color w:val="000000"/>
                <w:sz w:val="24"/>
                <w:szCs w:val="24"/>
                <w:lang w:val="nl-NL"/>
              </w:rPr>
              <w:t xml:space="preserve"> 50-100</w:t>
            </w:r>
            <w:r w:rsidRPr="003555B5">
              <w:rPr>
                <w:bCs/>
                <w:color w:val="000000"/>
                <w:sz w:val="24"/>
                <w:szCs w:val="24"/>
                <w:lang w:val="nl-NL"/>
              </w:rPr>
              <w:t xml:space="preserve"> phút)</w:t>
            </w:r>
            <w:r w:rsidRPr="003555B5">
              <w:rPr>
                <w:bCs/>
                <w:color w:val="000000"/>
                <w:sz w:val="24"/>
                <w:szCs w:val="24"/>
                <w:lang w:val="vi-VN"/>
              </w:rPr>
              <w:t>.</w:t>
            </w:r>
          </w:p>
          <w:p w14:paraId="00A9D92E" w14:textId="77777777" w:rsidR="003B2663" w:rsidRDefault="003B2663" w:rsidP="00470E0C">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xml:space="preserve">- Tham dự đủ 80% tiết lý thuyết </w:t>
            </w:r>
          </w:p>
          <w:p w14:paraId="0EFD58BC" w14:textId="77777777" w:rsidR="003B2663" w:rsidRPr="003555B5" w:rsidRDefault="003B2663" w:rsidP="00470E0C">
            <w:pPr>
              <w:pStyle w:val="BodyText2"/>
              <w:tabs>
                <w:tab w:val="num" w:pos="960"/>
              </w:tabs>
              <w:spacing w:before="60" w:after="0" w:line="288" w:lineRule="auto"/>
              <w:rPr>
                <w:bCs/>
                <w:color w:val="000000"/>
                <w:sz w:val="24"/>
                <w:szCs w:val="24"/>
                <w:lang w:val="vi-VN"/>
              </w:rPr>
            </w:pPr>
            <w:r>
              <w:rPr>
                <w:bCs/>
                <w:color w:val="000000"/>
                <w:sz w:val="24"/>
                <w:szCs w:val="24"/>
                <w:lang w:val="nl-NL"/>
              </w:rPr>
              <w:t xml:space="preserve">- </w:t>
            </w:r>
            <w:r w:rsidRPr="003555B5">
              <w:rPr>
                <w:bCs/>
                <w:color w:val="000000"/>
                <w:sz w:val="24"/>
                <w:szCs w:val="24"/>
                <w:lang w:val="nl-NL"/>
              </w:rPr>
              <w:t>Dự thi kết thúc học phần</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41DF6B" w14:textId="77777777" w:rsidR="003B2663" w:rsidRPr="003555B5" w:rsidRDefault="003B2663" w:rsidP="00470E0C">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60%</w:t>
            </w:r>
          </w:p>
        </w:tc>
      </w:tr>
    </w:tbl>
    <w:p w14:paraId="5A559254" w14:textId="77777777" w:rsidR="00744C77" w:rsidRPr="003555B5" w:rsidRDefault="00744C77" w:rsidP="00470E0C">
      <w:pPr>
        <w:spacing w:before="60" w:line="288" w:lineRule="auto"/>
        <w:jc w:val="both"/>
        <w:rPr>
          <w:i/>
          <w:color w:val="FF0000"/>
          <w:sz w:val="24"/>
          <w:szCs w:val="24"/>
        </w:rPr>
      </w:pPr>
    </w:p>
    <w:p w14:paraId="1FDB955F" w14:textId="77777777" w:rsidR="00744C77" w:rsidRPr="003555B5" w:rsidRDefault="00744C77" w:rsidP="00470E0C">
      <w:pPr>
        <w:pStyle w:val="BodyText2"/>
        <w:numPr>
          <w:ilvl w:val="1"/>
          <w:numId w:val="6"/>
        </w:numPr>
        <w:spacing w:before="60" w:after="0" w:line="288" w:lineRule="auto"/>
        <w:jc w:val="both"/>
        <w:rPr>
          <w:b/>
          <w:bCs/>
          <w:color w:val="000000"/>
          <w:sz w:val="24"/>
          <w:szCs w:val="24"/>
        </w:rPr>
      </w:pPr>
      <w:r w:rsidRPr="003555B5">
        <w:rPr>
          <w:b/>
          <w:bCs/>
          <w:color w:val="000000"/>
          <w:sz w:val="24"/>
          <w:szCs w:val="24"/>
        </w:rPr>
        <w:t>Cách tính điểm</w:t>
      </w:r>
    </w:p>
    <w:p w14:paraId="45FE1F13" w14:textId="77777777" w:rsidR="00744C77" w:rsidRPr="003555B5" w:rsidRDefault="00744C77" w:rsidP="00470E0C">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40FAF345" w14:textId="77777777" w:rsidR="00744C77" w:rsidRPr="003555B5" w:rsidRDefault="00744C77" w:rsidP="00470E0C">
      <w:pPr>
        <w:pStyle w:val="BodyText2"/>
        <w:tabs>
          <w:tab w:val="num" w:pos="390"/>
        </w:tabs>
        <w:spacing w:before="60" w:after="0" w:line="288"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76536FF6" w14:textId="77777777" w:rsidR="00744C77" w:rsidRPr="003555B5" w:rsidRDefault="00744C77" w:rsidP="00470E0C">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Tài liệu học tập</w:t>
      </w:r>
    </w:p>
    <w:tbl>
      <w:tblPr>
        <w:tblW w:w="9288" w:type="dxa"/>
        <w:tblLook w:val="01E0" w:firstRow="1" w:lastRow="1" w:firstColumn="1" w:lastColumn="1" w:noHBand="0" w:noVBand="0"/>
      </w:tblPr>
      <w:tblGrid>
        <w:gridCol w:w="9288"/>
      </w:tblGrid>
      <w:tr w:rsidR="00663900" w:rsidRPr="003555B5" w14:paraId="31D4219F" w14:textId="77777777" w:rsidTr="00663900">
        <w:tc>
          <w:tcPr>
            <w:tcW w:w="9288" w:type="dxa"/>
          </w:tcPr>
          <w:p w14:paraId="79FB1EA9" w14:textId="77777777" w:rsidR="00663900" w:rsidRPr="00E72D31" w:rsidRDefault="00663900" w:rsidP="000D5952">
            <w:pPr>
              <w:pStyle w:val="Default"/>
              <w:spacing w:before="60" w:line="288" w:lineRule="auto"/>
              <w:ind w:left="260" w:hanging="260"/>
              <w:jc w:val="both"/>
            </w:pPr>
            <w:r w:rsidRPr="00E72D31">
              <w:t xml:space="preserve">[1] Phạm Văn Liên, </w:t>
            </w:r>
            <w:r w:rsidRPr="00663900">
              <w:rPr>
                <w:i/>
              </w:rPr>
              <w:t>Bài giảng gốc môn Tổ chức công tác kế toán công</w:t>
            </w:r>
            <w:r w:rsidRPr="00E72D31">
              <w:t>, NXB Tài chính, 2014.</w:t>
            </w:r>
          </w:p>
        </w:tc>
      </w:tr>
      <w:tr w:rsidR="00663900" w:rsidRPr="003555B5" w14:paraId="3F4C09AB" w14:textId="77777777" w:rsidTr="00663900">
        <w:tc>
          <w:tcPr>
            <w:tcW w:w="9288" w:type="dxa"/>
          </w:tcPr>
          <w:p w14:paraId="321A9DB7" w14:textId="77777777" w:rsidR="00663900" w:rsidRDefault="00663900" w:rsidP="000D5952">
            <w:pPr>
              <w:pStyle w:val="Default"/>
              <w:spacing w:before="60" w:line="288" w:lineRule="auto"/>
              <w:jc w:val="both"/>
            </w:pPr>
            <w:r w:rsidRPr="00E72D31">
              <w:t xml:space="preserve">[2] Phạm Văn Liên, </w:t>
            </w:r>
            <w:r w:rsidRPr="00663900">
              <w:rPr>
                <w:i/>
              </w:rPr>
              <w:t>Giáo trình Kế toán Hành chính sự nghiệp</w:t>
            </w:r>
            <w:r w:rsidRPr="00E72D31">
              <w:t>, NXB Tài chính, 2013.</w:t>
            </w:r>
          </w:p>
          <w:p w14:paraId="42213DDD" w14:textId="77777777" w:rsidR="00663900" w:rsidRDefault="00663900" w:rsidP="000D5952">
            <w:pPr>
              <w:pStyle w:val="Default"/>
              <w:spacing w:before="60" w:line="288" w:lineRule="auto"/>
              <w:jc w:val="both"/>
            </w:pPr>
            <w:r>
              <w:t xml:space="preserve">[3] Đặng Văn Du, Hoàng Thị Thúy Nguyệt, </w:t>
            </w:r>
            <w:r w:rsidRPr="00663900">
              <w:rPr>
                <w:i/>
              </w:rPr>
              <w:t>Giáo trình Quản lý tài chính xã</w:t>
            </w:r>
            <w:r>
              <w:t>, NXB Tài chính, 2012.</w:t>
            </w:r>
          </w:p>
          <w:p w14:paraId="104F0C99" w14:textId="77777777" w:rsidR="00663900" w:rsidRPr="00E72D31" w:rsidRDefault="00663900" w:rsidP="000D5952">
            <w:pPr>
              <w:pStyle w:val="Default"/>
              <w:spacing w:before="60" w:line="288" w:lineRule="auto"/>
              <w:jc w:val="both"/>
            </w:pPr>
            <w:r>
              <w:t xml:space="preserve">[4] Ngô Thanh Hoàng, </w:t>
            </w:r>
            <w:r w:rsidRPr="00663900">
              <w:rPr>
                <w:i/>
              </w:rPr>
              <w:t>Câu hỏi – bài tập và tình huống thực hành môn kế toán ngân sách và tài chính xã</w:t>
            </w:r>
            <w:r>
              <w:t>, NXB Tài chính, 2015.</w:t>
            </w:r>
          </w:p>
          <w:p w14:paraId="43A2FDBB" w14:textId="77777777" w:rsidR="00663900" w:rsidRPr="00E72D31" w:rsidRDefault="00663900" w:rsidP="000D5952">
            <w:pPr>
              <w:pStyle w:val="Default"/>
              <w:spacing w:before="60" w:line="288" w:lineRule="auto"/>
              <w:jc w:val="both"/>
            </w:pPr>
            <w:r w:rsidRPr="00E72D31">
              <w:t>[</w:t>
            </w:r>
            <w:r>
              <w:t>5</w:t>
            </w:r>
            <w:r w:rsidRPr="00E72D31">
              <w:t xml:space="preserve">] Bộ Tài chính, </w:t>
            </w:r>
            <w:r w:rsidRPr="00663900">
              <w:rPr>
                <w:i/>
              </w:rPr>
              <w:t>Thông tư số 107/2017/TT-BTC ngày 10/10/2017</w:t>
            </w:r>
            <w:r w:rsidRPr="00E72D31">
              <w:t xml:space="preserve"> về việc ban hành chế độ kế toán hành chính sự nghiệp</w:t>
            </w:r>
          </w:p>
          <w:p w14:paraId="5EECD8F5" w14:textId="77777777" w:rsidR="00663900" w:rsidRPr="00E72D31" w:rsidRDefault="00663900" w:rsidP="000D5952">
            <w:pPr>
              <w:pStyle w:val="Default"/>
              <w:spacing w:before="60" w:line="288" w:lineRule="auto"/>
              <w:jc w:val="both"/>
            </w:pPr>
            <w:r w:rsidRPr="00E72D31">
              <w:t>[</w:t>
            </w:r>
            <w:r>
              <w:t>6</w:t>
            </w:r>
            <w:r w:rsidRPr="00E72D31">
              <w:t>] Bộ Tài chính</w:t>
            </w:r>
            <w:r w:rsidRPr="00663900">
              <w:rPr>
                <w:i/>
              </w:rPr>
              <w:t>, Thông tư số 08/2013/TT-BTC ngày 10/1/2013</w:t>
            </w:r>
            <w:r w:rsidRPr="00E72D31">
              <w:t xml:space="preserve"> về việc ban hành chế độ kế toán Ngân sách Nhà nước</w:t>
            </w:r>
          </w:p>
        </w:tc>
      </w:tr>
    </w:tbl>
    <w:p w14:paraId="631BB6B7" w14:textId="77777777" w:rsidR="00744C77" w:rsidRPr="003555B5" w:rsidRDefault="00744C77" w:rsidP="00470E0C">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t>Hướng dẫn tự học của học phần</w:t>
      </w:r>
    </w:p>
    <w:p w14:paraId="393D8344" w14:textId="77777777" w:rsidR="00BA7C39" w:rsidRPr="003555B5" w:rsidRDefault="00BA7C39" w:rsidP="00470E0C">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851"/>
        <w:gridCol w:w="992"/>
        <w:gridCol w:w="709"/>
        <w:gridCol w:w="850"/>
        <w:gridCol w:w="2863"/>
      </w:tblGrid>
      <w:tr w:rsidR="00744C77" w:rsidRPr="00663900" w14:paraId="05AE23F8" w14:textId="77777777" w:rsidTr="00663900">
        <w:trPr>
          <w:trHeight w:val="282"/>
        </w:trPr>
        <w:tc>
          <w:tcPr>
            <w:tcW w:w="830" w:type="dxa"/>
            <w:shd w:val="clear" w:color="auto" w:fill="auto"/>
            <w:vAlign w:val="center"/>
          </w:tcPr>
          <w:p w14:paraId="07E19A0E" w14:textId="77777777" w:rsidR="00744C77" w:rsidRPr="00663900" w:rsidRDefault="00744C77"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Tuần</w:t>
            </w:r>
          </w:p>
        </w:tc>
        <w:tc>
          <w:tcPr>
            <w:tcW w:w="2851" w:type="dxa"/>
            <w:shd w:val="clear" w:color="auto" w:fill="auto"/>
            <w:vAlign w:val="center"/>
          </w:tcPr>
          <w:p w14:paraId="74DFB019" w14:textId="77777777" w:rsidR="00744C77" w:rsidRPr="00663900" w:rsidRDefault="00744C77"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Nội dung</w:t>
            </w:r>
          </w:p>
        </w:tc>
        <w:tc>
          <w:tcPr>
            <w:tcW w:w="992" w:type="dxa"/>
            <w:shd w:val="clear" w:color="auto" w:fill="auto"/>
            <w:vAlign w:val="center"/>
          </w:tcPr>
          <w:p w14:paraId="4473A4F2" w14:textId="77777777" w:rsidR="00744C77" w:rsidRPr="00663900" w:rsidRDefault="00744C77"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Lý thuyết (tiết)</w:t>
            </w:r>
          </w:p>
        </w:tc>
        <w:tc>
          <w:tcPr>
            <w:tcW w:w="709" w:type="dxa"/>
            <w:vAlign w:val="center"/>
          </w:tcPr>
          <w:p w14:paraId="238BA71E" w14:textId="77777777" w:rsidR="00744C77" w:rsidRPr="00663900" w:rsidRDefault="00744C77"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Bài tập</w:t>
            </w:r>
          </w:p>
          <w:p w14:paraId="3F96DD26" w14:textId="77777777" w:rsidR="00744C77" w:rsidRPr="00663900" w:rsidRDefault="00744C77"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(tiết)</w:t>
            </w:r>
          </w:p>
        </w:tc>
        <w:tc>
          <w:tcPr>
            <w:tcW w:w="850" w:type="dxa"/>
            <w:shd w:val="clear" w:color="auto" w:fill="auto"/>
            <w:vAlign w:val="center"/>
          </w:tcPr>
          <w:p w14:paraId="19AEDDF0" w14:textId="77777777" w:rsidR="00744C77" w:rsidRPr="00663900" w:rsidRDefault="00744C77"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Thực hành</w:t>
            </w:r>
          </w:p>
          <w:p w14:paraId="6484FF93" w14:textId="77777777" w:rsidR="00744C77" w:rsidRPr="00663900" w:rsidRDefault="00744C77"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(tiết)</w:t>
            </w:r>
          </w:p>
        </w:tc>
        <w:tc>
          <w:tcPr>
            <w:tcW w:w="2863" w:type="dxa"/>
            <w:tcBorders>
              <w:bottom w:val="single" w:sz="4" w:space="0" w:color="auto"/>
            </w:tcBorders>
            <w:shd w:val="clear" w:color="auto" w:fill="auto"/>
            <w:vAlign w:val="center"/>
          </w:tcPr>
          <w:p w14:paraId="5D4D9DDE" w14:textId="77777777" w:rsidR="00744C77" w:rsidRPr="00663900" w:rsidRDefault="00061141"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S</w:t>
            </w:r>
            <w:r w:rsidR="00744C77" w:rsidRPr="00663900">
              <w:rPr>
                <w:b/>
                <w:bCs/>
                <w:color w:val="000000"/>
                <w:sz w:val="24"/>
                <w:szCs w:val="24"/>
                <w:lang w:val="nl-NL"/>
              </w:rPr>
              <w:t>inh viên</w:t>
            </w:r>
            <w:r w:rsidRPr="00663900">
              <w:rPr>
                <w:b/>
                <w:bCs/>
                <w:color w:val="000000"/>
                <w:sz w:val="24"/>
                <w:szCs w:val="24"/>
                <w:lang w:val="nl-NL"/>
              </w:rPr>
              <w:t xml:space="preserve"> cần chuẩn bị</w:t>
            </w:r>
          </w:p>
        </w:tc>
      </w:tr>
      <w:tr w:rsidR="00D63879" w:rsidRPr="00663900" w14:paraId="079E6ACF" w14:textId="77777777" w:rsidTr="00663900">
        <w:trPr>
          <w:trHeight w:val="2744"/>
        </w:trPr>
        <w:tc>
          <w:tcPr>
            <w:tcW w:w="830" w:type="dxa"/>
            <w:shd w:val="clear" w:color="auto" w:fill="auto"/>
            <w:vAlign w:val="center"/>
          </w:tcPr>
          <w:p w14:paraId="04A69E2A" w14:textId="77777777" w:rsidR="00D63879" w:rsidRPr="00663900" w:rsidRDefault="00D63879"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1</w:t>
            </w:r>
          </w:p>
        </w:tc>
        <w:tc>
          <w:tcPr>
            <w:tcW w:w="2851" w:type="dxa"/>
            <w:shd w:val="clear" w:color="auto" w:fill="auto"/>
          </w:tcPr>
          <w:p w14:paraId="070E6629" w14:textId="77777777" w:rsidR="00D63879" w:rsidRPr="00663900" w:rsidRDefault="00D63879" w:rsidP="00663900">
            <w:pPr>
              <w:pStyle w:val="BodyText2"/>
              <w:tabs>
                <w:tab w:val="num" w:pos="960"/>
              </w:tabs>
              <w:spacing w:before="60" w:after="60" w:line="240" w:lineRule="auto"/>
              <w:jc w:val="both"/>
              <w:rPr>
                <w:b/>
                <w:bCs/>
                <w:color w:val="000000"/>
                <w:sz w:val="24"/>
                <w:szCs w:val="24"/>
                <w:lang w:val="nl-NL"/>
              </w:rPr>
            </w:pPr>
            <w:r w:rsidRPr="00663900">
              <w:rPr>
                <w:b/>
                <w:bCs/>
                <w:color w:val="000000"/>
                <w:sz w:val="24"/>
                <w:szCs w:val="24"/>
                <w:lang w:val="nl-NL"/>
              </w:rPr>
              <w:t>Chương 1:</w:t>
            </w:r>
            <w:r w:rsidR="00BA6100" w:rsidRPr="00663900">
              <w:rPr>
                <w:b/>
                <w:bCs/>
                <w:color w:val="000000"/>
                <w:sz w:val="24"/>
                <w:szCs w:val="24"/>
                <w:lang w:val="nl-NL"/>
              </w:rPr>
              <w:t>Những lý luận cơ bản về tổ chức công tác kế toán công</w:t>
            </w:r>
          </w:p>
          <w:p w14:paraId="4E71EF83" w14:textId="77777777" w:rsidR="00BA6100" w:rsidRPr="00663900" w:rsidRDefault="00BA6100" w:rsidP="00663900">
            <w:pPr>
              <w:pStyle w:val="T1"/>
              <w:numPr>
                <w:ilvl w:val="1"/>
                <w:numId w:val="8"/>
              </w:numPr>
              <w:tabs>
                <w:tab w:val="left" w:pos="457"/>
              </w:tabs>
              <w:spacing w:before="60" w:after="60"/>
              <w:ind w:left="21" w:hanging="21"/>
              <w:rPr>
                <w:b w:val="0"/>
                <w:sz w:val="24"/>
                <w:szCs w:val="24"/>
                <w:lang w:val="vi-VN"/>
              </w:rPr>
            </w:pPr>
            <w:r w:rsidRPr="00663900">
              <w:rPr>
                <w:b w:val="0"/>
                <w:sz w:val="24"/>
                <w:szCs w:val="24"/>
                <w:lang w:val="vi-VN"/>
              </w:rPr>
              <w:t xml:space="preserve">Những </w:t>
            </w:r>
            <w:r w:rsidR="00F65E82" w:rsidRPr="00663900">
              <w:rPr>
                <w:b w:val="0"/>
                <w:sz w:val="24"/>
                <w:szCs w:val="24"/>
                <w:lang w:val="nl-NL"/>
              </w:rPr>
              <w:t>nhân tố</w:t>
            </w:r>
            <w:r w:rsidRPr="00663900">
              <w:rPr>
                <w:b w:val="0"/>
                <w:sz w:val="24"/>
                <w:szCs w:val="24"/>
                <w:lang w:val="vi-VN"/>
              </w:rPr>
              <w:t xml:space="preserve"> ảnh hưởng đến tổ chức công tác kế toán</w:t>
            </w:r>
            <w:r w:rsidR="003A6297" w:rsidRPr="00663900">
              <w:rPr>
                <w:b w:val="0"/>
                <w:sz w:val="24"/>
                <w:szCs w:val="24"/>
                <w:lang w:val="nl-NL"/>
              </w:rPr>
              <w:t xml:space="preserve"> công</w:t>
            </w:r>
            <w:r w:rsidRPr="00663900">
              <w:rPr>
                <w:b w:val="0"/>
                <w:sz w:val="24"/>
                <w:szCs w:val="24"/>
                <w:lang w:val="vi-VN"/>
              </w:rPr>
              <w:t>.</w:t>
            </w:r>
          </w:p>
          <w:p w14:paraId="03FE4C69" w14:textId="77777777" w:rsidR="00BA6100" w:rsidRPr="00663900" w:rsidRDefault="00BA6100" w:rsidP="00663900">
            <w:pPr>
              <w:pStyle w:val="T1"/>
              <w:numPr>
                <w:ilvl w:val="1"/>
                <w:numId w:val="8"/>
              </w:numPr>
              <w:tabs>
                <w:tab w:val="left" w:pos="446"/>
              </w:tabs>
              <w:spacing w:before="60" w:after="60"/>
              <w:ind w:left="21" w:hanging="21"/>
              <w:rPr>
                <w:b w:val="0"/>
                <w:sz w:val="24"/>
                <w:szCs w:val="24"/>
                <w:lang w:val="vi-VN"/>
              </w:rPr>
            </w:pPr>
            <w:r w:rsidRPr="00663900">
              <w:rPr>
                <w:b w:val="0"/>
                <w:sz w:val="24"/>
                <w:szCs w:val="24"/>
                <w:lang w:val="vi-VN"/>
              </w:rPr>
              <w:t>Nhiệm vụ và nguyên tắc Tổ chức công tác kế toán công</w:t>
            </w:r>
          </w:p>
          <w:p w14:paraId="4DC60720" w14:textId="77777777" w:rsidR="00D63879" w:rsidRPr="00663900" w:rsidRDefault="00BA6100" w:rsidP="00663900">
            <w:pPr>
              <w:pStyle w:val="T1"/>
              <w:numPr>
                <w:ilvl w:val="1"/>
                <w:numId w:val="8"/>
              </w:numPr>
              <w:tabs>
                <w:tab w:val="left" w:pos="446"/>
              </w:tabs>
              <w:spacing w:before="60" w:after="60"/>
              <w:ind w:left="21" w:hanging="21"/>
              <w:rPr>
                <w:b w:val="0"/>
                <w:sz w:val="24"/>
                <w:szCs w:val="24"/>
                <w:lang w:val="vi-VN"/>
              </w:rPr>
            </w:pPr>
            <w:r w:rsidRPr="00663900">
              <w:rPr>
                <w:b w:val="0"/>
                <w:sz w:val="24"/>
                <w:szCs w:val="24"/>
                <w:lang w:val="vi-VN"/>
              </w:rPr>
              <w:t xml:space="preserve"> Nội dung chủ yếu của </w:t>
            </w:r>
            <w:r w:rsidR="003A6297" w:rsidRPr="00663900">
              <w:rPr>
                <w:b w:val="0"/>
                <w:sz w:val="24"/>
                <w:szCs w:val="24"/>
                <w:lang w:val="vi-VN"/>
              </w:rPr>
              <w:t>t</w:t>
            </w:r>
            <w:r w:rsidRPr="00663900">
              <w:rPr>
                <w:b w:val="0"/>
                <w:sz w:val="24"/>
                <w:szCs w:val="24"/>
                <w:lang w:val="vi-VN"/>
              </w:rPr>
              <w:t>ổ chức công tác kế toán công</w:t>
            </w:r>
          </w:p>
        </w:tc>
        <w:tc>
          <w:tcPr>
            <w:tcW w:w="992" w:type="dxa"/>
            <w:shd w:val="clear" w:color="auto" w:fill="auto"/>
          </w:tcPr>
          <w:p w14:paraId="410C2C32" w14:textId="77777777" w:rsidR="00D63879" w:rsidRPr="00663900" w:rsidRDefault="0025728D"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6</w:t>
            </w:r>
          </w:p>
        </w:tc>
        <w:tc>
          <w:tcPr>
            <w:tcW w:w="709" w:type="dxa"/>
          </w:tcPr>
          <w:p w14:paraId="0B083E47" w14:textId="77777777" w:rsidR="00D63879" w:rsidRPr="00663900" w:rsidRDefault="00CE6367"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850" w:type="dxa"/>
            <w:tcBorders>
              <w:right w:val="single" w:sz="4" w:space="0" w:color="auto"/>
            </w:tcBorders>
            <w:shd w:val="clear" w:color="auto" w:fill="auto"/>
          </w:tcPr>
          <w:p w14:paraId="5649E18A" w14:textId="77777777" w:rsidR="00D63879" w:rsidRPr="00663900" w:rsidRDefault="00D63879"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2863" w:type="dxa"/>
            <w:tcBorders>
              <w:top w:val="single" w:sz="4" w:space="0" w:color="auto"/>
              <w:left w:val="single" w:sz="4" w:space="0" w:color="auto"/>
              <w:bottom w:val="single" w:sz="4" w:space="0" w:color="auto"/>
              <w:right w:val="single" w:sz="4" w:space="0" w:color="auto"/>
            </w:tcBorders>
            <w:shd w:val="clear" w:color="auto" w:fill="auto"/>
          </w:tcPr>
          <w:p w14:paraId="6B5E4A5D"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Ôn tập lại các kiến thức đã học  trong học phần Kế toán hành chính sự nghiệp, Kế toán NSNN &amp; KBNN</w:t>
            </w:r>
          </w:p>
          <w:p w14:paraId="1B57CCD2"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Đọc mục 2.1 đến 2.3 trong tài liệu </w:t>
            </w:r>
            <w:r w:rsidRPr="00663900">
              <w:rPr>
                <w:b/>
                <w:bCs/>
                <w:color w:val="000000"/>
                <w:sz w:val="24"/>
                <w:szCs w:val="24"/>
                <w:lang w:val="nl-NL"/>
              </w:rPr>
              <w:t>[1]</w:t>
            </w:r>
          </w:p>
          <w:p w14:paraId="125951A9" w14:textId="77777777" w:rsidR="00FA68DE" w:rsidRPr="00663900" w:rsidRDefault="000D5952" w:rsidP="00663900">
            <w:pPr>
              <w:pStyle w:val="BodyText2"/>
              <w:tabs>
                <w:tab w:val="num" w:pos="960"/>
              </w:tabs>
              <w:spacing w:before="60" w:after="60" w:line="240" w:lineRule="auto"/>
              <w:jc w:val="both"/>
              <w:rPr>
                <w:bCs/>
                <w:color w:val="000000"/>
                <w:sz w:val="24"/>
                <w:szCs w:val="24"/>
                <w:lang w:val="de-DE"/>
              </w:rPr>
            </w:pPr>
            <w:r w:rsidRPr="00663900">
              <w:rPr>
                <w:bCs/>
                <w:color w:val="000000"/>
                <w:sz w:val="24"/>
                <w:szCs w:val="24"/>
                <w:lang w:val="nl-NL"/>
              </w:rPr>
              <w:t xml:space="preserve">+ Tra cứu các nội dung 2.1 đến 2.3 trong tài liệu </w:t>
            </w:r>
            <w:r w:rsidRPr="00663900">
              <w:rPr>
                <w:b/>
                <w:bCs/>
                <w:color w:val="000000"/>
                <w:sz w:val="24"/>
                <w:szCs w:val="24"/>
                <w:lang w:val="nl-NL"/>
              </w:rPr>
              <w:t>[4], [5</w:t>
            </w:r>
            <w:r w:rsidRPr="00663900">
              <w:rPr>
                <w:bCs/>
                <w:color w:val="000000"/>
                <w:sz w:val="24"/>
                <w:szCs w:val="24"/>
                <w:lang w:val="nl-NL"/>
              </w:rPr>
              <w:t xml:space="preserve">]: mẫu biểu chứng từ </w:t>
            </w:r>
          </w:p>
        </w:tc>
      </w:tr>
      <w:tr w:rsidR="00D63879" w:rsidRPr="00663900" w14:paraId="4CC2047C" w14:textId="77777777" w:rsidTr="00663900">
        <w:trPr>
          <w:trHeight w:val="70"/>
        </w:trPr>
        <w:tc>
          <w:tcPr>
            <w:tcW w:w="830" w:type="dxa"/>
            <w:shd w:val="clear" w:color="auto" w:fill="auto"/>
            <w:vAlign w:val="center"/>
          </w:tcPr>
          <w:p w14:paraId="63743355" w14:textId="77777777" w:rsidR="00D63879" w:rsidRPr="00663900" w:rsidRDefault="00E92E20"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1-2</w:t>
            </w:r>
          </w:p>
        </w:tc>
        <w:tc>
          <w:tcPr>
            <w:tcW w:w="2851" w:type="dxa"/>
            <w:shd w:val="clear" w:color="auto" w:fill="auto"/>
          </w:tcPr>
          <w:p w14:paraId="7BE21D31" w14:textId="77777777" w:rsidR="005A0FE9" w:rsidRPr="00663900" w:rsidRDefault="00D63879" w:rsidP="00663900">
            <w:pPr>
              <w:pStyle w:val="BodyText2"/>
              <w:tabs>
                <w:tab w:val="num" w:pos="960"/>
              </w:tabs>
              <w:spacing w:before="60" w:after="60" w:line="240" w:lineRule="auto"/>
              <w:jc w:val="both"/>
              <w:rPr>
                <w:b/>
                <w:bCs/>
                <w:color w:val="000000"/>
                <w:sz w:val="24"/>
                <w:szCs w:val="24"/>
                <w:lang w:val="nl-NL"/>
              </w:rPr>
            </w:pPr>
            <w:r w:rsidRPr="00663900">
              <w:rPr>
                <w:b/>
                <w:bCs/>
                <w:color w:val="000000"/>
                <w:sz w:val="24"/>
                <w:szCs w:val="24"/>
                <w:lang w:val="nl-NL"/>
              </w:rPr>
              <w:t>Chương 2:</w:t>
            </w:r>
            <w:r w:rsidR="00BA6100" w:rsidRPr="00663900">
              <w:rPr>
                <w:b/>
                <w:bCs/>
                <w:color w:val="000000"/>
                <w:sz w:val="24"/>
                <w:szCs w:val="24"/>
                <w:lang w:val="nl-NL"/>
              </w:rPr>
              <w:t xml:space="preserve">Tổ chức </w:t>
            </w:r>
            <w:r w:rsidR="003A6297" w:rsidRPr="00663900">
              <w:rPr>
                <w:b/>
                <w:bCs/>
                <w:color w:val="000000"/>
                <w:sz w:val="24"/>
                <w:szCs w:val="24"/>
                <w:lang w:val="nl-NL"/>
              </w:rPr>
              <w:t>thu nhận thông tin kế toán công</w:t>
            </w:r>
            <w:r w:rsidR="00BA6100" w:rsidRPr="00663900">
              <w:rPr>
                <w:b/>
                <w:bCs/>
                <w:color w:val="000000"/>
                <w:sz w:val="24"/>
                <w:szCs w:val="24"/>
                <w:lang w:val="nl-NL"/>
              </w:rPr>
              <w:t xml:space="preserve"> công</w:t>
            </w:r>
          </w:p>
          <w:p w14:paraId="2C86CE6C" w14:textId="77777777" w:rsidR="003A6297" w:rsidRPr="00663900" w:rsidRDefault="00BA6100" w:rsidP="00663900">
            <w:pPr>
              <w:spacing w:before="60" w:after="60"/>
              <w:rPr>
                <w:sz w:val="24"/>
                <w:szCs w:val="24"/>
                <w:lang w:val="nl-NL"/>
              </w:rPr>
            </w:pPr>
            <w:r w:rsidRPr="00663900">
              <w:rPr>
                <w:sz w:val="24"/>
                <w:szCs w:val="24"/>
                <w:lang w:val="nl-NL"/>
              </w:rPr>
              <w:t>2.1</w:t>
            </w:r>
            <w:r w:rsidRPr="00663900">
              <w:rPr>
                <w:sz w:val="24"/>
                <w:szCs w:val="24"/>
                <w:lang w:val="vi-VN"/>
              </w:rPr>
              <w:t xml:space="preserve">. Tổ chức </w:t>
            </w:r>
            <w:r w:rsidR="003A6297" w:rsidRPr="00663900">
              <w:rPr>
                <w:sz w:val="24"/>
                <w:szCs w:val="24"/>
                <w:lang w:val="nl-NL"/>
              </w:rPr>
              <w:t>thu nhận thông tin kế toán công bằng hệ thống chứng từ kế toán</w:t>
            </w:r>
          </w:p>
          <w:p w14:paraId="4AA9D52F" w14:textId="77777777" w:rsidR="009B42F9" w:rsidRPr="00663900" w:rsidRDefault="00BA6100" w:rsidP="00663900">
            <w:pPr>
              <w:spacing w:before="60" w:after="60"/>
              <w:rPr>
                <w:sz w:val="24"/>
                <w:szCs w:val="24"/>
                <w:lang w:val="nl-NL"/>
              </w:rPr>
            </w:pPr>
            <w:r w:rsidRPr="00663900">
              <w:rPr>
                <w:sz w:val="24"/>
                <w:szCs w:val="24"/>
                <w:lang w:val="vi-VN"/>
              </w:rPr>
              <w:t xml:space="preserve">2.2. </w:t>
            </w:r>
            <w:r w:rsidR="003A6297" w:rsidRPr="00663900">
              <w:rPr>
                <w:sz w:val="24"/>
                <w:szCs w:val="24"/>
                <w:lang w:val="nl-NL"/>
              </w:rPr>
              <w:t>Vận dụng các văn bản pháp quy trong tổ chức hệ thống chứng từ kế toán công</w:t>
            </w:r>
          </w:p>
        </w:tc>
        <w:tc>
          <w:tcPr>
            <w:tcW w:w="992" w:type="dxa"/>
            <w:shd w:val="clear" w:color="auto" w:fill="auto"/>
          </w:tcPr>
          <w:p w14:paraId="70643EA4" w14:textId="77777777" w:rsidR="00D63879"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8</w:t>
            </w:r>
          </w:p>
        </w:tc>
        <w:tc>
          <w:tcPr>
            <w:tcW w:w="709" w:type="dxa"/>
          </w:tcPr>
          <w:p w14:paraId="50C42039" w14:textId="77777777" w:rsidR="00D63879"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2</w:t>
            </w:r>
          </w:p>
        </w:tc>
        <w:tc>
          <w:tcPr>
            <w:tcW w:w="850" w:type="dxa"/>
            <w:tcBorders>
              <w:right w:val="single" w:sz="4" w:space="0" w:color="auto"/>
            </w:tcBorders>
            <w:shd w:val="clear" w:color="auto" w:fill="auto"/>
          </w:tcPr>
          <w:p w14:paraId="0F151449" w14:textId="77777777" w:rsidR="00D63879" w:rsidRPr="00663900" w:rsidRDefault="00377603"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2863" w:type="dxa"/>
            <w:tcBorders>
              <w:top w:val="single" w:sz="4" w:space="0" w:color="auto"/>
              <w:left w:val="single" w:sz="4" w:space="0" w:color="auto"/>
              <w:bottom w:val="single" w:sz="4" w:space="0" w:color="auto"/>
              <w:right w:val="single" w:sz="4" w:space="0" w:color="auto"/>
            </w:tcBorders>
            <w:shd w:val="clear" w:color="auto" w:fill="auto"/>
          </w:tcPr>
          <w:p w14:paraId="36B7E560"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Ôn tập lại các kiến thức đã học  trong học phần Kế toán hành chính sự nghiệp, Kế toán NSNN &amp; KBNN</w:t>
            </w:r>
          </w:p>
          <w:p w14:paraId="47E757D6"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Đọc mục 2.1 đến 2.3 trong tài liệu </w:t>
            </w:r>
            <w:r w:rsidRPr="00663900">
              <w:rPr>
                <w:b/>
                <w:bCs/>
                <w:color w:val="000000"/>
                <w:sz w:val="24"/>
                <w:szCs w:val="24"/>
                <w:lang w:val="nl-NL"/>
              </w:rPr>
              <w:t>[1]</w:t>
            </w:r>
          </w:p>
          <w:p w14:paraId="11217CEB" w14:textId="77777777" w:rsidR="00FA68DE"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Tra cứu các nội dung 2.1 đến 2.3 trong tài liệu </w:t>
            </w:r>
            <w:r w:rsidRPr="00663900">
              <w:rPr>
                <w:b/>
                <w:bCs/>
                <w:color w:val="000000"/>
                <w:sz w:val="24"/>
                <w:szCs w:val="24"/>
                <w:lang w:val="nl-NL"/>
              </w:rPr>
              <w:t>[4], [5</w:t>
            </w:r>
            <w:r w:rsidRPr="00663900">
              <w:rPr>
                <w:bCs/>
                <w:color w:val="000000"/>
                <w:sz w:val="24"/>
                <w:szCs w:val="24"/>
                <w:lang w:val="nl-NL"/>
              </w:rPr>
              <w:t>]: mẫu biểu chứng từ</w:t>
            </w:r>
          </w:p>
        </w:tc>
      </w:tr>
      <w:tr w:rsidR="003A6297" w:rsidRPr="00663900" w14:paraId="1C00B190" w14:textId="77777777" w:rsidTr="00663900">
        <w:trPr>
          <w:trHeight w:val="70"/>
        </w:trPr>
        <w:tc>
          <w:tcPr>
            <w:tcW w:w="830" w:type="dxa"/>
            <w:shd w:val="clear" w:color="auto" w:fill="auto"/>
            <w:vAlign w:val="center"/>
          </w:tcPr>
          <w:p w14:paraId="4A32DCF7" w14:textId="77777777" w:rsidR="003A6297" w:rsidRPr="00663900" w:rsidRDefault="00E92E20"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3-4</w:t>
            </w:r>
          </w:p>
        </w:tc>
        <w:tc>
          <w:tcPr>
            <w:tcW w:w="2851" w:type="dxa"/>
            <w:shd w:val="clear" w:color="auto" w:fill="auto"/>
          </w:tcPr>
          <w:p w14:paraId="1C53DA5B" w14:textId="77777777" w:rsidR="003A6297" w:rsidRPr="00663900" w:rsidRDefault="003A6297" w:rsidP="00663900">
            <w:pPr>
              <w:pStyle w:val="BodyText2"/>
              <w:tabs>
                <w:tab w:val="num" w:pos="960"/>
              </w:tabs>
              <w:spacing w:before="60" w:after="60" w:line="240" w:lineRule="auto"/>
              <w:jc w:val="both"/>
              <w:rPr>
                <w:b/>
                <w:bCs/>
                <w:color w:val="000000"/>
                <w:sz w:val="24"/>
                <w:szCs w:val="24"/>
                <w:lang w:val="nl-NL"/>
              </w:rPr>
            </w:pPr>
            <w:r w:rsidRPr="00663900">
              <w:rPr>
                <w:b/>
                <w:bCs/>
                <w:color w:val="000000"/>
                <w:sz w:val="24"/>
                <w:szCs w:val="24"/>
                <w:lang w:val="nl-NL"/>
              </w:rPr>
              <w:t xml:space="preserve">Chương 3: Tổ chức hệ thống hóa và xử lý thông tin kế toán công </w:t>
            </w:r>
          </w:p>
          <w:p w14:paraId="57EC9ABE" w14:textId="77777777" w:rsidR="003A6297" w:rsidRPr="00663900" w:rsidRDefault="003A6297"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3.1. Vận dụng tính giá để xử lý thông tin kế toán </w:t>
            </w:r>
            <w:r w:rsidR="00F11219" w:rsidRPr="00663900">
              <w:rPr>
                <w:bCs/>
                <w:color w:val="000000"/>
                <w:sz w:val="24"/>
                <w:szCs w:val="24"/>
                <w:lang w:val="nl-NL"/>
              </w:rPr>
              <w:t>công</w:t>
            </w:r>
          </w:p>
          <w:p w14:paraId="2AF94204" w14:textId="77777777" w:rsidR="00F11219" w:rsidRPr="00663900" w:rsidRDefault="003A6297"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3.2. Tổ chức hệ thống TK kế toán để hệ thống hóa và xử lý thông tin kế toán </w:t>
            </w:r>
            <w:r w:rsidR="00F11219" w:rsidRPr="00663900">
              <w:rPr>
                <w:bCs/>
                <w:color w:val="000000"/>
                <w:sz w:val="24"/>
                <w:szCs w:val="24"/>
                <w:lang w:val="nl-NL"/>
              </w:rPr>
              <w:t>công</w:t>
            </w:r>
          </w:p>
          <w:p w14:paraId="376668DF" w14:textId="77777777" w:rsidR="00F11219" w:rsidRPr="00663900" w:rsidRDefault="003A6297"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3.</w:t>
            </w:r>
            <w:r w:rsidR="00F11219" w:rsidRPr="00663900">
              <w:rPr>
                <w:bCs/>
                <w:color w:val="000000"/>
                <w:sz w:val="24"/>
                <w:szCs w:val="24"/>
                <w:lang w:val="nl-NL"/>
              </w:rPr>
              <w:t>3</w:t>
            </w:r>
            <w:r w:rsidRPr="00663900">
              <w:rPr>
                <w:bCs/>
                <w:color w:val="000000"/>
                <w:sz w:val="24"/>
                <w:szCs w:val="24"/>
                <w:lang w:val="nl-NL"/>
              </w:rPr>
              <w:t>. Tổ chức hệ thống sổ kế toán để hệ thống hóa thông tin kế toán</w:t>
            </w:r>
            <w:r w:rsidR="00F11219" w:rsidRPr="00663900">
              <w:rPr>
                <w:bCs/>
                <w:color w:val="000000"/>
                <w:sz w:val="24"/>
                <w:szCs w:val="24"/>
                <w:lang w:val="nl-NL"/>
              </w:rPr>
              <w:t xml:space="preserve"> công</w:t>
            </w:r>
          </w:p>
          <w:p w14:paraId="6ED20F8C" w14:textId="77777777" w:rsidR="003A6297" w:rsidRPr="00663900" w:rsidRDefault="003A6297"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3.</w:t>
            </w:r>
            <w:r w:rsidR="00F11219" w:rsidRPr="00663900">
              <w:rPr>
                <w:bCs/>
                <w:color w:val="000000"/>
                <w:sz w:val="24"/>
                <w:szCs w:val="24"/>
                <w:lang w:val="nl-NL"/>
              </w:rPr>
              <w:t>4</w:t>
            </w:r>
            <w:r w:rsidRPr="00663900">
              <w:rPr>
                <w:bCs/>
                <w:color w:val="000000"/>
                <w:sz w:val="24"/>
                <w:szCs w:val="24"/>
                <w:lang w:val="nl-NL"/>
              </w:rPr>
              <w:t>. Vận dụng các qui định pháp luật kế toán hiện nay ở Việt Nam để tổ chức hệ thống hóa và xử lý thông tin kế toán</w:t>
            </w:r>
            <w:r w:rsidR="00F11219" w:rsidRPr="00663900">
              <w:rPr>
                <w:bCs/>
                <w:color w:val="000000"/>
                <w:sz w:val="24"/>
                <w:szCs w:val="24"/>
                <w:lang w:val="nl-NL"/>
              </w:rPr>
              <w:t xml:space="preserve"> công</w:t>
            </w:r>
          </w:p>
        </w:tc>
        <w:tc>
          <w:tcPr>
            <w:tcW w:w="992" w:type="dxa"/>
            <w:shd w:val="clear" w:color="auto" w:fill="auto"/>
          </w:tcPr>
          <w:p w14:paraId="0BAB5437" w14:textId="77777777" w:rsidR="003A6297"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10</w:t>
            </w:r>
          </w:p>
        </w:tc>
        <w:tc>
          <w:tcPr>
            <w:tcW w:w="709" w:type="dxa"/>
          </w:tcPr>
          <w:p w14:paraId="46CA7A40" w14:textId="77777777" w:rsidR="003A6297"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2</w:t>
            </w:r>
          </w:p>
        </w:tc>
        <w:tc>
          <w:tcPr>
            <w:tcW w:w="850" w:type="dxa"/>
            <w:tcBorders>
              <w:right w:val="single" w:sz="4" w:space="0" w:color="auto"/>
            </w:tcBorders>
            <w:shd w:val="clear" w:color="auto" w:fill="auto"/>
          </w:tcPr>
          <w:p w14:paraId="60C0D2E6" w14:textId="77777777" w:rsidR="003A6297" w:rsidRPr="00663900" w:rsidRDefault="0025728D"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2863" w:type="dxa"/>
            <w:tcBorders>
              <w:top w:val="single" w:sz="4" w:space="0" w:color="auto"/>
              <w:left w:val="single" w:sz="4" w:space="0" w:color="auto"/>
              <w:bottom w:val="single" w:sz="4" w:space="0" w:color="auto"/>
              <w:right w:val="single" w:sz="4" w:space="0" w:color="auto"/>
            </w:tcBorders>
            <w:shd w:val="clear" w:color="auto" w:fill="auto"/>
          </w:tcPr>
          <w:p w14:paraId="60679FBD"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Ôn tập lại các kiến thức đã học  trong học phần Kế toán hành chính sự nghiệp, Kế toán NSNN &amp; KBNN</w:t>
            </w:r>
          </w:p>
          <w:p w14:paraId="0267FBDE"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Đọc mục 3.1 đến 3.3 trong tài liệu </w:t>
            </w:r>
            <w:r w:rsidRPr="00663900">
              <w:rPr>
                <w:b/>
                <w:bCs/>
                <w:color w:val="000000"/>
                <w:sz w:val="24"/>
                <w:szCs w:val="24"/>
                <w:lang w:val="nl-NL"/>
              </w:rPr>
              <w:t>[1]</w:t>
            </w:r>
          </w:p>
          <w:p w14:paraId="6A361DD5"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Tra cứu nội dung 3.3 trong tài liệu </w:t>
            </w:r>
            <w:r w:rsidRPr="00663900">
              <w:rPr>
                <w:b/>
                <w:bCs/>
                <w:color w:val="000000"/>
                <w:sz w:val="24"/>
                <w:szCs w:val="24"/>
                <w:lang w:val="nl-NL"/>
              </w:rPr>
              <w:t>[4], [5</w:t>
            </w:r>
            <w:r w:rsidRPr="00663900">
              <w:rPr>
                <w:bCs/>
                <w:color w:val="000000"/>
                <w:sz w:val="24"/>
                <w:szCs w:val="24"/>
                <w:lang w:val="nl-NL"/>
              </w:rPr>
              <w:t>]: mẫu biểu sổ sách kế toán</w:t>
            </w:r>
          </w:p>
          <w:p w14:paraId="39235856" w14:textId="77777777" w:rsidR="003A6297" w:rsidRPr="00663900" w:rsidRDefault="003A6297" w:rsidP="00663900">
            <w:pPr>
              <w:pStyle w:val="BodyText2"/>
              <w:tabs>
                <w:tab w:val="num" w:pos="960"/>
              </w:tabs>
              <w:spacing w:before="60" w:after="60" w:line="240" w:lineRule="auto"/>
              <w:jc w:val="both"/>
              <w:rPr>
                <w:bCs/>
                <w:color w:val="000000"/>
                <w:sz w:val="24"/>
                <w:szCs w:val="24"/>
                <w:lang w:val="nl-NL"/>
              </w:rPr>
            </w:pPr>
          </w:p>
        </w:tc>
      </w:tr>
      <w:tr w:rsidR="00F11219" w:rsidRPr="00663900" w14:paraId="4BC81751" w14:textId="77777777" w:rsidTr="00663900">
        <w:trPr>
          <w:trHeight w:val="70"/>
        </w:trPr>
        <w:tc>
          <w:tcPr>
            <w:tcW w:w="830" w:type="dxa"/>
            <w:shd w:val="clear" w:color="auto" w:fill="auto"/>
            <w:vAlign w:val="center"/>
          </w:tcPr>
          <w:p w14:paraId="61A89E61" w14:textId="77777777" w:rsidR="00F11219" w:rsidRPr="00663900" w:rsidRDefault="00E92E20"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4-5</w:t>
            </w:r>
          </w:p>
        </w:tc>
        <w:tc>
          <w:tcPr>
            <w:tcW w:w="2851" w:type="dxa"/>
            <w:shd w:val="clear" w:color="auto" w:fill="auto"/>
          </w:tcPr>
          <w:p w14:paraId="1CD0CA81" w14:textId="77777777" w:rsidR="00F11219" w:rsidRPr="00663900" w:rsidRDefault="00F11219" w:rsidP="00663900">
            <w:pPr>
              <w:pStyle w:val="BodyText2"/>
              <w:tabs>
                <w:tab w:val="num" w:pos="960"/>
              </w:tabs>
              <w:spacing w:before="60" w:after="60" w:line="240" w:lineRule="auto"/>
              <w:jc w:val="both"/>
              <w:rPr>
                <w:b/>
                <w:bCs/>
                <w:color w:val="000000"/>
                <w:sz w:val="24"/>
                <w:szCs w:val="24"/>
                <w:lang w:val="nl-NL"/>
              </w:rPr>
            </w:pPr>
            <w:r w:rsidRPr="00663900">
              <w:rPr>
                <w:b/>
                <w:bCs/>
                <w:color w:val="000000"/>
                <w:sz w:val="24"/>
                <w:szCs w:val="24"/>
                <w:lang w:val="nl-NL"/>
              </w:rPr>
              <w:t>Chương 4: Tổ chức cung cấp thông tin kế toán công</w:t>
            </w:r>
          </w:p>
          <w:p w14:paraId="10F5737C" w14:textId="77777777" w:rsidR="00F65E82" w:rsidRPr="00663900" w:rsidRDefault="00F11219"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4.1. Tổ chức lập báo cáo kế toán</w:t>
            </w:r>
            <w:r w:rsidR="00F65E82" w:rsidRPr="00663900">
              <w:rPr>
                <w:bCs/>
                <w:color w:val="000000"/>
                <w:sz w:val="24"/>
                <w:szCs w:val="24"/>
                <w:lang w:val="nl-NL"/>
              </w:rPr>
              <w:t xml:space="preserve"> công</w:t>
            </w:r>
          </w:p>
          <w:p w14:paraId="335C0D80" w14:textId="77777777" w:rsidR="00F65E82" w:rsidRPr="00663900" w:rsidRDefault="00F11219"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4.2. Tổ chức phân tích thông tin kế toán </w:t>
            </w:r>
            <w:r w:rsidR="00F65E82" w:rsidRPr="00663900">
              <w:rPr>
                <w:bCs/>
                <w:color w:val="000000"/>
                <w:sz w:val="24"/>
                <w:szCs w:val="24"/>
                <w:lang w:val="nl-NL"/>
              </w:rPr>
              <w:t>công</w:t>
            </w:r>
          </w:p>
          <w:p w14:paraId="6D7EBCD7" w14:textId="77777777" w:rsidR="00F11219" w:rsidRPr="00663900" w:rsidRDefault="00F11219"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4.3. Vận dụng các qui định pháp luật về kế toán ở Việt Nam hiện nay để tổ chức cung cấp thông tin kế toán </w:t>
            </w:r>
            <w:r w:rsidR="00F65E82" w:rsidRPr="00663900">
              <w:rPr>
                <w:bCs/>
                <w:color w:val="000000"/>
                <w:sz w:val="24"/>
                <w:szCs w:val="24"/>
                <w:lang w:val="nl-NL"/>
              </w:rPr>
              <w:t>công</w:t>
            </w:r>
          </w:p>
        </w:tc>
        <w:tc>
          <w:tcPr>
            <w:tcW w:w="992" w:type="dxa"/>
            <w:shd w:val="clear" w:color="auto" w:fill="auto"/>
          </w:tcPr>
          <w:p w14:paraId="321F800A" w14:textId="77777777" w:rsidR="00F11219"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6</w:t>
            </w:r>
          </w:p>
        </w:tc>
        <w:tc>
          <w:tcPr>
            <w:tcW w:w="709" w:type="dxa"/>
          </w:tcPr>
          <w:p w14:paraId="7D7FC3E4" w14:textId="77777777" w:rsidR="00F11219"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2</w:t>
            </w:r>
          </w:p>
        </w:tc>
        <w:tc>
          <w:tcPr>
            <w:tcW w:w="850" w:type="dxa"/>
            <w:tcBorders>
              <w:right w:val="single" w:sz="4" w:space="0" w:color="auto"/>
            </w:tcBorders>
            <w:shd w:val="clear" w:color="auto" w:fill="auto"/>
          </w:tcPr>
          <w:p w14:paraId="298AEDE0" w14:textId="77777777" w:rsidR="00F11219" w:rsidRPr="00663900" w:rsidRDefault="0025728D"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2863" w:type="dxa"/>
            <w:tcBorders>
              <w:top w:val="single" w:sz="4" w:space="0" w:color="auto"/>
              <w:left w:val="single" w:sz="4" w:space="0" w:color="auto"/>
              <w:bottom w:val="single" w:sz="4" w:space="0" w:color="auto"/>
              <w:right w:val="single" w:sz="4" w:space="0" w:color="auto"/>
            </w:tcBorders>
            <w:shd w:val="clear" w:color="auto" w:fill="auto"/>
          </w:tcPr>
          <w:p w14:paraId="51D48184"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Ôn tập lại các kiến thức đã học  trong học phần Kế toán hành chính sự nghiệp, Kế toán NSNN &amp; KBNN</w:t>
            </w:r>
          </w:p>
          <w:p w14:paraId="6079884E"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Đọc mục 4.1 đến 4.2 trong tài liệu </w:t>
            </w:r>
            <w:r w:rsidRPr="00663900">
              <w:rPr>
                <w:b/>
                <w:bCs/>
                <w:color w:val="000000"/>
                <w:sz w:val="24"/>
                <w:szCs w:val="24"/>
                <w:lang w:val="nl-NL"/>
              </w:rPr>
              <w:t>[1]</w:t>
            </w:r>
          </w:p>
          <w:p w14:paraId="316F12FF"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Tra cứu các nội dung 4.1 đến 4.3 trong tài liệu </w:t>
            </w:r>
            <w:r w:rsidRPr="00663900">
              <w:rPr>
                <w:b/>
                <w:bCs/>
                <w:color w:val="000000"/>
                <w:sz w:val="24"/>
                <w:szCs w:val="24"/>
                <w:lang w:val="nl-NL"/>
              </w:rPr>
              <w:t>[4], [5</w:t>
            </w:r>
            <w:r w:rsidRPr="00663900">
              <w:rPr>
                <w:bCs/>
                <w:color w:val="000000"/>
                <w:sz w:val="24"/>
                <w:szCs w:val="24"/>
                <w:lang w:val="nl-NL"/>
              </w:rPr>
              <w:t>]: mẫu biểu báo cáo kế toán</w:t>
            </w:r>
          </w:p>
          <w:p w14:paraId="0D388161" w14:textId="77777777" w:rsidR="00F11219" w:rsidRPr="00663900" w:rsidRDefault="00F11219" w:rsidP="00663900">
            <w:pPr>
              <w:pStyle w:val="BodyText2"/>
              <w:tabs>
                <w:tab w:val="num" w:pos="960"/>
              </w:tabs>
              <w:spacing w:before="60" w:after="60" w:line="240" w:lineRule="auto"/>
              <w:jc w:val="both"/>
              <w:rPr>
                <w:bCs/>
                <w:color w:val="000000"/>
                <w:sz w:val="24"/>
                <w:szCs w:val="24"/>
                <w:lang w:val="nl-NL"/>
              </w:rPr>
            </w:pPr>
          </w:p>
        </w:tc>
      </w:tr>
      <w:tr w:rsidR="00F65E82" w:rsidRPr="00663900" w14:paraId="43A9D289" w14:textId="77777777" w:rsidTr="00663900">
        <w:trPr>
          <w:trHeight w:val="70"/>
        </w:trPr>
        <w:tc>
          <w:tcPr>
            <w:tcW w:w="830" w:type="dxa"/>
            <w:shd w:val="clear" w:color="auto" w:fill="auto"/>
            <w:vAlign w:val="center"/>
          </w:tcPr>
          <w:p w14:paraId="5633574A" w14:textId="77777777" w:rsidR="00F65E82" w:rsidRPr="00663900" w:rsidRDefault="00E92E20"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5-6</w:t>
            </w:r>
          </w:p>
        </w:tc>
        <w:tc>
          <w:tcPr>
            <w:tcW w:w="2851" w:type="dxa"/>
            <w:shd w:val="clear" w:color="auto" w:fill="auto"/>
          </w:tcPr>
          <w:p w14:paraId="0AA89C0F" w14:textId="77777777" w:rsidR="00F65E82" w:rsidRPr="00663900" w:rsidRDefault="00F65E82" w:rsidP="00663900">
            <w:pPr>
              <w:pStyle w:val="BodyText2"/>
              <w:tabs>
                <w:tab w:val="num" w:pos="960"/>
              </w:tabs>
              <w:spacing w:before="60" w:after="60" w:line="240" w:lineRule="auto"/>
              <w:jc w:val="both"/>
              <w:rPr>
                <w:b/>
                <w:bCs/>
                <w:color w:val="000000"/>
                <w:sz w:val="24"/>
                <w:szCs w:val="24"/>
                <w:lang w:val="nl-NL"/>
              </w:rPr>
            </w:pPr>
            <w:r w:rsidRPr="00663900">
              <w:rPr>
                <w:b/>
                <w:bCs/>
                <w:color w:val="000000"/>
                <w:sz w:val="24"/>
                <w:szCs w:val="24"/>
                <w:lang w:val="nl-NL"/>
              </w:rPr>
              <w:t>Chương 5: Tổ chức bộ máy kế toán và công tác kiểm tra kế toán công</w:t>
            </w:r>
          </w:p>
          <w:p w14:paraId="0177ADB1" w14:textId="77777777" w:rsidR="00F65E82" w:rsidRPr="00663900" w:rsidRDefault="00F65E8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5.1. Tổ chức bộ máy kế toán và nhân sự kế toán công</w:t>
            </w:r>
          </w:p>
          <w:p w14:paraId="674F024A" w14:textId="77777777" w:rsidR="00F65E82" w:rsidRPr="00663900" w:rsidRDefault="00F65E82" w:rsidP="00663900">
            <w:pPr>
              <w:pStyle w:val="BodyText2"/>
              <w:tabs>
                <w:tab w:val="num" w:pos="960"/>
              </w:tabs>
              <w:spacing w:before="60" w:after="60" w:line="240" w:lineRule="auto"/>
              <w:jc w:val="both"/>
              <w:rPr>
                <w:b/>
                <w:bCs/>
                <w:color w:val="000000"/>
                <w:sz w:val="24"/>
                <w:szCs w:val="24"/>
                <w:lang w:val="nl-NL"/>
              </w:rPr>
            </w:pPr>
            <w:r w:rsidRPr="00663900">
              <w:rPr>
                <w:bCs/>
                <w:color w:val="000000"/>
                <w:sz w:val="24"/>
                <w:szCs w:val="24"/>
                <w:lang w:val="nl-NL"/>
              </w:rPr>
              <w:t>5.2. Tổ chức kiểm tra kế toán công</w:t>
            </w:r>
          </w:p>
        </w:tc>
        <w:tc>
          <w:tcPr>
            <w:tcW w:w="992" w:type="dxa"/>
            <w:shd w:val="clear" w:color="auto" w:fill="auto"/>
          </w:tcPr>
          <w:p w14:paraId="5D17CA6B" w14:textId="77777777" w:rsidR="00F65E82" w:rsidRPr="00663900" w:rsidRDefault="0025728D"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6</w:t>
            </w:r>
          </w:p>
        </w:tc>
        <w:tc>
          <w:tcPr>
            <w:tcW w:w="709" w:type="dxa"/>
          </w:tcPr>
          <w:p w14:paraId="74BD41A3" w14:textId="77777777" w:rsidR="00F65E82" w:rsidRPr="00663900" w:rsidRDefault="0025728D"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850" w:type="dxa"/>
            <w:tcBorders>
              <w:right w:val="single" w:sz="4" w:space="0" w:color="auto"/>
            </w:tcBorders>
            <w:shd w:val="clear" w:color="auto" w:fill="auto"/>
          </w:tcPr>
          <w:p w14:paraId="1B8BF118" w14:textId="77777777" w:rsidR="00F65E82" w:rsidRPr="00663900" w:rsidRDefault="0025728D"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2863" w:type="dxa"/>
            <w:tcBorders>
              <w:top w:val="single" w:sz="4" w:space="0" w:color="auto"/>
              <w:left w:val="single" w:sz="4" w:space="0" w:color="auto"/>
              <w:bottom w:val="single" w:sz="4" w:space="0" w:color="auto"/>
              <w:right w:val="single" w:sz="4" w:space="0" w:color="auto"/>
            </w:tcBorders>
            <w:shd w:val="clear" w:color="auto" w:fill="auto"/>
          </w:tcPr>
          <w:p w14:paraId="62ACE854"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Ôn tập lại các kiến thức đã học  trong học phần Kế toán hành chính sự nghiệp, Kế toán NSNN &amp; KBNN</w:t>
            </w:r>
          </w:p>
          <w:p w14:paraId="1E59CAB7" w14:textId="77777777" w:rsidR="000D5952" w:rsidRPr="00663900" w:rsidRDefault="000D5952"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Đọc mục 5.1 đến 5.2 trong tài liệu </w:t>
            </w:r>
            <w:r w:rsidRPr="00663900">
              <w:rPr>
                <w:b/>
                <w:bCs/>
                <w:color w:val="000000"/>
                <w:sz w:val="24"/>
                <w:szCs w:val="24"/>
                <w:lang w:val="nl-NL"/>
              </w:rPr>
              <w:t>[1]</w:t>
            </w:r>
          </w:p>
          <w:p w14:paraId="75C28D0B" w14:textId="77777777" w:rsidR="00F65E82" w:rsidRPr="00663900" w:rsidRDefault="00F65E82" w:rsidP="00663900">
            <w:pPr>
              <w:pStyle w:val="BodyText2"/>
              <w:tabs>
                <w:tab w:val="num" w:pos="960"/>
              </w:tabs>
              <w:spacing w:before="60" w:after="60" w:line="240" w:lineRule="auto"/>
              <w:jc w:val="both"/>
              <w:rPr>
                <w:bCs/>
                <w:color w:val="000000"/>
                <w:sz w:val="24"/>
                <w:szCs w:val="24"/>
                <w:lang w:val="nl-NL"/>
              </w:rPr>
            </w:pPr>
          </w:p>
        </w:tc>
      </w:tr>
      <w:tr w:rsidR="00772C7B" w:rsidRPr="00663900" w14:paraId="6A4E3CEC" w14:textId="77777777" w:rsidTr="00663900">
        <w:trPr>
          <w:trHeight w:val="4003"/>
        </w:trPr>
        <w:tc>
          <w:tcPr>
            <w:tcW w:w="830" w:type="dxa"/>
            <w:shd w:val="clear" w:color="auto" w:fill="auto"/>
            <w:vAlign w:val="center"/>
          </w:tcPr>
          <w:p w14:paraId="64FEAF34" w14:textId="77777777" w:rsidR="00772C7B" w:rsidRPr="00663900" w:rsidRDefault="00E92E20"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6-8</w:t>
            </w:r>
          </w:p>
        </w:tc>
        <w:tc>
          <w:tcPr>
            <w:tcW w:w="2851" w:type="dxa"/>
            <w:shd w:val="clear" w:color="auto" w:fill="auto"/>
            <w:vAlign w:val="center"/>
          </w:tcPr>
          <w:p w14:paraId="19944B24" w14:textId="77777777" w:rsidR="00772C7B" w:rsidRPr="00663900" w:rsidRDefault="00772C7B" w:rsidP="00663900">
            <w:pPr>
              <w:pStyle w:val="ListParagraph"/>
              <w:spacing w:before="60" w:after="60"/>
              <w:ind w:left="0"/>
              <w:rPr>
                <w:b/>
                <w:bCs/>
                <w:lang w:val="nl-NL"/>
              </w:rPr>
            </w:pPr>
            <w:r w:rsidRPr="00663900">
              <w:rPr>
                <w:b/>
                <w:bCs/>
                <w:lang w:val="nl-NL"/>
              </w:rPr>
              <w:t>Chương 6: Tổ chức công tác kế toán cho các phần hành kế toán công</w:t>
            </w:r>
          </w:p>
          <w:p w14:paraId="6913511C" w14:textId="77777777" w:rsidR="00772C7B" w:rsidRPr="00663900" w:rsidRDefault="00772C7B" w:rsidP="00663900">
            <w:pPr>
              <w:spacing w:before="60" w:after="60"/>
              <w:rPr>
                <w:sz w:val="24"/>
                <w:szCs w:val="24"/>
                <w:lang w:val="nl-NL"/>
              </w:rPr>
            </w:pPr>
            <w:r w:rsidRPr="00663900">
              <w:rPr>
                <w:sz w:val="24"/>
                <w:szCs w:val="24"/>
                <w:lang w:val="nl-NL"/>
              </w:rPr>
              <w:t xml:space="preserve">6.1. </w:t>
            </w:r>
            <w:r w:rsidRPr="00663900">
              <w:rPr>
                <w:sz w:val="24"/>
                <w:szCs w:val="24"/>
                <w:lang w:val="vi-VN"/>
              </w:rPr>
              <w:t>Tổ chức công tác kế toán vốn bằng tiền</w:t>
            </w:r>
          </w:p>
          <w:p w14:paraId="251B7F62" w14:textId="77777777" w:rsidR="00772C7B" w:rsidRPr="00663900" w:rsidRDefault="00772C7B" w:rsidP="00663900">
            <w:pPr>
              <w:spacing w:before="60" w:after="60"/>
              <w:rPr>
                <w:bCs/>
                <w:sz w:val="24"/>
                <w:szCs w:val="24"/>
                <w:lang w:val="nl-NL"/>
              </w:rPr>
            </w:pPr>
            <w:r w:rsidRPr="00663900">
              <w:rPr>
                <w:sz w:val="24"/>
                <w:szCs w:val="24"/>
                <w:lang w:val="nl-NL"/>
              </w:rPr>
              <w:t xml:space="preserve">6.2. </w:t>
            </w:r>
            <w:r w:rsidRPr="00663900">
              <w:rPr>
                <w:sz w:val="24"/>
                <w:szCs w:val="24"/>
                <w:lang w:val="vi-VN"/>
              </w:rPr>
              <w:t>Tổ chức công tác kế toán các khoản thu.</w:t>
            </w:r>
          </w:p>
          <w:p w14:paraId="2AF28EC5" w14:textId="77777777" w:rsidR="00772C7B" w:rsidRPr="00663900" w:rsidRDefault="00772C7B" w:rsidP="00663900">
            <w:pPr>
              <w:spacing w:before="60" w:after="60"/>
              <w:rPr>
                <w:bCs/>
                <w:sz w:val="24"/>
                <w:szCs w:val="24"/>
                <w:lang w:val="nl-NL"/>
              </w:rPr>
            </w:pPr>
            <w:r w:rsidRPr="00663900">
              <w:rPr>
                <w:sz w:val="24"/>
                <w:szCs w:val="24"/>
                <w:lang w:val="nl-NL"/>
              </w:rPr>
              <w:t xml:space="preserve">6.3. </w:t>
            </w:r>
            <w:r w:rsidRPr="00663900">
              <w:rPr>
                <w:sz w:val="24"/>
                <w:szCs w:val="24"/>
                <w:lang w:val="vi-VN"/>
              </w:rPr>
              <w:t>Tổ chức công tác kế toán các khoản chi.</w:t>
            </w:r>
          </w:p>
          <w:p w14:paraId="365BEFF0" w14:textId="77777777" w:rsidR="00772C7B" w:rsidRPr="00663900" w:rsidRDefault="00772C7B" w:rsidP="00663900">
            <w:pPr>
              <w:spacing w:before="60" w:after="60"/>
              <w:rPr>
                <w:bCs/>
                <w:sz w:val="24"/>
                <w:szCs w:val="24"/>
                <w:lang w:val="nl-NL"/>
              </w:rPr>
            </w:pPr>
            <w:r w:rsidRPr="00663900">
              <w:rPr>
                <w:sz w:val="24"/>
                <w:szCs w:val="24"/>
                <w:lang w:val="nl-NL"/>
              </w:rPr>
              <w:t xml:space="preserve">6.4. </w:t>
            </w:r>
            <w:r w:rsidRPr="00663900">
              <w:rPr>
                <w:sz w:val="24"/>
                <w:szCs w:val="24"/>
                <w:lang w:val="vi-VN"/>
              </w:rPr>
              <w:t>Tổ chức công tác kế toán thanh toán</w:t>
            </w:r>
          </w:p>
          <w:p w14:paraId="001091E6" w14:textId="77777777" w:rsidR="00772C7B" w:rsidRPr="00663900" w:rsidRDefault="00772C7B" w:rsidP="00663900">
            <w:pPr>
              <w:spacing w:before="60" w:after="60"/>
              <w:rPr>
                <w:b/>
                <w:bCs/>
                <w:sz w:val="24"/>
                <w:szCs w:val="24"/>
                <w:lang w:val="nl-NL"/>
              </w:rPr>
            </w:pPr>
            <w:r w:rsidRPr="00663900">
              <w:rPr>
                <w:sz w:val="24"/>
                <w:szCs w:val="24"/>
                <w:lang w:val="nl-NL"/>
              </w:rPr>
              <w:t xml:space="preserve">6.5. </w:t>
            </w:r>
            <w:r w:rsidRPr="00663900">
              <w:rPr>
                <w:sz w:val="24"/>
                <w:szCs w:val="24"/>
                <w:lang w:val="vi-VN"/>
              </w:rPr>
              <w:t>Tổ chức công tác lập BCTC</w:t>
            </w:r>
          </w:p>
        </w:tc>
        <w:tc>
          <w:tcPr>
            <w:tcW w:w="992" w:type="dxa"/>
            <w:shd w:val="clear" w:color="auto" w:fill="auto"/>
          </w:tcPr>
          <w:p w14:paraId="16B9D184" w14:textId="77777777" w:rsidR="00772C7B"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4</w:t>
            </w:r>
          </w:p>
        </w:tc>
        <w:tc>
          <w:tcPr>
            <w:tcW w:w="709" w:type="dxa"/>
          </w:tcPr>
          <w:p w14:paraId="71A767D4" w14:textId="77777777" w:rsidR="00772C7B"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14</w:t>
            </w:r>
          </w:p>
        </w:tc>
        <w:tc>
          <w:tcPr>
            <w:tcW w:w="850" w:type="dxa"/>
            <w:tcBorders>
              <w:right w:val="single" w:sz="4" w:space="0" w:color="auto"/>
            </w:tcBorders>
            <w:shd w:val="clear" w:color="auto" w:fill="auto"/>
          </w:tcPr>
          <w:p w14:paraId="3E472453" w14:textId="77777777" w:rsidR="00772C7B" w:rsidRPr="00663900" w:rsidRDefault="00772C7B" w:rsidP="00663900">
            <w:pPr>
              <w:pStyle w:val="BodyText2"/>
              <w:tabs>
                <w:tab w:val="num" w:pos="960"/>
              </w:tabs>
              <w:spacing w:before="60" w:after="60" w:line="240" w:lineRule="auto"/>
              <w:jc w:val="center"/>
              <w:rPr>
                <w:bCs/>
                <w:color w:val="000000"/>
                <w:sz w:val="24"/>
                <w:szCs w:val="24"/>
                <w:lang w:val="nl-NL"/>
              </w:rPr>
            </w:pPr>
            <w:r w:rsidRPr="00663900">
              <w:rPr>
                <w:bCs/>
                <w:color w:val="000000"/>
                <w:sz w:val="24"/>
                <w:szCs w:val="24"/>
                <w:lang w:val="nl-NL"/>
              </w:rPr>
              <w:t>0</w:t>
            </w:r>
          </w:p>
        </w:tc>
        <w:tc>
          <w:tcPr>
            <w:tcW w:w="2863" w:type="dxa"/>
            <w:tcBorders>
              <w:top w:val="single" w:sz="4" w:space="0" w:color="auto"/>
              <w:left w:val="single" w:sz="4" w:space="0" w:color="auto"/>
              <w:right w:val="single" w:sz="4" w:space="0" w:color="auto"/>
            </w:tcBorders>
            <w:shd w:val="clear" w:color="auto" w:fill="auto"/>
          </w:tcPr>
          <w:p w14:paraId="4A49529A" w14:textId="77777777" w:rsidR="00772C7B" w:rsidRPr="00663900" w:rsidRDefault="00772C7B"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Ôn tập lại các kiến thức đã học  trong học phần Kế toán hành chính sự nghiệp, Kế toán NSNN &amp; KBNN</w:t>
            </w:r>
          </w:p>
          <w:p w14:paraId="79F2BE99" w14:textId="77777777" w:rsidR="00772C7B" w:rsidRPr="00663900" w:rsidRDefault="00772C7B"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Tra cứu trong tài liệu </w:t>
            </w:r>
            <w:r w:rsidRPr="00663900">
              <w:rPr>
                <w:b/>
                <w:bCs/>
                <w:color w:val="000000"/>
                <w:sz w:val="24"/>
                <w:szCs w:val="24"/>
                <w:lang w:val="nl-NL"/>
              </w:rPr>
              <w:t>[4], [5</w:t>
            </w:r>
            <w:r w:rsidRPr="00663900">
              <w:rPr>
                <w:bCs/>
                <w:color w:val="000000"/>
                <w:sz w:val="24"/>
                <w:szCs w:val="24"/>
                <w:lang w:val="nl-NL"/>
              </w:rPr>
              <w:t>]: mẫu biểu chứng từ</w:t>
            </w:r>
          </w:p>
          <w:p w14:paraId="7086FFEC" w14:textId="77777777" w:rsidR="00772C7B" w:rsidRPr="00663900" w:rsidRDefault="00772C7B" w:rsidP="00663900">
            <w:pPr>
              <w:pStyle w:val="BodyText2"/>
              <w:tabs>
                <w:tab w:val="num" w:pos="960"/>
              </w:tabs>
              <w:spacing w:before="60" w:after="60" w:line="240" w:lineRule="auto"/>
              <w:jc w:val="both"/>
              <w:rPr>
                <w:bCs/>
                <w:color w:val="000000"/>
                <w:sz w:val="24"/>
                <w:szCs w:val="24"/>
                <w:lang w:val="nl-NL"/>
              </w:rPr>
            </w:pPr>
            <w:r w:rsidRPr="00663900">
              <w:rPr>
                <w:bCs/>
                <w:color w:val="000000"/>
                <w:sz w:val="24"/>
                <w:szCs w:val="24"/>
                <w:lang w:val="nl-NL"/>
              </w:rPr>
              <w:t xml:space="preserve">+ Tra cứu trong tài liệu </w:t>
            </w:r>
            <w:r w:rsidRPr="00663900">
              <w:rPr>
                <w:b/>
                <w:bCs/>
                <w:color w:val="000000"/>
                <w:sz w:val="24"/>
                <w:szCs w:val="24"/>
                <w:lang w:val="nl-NL"/>
              </w:rPr>
              <w:t>[4], [5</w:t>
            </w:r>
            <w:r w:rsidRPr="00663900">
              <w:rPr>
                <w:bCs/>
                <w:color w:val="000000"/>
                <w:sz w:val="24"/>
                <w:szCs w:val="24"/>
                <w:lang w:val="nl-NL"/>
              </w:rPr>
              <w:t>]: mẫu biểu sổ sách kế toán</w:t>
            </w:r>
          </w:p>
          <w:p w14:paraId="0614E2D2" w14:textId="77777777" w:rsidR="00772C7B" w:rsidRPr="00663900" w:rsidRDefault="00772C7B" w:rsidP="00663900">
            <w:pPr>
              <w:pStyle w:val="BodyText2"/>
              <w:tabs>
                <w:tab w:val="num" w:pos="960"/>
              </w:tabs>
              <w:spacing w:before="60" w:after="60" w:line="240" w:lineRule="auto"/>
              <w:jc w:val="both"/>
              <w:rPr>
                <w:bCs/>
                <w:color w:val="000000"/>
                <w:sz w:val="24"/>
                <w:szCs w:val="24"/>
                <w:lang w:val="nl-NL"/>
              </w:rPr>
            </w:pPr>
          </w:p>
        </w:tc>
      </w:tr>
      <w:tr w:rsidR="00772C7B" w:rsidRPr="00663900" w14:paraId="66A9AD8E" w14:textId="77777777" w:rsidTr="00663900">
        <w:trPr>
          <w:trHeight w:val="314"/>
        </w:trPr>
        <w:tc>
          <w:tcPr>
            <w:tcW w:w="830" w:type="dxa"/>
            <w:shd w:val="clear" w:color="auto" w:fill="auto"/>
          </w:tcPr>
          <w:p w14:paraId="56841122" w14:textId="77777777" w:rsidR="00772C7B" w:rsidRPr="00663900" w:rsidRDefault="00772C7B" w:rsidP="00663900">
            <w:pPr>
              <w:pStyle w:val="BodyText2"/>
              <w:tabs>
                <w:tab w:val="num" w:pos="960"/>
              </w:tabs>
              <w:spacing w:before="60" w:after="60" w:line="240" w:lineRule="auto"/>
              <w:jc w:val="center"/>
              <w:rPr>
                <w:b/>
                <w:bCs/>
                <w:color w:val="000000"/>
                <w:sz w:val="24"/>
                <w:szCs w:val="24"/>
                <w:lang w:val="nl-NL"/>
              </w:rPr>
            </w:pPr>
          </w:p>
        </w:tc>
        <w:tc>
          <w:tcPr>
            <w:tcW w:w="2851" w:type="dxa"/>
            <w:shd w:val="clear" w:color="auto" w:fill="auto"/>
            <w:vAlign w:val="center"/>
          </w:tcPr>
          <w:p w14:paraId="239238AB" w14:textId="77777777" w:rsidR="00772C7B" w:rsidRPr="00663900" w:rsidRDefault="00772C7B" w:rsidP="00663900">
            <w:pPr>
              <w:spacing w:before="60" w:after="60"/>
              <w:rPr>
                <w:b/>
                <w:sz w:val="24"/>
                <w:szCs w:val="24"/>
              </w:rPr>
            </w:pPr>
            <w:r w:rsidRPr="00663900">
              <w:rPr>
                <w:b/>
                <w:sz w:val="24"/>
                <w:szCs w:val="24"/>
              </w:rPr>
              <w:t>Tổng cộng</w:t>
            </w:r>
          </w:p>
        </w:tc>
        <w:tc>
          <w:tcPr>
            <w:tcW w:w="992" w:type="dxa"/>
            <w:shd w:val="clear" w:color="auto" w:fill="auto"/>
          </w:tcPr>
          <w:p w14:paraId="3B94C081" w14:textId="77777777" w:rsidR="00772C7B" w:rsidRPr="00663900" w:rsidRDefault="00772C7B"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40</w:t>
            </w:r>
          </w:p>
        </w:tc>
        <w:tc>
          <w:tcPr>
            <w:tcW w:w="709" w:type="dxa"/>
          </w:tcPr>
          <w:p w14:paraId="54A9DA2C" w14:textId="77777777" w:rsidR="00772C7B" w:rsidRPr="00663900" w:rsidRDefault="00772C7B"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20</w:t>
            </w:r>
          </w:p>
        </w:tc>
        <w:tc>
          <w:tcPr>
            <w:tcW w:w="850" w:type="dxa"/>
            <w:tcBorders>
              <w:right w:val="single" w:sz="4" w:space="0" w:color="auto"/>
            </w:tcBorders>
            <w:shd w:val="clear" w:color="auto" w:fill="auto"/>
          </w:tcPr>
          <w:p w14:paraId="1323A480" w14:textId="77777777" w:rsidR="00772C7B" w:rsidRPr="00663900" w:rsidRDefault="00663900" w:rsidP="00663900">
            <w:pPr>
              <w:pStyle w:val="BodyText2"/>
              <w:tabs>
                <w:tab w:val="num" w:pos="960"/>
              </w:tabs>
              <w:spacing w:before="60" w:after="60" w:line="240" w:lineRule="auto"/>
              <w:jc w:val="center"/>
              <w:rPr>
                <w:b/>
                <w:bCs/>
                <w:color w:val="000000"/>
                <w:sz w:val="24"/>
                <w:szCs w:val="24"/>
                <w:lang w:val="nl-NL"/>
              </w:rPr>
            </w:pPr>
            <w:r w:rsidRPr="00663900">
              <w:rPr>
                <w:b/>
                <w:bCs/>
                <w:color w:val="000000"/>
                <w:sz w:val="24"/>
                <w:szCs w:val="24"/>
                <w:lang w:val="nl-NL"/>
              </w:rPr>
              <w:t>0</w:t>
            </w:r>
          </w:p>
        </w:tc>
        <w:tc>
          <w:tcPr>
            <w:tcW w:w="2863" w:type="dxa"/>
            <w:tcBorders>
              <w:top w:val="single" w:sz="4" w:space="0" w:color="auto"/>
              <w:left w:val="single" w:sz="4" w:space="0" w:color="auto"/>
              <w:bottom w:val="single" w:sz="4" w:space="0" w:color="auto"/>
              <w:right w:val="single" w:sz="4" w:space="0" w:color="auto"/>
            </w:tcBorders>
            <w:shd w:val="clear" w:color="auto" w:fill="auto"/>
          </w:tcPr>
          <w:p w14:paraId="596A8629" w14:textId="77777777" w:rsidR="00772C7B" w:rsidRPr="00663900" w:rsidRDefault="00772C7B" w:rsidP="00663900">
            <w:pPr>
              <w:pStyle w:val="BodyText2"/>
              <w:tabs>
                <w:tab w:val="num" w:pos="960"/>
              </w:tabs>
              <w:spacing w:before="60" w:after="60" w:line="240" w:lineRule="auto"/>
              <w:jc w:val="both"/>
              <w:rPr>
                <w:bCs/>
                <w:color w:val="000000"/>
                <w:sz w:val="24"/>
                <w:szCs w:val="24"/>
                <w:lang w:val="nl-NL"/>
              </w:rPr>
            </w:pPr>
          </w:p>
        </w:tc>
      </w:tr>
    </w:tbl>
    <w:p w14:paraId="1674188D" w14:textId="77777777" w:rsidR="009540AF" w:rsidRPr="003555B5" w:rsidRDefault="009540AF" w:rsidP="00470E0C">
      <w:pPr>
        <w:spacing w:before="60" w:line="288" w:lineRule="auto"/>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9540AF" w:rsidRPr="003555B5" w14:paraId="13C33952" w14:textId="77777777" w:rsidTr="00D46C15">
        <w:trPr>
          <w:trHeight w:val="210"/>
        </w:trPr>
        <w:tc>
          <w:tcPr>
            <w:tcW w:w="4644" w:type="dxa"/>
            <w:shd w:val="clear" w:color="auto" w:fill="auto"/>
          </w:tcPr>
          <w:p w14:paraId="7EDE8547" w14:textId="77777777" w:rsidR="009540AF" w:rsidRPr="003555B5" w:rsidRDefault="009540AF" w:rsidP="00470E0C">
            <w:pPr>
              <w:spacing w:before="60" w:line="288" w:lineRule="auto"/>
              <w:jc w:val="both"/>
              <w:rPr>
                <w:b/>
                <w:i/>
                <w:color w:val="FF0000"/>
                <w:sz w:val="24"/>
                <w:szCs w:val="24"/>
                <w:u w:val="single"/>
              </w:rPr>
            </w:pPr>
          </w:p>
        </w:tc>
        <w:tc>
          <w:tcPr>
            <w:tcW w:w="4644" w:type="dxa"/>
            <w:shd w:val="clear" w:color="auto" w:fill="auto"/>
          </w:tcPr>
          <w:p w14:paraId="39ABED81" w14:textId="77777777" w:rsidR="009540AF" w:rsidRPr="003555B5" w:rsidRDefault="009540AF" w:rsidP="00663900">
            <w:pPr>
              <w:spacing w:before="60" w:line="288" w:lineRule="auto"/>
              <w:jc w:val="center"/>
              <w:rPr>
                <w:b/>
                <w:i/>
                <w:color w:val="FF0000"/>
                <w:sz w:val="24"/>
                <w:szCs w:val="24"/>
                <w:u w:val="single"/>
              </w:rPr>
            </w:pPr>
            <w:r w:rsidRPr="003555B5">
              <w:rPr>
                <w:sz w:val="24"/>
                <w:szCs w:val="24"/>
              </w:rPr>
              <w:t>Hà nội, ngày</w:t>
            </w:r>
            <w:r w:rsidR="000D5952">
              <w:rPr>
                <w:sz w:val="24"/>
                <w:szCs w:val="24"/>
              </w:rPr>
              <w:t xml:space="preserve"> </w:t>
            </w:r>
            <w:r w:rsidR="00663900">
              <w:rPr>
                <w:sz w:val="24"/>
                <w:szCs w:val="24"/>
              </w:rPr>
              <w:t>06</w:t>
            </w:r>
            <w:r w:rsidRPr="003555B5">
              <w:rPr>
                <w:sz w:val="24"/>
                <w:szCs w:val="24"/>
              </w:rPr>
              <w:t xml:space="preserve"> tháng </w:t>
            </w:r>
            <w:r w:rsidR="00663900">
              <w:rPr>
                <w:sz w:val="24"/>
                <w:szCs w:val="24"/>
              </w:rPr>
              <w:t>4</w:t>
            </w:r>
            <w:r w:rsidRPr="003555B5">
              <w:rPr>
                <w:sz w:val="24"/>
                <w:szCs w:val="24"/>
              </w:rPr>
              <w:t xml:space="preserve"> năm 20</w:t>
            </w:r>
            <w:r w:rsidR="000D5952">
              <w:rPr>
                <w:sz w:val="24"/>
                <w:szCs w:val="24"/>
              </w:rPr>
              <w:t>20</w:t>
            </w:r>
          </w:p>
        </w:tc>
      </w:tr>
      <w:tr w:rsidR="00377603" w:rsidRPr="003555B5" w14:paraId="4A418CB0" w14:textId="77777777" w:rsidTr="00D46C15">
        <w:trPr>
          <w:trHeight w:val="210"/>
        </w:trPr>
        <w:tc>
          <w:tcPr>
            <w:tcW w:w="4644" w:type="dxa"/>
            <w:shd w:val="clear" w:color="auto" w:fill="auto"/>
          </w:tcPr>
          <w:p w14:paraId="437AAEE5" w14:textId="77777777" w:rsidR="00377603" w:rsidRPr="003555B5" w:rsidRDefault="00377603" w:rsidP="00470E0C">
            <w:pPr>
              <w:spacing w:before="60" w:line="288" w:lineRule="auto"/>
              <w:jc w:val="center"/>
              <w:rPr>
                <w:b/>
                <w:sz w:val="24"/>
                <w:szCs w:val="24"/>
              </w:rPr>
            </w:pPr>
            <w:r w:rsidRPr="003555B5">
              <w:rPr>
                <w:b/>
                <w:sz w:val="24"/>
                <w:szCs w:val="24"/>
              </w:rPr>
              <w:t>TRƯỞNG KHOA</w:t>
            </w:r>
          </w:p>
          <w:p w14:paraId="54945232" w14:textId="77777777" w:rsidR="00377603" w:rsidRDefault="00377603" w:rsidP="00470E0C">
            <w:pPr>
              <w:spacing w:before="60"/>
              <w:jc w:val="both"/>
              <w:rPr>
                <w:b/>
                <w:color w:val="FF0000"/>
                <w:sz w:val="24"/>
                <w:szCs w:val="24"/>
                <w:u w:val="single"/>
              </w:rPr>
            </w:pPr>
          </w:p>
          <w:p w14:paraId="59221B2F" w14:textId="77777777" w:rsidR="00470E0C" w:rsidRDefault="00470E0C" w:rsidP="00470E0C">
            <w:pPr>
              <w:spacing w:before="60"/>
              <w:jc w:val="both"/>
              <w:rPr>
                <w:b/>
                <w:color w:val="FF0000"/>
                <w:sz w:val="24"/>
                <w:szCs w:val="24"/>
                <w:u w:val="single"/>
              </w:rPr>
            </w:pPr>
          </w:p>
          <w:p w14:paraId="0C79BDCF" w14:textId="77777777" w:rsidR="00663900" w:rsidRDefault="00663900" w:rsidP="00470E0C">
            <w:pPr>
              <w:spacing w:before="60"/>
              <w:jc w:val="both"/>
              <w:rPr>
                <w:b/>
                <w:color w:val="FF0000"/>
                <w:sz w:val="24"/>
                <w:szCs w:val="24"/>
                <w:u w:val="single"/>
              </w:rPr>
            </w:pPr>
          </w:p>
          <w:p w14:paraId="3573589C" w14:textId="77777777" w:rsidR="00663900" w:rsidRDefault="00663900" w:rsidP="00470E0C">
            <w:pPr>
              <w:spacing w:before="60"/>
              <w:jc w:val="both"/>
              <w:rPr>
                <w:b/>
                <w:color w:val="FF0000"/>
                <w:sz w:val="24"/>
                <w:szCs w:val="24"/>
                <w:u w:val="single"/>
              </w:rPr>
            </w:pPr>
          </w:p>
          <w:p w14:paraId="251B2B2B" w14:textId="77777777" w:rsidR="00377603" w:rsidRPr="00B176CE" w:rsidRDefault="000D5952" w:rsidP="00470E0C">
            <w:pPr>
              <w:spacing w:before="60" w:line="288" w:lineRule="auto"/>
              <w:jc w:val="center"/>
              <w:rPr>
                <w:b/>
                <w:sz w:val="24"/>
                <w:szCs w:val="24"/>
              </w:rPr>
            </w:pPr>
            <w:r>
              <w:rPr>
                <w:b/>
                <w:sz w:val="24"/>
                <w:szCs w:val="24"/>
              </w:rPr>
              <w:t>TS Bùi Thị Thu Thủy</w:t>
            </w:r>
          </w:p>
        </w:tc>
        <w:tc>
          <w:tcPr>
            <w:tcW w:w="4644" w:type="dxa"/>
            <w:shd w:val="clear" w:color="auto" w:fill="auto"/>
          </w:tcPr>
          <w:p w14:paraId="1E53E9F0" w14:textId="77777777" w:rsidR="00377603" w:rsidRPr="003555B5" w:rsidRDefault="00377603" w:rsidP="00470E0C">
            <w:pPr>
              <w:spacing w:before="60" w:line="288" w:lineRule="auto"/>
              <w:jc w:val="center"/>
              <w:rPr>
                <w:b/>
                <w:sz w:val="24"/>
                <w:szCs w:val="24"/>
              </w:rPr>
            </w:pPr>
            <w:r w:rsidRPr="003555B5">
              <w:rPr>
                <w:b/>
                <w:sz w:val="24"/>
                <w:szCs w:val="24"/>
              </w:rPr>
              <w:t>TRƯỞNG BỘ MÔN</w:t>
            </w:r>
          </w:p>
          <w:p w14:paraId="14426373" w14:textId="77777777" w:rsidR="00377603" w:rsidRPr="003555B5" w:rsidRDefault="00377603" w:rsidP="00470E0C">
            <w:pPr>
              <w:spacing w:before="60"/>
              <w:jc w:val="center"/>
              <w:rPr>
                <w:b/>
                <w:sz w:val="24"/>
                <w:szCs w:val="24"/>
              </w:rPr>
            </w:pPr>
          </w:p>
          <w:p w14:paraId="51EDDC49" w14:textId="77777777" w:rsidR="00377603" w:rsidRDefault="00377603" w:rsidP="00470E0C">
            <w:pPr>
              <w:spacing w:before="60"/>
              <w:jc w:val="center"/>
              <w:rPr>
                <w:b/>
                <w:sz w:val="24"/>
                <w:szCs w:val="24"/>
              </w:rPr>
            </w:pPr>
          </w:p>
          <w:p w14:paraId="2D28CE7D" w14:textId="77777777" w:rsidR="00663900" w:rsidRDefault="00663900" w:rsidP="00470E0C">
            <w:pPr>
              <w:spacing w:before="60"/>
              <w:jc w:val="center"/>
              <w:rPr>
                <w:b/>
                <w:sz w:val="24"/>
                <w:szCs w:val="24"/>
              </w:rPr>
            </w:pPr>
          </w:p>
          <w:p w14:paraId="11864F74" w14:textId="77777777" w:rsidR="00470E0C" w:rsidRPr="003555B5" w:rsidRDefault="00470E0C" w:rsidP="00470E0C">
            <w:pPr>
              <w:spacing w:before="60"/>
              <w:jc w:val="center"/>
              <w:rPr>
                <w:b/>
                <w:sz w:val="24"/>
                <w:szCs w:val="24"/>
              </w:rPr>
            </w:pPr>
          </w:p>
          <w:p w14:paraId="68A2D7E6" w14:textId="77777777" w:rsidR="00377603" w:rsidRPr="003555B5" w:rsidRDefault="00377603" w:rsidP="00470E0C">
            <w:pPr>
              <w:spacing w:before="60" w:line="288" w:lineRule="auto"/>
              <w:jc w:val="center"/>
              <w:rPr>
                <w:b/>
                <w:i/>
                <w:color w:val="FF0000"/>
                <w:sz w:val="24"/>
                <w:szCs w:val="24"/>
                <w:u w:val="single"/>
              </w:rPr>
            </w:pPr>
            <w:r>
              <w:rPr>
                <w:b/>
                <w:sz w:val="24"/>
                <w:szCs w:val="24"/>
              </w:rPr>
              <w:t>TS Bùi Thị Thu Thủy</w:t>
            </w:r>
          </w:p>
        </w:tc>
      </w:tr>
    </w:tbl>
    <w:p w14:paraId="4FBF18A0" w14:textId="77777777" w:rsidR="009540AF" w:rsidRPr="003555B5" w:rsidRDefault="009540AF" w:rsidP="00470E0C">
      <w:pPr>
        <w:spacing w:before="60" w:line="288" w:lineRule="auto"/>
        <w:jc w:val="both"/>
        <w:rPr>
          <w:b/>
          <w:i/>
          <w:color w:val="FF0000"/>
          <w:sz w:val="24"/>
          <w:szCs w:val="24"/>
          <w:u w:val="single"/>
        </w:rPr>
      </w:pPr>
    </w:p>
    <w:sectPr w:rsidR="009540AF" w:rsidRPr="003555B5" w:rsidSect="00470E0C">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19414B" w14:textId="77777777" w:rsidR="003A7A44" w:rsidRDefault="003A7A44">
      <w:r>
        <w:separator/>
      </w:r>
    </w:p>
  </w:endnote>
  <w:endnote w:type="continuationSeparator" w:id="0">
    <w:p w14:paraId="490F3B16" w14:textId="77777777" w:rsidR="003A7A44" w:rsidRDefault="003A7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A5C42" w14:textId="77777777" w:rsidR="00F13E8B" w:rsidRDefault="00454CF1" w:rsidP="004240DB">
    <w:pPr>
      <w:pStyle w:val="Footer"/>
      <w:framePr w:wrap="around" w:vAnchor="text" w:hAnchor="margin" w:xAlign="right" w:y="1"/>
      <w:rPr>
        <w:rStyle w:val="PageNumber"/>
      </w:rPr>
    </w:pPr>
    <w:r>
      <w:rPr>
        <w:rStyle w:val="PageNumber"/>
      </w:rPr>
      <w:fldChar w:fldCharType="begin"/>
    </w:r>
    <w:r w:rsidR="00F13E8B">
      <w:rPr>
        <w:rStyle w:val="PageNumber"/>
      </w:rPr>
      <w:instrText xml:space="preserve">PAGE  </w:instrText>
    </w:r>
    <w:r>
      <w:rPr>
        <w:rStyle w:val="PageNumber"/>
      </w:rPr>
      <w:fldChar w:fldCharType="end"/>
    </w:r>
  </w:p>
  <w:p w14:paraId="6C9245B0" w14:textId="77777777" w:rsidR="00F13E8B" w:rsidRDefault="00F13E8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A6E3F" w14:textId="77777777" w:rsidR="00F13E8B" w:rsidRDefault="00454CF1" w:rsidP="004240DB">
    <w:pPr>
      <w:pStyle w:val="Footer"/>
      <w:framePr w:wrap="around" w:vAnchor="text" w:hAnchor="margin" w:xAlign="right" w:y="1"/>
      <w:rPr>
        <w:rStyle w:val="PageNumber"/>
      </w:rPr>
    </w:pPr>
    <w:r>
      <w:rPr>
        <w:rStyle w:val="PageNumber"/>
      </w:rPr>
      <w:fldChar w:fldCharType="begin"/>
    </w:r>
    <w:r w:rsidR="00F13E8B">
      <w:rPr>
        <w:rStyle w:val="PageNumber"/>
      </w:rPr>
      <w:instrText xml:space="preserve">PAGE  </w:instrText>
    </w:r>
    <w:r>
      <w:rPr>
        <w:rStyle w:val="PageNumber"/>
      </w:rPr>
      <w:fldChar w:fldCharType="separate"/>
    </w:r>
    <w:r w:rsidR="00663900">
      <w:rPr>
        <w:rStyle w:val="PageNumber"/>
        <w:noProof/>
      </w:rPr>
      <w:t>6</w:t>
    </w:r>
    <w:r>
      <w:rPr>
        <w:rStyle w:val="PageNumber"/>
      </w:rPr>
      <w:fldChar w:fldCharType="end"/>
    </w:r>
  </w:p>
  <w:p w14:paraId="222429E0" w14:textId="77777777" w:rsidR="00F13E8B" w:rsidRDefault="00F13E8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713B48" w14:textId="77777777" w:rsidR="003A7A44" w:rsidRDefault="003A7A44">
      <w:r>
        <w:separator/>
      </w:r>
    </w:p>
  </w:footnote>
  <w:footnote w:type="continuationSeparator" w:id="0">
    <w:p w14:paraId="27801D2C" w14:textId="77777777" w:rsidR="003A7A44" w:rsidRDefault="003A7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C4F41"/>
    <w:multiLevelType w:val="multilevel"/>
    <w:tmpl w:val="8F1E0A4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5BD49F0"/>
    <w:multiLevelType w:val="multilevel"/>
    <w:tmpl w:val="A69E8F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082BCB"/>
    <w:multiLevelType w:val="multilevel"/>
    <w:tmpl w:val="3A809598"/>
    <w:lvl w:ilvl="0">
      <w:start w:val="1"/>
      <w:numFmt w:val="decimal"/>
      <w:lvlText w:val="%1."/>
      <w:lvlJc w:val="left"/>
      <w:pPr>
        <w:ind w:left="786" w:hanging="360"/>
      </w:pPr>
      <w:rPr>
        <w:rFonts w:hint="default"/>
        <w:b/>
        <w:i w:val="0"/>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2"/>
  </w:num>
  <w:num w:numId="3">
    <w:abstractNumId w:val="3"/>
  </w:num>
  <w:num w:numId="4">
    <w:abstractNumId w:val="6"/>
  </w:num>
  <w:num w:numId="5">
    <w:abstractNumId w:val="1"/>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24B1D"/>
    <w:rsid w:val="00026105"/>
    <w:rsid w:val="00061141"/>
    <w:rsid w:val="00065D49"/>
    <w:rsid w:val="00081DE3"/>
    <w:rsid w:val="00095A1D"/>
    <w:rsid w:val="000B22B4"/>
    <w:rsid w:val="000D075E"/>
    <w:rsid w:val="000D5952"/>
    <w:rsid w:val="000D6DC7"/>
    <w:rsid w:val="000F78FF"/>
    <w:rsid w:val="001265BC"/>
    <w:rsid w:val="001471E8"/>
    <w:rsid w:val="001915A3"/>
    <w:rsid w:val="001B16DA"/>
    <w:rsid w:val="001C1261"/>
    <w:rsid w:val="001C5C54"/>
    <w:rsid w:val="001D4AD6"/>
    <w:rsid w:val="001E186D"/>
    <w:rsid w:val="001F2CFE"/>
    <w:rsid w:val="001F31E6"/>
    <w:rsid w:val="00200F66"/>
    <w:rsid w:val="00210206"/>
    <w:rsid w:val="0021638B"/>
    <w:rsid w:val="00226319"/>
    <w:rsid w:val="002360EC"/>
    <w:rsid w:val="00246B9E"/>
    <w:rsid w:val="0025728D"/>
    <w:rsid w:val="002903F2"/>
    <w:rsid w:val="00290C2F"/>
    <w:rsid w:val="00296CE3"/>
    <w:rsid w:val="00296F71"/>
    <w:rsid w:val="00297100"/>
    <w:rsid w:val="002A7D7D"/>
    <w:rsid w:val="002B3774"/>
    <w:rsid w:val="002B5436"/>
    <w:rsid w:val="002B6D7B"/>
    <w:rsid w:val="002D098E"/>
    <w:rsid w:val="002F108C"/>
    <w:rsid w:val="002F3D0E"/>
    <w:rsid w:val="00332CA0"/>
    <w:rsid w:val="003409C3"/>
    <w:rsid w:val="003555B5"/>
    <w:rsid w:val="00367502"/>
    <w:rsid w:val="00377603"/>
    <w:rsid w:val="003961B0"/>
    <w:rsid w:val="003A4C98"/>
    <w:rsid w:val="003A6297"/>
    <w:rsid w:val="003A7A44"/>
    <w:rsid w:val="003B2663"/>
    <w:rsid w:val="003B73BB"/>
    <w:rsid w:val="003E0101"/>
    <w:rsid w:val="003F2848"/>
    <w:rsid w:val="003F5908"/>
    <w:rsid w:val="003F7694"/>
    <w:rsid w:val="004138C5"/>
    <w:rsid w:val="004240DB"/>
    <w:rsid w:val="0042577A"/>
    <w:rsid w:val="004377BB"/>
    <w:rsid w:val="00442DF0"/>
    <w:rsid w:val="004437C7"/>
    <w:rsid w:val="00454CF1"/>
    <w:rsid w:val="00464004"/>
    <w:rsid w:val="00470E0C"/>
    <w:rsid w:val="0047459D"/>
    <w:rsid w:val="0048413E"/>
    <w:rsid w:val="00490073"/>
    <w:rsid w:val="004900EB"/>
    <w:rsid w:val="0049105F"/>
    <w:rsid w:val="004A21C9"/>
    <w:rsid w:val="004A7E99"/>
    <w:rsid w:val="004B2147"/>
    <w:rsid w:val="004D085E"/>
    <w:rsid w:val="004D11AF"/>
    <w:rsid w:val="004E67B2"/>
    <w:rsid w:val="004F013A"/>
    <w:rsid w:val="005147B5"/>
    <w:rsid w:val="00534B5D"/>
    <w:rsid w:val="00551492"/>
    <w:rsid w:val="00553AD8"/>
    <w:rsid w:val="0057341D"/>
    <w:rsid w:val="00575954"/>
    <w:rsid w:val="00595152"/>
    <w:rsid w:val="005A0FE9"/>
    <w:rsid w:val="005C7998"/>
    <w:rsid w:val="005F3497"/>
    <w:rsid w:val="0061018F"/>
    <w:rsid w:val="00612534"/>
    <w:rsid w:val="006406CA"/>
    <w:rsid w:val="006447AD"/>
    <w:rsid w:val="00652EE2"/>
    <w:rsid w:val="00654888"/>
    <w:rsid w:val="00663900"/>
    <w:rsid w:val="00665547"/>
    <w:rsid w:val="00681CA6"/>
    <w:rsid w:val="00695501"/>
    <w:rsid w:val="006A0E70"/>
    <w:rsid w:val="006A5431"/>
    <w:rsid w:val="006C7191"/>
    <w:rsid w:val="006D03CF"/>
    <w:rsid w:val="006E5BAC"/>
    <w:rsid w:val="00733BDA"/>
    <w:rsid w:val="00744C77"/>
    <w:rsid w:val="00772C7B"/>
    <w:rsid w:val="0077772C"/>
    <w:rsid w:val="007A7F11"/>
    <w:rsid w:val="007B1760"/>
    <w:rsid w:val="007B3B13"/>
    <w:rsid w:val="007B7392"/>
    <w:rsid w:val="007C7EDD"/>
    <w:rsid w:val="007D6DC1"/>
    <w:rsid w:val="007F7694"/>
    <w:rsid w:val="008033F5"/>
    <w:rsid w:val="008543C1"/>
    <w:rsid w:val="00875E93"/>
    <w:rsid w:val="00887151"/>
    <w:rsid w:val="008A14D6"/>
    <w:rsid w:val="008C0FC2"/>
    <w:rsid w:val="008C1294"/>
    <w:rsid w:val="008C20FC"/>
    <w:rsid w:val="008C4E59"/>
    <w:rsid w:val="008C6498"/>
    <w:rsid w:val="008D09FC"/>
    <w:rsid w:val="0090524F"/>
    <w:rsid w:val="0091264D"/>
    <w:rsid w:val="009171F5"/>
    <w:rsid w:val="00924AF5"/>
    <w:rsid w:val="00926E23"/>
    <w:rsid w:val="00952045"/>
    <w:rsid w:val="00953535"/>
    <w:rsid w:val="009540AF"/>
    <w:rsid w:val="00966C9E"/>
    <w:rsid w:val="009751DB"/>
    <w:rsid w:val="009A19F7"/>
    <w:rsid w:val="009B42F9"/>
    <w:rsid w:val="009C37E7"/>
    <w:rsid w:val="009D0B02"/>
    <w:rsid w:val="009D205C"/>
    <w:rsid w:val="009D6789"/>
    <w:rsid w:val="009E0BE8"/>
    <w:rsid w:val="009E52A6"/>
    <w:rsid w:val="009E67D6"/>
    <w:rsid w:val="00A01BDF"/>
    <w:rsid w:val="00A029FB"/>
    <w:rsid w:val="00A35151"/>
    <w:rsid w:val="00A540AC"/>
    <w:rsid w:val="00A870D0"/>
    <w:rsid w:val="00AC238B"/>
    <w:rsid w:val="00AE1D2C"/>
    <w:rsid w:val="00B01647"/>
    <w:rsid w:val="00B23623"/>
    <w:rsid w:val="00B25A8C"/>
    <w:rsid w:val="00B37541"/>
    <w:rsid w:val="00B400C8"/>
    <w:rsid w:val="00B51514"/>
    <w:rsid w:val="00B60513"/>
    <w:rsid w:val="00B60C95"/>
    <w:rsid w:val="00B63516"/>
    <w:rsid w:val="00B65AB4"/>
    <w:rsid w:val="00B90939"/>
    <w:rsid w:val="00B94BE5"/>
    <w:rsid w:val="00B96712"/>
    <w:rsid w:val="00BA09EA"/>
    <w:rsid w:val="00BA0F72"/>
    <w:rsid w:val="00BA2A8D"/>
    <w:rsid w:val="00BA6100"/>
    <w:rsid w:val="00BA7C39"/>
    <w:rsid w:val="00BC2752"/>
    <w:rsid w:val="00BF612C"/>
    <w:rsid w:val="00C02060"/>
    <w:rsid w:val="00C02961"/>
    <w:rsid w:val="00C245C9"/>
    <w:rsid w:val="00C2548B"/>
    <w:rsid w:val="00C41392"/>
    <w:rsid w:val="00C479A8"/>
    <w:rsid w:val="00C53616"/>
    <w:rsid w:val="00C54134"/>
    <w:rsid w:val="00C7326B"/>
    <w:rsid w:val="00C8287E"/>
    <w:rsid w:val="00CA0A6F"/>
    <w:rsid w:val="00CA7149"/>
    <w:rsid w:val="00CB0A27"/>
    <w:rsid w:val="00CB751C"/>
    <w:rsid w:val="00CE6367"/>
    <w:rsid w:val="00D15239"/>
    <w:rsid w:val="00D15756"/>
    <w:rsid w:val="00D171C9"/>
    <w:rsid w:val="00D20B8C"/>
    <w:rsid w:val="00D2113B"/>
    <w:rsid w:val="00D308BB"/>
    <w:rsid w:val="00D4116E"/>
    <w:rsid w:val="00D46C15"/>
    <w:rsid w:val="00D55EBF"/>
    <w:rsid w:val="00D61127"/>
    <w:rsid w:val="00D63879"/>
    <w:rsid w:val="00D82F6E"/>
    <w:rsid w:val="00D82FFE"/>
    <w:rsid w:val="00DA409D"/>
    <w:rsid w:val="00DB12A3"/>
    <w:rsid w:val="00DC3527"/>
    <w:rsid w:val="00DC7295"/>
    <w:rsid w:val="00DD43BD"/>
    <w:rsid w:val="00DD6CE3"/>
    <w:rsid w:val="00E03635"/>
    <w:rsid w:val="00E25CF8"/>
    <w:rsid w:val="00E46710"/>
    <w:rsid w:val="00E5162A"/>
    <w:rsid w:val="00E6594E"/>
    <w:rsid w:val="00E7108F"/>
    <w:rsid w:val="00E92E20"/>
    <w:rsid w:val="00E97563"/>
    <w:rsid w:val="00EA472E"/>
    <w:rsid w:val="00EA644C"/>
    <w:rsid w:val="00EB143E"/>
    <w:rsid w:val="00EB36B5"/>
    <w:rsid w:val="00EC06C9"/>
    <w:rsid w:val="00EE3756"/>
    <w:rsid w:val="00EE5D69"/>
    <w:rsid w:val="00F05009"/>
    <w:rsid w:val="00F0731C"/>
    <w:rsid w:val="00F11219"/>
    <w:rsid w:val="00F129B9"/>
    <w:rsid w:val="00F13E8B"/>
    <w:rsid w:val="00F257DE"/>
    <w:rsid w:val="00F26E9C"/>
    <w:rsid w:val="00F3763A"/>
    <w:rsid w:val="00F4451D"/>
    <w:rsid w:val="00F65E82"/>
    <w:rsid w:val="00F96568"/>
    <w:rsid w:val="00FA22D8"/>
    <w:rsid w:val="00FA68DE"/>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76515"/>
  <w15:docId w15:val="{0A6BF96C-87B0-4319-9316-698FF8C1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3">
    <w:name w:val="heading3"/>
    <w:basedOn w:val="BodyTextIndent"/>
    <w:rsid w:val="00DC7295"/>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DC7295"/>
    <w:pPr>
      <w:spacing w:after="120"/>
      <w:ind w:left="360"/>
    </w:pPr>
  </w:style>
  <w:style w:type="character" w:customStyle="1" w:styleId="BodyTextIndentChar">
    <w:name w:val="Body Text Indent Char"/>
    <w:link w:val="BodyTextIndent"/>
    <w:uiPriority w:val="99"/>
    <w:semiHidden/>
    <w:rsid w:val="00DC7295"/>
    <w:rPr>
      <w:rFonts w:ascii="Times New Roman" w:eastAsia="Times New Roman" w:hAnsi="Times New Roman"/>
      <w:sz w:val="26"/>
      <w:szCs w:val="26"/>
    </w:rPr>
  </w:style>
  <w:style w:type="paragraph" w:styleId="List">
    <w:name w:val="List"/>
    <w:basedOn w:val="Normal"/>
    <w:rsid w:val="001C1261"/>
    <w:pPr>
      <w:ind w:left="360" w:hanging="360"/>
    </w:pPr>
    <w:rPr>
      <w:rFonts w:ascii=".VnTime" w:hAnsi=".VnTime"/>
    </w:rPr>
  </w:style>
  <w:style w:type="paragraph" w:customStyle="1" w:styleId="T1">
    <w:name w:val="T1"/>
    <w:basedOn w:val="Normal"/>
    <w:rsid w:val="001C1261"/>
    <w:pPr>
      <w:jc w:val="both"/>
    </w:pPr>
    <w:rPr>
      <w: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C6E45-CB09-477C-82B9-3A312AF06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4</TotalTime>
  <Pages>6</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5</cp:revision>
  <cp:lastPrinted>2016-01-20T11:38:00Z</cp:lastPrinted>
  <dcterms:created xsi:type="dcterms:W3CDTF">2020-04-06T02:38:00Z</dcterms:created>
  <dcterms:modified xsi:type="dcterms:W3CDTF">2020-04-08T16:01:00Z</dcterms:modified>
</cp:coreProperties>
</file>