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00A9D"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567055</wp:posOffset>
                      </wp:positionH>
                      <wp:positionV relativeFrom="paragraph">
                        <wp:posOffset>374650</wp:posOffset>
                      </wp:positionV>
                      <wp:extent cx="1377950" cy="0"/>
                      <wp:effectExtent l="0" t="0" r="317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D1D7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65pt,29.5pt" to="153.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D00A9D"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1183005</wp:posOffset>
                      </wp:positionH>
                      <wp:positionV relativeFrom="paragraph">
                        <wp:posOffset>205740</wp:posOffset>
                      </wp:positionV>
                      <wp:extent cx="10160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4BA1B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5pt,16.2pt" to="173.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E96CF1" w:rsidRDefault="00744C77" w:rsidP="00744C77">
      <w:pPr>
        <w:pStyle w:val="Normal1"/>
        <w:spacing w:before="0"/>
        <w:ind w:left="0" w:firstLine="0"/>
        <w:jc w:val="center"/>
        <w:rPr>
          <w:b/>
          <w:bCs/>
          <w:color w:val="000000"/>
          <w:sz w:val="10"/>
        </w:rPr>
      </w:pPr>
    </w:p>
    <w:p w:rsidR="00744C77" w:rsidRPr="003555B5" w:rsidRDefault="00744C77" w:rsidP="00F82A0F">
      <w:pPr>
        <w:pStyle w:val="Normal1"/>
        <w:tabs>
          <w:tab w:val="left" w:pos="284"/>
        </w:tabs>
        <w:spacing w:before="0" w:after="120"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C13A9B" w:rsidRDefault="00744C77" w:rsidP="004757E7">
      <w:pPr>
        <w:pStyle w:val="Thnvnban2"/>
        <w:numPr>
          <w:ilvl w:val="0"/>
          <w:numId w:val="6"/>
        </w:numPr>
        <w:tabs>
          <w:tab w:val="left" w:pos="284"/>
        </w:tabs>
        <w:spacing w:line="276" w:lineRule="auto"/>
        <w:ind w:right="34"/>
        <w:jc w:val="both"/>
        <w:rPr>
          <w:b/>
          <w:bCs/>
          <w:sz w:val="24"/>
          <w:szCs w:val="24"/>
        </w:rPr>
      </w:pPr>
      <w:r w:rsidRPr="00EF0679">
        <w:rPr>
          <w:b/>
          <w:bCs/>
          <w:color w:val="000000"/>
          <w:sz w:val="24"/>
          <w:szCs w:val="24"/>
        </w:rPr>
        <w:t>Tên</w:t>
      </w:r>
      <w:r w:rsidRPr="00EF0679">
        <w:rPr>
          <w:b/>
          <w:bCs/>
          <w:color w:val="000000"/>
          <w:sz w:val="24"/>
          <w:szCs w:val="24"/>
          <w:lang w:val="vi-VN"/>
        </w:rPr>
        <w:t xml:space="preserve"> học phần</w:t>
      </w:r>
      <w:r w:rsidR="009540AF" w:rsidRPr="00EF0679">
        <w:rPr>
          <w:b/>
          <w:bCs/>
          <w:sz w:val="24"/>
          <w:szCs w:val="24"/>
        </w:rPr>
        <w:t xml:space="preserve">:  </w:t>
      </w:r>
      <w:r w:rsidR="00297052" w:rsidRPr="00297052">
        <w:rPr>
          <w:i/>
          <w:iCs/>
          <w:sz w:val="24"/>
          <w:szCs w:val="24"/>
        </w:rPr>
        <w:t>Văn hóa doanh nghiệp (Corporate Culture)</w:t>
      </w:r>
    </w:p>
    <w:p w:rsidR="00744C77" w:rsidRPr="00297052" w:rsidRDefault="00744C77" w:rsidP="00E92500">
      <w:pPr>
        <w:pStyle w:val="Thnvnban2"/>
        <w:tabs>
          <w:tab w:val="left" w:pos="284"/>
        </w:tabs>
        <w:spacing w:line="276" w:lineRule="auto"/>
        <w:ind w:firstLine="567"/>
        <w:jc w:val="both"/>
        <w:rPr>
          <w:i/>
          <w:iCs/>
          <w:sz w:val="24"/>
          <w:szCs w:val="24"/>
        </w:rPr>
      </w:pPr>
      <w:r w:rsidRPr="003555B5">
        <w:rPr>
          <w:b/>
          <w:sz w:val="24"/>
          <w:szCs w:val="24"/>
          <w:lang w:val="vi-VN"/>
        </w:rPr>
        <w:t>Mã số học phần:</w:t>
      </w:r>
      <w:r w:rsidR="00EF0679">
        <w:rPr>
          <w:sz w:val="24"/>
          <w:szCs w:val="24"/>
        </w:rPr>
        <w:t xml:space="preserve"> </w:t>
      </w:r>
      <w:r w:rsidR="00297052" w:rsidRPr="00297052">
        <w:rPr>
          <w:i/>
          <w:iCs/>
          <w:sz w:val="24"/>
          <w:szCs w:val="24"/>
        </w:rPr>
        <w:t>7</w:t>
      </w:r>
      <w:r w:rsidR="00EF0679" w:rsidRPr="00297052">
        <w:rPr>
          <w:i/>
          <w:iCs/>
          <w:sz w:val="24"/>
          <w:szCs w:val="24"/>
        </w:rPr>
        <w:t>0703</w:t>
      </w:r>
      <w:r w:rsidR="00297052" w:rsidRPr="00297052">
        <w:rPr>
          <w:i/>
          <w:iCs/>
          <w:sz w:val="24"/>
          <w:szCs w:val="24"/>
        </w:rPr>
        <w:t>35</w:t>
      </w:r>
    </w:p>
    <w:p w:rsidR="00744C77" w:rsidRPr="00297052" w:rsidRDefault="00744C77" w:rsidP="00E92500">
      <w:pPr>
        <w:pStyle w:val="Thnvnban2"/>
        <w:tabs>
          <w:tab w:val="left" w:pos="284"/>
        </w:tabs>
        <w:spacing w:line="276" w:lineRule="auto"/>
        <w:ind w:firstLine="567"/>
        <w:jc w:val="both"/>
        <w:rPr>
          <w:i/>
          <w:iCs/>
          <w:sz w:val="24"/>
          <w:szCs w:val="24"/>
        </w:rPr>
      </w:pPr>
      <w:r w:rsidRPr="003555B5">
        <w:rPr>
          <w:b/>
          <w:bCs/>
          <w:color w:val="000000"/>
          <w:sz w:val="24"/>
          <w:szCs w:val="24"/>
        </w:rPr>
        <w:t>Số tín chỉ học phần</w:t>
      </w:r>
      <w:r w:rsidRPr="00297052">
        <w:rPr>
          <w:i/>
          <w:iCs/>
          <w:color w:val="000000"/>
          <w:sz w:val="24"/>
          <w:szCs w:val="24"/>
        </w:rPr>
        <w:t>:</w:t>
      </w:r>
      <w:r w:rsidR="00EF0679" w:rsidRPr="00297052">
        <w:rPr>
          <w:i/>
          <w:iCs/>
          <w:color w:val="000000"/>
          <w:sz w:val="24"/>
          <w:szCs w:val="24"/>
        </w:rPr>
        <w:t xml:space="preserve"> 2 (2-0-4), học trong 0</w:t>
      </w:r>
      <w:r w:rsidR="00297052">
        <w:rPr>
          <w:i/>
          <w:iCs/>
          <w:color w:val="000000"/>
          <w:sz w:val="24"/>
          <w:szCs w:val="24"/>
        </w:rPr>
        <w:t>8</w:t>
      </w:r>
      <w:r w:rsidR="00EF0679" w:rsidRPr="00297052">
        <w:rPr>
          <w:i/>
          <w:iCs/>
          <w:color w:val="000000"/>
          <w:sz w:val="24"/>
          <w:szCs w:val="24"/>
        </w:rPr>
        <w:t xml:space="preserve"> tuần</w:t>
      </w:r>
    </w:p>
    <w:p w:rsidR="006447AD" w:rsidRPr="003555B5" w:rsidRDefault="00744C77" w:rsidP="00E92500">
      <w:pPr>
        <w:pStyle w:val="Thnvnban2"/>
        <w:tabs>
          <w:tab w:val="left" w:pos="284"/>
        </w:tabs>
        <w:spacing w:line="276" w:lineRule="auto"/>
        <w:ind w:firstLine="567"/>
        <w:jc w:val="both"/>
        <w:rPr>
          <w:b/>
          <w:sz w:val="24"/>
          <w:szCs w:val="24"/>
        </w:rPr>
      </w:pPr>
      <w:r w:rsidRPr="003555B5">
        <w:rPr>
          <w:b/>
          <w:sz w:val="24"/>
          <w:szCs w:val="24"/>
          <w:lang w:val="vi-VN"/>
        </w:rPr>
        <w:t>Số tiết học phần:</w:t>
      </w:r>
      <w:r w:rsidR="004A21C9" w:rsidRPr="003555B5">
        <w:rPr>
          <w:b/>
          <w:sz w:val="24"/>
          <w:szCs w:val="24"/>
        </w:rPr>
        <w:t xml:space="preserve"> </w:t>
      </w:r>
      <w:r w:rsidR="00FE2C56" w:rsidRPr="00297052">
        <w:rPr>
          <w:bCs/>
          <w:sz w:val="24"/>
          <w:szCs w:val="24"/>
        </w:rPr>
        <w:t>3</w:t>
      </w:r>
      <w:r w:rsidR="00D46C4D" w:rsidRPr="00297052">
        <w:rPr>
          <w:bCs/>
          <w:sz w:val="24"/>
          <w:szCs w:val="24"/>
        </w:rPr>
        <w:t>0</w:t>
      </w:r>
    </w:p>
    <w:p w:rsidR="000D075E" w:rsidRPr="003555B5" w:rsidRDefault="00B63516" w:rsidP="00D95ACB">
      <w:pPr>
        <w:pStyle w:val="Thnvnban2"/>
        <w:tabs>
          <w:tab w:val="left" w:pos="284"/>
        </w:tabs>
        <w:spacing w:line="276" w:lineRule="auto"/>
        <w:ind w:firstLine="567"/>
        <w:jc w:val="both"/>
        <w:rPr>
          <w:sz w:val="24"/>
          <w:szCs w:val="24"/>
          <w:lang w:val="vi-VN"/>
        </w:rPr>
      </w:pPr>
      <w:r w:rsidRPr="003555B5">
        <w:rPr>
          <w:sz w:val="24"/>
          <w:szCs w:val="24"/>
          <w:lang w:val="vi-VN"/>
        </w:rPr>
        <w:t>L</w:t>
      </w:r>
      <w:r w:rsidR="00744C77" w:rsidRPr="003555B5">
        <w:rPr>
          <w:sz w:val="24"/>
          <w:szCs w:val="24"/>
          <w:lang w:val="vi-VN"/>
        </w:rPr>
        <w:t>ý thuyết</w:t>
      </w:r>
      <w:r w:rsidR="00FE2C56">
        <w:rPr>
          <w:sz w:val="24"/>
          <w:szCs w:val="24"/>
          <w:lang w:val="vi-VN"/>
        </w:rPr>
        <w:t>:</w:t>
      </w:r>
      <w:r w:rsidR="00FE2C56">
        <w:rPr>
          <w:sz w:val="24"/>
          <w:szCs w:val="24"/>
        </w:rPr>
        <w:t xml:space="preserve"> 25</w:t>
      </w:r>
      <w:r w:rsidR="00FE2C56">
        <w:rPr>
          <w:sz w:val="24"/>
          <w:szCs w:val="24"/>
        </w:rPr>
        <w:tab/>
      </w:r>
      <w:r w:rsidR="00FE2C56">
        <w:rPr>
          <w:sz w:val="24"/>
          <w:szCs w:val="24"/>
        </w:rPr>
        <w:tab/>
      </w:r>
      <w:r w:rsidRPr="003555B5">
        <w:rPr>
          <w:sz w:val="24"/>
          <w:szCs w:val="24"/>
          <w:lang w:val="vi-VN"/>
        </w:rPr>
        <w:t xml:space="preserve">; </w:t>
      </w:r>
      <w:r w:rsidR="000D075E" w:rsidRPr="003555B5">
        <w:rPr>
          <w:sz w:val="24"/>
          <w:szCs w:val="24"/>
          <w:lang w:val="vi-VN"/>
        </w:rPr>
        <w:t>Bài tập:</w:t>
      </w:r>
      <w:r w:rsidR="00FE2C56">
        <w:rPr>
          <w:sz w:val="24"/>
          <w:szCs w:val="24"/>
        </w:rPr>
        <w:t xml:space="preserve"> </w:t>
      </w:r>
      <w:r w:rsidR="005E4E97">
        <w:rPr>
          <w:sz w:val="24"/>
          <w:szCs w:val="24"/>
        </w:rPr>
        <w:t>5</w:t>
      </w:r>
      <w:r w:rsidR="00FE2C56">
        <w:rPr>
          <w:sz w:val="24"/>
          <w:szCs w:val="24"/>
        </w:rPr>
        <w:tab/>
      </w:r>
      <w:r w:rsidR="00FE2C56">
        <w:rPr>
          <w:sz w:val="24"/>
          <w:szCs w:val="24"/>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EC1B47">
        <w:rPr>
          <w:sz w:val="24"/>
          <w:szCs w:val="24"/>
          <w:lang w:val="vi-VN"/>
        </w:rPr>
        <w:tab/>
      </w:r>
      <w:r w:rsidR="00D46C4D">
        <w:rPr>
          <w:sz w:val="24"/>
          <w:szCs w:val="24"/>
        </w:rPr>
        <w:t>0</w:t>
      </w:r>
      <w:r w:rsidR="00EC1B47">
        <w:rPr>
          <w:sz w:val="24"/>
          <w:szCs w:val="24"/>
          <w:lang w:val="vi-VN"/>
        </w:rPr>
        <w:tab/>
      </w:r>
      <w:r w:rsidRPr="003555B5">
        <w:rPr>
          <w:sz w:val="24"/>
          <w:szCs w:val="24"/>
          <w:lang w:val="vi-VN"/>
        </w:rPr>
        <w:t xml:space="preserve">; </w:t>
      </w:r>
    </w:p>
    <w:p w:rsidR="00744C77" w:rsidRPr="00D95ACB" w:rsidRDefault="006447AD" w:rsidP="00D95ACB">
      <w:pPr>
        <w:pStyle w:val="Thnvnban2"/>
        <w:tabs>
          <w:tab w:val="left" w:pos="284"/>
        </w:tabs>
        <w:spacing w:line="276" w:lineRule="auto"/>
        <w:ind w:firstLine="567"/>
        <w:rPr>
          <w:bCs/>
          <w:color w:val="000000"/>
          <w:sz w:val="24"/>
          <w:szCs w:val="24"/>
          <w:lang w:val="vi-VN"/>
        </w:rPr>
      </w:pPr>
      <w:r w:rsidRPr="00D95ACB">
        <w:rPr>
          <w:sz w:val="24"/>
          <w:szCs w:val="24"/>
          <w:lang w:val="vi-VN"/>
        </w:rPr>
        <w:t>T</w:t>
      </w:r>
      <w:r w:rsidR="00744C77" w:rsidRPr="003555B5">
        <w:rPr>
          <w:sz w:val="24"/>
          <w:szCs w:val="24"/>
          <w:lang w:val="vi-VN"/>
        </w:rPr>
        <w:t>hực tập</w:t>
      </w:r>
      <w:r w:rsidR="000D075E" w:rsidRPr="003555B5">
        <w:rPr>
          <w:sz w:val="24"/>
          <w:szCs w:val="24"/>
          <w:lang w:val="vi-VN"/>
        </w:rPr>
        <w:t>:</w:t>
      </w:r>
      <w:r w:rsidR="00EC1B47">
        <w:rPr>
          <w:sz w:val="24"/>
          <w:szCs w:val="24"/>
          <w:lang w:val="vi-VN"/>
        </w:rPr>
        <w:tab/>
      </w:r>
      <w:r w:rsidR="00EC1B47">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EC1B47">
        <w:rPr>
          <w:sz w:val="24"/>
          <w:szCs w:val="24"/>
          <w:lang w:val="vi-VN"/>
        </w:rPr>
        <w:tab/>
      </w:r>
      <w:r w:rsidR="00EC1B47">
        <w:rPr>
          <w:sz w:val="24"/>
          <w:szCs w:val="24"/>
          <w:lang w:val="vi-VN"/>
        </w:rPr>
        <w:tab/>
      </w:r>
      <w:r w:rsidR="000D075E" w:rsidRPr="003555B5">
        <w:rPr>
          <w:sz w:val="24"/>
          <w:szCs w:val="24"/>
          <w:lang w:val="vi-VN"/>
        </w:rPr>
        <w:t>; T</w:t>
      </w:r>
      <w:r w:rsidR="00744C77" w:rsidRPr="003555B5">
        <w:rPr>
          <w:sz w:val="24"/>
          <w:szCs w:val="24"/>
          <w:lang w:val="vi-VN"/>
        </w:rPr>
        <w:t>ự học</w:t>
      </w:r>
      <w:r w:rsidR="000D075E" w:rsidRPr="003555B5">
        <w:rPr>
          <w:sz w:val="24"/>
          <w:szCs w:val="24"/>
          <w:lang w:val="vi-VN"/>
        </w:rPr>
        <w:t>:</w:t>
      </w:r>
      <w:r w:rsidR="00124FD6" w:rsidRPr="00212689">
        <w:rPr>
          <w:sz w:val="24"/>
          <w:szCs w:val="24"/>
          <w:lang w:val="vi-VN"/>
        </w:rPr>
        <w:t xml:space="preserve"> </w:t>
      </w:r>
      <w:r w:rsidR="00124FD6" w:rsidRPr="00124FD6">
        <w:rPr>
          <w:sz w:val="24"/>
          <w:szCs w:val="24"/>
          <w:lang w:val="vi-VN"/>
        </w:rPr>
        <w:t>60</w:t>
      </w:r>
      <w:r w:rsidR="00EC1B47">
        <w:rPr>
          <w:sz w:val="24"/>
          <w:szCs w:val="24"/>
          <w:lang w:val="vi-VN"/>
        </w:rPr>
        <w:tab/>
      </w:r>
      <w:r w:rsidR="00EC1B47">
        <w:rPr>
          <w:sz w:val="24"/>
          <w:szCs w:val="24"/>
          <w:lang w:val="vi-VN"/>
        </w:rPr>
        <w:tab/>
      </w:r>
      <w:r w:rsidR="00210206" w:rsidRPr="00D95ACB">
        <w:rPr>
          <w:sz w:val="24"/>
          <w:szCs w:val="24"/>
          <w:lang w:val="vi-VN"/>
        </w:rPr>
        <w:t>;</w:t>
      </w:r>
    </w:p>
    <w:p w:rsidR="00744C77" w:rsidRPr="00900611" w:rsidRDefault="00744C77" w:rsidP="00F82A0F">
      <w:pPr>
        <w:pStyle w:val="Thnvnban2"/>
        <w:numPr>
          <w:ilvl w:val="0"/>
          <w:numId w:val="6"/>
        </w:numPr>
        <w:tabs>
          <w:tab w:val="left" w:pos="284"/>
        </w:tabs>
        <w:spacing w:line="276" w:lineRule="auto"/>
        <w:ind w:left="0" w:firstLine="0"/>
        <w:jc w:val="both"/>
        <w:rPr>
          <w:b/>
          <w:bCs/>
          <w:color w:val="000000"/>
          <w:sz w:val="24"/>
          <w:szCs w:val="24"/>
          <w:lang w:val="vi-VN"/>
        </w:rPr>
      </w:pPr>
      <w:r w:rsidRPr="00E501A9">
        <w:rPr>
          <w:b/>
          <w:bCs/>
          <w:color w:val="000000"/>
          <w:sz w:val="24"/>
          <w:szCs w:val="24"/>
          <w:lang w:val="vi-VN"/>
        </w:rPr>
        <w:t xml:space="preserve">Đơn vị </w:t>
      </w:r>
      <w:r w:rsidR="004A21C9" w:rsidRPr="00E501A9">
        <w:rPr>
          <w:b/>
          <w:bCs/>
          <w:color w:val="000000"/>
          <w:sz w:val="24"/>
          <w:szCs w:val="24"/>
          <w:lang w:val="vi-VN"/>
        </w:rPr>
        <w:t xml:space="preserve">quản lý </w:t>
      </w:r>
      <w:r w:rsidRPr="00E501A9">
        <w:rPr>
          <w:b/>
          <w:bCs/>
          <w:color w:val="000000"/>
          <w:sz w:val="24"/>
          <w:szCs w:val="24"/>
          <w:lang w:val="vi-VN"/>
        </w:rPr>
        <w:t>học phần</w:t>
      </w:r>
      <w:r w:rsidR="009B2822" w:rsidRPr="00E501A9">
        <w:rPr>
          <w:b/>
          <w:bCs/>
          <w:color w:val="000000"/>
          <w:sz w:val="24"/>
          <w:szCs w:val="24"/>
          <w:lang w:val="vi-VN"/>
        </w:rPr>
        <w:t xml:space="preserve">: </w:t>
      </w:r>
    </w:p>
    <w:p w:rsidR="00900611" w:rsidRDefault="00900611" w:rsidP="00900611">
      <w:pPr>
        <w:pStyle w:val="Thnvnban2"/>
        <w:tabs>
          <w:tab w:val="left" w:pos="284"/>
        </w:tabs>
        <w:spacing w:line="276" w:lineRule="auto"/>
        <w:jc w:val="both"/>
        <w:rPr>
          <w:b/>
          <w:bCs/>
          <w:color w:val="000000"/>
          <w:sz w:val="24"/>
          <w:szCs w:val="24"/>
        </w:rPr>
      </w:pPr>
      <w:r>
        <w:rPr>
          <w:b/>
          <w:bCs/>
          <w:color w:val="000000"/>
          <w:sz w:val="24"/>
          <w:szCs w:val="24"/>
        </w:rPr>
        <w:t>2.1. Giảng viên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
        <w:gridCol w:w="3870"/>
        <w:gridCol w:w="1383"/>
        <w:gridCol w:w="3146"/>
      </w:tblGrid>
      <w:tr w:rsidR="00900611" w:rsidRPr="00757ED2" w:rsidTr="004757E7">
        <w:trPr>
          <w:trHeight w:val="312"/>
        </w:trPr>
        <w:tc>
          <w:tcPr>
            <w:tcW w:w="658" w:type="dxa"/>
          </w:tcPr>
          <w:p w:rsidR="00900611" w:rsidRPr="00757ED2" w:rsidRDefault="00900611" w:rsidP="00900611">
            <w:pPr>
              <w:pStyle w:val="Thnvnban2"/>
              <w:tabs>
                <w:tab w:val="left" w:pos="284"/>
              </w:tabs>
              <w:spacing w:line="276" w:lineRule="auto"/>
              <w:jc w:val="both"/>
              <w:rPr>
                <w:bCs/>
                <w:color w:val="000000"/>
                <w:sz w:val="24"/>
                <w:szCs w:val="24"/>
              </w:rPr>
            </w:pPr>
            <w:r w:rsidRPr="00757ED2">
              <w:rPr>
                <w:bCs/>
                <w:color w:val="000000"/>
                <w:sz w:val="24"/>
                <w:szCs w:val="24"/>
              </w:rPr>
              <w:t>1</w:t>
            </w:r>
          </w:p>
        </w:tc>
        <w:tc>
          <w:tcPr>
            <w:tcW w:w="3870" w:type="dxa"/>
          </w:tcPr>
          <w:p w:rsidR="00900611" w:rsidRPr="00757ED2" w:rsidRDefault="00900611" w:rsidP="00900611">
            <w:pPr>
              <w:pStyle w:val="Thnvnban2"/>
              <w:tabs>
                <w:tab w:val="left" w:pos="284"/>
              </w:tabs>
              <w:spacing w:line="276" w:lineRule="auto"/>
              <w:jc w:val="both"/>
              <w:rPr>
                <w:bCs/>
                <w:color w:val="000000"/>
                <w:sz w:val="24"/>
                <w:szCs w:val="24"/>
              </w:rPr>
            </w:pPr>
            <w:r w:rsidRPr="00757ED2">
              <w:rPr>
                <w:bCs/>
                <w:color w:val="000000"/>
                <w:sz w:val="24"/>
                <w:szCs w:val="24"/>
              </w:rPr>
              <w:t>TS. Nguyễn Thị Kim Ngân</w:t>
            </w:r>
          </w:p>
        </w:tc>
        <w:tc>
          <w:tcPr>
            <w:tcW w:w="1383" w:type="dxa"/>
          </w:tcPr>
          <w:p w:rsidR="00900611" w:rsidRPr="00757ED2" w:rsidRDefault="00900611" w:rsidP="00900611">
            <w:pPr>
              <w:pStyle w:val="Thnvnban2"/>
              <w:tabs>
                <w:tab w:val="left" w:pos="284"/>
              </w:tabs>
              <w:spacing w:line="276" w:lineRule="auto"/>
              <w:jc w:val="both"/>
              <w:rPr>
                <w:bCs/>
                <w:color w:val="000000"/>
                <w:sz w:val="24"/>
                <w:szCs w:val="24"/>
              </w:rPr>
            </w:pPr>
            <w:r w:rsidRPr="00757ED2">
              <w:rPr>
                <w:bCs/>
                <w:color w:val="000000"/>
                <w:sz w:val="24"/>
                <w:szCs w:val="24"/>
              </w:rPr>
              <w:t>0703-04</w:t>
            </w:r>
          </w:p>
        </w:tc>
        <w:tc>
          <w:tcPr>
            <w:tcW w:w="3146" w:type="dxa"/>
          </w:tcPr>
          <w:p w:rsidR="00900611" w:rsidRPr="00757ED2" w:rsidRDefault="00900611" w:rsidP="00900611">
            <w:pPr>
              <w:pStyle w:val="Thnvnban2"/>
              <w:tabs>
                <w:tab w:val="left" w:pos="284"/>
              </w:tabs>
              <w:spacing w:line="276" w:lineRule="auto"/>
              <w:jc w:val="both"/>
              <w:rPr>
                <w:bCs/>
                <w:color w:val="000000"/>
                <w:sz w:val="24"/>
                <w:szCs w:val="24"/>
              </w:rPr>
            </w:pPr>
            <w:r w:rsidRPr="00757ED2">
              <w:rPr>
                <w:bCs/>
                <w:color w:val="000000"/>
                <w:sz w:val="24"/>
                <w:szCs w:val="24"/>
              </w:rPr>
              <w:t>QTDN Địa chất - dầu khí</w:t>
            </w:r>
          </w:p>
        </w:tc>
      </w:tr>
      <w:tr w:rsidR="00757ED2" w:rsidRPr="00757ED2" w:rsidTr="004757E7">
        <w:trPr>
          <w:trHeight w:val="303"/>
        </w:trPr>
        <w:tc>
          <w:tcPr>
            <w:tcW w:w="658" w:type="dxa"/>
          </w:tcPr>
          <w:p w:rsidR="00757ED2" w:rsidRPr="00757ED2" w:rsidRDefault="00757ED2" w:rsidP="00900611">
            <w:pPr>
              <w:pStyle w:val="Thnvnban2"/>
              <w:tabs>
                <w:tab w:val="left" w:pos="284"/>
              </w:tabs>
              <w:spacing w:line="276" w:lineRule="auto"/>
              <w:jc w:val="both"/>
              <w:rPr>
                <w:bCs/>
                <w:color w:val="000000"/>
                <w:sz w:val="24"/>
                <w:szCs w:val="24"/>
              </w:rPr>
            </w:pPr>
            <w:r w:rsidRPr="00757ED2">
              <w:rPr>
                <w:bCs/>
                <w:color w:val="000000"/>
                <w:sz w:val="24"/>
                <w:szCs w:val="24"/>
              </w:rPr>
              <w:t>2</w:t>
            </w:r>
          </w:p>
        </w:tc>
        <w:tc>
          <w:tcPr>
            <w:tcW w:w="3870" w:type="dxa"/>
          </w:tcPr>
          <w:p w:rsidR="00757ED2" w:rsidRPr="00757ED2" w:rsidRDefault="00757ED2" w:rsidP="004757E7">
            <w:pPr>
              <w:pStyle w:val="Thnvnban2"/>
              <w:tabs>
                <w:tab w:val="left" w:pos="284"/>
              </w:tabs>
              <w:spacing w:line="276" w:lineRule="auto"/>
              <w:jc w:val="both"/>
              <w:rPr>
                <w:bCs/>
                <w:color w:val="000000"/>
                <w:sz w:val="24"/>
                <w:szCs w:val="24"/>
              </w:rPr>
            </w:pPr>
            <w:r w:rsidRPr="00757ED2">
              <w:rPr>
                <w:bCs/>
                <w:color w:val="000000"/>
                <w:sz w:val="24"/>
                <w:szCs w:val="24"/>
              </w:rPr>
              <w:t xml:space="preserve">ThS. </w:t>
            </w:r>
            <w:r w:rsidR="00297052">
              <w:rPr>
                <w:bCs/>
                <w:color w:val="000000"/>
                <w:sz w:val="24"/>
                <w:szCs w:val="24"/>
              </w:rPr>
              <w:t>Phạm Ngọc Tuấn</w:t>
            </w:r>
          </w:p>
        </w:tc>
        <w:tc>
          <w:tcPr>
            <w:tcW w:w="1383" w:type="dxa"/>
          </w:tcPr>
          <w:p w:rsidR="00757ED2" w:rsidRPr="00757ED2" w:rsidRDefault="004757E7" w:rsidP="004757E7">
            <w:pPr>
              <w:pStyle w:val="Thnvnban2"/>
              <w:tabs>
                <w:tab w:val="left" w:pos="284"/>
              </w:tabs>
              <w:spacing w:line="276" w:lineRule="auto"/>
              <w:jc w:val="both"/>
              <w:rPr>
                <w:bCs/>
                <w:color w:val="000000"/>
                <w:sz w:val="24"/>
                <w:szCs w:val="24"/>
              </w:rPr>
            </w:pPr>
            <w:r>
              <w:rPr>
                <w:bCs/>
                <w:color w:val="000000"/>
                <w:sz w:val="24"/>
                <w:szCs w:val="24"/>
              </w:rPr>
              <w:t>0703-1</w:t>
            </w:r>
            <w:r w:rsidR="00297052">
              <w:rPr>
                <w:bCs/>
                <w:color w:val="000000"/>
                <w:sz w:val="24"/>
                <w:szCs w:val="24"/>
              </w:rPr>
              <w:t>0</w:t>
            </w:r>
          </w:p>
        </w:tc>
        <w:tc>
          <w:tcPr>
            <w:tcW w:w="3146" w:type="dxa"/>
          </w:tcPr>
          <w:p w:rsidR="00757ED2" w:rsidRPr="00757ED2" w:rsidRDefault="00757ED2" w:rsidP="006907DF">
            <w:pPr>
              <w:pStyle w:val="Thnvnban2"/>
              <w:tabs>
                <w:tab w:val="left" w:pos="284"/>
              </w:tabs>
              <w:spacing w:line="276" w:lineRule="auto"/>
              <w:jc w:val="both"/>
              <w:rPr>
                <w:bCs/>
                <w:color w:val="000000"/>
                <w:sz w:val="24"/>
                <w:szCs w:val="24"/>
              </w:rPr>
            </w:pPr>
            <w:r w:rsidRPr="00757ED2">
              <w:rPr>
                <w:bCs/>
                <w:color w:val="000000"/>
                <w:sz w:val="24"/>
                <w:szCs w:val="24"/>
              </w:rPr>
              <w:t>QTDN Địa chất - dầu khí</w:t>
            </w:r>
          </w:p>
        </w:tc>
      </w:tr>
    </w:tbl>
    <w:p w:rsidR="00744C77" w:rsidRPr="00297052" w:rsidRDefault="006447AD" w:rsidP="00F82A0F">
      <w:pPr>
        <w:pStyle w:val="Thnvnban2"/>
        <w:tabs>
          <w:tab w:val="left" w:pos="284"/>
        </w:tabs>
        <w:spacing w:line="276" w:lineRule="auto"/>
        <w:jc w:val="both"/>
        <w:rPr>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E45AA">
        <w:rPr>
          <w:b/>
          <w:sz w:val="24"/>
          <w:szCs w:val="24"/>
        </w:rPr>
        <w:t xml:space="preserve"> </w:t>
      </w:r>
      <w:r w:rsidR="002E45AA" w:rsidRPr="00297052">
        <w:rPr>
          <w:color w:val="000000"/>
          <w:sz w:val="24"/>
          <w:szCs w:val="24"/>
        </w:rPr>
        <w:t>Bộ môn Quản trị doanh nghiệp Địa chất – Dầu khí</w:t>
      </w:r>
    </w:p>
    <w:p w:rsidR="00744C77" w:rsidRPr="00297052" w:rsidRDefault="006447AD" w:rsidP="00F82A0F">
      <w:pPr>
        <w:pStyle w:val="Thnvnban2"/>
        <w:tabs>
          <w:tab w:val="left" w:pos="284"/>
          <w:tab w:val="num" w:pos="520"/>
        </w:tabs>
        <w:spacing w:line="276" w:lineRule="auto"/>
        <w:jc w:val="both"/>
        <w:rPr>
          <w:bCs/>
          <w:sz w:val="24"/>
          <w:szCs w:val="24"/>
        </w:rPr>
      </w:pPr>
      <w:r w:rsidRPr="003555B5">
        <w:rPr>
          <w:b/>
          <w:sz w:val="24"/>
          <w:szCs w:val="24"/>
        </w:rPr>
        <w:t>2.3. Khoa:</w:t>
      </w:r>
      <w:r w:rsidR="002E45AA">
        <w:rPr>
          <w:b/>
          <w:sz w:val="24"/>
          <w:szCs w:val="24"/>
        </w:rPr>
        <w:t xml:space="preserve"> Kinh tế - </w:t>
      </w:r>
      <w:r w:rsidR="002E45AA" w:rsidRPr="00297052">
        <w:rPr>
          <w:bCs/>
          <w:sz w:val="24"/>
          <w:szCs w:val="24"/>
        </w:rPr>
        <w:t>Quản trị kinh doanh</w:t>
      </w:r>
      <w:r w:rsidR="00C04D16" w:rsidRPr="00297052">
        <w:rPr>
          <w:bCs/>
          <w:sz w:val="24"/>
          <w:szCs w:val="24"/>
        </w:rPr>
        <w:t>, Trường ĐH Mỏ - Địa chất</w:t>
      </w:r>
    </w:p>
    <w:p w:rsidR="00744C77" w:rsidRPr="003555B5" w:rsidRDefault="00744C77" w:rsidP="00F82A0F">
      <w:pPr>
        <w:pStyle w:val="Thnvnban2"/>
        <w:numPr>
          <w:ilvl w:val="0"/>
          <w:numId w:val="6"/>
        </w:numPr>
        <w:tabs>
          <w:tab w:val="left" w:pos="284"/>
        </w:tabs>
        <w:spacing w:line="276"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r w:rsidR="000D589A">
        <w:rPr>
          <w:b/>
          <w:bCs/>
          <w:color w:val="000000"/>
          <w:sz w:val="24"/>
          <w:szCs w:val="24"/>
        </w:rPr>
        <w:t xml:space="preserve">: không có điều kiện </w:t>
      </w:r>
    </w:p>
    <w:p w:rsidR="00FA45BF" w:rsidRDefault="00744C77" w:rsidP="00FA45BF">
      <w:pPr>
        <w:pStyle w:val="Thnvnban2"/>
        <w:numPr>
          <w:ilvl w:val="0"/>
          <w:numId w:val="6"/>
        </w:numPr>
        <w:tabs>
          <w:tab w:val="left" w:pos="284"/>
        </w:tabs>
        <w:spacing w:line="276" w:lineRule="auto"/>
        <w:ind w:left="0" w:firstLine="0"/>
        <w:jc w:val="both"/>
        <w:rPr>
          <w:b/>
          <w:bCs/>
          <w:color w:val="000000"/>
          <w:sz w:val="24"/>
          <w:szCs w:val="24"/>
        </w:rPr>
      </w:pPr>
      <w:r w:rsidRPr="003555B5">
        <w:rPr>
          <w:b/>
          <w:bCs/>
          <w:color w:val="000000"/>
          <w:sz w:val="24"/>
          <w:szCs w:val="24"/>
        </w:rPr>
        <w:t>Mục tiêu của học phần</w:t>
      </w:r>
    </w:p>
    <w:p w:rsidR="00FA45BF" w:rsidRPr="00FA45BF" w:rsidRDefault="00FA45BF" w:rsidP="00FA45BF">
      <w:pPr>
        <w:pStyle w:val="Thnvnban2"/>
        <w:tabs>
          <w:tab w:val="left" w:pos="284"/>
        </w:tabs>
        <w:spacing w:line="276" w:lineRule="auto"/>
        <w:jc w:val="both"/>
        <w:rPr>
          <w:bCs/>
        </w:rPr>
      </w:pPr>
      <w:r>
        <w:rPr>
          <w:b/>
          <w:bCs/>
          <w:color w:val="000000"/>
          <w:sz w:val="24"/>
          <w:szCs w:val="24"/>
        </w:rPr>
        <w:tab/>
      </w:r>
      <w:r w:rsidRPr="00FA45BF">
        <w:rPr>
          <w:bCs/>
        </w:rPr>
        <w:t>T</w:t>
      </w:r>
      <w:r w:rsidRPr="00FA45BF">
        <w:t>rang bị cho sinh viên những hiểu biết căn bản nhất về văn hoá và văn hóa doanh nghiệp</w:t>
      </w:r>
      <w:r w:rsidRPr="00FA45BF">
        <w:rPr>
          <w:bCs/>
        </w:rPr>
        <w:t>.</w:t>
      </w:r>
      <w:r>
        <w:rPr>
          <w:bCs/>
        </w:rPr>
        <w:t xml:space="preserve"> </w:t>
      </w:r>
      <w:r w:rsidRPr="00FA45BF">
        <w:t>Sinh viên biết vận dụng những vấn đề lý luận để xây dựng và phát triển văn hoá của doanh nghiệp</w:t>
      </w:r>
      <w:r>
        <w:t xml:space="preserve"> trên thực tế.</w:t>
      </w:r>
    </w:p>
    <w:p w:rsidR="00744C77" w:rsidRDefault="00797BA4" w:rsidP="005873A5">
      <w:pPr>
        <w:pStyle w:val="oancuaDanhsach"/>
        <w:numPr>
          <w:ilvl w:val="1"/>
          <w:numId w:val="1"/>
        </w:numPr>
        <w:tabs>
          <w:tab w:val="clear" w:pos="981"/>
          <w:tab w:val="left" w:pos="284"/>
          <w:tab w:val="num" w:pos="426"/>
        </w:tabs>
        <w:spacing w:after="120" w:line="276" w:lineRule="auto"/>
        <w:ind w:left="0" w:firstLine="0"/>
        <w:rPr>
          <w:b/>
          <w:bCs/>
          <w:lang w:val="vi-VN"/>
        </w:rPr>
      </w:pPr>
      <w:r>
        <w:rPr>
          <w:b/>
          <w:bCs/>
          <w:lang w:val="vi-VN"/>
        </w:rPr>
        <w:t>Kiến thức</w:t>
      </w:r>
    </w:p>
    <w:p w:rsidR="0007474C" w:rsidRDefault="00560C67" w:rsidP="0007474C">
      <w:pPr>
        <w:tabs>
          <w:tab w:val="left" w:pos="284"/>
          <w:tab w:val="num" w:pos="709"/>
        </w:tabs>
        <w:spacing w:after="120" w:line="276" w:lineRule="auto"/>
        <w:jc w:val="both"/>
        <w:rPr>
          <w:bCs/>
        </w:rPr>
      </w:pPr>
      <w:r w:rsidRPr="00BB0350">
        <w:rPr>
          <w:bCs/>
          <w:lang w:val="vi-VN"/>
        </w:rPr>
        <w:t xml:space="preserve">4.1.1. </w:t>
      </w:r>
      <w:r w:rsidR="0007474C">
        <w:rPr>
          <w:bCs/>
        </w:rPr>
        <w:t xml:space="preserve">Nắm được những kiến thức chung nhất về </w:t>
      </w:r>
      <w:r w:rsidR="00FA45BF">
        <w:rPr>
          <w:bCs/>
        </w:rPr>
        <w:t>văn hóa và văn hóa doanh nghiệp.</w:t>
      </w:r>
      <w:r w:rsidR="0007474C">
        <w:rPr>
          <w:bCs/>
        </w:rPr>
        <w:t xml:space="preserve"> </w:t>
      </w:r>
    </w:p>
    <w:p w:rsidR="0007474C" w:rsidRPr="0007474C" w:rsidRDefault="00560C67" w:rsidP="0007474C">
      <w:pPr>
        <w:tabs>
          <w:tab w:val="left" w:pos="284"/>
          <w:tab w:val="num" w:pos="709"/>
        </w:tabs>
        <w:spacing w:after="120" w:line="276" w:lineRule="auto"/>
        <w:jc w:val="both"/>
        <w:rPr>
          <w:bCs/>
        </w:rPr>
      </w:pPr>
      <w:r w:rsidRPr="00BB0350">
        <w:rPr>
          <w:bCs/>
          <w:lang w:val="vi-VN"/>
        </w:rPr>
        <w:t xml:space="preserve">4.1.2. </w:t>
      </w:r>
      <w:r w:rsidR="0007474C">
        <w:rPr>
          <w:bCs/>
        </w:rPr>
        <w:t xml:space="preserve">Nắm vững được hệ thống lý thuyết về </w:t>
      </w:r>
      <w:r w:rsidR="00E51A37">
        <w:rPr>
          <w:bCs/>
        </w:rPr>
        <w:t>xây dựng văn hóa doanh nghiệp</w:t>
      </w:r>
    </w:p>
    <w:p w:rsidR="00560C67" w:rsidRPr="0007474C" w:rsidRDefault="00560C67" w:rsidP="0007474C">
      <w:pPr>
        <w:tabs>
          <w:tab w:val="left" w:pos="284"/>
          <w:tab w:val="num" w:pos="709"/>
        </w:tabs>
        <w:spacing w:after="120" w:line="276" w:lineRule="auto"/>
        <w:jc w:val="both"/>
        <w:rPr>
          <w:bCs/>
        </w:rPr>
      </w:pPr>
      <w:r w:rsidRPr="00BB0350">
        <w:rPr>
          <w:bCs/>
          <w:lang w:val="vi-VN"/>
        </w:rPr>
        <w:t>4.1.</w:t>
      </w:r>
      <w:r w:rsidR="00BB0350" w:rsidRPr="00427D59">
        <w:rPr>
          <w:bCs/>
          <w:lang w:val="vi-VN"/>
        </w:rPr>
        <w:t>3</w:t>
      </w:r>
      <w:r w:rsidRPr="00BB0350">
        <w:rPr>
          <w:bCs/>
          <w:lang w:val="vi-VN"/>
        </w:rPr>
        <w:t xml:space="preserve">. </w:t>
      </w:r>
      <w:r w:rsidR="0007474C">
        <w:rPr>
          <w:bCs/>
        </w:rPr>
        <w:t xml:space="preserve">Nắm vững được cơ sở lý thuyết về </w:t>
      </w:r>
      <w:r w:rsidR="00E51A37">
        <w:rPr>
          <w:bCs/>
        </w:rPr>
        <w:t>đạo đức kinh doanh của các doanh nghiệp</w:t>
      </w:r>
    </w:p>
    <w:p w:rsidR="0007474C" w:rsidRPr="00E51A37" w:rsidRDefault="00BB0350" w:rsidP="00E51A37">
      <w:pPr>
        <w:tabs>
          <w:tab w:val="left" w:pos="284"/>
          <w:tab w:val="num" w:pos="709"/>
        </w:tabs>
        <w:spacing w:after="120" w:line="276" w:lineRule="auto"/>
        <w:rPr>
          <w:bCs/>
        </w:rPr>
      </w:pPr>
      <w:r w:rsidRPr="00BB0350">
        <w:rPr>
          <w:bCs/>
          <w:lang w:val="vi-VN"/>
        </w:rPr>
        <w:t>4.1.</w:t>
      </w:r>
      <w:r w:rsidRPr="00E501A9">
        <w:rPr>
          <w:bCs/>
          <w:lang w:val="vi-VN"/>
        </w:rPr>
        <w:t>4</w:t>
      </w:r>
      <w:r w:rsidRPr="00BB0350">
        <w:rPr>
          <w:bCs/>
          <w:lang w:val="vi-VN"/>
        </w:rPr>
        <w:t xml:space="preserve">. </w:t>
      </w:r>
      <w:r w:rsidR="00E51A37">
        <w:rPr>
          <w:bCs/>
        </w:rPr>
        <w:t>Nắm vững được sự hình thành và bản sắc của văn hóa doanh nghiệp Việt Nam có sự so sánh với văn hóa của các doanh nghiệp nước ngoài</w:t>
      </w:r>
    </w:p>
    <w:p w:rsidR="00744C77" w:rsidRDefault="0007474C" w:rsidP="0007474C">
      <w:pPr>
        <w:tabs>
          <w:tab w:val="left" w:pos="284"/>
          <w:tab w:val="num" w:pos="709"/>
        </w:tabs>
        <w:spacing w:after="120" w:line="276" w:lineRule="auto"/>
        <w:rPr>
          <w:b/>
          <w:bCs/>
          <w:lang w:val="vi-VN"/>
        </w:rPr>
      </w:pPr>
      <w:r>
        <w:rPr>
          <w:b/>
          <w:bCs/>
        </w:rPr>
        <w:t xml:space="preserve">4.2 </w:t>
      </w:r>
      <w:r w:rsidR="00744C77" w:rsidRPr="003555B5">
        <w:rPr>
          <w:b/>
          <w:bCs/>
          <w:lang w:val="vi-VN"/>
        </w:rPr>
        <w:t>Kỹ năng</w:t>
      </w:r>
    </w:p>
    <w:p w:rsidR="00E73670" w:rsidRPr="0007474C" w:rsidRDefault="00E73670" w:rsidP="00F82A0F">
      <w:pPr>
        <w:tabs>
          <w:tab w:val="left" w:pos="284"/>
        </w:tabs>
        <w:spacing w:after="120" w:line="276" w:lineRule="auto"/>
        <w:rPr>
          <w:bCs/>
        </w:rPr>
      </w:pPr>
      <w:r w:rsidRPr="002277B4">
        <w:rPr>
          <w:bCs/>
          <w:lang w:val="vi-VN"/>
        </w:rPr>
        <w:t xml:space="preserve">4.2.1. </w:t>
      </w:r>
      <w:r w:rsidR="0007474C">
        <w:rPr>
          <w:bCs/>
        </w:rPr>
        <w:t>Có kỹ năng phân tích</w:t>
      </w:r>
      <w:r w:rsidR="0056753F">
        <w:rPr>
          <w:bCs/>
        </w:rPr>
        <w:t xml:space="preserve"> hệ thống hóa các lý thuyết về </w:t>
      </w:r>
      <w:r w:rsidR="00E51A37">
        <w:rPr>
          <w:bCs/>
        </w:rPr>
        <w:t>văn hóa doanh nghiệp</w:t>
      </w:r>
    </w:p>
    <w:p w:rsidR="00E51A37" w:rsidRDefault="00E73670" w:rsidP="00F82A0F">
      <w:pPr>
        <w:tabs>
          <w:tab w:val="left" w:pos="284"/>
        </w:tabs>
        <w:spacing w:after="120" w:line="276" w:lineRule="auto"/>
        <w:rPr>
          <w:bCs/>
        </w:rPr>
      </w:pPr>
      <w:r w:rsidRPr="002277B4">
        <w:rPr>
          <w:bCs/>
          <w:lang w:val="vi-VN"/>
        </w:rPr>
        <w:t xml:space="preserve">4.2.2. </w:t>
      </w:r>
      <w:r w:rsidR="0056753F">
        <w:rPr>
          <w:bCs/>
        </w:rPr>
        <w:t xml:space="preserve"> </w:t>
      </w:r>
      <w:r w:rsidR="00E51A37">
        <w:rPr>
          <w:bCs/>
        </w:rPr>
        <w:t>Biết vận dụng lý thuyết đã học để xây dựng văn hóa cho doanh nghiệp cụ thể trên thực tế.</w:t>
      </w:r>
    </w:p>
    <w:p w:rsidR="00E51A37" w:rsidRPr="00297052" w:rsidRDefault="00E73670" w:rsidP="00E51A37">
      <w:pPr>
        <w:tabs>
          <w:tab w:val="left" w:pos="284"/>
        </w:tabs>
        <w:spacing w:after="120" w:line="276" w:lineRule="auto"/>
        <w:rPr>
          <w:bCs/>
        </w:rPr>
      </w:pPr>
      <w:r w:rsidRPr="00297052">
        <w:rPr>
          <w:bCs/>
          <w:lang w:val="vi-VN"/>
        </w:rPr>
        <w:t xml:space="preserve">4.2.3. </w:t>
      </w:r>
      <w:r w:rsidR="00E51A37" w:rsidRPr="00297052">
        <w:rPr>
          <w:bCs/>
        </w:rPr>
        <w:t>C</w:t>
      </w:r>
      <w:r w:rsidR="00E51A37" w:rsidRPr="00297052">
        <w:rPr>
          <w:bCs/>
          <w:color w:val="000000"/>
        </w:rPr>
        <w:t>ó kỹ năng làm việc theo nhóm để phân tích và cùng ra quyết định lựa chọn vấn đề nghiên cứu</w:t>
      </w:r>
    </w:p>
    <w:p w:rsidR="00E51A37" w:rsidRDefault="00E51A37" w:rsidP="00E51A37">
      <w:pPr>
        <w:tabs>
          <w:tab w:val="left" w:pos="284"/>
        </w:tabs>
        <w:spacing w:after="120" w:line="276" w:lineRule="auto"/>
        <w:rPr>
          <w:b/>
          <w:bCs/>
          <w:color w:val="000000"/>
          <w:sz w:val="24"/>
          <w:szCs w:val="24"/>
        </w:rPr>
      </w:pPr>
      <w:r>
        <w:rPr>
          <w:b/>
          <w:bCs/>
          <w:color w:val="000000"/>
          <w:sz w:val="24"/>
          <w:szCs w:val="24"/>
        </w:rPr>
        <w:t xml:space="preserve">5. </w:t>
      </w:r>
      <w:r w:rsidR="00BA09EA" w:rsidRPr="002277B4">
        <w:rPr>
          <w:b/>
          <w:bCs/>
          <w:color w:val="000000"/>
          <w:sz w:val="24"/>
          <w:szCs w:val="24"/>
          <w:lang w:val="vi-VN"/>
        </w:rPr>
        <w:t>T</w:t>
      </w:r>
      <w:r w:rsidR="00744C77" w:rsidRPr="002277B4">
        <w:rPr>
          <w:b/>
          <w:bCs/>
          <w:color w:val="000000"/>
          <w:sz w:val="24"/>
          <w:szCs w:val="24"/>
          <w:lang w:val="vi-VN"/>
        </w:rPr>
        <w:t>óm tắt nội dung học phần</w:t>
      </w:r>
    </w:p>
    <w:p w:rsidR="00E51A37" w:rsidRPr="007C4CDC" w:rsidRDefault="00E51A37" w:rsidP="00E51A37">
      <w:pPr>
        <w:shd w:val="clear" w:color="auto" w:fill="FFFFFF"/>
        <w:spacing w:line="240" w:lineRule="atLeast"/>
        <w:jc w:val="both"/>
      </w:pPr>
      <w:r>
        <w:rPr>
          <w:rFonts w:ascii="Arial" w:hAnsi="Arial" w:cs="Arial"/>
          <w:color w:val="494949"/>
          <w:sz w:val="20"/>
          <w:szCs w:val="20"/>
        </w:rPr>
        <w:lastRenderedPageBreak/>
        <w:tab/>
      </w:r>
      <w:r w:rsidRPr="007C4CDC">
        <w:t>Học phần cung cấp những kiến thức cơ bản về văn hoá, văn hoá kinh doanh Việt Nam và việc vận dụng những kiến thức đó trong xây dựng và phát triển văn hoá doanh nghiệp</w:t>
      </w:r>
      <w:r w:rsidR="007C4CDC">
        <w:t xml:space="preserve">. </w:t>
      </w:r>
      <w:r w:rsidRPr="007C4CDC">
        <w:t>Môn học được cấu trúc theo 3 nhóm vấn đề lớn:</w:t>
      </w:r>
    </w:p>
    <w:p w:rsidR="00E51A37" w:rsidRPr="007C4CDC" w:rsidRDefault="007C4CDC" w:rsidP="00E51A37">
      <w:pPr>
        <w:shd w:val="clear" w:color="auto" w:fill="FFFFFF"/>
        <w:spacing w:line="240" w:lineRule="atLeast"/>
        <w:jc w:val="both"/>
      </w:pPr>
      <w:r>
        <w:rPr>
          <w:i/>
          <w:iCs/>
        </w:rPr>
        <w:tab/>
        <w:t xml:space="preserve">- </w:t>
      </w:r>
      <w:r w:rsidR="00E51A37" w:rsidRPr="007C4CDC">
        <w:t xml:space="preserve"> Những vấn đề cơ bản về văn hóa và văn hóa doanh nghiệp như khái niệm, các loại hình văn hóa, vai trò của văn hoá đối với sự phát triển  của con người và xã hội.</w:t>
      </w:r>
    </w:p>
    <w:p w:rsidR="00E51A37" w:rsidRPr="00E51A37" w:rsidRDefault="007C4CDC" w:rsidP="00E51A37">
      <w:pPr>
        <w:shd w:val="clear" w:color="auto" w:fill="FFFFFF"/>
        <w:spacing w:line="240" w:lineRule="atLeast"/>
        <w:jc w:val="both"/>
      </w:pPr>
      <w:r>
        <w:tab/>
        <w:t>- X</w:t>
      </w:r>
      <w:r w:rsidR="00E51A37" w:rsidRPr="00E51A37">
        <w:t>ây dựng văn hoá doanh nghiệp tập trung làm rõ các vấn đề như quan niệm về văn hóa doanh nghiệp, vai trò của văn hóa trong hoạt động doanh nghiệp, các yếu tố cấu thành văn hoá  doanh nghiệp, quan niệm xây dựng văn hoá doanh nghiệp và nội dung xây dựng văn hoá doanh nghiệp mà cốt lõi là triết lý và đạo đức kinh doanh.</w:t>
      </w:r>
    </w:p>
    <w:p w:rsidR="00E51A37" w:rsidRPr="00E51A37" w:rsidRDefault="007C4CDC" w:rsidP="00E51A37">
      <w:pPr>
        <w:shd w:val="clear" w:color="auto" w:fill="FFFFFF"/>
        <w:spacing w:line="240" w:lineRule="atLeast"/>
        <w:jc w:val="both"/>
      </w:pPr>
      <w:r>
        <w:rPr>
          <w:i/>
          <w:iCs/>
        </w:rPr>
        <w:tab/>
        <w:t>-</w:t>
      </w:r>
      <w:r w:rsidRPr="007C4CDC">
        <w:rPr>
          <w:iCs/>
        </w:rPr>
        <w:t xml:space="preserve"> V</w:t>
      </w:r>
      <w:r w:rsidR="00E51A37" w:rsidRPr="00E51A37">
        <w:t>ăn hoá doanh nghiệp Việt Nam được tập trung vào quá trình hình thành và phát triển văn hóa Việt Nam, bản sắc văn hoá doanh nghiệp Việt Nam và xây dựng Văn hóa doanh nghiệp trong hội nhập.</w:t>
      </w:r>
    </w:p>
    <w:p w:rsidR="00296F71" w:rsidRDefault="00E51A37" w:rsidP="00E51A37">
      <w:pPr>
        <w:tabs>
          <w:tab w:val="left" w:pos="284"/>
        </w:tabs>
        <w:spacing w:after="120" w:line="276" w:lineRule="auto"/>
        <w:rPr>
          <w:b/>
          <w:bCs/>
          <w:color w:val="000000"/>
          <w:sz w:val="24"/>
          <w:szCs w:val="24"/>
        </w:rPr>
      </w:pPr>
      <w:r>
        <w:rPr>
          <w:b/>
          <w:bCs/>
          <w:color w:val="000000"/>
          <w:sz w:val="24"/>
          <w:szCs w:val="24"/>
        </w:rPr>
        <w:t xml:space="preserve">6. </w:t>
      </w:r>
      <w:r w:rsidR="009540AF" w:rsidRPr="00124FD6">
        <w:rPr>
          <w:b/>
          <w:bCs/>
          <w:color w:val="000000"/>
          <w:sz w:val="24"/>
          <w:szCs w:val="24"/>
          <w:lang w:val="vi-VN"/>
        </w:rPr>
        <w:t>Cấu trúc nội dung học phần</w:t>
      </w:r>
    </w:p>
    <w:p w:rsidR="004A21C9" w:rsidRPr="003555B5" w:rsidRDefault="00BA7C39" w:rsidP="00F82A0F">
      <w:pPr>
        <w:pStyle w:val="oancuaDanhsach"/>
        <w:tabs>
          <w:tab w:val="left" w:pos="284"/>
        </w:tabs>
        <w:spacing w:after="120" w:line="276" w:lineRule="auto"/>
        <w:ind w:left="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990"/>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F82A0F">
            <w:pPr>
              <w:pStyle w:val="oancuaDanhsach"/>
              <w:tabs>
                <w:tab w:val="left" w:pos="284"/>
              </w:tabs>
              <w:spacing w:after="120" w:line="276" w:lineRule="auto"/>
              <w:ind w:left="0"/>
              <w:rPr>
                <w:b/>
                <w:bCs/>
                <w:lang w:val="vi-VN"/>
              </w:rPr>
            </w:pPr>
            <w:r w:rsidRPr="003555B5">
              <w:rPr>
                <w:b/>
                <w:bCs/>
              </w:rPr>
              <w:t>6.1. Lý thuyết</w:t>
            </w:r>
          </w:p>
        </w:tc>
      </w:tr>
      <w:tr w:rsidR="00095A1D" w:rsidRPr="003555B5" w:rsidTr="00737892">
        <w:tc>
          <w:tcPr>
            <w:tcW w:w="1101" w:type="dxa"/>
            <w:tcBorders>
              <w:top w:val="single" w:sz="4" w:space="0" w:color="auto"/>
            </w:tcBorders>
          </w:tcPr>
          <w:p w:rsidR="003B73BB" w:rsidRPr="003555B5" w:rsidRDefault="00BA09EA" w:rsidP="00F82A0F">
            <w:pPr>
              <w:pStyle w:val="oancuaDanhsach"/>
              <w:tabs>
                <w:tab w:val="left" w:pos="284"/>
              </w:tabs>
              <w:spacing w:after="120" w:line="276" w:lineRule="auto"/>
              <w:ind w:left="0"/>
              <w:jc w:val="center"/>
              <w:rPr>
                <w:b/>
                <w:bCs/>
                <w:i/>
              </w:rPr>
            </w:pPr>
            <w:r w:rsidRPr="003555B5">
              <w:rPr>
                <w:b/>
                <w:bCs/>
                <w:i/>
              </w:rPr>
              <w:t>Đề mục</w:t>
            </w:r>
          </w:p>
        </w:tc>
        <w:tc>
          <w:tcPr>
            <w:tcW w:w="4990" w:type="dxa"/>
            <w:tcBorders>
              <w:top w:val="single" w:sz="4" w:space="0" w:color="auto"/>
            </w:tcBorders>
          </w:tcPr>
          <w:p w:rsidR="003B73BB" w:rsidRPr="003555B5" w:rsidRDefault="003B73BB" w:rsidP="00F82A0F">
            <w:pPr>
              <w:pStyle w:val="oancuaDanhsach"/>
              <w:tabs>
                <w:tab w:val="left" w:pos="284"/>
              </w:tabs>
              <w:spacing w:after="120" w:line="276" w:lineRule="auto"/>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F82A0F">
            <w:pPr>
              <w:pStyle w:val="oancuaDanhsach"/>
              <w:tabs>
                <w:tab w:val="left" w:pos="284"/>
              </w:tabs>
              <w:spacing w:after="120" w:line="276" w:lineRule="auto"/>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F82A0F">
            <w:pPr>
              <w:pStyle w:val="oancuaDanhsach"/>
              <w:tabs>
                <w:tab w:val="left" w:pos="284"/>
              </w:tabs>
              <w:spacing w:after="120" w:line="276" w:lineRule="auto"/>
              <w:ind w:left="0"/>
              <w:jc w:val="center"/>
              <w:rPr>
                <w:b/>
                <w:bCs/>
                <w:i/>
                <w:lang w:val="vi-VN"/>
              </w:rPr>
            </w:pPr>
            <w:r w:rsidRPr="003555B5">
              <w:rPr>
                <w:b/>
                <w:bCs/>
                <w:i/>
                <w:lang w:val="vi-VN"/>
              </w:rPr>
              <w:t>Mục tiêu</w:t>
            </w:r>
          </w:p>
        </w:tc>
      </w:tr>
      <w:tr w:rsidR="00BA7C39" w:rsidRPr="003555B5" w:rsidTr="00737892">
        <w:trPr>
          <w:trHeight w:val="548"/>
        </w:trPr>
        <w:tc>
          <w:tcPr>
            <w:tcW w:w="1101" w:type="dxa"/>
            <w:vAlign w:val="center"/>
          </w:tcPr>
          <w:p w:rsidR="003B73BB" w:rsidRPr="003555B5" w:rsidRDefault="007C7EDD" w:rsidP="00F82A0F">
            <w:pPr>
              <w:pStyle w:val="oancuaDanhsach"/>
              <w:tabs>
                <w:tab w:val="left" w:pos="284"/>
              </w:tabs>
              <w:spacing w:after="120" w:line="276" w:lineRule="auto"/>
              <w:ind w:left="0"/>
              <w:jc w:val="center"/>
              <w:rPr>
                <w:b/>
                <w:bCs/>
              </w:rPr>
            </w:pPr>
            <w:r w:rsidRPr="003555B5">
              <w:rPr>
                <w:b/>
                <w:bCs/>
                <w:lang w:val="nl-NL"/>
              </w:rPr>
              <w:t>Chương 1</w:t>
            </w:r>
          </w:p>
        </w:tc>
        <w:tc>
          <w:tcPr>
            <w:tcW w:w="4990" w:type="dxa"/>
            <w:vAlign w:val="center"/>
          </w:tcPr>
          <w:p w:rsidR="003B73BB" w:rsidRPr="00E51A37" w:rsidRDefault="00C60706" w:rsidP="00E51A37">
            <w:pPr>
              <w:pStyle w:val="oancuaDanhsach"/>
              <w:tabs>
                <w:tab w:val="left" w:pos="284"/>
              </w:tabs>
              <w:spacing w:after="120" w:line="276" w:lineRule="auto"/>
              <w:ind w:left="0"/>
              <w:rPr>
                <w:b/>
                <w:bCs/>
              </w:rPr>
            </w:pPr>
            <w:r w:rsidRPr="00E86B6D">
              <w:rPr>
                <w:b/>
                <w:bCs/>
                <w:lang w:val="vi-VN"/>
              </w:rPr>
              <w:t xml:space="preserve">Những vấn đề chung về </w:t>
            </w:r>
            <w:r w:rsidR="00E51A37">
              <w:rPr>
                <w:b/>
                <w:bCs/>
              </w:rPr>
              <w:t>văn hóa doanh nghiệp</w:t>
            </w:r>
          </w:p>
        </w:tc>
        <w:tc>
          <w:tcPr>
            <w:tcW w:w="992" w:type="dxa"/>
            <w:vAlign w:val="center"/>
          </w:tcPr>
          <w:p w:rsidR="003B73BB" w:rsidRPr="007776B3" w:rsidRDefault="007C4CDC" w:rsidP="00D46C4D">
            <w:pPr>
              <w:pStyle w:val="oancuaDanhsach"/>
              <w:tabs>
                <w:tab w:val="left" w:pos="284"/>
              </w:tabs>
              <w:spacing w:after="120" w:line="276" w:lineRule="auto"/>
              <w:ind w:left="0"/>
              <w:jc w:val="center"/>
              <w:rPr>
                <w:b/>
                <w:bCs/>
              </w:rPr>
            </w:pPr>
            <w:r>
              <w:rPr>
                <w:b/>
                <w:bCs/>
              </w:rPr>
              <w:t>5</w:t>
            </w:r>
          </w:p>
        </w:tc>
        <w:tc>
          <w:tcPr>
            <w:tcW w:w="1979" w:type="dxa"/>
            <w:vAlign w:val="center"/>
          </w:tcPr>
          <w:p w:rsidR="003B73BB" w:rsidRPr="007776B3" w:rsidRDefault="003B73BB" w:rsidP="00F82A0F">
            <w:pPr>
              <w:pStyle w:val="oancuaDanhsach"/>
              <w:tabs>
                <w:tab w:val="left" w:pos="284"/>
              </w:tabs>
              <w:spacing w:after="120" w:line="276" w:lineRule="auto"/>
              <w:ind w:left="0"/>
              <w:jc w:val="center"/>
              <w:rPr>
                <w:b/>
                <w:bCs/>
              </w:rPr>
            </w:pPr>
          </w:p>
        </w:tc>
      </w:tr>
      <w:tr w:rsidR="00BA7C39" w:rsidRPr="003555B5" w:rsidTr="00737892">
        <w:tc>
          <w:tcPr>
            <w:tcW w:w="1101" w:type="dxa"/>
            <w:vAlign w:val="center"/>
          </w:tcPr>
          <w:p w:rsidR="003B73BB" w:rsidRPr="00762232" w:rsidRDefault="003B73BB" w:rsidP="00F82A0F">
            <w:pPr>
              <w:pStyle w:val="oancuaDanhsach"/>
              <w:tabs>
                <w:tab w:val="left" w:pos="284"/>
              </w:tabs>
              <w:spacing w:after="120" w:line="276" w:lineRule="auto"/>
              <w:ind w:left="0"/>
              <w:jc w:val="center"/>
              <w:rPr>
                <w:bCs/>
              </w:rPr>
            </w:pPr>
            <w:r w:rsidRPr="00762232">
              <w:rPr>
                <w:bCs/>
                <w:lang w:val="vi-VN"/>
              </w:rPr>
              <w:t>1.1</w:t>
            </w:r>
          </w:p>
        </w:tc>
        <w:tc>
          <w:tcPr>
            <w:tcW w:w="4990" w:type="dxa"/>
            <w:vAlign w:val="center"/>
          </w:tcPr>
          <w:p w:rsidR="003B73BB" w:rsidRPr="00762232" w:rsidRDefault="00E51A37" w:rsidP="00427D59">
            <w:pPr>
              <w:pStyle w:val="oancuaDanhsach"/>
              <w:tabs>
                <w:tab w:val="left" w:pos="284"/>
              </w:tabs>
              <w:spacing w:after="120" w:line="276" w:lineRule="auto"/>
              <w:ind w:left="0"/>
              <w:rPr>
                <w:bCs/>
              </w:rPr>
            </w:pPr>
            <w:r>
              <w:rPr>
                <w:bCs/>
              </w:rPr>
              <w:t>Các khái niệm cơ bản</w:t>
            </w:r>
          </w:p>
        </w:tc>
        <w:tc>
          <w:tcPr>
            <w:tcW w:w="992" w:type="dxa"/>
            <w:vAlign w:val="center"/>
          </w:tcPr>
          <w:p w:rsidR="003B73BB" w:rsidRPr="00E92500" w:rsidRDefault="00E92500" w:rsidP="00F82A0F">
            <w:pPr>
              <w:pStyle w:val="oancuaDanhsach"/>
              <w:tabs>
                <w:tab w:val="left" w:pos="284"/>
              </w:tabs>
              <w:spacing w:after="120" w:line="276" w:lineRule="auto"/>
              <w:ind w:left="0"/>
              <w:jc w:val="center"/>
              <w:rPr>
                <w:bCs/>
              </w:rPr>
            </w:pPr>
            <w:r w:rsidRPr="00E92500">
              <w:rPr>
                <w:bCs/>
              </w:rPr>
              <w:t>1</w:t>
            </w:r>
          </w:p>
        </w:tc>
        <w:tc>
          <w:tcPr>
            <w:tcW w:w="1979" w:type="dxa"/>
            <w:vAlign w:val="center"/>
          </w:tcPr>
          <w:p w:rsidR="00200F66" w:rsidRPr="00867A29" w:rsidRDefault="00200F66" w:rsidP="00F82A0F">
            <w:pPr>
              <w:pStyle w:val="oancuaDanhsach"/>
              <w:tabs>
                <w:tab w:val="left" w:pos="284"/>
              </w:tabs>
              <w:spacing w:after="120" w:line="276" w:lineRule="auto"/>
              <w:ind w:left="0"/>
              <w:jc w:val="center"/>
              <w:rPr>
                <w:bCs/>
              </w:rPr>
            </w:pPr>
            <w:r w:rsidRPr="003555B5">
              <w:rPr>
                <w:bCs/>
                <w:lang w:val="vi-VN"/>
              </w:rPr>
              <w:t>4.1.1</w:t>
            </w:r>
            <w:r w:rsidR="00737892">
              <w:rPr>
                <w:bCs/>
              </w:rPr>
              <w:t xml:space="preserve">; </w:t>
            </w:r>
            <w:r w:rsidR="00867A29">
              <w:rPr>
                <w:bCs/>
              </w:rPr>
              <w:t>4.2.</w:t>
            </w:r>
            <w:r w:rsidR="0056753F">
              <w:rPr>
                <w:bCs/>
              </w:rPr>
              <w:t>1</w:t>
            </w:r>
          </w:p>
          <w:p w:rsidR="00EE3756" w:rsidRPr="003555B5" w:rsidRDefault="00EE3756" w:rsidP="00F82A0F">
            <w:pPr>
              <w:pStyle w:val="oancuaDanhsach"/>
              <w:tabs>
                <w:tab w:val="left" w:pos="284"/>
              </w:tabs>
              <w:spacing w:after="120" w:line="276" w:lineRule="auto"/>
              <w:ind w:left="0"/>
              <w:jc w:val="center"/>
              <w:rPr>
                <w:bCs/>
                <w:lang w:val="vi-VN"/>
              </w:rPr>
            </w:pPr>
          </w:p>
        </w:tc>
      </w:tr>
      <w:tr w:rsidR="00BA7C39" w:rsidRPr="003555B5" w:rsidTr="00737892">
        <w:tc>
          <w:tcPr>
            <w:tcW w:w="1101" w:type="dxa"/>
            <w:vAlign w:val="center"/>
          </w:tcPr>
          <w:p w:rsidR="003B73BB" w:rsidRPr="00762232" w:rsidRDefault="003B73BB" w:rsidP="00F82A0F">
            <w:pPr>
              <w:pStyle w:val="oancuaDanhsach"/>
              <w:tabs>
                <w:tab w:val="left" w:pos="284"/>
              </w:tabs>
              <w:spacing w:after="120" w:line="276" w:lineRule="auto"/>
              <w:ind w:left="0"/>
              <w:jc w:val="center"/>
              <w:rPr>
                <w:bCs/>
              </w:rPr>
            </w:pPr>
            <w:r w:rsidRPr="00762232">
              <w:rPr>
                <w:bCs/>
                <w:lang w:val="vi-VN"/>
              </w:rPr>
              <w:t>1.2</w:t>
            </w:r>
          </w:p>
        </w:tc>
        <w:tc>
          <w:tcPr>
            <w:tcW w:w="4990" w:type="dxa"/>
            <w:vAlign w:val="center"/>
          </w:tcPr>
          <w:p w:rsidR="003B73BB" w:rsidRPr="00762232" w:rsidRDefault="00382C63" w:rsidP="00427D59">
            <w:pPr>
              <w:pStyle w:val="oancuaDanhsach"/>
              <w:tabs>
                <w:tab w:val="left" w:pos="284"/>
              </w:tabs>
              <w:spacing w:after="120" w:line="276" w:lineRule="auto"/>
              <w:ind w:left="0"/>
              <w:rPr>
                <w:bCs/>
              </w:rPr>
            </w:pPr>
            <w:r>
              <w:rPr>
                <w:bCs/>
              </w:rPr>
              <w:t>Vai trò của văn hóa doanh nghiệp</w:t>
            </w:r>
          </w:p>
        </w:tc>
        <w:tc>
          <w:tcPr>
            <w:tcW w:w="992" w:type="dxa"/>
            <w:vAlign w:val="center"/>
          </w:tcPr>
          <w:p w:rsidR="003B73BB" w:rsidRPr="00E92500" w:rsidRDefault="00E92500" w:rsidP="00F82A0F">
            <w:pPr>
              <w:pStyle w:val="oancuaDanhsach"/>
              <w:tabs>
                <w:tab w:val="left" w:pos="284"/>
              </w:tabs>
              <w:spacing w:after="120" w:line="276" w:lineRule="auto"/>
              <w:ind w:left="0"/>
              <w:jc w:val="center"/>
              <w:rPr>
                <w:bCs/>
              </w:rPr>
            </w:pPr>
            <w:r w:rsidRPr="00E92500">
              <w:rPr>
                <w:bCs/>
              </w:rPr>
              <w:t>1</w:t>
            </w:r>
          </w:p>
        </w:tc>
        <w:tc>
          <w:tcPr>
            <w:tcW w:w="1979" w:type="dxa"/>
            <w:vAlign w:val="center"/>
          </w:tcPr>
          <w:p w:rsidR="003B73BB" w:rsidRPr="00867A29" w:rsidRDefault="00867A29" w:rsidP="00737892">
            <w:pPr>
              <w:pStyle w:val="oancuaDanhsach"/>
              <w:tabs>
                <w:tab w:val="left" w:pos="284"/>
              </w:tabs>
              <w:spacing w:after="120" w:line="276" w:lineRule="auto"/>
              <w:ind w:left="0"/>
              <w:jc w:val="center"/>
              <w:rPr>
                <w:bCs/>
              </w:rPr>
            </w:pPr>
            <w:r w:rsidRPr="00867A29">
              <w:rPr>
                <w:bCs/>
                <w:lang w:val="vi-VN"/>
              </w:rPr>
              <w:t>4.1.1</w:t>
            </w:r>
            <w:r w:rsidR="00737892">
              <w:rPr>
                <w:bCs/>
              </w:rPr>
              <w:t xml:space="preserve">; </w:t>
            </w:r>
            <w:r>
              <w:rPr>
                <w:bCs/>
              </w:rPr>
              <w:t>4.2.</w:t>
            </w:r>
            <w:r w:rsidR="0056753F">
              <w:rPr>
                <w:bCs/>
              </w:rPr>
              <w:t>1</w:t>
            </w:r>
          </w:p>
        </w:tc>
      </w:tr>
      <w:tr w:rsidR="00427D59" w:rsidRPr="00427D59" w:rsidTr="00737892">
        <w:tc>
          <w:tcPr>
            <w:tcW w:w="1101" w:type="dxa"/>
            <w:vAlign w:val="center"/>
          </w:tcPr>
          <w:p w:rsidR="00427D59" w:rsidRPr="00762232" w:rsidRDefault="00427D59" w:rsidP="00427D59">
            <w:pPr>
              <w:pStyle w:val="oancuaDanhsach"/>
              <w:tabs>
                <w:tab w:val="left" w:pos="284"/>
              </w:tabs>
              <w:spacing w:after="120" w:line="276" w:lineRule="auto"/>
              <w:ind w:left="0"/>
              <w:jc w:val="center"/>
              <w:rPr>
                <w:bCs/>
              </w:rPr>
            </w:pPr>
            <w:r w:rsidRPr="00762232">
              <w:rPr>
                <w:bCs/>
              </w:rPr>
              <w:t>1.3</w:t>
            </w:r>
          </w:p>
        </w:tc>
        <w:tc>
          <w:tcPr>
            <w:tcW w:w="4990" w:type="dxa"/>
            <w:vAlign w:val="center"/>
          </w:tcPr>
          <w:p w:rsidR="00427D59" w:rsidRPr="00762232" w:rsidRDefault="00382C63" w:rsidP="00382C63">
            <w:pPr>
              <w:pStyle w:val="oancuaDanhsach"/>
              <w:tabs>
                <w:tab w:val="left" w:pos="284"/>
              </w:tabs>
              <w:spacing w:after="120" w:line="276" w:lineRule="auto"/>
              <w:ind w:left="0"/>
              <w:rPr>
                <w:bCs/>
                <w:lang w:val="vi-VN"/>
              </w:rPr>
            </w:pPr>
            <w:r>
              <w:rPr>
                <w:bCs/>
              </w:rPr>
              <w:t>Cấu trúc của văn hóa doanh nghiệp</w:t>
            </w:r>
          </w:p>
        </w:tc>
        <w:tc>
          <w:tcPr>
            <w:tcW w:w="992" w:type="dxa"/>
            <w:vAlign w:val="center"/>
          </w:tcPr>
          <w:p w:rsidR="00427D59" w:rsidRPr="00E92500" w:rsidRDefault="00E92500" w:rsidP="00F82A0F">
            <w:pPr>
              <w:pStyle w:val="oancuaDanhsach"/>
              <w:tabs>
                <w:tab w:val="left" w:pos="284"/>
              </w:tabs>
              <w:spacing w:after="120" w:line="276" w:lineRule="auto"/>
              <w:ind w:left="0"/>
              <w:jc w:val="center"/>
              <w:rPr>
                <w:bCs/>
              </w:rPr>
            </w:pPr>
            <w:r w:rsidRPr="00E92500">
              <w:rPr>
                <w:bCs/>
              </w:rPr>
              <w:t>1</w:t>
            </w:r>
          </w:p>
        </w:tc>
        <w:tc>
          <w:tcPr>
            <w:tcW w:w="1979" w:type="dxa"/>
            <w:vAlign w:val="center"/>
          </w:tcPr>
          <w:p w:rsidR="0056753F" w:rsidRPr="00867A29" w:rsidRDefault="00867A29" w:rsidP="0056753F">
            <w:pPr>
              <w:pStyle w:val="oancuaDanhsach"/>
              <w:tabs>
                <w:tab w:val="left" w:pos="284"/>
              </w:tabs>
              <w:spacing w:after="120" w:line="276" w:lineRule="auto"/>
              <w:ind w:left="0"/>
              <w:jc w:val="center"/>
              <w:rPr>
                <w:bCs/>
              </w:rPr>
            </w:pPr>
            <w:r w:rsidRPr="00867A29">
              <w:rPr>
                <w:bCs/>
                <w:lang w:val="vi-VN"/>
              </w:rPr>
              <w:t>4.1.1</w:t>
            </w:r>
            <w:r w:rsidR="00737892">
              <w:rPr>
                <w:bCs/>
              </w:rPr>
              <w:t xml:space="preserve">; </w:t>
            </w:r>
            <w:r w:rsidR="0056753F">
              <w:rPr>
                <w:bCs/>
              </w:rPr>
              <w:t>4.2.1</w:t>
            </w:r>
          </w:p>
          <w:p w:rsidR="00427D59" w:rsidRPr="00867A29" w:rsidRDefault="00427D59" w:rsidP="00F82A0F">
            <w:pPr>
              <w:pStyle w:val="oancuaDanhsach"/>
              <w:tabs>
                <w:tab w:val="left" w:pos="284"/>
              </w:tabs>
              <w:spacing w:after="120" w:line="276" w:lineRule="auto"/>
              <w:ind w:left="0"/>
              <w:jc w:val="center"/>
              <w:rPr>
                <w:bCs/>
              </w:rPr>
            </w:pPr>
          </w:p>
        </w:tc>
      </w:tr>
      <w:tr w:rsidR="00553EB0" w:rsidRPr="00427D59" w:rsidTr="00737892">
        <w:tc>
          <w:tcPr>
            <w:tcW w:w="1101" w:type="dxa"/>
            <w:vAlign w:val="center"/>
          </w:tcPr>
          <w:p w:rsidR="00553EB0" w:rsidRPr="00762232" w:rsidRDefault="00553EB0" w:rsidP="00427D59">
            <w:pPr>
              <w:pStyle w:val="oancuaDanhsach"/>
              <w:tabs>
                <w:tab w:val="left" w:pos="284"/>
              </w:tabs>
              <w:spacing w:after="120" w:line="276" w:lineRule="auto"/>
              <w:ind w:left="0"/>
              <w:jc w:val="center"/>
              <w:rPr>
                <w:bCs/>
              </w:rPr>
            </w:pPr>
          </w:p>
        </w:tc>
        <w:tc>
          <w:tcPr>
            <w:tcW w:w="4990" w:type="dxa"/>
            <w:vAlign w:val="center"/>
          </w:tcPr>
          <w:p w:rsidR="00553EB0" w:rsidRPr="00553EB0" w:rsidRDefault="00382C63" w:rsidP="00F35208">
            <w:pPr>
              <w:pStyle w:val="oancuaDanhsach"/>
              <w:tabs>
                <w:tab w:val="left" w:pos="284"/>
              </w:tabs>
              <w:spacing w:after="120" w:line="276" w:lineRule="auto"/>
              <w:ind w:left="0"/>
              <w:rPr>
                <w:bCs/>
              </w:rPr>
            </w:pPr>
            <w:r>
              <w:rPr>
                <w:bCs/>
              </w:rPr>
              <w:t>Các nhân tố ảnh hưởng đến xây dựng văn hóa doanh nghiệp</w:t>
            </w:r>
          </w:p>
        </w:tc>
        <w:tc>
          <w:tcPr>
            <w:tcW w:w="992" w:type="dxa"/>
            <w:vAlign w:val="center"/>
          </w:tcPr>
          <w:p w:rsidR="00553EB0" w:rsidRPr="00E92500" w:rsidRDefault="007C4CDC" w:rsidP="00F82A0F">
            <w:pPr>
              <w:pStyle w:val="oancuaDanhsach"/>
              <w:tabs>
                <w:tab w:val="left" w:pos="284"/>
              </w:tabs>
              <w:spacing w:after="120" w:line="276" w:lineRule="auto"/>
              <w:ind w:left="0"/>
              <w:jc w:val="center"/>
              <w:rPr>
                <w:bCs/>
              </w:rPr>
            </w:pPr>
            <w:r>
              <w:rPr>
                <w:bCs/>
              </w:rPr>
              <w:t>2</w:t>
            </w:r>
          </w:p>
        </w:tc>
        <w:tc>
          <w:tcPr>
            <w:tcW w:w="1979" w:type="dxa"/>
            <w:vAlign w:val="center"/>
          </w:tcPr>
          <w:p w:rsidR="00553EB0" w:rsidRPr="007C4CDC" w:rsidRDefault="007C4CDC" w:rsidP="00F82A0F">
            <w:pPr>
              <w:pStyle w:val="oancuaDanhsach"/>
              <w:tabs>
                <w:tab w:val="left" w:pos="284"/>
              </w:tabs>
              <w:spacing w:after="120" w:line="276" w:lineRule="auto"/>
              <w:ind w:left="0"/>
              <w:jc w:val="center"/>
              <w:rPr>
                <w:bCs/>
              </w:rPr>
            </w:pPr>
            <w:r>
              <w:rPr>
                <w:bCs/>
              </w:rPr>
              <w:t>4.1.1; 4.2.1</w:t>
            </w:r>
          </w:p>
        </w:tc>
      </w:tr>
      <w:tr w:rsidR="00BA7C39" w:rsidRPr="003555B5" w:rsidTr="00737892">
        <w:tc>
          <w:tcPr>
            <w:tcW w:w="1101" w:type="dxa"/>
            <w:vAlign w:val="center"/>
          </w:tcPr>
          <w:p w:rsidR="00EE3756" w:rsidRPr="003555B5" w:rsidRDefault="00EE3756" w:rsidP="00F82A0F">
            <w:pPr>
              <w:pStyle w:val="oancuaDanhsach"/>
              <w:tabs>
                <w:tab w:val="left" w:pos="284"/>
              </w:tabs>
              <w:spacing w:after="120" w:line="276" w:lineRule="auto"/>
              <w:ind w:left="0"/>
              <w:jc w:val="center"/>
              <w:rPr>
                <w:b/>
                <w:bCs/>
              </w:rPr>
            </w:pPr>
            <w:r w:rsidRPr="003555B5">
              <w:rPr>
                <w:b/>
                <w:bCs/>
                <w:lang w:val="nl-NL"/>
              </w:rPr>
              <w:t xml:space="preserve">Chương </w:t>
            </w:r>
            <w:r w:rsidRPr="003555B5">
              <w:rPr>
                <w:b/>
                <w:bCs/>
                <w:lang w:val="vi-VN"/>
              </w:rPr>
              <w:t>2</w:t>
            </w:r>
          </w:p>
        </w:tc>
        <w:tc>
          <w:tcPr>
            <w:tcW w:w="4990" w:type="dxa"/>
            <w:vAlign w:val="center"/>
          </w:tcPr>
          <w:p w:rsidR="00EE3756" w:rsidRPr="00382C63" w:rsidRDefault="00382C63" w:rsidP="00E86B6D">
            <w:pPr>
              <w:pStyle w:val="oancuaDanhsach"/>
              <w:tabs>
                <w:tab w:val="left" w:pos="284"/>
              </w:tabs>
              <w:spacing w:after="120" w:line="276" w:lineRule="auto"/>
              <w:ind w:left="0"/>
              <w:rPr>
                <w:b/>
                <w:bCs/>
              </w:rPr>
            </w:pPr>
            <w:r>
              <w:rPr>
                <w:b/>
                <w:bCs/>
              </w:rPr>
              <w:t>Xây dựng văn hóa doanh nghiệp</w:t>
            </w:r>
          </w:p>
        </w:tc>
        <w:tc>
          <w:tcPr>
            <w:tcW w:w="992" w:type="dxa"/>
            <w:vAlign w:val="center"/>
          </w:tcPr>
          <w:p w:rsidR="00EE3756" w:rsidRPr="007776B3" w:rsidRDefault="007C4CDC" w:rsidP="00F82A0F">
            <w:pPr>
              <w:pStyle w:val="oancuaDanhsach"/>
              <w:tabs>
                <w:tab w:val="left" w:pos="284"/>
              </w:tabs>
              <w:spacing w:after="120" w:line="276" w:lineRule="auto"/>
              <w:ind w:left="0"/>
              <w:jc w:val="center"/>
              <w:rPr>
                <w:b/>
                <w:bCs/>
              </w:rPr>
            </w:pPr>
            <w:r>
              <w:rPr>
                <w:b/>
                <w:bCs/>
              </w:rPr>
              <w:t>10</w:t>
            </w:r>
          </w:p>
        </w:tc>
        <w:tc>
          <w:tcPr>
            <w:tcW w:w="1979" w:type="dxa"/>
            <w:vAlign w:val="center"/>
          </w:tcPr>
          <w:p w:rsidR="00EE3756" w:rsidRPr="007776B3" w:rsidRDefault="00EE3756" w:rsidP="00F82A0F">
            <w:pPr>
              <w:pStyle w:val="oancuaDanhsach"/>
              <w:tabs>
                <w:tab w:val="left" w:pos="284"/>
              </w:tabs>
              <w:spacing w:after="120" w:line="276" w:lineRule="auto"/>
              <w:ind w:left="0"/>
              <w:jc w:val="center"/>
              <w:rPr>
                <w:b/>
                <w:bCs/>
              </w:rPr>
            </w:pPr>
          </w:p>
        </w:tc>
      </w:tr>
      <w:tr w:rsidR="00B60B39" w:rsidRPr="003555B5" w:rsidTr="00737892">
        <w:tc>
          <w:tcPr>
            <w:tcW w:w="1101" w:type="dxa"/>
            <w:vAlign w:val="center"/>
          </w:tcPr>
          <w:p w:rsidR="00B60B39" w:rsidRPr="00762232" w:rsidRDefault="00B60B39" w:rsidP="00F82A0F">
            <w:pPr>
              <w:pStyle w:val="oancuaDanhsach"/>
              <w:tabs>
                <w:tab w:val="left" w:pos="284"/>
              </w:tabs>
              <w:spacing w:after="120" w:line="276" w:lineRule="auto"/>
              <w:ind w:left="0"/>
              <w:jc w:val="center"/>
              <w:rPr>
                <w:bCs/>
                <w:lang w:val="vi-VN"/>
              </w:rPr>
            </w:pPr>
            <w:r w:rsidRPr="00762232">
              <w:rPr>
                <w:bCs/>
                <w:lang w:val="vi-VN"/>
              </w:rPr>
              <w:t>2.1</w:t>
            </w:r>
          </w:p>
        </w:tc>
        <w:tc>
          <w:tcPr>
            <w:tcW w:w="4990" w:type="dxa"/>
            <w:vAlign w:val="center"/>
          </w:tcPr>
          <w:p w:rsidR="00B60B39" w:rsidRPr="00382C63" w:rsidRDefault="00382C63" w:rsidP="00E06EB7">
            <w:pPr>
              <w:pStyle w:val="oancuaDanhsach"/>
              <w:tabs>
                <w:tab w:val="left" w:pos="284"/>
              </w:tabs>
              <w:spacing w:after="120" w:line="276" w:lineRule="auto"/>
              <w:ind w:left="0"/>
              <w:rPr>
                <w:bCs/>
              </w:rPr>
            </w:pPr>
            <w:r>
              <w:rPr>
                <w:bCs/>
              </w:rPr>
              <w:t>Các quan điểm xây dựng văn hóa doanh nghiệp</w:t>
            </w:r>
          </w:p>
        </w:tc>
        <w:tc>
          <w:tcPr>
            <w:tcW w:w="992" w:type="dxa"/>
            <w:vMerge w:val="restart"/>
            <w:vAlign w:val="center"/>
          </w:tcPr>
          <w:p w:rsidR="00B60B39" w:rsidRPr="00B60B39" w:rsidRDefault="007C4CDC" w:rsidP="00F82A0F">
            <w:pPr>
              <w:pStyle w:val="oancuaDanhsach"/>
              <w:tabs>
                <w:tab w:val="left" w:pos="284"/>
              </w:tabs>
              <w:spacing w:after="120" w:line="276" w:lineRule="auto"/>
              <w:ind w:left="0"/>
              <w:jc w:val="center"/>
              <w:rPr>
                <w:bCs/>
              </w:rPr>
            </w:pPr>
            <w:r>
              <w:rPr>
                <w:bCs/>
              </w:rPr>
              <w:t>5</w:t>
            </w:r>
          </w:p>
        </w:tc>
        <w:tc>
          <w:tcPr>
            <w:tcW w:w="1979" w:type="dxa"/>
            <w:vAlign w:val="center"/>
          </w:tcPr>
          <w:p w:rsidR="00B60B39" w:rsidRPr="003555B5" w:rsidRDefault="00B60B39" w:rsidP="00737892">
            <w:pPr>
              <w:pStyle w:val="oancuaDanhsach"/>
              <w:tabs>
                <w:tab w:val="left" w:pos="284"/>
              </w:tabs>
              <w:spacing w:after="120" w:line="276" w:lineRule="auto"/>
              <w:ind w:left="0"/>
              <w:jc w:val="center"/>
              <w:rPr>
                <w:bCs/>
              </w:rPr>
            </w:pPr>
            <w:r>
              <w:rPr>
                <w:bCs/>
              </w:rPr>
              <w:t>4.1.2</w:t>
            </w:r>
            <w:r w:rsidR="00737892">
              <w:rPr>
                <w:bCs/>
              </w:rPr>
              <w:t xml:space="preserve">; </w:t>
            </w:r>
            <w:r>
              <w:rPr>
                <w:bCs/>
              </w:rPr>
              <w:t>4.2.2</w:t>
            </w:r>
          </w:p>
        </w:tc>
      </w:tr>
      <w:tr w:rsidR="00B60B39" w:rsidRPr="00E06EB7" w:rsidTr="00737892">
        <w:tc>
          <w:tcPr>
            <w:tcW w:w="1101" w:type="dxa"/>
            <w:vAlign w:val="center"/>
          </w:tcPr>
          <w:p w:rsidR="00B60B39" w:rsidRPr="00762232" w:rsidRDefault="00B60B39" w:rsidP="00867A29">
            <w:pPr>
              <w:pStyle w:val="oancuaDanhsach"/>
              <w:tabs>
                <w:tab w:val="left" w:pos="284"/>
              </w:tabs>
              <w:spacing w:after="120" w:line="276" w:lineRule="auto"/>
              <w:ind w:left="0"/>
              <w:jc w:val="center"/>
              <w:rPr>
                <w:bCs/>
                <w:lang w:val="vi-VN"/>
              </w:rPr>
            </w:pPr>
            <w:r w:rsidRPr="00762232">
              <w:rPr>
                <w:bCs/>
                <w:lang w:val="vi-VN"/>
              </w:rPr>
              <w:t>2.2</w:t>
            </w:r>
          </w:p>
        </w:tc>
        <w:tc>
          <w:tcPr>
            <w:tcW w:w="4990" w:type="dxa"/>
            <w:vAlign w:val="center"/>
          </w:tcPr>
          <w:p w:rsidR="00B60B39" w:rsidRPr="00382C63" w:rsidRDefault="00382C63" w:rsidP="00867A29">
            <w:pPr>
              <w:pStyle w:val="oancuaDanhsach"/>
              <w:tabs>
                <w:tab w:val="left" w:pos="284"/>
              </w:tabs>
              <w:spacing w:after="120" w:line="276" w:lineRule="auto"/>
              <w:ind w:left="0"/>
              <w:rPr>
                <w:bCs/>
              </w:rPr>
            </w:pPr>
            <w:r>
              <w:rPr>
                <w:bCs/>
              </w:rPr>
              <w:t>Nội dung xây dựng văn hóa doanh nghiệp</w:t>
            </w:r>
          </w:p>
        </w:tc>
        <w:tc>
          <w:tcPr>
            <w:tcW w:w="992" w:type="dxa"/>
            <w:vMerge/>
            <w:vAlign w:val="center"/>
          </w:tcPr>
          <w:p w:rsidR="00B60B39" w:rsidRPr="00B60B39" w:rsidRDefault="00B60B39" w:rsidP="00867A29">
            <w:pPr>
              <w:pStyle w:val="oancuaDanhsach"/>
              <w:tabs>
                <w:tab w:val="left" w:pos="284"/>
              </w:tabs>
              <w:spacing w:after="120" w:line="276" w:lineRule="auto"/>
              <w:ind w:left="0"/>
              <w:jc w:val="center"/>
              <w:rPr>
                <w:bCs/>
                <w:lang w:val="vi-VN"/>
              </w:rPr>
            </w:pPr>
          </w:p>
        </w:tc>
        <w:tc>
          <w:tcPr>
            <w:tcW w:w="1979" w:type="dxa"/>
            <w:vAlign w:val="center"/>
          </w:tcPr>
          <w:p w:rsidR="00B60B39" w:rsidRPr="003555B5" w:rsidRDefault="00B60B39" w:rsidP="00737892">
            <w:pPr>
              <w:pStyle w:val="oancuaDanhsach"/>
              <w:tabs>
                <w:tab w:val="left" w:pos="284"/>
              </w:tabs>
              <w:spacing w:after="120" w:line="276" w:lineRule="auto"/>
              <w:ind w:left="0"/>
              <w:jc w:val="center"/>
              <w:rPr>
                <w:bCs/>
              </w:rPr>
            </w:pPr>
            <w:r>
              <w:rPr>
                <w:bCs/>
              </w:rPr>
              <w:t>4.1.2</w:t>
            </w:r>
            <w:r w:rsidR="00737892">
              <w:rPr>
                <w:bCs/>
              </w:rPr>
              <w:t xml:space="preserve">; </w:t>
            </w:r>
            <w:r>
              <w:rPr>
                <w:bCs/>
              </w:rPr>
              <w:t>4.2.2</w:t>
            </w:r>
          </w:p>
        </w:tc>
      </w:tr>
      <w:tr w:rsidR="00B60B39" w:rsidRPr="00E06EB7" w:rsidTr="00737892">
        <w:tc>
          <w:tcPr>
            <w:tcW w:w="1101" w:type="dxa"/>
            <w:vAlign w:val="center"/>
          </w:tcPr>
          <w:p w:rsidR="00B60B39" w:rsidRPr="00762232" w:rsidRDefault="00B60B39" w:rsidP="00867A29">
            <w:pPr>
              <w:pStyle w:val="oancuaDanhsach"/>
              <w:tabs>
                <w:tab w:val="left" w:pos="284"/>
              </w:tabs>
              <w:spacing w:after="120" w:line="276" w:lineRule="auto"/>
              <w:ind w:left="0"/>
              <w:jc w:val="center"/>
              <w:rPr>
                <w:bCs/>
              </w:rPr>
            </w:pPr>
            <w:r w:rsidRPr="00762232">
              <w:rPr>
                <w:bCs/>
              </w:rPr>
              <w:t>2.3</w:t>
            </w:r>
          </w:p>
        </w:tc>
        <w:tc>
          <w:tcPr>
            <w:tcW w:w="4990" w:type="dxa"/>
            <w:vAlign w:val="center"/>
          </w:tcPr>
          <w:p w:rsidR="00B60B39" w:rsidRPr="00382C63" w:rsidRDefault="00382C63" w:rsidP="00867A29">
            <w:pPr>
              <w:spacing w:after="60" w:line="312" w:lineRule="auto"/>
              <w:jc w:val="both"/>
              <w:rPr>
                <w:sz w:val="24"/>
                <w:szCs w:val="24"/>
              </w:rPr>
            </w:pPr>
            <w:r>
              <w:rPr>
                <w:sz w:val="24"/>
                <w:szCs w:val="24"/>
              </w:rPr>
              <w:t>Phân loại mô hình văn hóa doanh nghiệp</w:t>
            </w:r>
          </w:p>
        </w:tc>
        <w:tc>
          <w:tcPr>
            <w:tcW w:w="992" w:type="dxa"/>
            <w:vAlign w:val="center"/>
          </w:tcPr>
          <w:p w:rsidR="00B60B39" w:rsidRPr="00B60B39" w:rsidRDefault="007C4CDC" w:rsidP="00867A29">
            <w:pPr>
              <w:pStyle w:val="oancuaDanhsach"/>
              <w:tabs>
                <w:tab w:val="left" w:pos="284"/>
              </w:tabs>
              <w:spacing w:after="120" w:line="276" w:lineRule="auto"/>
              <w:ind w:left="0"/>
              <w:jc w:val="center"/>
              <w:rPr>
                <w:bCs/>
              </w:rPr>
            </w:pPr>
            <w:r>
              <w:rPr>
                <w:bCs/>
              </w:rPr>
              <w:t>2</w:t>
            </w:r>
          </w:p>
        </w:tc>
        <w:tc>
          <w:tcPr>
            <w:tcW w:w="1979" w:type="dxa"/>
            <w:vAlign w:val="center"/>
          </w:tcPr>
          <w:p w:rsidR="00B60B39" w:rsidRPr="003555B5" w:rsidRDefault="00B60B39" w:rsidP="007C4CDC">
            <w:pPr>
              <w:pStyle w:val="oancuaDanhsach"/>
              <w:tabs>
                <w:tab w:val="left" w:pos="284"/>
              </w:tabs>
              <w:spacing w:after="120" w:line="276" w:lineRule="auto"/>
              <w:ind w:left="0"/>
              <w:jc w:val="center"/>
              <w:rPr>
                <w:bCs/>
              </w:rPr>
            </w:pPr>
            <w:r>
              <w:rPr>
                <w:bCs/>
              </w:rPr>
              <w:t>4.1.2</w:t>
            </w:r>
            <w:r w:rsidR="00737892">
              <w:rPr>
                <w:bCs/>
              </w:rPr>
              <w:t xml:space="preserve">; </w:t>
            </w:r>
            <w:r>
              <w:rPr>
                <w:bCs/>
              </w:rPr>
              <w:t>4.2.</w:t>
            </w:r>
            <w:r w:rsidR="007C4CDC">
              <w:rPr>
                <w:bCs/>
              </w:rPr>
              <w:t>2</w:t>
            </w:r>
          </w:p>
        </w:tc>
      </w:tr>
      <w:tr w:rsidR="00FB2E9A" w:rsidRPr="00E06EB7"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bCs/>
              </w:rPr>
            </w:pPr>
          </w:p>
        </w:tc>
        <w:tc>
          <w:tcPr>
            <w:tcW w:w="4990" w:type="dxa"/>
            <w:vAlign w:val="center"/>
          </w:tcPr>
          <w:p w:rsidR="00FB2E9A" w:rsidRPr="00553EB0" w:rsidRDefault="00382C63" w:rsidP="00F35208">
            <w:pPr>
              <w:pStyle w:val="oancuaDanhsach"/>
              <w:tabs>
                <w:tab w:val="left" w:pos="284"/>
              </w:tabs>
              <w:spacing w:after="120" w:line="276" w:lineRule="auto"/>
              <w:ind w:left="0"/>
              <w:rPr>
                <w:bCs/>
              </w:rPr>
            </w:pPr>
            <w:r>
              <w:rPr>
                <w:bCs/>
              </w:rPr>
              <w:t>Bài tập</w:t>
            </w:r>
          </w:p>
        </w:tc>
        <w:tc>
          <w:tcPr>
            <w:tcW w:w="992" w:type="dxa"/>
            <w:vAlign w:val="center"/>
          </w:tcPr>
          <w:p w:rsidR="00FB2E9A" w:rsidRPr="00E92500" w:rsidRDefault="007C4CDC" w:rsidP="00FB2E9A">
            <w:pPr>
              <w:pStyle w:val="oancuaDanhsach"/>
              <w:tabs>
                <w:tab w:val="left" w:pos="284"/>
              </w:tabs>
              <w:spacing w:after="120" w:line="276" w:lineRule="auto"/>
              <w:ind w:left="0"/>
              <w:jc w:val="center"/>
              <w:rPr>
                <w:bCs/>
              </w:rPr>
            </w:pPr>
            <w:r>
              <w:rPr>
                <w:bCs/>
              </w:rPr>
              <w:t>3</w:t>
            </w:r>
          </w:p>
        </w:tc>
        <w:tc>
          <w:tcPr>
            <w:tcW w:w="1979" w:type="dxa"/>
            <w:vAlign w:val="center"/>
          </w:tcPr>
          <w:p w:rsidR="00FB2E9A" w:rsidRDefault="007C4CDC" w:rsidP="00FB2E9A">
            <w:pPr>
              <w:pStyle w:val="oancuaDanhsach"/>
              <w:tabs>
                <w:tab w:val="left" w:pos="284"/>
              </w:tabs>
              <w:spacing w:after="120" w:line="276" w:lineRule="auto"/>
              <w:ind w:left="0"/>
              <w:jc w:val="center"/>
              <w:rPr>
                <w:bCs/>
              </w:rPr>
            </w:pPr>
            <w:r>
              <w:rPr>
                <w:bCs/>
              </w:rPr>
              <w:t>4.2.2; 4.2.3</w:t>
            </w:r>
          </w:p>
        </w:tc>
      </w:tr>
      <w:tr w:rsidR="00FB2E9A" w:rsidRPr="003555B5" w:rsidTr="00737892">
        <w:tc>
          <w:tcPr>
            <w:tcW w:w="1101" w:type="dxa"/>
            <w:vAlign w:val="center"/>
          </w:tcPr>
          <w:p w:rsidR="00FB2E9A" w:rsidRPr="003555B5" w:rsidRDefault="00FB2E9A" w:rsidP="00FB2E9A">
            <w:pPr>
              <w:pStyle w:val="oancuaDanhsach"/>
              <w:tabs>
                <w:tab w:val="left" w:pos="284"/>
              </w:tabs>
              <w:spacing w:after="120" w:line="276" w:lineRule="auto"/>
              <w:ind w:left="0"/>
              <w:jc w:val="center"/>
              <w:rPr>
                <w:b/>
                <w:bCs/>
              </w:rPr>
            </w:pPr>
            <w:r w:rsidRPr="003555B5">
              <w:rPr>
                <w:b/>
                <w:bCs/>
                <w:lang w:val="nl-NL"/>
              </w:rPr>
              <w:t xml:space="preserve">Chương </w:t>
            </w:r>
            <w:r w:rsidRPr="003555B5">
              <w:rPr>
                <w:b/>
                <w:bCs/>
                <w:lang w:val="vi-VN"/>
              </w:rPr>
              <w:t>3</w:t>
            </w:r>
          </w:p>
        </w:tc>
        <w:tc>
          <w:tcPr>
            <w:tcW w:w="4990" w:type="dxa"/>
            <w:vAlign w:val="center"/>
          </w:tcPr>
          <w:p w:rsidR="00FB2E9A" w:rsidRPr="00382C63" w:rsidRDefault="00382C63" w:rsidP="00FB2E9A">
            <w:pPr>
              <w:pStyle w:val="oancuaDanhsach"/>
              <w:tabs>
                <w:tab w:val="left" w:pos="284"/>
              </w:tabs>
              <w:spacing w:after="120" w:line="276" w:lineRule="auto"/>
              <w:ind w:left="0"/>
              <w:rPr>
                <w:b/>
                <w:bCs/>
              </w:rPr>
            </w:pPr>
            <w:r>
              <w:rPr>
                <w:b/>
                <w:bCs/>
              </w:rPr>
              <w:t>Đạo đức kinh doanh trong doanh nghiệp</w:t>
            </w:r>
          </w:p>
        </w:tc>
        <w:tc>
          <w:tcPr>
            <w:tcW w:w="992" w:type="dxa"/>
            <w:vAlign w:val="center"/>
          </w:tcPr>
          <w:p w:rsidR="00FB2E9A" w:rsidRPr="007776B3" w:rsidRDefault="00904868" w:rsidP="00FB2E9A">
            <w:pPr>
              <w:pStyle w:val="oancuaDanhsach"/>
              <w:tabs>
                <w:tab w:val="left" w:pos="284"/>
              </w:tabs>
              <w:spacing w:after="120" w:line="276" w:lineRule="auto"/>
              <w:ind w:left="0"/>
              <w:jc w:val="center"/>
              <w:rPr>
                <w:b/>
                <w:bCs/>
              </w:rPr>
            </w:pPr>
            <w:r>
              <w:rPr>
                <w:b/>
                <w:bCs/>
              </w:rPr>
              <w:t>5</w:t>
            </w:r>
          </w:p>
        </w:tc>
        <w:tc>
          <w:tcPr>
            <w:tcW w:w="1979" w:type="dxa"/>
            <w:vAlign w:val="center"/>
          </w:tcPr>
          <w:p w:rsidR="00FB2E9A" w:rsidRPr="007776B3" w:rsidRDefault="00FB2E9A" w:rsidP="00FB2E9A">
            <w:pPr>
              <w:pStyle w:val="oancuaDanhsach"/>
              <w:tabs>
                <w:tab w:val="left" w:pos="284"/>
              </w:tabs>
              <w:spacing w:after="120" w:line="276" w:lineRule="auto"/>
              <w:ind w:left="0"/>
              <w:jc w:val="center"/>
              <w:rPr>
                <w:b/>
                <w:bCs/>
              </w:rPr>
            </w:pPr>
          </w:p>
        </w:tc>
      </w:tr>
      <w:tr w:rsidR="00FB2E9A" w:rsidRPr="007F0C71" w:rsidTr="00737892">
        <w:trPr>
          <w:trHeight w:val="687"/>
        </w:trPr>
        <w:tc>
          <w:tcPr>
            <w:tcW w:w="1101" w:type="dxa"/>
            <w:vAlign w:val="center"/>
          </w:tcPr>
          <w:p w:rsidR="00FB2E9A" w:rsidRPr="00762232" w:rsidRDefault="00FB2E9A" w:rsidP="00FB2E9A">
            <w:pPr>
              <w:pStyle w:val="oancuaDanhsach"/>
              <w:tabs>
                <w:tab w:val="left" w:pos="284"/>
              </w:tabs>
              <w:spacing w:after="120" w:line="276" w:lineRule="auto"/>
              <w:ind w:left="0"/>
              <w:jc w:val="center"/>
              <w:rPr>
                <w:bCs/>
                <w:lang w:val="nl-NL"/>
              </w:rPr>
            </w:pPr>
            <w:r w:rsidRPr="00762232">
              <w:rPr>
                <w:bCs/>
                <w:lang w:val="nl-NL"/>
              </w:rPr>
              <w:t>3.1</w:t>
            </w:r>
          </w:p>
        </w:tc>
        <w:tc>
          <w:tcPr>
            <w:tcW w:w="4990" w:type="dxa"/>
            <w:vAlign w:val="center"/>
          </w:tcPr>
          <w:p w:rsidR="00FB2E9A" w:rsidRPr="00762232" w:rsidRDefault="00382C63" w:rsidP="00FB2E9A">
            <w:pPr>
              <w:spacing w:after="60" w:line="312" w:lineRule="auto"/>
              <w:jc w:val="both"/>
              <w:rPr>
                <w:sz w:val="24"/>
                <w:szCs w:val="24"/>
                <w:lang w:val="nl-NL"/>
              </w:rPr>
            </w:pPr>
            <w:r>
              <w:rPr>
                <w:sz w:val="24"/>
                <w:szCs w:val="24"/>
                <w:lang w:val="nl-NL"/>
              </w:rPr>
              <w:t>Các khái niệm cơ bản</w:t>
            </w:r>
          </w:p>
        </w:tc>
        <w:tc>
          <w:tcPr>
            <w:tcW w:w="992" w:type="dxa"/>
            <w:vMerge w:val="restart"/>
            <w:vAlign w:val="center"/>
          </w:tcPr>
          <w:p w:rsidR="00FB2E9A" w:rsidRPr="00A92D8B" w:rsidRDefault="00FB2E9A" w:rsidP="00FB2E9A">
            <w:pPr>
              <w:pStyle w:val="oancuaDanhsach"/>
              <w:tabs>
                <w:tab w:val="left" w:pos="284"/>
              </w:tabs>
              <w:spacing w:after="120" w:line="276" w:lineRule="auto"/>
              <w:ind w:left="0"/>
              <w:jc w:val="center"/>
              <w:rPr>
                <w:bCs/>
              </w:rPr>
            </w:pPr>
            <w:r>
              <w:rPr>
                <w:bCs/>
              </w:rPr>
              <w:t>2</w:t>
            </w:r>
          </w:p>
        </w:tc>
        <w:tc>
          <w:tcPr>
            <w:tcW w:w="1979" w:type="dxa"/>
            <w:vAlign w:val="center"/>
          </w:tcPr>
          <w:p w:rsidR="00FB2E9A" w:rsidRPr="005C2030" w:rsidRDefault="00FB2E9A" w:rsidP="007C4CDC">
            <w:pPr>
              <w:pStyle w:val="oancuaDanhsach"/>
              <w:tabs>
                <w:tab w:val="left" w:pos="284"/>
              </w:tabs>
              <w:spacing w:after="120" w:line="276" w:lineRule="auto"/>
              <w:ind w:left="0"/>
              <w:jc w:val="center"/>
              <w:rPr>
                <w:bCs/>
              </w:rPr>
            </w:pPr>
            <w:r w:rsidRPr="00BB0350">
              <w:rPr>
                <w:bCs/>
                <w:lang w:val="vi-VN"/>
              </w:rPr>
              <w:t>4.1.</w:t>
            </w:r>
            <w:r w:rsidRPr="00427D59">
              <w:rPr>
                <w:bCs/>
                <w:lang w:val="vi-VN"/>
              </w:rPr>
              <w:t>3</w:t>
            </w:r>
            <w:r w:rsidR="007C4CDC">
              <w:rPr>
                <w:bCs/>
              </w:rPr>
              <w:t xml:space="preserve">; </w:t>
            </w:r>
            <w:r w:rsidR="00737892">
              <w:rPr>
                <w:bCs/>
              </w:rPr>
              <w:t>4.2.3;</w:t>
            </w:r>
          </w:p>
        </w:tc>
      </w:tr>
      <w:tr w:rsidR="00FB2E9A" w:rsidRPr="007F0C71"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bCs/>
                <w:lang w:val="nl-NL"/>
              </w:rPr>
            </w:pPr>
            <w:r w:rsidRPr="00762232">
              <w:rPr>
                <w:bCs/>
                <w:lang w:val="nl-NL"/>
              </w:rPr>
              <w:t>3.2</w:t>
            </w:r>
          </w:p>
        </w:tc>
        <w:tc>
          <w:tcPr>
            <w:tcW w:w="4990" w:type="dxa"/>
            <w:vAlign w:val="center"/>
          </w:tcPr>
          <w:p w:rsidR="00FB2E9A" w:rsidRPr="00762232" w:rsidRDefault="00382C63" w:rsidP="00FB2E9A">
            <w:pPr>
              <w:spacing w:after="60" w:line="312" w:lineRule="auto"/>
              <w:jc w:val="both"/>
              <w:rPr>
                <w:sz w:val="24"/>
                <w:szCs w:val="24"/>
                <w:lang w:val="nl-NL"/>
              </w:rPr>
            </w:pPr>
            <w:r>
              <w:rPr>
                <w:sz w:val="24"/>
                <w:szCs w:val="24"/>
                <w:lang w:val="nl-NL"/>
              </w:rPr>
              <w:t>Các triết lý đạo đức kinh doanh</w:t>
            </w:r>
          </w:p>
        </w:tc>
        <w:tc>
          <w:tcPr>
            <w:tcW w:w="992" w:type="dxa"/>
            <w:vMerge/>
            <w:vAlign w:val="center"/>
          </w:tcPr>
          <w:p w:rsidR="00FB2E9A" w:rsidRPr="007F0C71" w:rsidRDefault="00FB2E9A" w:rsidP="00FB2E9A">
            <w:pPr>
              <w:pStyle w:val="oancuaDanhsach"/>
              <w:tabs>
                <w:tab w:val="left" w:pos="284"/>
              </w:tabs>
              <w:spacing w:after="120" w:line="276" w:lineRule="auto"/>
              <w:ind w:left="0"/>
              <w:jc w:val="center"/>
              <w:rPr>
                <w:bCs/>
                <w:lang w:val="vi-VN"/>
              </w:rPr>
            </w:pPr>
          </w:p>
        </w:tc>
        <w:tc>
          <w:tcPr>
            <w:tcW w:w="1979" w:type="dxa"/>
            <w:vAlign w:val="center"/>
          </w:tcPr>
          <w:p w:rsidR="00FB2E9A" w:rsidRPr="00737892" w:rsidRDefault="00FB2E9A" w:rsidP="0056753F">
            <w:pPr>
              <w:pStyle w:val="oancuaDanhsach"/>
              <w:tabs>
                <w:tab w:val="left" w:pos="284"/>
              </w:tabs>
              <w:spacing w:after="120" w:line="276" w:lineRule="auto"/>
              <w:ind w:left="0"/>
              <w:jc w:val="center"/>
              <w:rPr>
                <w:bCs/>
              </w:rPr>
            </w:pPr>
            <w:r w:rsidRPr="00BB0350">
              <w:rPr>
                <w:bCs/>
                <w:lang w:val="vi-VN"/>
              </w:rPr>
              <w:t>4.1.</w:t>
            </w:r>
            <w:r w:rsidRPr="00427D59">
              <w:rPr>
                <w:bCs/>
                <w:lang w:val="vi-VN"/>
              </w:rPr>
              <w:t>3</w:t>
            </w:r>
            <w:r w:rsidR="00737892">
              <w:rPr>
                <w:bCs/>
              </w:rPr>
              <w:t>; 4.2.3</w:t>
            </w:r>
          </w:p>
        </w:tc>
      </w:tr>
      <w:tr w:rsidR="00FB2E9A" w:rsidRPr="003555B5"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bCs/>
                <w:lang w:val="vi-VN"/>
              </w:rPr>
            </w:pPr>
            <w:r w:rsidRPr="00762232">
              <w:t>3.3</w:t>
            </w:r>
          </w:p>
        </w:tc>
        <w:tc>
          <w:tcPr>
            <w:tcW w:w="4990" w:type="dxa"/>
            <w:vAlign w:val="center"/>
          </w:tcPr>
          <w:p w:rsidR="00FB2E9A" w:rsidRPr="00382C63" w:rsidRDefault="00382C63" w:rsidP="00FB2E9A">
            <w:pPr>
              <w:pStyle w:val="oancuaDanhsach"/>
              <w:tabs>
                <w:tab w:val="left" w:pos="284"/>
              </w:tabs>
              <w:spacing w:after="120" w:line="276" w:lineRule="auto"/>
              <w:ind w:left="0"/>
              <w:rPr>
                <w:bCs/>
              </w:rPr>
            </w:pPr>
            <w:r>
              <w:rPr>
                <w:bCs/>
              </w:rPr>
              <w:t>Các chuẩn mực đạo đức kinh doanh</w:t>
            </w:r>
          </w:p>
        </w:tc>
        <w:tc>
          <w:tcPr>
            <w:tcW w:w="992" w:type="dxa"/>
            <w:vAlign w:val="center"/>
          </w:tcPr>
          <w:p w:rsidR="00FB2E9A" w:rsidRPr="00A92D8B" w:rsidRDefault="007C4CDC" w:rsidP="00FB2E9A">
            <w:pPr>
              <w:pStyle w:val="oancuaDanhsach"/>
              <w:tabs>
                <w:tab w:val="left" w:pos="284"/>
              </w:tabs>
              <w:spacing w:after="120" w:line="276" w:lineRule="auto"/>
              <w:ind w:left="0"/>
              <w:jc w:val="center"/>
              <w:rPr>
                <w:bCs/>
              </w:rPr>
            </w:pPr>
            <w:r>
              <w:rPr>
                <w:bCs/>
              </w:rPr>
              <w:t>1</w:t>
            </w:r>
          </w:p>
        </w:tc>
        <w:tc>
          <w:tcPr>
            <w:tcW w:w="1979" w:type="dxa"/>
            <w:vAlign w:val="center"/>
          </w:tcPr>
          <w:p w:rsidR="00FB2E9A" w:rsidRPr="00737892" w:rsidRDefault="00FB2E9A" w:rsidP="007C4CDC">
            <w:pPr>
              <w:pStyle w:val="oancuaDanhsach"/>
              <w:tabs>
                <w:tab w:val="left" w:pos="284"/>
              </w:tabs>
              <w:spacing w:after="120" w:line="276" w:lineRule="auto"/>
              <w:ind w:left="0"/>
              <w:jc w:val="center"/>
              <w:rPr>
                <w:bCs/>
              </w:rPr>
            </w:pPr>
            <w:r w:rsidRPr="00BB0350">
              <w:rPr>
                <w:bCs/>
                <w:lang w:val="vi-VN"/>
              </w:rPr>
              <w:t>4.1.</w:t>
            </w:r>
            <w:r w:rsidRPr="00427D59">
              <w:rPr>
                <w:bCs/>
                <w:lang w:val="vi-VN"/>
              </w:rPr>
              <w:t>3</w:t>
            </w:r>
            <w:r w:rsidR="00737892">
              <w:rPr>
                <w:bCs/>
              </w:rPr>
              <w:t xml:space="preserve">; 4.2.3; </w:t>
            </w:r>
          </w:p>
        </w:tc>
      </w:tr>
      <w:tr w:rsidR="00FB2E9A" w:rsidRPr="007F0C71"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bCs/>
              </w:rPr>
            </w:pPr>
            <w:r w:rsidRPr="00762232">
              <w:rPr>
                <w:bCs/>
              </w:rPr>
              <w:t>3.4</w:t>
            </w:r>
          </w:p>
        </w:tc>
        <w:tc>
          <w:tcPr>
            <w:tcW w:w="4990" w:type="dxa"/>
            <w:vAlign w:val="center"/>
          </w:tcPr>
          <w:p w:rsidR="00FB2E9A" w:rsidRPr="00382C63" w:rsidRDefault="00382C63" w:rsidP="00FB2E9A">
            <w:pPr>
              <w:pStyle w:val="oancuaDanhsach"/>
              <w:tabs>
                <w:tab w:val="left" w:pos="284"/>
              </w:tabs>
              <w:spacing w:after="120" w:line="276" w:lineRule="auto"/>
              <w:ind w:left="0"/>
              <w:rPr>
                <w:bCs/>
              </w:rPr>
            </w:pPr>
            <w:r>
              <w:rPr>
                <w:bCs/>
              </w:rPr>
              <w:t xml:space="preserve">Đạo đức trong hoạt động kinh doanh của các </w:t>
            </w:r>
            <w:r>
              <w:rPr>
                <w:bCs/>
              </w:rPr>
              <w:lastRenderedPageBreak/>
              <w:t>doanh nghiệp</w:t>
            </w:r>
          </w:p>
        </w:tc>
        <w:tc>
          <w:tcPr>
            <w:tcW w:w="992" w:type="dxa"/>
            <w:vAlign w:val="center"/>
          </w:tcPr>
          <w:p w:rsidR="00FB2E9A" w:rsidRPr="00A92D8B" w:rsidRDefault="007C4CDC" w:rsidP="00FB2E9A">
            <w:pPr>
              <w:pStyle w:val="oancuaDanhsach"/>
              <w:tabs>
                <w:tab w:val="left" w:pos="284"/>
              </w:tabs>
              <w:spacing w:after="120" w:line="276" w:lineRule="auto"/>
              <w:ind w:left="0"/>
              <w:jc w:val="center"/>
              <w:rPr>
                <w:bCs/>
              </w:rPr>
            </w:pPr>
            <w:r>
              <w:rPr>
                <w:bCs/>
              </w:rPr>
              <w:lastRenderedPageBreak/>
              <w:t>1</w:t>
            </w:r>
          </w:p>
        </w:tc>
        <w:tc>
          <w:tcPr>
            <w:tcW w:w="1979" w:type="dxa"/>
            <w:vAlign w:val="center"/>
          </w:tcPr>
          <w:p w:rsidR="00FB2E9A" w:rsidRPr="003555B5" w:rsidRDefault="00FB2E9A" w:rsidP="007C4CDC">
            <w:pPr>
              <w:pStyle w:val="oancuaDanhsach"/>
              <w:tabs>
                <w:tab w:val="left" w:pos="284"/>
              </w:tabs>
              <w:spacing w:after="120" w:line="276" w:lineRule="auto"/>
              <w:ind w:left="0"/>
              <w:jc w:val="center"/>
              <w:rPr>
                <w:bCs/>
                <w:lang w:val="vi-VN"/>
              </w:rPr>
            </w:pPr>
            <w:r w:rsidRPr="00BB0350">
              <w:rPr>
                <w:bCs/>
                <w:lang w:val="vi-VN"/>
              </w:rPr>
              <w:t>4.1.</w:t>
            </w:r>
            <w:r w:rsidRPr="00427D59">
              <w:rPr>
                <w:bCs/>
                <w:lang w:val="vi-VN"/>
              </w:rPr>
              <w:t>3</w:t>
            </w:r>
            <w:r w:rsidR="00737892">
              <w:rPr>
                <w:bCs/>
              </w:rPr>
              <w:t>; 4.2.3;</w:t>
            </w:r>
          </w:p>
        </w:tc>
      </w:tr>
      <w:tr w:rsidR="00D61A8C" w:rsidRPr="00D61A8C" w:rsidTr="00737892">
        <w:tc>
          <w:tcPr>
            <w:tcW w:w="1101" w:type="dxa"/>
            <w:vAlign w:val="center"/>
          </w:tcPr>
          <w:p w:rsidR="00D61A8C" w:rsidRPr="00F35208" w:rsidRDefault="00D61A8C" w:rsidP="00FB2E9A">
            <w:pPr>
              <w:pStyle w:val="oancuaDanhsach"/>
              <w:tabs>
                <w:tab w:val="left" w:pos="284"/>
              </w:tabs>
              <w:spacing w:after="120" w:line="276" w:lineRule="auto"/>
              <w:ind w:left="0"/>
              <w:jc w:val="center"/>
              <w:rPr>
                <w:bCs/>
              </w:rPr>
            </w:pPr>
          </w:p>
        </w:tc>
        <w:tc>
          <w:tcPr>
            <w:tcW w:w="4990" w:type="dxa"/>
            <w:vAlign w:val="center"/>
          </w:tcPr>
          <w:p w:rsidR="003D64E0" w:rsidRPr="00F35208" w:rsidRDefault="00D61A8C" w:rsidP="00F35208">
            <w:pPr>
              <w:pStyle w:val="oancuaDanhsach"/>
              <w:tabs>
                <w:tab w:val="left" w:pos="284"/>
              </w:tabs>
              <w:spacing w:after="120" w:line="276" w:lineRule="auto"/>
              <w:ind w:left="0"/>
              <w:rPr>
                <w:color w:val="000000" w:themeColor="text1"/>
                <w:lang w:val="nl-NL"/>
              </w:rPr>
            </w:pPr>
            <w:r w:rsidRPr="00F35208">
              <w:rPr>
                <w:color w:val="000000" w:themeColor="text1"/>
                <w:lang w:val="nl-NL"/>
              </w:rPr>
              <w:t>Số tiết thực hành, bài tập</w:t>
            </w:r>
          </w:p>
        </w:tc>
        <w:tc>
          <w:tcPr>
            <w:tcW w:w="992" w:type="dxa"/>
            <w:vAlign w:val="center"/>
          </w:tcPr>
          <w:p w:rsidR="00D61A8C" w:rsidRPr="00F35208" w:rsidRDefault="007C4CDC" w:rsidP="00FB2E9A">
            <w:pPr>
              <w:pStyle w:val="oancuaDanhsach"/>
              <w:tabs>
                <w:tab w:val="left" w:pos="284"/>
              </w:tabs>
              <w:spacing w:after="120" w:line="276" w:lineRule="auto"/>
              <w:ind w:left="0"/>
              <w:jc w:val="center"/>
              <w:rPr>
                <w:bCs/>
                <w:color w:val="000000" w:themeColor="text1"/>
                <w:lang w:val="nl-NL"/>
              </w:rPr>
            </w:pPr>
            <w:r>
              <w:rPr>
                <w:bCs/>
                <w:color w:val="000000" w:themeColor="text1"/>
                <w:lang w:val="nl-NL"/>
              </w:rPr>
              <w:t>1</w:t>
            </w:r>
          </w:p>
        </w:tc>
        <w:tc>
          <w:tcPr>
            <w:tcW w:w="1979" w:type="dxa"/>
            <w:vAlign w:val="center"/>
          </w:tcPr>
          <w:p w:rsidR="00D61A8C" w:rsidRPr="00737892" w:rsidRDefault="00737892" w:rsidP="00FB2E9A">
            <w:pPr>
              <w:pStyle w:val="oancuaDanhsach"/>
              <w:tabs>
                <w:tab w:val="left" w:pos="284"/>
              </w:tabs>
              <w:spacing w:after="120" w:line="276" w:lineRule="auto"/>
              <w:ind w:left="0"/>
              <w:jc w:val="center"/>
              <w:rPr>
                <w:bCs/>
                <w:highlight w:val="yellow"/>
              </w:rPr>
            </w:pPr>
            <w:r w:rsidRPr="00737892">
              <w:rPr>
                <w:bCs/>
              </w:rPr>
              <w:t>4.2.3</w:t>
            </w:r>
          </w:p>
        </w:tc>
      </w:tr>
      <w:tr w:rsidR="00FB2E9A" w:rsidRPr="003555B5" w:rsidTr="00737892">
        <w:tc>
          <w:tcPr>
            <w:tcW w:w="1101" w:type="dxa"/>
            <w:vAlign w:val="center"/>
          </w:tcPr>
          <w:p w:rsidR="00FB2E9A" w:rsidRPr="007776B3" w:rsidRDefault="00FB2E9A" w:rsidP="00FB2E9A">
            <w:pPr>
              <w:pStyle w:val="oancuaDanhsach"/>
              <w:tabs>
                <w:tab w:val="left" w:pos="284"/>
              </w:tabs>
              <w:spacing w:after="120" w:line="276" w:lineRule="auto"/>
              <w:ind w:left="0"/>
              <w:jc w:val="center"/>
              <w:rPr>
                <w:b/>
                <w:bCs/>
              </w:rPr>
            </w:pPr>
            <w:r w:rsidRPr="007776B3">
              <w:rPr>
                <w:b/>
                <w:bCs/>
                <w:lang w:val="nl-NL"/>
              </w:rPr>
              <w:t xml:space="preserve">Chương </w:t>
            </w:r>
            <w:r w:rsidRPr="007776B3">
              <w:rPr>
                <w:b/>
                <w:bCs/>
                <w:lang w:val="vi-VN"/>
              </w:rPr>
              <w:t>4</w:t>
            </w:r>
          </w:p>
        </w:tc>
        <w:tc>
          <w:tcPr>
            <w:tcW w:w="4990" w:type="dxa"/>
            <w:vAlign w:val="center"/>
          </w:tcPr>
          <w:p w:rsidR="00FB2E9A" w:rsidRPr="00382C63" w:rsidRDefault="00382C63" w:rsidP="00FB2E9A">
            <w:pPr>
              <w:pStyle w:val="oancuaDanhsach"/>
              <w:tabs>
                <w:tab w:val="left" w:pos="284"/>
              </w:tabs>
              <w:spacing w:after="120" w:line="276" w:lineRule="auto"/>
              <w:ind w:left="0"/>
              <w:rPr>
                <w:b/>
                <w:bCs/>
              </w:rPr>
            </w:pPr>
            <w:r>
              <w:rPr>
                <w:b/>
                <w:bCs/>
              </w:rPr>
              <w:t>Văn hóa doanh nghiệp Việt Nam</w:t>
            </w:r>
          </w:p>
        </w:tc>
        <w:tc>
          <w:tcPr>
            <w:tcW w:w="992" w:type="dxa"/>
            <w:vAlign w:val="center"/>
          </w:tcPr>
          <w:p w:rsidR="00FB2E9A" w:rsidRPr="007776B3" w:rsidRDefault="007C4CDC" w:rsidP="00FB2E9A">
            <w:pPr>
              <w:pStyle w:val="oancuaDanhsach"/>
              <w:tabs>
                <w:tab w:val="left" w:pos="284"/>
              </w:tabs>
              <w:spacing w:after="120" w:line="276" w:lineRule="auto"/>
              <w:ind w:left="0"/>
              <w:jc w:val="center"/>
              <w:rPr>
                <w:b/>
                <w:bCs/>
              </w:rPr>
            </w:pPr>
            <w:r>
              <w:rPr>
                <w:b/>
                <w:bCs/>
              </w:rPr>
              <w:t>10</w:t>
            </w:r>
          </w:p>
        </w:tc>
        <w:tc>
          <w:tcPr>
            <w:tcW w:w="1979" w:type="dxa"/>
            <w:vAlign w:val="center"/>
          </w:tcPr>
          <w:p w:rsidR="00FB2E9A" w:rsidRPr="007776B3" w:rsidRDefault="00FB2E9A" w:rsidP="00FB2E9A">
            <w:pPr>
              <w:pStyle w:val="oancuaDanhsach"/>
              <w:tabs>
                <w:tab w:val="left" w:pos="284"/>
              </w:tabs>
              <w:spacing w:after="120" w:line="276" w:lineRule="auto"/>
              <w:ind w:left="0"/>
              <w:jc w:val="center"/>
              <w:rPr>
                <w:b/>
                <w:bCs/>
              </w:rPr>
            </w:pPr>
          </w:p>
        </w:tc>
      </w:tr>
      <w:tr w:rsidR="00FB2E9A" w:rsidRPr="00F814F8"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lang w:val="nl-NL"/>
              </w:rPr>
            </w:pPr>
            <w:r w:rsidRPr="00762232">
              <w:rPr>
                <w:lang w:val="nl-NL"/>
              </w:rPr>
              <w:t>4.1</w:t>
            </w:r>
          </w:p>
        </w:tc>
        <w:tc>
          <w:tcPr>
            <w:tcW w:w="4990" w:type="dxa"/>
            <w:vAlign w:val="center"/>
          </w:tcPr>
          <w:p w:rsidR="00FB2E9A" w:rsidRPr="00762232" w:rsidRDefault="00382C63" w:rsidP="00FB2E9A">
            <w:pPr>
              <w:pStyle w:val="oancuaDanhsach"/>
              <w:tabs>
                <w:tab w:val="left" w:pos="284"/>
              </w:tabs>
              <w:spacing w:after="120" w:line="276" w:lineRule="auto"/>
              <w:ind w:left="0"/>
              <w:rPr>
                <w:lang w:val="nl-NL"/>
              </w:rPr>
            </w:pPr>
            <w:r>
              <w:rPr>
                <w:lang w:val="nl-NL"/>
              </w:rPr>
              <w:t>Khái niệm cơ bản</w:t>
            </w:r>
          </w:p>
        </w:tc>
        <w:tc>
          <w:tcPr>
            <w:tcW w:w="992" w:type="dxa"/>
            <w:vMerge w:val="restart"/>
            <w:vAlign w:val="center"/>
          </w:tcPr>
          <w:p w:rsidR="00FB2E9A" w:rsidRPr="00AF3AB7" w:rsidRDefault="007C4CDC" w:rsidP="00FB2E9A">
            <w:pPr>
              <w:pStyle w:val="oancuaDanhsach"/>
              <w:tabs>
                <w:tab w:val="left" w:pos="284"/>
              </w:tabs>
              <w:spacing w:after="120" w:line="276" w:lineRule="auto"/>
              <w:ind w:left="0"/>
              <w:jc w:val="center"/>
              <w:rPr>
                <w:bCs/>
              </w:rPr>
            </w:pPr>
            <w:r>
              <w:rPr>
                <w:bCs/>
              </w:rPr>
              <w:t>2</w:t>
            </w:r>
          </w:p>
        </w:tc>
        <w:tc>
          <w:tcPr>
            <w:tcW w:w="1979" w:type="dxa"/>
            <w:vAlign w:val="center"/>
          </w:tcPr>
          <w:p w:rsidR="00FB2E9A" w:rsidRPr="005C2030" w:rsidRDefault="00FB2E9A" w:rsidP="007C4CDC">
            <w:pPr>
              <w:pStyle w:val="oancuaDanhsach"/>
              <w:tabs>
                <w:tab w:val="left" w:pos="284"/>
              </w:tabs>
              <w:spacing w:after="120" w:line="276" w:lineRule="auto"/>
              <w:ind w:left="0"/>
              <w:jc w:val="center"/>
              <w:rPr>
                <w:bCs/>
              </w:rPr>
            </w:pPr>
            <w:r w:rsidRPr="00762232">
              <w:rPr>
                <w:bCs/>
                <w:lang w:val="vi-VN"/>
              </w:rPr>
              <w:t>4.1.4</w:t>
            </w:r>
            <w:r w:rsidR="00737892">
              <w:rPr>
                <w:bCs/>
              </w:rPr>
              <w:t xml:space="preserve"> ; </w:t>
            </w:r>
            <w:r>
              <w:rPr>
                <w:bCs/>
              </w:rPr>
              <w:t>4.2.3</w:t>
            </w:r>
          </w:p>
        </w:tc>
      </w:tr>
      <w:tr w:rsidR="00FB2E9A" w:rsidRPr="00F814F8"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lang w:val="nl-NL"/>
              </w:rPr>
            </w:pPr>
            <w:r w:rsidRPr="00762232">
              <w:rPr>
                <w:lang w:val="nl-NL"/>
              </w:rPr>
              <w:t>4.2</w:t>
            </w:r>
          </w:p>
        </w:tc>
        <w:tc>
          <w:tcPr>
            <w:tcW w:w="4990" w:type="dxa"/>
            <w:vAlign w:val="center"/>
          </w:tcPr>
          <w:p w:rsidR="00FB2E9A" w:rsidRPr="00762232" w:rsidRDefault="00382C63" w:rsidP="00FB2E9A">
            <w:pPr>
              <w:pStyle w:val="oancuaDanhsach"/>
              <w:tabs>
                <w:tab w:val="left" w:pos="284"/>
              </w:tabs>
              <w:spacing w:after="120" w:line="276" w:lineRule="auto"/>
              <w:ind w:left="0"/>
              <w:rPr>
                <w:lang w:val="nl-NL"/>
              </w:rPr>
            </w:pPr>
            <w:r>
              <w:rPr>
                <w:lang w:val="nl-NL"/>
              </w:rPr>
              <w:t>Triết lý kinh doanh</w:t>
            </w:r>
            <w:r w:rsidR="007C4CDC">
              <w:rPr>
                <w:lang w:val="nl-NL"/>
              </w:rPr>
              <w:t xml:space="preserve"> của doanh nghiệp Việt Nam</w:t>
            </w:r>
          </w:p>
        </w:tc>
        <w:tc>
          <w:tcPr>
            <w:tcW w:w="992" w:type="dxa"/>
            <w:vMerge/>
            <w:vAlign w:val="center"/>
          </w:tcPr>
          <w:p w:rsidR="00FB2E9A" w:rsidRPr="00762232" w:rsidRDefault="00FB2E9A" w:rsidP="00FB2E9A">
            <w:pPr>
              <w:pStyle w:val="oancuaDanhsach"/>
              <w:tabs>
                <w:tab w:val="left" w:pos="284"/>
              </w:tabs>
              <w:spacing w:after="120" w:line="276" w:lineRule="auto"/>
              <w:ind w:left="0"/>
              <w:jc w:val="center"/>
              <w:rPr>
                <w:bCs/>
                <w:lang w:val="vi-VN"/>
              </w:rPr>
            </w:pPr>
          </w:p>
        </w:tc>
        <w:tc>
          <w:tcPr>
            <w:tcW w:w="1979" w:type="dxa"/>
            <w:vAlign w:val="center"/>
          </w:tcPr>
          <w:p w:rsidR="00FB2E9A" w:rsidRPr="005C2030" w:rsidRDefault="00FB2E9A" w:rsidP="007C4CDC">
            <w:pPr>
              <w:pStyle w:val="oancuaDanhsach"/>
              <w:tabs>
                <w:tab w:val="left" w:pos="284"/>
              </w:tabs>
              <w:spacing w:after="120" w:line="276" w:lineRule="auto"/>
              <w:ind w:left="0"/>
              <w:jc w:val="center"/>
              <w:rPr>
                <w:bCs/>
              </w:rPr>
            </w:pPr>
            <w:r w:rsidRPr="00762232">
              <w:rPr>
                <w:bCs/>
                <w:lang w:val="vi-VN"/>
              </w:rPr>
              <w:t>4.1.4</w:t>
            </w:r>
            <w:r w:rsidR="00737892">
              <w:rPr>
                <w:bCs/>
              </w:rPr>
              <w:t xml:space="preserve">; </w:t>
            </w:r>
            <w:r>
              <w:rPr>
                <w:bCs/>
              </w:rPr>
              <w:t>4.2.3</w:t>
            </w:r>
          </w:p>
        </w:tc>
      </w:tr>
      <w:tr w:rsidR="00FB2E9A" w:rsidRPr="00F814F8" w:rsidTr="00737892">
        <w:tc>
          <w:tcPr>
            <w:tcW w:w="1101" w:type="dxa"/>
            <w:vAlign w:val="center"/>
          </w:tcPr>
          <w:p w:rsidR="00FB2E9A" w:rsidRPr="00762232" w:rsidRDefault="00FB2E9A" w:rsidP="00FB2E9A">
            <w:pPr>
              <w:pStyle w:val="oancuaDanhsach"/>
              <w:tabs>
                <w:tab w:val="left" w:pos="284"/>
              </w:tabs>
              <w:spacing w:after="120" w:line="276" w:lineRule="auto"/>
              <w:ind w:left="0"/>
              <w:jc w:val="center"/>
              <w:rPr>
                <w:lang w:val="nl-NL"/>
              </w:rPr>
            </w:pPr>
            <w:r w:rsidRPr="00762232">
              <w:rPr>
                <w:lang w:val="nl-NL"/>
              </w:rPr>
              <w:t>4.3</w:t>
            </w:r>
          </w:p>
        </w:tc>
        <w:tc>
          <w:tcPr>
            <w:tcW w:w="4990" w:type="dxa"/>
            <w:vAlign w:val="center"/>
          </w:tcPr>
          <w:p w:rsidR="00FB2E9A" w:rsidRPr="00762232" w:rsidRDefault="007C4CDC" w:rsidP="00FB2E9A">
            <w:pPr>
              <w:pStyle w:val="oancuaDanhsach"/>
              <w:tabs>
                <w:tab w:val="left" w:pos="284"/>
              </w:tabs>
              <w:spacing w:after="120" w:line="276" w:lineRule="auto"/>
              <w:ind w:left="0"/>
              <w:rPr>
                <w:lang w:val="nl-NL"/>
              </w:rPr>
            </w:pPr>
            <w:r>
              <w:rPr>
                <w:lang w:val="nl-NL"/>
              </w:rPr>
              <w:t>Đặc điểm văn hóa doanh nghiệp Việt Nam</w:t>
            </w:r>
          </w:p>
        </w:tc>
        <w:tc>
          <w:tcPr>
            <w:tcW w:w="992" w:type="dxa"/>
            <w:vAlign w:val="center"/>
          </w:tcPr>
          <w:p w:rsidR="00FB2E9A" w:rsidRPr="00AF3AB7" w:rsidRDefault="007C4CDC" w:rsidP="00FB2E9A">
            <w:pPr>
              <w:pStyle w:val="oancuaDanhsach"/>
              <w:tabs>
                <w:tab w:val="left" w:pos="284"/>
              </w:tabs>
              <w:spacing w:after="120" w:line="276" w:lineRule="auto"/>
              <w:ind w:left="0"/>
              <w:jc w:val="center"/>
              <w:rPr>
                <w:bCs/>
              </w:rPr>
            </w:pPr>
            <w:r>
              <w:rPr>
                <w:bCs/>
              </w:rPr>
              <w:t>2</w:t>
            </w:r>
          </w:p>
        </w:tc>
        <w:tc>
          <w:tcPr>
            <w:tcW w:w="1979" w:type="dxa"/>
            <w:vAlign w:val="center"/>
          </w:tcPr>
          <w:p w:rsidR="00FB2E9A" w:rsidRPr="00762232" w:rsidRDefault="00FB2E9A" w:rsidP="00737892">
            <w:pPr>
              <w:pStyle w:val="oancuaDanhsach"/>
              <w:tabs>
                <w:tab w:val="left" w:pos="284"/>
              </w:tabs>
              <w:spacing w:after="120" w:line="276" w:lineRule="auto"/>
              <w:ind w:left="0"/>
              <w:jc w:val="center"/>
              <w:rPr>
                <w:bCs/>
                <w:lang w:val="vi-VN"/>
              </w:rPr>
            </w:pPr>
            <w:r w:rsidRPr="00762232">
              <w:rPr>
                <w:bCs/>
                <w:lang w:val="vi-VN"/>
              </w:rPr>
              <w:t>4.1.4</w:t>
            </w:r>
            <w:r w:rsidR="00737892">
              <w:rPr>
                <w:bCs/>
              </w:rPr>
              <w:t xml:space="preserve">; </w:t>
            </w:r>
            <w:r>
              <w:rPr>
                <w:bCs/>
              </w:rPr>
              <w:t>4.2.3</w:t>
            </w:r>
          </w:p>
        </w:tc>
      </w:tr>
      <w:tr w:rsidR="00904868" w:rsidRPr="00F814F8" w:rsidTr="00737892">
        <w:tc>
          <w:tcPr>
            <w:tcW w:w="1101" w:type="dxa"/>
            <w:vAlign w:val="center"/>
          </w:tcPr>
          <w:p w:rsidR="00904868" w:rsidRPr="00762232" w:rsidRDefault="007C4CDC" w:rsidP="00904868">
            <w:pPr>
              <w:pStyle w:val="oancuaDanhsach"/>
              <w:tabs>
                <w:tab w:val="left" w:pos="284"/>
              </w:tabs>
              <w:spacing w:after="120" w:line="276" w:lineRule="auto"/>
              <w:ind w:left="0"/>
              <w:jc w:val="center"/>
              <w:rPr>
                <w:lang w:val="nl-NL"/>
              </w:rPr>
            </w:pPr>
            <w:r>
              <w:rPr>
                <w:lang w:val="nl-NL"/>
              </w:rPr>
              <w:t>4.4</w:t>
            </w:r>
          </w:p>
        </w:tc>
        <w:tc>
          <w:tcPr>
            <w:tcW w:w="4990" w:type="dxa"/>
            <w:vAlign w:val="center"/>
          </w:tcPr>
          <w:p w:rsidR="00904868" w:rsidRPr="00F35208" w:rsidRDefault="007C4CDC" w:rsidP="00F35208">
            <w:pPr>
              <w:pStyle w:val="oancuaDanhsach"/>
              <w:tabs>
                <w:tab w:val="left" w:pos="284"/>
              </w:tabs>
              <w:spacing w:after="120" w:line="276" w:lineRule="auto"/>
              <w:ind w:left="0"/>
              <w:rPr>
                <w:lang w:val="nl-NL"/>
              </w:rPr>
            </w:pPr>
            <w:r>
              <w:rPr>
                <w:lang w:val="nl-NL"/>
              </w:rPr>
              <w:t>Xây dựng văn hóa doanh nghiệp Việt Nam trong hội nhập</w:t>
            </w:r>
          </w:p>
        </w:tc>
        <w:tc>
          <w:tcPr>
            <w:tcW w:w="992" w:type="dxa"/>
            <w:vAlign w:val="center"/>
          </w:tcPr>
          <w:p w:rsidR="00904868" w:rsidRPr="00904868" w:rsidRDefault="007C4CDC" w:rsidP="00904868">
            <w:pPr>
              <w:pStyle w:val="oancuaDanhsach"/>
              <w:tabs>
                <w:tab w:val="left" w:pos="284"/>
              </w:tabs>
              <w:spacing w:after="120" w:line="276" w:lineRule="auto"/>
              <w:ind w:left="0"/>
              <w:jc w:val="center"/>
              <w:rPr>
                <w:bCs/>
                <w:lang w:val="nl-NL"/>
              </w:rPr>
            </w:pPr>
            <w:r>
              <w:rPr>
                <w:bCs/>
                <w:lang w:val="nl-NL"/>
              </w:rPr>
              <w:t>3</w:t>
            </w:r>
          </w:p>
        </w:tc>
        <w:tc>
          <w:tcPr>
            <w:tcW w:w="1979" w:type="dxa"/>
            <w:vAlign w:val="center"/>
          </w:tcPr>
          <w:p w:rsidR="00904868" w:rsidRPr="00737892" w:rsidRDefault="00737892" w:rsidP="00904868">
            <w:pPr>
              <w:pStyle w:val="oancuaDanhsach"/>
              <w:tabs>
                <w:tab w:val="left" w:pos="284"/>
              </w:tabs>
              <w:spacing w:after="120" w:line="276" w:lineRule="auto"/>
              <w:ind w:left="0"/>
              <w:jc w:val="center"/>
              <w:rPr>
                <w:bCs/>
                <w:highlight w:val="yellow"/>
              </w:rPr>
            </w:pPr>
            <w:r w:rsidRPr="00737892">
              <w:rPr>
                <w:bCs/>
              </w:rPr>
              <w:t>4.2.3</w:t>
            </w:r>
          </w:p>
        </w:tc>
      </w:tr>
      <w:tr w:rsidR="00904868" w:rsidRPr="00F814F8" w:rsidTr="00737892">
        <w:tc>
          <w:tcPr>
            <w:tcW w:w="1101" w:type="dxa"/>
            <w:vAlign w:val="center"/>
          </w:tcPr>
          <w:p w:rsidR="00904868" w:rsidRPr="00762232" w:rsidRDefault="007C4CDC" w:rsidP="00904868">
            <w:pPr>
              <w:pStyle w:val="oancuaDanhsach"/>
              <w:tabs>
                <w:tab w:val="left" w:pos="284"/>
              </w:tabs>
              <w:spacing w:after="120" w:line="276" w:lineRule="auto"/>
              <w:ind w:left="0"/>
              <w:jc w:val="center"/>
              <w:rPr>
                <w:lang w:val="nl-NL"/>
              </w:rPr>
            </w:pPr>
            <w:r>
              <w:rPr>
                <w:lang w:val="nl-NL"/>
              </w:rPr>
              <w:t>4.5</w:t>
            </w:r>
          </w:p>
        </w:tc>
        <w:tc>
          <w:tcPr>
            <w:tcW w:w="4990" w:type="dxa"/>
            <w:vAlign w:val="center"/>
          </w:tcPr>
          <w:p w:rsidR="00904868" w:rsidRPr="00F35208" w:rsidRDefault="007C4CDC" w:rsidP="00F35208">
            <w:pPr>
              <w:pStyle w:val="oancuaDanhsach"/>
              <w:tabs>
                <w:tab w:val="left" w:pos="284"/>
              </w:tabs>
              <w:spacing w:after="120" w:line="276" w:lineRule="auto"/>
              <w:ind w:left="0"/>
              <w:rPr>
                <w:lang w:val="nl-NL"/>
              </w:rPr>
            </w:pPr>
            <w:r>
              <w:rPr>
                <w:lang w:val="nl-NL"/>
              </w:rPr>
              <w:t xml:space="preserve">Xây dựng văn hóa </w:t>
            </w:r>
            <w:r w:rsidR="00644693">
              <w:rPr>
                <w:lang w:val="nl-NL"/>
              </w:rPr>
              <w:t xml:space="preserve">DN </w:t>
            </w:r>
            <w:r>
              <w:rPr>
                <w:lang w:val="nl-NL"/>
              </w:rPr>
              <w:t>của một số công ty nước ngoài</w:t>
            </w:r>
          </w:p>
        </w:tc>
        <w:tc>
          <w:tcPr>
            <w:tcW w:w="992" w:type="dxa"/>
            <w:vAlign w:val="center"/>
          </w:tcPr>
          <w:p w:rsidR="00904868" w:rsidRPr="00904868" w:rsidRDefault="007C4CDC" w:rsidP="00904868">
            <w:pPr>
              <w:pStyle w:val="oancuaDanhsach"/>
              <w:tabs>
                <w:tab w:val="left" w:pos="284"/>
              </w:tabs>
              <w:spacing w:after="120" w:line="276" w:lineRule="auto"/>
              <w:ind w:left="0"/>
              <w:jc w:val="center"/>
              <w:rPr>
                <w:bCs/>
                <w:lang w:val="nl-NL"/>
              </w:rPr>
            </w:pPr>
            <w:r>
              <w:rPr>
                <w:bCs/>
                <w:lang w:val="nl-NL"/>
              </w:rPr>
              <w:t>2</w:t>
            </w:r>
          </w:p>
        </w:tc>
        <w:tc>
          <w:tcPr>
            <w:tcW w:w="1979" w:type="dxa"/>
            <w:vAlign w:val="center"/>
          </w:tcPr>
          <w:p w:rsidR="00904868" w:rsidRPr="00737892" w:rsidRDefault="00737892" w:rsidP="007C4CDC">
            <w:pPr>
              <w:pStyle w:val="oancuaDanhsach"/>
              <w:tabs>
                <w:tab w:val="left" w:pos="284"/>
              </w:tabs>
              <w:spacing w:after="120" w:line="276" w:lineRule="auto"/>
              <w:ind w:left="0"/>
              <w:jc w:val="center"/>
              <w:rPr>
                <w:bCs/>
                <w:highlight w:val="yellow"/>
              </w:rPr>
            </w:pPr>
            <w:r w:rsidRPr="00737892">
              <w:rPr>
                <w:bCs/>
              </w:rPr>
              <w:t>4.2.</w:t>
            </w:r>
            <w:r w:rsidR="007C4CDC">
              <w:rPr>
                <w:bCs/>
              </w:rPr>
              <w:t>3</w:t>
            </w:r>
          </w:p>
        </w:tc>
      </w:tr>
      <w:tr w:rsidR="00904868" w:rsidRPr="007C4CDC" w:rsidTr="00737892">
        <w:tc>
          <w:tcPr>
            <w:tcW w:w="1101" w:type="dxa"/>
            <w:vAlign w:val="center"/>
          </w:tcPr>
          <w:p w:rsidR="00904868" w:rsidRPr="007C4CDC" w:rsidRDefault="00904868" w:rsidP="00904868">
            <w:pPr>
              <w:pStyle w:val="oancuaDanhsach"/>
              <w:tabs>
                <w:tab w:val="left" w:pos="284"/>
              </w:tabs>
              <w:spacing w:after="120" w:line="276" w:lineRule="auto"/>
              <w:ind w:left="0"/>
              <w:jc w:val="center"/>
              <w:rPr>
                <w:bCs/>
              </w:rPr>
            </w:pPr>
          </w:p>
        </w:tc>
        <w:tc>
          <w:tcPr>
            <w:tcW w:w="4990" w:type="dxa"/>
            <w:vAlign w:val="center"/>
          </w:tcPr>
          <w:p w:rsidR="00904868" w:rsidRPr="007C4CDC" w:rsidRDefault="007C4CDC" w:rsidP="00904868">
            <w:pPr>
              <w:pStyle w:val="oancuaDanhsach"/>
              <w:tabs>
                <w:tab w:val="left" w:pos="284"/>
              </w:tabs>
              <w:spacing w:after="120" w:line="276" w:lineRule="auto"/>
              <w:ind w:left="0"/>
              <w:rPr>
                <w:bCs/>
              </w:rPr>
            </w:pPr>
            <w:r w:rsidRPr="007C4CDC">
              <w:rPr>
                <w:bCs/>
              </w:rPr>
              <w:t>Bài tập</w:t>
            </w:r>
          </w:p>
        </w:tc>
        <w:tc>
          <w:tcPr>
            <w:tcW w:w="992" w:type="dxa"/>
            <w:vAlign w:val="center"/>
          </w:tcPr>
          <w:p w:rsidR="00904868" w:rsidRPr="007C4CDC" w:rsidRDefault="007C4CDC" w:rsidP="00904868">
            <w:pPr>
              <w:pStyle w:val="oancuaDanhsach"/>
              <w:tabs>
                <w:tab w:val="left" w:pos="284"/>
              </w:tabs>
              <w:spacing w:after="120" w:line="276" w:lineRule="auto"/>
              <w:ind w:left="0"/>
              <w:jc w:val="center"/>
              <w:rPr>
                <w:bCs/>
              </w:rPr>
            </w:pPr>
            <w:r>
              <w:rPr>
                <w:bCs/>
              </w:rPr>
              <w:t>1</w:t>
            </w:r>
          </w:p>
        </w:tc>
        <w:tc>
          <w:tcPr>
            <w:tcW w:w="1979" w:type="dxa"/>
            <w:vAlign w:val="center"/>
          </w:tcPr>
          <w:p w:rsidR="00904868" w:rsidRPr="007C4CDC" w:rsidRDefault="007C4CDC" w:rsidP="00904868">
            <w:pPr>
              <w:pStyle w:val="oancuaDanhsach"/>
              <w:tabs>
                <w:tab w:val="left" w:pos="284"/>
              </w:tabs>
              <w:spacing w:after="120" w:line="276" w:lineRule="auto"/>
              <w:ind w:left="0"/>
              <w:jc w:val="center"/>
              <w:rPr>
                <w:bCs/>
              </w:rPr>
            </w:pPr>
            <w:r>
              <w:rPr>
                <w:bCs/>
              </w:rPr>
              <w:t>4.2.3</w:t>
            </w:r>
          </w:p>
        </w:tc>
      </w:tr>
      <w:tr w:rsidR="00EE64C2" w:rsidRPr="00F92435">
        <w:tc>
          <w:tcPr>
            <w:tcW w:w="9062" w:type="dxa"/>
            <w:gridSpan w:val="4"/>
            <w:tcBorders>
              <w:top w:val="single" w:sz="4" w:space="0" w:color="auto"/>
              <w:left w:val="single" w:sz="4" w:space="0" w:color="auto"/>
              <w:bottom w:val="single" w:sz="4" w:space="0" w:color="auto"/>
              <w:right w:val="single" w:sz="4" w:space="0" w:color="auto"/>
            </w:tcBorders>
            <w:vAlign w:val="center"/>
          </w:tcPr>
          <w:p w:rsidR="00EE64C2" w:rsidRPr="00F92435" w:rsidRDefault="00EE64C2" w:rsidP="00EE64C2">
            <w:pPr>
              <w:pStyle w:val="oancuaDanhsach"/>
              <w:tabs>
                <w:tab w:val="left" w:pos="284"/>
              </w:tabs>
              <w:spacing w:after="120" w:line="276" w:lineRule="auto"/>
              <w:ind w:left="0"/>
              <w:rPr>
                <w:b/>
                <w:bCs/>
                <w:lang w:val="nl-NL"/>
              </w:rPr>
            </w:pPr>
            <w:r w:rsidRPr="00F92435">
              <w:rPr>
                <w:b/>
                <w:bCs/>
                <w:lang w:val="nl-NL"/>
              </w:rPr>
              <w:t>6.</w:t>
            </w:r>
            <w:r w:rsidRPr="003555B5">
              <w:rPr>
                <w:b/>
                <w:bCs/>
                <w:lang w:val="vi-VN"/>
              </w:rPr>
              <w:t>2</w:t>
            </w:r>
            <w:r w:rsidRPr="00F92435">
              <w:rPr>
                <w:b/>
                <w:bCs/>
                <w:lang w:val="nl-NL"/>
              </w:rPr>
              <w:t>. Thí nghiệm/</w:t>
            </w:r>
            <w:r w:rsidRPr="003555B5">
              <w:rPr>
                <w:b/>
                <w:bCs/>
                <w:lang w:val="vi-VN"/>
              </w:rPr>
              <w:t>Thực hành</w:t>
            </w:r>
            <w:r w:rsidRPr="00F92435">
              <w:rPr>
                <w:b/>
                <w:bCs/>
                <w:lang w:val="nl-NL"/>
              </w:rPr>
              <w:t xml:space="preserve"> (nếu có)</w:t>
            </w:r>
          </w:p>
        </w:tc>
      </w:tr>
    </w:tbl>
    <w:p w:rsidR="00744C77" w:rsidRPr="00867A29" w:rsidRDefault="00744C77" w:rsidP="00F82A0F">
      <w:pPr>
        <w:pStyle w:val="Thnvnban2"/>
        <w:numPr>
          <w:ilvl w:val="0"/>
          <w:numId w:val="6"/>
        </w:numPr>
        <w:tabs>
          <w:tab w:val="left" w:pos="284"/>
        </w:tabs>
        <w:spacing w:line="276" w:lineRule="auto"/>
        <w:ind w:left="0" w:firstLine="0"/>
        <w:jc w:val="both"/>
        <w:rPr>
          <w:bCs/>
          <w:i/>
          <w:color w:val="000000"/>
          <w:sz w:val="24"/>
          <w:szCs w:val="24"/>
          <w:lang w:val="nl-NL"/>
        </w:rPr>
      </w:pPr>
      <w:r w:rsidRPr="00867A29">
        <w:rPr>
          <w:b/>
          <w:bCs/>
          <w:color w:val="000000"/>
          <w:sz w:val="24"/>
          <w:szCs w:val="24"/>
          <w:lang w:val="nl-NL"/>
        </w:rPr>
        <w:t>Phương pháp giảng dạy</w:t>
      </w:r>
      <w:r w:rsidR="006A5431" w:rsidRPr="00867A29">
        <w:rPr>
          <w:b/>
          <w:bCs/>
          <w:color w:val="000000"/>
          <w:sz w:val="24"/>
          <w:szCs w:val="24"/>
          <w:lang w:val="nl-NL"/>
        </w:rPr>
        <w:t xml:space="preserve"> </w:t>
      </w:r>
      <w:r w:rsidR="006A5431" w:rsidRPr="00867A29">
        <w:rPr>
          <w:bCs/>
          <w:i/>
          <w:color w:val="000000"/>
          <w:sz w:val="24"/>
          <w:szCs w:val="24"/>
          <w:lang w:val="nl-NL"/>
        </w:rPr>
        <w:t>(Trình bày các phương pháp giảng dạy được áp dụng giảng dạy học phần)</w:t>
      </w:r>
    </w:p>
    <w:p w:rsidR="005F5AAB" w:rsidRPr="005F5AAB" w:rsidRDefault="005F5AAB" w:rsidP="005F5AAB">
      <w:pPr>
        <w:pStyle w:val="Thnvnban2"/>
        <w:tabs>
          <w:tab w:val="left" w:pos="284"/>
        </w:tabs>
        <w:spacing w:line="276" w:lineRule="auto"/>
        <w:ind w:firstLine="426"/>
        <w:jc w:val="both"/>
        <w:rPr>
          <w:bCs/>
          <w:color w:val="000000"/>
          <w:sz w:val="24"/>
          <w:szCs w:val="24"/>
          <w:lang w:val="nl-NL"/>
        </w:rPr>
      </w:pPr>
      <w:r w:rsidRPr="005F5AAB">
        <w:rPr>
          <w:bCs/>
          <w:color w:val="000000"/>
          <w:sz w:val="24"/>
          <w:szCs w:val="24"/>
          <w:lang w:val="nl-NL"/>
        </w:rPr>
        <w:t>Về căn bản, 3 phương pháp sau đây được kết hợp để giảng dạy môn học.</w:t>
      </w:r>
    </w:p>
    <w:p w:rsidR="005F5AAB" w:rsidRPr="005F5AAB" w:rsidRDefault="005F5AAB" w:rsidP="005F5AAB">
      <w:pPr>
        <w:pStyle w:val="Thnvnban2"/>
        <w:tabs>
          <w:tab w:val="left" w:pos="284"/>
        </w:tabs>
        <w:spacing w:line="276" w:lineRule="auto"/>
        <w:ind w:firstLine="426"/>
        <w:jc w:val="both"/>
        <w:rPr>
          <w:bCs/>
          <w:color w:val="000000"/>
          <w:sz w:val="24"/>
          <w:szCs w:val="24"/>
          <w:lang w:val="nl-NL"/>
        </w:rPr>
      </w:pPr>
      <w:r w:rsidRPr="005F5AAB">
        <w:rPr>
          <w:bCs/>
          <w:color w:val="000000"/>
          <w:sz w:val="24"/>
          <w:szCs w:val="24"/>
          <w:lang w:val="nl-NL"/>
        </w:rPr>
        <w:t xml:space="preserve">- Giảng viên giảng trực tiếp trên lớp về nội dung lý thuyết của học phần với thời lượng khoảng 60% số giờ lên lớp. </w:t>
      </w:r>
    </w:p>
    <w:p w:rsidR="005F5AAB" w:rsidRPr="00124FD6" w:rsidRDefault="005F5AAB" w:rsidP="005F5AAB">
      <w:pPr>
        <w:pStyle w:val="Thnvnban2"/>
        <w:tabs>
          <w:tab w:val="left" w:pos="284"/>
        </w:tabs>
        <w:spacing w:line="276" w:lineRule="auto"/>
        <w:ind w:firstLine="426"/>
        <w:jc w:val="both"/>
        <w:rPr>
          <w:bCs/>
          <w:color w:val="000000"/>
          <w:sz w:val="24"/>
          <w:szCs w:val="24"/>
          <w:lang w:val="nl-NL"/>
        </w:rPr>
      </w:pPr>
      <w:r w:rsidRPr="005F5AAB">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w:t>
      </w:r>
      <w:r w:rsidRPr="00124FD6">
        <w:rPr>
          <w:bCs/>
          <w:color w:val="000000"/>
          <w:sz w:val="24"/>
          <w:szCs w:val="24"/>
          <w:lang w:val="nl-NL"/>
        </w:rPr>
        <w:t xml:space="preserve">Sau đó, giảng viên sẽ trao đổi và gợi ý về bài giảng cho sinh viên. Thêm vào đó, kết thúc các nội dung lý thuyết, sinh viên sẽ làm một số bài tập tình huống hoặc bài tập thực hình nhỏ ngay tại lớp nhằm hiểu sâu hơn bài giảng. Thời lượng của phần này vào khoảng 15 – 20% số tiết lên lớp. </w:t>
      </w:r>
    </w:p>
    <w:p w:rsidR="005F5AAB" w:rsidRPr="005F5AAB" w:rsidRDefault="005F5AAB" w:rsidP="005F5AAB">
      <w:pPr>
        <w:pStyle w:val="Thnvnban2"/>
        <w:tabs>
          <w:tab w:val="left" w:pos="284"/>
        </w:tabs>
        <w:spacing w:line="276" w:lineRule="auto"/>
        <w:ind w:firstLine="426"/>
        <w:jc w:val="both"/>
        <w:rPr>
          <w:b/>
          <w:bCs/>
          <w:color w:val="000000"/>
          <w:sz w:val="24"/>
          <w:szCs w:val="24"/>
        </w:rPr>
      </w:pPr>
      <w:r w:rsidRPr="00124FD6">
        <w:rPr>
          <w:bCs/>
          <w:color w:val="000000"/>
          <w:sz w:val="24"/>
          <w:szCs w:val="24"/>
          <w:lang w:val="nl-NL"/>
        </w:rPr>
        <w:t xml:space="preserve">- Sinh viên đọc tài liệu (giảng viên yêu cầu), thảo luận nhóm theo chủ đề được giảng viên lựa chọn và làm bài tập ở nhà (theo giáo trình). Kết thúc học phần, giảng viên dành ra 2 buổi cho sinh viên thảo luận và giải đáp thắc mắc của sinh viên trước khi bước vào thi hết học phần. </w:t>
      </w:r>
      <w:r w:rsidRPr="005F5AAB">
        <w:rPr>
          <w:bCs/>
          <w:color w:val="000000"/>
          <w:sz w:val="24"/>
          <w:szCs w:val="24"/>
        </w:rPr>
        <w:t>Thời lượng 20-25% số tiết.</w:t>
      </w:r>
    </w:p>
    <w:p w:rsidR="00744C77" w:rsidRPr="003555B5" w:rsidRDefault="00744C77" w:rsidP="0044091E">
      <w:pPr>
        <w:pStyle w:val="Thnvnban2"/>
        <w:numPr>
          <w:ilvl w:val="0"/>
          <w:numId w:val="6"/>
        </w:numPr>
        <w:tabs>
          <w:tab w:val="left" w:pos="284"/>
        </w:tabs>
        <w:spacing w:line="276" w:lineRule="auto"/>
        <w:ind w:left="284" w:hanging="284"/>
        <w:jc w:val="both"/>
        <w:rPr>
          <w:b/>
          <w:bCs/>
          <w:color w:val="000000"/>
          <w:sz w:val="24"/>
          <w:szCs w:val="24"/>
        </w:rPr>
      </w:pPr>
      <w:r w:rsidRPr="003555B5">
        <w:rPr>
          <w:b/>
          <w:bCs/>
          <w:color w:val="000000"/>
          <w:sz w:val="24"/>
          <w:szCs w:val="24"/>
        </w:rPr>
        <w:t>Nhiệm vụ của sinh viên</w:t>
      </w:r>
    </w:p>
    <w:p w:rsidR="00744C77" w:rsidRPr="003555B5" w:rsidRDefault="00744C77" w:rsidP="005F5AAB">
      <w:pPr>
        <w:pStyle w:val="Thnvnban2"/>
        <w:tabs>
          <w:tab w:val="left" w:pos="284"/>
          <w:tab w:val="num" w:pos="960"/>
        </w:tabs>
        <w:spacing w:line="276" w:lineRule="auto"/>
        <w:ind w:firstLine="426"/>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5F5AAB">
      <w:pPr>
        <w:pStyle w:val="Thnvnban2"/>
        <w:tabs>
          <w:tab w:val="left" w:pos="284"/>
          <w:tab w:val="num" w:pos="960"/>
        </w:tabs>
        <w:spacing w:line="276" w:lineRule="auto"/>
        <w:ind w:firstLine="426"/>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w:t>
      </w:r>
      <w:r w:rsidR="00BD42E2">
        <w:rPr>
          <w:bCs/>
          <w:color w:val="000000"/>
          <w:sz w:val="24"/>
          <w:szCs w:val="24"/>
        </w:rPr>
        <w:t>thiểu 80% số tiết học lý thuyết;</w:t>
      </w:r>
    </w:p>
    <w:p w:rsidR="00744C77" w:rsidRPr="003555B5" w:rsidRDefault="00744C77" w:rsidP="005F5AAB">
      <w:pPr>
        <w:pStyle w:val="Thnvnban2"/>
        <w:tabs>
          <w:tab w:val="left" w:pos="284"/>
          <w:tab w:val="num" w:pos="960"/>
        </w:tabs>
        <w:spacing w:line="276" w:lineRule="auto"/>
        <w:ind w:firstLine="426"/>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w:t>
      </w:r>
      <w:r w:rsidR="00BD42E2">
        <w:rPr>
          <w:bCs/>
          <w:color w:val="000000"/>
          <w:sz w:val="24"/>
          <w:szCs w:val="24"/>
        </w:rPr>
        <w:t>được đánh giá kết quả thực hiện;</w:t>
      </w:r>
    </w:p>
    <w:p w:rsidR="00744C77" w:rsidRPr="003555B5" w:rsidRDefault="00BD42E2" w:rsidP="005F5AAB">
      <w:pPr>
        <w:pStyle w:val="Thnvnban2"/>
        <w:tabs>
          <w:tab w:val="left" w:pos="284"/>
          <w:tab w:val="num" w:pos="960"/>
        </w:tabs>
        <w:spacing w:line="276" w:lineRule="auto"/>
        <w:ind w:firstLine="426"/>
        <w:jc w:val="both"/>
        <w:rPr>
          <w:bCs/>
          <w:color w:val="000000"/>
          <w:sz w:val="24"/>
          <w:szCs w:val="24"/>
        </w:rPr>
      </w:pPr>
      <w:r>
        <w:rPr>
          <w:bCs/>
          <w:color w:val="000000"/>
          <w:sz w:val="24"/>
          <w:szCs w:val="24"/>
        </w:rPr>
        <w:t>- Tham dự kiểm tra giữa học kỳ;</w:t>
      </w:r>
    </w:p>
    <w:p w:rsidR="00744C77" w:rsidRPr="003555B5" w:rsidRDefault="00744C77" w:rsidP="005F5AAB">
      <w:pPr>
        <w:pStyle w:val="Thnvnban2"/>
        <w:tabs>
          <w:tab w:val="left" w:pos="284"/>
          <w:tab w:val="num" w:pos="960"/>
        </w:tabs>
        <w:spacing w:line="276" w:lineRule="auto"/>
        <w:ind w:firstLine="426"/>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00BD42E2">
        <w:rPr>
          <w:bCs/>
          <w:color w:val="000000"/>
          <w:sz w:val="24"/>
          <w:szCs w:val="24"/>
        </w:rPr>
        <w:t>;</w:t>
      </w:r>
    </w:p>
    <w:p w:rsidR="00744C77" w:rsidRPr="003555B5" w:rsidRDefault="00744C77" w:rsidP="005F5AAB">
      <w:pPr>
        <w:pStyle w:val="Thnvnban2"/>
        <w:tabs>
          <w:tab w:val="left" w:pos="284"/>
          <w:tab w:val="num" w:pos="960"/>
        </w:tabs>
        <w:spacing w:line="276" w:lineRule="auto"/>
        <w:ind w:firstLine="426"/>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82A0F">
      <w:pPr>
        <w:pStyle w:val="Thnvnban2"/>
        <w:numPr>
          <w:ilvl w:val="0"/>
          <w:numId w:val="6"/>
        </w:numPr>
        <w:tabs>
          <w:tab w:val="left" w:pos="284"/>
        </w:tabs>
        <w:spacing w:line="276" w:lineRule="auto"/>
        <w:ind w:left="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BD42E2" w:rsidRDefault="00744C77" w:rsidP="00BD42E2">
      <w:pPr>
        <w:pStyle w:val="Thnvnban2"/>
        <w:numPr>
          <w:ilvl w:val="1"/>
          <w:numId w:val="6"/>
        </w:numPr>
        <w:tabs>
          <w:tab w:val="left" w:pos="284"/>
          <w:tab w:val="left" w:pos="426"/>
        </w:tabs>
        <w:spacing w:line="276" w:lineRule="auto"/>
        <w:ind w:left="0" w:firstLine="0"/>
        <w:jc w:val="both"/>
        <w:rPr>
          <w:bCs/>
          <w:color w:val="000000"/>
          <w:sz w:val="24"/>
          <w:szCs w:val="24"/>
        </w:rPr>
      </w:pPr>
      <w:r w:rsidRPr="00BD42E2">
        <w:rPr>
          <w:bCs/>
          <w:color w:val="000000"/>
          <w:sz w:val="24"/>
          <w:szCs w:val="24"/>
        </w:rPr>
        <w:t>Cách đánh giá</w:t>
      </w:r>
    </w:p>
    <w:p w:rsidR="00744C77" w:rsidRPr="003555B5" w:rsidRDefault="00744C77" w:rsidP="00F82A0F">
      <w:pPr>
        <w:pStyle w:val="Thnvnban2"/>
        <w:tabs>
          <w:tab w:val="left" w:pos="284"/>
          <w:tab w:val="num" w:pos="960"/>
        </w:tabs>
        <w:spacing w:line="276" w:lineRule="auto"/>
        <w:jc w:val="both"/>
        <w:rPr>
          <w:bCs/>
          <w:color w:val="000000"/>
          <w:sz w:val="24"/>
          <w:szCs w:val="24"/>
        </w:rPr>
      </w:pPr>
      <w:r w:rsidRPr="003555B5">
        <w:rPr>
          <w:bCs/>
          <w:color w:val="000000"/>
          <w:sz w:val="24"/>
          <w:szCs w:val="24"/>
        </w:rPr>
        <w:lastRenderedPageBreak/>
        <w:t>Sinh viên được đánh giá tích lũy học phần như sau:</w:t>
      </w:r>
    </w:p>
    <w:p w:rsidR="00BA7C39" w:rsidRPr="003555B5" w:rsidRDefault="00BA7C39" w:rsidP="00BD42E2">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F82A0F">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F82A0F">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nl-NL"/>
              </w:rPr>
              <w:t>10%</w:t>
            </w:r>
          </w:p>
        </w:tc>
      </w:tr>
      <w:tr w:rsidR="00665547" w:rsidRPr="00375B40" w:rsidTr="00665547">
        <w:tc>
          <w:tcPr>
            <w:tcW w:w="564" w:type="dxa"/>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F82A0F">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F82A0F">
            <w:pPr>
              <w:pStyle w:val="Thnvnban2"/>
              <w:tabs>
                <w:tab w:val="left" w:pos="284"/>
                <w:tab w:val="num" w:pos="960"/>
              </w:tabs>
              <w:spacing w:line="276"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p>
        </w:tc>
      </w:tr>
      <w:tr w:rsidR="00665547" w:rsidRPr="00375B40" w:rsidTr="00665547">
        <w:tc>
          <w:tcPr>
            <w:tcW w:w="564" w:type="dxa"/>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F82A0F">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BD42E2" w:rsidP="00F82A0F">
            <w:pPr>
              <w:pStyle w:val="Thnvnban2"/>
              <w:tabs>
                <w:tab w:val="left" w:pos="284"/>
                <w:tab w:val="num" w:pos="960"/>
              </w:tabs>
              <w:spacing w:line="276" w:lineRule="auto"/>
              <w:rPr>
                <w:bCs/>
                <w:color w:val="000000"/>
                <w:sz w:val="24"/>
                <w:szCs w:val="24"/>
                <w:lang w:val="nl-NL"/>
              </w:rPr>
            </w:pPr>
            <w:r>
              <w:rPr>
                <w:bCs/>
                <w:color w:val="000000"/>
                <w:sz w:val="24"/>
                <w:szCs w:val="24"/>
                <w:lang w:val="nl-NL"/>
              </w:rPr>
              <w:t>- Báo cáo/thuyết minh</w:t>
            </w:r>
          </w:p>
          <w:p w:rsidR="00665547" w:rsidRPr="003555B5" w:rsidRDefault="00665547" w:rsidP="00F82A0F">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F82A0F">
            <w:pPr>
              <w:pStyle w:val="Thnvnban2"/>
              <w:tabs>
                <w:tab w:val="left" w:pos="284"/>
                <w:tab w:val="num" w:pos="960"/>
              </w:tabs>
              <w:spacing w:line="276" w:lineRule="auto"/>
              <w:jc w:val="center"/>
              <w:rPr>
                <w:bCs/>
                <w:color w:val="000000"/>
                <w:sz w:val="24"/>
                <w:szCs w:val="24"/>
                <w:lang w:val="nl-NL"/>
              </w:rPr>
            </w:pPr>
          </w:p>
        </w:tc>
      </w:tr>
      <w:tr w:rsidR="00F1174D" w:rsidRPr="003555B5" w:rsidTr="00665547">
        <w:tc>
          <w:tcPr>
            <w:tcW w:w="564" w:type="dxa"/>
            <w:shd w:val="clear" w:color="auto" w:fill="auto"/>
            <w:vAlign w:val="center"/>
          </w:tcPr>
          <w:p w:rsidR="00F1174D" w:rsidRPr="003555B5" w:rsidRDefault="00F1174D" w:rsidP="00F1174D">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F1174D" w:rsidRPr="003555B5" w:rsidRDefault="00F1174D" w:rsidP="00F1174D">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Điểm kiểm tra</w:t>
            </w:r>
          </w:p>
          <w:p w:rsidR="00F1174D" w:rsidRPr="003555B5" w:rsidRDefault="00F1174D" w:rsidP="00F1174D">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F1174D" w:rsidRPr="003555B5" w:rsidRDefault="00F1174D" w:rsidP="00F1174D">
            <w:pPr>
              <w:pStyle w:val="Thnvnban2"/>
              <w:tabs>
                <w:tab w:val="left" w:pos="284"/>
                <w:tab w:val="num" w:pos="960"/>
              </w:tabs>
              <w:spacing w:line="276" w:lineRule="auto"/>
              <w:rPr>
                <w:bCs/>
                <w:color w:val="000000"/>
                <w:sz w:val="24"/>
                <w:szCs w:val="24"/>
                <w:lang w:val="nl-NL"/>
              </w:rPr>
            </w:pPr>
            <w:r>
              <w:rPr>
                <w:bCs/>
                <w:color w:val="000000"/>
                <w:sz w:val="24"/>
                <w:szCs w:val="24"/>
                <w:lang w:val="nl-NL"/>
              </w:rPr>
              <w:t xml:space="preserve">- Thi viết </w:t>
            </w:r>
            <w:r w:rsidRPr="003555B5">
              <w:rPr>
                <w:bCs/>
                <w:color w:val="000000"/>
                <w:sz w:val="24"/>
                <w:szCs w:val="24"/>
                <w:lang w:val="nl-NL"/>
              </w:rPr>
              <w:t>(</w:t>
            </w:r>
            <w:r>
              <w:rPr>
                <w:bCs/>
                <w:color w:val="000000"/>
                <w:sz w:val="24"/>
                <w:szCs w:val="24"/>
                <w:lang w:val="nl-NL"/>
              </w:rPr>
              <w:t xml:space="preserve">60 </w:t>
            </w:r>
            <w:r w:rsidRPr="003555B5">
              <w:rPr>
                <w:bCs/>
                <w:color w:val="000000"/>
                <w:sz w:val="24"/>
                <w:szCs w:val="24"/>
                <w:lang w:val="nl-NL"/>
              </w:rPr>
              <w:t>phút)</w:t>
            </w:r>
          </w:p>
        </w:tc>
        <w:tc>
          <w:tcPr>
            <w:tcW w:w="1260" w:type="dxa"/>
            <w:tcBorders>
              <w:top w:val="nil"/>
              <w:left w:val="single" w:sz="4" w:space="0" w:color="auto"/>
              <w:bottom w:val="nil"/>
              <w:right w:val="single" w:sz="4" w:space="0" w:color="auto"/>
            </w:tcBorders>
            <w:shd w:val="clear" w:color="auto" w:fill="auto"/>
            <w:vAlign w:val="center"/>
          </w:tcPr>
          <w:p w:rsidR="00F1174D" w:rsidRPr="003555B5" w:rsidRDefault="00F1174D" w:rsidP="00F1174D">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F1174D" w:rsidRPr="003555B5" w:rsidTr="00665547">
        <w:tc>
          <w:tcPr>
            <w:tcW w:w="564" w:type="dxa"/>
            <w:shd w:val="clear" w:color="auto" w:fill="auto"/>
            <w:vAlign w:val="center"/>
          </w:tcPr>
          <w:p w:rsidR="00F1174D" w:rsidRPr="003555B5" w:rsidRDefault="00F1174D" w:rsidP="00F1174D">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F1174D" w:rsidRPr="003555B5" w:rsidRDefault="00F1174D" w:rsidP="00F1174D">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F1174D" w:rsidRPr="003555B5" w:rsidRDefault="00F1174D" w:rsidP="00F1174D">
            <w:pPr>
              <w:pStyle w:val="Thnvnban2"/>
              <w:tabs>
                <w:tab w:val="left" w:pos="284"/>
                <w:tab w:val="num" w:pos="960"/>
              </w:tabs>
              <w:spacing w:line="276" w:lineRule="auto"/>
              <w:rPr>
                <w:bCs/>
                <w:color w:val="000000"/>
                <w:sz w:val="24"/>
                <w:szCs w:val="24"/>
                <w:lang w:val="vi-VN"/>
              </w:rPr>
            </w:pPr>
            <w:r>
              <w:rPr>
                <w:bCs/>
                <w:color w:val="000000"/>
                <w:sz w:val="24"/>
                <w:szCs w:val="24"/>
                <w:lang w:val="nl-NL"/>
              </w:rPr>
              <w:t>- Thi viết (60 phút) hoặc v</w:t>
            </w:r>
            <w:r w:rsidRPr="003555B5">
              <w:rPr>
                <w:bCs/>
                <w:color w:val="000000"/>
                <w:sz w:val="24"/>
                <w:szCs w:val="24"/>
                <w:lang w:val="nl-NL"/>
              </w:rPr>
              <w:t>ấn đáp</w:t>
            </w:r>
            <w:r w:rsidRPr="003555B5">
              <w:rPr>
                <w:bCs/>
                <w:color w:val="000000"/>
                <w:sz w:val="24"/>
                <w:szCs w:val="24"/>
                <w:lang w:val="vi-VN"/>
              </w:rPr>
              <w:t>.</w:t>
            </w:r>
          </w:p>
          <w:p w:rsidR="00F1174D" w:rsidRPr="003555B5" w:rsidRDefault="00F1174D" w:rsidP="00F1174D">
            <w:pPr>
              <w:pStyle w:val="Thnvnban2"/>
              <w:tabs>
                <w:tab w:val="left" w:pos="284"/>
                <w:tab w:val="num" w:pos="960"/>
              </w:tabs>
              <w:spacing w:line="276" w:lineRule="auto"/>
              <w:rPr>
                <w:bCs/>
                <w:color w:val="000000"/>
                <w:sz w:val="24"/>
                <w:szCs w:val="24"/>
                <w:lang w:val="nl-NL"/>
              </w:rPr>
            </w:pPr>
            <w:r w:rsidRPr="003555B5">
              <w:rPr>
                <w:bCs/>
                <w:color w:val="000000"/>
                <w:sz w:val="24"/>
                <w:szCs w:val="24"/>
                <w:lang w:val="nl-NL"/>
              </w:rPr>
              <w:t>- Tham dự đủ 80% tiết lý thuyết và 100% giờ thực hành</w:t>
            </w:r>
          </w:p>
          <w:p w:rsidR="00F1174D" w:rsidRPr="003555B5" w:rsidRDefault="00F1174D" w:rsidP="00F1174D">
            <w:pPr>
              <w:pStyle w:val="Thnvnban2"/>
              <w:tabs>
                <w:tab w:val="left" w:pos="284"/>
                <w:tab w:val="num" w:pos="960"/>
              </w:tabs>
              <w:spacing w:line="276"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F1174D" w:rsidRPr="003555B5" w:rsidRDefault="00F1174D" w:rsidP="00F1174D">
            <w:pPr>
              <w:pStyle w:val="Thnvnban2"/>
              <w:tabs>
                <w:tab w:val="left" w:pos="284"/>
                <w:tab w:val="num" w:pos="960"/>
              </w:tabs>
              <w:spacing w:line="276" w:lineRule="auto"/>
              <w:jc w:val="center"/>
              <w:rPr>
                <w:bCs/>
                <w:color w:val="000000"/>
                <w:sz w:val="24"/>
                <w:szCs w:val="24"/>
                <w:lang w:val="vi-VN"/>
              </w:rPr>
            </w:pPr>
          </w:p>
          <w:p w:rsidR="00F1174D" w:rsidRPr="003555B5" w:rsidRDefault="00F1174D" w:rsidP="00F1174D">
            <w:pPr>
              <w:pStyle w:val="Thnvnban2"/>
              <w:tabs>
                <w:tab w:val="left" w:pos="284"/>
                <w:tab w:val="num" w:pos="960"/>
              </w:tabs>
              <w:spacing w:line="276" w:lineRule="auto"/>
              <w:jc w:val="center"/>
              <w:rPr>
                <w:bCs/>
                <w:color w:val="000000"/>
                <w:sz w:val="24"/>
                <w:szCs w:val="24"/>
                <w:lang w:val="vi-VN"/>
              </w:rPr>
            </w:pPr>
          </w:p>
          <w:p w:rsidR="00F1174D" w:rsidRPr="003555B5" w:rsidRDefault="00F1174D" w:rsidP="00F1174D">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BD42E2" w:rsidRDefault="00744C77" w:rsidP="00BD42E2">
      <w:pPr>
        <w:pStyle w:val="Thnvnban2"/>
        <w:numPr>
          <w:ilvl w:val="1"/>
          <w:numId w:val="6"/>
        </w:numPr>
        <w:tabs>
          <w:tab w:val="left" w:pos="284"/>
          <w:tab w:val="left" w:pos="426"/>
        </w:tabs>
        <w:spacing w:line="276" w:lineRule="auto"/>
        <w:ind w:left="0" w:firstLine="0"/>
        <w:jc w:val="both"/>
        <w:rPr>
          <w:bCs/>
          <w:color w:val="000000"/>
          <w:sz w:val="24"/>
          <w:szCs w:val="24"/>
        </w:rPr>
      </w:pPr>
      <w:r w:rsidRPr="00BD42E2">
        <w:rPr>
          <w:bCs/>
          <w:color w:val="000000"/>
          <w:sz w:val="24"/>
          <w:szCs w:val="24"/>
        </w:rPr>
        <w:t>Cách tính điểm</w:t>
      </w:r>
    </w:p>
    <w:p w:rsidR="00744C77" w:rsidRPr="003555B5" w:rsidRDefault="00744C77" w:rsidP="00BD42E2">
      <w:pPr>
        <w:pStyle w:val="Thnvnban2"/>
        <w:tabs>
          <w:tab w:val="left" w:pos="284"/>
          <w:tab w:val="num" w:pos="390"/>
        </w:tabs>
        <w:spacing w:line="276" w:lineRule="auto"/>
        <w:ind w:firstLine="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BD42E2">
      <w:pPr>
        <w:pStyle w:val="Thnvnban2"/>
        <w:tabs>
          <w:tab w:val="left" w:pos="284"/>
          <w:tab w:val="num" w:pos="390"/>
        </w:tabs>
        <w:spacing w:line="276" w:lineRule="auto"/>
        <w:ind w:firstLine="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2E3BEF">
      <w:pPr>
        <w:pStyle w:val="Thnvnban2"/>
        <w:numPr>
          <w:ilvl w:val="0"/>
          <w:numId w:val="6"/>
        </w:numPr>
        <w:tabs>
          <w:tab w:val="left" w:pos="284"/>
          <w:tab w:val="left" w:pos="426"/>
        </w:tabs>
        <w:spacing w:line="276" w:lineRule="auto"/>
        <w:ind w:left="0" w:firstLine="0"/>
        <w:jc w:val="both"/>
        <w:rPr>
          <w:b/>
          <w:bCs/>
          <w:color w:val="000000"/>
          <w:sz w:val="24"/>
          <w:szCs w:val="24"/>
        </w:rPr>
      </w:pPr>
      <w:r w:rsidRPr="003555B5">
        <w:rPr>
          <w:b/>
          <w:bCs/>
          <w:color w:val="000000"/>
          <w:sz w:val="24"/>
          <w:szCs w:val="24"/>
        </w:rPr>
        <w:t>Tài liệu học tập</w:t>
      </w:r>
    </w:p>
    <w:p w:rsidR="00F1174D" w:rsidRPr="00F1174D" w:rsidRDefault="002E3BEF" w:rsidP="00F1174D">
      <w:pPr>
        <w:tabs>
          <w:tab w:val="left" w:pos="284"/>
        </w:tabs>
        <w:spacing w:after="120" w:line="276" w:lineRule="auto"/>
        <w:jc w:val="both"/>
        <w:rPr>
          <w:b/>
          <w:color w:val="000000" w:themeColor="text1"/>
          <w:sz w:val="24"/>
          <w:szCs w:val="24"/>
        </w:rPr>
      </w:pPr>
      <w:r>
        <w:rPr>
          <w:b/>
          <w:color w:val="000000" w:themeColor="text1"/>
          <w:sz w:val="24"/>
          <w:szCs w:val="24"/>
          <w:u w:val="single"/>
        </w:rPr>
        <w:t>Giáo trình</w:t>
      </w:r>
    </w:p>
    <w:p w:rsidR="00B2722F" w:rsidRDefault="00F1174D" w:rsidP="00F1174D">
      <w:pPr>
        <w:tabs>
          <w:tab w:val="left" w:pos="284"/>
        </w:tabs>
        <w:spacing w:after="120" w:line="276" w:lineRule="auto"/>
        <w:jc w:val="both"/>
        <w:rPr>
          <w:color w:val="000000" w:themeColor="text1"/>
          <w:sz w:val="24"/>
          <w:szCs w:val="24"/>
        </w:rPr>
      </w:pPr>
      <w:r>
        <w:rPr>
          <w:color w:val="000000" w:themeColor="text1"/>
          <w:sz w:val="24"/>
          <w:szCs w:val="24"/>
        </w:rPr>
        <w:t xml:space="preserve">[1] </w:t>
      </w:r>
      <w:r w:rsidR="002E3BEF">
        <w:rPr>
          <w:color w:val="000000" w:themeColor="text1"/>
          <w:sz w:val="24"/>
          <w:szCs w:val="24"/>
        </w:rPr>
        <w:t xml:space="preserve">TS. </w:t>
      </w:r>
      <w:r w:rsidR="00B2722F">
        <w:rPr>
          <w:color w:val="000000" w:themeColor="text1"/>
          <w:sz w:val="24"/>
          <w:szCs w:val="24"/>
        </w:rPr>
        <w:t>Trần Thị Vân Hoa- Giáo trình Văn hóa doanh nghiệp của trường Kinh tế quốc dân, nhà xuất bản Kinh tế quốc dân , năm 2009</w:t>
      </w:r>
    </w:p>
    <w:p w:rsidR="00F1174D" w:rsidRDefault="00F1174D" w:rsidP="00F1174D">
      <w:pPr>
        <w:tabs>
          <w:tab w:val="left" w:pos="284"/>
        </w:tabs>
        <w:spacing w:after="120" w:line="276" w:lineRule="auto"/>
        <w:jc w:val="both"/>
        <w:rPr>
          <w:b/>
          <w:color w:val="000000" w:themeColor="text1"/>
          <w:sz w:val="24"/>
          <w:szCs w:val="24"/>
          <w:u w:val="single"/>
        </w:rPr>
      </w:pPr>
      <w:r w:rsidRPr="00F1174D">
        <w:rPr>
          <w:b/>
          <w:color w:val="000000" w:themeColor="text1"/>
          <w:sz w:val="24"/>
          <w:szCs w:val="24"/>
          <w:u w:val="single"/>
        </w:rPr>
        <w:t>Tài liệu tham khảo</w:t>
      </w:r>
    </w:p>
    <w:p w:rsidR="00B2722F" w:rsidRDefault="00F1174D" w:rsidP="00F1174D">
      <w:pPr>
        <w:spacing w:after="120" w:line="276" w:lineRule="auto"/>
        <w:jc w:val="both"/>
        <w:rPr>
          <w:bCs/>
          <w:sz w:val="24"/>
          <w:szCs w:val="24"/>
        </w:rPr>
      </w:pPr>
      <w:r w:rsidRPr="00226542">
        <w:rPr>
          <w:bCs/>
          <w:sz w:val="24"/>
          <w:szCs w:val="24"/>
        </w:rPr>
        <w:t>[</w:t>
      </w:r>
      <w:r w:rsidR="00765E82" w:rsidRPr="00226542">
        <w:rPr>
          <w:bCs/>
          <w:sz w:val="24"/>
          <w:szCs w:val="24"/>
        </w:rPr>
        <w:t>2</w:t>
      </w:r>
      <w:r w:rsidRPr="00226542">
        <w:rPr>
          <w:bCs/>
          <w:sz w:val="24"/>
          <w:szCs w:val="24"/>
        </w:rPr>
        <w:t>] PGS. TS.</w:t>
      </w:r>
      <w:r w:rsidR="00B2722F">
        <w:rPr>
          <w:bCs/>
          <w:sz w:val="24"/>
          <w:szCs w:val="24"/>
        </w:rPr>
        <w:t>Đỗ Thị Phi Hòa- Giáo trình Văn hóa doanh nghiệp; năm 2011</w:t>
      </w:r>
    </w:p>
    <w:p w:rsidR="00B2722F" w:rsidRDefault="00B2722F" w:rsidP="00F1174D">
      <w:pPr>
        <w:spacing w:after="120" w:line="276" w:lineRule="auto"/>
        <w:jc w:val="both"/>
        <w:rPr>
          <w:bCs/>
          <w:sz w:val="24"/>
          <w:szCs w:val="24"/>
        </w:rPr>
      </w:pPr>
      <w:r w:rsidRPr="00F1174D">
        <w:rPr>
          <w:bCs/>
          <w:sz w:val="24"/>
          <w:szCs w:val="24"/>
        </w:rPr>
        <w:t xml:space="preserve"> </w:t>
      </w:r>
      <w:r w:rsidR="00F1174D" w:rsidRPr="00F1174D">
        <w:rPr>
          <w:bCs/>
          <w:sz w:val="24"/>
          <w:szCs w:val="24"/>
        </w:rPr>
        <w:t>[</w:t>
      </w:r>
      <w:r w:rsidR="00765E82">
        <w:rPr>
          <w:bCs/>
          <w:sz w:val="24"/>
          <w:szCs w:val="24"/>
        </w:rPr>
        <w:t>3</w:t>
      </w:r>
      <w:r w:rsidR="00F1174D" w:rsidRPr="00F1174D">
        <w:rPr>
          <w:bCs/>
          <w:sz w:val="24"/>
          <w:szCs w:val="24"/>
        </w:rPr>
        <w:t>] GS. TS.</w:t>
      </w:r>
      <w:r>
        <w:rPr>
          <w:bCs/>
          <w:sz w:val="24"/>
          <w:szCs w:val="24"/>
        </w:rPr>
        <w:t xml:space="preserve"> Bùi Xuân Phong - Giáo trình Đạo đức kinh doanh và văn hóa doanh nghiệp</w:t>
      </w:r>
    </w:p>
    <w:p w:rsidR="00B2722F" w:rsidRPr="00B2722F" w:rsidRDefault="00B2722F" w:rsidP="00B2722F">
      <w:pPr>
        <w:shd w:val="clear" w:color="auto" w:fill="FFFFFF"/>
        <w:spacing w:line="240" w:lineRule="atLeast"/>
        <w:jc w:val="both"/>
      </w:pPr>
      <w:r w:rsidRPr="00F1174D">
        <w:rPr>
          <w:bCs/>
          <w:sz w:val="24"/>
          <w:szCs w:val="24"/>
        </w:rPr>
        <w:t xml:space="preserve"> </w:t>
      </w:r>
      <w:r w:rsidR="00F1174D" w:rsidRPr="00F1174D">
        <w:rPr>
          <w:bCs/>
          <w:sz w:val="24"/>
          <w:szCs w:val="24"/>
        </w:rPr>
        <w:t>[</w:t>
      </w:r>
      <w:r w:rsidR="00765E82">
        <w:rPr>
          <w:bCs/>
          <w:sz w:val="24"/>
          <w:szCs w:val="24"/>
        </w:rPr>
        <w:t>4</w:t>
      </w:r>
      <w:r w:rsidR="00F1174D" w:rsidRPr="00F1174D">
        <w:rPr>
          <w:bCs/>
          <w:sz w:val="24"/>
          <w:szCs w:val="24"/>
        </w:rPr>
        <w:t xml:space="preserve">] </w:t>
      </w:r>
      <w:r>
        <w:rPr>
          <w:bCs/>
          <w:sz w:val="24"/>
          <w:szCs w:val="24"/>
        </w:rPr>
        <w:t xml:space="preserve">PGS.TS </w:t>
      </w:r>
      <w:r w:rsidR="00535263">
        <w:rPr>
          <w:bCs/>
          <w:sz w:val="24"/>
          <w:szCs w:val="24"/>
        </w:rPr>
        <w:t>L</w:t>
      </w:r>
      <w:r>
        <w:rPr>
          <w:bCs/>
          <w:sz w:val="24"/>
          <w:szCs w:val="24"/>
        </w:rPr>
        <w:t xml:space="preserve">ê Thị Liễu - Giáo trình Văn hóa kinh doanh; </w:t>
      </w:r>
      <w:r w:rsidRPr="00B2722F">
        <w:t>Trường ĐH KTQD - Bộ môn văn hoá kinh doanh- HN 2006.</w:t>
      </w:r>
    </w:p>
    <w:p w:rsidR="00375B40" w:rsidRPr="00B2722F" w:rsidRDefault="00375B40" w:rsidP="00B2722F">
      <w:pPr>
        <w:spacing w:after="120" w:line="276" w:lineRule="auto"/>
        <w:jc w:val="both"/>
      </w:pPr>
    </w:p>
    <w:p w:rsidR="00375B40" w:rsidRPr="00F1174D" w:rsidRDefault="00375B40" w:rsidP="00F1174D">
      <w:pPr>
        <w:tabs>
          <w:tab w:val="left" w:pos="284"/>
        </w:tabs>
        <w:spacing w:after="120" w:line="276" w:lineRule="auto"/>
        <w:jc w:val="both"/>
        <w:rPr>
          <w:color w:val="000000" w:themeColor="text1"/>
          <w:sz w:val="24"/>
          <w:szCs w:val="24"/>
        </w:rPr>
      </w:pPr>
    </w:p>
    <w:p w:rsidR="00744C77" w:rsidRPr="003555B5" w:rsidRDefault="00744C77" w:rsidP="00C61641">
      <w:pPr>
        <w:pStyle w:val="Thnvnban2"/>
        <w:numPr>
          <w:ilvl w:val="0"/>
          <w:numId w:val="6"/>
        </w:numPr>
        <w:tabs>
          <w:tab w:val="left" w:pos="284"/>
          <w:tab w:val="left" w:pos="426"/>
        </w:tabs>
        <w:spacing w:line="276" w:lineRule="auto"/>
        <w:ind w:left="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F82A0F">
      <w:pPr>
        <w:pStyle w:val="Thnvnban2"/>
        <w:tabs>
          <w:tab w:val="left" w:pos="284"/>
          <w:tab w:val="num" w:pos="960"/>
        </w:tabs>
        <w:spacing w:line="276"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6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641"/>
        <w:gridCol w:w="872"/>
        <w:gridCol w:w="717"/>
        <w:gridCol w:w="846"/>
        <w:gridCol w:w="3700"/>
      </w:tblGrid>
      <w:tr w:rsidR="00744C77" w:rsidRPr="00375B40" w:rsidTr="00737892">
        <w:trPr>
          <w:trHeight w:val="282"/>
        </w:trPr>
        <w:tc>
          <w:tcPr>
            <w:tcW w:w="852" w:type="dxa"/>
            <w:shd w:val="clear" w:color="auto" w:fill="auto"/>
            <w:vAlign w:val="center"/>
          </w:tcPr>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Tuần</w:t>
            </w:r>
          </w:p>
        </w:tc>
        <w:tc>
          <w:tcPr>
            <w:tcW w:w="2641" w:type="dxa"/>
            <w:shd w:val="clear" w:color="auto" w:fill="auto"/>
            <w:vAlign w:val="center"/>
          </w:tcPr>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5155F5" w:rsidP="00F82A0F">
            <w:pPr>
              <w:pStyle w:val="Thnvnban2"/>
              <w:tabs>
                <w:tab w:val="left" w:pos="284"/>
                <w:tab w:val="num" w:pos="960"/>
              </w:tabs>
              <w:spacing w:line="276" w:lineRule="auto"/>
              <w:jc w:val="center"/>
              <w:rPr>
                <w:b/>
                <w:bCs/>
                <w:color w:val="000000"/>
                <w:sz w:val="24"/>
                <w:szCs w:val="24"/>
                <w:lang w:val="nl-NL"/>
              </w:rPr>
            </w:pPr>
            <w:r w:rsidRPr="006018DC">
              <w:rPr>
                <w:b/>
                <w:bCs/>
                <w:color w:val="000000"/>
                <w:sz w:val="24"/>
                <w:szCs w:val="24"/>
                <w:lang w:val="nl-NL"/>
              </w:rPr>
              <w:t>Trao đổi thảo luận</w:t>
            </w:r>
          </w:p>
          <w:p w:rsidR="00744C77" w:rsidRPr="003555B5" w:rsidRDefault="00744C77"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F82A0F">
            <w:pPr>
              <w:pStyle w:val="Thnvnban2"/>
              <w:tabs>
                <w:tab w:val="left" w:pos="284"/>
                <w:tab w:val="num" w:pos="960"/>
              </w:tabs>
              <w:spacing w:line="276"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75B40" w:rsidTr="00737892">
        <w:trPr>
          <w:trHeight w:val="3937"/>
        </w:trPr>
        <w:tc>
          <w:tcPr>
            <w:tcW w:w="852" w:type="dxa"/>
            <w:shd w:val="clear" w:color="auto" w:fill="auto"/>
            <w:vAlign w:val="center"/>
          </w:tcPr>
          <w:p w:rsidR="00D63879" w:rsidRPr="003555B5" w:rsidRDefault="00D63879" w:rsidP="00F658CB">
            <w:pPr>
              <w:pStyle w:val="Thnvnban2"/>
              <w:tabs>
                <w:tab w:val="left" w:pos="284"/>
                <w:tab w:val="num" w:pos="960"/>
              </w:tabs>
              <w:spacing w:line="276" w:lineRule="auto"/>
              <w:jc w:val="center"/>
              <w:rPr>
                <w:b/>
                <w:bCs/>
                <w:color w:val="000000"/>
                <w:sz w:val="24"/>
                <w:szCs w:val="24"/>
                <w:lang w:val="nl-NL"/>
              </w:rPr>
            </w:pPr>
            <w:r w:rsidRPr="002A6717">
              <w:rPr>
                <w:bCs/>
                <w:color w:val="000000"/>
                <w:sz w:val="24"/>
                <w:szCs w:val="24"/>
                <w:lang w:val="nl-NL"/>
              </w:rPr>
              <w:t>1</w:t>
            </w:r>
            <w:r w:rsidR="00297052">
              <w:rPr>
                <w:bCs/>
                <w:color w:val="000000"/>
                <w:sz w:val="24"/>
                <w:szCs w:val="24"/>
                <w:lang w:val="nl-NL"/>
              </w:rPr>
              <w:t>-2</w:t>
            </w:r>
          </w:p>
        </w:tc>
        <w:tc>
          <w:tcPr>
            <w:tcW w:w="2641" w:type="dxa"/>
            <w:shd w:val="clear" w:color="auto" w:fill="auto"/>
          </w:tcPr>
          <w:p w:rsidR="00B2722F" w:rsidRPr="00B2722F" w:rsidRDefault="007E705A" w:rsidP="00B2722F">
            <w:pPr>
              <w:pStyle w:val="Thnvnban2"/>
              <w:tabs>
                <w:tab w:val="left" w:pos="284"/>
                <w:tab w:val="num" w:pos="960"/>
              </w:tabs>
              <w:spacing w:line="276" w:lineRule="auto"/>
              <w:rPr>
                <w:b/>
                <w:bCs/>
                <w:sz w:val="24"/>
                <w:szCs w:val="24"/>
              </w:rPr>
            </w:pPr>
            <w:r w:rsidRPr="00B2722F">
              <w:rPr>
                <w:b/>
                <w:bCs/>
                <w:color w:val="000000"/>
                <w:sz w:val="24"/>
                <w:szCs w:val="24"/>
                <w:lang w:val="nl-NL"/>
              </w:rPr>
              <w:t xml:space="preserve">Chương 1. </w:t>
            </w:r>
            <w:r w:rsidR="00B2722F" w:rsidRPr="00B2722F">
              <w:rPr>
                <w:b/>
                <w:bCs/>
                <w:sz w:val="24"/>
                <w:szCs w:val="24"/>
                <w:lang w:val="vi-VN"/>
              </w:rPr>
              <w:t xml:space="preserve">Những vấn đề chung về </w:t>
            </w:r>
            <w:r w:rsidR="00B2722F" w:rsidRPr="00B2722F">
              <w:rPr>
                <w:b/>
                <w:bCs/>
                <w:sz w:val="24"/>
                <w:szCs w:val="24"/>
              </w:rPr>
              <w:t>văn hóa doanh nghiệp</w:t>
            </w:r>
          </w:p>
          <w:p w:rsidR="00B2722F" w:rsidRDefault="00B2722F" w:rsidP="00B2722F">
            <w:pPr>
              <w:pStyle w:val="Thnvnban2"/>
              <w:tabs>
                <w:tab w:val="left" w:pos="284"/>
                <w:tab w:val="num" w:pos="960"/>
              </w:tabs>
              <w:spacing w:line="276" w:lineRule="auto"/>
              <w:rPr>
                <w:bCs/>
                <w:sz w:val="24"/>
                <w:szCs w:val="24"/>
              </w:rPr>
            </w:pPr>
            <w:r w:rsidRPr="00B2722F">
              <w:rPr>
                <w:bCs/>
                <w:sz w:val="24"/>
                <w:szCs w:val="24"/>
              </w:rPr>
              <w:t>1.1</w:t>
            </w:r>
            <w:r w:rsidR="00644693">
              <w:rPr>
                <w:bCs/>
                <w:sz w:val="24"/>
                <w:szCs w:val="24"/>
              </w:rPr>
              <w:t xml:space="preserve"> Các khái niệm cơ bản</w:t>
            </w:r>
          </w:p>
          <w:p w:rsidR="00644693" w:rsidRDefault="00644693" w:rsidP="00B2722F">
            <w:pPr>
              <w:pStyle w:val="Thnvnban2"/>
              <w:tabs>
                <w:tab w:val="left" w:pos="284"/>
                <w:tab w:val="num" w:pos="960"/>
              </w:tabs>
              <w:spacing w:line="276" w:lineRule="auto"/>
              <w:rPr>
                <w:bCs/>
                <w:sz w:val="24"/>
                <w:szCs w:val="24"/>
              </w:rPr>
            </w:pPr>
            <w:r>
              <w:rPr>
                <w:bCs/>
                <w:sz w:val="24"/>
                <w:szCs w:val="24"/>
              </w:rPr>
              <w:t>1.2 Vai trò của văn hóa doanh nghiệp</w:t>
            </w:r>
          </w:p>
          <w:p w:rsidR="00644693" w:rsidRDefault="00644693" w:rsidP="00B2722F">
            <w:pPr>
              <w:pStyle w:val="Thnvnban2"/>
              <w:tabs>
                <w:tab w:val="left" w:pos="284"/>
                <w:tab w:val="num" w:pos="960"/>
              </w:tabs>
              <w:spacing w:line="276" w:lineRule="auto"/>
              <w:rPr>
                <w:bCs/>
                <w:sz w:val="24"/>
                <w:szCs w:val="24"/>
              </w:rPr>
            </w:pPr>
            <w:r>
              <w:rPr>
                <w:bCs/>
                <w:sz w:val="24"/>
                <w:szCs w:val="24"/>
              </w:rPr>
              <w:t>1.3 Cấu trúc của văn hóa doanh nghiệp</w:t>
            </w:r>
          </w:p>
          <w:p w:rsidR="00D63879" w:rsidRPr="003555B5" w:rsidRDefault="00644693" w:rsidP="00644693">
            <w:pPr>
              <w:pStyle w:val="Thnvnban2"/>
              <w:tabs>
                <w:tab w:val="left" w:pos="284"/>
                <w:tab w:val="num" w:pos="960"/>
              </w:tabs>
              <w:spacing w:line="276" w:lineRule="auto"/>
              <w:rPr>
                <w:bCs/>
                <w:color w:val="000000"/>
                <w:sz w:val="24"/>
                <w:szCs w:val="24"/>
                <w:lang w:val="nl-NL"/>
              </w:rPr>
            </w:pPr>
            <w:r>
              <w:rPr>
                <w:bCs/>
                <w:sz w:val="24"/>
                <w:szCs w:val="24"/>
              </w:rPr>
              <w:t>1.4 Các nhân tố ảnh hưởng đến xây dựng văn hóa doanh nghiệp</w:t>
            </w:r>
          </w:p>
        </w:tc>
        <w:tc>
          <w:tcPr>
            <w:tcW w:w="872" w:type="dxa"/>
            <w:shd w:val="clear" w:color="auto" w:fill="auto"/>
          </w:tcPr>
          <w:p w:rsidR="00D63879" w:rsidRPr="003555B5" w:rsidRDefault="00604433" w:rsidP="00F658CB">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6</w:t>
            </w:r>
          </w:p>
        </w:tc>
        <w:tc>
          <w:tcPr>
            <w:tcW w:w="717" w:type="dxa"/>
          </w:tcPr>
          <w:p w:rsidR="00D63879" w:rsidRPr="003555B5" w:rsidRDefault="00BC2752" w:rsidP="00F82A0F">
            <w:pPr>
              <w:pStyle w:val="Thnvnban2"/>
              <w:tabs>
                <w:tab w:val="left" w:pos="284"/>
                <w:tab w:val="num" w:pos="960"/>
              </w:tabs>
              <w:spacing w:line="276"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F658CB">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3555B5" w:rsidRDefault="00D63879" w:rsidP="00F82A0F">
            <w:pPr>
              <w:pStyle w:val="Thnvnban2"/>
              <w:tabs>
                <w:tab w:val="left" w:pos="284"/>
                <w:tab w:val="num" w:pos="960"/>
              </w:tabs>
              <w:spacing w:line="276" w:lineRule="auto"/>
              <w:jc w:val="both"/>
              <w:rPr>
                <w:bCs/>
                <w:color w:val="000000"/>
                <w:sz w:val="24"/>
                <w:szCs w:val="24"/>
                <w:lang w:val="nl-NL"/>
              </w:rPr>
            </w:pPr>
            <w:r w:rsidRPr="003555B5">
              <w:rPr>
                <w:bCs/>
                <w:color w:val="000000"/>
                <w:sz w:val="24"/>
                <w:szCs w:val="24"/>
                <w:lang w:val="nl-NL"/>
              </w:rPr>
              <w:t>+</w:t>
            </w:r>
            <w:r w:rsidR="00765E82">
              <w:rPr>
                <w:bCs/>
                <w:color w:val="000000"/>
                <w:sz w:val="24"/>
                <w:szCs w:val="24"/>
                <w:lang w:val="nl-NL"/>
              </w:rPr>
              <w:t xml:space="preserve"> </w:t>
            </w:r>
            <w:r w:rsidRPr="003555B5">
              <w:rPr>
                <w:bCs/>
                <w:color w:val="000000"/>
                <w:sz w:val="24"/>
                <w:szCs w:val="24"/>
                <w:lang w:val="nl-NL"/>
              </w:rPr>
              <w:t xml:space="preserve">Tài liệu </w:t>
            </w:r>
            <w:r w:rsidRPr="009022D4">
              <w:rPr>
                <w:bCs/>
                <w:color w:val="000000"/>
                <w:sz w:val="24"/>
                <w:szCs w:val="24"/>
                <w:lang w:val="nl-NL"/>
              </w:rPr>
              <w:t>[1]:</w:t>
            </w:r>
            <w:r w:rsidRPr="003555B5">
              <w:rPr>
                <w:bCs/>
                <w:color w:val="000000"/>
                <w:sz w:val="24"/>
                <w:szCs w:val="24"/>
                <w:lang w:val="nl-NL"/>
              </w:rPr>
              <w:t xml:space="preserve"> Nội dung </w:t>
            </w:r>
            <w:r w:rsidR="00EC7752">
              <w:rPr>
                <w:bCs/>
                <w:color w:val="000000"/>
                <w:sz w:val="24"/>
                <w:szCs w:val="24"/>
                <w:lang w:val="nl-NL"/>
              </w:rPr>
              <w:t>từ mục</w:t>
            </w:r>
            <w:r w:rsidRPr="003555B5">
              <w:rPr>
                <w:bCs/>
                <w:color w:val="000000"/>
                <w:sz w:val="24"/>
                <w:szCs w:val="24"/>
                <w:lang w:val="nl-NL"/>
              </w:rPr>
              <w:t xml:space="preserve"> 1.1 đến 1.3).</w:t>
            </w:r>
          </w:p>
          <w:p w:rsidR="00644693" w:rsidRPr="003555B5" w:rsidRDefault="00236623" w:rsidP="00644693">
            <w:pPr>
              <w:pStyle w:val="Thnvnban2"/>
              <w:tabs>
                <w:tab w:val="left" w:pos="284"/>
                <w:tab w:val="num" w:pos="960"/>
              </w:tabs>
              <w:spacing w:line="276" w:lineRule="auto"/>
              <w:jc w:val="both"/>
              <w:rPr>
                <w:bCs/>
                <w:color w:val="000000"/>
                <w:sz w:val="24"/>
                <w:szCs w:val="24"/>
                <w:lang w:val="de-DE"/>
              </w:rPr>
            </w:pPr>
            <w:r>
              <w:rPr>
                <w:bCs/>
                <w:color w:val="000000"/>
                <w:sz w:val="24"/>
                <w:szCs w:val="24"/>
                <w:lang w:val="nl-NL"/>
              </w:rPr>
              <w:t>-</w:t>
            </w:r>
            <w:r w:rsidR="00765E82">
              <w:rPr>
                <w:bCs/>
                <w:color w:val="000000"/>
                <w:sz w:val="24"/>
                <w:szCs w:val="24"/>
                <w:lang w:val="nl-NL"/>
              </w:rPr>
              <w:t xml:space="preserve"> </w:t>
            </w:r>
            <w:r w:rsidR="00644693">
              <w:rPr>
                <w:bCs/>
                <w:color w:val="000000"/>
                <w:sz w:val="24"/>
                <w:szCs w:val="24"/>
                <w:lang w:val="nl-NL"/>
              </w:rPr>
              <w:t>Tìm hiểu thêm các nội dung 1.3 và 1.4 tại  các tài liệu [2]; [4]</w:t>
            </w:r>
          </w:p>
          <w:p w:rsidR="00D63879" w:rsidRPr="003555B5" w:rsidRDefault="00D63879" w:rsidP="00F658CB">
            <w:pPr>
              <w:pStyle w:val="Thnvnban2"/>
              <w:tabs>
                <w:tab w:val="left" w:pos="284"/>
                <w:tab w:val="num" w:pos="960"/>
              </w:tabs>
              <w:spacing w:line="276" w:lineRule="auto"/>
              <w:jc w:val="both"/>
              <w:rPr>
                <w:bCs/>
                <w:color w:val="000000"/>
                <w:sz w:val="24"/>
                <w:szCs w:val="24"/>
                <w:lang w:val="de-DE"/>
              </w:rPr>
            </w:pPr>
          </w:p>
        </w:tc>
      </w:tr>
      <w:tr w:rsidR="00D63879" w:rsidRPr="00375B40" w:rsidTr="00737892">
        <w:trPr>
          <w:trHeight w:val="70"/>
        </w:trPr>
        <w:tc>
          <w:tcPr>
            <w:tcW w:w="852" w:type="dxa"/>
            <w:shd w:val="clear" w:color="auto" w:fill="auto"/>
            <w:vAlign w:val="center"/>
          </w:tcPr>
          <w:p w:rsidR="00D63879" w:rsidRPr="007C10BB" w:rsidRDefault="00D63879" w:rsidP="00F82A0F">
            <w:pPr>
              <w:pStyle w:val="Thnvnban2"/>
              <w:tabs>
                <w:tab w:val="left" w:pos="284"/>
                <w:tab w:val="num" w:pos="960"/>
              </w:tabs>
              <w:spacing w:line="276" w:lineRule="auto"/>
              <w:jc w:val="center"/>
              <w:rPr>
                <w:bCs/>
                <w:color w:val="000000"/>
                <w:sz w:val="24"/>
                <w:szCs w:val="24"/>
                <w:lang w:val="nl-NL"/>
              </w:rPr>
            </w:pPr>
            <w:r w:rsidRPr="007C10BB">
              <w:rPr>
                <w:bCs/>
                <w:color w:val="000000"/>
                <w:sz w:val="24"/>
                <w:szCs w:val="24"/>
                <w:lang w:val="nl-NL"/>
              </w:rPr>
              <w:t>2</w:t>
            </w:r>
            <w:r w:rsidR="00297052">
              <w:rPr>
                <w:bCs/>
                <w:color w:val="000000"/>
                <w:sz w:val="24"/>
                <w:szCs w:val="24"/>
                <w:lang w:val="nl-NL"/>
              </w:rPr>
              <w:t>-3</w:t>
            </w:r>
          </w:p>
        </w:tc>
        <w:tc>
          <w:tcPr>
            <w:tcW w:w="2641" w:type="dxa"/>
            <w:shd w:val="clear" w:color="auto" w:fill="auto"/>
          </w:tcPr>
          <w:p w:rsidR="00644693" w:rsidRPr="003555B5" w:rsidRDefault="007C03B1" w:rsidP="00644693">
            <w:pPr>
              <w:pStyle w:val="Thnvnban2"/>
              <w:tabs>
                <w:tab w:val="left" w:pos="284"/>
                <w:tab w:val="num" w:pos="960"/>
              </w:tabs>
              <w:spacing w:line="276" w:lineRule="auto"/>
              <w:jc w:val="both"/>
              <w:rPr>
                <w:bCs/>
                <w:color w:val="000000"/>
                <w:sz w:val="24"/>
                <w:szCs w:val="24"/>
                <w:lang w:val="nl-NL"/>
              </w:rPr>
            </w:pPr>
            <w:r>
              <w:rPr>
                <w:b/>
                <w:bCs/>
                <w:color w:val="000000"/>
                <w:sz w:val="24"/>
                <w:szCs w:val="24"/>
                <w:lang w:val="nl-NL"/>
              </w:rPr>
              <w:t xml:space="preserve">Chương 2. </w:t>
            </w:r>
            <w:r w:rsidR="00644693">
              <w:rPr>
                <w:b/>
                <w:bCs/>
                <w:color w:val="000000"/>
                <w:sz w:val="24"/>
                <w:szCs w:val="24"/>
                <w:lang w:val="nl-NL"/>
              </w:rPr>
              <w:t>Xây dựng văn hóa doanh nghiệp</w:t>
            </w:r>
          </w:p>
          <w:p w:rsidR="00D63879" w:rsidRDefault="00644693" w:rsidP="007C03B1">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2.1 Các quan điểm xây dựng văn hóa doanh nghiệp</w:t>
            </w:r>
          </w:p>
          <w:p w:rsidR="00644693" w:rsidRDefault="00644693" w:rsidP="007C03B1">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2.2 Nội dung xây dựng văn hóa doanh nghiệp</w:t>
            </w:r>
          </w:p>
          <w:p w:rsidR="00644693" w:rsidRDefault="00644693" w:rsidP="007C03B1">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2.3 Phân loại mô hình văn hóa doanh nghiệp</w:t>
            </w:r>
          </w:p>
          <w:p w:rsidR="00644693" w:rsidRPr="003555B5" w:rsidRDefault="00644693" w:rsidP="007C03B1">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Bài tập, thảo luận</w:t>
            </w:r>
          </w:p>
        </w:tc>
        <w:tc>
          <w:tcPr>
            <w:tcW w:w="872" w:type="dxa"/>
            <w:shd w:val="clear" w:color="auto" w:fill="auto"/>
          </w:tcPr>
          <w:p w:rsidR="00D63879" w:rsidRPr="003555B5" w:rsidRDefault="00604433"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w:t>
            </w:r>
          </w:p>
        </w:tc>
        <w:tc>
          <w:tcPr>
            <w:tcW w:w="717" w:type="dxa"/>
          </w:tcPr>
          <w:p w:rsidR="00D63879" w:rsidRPr="003555B5" w:rsidRDefault="005155F5"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F82A0F">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Default="00644693" w:rsidP="008B794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2.1 đến 2.3</w:t>
            </w:r>
          </w:p>
          <w:p w:rsidR="00644693" w:rsidRDefault="00644693" w:rsidP="008B794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Tham khảo các nội dung 2.2; 2.3 tại các tài liệu [2]; [4]</w:t>
            </w:r>
          </w:p>
          <w:p w:rsidR="00644693" w:rsidRPr="003555B5" w:rsidRDefault="00644693" w:rsidP="008B794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Làm bài tập thảo luận theo hướng dẫn của giảng viên</w:t>
            </w:r>
          </w:p>
        </w:tc>
      </w:tr>
      <w:tr w:rsidR="00D63879" w:rsidRPr="00954B57" w:rsidTr="00737892">
        <w:trPr>
          <w:trHeight w:val="70"/>
        </w:trPr>
        <w:tc>
          <w:tcPr>
            <w:tcW w:w="852" w:type="dxa"/>
            <w:shd w:val="clear" w:color="auto" w:fill="auto"/>
            <w:vAlign w:val="center"/>
          </w:tcPr>
          <w:p w:rsidR="00D63879" w:rsidRPr="007C10BB" w:rsidRDefault="00297052"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4-5-6</w:t>
            </w:r>
          </w:p>
        </w:tc>
        <w:tc>
          <w:tcPr>
            <w:tcW w:w="2641" w:type="dxa"/>
            <w:shd w:val="clear" w:color="auto" w:fill="auto"/>
          </w:tcPr>
          <w:p w:rsidR="00644693" w:rsidRDefault="007C03B1" w:rsidP="007C03B1">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 xml:space="preserve">Chương 3. </w:t>
            </w:r>
            <w:r w:rsidR="00644693">
              <w:rPr>
                <w:b/>
                <w:bCs/>
                <w:color w:val="000000"/>
                <w:sz w:val="24"/>
                <w:szCs w:val="24"/>
                <w:lang w:val="nl-NL"/>
              </w:rPr>
              <w:t>Đạo đức kinh doanh trong doanh nghiệp</w:t>
            </w:r>
          </w:p>
          <w:p w:rsidR="00644693" w:rsidRDefault="007C03B1"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xml:space="preserve">3.1. </w:t>
            </w:r>
            <w:r w:rsidR="00644693">
              <w:rPr>
                <w:bCs/>
                <w:color w:val="000000"/>
                <w:sz w:val="24"/>
                <w:szCs w:val="24"/>
                <w:lang w:val="nl-NL"/>
              </w:rPr>
              <w:t>Các khái niệm cơ bản</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3.2 Các triết lý đạo đức kinh doanh</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3.3 Các chuẩn mực đạo đức kinh doanh</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xml:space="preserve">3.4 Đạo đức trong hoạt </w:t>
            </w:r>
            <w:r>
              <w:rPr>
                <w:bCs/>
                <w:color w:val="000000"/>
                <w:sz w:val="24"/>
                <w:szCs w:val="24"/>
                <w:lang w:val="nl-NL"/>
              </w:rPr>
              <w:lastRenderedPageBreak/>
              <w:t>động kinh doanh của các doanh nghiệp</w:t>
            </w:r>
          </w:p>
          <w:p w:rsidR="00D63879" w:rsidRPr="003555B5"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Bài tập</w:t>
            </w:r>
          </w:p>
        </w:tc>
        <w:tc>
          <w:tcPr>
            <w:tcW w:w="872" w:type="dxa"/>
            <w:shd w:val="clear" w:color="auto" w:fill="auto"/>
          </w:tcPr>
          <w:p w:rsidR="00D63879" w:rsidRPr="003555B5" w:rsidRDefault="00604433"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lastRenderedPageBreak/>
              <w:t>20</w:t>
            </w:r>
          </w:p>
        </w:tc>
        <w:tc>
          <w:tcPr>
            <w:tcW w:w="717" w:type="dxa"/>
          </w:tcPr>
          <w:p w:rsidR="00D63879" w:rsidRPr="003555B5" w:rsidRDefault="00604433" w:rsidP="00604433">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D63879" w:rsidRPr="003555B5" w:rsidRDefault="00D63879" w:rsidP="00F82A0F">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54B57" w:rsidRPr="003555B5" w:rsidRDefault="00954B57" w:rsidP="00954B57">
            <w:pPr>
              <w:pStyle w:val="Thnvnban2"/>
              <w:tabs>
                <w:tab w:val="left" w:pos="284"/>
                <w:tab w:val="num" w:pos="960"/>
              </w:tabs>
              <w:spacing w:line="276"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9022D4">
              <w:rPr>
                <w:bCs/>
                <w:color w:val="000000"/>
                <w:sz w:val="24"/>
                <w:szCs w:val="24"/>
                <w:lang w:val="nl-NL"/>
              </w:rPr>
              <w:t>[1]:</w:t>
            </w:r>
            <w:r w:rsidRPr="003555B5">
              <w:rPr>
                <w:bCs/>
                <w:color w:val="000000"/>
                <w:sz w:val="24"/>
                <w:szCs w:val="24"/>
                <w:lang w:val="nl-NL"/>
              </w:rPr>
              <w:t xml:space="preserve"> Nội dung </w:t>
            </w:r>
            <w:r>
              <w:rPr>
                <w:bCs/>
                <w:color w:val="000000"/>
                <w:sz w:val="24"/>
                <w:szCs w:val="24"/>
                <w:lang w:val="nl-NL"/>
              </w:rPr>
              <w:t>từ mục</w:t>
            </w:r>
            <w:r w:rsidRPr="003555B5">
              <w:rPr>
                <w:bCs/>
                <w:color w:val="000000"/>
                <w:sz w:val="24"/>
                <w:szCs w:val="24"/>
                <w:lang w:val="nl-NL"/>
              </w:rPr>
              <w:t xml:space="preserve">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3.4</w:t>
            </w:r>
            <w:r w:rsidR="00236623">
              <w:rPr>
                <w:bCs/>
                <w:color w:val="000000"/>
                <w:sz w:val="24"/>
                <w:szCs w:val="24"/>
                <w:lang w:val="nl-NL"/>
              </w:rPr>
              <w:t>);</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Đọc và tham khảo các nội dung 3.2; 3.3; 3.4 tại tài liệu [3]</w:t>
            </w:r>
          </w:p>
          <w:p w:rsidR="00644693" w:rsidRPr="00441BF3" w:rsidRDefault="00644693" w:rsidP="00644693">
            <w:pPr>
              <w:pStyle w:val="Thnvnban2"/>
              <w:tabs>
                <w:tab w:val="left" w:pos="284"/>
                <w:tab w:val="num" w:pos="960"/>
              </w:tabs>
              <w:spacing w:line="276" w:lineRule="auto"/>
              <w:jc w:val="both"/>
              <w:rPr>
                <w:bCs/>
                <w:color w:val="000000"/>
                <w:sz w:val="24"/>
                <w:szCs w:val="24"/>
                <w:lang w:val="de-DE"/>
              </w:rPr>
            </w:pPr>
            <w:r>
              <w:rPr>
                <w:bCs/>
                <w:color w:val="000000"/>
                <w:sz w:val="24"/>
                <w:szCs w:val="24"/>
                <w:lang w:val="nl-NL"/>
              </w:rPr>
              <w:t>+ Vận dụng lý thuyết làm bài tập thảo luận theo nhóm qua sự hướng dẫn của giảng viên.</w:t>
            </w:r>
          </w:p>
          <w:p w:rsidR="00D63879" w:rsidRPr="00441BF3" w:rsidRDefault="00D63879" w:rsidP="00954B57">
            <w:pPr>
              <w:pStyle w:val="Thnvnban2"/>
              <w:tabs>
                <w:tab w:val="left" w:pos="284"/>
                <w:tab w:val="num" w:pos="960"/>
              </w:tabs>
              <w:spacing w:line="276" w:lineRule="auto"/>
              <w:jc w:val="both"/>
              <w:rPr>
                <w:bCs/>
                <w:color w:val="000000"/>
                <w:sz w:val="24"/>
                <w:szCs w:val="24"/>
                <w:lang w:val="de-DE"/>
              </w:rPr>
            </w:pPr>
          </w:p>
        </w:tc>
      </w:tr>
      <w:tr w:rsidR="00D63879" w:rsidRPr="002C5E6A" w:rsidTr="00737892">
        <w:trPr>
          <w:trHeight w:val="70"/>
        </w:trPr>
        <w:tc>
          <w:tcPr>
            <w:tcW w:w="852" w:type="dxa"/>
            <w:shd w:val="clear" w:color="auto" w:fill="auto"/>
            <w:vAlign w:val="center"/>
          </w:tcPr>
          <w:p w:rsidR="00D63879" w:rsidRPr="007C10BB" w:rsidRDefault="00297052"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6-7-8</w:t>
            </w:r>
          </w:p>
        </w:tc>
        <w:tc>
          <w:tcPr>
            <w:tcW w:w="2641" w:type="dxa"/>
            <w:shd w:val="clear" w:color="auto" w:fill="auto"/>
          </w:tcPr>
          <w:p w:rsidR="00644693" w:rsidRDefault="007C03B1" w:rsidP="00644693">
            <w:pPr>
              <w:pStyle w:val="Thnvnban2"/>
              <w:tabs>
                <w:tab w:val="left" w:pos="284"/>
                <w:tab w:val="num" w:pos="960"/>
              </w:tabs>
              <w:spacing w:line="276" w:lineRule="auto"/>
              <w:jc w:val="both"/>
              <w:rPr>
                <w:b/>
                <w:bCs/>
                <w:color w:val="000000"/>
                <w:sz w:val="24"/>
                <w:szCs w:val="24"/>
                <w:lang w:val="nl-NL"/>
              </w:rPr>
            </w:pPr>
            <w:r w:rsidRPr="007C03B1">
              <w:rPr>
                <w:b/>
                <w:bCs/>
                <w:color w:val="000000"/>
                <w:sz w:val="24"/>
                <w:szCs w:val="24"/>
                <w:lang w:val="nl-NL"/>
              </w:rPr>
              <w:t xml:space="preserve">Chương 4. </w:t>
            </w:r>
            <w:r w:rsidR="00644693">
              <w:rPr>
                <w:b/>
                <w:bCs/>
                <w:color w:val="000000"/>
                <w:sz w:val="24"/>
                <w:szCs w:val="24"/>
                <w:lang w:val="nl-NL"/>
              </w:rPr>
              <w:t>Văn hóa doanh nghiệp Việt Nam</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4.1 Các khái niệm cơ bản</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4.2 Triết lý kinh doanh của doanh nghiệp Việt Nam</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4.3 Đặc điểm văn hóa của doanh nghiệp Việt Nam</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4.4 Xây dựng văn hóa doanh nghiệp Việt Nam trong hội nhập</w:t>
            </w:r>
          </w:p>
          <w:p w:rsidR="00644693"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4.5 Xây dựng văn hóa doanh nghiệp của một số công ty nước ngoài</w:t>
            </w:r>
          </w:p>
          <w:p w:rsidR="00D63879" w:rsidRPr="003555B5" w:rsidRDefault="00644693" w:rsidP="00644693">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Bài tập</w:t>
            </w:r>
          </w:p>
        </w:tc>
        <w:tc>
          <w:tcPr>
            <w:tcW w:w="872" w:type="dxa"/>
            <w:shd w:val="clear" w:color="auto" w:fill="auto"/>
          </w:tcPr>
          <w:p w:rsidR="00D63879" w:rsidRPr="003555B5" w:rsidRDefault="00604433"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8</w:t>
            </w:r>
          </w:p>
        </w:tc>
        <w:tc>
          <w:tcPr>
            <w:tcW w:w="717" w:type="dxa"/>
          </w:tcPr>
          <w:p w:rsidR="00D63879" w:rsidRPr="003555B5" w:rsidRDefault="00604433" w:rsidP="00F82A0F">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D63879" w:rsidRPr="003555B5" w:rsidRDefault="00D63879" w:rsidP="00F82A0F">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C5E6A" w:rsidRPr="003555B5" w:rsidRDefault="002C5E6A" w:rsidP="002C5E6A">
            <w:pPr>
              <w:pStyle w:val="Thnvnban2"/>
              <w:tabs>
                <w:tab w:val="left" w:pos="284"/>
                <w:tab w:val="num" w:pos="960"/>
              </w:tabs>
              <w:spacing w:line="276"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9022D4">
              <w:rPr>
                <w:bCs/>
                <w:color w:val="000000"/>
                <w:sz w:val="24"/>
                <w:szCs w:val="24"/>
                <w:lang w:val="nl-NL"/>
              </w:rPr>
              <w:t>[1]:</w:t>
            </w:r>
            <w:r w:rsidRPr="003555B5">
              <w:rPr>
                <w:bCs/>
                <w:color w:val="000000"/>
                <w:sz w:val="24"/>
                <w:szCs w:val="24"/>
                <w:lang w:val="nl-NL"/>
              </w:rPr>
              <w:t xml:space="preserve"> Nội dung </w:t>
            </w:r>
            <w:r>
              <w:rPr>
                <w:bCs/>
                <w:color w:val="000000"/>
                <w:sz w:val="24"/>
                <w:szCs w:val="24"/>
                <w:lang w:val="nl-NL"/>
              </w:rPr>
              <w:t>từ mục</w:t>
            </w:r>
            <w:r w:rsidRPr="003555B5">
              <w:rPr>
                <w:bCs/>
                <w:color w:val="000000"/>
                <w:sz w:val="24"/>
                <w:szCs w:val="24"/>
                <w:lang w:val="nl-NL"/>
              </w:rPr>
              <w:t xml:space="preserve"> </w:t>
            </w:r>
            <w:r w:rsidR="0045416D">
              <w:rPr>
                <w:bCs/>
                <w:color w:val="000000"/>
                <w:sz w:val="24"/>
                <w:szCs w:val="24"/>
                <w:lang w:val="nl-NL"/>
              </w:rPr>
              <w:t>4</w:t>
            </w:r>
            <w:r w:rsidRPr="003555B5">
              <w:rPr>
                <w:bCs/>
                <w:color w:val="000000"/>
                <w:sz w:val="24"/>
                <w:szCs w:val="24"/>
                <w:lang w:val="nl-NL"/>
              </w:rPr>
              <w:t xml:space="preserve">.1 đến </w:t>
            </w:r>
            <w:r w:rsidR="0045416D">
              <w:rPr>
                <w:bCs/>
                <w:color w:val="000000"/>
                <w:sz w:val="24"/>
                <w:szCs w:val="24"/>
                <w:lang w:val="nl-NL"/>
              </w:rPr>
              <w:t>4.</w:t>
            </w:r>
            <w:r w:rsidR="0028146A">
              <w:rPr>
                <w:bCs/>
                <w:color w:val="000000"/>
                <w:sz w:val="24"/>
                <w:szCs w:val="24"/>
                <w:lang w:val="nl-NL"/>
              </w:rPr>
              <w:t>5</w:t>
            </w:r>
            <w:r w:rsidR="00236623">
              <w:rPr>
                <w:bCs/>
                <w:color w:val="000000"/>
                <w:sz w:val="24"/>
                <w:szCs w:val="24"/>
                <w:lang w:val="nl-NL"/>
              </w:rPr>
              <w:t>);</w:t>
            </w:r>
          </w:p>
          <w:p w:rsidR="00D23112" w:rsidRDefault="0028146A" w:rsidP="0028146A">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Đọc và tìm hiểu các nội dung 4.2; 4.3; 4.4; 4.5 tại các tài liệu [2]; [4]</w:t>
            </w:r>
          </w:p>
          <w:p w:rsidR="0028146A" w:rsidRDefault="0028146A" w:rsidP="0028146A">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Làm bài tập theo sự hướng dẫn của giảng viên</w:t>
            </w:r>
          </w:p>
          <w:p w:rsidR="0028146A" w:rsidRPr="00D23112" w:rsidRDefault="0028146A" w:rsidP="0028146A">
            <w:pPr>
              <w:pStyle w:val="Thnvnban2"/>
              <w:tabs>
                <w:tab w:val="left" w:pos="284"/>
                <w:tab w:val="num" w:pos="960"/>
              </w:tabs>
              <w:spacing w:line="276" w:lineRule="auto"/>
              <w:jc w:val="both"/>
              <w:rPr>
                <w:b/>
                <w:bCs/>
                <w:color w:val="000000"/>
                <w:sz w:val="24"/>
                <w:szCs w:val="24"/>
                <w:lang w:val="de-DE"/>
              </w:rPr>
            </w:pPr>
            <w:r>
              <w:rPr>
                <w:bCs/>
                <w:color w:val="000000"/>
                <w:sz w:val="24"/>
                <w:szCs w:val="24"/>
                <w:lang w:val="de-DE"/>
              </w:rPr>
              <w:t>+ Ôn tập toàn bộ chương trình đã học</w:t>
            </w:r>
          </w:p>
        </w:tc>
      </w:tr>
    </w:tbl>
    <w:p w:rsidR="00C53616" w:rsidRPr="007C03B1" w:rsidRDefault="00C53616" w:rsidP="00F82A0F">
      <w:pPr>
        <w:tabs>
          <w:tab w:val="left" w:pos="284"/>
        </w:tabs>
        <w:spacing w:after="120" w:line="276" w:lineRule="auto"/>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3555B5" w:rsidTr="006018DC">
        <w:trPr>
          <w:trHeight w:val="210"/>
        </w:trPr>
        <w:tc>
          <w:tcPr>
            <w:tcW w:w="4536" w:type="dxa"/>
            <w:shd w:val="clear" w:color="auto" w:fill="auto"/>
          </w:tcPr>
          <w:p w:rsidR="009540AF" w:rsidRPr="00932F59" w:rsidRDefault="009540AF" w:rsidP="00F82A0F">
            <w:pPr>
              <w:tabs>
                <w:tab w:val="left" w:pos="284"/>
              </w:tabs>
              <w:spacing w:after="120" w:line="276" w:lineRule="auto"/>
              <w:jc w:val="both"/>
              <w:rPr>
                <w:b/>
                <w:i/>
                <w:color w:val="FF0000"/>
                <w:sz w:val="24"/>
                <w:szCs w:val="24"/>
                <w:u w:val="single"/>
                <w:lang w:val="de-DE"/>
              </w:rPr>
            </w:pPr>
          </w:p>
        </w:tc>
        <w:tc>
          <w:tcPr>
            <w:tcW w:w="4536" w:type="dxa"/>
            <w:shd w:val="clear" w:color="auto" w:fill="auto"/>
          </w:tcPr>
          <w:p w:rsidR="009540AF" w:rsidRPr="003555B5" w:rsidRDefault="009540AF" w:rsidP="004C35CB">
            <w:pPr>
              <w:tabs>
                <w:tab w:val="left" w:pos="284"/>
              </w:tabs>
              <w:spacing w:after="120" w:line="276" w:lineRule="auto"/>
              <w:jc w:val="center"/>
              <w:rPr>
                <w:b/>
                <w:i/>
                <w:color w:val="FF0000"/>
                <w:sz w:val="24"/>
                <w:szCs w:val="24"/>
                <w:u w:val="single"/>
              </w:rPr>
            </w:pPr>
            <w:r w:rsidRPr="003555B5">
              <w:rPr>
                <w:sz w:val="24"/>
                <w:szCs w:val="24"/>
              </w:rPr>
              <w:t xml:space="preserve">Hà nội, ngày </w:t>
            </w:r>
            <w:r w:rsidR="00297052">
              <w:rPr>
                <w:sz w:val="24"/>
                <w:szCs w:val="24"/>
              </w:rPr>
              <w:t xml:space="preserve">   </w:t>
            </w:r>
            <w:r w:rsidRPr="003555B5">
              <w:rPr>
                <w:sz w:val="24"/>
                <w:szCs w:val="24"/>
              </w:rPr>
              <w:t xml:space="preserve"> tháng </w:t>
            </w:r>
            <w:r w:rsidR="00297052">
              <w:rPr>
                <w:sz w:val="24"/>
                <w:szCs w:val="24"/>
              </w:rPr>
              <w:t xml:space="preserve">    </w:t>
            </w:r>
            <w:r w:rsidRPr="003555B5">
              <w:rPr>
                <w:sz w:val="24"/>
                <w:szCs w:val="24"/>
              </w:rPr>
              <w:t xml:space="preserve"> năm 20</w:t>
            </w:r>
            <w:r w:rsidR="00297052">
              <w:rPr>
                <w:sz w:val="24"/>
                <w:szCs w:val="24"/>
              </w:rPr>
              <w:t>20</w:t>
            </w:r>
          </w:p>
        </w:tc>
      </w:tr>
      <w:tr w:rsidR="009540AF" w:rsidRPr="003555B5" w:rsidTr="006018DC">
        <w:trPr>
          <w:trHeight w:val="210"/>
        </w:trPr>
        <w:tc>
          <w:tcPr>
            <w:tcW w:w="4536" w:type="dxa"/>
            <w:shd w:val="clear" w:color="auto" w:fill="auto"/>
          </w:tcPr>
          <w:p w:rsidR="009540AF" w:rsidRDefault="009540AF" w:rsidP="00F82A0F">
            <w:pPr>
              <w:tabs>
                <w:tab w:val="left" w:pos="284"/>
              </w:tabs>
              <w:spacing w:after="120" w:line="276" w:lineRule="auto"/>
              <w:jc w:val="center"/>
              <w:rPr>
                <w:b/>
                <w:sz w:val="24"/>
                <w:szCs w:val="24"/>
              </w:rPr>
            </w:pPr>
            <w:r w:rsidRPr="003555B5">
              <w:rPr>
                <w:b/>
                <w:sz w:val="24"/>
                <w:szCs w:val="24"/>
              </w:rPr>
              <w:t>TRƯỞNG KHOA</w:t>
            </w:r>
          </w:p>
          <w:p w:rsidR="00297052" w:rsidRDefault="00297052" w:rsidP="00F82A0F">
            <w:pPr>
              <w:tabs>
                <w:tab w:val="left" w:pos="284"/>
              </w:tabs>
              <w:spacing w:after="120" w:line="276" w:lineRule="auto"/>
              <w:jc w:val="center"/>
              <w:rPr>
                <w:b/>
                <w:sz w:val="24"/>
                <w:szCs w:val="24"/>
              </w:rPr>
            </w:pPr>
          </w:p>
          <w:p w:rsidR="00297052" w:rsidRDefault="00297052" w:rsidP="00F82A0F">
            <w:pPr>
              <w:tabs>
                <w:tab w:val="left" w:pos="284"/>
              </w:tabs>
              <w:spacing w:after="120" w:line="276" w:lineRule="auto"/>
              <w:jc w:val="center"/>
              <w:rPr>
                <w:b/>
                <w:sz w:val="24"/>
                <w:szCs w:val="24"/>
              </w:rPr>
            </w:pPr>
          </w:p>
          <w:p w:rsidR="00297052" w:rsidRPr="003555B5" w:rsidRDefault="00297052" w:rsidP="00F82A0F">
            <w:pPr>
              <w:tabs>
                <w:tab w:val="left" w:pos="284"/>
              </w:tabs>
              <w:spacing w:after="120" w:line="276" w:lineRule="auto"/>
              <w:jc w:val="center"/>
              <w:rPr>
                <w:b/>
                <w:sz w:val="24"/>
                <w:szCs w:val="24"/>
              </w:rPr>
            </w:pPr>
            <w:r>
              <w:rPr>
                <w:b/>
                <w:sz w:val="24"/>
                <w:szCs w:val="24"/>
              </w:rPr>
              <w:t>TS. Bùi Thị Thu Thủy</w:t>
            </w:r>
          </w:p>
          <w:p w:rsidR="009540AF" w:rsidRPr="003555B5" w:rsidRDefault="009540AF" w:rsidP="00F82A0F">
            <w:pPr>
              <w:tabs>
                <w:tab w:val="left" w:pos="284"/>
              </w:tabs>
              <w:spacing w:after="120" w:line="276" w:lineRule="auto"/>
              <w:jc w:val="both"/>
              <w:rPr>
                <w:b/>
                <w:i/>
                <w:color w:val="FF0000"/>
                <w:sz w:val="24"/>
                <w:szCs w:val="24"/>
                <w:u w:val="single"/>
              </w:rPr>
            </w:pPr>
          </w:p>
        </w:tc>
        <w:tc>
          <w:tcPr>
            <w:tcW w:w="4536" w:type="dxa"/>
            <w:shd w:val="clear" w:color="auto" w:fill="auto"/>
          </w:tcPr>
          <w:p w:rsidR="009540AF" w:rsidRDefault="009540AF" w:rsidP="00F82A0F">
            <w:pPr>
              <w:tabs>
                <w:tab w:val="left" w:pos="284"/>
              </w:tabs>
              <w:spacing w:after="120" w:line="276" w:lineRule="auto"/>
              <w:jc w:val="center"/>
              <w:rPr>
                <w:b/>
                <w:sz w:val="24"/>
                <w:szCs w:val="24"/>
              </w:rPr>
            </w:pPr>
            <w:r w:rsidRPr="003555B5">
              <w:rPr>
                <w:b/>
                <w:sz w:val="24"/>
                <w:szCs w:val="24"/>
              </w:rPr>
              <w:t>TRƯỞNG BỘ MÔN</w:t>
            </w:r>
          </w:p>
          <w:p w:rsidR="00297052" w:rsidRDefault="00297052" w:rsidP="00F82A0F">
            <w:pPr>
              <w:tabs>
                <w:tab w:val="left" w:pos="284"/>
              </w:tabs>
              <w:spacing w:after="120" w:line="276" w:lineRule="auto"/>
              <w:jc w:val="center"/>
              <w:rPr>
                <w:b/>
                <w:sz w:val="24"/>
                <w:szCs w:val="24"/>
              </w:rPr>
            </w:pPr>
          </w:p>
          <w:p w:rsidR="00297052" w:rsidRDefault="00297052" w:rsidP="00F82A0F">
            <w:pPr>
              <w:tabs>
                <w:tab w:val="left" w:pos="284"/>
              </w:tabs>
              <w:spacing w:after="120" w:line="276" w:lineRule="auto"/>
              <w:jc w:val="center"/>
              <w:rPr>
                <w:b/>
                <w:sz w:val="24"/>
                <w:szCs w:val="24"/>
              </w:rPr>
            </w:pPr>
          </w:p>
          <w:p w:rsidR="00297052" w:rsidRPr="003555B5" w:rsidRDefault="00297052" w:rsidP="00F82A0F">
            <w:pPr>
              <w:tabs>
                <w:tab w:val="left" w:pos="284"/>
              </w:tabs>
              <w:spacing w:after="120" w:line="276" w:lineRule="auto"/>
              <w:jc w:val="center"/>
              <w:rPr>
                <w:b/>
                <w:sz w:val="24"/>
                <w:szCs w:val="24"/>
              </w:rPr>
            </w:pPr>
            <w:r>
              <w:rPr>
                <w:b/>
                <w:sz w:val="24"/>
                <w:szCs w:val="24"/>
              </w:rPr>
              <w:t>TS. Nguyễn Thị Kim Ngân</w:t>
            </w:r>
          </w:p>
          <w:p w:rsidR="009540AF" w:rsidRPr="003555B5" w:rsidRDefault="009540AF" w:rsidP="00F82A0F">
            <w:pPr>
              <w:tabs>
                <w:tab w:val="left" w:pos="284"/>
              </w:tabs>
              <w:spacing w:after="120" w:line="276" w:lineRule="auto"/>
              <w:jc w:val="center"/>
              <w:rPr>
                <w:b/>
                <w:sz w:val="24"/>
                <w:szCs w:val="24"/>
              </w:rPr>
            </w:pPr>
          </w:p>
          <w:p w:rsidR="009540AF" w:rsidRPr="003555B5" w:rsidRDefault="009540AF" w:rsidP="00F82A0F">
            <w:pPr>
              <w:tabs>
                <w:tab w:val="left" w:pos="284"/>
              </w:tabs>
              <w:spacing w:after="120" w:line="276" w:lineRule="auto"/>
              <w:jc w:val="center"/>
              <w:rPr>
                <w:b/>
                <w:sz w:val="24"/>
                <w:szCs w:val="24"/>
              </w:rPr>
            </w:pPr>
          </w:p>
          <w:p w:rsidR="009540AF" w:rsidRPr="003555B5" w:rsidRDefault="009540AF" w:rsidP="00F82A0F">
            <w:pPr>
              <w:tabs>
                <w:tab w:val="left" w:pos="284"/>
              </w:tabs>
              <w:spacing w:after="120" w:line="276" w:lineRule="auto"/>
              <w:jc w:val="center"/>
              <w:rPr>
                <w:b/>
                <w:sz w:val="24"/>
                <w:szCs w:val="24"/>
              </w:rPr>
            </w:pPr>
          </w:p>
          <w:p w:rsidR="009540AF" w:rsidRPr="003555B5" w:rsidRDefault="009540AF" w:rsidP="00F82A0F">
            <w:pPr>
              <w:tabs>
                <w:tab w:val="left" w:pos="284"/>
              </w:tabs>
              <w:spacing w:after="120" w:line="276" w:lineRule="auto"/>
              <w:jc w:val="both"/>
              <w:rPr>
                <w:b/>
                <w:i/>
                <w:color w:val="FF0000"/>
                <w:sz w:val="24"/>
                <w:szCs w:val="24"/>
                <w:u w:val="single"/>
              </w:rPr>
            </w:pPr>
            <w:bookmarkStart w:id="0" w:name="_GoBack"/>
            <w:bookmarkEnd w:id="0"/>
          </w:p>
        </w:tc>
      </w:tr>
    </w:tbl>
    <w:p w:rsidR="00575954" w:rsidRPr="003555B5" w:rsidRDefault="00575954" w:rsidP="006018DC">
      <w:pPr>
        <w:tabs>
          <w:tab w:val="left" w:pos="284"/>
        </w:tabs>
        <w:spacing w:after="120" w:line="276" w:lineRule="auto"/>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B2E" w:rsidRDefault="004F4B2E">
      <w:r>
        <w:separator/>
      </w:r>
    </w:p>
  </w:endnote>
  <w:endnote w:type="continuationSeparator" w:id="0">
    <w:p w:rsidR="004F4B2E" w:rsidRDefault="004F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1A4" w:rsidRDefault="00D521A4"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D521A4" w:rsidRDefault="00D521A4"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1A4" w:rsidRDefault="00D521A4"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535263">
      <w:rPr>
        <w:rStyle w:val="Strang"/>
        <w:noProof/>
      </w:rPr>
      <w:t>4</w:t>
    </w:r>
    <w:r>
      <w:rPr>
        <w:rStyle w:val="Strang"/>
      </w:rPr>
      <w:fldChar w:fldCharType="end"/>
    </w:r>
  </w:p>
  <w:p w:rsidR="00D521A4" w:rsidRDefault="00D521A4"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B2E" w:rsidRDefault="004F4B2E">
      <w:r>
        <w:separator/>
      </w:r>
    </w:p>
  </w:footnote>
  <w:footnote w:type="continuationSeparator" w:id="0">
    <w:p w:rsidR="004F4B2E" w:rsidRDefault="004F4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5523D"/>
    <w:multiLevelType w:val="hybridMultilevel"/>
    <w:tmpl w:val="11ECCB36"/>
    <w:lvl w:ilvl="0" w:tplc="510A3BFC">
      <w:start w:val="1"/>
      <w:numFmt w:val="decimal"/>
      <w:lvlText w:val="%1."/>
      <w:lvlJc w:val="left"/>
      <w:pPr>
        <w:tabs>
          <w:tab w:val="num" w:pos="360"/>
        </w:tabs>
        <w:ind w:left="360" w:hanging="360"/>
      </w:pPr>
      <w:rPr>
        <w:rFonts w:hint="default"/>
        <w:b/>
      </w:rPr>
    </w:lvl>
    <w:lvl w:ilvl="1" w:tplc="B7BE794C">
      <w:start w:val="1"/>
      <w:numFmt w:val="bullet"/>
      <w:lvlText w:val="-"/>
      <w:lvlJc w:val="left"/>
      <w:pPr>
        <w:tabs>
          <w:tab w:val="num" w:pos="1080"/>
        </w:tabs>
        <w:ind w:left="1080" w:hanging="360"/>
      </w:pPr>
      <w:rPr>
        <w:rFonts w:ascii=".VnTime" w:eastAsia="Times New Roman" w:hAnsi=".VnTime"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0A9D"/>
    <w:rsid w:val="00000056"/>
    <w:rsid w:val="000203CC"/>
    <w:rsid w:val="00022D05"/>
    <w:rsid w:val="00026105"/>
    <w:rsid w:val="0003202B"/>
    <w:rsid w:val="000476CF"/>
    <w:rsid w:val="00061141"/>
    <w:rsid w:val="00065D49"/>
    <w:rsid w:val="0007474C"/>
    <w:rsid w:val="00084FA4"/>
    <w:rsid w:val="000858F3"/>
    <w:rsid w:val="00095A1D"/>
    <w:rsid w:val="000A40AA"/>
    <w:rsid w:val="000B22B4"/>
    <w:rsid w:val="000C2021"/>
    <w:rsid w:val="000D075E"/>
    <w:rsid w:val="000D589A"/>
    <w:rsid w:val="000D6280"/>
    <w:rsid w:val="000D6DC7"/>
    <w:rsid w:val="000E61A1"/>
    <w:rsid w:val="000F120C"/>
    <w:rsid w:val="000F6F31"/>
    <w:rsid w:val="000F78FF"/>
    <w:rsid w:val="0011063F"/>
    <w:rsid w:val="00124FD6"/>
    <w:rsid w:val="001265BC"/>
    <w:rsid w:val="001471E8"/>
    <w:rsid w:val="001540C7"/>
    <w:rsid w:val="001915A3"/>
    <w:rsid w:val="001977D7"/>
    <w:rsid w:val="001F2CFE"/>
    <w:rsid w:val="00200F66"/>
    <w:rsid w:val="00210206"/>
    <w:rsid w:val="00212689"/>
    <w:rsid w:val="0021730B"/>
    <w:rsid w:val="00225E21"/>
    <w:rsid w:val="00226542"/>
    <w:rsid w:val="00227158"/>
    <w:rsid w:val="002277B4"/>
    <w:rsid w:val="002360EC"/>
    <w:rsid w:val="00236623"/>
    <w:rsid w:val="0025167C"/>
    <w:rsid w:val="0028146A"/>
    <w:rsid w:val="00290C2F"/>
    <w:rsid w:val="00296F71"/>
    <w:rsid w:val="00297052"/>
    <w:rsid w:val="002A6717"/>
    <w:rsid w:val="002A7D7D"/>
    <w:rsid w:val="002B3774"/>
    <w:rsid w:val="002B6B19"/>
    <w:rsid w:val="002C5E6A"/>
    <w:rsid w:val="002E3BEF"/>
    <w:rsid w:val="002E45AA"/>
    <w:rsid w:val="003008CA"/>
    <w:rsid w:val="00304C2F"/>
    <w:rsid w:val="003169A8"/>
    <w:rsid w:val="00332AD3"/>
    <w:rsid w:val="003409C3"/>
    <w:rsid w:val="003555B5"/>
    <w:rsid w:val="00357544"/>
    <w:rsid w:val="003651C2"/>
    <w:rsid w:val="0036703E"/>
    <w:rsid w:val="00367502"/>
    <w:rsid w:val="00374F4E"/>
    <w:rsid w:val="00375B40"/>
    <w:rsid w:val="00382C63"/>
    <w:rsid w:val="003961B0"/>
    <w:rsid w:val="003A034C"/>
    <w:rsid w:val="003B73BB"/>
    <w:rsid w:val="003D64E0"/>
    <w:rsid w:val="003E0101"/>
    <w:rsid w:val="003F5908"/>
    <w:rsid w:val="003F7694"/>
    <w:rsid w:val="00415BC8"/>
    <w:rsid w:val="004240DB"/>
    <w:rsid w:val="0042577A"/>
    <w:rsid w:val="00427D59"/>
    <w:rsid w:val="004377BB"/>
    <w:rsid w:val="0044091E"/>
    <w:rsid w:val="00441BF3"/>
    <w:rsid w:val="004437C7"/>
    <w:rsid w:val="0045416D"/>
    <w:rsid w:val="0047459D"/>
    <w:rsid w:val="004757E7"/>
    <w:rsid w:val="00476E0F"/>
    <w:rsid w:val="0048413E"/>
    <w:rsid w:val="00487EF8"/>
    <w:rsid w:val="004900EB"/>
    <w:rsid w:val="0049105F"/>
    <w:rsid w:val="004A21C9"/>
    <w:rsid w:val="004B2147"/>
    <w:rsid w:val="004C35CB"/>
    <w:rsid w:val="004D085E"/>
    <w:rsid w:val="004F013A"/>
    <w:rsid w:val="004F4B2E"/>
    <w:rsid w:val="005155F5"/>
    <w:rsid w:val="00534B5D"/>
    <w:rsid w:val="00535263"/>
    <w:rsid w:val="00551492"/>
    <w:rsid w:val="00553EB0"/>
    <w:rsid w:val="0055401D"/>
    <w:rsid w:val="00560C67"/>
    <w:rsid w:val="0056753F"/>
    <w:rsid w:val="00575954"/>
    <w:rsid w:val="005873A5"/>
    <w:rsid w:val="005C2030"/>
    <w:rsid w:val="005E4E97"/>
    <w:rsid w:val="005F5AAB"/>
    <w:rsid w:val="006018DC"/>
    <w:rsid w:val="00604433"/>
    <w:rsid w:val="0061018F"/>
    <w:rsid w:val="00612534"/>
    <w:rsid w:val="0062017A"/>
    <w:rsid w:val="006261B6"/>
    <w:rsid w:val="006406CA"/>
    <w:rsid w:val="00644693"/>
    <w:rsid w:val="006447AD"/>
    <w:rsid w:val="0065218C"/>
    <w:rsid w:val="00654888"/>
    <w:rsid w:val="00665547"/>
    <w:rsid w:val="00693277"/>
    <w:rsid w:val="00695501"/>
    <w:rsid w:val="006A0E70"/>
    <w:rsid w:val="006A5431"/>
    <w:rsid w:val="006C4093"/>
    <w:rsid w:val="006D03CF"/>
    <w:rsid w:val="006E5BAC"/>
    <w:rsid w:val="00733BDA"/>
    <w:rsid w:val="00737892"/>
    <w:rsid w:val="00744C77"/>
    <w:rsid w:val="00756702"/>
    <w:rsid w:val="00757ED2"/>
    <w:rsid w:val="00762232"/>
    <w:rsid w:val="007629FA"/>
    <w:rsid w:val="00765E82"/>
    <w:rsid w:val="00774DCD"/>
    <w:rsid w:val="007776B3"/>
    <w:rsid w:val="0077772C"/>
    <w:rsid w:val="007906B8"/>
    <w:rsid w:val="00797BA4"/>
    <w:rsid w:val="007A7F11"/>
    <w:rsid w:val="007B0418"/>
    <w:rsid w:val="007B1760"/>
    <w:rsid w:val="007B7392"/>
    <w:rsid w:val="007C03B1"/>
    <w:rsid w:val="007C10BB"/>
    <w:rsid w:val="007C4CDC"/>
    <w:rsid w:val="007C7EDD"/>
    <w:rsid w:val="007E3A9A"/>
    <w:rsid w:val="007E47AB"/>
    <w:rsid w:val="007E705A"/>
    <w:rsid w:val="007F028A"/>
    <w:rsid w:val="007F0C71"/>
    <w:rsid w:val="007F17B8"/>
    <w:rsid w:val="007F30C0"/>
    <w:rsid w:val="007F7694"/>
    <w:rsid w:val="00835A2D"/>
    <w:rsid w:val="008543C1"/>
    <w:rsid w:val="0086502D"/>
    <w:rsid w:val="00867A29"/>
    <w:rsid w:val="00875E93"/>
    <w:rsid w:val="008B7943"/>
    <w:rsid w:val="008C1294"/>
    <w:rsid w:val="008C4E59"/>
    <w:rsid w:val="008D09FC"/>
    <w:rsid w:val="00900611"/>
    <w:rsid w:val="009022D4"/>
    <w:rsid w:val="00904868"/>
    <w:rsid w:val="0090524F"/>
    <w:rsid w:val="0091264D"/>
    <w:rsid w:val="00917833"/>
    <w:rsid w:val="00926E23"/>
    <w:rsid w:val="00932F59"/>
    <w:rsid w:val="00932F97"/>
    <w:rsid w:val="00942613"/>
    <w:rsid w:val="00952045"/>
    <w:rsid w:val="009540AF"/>
    <w:rsid w:val="00954B57"/>
    <w:rsid w:val="009776EC"/>
    <w:rsid w:val="0099574F"/>
    <w:rsid w:val="00995D3D"/>
    <w:rsid w:val="009A19F7"/>
    <w:rsid w:val="009B2822"/>
    <w:rsid w:val="009B3CCE"/>
    <w:rsid w:val="009C37E7"/>
    <w:rsid w:val="009D205C"/>
    <w:rsid w:val="009D794F"/>
    <w:rsid w:val="009E0BE8"/>
    <w:rsid w:val="009E52A6"/>
    <w:rsid w:val="00A01BDF"/>
    <w:rsid w:val="00A029FB"/>
    <w:rsid w:val="00A31C04"/>
    <w:rsid w:val="00A35151"/>
    <w:rsid w:val="00A40589"/>
    <w:rsid w:val="00A5602F"/>
    <w:rsid w:val="00A8667C"/>
    <w:rsid w:val="00A92D8B"/>
    <w:rsid w:val="00AE0ACB"/>
    <w:rsid w:val="00AF3AB7"/>
    <w:rsid w:val="00AF57B8"/>
    <w:rsid w:val="00B23623"/>
    <w:rsid w:val="00B25A8C"/>
    <w:rsid w:val="00B2722F"/>
    <w:rsid w:val="00B400C8"/>
    <w:rsid w:val="00B51514"/>
    <w:rsid w:val="00B60B39"/>
    <w:rsid w:val="00B60C95"/>
    <w:rsid w:val="00B63516"/>
    <w:rsid w:val="00B65AB4"/>
    <w:rsid w:val="00B81104"/>
    <w:rsid w:val="00B84F96"/>
    <w:rsid w:val="00B90939"/>
    <w:rsid w:val="00B94BE5"/>
    <w:rsid w:val="00B96712"/>
    <w:rsid w:val="00BA09EA"/>
    <w:rsid w:val="00BA0F72"/>
    <w:rsid w:val="00BA1284"/>
    <w:rsid w:val="00BA292A"/>
    <w:rsid w:val="00BA2A8D"/>
    <w:rsid w:val="00BA7C39"/>
    <w:rsid w:val="00BB0350"/>
    <w:rsid w:val="00BC2752"/>
    <w:rsid w:val="00BD0542"/>
    <w:rsid w:val="00BD1ACF"/>
    <w:rsid w:val="00BD3F0C"/>
    <w:rsid w:val="00BD42E2"/>
    <w:rsid w:val="00BE047A"/>
    <w:rsid w:val="00BE1F5F"/>
    <w:rsid w:val="00BF3FAB"/>
    <w:rsid w:val="00C02961"/>
    <w:rsid w:val="00C03A65"/>
    <w:rsid w:val="00C04D16"/>
    <w:rsid w:val="00C05667"/>
    <w:rsid w:val="00C12EC2"/>
    <w:rsid w:val="00C12F68"/>
    <w:rsid w:val="00C13A9B"/>
    <w:rsid w:val="00C15CEB"/>
    <w:rsid w:val="00C2548B"/>
    <w:rsid w:val="00C41392"/>
    <w:rsid w:val="00C53616"/>
    <w:rsid w:val="00C54134"/>
    <w:rsid w:val="00C60706"/>
    <w:rsid w:val="00C61641"/>
    <w:rsid w:val="00C7326B"/>
    <w:rsid w:val="00C8287E"/>
    <w:rsid w:val="00CA5378"/>
    <w:rsid w:val="00CA7149"/>
    <w:rsid w:val="00CB0A27"/>
    <w:rsid w:val="00CE5518"/>
    <w:rsid w:val="00D00A9D"/>
    <w:rsid w:val="00D15239"/>
    <w:rsid w:val="00D171C9"/>
    <w:rsid w:val="00D20B8C"/>
    <w:rsid w:val="00D23112"/>
    <w:rsid w:val="00D46C15"/>
    <w:rsid w:val="00D46C4D"/>
    <w:rsid w:val="00D521A4"/>
    <w:rsid w:val="00D61127"/>
    <w:rsid w:val="00D61A8C"/>
    <w:rsid w:val="00D63879"/>
    <w:rsid w:val="00D66B74"/>
    <w:rsid w:val="00D95ACB"/>
    <w:rsid w:val="00DA409D"/>
    <w:rsid w:val="00DA74DE"/>
    <w:rsid w:val="00DB0B6B"/>
    <w:rsid w:val="00DC3527"/>
    <w:rsid w:val="00DF6186"/>
    <w:rsid w:val="00E06EB7"/>
    <w:rsid w:val="00E17F70"/>
    <w:rsid w:val="00E25CF8"/>
    <w:rsid w:val="00E46710"/>
    <w:rsid w:val="00E501A9"/>
    <w:rsid w:val="00E51A37"/>
    <w:rsid w:val="00E6594E"/>
    <w:rsid w:val="00E73670"/>
    <w:rsid w:val="00E86B6D"/>
    <w:rsid w:val="00E92500"/>
    <w:rsid w:val="00E96CF1"/>
    <w:rsid w:val="00EA472E"/>
    <w:rsid w:val="00EB143E"/>
    <w:rsid w:val="00EC06C9"/>
    <w:rsid w:val="00EC1B47"/>
    <w:rsid w:val="00EC594D"/>
    <w:rsid w:val="00EC7752"/>
    <w:rsid w:val="00EE3756"/>
    <w:rsid w:val="00EE5D69"/>
    <w:rsid w:val="00EE64C2"/>
    <w:rsid w:val="00EE7C3D"/>
    <w:rsid w:val="00EF0679"/>
    <w:rsid w:val="00EF21B4"/>
    <w:rsid w:val="00F0731C"/>
    <w:rsid w:val="00F1174D"/>
    <w:rsid w:val="00F229D1"/>
    <w:rsid w:val="00F26E9C"/>
    <w:rsid w:val="00F35208"/>
    <w:rsid w:val="00F424CB"/>
    <w:rsid w:val="00F4451D"/>
    <w:rsid w:val="00F46E27"/>
    <w:rsid w:val="00F648AC"/>
    <w:rsid w:val="00F658CB"/>
    <w:rsid w:val="00F814F8"/>
    <w:rsid w:val="00F82A0F"/>
    <w:rsid w:val="00F92435"/>
    <w:rsid w:val="00F96568"/>
    <w:rsid w:val="00FA45BF"/>
    <w:rsid w:val="00FB2E9A"/>
    <w:rsid w:val="00FB5F7D"/>
    <w:rsid w:val="00FB745F"/>
    <w:rsid w:val="00FE1424"/>
    <w:rsid w:val="00FE2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5D5B"/>
  <w15:docId w15:val="{EE8F4832-51B5-4031-A394-407B925D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E9032-D5AD-486B-96A4-93B75A920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373</TotalTime>
  <Pages>6</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Administrator PC</dc:creator>
  <cp:keywords/>
  <dc:description/>
  <cp:lastModifiedBy>Nguyen Thi Kim Ngan</cp:lastModifiedBy>
  <cp:revision>155</cp:revision>
  <cp:lastPrinted>2015-12-03T10:52:00Z</cp:lastPrinted>
  <dcterms:created xsi:type="dcterms:W3CDTF">2015-12-13T15:56:00Z</dcterms:created>
  <dcterms:modified xsi:type="dcterms:W3CDTF">2020-04-06T02:05:00Z</dcterms:modified>
</cp:coreProperties>
</file>