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5" w:type="dxa"/>
        <w:jc w:val="center"/>
        <w:tblLook w:val="04A0" w:firstRow="1" w:lastRow="0" w:firstColumn="1" w:lastColumn="0" w:noHBand="0" w:noVBand="1"/>
      </w:tblPr>
      <w:tblGrid>
        <w:gridCol w:w="4838"/>
        <w:gridCol w:w="5507"/>
      </w:tblGrid>
      <w:tr w:rsidR="0019199A" w:rsidRPr="006B3C67" w:rsidTr="00585D54">
        <w:trPr>
          <w:trHeight w:val="1340"/>
          <w:jc w:val="center"/>
        </w:trPr>
        <w:tc>
          <w:tcPr>
            <w:tcW w:w="4838" w:type="dxa"/>
          </w:tcPr>
          <w:p w:rsidR="0019199A" w:rsidRPr="006B3C67" w:rsidRDefault="0019199A" w:rsidP="00585D54">
            <w:pPr>
              <w:jc w:val="center"/>
              <w:rPr>
                <w:sz w:val="22"/>
              </w:rPr>
            </w:pPr>
            <w:bookmarkStart w:id="0" w:name="_GoBack"/>
            <w:bookmarkEnd w:id="0"/>
            <w:r w:rsidRPr="006B3C67">
              <w:rPr>
                <w:sz w:val="22"/>
              </w:rPr>
              <w:t xml:space="preserve">TRƯỜNG ĐẠI HỌC </w:t>
            </w:r>
            <w:r>
              <w:rPr>
                <w:sz w:val="22"/>
              </w:rPr>
              <w:t>MỎ ĐỊA CHẤT</w:t>
            </w:r>
          </w:p>
          <w:p w:rsidR="0019199A" w:rsidRPr="00AE438C" w:rsidRDefault="0019199A" w:rsidP="00585D54">
            <w:pPr>
              <w:jc w:val="center"/>
              <w:rPr>
                <w:b/>
                <w:sz w:val="22"/>
              </w:rPr>
            </w:pPr>
            <w:r w:rsidRPr="00AE438C">
              <w:rPr>
                <w:b/>
                <w:sz w:val="22"/>
              </w:rPr>
              <w:t>KHOA KINH TẾ-QTKD</w:t>
            </w:r>
          </w:p>
        </w:tc>
        <w:tc>
          <w:tcPr>
            <w:tcW w:w="5507" w:type="dxa"/>
          </w:tcPr>
          <w:p w:rsidR="0019199A" w:rsidRPr="00AE438C" w:rsidRDefault="0019199A" w:rsidP="00585D54">
            <w:pPr>
              <w:jc w:val="center"/>
              <w:rPr>
                <w:bCs/>
              </w:rPr>
            </w:pPr>
            <w:r w:rsidRPr="00AE438C">
              <w:rPr>
                <w:bCs/>
              </w:rPr>
              <w:t>Ngành đào tạo: Quản trị kinh doanh</w:t>
            </w:r>
          </w:p>
          <w:p w:rsidR="0019199A" w:rsidRDefault="0019199A" w:rsidP="00585D54">
            <w:pPr>
              <w:jc w:val="center"/>
              <w:rPr>
                <w:b/>
                <w:bCs/>
              </w:rPr>
            </w:pPr>
            <w:r>
              <w:rPr>
                <w:b/>
                <w:bCs/>
              </w:rPr>
              <w:t>Chuyên ngành</w:t>
            </w:r>
            <w:r w:rsidRPr="008A4D99">
              <w:rPr>
                <w:b/>
                <w:bCs/>
              </w:rPr>
              <w:t xml:space="preserve">: </w:t>
            </w:r>
            <w:r>
              <w:rPr>
                <w:b/>
                <w:bCs/>
              </w:rPr>
              <w:t>Quản trị thương mại điện tử</w:t>
            </w:r>
          </w:p>
          <w:p w:rsidR="0019199A" w:rsidRPr="00DA3347" w:rsidRDefault="0019199A" w:rsidP="00585D54">
            <w:pPr>
              <w:jc w:val="center"/>
              <w:rPr>
                <w:b/>
                <w:bCs/>
                <w:sz w:val="22"/>
              </w:rPr>
            </w:pPr>
            <w:r w:rsidRPr="008A4D99">
              <w:rPr>
                <w:b/>
                <w:bCs/>
              </w:rPr>
              <w:t xml:space="preserve">     </w:t>
            </w:r>
            <w:r w:rsidRPr="00DA3347">
              <w:rPr>
                <w:b/>
                <w:bCs/>
              </w:rPr>
              <w:t>Trình độ đào tạo: Đại học</w:t>
            </w:r>
          </w:p>
        </w:tc>
      </w:tr>
    </w:tbl>
    <w:p w:rsidR="0019199A" w:rsidRPr="00CD5F34" w:rsidRDefault="0019199A" w:rsidP="0019199A">
      <w:pPr>
        <w:spacing w:before="60" w:after="60"/>
        <w:jc w:val="center"/>
        <w:rPr>
          <w:color w:val="000000" w:themeColor="text1"/>
          <w:sz w:val="28"/>
          <w:szCs w:val="36"/>
        </w:rPr>
      </w:pPr>
      <w:r w:rsidRPr="00CD5F34">
        <w:rPr>
          <w:b/>
          <w:bCs/>
          <w:color w:val="000000" w:themeColor="text1"/>
          <w:sz w:val="28"/>
          <w:szCs w:val="36"/>
        </w:rPr>
        <w:t>ĐỀ C</w:t>
      </w:r>
      <w:r w:rsidRPr="00CD5F34">
        <w:rPr>
          <w:b/>
          <w:bCs/>
          <w:color w:val="000000" w:themeColor="text1"/>
          <w:sz w:val="28"/>
          <w:szCs w:val="36"/>
        </w:rPr>
        <w:softHyphen/>
        <w:t>ƯƠNG CHI TIẾT HỌC PHẦN</w:t>
      </w:r>
    </w:p>
    <w:p w:rsidR="0019199A" w:rsidRPr="008A4D99" w:rsidRDefault="0019199A" w:rsidP="0019199A">
      <w:pPr>
        <w:spacing w:before="60" w:after="60"/>
        <w:jc w:val="both"/>
        <w:rPr>
          <w:b/>
          <w:bCs/>
        </w:rPr>
      </w:pPr>
    </w:p>
    <w:p w:rsidR="00E764E0" w:rsidRPr="00E764E0" w:rsidRDefault="0019199A" w:rsidP="00E764E0">
      <w:pPr>
        <w:numPr>
          <w:ilvl w:val="0"/>
          <w:numId w:val="1"/>
        </w:numPr>
        <w:tabs>
          <w:tab w:val="left" w:pos="284"/>
          <w:tab w:val="left" w:pos="5954"/>
        </w:tabs>
        <w:spacing w:before="60" w:after="60"/>
        <w:ind w:hanging="720"/>
        <w:jc w:val="both"/>
        <w:rPr>
          <w:bCs/>
        </w:rPr>
      </w:pPr>
      <w:r w:rsidRPr="00E764E0">
        <w:rPr>
          <w:b/>
          <w:bCs/>
        </w:rPr>
        <w:t xml:space="preserve">Tên học phần: </w:t>
      </w:r>
      <w:r w:rsidRPr="00E764E0">
        <w:rPr>
          <w:bCs/>
        </w:rPr>
        <w:t xml:space="preserve">Quản trị quan hệ khách hàng </w:t>
      </w:r>
      <w:r w:rsidRPr="00E764E0">
        <w:rPr>
          <w:b/>
        </w:rPr>
        <w:tab/>
      </w:r>
    </w:p>
    <w:p w:rsidR="0019199A" w:rsidRDefault="0019199A" w:rsidP="00E764E0">
      <w:pPr>
        <w:tabs>
          <w:tab w:val="left" w:pos="284"/>
          <w:tab w:val="left" w:pos="5954"/>
        </w:tabs>
        <w:spacing w:before="60" w:after="60"/>
        <w:jc w:val="both"/>
        <w:rPr>
          <w:bCs/>
        </w:rPr>
      </w:pPr>
      <w:r w:rsidRPr="00E764E0">
        <w:rPr>
          <w:bCs/>
        </w:rPr>
        <w:t>Tên Tiếng Anh:</w:t>
      </w:r>
      <w:r w:rsidRPr="00E764E0">
        <w:rPr>
          <w:b/>
          <w:bCs/>
        </w:rPr>
        <w:t xml:space="preserve"> </w:t>
      </w:r>
      <w:r w:rsidR="002A6AC5" w:rsidRPr="00E764E0">
        <w:rPr>
          <w:bCs/>
        </w:rPr>
        <w:t>customer relationship management</w:t>
      </w:r>
    </w:p>
    <w:p w:rsidR="00E764E0" w:rsidRPr="00E764E0" w:rsidRDefault="00E764E0" w:rsidP="00E764E0">
      <w:pPr>
        <w:tabs>
          <w:tab w:val="left" w:pos="284"/>
          <w:tab w:val="left" w:pos="5954"/>
        </w:tabs>
        <w:spacing w:before="60" w:after="60"/>
        <w:jc w:val="both"/>
        <w:rPr>
          <w:bCs/>
        </w:rPr>
      </w:pPr>
      <w:r w:rsidRPr="00E764E0">
        <w:rPr>
          <w:bCs/>
        </w:rPr>
        <w:t>1.1.Mã học phần:</w:t>
      </w:r>
      <w:r w:rsidR="00386CA8">
        <w:rPr>
          <w:bCs/>
        </w:rPr>
        <w:t xml:space="preserve"> 7070231</w:t>
      </w:r>
    </w:p>
    <w:p w:rsidR="00E764E0" w:rsidRDefault="00E764E0" w:rsidP="00E764E0">
      <w:pPr>
        <w:tabs>
          <w:tab w:val="left" w:pos="284"/>
          <w:tab w:val="left" w:pos="5954"/>
        </w:tabs>
        <w:spacing w:before="60" w:after="60"/>
        <w:jc w:val="both"/>
        <w:rPr>
          <w:bCs/>
        </w:rPr>
      </w:pPr>
      <w:r w:rsidRPr="00E764E0">
        <w:rPr>
          <w:bCs/>
        </w:rPr>
        <w:t>1.2.</w:t>
      </w:r>
      <w:r w:rsidR="0019199A" w:rsidRPr="00E764E0">
        <w:rPr>
          <w:bCs/>
        </w:rPr>
        <w:t>Số tín chỉ:</w:t>
      </w:r>
      <w:r w:rsidR="0019199A" w:rsidRPr="00CD5F34">
        <w:rPr>
          <w:b/>
          <w:bCs/>
        </w:rPr>
        <w:t xml:space="preserve">  </w:t>
      </w:r>
      <w:r w:rsidR="00F30B21">
        <w:rPr>
          <w:bCs/>
        </w:rPr>
        <w:t>3</w:t>
      </w:r>
      <w:r w:rsidR="0019199A" w:rsidRPr="00CD5F34">
        <w:rPr>
          <w:bCs/>
        </w:rPr>
        <w:t xml:space="preserve"> tín chỉ </w:t>
      </w:r>
    </w:p>
    <w:p w:rsidR="0019199A" w:rsidRPr="00CD5F34" w:rsidRDefault="00E764E0" w:rsidP="00E764E0">
      <w:pPr>
        <w:tabs>
          <w:tab w:val="left" w:pos="284"/>
          <w:tab w:val="left" w:pos="5954"/>
        </w:tabs>
        <w:spacing w:before="60" w:after="60"/>
        <w:jc w:val="both"/>
        <w:rPr>
          <w:bCs/>
        </w:rPr>
      </w:pPr>
      <w:r>
        <w:rPr>
          <w:bCs/>
        </w:rPr>
        <w:t xml:space="preserve">1.3. Số tiết học phần </w:t>
      </w:r>
      <w:r w:rsidR="0019199A" w:rsidRPr="00CD5F34">
        <w:rPr>
          <w:bCs/>
        </w:rPr>
        <w:t>(</w:t>
      </w:r>
      <w:r w:rsidR="00F30B21">
        <w:rPr>
          <w:bCs/>
        </w:rPr>
        <w:t>3</w:t>
      </w:r>
      <w:r w:rsidR="0019199A" w:rsidRPr="00CD5F34">
        <w:rPr>
          <w:bCs/>
        </w:rPr>
        <w:t>/0/</w:t>
      </w:r>
      <w:r w:rsidR="00DE6260">
        <w:rPr>
          <w:bCs/>
        </w:rPr>
        <w:t>8</w:t>
      </w:r>
      <w:r w:rsidR="0019199A" w:rsidRPr="00CD5F34">
        <w:rPr>
          <w:bCs/>
        </w:rPr>
        <w:t>) (</w:t>
      </w:r>
      <w:r w:rsidR="00F30B21">
        <w:rPr>
          <w:bCs/>
        </w:rPr>
        <w:t>3</w:t>
      </w:r>
      <w:r w:rsidR="0019199A" w:rsidRPr="00CD5F34">
        <w:rPr>
          <w:bCs/>
        </w:rPr>
        <w:t xml:space="preserve"> tín chỉ lý thuyết, 0 tín chỉ thực hành/thí nghiệm)</w:t>
      </w:r>
    </w:p>
    <w:p w:rsidR="0019199A" w:rsidRPr="007B3CA2" w:rsidRDefault="0019199A" w:rsidP="0019199A">
      <w:pPr>
        <w:tabs>
          <w:tab w:val="left" w:pos="284"/>
          <w:tab w:val="left" w:pos="5954"/>
        </w:tabs>
        <w:ind w:left="270"/>
        <w:jc w:val="both"/>
        <w:rPr>
          <w:bCs/>
        </w:rPr>
      </w:pPr>
      <w:r w:rsidRPr="00CD5F34">
        <w:rPr>
          <w:bCs/>
        </w:rPr>
        <w:t>Phân bố thời gian</w:t>
      </w:r>
      <w:r w:rsidRPr="00CD5F34">
        <w:t xml:space="preserve">: </w:t>
      </w:r>
      <w:r w:rsidR="00DE6260">
        <w:t xml:space="preserve">8 </w:t>
      </w:r>
      <w:r w:rsidR="00556D45">
        <w:t>tuần (</w:t>
      </w:r>
      <w:r w:rsidR="00B75FA4">
        <w:t>42</w:t>
      </w:r>
      <w:r w:rsidRPr="00CD5F34">
        <w:t xml:space="preserve"> tiết lý thuyết</w:t>
      </w:r>
      <w:r w:rsidR="00B75FA4">
        <w:t>, thảo luận,</w:t>
      </w:r>
      <w:r w:rsidR="005F550A">
        <w:t xml:space="preserve"> </w:t>
      </w:r>
      <w:r w:rsidR="00B75FA4">
        <w:t>03 tiết</w:t>
      </w:r>
      <w:r w:rsidR="00556D45">
        <w:t xml:space="preserve"> kiểm tra</w:t>
      </w:r>
      <w:r w:rsidRPr="00CD5F34">
        <w:t>)</w:t>
      </w:r>
    </w:p>
    <w:p w:rsidR="0019199A" w:rsidRPr="00E764E0" w:rsidRDefault="00E764E0" w:rsidP="0019199A">
      <w:pPr>
        <w:numPr>
          <w:ilvl w:val="0"/>
          <w:numId w:val="1"/>
        </w:numPr>
        <w:tabs>
          <w:tab w:val="left" w:pos="284"/>
          <w:tab w:val="left" w:pos="5954"/>
        </w:tabs>
        <w:spacing w:before="60" w:after="60"/>
        <w:ind w:hanging="720"/>
        <w:jc w:val="both"/>
        <w:rPr>
          <w:bCs/>
          <w:color w:val="FF0000"/>
          <w:lang w:val="pt-BR"/>
        </w:rPr>
      </w:pPr>
      <w:r>
        <w:rPr>
          <w:b/>
          <w:bCs/>
          <w:lang w:val="pt-BR"/>
        </w:rPr>
        <w:t>Đơn vị quản lý học phần</w:t>
      </w:r>
    </w:p>
    <w:p w:rsidR="00E764E0" w:rsidRDefault="00E764E0" w:rsidP="00E764E0">
      <w:pPr>
        <w:tabs>
          <w:tab w:val="left" w:pos="284"/>
          <w:tab w:val="left" w:pos="5954"/>
        </w:tabs>
        <w:spacing w:before="60" w:after="60"/>
        <w:jc w:val="both"/>
        <w:rPr>
          <w:bCs/>
        </w:rPr>
      </w:pPr>
      <w:r w:rsidRPr="00E764E0">
        <w:rPr>
          <w:bCs/>
        </w:rPr>
        <w:t>2.1.Giảng viên giảng dạy</w:t>
      </w:r>
    </w:p>
    <w:p w:rsidR="0019199A" w:rsidRDefault="006001B6" w:rsidP="0019199A">
      <w:pPr>
        <w:spacing w:before="60" w:after="60"/>
        <w:ind w:firstLine="720"/>
        <w:jc w:val="both"/>
        <w:rPr>
          <w:bCs/>
        </w:rPr>
      </w:pPr>
      <w:r>
        <w:rPr>
          <w:bCs/>
        </w:rPr>
        <w:t>1. ThS Nguyễn Văn Thưởng</w:t>
      </w:r>
    </w:p>
    <w:p w:rsidR="006001B6" w:rsidRDefault="006001B6" w:rsidP="0019199A">
      <w:pPr>
        <w:spacing w:before="60" w:after="60"/>
        <w:ind w:firstLine="720"/>
        <w:jc w:val="both"/>
        <w:rPr>
          <w:bCs/>
        </w:rPr>
      </w:pPr>
      <w:r>
        <w:rPr>
          <w:bCs/>
        </w:rPr>
        <w:t>2. ThS Lê Thị Thu Hường</w:t>
      </w:r>
    </w:p>
    <w:p w:rsidR="006001B6" w:rsidRPr="008A4D99" w:rsidRDefault="006001B6" w:rsidP="0019199A">
      <w:pPr>
        <w:spacing w:before="60" w:after="60"/>
        <w:ind w:firstLine="720"/>
        <w:jc w:val="both"/>
        <w:rPr>
          <w:bCs/>
        </w:rPr>
      </w:pPr>
      <w:r>
        <w:rPr>
          <w:bCs/>
        </w:rPr>
        <w:t>3. ThS Phan Thị Thùy Linh</w:t>
      </w:r>
    </w:p>
    <w:p w:rsidR="00E764E0" w:rsidRDefault="00E764E0" w:rsidP="00E764E0">
      <w:pPr>
        <w:tabs>
          <w:tab w:val="left" w:pos="284"/>
          <w:tab w:val="left" w:pos="5954"/>
        </w:tabs>
        <w:spacing w:before="60" w:after="60"/>
        <w:jc w:val="both"/>
        <w:rPr>
          <w:bCs/>
        </w:rPr>
      </w:pPr>
      <w:r w:rsidRPr="00E764E0">
        <w:rPr>
          <w:bCs/>
        </w:rPr>
        <w:t>2.</w:t>
      </w:r>
      <w:r>
        <w:rPr>
          <w:bCs/>
        </w:rPr>
        <w:t>2</w:t>
      </w:r>
      <w:r w:rsidRPr="00E764E0">
        <w:rPr>
          <w:bCs/>
        </w:rPr>
        <w:t>.</w:t>
      </w:r>
      <w:r>
        <w:rPr>
          <w:bCs/>
        </w:rPr>
        <w:t>Bộ môn: QTDN Mỏ</w:t>
      </w:r>
    </w:p>
    <w:p w:rsidR="00E764E0" w:rsidRDefault="00E764E0" w:rsidP="00E764E0">
      <w:pPr>
        <w:tabs>
          <w:tab w:val="left" w:pos="284"/>
          <w:tab w:val="left" w:pos="5954"/>
        </w:tabs>
        <w:spacing w:before="60" w:after="60"/>
        <w:jc w:val="both"/>
        <w:rPr>
          <w:bCs/>
        </w:rPr>
      </w:pPr>
      <w:r w:rsidRPr="00E764E0">
        <w:rPr>
          <w:bCs/>
        </w:rPr>
        <w:t>2.</w:t>
      </w:r>
      <w:r>
        <w:rPr>
          <w:bCs/>
        </w:rPr>
        <w:t>3</w:t>
      </w:r>
      <w:r w:rsidRPr="00E764E0">
        <w:rPr>
          <w:bCs/>
        </w:rPr>
        <w:t>.</w:t>
      </w:r>
      <w:r>
        <w:rPr>
          <w:bCs/>
        </w:rPr>
        <w:t>Khoa Kinh Tế &amp; QTKD</w:t>
      </w:r>
    </w:p>
    <w:p w:rsidR="0019199A" w:rsidRPr="008A4D99" w:rsidRDefault="00B23D1E" w:rsidP="0019199A">
      <w:pPr>
        <w:numPr>
          <w:ilvl w:val="0"/>
          <w:numId w:val="1"/>
        </w:numPr>
        <w:tabs>
          <w:tab w:val="left" w:pos="284"/>
          <w:tab w:val="left" w:pos="5954"/>
        </w:tabs>
        <w:spacing w:before="60" w:after="60"/>
        <w:ind w:hanging="720"/>
        <w:jc w:val="both"/>
        <w:rPr>
          <w:bCs/>
          <w:color w:val="FF0000"/>
        </w:rPr>
      </w:pPr>
      <w:r>
        <w:rPr>
          <w:b/>
          <w:bCs/>
        </w:rPr>
        <w:t>Điều kiện tiên quyết</w:t>
      </w:r>
    </w:p>
    <w:p w:rsidR="0019199A" w:rsidRPr="00B32F06" w:rsidRDefault="0019199A" w:rsidP="0019199A">
      <w:pPr>
        <w:tabs>
          <w:tab w:val="left" w:pos="3451"/>
        </w:tabs>
        <w:spacing w:before="60" w:after="60"/>
        <w:ind w:firstLine="720"/>
        <w:jc w:val="both"/>
        <w:rPr>
          <w:b/>
          <w:bCs/>
        </w:rPr>
      </w:pPr>
      <w:r w:rsidRPr="000F1091">
        <w:rPr>
          <w:bCs/>
        </w:rPr>
        <w:t>Môn học tiên quyết:</w:t>
      </w:r>
      <w:r>
        <w:rPr>
          <w:bCs/>
        </w:rPr>
        <w:t xml:space="preserve"> Không</w:t>
      </w:r>
    </w:p>
    <w:p w:rsidR="0019199A" w:rsidRPr="000F1091" w:rsidRDefault="0019199A" w:rsidP="0019199A">
      <w:pPr>
        <w:spacing w:before="60" w:after="60"/>
        <w:ind w:firstLine="720"/>
        <w:jc w:val="both"/>
        <w:rPr>
          <w:bCs/>
        </w:rPr>
      </w:pPr>
      <w:r w:rsidRPr="000F1091">
        <w:rPr>
          <w:bCs/>
        </w:rPr>
        <w:t>Môn học trước:</w:t>
      </w:r>
      <w:r>
        <w:rPr>
          <w:bCs/>
        </w:rPr>
        <w:t xml:space="preserve"> </w:t>
      </w:r>
      <w:r w:rsidR="002034DF">
        <w:rPr>
          <w:bCs/>
        </w:rPr>
        <w:t xml:space="preserve">Quản trị học; </w:t>
      </w:r>
      <w:r>
        <w:t>Marketing căn bản</w:t>
      </w:r>
    </w:p>
    <w:p w:rsidR="0019199A" w:rsidRPr="008A4D99" w:rsidRDefault="00B23D1E" w:rsidP="0019199A">
      <w:pPr>
        <w:numPr>
          <w:ilvl w:val="0"/>
          <w:numId w:val="1"/>
        </w:numPr>
        <w:tabs>
          <w:tab w:val="left" w:pos="284"/>
          <w:tab w:val="left" w:pos="5954"/>
        </w:tabs>
        <w:spacing w:before="60" w:after="60"/>
        <w:ind w:hanging="720"/>
        <w:jc w:val="both"/>
        <w:rPr>
          <w:b/>
          <w:bCs/>
        </w:rPr>
      </w:pPr>
      <w:r>
        <w:rPr>
          <w:b/>
          <w:bCs/>
        </w:rPr>
        <w:t>Mục tiêu</w:t>
      </w:r>
      <w:r w:rsidR="0019199A" w:rsidRPr="008A4D99">
        <w:rPr>
          <w:b/>
          <w:bCs/>
        </w:rPr>
        <w:t xml:space="preserve"> học phần</w:t>
      </w:r>
      <w:r w:rsidR="0019199A">
        <w:rPr>
          <w:b/>
          <w:bCs/>
        </w:rPr>
        <w:t xml:space="preserve"> (Course Description)</w:t>
      </w:r>
    </w:p>
    <w:p w:rsidR="00B23D1E" w:rsidRDefault="00B23D1E" w:rsidP="00B23D1E">
      <w:pPr>
        <w:pStyle w:val="ListParagraph"/>
        <w:numPr>
          <w:ilvl w:val="1"/>
          <w:numId w:val="1"/>
        </w:numPr>
        <w:autoSpaceDE w:val="0"/>
        <w:autoSpaceDN w:val="0"/>
        <w:adjustRightInd w:val="0"/>
        <w:spacing w:before="120" w:after="120" w:line="276" w:lineRule="auto"/>
        <w:jc w:val="both"/>
      </w:pPr>
      <w:r>
        <w:t xml:space="preserve"> Kiến thức:</w:t>
      </w:r>
    </w:p>
    <w:p w:rsidR="00B23D1E" w:rsidRDefault="00355FB2" w:rsidP="009803E5">
      <w:pPr>
        <w:autoSpaceDE w:val="0"/>
        <w:autoSpaceDN w:val="0"/>
        <w:adjustRightInd w:val="0"/>
        <w:spacing w:before="120" w:after="120" w:line="276" w:lineRule="auto"/>
        <w:ind w:firstLine="360"/>
        <w:jc w:val="both"/>
      </w:pPr>
      <w:r>
        <w:t xml:space="preserve">4.1.1. </w:t>
      </w:r>
      <w:r w:rsidR="00B23D1E">
        <w:t>Hiểu rõ tầm quan trọng của việc chăm sóc khách hàng và hoạt động quản trị quan hệ khách hàng</w:t>
      </w:r>
      <w:r>
        <w:t xml:space="preserve"> </w:t>
      </w:r>
    </w:p>
    <w:p w:rsidR="00B23D1E" w:rsidRDefault="00355FB2" w:rsidP="00355FB2">
      <w:pPr>
        <w:autoSpaceDE w:val="0"/>
        <w:autoSpaceDN w:val="0"/>
        <w:adjustRightInd w:val="0"/>
        <w:spacing w:before="120" w:after="120" w:line="276" w:lineRule="auto"/>
        <w:ind w:firstLine="360"/>
        <w:jc w:val="both"/>
      </w:pPr>
      <w:r>
        <w:t xml:space="preserve">4.1.2. </w:t>
      </w:r>
      <w:r w:rsidR="00B23D1E">
        <w:t>Nhận thức và phân biệt được các chiến lược trong quản trị quan hệ khách hàng</w:t>
      </w:r>
    </w:p>
    <w:p w:rsidR="00B23D1E" w:rsidRDefault="00355FB2" w:rsidP="00355FB2">
      <w:pPr>
        <w:autoSpaceDE w:val="0"/>
        <w:autoSpaceDN w:val="0"/>
        <w:adjustRightInd w:val="0"/>
        <w:spacing w:before="120" w:after="120" w:line="276" w:lineRule="auto"/>
        <w:ind w:left="360"/>
        <w:jc w:val="both"/>
      </w:pPr>
      <w:r>
        <w:t xml:space="preserve">4.1.3. </w:t>
      </w:r>
      <w:r w:rsidR="00B23D1E">
        <w:t>Hiểu và vận dụng quy trình quản trị quan hệ khách hàng</w:t>
      </w:r>
    </w:p>
    <w:p w:rsidR="00073728" w:rsidRDefault="00073728" w:rsidP="00355FB2">
      <w:pPr>
        <w:autoSpaceDE w:val="0"/>
        <w:autoSpaceDN w:val="0"/>
        <w:adjustRightInd w:val="0"/>
        <w:spacing w:before="120" w:after="120" w:line="276" w:lineRule="auto"/>
        <w:ind w:left="360"/>
        <w:jc w:val="both"/>
      </w:pPr>
      <w:r>
        <w:t>4.1.4. Hiểu được nội dung kiến thức liên quan đến cơ sở dữ liệu khách hàng</w:t>
      </w:r>
    </w:p>
    <w:p w:rsidR="00B23D1E" w:rsidRDefault="00355FB2" w:rsidP="00355FB2">
      <w:pPr>
        <w:autoSpaceDE w:val="0"/>
        <w:autoSpaceDN w:val="0"/>
        <w:adjustRightInd w:val="0"/>
        <w:spacing w:before="120" w:after="120" w:line="276" w:lineRule="auto"/>
        <w:ind w:firstLine="360"/>
        <w:jc w:val="both"/>
      </w:pPr>
      <w:r>
        <w:t>4.1.</w:t>
      </w:r>
      <w:r w:rsidR="00073728">
        <w:t>5</w:t>
      </w:r>
      <w:r>
        <w:t xml:space="preserve">. </w:t>
      </w:r>
      <w:r w:rsidR="00B23D1E">
        <w:t>Nắm vững kiến thức về quản lý xung đột khách hàng, kiểm tra, đánh giá và điều chỉnh hoạt động quản trị quan hệ khách hàng</w:t>
      </w:r>
    </w:p>
    <w:p w:rsidR="00B23D1E" w:rsidRDefault="00B23D1E" w:rsidP="00B23D1E">
      <w:pPr>
        <w:pStyle w:val="ListParagraph"/>
        <w:numPr>
          <w:ilvl w:val="1"/>
          <w:numId w:val="1"/>
        </w:numPr>
        <w:autoSpaceDE w:val="0"/>
        <w:autoSpaceDN w:val="0"/>
        <w:adjustRightInd w:val="0"/>
        <w:spacing w:before="120" w:after="120" w:line="276" w:lineRule="auto"/>
        <w:jc w:val="both"/>
      </w:pPr>
      <w:r>
        <w:t xml:space="preserve"> Kỹ năng:</w:t>
      </w:r>
    </w:p>
    <w:p w:rsidR="00B23D1E" w:rsidRDefault="00355FB2" w:rsidP="00355FB2">
      <w:pPr>
        <w:autoSpaceDE w:val="0"/>
        <w:autoSpaceDN w:val="0"/>
        <w:adjustRightInd w:val="0"/>
        <w:spacing w:before="120" w:after="120" w:line="276" w:lineRule="auto"/>
        <w:ind w:firstLine="360"/>
        <w:jc w:val="both"/>
      </w:pPr>
      <w:r>
        <w:t xml:space="preserve">4.2.1. </w:t>
      </w:r>
      <w:r w:rsidR="00B23D1E">
        <w:t>Sinh viên có kỹ năng phân tích, đánh giá và xây dựng mô hình tổ chức dữ liệu khách hàng</w:t>
      </w:r>
    </w:p>
    <w:p w:rsidR="00B23D1E" w:rsidRDefault="00355FB2" w:rsidP="00355FB2">
      <w:pPr>
        <w:autoSpaceDE w:val="0"/>
        <w:autoSpaceDN w:val="0"/>
        <w:adjustRightInd w:val="0"/>
        <w:spacing w:before="120" w:after="120" w:line="276" w:lineRule="auto"/>
        <w:ind w:firstLine="360"/>
        <w:jc w:val="both"/>
      </w:pPr>
      <w:r>
        <w:t xml:space="preserve">4.2.2. </w:t>
      </w:r>
      <w:r w:rsidR="00B23D1E">
        <w:t>Có khả năng xây dựng chiến lược quan hệ khách hàng, đánh giá và điều chỉnh hoạt động quản trị quan hệ khách hàng</w:t>
      </w:r>
    </w:p>
    <w:p w:rsidR="00B23D1E" w:rsidRDefault="00355FB2" w:rsidP="00355FB2">
      <w:pPr>
        <w:autoSpaceDE w:val="0"/>
        <w:autoSpaceDN w:val="0"/>
        <w:adjustRightInd w:val="0"/>
        <w:spacing w:before="120" w:after="120" w:line="276" w:lineRule="auto"/>
        <w:ind w:firstLine="360"/>
        <w:jc w:val="both"/>
      </w:pPr>
      <w:r>
        <w:t xml:space="preserve">4.2.3. </w:t>
      </w:r>
      <w:r w:rsidR="00B23D1E">
        <w:t xml:space="preserve">Có năng lực </w:t>
      </w:r>
      <w:r>
        <w:t>nhận định và kịp thời giải quyết xung đột phát sinh trong quan hệ khách hàng</w:t>
      </w:r>
    </w:p>
    <w:p w:rsidR="0019199A" w:rsidRDefault="00355FB2" w:rsidP="00355FB2">
      <w:pPr>
        <w:autoSpaceDE w:val="0"/>
        <w:autoSpaceDN w:val="0"/>
        <w:adjustRightInd w:val="0"/>
        <w:spacing w:before="120" w:after="120" w:line="276" w:lineRule="auto"/>
        <w:ind w:firstLine="360"/>
        <w:jc w:val="both"/>
      </w:pPr>
      <w:r>
        <w:lastRenderedPageBreak/>
        <w:t xml:space="preserve">4.2.4. Có kỹ năng chăm sóc khách hàng. </w:t>
      </w:r>
      <w:r w:rsidR="002A6AC5">
        <w:t>Duy trì và phát triển lòng trung thành của khách hàng nhằm</w:t>
      </w:r>
      <w:r w:rsidR="0019199A">
        <w:t xml:space="preserve"> nhằm </w:t>
      </w:r>
      <w:r w:rsidR="0019199A" w:rsidRPr="00F00398">
        <w:t>nâng cao năng lực cạnh tranh</w:t>
      </w:r>
      <w:r w:rsidR="0019199A">
        <w:t xml:space="preserve"> của doanh nghiệp trong </w:t>
      </w:r>
      <w:r w:rsidR="002A6AC5">
        <w:t xml:space="preserve">thời kỳ </w:t>
      </w:r>
      <w:r w:rsidR="0019199A">
        <w:t>cách mạng công nghiệp 4.0.</w:t>
      </w:r>
    </w:p>
    <w:p w:rsidR="00355FB2" w:rsidRDefault="00355FB2" w:rsidP="00355FB2">
      <w:pPr>
        <w:numPr>
          <w:ilvl w:val="0"/>
          <w:numId w:val="1"/>
        </w:numPr>
        <w:tabs>
          <w:tab w:val="left" w:pos="284"/>
          <w:tab w:val="left" w:pos="5954"/>
        </w:tabs>
        <w:spacing w:before="60" w:after="60"/>
        <w:ind w:hanging="720"/>
        <w:jc w:val="both"/>
        <w:rPr>
          <w:b/>
          <w:bCs/>
        </w:rPr>
      </w:pPr>
      <w:r>
        <w:rPr>
          <w:b/>
          <w:bCs/>
        </w:rPr>
        <w:t>Tóm tắt nội dung</w:t>
      </w:r>
    </w:p>
    <w:p w:rsidR="00355FB2" w:rsidRPr="00355FB2" w:rsidRDefault="00355FB2" w:rsidP="00355FB2">
      <w:pPr>
        <w:tabs>
          <w:tab w:val="left" w:pos="284"/>
          <w:tab w:val="left" w:pos="5954"/>
        </w:tabs>
        <w:spacing w:before="60" w:after="60"/>
        <w:ind w:firstLine="720"/>
        <w:jc w:val="both"/>
        <w:rPr>
          <w:bCs/>
        </w:rPr>
      </w:pPr>
      <w:r>
        <w:rPr>
          <w:bCs/>
        </w:rPr>
        <w:t>Học phần quản trị quan hệ khách hàng cung cấp cho người học những kiến thức cơ bản về việc tổ chức và điều hành các hoạt động quản trị khách hàng và mối quan hệ giữa doanh nghiệp với khách hàng. Học phần trang bị các kiến thức cơ bản về quản trị quan hệ khách hàng, các hoạt động chủ yếu, mối quan hệ giữa quản trị quan hệ khách hàng với các hoạt động quản trị khách trong doanh nghiệp. Ngoài ra học phần cũng cung cấp các kiến thức về dịch vụ khách hàng, chiến lược quản trị khách hàng, các tác nghiệp trong quản trị xung đột và duy trì sự hài lòng của khách hàng nhằm đảm bảo nâng cao năng lực cạnh tranh của doanh nghiệp trong thời kỳ cách mạng công nghiệp 4.0.</w:t>
      </w:r>
    </w:p>
    <w:p w:rsidR="0019199A" w:rsidRDefault="00DC2FCB" w:rsidP="0019199A">
      <w:pPr>
        <w:numPr>
          <w:ilvl w:val="0"/>
          <w:numId w:val="1"/>
        </w:numPr>
        <w:tabs>
          <w:tab w:val="left" w:pos="284"/>
          <w:tab w:val="left" w:pos="5954"/>
        </w:tabs>
        <w:spacing w:before="60" w:after="60"/>
        <w:ind w:hanging="720"/>
        <w:jc w:val="both"/>
        <w:rPr>
          <w:b/>
          <w:bCs/>
        </w:rPr>
      </w:pPr>
      <w:r>
        <w:rPr>
          <w:b/>
          <w:bCs/>
        </w:rPr>
        <w:t>Cấu trúc</w:t>
      </w:r>
      <w:r w:rsidR="0019199A">
        <w:rPr>
          <w:b/>
          <w:bCs/>
        </w:rPr>
        <w:t xml:space="preserve"> học phần </w:t>
      </w:r>
    </w:p>
    <w:p w:rsidR="00DC2FCB" w:rsidRDefault="00DC2FCB" w:rsidP="009803E5">
      <w:pPr>
        <w:tabs>
          <w:tab w:val="left" w:pos="284"/>
          <w:tab w:val="left" w:pos="5954"/>
        </w:tabs>
        <w:spacing w:before="60" w:after="60"/>
        <w:ind w:left="720"/>
        <w:jc w:val="center"/>
        <w:rPr>
          <w:b/>
          <w:bCs/>
        </w:rPr>
      </w:pPr>
      <w:r>
        <w:rPr>
          <w:b/>
          <w:bCs/>
        </w:rPr>
        <w:t>Bảng 1: Nội dung học phần</w:t>
      </w:r>
    </w:p>
    <w:tbl>
      <w:tblPr>
        <w:tblStyle w:val="TableGrid"/>
        <w:tblW w:w="9169" w:type="dxa"/>
        <w:tblInd w:w="720" w:type="dxa"/>
        <w:tblLook w:val="04A0" w:firstRow="1" w:lastRow="0" w:firstColumn="1" w:lastColumn="0" w:noHBand="0" w:noVBand="1"/>
      </w:tblPr>
      <w:tblGrid>
        <w:gridCol w:w="1515"/>
        <w:gridCol w:w="5103"/>
        <w:gridCol w:w="1275"/>
        <w:gridCol w:w="1276"/>
      </w:tblGrid>
      <w:tr w:rsidR="00DC2FCB" w:rsidTr="00E52C95">
        <w:tc>
          <w:tcPr>
            <w:tcW w:w="1515" w:type="dxa"/>
          </w:tcPr>
          <w:p w:rsidR="00DC2FCB" w:rsidRDefault="00DC2FCB" w:rsidP="00DC2FCB">
            <w:pPr>
              <w:tabs>
                <w:tab w:val="left" w:pos="284"/>
                <w:tab w:val="left" w:pos="5954"/>
              </w:tabs>
              <w:spacing w:before="60" w:after="60"/>
              <w:jc w:val="both"/>
              <w:rPr>
                <w:b/>
                <w:bCs/>
              </w:rPr>
            </w:pPr>
            <w:r>
              <w:rPr>
                <w:b/>
                <w:bCs/>
              </w:rPr>
              <w:t>Đề mục</w:t>
            </w:r>
          </w:p>
        </w:tc>
        <w:tc>
          <w:tcPr>
            <w:tcW w:w="5103" w:type="dxa"/>
          </w:tcPr>
          <w:p w:rsidR="00DC2FCB" w:rsidRDefault="00DC2FCB" w:rsidP="00DC2FCB">
            <w:pPr>
              <w:tabs>
                <w:tab w:val="left" w:pos="284"/>
                <w:tab w:val="left" w:pos="5954"/>
              </w:tabs>
              <w:spacing w:before="60" w:after="60"/>
              <w:jc w:val="both"/>
              <w:rPr>
                <w:b/>
                <w:bCs/>
              </w:rPr>
            </w:pPr>
            <w:r>
              <w:rPr>
                <w:b/>
                <w:bCs/>
              </w:rPr>
              <w:t>Nội dung</w:t>
            </w:r>
          </w:p>
        </w:tc>
        <w:tc>
          <w:tcPr>
            <w:tcW w:w="1275" w:type="dxa"/>
          </w:tcPr>
          <w:p w:rsidR="00DC2FCB" w:rsidRDefault="00DC2FCB" w:rsidP="00DC2FCB">
            <w:pPr>
              <w:tabs>
                <w:tab w:val="left" w:pos="284"/>
                <w:tab w:val="left" w:pos="5954"/>
              </w:tabs>
              <w:spacing w:before="60" w:after="60"/>
              <w:jc w:val="both"/>
              <w:rPr>
                <w:b/>
                <w:bCs/>
              </w:rPr>
            </w:pPr>
            <w:r>
              <w:rPr>
                <w:b/>
                <w:bCs/>
              </w:rPr>
              <w:t>Số tiết</w:t>
            </w:r>
          </w:p>
        </w:tc>
        <w:tc>
          <w:tcPr>
            <w:tcW w:w="1276" w:type="dxa"/>
          </w:tcPr>
          <w:p w:rsidR="00DC2FCB" w:rsidRDefault="00DC2FCB" w:rsidP="00DC2FCB">
            <w:pPr>
              <w:tabs>
                <w:tab w:val="left" w:pos="284"/>
                <w:tab w:val="left" w:pos="5954"/>
              </w:tabs>
              <w:spacing w:before="60" w:after="60"/>
              <w:jc w:val="both"/>
              <w:rPr>
                <w:b/>
                <w:bCs/>
              </w:rPr>
            </w:pPr>
            <w:r>
              <w:rPr>
                <w:b/>
                <w:bCs/>
              </w:rPr>
              <w:t>Mục tiêu</w:t>
            </w: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Chương 1</w:t>
            </w:r>
          </w:p>
        </w:tc>
        <w:tc>
          <w:tcPr>
            <w:tcW w:w="5103" w:type="dxa"/>
          </w:tcPr>
          <w:p w:rsidR="00570360" w:rsidRDefault="00570360" w:rsidP="00DC2FCB">
            <w:pPr>
              <w:tabs>
                <w:tab w:val="left" w:pos="284"/>
                <w:tab w:val="left" w:pos="5954"/>
              </w:tabs>
              <w:spacing w:before="60" w:after="60"/>
              <w:jc w:val="both"/>
              <w:rPr>
                <w:b/>
                <w:bCs/>
              </w:rPr>
            </w:pPr>
            <w:r>
              <w:rPr>
                <w:b/>
                <w:bCs/>
              </w:rPr>
              <w:t>Tổng quan về quản trị quan hệ khách hàng</w:t>
            </w:r>
          </w:p>
        </w:tc>
        <w:tc>
          <w:tcPr>
            <w:tcW w:w="1275" w:type="dxa"/>
          </w:tcPr>
          <w:p w:rsidR="00570360" w:rsidRDefault="00B75FA4" w:rsidP="00DC2FCB">
            <w:pPr>
              <w:tabs>
                <w:tab w:val="left" w:pos="284"/>
                <w:tab w:val="left" w:pos="5954"/>
              </w:tabs>
              <w:spacing w:before="60" w:after="60"/>
              <w:jc w:val="both"/>
              <w:rPr>
                <w:b/>
                <w:bCs/>
              </w:rPr>
            </w:pPr>
            <w:r>
              <w:rPr>
                <w:b/>
                <w:bCs/>
              </w:rPr>
              <w:t>8</w:t>
            </w:r>
          </w:p>
        </w:tc>
        <w:tc>
          <w:tcPr>
            <w:tcW w:w="1276" w:type="dxa"/>
          </w:tcPr>
          <w:p w:rsidR="00570360" w:rsidRDefault="00073728" w:rsidP="00DC2FCB">
            <w:pPr>
              <w:tabs>
                <w:tab w:val="left" w:pos="284"/>
                <w:tab w:val="left" w:pos="5954"/>
              </w:tabs>
              <w:spacing w:before="60" w:after="60"/>
              <w:jc w:val="both"/>
              <w:rPr>
                <w:b/>
                <w:bCs/>
              </w:rPr>
            </w:pPr>
            <w:r>
              <w:rPr>
                <w:b/>
                <w:bCs/>
              </w:rPr>
              <w:t>4.1.1</w:t>
            </w: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1.1.</w:t>
            </w:r>
          </w:p>
        </w:tc>
        <w:tc>
          <w:tcPr>
            <w:tcW w:w="5103" w:type="dxa"/>
          </w:tcPr>
          <w:p w:rsidR="00570360" w:rsidRDefault="00570360" w:rsidP="00DC2FCB">
            <w:pPr>
              <w:tabs>
                <w:tab w:val="left" w:pos="284"/>
                <w:tab w:val="left" w:pos="5954"/>
              </w:tabs>
              <w:spacing w:before="60" w:after="60"/>
              <w:jc w:val="both"/>
              <w:rPr>
                <w:b/>
                <w:bCs/>
              </w:rPr>
            </w:pPr>
            <w:r>
              <w:rPr>
                <w:b/>
                <w:bCs/>
              </w:rPr>
              <w:t>Quản trị quan hệ khách hàng</w:t>
            </w:r>
          </w:p>
        </w:tc>
        <w:tc>
          <w:tcPr>
            <w:tcW w:w="1275" w:type="dxa"/>
          </w:tcPr>
          <w:p w:rsidR="00570360" w:rsidRDefault="00570360" w:rsidP="00DC2FCB">
            <w:pPr>
              <w:tabs>
                <w:tab w:val="left" w:pos="284"/>
                <w:tab w:val="left" w:pos="5954"/>
              </w:tabs>
              <w:spacing w:before="60" w:after="60"/>
              <w:jc w:val="both"/>
              <w:rPr>
                <w:b/>
                <w:bCs/>
              </w:rPr>
            </w:pPr>
          </w:p>
        </w:tc>
        <w:tc>
          <w:tcPr>
            <w:tcW w:w="1276" w:type="dxa"/>
          </w:tcPr>
          <w:p w:rsidR="00570360" w:rsidRDefault="00570360" w:rsidP="00DC2FCB">
            <w:pPr>
              <w:tabs>
                <w:tab w:val="left" w:pos="284"/>
                <w:tab w:val="left" w:pos="5954"/>
              </w:tabs>
              <w:spacing w:before="60" w:after="60"/>
              <w:jc w:val="both"/>
              <w:rPr>
                <w:b/>
                <w:bCs/>
              </w:rPr>
            </w:pP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1.2.</w:t>
            </w:r>
          </w:p>
        </w:tc>
        <w:tc>
          <w:tcPr>
            <w:tcW w:w="5103" w:type="dxa"/>
          </w:tcPr>
          <w:p w:rsidR="00570360" w:rsidRDefault="00570360" w:rsidP="00DC2FCB">
            <w:pPr>
              <w:tabs>
                <w:tab w:val="left" w:pos="284"/>
                <w:tab w:val="left" w:pos="5954"/>
              </w:tabs>
              <w:spacing w:before="60" w:after="60"/>
              <w:jc w:val="both"/>
              <w:rPr>
                <w:b/>
                <w:bCs/>
              </w:rPr>
            </w:pPr>
            <w:r>
              <w:rPr>
                <w:b/>
                <w:bCs/>
              </w:rPr>
              <w:t>Đặc điểm và phạm vi của quản trị quan hệ khách hàng</w:t>
            </w:r>
          </w:p>
        </w:tc>
        <w:tc>
          <w:tcPr>
            <w:tcW w:w="1275" w:type="dxa"/>
          </w:tcPr>
          <w:p w:rsidR="00570360" w:rsidRDefault="00570360" w:rsidP="00DC2FCB">
            <w:pPr>
              <w:tabs>
                <w:tab w:val="left" w:pos="284"/>
                <w:tab w:val="left" w:pos="5954"/>
              </w:tabs>
              <w:spacing w:before="60" w:after="60"/>
              <w:jc w:val="both"/>
              <w:rPr>
                <w:b/>
                <w:bCs/>
              </w:rPr>
            </w:pPr>
          </w:p>
        </w:tc>
        <w:tc>
          <w:tcPr>
            <w:tcW w:w="1276" w:type="dxa"/>
          </w:tcPr>
          <w:p w:rsidR="00570360" w:rsidRDefault="00570360" w:rsidP="00DC2FCB">
            <w:pPr>
              <w:tabs>
                <w:tab w:val="left" w:pos="284"/>
                <w:tab w:val="left" w:pos="5954"/>
              </w:tabs>
              <w:spacing w:before="60" w:after="60"/>
              <w:jc w:val="both"/>
              <w:rPr>
                <w:b/>
                <w:bCs/>
              </w:rPr>
            </w:pP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1.3.</w:t>
            </w:r>
          </w:p>
        </w:tc>
        <w:tc>
          <w:tcPr>
            <w:tcW w:w="5103" w:type="dxa"/>
          </w:tcPr>
          <w:p w:rsidR="00570360" w:rsidRDefault="00570360" w:rsidP="00DC2FCB">
            <w:pPr>
              <w:tabs>
                <w:tab w:val="left" w:pos="284"/>
                <w:tab w:val="left" w:pos="5954"/>
              </w:tabs>
              <w:spacing w:before="60" w:after="60"/>
              <w:jc w:val="both"/>
              <w:rPr>
                <w:b/>
                <w:bCs/>
              </w:rPr>
            </w:pPr>
            <w:r>
              <w:rPr>
                <w:b/>
                <w:bCs/>
              </w:rPr>
              <w:t>Các yếu tố chi phối tới hoạt động quản trị quan hệ khách hàng</w:t>
            </w:r>
          </w:p>
        </w:tc>
        <w:tc>
          <w:tcPr>
            <w:tcW w:w="1275" w:type="dxa"/>
          </w:tcPr>
          <w:p w:rsidR="00570360" w:rsidRDefault="00570360" w:rsidP="00DC2FCB">
            <w:pPr>
              <w:tabs>
                <w:tab w:val="left" w:pos="284"/>
                <w:tab w:val="left" w:pos="5954"/>
              </w:tabs>
              <w:spacing w:before="60" w:after="60"/>
              <w:jc w:val="both"/>
              <w:rPr>
                <w:b/>
                <w:bCs/>
              </w:rPr>
            </w:pPr>
          </w:p>
        </w:tc>
        <w:tc>
          <w:tcPr>
            <w:tcW w:w="1276" w:type="dxa"/>
          </w:tcPr>
          <w:p w:rsidR="00570360" w:rsidRDefault="00570360" w:rsidP="00DC2FCB">
            <w:pPr>
              <w:tabs>
                <w:tab w:val="left" w:pos="284"/>
                <w:tab w:val="left" w:pos="5954"/>
              </w:tabs>
              <w:spacing w:before="60" w:after="60"/>
              <w:jc w:val="both"/>
              <w:rPr>
                <w:b/>
                <w:bCs/>
              </w:rPr>
            </w:pP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1.4.</w:t>
            </w:r>
          </w:p>
        </w:tc>
        <w:tc>
          <w:tcPr>
            <w:tcW w:w="5103" w:type="dxa"/>
          </w:tcPr>
          <w:p w:rsidR="00570360" w:rsidRDefault="00570360" w:rsidP="00DC2FCB">
            <w:pPr>
              <w:tabs>
                <w:tab w:val="left" w:pos="284"/>
                <w:tab w:val="left" w:pos="5954"/>
              </w:tabs>
              <w:spacing w:before="60" w:after="60"/>
              <w:jc w:val="both"/>
              <w:rPr>
                <w:b/>
                <w:bCs/>
              </w:rPr>
            </w:pPr>
            <w:r>
              <w:rPr>
                <w:b/>
                <w:bCs/>
              </w:rPr>
              <w:t>Mối quan hệ giữa hoạt động quản trị quan hệ khách hàng với các hoạt động quản trị quan hệ khác trong doanh nghiệp</w:t>
            </w:r>
          </w:p>
        </w:tc>
        <w:tc>
          <w:tcPr>
            <w:tcW w:w="1275" w:type="dxa"/>
          </w:tcPr>
          <w:p w:rsidR="00570360" w:rsidRDefault="00570360" w:rsidP="00DC2FCB">
            <w:pPr>
              <w:tabs>
                <w:tab w:val="left" w:pos="284"/>
                <w:tab w:val="left" w:pos="5954"/>
              </w:tabs>
              <w:spacing w:before="60" w:after="60"/>
              <w:jc w:val="both"/>
              <w:rPr>
                <w:b/>
                <w:bCs/>
              </w:rPr>
            </w:pPr>
          </w:p>
        </w:tc>
        <w:tc>
          <w:tcPr>
            <w:tcW w:w="1276" w:type="dxa"/>
          </w:tcPr>
          <w:p w:rsidR="00570360" w:rsidRDefault="00570360" w:rsidP="00DC2FCB">
            <w:pPr>
              <w:tabs>
                <w:tab w:val="left" w:pos="284"/>
                <w:tab w:val="left" w:pos="5954"/>
              </w:tabs>
              <w:spacing w:before="60" w:after="60"/>
              <w:jc w:val="both"/>
              <w:rPr>
                <w:b/>
                <w:bCs/>
              </w:rPr>
            </w:pP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Chương 2</w:t>
            </w:r>
          </w:p>
        </w:tc>
        <w:tc>
          <w:tcPr>
            <w:tcW w:w="5103" w:type="dxa"/>
          </w:tcPr>
          <w:p w:rsidR="00570360" w:rsidRDefault="00570360" w:rsidP="00DC2FCB">
            <w:pPr>
              <w:tabs>
                <w:tab w:val="left" w:pos="284"/>
                <w:tab w:val="left" w:pos="5954"/>
              </w:tabs>
              <w:spacing w:before="60" w:after="60"/>
              <w:jc w:val="both"/>
              <w:rPr>
                <w:b/>
                <w:bCs/>
              </w:rPr>
            </w:pPr>
            <w:r>
              <w:rPr>
                <w:b/>
                <w:bCs/>
              </w:rPr>
              <w:t>Dịch vụ khách hàng trong quản trị quan hệ khách hàng</w:t>
            </w:r>
          </w:p>
        </w:tc>
        <w:tc>
          <w:tcPr>
            <w:tcW w:w="1275" w:type="dxa"/>
          </w:tcPr>
          <w:p w:rsidR="00570360" w:rsidRDefault="00B75FA4" w:rsidP="00DC2FCB">
            <w:pPr>
              <w:tabs>
                <w:tab w:val="left" w:pos="284"/>
                <w:tab w:val="left" w:pos="5954"/>
              </w:tabs>
              <w:spacing w:before="60" w:after="60"/>
              <w:jc w:val="both"/>
              <w:rPr>
                <w:b/>
                <w:bCs/>
              </w:rPr>
            </w:pPr>
            <w:r>
              <w:rPr>
                <w:b/>
                <w:bCs/>
              </w:rPr>
              <w:t>10</w:t>
            </w:r>
          </w:p>
        </w:tc>
        <w:tc>
          <w:tcPr>
            <w:tcW w:w="1276" w:type="dxa"/>
          </w:tcPr>
          <w:p w:rsidR="00570360" w:rsidRDefault="00073728" w:rsidP="00DC2FCB">
            <w:pPr>
              <w:tabs>
                <w:tab w:val="left" w:pos="284"/>
                <w:tab w:val="left" w:pos="5954"/>
              </w:tabs>
              <w:spacing w:before="60" w:after="60"/>
              <w:jc w:val="both"/>
              <w:rPr>
                <w:b/>
                <w:bCs/>
              </w:rPr>
            </w:pPr>
            <w:r>
              <w:rPr>
                <w:b/>
                <w:bCs/>
              </w:rPr>
              <w:t>4.1.1; 4.1.3</w:t>
            </w: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2.1.</w:t>
            </w:r>
          </w:p>
        </w:tc>
        <w:tc>
          <w:tcPr>
            <w:tcW w:w="5103" w:type="dxa"/>
          </w:tcPr>
          <w:p w:rsidR="00570360" w:rsidRDefault="00570360" w:rsidP="00DC2FCB">
            <w:pPr>
              <w:tabs>
                <w:tab w:val="left" w:pos="284"/>
                <w:tab w:val="left" w:pos="5954"/>
              </w:tabs>
              <w:spacing w:before="60" w:after="60"/>
              <w:jc w:val="both"/>
              <w:rPr>
                <w:b/>
                <w:bCs/>
              </w:rPr>
            </w:pPr>
            <w:r>
              <w:rPr>
                <w:b/>
                <w:bCs/>
              </w:rPr>
              <w:t>Bản chất và vai trò của dịch vụ khách hàng</w:t>
            </w:r>
          </w:p>
        </w:tc>
        <w:tc>
          <w:tcPr>
            <w:tcW w:w="1275" w:type="dxa"/>
          </w:tcPr>
          <w:p w:rsidR="00570360" w:rsidRDefault="00570360" w:rsidP="00DC2FCB">
            <w:pPr>
              <w:tabs>
                <w:tab w:val="left" w:pos="284"/>
                <w:tab w:val="left" w:pos="5954"/>
              </w:tabs>
              <w:spacing w:before="60" w:after="60"/>
              <w:jc w:val="both"/>
              <w:rPr>
                <w:b/>
                <w:bCs/>
              </w:rPr>
            </w:pPr>
          </w:p>
        </w:tc>
        <w:tc>
          <w:tcPr>
            <w:tcW w:w="1276" w:type="dxa"/>
          </w:tcPr>
          <w:p w:rsidR="00570360" w:rsidRDefault="00570360" w:rsidP="00DC2FCB">
            <w:pPr>
              <w:tabs>
                <w:tab w:val="left" w:pos="284"/>
                <w:tab w:val="left" w:pos="5954"/>
              </w:tabs>
              <w:spacing w:before="60" w:after="60"/>
              <w:jc w:val="both"/>
              <w:rPr>
                <w:b/>
                <w:bCs/>
              </w:rPr>
            </w:pP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2.2.</w:t>
            </w:r>
          </w:p>
        </w:tc>
        <w:tc>
          <w:tcPr>
            <w:tcW w:w="5103" w:type="dxa"/>
          </w:tcPr>
          <w:p w:rsidR="00570360" w:rsidRDefault="00570360" w:rsidP="00DC2FCB">
            <w:pPr>
              <w:tabs>
                <w:tab w:val="left" w:pos="284"/>
                <w:tab w:val="left" w:pos="5954"/>
              </w:tabs>
              <w:spacing w:before="60" w:after="60"/>
              <w:jc w:val="both"/>
              <w:rPr>
                <w:b/>
                <w:bCs/>
              </w:rPr>
            </w:pPr>
            <w:r>
              <w:rPr>
                <w:b/>
                <w:bCs/>
              </w:rPr>
              <w:t>Các cấp độ dịch vụ khách hàng</w:t>
            </w:r>
          </w:p>
        </w:tc>
        <w:tc>
          <w:tcPr>
            <w:tcW w:w="1275" w:type="dxa"/>
          </w:tcPr>
          <w:p w:rsidR="00570360" w:rsidRDefault="00570360" w:rsidP="00DC2FCB">
            <w:pPr>
              <w:tabs>
                <w:tab w:val="left" w:pos="284"/>
                <w:tab w:val="left" w:pos="5954"/>
              </w:tabs>
              <w:spacing w:before="60" w:after="60"/>
              <w:jc w:val="both"/>
              <w:rPr>
                <w:b/>
                <w:bCs/>
              </w:rPr>
            </w:pPr>
          </w:p>
        </w:tc>
        <w:tc>
          <w:tcPr>
            <w:tcW w:w="1276" w:type="dxa"/>
          </w:tcPr>
          <w:p w:rsidR="00570360" w:rsidRDefault="00570360" w:rsidP="00DC2FCB">
            <w:pPr>
              <w:tabs>
                <w:tab w:val="left" w:pos="284"/>
                <w:tab w:val="left" w:pos="5954"/>
              </w:tabs>
              <w:spacing w:before="60" w:after="60"/>
              <w:jc w:val="both"/>
              <w:rPr>
                <w:b/>
                <w:bCs/>
              </w:rPr>
            </w:pP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2.3.</w:t>
            </w:r>
          </w:p>
        </w:tc>
        <w:tc>
          <w:tcPr>
            <w:tcW w:w="5103" w:type="dxa"/>
          </w:tcPr>
          <w:p w:rsidR="00570360" w:rsidRDefault="00570360" w:rsidP="00DC2FCB">
            <w:pPr>
              <w:tabs>
                <w:tab w:val="left" w:pos="284"/>
                <w:tab w:val="left" w:pos="5954"/>
              </w:tabs>
              <w:spacing w:before="60" w:after="60"/>
              <w:jc w:val="both"/>
              <w:rPr>
                <w:b/>
                <w:bCs/>
              </w:rPr>
            </w:pPr>
            <w:r>
              <w:rPr>
                <w:b/>
                <w:bCs/>
              </w:rPr>
              <w:t>Lựa chọn hình thức dịch vụ khách hàng</w:t>
            </w:r>
          </w:p>
        </w:tc>
        <w:tc>
          <w:tcPr>
            <w:tcW w:w="1275" w:type="dxa"/>
          </w:tcPr>
          <w:p w:rsidR="00570360" w:rsidRDefault="00570360" w:rsidP="00DC2FCB">
            <w:pPr>
              <w:tabs>
                <w:tab w:val="left" w:pos="284"/>
                <w:tab w:val="left" w:pos="5954"/>
              </w:tabs>
              <w:spacing w:before="60" w:after="60"/>
              <w:jc w:val="both"/>
              <w:rPr>
                <w:b/>
                <w:bCs/>
              </w:rPr>
            </w:pPr>
          </w:p>
        </w:tc>
        <w:tc>
          <w:tcPr>
            <w:tcW w:w="1276" w:type="dxa"/>
          </w:tcPr>
          <w:p w:rsidR="00570360" w:rsidRDefault="00570360" w:rsidP="00DC2FCB">
            <w:pPr>
              <w:tabs>
                <w:tab w:val="left" w:pos="284"/>
                <w:tab w:val="left" w:pos="5954"/>
              </w:tabs>
              <w:spacing w:before="60" w:after="60"/>
              <w:jc w:val="both"/>
              <w:rPr>
                <w:b/>
                <w:bCs/>
              </w:rPr>
            </w:pP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Chương 3</w:t>
            </w:r>
          </w:p>
        </w:tc>
        <w:tc>
          <w:tcPr>
            <w:tcW w:w="5103" w:type="dxa"/>
          </w:tcPr>
          <w:p w:rsidR="00570360" w:rsidRDefault="00570360" w:rsidP="00DC2FCB">
            <w:pPr>
              <w:tabs>
                <w:tab w:val="left" w:pos="284"/>
                <w:tab w:val="left" w:pos="5954"/>
              </w:tabs>
              <w:spacing w:before="60" w:after="60"/>
              <w:jc w:val="both"/>
              <w:rPr>
                <w:b/>
                <w:bCs/>
              </w:rPr>
            </w:pPr>
            <w:r>
              <w:rPr>
                <w:b/>
                <w:bCs/>
              </w:rPr>
              <w:t>Chiến lược quản trị quan hệ khách hàng</w:t>
            </w:r>
          </w:p>
        </w:tc>
        <w:tc>
          <w:tcPr>
            <w:tcW w:w="1275" w:type="dxa"/>
          </w:tcPr>
          <w:p w:rsidR="00570360" w:rsidRDefault="00B75FA4" w:rsidP="00DC2FCB">
            <w:pPr>
              <w:tabs>
                <w:tab w:val="left" w:pos="284"/>
                <w:tab w:val="left" w:pos="5954"/>
              </w:tabs>
              <w:spacing w:before="60" w:after="60"/>
              <w:jc w:val="both"/>
              <w:rPr>
                <w:b/>
                <w:bCs/>
              </w:rPr>
            </w:pPr>
            <w:r>
              <w:rPr>
                <w:b/>
                <w:bCs/>
              </w:rPr>
              <w:t>8</w:t>
            </w:r>
          </w:p>
        </w:tc>
        <w:tc>
          <w:tcPr>
            <w:tcW w:w="1276" w:type="dxa"/>
          </w:tcPr>
          <w:p w:rsidR="00570360" w:rsidRDefault="00073728" w:rsidP="00DC2FCB">
            <w:pPr>
              <w:tabs>
                <w:tab w:val="left" w:pos="284"/>
                <w:tab w:val="left" w:pos="5954"/>
              </w:tabs>
              <w:spacing w:before="60" w:after="60"/>
              <w:jc w:val="both"/>
              <w:rPr>
                <w:b/>
                <w:bCs/>
              </w:rPr>
            </w:pPr>
            <w:r>
              <w:rPr>
                <w:b/>
                <w:bCs/>
              </w:rPr>
              <w:t>4.1.2</w:t>
            </w: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3.1.</w:t>
            </w:r>
          </w:p>
        </w:tc>
        <w:tc>
          <w:tcPr>
            <w:tcW w:w="5103" w:type="dxa"/>
          </w:tcPr>
          <w:p w:rsidR="00570360" w:rsidRDefault="00570360" w:rsidP="00DC2FCB">
            <w:pPr>
              <w:tabs>
                <w:tab w:val="left" w:pos="284"/>
                <w:tab w:val="left" w:pos="5954"/>
              </w:tabs>
              <w:spacing w:before="60" w:after="60"/>
              <w:jc w:val="both"/>
              <w:rPr>
                <w:b/>
                <w:bCs/>
              </w:rPr>
            </w:pPr>
            <w:r>
              <w:rPr>
                <w:b/>
                <w:bCs/>
              </w:rPr>
              <w:t>Cơ sở xây dựng chiến lược quản trị quan hệ khách hàng</w:t>
            </w:r>
          </w:p>
        </w:tc>
        <w:tc>
          <w:tcPr>
            <w:tcW w:w="1275" w:type="dxa"/>
          </w:tcPr>
          <w:p w:rsidR="00570360" w:rsidRDefault="00570360" w:rsidP="00DC2FCB">
            <w:pPr>
              <w:tabs>
                <w:tab w:val="left" w:pos="284"/>
                <w:tab w:val="left" w:pos="5954"/>
              </w:tabs>
              <w:spacing w:before="60" w:after="60"/>
              <w:jc w:val="both"/>
              <w:rPr>
                <w:b/>
                <w:bCs/>
              </w:rPr>
            </w:pPr>
          </w:p>
        </w:tc>
        <w:tc>
          <w:tcPr>
            <w:tcW w:w="1276" w:type="dxa"/>
          </w:tcPr>
          <w:p w:rsidR="00570360" w:rsidRDefault="00570360" w:rsidP="00DC2FCB">
            <w:pPr>
              <w:tabs>
                <w:tab w:val="left" w:pos="284"/>
                <w:tab w:val="left" w:pos="5954"/>
              </w:tabs>
              <w:spacing w:before="60" w:after="60"/>
              <w:jc w:val="both"/>
              <w:rPr>
                <w:b/>
                <w:bCs/>
              </w:rPr>
            </w:pP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3.2.</w:t>
            </w:r>
          </w:p>
        </w:tc>
        <w:tc>
          <w:tcPr>
            <w:tcW w:w="5103" w:type="dxa"/>
          </w:tcPr>
          <w:p w:rsidR="00570360" w:rsidRDefault="00570360" w:rsidP="00DC2FCB">
            <w:pPr>
              <w:tabs>
                <w:tab w:val="left" w:pos="284"/>
                <w:tab w:val="left" w:pos="5954"/>
              </w:tabs>
              <w:spacing w:before="60" w:after="60"/>
              <w:jc w:val="both"/>
              <w:rPr>
                <w:b/>
                <w:bCs/>
              </w:rPr>
            </w:pPr>
            <w:r>
              <w:rPr>
                <w:b/>
                <w:bCs/>
              </w:rPr>
              <w:t>Các loại chiến lược quản trị quan hệ khách hàng</w:t>
            </w:r>
          </w:p>
        </w:tc>
        <w:tc>
          <w:tcPr>
            <w:tcW w:w="1275" w:type="dxa"/>
          </w:tcPr>
          <w:p w:rsidR="00570360" w:rsidRDefault="00570360" w:rsidP="00DC2FCB">
            <w:pPr>
              <w:tabs>
                <w:tab w:val="left" w:pos="284"/>
                <w:tab w:val="left" w:pos="5954"/>
              </w:tabs>
              <w:spacing w:before="60" w:after="60"/>
              <w:jc w:val="both"/>
              <w:rPr>
                <w:b/>
                <w:bCs/>
              </w:rPr>
            </w:pPr>
          </w:p>
        </w:tc>
        <w:tc>
          <w:tcPr>
            <w:tcW w:w="1276" w:type="dxa"/>
          </w:tcPr>
          <w:p w:rsidR="00570360" w:rsidRDefault="00570360" w:rsidP="00DC2FCB">
            <w:pPr>
              <w:tabs>
                <w:tab w:val="left" w:pos="284"/>
                <w:tab w:val="left" w:pos="5954"/>
              </w:tabs>
              <w:spacing w:before="60" w:after="60"/>
              <w:jc w:val="both"/>
              <w:rPr>
                <w:b/>
                <w:bCs/>
              </w:rPr>
            </w:pP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3.3.</w:t>
            </w:r>
          </w:p>
        </w:tc>
        <w:tc>
          <w:tcPr>
            <w:tcW w:w="5103" w:type="dxa"/>
          </w:tcPr>
          <w:p w:rsidR="00570360" w:rsidRDefault="00570360" w:rsidP="00DC2FCB">
            <w:pPr>
              <w:tabs>
                <w:tab w:val="left" w:pos="284"/>
                <w:tab w:val="left" w:pos="5954"/>
              </w:tabs>
              <w:spacing w:before="60" w:after="60"/>
              <w:jc w:val="both"/>
              <w:rPr>
                <w:b/>
                <w:bCs/>
              </w:rPr>
            </w:pPr>
            <w:r>
              <w:rPr>
                <w:b/>
                <w:bCs/>
              </w:rPr>
              <w:t>Tổ chức xây dựng chiến lược quản trị quan hệ khách hàng</w:t>
            </w:r>
          </w:p>
        </w:tc>
        <w:tc>
          <w:tcPr>
            <w:tcW w:w="1275" w:type="dxa"/>
          </w:tcPr>
          <w:p w:rsidR="00570360" w:rsidRDefault="00570360" w:rsidP="00DC2FCB">
            <w:pPr>
              <w:tabs>
                <w:tab w:val="left" w:pos="284"/>
                <w:tab w:val="left" w:pos="5954"/>
              </w:tabs>
              <w:spacing w:before="60" w:after="60"/>
              <w:jc w:val="both"/>
              <w:rPr>
                <w:b/>
                <w:bCs/>
              </w:rPr>
            </w:pPr>
          </w:p>
        </w:tc>
        <w:tc>
          <w:tcPr>
            <w:tcW w:w="1276" w:type="dxa"/>
          </w:tcPr>
          <w:p w:rsidR="00570360" w:rsidRDefault="00570360" w:rsidP="00DC2FCB">
            <w:pPr>
              <w:tabs>
                <w:tab w:val="left" w:pos="284"/>
                <w:tab w:val="left" w:pos="5954"/>
              </w:tabs>
              <w:spacing w:before="60" w:after="60"/>
              <w:jc w:val="both"/>
              <w:rPr>
                <w:b/>
                <w:bCs/>
              </w:rPr>
            </w:pP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Chương 4</w:t>
            </w:r>
          </w:p>
        </w:tc>
        <w:tc>
          <w:tcPr>
            <w:tcW w:w="5103" w:type="dxa"/>
          </w:tcPr>
          <w:p w:rsidR="00570360" w:rsidRDefault="00570360" w:rsidP="00DC2FCB">
            <w:pPr>
              <w:tabs>
                <w:tab w:val="left" w:pos="284"/>
                <w:tab w:val="left" w:pos="5954"/>
              </w:tabs>
              <w:spacing w:before="60" w:after="60"/>
              <w:jc w:val="both"/>
              <w:rPr>
                <w:b/>
                <w:bCs/>
              </w:rPr>
            </w:pPr>
            <w:r>
              <w:rPr>
                <w:b/>
                <w:bCs/>
              </w:rPr>
              <w:t>Quản trị cơ sở dữ liệu khách hàng</w:t>
            </w:r>
          </w:p>
        </w:tc>
        <w:tc>
          <w:tcPr>
            <w:tcW w:w="1275" w:type="dxa"/>
          </w:tcPr>
          <w:p w:rsidR="00570360" w:rsidRDefault="00B75FA4" w:rsidP="00DC2FCB">
            <w:pPr>
              <w:tabs>
                <w:tab w:val="left" w:pos="284"/>
                <w:tab w:val="left" w:pos="5954"/>
              </w:tabs>
              <w:spacing w:before="60" w:after="60"/>
              <w:jc w:val="both"/>
              <w:rPr>
                <w:b/>
                <w:bCs/>
              </w:rPr>
            </w:pPr>
            <w:r>
              <w:rPr>
                <w:b/>
                <w:bCs/>
              </w:rPr>
              <w:t>8</w:t>
            </w:r>
          </w:p>
        </w:tc>
        <w:tc>
          <w:tcPr>
            <w:tcW w:w="1276" w:type="dxa"/>
          </w:tcPr>
          <w:p w:rsidR="00570360" w:rsidRDefault="00073728" w:rsidP="00DC2FCB">
            <w:pPr>
              <w:tabs>
                <w:tab w:val="left" w:pos="284"/>
                <w:tab w:val="left" w:pos="5954"/>
              </w:tabs>
              <w:spacing w:before="60" w:after="60"/>
              <w:jc w:val="both"/>
              <w:rPr>
                <w:b/>
                <w:bCs/>
              </w:rPr>
            </w:pPr>
            <w:r>
              <w:rPr>
                <w:b/>
                <w:bCs/>
              </w:rPr>
              <w:t>4.1.4</w:t>
            </w: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4.1.</w:t>
            </w:r>
          </w:p>
        </w:tc>
        <w:tc>
          <w:tcPr>
            <w:tcW w:w="5103" w:type="dxa"/>
          </w:tcPr>
          <w:p w:rsidR="00570360" w:rsidRDefault="00570360" w:rsidP="00DC2FCB">
            <w:pPr>
              <w:tabs>
                <w:tab w:val="left" w:pos="284"/>
                <w:tab w:val="left" w:pos="5954"/>
              </w:tabs>
              <w:spacing w:before="60" w:after="60"/>
              <w:jc w:val="both"/>
              <w:rPr>
                <w:b/>
                <w:bCs/>
              </w:rPr>
            </w:pPr>
            <w:r>
              <w:rPr>
                <w:b/>
                <w:bCs/>
              </w:rPr>
              <w:t>Dữ liệu và thông tin</w:t>
            </w:r>
          </w:p>
        </w:tc>
        <w:tc>
          <w:tcPr>
            <w:tcW w:w="1275" w:type="dxa"/>
          </w:tcPr>
          <w:p w:rsidR="00570360" w:rsidRDefault="00570360" w:rsidP="00DC2FCB">
            <w:pPr>
              <w:tabs>
                <w:tab w:val="left" w:pos="284"/>
                <w:tab w:val="left" w:pos="5954"/>
              </w:tabs>
              <w:spacing w:before="60" w:after="60"/>
              <w:jc w:val="both"/>
              <w:rPr>
                <w:b/>
                <w:bCs/>
              </w:rPr>
            </w:pPr>
          </w:p>
        </w:tc>
        <w:tc>
          <w:tcPr>
            <w:tcW w:w="1276" w:type="dxa"/>
          </w:tcPr>
          <w:p w:rsidR="00570360" w:rsidRDefault="00570360" w:rsidP="00DC2FCB">
            <w:pPr>
              <w:tabs>
                <w:tab w:val="left" w:pos="284"/>
                <w:tab w:val="left" w:pos="5954"/>
              </w:tabs>
              <w:spacing w:before="60" w:after="60"/>
              <w:jc w:val="both"/>
              <w:rPr>
                <w:b/>
                <w:bCs/>
              </w:rPr>
            </w:pP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4.2.</w:t>
            </w:r>
          </w:p>
        </w:tc>
        <w:tc>
          <w:tcPr>
            <w:tcW w:w="5103" w:type="dxa"/>
          </w:tcPr>
          <w:p w:rsidR="00570360" w:rsidRDefault="00570360" w:rsidP="00DC2FCB">
            <w:pPr>
              <w:tabs>
                <w:tab w:val="left" w:pos="284"/>
                <w:tab w:val="left" w:pos="5954"/>
              </w:tabs>
              <w:spacing w:before="60" w:after="60"/>
              <w:jc w:val="both"/>
              <w:rPr>
                <w:b/>
                <w:bCs/>
              </w:rPr>
            </w:pPr>
            <w:r>
              <w:rPr>
                <w:b/>
                <w:bCs/>
              </w:rPr>
              <w:t>Quản trị cơ sở dữ liệu khách hàng</w:t>
            </w:r>
          </w:p>
        </w:tc>
        <w:tc>
          <w:tcPr>
            <w:tcW w:w="1275" w:type="dxa"/>
          </w:tcPr>
          <w:p w:rsidR="00570360" w:rsidRDefault="00570360" w:rsidP="00DC2FCB">
            <w:pPr>
              <w:tabs>
                <w:tab w:val="left" w:pos="284"/>
                <w:tab w:val="left" w:pos="5954"/>
              </w:tabs>
              <w:spacing w:before="60" w:after="60"/>
              <w:jc w:val="both"/>
              <w:rPr>
                <w:b/>
                <w:bCs/>
              </w:rPr>
            </w:pPr>
          </w:p>
        </w:tc>
        <w:tc>
          <w:tcPr>
            <w:tcW w:w="1276" w:type="dxa"/>
          </w:tcPr>
          <w:p w:rsidR="00570360" w:rsidRDefault="00570360" w:rsidP="00DC2FCB">
            <w:pPr>
              <w:tabs>
                <w:tab w:val="left" w:pos="284"/>
                <w:tab w:val="left" w:pos="5954"/>
              </w:tabs>
              <w:spacing w:before="60" w:after="60"/>
              <w:jc w:val="both"/>
              <w:rPr>
                <w:b/>
                <w:bCs/>
              </w:rPr>
            </w:pPr>
          </w:p>
        </w:tc>
      </w:tr>
      <w:tr w:rsidR="00570360" w:rsidTr="00E52C95">
        <w:tc>
          <w:tcPr>
            <w:tcW w:w="1515" w:type="dxa"/>
          </w:tcPr>
          <w:p w:rsidR="00570360" w:rsidRDefault="00570360" w:rsidP="00DC2FCB">
            <w:pPr>
              <w:tabs>
                <w:tab w:val="left" w:pos="284"/>
                <w:tab w:val="left" w:pos="5954"/>
              </w:tabs>
              <w:spacing w:before="60" w:after="60"/>
              <w:jc w:val="both"/>
              <w:rPr>
                <w:b/>
                <w:bCs/>
              </w:rPr>
            </w:pPr>
            <w:r>
              <w:rPr>
                <w:b/>
                <w:bCs/>
              </w:rPr>
              <w:t>4.3.</w:t>
            </w:r>
          </w:p>
        </w:tc>
        <w:tc>
          <w:tcPr>
            <w:tcW w:w="5103" w:type="dxa"/>
          </w:tcPr>
          <w:p w:rsidR="00570360" w:rsidRDefault="003F1CF7" w:rsidP="00DC2FCB">
            <w:pPr>
              <w:tabs>
                <w:tab w:val="left" w:pos="284"/>
                <w:tab w:val="left" w:pos="5954"/>
              </w:tabs>
              <w:spacing w:before="60" w:after="60"/>
              <w:jc w:val="both"/>
              <w:rPr>
                <w:b/>
                <w:bCs/>
              </w:rPr>
            </w:pPr>
            <w:r>
              <w:rPr>
                <w:b/>
                <w:bCs/>
              </w:rPr>
              <w:t>Các công cụ thu thập thông tin khách hàng</w:t>
            </w:r>
          </w:p>
        </w:tc>
        <w:tc>
          <w:tcPr>
            <w:tcW w:w="1275" w:type="dxa"/>
          </w:tcPr>
          <w:p w:rsidR="00570360" w:rsidRDefault="00570360" w:rsidP="00DC2FCB">
            <w:pPr>
              <w:tabs>
                <w:tab w:val="left" w:pos="284"/>
                <w:tab w:val="left" w:pos="5954"/>
              </w:tabs>
              <w:spacing w:before="60" w:after="60"/>
              <w:jc w:val="both"/>
              <w:rPr>
                <w:b/>
                <w:bCs/>
              </w:rPr>
            </w:pPr>
          </w:p>
        </w:tc>
        <w:tc>
          <w:tcPr>
            <w:tcW w:w="1276" w:type="dxa"/>
          </w:tcPr>
          <w:p w:rsidR="00570360" w:rsidRDefault="00570360" w:rsidP="00DC2FCB">
            <w:pPr>
              <w:tabs>
                <w:tab w:val="left" w:pos="284"/>
                <w:tab w:val="left" w:pos="5954"/>
              </w:tabs>
              <w:spacing w:before="60" w:after="60"/>
              <w:jc w:val="both"/>
              <w:rPr>
                <w:b/>
                <w:bCs/>
              </w:rPr>
            </w:pPr>
          </w:p>
        </w:tc>
      </w:tr>
      <w:tr w:rsidR="003F1CF7" w:rsidTr="00E52C95">
        <w:tc>
          <w:tcPr>
            <w:tcW w:w="1515" w:type="dxa"/>
          </w:tcPr>
          <w:p w:rsidR="003F1CF7" w:rsidRDefault="003F1CF7" w:rsidP="00DC2FCB">
            <w:pPr>
              <w:tabs>
                <w:tab w:val="left" w:pos="284"/>
                <w:tab w:val="left" w:pos="5954"/>
              </w:tabs>
              <w:spacing w:before="60" w:after="60"/>
              <w:jc w:val="both"/>
              <w:rPr>
                <w:b/>
                <w:bCs/>
              </w:rPr>
            </w:pPr>
            <w:r>
              <w:rPr>
                <w:b/>
                <w:bCs/>
              </w:rPr>
              <w:t>Chương 5</w:t>
            </w:r>
          </w:p>
        </w:tc>
        <w:tc>
          <w:tcPr>
            <w:tcW w:w="5103" w:type="dxa"/>
          </w:tcPr>
          <w:p w:rsidR="003F1CF7" w:rsidRDefault="003F1CF7" w:rsidP="00DC2FCB">
            <w:pPr>
              <w:tabs>
                <w:tab w:val="left" w:pos="284"/>
                <w:tab w:val="left" w:pos="5954"/>
              </w:tabs>
              <w:spacing w:before="60" w:after="60"/>
              <w:jc w:val="both"/>
              <w:rPr>
                <w:b/>
                <w:bCs/>
              </w:rPr>
            </w:pPr>
            <w:r>
              <w:rPr>
                <w:b/>
                <w:bCs/>
              </w:rPr>
              <w:t>Chăm sóc khách hàng và quản trị xung đột</w:t>
            </w:r>
          </w:p>
        </w:tc>
        <w:tc>
          <w:tcPr>
            <w:tcW w:w="1275" w:type="dxa"/>
          </w:tcPr>
          <w:p w:rsidR="003F1CF7" w:rsidRDefault="00B75FA4" w:rsidP="00DC2FCB">
            <w:pPr>
              <w:tabs>
                <w:tab w:val="left" w:pos="284"/>
                <w:tab w:val="left" w:pos="5954"/>
              </w:tabs>
              <w:spacing w:before="60" w:after="60"/>
              <w:jc w:val="both"/>
              <w:rPr>
                <w:b/>
                <w:bCs/>
              </w:rPr>
            </w:pPr>
            <w:r>
              <w:rPr>
                <w:b/>
                <w:bCs/>
              </w:rPr>
              <w:t>8</w:t>
            </w:r>
          </w:p>
        </w:tc>
        <w:tc>
          <w:tcPr>
            <w:tcW w:w="1276" w:type="dxa"/>
          </w:tcPr>
          <w:p w:rsidR="003F1CF7" w:rsidRDefault="00073728" w:rsidP="00DC2FCB">
            <w:pPr>
              <w:tabs>
                <w:tab w:val="left" w:pos="284"/>
                <w:tab w:val="left" w:pos="5954"/>
              </w:tabs>
              <w:spacing w:before="60" w:after="60"/>
              <w:jc w:val="both"/>
              <w:rPr>
                <w:b/>
                <w:bCs/>
              </w:rPr>
            </w:pPr>
            <w:r>
              <w:rPr>
                <w:b/>
                <w:bCs/>
              </w:rPr>
              <w:t>4.1.5</w:t>
            </w:r>
          </w:p>
        </w:tc>
      </w:tr>
      <w:tr w:rsidR="003F1CF7" w:rsidTr="00E52C95">
        <w:tc>
          <w:tcPr>
            <w:tcW w:w="1515" w:type="dxa"/>
          </w:tcPr>
          <w:p w:rsidR="003F1CF7" w:rsidRDefault="003F1CF7" w:rsidP="00DC2FCB">
            <w:pPr>
              <w:tabs>
                <w:tab w:val="left" w:pos="284"/>
                <w:tab w:val="left" w:pos="5954"/>
              </w:tabs>
              <w:spacing w:before="60" w:after="60"/>
              <w:jc w:val="both"/>
              <w:rPr>
                <w:b/>
                <w:bCs/>
              </w:rPr>
            </w:pPr>
            <w:r>
              <w:rPr>
                <w:b/>
                <w:bCs/>
              </w:rPr>
              <w:lastRenderedPageBreak/>
              <w:t>5.1.</w:t>
            </w:r>
          </w:p>
        </w:tc>
        <w:tc>
          <w:tcPr>
            <w:tcW w:w="5103" w:type="dxa"/>
          </w:tcPr>
          <w:p w:rsidR="003F1CF7" w:rsidRDefault="003F1CF7" w:rsidP="00DC2FCB">
            <w:pPr>
              <w:tabs>
                <w:tab w:val="left" w:pos="284"/>
                <w:tab w:val="left" w:pos="5954"/>
              </w:tabs>
              <w:spacing w:before="60" w:after="60"/>
              <w:jc w:val="both"/>
              <w:rPr>
                <w:b/>
                <w:bCs/>
              </w:rPr>
            </w:pPr>
            <w:r>
              <w:rPr>
                <w:b/>
                <w:bCs/>
              </w:rPr>
              <w:t>Tổ chức hoạt động chăm sóc khách hàng</w:t>
            </w:r>
          </w:p>
        </w:tc>
        <w:tc>
          <w:tcPr>
            <w:tcW w:w="1275" w:type="dxa"/>
          </w:tcPr>
          <w:p w:rsidR="003F1CF7" w:rsidRDefault="003F1CF7" w:rsidP="00DC2FCB">
            <w:pPr>
              <w:tabs>
                <w:tab w:val="left" w:pos="284"/>
                <w:tab w:val="left" w:pos="5954"/>
              </w:tabs>
              <w:spacing w:before="60" w:after="60"/>
              <w:jc w:val="both"/>
              <w:rPr>
                <w:b/>
                <w:bCs/>
              </w:rPr>
            </w:pPr>
          </w:p>
        </w:tc>
        <w:tc>
          <w:tcPr>
            <w:tcW w:w="1276" w:type="dxa"/>
          </w:tcPr>
          <w:p w:rsidR="003F1CF7" w:rsidRDefault="003F1CF7" w:rsidP="00DC2FCB">
            <w:pPr>
              <w:tabs>
                <w:tab w:val="left" w:pos="284"/>
                <w:tab w:val="left" w:pos="5954"/>
              </w:tabs>
              <w:spacing w:before="60" w:after="60"/>
              <w:jc w:val="both"/>
              <w:rPr>
                <w:b/>
                <w:bCs/>
              </w:rPr>
            </w:pPr>
          </w:p>
        </w:tc>
      </w:tr>
      <w:tr w:rsidR="003F1CF7" w:rsidTr="00E52C95">
        <w:tc>
          <w:tcPr>
            <w:tcW w:w="1515" w:type="dxa"/>
          </w:tcPr>
          <w:p w:rsidR="003F1CF7" w:rsidRDefault="003F1CF7" w:rsidP="00DC2FCB">
            <w:pPr>
              <w:tabs>
                <w:tab w:val="left" w:pos="284"/>
                <w:tab w:val="left" w:pos="5954"/>
              </w:tabs>
              <w:spacing w:before="60" w:after="60"/>
              <w:jc w:val="both"/>
              <w:rPr>
                <w:b/>
                <w:bCs/>
              </w:rPr>
            </w:pPr>
            <w:r>
              <w:rPr>
                <w:b/>
                <w:bCs/>
              </w:rPr>
              <w:t>5.2.</w:t>
            </w:r>
          </w:p>
        </w:tc>
        <w:tc>
          <w:tcPr>
            <w:tcW w:w="5103" w:type="dxa"/>
          </w:tcPr>
          <w:p w:rsidR="003F1CF7" w:rsidRDefault="003F1CF7" w:rsidP="00DC2FCB">
            <w:pPr>
              <w:tabs>
                <w:tab w:val="left" w:pos="284"/>
                <w:tab w:val="left" w:pos="5954"/>
              </w:tabs>
              <w:spacing w:before="60" w:after="60"/>
              <w:jc w:val="both"/>
              <w:rPr>
                <w:b/>
                <w:bCs/>
              </w:rPr>
            </w:pPr>
            <w:r>
              <w:rPr>
                <w:b/>
                <w:bCs/>
              </w:rPr>
              <w:t>Quản trị xung đột với khách hàng</w:t>
            </w:r>
          </w:p>
        </w:tc>
        <w:tc>
          <w:tcPr>
            <w:tcW w:w="1275" w:type="dxa"/>
          </w:tcPr>
          <w:p w:rsidR="003F1CF7" w:rsidRDefault="003F1CF7" w:rsidP="00DC2FCB">
            <w:pPr>
              <w:tabs>
                <w:tab w:val="left" w:pos="284"/>
                <w:tab w:val="left" w:pos="5954"/>
              </w:tabs>
              <w:spacing w:before="60" w:after="60"/>
              <w:jc w:val="both"/>
              <w:rPr>
                <w:b/>
                <w:bCs/>
              </w:rPr>
            </w:pPr>
          </w:p>
        </w:tc>
        <w:tc>
          <w:tcPr>
            <w:tcW w:w="1276" w:type="dxa"/>
          </w:tcPr>
          <w:p w:rsidR="003F1CF7" w:rsidRDefault="003F1CF7" w:rsidP="00DC2FCB">
            <w:pPr>
              <w:tabs>
                <w:tab w:val="left" w:pos="284"/>
                <w:tab w:val="left" w:pos="5954"/>
              </w:tabs>
              <w:spacing w:before="60" w:after="60"/>
              <w:jc w:val="both"/>
              <w:rPr>
                <w:b/>
                <w:bCs/>
              </w:rPr>
            </w:pPr>
          </w:p>
        </w:tc>
      </w:tr>
    </w:tbl>
    <w:p w:rsidR="0019199A" w:rsidRDefault="0019199A" w:rsidP="0019199A">
      <w:pPr>
        <w:tabs>
          <w:tab w:val="left" w:pos="284"/>
          <w:tab w:val="left" w:pos="5954"/>
        </w:tabs>
        <w:spacing w:before="60" w:after="60"/>
        <w:ind w:left="720"/>
        <w:jc w:val="both"/>
        <w:rPr>
          <w:b/>
          <w:bCs/>
        </w:rPr>
      </w:pPr>
    </w:p>
    <w:p w:rsidR="0019199A" w:rsidRDefault="003F1CF7" w:rsidP="0019199A">
      <w:pPr>
        <w:numPr>
          <w:ilvl w:val="0"/>
          <w:numId w:val="1"/>
        </w:numPr>
        <w:tabs>
          <w:tab w:val="left" w:pos="284"/>
          <w:tab w:val="left" w:pos="5954"/>
        </w:tabs>
        <w:spacing w:before="60" w:after="60"/>
        <w:ind w:hanging="720"/>
        <w:jc w:val="both"/>
        <w:rPr>
          <w:b/>
          <w:bCs/>
        </w:rPr>
      </w:pPr>
      <w:r>
        <w:rPr>
          <w:b/>
          <w:bCs/>
        </w:rPr>
        <w:t>Phương pháp giảng dạy</w:t>
      </w:r>
    </w:p>
    <w:p w:rsidR="003F1CF7" w:rsidRDefault="009803E5" w:rsidP="009803E5">
      <w:pPr>
        <w:tabs>
          <w:tab w:val="left" w:pos="284"/>
          <w:tab w:val="left" w:pos="5954"/>
        </w:tabs>
        <w:spacing w:before="60" w:after="60"/>
        <w:jc w:val="both"/>
        <w:rPr>
          <w:bCs/>
        </w:rPr>
      </w:pPr>
      <w:r>
        <w:rPr>
          <w:bCs/>
        </w:rPr>
        <w:tab/>
      </w:r>
      <w:r w:rsidR="003F1CF7">
        <w:rPr>
          <w:bCs/>
        </w:rPr>
        <w:t>Kết hợp phương pháp giảng dạy lý thuyết kết hợp bài tập và các tình huống thảo luận trên lớp theo các nhóm.</w:t>
      </w:r>
    </w:p>
    <w:p w:rsidR="0019199A" w:rsidRPr="003F1CF7" w:rsidRDefault="003F1CF7" w:rsidP="0019199A">
      <w:pPr>
        <w:numPr>
          <w:ilvl w:val="0"/>
          <w:numId w:val="1"/>
        </w:numPr>
        <w:tabs>
          <w:tab w:val="left" w:pos="567"/>
          <w:tab w:val="left" w:pos="5954"/>
        </w:tabs>
        <w:spacing w:before="60" w:after="60"/>
        <w:ind w:hanging="720"/>
        <w:jc w:val="both"/>
        <w:rPr>
          <w:bCs/>
          <w:lang w:val="de-DE"/>
        </w:rPr>
      </w:pPr>
      <w:r>
        <w:rPr>
          <w:b/>
          <w:bCs/>
          <w:lang w:val="de-DE"/>
        </w:rPr>
        <w:t>Nhiệm vụ của sinh viên</w:t>
      </w:r>
    </w:p>
    <w:p w:rsidR="003F1CF7" w:rsidRPr="009803E5" w:rsidRDefault="003F1CF7" w:rsidP="009803E5">
      <w:pPr>
        <w:pStyle w:val="ListParagraph"/>
        <w:numPr>
          <w:ilvl w:val="0"/>
          <w:numId w:val="15"/>
        </w:numPr>
        <w:tabs>
          <w:tab w:val="left" w:pos="567"/>
          <w:tab w:val="left" w:pos="5954"/>
        </w:tabs>
        <w:spacing w:before="60" w:after="60"/>
        <w:jc w:val="both"/>
        <w:rPr>
          <w:bCs/>
          <w:lang w:val="de-DE"/>
        </w:rPr>
      </w:pPr>
      <w:r w:rsidRPr="009803E5">
        <w:rPr>
          <w:bCs/>
          <w:lang w:val="de-DE"/>
        </w:rPr>
        <w:t>Sinh viên có mặt tối thiểu 80% số buổi giảng dạy lý thuyết</w:t>
      </w:r>
    </w:p>
    <w:p w:rsidR="003F1CF7" w:rsidRPr="009803E5" w:rsidRDefault="003F1CF7" w:rsidP="009803E5">
      <w:pPr>
        <w:pStyle w:val="ListParagraph"/>
        <w:numPr>
          <w:ilvl w:val="0"/>
          <w:numId w:val="15"/>
        </w:numPr>
        <w:tabs>
          <w:tab w:val="left" w:pos="567"/>
          <w:tab w:val="left" w:pos="5954"/>
        </w:tabs>
        <w:spacing w:before="60" w:after="60"/>
        <w:jc w:val="both"/>
        <w:rPr>
          <w:bCs/>
          <w:lang w:val="de-DE"/>
        </w:rPr>
      </w:pPr>
      <w:r w:rsidRPr="009803E5">
        <w:rPr>
          <w:bCs/>
          <w:lang w:val="de-DE"/>
        </w:rPr>
        <w:t>Sinh viên hoàn thành đầy đủ các bài tập nhóm, có chuẩn bị nội dung trước khi lên lớp</w:t>
      </w:r>
    </w:p>
    <w:p w:rsidR="003F1CF7" w:rsidRPr="009803E5" w:rsidRDefault="003F1CF7" w:rsidP="009803E5">
      <w:pPr>
        <w:pStyle w:val="ListParagraph"/>
        <w:numPr>
          <w:ilvl w:val="0"/>
          <w:numId w:val="15"/>
        </w:numPr>
        <w:tabs>
          <w:tab w:val="left" w:pos="567"/>
          <w:tab w:val="left" w:pos="5954"/>
        </w:tabs>
        <w:spacing w:before="60" w:after="60"/>
        <w:jc w:val="both"/>
        <w:rPr>
          <w:bCs/>
          <w:lang w:val="de-DE"/>
        </w:rPr>
      </w:pPr>
      <w:r w:rsidRPr="009803E5">
        <w:rPr>
          <w:bCs/>
          <w:lang w:val="de-DE"/>
        </w:rPr>
        <w:t>Tham gia kiểm tra đánh giá giữa kỳ</w:t>
      </w:r>
    </w:p>
    <w:p w:rsidR="003F1CF7" w:rsidRPr="009803E5" w:rsidRDefault="003F1CF7" w:rsidP="009803E5">
      <w:pPr>
        <w:pStyle w:val="ListParagraph"/>
        <w:numPr>
          <w:ilvl w:val="0"/>
          <w:numId w:val="15"/>
        </w:numPr>
        <w:tabs>
          <w:tab w:val="left" w:pos="567"/>
          <w:tab w:val="left" w:pos="5954"/>
        </w:tabs>
        <w:spacing w:before="60" w:after="60"/>
        <w:jc w:val="both"/>
        <w:rPr>
          <w:bCs/>
          <w:lang w:val="de-DE"/>
        </w:rPr>
      </w:pPr>
      <w:r w:rsidRPr="009803E5">
        <w:rPr>
          <w:bCs/>
          <w:lang w:val="de-DE"/>
        </w:rPr>
        <w:t>T</w:t>
      </w:r>
      <w:r w:rsidR="009803E5" w:rsidRPr="009803E5">
        <w:rPr>
          <w:bCs/>
          <w:lang w:val="de-DE"/>
        </w:rPr>
        <w:t>h</w:t>
      </w:r>
      <w:r w:rsidRPr="009803E5">
        <w:rPr>
          <w:bCs/>
          <w:lang w:val="de-DE"/>
        </w:rPr>
        <w:t>am dự kỳ thi kết thúc học phần</w:t>
      </w:r>
    </w:p>
    <w:p w:rsidR="003F1CF7" w:rsidRPr="00503B82" w:rsidRDefault="003F1CF7" w:rsidP="0019199A">
      <w:pPr>
        <w:numPr>
          <w:ilvl w:val="0"/>
          <w:numId w:val="1"/>
        </w:numPr>
        <w:tabs>
          <w:tab w:val="left" w:pos="567"/>
          <w:tab w:val="left" w:pos="5954"/>
        </w:tabs>
        <w:spacing w:before="60" w:after="60"/>
        <w:ind w:hanging="720"/>
        <w:jc w:val="both"/>
        <w:rPr>
          <w:bCs/>
          <w:lang w:val="de-DE"/>
        </w:rPr>
      </w:pPr>
      <w:r>
        <w:rPr>
          <w:b/>
          <w:bCs/>
          <w:lang w:val="de-DE"/>
        </w:rPr>
        <w:t>Đánh giá kết quả học tập của sinh viên</w:t>
      </w:r>
    </w:p>
    <w:p w:rsidR="00503B82" w:rsidRDefault="00503B82" w:rsidP="009803E5">
      <w:pPr>
        <w:pStyle w:val="ListParagraph"/>
        <w:numPr>
          <w:ilvl w:val="1"/>
          <w:numId w:val="1"/>
        </w:numPr>
        <w:tabs>
          <w:tab w:val="left" w:pos="0"/>
          <w:tab w:val="left" w:pos="567"/>
        </w:tabs>
        <w:spacing w:before="60" w:after="60"/>
        <w:ind w:left="0" w:firstLine="0"/>
        <w:jc w:val="both"/>
        <w:rPr>
          <w:bCs/>
          <w:lang w:val="de-DE"/>
        </w:rPr>
      </w:pPr>
      <w:r>
        <w:rPr>
          <w:bCs/>
          <w:lang w:val="de-DE"/>
        </w:rPr>
        <w:t>Cách đánh giá</w:t>
      </w:r>
    </w:p>
    <w:p w:rsidR="003F1CF7" w:rsidRDefault="003F1CF7" w:rsidP="003F1CF7">
      <w:pPr>
        <w:tabs>
          <w:tab w:val="left" w:pos="567"/>
          <w:tab w:val="left" w:pos="5954"/>
        </w:tabs>
        <w:spacing w:before="60" w:after="60"/>
        <w:ind w:left="720"/>
        <w:jc w:val="center"/>
        <w:rPr>
          <w:b/>
          <w:bCs/>
          <w:lang w:val="de-DE"/>
        </w:rPr>
      </w:pPr>
      <w:r>
        <w:rPr>
          <w:b/>
          <w:bCs/>
          <w:lang w:val="de-DE"/>
        </w:rPr>
        <w:t>Bảng 2: Đánh giá học phần</w:t>
      </w:r>
    </w:p>
    <w:tbl>
      <w:tblPr>
        <w:tblStyle w:val="TableGrid"/>
        <w:tblW w:w="9453" w:type="dxa"/>
        <w:tblInd w:w="720" w:type="dxa"/>
        <w:tblLook w:val="04A0" w:firstRow="1" w:lastRow="0" w:firstColumn="1" w:lastColumn="0" w:noHBand="0" w:noVBand="1"/>
      </w:tblPr>
      <w:tblGrid>
        <w:gridCol w:w="1089"/>
        <w:gridCol w:w="2314"/>
        <w:gridCol w:w="4774"/>
        <w:gridCol w:w="1276"/>
      </w:tblGrid>
      <w:tr w:rsidR="003F1CF7" w:rsidTr="00E52C95">
        <w:tc>
          <w:tcPr>
            <w:tcW w:w="1089" w:type="dxa"/>
          </w:tcPr>
          <w:p w:rsidR="003F1CF7" w:rsidRDefault="003F1CF7" w:rsidP="003F1CF7">
            <w:pPr>
              <w:tabs>
                <w:tab w:val="left" w:pos="567"/>
                <w:tab w:val="left" w:pos="5954"/>
              </w:tabs>
              <w:spacing w:before="60" w:after="60"/>
              <w:jc w:val="center"/>
              <w:rPr>
                <w:bCs/>
                <w:lang w:val="de-DE"/>
              </w:rPr>
            </w:pPr>
            <w:r>
              <w:rPr>
                <w:bCs/>
                <w:lang w:val="de-DE"/>
              </w:rPr>
              <w:t>TT</w:t>
            </w:r>
          </w:p>
        </w:tc>
        <w:tc>
          <w:tcPr>
            <w:tcW w:w="2314" w:type="dxa"/>
          </w:tcPr>
          <w:p w:rsidR="003F1CF7" w:rsidRDefault="003F1CF7" w:rsidP="003F1CF7">
            <w:pPr>
              <w:tabs>
                <w:tab w:val="left" w:pos="567"/>
                <w:tab w:val="left" w:pos="5954"/>
              </w:tabs>
              <w:spacing w:before="60" w:after="60"/>
              <w:jc w:val="center"/>
              <w:rPr>
                <w:bCs/>
                <w:lang w:val="de-DE"/>
              </w:rPr>
            </w:pPr>
            <w:r>
              <w:rPr>
                <w:bCs/>
                <w:lang w:val="de-DE"/>
              </w:rPr>
              <w:t>Điểm thành phần</w:t>
            </w:r>
          </w:p>
        </w:tc>
        <w:tc>
          <w:tcPr>
            <w:tcW w:w="4774" w:type="dxa"/>
          </w:tcPr>
          <w:p w:rsidR="003F1CF7" w:rsidRDefault="003F1CF7" w:rsidP="003F1CF7">
            <w:pPr>
              <w:tabs>
                <w:tab w:val="left" w:pos="567"/>
                <w:tab w:val="left" w:pos="5954"/>
              </w:tabs>
              <w:spacing w:before="60" w:after="60"/>
              <w:jc w:val="center"/>
              <w:rPr>
                <w:bCs/>
                <w:lang w:val="de-DE"/>
              </w:rPr>
            </w:pPr>
            <w:r>
              <w:rPr>
                <w:bCs/>
                <w:lang w:val="de-DE"/>
              </w:rPr>
              <w:t>Quy định</w:t>
            </w:r>
          </w:p>
        </w:tc>
        <w:tc>
          <w:tcPr>
            <w:tcW w:w="1276" w:type="dxa"/>
          </w:tcPr>
          <w:p w:rsidR="003F1CF7" w:rsidRDefault="003F1CF7" w:rsidP="003F1CF7">
            <w:pPr>
              <w:tabs>
                <w:tab w:val="left" w:pos="567"/>
                <w:tab w:val="left" w:pos="5954"/>
              </w:tabs>
              <w:spacing w:before="60" w:after="60"/>
              <w:jc w:val="center"/>
              <w:rPr>
                <w:bCs/>
                <w:lang w:val="de-DE"/>
              </w:rPr>
            </w:pPr>
            <w:r>
              <w:rPr>
                <w:bCs/>
                <w:lang w:val="de-DE"/>
              </w:rPr>
              <w:t>T</w:t>
            </w:r>
            <w:r w:rsidR="004A35C6">
              <w:rPr>
                <w:bCs/>
                <w:lang w:val="de-DE"/>
              </w:rPr>
              <w:t>rọng số</w:t>
            </w:r>
          </w:p>
        </w:tc>
      </w:tr>
      <w:tr w:rsidR="004A35C6" w:rsidTr="00E52C95">
        <w:tc>
          <w:tcPr>
            <w:tcW w:w="1089" w:type="dxa"/>
          </w:tcPr>
          <w:p w:rsidR="004A35C6" w:rsidRDefault="004A35C6" w:rsidP="003F1CF7">
            <w:pPr>
              <w:tabs>
                <w:tab w:val="left" w:pos="567"/>
                <w:tab w:val="left" w:pos="5954"/>
              </w:tabs>
              <w:spacing w:before="60" w:after="60"/>
              <w:jc w:val="center"/>
              <w:rPr>
                <w:bCs/>
                <w:lang w:val="de-DE"/>
              </w:rPr>
            </w:pPr>
            <w:r>
              <w:rPr>
                <w:bCs/>
                <w:lang w:val="de-DE"/>
              </w:rPr>
              <w:t>1</w:t>
            </w:r>
          </w:p>
        </w:tc>
        <w:tc>
          <w:tcPr>
            <w:tcW w:w="2314" w:type="dxa"/>
          </w:tcPr>
          <w:p w:rsidR="004A35C6" w:rsidRDefault="004A35C6" w:rsidP="003F1CF7">
            <w:pPr>
              <w:tabs>
                <w:tab w:val="left" w:pos="567"/>
                <w:tab w:val="left" w:pos="5954"/>
              </w:tabs>
              <w:spacing w:before="60" w:after="60"/>
              <w:jc w:val="center"/>
              <w:rPr>
                <w:bCs/>
                <w:lang w:val="de-DE"/>
              </w:rPr>
            </w:pPr>
            <w:r>
              <w:rPr>
                <w:bCs/>
                <w:lang w:val="de-DE"/>
              </w:rPr>
              <w:t>Điểm chuyên cần</w:t>
            </w:r>
          </w:p>
        </w:tc>
        <w:tc>
          <w:tcPr>
            <w:tcW w:w="4774" w:type="dxa"/>
          </w:tcPr>
          <w:p w:rsidR="004A35C6" w:rsidRDefault="004A35C6" w:rsidP="003F1CF7">
            <w:pPr>
              <w:tabs>
                <w:tab w:val="left" w:pos="567"/>
                <w:tab w:val="left" w:pos="5954"/>
              </w:tabs>
              <w:spacing w:before="60" w:after="60"/>
              <w:jc w:val="center"/>
              <w:rPr>
                <w:bCs/>
                <w:lang w:val="de-DE"/>
              </w:rPr>
            </w:pPr>
            <w:r>
              <w:rPr>
                <w:bCs/>
                <w:lang w:val="de-DE"/>
              </w:rPr>
              <w:t>Số tiết tham dự/tổng số tiết</w:t>
            </w:r>
          </w:p>
        </w:tc>
        <w:tc>
          <w:tcPr>
            <w:tcW w:w="1276" w:type="dxa"/>
          </w:tcPr>
          <w:p w:rsidR="004A35C6" w:rsidRDefault="004A35C6" w:rsidP="003F1CF7">
            <w:pPr>
              <w:tabs>
                <w:tab w:val="left" w:pos="567"/>
                <w:tab w:val="left" w:pos="5954"/>
              </w:tabs>
              <w:spacing w:before="60" w:after="60"/>
              <w:jc w:val="center"/>
              <w:rPr>
                <w:bCs/>
                <w:lang w:val="de-DE"/>
              </w:rPr>
            </w:pPr>
            <w:r>
              <w:rPr>
                <w:bCs/>
                <w:lang w:val="de-DE"/>
              </w:rPr>
              <w:t>10%</w:t>
            </w:r>
          </w:p>
        </w:tc>
      </w:tr>
      <w:tr w:rsidR="004A35C6" w:rsidTr="00E52C95">
        <w:tc>
          <w:tcPr>
            <w:tcW w:w="1089" w:type="dxa"/>
          </w:tcPr>
          <w:p w:rsidR="004A35C6" w:rsidRDefault="004A35C6" w:rsidP="003F1CF7">
            <w:pPr>
              <w:tabs>
                <w:tab w:val="left" w:pos="567"/>
                <w:tab w:val="left" w:pos="5954"/>
              </w:tabs>
              <w:spacing w:before="60" w:after="60"/>
              <w:jc w:val="center"/>
              <w:rPr>
                <w:bCs/>
                <w:lang w:val="de-DE"/>
              </w:rPr>
            </w:pPr>
            <w:r>
              <w:rPr>
                <w:bCs/>
                <w:lang w:val="de-DE"/>
              </w:rPr>
              <w:t>2</w:t>
            </w:r>
          </w:p>
        </w:tc>
        <w:tc>
          <w:tcPr>
            <w:tcW w:w="2314" w:type="dxa"/>
          </w:tcPr>
          <w:p w:rsidR="004A35C6" w:rsidRDefault="004A35C6" w:rsidP="003F1CF7">
            <w:pPr>
              <w:tabs>
                <w:tab w:val="left" w:pos="567"/>
                <w:tab w:val="left" w:pos="5954"/>
              </w:tabs>
              <w:spacing w:before="60" w:after="60"/>
              <w:jc w:val="center"/>
              <w:rPr>
                <w:bCs/>
                <w:lang w:val="de-DE"/>
              </w:rPr>
            </w:pPr>
            <w:r>
              <w:rPr>
                <w:bCs/>
                <w:lang w:val="de-DE"/>
              </w:rPr>
              <w:t>Điểm thảo luận</w:t>
            </w:r>
          </w:p>
        </w:tc>
        <w:tc>
          <w:tcPr>
            <w:tcW w:w="4774" w:type="dxa"/>
          </w:tcPr>
          <w:p w:rsidR="004A35C6" w:rsidRDefault="004A35C6" w:rsidP="003F1CF7">
            <w:pPr>
              <w:tabs>
                <w:tab w:val="left" w:pos="567"/>
                <w:tab w:val="left" w:pos="5954"/>
              </w:tabs>
              <w:spacing w:before="60" w:after="60"/>
              <w:jc w:val="center"/>
              <w:rPr>
                <w:bCs/>
                <w:lang w:val="de-DE"/>
              </w:rPr>
            </w:pPr>
            <w:r>
              <w:rPr>
                <w:bCs/>
                <w:lang w:val="de-DE"/>
              </w:rPr>
              <w:t>Điểm thảo luận của nhóm, kỹ năng, hiểu biết, tinh thần làm việc nhóm</w:t>
            </w:r>
          </w:p>
        </w:tc>
        <w:tc>
          <w:tcPr>
            <w:tcW w:w="1276" w:type="dxa"/>
            <w:vMerge w:val="restart"/>
            <w:vAlign w:val="center"/>
          </w:tcPr>
          <w:p w:rsidR="004A35C6" w:rsidRDefault="004A35C6" w:rsidP="004A35C6">
            <w:pPr>
              <w:tabs>
                <w:tab w:val="left" w:pos="567"/>
                <w:tab w:val="left" w:pos="5954"/>
              </w:tabs>
              <w:spacing w:before="60" w:after="60"/>
              <w:jc w:val="center"/>
              <w:rPr>
                <w:bCs/>
                <w:lang w:val="de-DE"/>
              </w:rPr>
            </w:pPr>
            <w:r>
              <w:rPr>
                <w:bCs/>
                <w:lang w:val="de-DE"/>
              </w:rPr>
              <w:t>60%</w:t>
            </w:r>
          </w:p>
        </w:tc>
      </w:tr>
      <w:tr w:rsidR="004A35C6" w:rsidTr="00E52C95">
        <w:tc>
          <w:tcPr>
            <w:tcW w:w="1089" w:type="dxa"/>
          </w:tcPr>
          <w:p w:rsidR="004A35C6" w:rsidRDefault="004A35C6" w:rsidP="003F1CF7">
            <w:pPr>
              <w:tabs>
                <w:tab w:val="left" w:pos="567"/>
                <w:tab w:val="left" w:pos="5954"/>
              </w:tabs>
              <w:spacing w:before="60" w:after="60"/>
              <w:jc w:val="center"/>
              <w:rPr>
                <w:bCs/>
                <w:lang w:val="de-DE"/>
              </w:rPr>
            </w:pPr>
            <w:r>
              <w:rPr>
                <w:bCs/>
                <w:lang w:val="de-DE"/>
              </w:rPr>
              <w:t>3</w:t>
            </w:r>
          </w:p>
        </w:tc>
        <w:tc>
          <w:tcPr>
            <w:tcW w:w="2314" w:type="dxa"/>
          </w:tcPr>
          <w:p w:rsidR="004A35C6" w:rsidRDefault="004A35C6" w:rsidP="003F1CF7">
            <w:pPr>
              <w:tabs>
                <w:tab w:val="left" w:pos="567"/>
                <w:tab w:val="left" w:pos="5954"/>
              </w:tabs>
              <w:spacing w:before="60" w:after="60"/>
              <w:jc w:val="center"/>
              <w:rPr>
                <w:bCs/>
                <w:lang w:val="de-DE"/>
              </w:rPr>
            </w:pPr>
            <w:r>
              <w:rPr>
                <w:bCs/>
                <w:lang w:val="de-DE"/>
              </w:rPr>
              <w:t>Điểm kiểm tra giữa kỳ</w:t>
            </w:r>
          </w:p>
        </w:tc>
        <w:tc>
          <w:tcPr>
            <w:tcW w:w="4774" w:type="dxa"/>
          </w:tcPr>
          <w:p w:rsidR="004A35C6" w:rsidRDefault="004A35C6" w:rsidP="004A35C6">
            <w:pPr>
              <w:tabs>
                <w:tab w:val="left" w:pos="567"/>
                <w:tab w:val="left" w:pos="5954"/>
              </w:tabs>
              <w:spacing w:before="60" w:after="60"/>
              <w:jc w:val="center"/>
              <w:rPr>
                <w:bCs/>
                <w:lang w:val="de-DE"/>
              </w:rPr>
            </w:pPr>
            <w:r>
              <w:rPr>
                <w:bCs/>
                <w:lang w:val="de-DE"/>
              </w:rPr>
              <w:t>Thi trắc nghiệm kết hợp tự luận</w:t>
            </w:r>
          </w:p>
        </w:tc>
        <w:tc>
          <w:tcPr>
            <w:tcW w:w="1276" w:type="dxa"/>
            <w:vMerge/>
          </w:tcPr>
          <w:p w:rsidR="004A35C6" w:rsidRDefault="004A35C6" w:rsidP="003F1CF7">
            <w:pPr>
              <w:tabs>
                <w:tab w:val="left" w:pos="567"/>
                <w:tab w:val="left" w:pos="5954"/>
              </w:tabs>
              <w:spacing w:before="60" w:after="60"/>
              <w:jc w:val="center"/>
              <w:rPr>
                <w:bCs/>
                <w:lang w:val="de-DE"/>
              </w:rPr>
            </w:pPr>
          </w:p>
        </w:tc>
      </w:tr>
      <w:tr w:rsidR="004A35C6" w:rsidTr="00E52C95">
        <w:tc>
          <w:tcPr>
            <w:tcW w:w="1089" w:type="dxa"/>
          </w:tcPr>
          <w:p w:rsidR="004A35C6" w:rsidRDefault="004A35C6" w:rsidP="003F1CF7">
            <w:pPr>
              <w:tabs>
                <w:tab w:val="left" w:pos="567"/>
                <w:tab w:val="left" w:pos="5954"/>
              </w:tabs>
              <w:spacing w:before="60" w:after="60"/>
              <w:jc w:val="center"/>
              <w:rPr>
                <w:bCs/>
                <w:lang w:val="de-DE"/>
              </w:rPr>
            </w:pPr>
            <w:r>
              <w:rPr>
                <w:bCs/>
                <w:lang w:val="de-DE"/>
              </w:rPr>
              <w:t>4</w:t>
            </w:r>
          </w:p>
        </w:tc>
        <w:tc>
          <w:tcPr>
            <w:tcW w:w="2314" w:type="dxa"/>
          </w:tcPr>
          <w:p w:rsidR="004A35C6" w:rsidRDefault="004A35C6" w:rsidP="003F1CF7">
            <w:pPr>
              <w:tabs>
                <w:tab w:val="left" w:pos="567"/>
                <w:tab w:val="left" w:pos="5954"/>
              </w:tabs>
              <w:spacing w:before="60" w:after="60"/>
              <w:jc w:val="center"/>
              <w:rPr>
                <w:bCs/>
                <w:lang w:val="de-DE"/>
              </w:rPr>
            </w:pPr>
            <w:r>
              <w:rPr>
                <w:bCs/>
                <w:lang w:val="de-DE"/>
              </w:rPr>
              <w:t>Điểm thi kết thúc học phần</w:t>
            </w:r>
          </w:p>
        </w:tc>
        <w:tc>
          <w:tcPr>
            <w:tcW w:w="4774" w:type="dxa"/>
          </w:tcPr>
          <w:p w:rsidR="004A35C6" w:rsidRDefault="004A35C6" w:rsidP="00FE43F4">
            <w:pPr>
              <w:tabs>
                <w:tab w:val="left" w:pos="567"/>
                <w:tab w:val="left" w:pos="5954"/>
              </w:tabs>
              <w:spacing w:before="60" w:after="60"/>
              <w:jc w:val="center"/>
              <w:rPr>
                <w:bCs/>
                <w:lang w:val="de-DE"/>
              </w:rPr>
            </w:pPr>
            <w:r>
              <w:rPr>
                <w:bCs/>
                <w:lang w:val="de-DE"/>
              </w:rPr>
              <w:t>Thi trắc nghiệm kết hợp tự luận</w:t>
            </w:r>
          </w:p>
        </w:tc>
        <w:tc>
          <w:tcPr>
            <w:tcW w:w="1276" w:type="dxa"/>
          </w:tcPr>
          <w:p w:rsidR="004A35C6" w:rsidRDefault="004A35C6" w:rsidP="003F1CF7">
            <w:pPr>
              <w:tabs>
                <w:tab w:val="left" w:pos="567"/>
                <w:tab w:val="left" w:pos="5954"/>
              </w:tabs>
              <w:spacing w:before="60" w:after="60"/>
              <w:jc w:val="center"/>
              <w:rPr>
                <w:bCs/>
                <w:lang w:val="de-DE"/>
              </w:rPr>
            </w:pPr>
            <w:r>
              <w:rPr>
                <w:bCs/>
                <w:lang w:val="de-DE"/>
              </w:rPr>
              <w:t>30%</w:t>
            </w:r>
          </w:p>
        </w:tc>
      </w:tr>
    </w:tbl>
    <w:p w:rsidR="00503B82" w:rsidRDefault="00503B82" w:rsidP="009803E5">
      <w:pPr>
        <w:pStyle w:val="ListParagraph"/>
        <w:numPr>
          <w:ilvl w:val="1"/>
          <w:numId w:val="1"/>
        </w:numPr>
        <w:tabs>
          <w:tab w:val="left" w:pos="567"/>
          <w:tab w:val="left" w:pos="5954"/>
        </w:tabs>
        <w:spacing w:before="60" w:after="60"/>
        <w:ind w:hanging="720"/>
        <w:jc w:val="both"/>
        <w:rPr>
          <w:bCs/>
          <w:lang w:val="de-DE"/>
        </w:rPr>
      </w:pPr>
      <w:r w:rsidRPr="00503B82">
        <w:rPr>
          <w:bCs/>
          <w:lang w:val="de-DE"/>
        </w:rPr>
        <w:t>Cách tính điểm</w:t>
      </w:r>
    </w:p>
    <w:p w:rsidR="00503B82" w:rsidRDefault="00503B82" w:rsidP="009803E5">
      <w:pPr>
        <w:pStyle w:val="ListParagraph"/>
        <w:numPr>
          <w:ilvl w:val="0"/>
          <w:numId w:val="14"/>
        </w:numPr>
        <w:tabs>
          <w:tab w:val="left" w:pos="567"/>
          <w:tab w:val="left" w:pos="5954"/>
        </w:tabs>
        <w:spacing w:before="60" w:after="60"/>
        <w:jc w:val="both"/>
        <w:rPr>
          <w:bCs/>
          <w:lang w:val="de-DE"/>
        </w:rPr>
      </w:pPr>
      <w:r>
        <w:rPr>
          <w:bCs/>
          <w:lang w:val="de-DE"/>
        </w:rPr>
        <w:t>Điểm đánh giá thành phần chấm theo thang điểm 10, làm tròn đến một chữ số thập phân</w:t>
      </w:r>
    </w:p>
    <w:p w:rsidR="00503B82" w:rsidRPr="00503B82" w:rsidRDefault="00503B82" w:rsidP="009803E5">
      <w:pPr>
        <w:pStyle w:val="ListParagraph"/>
        <w:numPr>
          <w:ilvl w:val="0"/>
          <w:numId w:val="14"/>
        </w:numPr>
        <w:tabs>
          <w:tab w:val="left" w:pos="567"/>
          <w:tab w:val="left" w:pos="1134"/>
        </w:tabs>
        <w:spacing w:before="60" w:after="60"/>
        <w:ind w:left="0" w:firstLine="720"/>
        <w:jc w:val="both"/>
        <w:rPr>
          <w:bCs/>
          <w:lang w:val="de-DE"/>
        </w:rPr>
      </w:pPr>
      <w:r>
        <w:rPr>
          <w:bCs/>
          <w:lang w:val="de-DE"/>
        </w:rPr>
        <w:t>Điểm học phần tính theo theo thang điểm 10, làm tròn đến một chữ số thập phân sau đấy quy đổi sang điểm chữ và điểm số theo quy định.</w:t>
      </w:r>
    </w:p>
    <w:p w:rsidR="003F1CF7" w:rsidRPr="008A4D99" w:rsidRDefault="003F1CF7" w:rsidP="00503B82">
      <w:pPr>
        <w:numPr>
          <w:ilvl w:val="0"/>
          <w:numId w:val="1"/>
        </w:numPr>
        <w:tabs>
          <w:tab w:val="left" w:pos="567"/>
          <w:tab w:val="left" w:pos="5954"/>
        </w:tabs>
        <w:spacing w:before="60" w:after="60"/>
        <w:ind w:hanging="720"/>
        <w:jc w:val="both"/>
        <w:rPr>
          <w:bCs/>
          <w:lang w:val="de-DE"/>
        </w:rPr>
      </w:pPr>
      <w:r>
        <w:rPr>
          <w:b/>
          <w:bCs/>
          <w:lang w:val="de-DE"/>
        </w:rPr>
        <w:t>Tài liệu</w:t>
      </w:r>
      <w:r w:rsidR="00503B82">
        <w:rPr>
          <w:b/>
          <w:bCs/>
          <w:lang w:val="de-DE"/>
        </w:rPr>
        <w:t xml:space="preserve"> học tập</w:t>
      </w:r>
    </w:p>
    <w:p w:rsidR="0019199A" w:rsidRPr="00503B82" w:rsidRDefault="00D67C63" w:rsidP="00503B82">
      <w:pPr>
        <w:pStyle w:val="ListParagraph"/>
        <w:rPr>
          <w:szCs w:val="28"/>
        </w:rPr>
      </w:pPr>
      <w:r>
        <w:rPr>
          <w:szCs w:val="28"/>
        </w:rPr>
        <w:t xml:space="preserve">[1] </w:t>
      </w:r>
      <w:r w:rsidR="00503B82" w:rsidRPr="00503B82">
        <w:rPr>
          <w:szCs w:val="28"/>
        </w:rPr>
        <w:t>Bài giảng Quản trị quan hệ khách hàng; Trường Đại học Mỏ - Địa Chất</w:t>
      </w:r>
    </w:p>
    <w:p w:rsidR="0019199A" w:rsidRDefault="00D67C63" w:rsidP="0019199A">
      <w:pPr>
        <w:pStyle w:val="ListParagraph"/>
        <w:rPr>
          <w:szCs w:val="28"/>
        </w:rPr>
      </w:pPr>
      <w:r>
        <w:rPr>
          <w:szCs w:val="28"/>
        </w:rPr>
        <w:t xml:space="preserve">[2] </w:t>
      </w:r>
      <w:r w:rsidR="00C530EF">
        <w:rPr>
          <w:szCs w:val="28"/>
        </w:rPr>
        <w:t>Quản trị quan hệ khách hàng; Trường đại học Mở TP. Hồ Chí Minh</w:t>
      </w:r>
    </w:p>
    <w:p w:rsidR="00C530EF" w:rsidRPr="008C1160" w:rsidRDefault="00D67C63" w:rsidP="0019199A">
      <w:pPr>
        <w:pStyle w:val="ListParagraph"/>
        <w:rPr>
          <w:szCs w:val="28"/>
        </w:rPr>
      </w:pPr>
      <w:r>
        <w:rPr>
          <w:szCs w:val="28"/>
        </w:rPr>
        <w:t xml:space="preserve">[3] </w:t>
      </w:r>
      <w:r w:rsidR="00C530EF">
        <w:rPr>
          <w:szCs w:val="28"/>
        </w:rPr>
        <w:t xml:space="preserve">Quản trị quan hệ khách hàng; </w:t>
      </w:r>
      <w:r w:rsidR="00086826">
        <w:rPr>
          <w:szCs w:val="28"/>
        </w:rPr>
        <w:t xml:space="preserve">PGS. TS Trương Đình Chiến; </w:t>
      </w:r>
      <w:r w:rsidR="00C530EF">
        <w:rPr>
          <w:szCs w:val="28"/>
        </w:rPr>
        <w:t>Học viện phụ nữ Việt Nam</w:t>
      </w:r>
    </w:p>
    <w:p w:rsidR="0019199A" w:rsidRPr="00086826" w:rsidRDefault="00D67C63" w:rsidP="00086826">
      <w:pPr>
        <w:pStyle w:val="ListParagraph"/>
        <w:rPr>
          <w:szCs w:val="28"/>
        </w:rPr>
      </w:pPr>
      <w:r>
        <w:rPr>
          <w:szCs w:val="28"/>
        </w:rPr>
        <w:t xml:space="preserve">[4] </w:t>
      </w:r>
      <w:r w:rsidR="002A6AC5" w:rsidRPr="00086826">
        <w:rPr>
          <w:szCs w:val="28"/>
        </w:rPr>
        <w:t>CRM Handbook, The: A Business Guide to Customer Relationship Management; Jill Dyché</w:t>
      </w:r>
    </w:p>
    <w:p w:rsidR="002A6AC5" w:rsidRDefault="00D67C63" w:rsidP="00086826">
      <w:pPr>
        <w:pStyle w:val="ListParagraph"/>
        <w:rPr>
          <w:szCs w:val="28"/>
        </w:rPr>
      </w:pPr>
      <w:r>
        <w:rPr>
          <w:szCs w:val="28"/>
        </w:rPr>
        <w:t xml:space="preserve">[5] </w:t>
      </w:r>
      <w:r w:rsidR="002A6AC5" w:rsidRPr="00086826">
        <w:rPr>
          <w:szCs w:val="28"/>
        </w:rPr>
        <w:t>Customer relationship management; Roger Baran</w:t>
      </w:r>
    </w:p>
    <w:p w:rsidR="00CF2883" w:rsidRDefault="00CF2883" w:rsidP="00CF2883">
      <w:pPr>
        <w:rPr>
          <w:szCs w:val="28"/>
        </w:rPr>
      </w:pPr>
    </w:p>
    <w:p w:rsidR="00D67C63" w:rsidRDefault="00D67C63" w:rsidP="00CF2883">
      <w:pPr>
        <w:rPr>
          <w:szCs w:val="28"/>
        </w:rPr>
      </w:pPr>
    </w:p>
    <w:p w:rsidR="00D67C63" w:rsidRDefault="00D67C63" w:rsidP="00CF2883">
      <w:pPr>
        <w:rPr>
          <w:szCs w:val="28"/>
        </w:rPr>
      </w:pPr>
    </w:p>
    <w:p w:rsidR="00D67C63" w:rsidRDefault="00D67C63" w:rsidP="00CF2883">
      <w:pPr>
        <w:rPr>
          <w:szCs w:val="28"/>
        </w:rPr>
      </w:pPr>
    </w:p>
    <w:p w:rsidR="00D67C63" w:rsidRDefault="00D67C63" w:rsidP="00CF2883">
      <w:pPr>
        <w:rPr>
          <w:szCs w:val="28"/>
        </w:rPr>
      </w:pPr>
    </w:p>
    <w:p w:rsidR="00D67C63" w:rsidRDefault="00D67C63" w:rsidP="00CF2883">
      <w:pPr>
        <w:rPr>
          <w:szCs w:val="28"/>
        </w:rPr>
      </w:pPr>
    </w:p>
    <w:p w:rsidR="00D67C63" w:rsidRDefault="00D67C63" w:rsidP="00CF2883">
      <w:pPr>
        <w:rPr>
          <w:szCs w:val="28"/>
        </w:rPr>
      </w:pPr>
    </w:p>
    <w:p w:rsidR="00D67C63" w:rsidRDefault="00D67C63" w:rsidP="00CF2883">
      <w:pPr>
        <w:rPr>
          <w:szCs w:val="28"/>
        </w:rPr>
      </w:pPr>
    </w:p>
    <w:p w:rsidR="00D67C63" w:rsidRDefault="00D67C63" w:rsidP="00CF2883">
      <w:pPr>
        <w:rPr>
          <w:szCs w:val="28"/>
        </w:rPr>
      </w:pPr>
    </w:p>
    <w:p w:rsidR="00D67C63" w:rsidRPr="00CF2883" w:rsidRDefault="00D67C63" w:rsidP="00CF2883">
      <w:pPr>
        <w:rPr>
          <w:szCs w:val="28"/>
        </w:rPr>
      </w:pPr>
    </w:p>
    <w:p w:rsidR="00503B82" w:rsidRPr="008A4D99" w:rsidRDefault="00463501" w:rsidP="00503B82">
      <w:pPr>
        <w:numPr>
          <w:ilvl w:val="0"/>
          <w:numId w:val="1"/>
        </w:numPr>
        <w:tabs>
          <w:tab w:val="left" w:pos="567"/>
          <w:tab w:val="left" w:pos="5954"/>
        </w:tabs>
        <w:spacing w:before="60" w:after="60"/>
        <w:ind w:hanging="720"/>
        <w:jc w:val="both"/>
        <w:rPr>
          <w:bCs/>
          <w:lang w:val="de-DE"/>
        </w:rPr>
      </w:pPr>
      <w:r>
        <w:rPr>
          <w:b/>
          <w:bCs/>
          <w:lang w:val="de-DE"/>
        </w:rPr>
        <w:lastRenderedPageBreak/>
        <w:t>Hướng dẫn tự học của học phần</w:t>
      </w:r>
    </w:p>
    <w:p w:rsidR="00D67C63" w:rsidRDefault="00D67C63" w:rsidP="00D67C63">
      <w:pPr>
        <w:pStyle w:val="ListParagraph"/>
        <w:tabs>
          <w:tab w:val="left" w:pos="567"/>
          <w:tab w:val="left" w:pos="5954"/>
        </w:tabs>
        <w:spacing w:before="60" w:after="60"/>
        <w:jc w:val="center"/>
        <w:rPr>
          <w:b/>
          <w:bCs/>
          <w:lang w:val="de-DE"/>
        </w:rPr>
      </w:pPr>
      <w:r w:rsidRPr="00D67C63">
        <w:rPr>
          <w:b/>
          <w:bCs/>
          <w:lang w:val="de-DE"/>
        </w:rPr>
        <w:t xml:space="preserve">Bảng </w:t>
      </w:r>
      <w:r>
        <w:rPr>
          <w:b/>
          <w:bCs/>
          <w:lang w:val="de-DE"/>
        </w:rPr>
        <w:t>3</w:t>
      </w:r>
      <w:r w:rsidRPr="00D67C63">
        <w:rPr>
          <w:b/>
          <w:bCs/>
          <w:lang w:val="de-DE"/>
        </w:rPr>
        <w:t xml:space="preserve">: </w:t>
      </w:r>
      <w:r>
        <w:rPr>
          <w:b/>
          <w:bCs/>
          <w:lang w:val="de-DE"/>
        </w:rPr>
        <w:t>Nội dung chuẩn bị</w:t>
      </w:r>
    </w:p>
    <w:tbl>
      <w:tblPr>
        <w:tblStyle w:val="TableGrid"/>
        <w:tblW w:w="9356" w:type="dxa"/>
        <w:tblInd w:w="108" w:type="dxa"/>
        <w:tblLook w:val="04A0" w:firstRow="1" w:lastRow="0" w:firstColumn="1" w:lastColumn="0" w:noHBand="0" w:noVBand="1"/>
      </w:tblPr>
      <w:tblGrid>
        <w:gridCol w:w="1273"/>
        <w:gridCol w:w="2685"/>
        <w:gridCol w:w="870"/>
        <w:gridCol w:w="991"/>
        <w:gridCol w:w="851"/>
        <w:gridCol w:w="2686"/>
      </w:tblGrid>
      <w:tr w:rsidR="00D67C63" w:rsidTr="00D67C63">
        <w:tc>
          <w:tcPr>
            <w:tcW w:w="1273" w:type="dxa"/>
          </w:tcPr>
          <w:p w:rsidR="00D67C63" w:rsidRDefault="00D67C63" w:rsidP="00EF19AC">
            <w:pPr>
              <w:tabs>
                <w:tab w:val="left" w:pos="284"/>
                <w:tab w:val="left" w:pos="5954"/>
              </w:tabs>
              <w:spacing w:before="60" w:after="60"/>
              <w:jc w:val="both"/>
              <w:rPr>
                <w:b/>
                <w:bCs/>
              </w:rPr>
            </w:pPr>
            <w:r>
              <w:rPr>
                <w:b/>
                <w:bCs/>
              </w:rPr>
              <w:t>Tuần</w:t>
            </w:r>
          </w:p>
        </w:tc>
        <w:tc>
          <w:tcPr>
            <w:tcW w:w="2685" w:type="dxa"/>
          </w:tcPr>
          <w:p w:rsidR="00D67C63" w:rsidRDefault="00D67C63" w:rsidP="00EF19AC">
            <w:pPr>
              <w:tabs>
                <w:tab w:val="left" w:pos="284"/>
                <w:tab w:val="left" w:pos="5954"/>
              </w:tabs>
              <w:spacing w:before="60" w:after="60"/>
              <w:jc w:val="both"/>
              <w:rPr>
                <w:b/>
                <w:bCs/>
              </w:rPr>
            </w:pPr>
            <w:r>
              <w:rPr>
                <w:b/>
                <w:bCs/>
              </w:rPr>
              <w:t>Nội dung</w:t>
            </w:r>
          </w:p>
        </w:tc>
        <w:tc>
          <w:tcPr>
            <w:tcW w:w="870" w:type="dxa"/>
          </w:tcPr>
          <w:p w:rsidR="00D67C63" w:rsidRDefault="00D67C63" w:rsidP="00EF19AC">
            <w:pPr>
              <w:tabs>
                <w:tab w:val="left" w:pos="284"/>
                <w:tab w:val="left" w:pos="5954"/>
              </w:tabs>
              <w:spacing w:before="60" w:after="60"/>
              <w:jc w:val="both"/>
              <w:rPr>
                <w:b/>
                <w:bCs/>
              </w:rPr>
            </w:pPr>
            <w:r>
              <w:rPr>
                <w:b/>
                <w:bCs/>
              </w:rPr>
              <w:t>Lý thuyết</w:t>
            </w:r>
          </w:p>
          <w:p w:rsidR="00D67C63" w:rsidRDefault="00D67C63" w:rsidP="00EF19AC">
            <w:pPr>
              <w:tabs>
                <w:tab w:val="left" w:pos="284"/>
                <w:tab w:val="left" w:pos="5954"/>
              </w:tabs>
              <w:spacing w:before="60" w:after="60"/>
              <w:jc w:val="both"/>
              <w:rPr>
                <w:b/>
                <w:bCs/>
              </w:rPr>
            </w:pPr>
            <w:r>
              <w:rPr>
                <w:b/>
                <w:bCs/>
              </w:rPr>
              <w:t>(tiết)</w:t>
            </w:r>
          </w:p>
        </w:tc>
        <w:tc>
          <w:tcPr>
            <w:tcW w:w="991" w:type="dxa"/>
          </w:tcPr>
          <w:p w:rsidR="00D67C63" w:rsidRDefault="00D67C63" w:rsidP="00EF19AC">
            <w:pPr>
              <w:tabs>
                <w:tab w:val="left" w:pos="284"/>
                <w:tab w:val="left" w:pos="5954"/>
              </w:tabs>
              <w:spacing w:before="60" w:after="60"/>
              <w:jc w:val="both"/>
              <w:rPr>
                <w:b/>
                <w:bCs/>
              </w:rPr>
            </w:pPr>
            <w:r>
              <w:rPr>
                <w:b/>
                <w:bCs/>
              </w:rPr>
              <w:t>Bài tập (tiết)</w:t>
            </w:r>
          </w:p>
        </w:tc>
        <w:tc>
          <w:tcPr>
            <w:tcW w:w="851" w:type="dxa"/>
          </w:tcPr>
          <w:p w:rsidR="00D67C63" w:rsidRDefault="00D67C63" w:rsidP="00EF19AC">
            <w:pPr>
              <w:tabs>
                <w:tab w:val="left" w:pos="284"/>
                <w:tab w:val="left" w:pos="5954"/>
              </w:tabs>
              <w:spacing w:before="60" w:after="60"/>
              <w:jc w:val="both"/>
              <w:rPr>
                <w:b/>
                <w:bCs/>
              </w:rPr>
            </w:pPr>
            <w:r>
              <w:rPr>
                <w:b/>
                <w:bCs/>
              </w:rPr>
              <w:t>Thực hành (tiết)</w:t>
            </w:r>
          </w:p>
        </w:tc>
        <w:tc>
          <w:tcPr>
            <w:tcW w:w="2686" w:type="dxa"/>
          </w:tcPr>
          <w:p w:rsidR="00D67C63" w:rsidRDefault="00D67C63" w:rsidP="00EF19AC">
            <w:pPr>
              <w:tabs>
                <w:tab w:val="left" w:pos="284"/>
                <w:tab w:val="left" w:pos="5954"/>
              </w:tabs>
              <w:spacing w:before="60" w:after="60"/>
              <w:jc w:val="both"/>
              <w:rPr>
                <w:b/>
                <w:bCs/>
              </w:rPr>
            </w:pPr>
            <w:r>
              <w:rPr>
                <w:b/>
                <w:bCs/>
              </w:rPr>
              <w:t>Sinh viên cần chuẩn bị</w:t>
            </w:r>
          </w:p>
        </w:tc>
      </w:tr>
      <w:tr w:rsidR="005212D6" w:rsidTr="00D67C63">
        <w:tc>
          <w:tcPr>
            <w:tcW w:w="1273" w:type="dxa"/>
          </w:tcPr>
          <w:p w:rsidR="005212D6" w:rsidRDefault="005212D6" w:rsidP="00EF19AC">
            <w:pPr>
              <w:tabs>
                <w:tab w:val="left" w:pos="284"/>
                <w:tab w:val="left" w:pos="5954"/>
              </w:tabs>
              <w:spacing w:before="60" w:after="60"/>
              <w:jc w:val="both"/>
              <w:rPr>
                <w:b/>
                <w:bCs/>
              </w:rPr>
            </w:pPr>
          </w:p>
        </w:tc>
        <w:tc>
          <w:tcPr>
            <w:tcW w:w="2685" w:type="dxa"/>
          </w:tcPr>
          <w:p w:rsidR="005212D6" w:rsidRDefault="005212D6" w:rsidP="00EF19AC">
            <w:pPr>
              <w:tabs>
                <w:tab w:val="left" w:pos="284"/>
                <w:tab w:val="left" w:pos="5954"/>
              </w:tabs>
              <w:spacing w:before="60" w:after="60"/>
              <w:jc w:val="both"/>
              <w:rPr>
                <w:b/>
                <w:bCs/>
              </w:rPr>
            </w:pPr>
            <w:r>
              <w:rPr>
                <w:b/>
                <w:bCs/>
              </w:rPr>
              <w:t>Chương 1: Tổng quan về quản trị quan hệ khách hàng</w:t>
            </w:r>
          </w:p>
        </w:tc>
        <w:tc>
          <w:tcPr>
            <w:tcW w:w="870" w:type="dxa"/>
            <w:vMerge w:val="restart"/>
          </w:tcPr>
          <w:p w:rsidR="005212D6" w:rsidRDefault="005212D6" w:rsidP="00EF19AC">
            <w:pPr>
              <w:tabs>
                <w:tab w:val="left" w:pos="284"/>
                <w:tab w:val="left" w:pos="5954"/>
              </w:tabs>
              <w:spacing w:before="60" w:after="60"/>
              <w:jc w:val="both"/>
              <w:rPr>
                <w:b/>
                <w:bCs/>
              </w:rPr>
            </w:pPr>
            <w:r>
              <w:rPr>
                <w:b/>
                <w:bCs/>
              </w:rPr>
              <w:t>16</w:t>
            </w: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val="restart"/>
          </w:tcPr>
          <w:p w:rsidR="005212D6" w:rsidRPr="00B559BD" w:rsidRDefault="005212D6" w:rsidP="009926D6">
            <w:pPr>
              <w:pStyle w:val="BodyText2"/>
              <w:tabs>
                <w:tab w:val="num" w:pos="960"/>
              </w:tabs>
              <w:spacing w:after="0" w:line="240" w:lineRule="auto"/>
              <w:jc w:val="both"/>
              <w:rPr>
                <w:bCs/>
                <w:color w:val="000000"/>
                <w:lang w:val="nl-NL"/>
              </w:rPr>
            </w:pPr>
            <w:r w:rsidRPr="00B559BD">
              <w:rPr>
                <w:bCs/>
                <w:color w:val="000000"/>
                <w:lang w:val="nl-NL"/>
              </w:rPr>
              <w:t>- Tài liệu [1]: nội dung từng mục của Chương 1 (từ mục 1.1 ÷ 1.</w:t>
            </w:r>
            <w:r>
              <w:rPr>
                <w:bCs/>
                <w:color w:val="000000"/>
                <w:lang w:val="nl-NL"/>
              </w:rPr>
              <w:t>4</w:t>
            </w:r>
            <w:r w:rsidRPr="00B559BD">
              <w:rPr>
                <w:bCs/>
                <w:color w:val="000000"/>
                <w:lang w:val="nl-NL"/>
              </w:rPr>
              <w:t>).</w:t>
            </w:r>
          </w:p>
          <w:p w:rsidR="005212D6" w:rsidRPr="00B559BD" w:rsidRDefault="005212D6" w:rsidP="009926D6">
            <w:pPr>
              <w:pStyle w:val="BodyText2"/>
              <w:tabs>
                <w:tab w:val="num" w:pos="960"/>
              </w:tabs>
              <w:spacing w:after="0" w:line="240" w:lineRule="auto"/>
              <w:jc w:val="both"/>
              <w:rPr>
                <w:bCs/>
                <w:color w:val="000000"/>
                <w:lang w:val="nl-NL"/>
              </w:rPr>
            </w:pPr>
            <w:r w:rsidRPr="00B559BD">
              <w:rPr>
                <w:bCs/>
                <w:color w:val="000000"/>
                <w:lang w:val="nl-NL"/>
              </w:rPr>
              <w:t xml:space="preserve">- </w:t>
            </w:r>
            <w:r>
              <w:rPr>
                <w:bCs/>
                <w:color w:val="000000"/>
                <w:lang w:val="nl-NL"/>
              </w:rPr>
              <w:t>Tham khảo nội dung mục 1.1 ÷ 1.4</w:t>
            </w:r>
            <w:r w:rsidRPr="00B559BD">
              <w:rPr>
                <w:bCs/>
                <w:color w:val="000000"/>
                <w:lang w:val="nl-NL"/>
              </w:rPr>
              <w:t xml:space="preserve"> (từ</w:t>
            </w:r>
            <w:r>
              <w:rPr>
                <w:bCs/>
                <w:color w:val="000000"/>
                <w:lang w:val="nl-NL"/>
              </w:rPr>
              <w:t xml:space="preserve"> trang 2 ÷ 21) trong tài liệu [3</w:t>
            </w:r>
            <w:r w:rsidRPr="00B559BD">
              <w:rPr>
                <w:bCs/>
                <w:color w:val="000000"/>
                <w:lang w:val="nl-NL"/>
              </w:rPr>
              <w:t xml:space="preserve">] để hiểu rõ về khái niệm, đặc điểm, </w:t>
            </w:r>
            <w:r>
              <w:rPr>
                <w:bCs/>
                <w:color w:val="000000"/>
                <w:lang w:val="nl-NL"/>
              </w:rPr>
              <w:t>các yếu tố chi phối, mối quan hệ giữa CRM với các hoạt động quản trị khác</w:t>
            </w:r>
          </w:p>
          <w:p w:rsidR="005212D6" w:rsidRDefault="005212D6" w:rsidP="009926D6">
            <w:pPr>
              <w:tabs>
                <w:tab w:val="left" w:pos="284"/>
                <w:tab w:val="left" w:pos="5954"/>
              </w:tabs>
              <w:spacing w:before="60" w:after="60"/>
              <w:jc w:val="both"/>
              <w:rPr>
                <w:b/>
                <w:bCs/>
              </w:rPr>
            </w:pPr>
          </w:p>
        </w:tc>
      </w:tr>
      <w:tr w:rsidR="005212D6" w:rsidTr="00D67C63">
        <w:tc>
          <w:tcPr>
            <w:tcW w:w="1273" w:type="dxa"/>
            <w:vMerge w:val="restart"/>
          </w:tcPr>
          <w:p w:rsidR="005212D6" w:rsidRDefault="005212D6" w:rsidP="009926D6">
            <w:pPr>
              <w:tabs>
                <w:tab w:val="left" w:pos="284"/>
                <w:tab w:val="left" w:pos="5954"/>
              </w:tabs>
              <w:spacing w:before="60" w:after="60"/>
              <w:jc w:val="center"/>
              <w:rPr>
                <w:b/>
                <w:bCs/>
              </w:rPr>
            </w:pPr>
            <w:r>
              <w:rPr>
                <w:b/>
                <w:bCs/>
              </w:rPr>
              <w:t>1</w:t>
            </w:r>
          </w:p>
        </w:tc>
        <w:tc>
          <w:tcPr>
            <w:tcW w:w="2685" w:type="dxa"/>
          </w:tcPr>
          <w:p w:rsidR="005212D6" w:rsidRDefault="005212D6" w:rsidP="00EF19AC">
            <w:pPr>
              <w:tabs>
                <w:tab w:val="left" w:pos="284"/>
                <w:tab w:val="left" w:pos="5954"/>
              </w:tabs>
              <w:spacing w:before="60" w:after="60"/>
              <w:jc w:val="both"/>
              <w:rPr>
                <w:b/>
                <w:bCs/>
              </w:rPr>
            </w:pPr>
            <w:r>
              <w:rPr>
                <w:b/>
                <w:bCs/>
              </w:rPr>
              <w:t>1.1 Quản trị quan hệ khách hàng</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vMerge/>
          </w:tcPr>
          <w:p w:rsidR="005212D6" w:rsidRDefault="005212D6" w:rsidP="00EF19AC">
            <w:pPr>
              <w:tabs>
                <w:tab w:val="left" w:pos="284"/>
                <w:tab w:val="left" w:pos="5954"/>
              </w:tabs>
              <w:spacing w:before="60" w:after="60"/>
              <w:jc w:val="both"/>
              <w:rPr>
                <w:b/>
                <w:bCs/>
              </w:rPr>
            </w:pPr>
          </w:p>
        </w:tc>
        <w:tc>
          <w:tcPr>
            <w:tcW w:w="2685" w:type="dxa"/>
          </w:tcPr>
          <w:p w:rsidR="005212D6" w:rsidRDefault="005212D6" w:rsidP="00EF19AC">
            <w:pPr>
              <w:tabs>
                <w:tab w:val="left" w:pos="284"/>
                <w:tab w:val="left" w:pos="5954"/>
              </w:tabs>
              <w:spacing w:before="60" w:after="60"/>
              <w:jc w:val="both"/>
              <w:rPr>
                <w:b/>
                <w:bCs/>
              </w:rPr>
            </w:pPr>
            <w:r>
              <w:rPr>
                <w:b/>
                <w:bCs/>
              </w:rPr>
              <w:t>1.2 Đặc điểm và phạm vi của quản trị quan hệ khách hàng</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vMerge w:val="restart"/>
          </w:tcPr>
          <w:p w:rsidR="005212D6" w:rsidRDefault="005212D6" w:rsidP="00EF19AC">
            <w:pPr>
              <w:tabs>
                <w:tab w:val="left" w:pos="284"/>
                <w:tab w:val="left" w:pos="5954"/>
              </w:tabs>
              <w:spacing w:before="60" w:after="60"/>
              <w:jc w:val="both"/>
              <w:rPr>
                <w:b/>
                <w:bCs/>
              </w:rPr>
            </w:pPr>
            <w:r>
              <w:rPr>
                <w:b/>
                <w:bCs/>
              </w:rPr>
              <w:t>1;2</w:t>
            </w:r>
          </w:p>
        </w:tc>
        <w:tc>
          <w:tcPr>
            <w:tcW w:w="2685" w:type="dxa"/>
          </w:tcPr>
          <w:p w:rsidR="005212D6" w:rsidRDefault="005212D6" w:rsidP="00EF19AC">
            <w:pPr>
              <w:tabs>
                <w:tab w:val="left" w:pos="284"/>
                <w:tab w:val="left" w:pos="5954"/>
              </w:tabs>
              <w:spacing w:before="60" w:after="60"/>
              <w:jc w:val="both"/>
              <w:rPr>
                <w:b/>
                <w:bCs/>
              </w:rPr>
            </w:pPr>
            <w:r>
              <w:rPr>
                <w:b/>
                <w:bCs/>
              </w:rPr>
              <w:t>1.3 Các yếu tố chi phối tới hoạt động quản trị quan hệ khách hàng</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vMerge/>
          </w:tcPr>
          <w:p w:rsidR="005212D6" w:rsidRDefault="005212D6" w:rsidP="00EF19AC">
            <w:pPr>
              <w:tabs>
                <w:tab w:val="left" w:pos="284"/>
                <w:tab w:val="left" w:pos="5954"/>
              </w:tabs>
              <w:spacing w:before="60" w:after="60"/>
              <w:jc w:val="both"/>
              <w:rPr>
                <w:b/>
                <w:bCs/>
              </w:rPr>
            </w:pPr>
          </w:p>
        </w:tc>
        <w:tc>
          <w:tcPr>
            <w:tcW w:w="2685" w:type="dxa"/>
          </w:tcPr>
          <w:p w:rsidR="005212D6" w:rsidRDefault="005212D6" w:rsidP="00EF19AC">
            <w:pPr>
              <w:tabs>
                <w:tab w:val="left" w:pos="284"/>
                <w:tab w:val="left" w:pos="5954"/>
              </w:tabs>
              <w:spacing w:before="60" w:after="60"/>
              <w:jc w:val="both"/>
              <w:rPr>
                <w:b/>
                <w:bCs/>
              </w:rPr>
            </w:pPr>
            <w:r>
              <w:rPr>
                <w:b/>
                <w:bCs/>
              </w:rPr>
              <w:t>1.4 Mối quan hệ giữa hoạt động quản trị quan hệ khách hàng với các hoạt động quản trị quan hệ khác trong doanh nghiệp</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tcPr>
          <w:p w:rsidR="005212D6" w:rsidRDefault="005212D6" w:rsidP="00EF19AC">
            <w:pPr>
              <w:tabs>
                <w:tab w:val="left" w:pos="284"/>
                <w:tab w:val="left" w:pos="5954"/>
              </w:tabs>
              <w:spacing w:before="60" w:after="60"/>
              <w:jc w:val="both"/>
              <w:rPr>
                <w:b/>
                <w:bCs/>
              </w:rPr>
            </w:pPr>
          </w:p>
        </w:tc>
        <w:tc>
          <w:tcPr>
            <w:tcW w:w="2685" w:type="dxa"/>
          </w:tcPr>
          <w:p w:rsidR="005212D6" w:rsidRDefault="005212D6" w:rsidP="00EF19AC">
            <w:pPr>
              <w:tabs>
                <w:tab w:val="left" w:pos="284"/>
                <w:tab w:val="left" w:pos="5954"/>
              </w:tabs>
              <w:spacing w:before="60" w:after="60"/>
              <w:jc w:val="both"/>
              <w:rPr>
                <w:b/>
                <w:bCs/>
              </w:rPr>
            </w:pPr>
            <w:r>
              <w:rPr>
                <w:b/>
                <w:bCs/>
              </w:rPr>
              <w:t>Chương 2: Dịch vụ khách hàng trong quản trị quan hệ khách hàng</w:t>
            </w:r>
          </w:p>
        </w:tc>
        <w:tc>
          <w:tcPr>
            <w:tcW w:w="870" w:type="dxa"/>
            <w:vMerge w:val="restart"/>
          </w:tcPr>
          <w:p w:rsidR="005212D6" w:rsidRDefault="005212D6" w:rsidP="00EF19AC">
            <w:pPr>
              <w:tabs>
                <w:tab w:val="left" w:pos="284"/>
                <w:tab w:val="left" w:pos="5954"/>
              </w:tabs>
              <w:spacing w:before="60" w:after="60"/>
              <w:jc w:val="both"/>
              <w:rPr>
                <w:b/>
                <w:bCs/>
              </w:rPr>
            </w:pPr>
            <w:r>
              <w:rPr>
                <w:b/>
                <w:bCs/>
              </w:rPr>
              <w:t>20</w:t>
            </w: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val="restart"/>
          </w:tcPr>
          <w:p w:rsidR="005212D6" w:rsidRPr="00B559BD" w:rsidRDefault="005212D6" w:rsidP="009926D6">
            <w:pPr>
              <w:pStyle w:val="BodyText2"/>
              <w:tabs>
                <w:tab w:val="num" w:pos="960"/>
              </w:tabs>
              <w:spacing w:after="0" w:line="240" w:lineRule="auto"/>
              <w:jc w:val="both"/>
              <w:rPr>
                <w:bCs/>
                <w:color w:val="000000"/>
                <w:lang w:val="nl-NL"/>
              </w:rPr>
            </w:pPr>
            <w:r w:rsidRPr="00B559BD">
              <w:rPr>
                <w:bCs/>
                <w:color w:val="000000"/>
                <w:lang w:val="nl-NL"/>
              </w:rPr>
              <w:t>- Tài liệu [1]</w:t>
            </w:r>
            <w:r>
              <w:rPr>
                <w:bCs/>
                <w:color w:val="000000"/>
                <w:lang w:val="nl-NL"/>
              </w:rPr>
              <w:t>: nội dung từng mục của Chương 2 (từ mục 2.1 ÷ 2</w:t>
            </w:r>
            <w:r w:rsidRPr="00B559BD">
              <w:rPr>
                <w:bCs/>
                <w:color w:val="000000"/>
                <w:lang w:val="nl-NL"/>
              </w:rPr>
              <w:t>.</w:t>
            </w:r>
            <w:r>
              <w:rPr>
                <w:bCs/>
                <w:color w:val="000000"/>
                <w:lang w:val="nl-NL"/>
              </w:rPr>
              <w:t>3</w:t>
            </w:r>
            <w:r w:rsidRPr="00B559BD">
              <w:rPr>
                <w:bCs/>
                <w:color w:val="000000"/>
                <w:lang w:val="nl-NL"/>
              </w:rPr>
              <w:t>).</w:t>
            </w:r>
          </w:p>
          <w:p w:rsidR="005212D6" w:rsidRPr="00B559BD" w:rsidRDefault="005212D6" w:rsidP="009926D6">
            <w:pPr>
              <w:pStyle w:val="BodyText2"/>
              <w:tabs>
                <w:tab w:val="num" w:pos="960"/>
              </w:tabs>
              <w:spacing w:after="0" w:line="240" w:lineRule="auto"/>
              <w:jc w:val="both"/>
              <w:rPr>
                <w:bCs/>
                <w:color w:val="000000"/>
                <w:lang w:val="nl-NL"/>
              </w:rPr>
            </w:pPr>
            <w:r w:rsidRPr="00B559BD">
              <w:rPr>
                <w:bCs/>
                <w:color w:val="000000"/>
                <w:lang w:val="nl-NL"/>
              </w:rPr>
              <w:t xml:space="preserve">- </w:t>
            </w:r>
            <w:r>
              <w:rPr>
                <w:bCs/>
                <w:color w:val="000000"/>
                <w:lang w:val="nl-NL"/>
              </w:rPr>
              <w:t>Tham khảo nội dung mục 2.1 ÷ 2.3</w:t>
            </w:r>
            <w:r w:rsidRPr="00B559BD">
              <w:rPr>
                <w:bCs/>
                <w:color w:val="000000"/>
                <w:lang w:val="nl-NL"/>
              </w:rPr>
              <w:t xml:space="preserve"> (từ</w:t>
            </w:r>
            <w:r>
              <w:rPr>
                <w:bCs/>
                <w:color w:val="000000"/>
                <w:lang w:val="nl-NL"/>
              </w:rPr>
              <w:t xml:space="preserve"> trang 22 ÷ 29) trong tài liệu [3</w:t>
            </w:r>
            <w:r w:rsidRPr="00B559BD">
              <w:rPr>
                <w:bCs/>
                <w:color w:val="000000"/>
                <w:lang w:val="nl-NL"/>
              </w:rPr>
              <w:t xml:space="preserve">] để hiểu rõ về </w:t>
            </w:r>
            <w:r>
              <w:rPr>
                <w:bCs/>
                <w:color w:val="000000"/>
                <w:lang w:val="nl-NL"/>
              </w:rPr>
              <w:t>dịch vụ khách hàng</w:t>
            </w:r>
          </w:p>
          <w:p w:rsidR="005212D6" w:rsidRDefault="005212D6" w:rsidP="00EF19AC">
            <w:pPr>
              <w:tabs>
                <w:tab w:val="left" w:pos="284"/>
                <w:tab w:val="left" w:pos="5954"/>
              </w:tabs>
              <w:spacing w:before="60" w:after="60"/>
              <w:jc w:val="both"/>
              <w:rPr>
                <w:b/>
                <w:bCs/>
              </w:rPr>
            </w:pPr>
          </w:p>
        </w:tc>
      </w:tr>
      <w:tr w:rsidR="005212D6" w:rsidTr="00D67C63">
        <w:tc>
          <w:tcPr>
            <w:tcW w:w="1273" w:type="dxa"/>
          </w:tcPr>
          <w:p w:rsidR="005212D6" w:rsidRDefault="005212D6" w:rsidP="00EF19AC">
            <w:pPr>
              <w:tabs>
                <w:tab w:val="left" w:pos="284"/>
                <w:tab w:val="left" w:pos="5954"/>
              </w:tabs>
              <w:spacing w:before="60" w:after="60"/>
              <w:jc w:val="both"/>
              <w:rPr>
                <w:b/>
                <w:bCs/>
              </w:rPr>
            </w:pPr>
            <w:r>
              <w:rPr>
                <w:b/>
                <w:bCs/>
              </w:rPr>
              <w:t>2</w:t>
            </w:r>
          </w:p>
        </w:tc>
        <w:tc>
          <w:tcPr>
            <w:tcW w:w="2685" w:type="dxa"/>
          </w:tcPr>
          <w:p w:rsidR="005212D6" w:rsidRDefault="005212D6" w:rsidP="00EF19AC">
            <w:pPr>
              <w:tabs>
                <w:tab w:val="left" w:pos="284"/>
                <w:tab w:val="left" w:pos="5954"/>
              </w:tabs>
              <w:spacing w:before="60" w:after="60"/>
              <w:jc w:val="both"/>
              <w:rPr>
                <w:b/>
                <w:bCs/>
              </w:rPr>
            </w:pPr>
            <w:r>
              <w:rPr>
                <w:b/>
                <w:bCs/>
              </w:rPr>
              <w:t>2.1 Bản chất và vai trò của dịch vụ khách hàng</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vMerge w:val="restart"/>
          </w:tcPr>
          <w:p w:rsidR="005212D6" w:rsidRDefault="005212D6" w:rsidP="00EF19AC">
            <w:pPr>
              <w:tabs>
                <w:tab w:val="left" w:pos="284"/>
                <w:tab w:val="left" w:pos="5954"/>
              </w:tabs>
              <w:spacing w:before="60" w:after="60"/>
              <w:jc w:val="both"/>
              <w:rPr>
                <w:b/>
                <w:bCs/>
              </w:rPr>
            </w:pPr>
            <w:r>
              <w:rPr>
                <w:b/>
                <w:bCs/>
              </w:rPr>
              <w:t>3</w:t>
            </w:r>
          </w:p>
        </w:tc>
        <w:tc>
          <w:tcPr>
            <w:tcW w:w="2685" w:type="dxa"/>
          </w:tcPr>
          <w:p w:rsidR="005212D6" w:rsidRDefault="005212D6" w:rsidP="00EF19AC">
            <w:pPr>
              <w:tabs>
                <w:tab w:val="left" w:pos="284"/>
                <w:tab w:val="left" w:pos="5954"/>
              </w:tabs>
              <w:spacing w:before="60" w:after="60"/>
              <w:jc w:val="both"/>
              <w:rPr>
                <w:b/>
                <w:bCs/>
              </w:rPr>
            </w:pPr>
            <w:r>
              <w:rPr>
                <w:b/>
                <w:bCs/>
              </w:rPr>
              <w:t>2.2 Các cấp độ dịch vụ khách hàng</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vMerge/>
          </w:tcPr>
          <w:p w:rsidR="005212D6" w:rsidRDefault="005212D6" w:rsidP="00EF19AC">
            <w:pPr>
              <w:tabs>
                <w:tab w:val="left" w:pos="284"/>
                <w:tab w:val="left" w:pos="5954"/>
              </w:tabs>
              <w:spacing w:before="60" w:after="60"/>
              <w:jc w:val="both"/>
              <w:rPr>
                <w:b/>
                <w:bCs/>
              </w:rPr>
            </w:pPr>
          </w:p>
        </w:tc>
        <w:tc>
          <w:tcPr>
            <w:tcW w:w="2685" w:type="dxa"/>
          </w:tcPr>
          <w:p w:rsidR="005212D6" w:rsidRDefault="005212D6" w:rsidP="00EF19AC">
            <w:pPr>
              <w:tabs>
                <w:tab w:val="left" w:pos="284"/>
                <w:tab w:val="left" w:pos="5954"/>
              </w:tabs>
              <w:spacing w:before="60" w:after="60"/>
              <w:jc w:val="both"/>
              <w:rPr>
                <w:b/>
                <w:bCs/>
              </w:rPr>
            </w:pPr>
            <w:r>
              <w:rPr>
                <w:b/>
                <w:bCs/>
              </w:rPr>
              <w:t>2.3 Lựa chọn hình thức dịch vụ khách hàng</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tcPr>
          <w:p w:rsidR="005212D6" w:rsidRDefault="005212D6" w:rsidP="00EF19AC">
            <w:pPr>
              <w:tabs>
                <w:tab w:val="left" w:pos="284"/>
                <w:tab w:val="left" w:pos="5954"/>
              </w:tabs>
              <w:spacing w:before="60" w:after="60"/>
              <w:jc w:val="both"/>
              <w:rPr>
                <w:b/>
                <w:bCs/>
              </w:rPr>
            </w:pPr>
          </w:p>
        </w:tc>
        <w:tc>
          <w:tcPr>
            <w:tcW w:w="2685" w:type="dxa"/>
          </w:tcPr>
          <w:p w:rsidR="005212D6" w:rsidRDefault="005212D6" w:rsidP="00EF19AC">
            <w:pPr>
              <w:tabs>
                <w:tab w:val="left" w:pos="284"/>
                <w:tab w:val="left" w:pos="5954"/>
              </w:tabs>
              <w:spacing w:before="60" w:after="60"/>
              <w:jc w:val="both"/>
              <w:rPr>
                <w:b/>
                <w:bCs/>
              </w:rPr>
            </w:pPr>
            <w:r>
              <w:rPr>
                <w:b/>
                <w:bCs/>
              </w:rPr>
              <w:t>Chương 3 Chiến lược quản trị quan hệ khách hàng</w:t>
            </w:r>
          </w:p>
        </w:tc>
        <w:tc>
          <w:tcPr>
            <w:tcW w:w="870" w:type="dxa"/>
            <w:vMerge w:val="restart"/>
          </w:tcPr>
          <w:p w:rsidR="005212D6" w:rsidRDefault="005212D6" w:rsidP="00EF19AC">
            <w:pPr>
              <w:tabs>
                <w:tab w:val="left" w:pos="284"/>
                <w:tab w:val="left" w:pos="5954"/>
              </w:tabs>
              <w:spacing w:before="60" w:after="60"/>
              <w:jc w:val="both"/>
              <w:rPr>
                <w:b/>
                <w:bCs/>
              </w:rPr>
            </w:pPr>
            <w:r>
              <w:rPr>
                <w:b/>
                <w:bCs/>
              </w:rPr>
              <w:t>16</w:t>
            </w: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val="restart"/>
          </w:tcPr>
          <w:p w:rsidR="005212D6" w:rsidRPr="00B559BD" w:rsidRDefault="005212D6" w:rsidP="00DF7F45">
            <w:pPr>
              <w:pStyle w:val="BodyText2"/>
              <w:tabs>
                <w:tab w:val="num" w:pos="960"/>
              </w:tabs>
              <w:spacing w:after="0" w:line="240" w:lineRule="auto"/>
              <w:jc w:val="both"/>
              <w:rPr>
                <w:bCs/>
                <w:color w:val="000000"/>
                <w:lang w:val="nl-NL"/>
              </w:rPr>
            </w:pPr>
            <w:r w:rsidRPr="00B559BD">
              <w:rPr>
                <w:bCs/>
                <w:color w:val="000000"/>
                <w:lang w:val="nl-NL"/>
              </w:rPr>
              <w:t>- Tài liệu [1]</w:t>
            </w:r>
            <w:r>
              <w:rPr>
                <w:bCs/>
                <w:color w:val="000000"/>
                <w:lang w:val="nl-NL"/>
              </w:rPr>
              <w:t>: nội dung từng mục của Chương 3 (từ mục 3.1 ÷ 3</w:t>
            </w:r>
            <w:r w:rsidRPr="00B559BD">
              <w:rPr>
                <w:bCs/>
                <w:color w:val="000000"/>
                <w:lang w:val="nl-NL"/>
              </w:rPr>
              <w:t>.</w:t>
            </w:r>
            <w:r>
              <w:rPr>
                <w:bCs/>
                <w:color w:val="000000"/>
                <w:lang w:val="nl-NL"/>
              </w:rPr>
              <w:t>3</w:t>
            </w:r>
            <w:r w:rsidRPr="00B559BD">
              <w:rPr>
                <w:bCs/>
                <w:color w:val="000000"/>
                <w:lang w:val="nl-NL"/>
              </w:rPr>
              <w:t>).</w:t>
            </w:r>
          </w:p>
          <w:p w:rsidR="005212D6" w:rsidRPr="00B559BD" w:rsidRDefault="005212D6" w:rsidP="00DF7F45">
            <w:pPr>
              <w:pStyle w:val="BodyText2"/>
              <w:tabs>
                <w:tab w:val="num" w:pos="960"/>
              </w:tabs>
              <w:spacing w:after="0" w:line="240" w:lineRule="auto"/>
              <w:jc w:val="both"/>
              <w:rPr>
                <w:bCs/>
                <w:color w:val="000000"/>
                <w:lang w:val="nl-NL"/>
              </w:rPr>
            </w:pPr>
            <w:r w:rsidRPr="00B559BD">
              <w:rPr>
                <w:bCs/>
                <w:color w:val="000000"/>
                <w:lang w:val="nl-NL"/>
              </w:rPr>
              <w:t xml:space="preserve">- </w:t>
            </w:r>
            <w:r>
              <w:rPr>
                <w:bCs/>
                <w:color w:val="000000"/>
                <w:lang w:val="nl-NL"/>
              </w:rPr>
              <w:t>Tham khảo nội dung mục 3.1 ÷ 3.5</w:t>
            </w:r>
            <w:r w:rsidRPr="00B559BD">
              <w:rPr>
                <w:bCs/>
                <w:color w:val="000000"/>
                <w:lang w:val="nl-NL"/>
              </w:rPr>
              <w:t xml:space="preserve"> (từ</w:t>
            </w:r>
            <w:r>
              <w:rPr>
                <w:bCs/>
                <w:color w:val="000000"/>
                <w:lang w:val="nl-NL"/>
              </w:rPr>
              <w:t xml:space="preserve"> trang 30 ÷ 44) trong tài liệu [3</w:t>
            </w:r>
            <w:r w:rsidRPr="00B559BD">
              <w:rPr>
                <w:bCs/>
                <w:color w:val="000000"/>
                <w:lang w:val="nl-NL"/>
              </w:rPr>
              <w:t xml:space="preserve">] để hiểu rõ về </w:t>
            </w:r>
            <w:r>
              <w:rPr>
                <w:bCs/>
                <w:color w:val="000000"/>
                <w:lang w:val="nl-NL"/>
              </w:rPr>
              <w:t>Chiến lược, tổ chức xây dựng chiến lược khách hàng</w:t>
            </w:r>
          </w:p>
          <w:p w:rsidR="005212D6" w:rsidRDefault="005212D6" w:rsidP="00EF19AC">
            <w:pPr>
              <w:tabs>
                <w:tab w:val="left" w:pos="284"/>
                <w:tab w:val="left" w:pos="5954"/>
              </w:tabs>
              <w:spacing w:before="60" w:after="60"/>
              <w:jc w:val="both"/>
              <w:rPr>
                <w:b/>
                <w:bCs/>
              </w:rPr>
            </w:pPr>
          </w:p>
        </w:tc>
      </w:tr>
      <w:tr w:rsidR="005212D6" w:rsidTr="00D67C63">
        <w:tc>
          <w:tcPr>
            <w:tcW w:w="1273" w:type="dxa"/>
          </w:tcPr>
          <w:p w:rsidR="005212D6" w:rsidRDefault="005212D6" w:rsidP="00EF19AC">
            <w:pPr>
              <w:tabs>
                <w:tab w:val="left" w:pos="284"/>
                <w:tab w:val="left" w:pos="5954"/>
              </w:tabs>
              <w:spacing w:before="60" w:after="60"/>
              <w:jc w:val="both"/>
              <w:rPr>
                <w:b/>
                <w:bCs/>
              </w:rPr>
            </w:pPr>
            <w:r>
              <w:rPr>
                <w:b/>
                <w:bCs/>
              </w:rPr>
              <w:t>5</w:t>
            </w:r>
          </w:p>
        </w:tc>
        <w:tc>
          <w:tcPr>
            <w:tcW w:w="2685" w:type="dxa"/>
          </w:tcPr>
          <w:p w:rsidR="005212D6" w:rsidRDefault="005212D6" w:rsidP="00EF19AC">
            <w:pPr>
              <w:tabs>
                <w:tab w:val="left" w:pos="284"/>
                <w:tab w:val="left" w:pos="5954"/>
              </w:tabs>
              <w:spacing w:before="60" w:after="60"/>
              <w:jc w:val="both"/>
              <w:rPr>
                <w:b/>
                <w:bCs/>
              </w:rPr>
            </w:pPr>
            <w:r>
              <w:rPr>
                <w:b/>
                <w:bCs/>
              </w:rPr>
              <w:t>3.1 Cơ sở xây dựng chiến lược quản trị quan hệ khách hàng</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vMerge w:val="restart"/>
          </w:tcPr>
          <w:p w:rsidR="005212D6" w:rsidRDefault="005212D6" w:rsidP="00EF19AC">
            <w:pPr>
              <w:tabs>
                <w:tab w:val="left" w:pos="284"/>
                <w:tab w:val="left" w:pos="5954"/>
              </w:tabs>
              <w:spacing w:before="60" w:after="60"/>
              <w:jc w:val="both"/>
              <w:rPr>
                <w:b/>
                <w:bCs/>
              </w:rPr>
            </w:pPr>
            <w:r>
              <w:rPr>
                <w:b/>
                <w:bCs/>
              </w:rPr>
              <w:t>5;6</w:t>
            </w:r>
          </w:p>
        </w:tc>
        <w:tc>
          <w:tcPr>
            <w:tcW w:w="2685" w:type="dxa"/>
          </w:tcPr>
          <w:p w:rsidR="005212D6" w:rsidRDefault="005212D6" w:rsidP="00EF19AC">
            <w:pPr>
              <w:tabs>
                <w:tab w:val="left" w:pos="284"/>
                <w:tab w:val="left" w:pos="5954"/>
              </w:tabs>
              <w:spacing w:before="60" w:after="60"/>
              <w:jc w:val="both"/>
              <w:rPr>
                <w:b/>
                <w:bCs/>
              </w:rPr>
            </w:pPr>
            <w:r>
              <w:rPr>
                <w:b/>
                <w:bCs/>
              </w:rPr>
              <w:t>3.2 Các loại chiến lược quản trị quan hệ khách hàng</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vMerge/>
          </w:tcPr>
          <w:p w:rsidR="005212D6" w:rsidRDefault="005212D6" w:rsidP="00EF19AC">
            <w:pPr>
              <w:tabs>
                <w:tab w:val="left" w:pos="284"/>
                <w:tab w:val="left" w:pos="5954"/>
              </w:tabs>
              <w:spacing w:before="60" w:after="60"/>
              <w:jc w:val="both"/>
              <w:rPr>
                <w:b/>
                <w:bCs/>
              </w:rPr>
            </w:pPr>
          </w:p>
        </w:tc>
        <w:tc>
          <w:tcPr>
            <w:tcW w:w="2685" w:type="dxa"/>
          </w:tcPr>
          <w:p w:rsidR="005212D6" w:rsidRDefault="005212D6" w:rsidP="00EF19AC">
            <w:pPr>
              <w:tabs>
                <w:tab w:val="left" w:pos="284"/>
                <w:tab w:val="left" w:pos="5954"/>
              </w:tabs>
              <w:spacing w:before="60" w:after="60"/>
              <w:jc w:val="both"/>
              <w:rPr>
                <w:b/>
                <w:bCs/>
              </w:rPr>
            </w:pPr>
            <w:r>
              <w:rPr>
                <w:b/>
                <w:bCs/>
              </w:rPr>
              <w:t>3.3 Tổ chức xây dựng chiến lược quản trị quan hệ khách hàng</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tcPr>
          <w:p w:rsidR="005212D6" w:rsidRDefault="005212D6" w:rsidP="00EF19AC">
            <w:pPr>
              <w:tabs>
                <w:tab w:val="left" w:pos="284"/>
                <w:tab w:val="left" w:pos="5954"/>
              </w:tabs>
              <w:spacing w:before="60" w:after="60"/>
              <w:jc w:val="both"/>
              <w:rPr>
                <w:b/>
                <w:bCs/>
              </w:rPr>
            </w:pPr>
          </w:p>
        </w:tc>
        <w:tc>
          <w:tcPr>
            <w:tcW w:w="2685" w:type="dxa"/>
          </w:tcPr>
          <w:p w:rsidR="005212D6" w:rsidRDefault="005212D6" w:rsidP="00EF19AC">
            <w:pPr>
              <w:tabs>
                <w:tab w:val="left" w:pos="284"/>
                <w:tab w:val="left" w:pos="5954"/>
              </w:tabs>
              <w:spacing w:before="60" w:after="60"/>
              <w:jc w:val="both"/>
              <w:rPr>
                <w:b/>
                <w:bCs/>
              </w:rPr>
            </w:pPr>
            <w:r>
              <w:rPr>
                <w:b/>
                <w:bCs/>
              </w:rPr>
              <w:t>Chương 4 Quản trị cơ sở dữ liệu khách hàng</w:t>
            </w:r>
          </w:p>
        </w:tc>
        <w:tc>
          <w:tcPr>
            <w:tcW w:w="870" w:type="dxa"/>
            <w:vMerge w:val="restart"/>
          </w:tcPr>
          <w:p w:rsidR="005212D6" w:rsidRDefault="005212D6" w:rsidP="00EF19AC">
            <w:pPr>
              <w:tabs>
                <w:tab w:val="left" w:pos="284"/>
                <w:tab w:val="left" w:pos="5954"/>
              </w:tabs>
              <w:spacing w:before="60" w:after="60"/>
              <w:jc w:val="both"/>
              <w:rPr>
                <w:b/>
                <w:bCs/>
              </w:rPr>
            </w:pPr>
            <w:r>
              <w:rPr>
                <w:b/>
                <w:bCs/>
              </w:rPr>
              <w:t>16</w:t>
            </w: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val="restart"/>
          </w:tcPr>
          <w:p w:rsidR="005212D6" w:rsidRPr="00B559BD" w:rsidRDefault="005212D6" w:rsidP="00DF7F45">
            <w:pPr>
              <w:pStyle w:val="BodyText2"/>
              <w:tabs>
                <w:tab w:val="num" w:pos="960"/>
              </w:tabs>
              <w:spacing w:after="0" w:line="240" w:lineRule="auto"/>
              <w:jc w:val="both"/>
              <w:rPr>
                <w:bCs/>
                <w:color w:val="000000"/>
                <w:lang w:val="nl-NL"/>
              </w:rPr>
            </w:pPr>
            <w:r w:rsidRPr="00B559BD">
              <w:rPr>
                <w:bCs/>
                <w:color w:val="000000"/>
                <w:lang w:val="nl-NL"/>
              </w:rPr>
              <w:t>- Tài liệu [1]</w:t>
            </w:r>
            <w:r>
              <w:rPr>
                <w:bCs/>
                <w:color w:val="000000"/>
                <w:lang w:val="nl-NL"/>
              </w:rPr>
              <w:t xml:space="preserve">: nội dung từng mục của Chương </w:t>
            </w:r>
            <w:r>
              <w:rPr>
                <w:bCs/>
                <w:color w:val="000000"/>
                <w:lang w:val="nl-NL"/>
              </w:rPr>
              <w:lastRenderedPageBreak/>
              <w:t>4 (từ mục 4.1 ÷ 4.3</w:t>
            </w:r>
            <w:r w:rsidRPr="00B559BD">
              <w:rPr>
                <w:bCs/>
                <w:color w:val="000000"/>
                <w:lang w:val="nl-NL"/>
              </w:rPr>
              <w:t>).</w:t>
            </w:r>
          </w:p>
          <w:p w:rsidR="005212D6" w:rsidRPr="00B559BD" w:rsidRDefault="005212D6" w:rsidP="00DF7F45">
            <w:pPr>
              <w:pStyle w:val="BodyText2"/>
              <w:tabs>
                <w:tab w:val="num" w:pos="960"/>
              </w:tabs>
              <w:spacing w:after="0" w:line="240" w:lineRule="auto"/>
              <w:jc w:val="both"/>
              <w:rPr>
                <w:bCs/>
                <w:color w:val="000000"/>
                <w:lang w:val="nl-NL"/>
              </w:rPr>
            </w:pPr>
            <w:r w:rsidRPr="00B559BD">
              <w:rPr>
                <w:bCs/>
                <w:color w:val="000000"/>
                <w:lang w:val="nl-NL"/>
              </w:rPr>
              <w:t xml:space="preserve">- </w:t>
            </w:r>
            <w:r>
              <w:rPr>
                <w:bCs/>
                <w:color w:val="000000"/>
                <w:lang w:val="nl-NL"/>
              </w:rPr>
              <w:t>Tham khảo nội dung mục 4.1 ÷ 4.4</w:t>
            </w:r>
            <w:r w:rsidRPr="00B559BD">
              <w:rPr>
                <w:bCs/>
                <w:color w:val="000000"/>
                <w:lang w:val="nl-NL"/>
              </w:rPr>
              <w:t xml:space="preserve"> (từ</w:t>
            </w:r>
            <w:r>
              <w:rPr>
                <w:bCs/>
                <w:color w:val="000000"/>
                <w:lang w:val="nl-NL"/>
              </w:rPr>
              <w:t xml:space="preserve"> trang 45 ÷ 55) trong tài liệu [3</w:t>
            </w:r>
            <w:r w:rsidRPr="00B559BD">
              <w:rPr>
                <w:bCs/>
                <w:color w:val="000000"/>
                <w:lang w:val="nl-NL"/>
              </w:rPr>
              <w:t xml:space="preserve">] để hiểu rõ về </w:t>
            </w:r>
            <w:r>
              <w:rPr>
                <w:bCs/>
                <w:color w:val="000000"/>
                <w:lang w:val="nl-NL"/>
              </w:rPr>
              <w:t>Quản trị cơ sở dữ liệu, chia sẻ dữ liệu, khai thác dữ liệu, công cụ thu thập dữ liệu</w:t>
            </w:r>
          </w:p>
          <w:p w:rsidR="005212D6" w:rsidRDefault="005212D6" w:rsidP="00EF19AC">
            <w:pPr>
              <w:tabs>
                <w:tab w:val="left" w:pos="284"/>
                <w:tab w:val="left" w:pos="5954"/>
              </w:tabs>
              <w:spacing w:before="60" w:after="60"/>
              <w:jc w:val="both"/>
              <w:rPr>
                <w:b/>
                <w:bCs/>
              </w:rPr>
            </w:pPr>
          </w:p>
        </w:tc>
      </w:tr>
      <w:tr w:rsidR="005212D6" w:rsidTr="00D67C63">
        <w:tc>
          <w:tcPr>
            <w:tcW w:w="1273" w:type="dxa"/>
          </w:tcPr>
          <w:p w:rsidR="005212D6" w:rsidRDefault="005212D6" w:rsidP="00EF19AC">
            <w:pPr>
              <w:tabs>
                <w:tab w:val="left" w:pos="284"/>
                <w:tab w:val="left" w:pos="5954"/>
              </w:tabs>
              <w:spacing w:before="60" w:after="60"/>
              <w:jc w:val="both"/>
              <w:rPr>
                <w:b/>
                <w:bCs/>
              </w:rPr>
            </w:pPr>
          </w:p>
        </w:tc>
        <w:tc>
          <w:tcPr>
            <w:tcW w:w="2685" w:type="dxa"/>
          </w:tcPr>
          <w:p w:rsidR="005212D6" w:rsidRDefault="005212D6" w:rsidP="00EF19AC">
            <w:pPr>
              <w:tabs>
                <w:tab w:val="left" w:pos="284"/>
                <w:tab w:val="left" w:pos="5954"/>
              </w:tabs>
              <w:spacing w:before="60" w:after="60"/>
              <w:jc w:val="both"/>
              <w:rPr>
                <w:b/>
                <w:bCs/>
              </w:rPr>
            </w:pP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vMerge w:val="restart"/>
          </w:tcPr>
          <w:p w:rsidR="005212D6" w:rsidRDefault="005212D6" w:rsidP="00EF19AC">
            <w:pPr>
              <w:tabs>
                <w:tab w:val="left" w:pos="284"/>
                <w:tab w:val="left" w:pos="5954"/>
              </w:tabs>
              <w:spacing w:before="60" w:after="60"/>
              <w:jc w:val="both"/>
              <w:rPr>
                <w:b/>
                <w:bCs/>
              </w:rPr>
            </w:pPr>
            <w:r>
              <w:rPr>
                <w:b/>
                <w:bCs/>
              </w:rPr>
              <w:t>6</w:t>
            </w:r>
          </w:p>
        </w:tc>
        <w:tc>
          <w:tcPr>
            <w:tcW w:w="2685" w:type="dxa"/>
          </w:tcPr>
          <w:p w:rsidR="005212D6" w:rsidRDefault="005212D6" w:rsidP="00EF19AC">
            <w:pPr>
              <w:tabs>
                <w:tab w:val="left" w:pos="284"/>
                <w:tab w:val="left" w:pos="5954"/>
              </w:tabs>
              <w:spacing w:before="60" w:after="60"/>
              <w:jc w:val="both"/>
              <w:rPr>
                <w:b/>
                <w:bCs/>
              </w:rPr>
            </w:pPr>
            <w:r>
              <w:rPr>
                <w:b/>
                <w:bCs/>
              </w:rPr>
              <w:t>4.1 Dữ liệu và thông tin</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vMerge/>
          </w:tcPr>
          <w:p w:rsidR="005212D6" w:rsidRDefault="005212D6" w:rsidP="00EF19AC">
            <w:pPr>
              <w:tabs>
                <w:tab w:val="left" w:pos="284"/>
                <w:tab w:val="left" w:pos="5954"/>
              </w:tabs>
              <w:spacing w:before="60" w:after="60"/>
              <w:jc w:val="both"/>
              <w:rPr>
                <w:b/>
                <w:bCs/>
              </w:rPr>
            </w:pPr>
          </w:p>
        </w:tc>
        <w:tc>
          <w:tcPr>
            <w:tcW w:w="2685" w:type="dxa"/>
          </w:tcPr>
          <w:p w:rsidR="005212D6" w:rsidRDefault="005212D6" w:rsidP="00EF19AC">
            <w:pPr>
              <w:tabs>
                <w:tab w:val="left" w:pos="284"/>
                <w:tab w:val="left" w:pos="5954"/>
              </w:tabs>
              <w:spacing w:before="60" w:after="60"/>
              <w:jc w:val="both"/>
              <w:rPr>
                <w:b/>
                <w:bCs/>
              </w:rPr>
            </w:pPr>
            <w:r>
              <w:rPr>
                <w:b/>
                <w:bCs/>
              </w:rPr>
              <w:t>4.2 Quản trị cơ sở dữ liệu khách hàng</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tcPr>
          <w:p w:rsidR="005212D6" w:rsidRDefault="005212D6" w:rsidP="00EF19AC">
            <w:pPr>
              <w:tabs>
                <w:tab w:val="left" w:pos="284"/>
                <w:tab w:val="left" w:pos="5954"/>
              </w:tabs>
              <w:spacing w:before="60" w:after="60"/>
              <w:jc w:val="both"/>
              <w:rPr>
                <w:b/>
                <w:bCs/>
              </w:rPr>
            </w:pPr>
            <w:r>
              <w:rPr>
                <w:b/>
                <w:bCs/>
              </w:rPr>
              <w:t>7</w:t>
            </w:r>
          </w:p>
        </w:tc>
        <w:tc>
          <w:tcPr>
            <w:tcW w:w="2685" w:type="dxa"/>
          </w:tcPr>
          <w:p w:rsidR="005212D6" w:rsidRDefault="005212D6" w:rsidP="00EF19AC">
            <w:pPr>
              <w:tabs>
                <w:tab w:val="left" w:pos="284"/>
                <w:tab w:val="left" w:pos="5954"/>
              </w:tabs>
              <w:spacing w:before="60" w:after="60"/>
              <w:jc w:val="both"/>
              <w:rPr>
                <w:b/>
                <w:bCs/>
              </w:rPr>
            </w:pPr>
            <w:r>
              <w:rPr>
                <w:b/>
                <w:bCs/>
              </w:rPr>
              <w:t>4.3 Các công cụ thu thập thông tin khách hàng</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tcPr>
          <w:p w:rsidR="005212D6" w:rsidRDefault="005212D6" w:rsidP="00EF19AC">
            <w:pPr>
              <w:tabs>
                <w:tab w:val="left" w:pos="284"/>
                <w:tab w:val="left" w:pos="5954"/>
              </w:tabs>
              <w:spacing w:before="60" w:after="60"/>
              <w:jc w:val="both"/>
              <w:rPr>
                <w:b/>
                <w:bCs/>
              </w:rPr>
            </w:pPr>
          </w:p>
        </w:tc>
        <w:tc>
          <w:tcPr>
            <w:tcW w:w="2685" w:type="dxa"/>
          </w:tcPr>
          <w:p w:rsidR="005212D6" w:rsidRDefault="005212D6" w:rsidP="00EF19AC">
            <w:pPr>
              <w:tabs>
                <w:tab w:val="left" w:pos="284"/>
                <w:tab w:val="left" w:pos="5954"/>
              </w:tabs>
              <w:spacing w:before="60" w:after="60"/>
              <w:jc w:val="both"/>
              <w:rPr>
                <w:b/>
                <w:bCs/>
              </w:rPr>
            </w:pPr>
            <w:r>
              <w:rPr>
                <w:b/>
                <w:bCs/>
              </w:rPr>
              <w:t>Chương 5 Chăm sóc khách hàng và quản trị xung đột</w:t>
            </w:r>
          </w:p>
        </w:tc>
        <w:tc>
          <w:tcPr>
            <w:tcW w:w="870" w:type="dxa"/>
            <w:vMerge w:val="restart"/>
          </w:tcPr>
          <w:p w:rsidR="005212D6" w:rsidRDefault="005212D6" w:rsidP="00EF19AC">
            <w:pPr>
              <w:tabs>
                <w:tab w:val="left" w:pos="284"/>
                <w:tab w:val="left" w:pos="5954"/>
              </w:tabs>
              <w:spacing w:before="60" w:after="60"/>
              <w:jc w:val="both"/>
              <w:rPr>
                <w:b/>
                <w:bCs/>
              </w:rPr>
            </w:pPr>
            <w:r>
              <w:rPr>
                <w:b/>
                <w:bCs/>
              </w:rPr>
              <w:t>16</w:t>
            </w: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val="restart"/>
          </w:tcPr>
          <w:p w:rsidR="005212D6" w:rsidRPr="00B559BD" w:rsidRDefault="005212D6" w:rsidP="00DF7F45">
            <w:pPr>
              <w:pStyle w:val="BodyText2"/>
              <w:tabs>
                <w:tab w:val="num" w:pos="960"/>
              </w:tabs>
              <w:spacing w:after="0" w:line="240" w:lineRule="auto"/>
              <w:jc w:val="both"/>
              <w:rPr>
                <w:bCs/>
                <w:color w:val="000000"/>
                <w:lang w:val="nl-NL"/>
              </w:rPr>
            </w:pPr>
            <w:r w:rsidRPr="00B559BD">
              <w:rPr>
                <w:bCs/>
                <w:color w:val="000000"/>
                <w:lang w:val="nl-NL"/>
              </w:rPr>
              <w:t>- Tài liệu [1]</w:t>
            </w:r>
            <w:r>
              <w:rPr>
                <w:bCs/>
                <w:color w:val="000000"/>
                <w:lang w:val="nl-NL"/>
              </w:rPr>
              <w:t>: nội dung từng mục của Chương 5 (từ mục 5.1 ÷ 5.2</w:t>
            </w:r>
            <w:r w:rsidRPr="00B559BD">
              <w:rPr>
                <w:bCs/>
                <w:color w:val="000000"/>
                <w:lang w:val="nl-NL"/>
              </w:rPr>
              <w:t>).</w:t>
            </w:r>
          </w:p>
          <w:p w:rsidR="005212D6" w:rsidRPr="00B559BD" w:rsidRDefault="005212D6" w:rsidP="00DF7F45">
            <w:pPr>
              <w:pStyle w:val="BodyText2"/>
              <w:tabs>
                <w:tab w:val="num" w:pos="960"/>
              </w:tabs>
              <w:spacing w:after="0" w:line="240" w:lineRule="auto"/>
              <w:jc w:val="both"/>
              <w:rPr>
                <w:bCs/>
                <w:color w:val="000000"/>
                <w:lang w:val="nl-NL"/>
              </w:rPr>
            </w:pPr>
            <w:r w:rsidRPr="00B559BD">
              <w:rPr>
                <w:bCs/>
                <w:color w:val="000000"/>
                <w:lang w:val="nl-NL"/>
              </w:rPr>
              <w:t xml:space="preserve">- </w:t>
            </w:r>
            <w:r>
              <w:rPr>
                <w:bCs/>
                <w:color w:val="000000"/>
                <w:lang w:val="nl-NL"/>
              </w:rPr>
              <w:t>Tham khảo nội dung mục 6.1 ÷ 6.3</w:t>
            </w:r>
            <w:r w:rsidRPr="00B559BD">
              <w:rPr>
                <w:bCs/>
                <w:color w:val="000000"/>
                <w:lang w:val="nl-NL"/>
              </w:rPr>
              <w:t xml:space="preserve"> (từ</w:t>
            </w:r>
            <w:r>
              <w:rPr>
                <w:bCs/>
                <w:color w:val="000000"/>
                <w:lang w:val="nl-NL"/>
              </w:rPr>
              <w:t xml:space="preserve"> trang 71 ÷ 85) trong tài liệu [3</w:t>
            </w:r>
            <w:r w:rsidRPr="00B559BD">
              <w:rPr>
                <w:bCs/>
                <w:color w:val="000000"/>
                <w:lang w:val="nl-NL"/>
              </w:rPr>
              <w:t xml:space="preserve">] để hiểu rõ về </w:t>
            </w:r>
            <w:r>
              <w:rPr>
                <w:bCs/>
                <w:color w:val="000000"/>
                <w:lang w:val="nl-NL"/>
              </w:rPr>
              <w:t>quản trị xung đột, văn hóa dịch vụ khách hàng trong doanh nghiệp</w:t>
            </w:r>
          </w:p>
          <w:p w:rsidR="005212D6" w:rsidRDefault="005212D6" w:rsidP="00EF19AC">
            <w:pPr>
              <w:tabs>
                <w:tab w:val="left" w:pos="284"/>
                <w:tab w:val="left" w:pos="5954"/>
              </w:tabs>
              <w:spacing w:before="60" w:after="60"/>
              <w:jc w:val="both"/>
              <w:rPr>
                <w:b/>
                <w:bCs/>
              </w:rPr>
            </w:pPr>
          </w:p>
        </w:tc>
      </w:tr>
      <w:tr w:rsidR="005212D6" w:rsidTr="00D67C63">
        <w:tc>
          <w:tcPr>
            <w:tcW w:w="1273" w:type="dxa"/>
          </w:tcPr>
          <w:p w:rsidR="005212D6" w:rsidRDefault="005212D6" w:rsidP="00EF19AC">
            <w:pPr>
              <w:tabs>
                <w:tab w:val="left" w:pos="284"/>
                <w:tab w:val="left" w:pos="5954"/>
              </w:tabs>
              <w:spacing w:before="60" w:after="60"/>
              <w:jc w:val="both"/>
              <w:rPr>
                <w:b/>
                <w:bCs/>
              </w:rPr>
            </w:pPr>
            <w:r>
              <w:rPr>
                <w:b/>
                <w:bCs/>
              </w:rPr>
              <w:t>7</w:t>
            </w:r>
          </w:p>
        </w:tc>
        <w:tc>
          <w:tcPr>
            <w:tcW w:w="2685" w:type="dxa"/>
          </w:tcPr>
          <w:p w:rsidR="005212D6" w:rsidRDefault="005212D6" w:rsidP="00EF19AC">
            <w:pPr>
              <w:tabs>
                <w:tab w:val="left" w:pos="284"/>
                <w:tab w:val="left" w:pos="5954"/>
              </w:tabs>
              <w:spacing w:before="60" w:after="60"/>
              <w:jc w:val="both"/>
              <w:rPr>
                <w:b/>
                <w:bCs/>
              </w:rPr>
            </w:pPr>
            <w:r>
              <w:rPr>
                <w:b/>
                <w:bCs/>
              </w:rPr>
              <w:t>5.1 Tổ chức hoạt động chăm sóc khách hàng</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r w:rsidR="005212D6" w:rsidTr="00D67C63">
        <w:tc>
          <w:tcPr>
            <w:tcW w:w="1273" w:type="dxa"/>
          </w:tcPr>
          <w:p w:rsidR="005212D6" w:rsidRDefault="005212D6" w:rsidP="006464CD">
            <w:pPr>
              <w:tabs>
                <w:tab w:val="left" w:pos="284"/>
                <w:tab w:val="left" w:pos="5954"/>
              </w:tabs>
              <w:spacing w:before="60" w:after="60"/>
              <w:jc w:val="both"/>
              <w:rPr>
                <w:b/>
                <w:bCs/>
              </w:rPr>
            </w:pPr>
            <w:r>
              <w:rPr>
                <w:b/>
                <w:bCs/>
              </w:rPr>
              <w:t>8</w:t>
            </w:r>
          </w:p>
        </w:tc>
        <w:tc>
          <w:tcPr>
            <w:tcW w:w="2685" w:type="dxa"/>
          </w:tcPr>
          <w:p w:rsidR="005212D6" w:rsidRDefault="005212D6" w:rsidP="00EF19AC">
            <w:pPr>
              <w:tabs>
                <w:tab w:val="left" w:pos="284"/>
                <w:tab w:val="left" w:pos="5954"/>
              </w:tabs>
              <w:spacing w:before="60" w:after="60"/>
              <w:jc w:val="both"/>
              <w:rPr>
                <w:b/>
                <w:bCs/>
              </w:rPr>
            </w:pPr>
            <w:r>
              <w:rPr>
                <w:b/>
                <w:bCs/>
              </w:rPr>
              <w:t>5.2 Quản trị xung đột với khách hàng</w:t>
            </w:r>
          </w:p>
        </w:tc>
        <w:tc>
          <w:tcPr>
            <w:tcW w:w="870" w:type="dxa"/>
            <w:vMerge/>
          </w:tcPr>
          <w:p w:rsidR="005212D6" w:rsidRDefault="005212D6" w:rsidP="00EF19AC">
            <w:pPr>
              <w:tabs>
                <w:tab w:val="left" w:pos="284"/>
                <w:tab w:val="left" w:pos="5954"/>
              </w:tabs>
              <w:spacing w:before="60" w:after="60"/>
              <w:jc w:val="both"/>
              <w:rPr>
                <w:b/>
                <w:bCs/>
              </w:rPr>
            </w:pPr>
          </w:p>
        </w:tc>
        <w:tc>
          <w:tcPr>
            <w:tcW w:w="991" w:type="dxa"/>
          </w:tcPr>
          <w:p w:rsidR="005212D6" w:rsidRDefault="005212D6" w:rsidP="00EF19AC">
            <w:pPr>
              <w:tabs>
                <w:tab w:val="left" w:pos="284"/>
                <w:tab w:val="left" w:pos="5954"/>
              </w:tabs>
              <w:spacing w:before="60" w:after="60"/>
              <w:jc w:val="both"/>
              <w:rPr>
                <w:b/>
                <w:bCs/>
              </w:rPr>
            </w:pPr>
          </w:p>
        </w:tc>
        <w:tc>
          <w:tcPr>
            <w:tcW w:w="851" w:type="dxa"/>
          </w:tcPr>
          <w:p w:rsidR="005212D6" w:rsidRDefault="005212D6" w:rsidP="00EF19AC">
            <w:pPr>
              <w:tabs>
                <w:tab w:val="left" w:pos="284"/>
                <w:tab w:val="left" w:pos="5954"/>
              </w:tabs>
              <w:spacing w:before="60" w:after="60"/>
              <w:jc w:val="both"/>
              <w:rPr>
                <w:b/>
                <w:bCs/>
              </w:rPr>
            </w:pPr>
          </w:p>
        </w:tc>
        <w:tc>
          <w:tcPr>
            <w:tcW w:w="2686" w:type="dxa"/>
            <w:vMerge/>
          </w:tcPr>
          <w:p w:rsidR="005212D6" w:rsidRDefault="005212D6" w:rsidP="00EF19AC">
            <w:pPr>
              <w:tabs>
                <w:tab w:val="left" w:pos="284"/>
                <w:tab w:val="left" w:pos="5954"/>
              </w:tabs>
              <w:spacing w:before="60" w:after="60"/>
              <w:jc w:val="both"/>
              <w:rPr>
                <w:b/>
                <w:bCs/>
              </w:rPr>
            </w:pPr>
          </w:p>
        </w:tc>
      </w:tr>
    </w:tbl>
    <w:p w:rsidR="00D67C63" w:rsidRDefault="00D67C63" w:rsidP="00D67C63">
      <w:pPr>
        <w:pStyle w:val="ListParagraph"/>
        <w:tabs>
          <w:tab w:val="left" w:pos="567"/>
          <w:tab w:val="left" w:pos="5954"/>
        </w:tabs>
        <w:spacing w:before="60" w:after="60"/>
        <w:jc w:val="center"/>
        <w:rPr>
          <w:b/>
          <w:bCs/>
          <w:lang w:val="de-DE"/>
        </w:rPr>
      </w:pPr>
    </w:p>
    <w:p w:rsidR="00D67C63" w:rsidRPr="00D67C63" w:rsidRDefault="00D67C63" w:rsidP="00D67C63">
      <w:pPr>
        <w:pStyle w:val="ListParagraph"/>
        <w:tabs>
          <w:tab w:val="left" w:pos="567"/>
          <w:tab w:val="left" w:pos="5954"/>
        </w:tabs>
        <w:spacing w:before="60" w:after="60"/>
        <w:jc w:val="center"/>
        <w:rPr>
          <w:b/>
          <w:bCs/>
          <w:lang w:val="de-DE"/>
        </w:rPr>
      </w:pPr>
    </w:p>
    <w:tbl>
      <w:tblPr>
        <w:tblW w:w="0" w:type="auto"/>
        <w:tblLook w:val="01E0" w:firstRow="1" w:lastRow="1" w:firstColumn="1" w:lastColumn="1" w:noHBand="0" w:noVBand="0"/>
      </w:tblPr>
      <w:tblGrid>
        <w:gridCol w:w="4644"/>
        <w:gridCol w:w="4644"/>
      </w:tblGrid>
      <w:tr w:rsidR="000D1027" w:rsidTr="00B450A9">
        <w:trPr>
          <w:trHeight w:val="210"/>
        </w:trPr>
        <w:tc>
          <w:tcPr>
            <w:tcW w:w="4644" w:type="dxa"/>
          </w:tcPr>
          <w:p w:rsidR="000D1027" w:rsidRDefault="000D1027" w:rsidP="00B450A9">
            <w:pPr>
              <w:spacing w:before="120"/>
              <w:jc w:val="both"/>
              <w:rPr>
                <w:b/>
                <w:i/>
                <w:color w:val="FF0000"/>
                <w:u w:val="single"/>
              </w:rPr>
            </w:pPr>
          </w:p>
        </w:tc>
        <w:tc>
          <w:tcPr>
            <w:tcW w:w="4644" w:type="dxa"/>
            <w:hideMark/>
          </w:tcPr>
          <w:p w:rsidR="000D1027" w:rsidRDefault="000D1027" w:rsidP="00B450A9">
            <w:pPr>
              <w:spacing w:before="120"/>
              <w:jc w:val="center"/>
              <w:rPr>
                <w:b/>
                <w:i/>
                <w:color w:val="FF0000"/>
                <w:u w:val="single"/>
              </w:rPr>
            </w:pPr>
            <w:r>
              <w:t>Hà nội, ngày     tháng     năm 2020</w:t>
            </w:r>
          </w:p>
        </w:tc>
      </w:tr>
      <w:tr w:rsidR="000D1027" w:rsidTr="00B450A9">
        <w:trPr>
          <w:trHeight w:val="210"/>
        </w:trPr>
        <w:tc>
          <w:tcPr>
            <w:tcW w:w="4644" w:type="dxa"/>
          </w:tcPr>
          <w:p w:rsidR="000D1027" w:rsidRDefault="000D1027" w:rsidP="00B450A9">
            <w:pPr>
              <w:spacing w:before="60"/>
              <w:jc w:val="center"/>
              <w:rPr>
                <w:b/>
              </w:rPr>
            </w:pPr>
            <w:r>
              <w:rPr>
                <w:b/>
              </w:rPr>
              <w:t>TRƯỞNG KHOA</w:t>
            </w:r>
          </w:p>
          <w:p w:rsidR="000D1027" w:rsidRDefault="000D1027" w:rsidP="00B450A9">
            <w:pPr>
              <w:spacing w:before="120"/>
              <w:jc w:val="both"/>
              <w:rPr>
                <w:b/>
                <w:i/>
                <w:color w:val="FF0000"/>
                <w:u w:val="single"/>
              </w:rPr>
            </w:pPr>
          </w:p>
          <w:p w:rsidR="000D1027" w:rsidRDefault="000D1027" w:rsidP="00B450A9">
            <w:pPr>
              <w:spacing w:before="120"/>
              <w:jc w:val="both"/>
              <w:rPr>
                <w:b/>
                <w:i/>
                <w:color w:val="FF0000"/>
                <w:u w:val="single"/>
              </w:rPr>
            </w:pPr>
          </w:p>
          <w:p w:rsidR="000D1027" w:rsidRDefault="000D1027" w:rsidP="00B450A9">
            <w:pPr>
              <w:spacing w:before="120"/>
              <w:jc w:val="both"/>
              <w:rPr>
                <w:b/>
                <w:color w:val="000000" w:themeColor="text1"/>
              </w:rPr>
            </w:pPr>
            <w:r>
              <w:rPr>
                <w:b/>
                <w:color w:val="000000" w:themeColor="text1"/>
              </w:rPr>
              <w:t xml:space="preserve">                  TS. Bùi Thị Thu Thủy</w:t>
            </w:r>
          </w:p>
          <w:p w:rsidR="000D1027" w:rsidRDefault="000D1027" w:rsidP="00B450A9">
            <w:pPr>
              <w:spacing w:before="120"/>
              <w:jc w:val="both"/>
              <w:rPr>
                <w:b/>
                <w:color w:val="FF0000"/>
              </w:rPr>
            </w:pPr>
          </w:p>
        </w:tc>
        <w:tc>
          <w:tcPr>
            <w:tcW w:w="4644" w:type="dxa"/>
          </w:tcPr>
          <w:p w:rsidR="000D1027" w:rsidRDefault="000D1027" w:rsidP="00B450A9">
            <w:pPr>
              <w:spacing w:before="120"/>
              <w:jc w:val="center"/>
              <w:rPr>
                <w:b/>
              </w:rPr>
            </w:pPr>
            <w:r>
              <w:rPr>
                <w:b/>
              </w:rPr>
              <w:t>TRƯỞNG BỘ MÔN</w:t>
            </w:r>
          </w:p>
          <w:p w:rsidR="000D1027" w:rsidRDefault="000D1027" w:rsidP="00B450A9">
            <w:pPr>
              <w:spacing w:before="120"/>
              <w:jc w:val="center"/>
              <w:rPr>
                <w:b/>
              </w:rPr>
            </w:pPr>
          </w:p>
          <w:p w:rsidR="000D1027" w:rsidRDefault="000D1027" w:rsidP="00B450A9">
            <w:pPr>
              <w:spacing w:before="120"/>
              <w:jc w:val="center"/>
              <w:rPr>
                <w:b/>
              </w:rPr>
            </w:pPr>
          </w:p>
          <w:p w:rsidR="000D1027" w:rsidRDefault="000D1027" w:rsidP="00B450A9">
            <w:pPr>
              <w:spacing w:before="120"/>
              <w:jc w:val="center"/>
              <w:rPr>
                <w:b/>
              </w:rPr>
            </w:pPr>
            <w:r>
              <w:rPr>
                <w:b/>
              </w:rPr>
              <w:t>PGS.TS Nguyễn Ngọc Khánh</w:t>
            </w:r>
          </w:p>
          <w:p w:rsidR="000D1027" w:rsidRDefault="000D1027" w:rsidP="00B450A9">
            <w:pPr>
              <w:spacing w:before="120"/>
              <w:jc w:val="both"/>
              <w:rPr>
                <w:b/>
                <w:i/>
                <w:color w:val="FF0000"/>
                <w:u w:val="single"/>
              </w:rPr>
            </w:pPr>
          </w:p>
        </w:tc>
      </w:tr>
    </w:tbl>
    <w:p w:rsidR="00A018BB" w:rsidRDefault="00A018BB"/>
    <w:sectPr w:rsidR="00A018BB" w:rsidSect="00BF7B7A">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16112"/>
    <w:multiLevelType w:val="hybridMultilevel"/>
    <w:tmpl w:val="512C871C"/>
    <w:lvl w:ilvl="0" w:tplc="CAB283BC">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FC2ABA"/>
    <w:multiLevelType w:val="hybridMultilevel"/>
    <w:tmpl w:val="7760394E"/>
    <w:lvl w:ilvl="0" w:tplc="5E5674E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466604"/>
    <w:multiLevelType w:val="multilevel"/>
    <w:tmpl w:val="764EF5D0"/>
    <w:lvl w:ilvl="0">
      <w:start w:val="1"/>
      <w:numFmt w:val="decimal"/>
      <w:lvlText w:val="%1."/>
      <w:lvlJc w:val="left"/>
      <w:pPr>
        <w:ind w:left="720" w:hanging="360"/>
      </w:pPr>
      <w:rPr>
        <w:b/>
        <w:color w:val="auto"/>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 w15:restartNumberingAfterBreak="0">
    <w:nsid w:val="17473EB8"/>
    <w:multiLevelType w:val="multilevel"/>
    <w:tmpl w:val="D8340418"/>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rPr>
    </w:lvl>
    <w:lvl w:ilvl="2">
      <w:start w:val="1"/>
      <w:numFmt w:val="decimal"/>
      <w:lvlText w:val="%1.%2.%3"/>
      <w:lvlJc w:val="left"/>
      <w:pPr>
        <w:ind w:left="1068" w:hanging="720"/>
      </w:pPr>
      <w:rPr>
        <w:rFonts w:hint="default"/>
      </w:rPr>
    </w:lvl>
    <w:lvl w:ilvl="3">
      <w:start w:val="1"/>
      <w:numFmt w:val="decimal"/>
      <w:lvlText w:val="%1.%2.%3.%4"/>
      <w:lvlJc w:val="left"/>
      <w:pPr>
        <w:ind w:left="1242" w:hanging="720"/>
      </w:pPr>
      <w:rPr>
        <w:rFonts w:hint="default"/>
      </w:rPr>
    </w:lvl>
    <w:lvl w:ilvl="4">
      <w:start w:val="1"/>
      <w:numFmt w:val="decimal"/>
      <w:lvlText w:val="%1.%2.%3.%4.%5"/>
      <w:lvlJc w:val="left"/>
      <w:pPr>
        <w:ind w:left="1776" w:hanging="1080"/>
      </w:pPr>
      <w:rPr>
        <w:rFonts w:hint="default"/>
      </w:rPr>
    </w:lvl>
    <w:lvl w:ilvl="5">
      <w:start w:val="1"/>
      <w:numFmt w:val="decimal"/>
      <w:lvlText w:val="%1.%2.%3.%4.%5.%6"/>
      <w:lvlJc w:val="left"/>
      <w:pPr>
        <w:ind w:left="1950" w:hanging="1080"/>
      </w:pPr>
      <w:rPr>
        <w:rFonts w:hint="default"/>
      </w:rPr>
    </w:lvl>
    <w:lvl w:ilvl="6">
      <w:start w:val="1"/>
      <w:numFmt w:val="decimal"/>
      <w:lvlText w:val="%1.%2.%3.%4.%5.%6.%7"/>
      <w:lvlJc w:val="left"/>
      <w:pPr>
        <w:ind w:left="2484" w:hanging="1440"/>
      </w:pPr>
      <w:rPr>
        <w:rFonts w:hint="default"/>
      </w:rPr>
    </w:lvl>
    <w:lvl w:ilvl="7">
      <w:start w:val="1"/>
      <w:numFmt w:val="decimal"/>
      <w:lvlText w:val="%1.%2.%3.%4.%5.%6.%7.%8"/>
      <w:lvlJc w:val="left"/>
      <w:pPr>
        <w:ind w:left="2658" w:hanging="1440"/>
      </w:pPr>
      <w:rPr>
        <w:rFonts w:hint="default"/>
      </w:rPr>
    </w:lvl>
    <w:lvl w:ilvl="8">
      <w:start w:val="1"/>
      <w:numFmt w:val="decimal"/>
      <w:lvlText w:val="%1.%2.%3.%4.%5.%6.%7.%8.%9"/>
      <w:lvlJc w:val="left"/>
      <w:pPr>
        <w:ind w:left="3192" w:hanging="1800"/>
      </w:pPr>
      <w:rPr>
        <w:rFonts w:hint="default"/>
      </w:rPr>
    </w:lvl>
  </w:abstractNum>
  <w:abstractNum w:abstractNumId="4" w15:restartNumberingAfterBreak="0">
    <w:nsid w:val="23CA33B9"/>
    <w:multiLevelType w:val="multilevel"/>
    <w:tmpl w:val="19CADB02"/>
    <w:lvl w:ilvl="0">
      <w:start w:val="3"/>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27E07F31"/>
    <w:multiLevelType w:val="multilevel"/>
    <w:tmpl w:val="88E06028"/>
    <w:lvl w:ilvl="0">
      <w:start w:val="1"/>
      <w:numFmt w:val="decimal"/>
      <w:lvlText w:val="%1."/>
      <w:lvlJc w:val="left"/>
      <w:pPr>
        <w:ind w:left="600" w:hanging="600"/>
      </w:pPr>
      <w:rPr>
        <w:rFonts w:hint="default"/>
      </w:rPr>
    </w:lvl>
    <w:lvl w:ilvl="1">
      <w:start w:val="1"/>
      <w:numFmt w:val="decimal"/>
      <w:lvlText w:val="%1.%2."/>
      <w:lvlJc w:val="left"/>
      <w:pPr>
        <w:ind w:left="867" w:hanging="60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936" w:hanging="1800"/>
      </w:pPr>
      <w:rPr>
        <w:rFonts w:hint="default"/>
      </w:rPr>
    </w:lvl>
  </w:abstractNum>
  <w:abstractNum w:abstractNumId="6" w15:restartNumberingAfterBreak="0">
    <w:nsid w:val="315C4235"/>
    <w:multiLevelType w:val="hybridMultilevel"/>
    <w:tmpl w:val="78A83228"/>
    <w:lvl w:ilvl="0" w:tplc="6518E4A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5E72BB4"/>
    <w:multiLevelType w:val="multilevel"/>
    <w:tmpl w:val="8730E6A8"/>
    <w:lvl w:ilvl="0">
      <w:start w:val="3"/>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65B088A"/>
    <w:multiLevelType w:val="multilevel"/>
    <w:tmpl w:val="8A28C978"/>
    <w:lvl w:ilvl="0">
      <w:start w:val="6"/>
      <w:numFmt w:val="decimal"/>
      <w:lvlText w:val="%1"/>
      <w:lvlJc w:val="left"/>
      <w:pPr>
        <w:ind w:left="360" w:hanging="360"/>
      </w:pPr>
      <w:rPr>
        <w:rFonts w:hint="default"/>
      </w:rPr>
    </w:lvl>
    <w:lvl w:ilvl="1">
      <w:start w:val="1"/>
      <w:numFmt w:val="decimal"/>
      <w:lvlText w:val="%1.%2"/>
      <w:lvlJc w:val="left"/>
      <w:pPr>
        <w:ind w:left="916" w:hanging="360"/>
      </w:pPr>
      <w:rPr>
        <w:rFonts w:hint="default"/>
      </w:rPr>
    </w:lvl>
    <w:lvl w:ilvl="2">
      <w:start w:val="1"/>
      <w:numFmt w:val="decimal"/>
      <w:lvlText w:val="%1.%2.%3"/>
      <w:lvlJc w:val="left"/>
      <w:pPr>
        <w:ind w:left="1832" w:hanging="720"/>
      </w:pPr>
      <w:rPr>
        <w:rFonts w:hint="default"/>
      </w:rPr>
    </w:lvl>
    <w:lvl w:ilvl="3">
      <w:start w:val="1"/>
      <w:numFmt w:val="decimal"/>
      <w:lvlText w:val="%1.%2.%3.%4"/>
      <w:lvlJc w:val="left"/>
      <w:pPr>
        <w:ind w:left="2388" w:hanging="720"/>
      </w:pPr>
      <w:rPr>
        <w:rFonts w:hint="default"/>
      </w:rPr>
    </w:lvl>
    <w:lvl w:ilvl="4">
      <w:start w:val="1"/>
      <w:numFmt w:val="decimal"/>
      <w:lvlText w:val="%1.%2.%3.%4.%5"/>
      <w:lvlJc w:val="left"/>
      <w:pPr>
        <w:ind w:left="3304" w:hanging="1080"/>
      </w:pPr>
      <w:rPr>
        <w:rFonts w:hint="default"/>
      </w:rPr>
    </w:lvl>
    <w:lvl w:ilvl="5">
      <w:start w:val="1"/>
      <w:numFmt w:val="decimal"/>
      <w:lvlText w:val="%1.%2.%3.%4.%5.%6"/>
      <w:lvlJc w:val="left"/>
      <w:pPr>
        <w:ind w:left="3860" w:hanging="1080"/>
      </w:pPr>
      <w:rPr>
        <w:rFonts w:hint="default"/>
      </w:rPr>
    </w:lvl>
    <w:lvl w:ilvl="6">
      <w:start w:val="1"/>
      <w:numFmt w:val="decimal"/>
      <w:lvlText w:val="%1.%2.%3.%4.%5.%6.%7"/>
      <w:lvlJc w:val="left"/>
      <w:pPr>
        <w:ind w:left="4776" w:hanging="1440"/>
      </w:pPr>
      <w:rPr>
        <w:rFonts w:hint="default"/>
      </w:rPr>
    </w:lvl>
    <w:lvl w:ilvl="7">
      <w:start w:val="1"/>
      <w:numFmt w:val="decimal"/>
      <w:lvlText w:val="%1.%2.%3.%4.%5.%6.%7.%8"/>
      <w:lvlJc w:val="left"/>
      <w:pPr>
        <w:ind w:left="5332" w:hanging="1440"/>
      </w:pPr>
      <w:rPr>
        <w:rFonts w:hint="default"/>
      </w:rPr>
    </w:lvl>
    <w:lvl w:ilvl="8">
      <w:start w:val="1"/>
      <w:numFmt w:val="decimal"/>
      <w:lvlText w:val="%1.%2.%3.%4.%5.%6.%7.%8.%9"/>
      <w:lvlJc w:val="left"/>
      <w:pPr>
        <w:ind w:left="6248" w:hanging="1800"/>
      </w:pPr>
      <w:rPr>
        <w:rFonts w:hint="default"/>
      </w:rPr>
    </w:lvl>
  </w:abstractNum>
  <w:abstractNum w:abstractNumId="9" w15:restartNumberingAfterBreak="0">
    <w:nsid w:val="373537B5"/>
    <w:multiLevelType w:val="multilevel"/>
    <w:tmpl w:val="8D2081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340599"/>
    <w:multiLevelType w:val="multilevel"/>
    <w:tmpl w:val="764EF5D0"/>
    <w:lvl w:ilvl="0">
      <w:start w:val="1"/>
      <w:numFmt w:val="decimal"/>
      <w:lvlText w:val="%1."/>
      <w:lvlJc w:val="left"/>
      <w:pPr>
        <w:ind w:left="720" w:hanging="360"/>
      </w:pPr>
      <w:rPr>
        <w:b/>
        <w:color w:val="auto"/>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2" w15:restartNumberingAfterBreak="0">
    <w:nsid w:val="62AC3D66"/>
    <w:multiLevelType w:val="multilevel"/>
    <w:tmpl w:val="87400F3E"/>
    <w:lvl w:ilvl="0">
      <w:start w:val="6"/>
      <w:numFmt w:val="decimal"/>
      <w:lvlText w:val="%1"/>
      <w:lvlJc w:val="left"/>
      <w:pPr>
        <w:ind w:left="360" w:hanging="360"/>
      </w:pPr>
      <w:rPr>
        <w:rFonts w:hint="default"/>
      </w:rPr>
    </w:lvl>
    <w:lvl w:ilvl="1">
      <w:start w:val="1"/>
      <w:numFmt w:val="decimal"/>
      <w:lvlText w:val="%1.%2"/>
      <w:lvlJc w:val="left"/>
      <w:pPr>
        <w:ind w:left="555" w:hanging="36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610" w:hanging="144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360" w:hanging="1800"/>
      </w:pPr>
      <w:rPr>
        <w:rFonts w:hint="default"/>
      </w:rPr>
    </w:lvl>
  </w:abstractNum>
  <w:abstractNum w:abstractNumId="13" w15:restartNumberingAfterBreak="0">
    <w:nsid w:val="647954F4"/>
    <w:multiLevelType w:val="multilevel"/>
    <w:tmpl w:val="BB4CD2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1760B77"/>
    <w:multiLevelType w:val="multilevel"/>
    <w:tmpl w:val="5002B8B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1"/>
  </w:num>
  <w:num w:numId="2">
    <w:abstractNumId w:val="10"/>
  </w:num>
  <w:num w:numId="3">
    <w:abstractNumId w:val="14"/>
  </w:num>
  <w:num w:numId="4">
    <w:abstractNumId w:val="12"/>
  </w:num>
  <w:num w:numId="5">
    <w:abstractNumId w:val="4"/>
  </w:num>
  <w:num w:numId="6">
    <w:abstractNumId w:val="7"/>
  </w:num>
  <w:num w:numId="7">
    <w:abstractNumId w:val="13"/>
  </w:num>
  <w:num w:numId="8">
    <w:abstractNumId w:val="9"/>
  </w:num>
  <w:num w:numId="9">
    <w:abstractNumId w:val="8"/>
  </w:num>
  <w:num w:numId="10">
    <w:abstractNumId w:val="3"/>
  </w:num>
  <w:num w:numId="11">
    <w:abstractNumId w:val="5"/>
  </w:num>
  <w:num w:numId="12">
    <w:abstractNumId w:val="1"/>
  </w:num>
  <w:num w:numId="13">
    <w:abstractNumId w:val="2"/>
  </w:num>
  <w:num w:numId="14">
    <w:abstractNumId w:val="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199A"/>
    <w:rsid w:val="00073728"/>
    <w:rsid w:val="00086826"/>
    <w:rsid w:val="00092A78"/>
    <w:rsid w:val="000C0652"/>
    <w:rsid w:val="000D1027"/>
    <w:rsid w:val="0019199A"/>
    <w:rsid w:val="002034DF"/>
    <w:rsid w:val="00264734"/>
    <w:rsid w:val="002A6AC5"/>
    <w:rsid w:val="00355FB2"/>
    <w:rsid w:val="003852C7"/>
    <w:rsid w:val="00386CA8"/>
    <w:rsid w:val="003A21A1"/>
    <w:rsid w:val="003A4E01"/>
    <w:rsid w:val="003F1CF7"/>
    <w:rsid w:val="00463501"/>
    <w:rsid w:val="0048389C"/>
    <w:rsid w:val="004A35C6"/>
    <w:rsid w:val="00503B82"/>
    <w:rsid w:val="005212D6"/>
    <w:rsid w:val="00556D45"/>
    <w:rsid w:val="00570360"/>
    <w:rsid w:val="005F550A"/>
    <w:rsid w:val="006001B6"/>
    <w:rsid w:val="006464CD"/>
    <w:rsid w:val="00885D86"/>
    <w:rsid w:val="008E3218"/>
    <w:rsid w:val="00960D7F"/>
    <w:rsid w:val="009803E5"/>
    <w:rsid w:val="009853F9"/>
    <w:rsid w:val="009926D6"/>
    <w:rsid w:val="00A018BB"/>
    <w:rsid w:val="00B23D1E"/>
    <w:rsid w:val="00B42DB3"/>
    <w:rsid w:val="00B75FA4"/>
    <w:rsid w:val="00BF7B7A"/>
    <w:rsid w:val="00C34641"/>
    <w:rsid w:val="00C530EF"/>
    <w:rsid w:val="00CF2883"/>
    <w:rsid w:val="00D67C63"/>
    <w:rsid w:val="00DC2FCB"/>
    <w:rsid w:val="00DE6260"/>
    <w:rsid w:val="00DF7F45"/>
    <w:rsid w:val="00E52C95"/>
    <w:rsid w:val="00E764E0"/>
    <w:rsid w:val="00EA19E6"/>
    <w:rsid w:val="00ED18F2"/>
    <w:rsid w:val="00F30B21"/>
    <w:rsid w:val="00FC3054"/>
    <w:rsid w:val="00FC6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D73B51-7DE7-4604-9017-50714CAA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9199A"/>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99A"/>
    <w:pPr>
      <w:ind w:left="720"/>
      <w:contextualSpacing/>
    </w:pPr>
  </w:style>
  <w:style w:type="paragraph" w:styleId="NormalWeb">
    <w:name w:val="Normal (Web)"/>
    <w:basedOn w:val="Normal"/>
    <w:link w:val="NormalWebChar"/>
    <w:uiPriority w:val="99"/>
    <w:unhideWhenUsed/>
    <w:rsid w:val="0019199A"/>
    <w:pPr>
      <w:spacing w:before="100" w:beforeAutospacing="1" w:after="100" w:afterAutospacing="1"/>
    </w:pPr>
    <w:rPr>
      <w:rFonts w:eastAsia="MS Mincho"/>
    </w:rPr>
  </w:style>
  <w:style w:type="character" w:customStyle="1" w:styleId="NormalWebChar">
    <w:name w:val="Normal (Web) Char"/>
    <w:basedOn w:val="DefaultParagraphFont"/>
    <w:link w:val="NormalWeb"/>
    <w:uiPriority w:val="99"/>
    <w:locked/>
    <w:rsid w:val="0019199A"/>
    <w:rPr>
      <w:rFonts w:eastAsia="MS Mincho" w:cs="Times New Roman"/>
      <w:sz w:val="24"/>
      <w:szCs w:val="24"/>
    </w:rPr>
  </w:style>
  <w:style w:type="table" w:styleId="TableGrid">
    <w:name w:val="Table Grid"/>
    <w:basedOn w:val="TableNormal"/>
    <w:uiPriority w:val="59"/>
    <w:rsid w:val="00DC2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7C63"/>
    <w:rPr>
      <w:rFonts w:ascii="Tahoma" w:hAnsi="Tahoma" w:cs="Tahoma"/>
      <w:sz w:val="16"/>
      <w:szCs w:val="16"/>
    </w:rPr>
  </w:style>
  <w:style w:type="character" w:customStyle="1" w:styleId="BalloonTextChar">
    <w:name w:val="Balloon Text Char"/>
    <w:basedOn w:val="DefaultParagraphFont"/>
    <w:link w:val="BalloonText"/>
    <w:uiPriority w:val="99"/>
    <w:semiHidden/>
    <w:rsid w:val="00D67C63"/>
    <w:rPr>
      <w:rFonts w:ascii="Tahoma" w:eastAsia="Times New Roman" w:hAnsi="Tahoma" w:cs="Tahoma"/>
      <w:sz w:val="16"/>
      <w:szCs w:val="16"/>
    </w:rPr>
  </w:style>
  <w:style w:type="paragraph" w:styleId="BodyText2">
    <w:name w:val="Body Text 2"/>
    <w:basedOn w:val="Normal"/>
    <w:link w:val="BodyText2Char"/>
    <w:rsid w:val="009926D6"/>
    <w:pPr>
      <w:spacing w:after="120" w:line="480" w:lineRule="auto"/>
    </w:pPr>
    <w:rPr>
      <w:sz w:val="26"/>
      <w:szCs w:val="26"/>
    </w:rPr>
  </w:style>
  <w:style w:type="character" w:customStyle="1" w:styleId="BodyText2Char">
    <w:name w:val="Body Text 2 Char"/>
    <w:basedOn w:val="DefaultParagraphFont"/>
    <w:link w:val="BodyText2"/>
    <w:rsid w:val="009926D6"/>
    <w:rPr>
      <w:rFonts w:eastAsia="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5</Pages>
  <Words>1137</Words>
  <Characters>6485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ThienIT</dc:creator>
  <cp:lastModifiedBy>Dao Anh Tuan</cp:lastModifiedBy>
  <cp:revision>34</cp:revision>
  <cp:lastPrinted>2018-12-09T04:48:00Z</cp:lastPrinted>
  <dcterms:created xsi:type="dcterms:W3CDTF">2018-01-05T16:10:00Z</dcterms:created>
  <dcterms:modified xsi:type="dcterms:W3CDTF">2020-04-11T14:32:00Z</dcterms:modified>
</cp:coreProperties>
</file>