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DD63D2" w:rsidTr="002F4038">
        <w:trPr>
          <w:trHeight w:val="960"/>
          <w:jc w:val="center"/>
        </w:trPr>
        <w:tc>
          <w:tcPr>
            <w:tcW w:w="4410" w:type="dxa"/>
            <w:shd w:val="clear" w:color="auto" w:fill="auto"/>
          </w:tcPr>
          <w:p w:rsidR="00744C77" w:rsidRPr="00DD63D2" w:rsidRDefault="00C97DDF" w:rsidP="004A21C9">
            <w:pPr>
              <w:pStyle w:val="Normal1"/>
              <w:spacing w:before="0"/>
              <w:ind w:left="0" w:firstLine="0"/>
              <w:jc w:val="center"/>
              <w:rPr>
                <w:b/>
                <w:bCs/>
                <w:color w:val="000000"/>
                <w:sz w:val="24"/>
              </w:rPr>
            </w:pPr>
            <w:r w:rsidRPr="00DD63D2">
              <w:rPr>
                <w:noProof/>
                <w:sz w:val="24"/>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D471B"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DD63D2">
              <w:rPr>
                <w:bCs/>
                <w:color w:val="000000"/>
                <w:sz w:val="24"/>
              </w:rPr>
              <w:t>BỘ GI</w:t>
            </w:r>
            <w:r w:rsidR="00B65AB4" w:rsidRPr="00DD63D2">
              <w:rPr>
                <w:bCs/>
                <w:color w:val="000000"/>
                <w:sz w:val="24"/>
              </w:rPr>
              <w:t>Á</w:t>
            </w:r>
            <w:r w:rsidR="00744C77" w:rsidRPr="00DD63D2">
              <w:rPr>
                <w:bCs/>
                <w:color w:val="000000"/>
                <w:sz w:val="24"/>
              </w:rPr>
              <w:t>O DỤC VÀ ĐÀO TẠO</w:t>
            </w:r>
            <w:r w:rsidR="004A21C9" w:rsidRPr="00DD63D2">
              <w:rPr>
                <w:bCs/>
                <w:color w:val="000000"/>
                <w:sz w:val="24"/>
              </w:rPr>
              <w:t xml:space="preserve"> </w:t>
            </w:r>
            <w:r w:rsidR="00744C77" w:rsidRPr="00DD63D2">
              <w:rPr>
                <w:b/>
                <w:bCs/>
                <w:color w:val="000000"/>
                <w:sz w:val="24"/>
              </w:rPr>
              <w:t>TRƯỜNG ĐẠI HỌC MỎ - ĐỊA CHẤT</w:t>
            </w:r>
          </w:p>
        </w:tc>
        <w:tc>
          <w:tcPr>
            <w:tcW w:w="5435" w:type="dxa"/>
            <w:shd w:val="clear" w:color="auto" w:fill="auto"/>
          </w:tcPr>
          <w:p w:rsidR="00744C77" w:rsidRPr="00DD63D2" w:rsidRDefault="00744C77" w:rsidP="004A21C9">
            <w:pPr>
              <w:pStyle w:val="Normal1"/>
              <w:spacing w:before="0"/>
              <w:ind w:left="0" w:firstLine="0"/>
              <w:jc w:val="center"/>
              <w:rPr>
                <w:b/>
                <w:bCs/>
                <w:color w:val="000000"/>
                <w:sz w:val="24"/>
              </w:rPr>
            </w:pPr>
            <w:r w:rsidRPr="00DD63D2">
              <w:rPr>
                <w:b/>
                <w:bCs/>
                <w:color w:val="000000"/>
                <w:sz w:val="24"/>
              </w:rPr>
              <w:t>CỘNG HÒA XÃ HỘI CHỦ NGHĨA VIỆT NAM</w:t>
            </w:r>
          </w:p>
          <w:p w:rsidR="00744C77" w:rsidRPr="00DD63D2" w:rsidRDefault="00C97DDF" w:rsidP="004A21C9">
            <w:pPr>
              <w:pStyle w:val="Normal1"/>
              <w:spacing w:before="0"/>
              <w:ind w:left="0" w:firstLine="0"/>
              <w:jc w:val="center"/>
              <w:rPr>
                <w:b/>
                <w:bCs/>
                <w:color w:val="000000"/>
                <w:sz w:val="24"/>
              </w:rPr>
            </w:pPr>
            <w:r w:rsidRPr="00DD63D2">
              <w:rPr>
                <w:noProof/>
                <w:sz w:val="24"/>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BB36B35"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DD63D2">
              <w:rPr>
                <w:b/>
                <w:bCs/>
                <w:color w:val="000000"/>
                <w:sz w:val="24"/>
              </w:rPr>
              <w:t>Độc lập – Tự do – Hạnh Phúc</w:t>
            </w:r>
          </w:p>
        </w:tc>
      </w:tr>
    </w:tbl>
    <w:p w:rsidR="00744C77" w:rsidRPr="002F4038" w:rsidRDefault="00744C77" w:rsidP="00744C77">
      <w:pPr>
        <w:pStyle w:val="Normal1"/>
        <w:spacing w:before="240"/>
        <w:ind w:left="0" w:firstLine="0"/>
        <w:jc w:val="center"/>
        <w:rPr>
          <w:bCs/>
          <w:color w:val="000000"/>
        </w:rPr>
      </w:pPr>
      <w:r w:rsidRPr="002F4038">
        <w:rPr>
          <w:b/>
          <w:bCs/>
          <w:color w:val="000000"/>
          <w:lang w:val="vi-VN"/>
        </w:rPr>
        <w:t>Đ</w:t>
      </w:r>
      <w:r w:rsidRPr="002F4038">
        <w:rPr>
          <w:b/>
          <w:bCs/>
          <w:color w:val="000000"/>
        </w:rPr>
        <w:t>Ề</w:t>
      </w:r>
      <w:r w:rsidRPr="002F4038">
        <w:rPr>
          <w:b/>
          <w:bCs/>
          <w:color w:val="000000"/>
          <w:lang w:val="vi-VN"/>
        </w:rPr>
        <w:t xml:space="preserve"> CƯƠNG CHI TIẾT HỌC PHẦN</w:t>
      </w:r>
    </w:p>
    <w:p w:rsidR="00744C77" w:rsidRPr="00DD63D2" w:rsidRDefault="00527104" w:rsidP="0080301F">
      <w:pPr>
        <w:pStyle w:val="BodyText2"/>
        <w:spacing w:after="0" w:line="240" w:lineRule="auto"/>
        <w:jc w:val="both"/>
        <w:rPr>
          <w:b/>
          <w:bCs/>
          <w:sz w:val="24"/>
          <w:szCs w:val="24"/>
        </w:rPr>
      </w:pPr>
      <w:r w:rsidRPr="00DD63D2">
        <w:rPr>
          <w:b/>
          <w:bCs/>
          <w:color w:val="000000"/>
          <w:sz w:val="24"/>
          <w:szCs w:val="24"/>
        </w:rPr>
        <w:t xml:space="preserve">1. </w:t>
      </w:r>
      <w:r w:rsidR="00744C77" w:rsidRPr="00DD63D2">
        <w:rPr>
          <w:b/>
          <w:bCs/>
          <w:color w:val="000000"/>
          <w:sz w:val="24"/>
          <w:szCs w:val="24"/>
        </w:rPr>
        <w:t>Tên</w:t>
      </w:r>
      <w:r w:rsidR="00744C77" w:rsidRPr="00DD63D2">
        <w:rPr>
          <w:b/>
          <w:bCs/>
          <w:color w:val="000000"/>
          <w:sz w:val="24"/>
          <w:szCs w:val="24"/>
          <w:lang w:val="vi-VN"/>
        </w:rPr>
        <w:t xml:space="preserve"> học phần</w:t>
      </w:r>
      <w:r w:rsidRPr="00DD63D2">
        <w:rPr>
          <w:b/>
          <w:bCs/>
          <w:sz w:val="24"/>
          <w:szCs w:val="24"/>
        </w:rPr>
        <w:t xml:space="preserve">: </w:t>
      </w:r>
      <w:r w:rsidR="00C97DDF" w:rsidRPr="00DD63D2">
        <w:rPr>
          <w:bCs/>
          <w:i/>
          <w:sz w:val="24"/>
          <w:szCs w:val="24"/>
        </w:rPr>
        <w:t xml:space="preserve"> </w:t>
      </w:r>
      <w:r w:rsidR="00C97DDF" w:rsidRPr="00DD63D2">
        <w:rPr>
          <w:b/>
          <w:bCs/>
          <w:sz w:val="24"/>
          <w:szCs w:val="24"/>
        </w:rPr>
        <w:t>QUẢN TRỊ HỌC</w:t>
      </w:r>
      <w:r w:rsidR="00E6493D" w:rsidRPr="00DD63D2">
        <w:rPr>
          <w:b/>
          <w:bCs/>
          <w:sz w:val="24"/>
          <w:szCs w:val="24"/>
        </w:rPr>
        <w:t xml:space="preserve"> ( </w:t>
      </w:r>
      <w:r w:rsidR="00C97DDF" w:rsidRPr="00DD63D2">
        <w:rPr>
          <w:b/>
          <w:bCs/>
          <w:sz w:val="24"/>
          <w:szCs w:val="24"/>
        </w:rPr>
        <w:t>MANAGEMENT</w:t>
      </w:r>
      <w:r w:rsidR="00E6493D" w:rsidRPr="00DD63D2">
        <w:rPr>
          <w:b/>
          <w:bCs/>
          <w:sz w:val="24"/>
          <w:szCs w:val="24"/>
        </w:rPr>
        <w:t xml:space="preserve"> )</w:t>
      </w:r>
    </w:p>
    <w:p w:rsidR="00744C77" w:rsidRPr="00DD63D2" w:rsidRDefault="00A05840" w:rsidP="0080301F">
      <w:pPr>
        <w:pStyle w:val="BodyText2"/>
        <w:spacing w:after="0" w:line="240" w:lineRule="auto"/>
        <w:jc w:val="both"/>
        <w:rPr>
          <w:sz w:val="24"/>
          <w:szCs w:val="24"/>
        </w:rPr>
      </w:pPr>
      <w:r>
        <w:rPr>
          <w:sz w:val="24"/>
          <w:szCs w:val="24"/>
        </w:rPr>
        <w:t xml:space="preserve">1.1. </w:t>
      </w:r>
      <w:r w:rsidR="00744C77" w:rsidRPr="00DD63D2">
        <w:rPr>
          <w:sz w:val="24"/>
          <w:szCs w:val="24"/>
          <w:lang w:val="vi-VN"/>
        </w:rPr>
        <w:t>Mã số học phần</w:t>
      </w:r>
      <w:r w:rsidR="00C97DDF" w:rsidRPr="00DD63D2">
        <w:rPr>
          <w:sz w:val="24"/>
          <w:szCs w:val="24"/>
        </w:rPr>
        <w:t>:</w:t>
      </w:r>
      <w:r w:rsidR="008A5428">
        <w:rPr>
          <w:sz w:val="24"/>
          <w:szCs w:val="24"/>
        </w:rPr>
        <w:t xml:space="preserve"> </w:t>
      </w:r>
      <w:r w:rsidR="008A5428" w:rsidRPr="008A5428">
        <w:rPr>
          <w:sz w:val="24"/>
          <w:szCs w:val="24"/>
        </w:rPr>
        <w:t>7070214</w:t>
      </w:r>
      <w:r w:rsidR="00C97DDF" w:rsidRPr="00DD63D2">
        <w:rPr>
          <w:sz w:val="24"/>
          <w:szCs w:val="24"/>
        </w:rPr>
        <w:t xml:space="preserve"> </w:t>
      </w:r>
    </w:p>
    <w:p w:rsidR="00710500" w:rsidRPr="00710500" w:rsidRDefault="00A05840" w:rsidP="0080301F">
      <w:pPr>
        <w:pStyle w:val="BodyText2"/>
        <w:spacing w:after="0" w:line="240" w:lineRule="auto"/>
        <w:ind w:hanging="9"/>
        <w:jc w:val="both"/>
        <w:rPr>
          <w:sz w:val="24"/>
          <w:szCs w:val="24"/>
        </w:rPr>
      </w:pPr>
      <w:r>
        <w:rPr>
          <w:bCs/>
          <w:color w:val="000000"/>
          <w:sz w:val="24"/>
          <w:szCs w:val="24"/>
        </w:rPr>
        <w:t xml:space="preserve">1.2. </w:t>
      </w:r>
      <w:r w:rsidR="00710500" w:rsidRPr="00710500">
        <w:rPr>
          <w:bCs/>
          <w:color w:val="000000"/>
          <w:sz w:val="24"/>
          <w:szCs w:val="24"/>
        </w:rPr>
        <w:t xml:space="preserve">Số tín chỉ học phần: 03 (3-0-6), thời </w:t>
      </w:r>
      <w:r w:rsidR="001E0444">
        <w:rPr>
          <w:bCs/>
          <w:color w:val="000000"/>
          <w:sz w:val="24"/>
          <w:szCs w:val="24"/>
        </w:rPr>
        <w:t xml:space="preserve">gian học: </w:t>
      </w:r>
      <w:r w:rsidR="00635EF7">
        <w:rPr>
          <w:bCs/>
          <w:color w:val="000000"/>
          <w:sz w:val="24"/>
          <w:szCs w:val="24"/>
        </w:rPr>
        <w:t>16</w:t>
      </w:r>
      <w:r w:rsidR="00710500" w:rsidRPr="00710500">
        <w:rPr>
          <w:bCs/>
          <w:color w:val="000000"/>
          <w:sz w:val="24"/>
          <w:szCs w:val="24"/>
        </w:rPr>
        <w:t xml:space="preserve"> tuần</w:t>
      </w:r>
    </w:p>
    <w:p w:rsidR="006447AD" w:rsidRPr="00DD63D2" w:rsidRDefault="00A05840" w:rsidP="0080301F">
      <w:pPr>
        <w:pStyle w:val="BodyText2"/>
        <w:spacing w:after="0" w:line="240" w:lineRule="auto"/>
        <w:jc w:val="both"/>
        <w:rPr>
          <w:sz w:val="24"/>
          <w:szCs w:val="24"/>
        </w:rPr>
      </w:pPr>
      <w:r>
        <w:rPr>
          <w:sz w:val="24"/>
          <w:szCs w:val="24"/>
        </w:rPr>
        <w:t xml:space="preserve">1.3. </w:t>
      </w:r>
      <w:r w:rsidR="00744C77" w:rsidRPr="00DD63D2">
        <w:rPr>
          <w:sz w:val="24"/>
          <w:szCs w:val="24"/>
          <w:lang w:val="vi-VN"/>
        </w:rPr>
        <w:t>Số tiết học phần:</w:t>
      </w:r>
      <w:r w:rsidR="004A21C9" w:rsidRPr="00DD63D2">
        <w:rPr>
          <w:sz w:val="24"/>
          <w:szCs w:val="24"/>
        </w:rPr>
        <w:t xml:space="preserve"> </w:t>
      </w:r>
    </w:p>
    <w:p w:rsidR="000D075E" w:rsidRPr="00DD63D2" w:rsidRDefault="00B63516" w:rsidP="0080301F">
      <w:pPr>
        <w:pStyle w:val="BodyText2"/>
        <w:spacing w:after="0" w:line="240" w:lineRule="auto"/>
        <w:ind w:left="1080"/>
        <w:jc w:val="both"/>
        <w:rPr>
          <w:sz w:val="24"/>
          <w:szCs w:val="24"/>
          <w:lang w:val="vi-VN"/>
        </w:rPr>
      </w:pPr>
      <w:r w:rsidRPr="00DD63D2">
        <w:rPr>
          <w:sz w:val="24"/>
          <w:szCs w:val="24"/>
          <w:lang w:val="vi-VN"/>
        </w:rPr>
        <w:t>L</w:t>
      </w:r>
      <w:r w:rsidR="00744C77" w:rsidRPr="00DD63D2">
        <w:rPr>
          <w:sz w:val="24"/>
          <w:szCs w:val="24"/>
          <w:lang w:val="vi-VN"/>
        </w:rPr>
        <w:t>ý thuyết</w:t>
      </w:r>
      <w:r w:rsidRPr="00DD63D2">
        <w:rPr>
          <w:sz w:val="24"/>
          <w:szCs w:val="24"/>
          <w:lang w:val="vi-VN"/>
        </w:rPr>
        <w:t>:</w:t>
      </w:r>
      <w:r w:rsidR="00E6493D" w:rsidRPr="00DD63D2">
        <w:rPr>
          <w:sz w:val="24"/>
          <w:szCs w:val="24"/>
        </w:rPr>
        <w:t xml:space="preserve"> 30</w:t>
      </w:r>
      <w:r w:rsidR="00C97DDF" w:rsidRPr="00DD63D2">
        <w:rPr>
          <w:sz w:val="24"/>
          <w:szCs w:val="24"/>
        </w:rPr>
        <w:t xml:space="preserve">              </w:t>
      </w:r>
      <w:r w:rsidR="000D075E" w:rsidRPr="00DD63D2">
        <w:rPr>
          <w:sz w:val="24"/>
          <w:szCs w:val="24"/>
          <w:lang w:val="vi-VN"/>
        </w:rPr>
        <w:t>Bài tập:</w:t>
      </w:r>
      <w:r w:rsidR="00E6493D" w:rsidRPr="00DD63D2">
        <w:rPr>
          <w:sz w:val="24"/>
          <w:szCs w:val="24"/>
        </w:rPr>
        <w:t>15</w:t>
      </w:r>
      <w:r w:rsidR="000D075E" w:rsidRPr="00DD63D2">
        <w:rPr>
          <w:sz w:val="24"/>
          <w:szCs w:val="24"/>
          <w:lang w:val="vi-VN"/>
        </w:rPr>
        <w:t xml:space="preserve"> </w:t>
      </w:r>
      <w:r w:rsidR="00C97DDF" w:rsidRPr="00DD63D2">
        <w:rPr>
          <w:sz w:val="24"/>
          <w:szCs w:val="24"/>
        </w:rPr>
        <w:t xml:space="preserve">                                  </w:t>
      </w:r>
      <w:r w:rsidRPr="00DD63D2">
        <w:rPr>
          <w:sz w:val="24"/>
          <w:szCs w:val="24"/>
          <w:lang w:val="vi-VN"/>
        </w:rPr>
        <w:t>T</w:t>
      </w:r>
      <w:r w:rsidR="00744C77" w:rsidRPr="00DD63D2">
        <w:rPr>
          <w:sz w:val="24"/>
          <w:szCs w:val="24"/>
          <w:lang w:val="vi-VN"/>
        </w:rPr>
        <w:t>hực hành</w:t>
      </w:r>
      <w:r w:rsidRPr="00DD63D2">
        <w:rPr>
          <w:sz w:val="24"/>
          <w:szCs w:val="24"/>
          <w:lang w:val="vi-VN"/>
        </w:rPr>
        <w:t>:</w:t>
      </w:r>
      <w:r w:rsidR="00C97DDF" w:rsidRPr="00DD63D2">
        <w:rPr>
          <w:sz w:val="24"/>
          <w:szCs w:val="24"/>
        </w:rPr>
        <w:t xml:space="preserve"> 0 </w:t>
      </w:r>
      <w:r w:rsidRPr="00DD63D2">
        <w:rPr>
          <w:sz w:val="24"/>
          <w:szCs w:val="24"/>
          <w:lang w:val="vi-VN"/>
        </w:rPr>
        <w:t xml:space="preserve"> </w:t>
      </w:r>
    </w:p>
    <w:p w:rsidR="00744C77" w:rsidRPr="00DD63D2" w:rsidRDefault="006447AD" w:rsidP="0080301F">
      <w:pPr>
        <w:pStyle w:val="BodyText2"/>
        <w:spacing w:after="0" w:line="240" w:lineRule="auto"/>
        <w:ind w:left="1080"/>
        <w:rPr>
          <w:bCs/>
          <w:color w:val="000000"/>
          <w:sz w:val="24"/>
          <w:szCs w:val="24"/>
        </w:rPr>
      </w:pPr>
      <w:r w:rsidRPr="00DD63D2">
        <w:rPr>
          <w:sz w:val="24"/>
          <w:szCs w:val="24"/>
        </w:rPr>
        <w:t>T</w:t>
      </w:r>
      <w:r w:rsidR="00744C77" w:rsidRPr="00DD63D2">
        <w:rPr>
          <w:sz w:val="24"/>
          <w:szCs w:val="24"/>
          <w:lang w:val="vi-VN"/>
        </w:rPr>
        <w:t>hực tập</w:t>
      </w:r>
      <w:r w:rsidR="000D075E" w:rsidRPr="00DD63D2">
        <w:rPr>
          <w:sz w:val="24"/>
          <w:szCs w:val="24"/>
          <w:lang w:val="vi-VN"/>
        </w:rPr>
        <w:t>:</w:t>
      </w:r>
      <w:r w:rsidR="00C97DDF" w:rsidRPr="00DD63D2">
        <w:rPr>
          <w:sz w:val="24"/>
          <w:szCs w:val="24"/>
        </w:rPr>
        <w:t xml:space="preserve">0                </w:t>
      </w:r>
      <w:r w:rsidR="00C97DDF" w:rsidRPr="00DD63D2">
        <w:rPr>
          <w:sz w:val="24"/>
          <w:szCs w:val="24"/>
          <w:lang w:val="vi-VN"/>
        </w:rPr>
        <w:t xml:space="preserve">  </w:t>
      </w:r>
      <w:r w:rsidR="000D075E" w:rsidRPr="00DD63D2">
        <w:rPr>
          <w:sz w:val="24"/>
          <w:szCs w:val="24"/>
          <w:lang w:val="vi-VN"/>
        </w:rPr>
        <w:t xml:space="preserve">Đồ </w:t>
      </w:r>
      <w:r w:rsidR="00744C77" w:rsidRPr="00DD63D2">
        <w:rPr>
          <w:sz w:val="24"/>
          <w:szCs w:val="24"/>
          <w:lang w:val="vi-VN"/>
        </w:rPr>
        <w:t>án</w:t>
      </w:r>
      <w:r w:rsidR="000D075E" w:rsidRPr="00DD63D2">
        <w:rPr>
          <w:sz w:val="24"/>
          <w:szCs w:val="24"/>
          <w:lang w:val="vi-VN"/>
        </w:rPr>
        <w:t>:</w:t>
      </w:r>
      <w:r w:rsidR="00C97DDF" w:rsidRPr="00DD63D2">
        <w:rPr>
          <w:sz w:val="24"/>
          <w:szCs w:val="24"/>
        </w:rPr>
        <w:t xml:space="preserve">0                                       </w:t>
      </w:r>
      <w:r w:rsidR="000D075E" w:rsidRPr="00DD63D2">
        <w:rPr>
          <w:sz w:val="24"/>
          <w:szCs w:val="24"/>
          <w:lang w:val="vi-VN"/>
        </w:rPr>
        <w:t xml:space="preserve"> T</w:t>
      </w:r>
      <w:r w:rsidR="00744C77" w:rsidRPr="00DD63D2">
        <w:rPr>
          <w:sz w:val="24"/>
          <w:szCs w:val="24"/>
          <w:lang w:val="vi-VN"/>
        </w:rPr>
        <w:t>ự học</w:t>
      </w:r>
      <w:r w:rsidR="000D075E" w:rsidRPr="00DD63D2">
        <w:rPr>
          <w:sz w:val="24"/>
          <w:szCs w:val="24"/>
          <w:lang w:val="vi-VN"/>
        </w:rPr>
        <w:t>:</w:t>
      </w:r>
      <w:r w:rsidR="00C97DDF" w:rsidRPr="00DD63D2">
        <w:rPr>
          <w:sz w:val="24"/>
          <w:szCs w:val="24"/>
        </w:rPr>
        <w:t xml:space="preserve"> 90</w:t>
      </w:r>
    </w:p>
    <w:p w:rsidR="00744C77" w:rsidRPr="00DD63D2" w:rsidRDefault="00E6493D" w:rsidP="0080301F">
      <w:pPr>
        <w:pStyle w:val="BodyText2"/>
        <w:spacing w:after="0" w:line="240" w:lineRule="auto"/>
        <w:jc w:val="both"/>
        <w:rPr>
          <w:b/>
          <w:bCs/>
          <w:color w:val="000000"/>
          <w:sz w:val="24"/>
          <w:szCs w:val="24"/>
        </w:rPr>
      </w:pPr>
      <w:r w:rsidRPr="00DD63D2">
        <w:rPr>
          <w:b/>
          <w:bCs/>
          <w:color w:val="000000"/>
          <w:sz w:val="24"/>
          <w:szCs w:val="24"/>
        </w:rPr>
        <w:t xml:space="preserve">2. </w:t>
      </w:r>
      <w:r w:rsidR="00744C77" w:rsidRPr="00DD63D2">
        <w:rPr>
          <w:b/>
          <w:bCs/>
          <w:color w:val="000000"/>
          <w:sz w:val="24"/>
          <w:szCs w:val="24"/>
        </w:rPr>
        <w:t xml:space="preserve">Đơn vị </w:t>
      </w:r>
      <w:r w:rsidR="004A21C9" w:rsidRPr="00DD63D2">
        <w:rPr>
          <w:b/>
          <w:bCs/>
          <w:color w:val="000000"/>
          <w:sz w:val="24"/>
          <w:szCs w:val="24"/>
        </w:rPr>
        <w:t xml:space="preserve">quản lý </w:t>
      </w:r>
      <w:r w:rsidR="00744C77" w:rsidRPr="00DD63D2">
        <w:rPr>
          <w:b/>
          <w:bCs/>
          <w:color w:val="000000"/>
          <w:sz w:val="24"/>
          <w:szCs w:val="24"/>
        </w:rPr>
        <w:t>học phần</w:t>
      </w:r>
    </w:p>
    <w:p w:rsidR="003F5908" w:rsidRPr="00DD63D2" w:rsidRDefault="006447AD" w:rsidP="0080301F">
      <w:pPr>
        <w:pStyle w:val="BodyText2"/>
        <w:tabs>
          <w:tab w:val="left" w:pos="5670"/>
        </w:tabs>
        <w:spacing w:after="0" w:line="240" w:lineRule="auto"/>
        <w:jc w:val="both"/>
        <w:rPr>
          <w:b/>
          <w:sz w:val="24"/>
          <w:szCs w:val="24"/>
        </w:rPr>
      </w:pPr>
      <w:r w:rsidRPr="00DD63D2">
        <w:rPr>
          <w:b/>
          <w:sz w:val="24"/>
          <w:szCs w:val="24"/>
        </w:rPr>
        <w:t>2.1.</w:t>
      </w:r>
      <w:r w:rsidR="003555B5" w:rsidRPr="00DD63D2">
        <w:rPr>
          <w:b/>
          <w:sz w:val="24"/>
          <w:szCs w:val="24"/>
        </w:rPr>
        <w:t xml:space="preserve"> </w:t>
      </w:r>
      <w:r w:rsidR="003F5908" w:rsidRPr="00DD63D2">
        <w:rPr>
          <w:b/>
          <w:sz w:val="24"/>
          <w:szCs w:val="24"/>
        </w:rPr>
        <w:t>Giảng viên giảng dạy:</w:t>
      </w:r>
      <w:r w:rsidR="006D03CF" w:rsidRPr="00DD63D2">
        <w:rPr>
          <w:b/>
          <w:sz w:val="24"/>
          <w:szCs w:val="24"/>
          <w:lang w:val="vi-VN"/>
        </w:rPr>
        <w:tab/>
      </w:r>
      <w:r w:rsidR="006D03CF" w:rsidRPr="00247EBA">
        <w:rPr>
          <w:b/>
          <w:sz w:val="24"/>
          <w:szCs w:val="24"/>
        </w:rPr>
        <w:t>Mã giảng viên</w:t>
      </w:r>
    </w:p>
    <w:p w:rsidR="003F5908" w:rsidRPr="00DD63D2" w:rsidRDefault="003F5908" w:rsidP="0080301F">
      <w:pPr>
        <w:pStyle w:val="BodyText2"/>
        <w:tabs>
          <w:tab w:val="left" w:pos="5954"/>
        </w:tabs>
        <w:spacing w:after="0" w:line="240" w:lineRule="auto"/>
        <w:ind w:left="1080"/>
        <w:jc w:val="both"/>
        <w:rPr>
          <w:sz w:val="24"/>
          <w:szCs w:val="24"/>
        </w:rPr>
      </w:pPr>
      <w:r w:rsidRPr="00DD63D2">
        <w:rPr>
          <w:sz w:val="24"/>
          <w:szCs w:val="24"/>
        </w:rPr>
        <w:t xml:space="preserve">1. TS. </w:t>
      </w:r>
      <w:r w:rsidR="00225076" w:rsidRPr="00DD63D2">
        <w:rPr>
          <w:sz w:val="24"/>
          <w:szCs w:val="24"/>
        </w:rPr>
        <w:t>Đào Anh Tuấn</w:t>
      </w:r>
      <w:r w:rsidR="006D03CF" w:rsidRPr="00DD63D2">
        <w:rPr>
          <w:sz w:val="24"/>
          <w:szCs w:val="24"/>
        </w:rPr>
        <w:tab/>
      </w:r>
      <w:r w:rsidR="00225076" w:rsidRPr="00DD63D2">
        <w:rPr>
          <w:sz w:val="24"/>
          <w:szCs w:val="24"/>
        </w:rPr>
        <w:t>0702-03</w:t>
      </w:r>
    </w:p>
    <w:p w:rsidR="003F5908" w:rsidRPr="00DD63D2" w:rsidRDefault="00225076" w:rsidP="0080301F">
      <w:pPr>
        <w:pStyle w:val="BodyText2"/>
        <w:tabs>
          <w:tab w:val="left" w:pos="5954"/>
        </w:tabs>
        <w:spacing w:after="0" w:line="240" w:lineRule="auto"/>
        <w:ind w:left="1080"/>
        <w:jc w:val="both"/>
        <w:rPr>
          <w:sz w:val="24"/>
          <w:szCs w:val="24"/>
        </w:rPr>
      </w:pPr>
      <w:r w:rsidRPr="00DD63D2">
        <w:rPr>
          <w:sz w:val="24"/>
          <w:szCs w:val="24"/>
        </w:rPr>
        <w:t>2. Ths. Nguyễn Thanh Thủy</w:t>
      </w:r>
      <w:r w:rsidR="006D03CF" w:rsidRPr="00DD63D2">
        <w:rPr>
          <w:sz w:val="24"/>
          <w:szCs w:val="24"/>
        </w:rPr>
        <w:tab/>
      </w:r>
      <w:r w:rsidR="004C2181">
        <w:rPr>
          <w:sz w:val="24"/>
          <w:szCs w:val="24"/>
        </w:rPr>
        <w:t>0703-05</w:t>
      </w:r>
    </w:p>
    <w:p w:rsidR="003F5908" w:rsidRPr="00DD63D2" w:rsidRDefault="00225076" w:rsidP="0080301F">
      <w:pPr>
        <w:pStyle w:val="BodyText2"/>
        <w:tabs>
          <w:tab w:val="left" w:pos="5954"/>
        </w:tabs>
        <w:spacing w:after="0" w:line="240" w:lineRule="auto"/>
        <w:ind w:left="1080"/>
        <w:jc w:val="both"/>
        <w:rPr>
          <w:sz w:val="24"/>
          <w:szCs w:val="24"/>
        </w:rPr>
      </w:pPr>
      <w:r w:rsidRPr="00DD63D2">
        <w:rPr>
          <w:sz w:val="24"/>
          <w:szCs w:val="24"/>
        </w:rPr>
        <w:t>3. Ths. Nguyễn Đức Thắng</w:t>
      </w:r>
      <w:r w:rsidR="006D03CF" w:rsidRPr="00DD63D2">
        <w:rPr>
          <w:sz w:val="24"/>
          <w:szCs w:val="24"/>
        </w:rPr>
        <w:tab/>
      </w:r>
      <w:r w:rsidR="00D9090D">
        <w:rPr>
          <w:sz w:val="24"/>
          <w:szCs w:val="24"/>
        </w:rPr>
        <w:t>0702-10</w:t>
      </w:r>
    </w:p>
    <w:p w:rsidR="004C2181" w:rsidRDefault="00225076" w:rsidP="0080301F">
      <w:pPr>
        <w:pStyle w:val="BodyText2"/>
        <w:tabs>
          <w:tab w:val="left" w:pos="5954"/>
        </w:tabs>
        <w:spacing w:after="0" w:line="240" w:lineRule="auto"/>
        <w:ind w:left="1080"/>
        <w:jc w:val="both"/>
        <w:rPr>
          <w:sz w:val="24"/>
          <w:szCs w:val="24"/>
        </w:rPr>
      </w:pPr>
      <w:r w:rsidRPr="00DD63D2">
        <w:rPr>
          <w:sz w:val="24"/>
          <w:szCs w:val="24"/>
        </w:rPr>
        <w:t>4. ThS. Lê Đình Chiều</w:t>
      </w:r>
      <w:r w:rsidR="00323A16">
        <w:rPr>
          <w:sz w:val="24"/>
          <w:szCs w:val="24"/>
        </w:rPr>
        <w:tab/>
        <w:t>0702-12</w:t>
      </w:r>
    </w:p>
    <w:p w:rsidR="00225076" w:rsidRDefault="00E6493D" w:rsidP="0080301F">
      <w:pPr>
        <w:pStyle w:val="BodyText2"/>
        <w:tabs>
          <w:tab w:val="left" w:pos="5954"/>
        </w:tabs>
        <w:spacing w:after="0" w:line="240" w:lineRule="auto"/>
        <w:ind w:left="1080"/>
        <w:jc w:val="both"/>
        <w:rPr>
          <w:sz w:val="24"/>
          <w:szCs w:val="24"/>
        </w:rPr>
      </w:pPr>
      <w:r w:rsidRPr="00DD63D2">
        <w:rPr>
          <w:sz w:val="24"/>
          <w:szCs w:val="24"/>
        </w:rPr>
        <w:t>5.</w:t>
      </w:r>
      <w:r w:rsidR="00225076" w:rsidRPr="00DD63D2">
        <w:rPr>
          <w:sz w:val="24"/>
          <w:szCs w:val="24"/>
        </w:rPr>
        <w:t>ThS.</w:t>
      </w:r>
      <w:r w:rsidR="004C2181">
        <w:rPr>
          <w:sz w:val="24"/>
          <w:szCs w:val="24"/>
        </w:rPr>
        <w:t xml:space="preserve"> Lê Minh Thống</w:t>
      </w:r>
      <w:r w:rsidR="004C2181">
        <w:rPr>
          <w:sz w:val="24"/>
          <w:szCs w:val="24"/>
        </w:rPr>
        <w:tab/>
        <w:t>0703-06</w:t>
      </w:r>
    </w:p>
    <w:p w:rsidR="00744C77" w:rsidRPr="00DD63D2" w:rsidRDefault="006447AD" w:rsidP="0080301F">
      <w:pPr>
        <w:pStyle w:val="BodyText2"/>
        <w:spacing w:after="0" w:line="240" w:lineRule="auto"/>
        <w:jc w:val="both"/>
        <w:rPr>
          <w:b/>
          <w:sz w:val="24"/>
          <w:szCs w:val="24"/>
        </w:rPr>
      </w:pPr>
      <w:r w:rsidRPr="00DD63D2">
        <w:rPr>
          <w:b/>
          <w:sz w:val="24"/>
          <w:szCs w:val="24"/>
        </w:rPr>
        <w:t>2.2</w:t>
      </w:r>
      <w:r w:rsidR="003555B5" w:rsidRPr="00DD63D2">
        <w:rPr>
          <w:b/>
          <w:sz w:val="24"/>
          <w:szCs w:val="24"/>
        </w:rPr>
        <w:t xml:space="preserve">. </w:t>
      </w:r>
      <w:r w:rsidR="00744C77" w:rsidRPr="00DD63D2">
        <w:rPr>
          <w:b/>
          <w:sz w:val="24"/>
          <w:szCs w:val="24"/>
        </w:rPr>
        <w:t>Bộ môn:</w:t>
      </w:r>
      <w:r w:rsidR="00225076" w:rsidRPr="00DD63D2">
        <w:rPr>
          <w:b/>
          <w:sz w:val="24"/>
          <w:szCs w:val="24"/>
        </w:rPr>
        <w:t xml:space="preserve"> Quản trị doanh nghiệp Mỏ</w:t>
      </w:r>
    </w:p>
    <w:p w:rsidR="00744C77" w:rsidRPr="00DD63D2" w:rsidRDefault="006447AD" w:rsidP="0080301F">
      <w:pPr>
        <w:pStyle w:val="BodyText2"/>
        <w:spacing w:after="0" w:line="240" w:lineRule="auto"/>
        <w:jc w:val="both"/>
        <w:rPr>
          <w:sz w:val="24"/>
          <w:szCs w:val="24"/>
        </w:rPr>
      </w:pPr>
      <w:r w:rsidRPr="00DD63D2">
        <w:rPr>
          <w:b/>
          <w:sz w:val="24"/>
          <w:szCs w:val="24"/>
        </w:rPr>
        <w:t>2.3. Khoa:</w:t>
      </w:r>
      <w:r w:rsidR="00FB604F" w:rsidRPr="00DD63D2">
        <w:rPr>
          <w:b/>
          <w:sz w:val="24"/>
          <w:szCs w:val="24"/>
        </w:rPr>
        <w:t xml:space="preserve"> Khoa Kinh tế- QTKD</w:t>
      </w:r>
    </w:p>
    <w:p w:rsidR="005E6DB5" w:rsidRDefault="00E6493D" w:rsidP="0080301F">
      <w:pPr>
        <w:pStyle w:val="BodyText2"/>
        <w:spacing w:after="0" w:line="240" w:lineRule="auto"/>
        <w:jc w:val="both"/>
        <w:rPr>
          <w:b/>
          <w:bCs/>
          <w:color w:val="000000"/>
          <w:sz w:val="24"/>
          <w:szCs w:val="24"/>
        </w:rPr>
      </w:pPr>
      <w:r w:rsidRPr="00DD63D2">
        <w:rPr>
          <w:b/>
          <w:bCs/>
          <w:color w:val="000000"/>
          <w:sz w:val="24"/>
          <w:szCs w:val="24"/>
        </w:rPr>
        <w:t xml:space="preserve">3. </w:t>
      </w:r>
      <w:r w:rsidR="00744C77" w:rsidRPr="00DD63D2">
        <w:rPr>
          <w:b/>
          <w:bCs/>
          <w:color w:val="000000"/>
          <w:sz w:val="24"/>
          <w:szCs w:val="24"/>
        </w:rPr>
        <w:t xml:space="preserve">Điều kiện </w:t>
      </w:r>
      <w:r w:rsidR="00DA409D" w:rsidRPr="00DD63D2">
        <w:rPr>
          <w:b/>
          <w:bCs/>
          <w:color w:val="000000"/>
          <w:sz w:val="24"/>
          <w:szCs w:val="24"/>
        </w:rPr>
        <w:t>học học phần</w:t>
      </w:r>
      <w:r w:rsidRPr="00DD63D2">
        <w:rPr>
          <w:b/>
          <w:bCs/>
          <w:color w:val="000000"/>
          <w:sz w:val="24"/>
          <w:szCs w:val="24"/>
        </w:rPr>
        <w:t>:</w:t>
      </w:r>
    </w:p>
    <w:p w:rsidR="00744C77" w:rsidRPr="00BC4E47" w:rsidRDefault="005E6DB5" w:rsidP="0080301F">
      <w:pPr>
        <w:pStyle w:val="BodyText2"/>
        <w:spacing w:after="0" w:line="240" w:lineRule="auto"/>
        <w:jc w:val="both"/>
        <w:rPr>
          <w:b/>
          <w:bCs/>
          <w:color w:val="000000"/>
          <w:sz w:val="24"/>
          <w:szCs w:val="24"/>
        </w:rPr>
      </w:pPr>
      <w:r w:rsidRPr="005E6DB5">
        <w:rPr>
          <w:color w:val="000000"/>
          <w:sz w:val="24"/>
          <w:szCs w:val="24"/>
        </w:rPr>
        <w:t>Môn học học trước</w:t>
      </w:r>
      <w:r w:rsidR="00E6493D" w:rsidRPr="00DD63D2">
        <w:rPr>
          <w:b/>
          <w:bCs/>
          <w:color w:val="000000"/>
          <w:sz w:val="24"/>
          <w:szCs w:val="24"/>
        </w:rPr>
        <w:t xml:space="preserve"> </w:t>
      </w:r>
    </w:p>
    <w:p w:rsidR="00527104" w:rsidRPr="00DD63D2" w:rsidRDefault="00E6493D" w:rsidP="0080301F">
      <w:pPr>
        <w:jc w:val="both"/>
        <w:rPr>
          <w:rFonts w:eastAsia="Calibri"/>
          <w:bCs/>
          <w:sz w:val="24"/>
          <w:szCs w:val="24"/>
        </w:rPr>
      </w:pPr>
      <w:r w:rsidRPr="00DD63D2">
        <w:rPr>
          <w:b/>
          <w:bCs/>
          <w:color w:val="000000"/>
          <w:sz w:val="24"/>
          <w:szCs w:val="24"/>
        </w:rPr>
        <w:t xml:space="preserve">4. </w:t>
      </w:r>
      <w:r w:rsidR="00744C77" w:rsidRPr="00DD63D2">
        <w:rPr>
          <w:b/>
          <w:bCs/>
          <w:color w:val="000000"/>
          <w:sz w:val="24"/>
          <w:szCs w:val="24"/>
        </w:rPr>
        <w:t>Mục tiêu của học phần</w:t>
      </w:r>
      <w:r w:rsidR="00FB604F" w:rsidRPr="00DD63D2">
        <w:rPr>
          <w:b/>
          <w:bCs/>
          <w:color w:val="000000"/>
          <w:sz w:val="24"/>
          <w:szCs w:val="24"/>
        </w:rPr>
        <w:t xml:space="preserve">: </w:t>
      </w:r>
      <w:r w:rsidR="00FB604F" w:rsidRPr="00DD63D2">
        <w:rPr>
          <w:rFonts w:eastAsia="Calibri"/>
          <w:bCs/>
          <w:sz w:val="24"/>
          <w:szCs w:val="24"/>
        </w:rPr>
        <w:t>Nhằm cung cấp cho người học các kiến thức cơ bản và có hệ thống, những kỹ năng về quản trị  trong các tổ chức tương ứng với tiến trình quản trị gồ</w:t>
      </w:r>
      <w:r w:rsidR="00527104" w:rsidRPr="00DD63D2">
        <w:rPr>
          <w:rFonts w:eastAsia="Calibri"/>
          <w:bCs/>
          <w:sz w:val="24"/>
          <w:szCs w:val="24"/>
        </w:rPr>
        <w:t>m:</w:t>
      </w:r>
      <w:r w:rsidR="00FB604F" w:rsidRPr="00DD63D2">
        <w:rPr>
          <w:rFonts w:eastAsia="Calibri"/>
          <w:bCs/>
          <w:sz w:val="24"/>
          <w:szCs w:val="24"/>
        </w:rPr>
        <w:t xml:space="preserve"> hoạch định, tổ chức, lãnh đạo và kiểm tra. Đồng thời giải quyết được những vấn đề và đưa ra quyết định trong quản trị tổ chức.</w:t>
      </w:r>
    </w:p>
    <w:p w:rsidR="00527104" w:rsidRPr="00DD63D2" w:rsidRDefault="00AC592A" w:rsidP="0080301F">
      <w:pPr>
        <w:pStyle w:val="ListParagraph"/>
        <w:ind w:left="0"/>
        <w:jc w:val="both"/>
        <w:rPr>
          <w:rFonts w:eastAsia="Calibri"/>
          <w:bCs/>
        </w:rPr>
      </w:pPr>
      <w:r w:rsidRPr="00DD63D2">
        <w:rPr>
          <w:b/>
          <w:bCs/>
        </w:rPr>
        <w:t xml:space="preserve">4.1. </w:t>
      </w:r>
      <w:r w:rsidR="00744C77" w:rsidRPr="00DD63D2">
        <w:rPr>
          <w:b/>
          <w:bCs/>
          <w:lang w:val="vi-VN"/>
        </w:rPr>
        <w:t xml:space="preserve">Kiến thức </w:t>
      </w:r>
    </w:p>
    <w:p w:rsidR="00B60C95" w:rsidRPr="00DD63D2" w:rsidRDefault="00126E46" w:rsidP="0080301F">
      <w:pPr>
        <w:pStyle w:val="ListParagraph"/>
        <w:numPr>
          <w:ilvl w:val="2"/>
          <w:numId w:val="20"/>
        </w:numPr>
        <w:tabs>
          <w:tab w:val="clear" w:pos="1242"/>
          <w:tab w:val="num" w:pos="709"/>
        </w:tabs>
        <w:ind w:left="709" w:hanging="709"/>
        <w:jc w:val="both"/>
        <w:rPr>
          <w:bCs/>
        </w:rPr>
      </w:pPr>
      <w:r w:rsidRPr="00DD63D2">
        <w:t xml:space="preserve">Nắm được các </w:t>
      </w:r>
      <w:r w:rsidR="00E102A5">
        <w:t>khái niệm về tổ chức và quản trị tổ chức; các</w:t>
      </w:r>
      <w:r w:rsidRPr="00DD63D2">
        <w:t xml:space="preserve"> chức năng quản trị trong tổ chức</w:t>
      </w:r>
      <w:r w:rsidR="00561B3E">
        <w:t>.</w:t>
      </w:r>
    </w:p>
    <w:p w:rsidR="00126E46" w:rsidRPr="00DD63D2" w:rsidRDefault="00AF0C53" w:rsidP="0080301F">
      <w:pPr>
        <w:pStyle w:val="ListParagraph"/>
        <w:numPr>
          <w:ilvl w:val="2"/>
          <w:numId w:val="20"/>
        </w:numPr>
        <w:tabs>
          <w:tab w:val="clear" w:pos="1242"/>
          <w:tab w:val="num" w:pos="709"/>
        </w:tabs>
        <w:ind w:left="709" w:hanging="709"/>
        <w:jc w:val="both"/>
        <w:rPr>
          <w:bCs/>
        </w:rPr>
      </w:pPr>
      <w:r w:rsidRPr="00DD63D2">
        <w:t>Hiểu được khái niệm, vai trò, kỹ năng và yêu cầu nhà quản trị trong tổ chức</w:t>
      </w:r>
      <w:r w:rsidR="00561B3E">
        <w:t>.</w:t>
      </w:r>
    </w:p>
    <w:p w:rsidR="00AF0C53" w:rsidRPr="00DD63D2" w:rsidRDefault="00AF0C53" w:rsidP="0080301F">
      <w:pPr>
        <w:pStyle w:val="ListParagraph"/>
        <w:numPr>
          <w:ilvl w:val="2"/>
          <w:numId w:val="20"/>
        </w:numPr>
        <w:tabs>
          <w:tab w:val="clear" w:pos="1242"/>
          <w:tab w:val="num" w:pos="709"/>
        </w:tabs>
        <w:ind w:left="709" w:hanging="709"/>
        <w:jc w:val="both"/>
        <w:rPr>
          <w:bCs/>
        </w:rPr>
      </w:pPr>
      <w:r w:rsidRPr="00DD63D2">
        <w:rPr>
          <w:bCs/>
        </w:rPr>
        <w:t>Nắm được tiến trình phát triển của các tư tưởng quản trị, các nhà quản trị đại diện ở các trường phái</w:t>
      </w:r>
      <w:r w:rsidR="00561B3E">
        <w:rPr>
          <w:bCs/>
        </w:rPr>
        <w:t>.</w:t>
      </w:r>
    </w:p>
    <w:p w:rsidR="00AF0C53" w:rsidRPr="00DD63D2" w:rsidRDefault="00AF0C53" w:rsidP="0080301F">
      <w:pPr>
        <w:pStyle w:val="ListParagraph"/>
        <w:numPr>
          <w:ilvl w:val="2"/>
          <w:numId w:val="20"/>
        </w:numPr>
        <w:tabs>
          <w:tab w:val="clear" w:pos="1242"/>
          <w:tab w:val="num" w:pos="709"/>
        </w:tabs>
        <w:ind w:left="709" w:hanging="709"/>
        <w:jc w:val="both"/>
        <w:rPr>
          <w:bCs/>
        </w:rPr>
      </w:pPr>
      <w:r w:rsidRPr="00DD63D2">
        <w:rPr>
          <w:bCs/>
        </w:rPr>
        <w:t>Hiểu được đặc điểm của các yếu tố môi trường trong quản trị</w:t>
      </w:r>
      <w:r w:rsidR="00561B3E">
        <w:rPr>
          <w:bCs/>
        </w:rPr>
        <w:t>.</w:t>
      </w:r>
    </w:p>
    <w:p w:rsidR="00C32A04" w:rsidRPr="00DD63D2" w:rsidRDefault="00C32A04" w:rsidP="0080301F">
      <w:pPr>
        <w:pStyle w:val="ListParagraph"/>
        <w:numPr>
          <w:ilvl w:val="2"/>
          <w:numId w:val="20"/>
        </w:numPr>
        <w:tabs>
          <w:tab w:val="clear" w:pos="1242"/>
          <w:tab w:val="num" w:pos="709"/>
        </w:tabs>
        <w:ind w:left="709" w:hanging="709"/>
        <w:jc w:val="both"/>
        <w:rPr>
          <w:bCs/>
        </w:rPr>
      </w:pPr>
      <w:r w:rsidRPr="00DD63D2">
        <w:rPr>
          <w:bCs/>
        </w:rPr>
        <w:t>Hiểu được những vấn đề về thông tin trong tổ chức như các loại thông tin, hệ thống thông tin</w:t>
      </w:r>
      <w:r w:rsidR="00561B3E">
        <w:rPr>
          <w:bCs/>
        </w:rPr>
        <w:t>.</w:t>
      </w:r>
    </w:p>
    <w:p w:rsidR="00C32A04" w:rsidRPr="00DD63D2" w:rsidRDefault="00C32A04" w:rsidP="0080301F">
      <w:pPr>
        <w:pStyle w:val="ListParagraph"/>
        <w:numPr>
          <w:ilvl w:val="2"/>
          <w:numId w:val="20"/>
        </w:numPr>
        <w:tabs>
          <w:tab w:val="clear" w:pos="1242"/>
          <w:tab w:val="num" w:pos="709"/>
        </w:tabs>
        <w:ind w:left="709" w:hanging="709"/>
        <w:jc w:val="both"/>
        <w:rPr>
          <w:bCs/>
        </w:rPr>
      </w:pPr>
      <w:r w:rsidRPr="00DD63D2">
        <w:rPr>
          <w:bCs/>
        </w:rPr>
        <w:t>Hiểu được quá trình, phương pháp ra quyết định quản trị, các công cụ hỗ trợ nhà quản trị ra quyết định</w:t>
      </w:r>
      <w:r w:rsidR="00561B3E">
        <w:rPr>
          <w:bCs/>
        </w:rPr>
        <w:t>.</w:t>
      </w:r>
    </w:p>
    <w:p w:rsidR="00C32A04" w:rsidRPr="00DD63D2" w:rsidRDefault="00C32A04" w:rsidP="0080301F">
      <w:pPr>
        <w:pStyle w:val="ListParagraph"/>
        <w:numPr>
          <w:ilvl w:val="2"/>
          <w:numId w:val="20"/>
        </w:numPr>
        <w:tabs>
          <w:tab w:val="clear" w:pos="1242"/>
          <w:tab w:val="num" w:pos="709"/>
        </w:tabs>
        <w:ind w:left="709" w:hanging="709"/>
        <w:jc w:val="both"/>
        <w:rPr>
          <w:bCs/>
        </w:rPr>
      </w:pPr>
      <w:r w:rsidRPr="00DD63D2">
        <w:rPr>
          <w:bCs/>
        </w:rPr>
        <w:t>Nắm những nội dung cơ bản của chức năng hoạch định</w:t>
      </w:r>
      <w:r w:rsidR="00BD275E" w:rsidRPr="00DD63D2">
        <w:rPr>
          <w:bCs/>
        </w:rPr>
        <w:t xml:space="preserve"> về khái niệm, vai trò, quá trình hoạch định</w:t>
      </w:r>
      <w:r w:rsidR="00561B3E">
        <w:rPr>
          <w:bCs/>
        </w:rPr>
        <w:t>.</w:t>
      </w:r>
    </w:p>
    <w:p w:rsidR="00BD275E" w:rsidRPr="00DD63D2" w:rsidRDefault="00BD275E" w:rsidP="0080301F">
      <w:pPr>
        <w:pStyle w:val="ListParagraph"/>
        <w:numPr>
          <w:ilvl w:val="2"/>
          <w:numId w:val="20"/>
        </w:numPr>
        <w:tabs>
          <w:tab w:val="clear" w:pos="1242"/>
          <w:tab w:val="num" w:pos="709"/>
        </w:tabs>
        <w:ind w:left="709" w:hanging="709"/>
        <w:jc w:val="both"/>
        <w:rPr>
          <w:bCs/>
        </w:rPr>
      </w:pPr>
      <w:r w:rsidRPr="00DD63D2">
        <w:rPr>
          <w:bCs/>
        </w:rPr>
        <w:t>Hiểu được khái niệm mục tiêu, quản trị theo mục tiêu</w:t>
      </w:r>
      <w:r w:rsidR="00561B3E">
        <w:rPr>
          <w:bCs/>
        </w:rPr>
        <w:t>.</w:t>
      </w:r>
    </w:p>
    <w:p w:rsidR="00BD275E" w:rsidRPr="00DD63D2" w:rsidRDefault="00BD275E" w:rsidP="0080301F">
      <w:pPr>
        <w:pStyle w:val="ListParagraph"/>
        <w:numPr>
          <w:ilvl w:val="2"/>
          <w:numId w:val="20"/>
        </w:numPr>
        <w:tabs>
          <w:tab w:val="clear" w:pos="1242"/>
          <w:tab w:val="num" w:pos="709"/>
        </w:tabs>
        <w:ind w:left="709" w:hanging="709"/>
        <w:jc w:val="both"/>
        <w:rPr>
          <w:bCs/>
        </w:rPr>
      </w:pPr>
      <w:r w:rsidRPr="00DD63D2">
        <w:rPr>
          <w:bCs/>
        </w:rPr>
        <w:t>Phân biệt được hoạch định chiến lược và hoạch định tác nghiệp</w:t>
      </w:r>
      <w:r w:rsidR="00561B3E">
        <w:rPr>
          <w:bCs/>
        </w:rPr>
        <w:t>.</w:t>
      </w:r>
    </w:p>
    <w:p w:rsidR="00BD275E" w:rsidRPr="00DD63D2" w:rsidRDefault="00BD275E" w:rsidP="0080301F">
      <w:pPr>
        <w:pStyle w:val="ListParagraph"/>
        <w:numPr>
          <w:ilvl w:val="2"/>
          <w:numId w:val="20"/>
        </w:numPr>
        <w:tabs>
          <w:tab w:val="clear" w:pos="1242"/>
          <w:tab w:val="num" w:pos="709"/>
        </w:tabs>
        <w:ind w:left="709" w:hanging="709"/>
        <w:jc w:val="both"/>
        <w:rPr>
          <w:bCs/>
        </w:rPr>
      </w:pPr>
      <w:r w:rsidRPr="00DD63D2">
        <w:rPr>
          <w:bCs/>
        </w:rPr>
        <w:t>Nắm những nội dung cơ bản của chức năng tổ chức về khái niệm, vai trò, công tác phân quyền, ủy quyền trong tổ chức</w:t>
      </w:r>
      <w:r w:rsidR="00561B3E">
        <w:rPr>
          <w:bCs/>
        </w:rPr>
        <w:t>.</w:t>
      </w:r>
    </w:p>
    <w:p w:rsidR="00BD275E" w:rsidRPr="00DD63D2" w:rsidRDefault="00044B5C" w:rsidP="0080301F">
      <w:pPr>
        <w:pStyle w:val="ListParagraph"/>
        <w:numPr>
          <w:ilvl w:val="2"/>
          <w:numId w:val="20"/>
        </w:numPr>
        <w:tabs>
          <w:tab w:val="clear" w:pos="1242"/>
          <w:tab w:val="num" w:pos="709"/>
        </w:tabs>
        <w:ind w:left="709" w:hanging="709"/>
        <w:jc w:val="both"/>
        <w:rPr>
          <w:bCs/>
        </w:rPr>
      </w:pPr>
      <w:r>
        <w:rPr>
          <w:bCs/>
        </w:rPr>
        <w:t xml:space="preserve">Nắm được </w:t>
      </w:r>
      <w:r w:rsidR="00BD275E" w:rsidRPr="00DD63D2">
        <w:rPr>
          <w:bCs/>
        </w:rPr>
        <w:t xml:space="preserve">các </w:t>
      </w:r>
      <w:r>
        <w:rPr>
          <w:bCs/>
        </w:rPr>
        <w:t>hình thức tổ chức bộ máy quản lý và phương pháp thiết kế, xây dựng cơ cấu tổ chức bộ máy quản lý.</w:t>
      </w:r>
    </w:p>
    <w:p w:rsidR="00706618" w:rsidRPr="00DD63D2" w:rsidRDefault="00706618" w:rsidP="0080301F">
      <w:pPr>
        <w:pStyle w:val="ListParagraph"/>
        <w:numPr>
          <w:ilvl w:val="2"/>
          <w:numId w:val="20"/>
        </w:numPr>
        <w:tabs>
          <w:tab w:val="clear" w:pos="1242"/>
          <w:tab w:val="num" w:pos="709"/>
        </w:tabs>
        <w:ind w:left="709" w:hanging="709"/>
        <w:jc w:val="both"/>
        <w:rPr>
          <w:bCs/>
        </w:rPr>
      </w:pPr>
      <w:r w:rsidRPr="00DD63D2">
        <w:rPr>
          <w:bCs/>
        </w:rPr>
        <w:t>Nắm những nội dung cơ bản của chức năng lãnh đạo như khái niệm, kỹ năng lãnh đạo</w:t>
      </w:r>
      <w:r w:rsidR="00561B3E">
        <w:rPr>
          <w:bCs/>
        </w:rPr>
        <w:t>;</w:t>
      </w:r>
      <w:r w:rsidR="00044B5C">
        <w:rPr>
          <w:bCs/>
        </w:rPr>
        <w:t xml:space="preserve"> </w:t>
      </w:r>
      <w:r w:rsidR="00561B3E">
        <w:rPr>
          <w:bCs/>
        </w:rPr>
        <w:t>phương pháp và phong cách lãnh đạo;</w:t>
      </w:r>
      <w:r w:rsidRPr="00DD63D2">
        <w:rPr>
          <w:bCs/>
        </w:rPr>
        <w:t xml:space="preserve"> vai trò của lãnh đạo trong quản trị tổ chức</w:t>
      </w:r>
      <w:r w:rsidR="00561B3E">
        <w:rPr>
          <w:bCs/>
        </w:rPr>
        <w:t>.</w:t>
      </w:r>
    </w:p>
    <w:p w:rsidR="00561B3E" w:rsidRDefault="00561B3E" w:rsidP="0080301F">
      <w:pPr>
        <w:pStyle w:val="ListParagraph"/>
        <w:numPr>
          <w:ilvl w:val="2"/>
          <w:numId w:val="20"/>
        </w:numPr>
        <w:tabs>
          <w:tab w:val="clear" w:pos="1242"/>
          <w:tab w:val="num" w:pos="709"/>
        </w:tabs>
        <w:ind w:left="709" w:hanging="709"/>
        <w:jc w:val="both"/>
        <w:rPr>
          <w:bCs/>
        </w:rPr>
      </w:pPr>
      <w:r>
        <w:rPr>
          <w:bCs/>
        </w:rPr>
        <w:t>Nắm được các kĩ năng làm việc nhóm; kĩ năng giao tiếp và đàm pháp trong quản trị.</w:t>
      </w:r>
    </w:p>
    <w:p w:rsidR="00706618" w:rsidRPr="00DD63D2" w:rsidRDefault="00706618" w:rsidP="0080301F">
      <w:pPr>
        <w:pStyle w:val="ListParagraph"/>
        <w:numPr>
          <w:ilvl w:val="2"/>
          <w:numId w:val="20"/>
        </w:numPr>
        <w:tabs>
          <w:tab w:val="clear" w:pos="1242"/>
          <w:tab w:val="num" w:pos="709"/>
        </w:tabs>
        <w:ind w:left="709" w:hanging="709"/>
        <w:jc w:val="both"/>
        <w:rPr>
          <w:bCs/>
        </w:rPr>
      </w:pPr>
      <w:r w:rsidRPr="00DD63D2">
        <w:rPr>
          <w:bCs/>
        </w:rPr>
        <w:t>Nắm được những nội dung cơ bản của chức năng kiểm tra như khái n</w:t>
      </w:r>
      <w:r w:rsidR="00561B3E">
        <w:rPr>
          <w:bCs/>
        </w:rPr>
        <w:t>iệm, vai trò, yêu cầu, nội dung và các hình thức kiểm tra.</w:t>
      </w:r>
    </w:p>
    <w:p w:rsidR="00706618" w:rsidRPr="00DD63D2" w:rsidRDefault="00706618" w:rsidP="0080301F">
      <w:pPr>
        <w:pStyle w:val="ListParagraph"/>
        <w:numPr>
          <w:ilvl w:val="2"/>
          <w:numId w:val="20"/>
        </w:numPr>
        <w:tabs>
          <w:tab w:val="clear" w:pos="1242"/>
          <w:tab w:val="num" w:pos="709"/>
        </w:tabs>
        <w:ind w:left="709" w:hanging="709"/>
        <w:jc w:val="both"/>
        <w:rPr>
          <w:bCs/>
        </w:rPr>
      </w:pPr>
      <w:r w:rsidRPr="00DD63D2">
        <w:rPr>
          <w:bCs/>
        </w:rPr>
        <w:t>Nắm được những phương pháp kiểm tra, kỹ thuật kiểm tra trong tổ chức nói chung và doanh nghiệp nói riêng.</w:t>
      </w:r>
    </w:p>
    <w:p w:rsidR="00AC592A" w:rsidRPr="00DD63D2" w:rsidRDefault="00744C77" w:rsidP="0080301F">
      <w:pPr>
        <w:pStyle w:val="ListParagraph"/>
        <w:numPr>
          <w:ilvl w:val="0"/>
          <w:numId w:val="22"/>
        </w:numPr>
        <w:rPr>
          <w:b/>
          <w:bCs/>
          <w:lang w:val="vi-VN"/>
        </w:rPr>
      </w:pPr>
      <w:r w:rsidRPr="00DD63D2">
        <w:rPr>
          <w:b/>
          <w:bCs/>
          <w:lang w:val="vi-VN"/>
        </w:rPr>
        <w:t>Kỹ năng</w:t>
      </w:r>
      <w:r w:rsidR="00BA09EA" w:rsidRPr="00DD63D2">
        <w:rPr>
          <w:b/>
          <w:bCs/>
          <w:lang w:val="vi-VN"/>
        </w:rPr>
        <w:t xml:space="preserve"> </w:t>
      </w:r>
    </w:p>
    <w:p w:rsidR="00AC592A" w:rsidRPr="00DD63D2" w:rsidRDefault="00BB3977" w:rsidP="0080301F">
      <w:pPr>
        <w:pStyle w:val="ListParagraph"/>
        <w:numPr>
          <w:ilvl w:val="2"/>
          <w:numId w:val="21"/>
        </w:numPr>
        <w:tabs>
          <w:tab w:val="clear" w:pos="1242"/>
        </w:tabs>
        <w:ind w:left="567" w:hanging="567"/>
        <w:jc w:val="both"/>
        <w:rPr>
          <w:bCs/>
        </w:rPr>
      </w:pPr>
      <w:r w:rsidRPr="00DD63D2">
        <w:rPr>
          <w:bCs/>
        </w:rPr>
        <w:lastRenderedPageBreak/>
        <w:t>Có</w:t>
      </w:r>
      <w:r w:rsidR="00DE08D7" w:rsidRPr="00DD63D2">
        <w:rPr>
          <w:bCs/>
        </w:rPr>
        <w:t xml:space="preserve"> các</w:t>
      </w:r>
      <w:r w:rsidR="00AC592A" w:rsidRPr="00DD63D2">
        <w:rPr>
          <w:bCs/>
        </w:rPr>
        <w:t xml:space="preserve"> kỹ năng lãnh đạo tổ chức</w:t>
      </w:r>
      <w:r w:rsidR="00DE08D7" w:rsidRPr="00DD63D2">
        <w:rPr>
          <w:bCs/>
        </w:rPr>
        <w:t>: kĩ năng lập kế hoạch, kĩ năng xây dựng và tổ chức bộ máy quản lý, kỹ năng</w:t>
      </w:r>
      <w:r w:rsidR="009C461E" w:rsidRPr="00DD63D2">
        <w:rPr>
          <w:bCs/>
        </w:rPr>
        <w:t xml:space="preserve"> giải quyết xung đột, kĩ năng giao tiếp và đàm phán, </w:t>
      </w:r>
      <w:r w:rsidR="00EF3E84" w:rsidRPr="00DD63D2">
        <w:rPr>
          <w:bCs/>
        </w:rPr>
        <w:t xml:space="preserve">kĩ năng ủy quyền, </w:t>
      </w:r>
      <w:r w:rsidR="009C461E" w:rsidRPr="00DD63D2">
        <w:rPr>
          <w:bCs/>
        </w:rPr>
        <w:t>kĩ năng thiết lập hệ thống kiểm tra trong tổ chức.</w:t>
      </w:r>
    </w:p>
    <w:p w:rsidR="009C461E" w:rsidRPr="00DD63D2" w:rsidRDefault="00BB3977" w:rsidP="0080301F">
      <w:pPr>
        <w:pStyle w:val="ListParagraph"/>
        <w:numPr>
          <w:ilvl w:val="2"/>
          <w:numId w:val="21"/>
        </w:numPr>
        <w:tabs>
          <w:tab w:val="clear" w:pos="1242"/>
        </w:tabs>
        <w:ind w:left="567" w:hanging="567"/>
        <w:jc w:val="both"/>
        <w:rPr>
          <w:bCs/>
        </w:rPr>
      </w:pPr>
      <w:r w:rsidRPr="00DD63D2">
        <w:rPr>
          <w:bCs/>
        </w:rPr>
        <w:t xml:space="preserve">Có </w:t>
      </w:r>
      <w:r w:rsidR="009C461E" w:rsidRPr="00DD63D2">
        <w:rPr>
          <w:bCs/>
        </w:rPr>
        <w:t>kĩ năng lựa chọn thông tin và ra quyết định quản trị</w:t>
      </w:r>
    </w:p>
    <w:p w:rsidR="00AC592A" w:rsidRPr="00DD63D2" w:rsidRDefault="00BB3977" w:rsidP="0080301F">
      <w:pPr>
        <w:pStyle w:val="ListParagraph"/>
        <w:numPr>
          <w:ilvl w:val="2"/>
          <w:numId w:val="21"/>
        </w:numPr>
        <w:tabs>
          <w:tab w:val="clear" w:pos="1242"/>
        </w:tabs>
        <w:ind w:left="567" w:hanging="567"/>
        <w:jc w:val="both"/>
        <w:rPr>
          <w:bCs/>
        </w:rPr>
      </w:pPr>
      <w:r w:rsidRPr="00DD63D2">
        <w:rPr>
          <w:bCs/>
        </w:rPr>
        <w:t>Có</w:t>
      </w:r>
      <w:r w:rsidR="00AC592A" w:rsidRPr="00DD63D2">
        <w:rPr>
          <w:bCs/>
        </w:rPr>
        <w:t xml:space="preserve"> kỹ năng lãnh đạo nhóm và làm việc nhóm</w:t>
      </w:r>
    </w:p>
    <w:p w:rsidR="00BB3977" w:rsidRPr="00DD63D2" w:rsidRDefault="00BB3977" w:rsidP="0080301F">
      <w:pPr>
        <w:pStyle w:val="BodyText2"/>
        <w:spacing w:after="0" w:line="240" w:lineRule="auto"/>
        <w:jc w:val="both"/>
        <w:rPr>
          <w:b/>
          <w:bCs/>
          <w:sz w:val="24"/>
          <w:szCs w:val="24"/>
        </w:rPr>
      </w:pPr>
      <w:r w:rsidRPr="00DD63D2">
        <w:rPr>
          <w:b/>
          <w:bCs/>
          <w:color w:val="000000"/>
          <w:sz w:val="24"/>
          <w:szCs w:val="24"/>
        </w:rPr>
        <w:t xml:space="preserve">5. </w:t>
      </w:r>
      <w:r w:rsidR="00BA09EA" w:rsidRPr="00DD63D2">
        <w:rPr>
          <w:b/>
          <w:bCs/>
          <w:color w:val="000000"/>
          <w:sz w:val="24"/>
          <w:szCs w:val="24"/>
        </w:rPr>
        <w:t>T</w:t>
      </w:r>
      <w:r w:rsidR="00744C77" w:rsidRPr="00DD63D2">
        <w:rPr>
          <w:b/>
          <w:bCs/>
          <w:color w:val="000000"/>
          <w:sz w:val="24"/>
          <w:szCs w:val="24"/>
        </w:rPr>
        <w:t>óm tắt nội dung học phần</w:t>
      </w:r>
    </w:p>
    <w:p w:rsidR="00BB3977" w:rsidRPr="00DD63D2" w:rsidRDefault="00BB3977" w:rsidP="0080301F">
      <w:pPr>
        <w:jc w:val="both"/>
        <w:rPr>
          <w:sz w:val="24"/>
          <w:szCs w:val="24"/>
        </w:rPr>
      </w:pPr>
      <w:r w:rsidRPr="00DD63D2">
        <w:rPr>
          <w:sz w:val="24"/>
          <w:szCs w:val="24"/>
        </w:rPr>
        <w:t>Học phần</w:t>
      </w:r>
      <w:r w:rsidRPr="00DD63D2">
        <w:rPr>
          <w:spacing w:val="-1"/>
          <w:sz w:val="24"/>
          <w:szCs w:val="24"/>
        </w:rPr>
        <w:t xml:space="preserve"> </w:t>
      </w:r>
      <w:r w:rsidRPr="00DD63D2">
        <w:rPr>
          <w:sz w:val="24"/>
          <w:szCs w:val="24"/>
        </w:rPr>
        <w:t>Quản</w:t>
      </w:r>
      <w:r w:rsidRPr="00DD63D2">
        <w:rPr>
          <w:spacing w:val="-2"/>
          <w:sz w:val="24"/>
          <w:szCs w:val="24"/>
        </w:rPr>
        <w:t xml:space="preserve"> </w:t>
      </w:r>
      <w:r w:rsidRPr="00DD63D2">
        <w:rPr>
          <w:sz w:val="24"/>
          <w:szCs w:val="24"/>
        </w:rPr>
        <w:t>trị</w:t>
      </w:r>
      <w:r w:rsidRPr="00DD63D2">
        <w:rPr>
          <w:spacing w:val="2"/>
          <w:sz w:val="24"/>
          <w:szCs w:val="24"/>
        </w:rPr>
        <w:t xml:space="preserve"> </w:t>
      </w:r>
      <w:r w:rsidRPr="00DD63D2">
        <w:rPr>
          <w:sz w:val="24"/>
          <w:szCs w:val="24"/>
        </w:rPr>
        <w:t>học</w:t>
      </w:r>
      <w:r w:rsidRPr="00DD63D2">
        <w:rPr>
          <w:spacing w:val="3"/>
          <w:sz w:val="24"/>
          <w:szCs w:val="24"/>
        </w:rPr>
        <w:t xml:space="preserve"> </w:t>
      </w:r>
      <w:r w:rsidRPr="00DD63D2">
        <w:rPr>
          <w:sz w:val="24"/>
          <w:szCs w:val="24"/>
        </w:rPr>
        <w:t>đ</w:t>
      </w:r>
      <w:r w:rsidRPr="00DD63D2">
        <w:rPr>
          <w:spacing w:val="1"/>
          <w:sz w:val="24"/>
          <w:szCs w:val="24"/>
        </w:rPr>
        <w:t>ư</w:t>
      </w:r>
      <w:r w:rsidRPr="00DD63D2">
        <w:rPr>
          <w:sz w:val="24"/>
          <w:szCs w:val="24"/>
        </w:rPr>
        <w:t>ợc</w:t>
      </w:r>
      <w:r w:rsidRPr="00DD63D2">
        <w:rPr>
          <w:spacing w:val="-1"/>
          <w:sz w:val="24"/>
          <w:szCs w:val="24"/>
        </w:rPr>
        <w:t xml:space="preserve"> </w:t>
      </w:r>
      <w:r w:rsidRPr="00DD63D2">
        <w:rPr>
          <w:sz w:val="24"/>
          <w:szCs w:val="24"/>
        </w:rPr>
        <w:t>thiết</w:t>
      </w:r>
      <w:r w:rsidRPr="00DD63D2">
        <w:rPr>
          <w:spacing w:val="-1"/>
          <w:sz w:val="24"/>
          <w:szCs w:val="24"/>
        </w:rPr>
        <w:t xml:space="preserve"> </w:t>
      </w:r>
      <w:r w:rsidRPr="00DD63D2">
        <w:rPr>
          <w:sz w:val="24"/>
          <w:szCs w:val="24"/>
        </w:rPr>
        <w:t>kế</w:t>
      </w:r>
      <w:r w:rsidRPr="00DD63D2">
        <w:rPr>
          <w:spacing w:val="2"/>
          <w:sz w:val="24"/>
          <w:szCs w:val="24"/>
        </w:rPr>
        <w:t xml:space="preserve"> </w:t>
      </w:r>
      <w:r w:rsidRPr="00DD63D2">
        <w:rPr>
          <w:sz w:val="24"/>
          <w:szCs w:val="24"/>
        </w:rPr>
        <w:t>nh</w:t>
      </w:r>
      <w:r w:rsidRPr="00DD63D2">
        <w:rPr>
          <w:spacing w:val="2"/>
          <w:sz w:val="24"/>
          <w:szCs w:val="24"/>
        </w:rPr>
        <w:t>ằ</w:t>
      </w:r>
      <w:r w:rsidRPr="00DD63D2">
        <w:rPr>
          <w:sz w:val="24"/>
          <w:szCs w:val="24"/>
        </w:rPr>
        <w:t>m</w:t>
      </w:r>
      <w:r w:rsidRPr="00DD63D2">
        <w:rPr>
          <w:spacing w:val="-4"/>
          <w:sz w:val="24"/>
          <w:szCs w:val="24"/>
        </w:rPr>
        <w:t xml:space="preserve"> </w:t>
      </w:r>
      <w:r w:rsidRPr="00DD63D2">
        <w:rPr>
          <w:sz w:val="24"/>
          <w:szCs w:val="24"/>
        </w:rPr>
        <w:t>c</w:t>
      </w:r>
      <w:r w:rsidRPr="00DD63D2">
        <w:rPr>
          <w:spacing w:val="2"/>
          <w:sz w:val="24"/>
          <w:szCs w:val="24"/>
        </w:rPr>
        <w:t>u</w:t>
      </w:r>
      <w:r w:rsidRPr="00DD63D2">
        <w:rPr>
          <w:sz w:val="24"/>
          <w:szCs w:val="24"/>
        </w:rPr>
        <w:t>ng</w:t>
      </w:r>
      <w:r w:rsidRPr="00DD63D2">
        <w:rPr>
          <w:spacing w:val="-1"/>
          <w:sz w:val="24"/>
          <w:szCs w:val="24"/>
        </w:rPr>
        <w:t xml:space="preserve"> </w:t>
      </w:r>
      <w:r w:rsidRPr="00DD63D2">
        <w:rPr>
          <w:sz w:val="24"/>
          <w:szCs w:val="24"/>
        </w:rPr>
        <w:t>cấp cho ng</w:t>
      </w:r>
      <w:r w:rsidRPr="00DD63D2">
        <w:rPr>
          <w:spacing w:val="1"/>
          <w:sz w:val="24"/>
          <w:szCs w:val="24"/>
        </w:rPr>
        <w:t>ư</w:t>
      </w:r>
      <w:r w:rsidRPr="00DD63D2">
        <w:rPr>
          <w:sz w:val="24"/>
          <w:szCs w:val="24"/>
        </w:rPr>
        <w:t>ời</w:t>
      </w:r>
      <w:r w:rsidRPr="00DD63D2">
        <w:rPr>
          <w:spacing w:val="-2"/>
          <w:sz w:val="24"/>
          <w:szCs w:val="24"/>
        </w:rPr>
        <w:t xml:space="preserve"> </w:t>
      </w:r>
      <w:r w:rsidRPr="00DD63D2">
        <w:rPr>
          <w:sz w:val="24"/>
          <w:szCs w:val="24"/>
        </w:rPr>
        <w:t>học nh</w:t>
      </w:r>
      <w:r w:rsidRPr="00DD63D2">
        <w:rPr>
          <w:spacing w:val="1"/>
          <w:sz w:val="24"/>
          <w:szCs w:val="24"/>
        </w:rPr>
        <w:t>ữ</w:t>
      </w:r>
      <w:r w:rsidRPr="00DD63D2">
        <w:rPr>
          <w:sz w:val="24"/>
          <w:szCs w:val="24"/>
        </w:rPr>
        <w:t>ng</w:t>
      </w:r>
      <w:r w:rsidRPr="00DD63D2">
        <w:rPr>
          <w:spacing w:val="-3"/>
          <w:sz w:val="24"/>
          <w:szCs w:val="24"/>
        </w:rPr>
        <w:t xml:space="preserve"> </w:t>
      </w:r>
      <w:r w:rsidRPr="00DD63D2">
        <w:rPr>
          <w:sz w:val="24"/>
          <w:szCs w:val="24"/>
        </w:rPr>
        <w:t>kiến th</w:t>
      </w:r>
      <w:r w:rsidRPr="00DD63D2">
        <w:rPr>
          <w:spacing w:val="1"/>
          <w:sz w:val="24"/>
          <w:szCs w:val="24"/>
        </w:rPr>
        <w:t>ứ</w:t>
      </w:r>
      <w:r w:rsidRPr="00DD63D2">
        <w:rPr>
          <w:sz w:val="24"/>
          <w:szCs w:val="24"/>
        </w:rPr>
        <w:t>c nền</w:t>
      </w:r>
      <w:r w:rsidRPr="00DD63D2">
        <w:rPr>
          <w:spacing w:val="3"/>
          <w:sz w:val="24"/>
          <w:szCs w:val="24"/>
        </w:rPr>
        <w:t xml:space="preserve"> </w:t>
      </w:r>
      <w:r w:rsidRPr="00DD63D2">
        <w:rPr>
          <w:sz w:val="24"/>
          <w:szCs w:val="24"/>
        </w:rPr>
        <w:t>tảng</w:t>
      </w:r>
      <w:r w:rsidRPr="00DD63D2">
        <w:rPr>
          <w:spacing w:val="3"/>
          <w:sz w:val="24"/>
          <w:szCs w:val="24"/>
        </w:rPr>
        <w:t xml:space="preserve"> </w:t>
      </w:r>
      <w:r w:rsidRPr="00DD63D2">
        <w:rPr>
          <w:sz w:val="24"/>
          <w:szCs w:val="24"/>
        </w:rPr>
        <w:t>về</w:t>
      </w:r>
      <w:r w:rsidRPr="00DD63D2">
        <w:rPr>
          <w:spacing w:val="5"/>
          <w:sz w:val="24"/>
          <w:szCs w:val="24"/>
        </w:rPr>
        <w:t xml:space="preserve"> </w:t>
      </w:r>
      <w:r w:rsidRPr="00DD63D2">
        <w:rPr>
          <w:sz w:val="24"/>
          <w:szCs w:val="24"/>
        </w:rPr>
        <w:t>quản</w:t>
      </w:r>
      <w:r w:rsidRPr="00DD63D2">
        <w:rPr>
          <w:spacing w:val="2"/>
          <w:sz w:val="24"/>
          <w:szCs w:val="24"/>
        </w:rPr>
        <w:t xml:space="preserve"> </w:t>
      </w:r>
      <w:r w:rsidRPr="00DD63D2">
        <w:rPr>
          <w:sz w:val="24"/>
          <w:szCs w:val="24"/>
        </w:rPr>
        <w:t>trị tổ chức nói chung, quản trị doanh nghiệp nói riêng.</w:t>
      </w:r>
      <w:r w:rsidRPr="00DD63D2">
        <w:rPr>
          <w:spacing w:val="6"/>
          <w:sz w:val="24"/>
          <w:szCs w:val="24"/>
        </w:rPr>
        <w:t xml:space="preserve"> </w:t>
      </w:r>
      <w:r w:rsidRPr="00DD63D2">
        <w:rPr>
          <w:sz w:val="24"/>
          <w:szCs w:val="24"/>
        </w:rPr>
        <w:t>Nội</w:t>
      </w:r>
      <w:r w:rsidRPr="00DD63D2">
        <w:rPr>
          <w:spacing w:val="3"/>
          <w:sz w:val="24"/>
          <w:szCs w:val="24"/>
        </w:rPr>
        <w:t xml:space="preserve"> </w:t>
      </w:r>
      <w:r w:rsidRPr="00DD63D2">
        <w:rPr>
          <w:sz w:val="24"/>
          <w:szCs w:val="24"/>
        </w:rPr>
        <w:t>dung</w:t>
      </w:r>
      <w:r w:rsidRPr="00DD63D2">
        <w:rPr>
          <w:spacing w:val="2"/>
          <w:sz w:val="24"/>
          <w:szCs w:val="24"/>
        </w:rPr>
        <w:t xml:space="preserve"> </w:t>
      </w:r>
      <w:r w:rsidRPr="00DD63D2">
        <w:rPr>
          <w:sz w:val="24"/>
          <w:szCs w:val="24"/>
        </w:rPr>
        <w:t>của</w:t>
      </w:r>
      <w:r w:rsidRPr="00DD63D2">
        <w:rPr>
          <w:spacing w:val="4"/>
          <w:sz w:val="24"/>
          <w:szCs w:val="24"/>
        </w:rPr>
        <w:t xml:space="preserve"> </w:t>
      </w:r>
      <w:r w:rsidRPr="00DD63D2">
        <w:rPr>
          <w:sz w:val="24"/>
          <w:szCs w:val="24"/>
        </w:rPr>
        <w:t>học</w:t>
      </w:r>
      <w:r w:rsidRPr="00DD63D2">
        <w:rPr>
          <w:spacing w:val="3"/>
          <w:sz w:val="24"/>
          <w:szCs w:val="24"/>
        </w:rPr>
        <w:t xml:space="preserve"> </w:t>
      </w:r>
      <w:r w:rsidRPr="00DD63D2">
        <w:rPr>
          <w:sz w:val="24"/>
          <w:szCs w:val="24"/>
        </w:rPr>
        <w:t>ph</w:t>
      </w:r>
      <w:r w:rsidRPr="00DD63D2">
        <w:rPr>
          <w:spacing w:val="2"/>
          <w:sz w:val="24"/>
          <w:szCs w:val="24"/>
        </w:rPr>
        <w:t>ầ</w:t>
      </w:r>
      <w:r w:rsidRPr="00DD63D2">
        <w:rPr>
          <w:sz w:val="24"/>
          <w:szCs w:val="24"/>
        </w:rPr>
        <w:t>n</w:t>
      </w:r>
      <w:r w:rsidRPr="00DD63D2">
        <w:rPr>
          <w:spacing w:val="2"/>
          <w:sz w:val="24"/>
          <w:szCs w:val="24"/>
        </w:rPr>
        <w:t xml:space="preserve"> </w:t>
      </w:r>
      <w:r w:rsidRPr="00DD63D2">
        <w:rPr>
          <w:sz w:val="24"/>
          <w:szCs w:val="24"/>
        </w:rPr>
        <w:t>sẽ</w:t>
      </w:r>
      <w:r w:rsidRPr="00DD63D2">
        <w:rPr>
          <w:spacing w:val="5"/>
          <w:sz w:val="24"/>
          <w:szCs w:val="24"/>
        </w:rPr>
        <w:t xml:space="preserve"> </w:t>
      </w:r>
      <w:r w:rsidRPr="00DD63D2">
        <w:rPr>
          <w:sz w:val="24"/>
          <w:szCs w:val="24"/>
        </w:rPr>
        <w:t>giới</w:t>
      </w:r>
      <w:r w:rsidRPr="00DD63D2">
        <w:rPr>
          <w:spacing w:val="3"/>
          <w:sz w:val="24"/>
          <w:szCs w:val="24"/>
        </w:rPr>
        <w:t xml:space="preserve"> </w:t>
      </w:r>
      <w:r w:rsidRPr="00DD63D2">
        <w:rPr>
          <w:sz w:val="24"/>
          <w:szCs w:val="24"/>
        </w:rPr>
        <w:t>thiệu</w:t>
      </w:r>
      <w:r w:rsidRPr="00DD63D2">
        <w:rPr>
          <w:spacing w:val="2"/>
          <w:sz w:val="24"/>
          <w:szCs w:val="24"/>
        </w:rPr>
        <w:t xml:space="preserve"> </w:t>
      </w:r>
      <w:r w:rsidRPr="00DD63D2">
        <w:rPr>
          <w:sz w:val="24"/>
          <w:szCs w:val="24"/>
        </w:rPr>
        <w:t>các</w:t>
      </w:r>
      <w:r w:rsidRPr="00DD63D2">
        <w:rPr>
          <w:spacing w:val="5"/>
          <w:sz w:val="24"/>
          <w:szCs w:val="24"/>
        </w:rPr>
        <w:t xml:space="preserve"> </w:t>
      </w:r>
      <w:r w:rsidRPr="00DD63D2">
        <w:rPr>
          <w:sz w:val="24"/>
          <w:szCs w:val="24"/>
        </w:rPr>
        <w:t>kh</w:t>
      </w:r>
      <w:r w:rsidRPr="00DD63D2">
        <w:rPr>
          <w:spacing w:val="2"/>
          <w:sz w:val="24"/>
          <w:szCs w:val="24"/>
        </w:rPr>
        <w:t>á</w:t>
      </w:r>
      <w:r w:rsidRPr="00DD63D2">
        <w:rPr>
          <w:sz w:val="24"/>
          <w:szCs w:val="24"/>
        </w:rPr>
        <w:t>i</w:t>
      </w:r>
      <w:r w:rsidRPr="00DD63D2">
        <w:rPr>
          <w:spacing w:val="3"/>
          <w:sz w:val="24"/>
          <w:szCs w:val="24"/>
        </w:rPr>
        <w:t xml:space="preserve"> </w:t>
      </w:r>
      <w:r w:rsidRPr="00DD63D2">
        <w:rPr>
          <w:sz w:val="24"/>
          <w:szCs w:val="24"/>
        </w:rPr>
        <w:t>niệm về</w:t>
      </w:r>
      <w:r w:rsidRPr="00DD63D2">
        <w:rPr>
          <w:spacing w:val="5"/>
          <w:sz w:val="24"/>
          <w:szCs w:val="24"/>
        </w:rPr>
        <w:t xml:space="preserve"> </w:t>
      </w:r>
      <w:r w:rsidRPr="00DD63D2">
        <w:rPr>
          <w:sz w:val="24"/>
          <w:szCs w:val="24"/>
        </w:rPr>
        <w:t>qu</w:t>
      </w:r>
      <w:r w:rsidRPr="00DD63D2">
        <w:rPr>
          <w:spacing w:val="2"/>
          <w:sz w:val="24"/>
          <w:szCs w:val="24"/>
        </w:rPr>
        <w:t>ả</w:t>
      </w:r>
      <w:r w:rsidRPr="00DD63D2">
        <w:rPr>
          <w:sz w:val="24"/>
          <w:szCs w:val="24"/>
        </w:rPr>
        <w:t>n</w:t>
      </w:r>
      <w:r w:rsidRPr="00DD63D2">
        <w:rPr>
          <w:spacing w:val="2"/>
          <w:sz w:val="24"/>
          <w:szCs w:val="24"/>
        </w:rPr>
        <w:t xml:space="preserve"> </w:t>
      </w:r>
      <w:r w:rsidRPr="00DD63D2">
        <w:rPr>
          <w:sz w:val="24"/>
          <w:szCs w:val="24"/>
        </w:rPr>
        <w:t>trị, các tư tưởng quản trị phổ biến. Bên cạnh đó nội dung học phần sẽ đề cập đến bố chức năng cơ bản của hoạt động quản trị tổ chức, bao gồm: chức năng hoạch định, chức năng tổ chức, chức năng lãnh đạo và chức năng kiểm tra. Thông qua việc nghiên cứu bốn chức năng này, người học sẽ hình thành được các kĩ năng cần thiết của nhà quản trị như:</w:t>
      </w:r>
      <w:r w:rsidR="00DD63D2" w:rsidRPr="00DD63D2">
        <w:rPr>
          <w:sz w:val="24"/>
          <w:szCs w:val="24"/>
        </w:rPr>
        <w:t xml:space="preserve"> </w:t>
      </w:r>
      <w:r w:rsidRPr="00DD63D2">
        <w:rPr>
          <w:bCs/>
          <w:sz w:val="24"/>
          <w:szCs w:val="24"/>
        </w:rPr>
        <w:t>kĩ năng lập kế hoạch, kĩ năng xây dựng và tổ chức bộ máy quản lý, k</w:t>
      </w:r>
      <w:r w:rsidR="003C4ACE">
        <w:rPr>
          <w:bCs/>
          <w:sz w:val="24"/>
          <w:szCs w:val="24"/>
        </w:rPr>
        <w:t>ĩ</w:t>
      </w:r>
      <w:r w:rsidRPr="00DD63D2">
        <w:rPr>
          <w:bCs/>
          <w:sz w:val="24"/>
          <w:szCs w:val="24"/>
        </w:rPr>
        <w:t xml:space="preserve"> năng giải quyết xung đột, kĩ năng giao tiếp và đàm phán, kĩ năng ủy quyền,</w:t>
      </w:r>
      <w:r w:rsidR="00DD63D2" w:rsidRPr="00DD63D2">
        <w:rPr>
          <w:bCs/>
          <w:sz w:val="24"/>
          <w:szCs w:val="24"/>
        </w:rPr>
        <w:t xml:space="preserve"> kĩ năng là</w:t>
      </w:r>
      <w:r w:rsidR="003C4ACE">
        <w:rPr>
          <w:bCs/>
          <w:sz w:val="24"/>
          <w:szCs w:val="24"/>
        </w:rPr>
        <w:t>m</w:t>
      </w:r>
      <w:r w:rsidR="00DD63D2" w:rsidRPr="00DD63D2">
        <w:rPr>
          <w:bCs/>
          <w:sz w:val="24"/>
          <w:szCs w:val="24"/>
        </w:rPr>
        <w:t xml:space="preserve"> việc nhóm, kĩ năng ra quyết định,</w:t>
      </w:r>
      <w:r w:rsidRPr="00DD63D2">
        <w:rPr>
          <w:bCs/>
          <w:sz w:val="24"/>
          <w:szCs w:val="24"/>
        </w:rPr>
        <w:t xml:space="preserve"> kĩ năng thiết lập hệ thống kiểm tra trong tổ chức</w:t>
      </w:r>
      <w:r w:rsidR="003C4ACE">
        <w:rPr>
          <w:bCs/>
          <w:sz w:val="24"/>
          <w:szCs w:val="24"/>
        </w:rPr>
        <w:t>.</w:t>
      </w:r>
    </w:p>
    <w:p w:rsidR="00296F71" w:rsidRPr="00DD63D2" w:rsidRDefault="00BB3977" w:rsidP="00DD63D2">
      <w:pPr>
        <w:spacing w:line="360" w:lineRule="atLeast"/>
        <w:ind w:right="329"/>
        <w:jc w:val="both"/>
        <w:rPr>
          <w:b/>
          <w:bCs/>
          <w:sz w:val="24"/>
          <w:szCs w:val="24"/>
        </w:rPr>
      </w:pPr>
      <w:r w:rsidRPr="00DD63D2">
        <w:rPr>
          <w:sz w:val="24"/>
          <w:szCs w:val="24"/>
        </w:rPr>
        <w:t xml:space="preserve"> </w:t>
      </w:r>
      <w:r w:rsidRPr="00DD63D2">
        <w:rPr>
          <w:b/>
          <w:spacing w:val="22"/>
          <w:sz w:val="24"/>
          <w:szCs w:val="24"/>
        </w:rPr>
        <w:t xml:space="preserve">6. </w:t>
      </w:r>
      <w:r w:rsidR="009540AF" w:rsidRPr="00DD63D2">
        <w:rPr>
          <w:b/>
          <w:bCs/>
          <w:color w:val="000000"/>
          <w:sz w:val="24"/>
          <w:szCs w:val="24"/>
        </w:rPr>
        <w:t>Cấu trúc nội dung học phần</w:t>
      </w:r>
    </w:p>
    <w:p w:rsidR="004A21C9" w:rsidRDefault="00BA7C39" w:rsidP="004A21C9">
      <w:pPr>
        <w:pStyle w:val="ListParagraph"/>
        <w:spacing w:before="120"/>
        <w:jc w:val="center"/>
        <w:rPr>
          <w:b/>
          <w:bCs/>
          <w:lang w:val="nl-NL"/>
        </w:rPr>
      </w:pPr>
      <w:r w:rsidRPr="00DD63D2">
        <w:rPr>
          <w:b/>
          <w:bCs/>
          <w:lang w:val="nl-NL"/>
        </w:rPr>
        <w:t>Bảng 1</w:t>
      </w:r>
      <w:r w:rsidR="004A21C9" w:rsidRPr="00DD63D2">
        <w:rPr>
          <w:b/>
          <w:bCs/>
          <w:lang w:val="nl-NL"/>
        </w:rPr>
        <w:t>. Nội dung học phần</w:t>
      </w:r>
    </w:p>
    <w:tbl>
      <w:tblPr>
        <w:tblW w:w="0" w:type="auto"/>
        <w:tblLook w:val="04A0" w:firstRow="1" w:lastRow="0" w:firstColumn="1" w:lastColumn="0" w:noHBand="0" w:noVBand="1"/>
      </w:tblPr>
      <w:tblGrid>
        <w:gridCol w:w="1269"/>
        <w:gridCol w:w="5629"/>
        <w:gridCol w:w="862"/>
        <w:gridCol w:w="1302"/>
      </w:tblGrid>
      <w:tr w:rsidR="00626681" w:rsidRPr="00626681" w:rsidTr="00626681">
        <w:trPr>
          <w:trHeight w:val="420"/>
        </w:trPr>
        <w:tc>
          <w:tcPr>
            <w:tcW w:w="0" w:type="auto"/>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26681" w:rsidRPr="00626681" w:rsidRDefault="00626681" w:rsidP="00626681">
            <w:pPr>
              <w:rPr>
                <w:b/>
                <w:bCs/>
                <w:color w:val="000000"/>
                <w:sz w:val="24"/>
                <w:szCs w:val="24"/>
              </w:rPr>
            </w:pPr>
            <w:r w:rsidRPr="00626681">
              <w:rPr>
                <w:b/>
                <w:bCs/>
                <w:color w:val="000000"/>
                <w:sz w:val="24"/>
                <w:szCs w:val="24"/>
              </w:rPr>
              <w:t>6.1. Lý thuyết</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Đề mục</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Nội dung</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Số tiết</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Mục tiêu</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rPr>
                <w:b/>
                <w:bCs/>
                <w:color w:val="000000"/>
                <w:sz w:val="24"/>
                <w:szCs w:val="24"/>
              </w:rPr>
            </w:pPr>
            <w:r w:rsidRPr="00626681">
              <w:rPr>
                <w:b/>
                <w:bCs/>
                <w:color w:val="000000"/>
                <w:sz w:val="24"/>
                <w:szCs w:val="24"/>
              </w:rPr>
              <w:t>Chương 1</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b/>
                <w:bCs/>
                <w:color w:val="000000"/>
                <w:sz w:val="24"/>
                <w:szCs w:val="24"/>
              </w:rPr>
            </w:pPr>
            <w:r w:rsidRPr="00626681">
              <w:rPr>
                <w:b/>
                <w:bCs/>
                <w:color w:val="000000"/>
                <w:sz w:val="24"/>
                <w:szCs w:val="24"/>
              </w:rPr>
              <w:t xml:space="preserve">Tổng quan về quản trị tổ chức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rPr>
                <w:b/>
                <w:bCs/>
                <w:color w:val="000000"/>
                <w:sz w:val="24"/>
                <w:szCs w:val="24"/>
              </w:rPr>
            </w:pPr>
            <w:r w:rsidRPr="00626681">
              <w:rPr>
                <w:b/>
                <w:bCs/>
                <w:color w:val="000000"/>
                <w:sz w:val="24"/>
                <w:szCs w:val="24"/>
              </w:rPr>
              <w:t> </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1.1</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Khái quát về tổ chức</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1.2</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Quản trị tổ chức</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 4.1.2</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1.3</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Nhà quản trị</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 4.1.2</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rPr>
                <w:b/>
                <w:bCs/>
                <w:color w:val="000000"/>
                <w:sz w:val="24"/>
                <w:szCs w:val="24"/>
              </w:rPr>
            </w:pPr>
            <w:r w:rsidRPr="00626681">
              <w:rPr>
                <w:b/>
                <w:bCs/>
                <w:color w:val="000000"/>
                <w:sz w:val="24"/>
                <w:szCs w:val="24"/>
              </w:rPr>
              <w:t>Chương 2</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b/>
                <w:bCs/>
                <w:color w:val="000000"/>
                <w:sz w:val="24"/>
                <w:szCs w:val="24"/>
              </w:rPr>
            </w:pPr>
            <w:r w:rsidRPr="00626681">
              <w:rPr>
                <w:b/>
                <w:bCs/>
                <w:color w:val="000000"/>
                <w:sz w:val="24"/>
                <w:szCs w:val="24"/>
              </w:rPr>
              <w:t xml:space="preserve">Sự phát triển của các tư tưởng quản trị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 </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2.1</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Các tư tưởng quản trị cổ điển</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4.1.3</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2.2</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Các tư tưởng của trường phái tâm lý - xã hội trong quản trị</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4.1.3</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2.3</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Các tư tưởng quản trị hiện đại</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4.1.3</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rPr>
                <w:b/>
                <w:bCs/>
                <w:color w:val="000000"/>
                <w:sz w:val="24"/>
                <w:szCs w:val="24"/>
              </w:rPr>
            </w:pPr>
            <w:r w:rsidRPr="00626681">
              <w:rPr>
                <w:b/>
                <w:bCs/>
                <w:color w:val="000000"/>
                <w:sz w:val="24"/>
                <w:szCs w:val="24"/>
              </w:rPr>
              <w:t>Chương 3</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b/>
                <w:bCs/>
                <w:color w:val="000000"/>
                <w:sz w:val="24"/>
                <w:szCs w:val="24"/>
              </w:rPr>
            </w:pPr>
            <w:r w:rsidRPr="00626681">
              <w:rPr>
                <w:b/>
                <w:bCs/>
                <w:color w:val="000000"/>
                <w:sz w:val="24"/>
                <w:szCs w:val="24"/>
              </w:rPr>
              <w:t xml:space="preserve">Môi trường hoạt động của tổ chức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 </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3.1</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Khái niệm và phân loại các yếu tố môi trường</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4.1.4</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3.2</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Môi trường bên ngoài</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4.1.4</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3.3</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Môi trường nội bộ</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4.1.4</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rPr>
                <w:b/>
                <w:bCs/>
                <w:color w:val="000000"/>
                <w:sz w:val="24"/>
                <w:szCs w:val="24"/>
              </w:rPr>
            </w:pPr>
            <w:r w:rsidRPr="00626681">
              <w:rPr>
                <w:b/>
                <w:bCs/>
                <w:color w:val="000000"/>
                <w:sz w:val="24"/>
                <w:szCs w:val="24"/>
              </w:rPr>
              <w:t>Chương 4</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b/>
                <w:bCs/>
                <w:color w:val="000000"/>
                <w:sz w:val="24"/>
                <w:szCs w:val="24"/>
              </w:rPr>
            </w:pPr>
            <w:r w:rsidRPr="00626681">
              <w:rPr>
                <w:b/>
                <w:bCs/>
                <w:color w:val="000000"/>
                <w:sz w:val="24"/>
                <w:szCs w:val="24"/>
              </w:rPr>
              <w:t>Thông tin và quyết định quản trị</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 </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4.1</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Thông tin quản trị</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4.1.5</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4.2</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Quyết định quản trị</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4.1.6</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rPr>
                <w:b/>
                <w:bCs/>
                <w:color w:val="000000"/>
                <w:sz w:val="24"/>
                <w:szCs w:val="24"/>
              </w:rPr>
            </w:pPr>
            <w:r w:rsidRPr="00626681">
              <w:rPr>
                <w:b/>
                <w:bCs/>
                <w:color w:val="000000"/>
                <w:sz w:val="24"/>
                <w:szCs w:val="24"/>
              </w:rPr>
              <w:t>Chương 5</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b/>
                <w:bCs/>
                <w:color w:val="000000"/>
                <w:sz w:val="24"/>
                <w:szCs w:val="24"/>
              </w:rPr>
            </w:pPr>
            <w:r w:rsidRPr="00626681">
              <w:rPr>
                <w:b/>
                <w:bCs/>
                <w:color w:val="000000"/>
                <w:sz w:val="24"/>
                <w:szCs w:val="24"/>
              </w:rPr>
              <w:t xml:space="preserve">Chức năng hoạch định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 </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5.1</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Khái quát về hoạch định</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4.1.7</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5.2</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Mục tiêu và quản trị theo mục tiêu</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4.1.8</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5.3</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Hoạch định chiến lược</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4.1.9</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lastRenderedPageBreak/>
              <w:t>5.4</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Hoạch định tác nghiệp</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4.1.9</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rPr>
                <w:b/>
                <w:bCs/>
                <w:color w:val="000000"/>
                <w:sz w:val="24"/>
                <w:szCs w:val="24"/>
              </w:rPr>
            </w:pPr>
            <w:r w:rsidRPr="00626681">
              <w:rPr>
                <w:b/>
                <w:bCs/>
                <w:color w:val="000000"/>
                <w:sz w:val="24"/>
                <w:szCs w:val="24"/>
              </w:rPr>
              <w:t>Chương 6</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b/>
                <w:bCs/>
                <w:color w:val="000000"/>
                <w:sz w:val="24"/>
                <w:szCs w:val="24"/>
              </w:rPr>
            </w:pPr>
            <w:r w:rsidRPr="00626681">
              <w:rPr>
                <w:b/>
                <w:bCs/>
                <w:color w:val="000000"/>
                <w:sz w:val="24"/>
                <w:szCs w:val="24"/>
              </w:rPr>
              <w:t xml:space="preserve">Chức năng tổ chức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 </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6.1</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Khái quát về chức năng tổ chức</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4.1.10</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6.2</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Cơ cấu tổ chức và mối quan hệ quyền hạn trong tổ chức</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4.1.11</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6.3</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Thiết kế cơ cấu tổ chức</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4.1.11</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rPr>
                <w:b/>
                <w:bCs/>
                <w:color w:val="000000"/>
                <w:sz w:val="24"/>
                <w:szCs w:val="24"/>
              </w:rPr>
            </w:pPr>
            <w:r w:rsidRPr="00626681">
              <w:rPr>
                <w:b/>
                <w:bCs/>
                <w:color w:val="000000"/>
                <w:sz w:val="24"/>
                <w:szCs w:val="24"/>
              </w:rPr>
              <w:t>Chương 7</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b/>
                <w:bCs/>
                <w:color w:val="000000"/>
                <w:sz w:val="24"/>
                <w:szCs w:val="24"/>
              </w:rPr>
            </w:pPr>
            <w:r w:rsidRPr="00626681">
              <w:rPr>
                <w:b/>
                <w:bCs/>
                <w:color w:val="000000"/>
                <w:sz w:val="24"/>
                <w:szCs w:val="24"/>
              </w:rPr>
              <w:t>Chức năng lãnh đạo</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 </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7.1</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Khái quát về chức năng lãnh đạo</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4.1.12</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7.2</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Kĩ năng và phong cách lãnh đạo</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4.1.12</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7.3</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Các phương pháp lãnh đạo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4.1.12</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7.4</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Giao tiếp và đàm phán trong trong quản trị</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4.1.13</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7.5</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Nhóm và làm việc nhóm</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4.1.13</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rPr>
                <w:b/>
                <w:bCs/>
                <w:color w:val="000000"/>
                <w:sz w:val="24"/>
                <w:szCs w:val="24"/>
              </w:rPr>
            </w:pPr>
            <w:r w:rsidRPr="00626681">
              <w:rPr>
                <w:b/>
                <w:bCs/>
                <w:color w:val="000000"/>
                <w:sz w:val="24"/>
                <w:szCs w:val="24"/>
              </w:rPr>
              <w:t>Chương 8</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b/>
                <w:bCs/>
                <w:color w:val="000000"/>
                <w:sz w:val="24"/>
                <w:szCs w:val="24"/>
              </w:rPr>
            </w:pPr>
            <w:r w:rsidRPr="00626681">
              <w:rPr>
                <w:b/>
                <w:bCs/>
                <w:color w:val="000000"/>
                <w:sz w:val="24"/>
                <w:szCs w:val="24"/>
              </w:rPr>
              <w:t xml:space="preserve"> Chức năng kiểm tra</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b/>
                <w:bCs/>
                <w:color w:val="000000"/>
                <w:sz w:val="24"/>
                <w:szCs w:val="24"/>
              </w:rPr>
            </w:pPr>
            <w:r w:rsidRPr="00626681">
              <w:rPr>
                <w:b/>
                <w:bCs/>
                <w:color w:val="000000"/>
                <w:sz w:val="24"/>
                <w:szCs w:val="24"/>
              </w:rPr>
              <w:t> </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8.1</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Khái quát về chức năng kiểm tra</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4.1.14</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8.2</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Quy trình kiểm tra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4.1.14</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8.3</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Các hình thức kiểm tra</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4.1.14</w:t>
            </w:r>
          </w:p>
        </w:tc>
      </w:tr>
      <w:tr w:rsidR="00626681" w:rsidRPr="00626681" w:rsidTr="00626681">
        <w:trPr>
          <w:trHeight w:val="420"/>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rsidR="00626681" w:rsidRPr="00626681" w:rsidRDefault="00626681" w:rsidP="00626681">
            <w:pPr>
              <w:jc w:val="right"/>
              <w:rPr>
                <w:color w:val="000000"/>
                <w:sz w:val="24"/>
                <w:szCs w:val="24"/>
              </w:rPr>
            </w:pPr>
            <w:r w:rsidRPr="00626681">
              <w:rPr>
                <w:color w:val="000000"/>
                <w:sz w:val="24"/>
                <w:szCs w:val="24"/>
              </w:rPr>
              <w:t>8.4</w:t>
            </w:r>
          </w:p>
        </w:tc>
        <w:tc>
          <w:tcPr>
            <w:tcW w:w="5636" w:type="dxa"/>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both"/>
              <w:rPr>
                <w:color w:val="000000"/>
                <w:sz w:val="24"/>
                <w:szCs w:val="24"/>
              </w:rPr>
            </w:pPr>
            <w:r w:rsidRPr="00626681">
              <w:rPr>
                <w:color w:val="000000"/>
                <w:sz w:val="24"/>
                <w:szCs w:val="24"/>
              </w:rPr>
              <w:t xml:space="preserve"> Các phương pháp kiểm tra chủ yếu</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 </w:t>
            </w:r>
          </w:p>
        </w:tc>
        <w:tc>
          <w:tcPr>
            <w:tcW w:w="0" w:type="auto"/>
            <w:tcBorders>
              <w:top w:val="nil"/>
              <w:left w:val="nil"/>
              <w:bottom w:val="single" w:sz="4" w:space="0" w:color="auto"/>
              <w:right w:val="single" w:sz="4" w:space="0" w:color="auto"/>
            </w:tcBorders>
            <w:shd w:val="clear" w:color="auto" w:fill="auto"/>
            <w:noWrap/>
            <w:vAlign w:val="center"/>
            <w:hideMark/>
          </w:tcPr>
          <w:p w:rsidR="00626681" w:rsidRPr="00626681" w:rsidRDefault="00626681" w:rsidP="00626681">
            <w:pPr>
              <w:jc w:val="center"/>
              <w:rPr>
                <w:color w:val="000000"/>
                <w:sz w:val="24"/>
                <w:szCs w:val="24"/>
              </w:rPr>
            </w:pPr>
            <w:r w:rsidRPr="00626681">
              <w:rPr>
                <w:color w:val="000000"/>
                <w:sz w:val="24"/>
                <w:szCs w:val="24"/>
              </w:rPr>
              <w:t>4.1.15</w:t>
            </w:r>
          </w:p>
        </w:tc>
      </w:tr>
    </w:tbl>
    <w:p w:rsidR="00CB6FB3" w:rsidRDefault="002919CC" w:rsidP="00346C2A">
      <w:pPr>
        <w:pStyle w:val="BodyText2"/>
        <w:spacing w:after="0" w:line="360" w:lineRule="atLeast"/>
        <w:jc w:val="both"/>
        <w:rPr>
          <w:b/>
          <w:bCs/>
          <w:color w:val="000000"/>
          <w:sz w:val="24"/>
          <w:szCs w:val="24"/>
        </w:rPr>
      </w:pPr>
      <w:r>
        <w:rPr>
          <w:b/>
          <w:bCs/>
          <w:color w:val="000000"/>
          <w:sz w:val="24"/>
          <w:szCs w:val="24"/>
        </w:rPr>
        <w:t xml:space="preserve">7. </w:t>
      </w:r>
      <w:r w:rsidR="00744C77" w:rsidRPr="00DD63D2">
        <w:rPr>
          <w:b/>
          <w:bCs/>
          <w:color w:val="000000"/>
          <w:sz w:val="24"/>
          <w:szCs w:val="24"/>
        </w:rPr>
        <w:t>Phương pháp giảng dạy</w:t>
      </w:r>
      <w:r w:rsidR="006A5431" w:rsidRPr="00DD63D2">
        <w:rPr>
          <w:b/>
          <w:bCs/>
          <w:color w:val="000000"/>
          <w:sz w:val="24"/>
          <w:szCs w:val="24"/>
        </w:rPr>
        <w:t xml:space="preserve"> </w:t>
      </w:r>
    </w:p>
    <w:p w:rsidR="002919CC" w:rsidRPr="00CB6FB3" w:rsidRDefault="002919CC" w:rsidP="00346C2A">
      <w:pPr>
        <w:pStyle w:val="BodyText2"/>
        <w:spacing w:after="0" w:line="360" w:lineRule="atLeast"/>
        <w:jc w:val="both"/>
        <w:rPr>
          <w:bCs/>
          <w:sz w:val="24"/>
        </w:rPr>
      </w:pPr>
      <w:r w:rsidRPr="00CB6FB3">
        <w:rPr>
          <w:bCs/>
          <w:sz w:val="24"/>
        </w:rPr>
        <w:t>- Học phần được giảng dạy theo phương pháp kết hợp giữa lý thuyết và thực hành quản trị. Phần lý thuyết, giảng viên cung cấp những kiến thức, trao đổi với sinh viên bằng cách đặt câu hỏi thông qua các phương pháp giảng dạy tích cực.</w:t>
      </w:r>
    </w:p>
    <w:p w:rsidR="00F24A8A" w:rsidRPr="002919CC" w:rsidRDefault="00CB6FB3" w:rsidP="00346C2A">
      <w:pPr>
        <w:pStyle w:val="ListParagraph"/>
        <w:spacing w:line="360" w:lineRule="atLeast"/>
        <w:ind w:left="0"/>
        <w:jc w:val="both"/>
        <w:rPr>
          <w:sz w:val="22"/>
          <w:lang w:val="vi-VN"/>
        </w:rPr>
      </w:pPr>
      <w:r>
        <w:rPr>
          <w:szCs w:val="26"/>
        </w:rPr>
        <w:t xml:space="preserve">- </w:t>
      </w:r>
      <w:r w:rsidR="00F24A8A" w:rsidRPr="002919CC">
        <w:rPr>
          <w:szCs w:val="26"/>
        </w:rPr>
        <w:t>Phần</w:t>
      </w:r>
      <w:r w:rsidR="00F24A8A" w:rsidRPr="002919CC">
        <w:rPr>
          <w:spacing w:val="11"/>
          <w:szCs w:val="26"/>
        </w:rPr>
        <w:t xml:space="preserve"> </w:t>
      </w:r>
      <w:r w:rsidR="00F24A8A" w:rsidRPr="002919CC">
        <w:rPr>
          <w:szCs w:val="26"/>
        </w:rPr>
        <w:t>th</w:t>
      </w:r>
      <w:r w:rsidR="00F24A8A" w:rsidRPr="002919CC">
        <w:rPr>
          <w:spacing w:val="1"/>
          <w:szCs w:val="26"/>
        </w:rPr>
        <w:t>ự</w:t>
      </w:r>
      <w:r w:rsidR="00F24A8A" w:rsidRPr="002919CC">
        <w:rPr>
          <w:szCs w:val="26"/>
        </w:rPr>
        <w:t>c</w:t>
      </w:r>
      <w:r w:rsidR="00F24A8A" w:rsidRPr="002919CC">
        <w:rPr>
          <w:spacing w:val="11"/>
          <w:szCs w:val="26"/>
        </w:rPr>
        <w:t xml:space="preserve"> </w:t>
      </w:r>
      <w:r w:rsidR="00F24A8A" w:rsidRPr="002919CC">
        <w:rPr>
          <w:szCs w:val="26"/>
        </w:rPr>
        <w:t>hành</w:t>
      </w:r>
      <w:r w:rsidR="00F24A8A" w:rsidRPr="002919CC">
        <w:rPr>
          <w:spacing w:val="11"/>
          <w:szCs w:val="26"/>
        </w:rPr>
        <w:t xml:space="preserve"> </w:t>
      </w:r>
      <w:r w:rsidR="00F24A8A" w:rsidRPr="002919CC">
        <w:rPr>
          <w:spacing w:val="2"/>
          <w:szCs w:val="26"/>
        </w:rPr>
        <w:t>q</w:t>
      </w:r>
      <w:r w:rsidR="00F24A8A" w:rsidRPr="002919CC">
        <w:rPr>
          <w:szCs w:val="26"/>
        </w:rPr>
        <w:t>uản</w:t>
      </w:r>
      <w:r w:rsidR="00F24A8A" w:rsidRPr="002919CC">
        <w:rPr>
          <w:spacing w:val="14"/>
          <w:szCs w:val="26"/>
        </w:rPr>
        <w:t xml:space="preserve"> </w:t>
      </w:r>
      <w:r w:rsidR="00F24A8A" w:rsidRPr="002919CC">
        <w:rPr>
          <w:szCs w:val="26"/>
        </w:rPr>
        <w:t>trị,</w:t>
      </w:r>
      <w:r w:rsidR="00F24A8A" w:rsidRPr="002919CC">
        <w:rPr>
          <w:spacing w:val="13"/>
          <w:szCs w:val="26"/>
        </w:rPr>
        <w:t xml:space="preserve"> </w:t>
      </w:r>
      <w:r w:rsidR="00F24A8A" w:rsidRPr="002919CC">
        <w:rPr>
          <w:szCs w:val="26"/>
        </w:rPr>
        <w:t>sinh</w:t>
      </w:r>
      <w:r w:rsidR="00F24A8A" w:rsidRPr="002919CC">
        <w:rPr>
          <w:spacing w:val="12"/>
          <w:szCs w:val="26"/>
        </w:rPr>
        <w:t xml:space="preserve"> </w:t>
      </w:r>
      <w:r w:rsidR="00F24A8A" w:rsidRPr="002919CC">
        <w:rPr>
          <w:szCs w:val="26"/>
        </w:rPr>
        <w:t>viên</w:t>
      </w:r>
      <w:r w:rsidR="00F24A8A" w:rsidRPr="002919CC">
        <w:rPr>
          <w:spacing w:val="12"/>
          <w:szCs w:val="26"/>
        </w:rPr>
        <w:t xml:space="preserve"> </w:t>
      </w:r>
      <w:r w:rsidR="00F24A8A" w:rsidRPr="002919CC">
        <w:rPr>
          <w:spacing w:val="2"/>
          <w:szCs w:val="26"/>
        </w:rPr>
        <w:t>s</w:t>
      </w:r>
      <w:r w:rsidR="00F24A8A" w:rsidRPr="002919CC">
        <w:rPr>
          <w:szCs w:val="26"/>
        </w:rPr>
        <w:t>ẽ</w:t>
      </w:r>
      <w:r w:rsidR="00F24A8A" w:rsidRPr="002919CC">
        <w:rPr>
          <w:spacing w:val="14"/>
          <w:szCs w:val="26"/>
        </w:rPr>
        <w:t xml:space="preserve"> </w:t>
      </w:r>
      <w:r w:rsidR="00F24A8A" w:rsidRPr="002919CC">
        <w:rPr>
          <w:szCs w:val="26"/>
        </w:rPr>
        <w:t>l</w:t>
      </w:r>
      <w:r w:rsidR="00F24A8A" w:rsidRPr="002919CC">
        <w:rPr>
          <w:spacing w:val="2"/>
          <w:szCs w:val="26"/>
        </w:rPr>
        <w:t>à</w:t>
      </w:r>
      <w:r w:rsidR="00F24A8A" w:rsidRPr="002919CC">
        <w:rPr>
          <w:szCs w:val="26"/>
        </w:rPr>
        <w:t>m</w:t>
      </w:r>
      <w:r w:rsidR="00F24A8A" w:rsidRPr="002919CC">
        <w:rPr>
          <w:spacing w:val="10"/>
          <w:szCs w:val="26"/>
        </w:rPr>
        <w:t xml:space="preserve"> </w:t>
      </w:r>
      <w:r w:rsidR="00F24A8A" w:rsidRPr="002919CC">
        <w:rPr>
          <w:spacing w:val="2"/>
          <w:szCs w:val="26"/>
        </w:rPr>
        <w:t>v</w:t>
      </w:r>
      <w:r w:rsidR="00F24A8A" w:rsidRPr="002919CC">
        <w:rPr>
          <w:szCs w:val="26"/>
        </w:rPr>
        <w:t>iệc</w:t>
      </w:r>
      <w:r w:rsidR="00F24A8A" w:rsidRPr="002919CC">
        <w:rPr>
          <w:spacing w:val="12"/>
          <w:szCs w:val="26"/>
        </w:rPr>
        <w:t xml:space="preserve"> </w:t>
      </w:r>
      <w:r w:rsidR="00F24A8A" w:rsidRPr="002919CC">
        <w:rPr>
          <w:szCs w:val="26"/>
        </w:rPr>
        <w:t>nh</w:t>
      </w:r>
      <w:r w:rsidR="00F24A8A" w:rsidRPr="002919CC">
        <w:rPr>
          <w:spacing w:val="2"/>
          <w:szCs w:val="26"/>
        </w:rPr>
        <w:t>ó</w:t>
      </w:r>
      <w:r w:rsidR="00F24A8A" w:rsidRPr="002919CC">
        <w:rPr>
          <w:szCs w:val="26"/>
        </w:rPr>
        <w:t>m</w:t>
      </w:r>
      <w:r w:rsidR="00F24A8A" w:rsidRPr="002919CC">
        <w:rPr>
          <w:spacing w:val="8"/>
          <w:szCs w:val="26"/>
        </w:rPr>
        <w:t xml:space="preserve"> </w:t>
      </w:r>
      <w:r w:rsidR="00F24A8A" w:rsidRPr="002919CC">
        <w:rPr>
          <w:szCs w:val="26"/>
        </w:rPr>
        <w:t>và</w:t>
      </w:r>
      <w:r w:rsidR="00F24A8A" w:rsidRPr="002919CC">
        <w:rPr>
          <w:spacing w:val="14"/>
          <w:szCs w:val="26"/>
        </w:rPr>
        <w:t xml:space="preserve"> </w:t>
      </w:r>
      <w:r w:rsidR="00F24A8A" w:rsidRPr="002919CC">
        <w:rPr>
          <w:spacing w:val="2"/>
          <w:szCs w:val="26"/>
        </w:rPr>
        <w:t>t</w:t>
      </w:r>
      <w:r w:rsidR="00F24A8A" w:rsidRPr="002919CC">
        <w:rPr>
          <w:szCs w:val="26"/>
        </w:rPr>
        <w:t>hảo</w:t>
      </w:r>
      <w:r w:rsidR="00F24A8A" w:rsidRPr="002919CC">
        <w:rPr>
          <w:spacing w:val="12"/>
          <w:szCs w:val="26"/>
        </w:rPr>
        <w:t xml:space="preserve"> </w:t>
      </w:r>
      <w:r w:rsidR="00F24A8A" w:rsidRPr="002919CC">
        <w:rPr>
          <w:szCs w:val="26"/>
        </w:rPr>
        <w:t>l</w:t>
      </w:r>
      <w:r w:rsidR="00F24A8A" w:rsidRPr="002919CC">
        <w:rPr>
          <w:spacing w:val="7"/>
          <w:szCs w:val="26"/>
        </w:rPr>
        <w:t>u</w:t>
      </w:r>
      <w:r w:rsidR="00F24A8A" w:rsidRPr="002919CC">
        <w:rPr>
          <w:szCs w:val="26"/>
        </w:rPr>
        <w:t>ận</w:t>
      </w:r>
      <w:r w:rsidR="00F24A8A" w:rsidRPr="002919CC">
        <w:rPr>
          <w:spacing w:val="15"/>
          <w:szCs w:val="26"/>
        </w:rPr>
        <w:t xml:space="preserve"> </w:t>
      </w:r>
      <w:r w:rsidR="00F24A8A" w:rsidRPr="002919CC">
        <w:rPr>
          <w:szCs w:val="26"/>
        </w:rPr>
        <w:t>các</w:t>
      </w:r>
      <w:r w:rsidR="00F24A8A" w:rsidRPr="002919CC">
        <w:rPr>
          <w:spacing w:val="14"/>
          <w:szCs w:val="26"/>
        </w:rPr>
        <w:t xml:space="preserve"> </w:t>
      </w:r>
      <w:r w:rsidR="00F24A8A" w:rsidRPr="002919CC">
        <w:rPr>
          <w:szCs w:val="26"/>
        </w:rPr>
        <w:t>tình</w:t>
      </w:r>
      <w:r w:rsidR="00F24A8A" w:rsidRPr="002919CC">
        <w:rPr>
          <w:spacing w:val="12"/>
          <w:szCs w:val="26"/>
        </w:rPr>
        <w:t xml:space="preserve"> </w:t>
      </w:r>
      <w:r w:rsidR="00F24A8A" w:rsidRPr="002919CC">
        <w:rPr>
          <w:szCs w:val="26"/>
        </w:rPr>
        <w:t>huố</w:t>
      </w:r>
      <w:r w:rsidR="00F24A8A" w:rsidRPr="002919CC">
        <w:rPr>
          <w:spacing w:val="2"/>
          <w:szCs w:val="26"/>
        </w:rPr>
        <w:t>n</w:t>
      </w:r>
      <w:r w:rsidR="00F24A8A" w:rsidRPr="002919CC">
        <w:rPr>
          <w:szCs w:val="26"/>
        </w:rPr>
        <w:t>g quản</w:t>
      </w:r>
      <w:r w:rsidR="00F24A8A" w:rsidRPr="002919CC">
        <w:rPr>
          <w:spacing w:val="-5"/>
          <w:szCs w:val="26"/>
        </w:rPr>
        <w:t xml:space="preserve"> </w:t>
      </w:r>
      <w:r w:rsidR="00F24A8A" w:rsidRPr="002919CC">
        <w:rPr>
          <w:szCs w:val="26"/>
        </w:rPr>
        <w:t>trị,</w:t>
      </w:r>
      <w:r>
        <w:rPr>
          <w:spacing w:val="-3"/>
          <w:szCs w:val="26"/>
        </w:rPr>
        <w:t xml:space="preserve"> thuyết trình</w:t>
      </w:r>
      <w:r w:rsidR="00F24A8A" w:rsidRPr="002919CC">
        <w:rPr>
          <w:spacing w:val="-2"/>
          <w:szCs w:val="26"/>
        </w:rPr>
        <w:t xml:space="preserve"> </w:t>
      </w:r>
      <w:r w:rsidR="00F24A8A" w:rsidRPr="002919CC">
        <w:rPr>
          <w:szCs w:val="26"/>
        </w:rPr>
        <w:t>một</w:t>
      </w:r>
      <w:r w:rsidR="00F24A8A" w:rsidRPr="002919CC">
        <w:rPr>
          <w:spacing w:val="-4"/>
          <w:szCs w:val="26"/>
        </w:rPr>
        <w:t xml:space="preserve"> </w:t>
      </w:r>
      <w:r w:rsidR="00F24A8A" w:rsidRPr="002919CC">
        <w:rPr>
          <w:spacing w:val="2"/>
          <w:szCs w:val="26"/>
        </w:rPr>
        <w:t>s</w:t>
      </w:r>
      <w:r w:rsidR="00F24A8A" w:rsidRPr="002919CC">
        <w:rPr>
          <w:szCs w:val="26"/>
        </w:rPr>
        <w:t>ố</w:t>
      </w:r>
      <w:r w:rsidR="00F24A8A" w:rsidRPr="002919CC">
        <w:rPr>
          <w:spacing w:val="-2"/>
          <w:szCs w:val="26"/>
        </w:rPr>
        <w:t xml:space="preserve"> </w:t>
      </w:r>
      <w:r w:rsidR="00F24A8A" w:rsidRPr="002919CC">
        <w:rPr>
          <w:szCs w:val="26"/>
        </w:rPr>
        <w:t>tình</w:t>
      </w:r>
      <w:r w:rsidR="00F24A8A" w:rsidRPr="002919CC">
        <w:rPr>
          <w:spacing w:val="-4"/>
          <w:szCs w:val="26"/>
        </w:rPr>
        <w:t xml:space="preserve"> </w:t>
      </w:r>
      <w:r w:rsidR="00F24A8A" w:rsidRPr="002919CC">
        <w:rPr>
          <w:szCs w:val="26"/>
        </w:rPr>
        <w:t>hu</w:t>
      </w:r>
      <w:r w:rsidR="00F24A8A" w:rsidRPr="002919CC">
        <w:rPr>
          <w:spacing w:val="2"/>
          <w:szCs w:val="26"/>
        </w:rPr>
        <w:t>ố</w:t>
      </w:r>
      <w:r w:rsidR="00F24A8A" w:rsidRPr="002919CC">
        <w:rPr>
          <w:szCs w:val="26"/>
        </w:rPr>
        <w:t>ng</w:t>
      </w:r>
      <w:r w:rsidR="00F24A8A" w:rsidRPr="002919CC">
        <w:rPr>
          <w:spacing w:val="-6"/>
          <w:szCs w:val="26"/>
        </w:rPr>
        <w:t xml:space="preserve"> </w:t>
      </w:r>
      <w:r w:rsidR="00F24A8A" w:rsidRPr="002919CC">
        <w:rPr>
          <w:szCs w:val="26"/>
        </w:rPr>
        <w:t>tr</w:t>
      </w:r>
      <w:r w:rsidR="00F24A8A" w:rsidRPr="002919CC">
        <w:rPr>
          <w:spacing w:val="1"/>
          <w:szCs w:val="26"/>
        </w:rPr>
        <w:t>ư</w:t>
      </w:r>
      <w:r w:rsidR="00F24A8A" w:rsidRPr="002919CC">
        <w:rPr>
          <w:szCs w:val="26"/>
        </w:rPr>
        <w:t>ớc</w:t>
      </w:r>
      <w:r w:rsidR="00F24A8A" w:rsidRPr="002919CC">
        <w:rPr>
          <w:spacing w:val="-6"/>
          <w:szCs w:val="26"/>
        </w:rPr>
        <w:t xml:space="preserve"> </w:t>
      </w:r>
      <w:r w:rsidR="00F24A8A" w:rsidRPr="002919CC">
        <w:rPr>
          <w:spacing w:val="2"/>
          <w:szCs w:val="26"/>
        </w:rPr>
        <w:t>l</w:t>
      </w:r>
      <w:r w:rsidR="00F24A8A" w:rsidRPr="002919CC">
        <w:rPr>
          <w:szCs w:val="26"/>
        </w:rPr>
        <w:t>ớp</w:t>
      </w:r>
      <w:r>
        <w:rPr>
          <w:szCs w:val="26"/>
        </w:rPr>
        <w:t>.</w:t>
      </w:r>
    </w:p>
    <w:p w:rsidR="00744C77" w:rsidRPr="00DD63D2" w:rsidRDefault="00CB6FB3" w:rsidP="00346C2A">
      <w:pPr>
        <w:pStyle w:val="BodyText2"/>
        <w:spacing w:after="0" w:line="360" w:lineRule="atLeast"/>
        <w:jc w:val="both"/>
        <w:rPr>
          <w:bCs/>
          <w:color w:val="000000"/>
          <w:sz w:val="24"/>
          <w:szCs w:val="24"/>
        </w:rPr>
      </w:pPr>
      <w:r>
        <w:rPr>
          <w:b/>
          <w:bCs/>
          <w:color w:val="000000"/>
          <w:sz w:val="24"/>
          <w:szCs w:val="24"/>
        </w:rPr>
        <w:t xml:space="preserve">8. </w:t>
      </w:r>
      <w:r w:rsidR="00744C77" w:rsidRPr="00DD63D2">
        <w:rPr>
          <w:b/>
          <w:bCs/>
          <w:color w:val="000000"/>
          <w:sz w:val="24"/>
          <w:szCs w:val="24"/>
        </w:rPr>
        <w:t>Nhiệm vụ của sinh viên</w:t>
      </w:r>
      <w:r w:rsidR="009540AF" w:rsidRPr="00DD63D2">
        <w:rPr>
          <w:b/>
          <w:bCs/>
          <w:color w:val="000000"/>
          <w:sz w:val="24"/>
          <w:szCs w:val="24"/>
        </w:rPr>
        <w:t xml:space="preserve"> </w:t>
      </w:r>
      <w:r>
        <w:rPr>
          <w:b/>
          <w:bCs/>
          <w:color w:val="000000"/>
          <w:sz w:val="24"/>
          <w:szCs w:val="24"/>
        </w:rPr>
        <w:t>:</w:t>
      </w:r>
      <w:r w:rsidR="00744C77" w:rsidRPr="00DD63D2">
        <w:rPr>
          <w:bCs/>
          <w:color w:val="000000"/>
          <w:sz w:val="24"/>
          <w:szCs w:val="24"/>
        </w:rPr>
        <w:t>Sinh viên phải thực hiện các nhiệm vụ sau:</w:t>
      </w:r>
      <w:r>
        <w:rPr>
          <w:bCs/>
          <w:color w:val="000000"/>
          <w:sz w:val="24"/>
          <w:szCs w:val="24"/>
        </w:rPr>
        <w:t xml:space="preserve"> </w:t>
      </w:r>
    </w:p>
    <w:p w:rsidR="00744C77" w:rsidRPr="00DD63D2" w:rsidRDefault="00744C77" w:rsidP="00346C2A">
      <w:pPr>
        <w:pStyle w:val="BodyText2"/>
        <w:tabs>
          <w:tab w:val="num" w:pos="960"/>
        </w:tabs>
        <w:spacing w:after="0" w:line="360" w:lineRule="atLeast"/>
        <w:jc w:val="both"/>
        <w:rPr>
          <w:bCs/>
          <w:color w:val="000000"/>
          <w:sz w:val="24"/>
          <w:szCs w:val="24"/>
        </w:rPr>
      </w:pPr>
      <w:r w:rsidRPr="00DD63D2">
        <w:rPr>
          <w:bCs/>
          <w:color w:val="000000"/>
          <w:sz w:val="24"/>
          <w:szCs w:val="24"/>
        </w:rPr>
        <w:t xml:space="preserve">- </w:t>
      </w:r>
      <w:r w:rsidR="006E5BAC" w:rsidRPr="00DD63D2">
        <w:rPr>
          <w:bCs/>
          <w:color w:val="000000"/>
          <w:sz w:val="24"/>
          <w:szCs w:val="24"/>
        </w:rPr>
        <w:t>Có mặt</w:t>
      </w:r>
      <w:r w:rsidRPr="00DD63D2">
        <w:rPr>
          <w:bCs/>
          <w:color w:val="000000"/>
          <w:sz w:val="24"/>
          <w:szCs w:val="24"/>
        </w:rPr>
        <w:t xml:space="preserve"> tối thiểu 80% số tiết học lý thuyết.</w:t>
      </w:r>
    </w:p>
    <w:p w:rsidR="00744C77" w:rsidRPr="00DD63D2" w:rsidRDefault="00744C77" w:rsidP="00346C2A">
      <w:pPr>
        <w:pStyle w:val="BodyText2"/>
        <w:tabs>
          <w:tab w:val="num" w:pos="960"/>
        </w:tabs>
        <w:spacing w:after="0" w:line="360" w:lineRule="atLeast"/>
        <w:jc w:val="both"/>
        <w:rPr>
          <w:bCs/>
          <w:color w:val="000000"/>
          <w:sz w:val="24"/>
          <w:szCs w:val="24"/>
        </w:rPr>
      </w:pPr>
      <w:r w:rsidRPr="00DD63D2">
        <w:rPr>
          <w:bCs/>
          <w:color w:val="000000"/>
          <w:sz w:val="24"/>
          <w:szCs w:val="24"/>
        </w:rPr>
        <w:t xml:space="preserve">- </w:t>
      </w:r>
      <w:r w:rsidR="006E5BAC" w:rsidRPr="00DD63D2">
        <w:rPr>
          <w:bCs/>
          <w:color w:val="000000"/>
          <w:sz w:val="24"/>
          <w:szCs w:val="24"/>
        </w:rPr>
        <w:t>Hoàn thành</w:t>
      </w:r>
      <w:r w:rsidRPr="00DD63D2">
        <w:rPr>
          <w:bCs/>
          <w:color w:val="000000"/>
          <w:sz w:val="24"/>
          <w:szCs w:val="24"/>
        </w:rPr>
        <w:t xml:space="preserve"> đầy đủ </w:t>
      </w:r>
      <w:r w:rsidR="002375C7" w:rsidRPr="00DD63D2">
        <w:rPr>
          <w:bCs/>
          <w:color w:val="000000"/>
          <w:sz w:val="24"/>
          <w:szCs w:val="24"/>
        </w:rPr>
        <w:t>bài viết tiểu luận</w:t>
      </w:r>
    </w:p>
    <w:p w:rsidR="00744C77" w:rsidRPr="00DD63D2" w:rsidRDefault="00744C77" w:rsidP="00346C2A">
      <w:pPr>
        <w:pStyle w:val="BodyText2"/>
        <w:tabs>
          <w:tab w:val="num" w:pos="960"/>
        </w:tabs>
        <w:spacing w:after="0" w:line="360" w:lineRule="atLeast"/>
        <w:jc w:val="both"/>
        <w:rPr>
          <w:bCs/>
          <w:color w:val="000000"/>
          <w:sz w:val="24"/>
          <w:szCs w:val="24"/>
        </w:rPr>
      </w:pPr>
      <w:r w:rsidRPr="00DD63D2">
        <w:rPr>
          <w:bCs/>
          <w:color w:val="000000"/>
          <w:sz w:val="24"/>
          <w:szCs w:val="24"/>
        </w:rPr>
        <w:t xml:space="preserve">- </w:t>
      </w:r>
      <w:r w:rsidR="006E5BAC" w:rsidRPr="00DD63D2">
        <w:rPr>
          <w:bCs/>
          <w:color w:val="000000"/>
          <w:sz w:val="24"/>
          <w:szCs w:val="24"/>
        </w:rPr>
        <w:t>Hoàn thành</w:t>
      </w:r>
      <w:r w:rsidRPr="00DD63D2">
        <w:rPr>
          <w:bCs/>
          <w:color w:val="000000"/>
          <w:sz w:val="24"/>
          <w:szCs w:val="24"/>
        </w:rPr>
        <w:t xml:space="preserve"> đầy đủ các bài tập nhóm/ bài tập và được đánh giá kết quả thực hiện.</w:t>
      </w:r>
    </w:p>
    <w:p w:rsidR="00744C77" w:rsidRPr="00DD63D2" w:rsidRDefault="00744C77" w:rsidP="00346C2A">
      <w:pPr>
        <w:pStyle w:val="BodyText2"/>
        <w:tabs>
          <w:tab w:val="num" w:pos="960"/>
        </w:tabs>
        <w:spacing w:after="0" w:line="360" w:lineRule="atLeast"/>
        <w:jc w:val="both"/>
        <w:rPr>
          <w:bCs/>
          <w:color w:val="000000"/>
          <w:sz w:val="24"/>
          <w:szCs w:val="24"/>
        </w:rPr>
      </w:pPr>
      <w:r w:rsidRPr="00DD63D2">
        <w:rPr>
          <w:bCs/>
          <w:color w:val="000000"/>
          <w:sz w:val="24"/>
          <w:szCs w:val="24"/>
        </w:rPr>
        <w:t>- Tham dự kiểm tra giữa học kỳ.</w:t>
      </w:r>
    </w:p>
    <w:p w:rsidR="00744C77" w:rsidRPr="00DD63D2" w:rsidRDefault="00744C77" w:rsidP="00346C2A">
      <w:pPr>
        <w:pStyle w:val="BodyText2"/>
        <w:tabs>
          <w:tab w:val="num" w:pos="960"/>
        </w:tabs>
        <w:spacing w:after="0" w:line="360" w:lineRule="atLeast"/>
        <w:jc w:val="both"/>
        <w:rPr>
          <w:bCs/>
          <w:color w:val="000000"/>
          <w:sz w:val="24"/>
          <w:szCs w:val="24"/>
        </w:rPr>
      </w:pPr>
      <w:r w:rsidRPr="00DD63D2">
        <w:rPr>
          <w:bCs/>
          <w:color w:val="000000"/>
          <w:sz w:val="24"/>
          <w:szCs w:val="24"/>
        </w:rPr>
        <w:t>- Tham dự thi kết thúc học phần</w:t>
      </w:r>
      <w:r w:rsidR="000F78FF" w:rsidRPr="00DD63D2">
        <w:rPr>
          <w:bCs/>
          <w:color w:val="000000"/>
          <w:sz w:val="24"/>
          <w:szCs w:val="24"/>
        </w:rPr>
        <w:t xml:space="preserve"> (bắt buộc)</w:t>
      </w:r>
      <w:r w:rsidRPr="00DD63D2">
        <w:rPr>
          <w:bCs/>
          <w:color w:val="000000"/>
          <w:sz w:val="24"/>
          <w:szCs w:val="24"/>
        </w:rPr>
        <w:t>.</w:t>
      </w:r>
    </w:p>
    <w:p w:rsidR="00744C77" w:rsidRPr="00DD63D2" w:rsidRDefault="00744C77" w:rsidP="00346C2A">
      <w:pPr>
        <w:pStyle w:val="BodyText2"/>
        <w:tabs>
          <w:tab w:val="num" w:pos="960"/>
        </w:tabs>
        <w:spacing w:after="0" w:line="360" w:lineRule="atLeast"/>
        <w:jc w:val="both"/>
        <w:rPr>
          <w:bCs/>
          <w:color w:val="000000"/>
          <w:sz w:val="24"/>
          <w:szCs w:val="24"/>
        </w:rPr>
      </w:pPr>
      <w:r w:rsidRPr="00DD63D2">
        <w:rPr>
          <w:bCs/>
          <w:color w:val="000000"/>
          <w:sz w:val="24"/>
          <w:szCs w:val="24"/>
        </w:rPr>
        <w:t xml:space="preserve">- Chủ động </w:t>
      </w:r>
      <w:r w:rsidR="002B3774" w:rsidRPr="00DD63D2">
        <w:rPr>
          <w:bCs/>
          <w:color w:val="000000"/>
          <w:sz w:val="24"/>
          <w:szCs w:val="24"/>
        </w:rPr>
        <w:t xml:space="preserve">chuẩn bị các nội dung và </w:t>
      </w:r>
      <w:r w:rsidRPr="00DD63D2">
        <w:rPr>
          <w:bCs/>
          <w:color w:val="000000"/>
          <w:sz w:val="24"/>
          <w:szCs w:val="24"/>
        </w:rPr>
        <w:t>thực hiện giờ tự học</w:t>
      </w:r>
      <w:r w:rsidR="002B3774" w:rsidRPr="00DD63D2">
        <w:rPr>
          <w:bCs/>
          <w:color w:val="000000"/>
          <w:sz w:val="24"/>
          <w:szCs w:val="24"/>
        </w:rPr>
        <w:t xml:space="preserve"> theo mục 11</w:t>
      </w:r>
      <w:r w:rsidRPr="00DD63D2">
        <w:rPr>
          <w:bCs/>
          <w:color w:val="000000"/>
          <w:sz w:val="24"/>
          <w:szCs w:val="24"/>
        </w:rPr>
        <w:t>.</w:t>
      </w:r>
    </w:p>
    <w:p w:rsidR="00CB6FB3" w:rsidRDefault="00CB6FB3" w:rsidP="00346C2A">
      <w:pPr>
        <w:pStyle w:val="BodyText2"/>
        <w:spacing w:after="0" w:line="360" w:lineRule="atLeast"/>
        <w:jc w:val="both"/>
        <w:rPr>
          <w:b/>
          <w:bCs/>
          <w:color w:val="000000"/>
          <w:sz w:val="24"/>
          <w:szCs w:val="24"/>
        </w:rPr>
      </w:pPr>
      <w:r>
        <w:rPr>
          <w:b/>
          <w:bCs/>
          <w:color w:val="000000"/>
          <w:sz w:val="24"/>
          <w:szCs w:val="24"/>
        </w:rPr>
        <w:t xml:space="preserve">9. </w:t>
      </w:r>
      <w:r w:rsidR="00744C77" w:rsidRPr="00DD63D2">
        <w:rPr>
          <w:b/>
          <w:bCs/>
          <w:color w:val="000000"/>
          <w:sz w:val="24"/>
          <w:szCs w:val="24"/>
        </w:rPr>
        <w:t>Đánh gi</w:t>
      </w:r>
      <w:r w:rsidR="009540AF" w:rsidRPr="00DD63D2">
        <w:rPr>
          <w:b/>
          <w:bCs/>
          <w:color w:val="000000"/>
          <w:sz w:val="24"/>
          <w:szCs w:val="24"/>
        </w:rPr>
        <w:t>á kết quả học tập của sinh viên</w:t>
      </w:r>
    </w:p>
    <w:p w:rsidR="00744C77" w:rsidRDefault="00CB6FB3" w:rsidP="00346C2A">
      <w:pPr>
        <w:pStyle w:val="BodyText2"/>
        <w:spacing w:after="0" w:line="360" w:lineRule="atLeast"/>
        <w:jc w:val="both"/>
        <w:rPr>
          <w:b/>
          <w:bCs/>
          <w:color w:val="000000"/>
          <w:sz w:val="24"/>
          <w:szCs w:val="24"/>
        </w:rPr>
      </w:pPr>
      <w:r>
        <w:rPr>
          <w:b/>
          <w:bCs/>
          <w:color w:val="000000"/>
          <w:sz w:val="24"/>
          <w:szCs w:val="24"/>
        </w:rPr>
        <w:t xml:space="preserve">9.1. </w:t>
      </w:r>
      <w:r w:rsidR="00744C77" w:rsidRPr="00DD63D2">
        <w:rPr>
          <w:b/>
          <w:bCs/>
          <w:color w:val="000000"/>
          <w:sz w:val="24"/>
          <w:szCs w:val="24"/>
        </w:rPr>
        <w:t>Cách đánh giá</w:t>
      </w:r>
    </w:p>
    <w:p w:rsidR="00744C77" w:rsidRPr="00DD63D2" w:rsidRDefault="00744C77" w:rsidP="00346C2A">
      <w:pPr>
        <w:pStyle w:val="BodyText2"/>
        <w:spacing w:after="0" w:line="360" w:lineRule="atLeast"/>
        <w:jc w:val="both"/>
        <w:rPr>
          <w:bCs/>
          <w:color w:val="000000"/>
          <w:sz w:val="24"/>
          <w:szCs w:val="24"/>
        </w:rPr>
      </w:pPr>
      <w:r w:rsidRPr="00DD63D2">
        <w:rPr>
          <w:bCs/>
          <w:color w:val="000000"/>
          <w:sz w:val="24"/>
          <w:szCs w:val="24"/>
        </w:rPr>
        <w:t>Sinh viên được đánh giá tích lũy học phần như sau:</w:t>
      </w:r>
    </w:p>
    <w:p w:rsidR="00BA7C39" w:rsidRPr="00DD63D2" w:rsidRDefault="00BA7C39" w:rsidP="004A21C9">
      <w:pPr>
        <w:pStyle w:val="BodyText2"/>
        <w:tabs>
          <w:tab w:val="num" w:pos="960"/>
        </w:tabs>
        <w:spacing w:line="240" w:lineRule="auto"/>
        <w:ind w:firstLine="259"/>
        <w:rPr>
          <w:b/>
          <w:bCs/>
          <w:color w:val="000000"/>
          <w:sz w:val="24"/>
          <w:szCs w:val="24"/>
          <w:lang w:val="nl-NL"/>
        </w:rPr>
      </w:pPr>
      <w:r w:rsidRPr="00DD63D2">
        <w:rPr>
          <w:b/>
          <w:bCs/>
          <w:color w:val="000000"/>
          <w:sz w:val="24"/>
          <w:szCs w:val="24"/>
        </w:rPr>
        <w:t xml:space="preserve">                     </w:t>
      </w:r>
      <w:r w:rsidR="004A21C9" w:rsidRPr="00DD63D2">
        <w:rPr>
          <w:b/>
          <w:bCs/>
          <w:color w:val="000000"/>
          <w:sz w:val="24"/>
          <w:szCs w:val="24"/>
        </w:rPr>
        <w:t xml:space="preserve">               </w:t>
      </w:r>
      <w:r w:rsidRPr="00DD63D2">
        <w:rPr>
          <w:b/>
          <w:bCs/>
          <w:color w:val="000000"/>
          <w:sz w:val="24"/>
          <w:szCs w:val="24"/>
          <w:lang w:val="nl-NL"/>
        </w:rPr>
        <w:t>Bảng 2</w:t>
      </w:r>
      <w:r w:rsidR="004A21C9" w:rsidRPr="00DD63D2">
        <w:rPr>
          <w:b/>
          <w:bCs/>
          <w:color w:val="000000"/>
          <w:sz w:val="24"/>
          <w:szCs w:val="24"/>
          <w:lang w:val="nl-NL"/>
        </w:rPr>
        <w:t>. Đánh giá học phần</w:t>
      </w:r>
      <w:r w:rsidRPr="00DD63D2">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DD63D2" w:rsidTr="00B87CA6">
        <w:trPr>
          <w:jc w:val="center"/>
        </w:trPr>
        <w:tc>
          <w:tcPr>
            <w:tcW w:w="564" w:type="dxa"/>
            <w:shd w:val="clear" w:color="auto" w:fill="auto"/>
          </w:tcPr>
          <w:p w:rsidR="00665547" w:rsidRPr="00DD63D2" w:rsidRDefault="00665547" w:rsidP="00BA09EA">
            <w:pPr>
              <w:pStyle w:val="BodyText2"/>
              <w:tabs>
                <w:tab w:val="num" w:pos="960"/>
              </w:tabs>
              <w:spacing w:after="0" w:line="240" w:lineRule="auto"/>
              <w:jc w:val="center"/>
              <w:rPr>
                <w:b/>
                <w:bCs/>
                <w:color w:val="000000"/>
                <w:sz w:val="24"/>
                <w:szCs w:val="24"/>
                <w:lang w:val="nl-NL"/>
              </w:rPr>
            </w:pPr>
            <w:r w:rsidRPr="00DD63D2">
              <w:rPr>
                <w:b/>
                <w:bCs/>
                <w:color w:val="000000"/>
                <w:sz w:val="24"/>
                <w:szCs w:val="24"/>
                <w:lang w:val="nl-NL"/>
              </w:rPr>
              <w:t>TT</w:t>
            </w:r>
          </w:p>
        </w:tc>
        <w:tc>
          <w:tcPr>
            <w:tcW w:w="2154" w:type="dxa"/>
            <w:shd w:val="clear" w:color="auto" w:fill="auto"/>
          </w:tcPr>
          <w:p w:rsidR="00665547" w:rsidRPr="00DD63D2" w:rsidRDefault="00665547" w:rsidP="00575954">
            <w:pPr>
              <w:pStyle w:val="BodyText2"/>
              <w:tabs>
                <w:tab w:val="num" w:pos="960"/>
              </w:tabs>
              <w:spacing w:after="0" w:line="240" w:lineRule="auto"/>
              <w:jc w:val="center"/>
              <w:rPr>
                <w:b/>
                <w:bCs/>
                <w:color w:val="000000"/>
                <w:sz w:val="24"/>
                <w:szCs w:val="24"/>
                <w:lang w:val="nl-NL"/>
              </w:rPr>
            </w:pPr>
            <w:r w:rsidRPr="00DD63D2">
              <w:rPr>
                <w:b/>
                <w:bCs/>
                <w:color w:val="000000"/>
                <w:sz w:val="24"/>
                <w:szCs w:val="24"/>
                <w:lang w:val="nl-NL"/>
              </w:rPr>
              <w:t>Điểm thành phần</w:t>
            </w:r>
          </w:p>
        </w:tc>
        <w:tc>
          <w:tcPr>
            <w:tcW w:w="4740" w:type="dxa"/>
            <w:shd w:val="clear" w:color="auto" w:fill="auto"/>
          </w:tcPr>
          <w:p w:rsidR="00665547" w:rsidRPr="00DD63D2" w:rsidRDefault="00665547" w:rsidP="00575954">
            <w:pPr>
              <w:pStyle w:val="BodyText2"/>
              <w:tabs>
                <w:tab w:val="num" w:pos="960"/>
              </w:tabs>
              <w:spacing w:after="0" w:line="240" w:lineRule="auto"/>
              <w:jc w:val="center"/>
              <w:rPr>
                <w:b/>
                <w:bCs/>
                <w:color w:val="000000"/>
                <w:sz w:val="24"/>
                <w:szCs w:val="24"/>
                <w:lang w:val="nl-NL"/>
              </w:rPr>
            </w:pPr>
            <w:r w:rsidRPr="00DD63D2">
              <w:rPr>
                <w:b/>
                <w:bCs/>
                <w:color w:val="000000"/>
                <w:sz w:val="24"/>
                <w:szCs w:val="24"/>
                <w:lang w:val="nl-NL"/>
              </w:rPr>
              <w:t>Quy định</w:t>
            </w:r>
          </w:p>
        </w:tc>
        <w:tc>
          <w:tcPr>
            <w:tcW w:w="1260" w:type="dxa"/>
            <w:shd w:val="clear" w:color="auto" w:fill="auto"/>
          </w:tcPr>
          <w:p w:rsidR="00665547" w:rsidRPr="00DD63D2" w:rsidRDefault="00665547" w:rsidP="00575954">
            <w:pPr>
              <w:pStyle w:val="BodyText2"/>
              <w:tabs>
                <w:tab w:val="num" w:pos="960"/>
              </w:tabs>
              <w:spacing w:after="0" w:line="240" w:lineRule="auto"/>
              <w:jc w:val="center"/>
              <w:rPr>
                <w:b/>
                <w:bCs/>
                <w:color w:val="000000"/>
                <w:sz w:val="24"/>
                <w:szCs w:val="24"/>
                <w:lang w:val="nl-NL"/>
              </w:rPr>
            </w:pPr>
            <w:r w:rsidRPr="00DD63D2">
              <w:rPr>
                <w:b/>
                <w:bCs/>
                <w:color w:val="000000"/>
                <w:sz w:val="24"/>
                <w:szCs w:val="24"/>
                <w:lang w:val="nl-NL"/>
              </w:rPr>
              <w:t>Trọng số</w:t>
            </w:r>
          </w:p>
        </w:tc>
      </w:tr>
      <w:tr w:rsidR="00665547" w:rsidRPr="00DD63D2" w:rsidTr="00B87CA6">
        <w:trPr>
          <w:jc w:val="center"/>
        </w:trPr>
        <w:tc>
          <w:tcPr>
            <w:tcW w:w="564" w:type="dxa"/>
            <w:shd w:val="clear" w:color="auto" w:fill="auto"/>
            <w:vAlign w:val="center"/>
          </w:tcPr>
          <w:p w:rsidR="00665547" w:rsidRPr="00DD63D2" w:rsidRDefault="00665547" w:rsidP="00BA09EA">
            <w:pPr>
              <w:pStyle w:val="BodyText2"/>
              <w:tabs>
                <w:tab w:val="num" w:pos="960"/>
              </w:tabs>
              <w:spacing w:after="0" w:line="240" w:lineRule="auto"/>
              <w:jc w:val="center"/>
              <w:rPr>
                <w:bCs/>
                <w:color w:val="000000"/>
                <w:sz w:val="24"/>
                <w:szCs w:val="24"/>
                <w:lang w:val="nl-NL"/>
              </w:rPr>
            </w:pPr>
            <w:r w:rsidRPr="00DD63D2">
              <w:rPr>
                <w:bCs/>
                <w:color w:val="000000"/>
                <w:sz w:val="24"/>
                <w:szCs w:val="24"/>
                <w:lang w:val="nl-NL"/>
              </w:rPr>
              <w:t>1</w:t>
            </w:r>
          </w:p>
        </w:tc>
        <w:tc>
          <w:tcPr>
            <w:tcW w:w="2154" w:type="dxa"/>
            <w:shd w:val="clear" w:color="auto" w:fill="auto"/>
            <w:vAlign w:val="center"/>
          </w:tcPr>
          <w:p w:rsidR="00665547" w:rsidRPr="00DD63D2" w:rsidRDefault="00665547" w:rsidP="00BA7C39">
            <w:pPr>
              <w:pStyle w:val="BodyText2"/>
              <w:tabs>
                <w:tab w:val="num" w:pos="960"/>
              </w:tabs>
              <w:spacing w:after="0" w:line="240" w:lineRule="auto"/>
              <w:rPr>
                <w:bCs/>
                <w:color w:val="000000"/>
                <w:sz w:val="24"/>
                <w:szCs w:val="24"/>
                <w:lang w:val="nl-NL"/>
              </w:rPr>
            </w:pPr>
            <w:r w:rsidRPr="00DD63D2">
              <w:rPr>
                <w:bCs/>
                <w:color w:val="000000"/>
                <w:sz w:val="24"/>
                <w:szCs w:val="24"/>
                <w:lang w:val="nl-NL"/>
              </w:rPr>
              <w:t>Điểm chuyên cần</w:t>
            </w:r>
          </w:p>
        </w:tc>
        <w:tc>
          <w:tcPr>
            <w:tcW w:w="4740" w:type="dxa"/>
            <w:shd w:val="clear" w:color="auto" w:fill="auto"/>
            <w:vAlign w:val="center"/>
          </w:tcPr>
          <w:p w:rsidR="00665547" w:rsidRPr="00DD63D2" w:rsidRDefault="00665547" w:rsidP="00BA7C39">
            <w:pPr>
              <w:pStyle w:val="BodyText2"/>
              <w:tabs>
                <w:tab w:val="num" w:pos="960"/>
              </w:tabs>
              <w:spacing w:after="0" w:line="240" w:lineRule="auto"/>
              <w:rPr>
                <w:bCs/>
                <w:color w:val="000000"/>
                <w:sz w:val="24"/>
                <w:szCs w:val="24"/>
                <w:lang w:val="nl-NL"/>
              </w:rPr>
            </w:pPr>
            <w:r w:rsidRPr="00DD63D2">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DD63D2" w:rsidRDefault="00665547" w:rsidP="00BA7C39">
            <w:pPr>
              <w:pStyle w:val="BodyText2"/>
              <w:tabs>
                <w:tab w:val="num" w:pos="960"/>
              </w:tabs>
              <w:spacing w:after="0" w:line="240" w:lineRule="auto"/>
              <w:jc w:val="center"/>
              <w:rPr>
                <w:bCs/>
                <w:color w:val="000000"/>
                <w:sz w:val="24"/>
                <w:szCs w:val="24"/>
                <w:lang w:val="nl-NL"/>
              </w:rPr>
            </w:pPr>
            <w:r w:rsidRPr="00DD63D2">
              <w:rPr>
                <w:bCs/>
                <w:color w:val="000000"/>
                <w:sz w:val="24"/>
                <w:szCs w:val="24"/>
                <w:lang w:val="nl-NL"/>
              </w:rPr>
              <w:t>10%</w:t>
            </w:r>
          </w:p>
        </w:tc>
      </w:tr>
      <w:tr w:rsidR="00665547" w:rsidRPr="00DD63D2" w:rsidTr="00B87CA6">
        <w:trPr>
          <w:jc w:val="center"/>
        </w:trPr>
        <w:tc>
          <w:tcPr>
            <w:tcW w:w="564" w:type="dxa"/>
            <w:shd w:val="clear" w:color="auto" w:fill="auto"/>
            <w:vAlign w:val="center"/>
          </w:tcPr>
          <w:p w:rsidR="00665547" w:rsidRPr="00DD63D2" w:rsidRDefault="00665547" w:rsidP="00BA09EA">
            <w:pPr>
              <w:pStyle w:val="BodyText2"/>
              <w:tabs>
                <w:tab w:val="num" w:pos="960"/>
              </w:tabs>
              <w:spacing w:after="0" w:line="240" w:lineRule="auto"/>
              <w:jc w:val="center"/>
              <w:rPr>
                <w:bCs/>
                <w:color w:val="000000"/>
                <w:sz w:val="24"/>
                <w:szCs w:val="24"/>
                <w:lang w:val="nl-NL"/>
              </w:rPr>
            </w:pPr>
            <w:r w:rsidRPr="00DD63D2">
              <w:rPr>
                <w:bCs/>
                <w:color w:val="000000"/>
                <w:sz w:val="24"/>
                <w:szCs w:val="24"/>
                <w:lang w:val="nl-NL"/>
              </w:rPr>
              <w:t>2</w:t>
            </w:r>
          </w:p>
        </w:tc>
        <w:tc>
          <w:tcPr>
            <w:tcW w:w="2154" w:type="dxa"/>
            <w:shd w:val="clear" w:color="auto" w:fill="auto"/>
            <w:vAlign w:val="center"/>
          </w:tcPr>
          <w:p w:rsidR="00665547" w:rsidRPr="00DD63D2" w:rsidRDefault="00665547" w:rsidP="00BA7C39">
            <w:pPr>
              <w:pStyle w:val="BodyText2"/>
              <w:tabs>
                <w:tab w:val="num" w:pos="960"/>
              </w:tabs>
              <w:spacing w:after="0" w:line="240" w:lineRule="auto"/>
              <w:rPr>
                <w:bCs/>
                <w:color w:val="000000"/>
                <w:sz w:val="24"/>
                <w:szCs w:val="24"/>
                <w:lang w:val="nl-NL"/>
              </w:rPr>
            </w:pPr>
            <w:r w:rsidRPr="00DD63D2">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DD63D2" w:rsidRDefault="00665547" w:rsidP="00BA7C39">
            <w:pPr>
              <w:pStyle w:val="BodyText2"/>
              <w:tabs>
                <w:tab w:val="num" w:pos="960"/>
              </w:tabs>
              <w:spacing w:after="0" w:line="240" w:lineRule="auto"/>
              <w:rPr>
                <w:bCs/>
                <w:color w:val="000000"/>
                <w:sz w:val="24"/>
                <w:szCs w:val="24"/>
                <w:lang w:val="vi-VN"/>
              </w:rPr>
            </w:pPr>
            <w:r w:rsidRPr="00DD63D2">
              <w:rPr>
                <w:bCs/>
                <w:color w:val="000000"/>
                <w:sz w:val="24"/>
                <w:szCs w:val="24"/>
                <w:lang w:val="nl-NL"/>
              </w:rPr>
              <w:t>Số bài tập đã làm/số bài tập được giao</w:t>
            </w:r>
            <w:r w:rsidRPr="00DD63D2">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DD63D2" w:rsidRDefault="00665547" w:rsidP="00BA7C39">
            <w:pPr>
              <w:pStyle w:val="BodyText2"/>
              <w:tabs>
                <w:tab w:val="num" w:pos="960"/>
              </w:tabs>
              <w:spacing w:after="0" w:line="240" w:lineRule="auto"/>
              <w:jc w:val="center"/>
              <w:rPr>
                <w:bCs/>
                <w:color w:val="000000"/>
                <w:sz w:val="24"/>
                <w:szCs w:val="24"/>
                <w:lang w:val="nl-NL"/>
              </w:rPr>
            </w:pPr>
          </w:p>
        </w:tc>
      </w:tr>
      <w:tr w:rsidR="00665547" w:rsidRPr="00DD63D2" w:rsidTr="00B87CA6">
        <w:trPr>
          <w:jc w:val="center"/>
        </w:trPr>
        <w:tc>
          <w:tcPr>
            <w:tcW w:w="564" w:type="dxa"/>
            <w:shd w:val="clear" w:color="auto" w:fill="auto"/>
            <w:vAlign w:val="center"/>
          </w:tcPr>
          <w:p w:rsidR="00665547" w:rsidRPr="00DD63D2" w:rsidRDefault="00665547" w:rsidP="00BA09EA">
            <w:pPr>
              <w:pStyle w:val="BodyText2"/>
              <w:tabs>
                <w:tab w:val="num" w:pos="960"/>
              </w:tabs>
              <w:spacing w:after="0" w:line="240" w:lineRule="auto"/>
              <w:jc w:val="center"/>
              <w:rPr>
                <w:bCs/>
                <w:color w:val="000000"/>
                <w:sz w:val="24"/>
                <w:szCs w:val="24"/>
                <w:lang w:val="nl-NL"/>
              </w:rPr>
            </w:pPr>
            <w:r w:rsidRPr="00DD63D2">
              <w:rPr>
                <w:bCs/>
                <w:color w:val="000000"/>
                <w:sz w:val="24"/>
                <w:szCs w:val="24"/>
                <w:lang w:val="nl-NL"/>
              </w:rPr>
              <w:t>3</w:t>
            </w:r>
          </w:p>
        </w:tc>
        <w:tc>
          <w:tcPr>
            <w:tcW w:w="2154" w:type="dxa"/>
            <w:shd w:val="clear" w:color="auto" w:fill="auto"/>
            <w:vAlign w:val="center"/>
          </w:tcPr>
          <w:p w:rsidR="00665547" w:rsidRPr="00DD63D2" w:rsidRDefault="00665547" w:rsidP="00BA7C39">
            <w:pPr>
              <w:pStyle w:val="BodyText2"/>
              <w:tabs>
                <w:tab w:val="num" w:pos="960"/>
              </w:tabs>
              <w:spacing w:after="0" w:line="240" w:lineRule="auto"/>
              <w:rPr>
                <w:bCs/>
                <w:color w:val="000000"/>
                <w:sz w:val="24"/>
                <w:szCs w:val="24"/>
                <w:lang w:val="nl-NL"/>
              </w:rPr>
            </w:pPr>
            <w:r w:rsidRPr="00DD63D2">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DD63D2" w:rsidRDefault="00665547" w:rsidP="00BA7C39">
            <w:pPr>
              <w:pStyle w:val="BodyText2"/>
              <w:tabs>
                <w:tab w:val="num" w:pos="960"/>
              </w:tabs>
              <w:spacing w:after="0" w:line="240" w:lineRule="auto"/>
              <w:rPr>
                <w:bCs/>
                <w:color w:val="000000"/>
                <w:sz w:val="24"/>
                <w:szCs w:val="24"/>
                <w:lang w:val="nl-NL"/>
              </w:rPr>
            </w:pPr>
            <w:r w:rsidRPr="00DD63D2">
              <w:rPr>
                <w:bCs/>
                <w:color w:val="000000"/>
                <w:sz w:val="24"/>
                <w:szCs w:val="24"/>
                <w:lang w:val="nl-NL"/>
              </w:rPr>
              <w:t>- Báo cáo/thuyết minh/...</w:t>
            </w:r>
          </w:p>
          <w:p w:rsidR="00665547" w:rsidRPr="00DD63D2" w:rsidRDefault="00665547" w:rsidP="00BA7C39">
            <w:pPr>
              <w:pStyle w:val="BodyText2"/>
              <w:tabs>
                <w:tab w:val="num" w:pos="960"/>
              </w:tabs>
              <w:spacing w:after="0" w:line="240" w:lineRule="auto"/>
              <w:rPr>
                <w:bCs/>
                <w:color w:val="000000"/>
                <w:sz w:val="24"/>
                <w:szCs w:val="24"/>
                <w:lang w:val="nl-NL"/>
              </w:rPr>
            </w:pPr>
            <w:r w:rsidRPr="00DD63D2">
              <w:rPr>
                <w:bCs/>
                <w:color w:val="000000"/>
                <w:sz w:val="24"/>
                <w:szCs w:val="24"/>
                <w:lang w:val="nl-NL"/>
              </w:rPr>
              <w:t>- Được nhóm xác nhận có tham gia</w:t>
            </w:r>
            <w:r w:rsidRPr="00DD63D2">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DD63D2" w:rsidRDefault="00665547" w:rsidP="00BA7C39">
            <w:pPr>
              <w:pStyle w:val="BodyText2"/>
              <w:tabs>
                <w:tab w:val="num" w:pos="960"/>
              </w:tabs>
              <w:spacing w:after="0" w:line="240" w:lineRule="auto"/>
              <w:jc w:val="center"/>
              <w:rPr>
                <w:bCs/>
                <w:color w:val="000000"/>
                <w:sz w:val="24"/>
                <w:szCs w:val="24"/>
                <w:lang w:val="nl-NL"/>
              </w:rPr>
            </w:pPr>
          </w:p>
        </w:tc>
      </w:tr>
      <w:tr w:rsidR="00665547" w:rsidRPr="00DD63D2" w:rsidTr="00B87CA6">
        <w:trPr>
          <w:jc w:val="center"/>
        </w:trPr>
        <w:tc>
          <w:tcPr>
            <w:tcW w:w="564" w:type="dxa"/>
            <w:shd w:val="clear" w:color="auto" w:fill="auto"/>
            <w:vAlign w:val="center"/>
          </w:tcPr>
          <w:p w:rsidR="00665547" w:rsidRPr="00DD63D2" w:rsidRDefault="00665547" w:rsidP="00BA09EA">
            <w:pPr>
              <w:pStyle w:val="BodyText2"/>
              <w:tabs>
                <w:tab w:val="num" w:pos="960"/>
              </w:tabs>
              <w:spacing w:after="0" w:line="240" w:lineRule="auto"/>
              <w:jc w:val="center"/>
              <w:rPr>
                <w:bCs/>
                <w:color w:val="000000"/>
                <w:sz w:val="24"/>
                <w:szCs w:val="24"/>
                <w:lang w:val="nl-NL"/>
              </w:rPr>
            </w:pPr>
            <w:r w:rsidRPr="00DD63D2">
              <w:rPr>
                <w:bCs/>
                <w:color w:val="000000"/>
                <w:sz w:val="24"/>
                <w:szCs w:val="24"/>
                <w:lang w:val="nl-NL"/>
              </w:rPr>
              <w:lastRenderedPageBreak/>
              <w:t>4</w:t>
            </w:r>
          </w:p>
        </w:tc>
        <w:tc>
          <w:tcPr>
            <w:tcW w:w="2154" w:type="dxa"/>
            <w:shd w:val="clear" w:color="auto" w:fill="auto"/>
            <w:vAlign w:val="center"/>
          </w:tcPr>
          <w:p w:rsidR="00665547" w:rsidRPr="00DD63D2" w:rsidRDefault="00665547" w:rsidP="002375C7">
            <w:pPr>
              <w:pStyle w:val="BodyText2"/>
              <w:tabs>
                <w:tab w:val="num" w:pos="960"/>
              </w:tabs>
              <w:spacing w:after="0" w:line="240" w:lineRule="auto"/>
              <w:rPr>
                <w:bCs/>
                <w:color w:val="000000"/>
                <w:sz w:val="24"/>
                <w:szCs w:val="24"/>
                <w:lang w:val="nl-NL"/>
              </w:rPr>
            </w:pPr>
            <w:r w:rsidRPr="00DD63D2">
              <w:rPr>
                <w:bCs/>
                <w:color w:val="000000"/>
                <w:sz w:val="24"/>
                <w:szCs w:val="24"/>
                <w:lang w:val="nl-NL"/>
              </w:rPr>
              <w:t xml:space="preserve">Điểm </w:t>
            </w:r>
            <w:r w:rsidR="002375C7" w:rsidRPr="00DD63D2">
              <w:rPr>
                <w:bCs/>
                <w:color w:val="000000"/>
                <w:sz w:val="24"/>
                <w:szCs w:val="24"/>
                <w:lang w:val="nl-NL"/>
              </w:rPr>
              <w:t>bài tập tiểu luận</w:t>
            </w:r>
          </w:p>
        </w:tc>
        <w:tc>
          <w:tcPr>
            <w:tcW w:w="4740" w:type="dxa"/>
            <w:tcBorders>
              <w:right w:val="single" w:sz="4" w:space="0" w:color="auto"/>
            </w:tcBorders>
            <w:shd w:val="clear" w:color="auto" w:fill="auto"/>
            <w:vAlign w:val="center"/>
          </w:tcPr>
          <w:p w:rsidR="00665547" w:rsidRPr="00DD63D2" w:rsidRDefault="002375C7" w:rsidP="00BA7C39">
            <w:pPr>
              <w:pStyle w:val="BodyText2"/>
              <w:tabs>
                <w:tab w:val="num" w:pos="960"/>
              </w:tabs>
              <w:spacing w:after="0" w:line="240" w:lineRule="auto"/>
              <w:rPr>
                <w:bCs/>
                <w:color w:val="000000"/>
                <w:sz w:val="24"/>
                <w:szCs w:val="24"/>
                <w:lang w:val="vi-VN"/>
              </w:rPr>
            </w:pPr>
            <w:r w:rsidRPr="00DD63D2">
              <w:rPr>
                <w:bCs/>
                <w:color w:val="000000"/>
                <w:sz w:val="24"/>
                <w:szCs w:val="24"/>
                <w:lang w:val="nl-NL"/>
              </w:rPr>
              <w:t>Hoàn thành theo yêu cầu về nội dung và thời gian</w:t>
            </w:r>
          </w:p>
        </w:tc>
        <w:tc>
          <w:tcPr>
            <w:tcW w:w="1260" w:type="dxa"/>
            <w:tcBorders>
              <w:top w:val="nil"/>
              <w:left w:val="single" w:sz="4" w:space="0" w:color="auto"/>
              <w:bottom w:val="nil"/>
              <w:right w:val="single" w:sz="4" w:space="0" w:color="auto"/>
            </w:tcBorders>
            <w:shd w:val="clear" w:color="auto" w:fill="auto"/>
            <w:vAlign w:val="center"/>
          </w:tcPr>
          <w:p w:rsidR="00665547" w:rsidRPr="00DD63D2" w:rsidRDefault="00665547" w:rsidP="00BA7C39">
            <w:pPr>
              <w:pStyle w:val="BodyText2"/>
              <w:tabs>
                <w:tab w:val="num" w:pos="960"/>
              </w:tabs>
              <w:spacing w:after="0" w:line="240" w:lineRule="auto"/>
              <w:jc w:val="center"/>
              <w:rPr>
                <w:bCs/>
                <w:color w:val="000000"/>
                <w:sz w:val="24"/>
                <w:szCs w:val="24"/>
                <w:lang w:val="nl-NL"/>
              </w:rPr>
            </w:pPr>
            <w:r w:rsidRPr="00DD63D2">
              <w:rPr>
                <w:bCs/>
                <w:color w:val="000000"/>
                <w:sz w:val="24"/>
                <w:szCs w:val="24"/>
                <w:lang w:val="vi-VN"/>
              </w:rPr>
              <w:t>3</w:t>
            </w:r>
            <w:r w:rsidRPr="00DD63D2">
              <w:rPr>
                <w:bCs/>
                <w:color w:val="000000"/>
                <w:sz w:val="24"/>
                <w:szCs w:val="24"/>
                <w:lang w:val="nl-NL"/>
              </w:rPr>
              <w:t>0%</w:t>
            </w:r>
          </w:p>
        </w:tc>
      </w:tr>
      <w:tr w:rsidR="00665547" w:rsidRPr="00DD63D2" w:rsidTr="00B87CA6">
        <w:trPr>
          <w:jc w:val="center"/>
        </w:trPr>
        <w:tc>
          <w:tcPr>
            <w:tcW w:w="564" w:type="dxa"/>
            <w:shd w:val="clear" w:color="auto" w:fill="auto"/>
            <w:vAlign w:val="center"/>
          </w:tcPr>
          <w:p w:rsidR="00665547" w:rsidRPr="00DD63D2" w:rsidRDefault="00665547" w:rsidP="00BA09EA">
            <w:pPr>
              <w:pStyle w:val="BodyText2"/>
              <w:tabs>
                <w:tab w:val="num" w:pos="960"/>
              </w:tabs>
              <w:spacing w:after="0" w:line="240" w:lineRule="auto"/>
              <w:jc w:val="center"/>
              <w:rPr>
                <w:bCs/>
                <w:color w:val="000000"/>
                <w:sz w:val="24"/>
                <w:szCs w:val="24"/>
                <w:lang w:val="nl-NL"/>
              </w:rPr>
            </w:pPr>
            <w:r w:rsidRPr="00DD63D2">
              <w:rPr>
                <w:bCs/>
                <w:color w:val="000000"/>
                <w:sz w:val="24"/>
                <w:szCs w:val="24"/>
                <w:lang w:val="nl-NL"/>
              </w:rPr>
              <w:t>5</w:t>
            </w:r>
          </w:p>
        </w:tc>
        <w:tc>
          <w:tcPr>
            <w:tcW w:w="2154" w:type="dxa"/>
            <w:shd w:val="clear" w:color="auto" w:fill="auto"/>
            <w:vAlign w:val="center"/>
          </w:tcPr>
          <w:p w:rsidR="00665547" w:rsidRPr="00DD63D2" w:rsidRDefault="00665547" w:rsidP="00BA7C39">
            <w:pPr>
              <w:pStyle w:val="BodyText2"/>
              <w:tabs>
                <w:tab w:val="num" w:pos="960"/>
              </w:tabs>
              <w:spacing w:after="0" w:line="240" w:lineRule="auto"/>
              <w:rPr>
                <w:bCs/>
                <w:color w:val="000000"/>
                <w:sz w:val="24"/>
                <w:szCs w:val="24"/>
                <w:lang w:val="nl-NL"/>
              </w:rPr>
            </w:pPr>
            <w:r w:rsidRPr="00DD63D2">
              <w:rPr>
                <w:bCs/>
                <w:color w:val="000000"/>
                <w:sz w:val="24"/>
                <w:szCs w:val="24"/>
                <w:lang w:val="nl-NL"/>
              </w:rPr>
              <w:t>Điểm kiểm tra</w:t>
            </w:r>
          </w:p>
          <w:p w:rsidR="00665547" w:rsidRPr="00DD63D2" w:rsidRDefault="00665547" w:rsidP="00BA7C39">
            <w:pPr>
              <w:pStyle w:val="BodyText2"/>
              <w:tabs>
                <w:tab w:val="num" w:pos="960"/>
              </w:tabs>
              <w:spacing w:after="0" w:line="240" w:lineRule="auto"/>
              <w:rPr>
                <w:bCs/>
                <w:color w:val="000000"/>
                <w:sz w:val="24"/>
                <w:szCs w:val="24"/>
                <w:lang w:val="nl-NL"/>
              </w:rPr>
            </w:pPr>
            <w:r w:rsidRPr="00DD63D2">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DD63D2" w:rsidRDefault="002375C7" w:rsidP="002375C7">
            <w:pPr>
              <w:pStyle w:val="BodyText2"/>
              <w:tabs>
                <w:tab w:val="num" w:pos="960"/>
              </w:tabs>
              <w:spacing w:after="0" w:line="240" w:lineRule="auto"/>
              <w:rPr>
                <w:bCs/>
                <w:color w:val="000000"/>
                <w:sz w:val="24"/>
                <w:szCs w:val="24"/>
                <w:lang w:val="nl-NL"/>
              </w:rPr>
            </w:pPr>
            <w:r w:rsidRPr="00DD63D2">
              <w:rPr>
                <w:bCs/>
                <w:color w:val="000000"/>
                <w:sz w:val="24"/>
                <w:szCs w:val="24"/>
                <w:lang w:val="nl-NL"/>
              </w:rPr>
              <w:t>- Thi viết/trắc nghiệm</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DD63D2" w:rsidRDefault="00665547" w:rsidP="00BA7C39">
            <w:pPr>
              <w:pStyle w:val="BodyText2"/>
              <w:tabs>
                <w:tab w:val="num" w:pos="960"/>
              </w:tabs>
              <w:spacing w:after="0" w:line="240" w:lineRule="auto"/>
              <w:jc w:val="center"/>
              <w:rPr>
                <w:bCs/>
                <w:color w:val="000000"/>
                <w:sz w:val="24"/>
                <w:szCs w:val="24"/>
                <w:lang w:val="nl-NL"/>
              </w:rPr>
            </w:pPr>
          </w:p>
        </w:tc>
      </w:tr>
      <w:tr w:rsidR="00665547" w:rsidRPr="00DD63D2" w:rsidTr="00B87CA6">
        <w:trPr>
          <w:jc w:val="center"/>
        </w:trPr>
        <w:tc>
          <w:tcPr>
            <w:tcW w:w="564" w:type="dxa"/>
            <w:shd w:val="clear" w:color="auto" w:fill="auto"/>
            <w:vAlign w:val="center"/>
          </w:tcPr>
          <w:p w:rsidR="00665547" w:rsidRPr="00DD63D2" w:rsidRDefault="002375C7" w:rsidP="00BA09EA">
            <w:pPr>
              <w:pStyle w:val="BodyText2"/>
              <w:tabs>
                <w:tab w:val="num" w:pos="960"/>
              </w:tabs>
              <w:spacing w:after="0" w:line="240" w:lineRule="auto"/>
              <w:jc w:val="center"/>
              <w:rPr>
                <w:bCs/>
                <w:color w:val="000000"/>
                <w:sz w:val="24"/>
                <w:szCs w:val="24"/>
                <w:lang w:val="nl-NL"/>
              </w:rPr>
            </w:pPr>
            <w:r w:rsidRPr="00DD63D2">
              <w:rPr>
                <w:bCs/>
                <w:color w:val="000000"/>
                <w:sz w:val="24"/>
                <w:szCs w:val="24"/>
                <w:lang w:val="nl-NL"/>
              </w:rPr>
              <w:t>6</w:t>
            </w:r>
          </w:p>
        </w:tc>
        <w:tc>
          <w:tcPr>
            <w:tcW w:w="2154" w:type="dxa"/>
            <w:shd w:val="clear" w:color="auto" w:fill="auto"/>
            <w:vAlign w:val="center"/>
          </w:tcPr>
          <w:p w:rsidR="00665547" w:rsidRPr="00DD63D2" w:rsidRDefault="00665547" w:rsidP="00BA7C39">
            <w:pPr>
              <w:pStyle w:val="BodyText2"/>
              <w:tabs>
                <w:tab w:val="num" w:pos="960"/>
              </w:tabs>
              <w:spacing w:after="0" w:line="240" w:lineRule="auto"/>
              <w:rPr>
                <w:bCs/>
                <w:color w:val="000000"/>
                <w:sz w:val="24"/>
                <w:szCs w:val="24"/>
                <w:lang w:val="nl-NL"/>
              </w:rPr>
            </w:pPr>
            <w:r w:rsidRPr="00DD63D2">
              <w:rPr>
                <w:bCs/>
                <w:color w:val="000000"/>
                <w:sz w:val="24"/>
                <w:szCs w:val="24"/>
                <w:lang w:val="nl-NL"/>
              </w:rPr>
              <w:t>Điểm thi kết thúc học phần</w:t>
            </w:r>
          </w:p>
        </w:tc>
        <w:tc>
          <w:tcPr>
            <w:tcW w:w="4740" w:type="dxa"/>
            <w:shd w:val="clear" w:color="auto" w:fill="auto"/>
            <w:vAlign w:val="center"/>
          </w:tcPr>
          <w:p w:rsidR="00665547" w:rsidRPr="00DD63D2" w:rsidRDefault="00665547" w:rsidP="00BA7C39">
            <w:pPr>
              <w:pStyle w:val="BodyText2"/>
              <w:tabs>
                <w:tab w:val="num" w:pos="960"/>
              </w:tabs>
              <w:spacing w:after="0" w:line="240" w:lineRule="auto"/>
              <w:rPr>
                <w:bCs/>
                <w:color w:val="000000"/>
                <w:sz w:val="24"/>
                <w:szCs w:val="24"/>
                <w:lang w:val="vi-VN"/>
              </w:rPr>
            </w:pPr>
            <w:r w:rsidRPr="00DD63D2">
              <w:rPr>
                <w:bCs/>
                <w:color w:val="000000"/>
                <w:sz w:val="24"/>
                <w:szCs w:val="24"/>
                <w:lang w:val="nl-NL"/>
              </w:rPr>
              <w:t>- Thi viết/trắc nghiệm/ (</w:t>
            </w:r>
            <w:r w:rsidR="002375C7" w:rsidRPr="00DD63D2">
              <w:rPr>
                <w:bCs/>
                <w:color w:val="000000"/>
                <w:sz w:val="24"/>
                <w:szCs w:val="24"/>
                <w:lang w:val="nl-NL"/>
              </w:rPr>
              <w:t>75</w:t>
            </w:r>
            <w:r w:rsidRPr="00DD63D2">
              <w:rPr>
                <w:bCs/>
                <w:color w:val="000000"/>
                <w:sz w:val="24"/>
                <w:szCs w:val="24"/>
                <w:lang w:val="nl-NL"/>
              </w:rPr>
              <w:t xml:space="preserve"> phút)</w:t>
            </w:r>
            <w:r w:rsidRPr="00DD63D2">
              <w:rPr>
                <w:bCs/>
                <w:color w:val="000000"/>
                <w:sz w:val="24"/>
                <w:szCs w:val="24"/>
                <w:lang w:val="vi-VN"/>
              </w:rPr>
              <w:t>.</w:t>
            </w:r>
          </w:p>
          <w:p w:rsidR="00665547" w:rsidRPr="00DD63D2" w:rsidRDefault="00665547" w:rsidP="00BA7C39">
            <w:pPr>
              <w:pStyle w:val="BodyText2"/>
              <w:tabs>
                <w:tab w:val="num" w:pos="960"/>
              </w:tabs>
              <w:spacing w:after="0" w:line="240" w:lineRule="auto"/>
              <w:rPr>
                <w:bCs/>
                <w:color w:val="000000"/>
                <w:sz w:val="24"/>
                <w:szCs w:val="24"/>
                <w:lang w:val="nl-NL"/>
              </w:rPr>
            </w:pPr>
            <w:r w:rsidRPr="00DD63D2">
              <w:rPr>
                <w:bCs/>
                <w:color w:val="000000"/>
                <w:sz w:val="24"/>
                <w:szCs w:val="24"/>
                <w:lang w:val="nl-NL"/>
              </w:rPr>
              <w:t>- Tham dự đủ 80% tiết lý thuyết và 100% giờ thực hành</w:t>
            </w:r>
          </w:p>
          <w:p w:rsidR="00665547" w:rsidRPr="00DD63D2" w:rsidRDefault="00665547" w:rsidP="00EA472E">
            <w:pPr>
              <w:pStyle w:val="BodyText2"/>
              <w:tabs>
                <w:tab w:val="num" w:pos="960"/>
              </w:tabs>
              <w:spacing w:after="0" w:line="240" w:lineRule="auto"/>
              <w:rPr>
                <w:bCs/>
                <w:color w:val="000000"/>
                <w:sz w:val="24"/>
                <w:szCs w:val="24"/>
                <w:lang w:val="vi-VN"/>
              </w:rPr>
            </w:pPr>
            <w:r w:rsidRPr="00DD63D2">
              <w:rPr>
                <w:bCs/>
                <w:color w:val="000000"/>
                <w:sz w:val="24"/>
                <w:szCs w:val="24"/>
                <w:lang w:val="nl-NL"/>
              </w:rPr>
              <w:t xml:space="preserve">- </w:t>
            </w:r>
            <w:r w:rsidR="00EA472E" w:rsidRPr="00DD63D2">
              <w:rPr>
                <w:bCs/>
                <w:color w:val="000000"/>
                <w:sz w:val="24"/>
                <w:szCs w:val="24"/>
                <w:lang w:val="nl-NL"/>
              </w:rPr>
              <w:t>D</w:t>
            </w:r>
            <w:r w:rsidRPr="00DD63D2">
              <w:rPr>
                <w:bCs/>
                <w:color w:val="000000"/>
                <w:sz w:val="24"/>
                <w:szCs w:val="24"/>
                <w:lang w:val="nl-NL"/>
              </w:rPr>
              <w:t>ự thi</w:t>
            </w:r>
            <w:r w:rsidR="00EA472E" w:rsidRPr="00DD63D2">
              <w:rPr>
                <w:bCs/>
                <w:color w:val="000000"/>
                <w:sz w:val="24"/>
                <w:szCs w:val="24"/>
                <w:lang w:val="nl-NL"/>
              </w:rPr>
              <w:t xml:space="preserve"> kết thúc học phần</w:t>
            </w:r>
            <w:r w:rsidRPr="00DD63D2">
              <w:rPr>
                <w:bCs/>
                <w:color w:val="000000"/>
                <w:sz w:val="24"/>
                <w:szCs w:val="24"/>
                <w:lang w:val="vi-VN"/>
              </w:rPr>
              <w:t>.</w:t>
            </w:r>
          </w:p>
        </w:tc>
        <w:tc>
          <w:tcPr>
            <w:tcW w:w="1260" w:type="dxa"/>
            <w:shd w:val="clear" w:color="auto" w:fill="auto"/>
          </w:tcPr>
          <w:p w:rsidR="00665547" w:rsidRPr="00DD63D2" w:rsidRDefault="00665547" w:rsidP="00BA7C39">
            <w:pPr>
              <w:pStyle w:val="BodyText2"/>
              <w:tabs>
                <w:tab w:val="num" w:pos="960"/>
              </w:tabs>
              <w:spacing w:after="0" w:line="240" w:lineRule="auto"/>
              <w:jc w:val="center"/>
              <w:rPr>
                <w:bCs/>
                <w:color w:val="000000"/>
                <w:sz w:val="24"/>
                <w:szCs w:val="24"/>
                <w:lang w:val="vi-VN"/>
              </w:rPr>
            </w:pPr>
          </w:p>
          <w:p w:rsidR="00665547" w:rsidRPr="00DD63D2" w:rsidRDefault="00665547" w:rsidP="00BA7C39">
            <w:pPr>
              <w:pStyle w:val="BodyText2"/>
              <w:tabs>
                <w:tab w:val="num" w:pos="960"/>
              </w:tabs>
              <w:spacing w:after="0" w:line="240" w:lineRule="auto"/>
              <w:jc w:val="center"/>
              <w:rPr>
                <w:bCs/>
                <w:color w:val="000000"/>
                <w:sz w:val="24"/>
                <w:szCs w:val="24"/>
                <w:lang w:val="vi-VN"/>
              </w:rPr>
            </w:pPr>
          </w:p>
          <w:p w:rsidR="00665547" w:rsidRPr="00DD63D2" w:rsidRDefault="00665547" w:rsidP="00BA7C39">
            <w:pPr>
              <w:pStyle w:val="BodyText2"/>
              <w:tabs>
                <w:tab w:val="num" w:pos="960"/>
              </w:tabs>
              <w:spacing w:after="0" w:line="240" w:lineRule="auto"/>
              <w:jc w:val="center"/>
              <w:rPr>
                <w:bCs/>
                <w:color w:val="000000"/>
                <w:sz w:val="24"/>
                <w:szCs w:val="24"/>
                <w:lang w:val="nl-NL"/>
              </w:rPr>
            </w:pPr>
            <w:r w:rsidRPr="00DD63D2">
              <w:rPr>
                <w:bCs/>
                <w:color w:val="000000"/>
                <w:sz w:val="24"/>
                <w:szCs w:val="24"/>
                <w:lang w:val="vi-VN"/>
              </w:rPr>
              <w:t>6</w:t>
            </w:r>
            <w:r w:rsidRPr="00DD63D2">
              <w:rPr>
                <w:bCs/>
                <w:color w:val="000000"/>
                <w:sz w:val="24"/>
                <w:szCs w:val="24"/>
                <w:lang w:val="nl-NL"/>
              </w:rPr>
              <w:t>0%</w:t>
            </w:r>
          </w:p>
        </w:tc>
      </w:tr>
    </w:tbl>
    <w:p w:rsidR="00744C77" w:rsidRPr="00DD63D2" w:rsidRDefault="00BC1890" w:rsidP="00CA2274">
      <w:pPr>
        <w:pStyle w:val="BodyText2"/>
        <w:spacing w:before="120" w:line="360" w:lineRule="auto"/>
        <w:jc w:val="both"/>
        <w:rPr>
          <w:b/>
          <w:bCs/>
          <w:color w:val="000000"/>
          <w:sz w:val="24"/>
          <w:szCs w:val="24"/>
        </w:rPr>
      </w:pPr>
      <w:r>
        <w:rPr>
          <w:b/>
          <w:bCs/>
          <w:color w:val="000000"/>
          <w:sz w:val="24"/>
          <w:szCs w:val="24"/>
        </w:rPr>
        <w:t xml:space="preserve">9.2. </w:t>
      </w:r>
      <w:r w:rsidR="00744C77" w:rsidRPr="00DD63D2">
        <w:rPr>
          <w:b/>
          <w:bCs/>
          <w:color w:val="000000"/>
          <w:sz w:val="24"/>
          <w:szCs w:val="24"/>
        </w:rPr>
        <w:t>Cách tính điểm</w:t>
      </w:r>
    </w:p>
    <w:p w:rsidR="00744C77" w:rsidRPr="00DD63D2" w:rsidRDefault="00744C77" w:rsidP="00CA2274">
      <w:pPr>
        <w:pStyle w:val="BodyText2"/>
        <w:spacing w:before="120" w:after="60" w:line="360" w:lineRule="auto"/>
        <w:jc w:val="both"/>
        <w:rPr>
          <w:bCs/>
          <w:color w:val="000000"/>
          <w:sz w:val="24"/>
          <w:szCs w:val="24"/>
        </w:rPr>
      </w:pPr>
      <w:r w:rsidRPr="00DD63D2">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DD63D2" w:rsidRDefault="00744C77" w:rsidP="00CA2274">
      <w:pPr>
        <w:pStyle w:val="BodyText2"/>
        <w:spacing w:before="120" w:after="60" w:line="360" w:lineRule="auto"/>
        <w:jc w:val="both"/>
        <w:rPr>
          <w:bCs/>
          <w:color w:val="0000FF"/>
          <w:sz w:val="24"/>
          <w:szCs w:val="24"/>
        </w:rPr>
      </w:pPr>
      <w:r w:rsidRPr="00DD63D2">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D63D2">
        <w:rPr>
          <w:bCs/>
          <w:color w:val="000000"/>
          <w:sz w:val="24"/>
          <w:szCs w:val="24"/>
          <w:lang w:val="vi-VN"/>
        </w:rPr>
        <w:t xml:space="preserve">tính </w:t>
      </w:r>
      <w:r w:rsidRPr="00DD63D2">
        <w:rPr>
          <w:bCs/>
          <w:color w:val="000000"/>
          <w:sz w:val="24"/>
          <w:szCs w:val="24"/>
        </w:rPr>
        <w:t xml:space="preserve">theo thang điểm 10 làm tròn đến một chữ số thập phân, sau đó </w:t>
      </w:r>
      <w:r w:rsidRPr="00DD63D2">
        <w:rPr>
          <w:bCs/>
          <w:sz w:val="24"/>
          <w:szCs w:val="24"/>
        </w:rPr>
        <w:t>được quy đổi sang</w:t>
      </w:r>
      <w:r w:rsidRPr="00DD63D2">
        <w:rPr>
          <w:bCs/>
          <w:color w:val="000000"/>
          <w:sz w:val="24"/>
          <w:szCs w:val="24"/>
        </w:rPr>
        <w:t xml:space="preserve"> điểm chữ và điểm số theo thang điểm 4 theo quy định về công tác đào tạo của </w:t>
      </w:r>
      <w:r w:rsidR="00B63516" w:rsidRPr="00DD63D2">
        <w:rPr>
          <w:bCs/>
          <w:color w:val="000000"/>
          <w:sz w:val="24"/>
          <w:szCs w:val="24"/>
          <w:lang w:val="vi-VN"/>
        </w:rPr>
        <w:t>Nhà t</w:t>
      </w:r>
      <w:r w:rsidRPr="00DD63D2">
        <w:rPr>
          <w:bCs/>
          <w:color w:val="000000"/>
          <w:sz w:val="24"/>
          <w:szCs w:val="24"/>
        </w:rPr>
        <w:t xml:space="preserve">rường. </w:t>
      </w:r>
    </w:p>
    <w:p w:rsidR="00744C77" w:rsidRDefault="00BC1890" w:rsidP="00B977C1">
      <w:pPr>
        <w:pStyle w:val="BodyText2"/>
        <w:spacing w:beforeLines="80" w:before="192" w:after="0" w:line="240" w:lineRule="auto"/>
        <w:jc w:val="both"/>
        <w:rPr>
          <w:b/>
          <w:bCs/>
          <w:color w:val="000000"/>
          <w:sz w:val="24"/>
          <w:szCs w:val="24"/>
        </w:rPr>
      </w:pPr>
      <w:r>
        <w:rPr>
          <w:b/>
          <w:bCs/>
          <w:color w:val="000000"/>
          <w:sz w:val="24"/>
          <w:szCs w:val="24"/>
        </w:rPr>
        <w:t xml:space="preserve">10. </w:t>
      </w:r>
      <w:r w:rsidR="00744C77" w:rsidRPr="00DD63D2">
        <w:rPr>
          <w:b/>
          <w:bCs/>
          <w:color w:val="000000"/>
          <w:sz w:val="24"/>
          <w:szCs w:val="24"/>
        </w:rPr>
        <w:t>Tài liệu học tập</w:t>
      </w:r>
    </w:p>
    <w:p w:rsidR="00A97B71" w:rsidRDefault="00A97B71" w:rsidP="00B977C1">
      <w:pPr>
        <w:pStyle w:val="BodyText2"/>
        <w:spacing w:beforeLines="80" w:before="192" w:after="0" w:line="240" w:lineRule="auto"/>
        <w:jc w:val="both"/>
        <w:rPr>
          <w:bCs/>
          <w:color w:val="000000"/>
          <w:sz w:val="24"/>
          <w:szCs w:val="24"/>
        </w:rPr>
      </w:pPr>
      <w:r>
        <w:rPr>
          <w:bCs/>
          <w:color w:val="000000"/>
          <w:sz w:val="24"/>
          <w:szCs w:val="24"/>
        </w:rPr>
        <w:t>Tài liệu chính: Đào Anh Tuấn (2016), Bài giảng Quản trị học</w:t>
      </w:r>
    </w:p>
    <w:p w:rsidR="00A97B71" w:rsidRPr="00A97B71" w:rsidRDefault="00A97B71" w:rsidP="00B977C1">
      <w:pPr>
        <w:pStyle w:val="BodyText2"/>
        <w:spacing w:beforeLines="80" w:before="192" w:after="0" w:line="240" w:lineRule="auto"/>
        <w:jc w:val="both"/>
        <w:rPr>
          <w:bCs/>
          <w:color w:val="000000"/>
          <w:sz w:val="24"/>
          <w:szCs w:val="24"/>
        </w:rPr>
      </w:pPr>
      <w:r>
        <w:rPr>
          <w:bCs/>
          <w:color w:val="000000"/>
          <w:sz w:val="24"/>
          <w:szCs w:val="24"/>
        </w:rPr>
        <w:t>Tài liệu tham khảo:</w:t>
      </w:r>
    </w:p>
    <w:p w:rsidR="0035260A" w:rsidRDefault="0035260A" w:rsidP="00B977C1">
      <w:pPr>
        <w:pStyle w:val="BodyText2"/>
        <w:numPr>
          <w:ilvl w:val="0"/>
          <w:numId w:val="24"/>
        </w:numPr>
        <w:spacing w:beforeLines="80" w:before="192" w:after="0" w:line="240" w:lineRule="auto"/>
        <w:ind w:left="567" w:hanging="207"/>
        <w:jc w:val="both"/>
        <w:rPr>
          <w:bCs/>
          <w:color w:val="000000"/>
          <w:sz w:val="24"/>
          <w:szCs w:val="24"/>
        </w:rPr>
      </w:pPr>
      <w:r w:rsidRPr="0035260A">
        <w:rPr>
          <w:bCs/>
          <w:color w:val="000000"/>
          <w:sz w:val="24"/>
          <w:szCs w:val="24"/>
        </w:rPr>
        <w:t>Đoàn Thị Thu Hà, Nguyễn Thị Ngọc Huyền, Giáo trình Quản trị học, Nhà xuất bản GTVT, 2007</w:t>
      </w:r>
    </w:p>
    <w:p w:rsidR="0035260A" w:rsidRDefault="0035260A" w:rsidP="00B977C1">
      <w:pPr>
        <w:pStyle w:val="BodyText2"/>
        <w:numPr>
          <w:ilvl w:val="0"/>
          <w:numId w:val="24"/>
        </w:numPr>
        <w:spacing w:beforeLines="80" w:before="192" w:after="0" w:line="240" w:lineRule="auto"/>
        <w:ind w:left="567" w:hanging="207"/>
        <w:jc w:val="both"/>
        <w:rPr>
          <w:bCs/>
          <w:color w:val="000000"/>
          <w:sz w:val="24"/>
          <w:szCs w:val="24"/>
        </w:rPr>
      </w:pPr>
      <w:r w:rsidRPr="0035260A">
        <w:rPr>
          <w:bCs/>
          <w:color w:val="000000"/>
          <w:sz w:val="24"/>
          <w:szCs w:val="24"/>
        </w:rPr>
        <w:t>Võ Phước Tấn, Nguyễn Thị Hồng Nhung, Giáo trình Quản trị học, NXB Thống kê, 2008</w:t>
      </w:r>
    </w:p>
    <w:p w:rsidR="0035260A" w:rsidRPr="0035260A" w:rsidRDefault="0035260A" w:rsidP="00B977C1">
      <w:pPr>
        <w:pStyle w:val="BodyText2"/>
        <w:numPr>
          <w:ilvl w:val="0"/>
          <w:numId w:val="24"/>
        </w:numPr>
        <w:spacing w:beforeLines="80" w:before="192" w:after="0" w:line="240" w:lineRule="auto"/>
        <w:ind w:left="567" w:hanging="207"/>
        <w:jc w:val="both"/>
        <w:rPr>
          <w:bCs/>
          <w:color w:val="000000"/>
          <w:sz w:val="24"/>
          <w:szCs w:val="24"/>
        </w:rPr>
      </w:pPr>
      <w:r w:rsidRPr="0035260A">
        <w:rPr>
          <w:bCs/>
          <w:color w:val="000000"/>
          <w:sz w:val="24"/>
          <w:szCs w:val="24"/>
        </w:rPr>
        <w:t>Hà Sỹ Hội, Quản trị học, NXB Bưu điện 2007</w:t>
      </w:r>
    </w:p>
    <w:p w:rsidR="000C7F66" w:rsidRDefault="000C7F66" w:rsidP="0080301F">
      <w:pPr>
        <w:spacing w:beforeLines="80" w:before="192"/>
        <w:jc w:val="both"/>
        <w:rPr>
          <w:b/>
          <w:color w:val="000000" w:themeColor="text1"/>
          <w:sz w:val="24"/>
          <w:szCs w:val="24"/>
        </w:rPr>
      </w:pPr>
      <w:r w:rsidRPr="001058F3">
        <w:rPr>
          <w:b/>
          <w:color w:val="000000" w:themeColor="text1"/>
          <w:sz w:val="24"/>
          <w:szCs w:val="24"/>
        </w:rPr>
        <w:t>11.</w:t>
      </w:r>
      <w:r w:rsidR="00B977C1">
        <w:rPr>
          <w:b/>
          <w:color w:val="000000" w:themeColor="text1"/>
          <w:sz w:val="24"/>
          <w:szCs w:val="24"/>
        </w:rPr>
        <w:t xml:space="preserve"> Nội dung s</w:t>
      </w:r>
      <w:r w:rsidR="00EF320F">
        <w:rPr>
          <w:b/>
          <w:color w:val="000000" w:themeColor="text1"/>
          <w:sz w:val="24"/>
          <w:szCs w:val="24"/>
        </w:rPr>
        <w:t>inh viên cần chuẩn bị</w:t>
      </w:r>
    </w:p>
    <w:p w:rsidR="00C96FCE" w:rsidRPr="001058F3" w:rsidRDefault="00C96FCE" w:rsidP="008F0229">
      <w:pPr>
        <w:jc w:val="both"/>
        <w:rPr>
          <w:b/>
          <w:color w:val="000000" w:themeColor="text1"/>
          <w:sz w:val="24"/>
          <w:szCs w:val="24"/>
        </w:rPr>
      </w:pPr>
    </w:p>
    <w:p w:rsidR="000C7F66" w:rsidRDefault="000C7F66" w:rsidP="001058F3">
      <w:pPr>
        <w:jc w:val="center"/>
        <w:rPr>
          <w:b/>
          <w:color w:val="000000" w:themeColor="text1"/>
          <w:sz w:val="24"/>
          <w:szCs w:val="24"/>
        </w:rPr>
      </w:pPr>
      <w:r w:rsidRPr="001058F3">
        <w:rPr>
          <w:b/>
          <w:color w:val="000000" w:themeColor="text1"/>
          <w:sz w:val="24"/>
          <w:szCs w:val="24"/>
        </w:rPr>
        <w:t>Bảng 3. Nội dung chuẩn bị</w:t>
      </w:r>
    </w:p>
    <w:p w:rsidR="00EC390C" w:rsidRPr="001058F3" w:rsidRDefault="00EC390C" w:rsidP="001058F3">
      <w:pPr>
        <w:jc w:val="center"/>
        <w:rPr>
          <w:b/>
          <w:color w:val="000000" w:themeColor="text1"/>
          <w:sz w:val="24"/>
          <w:szCs w:val="24"/>
        </w:rPr>
      </w:pPr>
    </w:p>
    <w:tbl>
      <w:tblPr>
        <w:tblW w:w="5404" w:type="pct"/>
        <w:jc w:val="center"/>
        <w:tblLayout w:type="fixed"/>
        <w:tblLook w:val="04A0" w:firstRow="1" w:lastRow="0" w:firstColumn="1" w:lastColumn="0" w:noHBand="0" w:noVBand="1"/>
      </w:tblPr>
      <w:tblGrid>
        <w:gridCol w:w="853"/>
        <w:gridCol w:w="3122"/>
        <w:gridCol w:w="993"/>
        <w:gridCol w:w="995"/>
        <w:gridCol w:w="993"/>
        <w:gridCol w:w="2838"/>
      </w:tblGrid>
      <w:tr w:rsidR="00EC390C" w:rsidRPr="00EC390C" w:rsidTr="0080301F">
        <w:trPr>
          <w:trHeight w:val="630"/>
          <w:tblHeader/>
          <w:jc w:val="center"/>
        </w:trPr>
        <w:tc>
          <w:tcPr>
            <w:tcW w:w="435" w:type="pct"/>
            <w:tcBorders>
              <w:top w:val="single" w:sz="4" w:space="0" w:color="auto"/>
              <w:left w:val="single" w:sz="4" w:space="0" w:color="auto"/>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Tuần</w:t>
            </w:r>
          </w:p>
        </w:tc>
        <w:tc>
          <w:tcPr>
            <w:tcW w:w="1594" w:type="pct"/>
            <w:tcBorders>
              <w:top w:val="single" w:sz="4" w:space="0" w:color="auto"/>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Nội dung</w:t>
            </w:r>
          </w:p>
        </w:tc>
        <w:tc>
          <w:tcPr>
            <w:tcW w:w="507" w:type="pct"/>
            <w:tcBorders>
              <w:top w:val="single" w:sz="4" w:space="0" w:color="auto"/>
              <w:left w:val="nil"/>
              <w:bottom w:val="nil"/>
              <w:right w:val="single" w:sz="4" w:space="0" w:color="auto"/>
            </w:tcBorders>
            <w:shd w:val="clear" w:color="000000" w:fill="FFFFFF"/>
            <w:vAlign w:val="center"/>
            <w:hideMark/>
          </w:tcPr>
          <w:p w:rsidR="00EC390C" w:rsidRPr="00EC390C" w:rsidRDefault="00EC390C" w:rsidP="00B977C1">
            <w:pPr>
              <w:jc w:val="center"/>
              <w:rPr>
                <w:b/>
                <w:bCs/>
                <w:color w:val="000000"/>
                <w:sz w:val="24"/>
                <w:szCs w:val="24"/>
              </w:rPr>
            </w:pPr>
            <w:r w:rsidRPr="00EC390C">
              <w:rPr>
                <w:b/>
                <w:bCs/>
                <w:color w:val="000000"/>
                <w:sz w:val="24"/>
                <w:szCs w:val="24"/>
              </w:rPr>
              <w:t>Lý thuyết</w:t>
            </w:r>
            <w:r w:rsidRPr="00EC390C">
              <w:rPr>
                <w:b/>
                <w:bCs/>
                <w:color w:val="000000"/>
                <w:sz w:val="24"/>
                <w:szCs w:val="24"/>
              </w:rPr>
              <w:br/>
              <w:t>(tiết)</w:t>
            </w:r>
          </w:p>
        </w:tc>
        <w:tc>
          <w:tcPr>
            <w:tcW w:w="508" w:type="pct"/>
            <w:tcBorders>
              <w:top w:val="single" w:sz="4" w:space="0" w:color="auto"/>
              <w:left w:val="nil"/>
              <w:bottom w:val="nil"/>
              <w:right w:val="single" w:sz="4" w:space="0" w:color="auto"/>
            </w:tcBorders>
            <w:shd w:val="clear" w:color="000000" w:fill="FFFFFF"/>
            <w:vAlign w:val="center"/>
            <w:hideMark/>
          </w:tcPr>
          <w:p w:rsidR="00EC390C" w:rsidRPr="00EC390C" w:rsidRDefault="00EC390C" w:rsidP="00B977C1">
            <w:pPr>
              <w:jc w:val="center"/>
              <w:rPr>
                <w:b/>
                <w:bCs/>
                <w:color w:val="000000"/>
                <w:sz w:val="24"/>
                <w:szCs w:val="24"/>
              </w:rPr>
            </w:pPr>
            <w:r w:rsidRPr="00EC390C">
              <w:rPr>
                <w:b/>
                <w:bCs/>
                <w:color w:val="000000"/>
                <w:sz w:val="24"/>
                <w:szCs w:val="24"/>
              </w:rPr>
              <w:t>Bài tập</w:t>
            </w:r>
            <w:r w:rsidRPr="00EC390C">
              <w:rPr>
                <w:b/>
                <w:bCs/>
                <w:color w:val="000000"/>
                <w:sz w:val="24"/>
                <w:szCs w:val="24"/>
              </w:rPr>
              <w:br/>
              <w:t>(tiết)</w:t>
            </w:r>
          </w:p>
        </w:tc>
        <w:tc>
          <w:tcPr>
            <w:tcW w:w="507" w:type="pct"/>
            <w:tcBorders>
              <w:top w:val="single" w:sz="4" w:space="0" w:color="auto"/>
              <w:left w:val="nil"/>
              <w:bottom w:val="nil"/>
              <w:right w:val="single" w:sz="4" w:space="0" w:color="auto"/>
            </w:tcBorders>
            <w:shd w:val="clear" w:color="000000" w:fill="FFFFFF"/>
            <w:vAlign w:val="center"/>
            <w:hideMark/>
          </w:tcPr>
          <w:p w:rsidR="00EC390C" w:rsidRPr="00EC390C" w:rsidRDefault="00EC390C" w:rsidP="00B977C1">
            <w:pPr>
              <w:jc w:val="center"/>
              <w:rPr>
                <w:b/>
                <w:bCs/>
                <w:color w:val="000000"/>
                <w:sz w:val="24"/>
                <w:szCs w:val="24"/>
              </w:rPr>
            </w:pPr>
            <w:r w:rsidRPr="00EC390C">
              <w:rPr>
                <w:b/>
                <w:bCs/>
                <w:color w:val="000000"/>
                <w:sz w:val="24"/>
                <w:szCs w:val="24"/>
              </w:rPr>
              <w:t>Thực hành</w:t>
            </w:r>
            <w:r w:rsidRPr="00EC390C">
              <w:rPr>
                <w:b/>
                <w:bCs/>
                <w:color w:val="000000"/>
                <w:sz w:val="24"/>
                <w:szCs w:val="24"/>
              </w:rPr>
              <w:br/>
              <w:t>(tiết)</w:t>
            </w:r>
          </w:p>
        </w:tc>
        <w:tc>
          <w:tcPr>
            <w:tcW w:w="1449" w:type="pct"/>
            <w:tcBorders>
              <w:top w:val="single" w:sz="4" w:space="0" w:color="auto"/>
              <w:left w:val="nil"/>
              <w:bottom w:val="nil"/>
              <w:right w:val="single" w:sz="4" w:space="0" w:color="auto"/>
            </w:tcBorders>
            <w:shd w:val="clear" w:color="000000" w:fill="FFFFFF"/>
            <w:vAlign w:val="center"/>
            <w:hideMark/>
          </w:tcPr>
          <w:p w:rsidR="00EC390C" w:rsidRPr="00EC390C" w:rsidRDefault="00EC390C" w:rsidP="00B977C1">
            <w:pPr>
              <w:jc w:val="center"/>
              <w:rPr>
                <w:b/>
                <w:bCs/>
                <w:color w:val="000000"/>
                <w:sz w:val="24"/>
                <w:szCs w:val="24"/>
              </w:rPr>
            </w:pPr>
            <w:r w:rsidRPr="00EC390C">
              <w:rPr>
                <w:b/>
                <w:bCs/>
                <w:color w:val="000000"/>
                <w:sz w:val="24"/>
                <w:szCs w:val="24"/>
              </w:rPr>
              <w:t>Sinh viên cần chuẩn bị</w:t>
            </w:r>
          </w:p>
        </w:tc>
      </w:tr>
      <w:tr w:rsidR="00EC390C" w:rsidRPr="00EC390C" w:rsidTr="00791F6F">
        <w:trPr>
          <w:trHeight w:val="405"/>
          <w:jc w:val="center"/>
        </w:trPr>
        <w:tc>
          <w:tcPr>
            <w:tcW w:w="435"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1</w:t>
            </w:r>
          </w:p>
        </w:tc>
        <w:tc>
          <w:tcPr>
            <w:tcW w:w="1594" w:type="pct"/>
            <w:tcBorders>
              <w:top w:val="single" w:sz="4" w:space="0" w:color="auto"/>
              <w:left w:val="nil"/>
              <w:bottom w:val="nil"/>
              <w:right w:val="single" w:sz="4" w:space="0" w:color="auto"/>
            </w:tcBorders>
            <w:shd w:val="clear" w:color="000000" w:fill="FFFFFF"/>
            <w:noWrap/>
            <w:vAlign w:val="center"/>
            <w:hideMark/>
          </w:tcPr>
          <w:p w:rsidR="00EC390C" w:rsidRPr="00EC390C" w:rsidRDefault="00EC390C" w:rsidP="00B977C1">
            <w:pPr>
              <w:jc w:val="both"/>
              <w:rPr>
                <w:b/>
                <w:bCs/>
                <w:color w:val="000000"/>
                <w:sz w:val="24"/>
                <w:szCs w:val="24"/>
              </w:rPr>
            </w:pPr>
            <w:r w:rsidRPr="00EC390C">
              <w:rPr>
                <w:b/>
                <w:bCs/>
                <w:color w:val="000000"/>
                <w:sz w:val="24"/>
                <w:szCs w:val="24"/>
              </w:rPr>
              <w:t>Chương 1. Tổng quan về quản trị tổ chức</w:t>
            </w:r>
          </w:p>
        </w:tc>
        <w:tc>
          <w:tcPr>
            <w:tcW w:w="507" w:type="pct"/>
            <w:vMerge w:val="restart"/>
            <w:tcBorders>
              <w:top w:val="single" w:sz="4" w:space="0" w:color="auto"/>
              <w:left w:val="single" w:sz="4" w:space="0" w:color="auto"/>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6</w:t>
            </w:r>
          </w:p>
        </w:tc>
        <w:tc>
          <w:tcPr>
            <w:tcW w:w="508" w:type="pct"/>
            <w:vMerge w:val="restart"/>
            <w:tcBorders>
              <w:top w:val="single" w:sz="4" w:space="0" w:color="auto"/>
              <w:left w:val="single" w:sz="4" w:space="0" w:color="auto"/>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2</w:t>
            </w:r>
          </w:p>
        </w:tc>
        <w:tc>
          <w:tcPr>
            <w:tcW w:w="507" w:type="pct"/>
            <w:tcBorders>
              <w:top w:val="single" w:sz="4" w:space="0" w:color="auto"/>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val="restart"/>
            <w:tcBorders>
              <w:top w:val="single" w:sz="4" w:space="0" w:color="auto"/>
              <w:left w:val="single" w:sz="4" w:space="0" w:color="auto"/>
              <w:bottom w:val="nil"/>
              <w:right w:val="single" w:sz="4" w:space="0" w:color="auto"/>
            </w:tcBorders>
            <w:shd w:val="clear" w:color="000000" w:fill="FFFFFF"/>
            <w:vAlign w:val="center"/>
            <w:hideMark/>
          </w:tcPr>
          <w:p w:rsidR="00EC390C" w:rsidRPr="00EC390C" w:rsidRDefault="00EC390C" w:rsidP="00B977C1">
            <w:pPr>
              <w:rPr>
                <w:color w:val="000000"/>
                <w:sz w:val="24"/>
                <w:szCs w:val="24"/>
              </w:rPr>
            </w:pPr>
            <w:r w:rsidRPr="00EC390C">
              <w:rPr>
                <w:b/>
                <w:bCs/>
                <w:color w:val="000000"/>
                <w:sz w:val="24"/>
                <w:szCs w:val="24"/>
              </w:rPr>
              <w:t xml:space="preserve">Đọc trước: </w:t>
            </w:r>
            <w:r w:rsidRPr="00EC390C">
              <w:rPr>
                <w:color w:val="000000"/>
                <w:sz w:val="24"/>
                <w:szCs w:val="24"/>
              </w:rPr>
              <w:br/>
              <w:t xml:space="preserve"> +Tài liệu [1], mục 1.1 + 1.2</w:t>
            </w:r>
            <w:r w:rsidRPr="00EC390C">
              <w:rPr>
                <w:color w:val="000000"/>
                <w:sz w:val="24"/>
                <w:szCs w:val="24"/>
              </w:rPr>
              <w:br/>
              <w:t xml:space="preserve"> + Tài liệu [1]: mục 1.3 ; Câu hỏi ôn tập chương 1</w:t>
            </w:r>
          </w:p>
        </w:tc>
      </w:tr>
      <w:tr w:rsidR="000E6AB7" w:rsidRPr="00EC390C" w:rsidTr="00791F6F">
        <w:trPr>
          <w:trHeight w:val="405"/>
          <w:jc w:val="center"/>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1.1. Khái quát về tổ chức</w:t>
            </w:r>
          </w:p>
        </w:tc>
        <w:tc>
          <w:tcPr>
            <w:tcW w:w="507" w:type="pct"/>
            <w:vMerge/>
            <w:tcBorders>
              <w:top w:val="single" w:sz="4" w:space="0" w:color="auto"/>
              <w:left w:val="single" w:sz="4" w:space="0" w:color="auto"/>
              <w:bottom w:val="nil"/>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single" w:sz="4" w:space="0" w:color="auto"/>
              <w:left w:val="single" w:sz="4" w:space="0" w:color="auto"/>
              <w:bottom w:val="nil"/>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single" w:sz="4" w:space="0" w:color="auto"/>
              <w:left w:val="single" w:sz="4" w:space="0" w:color="auto"/>
              <w:bottom w:val="nil"/>
              <w:right w:val="single" w:sz="4" w:space="0" w:color="auto"/>
            </w:tcBorders>
            <w:vAlign w:val="center"/>
            <w:hideMark/>
          </w:tcPr>
          <w:p w:rsidR="00EC390C" w:rsidRPr="00EC390C" w:rsidRDefault="00EC390C" w:rsidP="00B977C1">
            <w:pPr>
              <w:rPr>
                <w:color w:val="000000"/>
                <w:sz w:val="24"/>
                <w:szCs w:val="24"/>
              </w:rPr>
            </w:pPr>
          </w:p>
        </w:tc>
      </w:tr>
      <w:tr w:rsidR="000E6AB7" w:rsidRPr="00EC390C" w:rsidTr="00791F6F">
        <w:trPr>
          <w:trHeight w:val="405"/>
          <w:jc w:val="center"/>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1.2. Quản trị tổ chức</w:t>
            </w:r>
          </w:p>
        </w:tc>
        <w:tc>
          <w:tcPr>
            <w:tcW w:w="507" w:type="pct"/>
            <w:vMerge/>
            <w:tcBorders>
              <w:top w:val="single" w:sz="4" w:space="0" w:color="auto"/>
              <w:left w:val="single" w:sz="4" w:space="0" w:color="auto"/>
              <w:bottom w:val="nil"/>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single" w:sz="4" w:space="0" w:color="auto"/>
              <w:left w:val="single" w:sz="4" w:space="0" w:color="auto"/>
              <w:bottom w:val="nil"/>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single" w:sz="4" w:space="0" w:color="auto"/>
              <w:left w:val="single" w:sz="4" w:space="0" w:color="auto"/>
              <w:bottom w:val="nil"/>
              <w:right w:val="single" w:sz="4" w:space="0" w:color="auto"/>
            </w:tcBorders>
            <w:vAlign w:val="center"/>
            <w:hideMark/>
          </w:tcPr>
          <w:p w:rsidR="00EC390C" w:rsidRPr="00EC390C" w:rsidRDefault="00EC390C" w:rsidP="00B977C1">
            <w:pPr>
              <w:rPr>
                <w:color w:val="000000"/>
                <w:sz w:val="24"/>
                <w:szCs w:val="24"/>
              </w:rPr>
            </w:pPr>
          </w:p>
        </w:tc>
      </w:tr>
      <w:tr w:rsidR="000E6AB7" w:rsidRPr="00EC390C" w:rsidTr="00791F6F">
        <w:trPr>
          <w:trHeight w:val="405"/>
          <w:jc w:val="center"/>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1.3. Nhà quản trị</w:t>
            </w:r>
          </w:p>
        </w:tc>
        <w:tc>
          <w:tcPr>
            <w:tcW w:w="507" w:type="pct"/>
            <w:vMerge/>
            <w:tcBorders>
              <w:top w:val="single" w:sz="4" w:space="0" w:color="auto"/>
              <w:left w:val="single" w:sz="4" w:space="0" w:color="auto"/>
              <w:bottom w:val="nil"/>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single" w:sz="4" w:space="0" w:color="auto"/>
              <w:left w:val="single" w:sz="4" w:space="0" w:color="auto"/>
              <w:bottom w:val="nil"/>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single" w:sz="4" w:space="0" w:color="auto"/>
              <w:left w:val="single" w:sz="4" w:space="0" w:color="auto"/>
              <w:bottom w:val="nil"/>
              <w:right w:val="single" w:sz="4" w:space="0" w:color="auto"/>
            </w:tcBorders>
            <w:vAlign w:val="center"/>
            <w:hideMark/>
          </w:tcPr>
          <w:p w:rsidR="00EC390C" w:rsidRPr="00EC390C" w:rsidRDefault="00EC390C" w:rsidP="00B977C1">
            <w:pPr>
              <w:rPr>
                <w:color w:val="000000"/>
                <w:sz w:val="24"/>
                <w:szCs w:val="24"/>
              </w:rPr>
            </w:pPr>
          </w:p>
        </w:tc>
      </w:tr>
      <w:tr w:rsidR="000E6AB7" w:rsidRPr="00EC390C" w:rsidTr="00791F6F">
        <w:trPr>
          <w:trHeight w:val="405"/>
          <w:jc w:val="center"/>
        </w:trPr>
        <w:tc>
          <w:tcPr>
            <w:tcW w:w="435"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hideMark/>
          </w:tcPr>
          <w:p w:rsidR="00EC390C" w:rsidRPr="00EC390C" w:rsidRDefault="00EC390C" w:rsidP="00B977C1">
            <w:pPr>
              <w:rPr>
                <w:color w:val="000000"/>
                <w:sz w:val="24"/>
                <w:szCs w:val="24"/>
              </w:rPr>
            </w:pPr>
            <w:r w:rsidRPr="00EC390C">
              <w:rPr>
                <w:color w:val="000000"/>
                <w:sz w:val="24"/>
                <w:szCs w:val="24"/>
              </w:rPr>
              <w:t>Ôn tập chương 1</w:t>
            </w:r>
          </w:p>
        </w:tc>
        <w:tc>
          <w:tcPr>
            <w:tcW w:w="507" w:type="pct"/>
            <w:vMerge/>
            <w:tcBorders>
              <w:top w:val="single" w:sz="4" w:space="0" w:color="auto"/>
              <w:left w:val="single" w:sz="4" w:space="0" w:color="auto"/>
              <w:bottom w:val="nil"/>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single" w:sz="4" w:space="0" w:color="auto"/>
              <w:left w:val="single" w:sz="4" w:space="0" w:color="auto"/>
              <w:bottom w:val="nil"/>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single" w:sz="4" w:space="0" w:color="auto"/>
              <w:left w:val="single" w:sz="4" w:space="0" w:color="auto"/>
              <w:bottom w:val="nil"/>
              <w:right w:val="single" w:sz="4" w:space="0" w:color="auto"/>
            </w:tcBorders>
            <w:vAlign w:val="center"/>
            <w:hideMark/>
          </w:tcPr>
          <w:p w:rsidR="00EC390C" w:rsidRPr="00EC390C" w:rsidRDefault="00EC390C" w:rsidP="00B977C1">
            <w:pPr>
              <w:rPr>
                <w:color w:val="000000"/>
                <w:sz w:val="24"/>
                <w:szCs w:val="24"/>
              </w:rPr>
            </w:pPr>
          </w:p>
        </w:tc>
      </w:tr>
      <w:tr w:rsidR="00EC390C" w:rsidRPr="00EC390C" w:rsidTr="00F63029">
        <w:trPr>
          <w:trHeight w:val="405"/>
          <w:jc w:val="center"/>
        </w:trPr>
        <w:tc>
          <w:tcPr>
            <w:tcW w:w="435" w:type="pct"/>
            <w:vMerge w:val="restart"/>
            <w:tcBorders>
              <w:top w:val="nil"/>
              <w:left w:val="single" w:sz="4" w:space="0" w:color="auto"/>
              <w:bottom w:val="single" w:sz="4" w:space="0" w:color="000000"/>
              <w:right w:val="single" w:sz="4" w:space="0" w:color="auto"/>
            </w:tcBorders>
            <w:shd w:val="clear" w:color="000000" w:fill="FFFFFF"/>
            <w:noWrap/>
            <w:vAlign w:val="center"/>
          </w:tcPr>
          <w:p w:rsidR="00EC390C" w:rsidRPr="00EC390C" w:rsidRDefault="00F63029" w:rsidP="00B977C1">
            <w:pPr>
              <w:jc w:val="center"/>
              <w:rPr>
                <w:b/>
                <w:bCs/>
                <w:color w:val="000000"/>
                <w:sz w:val="24"/>
                <w:szCs w:val="24"/>
              </w:rPr>
            </w:pPr>
            <w:r>
              <w:rPr>
                <w:b/>
                <w:bCs/>
                <w:color w:val="000000"/>
                <w:sz w:val="24"/>
                <w:szCs w:val="24"/>
              </w:rPr>
              <w:t>1</w:t>
            </w:r>
          </w:p>
        </w:tc>
        <w:tc>
          <w:tcPr>
            <w:tcW w:w="1594" w:type="pct"/>
            <w:tcBorders>
              <w:top w:val="single" w:sz="4" w:space="0" w:color="auto"/>
              <w:left w:val="nil"/>
              <w:bottom w:val="nil"/>
              <w:right w:val="single" w:sz="4" w:space="0" w:color="auto"/>
            </w:tcBorders>
            <w:shd w:val="clear" w:color="000000" w:fill="FFFFFF"/>
            <w:noWrap/>
            <w:vAlign w:val="center"/>
            <w:hideMark/>
          </w:tcPr>
          <w:p w:rsidR="00EC390C" w:rsidRPr="00EC390C" w:rsidRDefault="00EC390C" w:rsidP="00B977C1">
            <w:pPr>
              <w:jc w:val="both"/>
              <w:rPr>
                <w:b/>
                <w:bCs/>
                <w:color w:val="000000"/>
                <w:sz w:val="24"/>
                <w:szCs w:val="24"/>
              </w:rPr>
            </w:pPr>
            <w:r w:rsidRPr="00EC390C">
              <w:rPr>
                <w:b/>
                <w:bCs/>
                <w:color w:val="000000"/>
                <w:sz w:val="24"/>
                <w:szCs w:val="24"/>
              </w:rPr>
              <w:t xml:space="preserve">Chương 2. Sự phát triển của các tư tưởng quản trị  </w:t>
            </w:r>
          </w:p>
        </w:tc>
        <w:tc>
          <w:tcPr>
            <w:tcW w:w="507"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6</w:t>
            </w:r>
          </w:p>
        </w:tc>
        <w:tc>
          <w:tcPr>
            <w:tcW w:w="508"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4</w:t>
            </w:r>
          </w:p>
        </w:tc>
        <w:tc>
          <w:tcPr>
            <w:tcW w:w="507" w:type="pct"/>
            <w:tcBorders>
              <w:top w:val="single" w:sz="4" w:space="0" w:color="auto"/>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EC390C" w:rsidRPr="00EC390C" w:rsidRDefault="00EC390C" w:rsidP="00B977C1">
            <w:pPr>
              <w:rPr>
                <w:color w:val="000000"/>
                <w:sz w:val="24"/>
                <w:szCs w:val="24"/>
              </w:rPr>
            </w:pPr>
            <w:r w:rsidRPr="00EC390C">
              <w:rPr>
                <w:b/>
                <w:bCs/>
                <w:color w:val="000000"/>
                <w:sz w:val="24"/>
                <w:szCs w:val="24"/>
              </w:rPr>
              <w:t>Đọc trước:</w:t>
            </w:r>
            <w:r w:rsidRPr="00EC390C">
              <w:rPr>
                <w:color w:val="000000"/>
                <w:sz w:val="24"/>
                <w:szCs w:val="24"/>
              </w:rPr>
              <w:t xml:space="preserve"> </w:t>
            </w:r>
            <w:r w:rsidRPr="00EC390C">
              <w:rPr>
                <w:color w:val="000000"/>
                <w:sz w:val="24"/>
                <w:szCs w:val="24"/>
              </w:rPr>
              <w:br/>
              <w:t>+Tài liệu [1]:mục (2.1 + 2.2 + 2.3); Câu hỏi ôn tập chương 2</w:t>
            </w: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2.1. Các tư tưởng quản trị cổ điển</w:t>
            </w:r>
          </w:p>
        </w:tc>
        <w:tc>
          <w:tcPr>
            <w:tcW w:w="507"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690"/>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2.2. Các tư tưởng của trường phái tâm lý - xã hội trong quản trị</w:t>
            </w:r>
          </w:p>
        </w:tc>
        <w:tc>
          <w:tcPr>
            <w:tcW w:w="507"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2.3. Các tư tưởng quản trị hiện đại</w:t>
            </w:r>
          </w:p>
        </w:tc>
        <w:tc>
          <w:tcPr>
            <w:tcW w:w="507"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Ôn tập chương 2</w:t>
            </w:r>
          </w:p>
        </w:tc>
        <w:tc>
          <w:tcPr>
            <w:tcW w:w="507"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single" w:sz="4" w:space="0" w:color="auto"/>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EC390C" w:rsidRPr="00EC390C" w:rsidTr="00F63029">
        <w:trPr>
          <w:trHeight w:val="405"/>
          <w:jc w:val="center"/>
        </w:trPr>
        <w:tc>
          <w:tcPr>
            <w:tcW w:w="435" w:type="pct"/>
            <w:vMerge w:val="restart"/>
            <w:tcBorders>
              <w:top w:val="nil"/>
              <w:left w:val="single" w:sz="4" w:space="0" w:color="auto"/>
              <w:bottom w:val="single" w:sz="4" w:space="0" w:color="000000"/>
              <w:right w:val="single" w:sz="4" w:space="0" w:color="auto"/>
            </w:tcBorders>
            <w:shd w:val="clear" w:color="000000" w:fill="FFFFFF"/>
            <w:noWrap/>
            <w:vAlign w:val="center"/>
          </w:tcPr>
          <w:p w:rsidR="00EC390C" w:rsidRPr="00EC390C" w:rsidRDefault="00F63029" w:rsidP="00B977C1">
            <w:pPr>
              <w:jc w:val="center"/>
              <w:rPr>
                <w:b/>
                <w:bCs/>
                <w:color w:val="000000"/>
                <w:sz w:val="24"/>
                <w:szCs w:val="24"/>
              </w:rPr>
            </w:pPr>
            <w:r>
              <w:rPr>
                <w:b/>
                <w:bCs/>
                <w:color w:val="000000"/>
                <w:sz w:val="24"/>
                <w:szCs w:val="24"/>
              </w:rPr>
              <w:t>2</w:t>
            </w: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b/>
                <w:bCs/>
                <w:color w:val="000000"/>
                <w:sz w:val="24"/>
                <w:szCs w:val="24"/>
              </w:rPr>
            </w:pPr>
            <w:r w:rsidRPr="00EC390C">
              <w:rPr>
                <w:b/>
                <w:bCs/>
                <w:color w:val="000000"/>
                <w:sz w:val="24"/>
                <w:szCs w:val="24"/>
              </w:rPr>
              <w:t xml:space="preserve">Chương 3. Môi trường hoạt động của tổ chức </w:t>
            </w:r>
          </w:p>
        </w:tc>
        <w:tc>
          <w:tcPr>
            <w:tcW w:w="50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4</w:t>
            </w:r>
          </w:p>
        </w:tc>
        <w:tc>
          <w:tcPr>
            <w:tcW w:w="5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4</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EC390C" w:rsidRPr="00EC390C" w:rsidRDefault="00EC390C" w:rsidP="00B977C1">
            <w:pPr>
              <w:rPr>
                <w:color w:val="000000"/>
                <w:sz w:val="24"/>
                <w:szCs w:val="24"/>
              </w:rPr>
            </w:pPr>
            <w:r w:rsidRPr="00EC390C">
              <w:rPr>
                <w:b/>
                <w:bCs/>
                <w:color w:val="000000"/>
                <w:sz w:val="24"/>
                <w:szCs w:val="24"/>
              </w:rPr>
              <w:t xml:space="preserve">Đọc trước: </w:t>
            </w:r>
            <w:r w:rsidRPr="00EC390C">
              <w:rPr>
                <w:color w:val="000000"/>
                <w:sz w:val="24"/>
                <w:szCs w:val="24"/>
              </w:rPr>
              <w:br/>
              <w:t>+Tài liệu [1]: mục (3.1 + 3.2 + 3.3); Câu hỏi ôn tập chương 3</w:t>
            </w: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3.1. Khái niệm và phân loại các yếu tố môi trường</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3.2. Môi trường bên ngoài</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3.3. Môi trường nội bộ</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Ôn tập chương 3</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EC390C" w:rsidRPr="00EC390C" w:rsidTr="00F63029">
        <w:trPr>
          <w:trHeight w:val="405"/>
          <w:jc w:val="center"/>
        </w:trPr>
        <w:tc>
          <w:tcPr>
            <w:tcW w:w="435" w:type="pct"/>
            <w:vMerge w:val="restart"/>
            <w:tcBorders>
              <w:top w:val="nil"/>
              <w:left w:val="single" w:sz="4" w:space="0" w:color="auto"/>
              <w:bottom w:val="single" w:sz="4" w:space="0" w:color="000000"/>
              <w:right w:val="single" w:sz="4" w:space="0" w:color="auto"/>
            </w:tcBorders>
            <w:shd w:val="clear" w:color="000000" w:fill="FFFFFF"/>
            <w:noWrap/>
            <w:vAlign w:val="center"/>
          </w:tcPr>
          <w:p w:rsidR="00EC390C" w:rsidRPr="00EC390C" w:rsidRDefault="00F63029" w:rsidP="00B977C1">
            <w:pPr>
              <w:jc w:val="center"/>
              <w:rPr>
                <w:b/>
                <w:bCs/>
                <w:color w:val="000000"/>
                <w:sz w:val="24"/>
                <w:szCs w:val="24"/>
              </w:rPr>
            </w:pPr>
            <w:r>
              <w:rPr>
                <w:b/>
                <w:bCs/>
                <w:color w:val="000000"/>
                <w:sz w:val="24"/>
                <w:szCs w:val="24"/>
              </w:rPr>
              <w:t>3</w:t>
            </w: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b/>
                <w:bCs/>
                <w:color w:val="000000"/>
                <w:sz w:val="24"/>
                <w:szCs w:val="24"/>
              </w:rPr>
            </w:pPr>
            <w:r w:rsidRPr="00EC390C">
              <w:rPr>
                <w:b/>
                <w:bCs/>
                <w:color w:val="000000"/>
                <w:sz w:val="24"/>
                <w:szCs w:val="24"/>
              </w:rPr>
              <w:t>Chương 4. Thông tin và quyết định quản trị</w:t>
            </w:r>
          </w:p>
        </w:tc>
        <w:tc>
          <w:tcPr>
            <w:tcW w:w="50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8</w:t>
            </w:r>
          </w:p>
        </w:tc>
        <w:tc>
          <w:tcPr>
            <w:tcW w:w="5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EC390C" w:rsidRPr="00EC390C" w:rsidRDefault="00EC390C" w:rsidP="00B977C1">
            <w:pPr>
              <w:rPr>
                <w:color w:val="000000"/>
                <w:sz w:val="24"/>
                <w:szCs w:val="24"/>
              </w:rPr>
            </w:pPr>
            <w:r w:rsidRPr="00EC390C">
              <w:rPr>
                <w:b/>
                <w:bCs/>
                <w:color w:val="000000"/>
                <w:sz w:val="24"/>
                <w:szCs w:val="24"/>
              </w:rPr>
              <w:t xml:space="preserve">Đọc trước: </w:t>
            </w:r>
            <w:r w:rsidRPr="00EC390C">
              <w:rPr>
                <w:color w:val="000000"/>
                <w:sz w:val="24"/>
                <w:szCs w:val="24"/>
              </w:rPr>
              <w:br/>
              <w:t>+Tài liệu [1]: mục 4.1; 4.2</w:t>
            </w:r>
          </w:p>
        </w:tc>
      </w:tr>
      <w:tr w:rsidR="000E6AB7" w:rsidRPr="00EC390C" w:rsidTr="00F63029">
        <w:trPr>
          <w:trHeight w:val="750"/>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single" w:sz="4" w:space="0" w:color="auto"/>
              <w:right w:val="single" w:sz="4" w:space="0" w:color="auto"/>
            </w:tcBorders>
            <w:shd w:val="clear" w:color="000000" w:fill="FFFFFF"/>
            <w:hideMark/>
          </w:tcPr>
          <w:p w:rsidR="00EC390C" w:rsidRPr="00EC390C" w:rsidRDefault="00EC390C" w:rsidP="00B977C1">
            <w:pPr>
              <w:jc w:val="both"/>
              <w:rPr>
                <w:color w:val="000000"/>
                <w:sz w:val="24"/>
                <w:szCs w:val="24"/>
              </w:rPr>
            </w:pPr>
            <w:r w:rsidRPr="00EC390C">
              <w:rPr>
                <w:color w:val="000000"/>
                <w:sz w:val="24"/>
                <w:szCs w:val="24"/>
              </w:rPr>
              <w:t>4.1. Thông tin quản trị</w:t>
            </w:r>
            <w:r w:rsidRPr="00EC390C">
              <w:rPr>
                <w:color w:val="000000"/>
                <w:sz w:val="24"/>
                <w:szCs w:val="24"/>
              </w:rPr>
              <w:br/>
              <w:t>4.2. Quyết định quản trị</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EC390C" w:rsidRPr="00EC390C" w:rsidTr="00F63029">
        <w:trPr>
          <w:trHeight w:val="405"/>
          <w:jc w:val="center"/>
        </w:trPr>
        <w:tc>
          <w:tcPr>
            <w:tcW w:w="435" w:type="pct"/>
            <w:vMerge w:val="restart"/>
            <w:tcBorders>
              <w:top w:val="nil"/>
              <w:left w:val="single" w:sz="4" w:space="0" w:color="auto"/>
              <w:bottom w:val="single" w:sz="4" w:space="0" w:color="000000"/>
              <w:right w:val="single" w:sz="4" w:space="0" w:color="auto"/>
            </w:tcBorders>
            <w:shd w:val="clear" w:color="000000" w:fill="FFFFFF"/>
            <w:noWrap/>
            <w:vAlign w:val="center"/>
          </w:tcPr>
          <w:p w:rsidR="00EC390C" w:rsidRPr="00EC390C" w:rsidRDefault="00F63029" w:rsidP="00B977C1">
            <w:pPr>
              <w:jc w:val="center"/>
              <w:rPr>
                <w:b/>
                <w:bCs/>
                <w:color w:val="000000"/>
                <w:sz w:val="24"/>
                <w:szCs w:val="24"/>
              </w:rPr>
            </w:pPr>
            <w:r>
              <w:rPr>
                <w:b/>
                <w:bCs/>
                <w:color w:val="000000"/>
                <w:sz w:val="24"/>
                <w:szCs w:val="24"/>
              </w:rPr>
              <w:t>3</w:t>
            </w: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b/>
                <w:bCs/>
                <w:color w:val="000000"/>
                <w:sz w:val="24"/>
                <w:szCs w:val="24"/>
              </w:rPr>
            </w:pPr>
            <w:r w:rsidRPr="00EC390C">
              <w:rPr>
                <w:b/>
                <w:bCs/>
                <w:color w:val="000000"/>
                <w:sz w:val="24"/>
                <w:szCs w:val="24"/>
              </w:rPr>
              <w:t>Tiếp chương 4</w:t>
            </w:r>
          </w:p>
        </w:tc>
        <w:tc>
          <w:tcPr>
            <w:tcW w:w="50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4</w:t>
            </w:r>
          </w:p>
        </w:tc>
        <w:tc>
          <w:tcPr>
            <w:tcW w:w="508"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EC390C" w:rsidRPr="00EC390C" w:rsidRDefault="00EC390C" w:rsidP="00B977C1">
            <w:pPr>
              <w:rPr>
                <w:color w:val="000000"/>
                <w:sz w:val="24"/>
                <w:szCs w:val="24"/>
              </w:rPr>
            </w:pPr>
            <w:r w:rsidRPr="00EC390C">
              <w:rPr>
                <w:b/>
                <w:bCs/>
                <w:color w:val="000000"/>
                <w:sz w:val="24"/>
                <w:szCs w:val="24"/>
              </w:rPr>
              <w:t xml:space="preserve">Đọc trước: </w:t>
            </w:r>
            <w:r w:rsidRPr="00EC390C">
              <w:rPr>
                <w:color w:val="000000"/>
                <w:sz w:val="24"/>
                <w:szCs w:val="24"/>
              </w:rPr>
              <w:br/>
              <w:t>+Tài liệu [1]: mục 4.2 ; Câu hỏi ôn tập chương 4</w:t>
            </w:r>
            <w:r w:rsidRPr="00EC390C">
              <w:rPr>
                <w:color w:val="000000"/>
                <w:sz w:val="24"/>
                <w:szCs w:val="24"/>
              </w:rPr>
              <w:br/>
              <w:t>+ Tài liệu [2]: Các tình huống quản trị chương 4</w:t>
            </w: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hideMark/>
          </w:tcPr>
          <w:p w:rsidR="00EC390C" w:rsidRPr="00EC390C" w:rsidRDefault="00EC390C" w:rsidP="00B977C1">
            <w:pPr>
              <w:jc w:val="both"/>
              <w:rPr>
                <w:color w:val="000000"/>
                <w:sz w:val="24"/>
                <w:szCs w:val="24"/>
              </w:rPr>
            </w:pPr>
            <w:r w:rsidRPr="00EC390C">
              <w:rPr>
                <w:color w:val="000000"/>
                <w:sz w:val="24"/>
                <w:szCs w:val="24"/>
              </w:rPr>
              <w:t>4.2. Quyết định quản trị</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4</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Ôn tập chương 4</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507"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EC390C" w:rsidRPr="00EC390C" w:rsidTr="00F63029">
        <w:trPr>
          <w:trHeight w:val="405"/>
          <w:jc w:val="center"/>
        </w:trPr>
        <w:tc>
          <w:tcPr>
            <w:tcW w:w="435" w:type="pct"/>
            <w:vMerge w:val="restart"/>
            <w:tcBorders>
              <w:top w:val="nil"/>
              <w:left w:val="single" w:sz="4" w:space="0" w:color="auto"/>
              <w:bottom w:val="single" w:sz="4" w:space="0" w:color="000000"/>
              <w:right w:val="single" w:sz="4" w:space="0" w:color="auto"/>
            </w:tcBorders>
            <w:shd w:val="clear" w:color="000000" w:fill="FFFFFF"/>
            <w:noWrap/>
            <w:vAlign w:val="center"/>
          </w:tcPr>
          <w:p w:rsidR="00EC390C" w:rsidRPr="00EC390C" w:rsidRDefault="00F63029" w:rsidP="00B977C1">
            <w:pPr>
              <w:jc w:val="center"/>
              <w:rPr>
                <w:b/>
                <w:bCs/>
                <w:color w:val="000000"/>
                <w:sz w:val="24"/>
                <w:szCs w:val="24"/>
              </w:rPr>
            </w:pPr>
            <w:r>
              <w:rPr>
                <w:b/>
                <w:bCs/>
                <w:color w:val="000000"/>
                <w:sz w:val="24"/>
                <w:szCs w:val="24"/>
              </w:rPr>
              <w:t>4</w:t>
            </w: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b/>
                <w:bCs/>
                <w:color w:val="000000"/>
                <w:sz w:val="24"/>
                <w:szCs w:val="24"/>
              </w:rPr>
            </w:pPr>
            <w:r w:rsidRPr="00EC390C">
              <w:rPr>
                <w:b/>
                <w:bCs/>
                <w:color w:val="000000"/>
                <w:sz w:val="24"/>
                <w:szCs w:val="24"/>
              </w:rPr>
              <w:t xml:space="preserve">Chương 5. Chức năng hoạch định </w:t>
            </w:r>
          </w:p>
        </w:tc>
        <w:tc>
          <w:tcPr>
            <w:tcW w:w="50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2F4038" w:rsidP="00B977C1">
            <w:pPr>
              <w:jc w:val="center"/>
              <w:rPr>
                <w:b/>
                <w:bCs/>
                <w:color w:val="000000"/>
                <w:sz w:val="24"/>
                <w:szCs w:val="24"/>
              </w:rPr>
            </w:pPr>
            <w:r>
              <w:rPr>
                <w:b/>
                <w:bCs/>
                <w:color w:val="000000"/>
                <w:sz w:val="24"/>
                <w:szCs w:val="24"/>
              </w:rPr>
              <w:t>6</w:t>
            </w:r>
          </w:p>
        </w:tc>
        <w:tc>
          <w:tcPr>
            <w:tcW w:w="5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EC390C" w:rsidRPr="00EC390C" w:rsidRDefault="00EC390C" w:rsidP="00B977C1">
            <w:pPr>
              <w:rPr>
                <w:color w:val="000000"/>
                <w:sz w:val="24"/>
                <w:szCs w:val="24"/>
              </w:rPr>
            </w:pPr>
            <w:r w:rsidRPr="00EC390C">
              <w:rPr>
                <w:b/>
                <w:bCs/>
                <w:color w:val="000000"/>
                <w:sz w:val="24"/>
                <w:szCs w:val="24"/>
              </w:rPr>
              <w:t xml:space="preserve">Đọc trước: </w:t>
            </w:r>
            <w:r w:rsidRPr="00EC390C">
              <w:rPr>
                <w:color w:val="000000"/>
                <w:sz w:val="24"/>
                <w:szCs w:val="24"/>
              </w:rPr>
              <w:br/>
              <w:t>+Tài liệu [1]: mục (5.1 + 5.2)</w:t>
            </w: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5.1. Khái quát về hoạch định</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5.2. Mục tiêu và quản trị theo mục tiêu</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EC390C" w:rsidRPr="00EC390C" w:rsidTr="00F63029">
        <w:trPr>
          <w:trHeight w:val="405"/>
          <w:jc w:val="center"/>
        </w:trPr>
        <w:tc>
          <w:tcPr>
            <w:tcW w:w="435" w:type="pct"/>
            <w:vMerge w:val="restart"/>
            <w:tcBorders>
              <w:top w:val="nil"/>
              <w:left w:val="single" w:sz="4" w:space="0" w:color="auto"/>
              <w:bottom w:val="single" w:sz="4" w:space="0" w:color="000000"/>
              <w:right w:val="single" w:sz="4" w:space="0" w:color="auto"/>
            </w:tcBorders>
            <w:shd w:val="clear" w:color="000000" w:fill="FFFFFF"/>
            <w:noWrap/>
            <w:vAlign w:val="center"/>
          </w:tcPr>
          <w:p w:rsidR="00EC390C" w:rsidRPr="00EC390C" w:rsidRDefault="00F63029" w:rsidP="00B977C1">
            <w:pPr>
              <w:jc w:val="center"/>
              <w:rPr>
                <w:b/>
                <w:bCs/>
                <w:color w:val="000000"/>
                <w:sz w:val="24"/>
                <w:szCs w:val="24"/>
              </w:rPr>
            </w:pPr>
            <w:r>
              <w:rPr>
                <w:b/>
                <w:bCs/>
                <w:color w:val="000000"/>
                <w:sz w:val="24"/>
                <w:szCs w:val="24"/>
              </w:rPr>
              <w:t>4</w:t>
            </w: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b/>
                <w:bCs/>
                <w:color w:val="000000"/>
                <w:sz w:val="24"/>
                <w:szCs w:val="24"/>
              </w:rPr>
            </w:pPr>
            <w:r w:rsidRPr="00EC390C">
              <w:rPr>
                <w:b/>
                <w:bCs/>
                <w:color w:val="000000"/>
                <w:sz w:val="24"/>
                <w:szCs w:val="24"/>
              </w:rPr>
              <w:t>Tiếp chương 5</w:t>
            </w:r>
          </w:p>
        </w:tc>
        <w:tc>
          <w:tcPr>
            <w:tcW w:w="50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2F4038" w:rsidP="00B977C1">
            <w:pPr>
              <w:jc w:val="center"/>
              <w:rPr>
                <w:b/>
                <w:bCs/>
                <w:color w:val="000000"/>
                <w:sz w:val="24"/>
                <w:szCs w:val="24"/>
              </w:rPr>
            </w:pPr>
            <w:r>
              <w:rPr>
                <w:b/>
                <w:bCs/>
                <w:color w:val="000000"/>
                <w:sz w:val="24"/>
                <w:szCs w:val="24"/>
              </w:rPr>
              <w:t>2</w:t>
            </w:r>
          </w:p>
        </w:tc>
        <w:tc>
          <w:tcPr>
            <w:tcW w:w="5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4</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EC390C" w:rsidRPr="00EC390C" w:rsidRDefault="00EC390C" w:rsidP="00B977C1">
            <w:pPr>
              <w:rPr>
                <w:color w:val="000000"/>
                <w:sz w:val="24"/>
                <w:szCs w:val="24"/>
              </w:rPr>
            </w:pPr>
            <w:r w:rsidRPr="00EC390C">
              <w:rPr>
                <w:b/>
                <w:bCs/>
                <w:color w:val="000000"/>
                <w:sz w:val="24"/>
                <w:szCs w:val="24"/>
              </w:rPr>
              <w:t xml:space="preserve">Đọc trước: </w:t>
            </w:r>
            <w:r w:rsidRPr="00EC390C">
              <w:rPr>
                <w:color w:val="000000"/>
                <w:sz w:val="24"/>
                <w:szCs w:val="24"/>
              </w:rPr>
              <w:br/>
              <w:t>+Tài liệu [1]: mục (5.3 + 5.4); Câu hỏi ôn tập chương 5</w:t>
            </w:r>
            <w:r w:rsidRPr="00EC390C">
              <w:rPr>
                <w:color w:val="000000"/>
                <w:sz w:val="24"/>
                <w:szCs w:val="24"/>
              </w:rPr>
              <w:br/>
              <w:t>+ Tài liệu [2]: Các tình huống quản trị chương 5</w:t>
            </w: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5.3 Hoạch định chiến lược</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5.4 Hoạch định tác nghiệp</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single" w:sz="4" w:space="0" w:color="auto"/>
              <w:right w:val="single" w:sz="4" w:space="0" w:color="auto"/>
            </w:tcBorders>
            <w:shd w:val="clear" w:color="000000" w:fill="FFFFFF"/>
            <w:noWrap/>
            <w:hideMark/>
          </w:tcPr>
          <w:p w:rsidR="00EC390C" w:rsidRPr="00EC390C" w:rsidRDefault="00EC390C" w:rsidP="00B977C1">
            <w:pPr>
              <w:jc w:val="both"/>
              <w:rPr>
                <w:color w:val="000000"/>
                <w:sz w:val="24"/>
                <w:szCs w:val="24"/>
              </w:rPr>
            </w:pPr>
            <w:r w:rsidRPr="00EC390C">
              <w:rPr>
                <w:color w:val="000000"/>
                <w:sz w:val="24"/>
                <w:szCs w:val="24"/>
              </w:rPr>
              <w:t>Ôn tập chương 5</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single" w:sz="4" w:space="0" w:color="auto"/>
              <w:right w:val="single" w:sz="4" w:space="0" w:color="auto"/>
            </w:tcBorders>
            <w:shd w:val="clear" w:color="000000" w:fill="FFFFFF"/>
            <w:noWrap/>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EC390C" w:rsidRPr="00EC390C" w:rsidTr="00F63029">
        <w:trPr>
          <w:trHeight w:val="405"/>
          <w:jc w:val="center"/>
        </w:trPr>
        <w:tc>
          <w:tcPr>
            <w:tcW w:w="435" w:type="pct"/>
            <w:vMerge w:val="restart"/>
            <w:tcBorders>
              <w:top w:val="nil"/>
              <w:left w:val="single" w:sz="4" w:space="0" w:color="auto"/>
              <w:bottom w:val="single" w:sz="4" w:space="0" w:color="000000"/>
              <w:right w:val="single" w:sz="4" w:space="0" w:color="auto"/>
            </w:tcBorders>
            <w:shd w:val="clear" w:color="000000" w:fill="FFFFFF"/>
            <w:noWrap/>
            <w:vAlign w:val="center"/>
          </w:tcPr>
          <w:p w:rsidR="00EC390C" w:rsidRPr="00EC390C" w:rsidRDefault="00F63029" w:rsidP="00B977C1">
            <w:pPr>
              <w:jc w:val="center"/>
              <w:rPr>
                <w:b/>
                <w:bCs/>
                <w:color w:val="000000"/>
                <w:sz w:val="24"/>
                <w:szCs w:val="24"/>
              </w:rPr>
            </w:pPr>
            <w:r>
              <w:rPr>
                <w:b/>
                <w:bCs/>
                <w:color w:val="000000"/>
                <w:sz w:val="24"/>
                <w:szCs w:val="24"/>
              </w:rPr>
              <w:t>5</w:t>
            </w: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b/>
                <w:bCs/>
                <w:color w:val="000000"/>
                <w:sz w:val="24"/>
                <w:szCs w:val="24"/>
              </w:rPr>
            </w:pPr>
            <w:r w:rsidRPr="00EC390C">
              <w:rPr>
                <w:b/>
                <w:bCs/>
                <w:color w:val="000000"/>
                <w:sz w:val="24"/>
                <w:szCs w:val="24"/>
              </w:rPr>
              <w:t xml:space="preserve">Chương 6. Chức năng tổ chức </w:t>
            </w:r>
          </w:p>
        </w:tc>
        <w:tc>
          <w:tcPr>
            <w:tcW w:w="50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2F4038" w:rsidP="00B977C1">
            <w:pPr>
              <w:jc w:val="center"/>
              <w:rPr>
                <w:b/>
                <w:bCs/>
                <w:color w:val="000000"/>
                <w:sz w:val="24"/>
                <w:szCs w:val="24"/>
              </w:rPr>
            </w:pPr>
            <w:r>
              <w:rPr>
                <w:b/>
                <w:bCs/>
                <w:color w:val="000000"/>
                <w:sz w:val="24"/>
                <w:szCs w:val="24"/>
              </w:rPr>
              <w:t>6</w:t>
            </w:r>
          </w:p>
        </w:tc>
        <w:tc>
          <w:tcPr>
            <w:tcW w:w="5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EC390C" w:rsidRPr="00EC390C" w:rsidRDefault="00EC390C" w:rsidP="00B977C1">
            <w:pPr>
              <w:rPr>
                <w:color w:val="000000"/>
                <w:sz w:val="24"/>
                <w:szCs w:val="24"/>
              </w:rPr>
            </w:pPr>
            <w:r w:rsidRPr="00EC390C">
              <w:rPr>
                <w:b/>
                <w:bCs/>
                <w:color w:val="000000"/>
                <w:sz w:val="24"/>
                <w:szCs w:val="24"/>
              </w:rPr>
              <w:t xml:space="preserve">Đọc trước: </w:t>
            </w:r>
            <w:r w:rsidRPr="00EC390C">
              <w:rPr>
                <w:color w:val="000000"/>
                <w:sz w:val="24"/>
                <w:szCs w:val="24"/>
              </w:rPr>
              <w:br/>
              <w:t>+ Tài liệu [1]: mục (6.1 + 6.2)</w:t>
            </w: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6.1. Khái quát về chức năng tổ chức</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7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6.2. Cơ cấu tổ chức và mối quan hệ quyền hạn trong tổ chức</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EC390C" w:rsidRPr="00EC390C" w:rsidTr="00F63029">
        <w:trPr>
          <w:trHeight w:val="405"/>
          <w:jc w:val="center"/>
        </w:trPr>
        <w:tc>
          <w:tcPr>
            <w:tcW w:w="435" w:type="pct"/>
            <w:vMerge w:val="restart"/>
            <w:tcBorders>
              <w:top w:val="nil"/>
              <w:left w:val="single" w:sz="4" w:space="0" w:color="auto"/>
              <w:bottom w:val="single" w:sz="4" w:space="0" w:color="000000"/>
              <w:right w:val="single" w:sz="4" w:space="0" w:color="auto"/>
            </w:tcBorders>
            <w:shd w:val="clear" w:color="000000" w:fill="FFFFFF"/>
            <w:noWrap/>
            <w:vAlign w:val="center"/>
          </w:tcPr>
          <w:p w:rsidR="00EC390C" w:rsidRPr="00EC390C" w:rsidRDefault="00F63029" w:rsidP="00B977C1">
            <w:pPr>
              <w:jc w:val="center"/>
              <w:rPr>
                <w:b/>
                <w:bCs/>
                <w:color w:val="000000"/>
                <w:sz w:val="24"/>
                <w:szCs w:val="24"/>
              </w:rPr>
            </w:pPr>
            <w:r>
              <w:rPr>
                <w:b/>
                <w:bCs/>
                <w:color w:val="000000"/>
                <w:sz w:val="24"/>
                <w:szCs w:val="24"/>
              </w:rPr>
              <w:t>5</w:t>
            </w: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b/>
                <w:bCs/>
                <w:color w:val="000000"/>
                <w:sz w:val="24"/>
                <w:szCs w:val="24"/>
              </w:rPr>
            </w:pPr>
            <w:r w:rsidRPr="00EC390C">
              <w:rPr>
                <w:b/>
                <w:bCs/>
                <w:color w:val="000000"/>
                <w:sz w:val="24"/>
                <w:szCs w:val="24"/>
              </w:rPr>
              <w:t>Tiếp chương 6</w:t>
            </w:r>
          </w:p>
        </w:tc>
        <w:tc>
          <w:tcPr>
            <w:tcW w:w="50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2F4038" w:rsidP="00B977C1">
            <w:pPr>
              <w:jc w:val="center"/>
              <w:rPr>
                <w:b/>
                <w:bCs/>
                <w:color w:val="000000"/>
                <w:sz w:val="24"/>
                <w:szCs w:val="24"/>
              </w:rPr>
            </w:pPr>
            <w:r>
              <w:rPr>
                <w:b/>
                <w:bCs/>
                <w:color w:val="000000"/>
                <w:sz w:val="24"/>
                <w:szCs w:val="24"/>
              </w:rPr>
              <w:t>2</w:t>
            </w:r>
          </w:p>
        </w:tc>
        <w:tc>
          <w:tcPr>
            <w:tcW w:w="5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4</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EC390C" w:rsidRPr="00EC390C" w:rsidRDefault="00EC390C" w:rsidP="00B977C1">
            <w:pPr>
              <w:rPr>
                <w:color w:val="000000"/>
                <w:sz w:val="24"/>
                <w:szCs w:val="24"/>
              </w:rPr>
            </w:pPr>
            <w:r w:rsidRPr="00EC390C">
              <w:rPr>
                <w:b/>
                <w:bCs/>
                <w:color w:val="000000"/>
                <w:sz w:val="24"/>
                <w:szCs w:val="24"/>
              </w:rPr>
              <w:t xml:space="preserve">Đọc trước: </w:t>
            </w:r>
            <w:r w:rsidRPr="00EC390C">
              <w:rPr>
                <w:color w:val="000000"/>
                <w:sz w:val="24"/>
                <w:szCs w:val="24"/>
              </w:rPr>
              <w:br/>
              <w:t>+Tài liệu [1]: mục 6.3 ; Câu hỏi ôn tập chương 6</w:t>
            </w:r>
            <w:r w:rsidRPr="00EC390C">
              <w:rPr>
                <w:color w:val="000000"/>
                <w:sz w:val="24"/>
                <w:szCs w:val="24"/>
              </w:rPr>
              <w:br/>
              <w:t>+ Tài liệu [2]: Các tình huống quản trị chương 6</w:t>
            </w: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hideMark/>
          </w:tcPr>
          <w:p w:rsidR="00EC390C" w:rsidRPr="00EC390C" w:rsidRDefault="00EC390C" w:rsidP="00B977C1">
            <w:pPr>
              <w:jc w:val="both"/>
              <w:rPr>
                <w:color w:val="000000"/>
                <w:sz w:val="24"/>
                <w:szCs w:val="24"/>
              </w:rPr>
            </w:pPr>
            <w:r w:rsidRPr="00EC390C">
              <w:rPr>
                <w:color w:val="000000"/>
                <w:sz w:val="24"/>
                <w:szCs w:val="24"/>
              </w:rPr>
              <w:t>6.3. Thiết kế cơ cấu tổ chức</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single" w:sz="4" w:space="0" w:color="auto"/>
              <w:right w:val="single" w:sz="4" w:space="0" w:color="auto"/>
            </w:tcBorders>
            <w:shd w:val="clear" w:color="000000" w:fill="FFFFFF"/>
            <w:noWrap/>
            <w:hideMark/>
          </w:tcPr>
          <w:p w:rsidR="00EC390C" w:rsidRPr="00EC390C" w:rsidRDefault="00EC390C" w:rsidP="00B977C1">
            <w:pPr>
              <w:jc w:val="both"/>
              <w:rPr>
                <w:color w:val="000000"/>
                <w:sz w:val="24"/>
                <w:szCs w:val="24"/>
              </w:rPr>
            </w:pPr>
            <w:r w:rsidRPr="00EC390C">
              <w:rPr>
                <w:color w:val="000000"/>
                <w:sz w:val="24"/>
                <w:szCs w:val="24"/>
              </w:rPr>
              <w:t>Ôn tập chương 6</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EC390C" w:rsidRPr="00EC390C" w:rsidTr="00F63029">
        <w:trPr>
          <w:trHeight w:val="405"/>
          <w:jc w:val="center"/>
        </w:trPr>
        <w:tc>
          <w:tcPr>
            <w:tcW w:w="435" w:type="pct"/>
            <w:vMerge w:val="restart"/>
            <w:tcBorders>
              <w:top w:val="nil"/>
              <w:left w:val="single" w:sz="4" w:space="0" w:color="auto"/>
              <w:bottom w:val="single" w:sz="4" w:space="0" w:color="000000"/>
              <w:right w:val="single" w:sz="4" w:space="0" w:color="auto"/>
            </w:tcBorders>
            <w:shd w:val="clear" w:color="000000" w:fill="FFFFFF"/>
            <w:noWrap/>
            <w:vAlign w:val="center"/>
          </w:tcPr>
          <w:p w:rsidR="00EC390C" w:rsidRPr="00EC390C" w:rsidRDefault="00F63029" w:rsidP="00B977C1">
            <w:pPr>
              <w:jc w:val="center"/>
              <w:rPr>
                <w:b/>
                <w:bCs/>
                <w:color w:val="000000"/>
                <w:sz w:val="24"/>
                <w:szCs w:val="24"/>
              </w:rPr>
            </w:pPr>
            <w:r>
              <w:rPr>
                <w:b/>
                <w:bCs/>
                <w:color w:val="000000"/>
                <w:sz w:val="24"/>
                <w:szCs w:val="24"/>
              </w:rPr>
              <w:lastRenderedPageBreak/>
              <w:t>6</w:t>
            </w: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b/>
                <w:bCs/>
                <w:color w:val="000000"/>
                <w:sz w:val="24"/>
                <w:szCs w:val="24"/>
              </w:rPr>
            </w:pPr>
            <w:r w:rsidRPr="00EC390C">
              <w:rPr>
                <w:b/>
                <w:bCs/>
                <w:color w:val="000000"/>
                <w:sz w:val="24"/>
                <w:szCs w:val="24"/>
              </w:rPr>
              <w:t>Chương 7. Chức năng lãnh đạo</w:t>
            </w:r>
          </w:p>
        </w:tc>
        <w:tc>
          <w:tcPr>
            <w:tcW w:w="50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2F4038" w:rsidP="00B977C1">
            <w:pPr>
              <w:jc w:val="center"/>
              <w:rPr>
                <w:b/>
                <w:bCs/>
                <w:color w:val="000000"/>
                <w:sz w:val="24"/>
                <w:szCs w:val="24"/>
              </w:rPr>
            </w:pPr>
            <w:r>
              <w:rPr>
                <w:b/>
                <w:bCs/>
                <w:color w:val="000000"/>
                <w:sz w:val="24"/>
                <w:szCs w:val="24"/>
              </w:rPr>
              <w:t>6</w:t>
            </w:r>
          </w:p>
        </w:tc>
        <w:tc>
          <w:tcPr>
            <w:tcW w:w="508"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EC390C" w:rsidRPr="00EC390C" w:rsidRDefault="00EC390C" w:rsidP="00B977C1">
            <w:pPr>
              <w:rPr>
                <w:color w:val="000000"/>
                <w:sz w:val="24"/>
                <w:szCs w:val="24"/>
              </w:rPr>
            </w:pPr>
            <w:r w:rsidRPr="00EC390C">
              <w:rPr>
                <w:b/>
                <w:bCs/>
                <w:color w:val="000000"/>
                <w:sz w:val="24"/>
                <w:szCs w:val="24"/>
              </w:rPr>
              <w:t xml:space="preserve">Đọc trước: </w:t>
            </w:r>
            <w:r w:rsidRPr="00EC390C">
              <w:rPr>
                <w:color w:val="000000"/>
                <w:sz w:val="24"/>
                <w:szCs w:val="24"/>
              </w:rPr>
              <w:br/>
              <w:t>+Tài liệu [1]: mục (7.1 + 7.2 + 7.3 )</w:t>
            </w: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hideMark/>
          </w:tcPr>
          <w:p w:rsidR="00EC390C" w:rsidRPr="00EC390C" w:rsidRDefault="00EC390C" w:rsidP="00B977C1">
            <w:pPr>
              <w:jc w:val="both"/>
              <w:rPr>
                <w:color w:val="000000"/>
                <w:sz w:val="24"/>
                <w:szCs w:val="24"/>
              </w:rPr>
            </w:pPr>
            <w:r w:rsidRPr="00EC390C">
              <w:rPr>
                <w:color w:val="000000"/>
                <w:sz w:val="24"/>
                <w:szCs w:val="24"/>
              </w:rPr>
              <w:t>7.1. Khái quát về chức năng lãnh đạo</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7.2. Kĩ năng và phong cách lãnh đạo</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 xml:space="preserve">7.3. Các phương pháp lãnh đạo </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507"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EC390C" w:rsidRPr="00EC390C" w:rsidTr="00F63029">
        <w:trPr>
          <w:trHeight w:val="405"/>
          <w:jc w:val="center"/>
        </w:trPr>
        <w:tc>
          <w:tcPr>
            <w:tcW w:w="435" w:type="pct"/>
            <w:vMerge w:val="restart"/>
            <w:tcBorders>
              <w:top w:val="nil"/>
              <w:left w:val="single" w:sz="4" w:space="0" w:color="auto"/>
              <w:bottom w:val="single" w:sz="4" w:space="0" w:color="000000"/>
              <w:right w:val="single" w:sz="4" w:space="0" w:color="auto"/>
            </w:tcBorders>
            <w:shd w:val="clear" w:color="000000" w:fill="FFFFFF"/>
            <w:noWrap/>
            <w:vAlign w:val="center"/>
          </w:tcPr>
          <w:p w:rsidR="00EC390C" w:rsidRPr="00EC390C" w:rsidRDefault="00F63029" w:rsidP="00B977C1">
            <w:pPr>
              <w:jc w:val="center"/>
              <w:rPr>
                <w:b/>
                <w:bCs/>
                <w:color w:val="000000"/>
                <w:sz w:val="24"/>
                <w:szCs w:val="24"/>
              </w:rPr>
            </w:pPr>
            <w:r>
              <w:rPr>
                <w:b/>
                <w:bCs/>
                <w:color w:val="000000"/>
                <w:sz w:val="24"/>
                <w:szCs w:val="24"/>
              </w:rPr>
              <w:t>7</w:t>
            </w: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b/>
                <w:bCs/>
                <w:color w:val="000000"/>
                <w:sz w:val="24"/>
                <w:szCs w:val="24"/>
              </w:rPr>
            </w:pPr>
            <w:r w:rsidRPr="00EC390C">
              <w:rPr>
                <w:b/>
                <w:bCs/>
                <w:color w:val="000000"/>
                <w:sz w:val="24"/>
                <w:szCs w:val="24"/>
              </w:rPr>
              <w:t>Tiếp chương 7</w:t>
            </w:r>
          </w:p>
        </w:tc>
        <w:tc>
          <w:tcPr>
            <w:tcW w:w="50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2F4038" w:rsidP="00B977C1">
            <w:pPr>
              <w:jc w:val="center"/>
              <w:rPr>
                <w:b/>
                <w:bCs/>
                <w:color w:val="000000"/>
                <w:sz w:val="24"/>
                <w:szCs w:val="24"/>
              </w:rPr>
            </w:pPr>
            <w:r>
              <w:rPr>
                <w:b/>
                <w:bCs/>
                <w:color w:val="000000"/>
                <w:sz w:val="24"/>
                <w:szCs w:val="24"/>
              </w:rPr>
              <w:t>2</w:t>
            </w:r>
          </w:p>
        </w:tc>
        <w:tc>
          <w:tcPr>
            <w:tcW w:w="5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4</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EC390C" w:rsidRPr="00EC390C" w:rsidRDefault="00EC390C" w:rsidP="00B977C1">
            <w:pPr>
              <w:rPr>
                <w:color w:val="000000"/>
                <w:sz w:val="24"/>
                <w:szCs w:val="24"/>
              </w:rPr>
            </w:pPr>
            <w:r w:rsidRPr="00EC390C">
              <w:rPr>
                <w:b/>
                <w:bCs/>
                <w:color w:val="000000"/>
                <w:sz w:val="24"/>
                <w:szCs w:val="24"/>
              </w:rPr>
              <w:t xml:space="preserve">Đọc trước: </w:t>
            </w:r>
            <w:r w:rsidRPr="00EC390C">
              <w:rPr>
                <w:color w:val="000000"/>
                <w:sz w:val="24"/>
                <w:szCs w:val="24"/>
              </w:rPr>
              <w:br/>
              <w:t>+Tài liệu [1]: mục (7.4 + 7.5) ; Câu hỏi ôn tập chương 7</w:t>
            </w:r>
            <w:r w:rsidRPr="00EC390C">
              <w:rPr>
                <w:color w:val="000000"/>
                <w:sz w:val="24"/>
                <w:szCs w:val="24"/>
              </w:rPr>
              <w:br/>
              <w:t>+ Tài liệu [2]: Các tình huống quản trị chương 7</w:t>
            </w: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7.4. Giao tiếp và đàm phán trong trong quản trị</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7.5. Nhóm và làm việc nhóm</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Ôn tập chương 7</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EC390C" w:rsidRPr="00EC390C" w:rsidTr="00F63029">
        <w:trPr>
          <w:trHeight w:val="405"/>
          <w:jc w:val="center"/>
        </w:trPr>
        <w:tc>
          <w:tcPr>
            <w:tcW w:w="435" w:type="pct"/>
            <w:vMerge w:val="restart"/>
            <w:tcBorders>
              <w:top w:val="nil"/>
              <w:left w:val="single" w:sz="4" w:space="0" w:color="auto"/>
              <w:bottom w:val="single" w:sz="4" w:space="0" w:color="000000"/>
              <w:right w:val="single" w:sz="4" w:space="0" w:color="auto"/>
            </w:tcBorders>
            <w:shd w:val="clear" w:color="000000" w:fill="FFFFFF"/>
            <w:noWrap/>
            <w:vAlign w:val="center"/>
          </w:tcPr>
          <w:p w:rsidR="00EC390C" w:rsidRPr="00EC390C" w:rsidRDefault="00F63029" w:rsidP="00B977C1">
            <w:pPr>
              <w:jc w:val="center"/>
              <w:rPr>
                <w:b/>
                <w:bCs/>
                <w:color w:val="000000"/>
                <w:sz w:val="24"/>
                <w:szCs w:val="24"/>
              </w:rPr>
            </w:pPr>
            <w:r>
              <w:rPr>
                <w:b/>
                <w:bCs/>
                <w:color w:val="000000"/>
                <w:sz w:val="24"/>
                <w:szCs w:val="24"/>
              </w:rPr>
              <w:t>8</w:t>
            </w: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b/>
                <w:bCs/>
                <w:color w:val="000000"/>
                <w:sz w:val="24"/>
                <w:szCs w:val="24"/>
              </w:rPr>
            </w:pPr>
            <w:r w:rsidRPr="00EC390C">
              <w:rPr>
                <w:b/>
                <w:bCs/>
                <w:color w:val="000000"/>
                <w:sz w:val="24"/>
                <w:szCs w:val="24"/>
              </w:rPr>
              <w:t xml:space="preserve">Chương 8. Chức năng kiểm tra </w:t>
            </w:r>
          </w:p>
        </w:tc>
        <w:tc>
          <w:tcPr>
            <w:tcW w:w="50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8</w:t>
            </w:r>
          </w:p>
        </w:tc>
        <w:tc>
          <w:tcPr>
            <w:tcW w:w="50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4</w:t>
            </w: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val="restart"/>
            <w:tcBorders>
              <w:top w:val="nil"/>
              <w:left w:val="single" w:sz="4" w:space="0" w:color="auto"/>
              <w:bottom w:val="single" w:sz="4" w:space="0" w:color="000000"/>
              <w:right w:val="single" w:sz="4" w:space="0" w:color="auto"/>
            </w:tcBorders>
            <w:shd w:val="clear" w:color="000000" w:fill="FFFFFF"/>
            <w:vAlign w:val="center"/>
            <w:hideMark/>
          </w:tcPr>
          <w:p w:rsidR="00EC390C" w:rsidRPr="00EC390C" w:rsidRDefault="00EC390C" w:rsidP="00B977C1">
            <w:pPr>
              <w:rPr>
                <w:color w:val="000000"/>
                <w:sz w:val="24"/>
                <w:szCs w:val="24"/>
              </w:rPr>
            </w:pPr>
            <w:r w:rsidRPr="00EC390C">
              <w:rPr>
                <w:b/>
                <w:bCs/>
                <w:color w:val="000000"/>
                <w:sz w:val="24"/>
                <w:szCs w:val="24"/>
              </w:rPr>
              <w:t xml:space="preserve">Đọc trước: </w:t>
            </w:r>
            <w:r w:rsidRPr="00EC390C">
              <w:rPr>
                <w:color w:val="000000"/>
                <w:sz w:val="24"/>
                <w:szCs w:val="24"/>
              </w:rPr>
              <w:br/>
              <w:t>+Tài liệu [1]: mục (8.1 + 8.2 + 8.3 +8.4) ; Câu hỏi ôn tập chương 8</w:t>
            </w:r>
            <w:r w:rsidRPr="00EC390C">
              <w:rPr>
                <w:color w:val="000000"/>
                <w:sz w:val="24"/>
                <w:szCs w:val="24"/>
              </w:rPr>
              <w:br/>
              <w:t>+ Tài liệu [2]: Các tình huống quản trị chương 8</w:t>
            </w: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8.1. Khái quát về chức năng kiểm tra</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 xml:space="preserve">8.2. Quy trình kiểm tra </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8.3. Các hình thức kiểm tra</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8.4. Các phương pháp kiểm tra chủ yếu</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nil"/>
              <w:right w:val="single" w:sz="4" w:space="0" w:color="auto"/>
            </w:tcBorders>
            <w:shd w:val="clear" w:color="000000" w:fill="FFFFFF"/>
            <w:noWrap/>
            <w:vAlign w:val="center"/>
            <w:hideMark/>
          </w:tcPr>
          <w:p w:rsidR="00EC390C" w:rsidRPr="00EC390C" w:rsidRDefault="00EC390C" w:rsidP="00B977C1">
            <w:pPr>
              <w:jc w:val="center"/>
              <w:rPr>
                <w:b/>
                <w:bCs/>
                <w:color w:val="000000"/>
                <w:sz w:val="24"/>
                <w:szCs w:val="24"/>
              </w:rPr>
            </w:pPr>
            <w:r w:rsidRPr="00EC390C">
              <w:rPr>
                <w:b/>
                <w:bCs/>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r w:rsidR="000E6AB7" w:rsidRPr="00EC390C" w:rsidTr="00F63029">
        <w:trPr>
          <w:trHeight w:val="405"/>
          <w:jc w:val="center"/>
        </w:trPr>
        <w:tc>
          <w:tcPr>
            <w:tcW w:w="435" w:type="pct"/>
            <w:vMerge/>
            <w:tcBorders>
              <w:top w:val="nil"/>
              <w:left w:val="single" w:sz="4" w:space="0" w:color="auto"/>
              <w:bottom w:val="single" w:sz="4" w:space="0" w:color="000000"/>
              <w:right w:val="single" w:sz="4" w:space="0" w:color="auto"/>
            </w:tcBorders>
            <w:vAlign w:val="center"/>
          </w:tcPr>
          <w:p w:rsidR="00EC390C" w:rsidRPr="00EC390C" w:rsidRDefault="00EC390C" w:rsidP="00B977C1">
            <w:pPr>
              <w:rPr>
                <w:b/>
                <w:bCs/>
                <w:color w:val="000000"/>
                <w:sz w:val="24"/>
                <w:szCs w:val="24"/>
              </w:rPr>
            </w:pPr>
          </w:p>
        </w:tc>
        <w:tc>
          <w:tcPr>
            <w:tcW w:w="1594"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both"/>
              <w:rPr>
                <w:color w:val="000000"/>
                <w:sz w:val="24"/>
                <w:szCs w:val="24"/>
              </w:rPr>
            </w:pPr>
            <w:r w:rsidRPr="00EC390C">
              <w:rPr>
                <w:color w:val="000000"/>
                <w:sz w:val="24"/>
                <w:szCs w:val="24"/>
              </w:rPr>
              <w:t>Ôn tập chương 8</w:t>
            </w:r>
          </w:p>
        </w:tc>
        <w:tc>
          <w:tcPr>
            <w:tcW w:w="507"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8"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b/>
                <w:bCs/>
                <w:color w:val="000000"/>
                <w:sz w:val="24"/>
                <w:szCs w:val="24"/>
              </w:rPr>
            </w:pPr>
          </w:p>
        </w:tc>
        <w:tc>
          <w:tcPr>
            <w:tcW w:w="507" w:type="pct"/>
            <w:tcBorders>
              <w:top w:val="nil"/>
              <w:left w:val="nil"/>
              <w:bottom w:val="single" w:sz="4" w:space="0" w:color="auto"/>
              <w:right w:val="single" w:sz="4" w:space="0" w:color="auto"/>
            </w:tcBorders>
            <w:shd w:val="clear" w:color="000000" w:fill="FFFFFF"/>
            <w:noWrap/>
            <w:vAlign w:val="center"/>
            <w:hideMark/>
          </w:tcPr>
          <w:p w:rsidR="00EC390C" w:rsidRPr="00EC390C" w:rsidRDefault="00EC390C" w:rsidP="00B977C1">
            <w:pPr>
              <w:jc w:val="center"/>
              <w:rPr>
                <w:color w:val="000000"/>
                <w:sz w:val="24"/>
                <w:szCs w:val="24"/>
              </w:rPr>
            </w:pPr>
            <w:r w:rsidRPr="00EC390C">
              <w:rPr>
                <w:color w:val="000000"/>
                <w:sz w:val="24"/>
                <w:szCs w:val="24"/>
              </w:rPr>
              <w:t> </w:t>
            </w:r>
          </w:p>
        </w:tc>
        <w:tc>
          <w:tcPr>
            <w:tcW w:w="1449" w:type="pct"/>
            <w:vMerge/>
            <w:tcBorders>
              <w:top w:val="nil"/>
              <w:left w:val="single" w:sz="4" w:space="0" w:color="auto"/>
              <w:bottom w:val="single" w:sz="4" w:space="0" w:color="000000"/>
              <w:right w:val="single" w:sz="4" w:space="0" w:color="auto"/>
            </w:tcBorders>
            <w:vAlign w:val="center"/>
            <w:hideMark/>
          </w:tcPr>
          <w:p w:rsidR="00EC390C" w:rsidRPr="00EC390C" w:rsidRDefault="00EC390C" w:rsidP="00B977C1">
            <w:pPr>
              <w:rPr>
                <w:color w:val="000000"/>
                <w:sz w:val="24"/>
                <w:szCs w:val="24"/>
              </w:rPr>
            </w:pPr>
          </w:p>
        </w:tc>
      </w:tr>
    </w:tbl>
    <w:p w:rsidR="000172F8" w:rsidRDefault="000172F8" w:rsidP="000172F8">
      <w:pPr>
        <w:jc w:val="right"/>
        <w:rPr>
          <w:i/>
          <w:color w:val="FF0000"/>
          <w:sz w:val="24"/>
          <w:szCs w:val="24"/>
          <w:u w:val="single"/>
        </w:rPr>
      </w:pPr>
    </w:p>
    <w:tbl>
      <w:tblPr>
        <w:tblW w:w="0" w:type="auto"/>
        <w:tblLook w:val="01E0" w:firstRow="1" w:lastRow="1" w:firstColumn="1" w:lastColumn="1" w:noHBand="0" w:noVBand="0"/>
      </w:tblPr>
      <w:tblGrid>
        <w:gridCol w:w="4536"/>
        <w:gridCol w:w="4536"/>
      </w:tblGrid>
      <w:tr w:rsidR="00146FBB" w:rsidTr="00B450A9">
        <w:trPr>
          <w:trHeight w:val="210"/>
        </w:trPr>
        <w:tc>
          <w:tcPr>
            <w:tcW w:w="4644" w:type="dxa"/>
          </w:tcPr>
          <w:p w:rsidR="00146FBB" w:rsidRDefault="00146FBB" w:rsidP="00B450A9">
            <w:pPr>
              <w:spacing w:before="120"/>
              <w:jc w:val="both"/>
              <w:rPr>
                <w:b/>
                <w:i/>
                <w:color w:val="FF0000"/>
                <w:sz w:val="24"/>
                <w:szCs w:val="24"/>
                <w:u w:val="single"/>
              </w:rPr>
            </w:pPr>
          </w:p>
        </w:tc>
        <w:tc>
          <w:tcPr>
            <w:tcW w:w="4644" w:type="dxa"/>
            <w:hideMark/>
          </w:tcPr>
          <w:p w:rsidR="00146FBB" w:rsidRDefault="00146FBB" w:rsidP="00B450A9">
            <w:pPr>
              <w:spacing w:before="120"/>
              <w:jc w:val="center"/>
              <w:rPr>
                <w:b/>
                <w:i/>
                <w:color w:val="FF0000"/>
                <w:sz w:val="24"/>
                <w:szCs w:val="24"/>
                <w:u w:val="single"/>
              </w:rPr>
            </w:pPr>
            <w:r>
              <w:rPr>
                <w:sz w:val="24"/>
                <w:szCs w:val="24"/>
              </w:rPr>
              <w:t>Hà nội, ngày     tháng     năm 2020</w:t>
            </w:r>
          </w:p>
        </w:tc>
      </w:tr>
      <w:tr w:rsidR="00146FBB" w:rsidTr="00B450A9">
        <w:trPr>
          <w:trHeight w:val="210"/>
        </w:trPr>
        <w:tc>
          <w:tcPr>
            <w:tcW w:w="4644" w:type="dxa"/>
          </w:tcPr>
          <w:p w:rsidR="00146FBB" w:rsidRDefault="00146FBB" w:rsidP="00B450A9">
            <w:pPr>
              <w:spacing w:before="60"/>
              <w:jc w:val="center"/>
              <w:rPr>
                <w:b/>
                <w:sz w:val="24"/>
                <w:szCs w:val="24"/>
              </w:rPr>
            </w:pPr>
            <w:r>
              <w:rPr>
                <w:b/>
                <w:sz w:val="24"/>
                <w:szCs w:val="24"/>
              </w:rPr>
              <w:t>TRƯỞNG KHOA</w:t>
            </w:r>
          </w:p>
          <w:p w:rsidR="00146FBB" w:rsidRDefault="00146FBB" w:rsidP="00B450A9">
            <w:pPr>
              <w:spacing w:before="120"/>
              <w:jc w:val="both"/>
              <w:rPr>
                <w:b/>
                <w:i/>
                <w:color w:val="FF0000"/>
                <w:sz w:val="24"/>
                <w:szCs w:val="24"/>
                <w:u w:val="single"/>
              </w:rPr>
            </w:pPr>
          </w:p>
          <w:p w:rsidR="00146FBB" w:rsidRDefault="00146FBB" w:rsidP="00B450A9">
            <w:pPr>
              <w:spacing w:before="120"/>
              <w:jc w:val="both"/>
              <w:rPr>
                <w:b/>
                <w:i/>
                <w:color w:val="FF0000"/>
                <w:sz w:val="24"/>
                <w:szCs w:val="24"/>
                <w:u w:val="single"/>
              </w:rPr>
            </w:pPr>
          </w:p>
          <w:p w:rsidR="00146FBB" w:rsidRDefault="00146FBB" w:rsidP="00B450A9">
            <w:pPr>
              <w:spacing w:before="120"/>
              <w:jc w:val="both"/>
              <w:rPr>
                <w:b/>
                <w:color w:val="000000" w:themeColor="text1"/>
                <w:sz w:val="24"/>
                <w:szCs w:val="24"/>
              </w:rPr>
            </w:pPr>
            <w:r>
              <w:rPr>
                <w:b/>
                <w:color w:val="000000" w:themeColor="text1"/>
                <w:sz w:val="24"/>
                <w:szCs w:val="24"/>
              </w:rPr>
              <w:t xml:space="preserve">                  TS. Bùi Thị Thu Thủy</w:t>
            </w:r>
          </w:p>
          <w:p w:rsidR="00146FBB" w:rsidRDefault="00146FBB" w:rsidP="00B450A9">
            <w:pPr>
              <w:spacing w:before="120"/>
              <w:jc w:val="both"/>
              <w:rPr>
                <w:b/>
                <w:color w:val="FF0000"/>
                <w:sz w:val="24"/>
                <w:szCs w:val="24"/>
              </w:rPr>
            </w:pPr>
          </w:p>
        </w:tc>
        <w:tc>
          <w:tcPr>
            <w:tcW w:w="4644" w:type="dxa"/>
          </w:tcPr>
          <w:p w:rsidR="00146FBB" w:rsidRDefault="00146FBB" w:rsidP="00B450A9">
            <w:pPr>
              <w:spacing w:before="120"/>
              <w:jc w:val="center"/>
              <w:rPr>
                <w:b/>
                <w:sz w:val="24"/>
                <w:szCs w:val="24"/>
              </w:rPr>
            </w:pPr>
            <w:r>
              <w:rPr>
                <w:b/>
                <w:sz w:val="24"/>
                <w:szCs w:val="24"/>
              </w:rPr>
              <w:t>TRƯỞNG BỘ MÔN</w:t>
            </w:r>
          </w:p>
          <w:p w:rsidR="00146FBB" w:rsidRDefault="00146FBB" w:rsidP="00B450A9">
            <w:pPr>
              <w:spacing w:before="120"/>
              <w:jc w:val="center"/>
              <w:rPr>
                <w:b/>
                <w:sz w:val="24"/>
                <w:szCs w:val="24"/>
              </w:rPr>
            </w:pPr>
          </w:p>
          <w:p w:rsidR="00146FBB" w:rsidRDefault="00146FBB" w:rsidP="00B450A9">
            <w:pPr>
              <w:spacing w:before="120"/>
              <w:jc w:val="center"/>
              <w:rPr>
                <w:b/>
                <w:sz w:val="24"/>
                <w:szCs w:val="24"/>
              </w:rPr>
            </w:pPr>
          </w:p>
          <w:p w:rsidR="00146FBB" w:rsidRDefault="00146FBB" w:rsidP="00B450A9">
            <w:pPr>
              <w:spacing w:before="120"/>
              <w:jc w:val="center"/>
              <w:rPr>
                <w:b/>
                <w:sz w:val="24"/>
                <w:szCs w:val="24"/>
              </w:rPr>
            </w:pPr>
            <w:r>
              <w:rPr>
                <w:b/>
                <w:sz w:val="24"/>
                <w:szCs w:val="24"/>
              </w:rPr>
              <w:t>PGS.TS Nguyễn Ngọc Khánh</w:t>
            </w:r>
          </w:p>
          <w:p w:rsidR="00146FBB" w:rsidRDefault="00146FBB" w:rsidP="00B450A9">
            <w:pPr>
              <w:spacing w:before="120"/>
              <w:jc w:val="both"/>
              <w:rPr>
                <w:b/>
                <w:i/>
                <w:color w:val="FF0000"/>
                <w:sz w:val="24"/>
                <w:szCs w:val="24"/>
                <w:u w:val="single"/>
              </w:rPr>
            </w:pPr>
          </w:p>
        </w:tc>
      </w:tr>
    </w:tbl>
    <w:p w:rsidR="00791F6F" w:rsidRDefault="00791F6F" w:rsidP="00791F6F">
      <w:pPr>
        <w:jc w:val="both"/>
        <w:rPr>
          <w:sz w:val="24"/>
          <w:szCs w:val="24"/>
        </w:rPr>
      </w:pPr>
      <w:bookmarkStart w:id="0" w:name="_GoBack"/>
      <w:bookmarkEnd w:id="0"/>
    </w:p>
    <w:sectPr w:rsidR="00791F6F" w:rsidSect="002E65BE">
      <w:footerReference w:type="even" r:id="rId8"/>
      <w:pgSz w:w="11907" w:h="16840" w:code="9"/>
      <w:pgMar w:top="1080" w:right="1134" w:bottom="993" w:left="1701" w:header="720" w:footer="62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6A82" w:rsidRDefault="00196A82">
      <w:r>
        <w:separator/>
      </w:r>
    </w:p>
  </w:endnote>
  <w:endnote w:type="continuationSeparator" w:id="0">
    <w:p w:rsidR="00196A82" w:rsidRDefault="00196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5840" w:rsidRDefault="00A05840"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05840" w:rsidRDefault="00A05840"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6A82" w:rsidRDefault="00196A82">
      <w:r>
        <w:separator/>
      </w:r>
    </w:p>
  </w:footnote>
  <w:footnote w:type="continuationSeparator" w:id="0">
    <w:p w:rsidR="00196A82" w:rsidRDefault="00196A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A5828"/>
    <w:multiLevelType w:val="multilevel"/>
    <w:tmpl w:val="CF9E953A"/>
    <w:lvl w:ilvl="0">
      <w:start w:val="4"/>
      <w:numFmt w:val="decimal"/>
      <w:lvlText w:val="%1.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115F0BD7"/>
    <w:multiLevelType w:val="multilevel"/>
    <w:tmpl w:val="B5E6E656"/>
    <w:name w:val="4.1"/>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2BC57B1"/>
    <w:multiLevelType w:val="multilevel"/>
    <w:tmpl w:val="C0BA46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7657B"/>
    <w:multiLevelType w:val="multilevel"/>
    <w:tmpl w:val="881AE97E"/>
    <w:lvl w:ilvl="0">
      <w:start w:val="4"/>
      <w:numFmt w:val="decimal"/>
      <w:lvlText w:val="%1."/>
      <w:lvlJc w:val="left"/>
      <w:pPr>
        <w:tabs>
          <w:tab w:val="num" w:pos="390"/>
        </w:tabs>
        <w:ind w:left="390" w:hanging="390"/>
      </w:pPr>
      <w:rPr>
        <w:rFonts w:hint="default"/>
        <w:b/>
      </w:rPr>
    </w:lvl>
    <w:lvl w:ilvl="1">
      <w:start w:val="2"/>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C67D64"/>
    <w:multiLevelType w:val="multilevel"/>
    <w:tmpl w:val="B62EA07E"/>
    <w:lvl w:ilvl="0">
      <w:start w:val="4"/>
      <w:numFmt w:val="decimal"/>
      <w:lvlText w:val="%1.1.1"/>
      <w:lvlJc w:val="left"/>
      <w:pPr>
        <w:ind w:left="360" w:hanging="360"/>
      </w:pPr>
      <w:rPr>
        <w:rFonts w:hint="default"/>
      </w:rPr>
    </w:lvl>
    <w:lvl w:ilvl="1">
      <w:start w:val="1"/>
      <w:numFmt w:val="decimal"/>
      <w:lvlText w:val="4.%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97474CB"/>
    <w:multiLevelType w:val="multilevel"/>
    <w:tmpl w:val="0409001D"/>
    <w:styleLink w:val="Style2"/>
    <w:lvl w:ilvl="0">
      <w:start w:val="4"/>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E77599E"/>
    <w:multiLevelType w:val="multilevel"/>
    <w:tmpl w:val="CEAADB4A"/>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41191DA2"/>
    <w:multiLevelType w:val="hybridMultilevel"/>
    <w:tmpl w:val="E8663D9C"/>
    <w:lvl w:ilvl="0" w:tplc="0409000F">
      <w:start w:val="1"/>
      <w:numFmt w:val="decimal"/>
      <w:lvlText w:val="%1."/>
      <w:lvlJc w:val="left"/>
      <w:pPr>
        <w:ind w:left="720" w:hanging="360"/>
      </w:pPr>
    </w:lvl>
    <w:lvl w:ilvl="1" w:tplc="F6BE7394">
      <w:numFmt w:val="bullet"/>
      <w:lvlText w:val="-"/>
      <w:lvlJc w:val="left"/>
      <w:pPr>
        <w:ind w:left="1440" w:hanging="360"/>
      </w:pPr>
      <w:rPr>
        <w:rFonts w:ascii="Times New Roman" w:eastAsia="Times New Roman" w:hAnsi="Times New Roman" w:cs="Times New Roman" w:hint="default"/>
        <w:b w:val="0"/>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221B4A"/>
    <w:multiLevelType w:val="hybridMultilevel"/>
    <w:tmpl w:val="5A921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5041D3"/>
    <w:multiLevelType w:val="multilevel"/>
    <w:tmpl w:val="042A001F"/>
    <w:numStyleLink w:val="Style1"/>
  </w:abstractNum>
  <w:abstractNum w:abstractNumId="13" w15:restartNumberingAfterBreak="0">
    <w:nsid w:val="511009E0"/>
    <w:multiLevelType w:val="multilevel"/>
    <w:tmpl w:val="042A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6537746"/>
    <w:multiLevelType w:val="multilevel"/>
    <w:tmpl w:val="6E3A0B7A"/>
    <w:lvl w:ilvl="0">
      <w:start w:val="4"/>
      <w:numFmt w:val="decimal"/>
      <w:lvlText w:val="%1.2"/>
      <w:lvlJc w:val="left"/>
      <w:pPr>
        <w:tabs>
          <w:tab w:val="num" w:pos="390"/>
        </w:tabs>
        <w:ind w:left="390" w:hanging="390"/>
      </w:pPr>
      <w:rPr>
        <w:rFonts w:hint="default"/>
        <w:b/>
      </w:rPr>
    </w:lvl>
    <w:lvl w:ilvl="1">
      <w:start w:val="2"/>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15:restartNumberingAfterBreak="0">
    <w:nsid w:val="5A0D63EB"/>
    <w:multiLevelType w:val="multilevel"/>
    <w:tmpl w:val="CF9E953A"/>
    <w:lvl w:ilvl="0">
      <w:start w:val="4"/>
      <w:numFmt w:val="decimal"/>
      <w:lvlText w:val="%1.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5E791693"/>
    <w:multiLevelType w:val="multilevel"/>
    <w:tmpl w:val="C0BA46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E8D1CA4"/>
    <w:multiLevelType w:val="multilevel"/>
    <w:tmpl w:val="DCB6CA46"/>
    <w:lvl w:ilvl="0">
      <w:start w:val="4"/>
      <w:numFmt w:val="decimal"/>
      <w:lvlText w:val="%1.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E655B58"/>
    <w:multiLevelType w:val="multilevel"/>
    <w:tmpl w:val="352C277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1" w15:restartNumberingAfterBreak="0">
    <w:nsid w:val="718B218E"/>
    <w:multiLevelType w:val="multilevel"/>
    <w:tmpl w:val="CEAADB4A"/>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2" w15:restartNumberingAfterBreak="0">
    <w:nsid w:val="7A5D0E01"/>
    <w:multiLevelType w:val="multilevel"/>
    <w:tmpl w:val="CEAADB4A"/>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1"/>
  </w:num>
  <w:num w:numId="2">
    <w:abstractNumId w:val="5"/>
  </w:num>
  <w:num w:numId="3">
    <w:abstractNumId w:val="9"/>
  </w:num>
  <w:num w:numId="4">
    <w:abstractNumId w:val="17"/>
  </w:num>
  <w:num w:numId="5">
    <w:abstractNumId w:val="3"/>
  </w:num>
  <w:num w:numId="6">
    <w:abstractNumId w:val="14"/>
  </w:num>
  <w:num w:numId="7">
    <w:abstractNumId w:val="2"/>
  </w:num>
  <w:num w:numId="8">
    <w:abstractNumId w:val="10"/>
  </w:num>
  <w:num w:numId="9">
    <w:abstractNumId w:val="16"/>
  </w:num>
  <w:num w:numId="10">
    <w:abstractNumId w:val="6"/>
  </w:num>
  <w:num w:numId="11">
    <w:abstractNumId w:val="0"/>
  </w:num>
  <w:num w:numId="12">
    <w:abstractNumId w:val="8"/>
  </w:num>
  <w:num w:numId="13">
    <w:abstractNumId w:val="18"/>
  </w:num>
  <w:num w:numId="14">
    <w:abstractNumId w:val="19"/>
  </w:num>
  <w:num w:numId="15">
    <w:abstractNumId w:val="12"/>
  </w:num>
  <w:num w:numId="16">
    <w:abstractNumId w:val="13"/>
  </w:num>
  <w:num w:numId="17">
    <w:abstractNumId w:val="7"/>
  </w:num>
  <w:num w:numId="18">
    <w:abstractNumId w:val="12"/>
    <w:lvlOverride w:ilvl="0">
      <w:lvl w:ilvl="0">
        <w:start w:val="4"/>
        <w:numFmt w:val="decimal"/>
        <w:lvlText w:val="%1)"/>
        <w:lvlJc w:val="left"/>
        <w:pPr>
          <w:ind w:left="360" w:hanging="360"/>
        </w:pPr>
      </w:lvl>
    </w:lvlOverride>
    <w:lvlOverride w:ilvl="1">
      <w:lvl w:ilvl="1">
        <w:start w:val="1"/>
        <w:numFmt w:val="decimal"/>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9">
    <w:abstractNumId w:val="1"/>
  </w:num>
  <w:num w:numId="20">
    <w:abstractNumId w:val="22"/>
  </w:num>
  <w:num w:numId="21">
    <w:abstractNumId w:val="4"/>
  </w:num>
  <w:num w:numId="22">
    <w:abstractNumId w:val="15"/>
  </w:num>
  <w:num w:numId="23">
    <w:abstractNumId w:val="2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DDF"/>
    <w:rsid w:val="00000056"/>
    <w:rsid w:val="00012A80"/>
    <w:rsid w:val="000172F8"/>
    <w:rsid w:val="00026105"/>
    <w:rsid w:val="00042721"/>
    <w:rsid w:val="00043265"/>
    <w:rsid w:val="00044B5C"/>
    <w:rsid w:val="00061141"/>
    <w:rsid w:val="00065D49"/>
    <w:rsid w:val="000847BB"/>
    <w:rsid w:val="00095A1D"/>
    <w:rsid w:val="000B22B4"/>
    <w:rsid w:val="000B7DA3"/>
    <w:rsid w:val="000C7F66"/>
    <w:rsid w:val="000D075E"/>
    <w:rsid w:val="000D6DC7"/>
    <w:rsid w:val="000E6AB7"/>
    <w:rsid w:val="000F78FF"/>
    <w:rsid w:val="001058F3"/>
    <w:rsid w:val="00111410"/>
    <w:rsid w:val="001140CA"/>
    <w:rsid w:val="001265BC"/>
    <w:rsid w:val="00126E46"/>
    <w:rsid w:val="00146FBB"/>
    <w:rsid w:val="001471E8"/>
    <w:rsid w:val="00156ED7"/>
    <w:rsid w:val="001915A3"/>
    <w:rsid w:val="00196A82"/>
    <w:rsid w:val="001E0444"/>
    <w:rsid w:val="001F2CFE"/>
    <w:rsid w:val="001F66F3"/>
    <w:rsid w:val="00200F66"/>
    <w:rsid w:val="00210206"/>
    <w:rsid w:val="00212B7C"/>
    <w:rsid w:val="00225076"/>
    <w:rsid w:val="002343BB"/>
    <w:rsid w:val="002360EC"/>
    <w:rsid w:val="002375C7"/>
    <w:rsid w:val="00244185"/>
    <w:rsid w:val="00247EBA"/>
    <w:rsid w:val="002668FC"/>
    <w:rsid w:val="0027275E"/>
    <w:rsid w:val="00280878"/>
    <w:rsid w:val="00290C2F"/>
    <w:rsid w:val="002919CC"/>
    <w:rsid w:val="00296F71"/>
    <w:rsid w:val="002A5E91"/>
    <w:rsid w:val="002A7D7D"/>
    <w:rsid w:val="002B3774"/>
    <w:rsid w:val="002D1C0B"/>
    <w:rsid w:val="002D5821"/>
    <w:rsid w:val="002E65BE"/>
    <w:rsid w:val="002F4038"/>
    <w:rsid w:val="00307898"/>
    <w:rsid w:val="00323670"/>
    <w:rsid w:val="00323A16"/>
    <w:rsid w:val="003409C3"/>
    <w:rsid w:val="00346C2A"/>
    <w:rsid w:val="0035260A"/>
    <w:rsid w:val="003555B5"/>
    <w:rsid w:val="003666EC"/>
    <w:rsid w:val="00367502"/>
    <w:rsid w:val="003961B0"/>
    <w:rsid w:val="003A18ED"/>
    <w:rsid w:val="003B73BB"/>
    <w:rsid w:val="003C4ACE"/>
    <w:rsid w:val="003E0101"/>
    <w:rsid w:val="003F5908"/>
    <w:rsid w:val="003F7694"/>
    <w:rsid w:val="004079E5"/>
    <w:rsid w:val="00416F2B"/>
    <w:rsid w:val="004240DB"/>
    <w:rsid w:val="0042577A"/>
    <w:rsid w:val="004377BB"/>
    <w:rsid w:val="004437C7"/>
    <w:rsid w:val="004457AE"/>
    <w:rsid w:val="0047459D"/>
    <w:rsid w:val="0048413E"/>
    <w:rsid w:val="004900EB"/>
    <w:rsid w:val="0049105F"/>
    <w:rsid w:val="00496D46"/>
    <w:rsid w:val="004A21C9"/>
    <w:rsid w:val="004B057F"/>
    <w:rsid w:val="004B2147"/>
    <w:rsid w:val="004C2181"/>
    <w:rsid w:val="004C406F"/>
    <w:rsid w:val="004D085E"/>
    <w:rsid w:val="004F013A"/>
    <w:rsid w:val="004F6586"/>
    <w:rsid w:val="00527104"/>
    <w:rsid w:val="00534B5D"/>
    <w:rsid w:val="00551492"/>
    <w:rsid w:val="00561B3E"/>
    <w:rsid w:val="00575954"/>
    <w:rsid w:val="00595A5E"/>
    <w:rsid w:val="005E6DB5"/>
    <w:rsid w:val="005F6301"/>
    <w:rsid w:val="0061018F"/>
    <w:rsid w:val="00612534"/>
    <w:rsid w:val="00626681"/>
    <w:rsid w:val="0063498F"/>
    <w:rsid w:val="00635EF7"/>
    <w:rsid w:val="006406CA"/>
    <w:rsid w:val="006447AD"/>
    <w:rsid w:val="00644CE0"/>
    <w:rsid w:val="00647B5F"/>
    <w:rsid w:val="00654888"/>
    <w:rsid w:val="00665547"/>
    <w:rsid w:val="00666A85"/>
    <w:rsid w:val="0068344D"/>
    <w:rsid w:val="00695501"/>
    <w:rsid w:val="006A0E70"/>
    <w:rsid w:val="006A3384"/>
    <w:rsid w:val="006A5431"/>
    <w:rsid w:val="006C5415"/>
    <w:rsid w:val="006D03CF"/>
    <w:rsid w:val="006E5BAC"/>
    <w:rsid w:val="006F1CBD"/>
    <w:rsid w:val="00706618"/>
    <w:rsid w:val="00710500"/>
    <w:rsid w:val="00711516"/>
    <w:rsid w:val="00716273"/>
    <w:rsid w:val="00733BDA"/>
    <w:rsid w:val="00744C77"/>
    <w:rsid w:val="0077155B"/>
    <w:rsid w:val="0077772C"/>
    <w:rsid w:val="00791F6F"/>
    <w:rsid w:val="007A7F11"/>
    <w:rsid w:val="007B1760"/>
    <w:rsid w:val="007B7392"/>
    <w:rsid w:val="007C7EDD"/>
    <w:rsid w:val="007D0303"/>
    <w:rsid w:val="007F09BD"/>
    <w:rsid w:val="007F7694"/>
    <w:rsid w:val="0080301F"/>
    <w:rsid w:val="00832DC1"/>
    <w:rsid w:val="00840CA1"/>
    <w:rsid w:val="008543C1"/>
    <w:rsid w:val="00875E93"/>
    <w:rsid w:val="00895BF2"/>
    <w:rsid w:val="008A5428"/>
    <w:rsid w:val="008A62BB"/>
    <w:rsid w:val="008C1294"/>
    <w:rsid w:val="008C4E59"/>
    <w:rsid w:val="008D09FC"/>
    <w:rsid w:val="008F0229"/>
    <w:rsid w:val="00900462"/>
    <w:rsid w:val="0090524F"/>
    <w:rsid w:val="0091264D"/>
    <w:rsid w:val="00915BA4"/>
    <w:rsid w:val="00926E23"/>
    <w:rsid w:val="00936D4E"/>
    <w:rsid w:val="00952045"/>
    <w:rsid w:val="009540AF"/>
    <w:rsid w:val="0095525F"/>
    <w:rsid w:val="009766E9"/>
    <w:rsid w:val="009841F7"/>
    <w:rsid w:val="00997EEB"/>
    <w:rsid w:val="009A19F7"/>
    <w:rsid w:val="009C37E7"/>
    <w:rsid w:val="009C461E"/>
    <w:rsid w:val="009C73A1"/>
    <w:rsid w:val="009D205C"/>
    <w:rsid w:val="009E0BE8"/>
    <w:rsid w:val="009E34E8"/>
    <w:rsid w:val="009E52A6"/>
    <w:rsid w:val="00A01BDF"/>
    <w:rsid w:val="00A029FB"/>
    <w:rsid w:val="00A05840"/>
    <w:rsid w:val="00A35151"/>
    <w:rsid w:val="00A43D91"/>
    <w:rsid w:val="00A97B71"/>
    <w:rsid w:val="00AC3215"/>
    <w:rsid w:val="00AC592A"/>
    <w:rsid w:val="00AF0C53"/>
    <w:rsid w:val="00B03097"/>
    <w:rsid w:val="00B11BFB"/>
    <w:rsid w:val="00B23623"/>
    <w:rsid w:val="00B25A8C"/>
    <w:rsid w:val="00B25DE4"/>
    <w:rsid w:val="00B400C8"/>
    <w:rsid w:val="00B40580"/>
    <w:rsid w:val="00B51514"/>
    <w:rsid w:val="00B53985"/>
    <w:rsid w:val="00B60C95"/>
    <w:rsid w:val="00B63516"/>
    <w:rsid w:val="00B65AB4"/>
    <w:rsid w:val="00B87CA6"/>
    <w:rsid w:val="00B90939"/>
    <w:rsid w:val="00B94BE5"/>
    <w:rsid w:val="00B96712"/>
    <w:rsid w:val="00B977C1"/>
    <w:rsid w:val="00BA09EA"/>
    <w:rsid w:val="00BA0F72"/>
    <w:rsid w:val="00BA2A8D"/>
    <w:rsid w:val="00BA7C39"/>
    <w:rsid w:val="00BB3977"/>
    <w:rsid w:val="00BC1890"/>
    <w:rsid w:val="00BC2752"/>
    <w:rsid w:val="00BC4E47"/>
    <w:rsid w:val="00BD275E"/>
    <w:rsid w:val="00C009F1"/>
    <w:rsid w:val="00C02961"/>
    <w:rsid w:val="00C2548B"/>
    <w:rsid w:val="00C32A04"/>
    <w:rsid w:val="00C41392"/>
    <w:rsid w:val="00C53616"/>
    <w:rsid w:val="00C54134"/>
    <w:rsid w:val="00C5448C"/>
    <w:rsid w:val="00C7326B"/>
    <w:rsid w:val="00C8287E"/>
    <w:rsid w:val="00C96FCE"/>
    <w:rsid w:val="00C97DDF"/>
    <w:rsid w:val="00CA2274"/>
    <w:rsid w:val="00CA7149"/>
    <w:rsid w:val="00CB0A27"/>
    <w:rsid w:val="00CB6FB3"/>
    <w:rsid w:val="00D15239"/>
    <w:rsid w:val="00D171C9"/>
    <w:rsid w:val="00D20B8C"/>
    <w:rsid w:val="00D3221A"/>
    <w:rsid w:val="00D36C11"/>
    <w:rsid w:val="00D450C3"/>
    <w:rsid w:val="00D46C15"/>
    <w:rsid w:val="00D61127"/>
    <w:rsid w:val="00D61F8E"/>
    <w:rsid w:val="00D63879"/>
    <w:rsid w:val="00D7155C"/>
    <w:rsid w:val="00D9090D"/>
    <w:rsid w:val="00DA409D"/>
    <w:rsid w:val="00DC3527"/>
    <w:rsid w:val="00DC3860"/>
    <w:rsid w:val="00DC5B40"/>
    <w:rsid w:val="00DD63D2"/>
    <w:rsid w:val="00DE08D7"/>
    <w:rsid w:val="00E072DB"/>
    <w:rsid w:val="00E102A5"/>
    <w:rsid w:val="00E231C4"/>
    <w:rsid w:val="00E25CF8"/>
    <w:rsid w:val="00E46710"/>
    <w:rsid w:val="00E470EC"/>
    <w:rsid w:val="00E538F8"/>
    <w:rsid w:val="00E6493D"/>
    <w:rsid w:val="00E6594E"/>
    <w:rsid w:val="00E77106"/>
    <w:rsid w:val="00E77839"/>
    <w:rsid w:val="00E85908"/>
    <w:rsid w:val="00EA472E"/>
    <w:rsid w:val="00EB143E"/>
    <w:rsid w:val="00EC06C9"/>
    <w:rsid w:val="00EC390C"/>
    <w:rsid w:val="00EE3756"/>
    <w:rsid w:val="00EE5D69"/>
    <w:rsid w:val="00EF320F"/>
    <w:rsid w:val="00EF3E84"/>
    <w:rsid w:val="00F0731C"/>
    <w:rsid w:val="00F24A8A"/>
    <w:rsid w:val="00F26E9C"/>
    <w:rsid w:val="00F35E7C"/>
    <w:rsid w:val="00F4451D"/>
    <w:rsid w:val="00F54F7A"/>
    <w:rsid w:val="00F63029"/>
    <w:rsid w:val="00F96568"/>
    <w:rsid w:val="00FB5F7D"/>
    <w:rsid w:val="00FB604F"/>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774613-6016-4ADE-A943-DE5DDD4C9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uiPriority w:val="9"/>
    <w:qFormat/>
    <w:rsid w:val="00BB3977"/>
    <w:pPr>
      <w:keepNext/>
      <w:numPr>
        <w:numId w:val="23"/>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BB3977"/>
    <w:pPr>
      <w:keepNext/>
      <w:numPr>
        <w:ilvl w:val="1"/>
        <w:numId w:val="23"/>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BB3977"/>
    <w:pPr>
      <w:keepNext/>
      <w:numPr>
        <w:ilvl w:val="2"/>
        <w:numId w:val="23"/>
      </w:numPr>
      <w:spacing w:before="240" w:after="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B3977"/>
    <w:pPr>
      <w:keepNext/>
      <w:numPr>
        <w:ilvl w:val="3"/>
        <w:numId w:val="23"/>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BB3977"/>
    <w:pPr>
      <w:numPr>
        <w:ilvl w:val="4"/>
        <w:numId w:val="23"/>
      </w:numPr>
      <w:spacing w:before="240" w:after="60"/>
      <w:outlineLvl w:val="4"/>
    </w:pPr>
    <w:rPr>
      <w:rFonts w:asciiTheme="minorHAnsi" w:eastAsiaTheme="minorEastAsia" w:hAnsiTheme="minorHAnsi" w:cstheme="minorBidi"/>
      <w:b/>
      <w:bCs/>
      <w:i/>
      <w:iCs/>
    </w:rPr>
  </w:style>
  <w:style w:type="paragraph" w:styleId="Heading6">
    <w:name w:val="heading 6"/>
    <w:basedOn w:val="Normal"/>
    <w:next w:val="Normal"/>
    <w:link w:val="Heading6Char"/>
    <w:qFormat/>
    <w:rsid w:val="00BB3977"/>
    <w:pPr>
      <w:numPr>
        <w:ilvl w:val="5"/>
        <w:numId w:val="23"/>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B3977"/>
    <w:pPr>
      <w:numPr>
        <w:ilvl w:val="6"/>
        <w:numId w:val="23"/>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BB3977"/>
    <w:pPr>
      <w:numPr>
        <w:ilvl w:val="7"/>
        <w:numId w:val="23"/>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BB3977"/>
    <w:pPr>
      <w:numPr>
        <w:ilvl w:val="8"/>
        <w:numId w:val="23"/>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numbering" w:customStyle="1" w:styleId="Style1">
    <w:name w:val="Style1"/>
    <w:uiPriority w:val="99"/>
    <w:rsid w:val="00E470EC"/>
    <w:pPr>
      <w:numPr>
        <w:numId w:val="16"/>
      </w:numPr>
    </w:pPr>
  </w:style>
  <w:style w:type="numbering" w:customStyle="1" w:styleId="Style2">
    <w:name w:val="Style2"/>
    <w:uiPriority w:val="99"/>
    <w:rsid w:val="00E470EC"/>
    <w:pPr>
      <w:numPr>
        <w:numId w:val="17"/>
      </w:numPr>
    </w:pPr>
  </w:style>
  <w:style w:type="character" w:customStyle="1" w:styleId="Heading1Char">
    <w:name w:val="Heading 1 Char"/>
    <w:basedOn w:val="DefaultParagraphFont"/>
    <w:link w:val="Heading1"/>
    <w:uiPriority w:val="9"/>
    <w:rsid w:val="00BB397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BB397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BB397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BB397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BB397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BB3977"/>
    <w:rPr>
      <w:rFonts w:ascii="Times New Roman" w:eastAsia="Times New Roman" w:hAnsi="Times New Roman"/>
      <w:b/>
      <w:bCs/>
      <w:sz w:val="22"/>
      <w:szCs w:val="22"/>
    </w:rPr>
  </w:style>
  <w:style w:type="character" w:customStyle="1" w:styleId="Heading7Char">
    <w:name w:val="Heading 7 Char"/>
    <w:basedOn w:val="DefaultParagraphFont"/>
    <w:link w:val="Heading7"/>
    <w:uiPriority w:val="9"/>
    <w:semiHidden/>
    <w:rsid w:val="00BB3977"/>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BB3977"/>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BB3977"/>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842380">
      <w:bodyDiv w:val="1"/>
      <w:marLeft w:val="0"/>
      <w:marRight w:val="0"/>
      <w:marTop w:val="0"/>
      <w:marBottom w:val="0"/>
      <w:divBdr>
        <w:top w:val="none" w:sz="0" w:space="0" w:color="auto"/>
        <w:left w:val="none" w:sz="0" w:space="0" w:color="auto"/>
        <w:bottom w:val="none" w:sz="0" w:space="0" w:color="auto"/>
        <w:right w:val="none" w:sz="0" w:space="0" w:color="auto"/>
      </w:divBdr>
    </w:div>
    <w:div w:id="483663197">
      <w:bodyDiv w:val="1"/>
      <w:marLeft w:val="0"/>
      <w:marRight w:val="0"/>
      <w:marTop w:val="0"/>
      <w:marBottom w:val="0"/>
      <w:divBdr>
        <w:top w:val="none" w:sz="0" w:space="0" w:color="auto"/>
        <w:left w:val="none" w:sz="0" w:space="0" w:color="auto"/>
        <w:bottom w:val="none" w:sz="0" w:space="0" w:color="auto"/>
        <w:right w:val="none" w:sz="0" w:space="0" w:color="auto"/>
      </w:divBdr>
    </w:div>
    <w:div w:id="520164413">
      <w:bodyDiv w:val="1"/>
      <w:marLeft w:val="0"/>
      <w:marRight w:val="0"/>
      <w:marTop w:val="0"/>
      <w:marBottom w:val="0"/>
      <w:divBdr>
        <w:top w:val="none" w:sz="0" w:space="0" w:color="auto"/>
        <w:left w:val="none" w:sz="0" w:space="0" w:color="auto"/>
        <w:bottom w:val="none" w:sz="0" w:space="0" w:color="auto"/>
        <w:right w:val="none" w:sz="0" w:space="0" w:color="auto"/>
      </w:divBdr>
    </w:div>
    <w:div w:id="920141195">
      <w:bodyDiv w:val="1"/>
      <w:marLeft w:val="0"/>
      <w:marRight w:val="0"/>
      <w:marTop w:val="0"/>
      <w:marBottom w:val="0"/>
      <w:divBdr>
        <w:top w:val="none" w:sz="0" w:space="0" w:color="auto"/>
        <w:left w:val="none" w:sz="0" w:space="0" w:color="auto"/>
        <w:bottom w:val="none" w:sz="0" w:space="0" w:color="auto"/>
        <w:right w:val="none" w:sz="0" w:space="0" w:color="auto"/>
      </w:divBdr>
    </w:div>
    <w:div w:id="998849727">
      <w:bodyDiv w:val="1"/>
      <w:marLeft w:val="0"/>
      <w:marRight w:val="0"/>
      <w:marTop w:val="0"/>
      <w:marBottom w:val="0"/>
      <w:divBdr>
        <w:top w:val="none" w:sz="0" w:space="0" w:color="auto"/>
        <w:left w:val="none" w:sz="0" w:space="0" w:color="auto"/>
        <w:bottom w:val="none" w:sz="0" w:space="0" w:color="auto"/>
        <w:right w:val="none" w:sz="0" w:space="0" w:color="auto"/>
      </w:divBdr>
    </w:div>
    <w:div w:id="1276407869">
      <w:bodyDiv w:val="1"/>
      <w:marLeft w:val="0"/>
      <w:marRight w:val="0"/>
      <w:marTop w:val="0"/>
      <w:marBottom w:val="0"/>
      <w:divBdr>
        <w:top w:val="none" w:sz="0" w:space="0" w:color="auto"/>
        <w:left w:val="none" w:sz="0" w:space="0" w:color="auto"/>
        <w:bottom w:val="none" w:sz="0" w:space="0" w:color="auto"/>
        <w:right w:val="none" w:sz="0" w:space="0" w:color="auto"/>
      </w:divBdr>
    </w:div>
    <w:div w:id="1436172998">
      <w:bodyDiv w:val="1"/>
      <w:marLeft w:val="0"/>
      <w:marRight w:val="0"/>
      <w:marTop w:val="0"/>
      <w:marBottom w:val="0"/>
      <w:divBdr>
        <w:top w:val="none" w:sz="0" w:space="0" w:color="auto"/>
        <w:left w:val="none" w:sz="0" w:space="0" w:color="auto"/>
        <w:bottom w:val="none" w:sz="0" w:space="0" w:color="auto"/>
        <w:right w:val="none" w:sz="0" w:space="0" w:color="auto"/>
      </w:divBdr>
    </w:div>
    <w:div w:id="176811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uy\Desktop\DC%20QT%20h&#7885;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503E4-A191-49CF-8444-3693147F5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 QT học</Template>
  <TotalTime>1</TotalTime>
  <Pages>6</Pages>
  <Words>1588</Words>
  <Characters>9055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Thuy</dc:creator>
  <cp:keywords/>
  <dc:description/>
  <cp:lastModifiedBy>Dao Anh Tuan</cp:lastModifiedBy>
  <cp:revision>5</cp:revision>
  <cp:lastPrinted>2015-12-03T10:52:00Z</cp:lastPrinted>
  <dcterms:created xsi:type="dcterms:W3CDTF">2018-08-16T09:06:00Z</dcterms:created>
  <dcterms:modified xsi:type="dcterms:W3CDTF">2020-04-11T14:23:00Z</dcterms:modified>
</cp:coreProperties>
</file>