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3235F4" w:rsidRPr="00A25645" w:rsidTr="00A25645">
        <w:trPr>
          <w:trHeight w:val="960"/>
        </w:trPr>
        <w:tc>
          <w:tcPr>
            <w:tcW w:w="4410" w:type="dxa"/>
            <w:shd w:val="clear" w:color="auto" w:fill="auto"/>
          </w:tcPr>
          <w:p w:rsidR="003235F4" w:rsidRPr="00A25645" w:rsidRDefault="00BC6470" w:rsidP="00A25645">
            <w:pPr>
              <w:pStyle w:val="Normal1"/>
              <w:spacing w:before="0"/>
              <w:ind w:left="0" w:firstLine="0"/>
              <w:jc w:val="center"/>
              <w:rPr>
                <w:b/>
                <w:bCs/>
                <w:color w:val="000000"/>
                <w:sz w:val="24"/>
              </w:rPr>
            </w:pPr>
            <w:r>
              <w:rPr>
                <w:noProof/>
                <w:sz w:val="24"/>
              </w:rPr>
              <mc:AlternateContent>
                <mc:Choice Requires="wps">
                  <w:drawing>
                    <wp:anchor distT="4294967293" distB="4294967293" distL="114300" distR="114300" simplePos="0" relativeHeight="251659264" behindDoc="0" locked="0" layoutInCell="1" allowOverlap="1">
                      <wp:simplePos x="0" y="0"/>
                      <wp:positionH relativeFrom="column">
                        <wp:posOffset>483870</wp:posOffset>
                      </wp:positionH>
                      <wp:positionV relativeFrom="paragraph">
                        <wp:posOffset>371475</wp:posOffset>
                      </wp:positionV>
                      <wp:extent cx="1713230" cy="5080"/>
                      <wp:effectExtent l="0" t="0" r="20320" b="330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3230" cy="508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EF03F"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8.1pt,29.25pt" to="173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" strokeweight="1pt"/>
                  </w:pict>
                </mc:Fallback>
              </mc:AlternateContent>
            </w:r>
            <w:r w:rsidR="003235F4" w:rsidRPr="00A25645">
              <w:rPr>
                <w:bCs/>
                <w:color w:val="000000"/>
                <w:sz w:val="24"/>
              </w:rPr>
              <w:t xml:space="preserve">BỘ GIÁO DỤC VÀ ĐÀO TẠO </w:t>
            </w:r>
            <w:r w:rsidR="003235F4" w:rsidRPr="00A25645">
              <w:rPr>
                <w:b/>
                <w:bCs/>
                <w:color w:val="000000"/>
                <w:sz w:val="24"/>
              </w:rPr>
              <w:t>TRƯỜNG ĐẠI HỌC MỎ - ĐỊA CHẤT</w:t>
            </w:r>
          </w:p>
        </w:tc>
        <w:tc>
          <w:tcPr>
            <w:tcW w:w="5435" w:type="dxa"/>
            <w:shd w:val="clear" w:color="auto" w:fill="auto"/>
          </w:tcPr>
          <w:p w:rsidR="003235F4" w:rsidRPr="00A25645" w:rsidRDefault="003235F4" w:rsidP="00A25645">
            <w:pPr>
              <w:pStyle w:val="Normal1"/>
              <w:spacing w:before="0"/>
              <w:ind w:left="0" w:firstLine="0"/>
              <w:jc w:val="center"/>
              <w:rPr>
                <w:b/>
                <w:bCs/>
                <w:color w:val="000000"/>
                <w:sz w:val="24"/>
              </w:rPr>
            </w:pPr>
            <w:r w:rsidRPr="00A25645">
              <w:rPr>
                <w:b/>
                <w:bCs/>
                <w:color w:val="000000"/>
                <w:sz w:val="24"/>
              </w:rPr>
              <w:t>CỘNG HÒA XÃ HỘI CHỦ NGHĨA VIỆT NAM</w:t>
            </w:r>
          </w:p>
          <w:p w:rsidR="003235F4" w:rsidRPr="00A25645" w:rsidRDefault="00BC6470" w:rsidP="00A25645">
            <w:pPr>
              <w:pStyle w:val="Normal1"/>
              <w:spacing w:before="0"/>
              <w:ind w:left="0" w:firstLine="0"/>
              <w:jc w:val="center"/>
              <w:rPr>
                <w:b/>
                <w:bCs/>
                <w:color w:val="000000"/>
                <w:sz w:val="24"/>
              </w:rPr>
            </w:pPr>
            <w:r>
              <w:rPr>
                <w:noProof/>
                <w:sz w:val="24"/>
              </w:rPr>
              <mc:AlternateContent>
                <mc:Choice Requires="wps">
                  <w:drawing>
                    <wp:anchor distT="4294967293" distB="4294967293"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F732B0" id="Straight Connector 4"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3235F4" w:rsidRPr="00A25645">
              <w:rPr>
                <w:b/>
                <w:bCs/>
                <w:color w:val="000000"/>
                <w:sz w:val="24"/>
              </w:rPr>
              <w:t>Độc lập – Tự do – Hạnh Phúc</w:t>
            </w:r>
          </w:p>
        </w:tc>
      </w:tr>
    </w:tbl>
    <w:p w:rsidR="00B66FD7" w:rsidRDefault="00B66FD7" w:rsidP="00B66FD7">
      <w:pPr>
        <w:pStyle w:val="Normal1"/>
        <w:spacing w:before="0"/>
        <w:ind w:left="0" w:firstLine="0"/>
        <w:jc w:val="center"/>
        <w:rPr>
          <w:b/>
          <w:bCs/>
          <w:color w:val="000000"/>
          <w:sz w:val="24"/>
        </w:rPr>
      </w:pPr>
      <w:r>
        <w:rPr>
          <w:b/>
          <w:bCs/>
          <w:color w:val="000000"/>
          <w:sz w:val="24"/>
        </w:rPr>
        <w:t>CHƯƠNG TRÌNH ĐÀO TẠO ĐẠI HỌC</w:t>
      </w:r>
    </w:p>
    <w:p w:rsidR="00B66FD7" w:rsidRDefault="00B66FD7" w:rsidP="00B66FD7">
      <w:pPr>
        <w:pStyle w:val="Normal1"/>
        <w:spacing w:before="0"/>
        <w:ind w:left="0" w:firstLine="0"/>
        <w:jc w:val="center"/>
        <w:rPr>
          <w:bCs/>
          <w:color w:val="000000"/>
          <w:sz w:val="24"/>
        </w:rPr>
      </w:pPr>
      <w:r>
        <w:rPr>
          <w:bCs/>
          <w:color w:val="000000"/>
          <w:sz w:val="24"/>
        </w:rPr>
        <w:t>NGÀNH ĐÀO TẠO: QUẢN TRỊ KINH DOANH</w:t>
      </w:r>
    </w:p>
    <w:p w:rsidR="00B66FD7" w:rsidRPr="00727F1C" w:rsidRDefault="00B66FD7" w:rsidP="00B66FD7">
      <w:pPr>
        <w:pStyle w:val="Normal1"/>
        <w:spacing w:before="0"/>
        <w:ind w:left="0" w:firstLine="0"/>
        <w:jc w:val="center"/>
        <w:rPr>
          <w:bCs/>
          <w:color w:val="000000"/>
          <w:sz w:val="24"/>
        </w:rPr>
      </w:pPr>
      <w:r>
        <w:rPr>
          <w:bCs/>
          <w:color w:val="000000"/>
          <w:sz w:val="24"/>
        </w:rPr>
        <w:t>---------------------------</w:t>
      </w:r>
    </w:p>
    <w:p w:rsidR="00B66FD7" w:rsidRPr="003555B5" w:rsidRDefault="00B66FD7" w:rsidP="00B66FD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B66FD7" w:rsidRPr="003555B5" w:rsidRDefault="00B66FD7" w:rsidP="00B66FD7">
      <w:pPr>
        <w:pStyle w:val="BodyText2"/>
        <w:spacing w:after="0" w:line="240" w:lineRule="auto"/>
        <w:jc w:val="both"/>
        <w:rPr>
          <w:bCs/>
          <w:sz w:val="24"/>
          <w:szCs w:val="24"/>
        </w:rPr>
      </w:pPr>
      <w:r>
        <w:rPr>
          <w:b/>
          <w:bCs/>
          <w:color w:val="000000"/>
          <w:sz w:val="24"/>
          <w:szCs w:val="24"/>
        </w:rPr>
        <w:t xml:space="preserve">1. </w:t>
      </w:r>
      <w:r w:rsidRPr="003555B5">
        <w:rPr>
          <w:b/>
          <w:bCs/>
          <w:color w:val="000000"/>
          <w:sz w:val="24"/>
          <w:szCs w:val="24"/>
        </w:rPr>
        <w:t>Tên</w:t>
      </w:r>
      <w:r w:rsidRPr="003555B5">
        <w:rPr>
          <w:b/>
          <w:bCs/>
          <w:color w:val="000000"/>
          <w:sz w:val="24"/>
          <w:szCs w:val="24"/>
          <w:lang w:val="vi-VN"/>
        </w:rPr>
        <w:t xml:space="preserve"> học phần</w:t>
      </w:r>
      <w:r w:rsidRPr="003555B5">
        <w:rPr>
          <w:b/>
          <w:bCs/>
          <w:sz w:val="24"/>
          <w:szCs w:val="24"/>
        </w:rPr>
        <w:t xml:space="preserve">:  </w:t>
      </w:r>
      <w:r w:rsidRPr="003555B5">
        <w:rPr>
          <w:bCs/>
          <w:i/>
          <w:sz w:val="24"/>
          <w:szCs w:val="24"/>
          <w:lang w:val="vi-VN"/>
        </w:rPr>
        <w:t>T</w:t>
      </w:r>
      <w:r w:rsidRPr="003555B5">
        <w:rPr>
          <w:bCs/>
          <w:i/>
          <w:sz w:val="24"/>
          <w:szCs w:val="24"/>
        </w:rPr>
        <w:t>ên tiếng Việt (tên tiếng Anh</w:t>
      </w:r>
      <w:r w:rsidRPr="003555B5">
        <w:rPr>
          <w:bCs/>
          <w:i/>
          <w:sz w:val="24"/>
          <w:szCs w:val="24"/>
          <w:lang w:val="vi-VN"/>
        </w:rPr>
        <w:t>)</w:t>
      </w:r>
    </w:p>
    <w:p w:rsidR="00B66FD7" w:rsidRPr="00245555" w:rsidRDefault="00B66FD7" w:rsidP="00F824EF">
      <w:pPr>
        <w:pStyle w:val="BodyText2"/>
        <w:spacing w:after="0" w:line="240" w:lineRule="auto"/>
        <w:ind w:firstLine="567"/>
        <w:jc w:val="both"/>
        <w:rPr>
          <w:bCs/>
          <w:sz w:val="24"/>
          <w:szCs w:val="24"/>
        </w:rPr>
      </w:pPr>
      <w:r>
        <w:rPr>
          <w:bCs/>
          <w:color w:val="000000"/>
          <w:sz w:val="24"/>
          <w:szCs w:val="24"/>
        </w:rPr>
        <w:t xml:space="preserve">- </w:t>
      </w:r>
      <w:r w:rsidRPr="00245555">
        <w:rPr>
          <w:bCs/>
          <w:color w:val="000000"/>
          <w:sz w:val="24"/>
          <w:szCs w:val="24"/>
        </w:rPr>
        <w:t>Tiếng Việt:</w:t>
      </w:r>
      <w:r>
        <w:rPr>
          <w:bCs/>
          <w:color w:val="000000"/>
          <w:sz w:val="24"/>
          <w:szCs w:val="24"/>
        </w:rPr>
        <w:t xml:space="preserve"> </w:t>
      </w:r>
      <w:r w:rsidRPr="00A25645">
        <w:rPr>
          <w:sz w:val="24"/>
          <w:szCs w:val="24"/>
        </w:rPr>
        <w:t>Phân tích kinh tế hoạt động kinh doanh của doanh nghiệp công nghiệp mỏ</w:t>
      </w:r>
      <w:r>
        <w:rPr>
          <w:bCs/>
          <w:color w:val="000000"/>
          <w:sz w:val="24"/>
          <w:szCs w:val="24"/>
        </w:rPr>
        <w:t>.</w:t>
      </w:r>
    </w:p>
    <w:p w:rsidR="00B66FD7" w:rsidRPr="00727F1C" w:rsidRDefault="00B66FD7" w:rsidP="00F824EF">
      <w:pPr>
        <w:pStyle w:val="BodyText2"/>
        <w:spacing w:after="0" w:line="240" w:lineRule="auto"/>
        <w:ind w:firstLine="567"/>
        <w:jc w:val="both"/>
        <w:rPr>
          <w:bCs/>
          <w:sz w:val="24"/>
          <w:szCs w:val="24"/>
        </w:rPr>
      </w:pPr>
      <w:r>
        <w:rPr>
          <w:bCs/>
          <w:color w:val="000000"/>
          <w:sz w:val="24"/>
          <w:szCs w:val="24"/>
        </w:rPr>
        <w:t xml:space="preserve">- Tiếng Anh: </w:t>
      </w:r>
      <w:r w:rsidRPr="00A25645">
        <w:rPr>
          <w:sz w:val="24"/>
          <w:szCs w:val="24"/>
        </w:rPr>
        <w:t>Economic analysis of business activ</w:t>
      </w:r>
      <w:r>
        <w:rPr>
          <w:sz w:val="24"/>
          <w:szCs w:val="24"/>
        </w:rPr>
        <w:t>ities of the mining enterprises</w:t>
      </w:r>
    </w:p>
    <w:p w:rsidR="00B66FD7" w:rsidRPr="003555B5" w:rsidRDefault="00B66FD7" w:rsidP="00B66FD7">
      <w:pPr>
        <w:pStyle w:val="BodyText2"/>
        <w:spacing w:after="0" w:line="240" w:lineRule="auto"/>
        <w:ind w:right="36"/>
        <w:jc w:val="both"/>
        <w:rPr>
          <w:sz w:val="24"/>
          <w:szCs w:val="24"/>
        </w:rPr>
      </w:pPr>
      <w:r>
        <w:rPr>
          <w:b/>
          <w:sz w:val="24"/>
          <w:szCs w:val="24"/>
        </w:rPr>
        <w:t xml:space="preserve">1.1. </w:t>
      </w:r>
      <w:r w:rsidRPr="003555B5">
        <w:rPr>
          <w:b/>
          <w:sz w:val="24"/>
          <w:szCs w:val="24"/>
          <w:lang w:val="vi-VN"/>
        </w:rPr>
        <w:t>Mã số học phần:</w:t>
      </w:r>
      <w:r>
        <w:rPr>
          <w:sz w:val="24"/>
          <w:szCs w:val="24"/>
        </w:rPr>
        <w:t xml:space="preserve"> </w:t>
      </w:r>
      <w:r w:rsidR="00EE3908" w:rsidRPr="00EE3908">
        <w:rPr>
          <w:sz w:val="24"/>
          <w:szCs w:val="24"/>
        </w:rPr>
        <w:t>7070208</w:t>
      </w:r>
    </w:p>
    <w:p w:rsidR="00B66FD7" w:rsidRPr="003555B5" w:rsidRDefault="00B66FD7" w:rsidP="00B66FD7">
      <w:pPr>
        <w:pStyle w:val="BodyText2"/>
        <w:spacing w:after="0" w:line="240" w:lineRule="auto"/>
        <w:jc w:val="both"/>
        <w:rPr>
          <w:sz w:val="24"/>
          <w:szCs w:val="24"/>
        </w:rPr>
      </w:pPr>
      <w:r>
        <w:rPr>
          <w:b/>
          <w:bCs/>
          <w:color w:val="000000"/>
          <w:sz w:val="24"/>
          <w:szCs w:val="24"/>
        </w:rPr>
        <w:t xml:space="preserve">1.2. </w:t>
      </w:r>
      <w:r w:rsidRPr="003555B5">
        <w:rPr>
          <w:b/>
          <w:bCs/>
          <w:color w:val="000000"/>
          <w:sz w:val="24"/>
          <w:szCs w:val="24"/>
        </w:rPr>
        <w:t>Số tín chỉ học phần:</w:t>
      </w:r>
      <w:r>
        <w:rPr>
          <w:b/>
          <w:bCs/>
          <w:color w:val="000000"/>
          <w:sz w:val="24"/>
          <w:szCs w:val="24"/>
        </w:rPr>
        <w:t xml:space="preserve"> </w:t>
      </w:r>
      <w:r w:rsidRPr="00A25645">
        <w:rPr>
          <w:bCs/>
          <w:color w:val="000000"/>
          <w:sz w:val="24"/>
          <w:szCs w:val="24"/>
        </w:rPr>
        <w:t xml:space="preserve">3 (3-0-6); học trong </w:t>
      </w:r>
      <w:r w:rsidR="00EE01CC">
        <w:rPr>
          <w:bCs/>
          <w:color w:val="000000"/>
          <w:sz w:val="24"/>
          <w:szCs w:val="24"/>
        </w:rPr>
        <w:t>16</w:t>
      </w:r>
      <w:r w:rsidRPr="00A25645">
        <w:rPr>
          <w:bCs/>
          <w:color w:val="000000"/>
          <w:sz w:val="24"/>
          <w:szCs w:val="24"/>
        </w:rPr>
        <w:t xml:space="preserve"> tuần</w:t>
      </w:r>
      <w:r>
        <w:rPr>
          <w:sz w:val="24"/>
          <w:szCs w:val="24"/>
        </w:rPr>
        <w:t>;</w:t>
      </w:r>
    </w:p>
    <w:p w:rsidR="00B66FD7" w:rsidRPr="003555B5" w:rsidRDefault="00B66FD7" w:rsidP="00B66FD7">
      <w:pPr>
        <w:pStyle w:val="BodyText2"/>
        <w:spacing w:after="0" w:line="240" w:lineRule="auto"/>
        <w:jc w:val="both"/>
        <w:rPr>
          <w:b/>
          <w:sz w:val="24"/>
          <w:szCs w:val="24"/>
        </w:rPr>
      </w:pPr>
      <w:r>
        <w:rPr>
          <w:b/>
          <w:sz w:val="24"/>
          <w:szCs w:val="24"/>
        </w:rPr>
        <w:t xml:space="preserve">1.3. </w:t>
      </w:r>
      <w:r w:rsidRPr="003555B5">
        <w:rPr>
          <w:b/>
          <w:sz w:val="24"/>
          <w:szCs w:val="24"/>
          <w:lang w:val="vi-VN"/>
        </w:rPr>
        <w:t>Số tiết học phần:</w:t>
      </w:r>
      <w:r w:rsidRPr="003555B5">
        <w:rPr>
          <w:b/>
          <w:sz w:val="24"/>
          <w:szCs w:val="24"/>
        </w:rPr>
        <w:t xml:space="preserve"> </w:t>
      </w:r>
    </w:p>
    <w:p w:rsidR="00B66FD7" w:rsidRPr="003555B5" w:rsidRDefault="00B66FD7" w:rsidP="00B66FD7">
      <w:pPr>
        <w:pStyle w:val="BodyText2"/>
        <w:spacing w:after="0" w:line="240" w:lineRule="auto"/>
        <w:ind w:firstLine="567"/>
        <w:jc w:val="both"/>
        <w:rPr>
          <w:sz w:val="24"/>
          <w:szCs w:val="24"/>
          <w:lang w:val="vi-VN"/>
        </w:rPr>
      </w:pPr>
      <w:r w:rsidRPr="003555B5">
        <w:rPr>
          <w:sz w:val="24"/>
          <w:szCs w:val="24"/>
          <w:lang w:val="vi-VN"/>
        </w:rPr>
        <w:t>Lý thuyết:</w:t>
      </w:r>
      <w:r>
        <w:rPr>
          <w:sz w:val="24"/>
          <w:szCs w:val="24"/>
        </w:rPr>
        <w:t xml:space="preserve"> 30</w:t>
      </w:r>
      <w:r w:rsidRPr="003555B5">
        <w:rPr>
          <w:sz w:val="24"/>
          <w:szCs w:val="24"/>
          <w:lang w:val="vi-VN"/>
        </w:rPr>
        <w:t>; Bài tập:</w:t>
      </w:r>
      <w:r>
        <w:rPr>
          <w:sz w:val="24"/>
          <w:szCs w:val="24"/>
        </w:rPr>
        <w:t xml:space="preserve"> </w:t>
      </w:r>
      <w:r w:rsidR="00595432">
        <w:rPr>
          <w:sz w:val="24"/>
          <w:szCs w:val="24"/>
        </w:rPr>
        <w:t>15</w:t>
      </w:r>
      <w:r w:rsidRPr="003555B5">
        <w:rPr>
          <w:sz w:val="24"/>
          <w:szCs w:val="24"/>
          <w:lang w:val="vi-VN"/>
        </w:rPr>
        <w:t>; Thực hành:</w:t>
      </w:r>
      <w:r>
        <w:rPr>
          <w:sz w:val="24"/>
          <w:szCs w:val="24"/>
        </w:rPr>
        <w:t xml:space="preserve"> </w:t>
      </w:r>
      <w:r w:rsidRPr="003555B5">
        <w:rPr>
          <w:sz w:val="24"/>
          <w:szCs w:val="24"/>
          <w:lang w:val="vi-VN"/>
        </w:rPr>
        <w:t xml:space="preserve">; </w:t>
      </w:r>
    </w:p>
    <w:p w:rsidR="00B66FD7" w:rsidRPr="003555B5" w:rsidRDefault="00B66FD7" w:rsidP="00B66FD7">
      <w:pPr>
        <w:pStyle w:val="BodyText2"/>
        <w:spacing w:after="0" w:line="240" w:lineRule="auto"/>
        <w:ind w:firstLine="567"/>
        <w:jc w:val="both"/>
        <w:rPr>
          <w:bCs/>
          <w:color w:val="000000"/>
          <w:sz w:val="24"/>
          <w:szCs w:val="24"/>
        </w:rPr>
      </w:pPr>
      <w:r w:rsidRPr="003555B5">
        <w:rPr>
          <w:sz w:val="24"/>
          <w:szCs w:val="24"/>
        </w:rPr>
        <w:t>T</w:t>
      </w:r>
      <w:r w:rsidRPr="003555B5">
        <w:rPr>
          <w:sz w:val="24"/>
          <w:szCs w:val="24"/>
          <w:lang w:val="vi-VN"/>
        </w:rPr>
        <w:t>hực tập:</w:t>
      </w:r>
      <w:r>
        <w:rPr>
          <w:sz w:val="24"/>
          <w:szCs w:val="24"/>
        </w:rPr>
        <w:t xml:space="preserve"> </w:t>
      </w:r>
      <w:r w:rsidRPr="003555B5">
        <w:rPr>
          <w:sz w:val="24"/>
          <w:szCs w:val="24"/>
          <w:lang w:val="vi-VN"/>
        </w:rPr>
        <w:t>; Đồ án:</w:t>
      </w:r>
      <w:r>
        <w:rPr>
          <w:sz w:val="24"/>
          <w:szCs w:val="24"/>
        </w:rPr>
        <w:t xml:space="preserve"> </w:t>
      </w:r>
      <w:r w:rsidRPr="003555B5">
        <w:rPr>
          <w:sz w:val="24"/>
          <w:szCs w:val="24"/>
          <w:lang w:val="vi-VN"/>
        </w:rPr>
        <w:t>; Tự học:</w:t>
      </w:r>
      <w:r>
        <w:rPr>
          <w:sz w:val="24"/>
          <w:szCs w:val="24"/>
        </w:rPr>
        <w:t xml:space="preserve"> </w:t>
      </w:r>
      <w:r w:rsidR="00595432">
        <w:rPr>
          <w:sz w:val="24"/>
          <w:szCs w:val="24"/>
        </w:rPr>
        <w:t>9</w:t>
      </w:r>
      <w:r>
        <w:rPr>
          <w:sz w:val="24"/>
          <w:szCs w:val="24"/>
        </w:rPr>
        <w:t>0</w:t>
      </w:r>
      <w:r w:rsidRPr="003555B5">
        <w:rPr>
          <w:sz w:val="24"/>
          <w:szCs w:val="24"/>
        </w:rPr>
        <w:t>;</w:t>
      </w:r>
    </w:p>
    <w:p w:rsidR="00B66FD7" w:rsidRPr="003555B5" w:rsidRDefault="00B66FD7" w:rsidP="00B66FD7">
      <w:pPr>
        <w:pStyle w:val="BodyText2"/>
        <w:spacing w:after="0" w:line="240" w:lineRule="auto"/>
        <w:jc w:val="both"/>
        <w:rPr>
          <w:b/>
          <w:bCs/>
          <w:color w:val="000000"/>
          <w:sz w:val="24"/>
          <w:szCs w:val="24"/>
        </w:rPr>
      </w:pPr>
      <w:r>
        <w:rPr>
          <w:b/>
          <w:bCs/>
          <w:color w:val="000000"/>
          <w:sz w:val="24"/>
          <w:szCs w:val="24"/>
        </w:rPr>
        <w:t xml:space="preserve">2. </w:t>
      </w:r>
      <w:r w:rsidRPr="003555B5">
        <w:rPr>
          <w:b/>
          <w:bCs/>
          <w:color w:val="000000"/>
          <w:sz w:val="24"/>
          <w:szCs w:val="24"/>
        </w:rPr>
        <w:t>Đơn vị quản lý học phần</w:t>
      </w:r>
    </w:p>
    <w:p w:rsidR="00B66FD7" w:rsidRPr="003555B5" w:rsidRDefault="00B66FD7" w:rsidP="00B66FD7">
      <w:pPr>
        <w:pStyle w:val="BodyText2"/>
        <w:tabs>
          <w:tab w:val="left" w:pos="5670"/>
        </w:tabs>
        <w:spacing w:after="0" w:line="240" w:lineRule="auto"/>
        <w:jc w:val="both"/>
        <w:rPr>
          <w:b/>
          <w:sz w:val="24"/>
          <w:szCs w:val="24"/>
        </w:rPr>
      </w:pPr>
      <w:r w:rsidRPr="003555B5">
        <w:rPr>
          <w:b/>
          <w:sz w:val="24"/>
          <w:szCs w:val="24"/>
        </w:rPr>
        <w:t>2.1.</w:t>
      </w:r>
      <w:r>
        <w:rPr>
          <w:b/>
          <w:sz w:val="24"/>
          <w:szCs w:val="24"/>
        </w:rPr>
        <w:t xml:space="preserve"> </w:t>
      </w:r>
      <w:r w:rsidRPr="003555B5">
        <w:rPr>
          <w:b/>
          <w:sz w:val="24"/>
          <w:szCs w:val="24"/>
        </w:rPr>
        <w:t>Giảng viên giảng dạy:</w:t>
      </w:r>
      <w:r w:rsidRPr="003555B5">
        <w:rPr>
          <w:b/>
          <w:sz w:val="24"/>
          <w:szCs w:val="24"/>
          <w:lang w:val="vi-VN"/>
        </w:rPr>
        <w:tab/>
      </w:r>
      <w:r w:rsidRPr="003555B5">
        <w:rPr>
          <w:b/>
          <w:sz w:val="24"/>
          <w:szCs w:val="24"/>
        </w:rPr>
        <w:t>Mã giảng viên</w:t>
      </w:r>
    </w:p>
    <w:p w:rsidR="00B66FD7" w:rsidRDefault="00B66FD7" w:rsidP="00B66FD7">
      <w:pPr>
        <w:pStyle w:val="BodyText2"/>
        <w:tabs>
          <w:tab w:val="left" w:pos="5954"/>
        </w:tabs>
        <w:spacing w:after="0" w:line="240" w:lineRule="auto"/>
        <w:ind w:firstLine="567"/>
        <w:jc w:val="both"/>
        <w:rPr>
          <w:sz w:val="24"/>
          <w:szCs w:val="24"/>
        </w:rPr>
      </w:pPr>
      <w:r>
        <w:rPr>
          <w:sz w:val="24"/>
          <w:szCs w:val="24"/>
        </w:rPr>
        <w:t>1. TS. Đặng Huy Thái</w:t>
      </w:r>
      <w:r>
        <w:rPr>
          <w:sz w:val="24"/>
          <w:szCs w:val="24"/>
        </w:rPr>
        <w:tab/>
        <w:t>0702-01</w:t>
      </w:r>
    </w:p>
    <w:p w:rsidR="00B66FD7" w:rsidRDefault="00B66FD7" w:rsidP="00B66FD7">
      <w:pPr>
        <w:pStyle w:val="BodyText2"/>
        <w:tabs>
          <w:tab w:val="left" w:pos="5954"/>
        </w:tabs>
        <w:spacing w:after="0" w:line="240" w:lineRule="auto"/>
        <w:ind w:firstLine="567"/>
        <w:jc w:val="both"/>
        <w:rPr>
          <w:sz w:val="24"/>
          <w:szCs w:val="24"/>
        </w:rPr>
      </w:pPr>
      <w:r>
        <w:rPr>
          <w:sz w:val="24"/>
          <w:szCs w:val="24"/>
        </w:rPr>
        <w:t>Địa chỉ liên hệ: Bộ môn QTDN Mỏ, Khoa Kinh tế - QTKD.</w:t>
      </w:r>
    </w:p>
    <w:p w:rsidR="00B66FD7" w:rsidRDefault="00B66FD7" w:rsidP="00B66FD7">
      <w:pPr>
        <w:pStyle w:val="BodyText2"/>
        <w:tabs>
          <w:tab w:val="left" w:pos="5954"/>
        </w:tabs>
        <w:spacing w:after="0" w:line="240" w:lineRule="auto"/>
        <w:ind w:firstLine="567"/>
        <w:jc w:val="both"/>
        <w:rPr>
          <w:sz w:val="24"/>
          <w:szCs w:val="24"/>
        </w:rPr>
      </w:pPr>
      <w:r>
        <w:rPr>
          <w:sz w:val="24"/>
          <w:szCs w:val="24"/>
        </w:rPr>
        <w:t>Email: danghuythai_mdc@yahoo.com;</w:t>
      </w:r>
    </w:p>
    <w:p w:rsidR="00B66FD7" w:rsidRDefault="00B66FD7" w:rsidP="00B66FD7">
      <w:pPr>
        <w:pStyle w:val="BodyText2"/>
        <w:tabs>
          <w:tab w:val="left" w:pos="5954"/>
        </w:tabs>
        <w:spacing w:after="0" w:line="240" w:lineRule="auto"/>
        <w:ind w:firstLine="567"/>
        <w:jc w:val="both"/>
        <w:rPr>
          <w:sz w:val="24"/>
          <w:szCs w:val="24"/>
        </w:rPr>
      </w:pPr>
      <w:r>
        <w:rPr>
          <w:sz w:val="24"/>
          <w:szCs w:val="24"/>
        </w:rPr>
        <w:t>2. TS. Nguyễn Ngọc Khánh</w:t>
      </w:r>
      <w:r>
        <w:rPr>
          <w:sz w:val="24"/>
          <w:szCs w:val="24"/>
        </w:rPr>
        <w:tab/>
        <w:t>0702-06</w:t>
      </w:r>
    </w:p>
    <w:p w:rsidR="00B66FD7" w:rsidRDefault="00B66FD7" w:rsidP="00B66FD7">
      <w:pPr>
        <w:pStyle w:val="BodyText2"/>
        <w:tabs>
          <w:tab w:val="left" w:pos="5954"/>
        </w:tabs>
        <w:spacing w:after="0" w:line="240" w:lineRule="auto"/>
        <w:ind w:firstLine="567"/>
        <w:jc w:val="both"/>
        <w:rPr>
          <w:sz w:val="24"/>
          <w:szCs w:val="24"/>
        </w:rPr>
      </w:pPr>
      <w:r>
        <w:rPr>
          <w:sz w:val="24"/>
          <w:szCs w:val="24"/>
        </w:rPr>
        <w:t>Địa chỉ liên hệ: Bộ môn QTDN Mỏ, Khoa Kinh tế - QTKD.</w:t>
      </w:r>
    </w:p>
    <w:p w:rsidR="00B66FD7" w:rsidRDefault="00B66FD7" w:rsidP="00B66FD7">
      <w:pPr>
        <w:pStyle w:val="BodyText2"/>
        <w:tabs>
          <w:tab w:val="left" w:pos="5954"/>
        </w:tabs>
        <w:spacing w:after="0" w:line="240" w:lineRule="auto"/>
        <w:ind w:firstLine="567"/>
        <w:jc w:val="both"/>
        <w:rPr>
          <w:sz w:val="24"/>
          <w:szCs w:val="24"/>
        </w:rPr>
      </w:pPr>
      <w:r>
        <w:rPr>
          <w:sz w:val="24"/>
          <w:szCs w:val="24"/>
        </w:rPr>
        <w:t>Email: khanhhumg@yahoo.com;</w:t>
      </w:r>
    </w:p>
    <w:p w:rsidR="00B66FD7" w:rsidRDefault="00B66FD7" w:rsidP="00B66FD7">
      <w:pPr>
        <w:pStyle w:val="BodyText2"/>
        <w:tabs>
          <w:tab w:val="left" w:pos="5954"/>
        </w:tabs>
        <w:spacing w:after="0" w:line="240" w:lineRule="auto"/>
        <w:ind w:firstLine="567"/>
        <w:jc w:val="both"/>
        <w:rPr>
          <w:sz w:val="24"/>
          <w:szCs w:val="24"/>
        </w:rPr>
      </w:pPr>
      <w:r>
        <w:rPr>
          <w:sz w:val="24"/>
          <w:szCs w:val="24"/>
        </w:rPr>
        <w:t>3. Ths. Lê Thị Thu Hường</w:t>
      </w:r>
      <w:r>
        <w:rPr>
          <w:sz w:val="24"/>
          <w:szCs w:val="24"/>
        </w:rPr>
        <w:tab/>
        <w:t>0702-07</w:t>
      </w:r>
    </w:p>
    <w:p w:rsidR="00B66FD7" w:rsidRDefault="00B66FD7" w:rsidP="00B66FD7">
      <w:pPr>
        <w:pStyle w:val="BodyText2"/>
        <w:tabs>
          <w:tab w:val="left" w:pos="5954"/>
        </w:tabs>
        <w:spacing w:after="0" w:line="240" w:lineRule="auto"/>
        <w:ind w:firstLine="567"/>
        <w:jc w:val="both"/>
        <w:rPr>
          <w:sz w:val="24"/>
          <w:szCs w:val="24"/>
        </w:rPr>
      </w:pPr>
      <w:r>
        <w:rPr>
          <w:sz w:val="24"/>
          <w:szCs w:val="24"/>
        </w:rPr>
        <w:t>Địa chỉ liên hệ: Bộ môn QTDN Mỏ, Khoa Kinh tế - QTKD.</w:t>
      </w:r>
    </w:p>
    <w:p w:rsidR="00B66FD7" w:rsidRDefault="00B66FD7" w:rsidP="00B66FD7">
      <w:pPr>
        <w:pStyle w:val="BodyText2"/>
        <w:tabs>
          <w:tab w:val="left" w:pos="5954"/>
        </w:tabs>
        <w:spacing w:after="0" w:line="240" w:lineRule="auto"/>
        <w:ind w:firstLine="567"/>
        <w:jc w:val="both"/>
        <w:rPr>
          <w:sz w:val="24"/>
          <w:szCs w:val="24"/>
        </w:rPr>
      </w:pPr>
      <w:r>
        <w:rPr>
          <w:sz w:val="24"/>
          <w:szCs w:val="24"/>
        </w:rPr>
        <w:t>Email: lehuong.humg@gmail.com;</w:t>
      </w:r>
    </w:p>
    <w:p w:rsidR="00B66FD7" w:rsidRPr="00376EE3" w:rsidRDefault="00B66FD7" w:rsidP="00B66FD7">
      <w:pPr>
        <w:pStyle w:val="BodyText2"/>
        <w:spacing w:after="0" w:line="240" w:lineRule="auto"/>
        <w:jc w:val="both"/>
        <w:rPr>
          <w:sz w:val="24"/>
          <w:szCs w:val="24"/>
        </w:rPr>
      </w:pPr>
      <w:r w:rsidRPr="003555B5">
        <w:rPr>
          <w:b/>
          <w:sz w:val="24"/>
          <w:szCs w:val="24"/>
        </w:rPr>
        <w:t>2.2</w:t>
      </w:r>
      <w:r>
        <w:rPr>
          <w:b/>
          <w:sz w:val="24"/>
          <w:szCs w:val="24"/>
        </w:rPr>
        <w:t xml:space="preserve">. </w:t>
      </w:r>
      <w:r w:rsidRPr="003555B5">
        <w:rPr>
          <w:b/>
          <w:sz w:val="24"/>
          <w:szCs w:val="24"/>
        </w:rPr>
        <w:t>Bộ môn:</w:t>
      </w:r>
      <w:r w:rsidRPr="00376EE3">
        <w:rPr>
          <w:b/>
          <w:sz w:val="24"/>
          <w:szCs w:val="24"/>
        </w:rPr>
        <w:t xml:space="preserve"> Quản trị doanh nghiệp mỏ</w:t>
      </w:r>
    </w:p>
    <w:p w:rsidR="00B66FD7" w:rsidRPr="003555B5" w:rsidRDefault="00B66FD7" w:rsidP="00B66FD7">
      <w:pPr>
        <w:pStyle w:val="BodyText2"/>
        <w:tabs>
          <w:tab w:val="num" w:pos="520"/>
        </w:tabs>
        <w:spacing w:after="0" w:line="240" w:lineRule="auto"/>
        <w:jc w:val="both"/>
        <w:rPr>
          <w:sz w:val="24"/>
          <w:szCs w:val="24"/>
        </w:rPr>
      </w:pPr>
      <w:r w:rsidRPr="003555B5">
        <w:rPr>
          <w:b/>
          <w:sz w:val="24"/>
          <w:szCs w:val="24"/>
        </w:rPr>
        <w:t>2.3. Khoa:</w:t>
      </w:r>
      <w:r>
        <w:rPr>
          <w:b/>
          <w:sz w:val="24"/>
          <w:szCs w:val="24"/>
        </w:rPr>
        <w:t xml:space="preserve"> Kinh tế - QTKD</w:t>
      </w:r>
    </w:p>
    <w:p w:rsidR="00B66FD7" w:rsidRPr="003555B5" w:rsidRDefault="00B66FD7" w:rsidP="00B66FD7">
      <w:pPr>
        <w:pStyle w:val="BodyText2"/>
        <w:spacing w:after="0" w:line="240" w:lineRule="auto"/>
        <w:jc w:val="both"/>
        <w:rPr>
          <w:b/>
          <w:bCs/>
          <w:color w:val="000000"/>
          <w:sz w:val="24"/>
          <w:szCs w:val="24"/>
        </w:rPr>
      </w:pPr>
      <w:r>
        <w:rPr>
          <w:b/>
          <w:bCs/>
          <w:color w:val="000000"/>
          <w:sz w:val="24"/>
          <w:szCs w:val="24"/>
        </w:rPr>
        <w:t xml:space="preserve">3. </w:t>
      </w:r>
      <w:r w:rsidRPr="003555B5">
        <w:rPr>
          <w:b/>
          <w:bCs/>
          <w:color w:val="000000"/>
          <w:sz w:val="24"/>
          <w:szCs w:val="24"/>
        </w:rPr>
        <w:t xml:space="preserve">Điều kiện </w:t>
      </w:r>
      <w:r>
        <w:rPr>
          <w:b/>
          <w:bCs/>
          <w:color w:val="000000"/>
          <w:sz w:val="24"/>
          <w:szCs w:val="24"/>
        </w:rPr>
        <w:t>tiên quyết</w:t>
      </w:r>
      <w:r w:rsidRPr="003555B5">
        <w:rPr>
          <w:b/>
          <w:bCs/>
          <w:color w:val="000000"/>
          <w:sz w:val="24"/>
          <w:szCs w:val="24"/>
        </w:rPr>
        <w:t xml:space="preserve"> (mã số học phần)</w:t>
      </w:r>
      <w:r>
        <w:rPr>
          <w:b/>
          <w:bCs/>
          <w:color w:val="000000"/>
          <w:sz w:val="24"/>
          <w:szCs w:val="24"/>
        </w:rPr>
        <w:t>:</w:t>
      </w:r>
    </w:p>
    <w:p w:rsidR="00595432" w:rsidRPr="00A25645" w:rsidRDefault="00EE3908" w:rsidP="00017A57">
      <w:pPr>
        <w:pStyle w:val="BodyText2"/>
        <w:spacing w:after="0" w:line="240" w:lineRule="auto"/>
        <w:ind w:firstLine="567"/>
        <w:jc w:val="both"/>
        <w:rPr>
          <w:spacing w:val="-4"/>
          <w:sz w:val="24"/>
          <w:szCs w:val="24"/>
        </w:rPr>
      </w:pPr>
      <w:r w:rsidRPr="00EE3908">
        <w:rPr>
          <w:spacing w:val="-4"/>
          <w:sz w:val="24"/>
          <w:szCs w:val="24"/>
        </w:rPr>
        <w:t>7070111</w:t>
      </w:r>
      <w:r w:rsidR="00595432" w:rsidRPr="00A25645">
        <w:rPr>
          <w:spacing w:val="-4"/>
          <w:sz w:val="24"/>
          <w:szCs w:val="24"/>
        </w:rPr>
        <w:t xml:space="preserve"> - Thống kê kinh tế doanh nghiệp.</w:t>
      </w:r>
    </w:p>
    <w:p w:rsidR="00B66FD7" w:rsidRPr="00491AEA" w:rsidRDefault="00B66FD7" w:rsidP="00B66FD7">
      <w:pPr>
        <w:pStyle w:val="BodyText2"/>
        <w:spacing w:after="0" w:line="240" w:lineRule="auto"/>
        <w:jc w:val="both"/>
        <w:rPr>
          <w:b/>
          <w:bCs/>
          <w:color w:val="000000"/>
          <w:sz w:val="24"/>
          <w:szCs w:val="24"/>
        </w:rPr>
      </w:pPr>
      <w:r>
        <w:rPr>
          <w:b/>
          <w:bCs/>
          <w:color w:val="000000"/>
          <w:sz w:val="24"/>
          <w:szCs w:val="24"/>
        </w:rPr>
        <w:t xml:space="preserve">4. </w:t>
      </w:r>
      <w:r w:rsidRPr="003555B5">
        <w:rPr>
          <w:b/>
          <w:bCs/>
          <w:color w:val="000000"/>
          <w:sz w:val="24"/>
          <w:szCs w:val="24"/>
        </w:rPr>
        <w:t xml:space="preserve">Mục tiêu của học phần </w:t>
      </w:r>
      <w:r w:rsidRPr="003555B5">
        <w:rPr>
          <w:bCs/>
          <w:i/>
          <w:color w:val="000000"/>
          <w:sz w:val="24"/>
          <w:szCs w:val="24"/>
        </w:rPr>
        <w:t>(là kết quả học tập mong đợi người học đạt được)</w:t>
      </w:r>
      <w:r>
        <w:rPr>
          <w:bCs/>
          <w:color w:val="000000"/>
          <w:sz w:val="24"/>
          <w:szCs w:val="24"/>
        </w:rPr>
        <w:t>:</w:t>
      </w:r>
    </w:p>
    <w:p w:rsidR="00B66FD7" w:rsidRPr="00566330" w:rsidRDefault="00B66FD7" w:rsidP="00B66FD7">
      <w:pPr>
        <w:pStyle w:val="ListParagraph"/>
        <w:ind w:left="0"/>
        <w:rPr>
          <w:b/>
          <w:bCs/>
          <w:lang w:val="vi-VN"/>
        </w:rPr>
      </w:pPr>
      <w:r>
        <w:rPr>
          <w:b/>
          <w:bCs/>
        </w:rPr>
        <w:t xml:space="preserve">4.1. </w:t>
      </w:r>
      <w:r w:rsidRPr="003555B5">
        <w:rPr>
          <w:b/>
          <w:bCs/>
          <w:lang w:val="vi-VN"/>
        </w:rPr>
        <w:t>Kiến thức</w:t>
      </w:r>
      <w:r>
        <w:rPr>
          <w:b/>
          <w:bCs/>
        </w:rPr>
        <w:t xml:space="preserve">: </w:t>
      </w:r>
      <w:r>
        <w:rPr>
          <w:bCs/>
        </w:rPr>
        <w:t>Sinh viên nắm bắt được những kiến thức cơ bản sau đây:</w:t>
      </w:r>
    </w:p>
    <w:p w:rsidR="00540358" w:rsidRPr="00540358" w:rsidRDefault="00B66FD7" w:rsidP="00A442B6">
      <w:pPr>
        <w:ind w:firstLine="567"/>
        <w:jc w:val="both"/>
        <w:rPr>
          <w:bCs/>
          <w:lang w:val="vi-VN"/>
        </w:rPr>
      </w:pPr>
      <w:r w:rsidRPr="00540358">
        <w:rPr>
          <w:bCs/>
        </w:rPr>
        <w:t xml:space="preserve">4.1.1. </w:t>
      </w:r>
      <w:r w:rsidR="00540358" w:rsidRPr="00540358">
        <w:rPr>
          <w:bCs/>
        </w:rPr>
        <w:t>Kiến thức về cơ sở lý luận của phân tích kinh tế hoạt động kinh doanh trong các doanh nghiệp nói chung và doanh nghiệp công nghiệp mỏ nói riêng;</w:t>
      </w:r>
    </w:p>
    <w:p w:rsidR="00540358" w:rsidRPr="00540358" w:rsidRDefault="00540358" w:rsidP="00A442B6">
      <w:pPr>
        <w:ind w:firstLine="567"/>
        <w:jc w:val="both"/>
        <w:rPr>
          <w:bCs/>
          <w:lang w:val="vi-VN"/>
        </w:rPr>
      </w:pPr>
      <w:r>
        <w:rPr>
          <w:bCs/>
        </w:rPr>
        <w:t xml:space="preserve">4.1.2. </w:t>
      </w:r>
      <w:r w:rsidRPr="00540358">
        <w:rPr>
          <w:bCs/>
        </w:rPr>
        <w:t>Kiến thức về tổ chức công tác phân tích kinh tế trong hoạt động kinh doanh của các doanh nghiệp nói chung và doanh nghiệp công nghiệp mỏ nói riêng;</w:t>
      </w:r>
    </w:p>
    <w:p w:rsidR="00540358" w:rsidRPr="00540358" w:rsidRDefault="00540358" w:rsidP="00A442B6">
      <w:pPr>
        <w:ind w:firstLine="567"/>
        <w:jc w:val="both"/>
        <w:rPr>
          <w:bCs/>
          <w:lang w:val="vi-VN"/>
        </w:rPr>
      </w:pPr>
      <w:r>
        <w:rPr>
          <w:bCs/>
        </w:rPr>
        <w:t xml:space="preserve">4.1.3. </w:t>
      </w:r>
      <w:r w:rsidRPr="00540358">
        <w:rPr>
          <w:bCs/>
        </w:rPr>
        <w:t>Kiến thức về các mặt hoạt động và phân tích kinh tế các mặt hoạt động kinh doanh trong doanh nghiệp công nghiệp mỏ.</w:t>
      </w:r>
    </w:p>
    <w:p w:rsidR="00B66FD7" w:rsidRPr="003555B5" w:rsidRDefault="00B66FD7" w:rsidP="00B66FD7">
      <w:pPr>
        <w:pStyle w:val="ListParagraph"/>
        <w:ind w:left="0"/>
        <w:rPr>
          <w:b/>
          <w:bCs/>
          <w:lang w:val="vi-VN"/>
        </w:rPr>
      </w:pPr>
      <w:r>
        <w:rPr>
          <w:b/>
          <w:bCs/>
        </w:rPr>
        <w:t xml:space="preserve">4.2. </w:t>
      </w:r>
      <w:r w:rsidRPr="003555B5">
        <w:rPr>
          <w:b/>
          <w:bCs/>
          <w:lang w:val="vi-VN"/>
        </w:rPr>
        <w:t xml:space="preserve">Kỹ năng </w:t>
      </w:r>
      <w:r w:rsidRPr="003555B5">
        <w:rPr>
          <w:bCs/>
          <w:i/>
          <w:lang w:val="vi-VN"/>
        </w:rPr>
        <w:t>(Trình bày những kỹ năng cứng và kỹ năng mềm mong muốn sinh viên tích lũy được sau khi hoàn thành học phần?)</w:t>
      </w:r>
    </w:p>
    <w:p w:rsidR="000C631E" w:rsidRPr="000C631E" w:rsidRDefault="000C631E" w:rsidP="004173DE">
      <w:pPr>
        <w:tabs>
          <w:tab w:val="num" w:pos="993"/>
        </w:tabs>
        <w:ind w:firstLine="567"/>
        <w:jc w:val="both"/>
        <w:rPr>
          <w:bCs/>
        </w:rPr>
      </w:pPr>
      <w:r>
        <w:rPr>
          <w:bCs/>
        </w:rPr>
        <w:t>4.2.1.</w:t>
      </w:r>
      <w:r w:rsidR="00B66FD7" w:rsidRPr="000C631E">
        <w:rPr>
          <w:bCs/>
        </w:rPr>
        <w:t xml:space="preserve"> </w:t>
      </w:r>
      <w:r w:rsidRPr="000C631E">
        <w:rPr>
          <w:lang w:val="nl-NL"/>
        </w:rPr>
        <w:t>Kỹ năng thu thập và kiểm tra tài liệu phân tích kinh tế hoạt động kinh doanh của các doanh nghiệp nói chung và doanh nghiệp công nghiệp mỏ nói riêng;</w:t>
      </w:r>
    </w:p>
    <w:p w:rsidR="000C631E" w:rsidRPr="000C631E" w:rsidRDefault="000C631E" w:rsidP="004173DE">
      <w:pPr>
        <w:tabs>
          <w:tab w:val="num" w:pos="993"/>
        </w:tabs>
        <w:ind w:firstLine="567"/>
        <w:jc w:val="both"/>
        <w:rPr>
          <w:bCs/>
        </w:rPr>
      </w:pPr>
      <w:r>
        <w:rPr>
          <w:lang w:val="nl-NL"/>
        </w:rPr>
        <w:t xml:space="preserve">4.2.2. </w:t>
      </w:r>
      <w:r w:rsidRPr="000C631E">
        <w:rPr>
          <w:lang w:val="nl-NL"/>
        </w:rPr>
        <w:t>Kỹ năng thiết kế sơ đồ, bảng biểu phân tích kinh tế hoạt động kinh doanh của các doanh nghiệp nói chung và doanh nghiệp công nghiệp mỏ nói riêng;</w:t>
      </w:r>
    </w:p>
    <w:p w:rsidR="000C631E" w:rsidRPr="000C631E" w:rsidRDefault="000C631E" w:rsidP="004173DE">
      <w:pPr>
        <w:tabs>
          <w:tab w:val="num" w:pos="993"/>
        </w:tabs>
        <w:ind w:firstLine="567"/>
        <w:jc w:val="both"/>
        <w:rPr>
          <w:bCs/>
        </w:rPr>
      </w:pPr>
      <w:r>
        <w:rPr>
          <w:lang w:val="nl-NL"/>
        </w:rPr>
        <w:t xml:space="preserve">4.2.3. </w:t>
      </w:r>
      <w:r w:rsidRPr="000C631E">
        <w:rPr>
          <w:lang w:val="nl-NL"/>
        </w:rPr>
        <w:t>Kỹ năng lựa chọn phương pháp phân tích kinh tế phù hợp với các tình huống phân tích cụ thể trong kinh tế hoạt động kinh doanh của các doanh nghiệp nói chung và doanh nghiệp công nghiệp mỏ nói riêng;</w:t>
      </w:r>
    </w:p>
    <w:p w:rsidR="000C631E" w:rsidRPr="000C631E" w:rsidRDefault="000C631E" w:rsidP="004173DE">
      <w:pPr>
        <w:tabs>
          <w:tab w:val="num" w:pos="993"/>
        </w:tabs>
        <w:ind w:firstLine="567"/>
        <w:jc w:val="both"/>
        <w:rPr>
          <w:bCs/>
        </w:rPr>
      </w:pPr>
      <w:r>
        <w:rPr>
          <w:lang w:val="nl-NL"/>
        </w:rPr>
        <w:lastRenderedPageBreak/>
        <w:t xml:space="preserve">4.2.4. </w:t>
      </w:r>
      <w:r w:rsidRPr="000C631E">
        <w:rPr>
          <w:lang w:val="nl-NL"/>
        </w:rPr>
        <w:t>Kỹ năng sử dụng word, excel trong phân tích kinh tế hoạt động kinh doanh của các doanh nghiệp nói chung và doanh nghiệp công nghiệp mỏ nói riêng;</w:t>
      </w:r>
    </w:p>
    <w:p w:rsidR="000C631E" w:rsidRPr="000C631E" w:rsidRDefault="000C631E" w:rsidP="004173DE">
      <w:pPr>
        <w:tabs>
          <w:tab w:val="num" w:pos="993"/>
        </w:tabs>
        <w:ind w:firstLine="567"/>
        <w:jc w:val="both"/>
        <w:rPr>
          <w:bCs/>
        </w:rPr>
      </w:pPr>
      <w:r>
        <w:rPr>
          <w:bCs/>
        </w:rPr>
        <w:t xml:space="preserve">4.2.5. </w:t>
      </w:r>
      <w:r w:rsidRPr="000C631E">
        <w:rPr>
          <w:bCs/>
        </w:rPr>
        <w:t>Kỹ năng tư duy, phân tích,</w:t>
      </w:r>
      <w:r w:rsidRPr="000C631E">
        <w:rPr>
          <w:lang w:val="nl-NL"/>
        </w:rPr>
        <w:t xml:space="preserve"> phát hiện và giải quyết vấn đề;</w:t>
      </w:r>
    </w:p>
    <w:p w:rsidR="000C631E" w:rsidRPr="000C631E" w:rsidRDefault="000C631E" w:rsidP="004173DE">
      <w:pPr>
        <w:tabs>
          <w:tab w:val="num" w:pos="993"/>
        </w:tabs>
        <w:ind w:firstLine="567"/>
        <w:jc w:val="both"/>
        <w:rPr>
          <w:bCs/>
        </w:rPr>
      </w:pPr>
      <w:r>
        <w:rPr>
          <w:bCs/>
        </w:rPr>
        <w:t xml:space="preserve">4.2.6. </w:t>
      </w:r>
      <w:r w:rsidRPr="000C631E">
        <w:rPr>
          <w:bCs/>
        </w:rPr>
        <w:t>Kỹ năng viết báo cáo phân tích</w:t>
      </w:r>
      <w:r w:rsidRPr="000C631E">
        <w:rPr>
          <w:lang w:val="nl-NL"/>
        </w:rPr>
        <w:t xml:space="preserve"> kinh tế hoạt động kinh doanh của các doanh nghiệp nói chung và doanh nghiệp công nghiệp mỏ nói riêng</w:t>
      </w:r>
      <w:r w:rsidRPr="000C631E">
        <w:rPr>
          <w:bCs/>
        </w:rPr>
        <w:t>;</w:t>
      </w:r>
    </w:p>
    <w:p w:rsidR="000C631E" w:rsidRPr="00A25645" w:rsidRDefault="000C631E" w:rsidP="004173DE">
      <w:pPr>
        <w:pStyle w:val="ListParagraph"/>
        <w:ind w:left="0" w:firstLine="567"/>
        <w:jc w:val="both"/>
        <w:rPr>
          <w:bCs/>
        </w:rPr>
      </w:pPr>
      <w:r>
        <w:rPr>
          <w:bCs/>
        </w:rPr>
        <w:t xml:space="preserve">4.2.7. </w:t>
      </w:r>
      <w:r w:rsidRPr="00A25645">
        <w:rPr>
          <w:bCs/>
        </w:rPr>
        <w:t>Kỹ năng làm việc nhóm, kỹ năng thuyết trình.</w:t>
      </w:r>
    </w:p>
    <w:p w:rsidR="003235F4" w:rsidRPr="00A442B6" w:rsidRDefault="003235F4" w:rsidP="00A442B6">
      <w:pPr>
        <w:rPr>
          <w:b/>
          <w:bCs/>
          <w:lang w:val="vi-VN"/>
        </w:rPr>
      </w:pPr>
      <w:r w:rsidRPr="00A442B6">
        <w:rPr>
          <w:b/>
          <w:bCs/>
          <w:lang w:val="vi-VN"/>
        </w:rPr>
        <w:t xml:space="preserve"> </w:t>
      </w:r>
    </w:p>
    <w:p w:rsidR="00A442B6" w:rsidRDefault="00A442B6" w:rsidP="00A442B6">
      <w:pPr>
        <w:pStyle w:val="BodyText2"/>
        <w:spacing w:after="0" w:line="240" w:lineRule="auto"/>
        <w:jc w:val="both"/>
        <w:rPr>
          <w:b/>
          <w:bCs/>
          <w:color w:val="000000"/>
          <w:sz w:val="24"/>
          <w:szCs w:val="24"/>
        </w:rPr>
      </w:pPr>
      <w:r>
        <w:rPr>
          <w:b/>
          <w:bCs/>
          <w:color w:val="000000"/>
          <w:sz w:val="24"/>
          <w:szCs w:val="24"/>
        </w:rPr>
        <w:t xml:space="preserve">5. </w:t>
      </w:r>
      <w:r w:rsidR="003235F4" w:rsidRPr="00A25645">
        <w:rPr>
          <w:b/>
          <w:bCs/>
          <w:color w:val="000000"/>
          <w:sz w:val="24"/>
          <w:szCs w:val="24"/>
        </w:rPr>
        <w:t>Tóm tắt nội dung học phần</w:t>
      </w:r>
    </w:p>
    <w:p w:rsidR="003E7260" w:rsidRPr="00A442B6" w:rsidRDefault="003E7260" w:rsidP="00A442B6">
      <w:pPr>
        <w:pStyle w:val="BodyText2"/>
        <w:spacing w:after="0" w:line="240" w:lineRule="auto"/>
        <w:ind w:firstLine="567"/>
        <w:jc w:val="both"/>
        <w:rPr>
          <w:b/>
          <w:bCs/>
          <w:color w:val="000000"/>
          <w:sz w:val="24"/>
          <w:szCs w:val="24"/>
        </w:rPr>
      </w:pPr>
      <w:r w:rsidRPr="00A25645">
        <w:t xml:space="preserve">Nội dung của học phần bao gồm những vấn đề cơ bản của phân tích kinh tế hoạt động kinh doanh ở các doanh nghiệp công nghiệp, cụ thể bao gồm những vấn đề lý luận cơ bản về phân tích kinh tế hoạt động kinh doanh của các doanh nghiệp công nghiệp, tổ chức công tác phân tích kinh tế hoạt động kinh doanh trong doanh nghiệp và các nội dung phân tích theo các mặt của hoạt động kinh doanh của doanh nghiệp công nghiệp mỏ. Cụ thể học phần bao gồm; Cơ sở lý luận của phân tích kinh tế hoạt động kinh doanh của DNCN, tổ chức công tác phân tích kinh tế hoạt động kinh doanh  trong DNCN; </w:t>
      </w:r>
      <w:r w:rsidRPr="00A442B6">
        <w:rPr>
          <w:lang w:val="pt-BR"/>
        </w:rPr>
        <w:t xml:space="preserve">phân tích tình hình sản xuất sản phẩm của DNCN mỏ; </w:t>
      </w:r>
      <w:r w:rsidRPr="00A25645">
        <w:t>phân tích tình hình sử dụng tài sản cố định và năng lực sản xuất của DNCN mỏ; p</w:t>
      </w:r>
      <w:r w:rsidRPr="00A442B6">
        <w:rPr>
          <w:lang w:val="pt-BR"/>
        </w:rPr>
        <w:t>hân tích tình hình cung ứng và sử dụng vật tư kỹ thuật của DNCN mỏ; p</w:t>
      </w:r>
      <w:r w:rsidRPr="00A25645">
        <w:t xml:space="preserve">hân tích tình hình sử dụng  lao động và tiền lương </w:t>
      </w:r>
      <w:r w:rsidRPr="00A442B6">
        <w:rPr>
          <w:lang w:val="pt-BR"/>
        </w:rPr>
        <w:t>của DNCN mỏ; p</w:t>
      </w:r>
      <w:r w:rsidRPr="00A25645">
        <w:t>hân tích chi phí sản xuất và giá thành sản phẩm của doanh nghiệp CN mỏ; p</w:t>
      </w:r>
      <w:r w:rsidRPr="00A442B6">
        <w:rPr>
          <w:lang w:val="pt-BR"/>
        </w:rPr>
        <w:t>hân tích tình hình tiêu thụ sản phẩm và lợi nhuậncủa DNCN mỏ; phân tích tình hình tài chính của doanh nghiệp của DNCN mỏ.</w:t>
      </w:r>
    </w:p>
    <w:p w:rsidR="003235F4" w:rsidRPr="00A25645" w:rsidRDefault="00A442B6" w:rsidP="00A442B6">
      <w:pPr>
        <w:pStyle w:val="BodyText2"/>
        <w:spacing w:after="0" w:line="240" w:lineRule="auto"/>
        <w:jc w:val="both"/>
        <w:rPr>
          <w:b/>
          <w:bCs/>
          <w:sz w:val="24"/>
          <w:szCs w:val="24"/>
        </w:rPr>
      </w:pPr>
      <w:r>
        <w:rPr>
          <w:b/>
          <w:bCs/>
          <w:color w:val="000000"/>
          <w:sz w:val="24"/>
          <w:szCs w:val="24"/>
        </w:rPr>
        <w:t xml:space="preserve">6. </w:t>
      </w:r>
      <w:r w:rsidR="003235F4" w:rsidRPr="00A25645">
        <w:rPr>
          <w:b/>
          <w:bCs/>
          <w:color w:val="000000"/>
          <w:sz w:val="24"/>
          <w:szCs w:val="24"/>
        </w:rPr>
        <w:t>Cấu trúc nội dung học phần</w:t>
      </w:r>
    </w:p>
    <w:p w:rsidR="003235F4" w:rsidRPr="00A25645" w:rsidRDefault="003235F4" w:rsidP="00522FF3">
      <w:pPr>
        <w:pStyle w:val="ListParagraph"/>
        <w:jc w:val="center"/>
        <w:rPr>
          <w:b/>
          <w:bCs/>
          <w:lang w:val="nl-NL"/>
        </w:rPr>
      </w:pPr>
      <w:r w:rsidRPr="00A25645">
        <w:rPr>
          <w:b/>
          <w:bCs/>
          <w:lang w:val="nl-NL"/>
        </w:rPr>
        <w:t>Bảng 1.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3235F4" w:rsidRPr="00A25645" w:rsidTr="00C66584">
        <w:tc>
          <w:tcPr>
            <w:tcW w:w="9062" w:type="dxa"/>
            <w:gridSpan w:val="4"/>
            <w:tcBorders>
              <w:top w:val="single" w:sz="4" w:space="0" w:color="auto"/>
              <w:left w:val="single" w:sz="4" w:space="0" w:color="auto"/>
              <w:bottom w:val="single" w:sz="4" w:space="0" w:color="auto"/>
              <w:right w:val="single" w:sz="4" w:space="0" w:color="auto"/>
            </w:tcBorders>
          </w:tcPr>
          <w:p w:rsidR="003235F4" w:rsidRPr="00A25645" w:rsidRDefault="003235F4" w:rsidP="00522FF3">
            <w:pPr>
              <w:pStyle w:val="ListParagraph"/>
              <w:ind w:left="0"/>
              <w:rPr>
                <w:b/>
                <w:bCs/>
                <w:lang w:val="vi-VN"/>
              </w:rPr>
            </w:pPr>
            <w:r w:rsidRPr="00A25645">
              <w:rPr>
                <w:b/>
                <w:bCs/>
              </w:rPr>
              <w:t>6.1. Lý thuyết</w:t>
            </w:r>
          </w:p>
        </w:tc>
      </w:tr>
      <w:tr w:rsidR="003235F4" w:rsidRPr="00A25645" w:rsidTr="00C66584">
        <w:tc>
          <w:tcPr>
            <w:tcW w:w="1408" w:type="dxa"/>
            <w:tcBorders>
              <w:top w:val="single" w:sz="4" w:space="0" w:color="auto"/>
            </w:tcBorders>
          </w:tcPr>
          <w:p w:rsidR="003235F4" w:rsidRPr="00A25645" w:rsidRDefault="003235F4" w:rsidP="00522FF3">
            <w:pPr>
              <w:pStyle w:val="ListParagraph"/>
              <w:ind w:left="0"/>
              <w:jc w:val="center"/>
              <w:rPr>
                <w:bCs/>
              </w:rPr>
            </w:pPr>
            <w:r w:rsidRPr="00A25645">
              <w:rPr>
                <w:bCs/>
              </w:rPr>
              <w:t>Đề mục</w:t>
            </w:r>
          </w:p>
        </w:tc>
        <w:tc>
          <w:tcPr>
            <w:tcW w:w="4683" w:type="dxa"/>
            <w:tcBorders>
              <w:top w:val="single" w:sz="4" w:space="0" w:color="auto"/>
            </w:tcBorders>
          </w:tcPr>
          <w:p w:rsidR="003235F4" w:rsidRPr="00A25645" w:rsidRDefault="003235F4" w:rsidP="00522FF3">
            <w:pPr>
              <w:pStyle w:val="ListParagraph"/>
              <w:ind w:left="0"/>
              <w:jc w:val="center"/>
              <w:rPr>
                <w:bCs/>
                <w:lang w:val="vi-VN"/>
              </w:rPr>
            </w:pPr>
            <w:r w:rsidRPr="00A25645">
              <w:rPr>
                <w:bCs/>
                <w:lang w:val="vi-VN"/>
              </w:rPr>
              <w:t>Nội dung</w:t>
            </w:r>
          </w:p>
        </w:tc>
        <w:tc>
          <w:tcPr>
            <w:tcW w:w="992" w:type="dxa"/>
            <w:tcBorders>
              <w:top w:val="single" w:sz="4" w:space="0" w:color="auto"/>
            </w:tcBorders>
          </w:tcPr>
          <w:p w:rsidR="003235F4" w:rsidRPr="00A25645" w:rsidRDefault="003235F4" w:rsidP="00522FF3">
            <w:pPr>
              <w:pStyle w:val="ListParagraph"/>
              <w:ind w:left="0"/>
              <w:jc w:val="center"/>
              <w:rPr>
                <w:bCs/>
                <w:lang w:val="vi-VN"/>
              </w:rPr>
            </w:pPr>
            <w:r w:rsidRPr="00A25645">
              <w:rPr>
                <w:bCs/>
                <w:lang w:val="vi-VN"/>
              </w:rPr>
              <w:t>Số tiết</w:t>
            </w:r>
          </w:p>
        </w:tc>
        <w:tc>
          <w:tcPr>
            <w:tcW w:w="1979" w:type="dxa"/>
            <w:tcBorders>
              <w:top w:val="single" w:sz="4" w:space="0" w:color="auto"/>
            </w:tcBorders>
          </w:tcPr>
          <w:p w:rsidR="003235F4" w:rsidRPr="00A25645" w:rsidRDefault="003235F4" w:rsidP="00522FF3">
            <w:pPr>
              <w:pStyle w:val="ListParagraph"/>
              <w:ind w:left="0"/>
              <w:jc w:val="center"/>
              <w:rPr>
                <w:bCs/>
                <w:lang w:val="vi-VN"/>
              </w:rPr>
            </w:pPr>
            <w:r w:rsidRPr="00A25645">
              <w:rPr>
                <w:bCs/>
                <w:lang w:val="vi-VN"/>
              </w:rPr>
              <w:t>Mục tiêu</w:t>
            </w:r>
          </w:p>
        </w:tc>
      </w:tr>
      <w:tr w:rsidR="00B0536C" w:rsidRPr="00A25645" w:rsidTr="00C66584">
        <w:trPr>
          <w:trHeight w:val="548"/>
        </w:trPr>
        <w:tc>
          <w:tcPr>
            <w:tcW w:w="1408" w:type="dxa"/>
            <w:vAlign w:val="center"/>
          </w:tcPr>
          <w:p w:rsidR="00522FF3" w:rsidRPr="00A25645" w:rsidRDefault="00B0536C" w:rsidP="00522FF3">
            <w:pPr>
              <w:pStyle w:val="ListParagraph"/>
              <w:ind w:left="0"/>
              <w:jc w:val="center"/>
              <w:rPr>
                <w:b/>
                <w:bCs/>
                <w:lang w:val="nl-NL"/>
              </w:rPr>
            </w:pPr>
            <w:r w:rsidRPr="00A25645">
              <w:rPr>
                <w:b/>
                <w:bCs/>
                <w:lang w:val="nl-NL"/>
              </w:rPr>
              <w:t xml:space="preserve">Chương </w:t>
            </w:r>
          </w:p>
          <w:p w:rsidR="00B0536C" w:rsidRPr="00A25645" w:rsidRDefault="00B0536C" w:rsidP="00522FF3">
            <w:pPr>
              <w:pStyle w:val="ListParagraph"/>
              <w:ind w:left="0"/>
              <w:jc w:val="center"/>
              <w:rPr>
                <w:b/>
                <w:bCs/>
              </w:rPr>
            </w:pPr>
            <w:r w:rsidRPr="00A25645">
              <w:rPr>
                <w:b/>
                <w:bCs/>
                <w:lang w:val="nl-NL"/>
              </w:rPr>
              <w:t>1</w:t>
            </w:r>
          </w:p>
        </w:tc>
        <w:tc>
          <w:tcPr>
            <w:tcW w:w="4683" w:type="dxa"/>
            <w:vAlign w:val="center"/>
          </w:tcPr>
          <w:p w:rsidR="00B0536C" w:rsidRPr="00A25645" w:rsidRDefault="00B0536C" w:rsidP="00522FF3">
            <w:pPr>
              <w:pStyle w:val="ListParagraph"/>
              <w:ind w:left="0"/>
              <w:jc w:val="both"/>
              <w:rPr>
                <w:b/>
                <w:bCs/>
                <w:lang w:val="vi-VN"/>
              </w:rPr>
            </w:pPr>
            <w:r w:rsidRPr="00A25645">
              <w:rPr>
                <w:b/>
              </w:rPr>
              <w:t>CƠ SỞ LÝ LUẬN CỦA PHÂN TÍCH KINH TẾ HOẠT ĐỘNG KINH DOANH CỦA DOANH NGHIỆP CÔNG NGHIỆP</w:t>
            </w:r>
          </w:p>
        </w:tc>
        <w:tc>
          <w:tcPr>
            <w:tcW w:w="992" w:type="dxa"/>
            <w:vAlign w:val="center"/>
          </w:tcPr>
          <w:p w:rsidR="00B0536C" w:rsidRPr="00A25645" w:rsidRDefault="00B0536C" w:rsidP="00522FF3">
            <w:pPr>
              <w:pStyle w:val="ListParagraph"/>
              <w:ind w:left="0"/>
              <w:jc w:val="center"/>
              <w:rPr>
                <w:bCs/>
              </w:rPr>
            </w:pPr>
          </w:p>
        </w:tc>
        <w:tc>
          <w:tcPr>
            <w:tcW w:w="1979" w:type="dxa"/>
            <w:vMerge w:val="restart"/>
            <w:vAlign w:val="center"/>
          </w:tcPr>
          <w:p w:rsidR="00B0536C" w:rsidRPr="00A25645" w:rsidRDefault="00B0536C" w:rsidP="00522FF3">
            <w:pPr>
              <w:pStyle w:val="ListParagraph"/>
              <w:ind w:left="0"/>
              <w:jc w:val="center"/>
              <w:rPr>
                <w:bCs/>
              </w:rPr>
            </w:pPr>
            <w:r w:rsidRPr="00A25645">
              <w:rPr>
                <w:bCs/>
              </w:rPr>
              <w:t>4.1.1</w:t>
            </w:r>
          </w:p>
          <w:p w:rsidR="00522FF3" w:rsidRPr="00A25645" w:rsidRDefault="00522FF3" w:rsidP="00522FF3">
            <w:pPr>
              <w:pStyle w:val="ListParagraph"/>
              <w:ind w:left="0"/>
              <w:jc w:val="center"/>
              <w:rPr>
                <w:bCs/>
              </w:rPr>
            </w:pPr>
            <w:r w:rsidRPr="00A25645">
              <w:rPr>
                <w:bCs/>
              </w:rPr>
              <w:t>4.2.1</w:t>
            </w:r>
          </w:p>
          <w:p w:rsidR="00522FF3" w:rsidRPr="00A25645" w:rsidRDefault="00522FF3" w:rsidP="00522FF3">
            <w:pPr>
              <w:pStyle w:val="ListParagraph"/>
              <w:ind w:left="0"/>
              <w:jc w:val="center"/>
              <w:rPr>
                <w:bCs/>
              </w:rPr>
            </w:pPr>
            <w:r w:rsidRPr="00A25645">
              <w:rPr>
                <w:bCs/>
              </w:rPr>
              <w:t>4.2.2</w:t>
            </w:r>
          </w:p>
          <w:p w:rsidR="00522FF3" w:rsidRPr="00A25645" w:rsidRDefault="00522FF3" w:rsidP="00522FF3">
            <w:pPr>
              <w:pStyle w:val="ListParagraph"/>
              <w:ind w:left="0"/>
              <w:jc w:val="center"/>
              <w:rPr>
                <w:bCs/>
              </w:rPr>
            </w:pPr>
            <w:r w:rsidRPr="00A25645">
              <w:rPr>
                <w:bCs/>
              </w:rPr>
              <w:t>4.2.3</w:t>
            </w:r>
          </w:p>
        </w:tc>
      </w:tr>
      <w:tr w:rsidR="00B0536C" w:rsidRPr="00A25645" w:rsidTr="00C66584">
        <w:tc>
          <w:tcPr>
            <w:tcW w:w="1408" w:type="dxa"/>
            <w:vAlign w:val="center"/>
          </w:tcPr>
          <w:p w:rsidR="00B0536C" w:rsidRPr="00A25645" w:rsidRDefault="00B0536C" w:rsidP="00522FF3">
            <w:pPr>
              <w:pStyle w:val="ListParagraph"/>
              <w:ind w:left="0"/>
              <w:jc w:val="center"/>
              <w:rPr>
                <w:bCs/>
              </w:rPr>
            </w:pPr>
            <w:r w:rsidRPr="00A25645">
              <w:rPr>
                <w:bCs/>
                <w:lang w:val="vi-VN"/>
              </w:rPr>
              <w:t>1.1</w:t>
            </w:r>
          </w:p>
        </w:tc>
        <w:tc>
          <w:tcPr>
            <w:tcW w:w="4683" w:type="dxa"/>
            <w:vAlign w:val="center"/>
          </w:tcPr>
          <w:p w:rsidR="00B0536C" w:rsidRPr="00A25645" w:rsidRDefault="00B0536C" w:rsidP="00522FF3">
            <w:pPr>
              <w:pStyle w:val="TOC2"/>
              <w:widowControl/>
              <w:pBdr>
                <w:between w:val="single" w:sz="6" w:space="1" w:color="auto"/>
              </w:pBdr>
              <w:ind w:left="0"/>
              <w:jc w:val="both"/>
              <w:rPr>
                <w:bCs/>
                <w:sz w:val="24"/>
                <w:szCs w:val="24"/>
              </w:rPr>
            </w:pPr>
            <w:r w:rsidRPr="00A25645">
              <w:rPr>
                <w:rFonts w:ascii="Times New Roman" w:hAnsi="Times New Roman"/>
                <w:sz w:val="24"/>
                <w:szCs w:val="24"/>
              </w:rPr>
              <w:t>Ý nghĩa, đối tượng và nhiệm vụ của phân tích hoạt động sản xuất kinh doanh ở các doanh nghiệp công nghiệp</w:t>
            </w:r>
          </w:p>
        </w:tc>
        <w:tc>
          <w:tcPr>
            <w:tcW w:w="992" w:type="dxa"/>
            <w:vAlign w:val="center"/>
          </w:tcPr>
          <w:p w:rsidR="00B0536C" w:rsidRPr="00A25645" w:rsidRDefault="00B0536C" w:rsidP="00522FF3">
            <w:pPr>
              <w:pStyle w:val="ListParagraph"/>
              <w:ind w:left="0"/>
              <w:jc w:val="center"/>
              <w:rPr>
                <w:b/>
                <w:bCs/>
              </w:rPr>
            </w:pPr>
          </w:p>
        </w:tc>
        <w:tc>
          <w:tcPr>
            <w:tcW w:w="1979" w:type="dxa"/>
            <w:vMerge/>
            <w:vAlign w:val="center"/>
          </w:tcPr>
          <w:p w:rsidR="00B0536C" w:rsidRPr="00A25645" w:rsidRDefault="00B0536C" w:rsidP="00522FF3">
            <w:pPr>
              <w:pStyle w:val="ListParagraph"/>
              <w:ind w:left="0"/>
              <w:jc w:val="center"/>
              <w:rPr>
                <w:bCs/>
                <w:lang w:val="vi-VN"/>
              </w:rPr>
            </w:pPr>
          </w:p>
        </w:tc>
      </w:tr>
      <w:tr w:rsidR="00B0536C" w:rsidRPr="00A25645" w:rsidTr="00C66584">
        <w:tc>
          <w:tcPr>
            <w:tcW w:w="1408" w:type="dxa"/>
            <w:vAlign w:val="center"/>
          </w:tcPr>
          <w:p w:rsidR="00B0536C" w:rsidRPr="00A25645" w:rsidRDefault="00B0536C" w:rsidP="00522FF3">
            <w:pPr>
              <w:pStyle w:val="ListParagraph"/>
              <w:ind w:left="0"/>
              <w:jc w:val="center"/>
              <w:rPr>
                <w:bCs/>
              </w:rPr>
            </w:pPr>
            <w:r w:rsidRPr="00A25645">
              <w:rPr>
                <w:bCs/>
                <w:lang w:val="vi-VN"/>
              </w:rPr>
              <w:t>1.2</w:t>
            </w:r>
          </w:p>
        </w:tc>
        <w:tc>
          <w:tcPr>
            <w:tcW w:w="4683" w:type="dxa"/>
            <w:vAlign w:val="center"/>
          </w:tcPr>
          <w:p w:rsidR="00B0536C" w:rsidRPr="00A25645" w:rsidRDefault="00B0536C" w:rsidP="00522FF3">
            <w:pPr>
              <w:pStyle w:val="ListParagraph"/>
              <w:ind w:left="0"/>
              <w:jc w:val="both"/>
              <w:rPr>
                <w:bCs/>
              </w:rPr>
            </w:pPr>
            <w:r w:rsidRPr="00A25645">
              <w:t>Phương pháp phân tích kinh tế</w:t>
            </w:r>
          </w:p>
        </w:tc>
        <w:tc>
          <w:tcPr>
            <w:tcW w:w="992" w:type="dxa"/>
            <w:vAlign w:val="center"/>
          </w:tcPr>
          <w:p w:rsidR="00B0536C" w:rsidRPr="00A25645" w:rsidRDefault="00B0536C" w:rsidP="00522FF3">
            <w:pPr>
              <w:pStyle w:val="ListParagraph"/>
              <w:ind w:left="0"/>
              <w:jc w:val="center"/>
              <w:rPr>
                <w:b/>
                <w:bCs/>
              </w:rPr>
            </w:pPr>
          </w:p>
        </w:tc>
        <w:tc>
          <w:tcPr>
            <w:tcW w:w="1979" w:type="dxa"/>
            <w:vMerge/>
            <w:vAlign w:val="center"/>
          </w:tcPr>
          <w:p w:rsidR="00B0536C" w:rsidRPr="00A25645" w:rsidRDefault="00B0536C" w:rsidP="00522FF3">
            <w:pPr>
              <w:pStyle w:val="ListParagraph"/>
              <w:ind w:left="0"/>
              <w:jc w:val="center"/>
              <w:rPr>
                <w:bCs/>
              </w:rPr>
            </w:pPr>
          </w:p>
        </w:tc>
      </w:tr>
      <w:tr w:rsidR="00B0536C" w:rsidRPr="00A25645" w:rsidTr="00C66584">
        <w:tc>
          <w:tcPr>
            <w:tcW w:w="1408" w:type="dxa"/>
            <w:vAlign w:val="center"/>
          </w:tcPr>
          <w:p w:rsidR="00522FF3" w:rsidRPr="00A25645" w:rsidRDefault="00B0536C" w:rsidP="00522FF3">
            <w:pPr>
              <w:pStyle w:val="ListParagraph"/>
              <w:ind w:left="0"/>
              <w:jc w:val="center"/>
              <w:rPr>
                <w:b/>
                <w:bCs/>
                <w:lang w:val="nl-NL"/>
              </w:rPr>
            </w:pPr>
            <w:r w:rsidRPr="00A25645">
              <w:rPr>
                <w:b/>
                <w:bCs/>
                <w:lang w:val="nl-NL"/>
              </w:rPr>
              <w:t xml:space="preserve">Chương </w:t>
            </w:r>
          </w:p>
          <w:p w:rsidR="00B0536C" w:rsidRPr="00A25645" w:rsidRDefault="00B0536C" w:rsidP="00522FF3">
            <w:pPr>
              <w:pStyle w:val="ListParagraph"/>
              <w:ind w:left="0"/>
              <w:jc w:val="center"/>
              <w:rPr>
                <w:b/>
                <w:bCs/>
              </w:rPr>
            </w:pPr>
            <w:r w:rsidRPr="00A25645">
              <w:rPr>
                <w:b/>
                <w:bCs/>
                <w:lang w:val="vi-VN"/>
              </w:rPr>
              <w:t>2</w:t>
            </w:r>
          </w:p>
        </w:tc>
        <w:tc>
          <w:tcPr>
            <w:tcW w:w="4683" w:type="dxa"/>
            <w:vAlign w:val="center"/>
          </w:tcPr>
          <w:p w:rsidR="00B0536C" w:rsidRPr="00A25645" w:rsidRDefault="00B0536C" w:rsidP="00522FF3">
            <w:pPr>
              <w:pStyle w:val="ListParagraph"/>
              <w:ind w:left="0"/>
              <w:jc w:val="both"/>
              <w:rPr>
                <w:b/>
                <w:bCs/>
                <w:lang w:val="vi-VN"/>
              </w:rPr>
            </w:pPr>
            <w:r w:rsidRPr="00A25645">
              <w:rPr>
                <w:b/>
              </w:rPr>
              <w:t>TỔ CHỨC CÔNG TÁC PHÂN TÍCH KINH TẾ HOẠT ĐỘNG KINH DOANH  TRONG DOANH NGHIỆP CÔNG NGHIỆP</w:t>
            </w:r>
          </w:p>
        </w:tc>
        <w:tc>
          <w:tcPr>
            <w:tcW w:w="992" w:type="dxa"/>
            <w:vAlign w:val="center"/>
          </w:tcPr>
          <w:p w:rsidR="00B0536C" w:rsidRPr="00A25645" w:rsidRDefault="00B0536C" w:rsidP="00522FF3">
            <w:pPr>
              <w:pStyle w:val="ListParagraph"/>
              <w:ind w:left="0"/>
              <w:jc w:val="center"/>
              <w:rPr>
                <w:b/>
                <w:bCs/>
              </w:rPr>
            </w:pPr>
          </w:p>
        </w:tc>
        <w:tc>
          <w:tcPr>
            <w:tcW w:w="1979" w:type="dxa"/>
            <w:vMerge w:val="restart"/>
            <w:vAlign w:val="center"/>
          </w:tcPr>
          <w:p w:rsidR="00B0536C" w:rsidRPr="00A25645" w:rsidRDefault="00B0536C" w:rsidP="00522FF3">
            <w:pPr>
              <w:pStyle w:val="ListParagraph"/>
              <w:ind w:left="0"/>
              <w:jc w:val="center"/>
              <w:rPr>
                <w:bCs/>
              </w:rPr>
            </w:pPr>
            <w:r w:rsidRPr="00A25645">
              <w:rPr>
                <w:bCs/>
              </w:rPr>
              <w:t>4.1.1</w:t>
            </w:r>
          </w:p>
          <w:p w:rsidR="00B0536C" w:rsidRPr="00A25645" w:rsidRDefault="00B0536C" w:rsidP="00522FF3">
            <w:pPr>
              <w:pStyle w:val="ListParagraph"/>
              <w:ind w:left="0"/>
              <w:jc w:val="center"/>
              <w:rPr>
                <w:bCs/>
              </w:rPr>
            </w:pPr>
            <w:r w:rsidRPr="00A25645">
              <w:rPr>
                <w:bCs/>
              </w:rPr>
              <w:t>4.1.2</w:t>
            </w:r>
          </w:p>
          <w:p w:rsidR="00522FF3" w:rsidRPr="00A25645" w:rsidRDefault="00522FF3" w:rsidP="00522FF3">
            <w:pPr>
              <w:pStyle w:val="ListParagraph"/>
              <w:ind w:left="0"/>
              <w:jc w:val="center"/>
              <w:rPr>
                <w:bCs/>
              </w:rPr>
            </w:pPr>
            <w:r w:rsidRPr="00A25645">
              <w:rPr>
                <w:bCs/>
              </w:rPr>
              <w:t>4.2.4</w:t>
            </w:r>
          </w:p>
          <w:p w:rsidR="00522FF3" w:rsidRPr="00A25645" w:rsidRDefault="00522FF3" w:rsidP="00522FF3">
            <w:pPr>
              <w:pStyle w:val="ListParagraph"/>
              <w:ind w:left="0"/>
              <w:jc w:val="center"/>
              <w:rPr>
                <w:bCs/>
              </w:rPr>
            </w:pPr>
            <w:r w:rsidRPr="00A25645">
              <w:rPr>
                <w:bCs/>
              </w:rPr>
              <w:t>4.2.6</w:t>
            </w:r>
          </w:p>
        </w:tc>
      </w:tr>
      <w:tr w:rsidR="00B0536C" w:rsidRPr="00A25645" w:rsidTr="00C66584">
        <w:tc>
          <w:tcPr>
            <w:tcW w:w="1408" w:type="dxa"/>
            <w:vAlign w:val="center"/>
          </w:tcPr>
          <w:p w:rsidR="00B0536C" w:rsidRPr="00A25645" w:rsidRDefault="00B0536C" w:rsidP="00522FF3">
            <w:pPr>
              <w:pStyle w:val="ListParagraph"/>
              <w:ind w:left="0"/>
              <w:jc w:val="center"/>
              <w:rPr>
                <w:bCs/>
                <w:lang w:val="vi-VN"/>
              </w:rPr>
            </w:pPr>
            <w:r w:rsidRPr="00A25645">
              <w:rPr>
                <w:bCs/>
                <w:lang w:val="vi-VN"/>
              </w:rPr>
              <w:t>2.1</w:t>
            </w:r>
          </w:p>
        </w:tc>
        <w:tc>
          <w:tcPr>
            <w:tcW w:w="4683" w:type="dxa"/>
            <w:vAlign w:val="center"/>
          </w:tcPr>
          <w:p w:rsidR="00B0536C" w:rsidRPr="00A25645" w:rsidRDefault="00B0536C" w:rsidP="00522FF3">
            <w:pPr>
              <w:pStyle w:val="ListParagraph"/>
              <w:ind w:left="0"/>
              <w:jc w:val="both"/>
              <w:rPr>
                <w:bCs/>
              </w:rPr>
            </w:pPr>
            <w:r w:rsidRPr="00A25645">
              <w:t>Công tác chuẩn bị</w:t>
            </w:r>
          </w:p>
        </w:tc>
        <w:tc>
          <w:tcPr>
            <w:tcW w:w="992" w:type="dxa"/>
            <w:vAlign w:val="center"/>
          </w:tcPr>
          <w:p w:rsidR="00B0536C" w:rsidRPr="00A25645" w:rsidRDefault="00B0536C" w:rsidP="00522FF3">
            <w:pPr>
              <w:pStyle w:val="ListParagraph"/>
              <w:ind w:left="0"/>
              <w:jc w:val="center"/>
              <w:rPr>
                <w:b/>
                <w:bCs/>
              </w:rPr>
            </w:pPr>
          </w:p>
        </w:tc>
        <w:tc>
          <w:tcPr>
            <w:tcW w:w="1979" w:type="dxa"/>
            <w:vMerge/>
            <w:vAlign w:val="center"/>
          </w:tcPr>
          <w:p w:rsidR="00B0536C" w:rsidRPr="00A25645" w:rsidRDefault="00B0536C" w:rsidP="00522FF3">
            <w:pPr>
              <w:pStyle w:val="ListParagraph"/>
              <w:ind w:left="0"/>
              <w:jc w:val="center"/>
              <w:rPr>
                <w:bCs/>
              </w:rPr>
            </w:pPr>
          </w:p>
        </w:tc>
      </w:tr>
      <w:tr w:rsidR="00B0536C" w:rsidRPr="00A25645" w:rsidTr="00C66584">
        <w:tc>
          <w:tcPr>
            <w:tcW w:w="1408" w:type="dxa"/>
            <w:vAlign w:val="center"/>
          </w:tcPr>
          <w:p w:rsidR="00B0536C" w:rsidRPr="00A25645" w:rsidRDefault="00B0536C" w:rsidP="00522FF3">
            <w:pPr>
              <w:pStyle w:val="ListParagraph"/>
              <w:ind w:left="0"/>
              <w:jc w:val="center"/>
              <w:rPr>
                <w:bCs/>
                <w:lang w:val="vi-VN"/>
              </w:rPr>
            </w:pPr>
            <w:r w:rsidRPr="00A25645">
              <w:rPr>
                <w:bCs/>
                <w:lang w:val="vi-VN"/>
              </w:rPr>
              <w:t>2.2</w:t>
            </w:r>
          </w:p>
        </w:tc>
        <w:tc>
          <w:tcPr>
            <w:tcW w:w="4683" w:type="dxa"/>
            <w:vAlign w:val="center"/>
          </w:tcPr>
          <w:p w:rsidR="00B0536C" w:rsidRPr="00A25645" w:rsidRDefault="00B0536C" w:rsidP="00522FF3">
            <w:pPr>
              <w:pStyle w:val="ListParagraph"/>
              <w:ind w:left="0"/>
              <w:jc w:val="both"/>
              <w:rPr>
                <w:bCs/>
              </w:rPr>
            </w:pPr>
            <w:r w:rsidRPr="00A25645">
              <w:rPr>
                <w:lang w:val="pt-BR"/>
              </w:rPr>
              <w:t>Tiến hành phân tích</w:t>
            </w:r>
          </w:p>
        </w:tc>
        <w:tc>
          <w:tcPr>
            <w:tcW w:w="992" w:type="dxa"/>
            <w:vAlign w:val="center"/>
          </w:tcPr>
          <w:p w:rsidR="00B0536C" w:rsidRPr="00A25645" w:rsidRDefault="00B0536C" w:rsidP="00522FF3">
            <w:pPr>
              <w:pStyle w:val="ListParagraph"/>
              <w:ind w:left="0"/>
              <w:jc w:val="center"/>
              <w:rPr>
                <w:b/>
                <w:bCs/>
              </w:rPr>
            </w:pPr>
          </w:p>
        </w:tc>
        <w:tc>
          <w:tcPr>
            <w:tcW w:w="1979" w:type="dxa"/>
            <w:vMerge/>
            <w:vAlign w:val="center"/>
          </w:tcPr>
          <w:p w:rsidR="00B0536C" w:rsidRPr="00A25645" w:rsidRDefault="00B0536C" w:rsidP="00522FF3">
            <w:pPr>
              <w:pStyle w:val="ListParagraph"/>
              <w:ind w:left="0"/>
              <w:jc w:val="center"/>
              <w:rPr>
                <w:bCs/>
              </w:rPr>
            </w:pPr>
          </w:p>
        </w:tc>
      </w:tr>
      <w:tr w:rsidR="00B0536C" w:rsidRPr="00A25645" w:rsidTr="00C66584">
        <w:tc>
          <w:tcPr>
            <w:tcW w:w="1408" w:type="dxa"/>
            <w:vAlign w:val="center"/>
          </w:tcPr>
          <w:p w:rsidR="00B0536C" w:rsidRPr="00A25645" w:rsidRDefault="00B0536C" w:rsidP="00522FF3">
            <w:pPr>
              <w:pStyle w:val="ListParagraph"/>
              <w:ind w:left="0"/>
              <w:jc w:val="center"/>
              <w:rPr>
                <w:bCs/>
              </w:rPr>
            </w:pPr>
            <w:r w:rsidRPr="00A25645">
              <w:rPr>
                <w:bCs/>
              </w:rPr>
              <w:t>2.3</w:t>
            </w:r>
          </w:p>
        </w:tc>
        <w:tc>
          <w:tcPr>
            <w:tcW w:w="4683" w:type="dxa"/>
            <w:vAlign w:val="center"/>
          </w:tcPr>
          <w:p w:rsidR="00B0536C" w:rsidRPr="00A25645" w:rsidRDefault="00B0536C" w:rsidP="00522FF3">
            <w:pPr>
              <w:pStyle w:val="ListParagraph"/>
              <w:ind w:left="0"/>
              <w:jc w:val="both"/>
              <w:rPr>
                <w:lang w:val="pt-BR"/>
              </w:rPr>
            </w:pPr>
            <w:r w:rsidRPr="00A25645">
              <w:rPr>
                <w:lang w:val="pt-BR"/>
              </w:rPr>
              <w:t>Viết báo cáo và tổ chức hội nghị  phân tích</w:t>
            </w:r>
          </w:p>
        </w:tc>
        <w:tc>
          <w:tcPr>
            <w:tcW w:w="992" w:type="dxa"/>
            <w:vAlign w:val="center"/>
          </w:tcPr>
          <w:p w:rsidR="00B0536C" w:rsidRPr="00A25645" w:rsidRDefault="00B0536C" w:rsidP="00522FF3">
            <w:pPr>
              <w:pStyle w:val="ListParagraph"/>
              <w:ind w:left="0"/>
              <w:jc w:val="center"/>
              <w:rPr>
                <w:b/>
                <w:bCs/>
              </w:rPr>
            </w:pPr>
          </w:p>
        </w:tc>
        <w:tc>
          <w:tcPr>
            <w:tcW w:w="1979" w:type="dxa"/>
            <w:vMerge/>
            <w:vAlign w:val="center"/>
          </w:tcPr>
          <w:p w:rsidR="00B0536C" w:rsidRPr="00A25645" w:rsidRDefault="00B0536C" w:rsidP="00522FF3">
            <w:pPr>
              <w:pStyle w:val="ListParagraph"/>
              <w:ind w:left="0"/>
              <w:jc w:val="center"/>
              <w:rPr>
                <w:bCs/>
              </w:rPr>
            </w:pPr>
          </w:p>
        </w:tc>
      </w:tr>
      <w:tr w:rsidR="00522FF3" w:rsidRPr="00A25645" w:rsidTr="00C66584">
        <w:tc>
          <w:tcPr>
            <w:tcW w:w="1408" w:type="dxa"/>
            <w:vAlign w:val="center"/>
          </w:tcPr>
          <w:p w:rsidR="00522FF3" w:rsidRPr="00A25645" w:rsidRDefault="00522FF3" w:rsidP="00522FF3">
            <w:pPr>
              <w:pStyle w:val="ListParagraph"/>
              <w:ind w:left="0"/>
              <w:jc w:val="center"/>
              <w:rPr>
                <w:b/>
                <w:bCs/>
                <w:lang w:val="nl-NL"/>
              </w:rPr>
            </w:pPr>
            <w:r w:rsidRPr="00A25645">
              <w:rPr>
                <w:b/>
                <w:bCs/>
                <w:lang w:val="nl-NL"/>
              </w:rPr>
              <w:t xml:space="preserve">Chương </w:t>
            </w:r>
          </w:p>
          <w:p w:rsidR="00522FF3" w:rsidRPr="00A25645" w:rsidRDefault="00522FF3" w:rsidP="00522FF3">
            <w:pPr>
              <w:pStyle w:val="ListParagraph"/>
              <w:ind w:left="0"/>
              <w:jc w:val="center"/>
              <w:rPr>
                <w:b/>
                <w:bCs/>
              </w:rPr>
            </w:pPr>
            <w:r w:rsidRPr="00A25645">
              <w:rPr>
                <w:b/>
                <w:bCs/>
                <w:lang w:val="vi-VN"/>
              </w:rPr>
              <w:t>3</w:t>
            </w:r>
          </w:p>
        </w:tc>
        <w:tc>
          <w:tcPr>
            <w:tcW w:w="4683" w:type="dxa"/>
            <w:vAlign w:val="center"/>
          </w:tcPr>
          <w:p w:rsidR="00522FF3" w:rsidRPr="00A25645" w:rsidRDefault="00522FF3" w:rsidP="00522FF3">
            <w:pPr>
              <w:pStyle w:val="ListParagraph"/>
              <w:ind w:left="0"/>
              <w:jc w:val="both"/>
              <w:rPr>
                <w:b/>
                <w:bCs/>
                <w:lang w:val="vi-VN"/>
              </w:rPr>
            </w:pPr>
            <w:r w:rsidRPr="00A25645">
              <w:rPr>
                <w:b/>
                <w:lang w:val="pt-BR"/>
              </w:rPr>
              <w:t>PHÂN TÍCH TÌNH HÌNH SẢN XUẤT SẢN PHẨM</w:t>
            </w:r>
          </w:p>
        </w:tc>
        <w:tc>
          <w:tcPr>
            <w:tcW w:w="992" w:type="dxa"/>
            <w:vAlign w:val="center"/>
          </w:tcPr>
          <w:p w:rsidR="00522FF3" w:rsidRPr="00A25645" w:rsidRDefault="00522FF3" w:rsidP="00522FF3">
            <w:pPr>
              <w:pStyle w:val="ListParagraph"/>
              <w:ind w:left="0"/>
              <w:jc w:val="center"/>
              <w:rPr>
                <w:b/>
                <w:bCs/>
              </w:rPr>
            </w:pPr>
          </w:p>
        </w:tc>
        <w:tc>
          <w:tcPr>
            <w:tcW w:w="1979" w:type="dxa"/>
            <w:vMerge w:val="restart"/>
            <w:vAlign w:val="center"/>
          </w:tcPr>
          <w:p w:rsidR="00522FF3" w:rsidRPr="00A25645" w:rsidRDefault="00522FF3" w:rsidP="00522FF3">
            <w:pPr>
              <w:pStyle w:val="ListParagraph"/>
              <w:ind w:left="0"/>
              <w:jc w:val="center"/>
              <w:rPr>
                <w:bCs/>
              </w:rPr>
            </w:pPr>
            <w:r w:rsidRPr="00A25645">
              <w:rPr>
                <w:bCs/>
              </w:rPr>
              <w:t>4.1.3</w:t>
            </w:r>
          </w:p>
          <w:p w:rsidR="00522FF3" w:rsidRPr="00A25645" w:rsidRDefault="00522FF3" w:rsidP="00522FF3">
            <w:pPr>
              <w:pStyle w:val="ListParagraph"/>
              <w:ind w:left="0"/>
              <w:jc w:val="center"/>
              <w:rPr>
                <w:bCs/>
              </w:rPr>
            </w:pPr>
            <w:r w:rsidRPr="00A25645">
              <w:rPr>
                <w:bCs/>
              </w:rPr>
              <w:t>4.2.1</w:t>
            </w:r>
          </w:p>
          <w:p w:rsidR="00522FF3" w:rsidRPr="00A25645" w:rsidRDefault="00522FF3" w:rsidP="00522FF3">
            <w:pPr>
              <w:pStyle w:val="ListParagraph"/>
              <w:ind w:left="0"/>
              <w:jc w:val="center"/>
              <w:rPr>
                <w:bCs/>
              </w:rPr>
            </w:pPr>
            <w:r w:rsidRPr="00A25645">
              <w:rPr>
                <w:bCs/>
              </w:rPr>
              <w:t>4.2.2</w:t>
            </w:r>
          </w:p>
          <w:p w:rsidR="00522FF3" w:rsidRPr="00A25645" w:rsidRDefault="00522FF3" w:rsidP="00522FF3">
            <w:pPr>
              <w:pStyle w:val="ListParagraph"/>
              <w:ind w:left="0"/>
              <w:jc w:val="center"/>
              <w:rPr>
                <w:bCs/>
              </w:rPr>
            </w:pPr>
            <w:r w:rsidRPr="00A25645">
              <w:rPr>
                <w:bCs/>
              </w:rPr>
              <w:t>4.2.3</w:t>
            </w:r>
          </w:p>
          <w:p w:rsidR="00522FF3" w:rsidRPr="00A25645" w:rsidRDefault="00522FF3" w:rsidP="00522FF3">
            <w:pPr>
              <w:pStyle w:val="ListParagraph"/>
              <w:ind w:left="0"/>
              <w:jc w:val="center"/>
              <w:rPr>
                <w:bCs/>
              </w:rPr>
            </w:pPr>
            <w:r w:rsidRPr="00A25645">
              <w:rPr>
                <w:bCs/>
              </w:rPr>
              <w:t>4.2.4</w:t>
            </w:r>
          </w:p>
          <w:p w:rsidR="00522FF3" w:rsidRPr="00A25645" w:rsidRDefault="00522FF3" w:rsidP="00522FF3">
            <w:pPr>
              <w:pStyle w:val="ListParagraph"/>
              <w:ind w:left="0"/>
              <w:jc w:val="center"/>
              <w:rPr>
                <w:bCs/>
              </w:rPr>
            </w:pPr>
            <w:r w:rsidRPr="00A25645">
              <w:rPr>
                <w:bCs/>
              </w:rPr>
              <w:t>4.2.5</w:t>
            </w:r>
          </w:p>
          <w:p w:rsidR="00522FF3" w:rsidRPr="00A25645" w:rsidRDefault="00522FF3" w:rsidP="00522FF3">
            <w:pPr>
              <w:pStyle w:val="ListParagraph"/>
              <w:ind w:left="0"/>
              <w:jc w:val="center"/>
              <w:rPr>
                <w:bCs/>
              </w:rPr>
            </w:pPr>
            <w:r w:rsidRPr="00A25645">
              <w:rPr>
                <w:bCs/>
              </w:rPr>
              <w:t>4.2.6</w:t>
            </w:r>
          </w:p>
          <w:p w:rsidR="00522FF3" w:rsidRPr="00A25645" w:rsidRDefault="00522FF3" w:rsidP="00522FF3">
            <w:pPr>
              <w:pStyle w:val="ListParagraph"/>
              <w:ind w:left="0"/>
              <w:jc w:val="center"/>
              <w:rPr>
                <w:bCs/>
              </w:rPr>
            </w:pPr>
            <w:r w:rsidRPr="00A25645">
              <w:rPr>
                <w:bCs/>
              </w:rPr>
              <w:t>4.2.7</w:t>
            </w: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3.1</w:t>
            </w:r>
          </w:p>
        </w:tc>
        <w:tc>
          <w:tcPr>
            <w:tcW w:w="4683" w:type="dxa"/>
            <w:vAlign w:val="center"/>
          </w:tcPr>
          <w:p w:rsidR="00522FF3" w:rsidRPr="00A25645" w:rsidRDefault="00522FF3" w:rsidP="00522FF3">
            <w:pPr>
              <w:pStyle w:val="ListParagraph"/>
              <w:ind w:left="0"/>
              <w:jc w:val="both"/>
              <w:rPr>
                <w:bCs/>
              </w:rPr>
            </w:pPr>
            <w:r w:rsidRPr="00A25645">
              <w:t>Ý nghĩa và nhiệm vụ phân tích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3.2</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các chỉ tiêu giá trị sản xuất</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3.3</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tình hình sản xuất về mặt khối lượng</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3.4</w:t>
            </w:r>
          </w:p>
        </w:tc>
        <w:tc>
          <w:tcPr>
            <w:tcW w:w="4683" w:type="dxa"/>
            <w:vAlign w:val="center"/>
          </w:tcPr>
          <w:p w:rsidR="00522FF3" w:rsidRPr="00A25645" w:rsidRDefault="00522FF3" w:rsidP="00522FF3">
            <w:pPr>
              <w:pStyle w:val="ListParagraph"/>
              <w:ind w:left="0"/>
              <w:jc w:val="both"/>
              <w:rPr>
                <w:bCs/>
                <w:lang w:val="vi-VN"/>
              </w:rPr>
            </w:pPr>
            <w:r w:rsidRPr="00A25645">
              <w:t>Phân tích tính chất cân đối giữa sản xuất và chuẩn bị sản xuất ở doanh nghiệp khai thác mỏ</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
                <w:bCs/>
                <w:lang w:val="nl-NL"/>
              </w:rPr>
            </w:pPr>
            <w:r w:rsidRPr="00A25645">
              <w:rPr>
                <w:b/>
                <w:bCs/>
                <w:lang w:val="nl-NL"/>
              </w:rPr>
              <w:lastRenderedPageBreak/>
              <w:t xml:space="preserve">Chương </w:t>
            </w:r>
          </w:p>
          <w:p w:rsidR="00522FF3" w:rsidRPr="00A25645" w:rsidRDefault="00522FF3" w:rsidP="00522FF3">
            <w:pPr>
              <w:pStyle w:val="ListParagraph"/>
              <w:ind w:left="0"/>
              <w:jc w:val="center"/>
              <w:rPr>
                <w:bCs/>
              </w:rPr>
            </w:pPr>
            <w:r w:rsidRPr="00A25645">
              <w:rPr>
                <w:b/>
                <w:bCs/>
              </w:rPr>
              <w:t>4</w:t>
            </w:r>
          </w:p>
        </w:tc>
        <w:tc>
          <w:tcPr>
            <w:tcW w:w="4683" w:type="dxa"/>
            <w:vAlign w:val="center"/>
          </w:tcPr>
          <w:p w:rsidR="00522FF3" w:rsidRPr="00A25645" w:rsidRDefault="00522FF3" w:rsidP="00522FF3">
            <w:pPr>
              <w:pStyle w:val="ListParagraph"/>
              <w:ind w:left="0"/>
              <w:jc w:val="both"/>
              <w:rPr>
                <w:b/>
                <w:bCs/>
                <w:lang w:val="vi-VN"/>
              </w:rPr>
            </w:pPr>
            <w:r w:rsidRPr="00A25645">
              <w:rPr>
                <w:b/>
              </w:rPr>
              <w:t>PHÂN TÍCH TÌNH HÌNH SỬ DỤNG TÀI SẢN CỐ ĐỊNH VÀ NĂNG LỰC SẢN XUẤT CỦA DOANH NGHIỆP CÔNG NGHIỆP MỎ</w:t>
            </w:r>
          </w:p>
        </w:tc>
        <w:tc>
          <w:tcPr>
            <w:tcW w:w="992" w:type="dxa"/>
            <w:vAlign w:val="center"/>
          </w:tcPr>
          <w:p w:rsidR="00522FF3" w:rsidRPr="00A25645" w:rsidRDefault="00522FF3" w:rsidP="00522FF3">
            <w:pPr>
              <w:pStyle w:val="ListParagraph"/>
              <w:ind w:left="0"/>
              <w:jc w:val="center"/>
              <w:rPr>
                <w:b/>
                <w:bCs/>
              </w:rPr>
            </w:pPr>
          </w:p>
        </w:tc>
        <w:tc>
          <w:tcPr>
            <w:tcW w:w="1979" w:type="dxa"/>
            <w:vMerge w:val="restart"/>
            <w:vAlign w:val="center"/>
          </w:tcPr>
          <w:p w:rsidR="00522FF3" w:rsidRPr="00A25645" w:rsidRDefault="00522FF3" w:rsidP="00522FF3">
            <w:pPr>
              <w:pStyle w:val="ListParagraph"/>
              <w:ind w:left="0"/>
              <w:jc w:val="center"/>
              <w:rPr>
                <w:bCs/>
              </w:rPr>
            </w:pPr>
            <w:r w:rsidRPr="00A25645">
              <w:rPr>
                <w:bCs/>
              </w:rPr>
              <w:t>4.1.3</w:t>
            </w:r>
          </w:p>
          <w:p w:rsidR="00522FF3" w:rsidRPr="00A25645" w:rsidRDefault="00522FF3" w:rsidP="00522FF3">
            <w:pPr>
              <w:pStyle w:val="ListParagraph"/>
              <w:ind w:left="0"/>
              <w:jc w:val="center"/>
              <w:rPr>
                <w:bCs/>
              </w:rPr>
            </w:pPr>
            <w:r w:rsidRPr="00A25645">
              <w:rPr>
                <w:bCs/>
              </w:rPr>
              <w:t>4.2.1</w:t>
            </w:r>
          </w:p>
          <w:p w:rsidR="00522FF3" w:rsidRPr="00A25645" w:rsidRDefault="00522FF3" w:rsidP="00522FF3">
            <w:pPr>
              <w:pStyle w:val="ListParagraph"/>
              <w:ind w:left="0"/>
              <w:jc w:val="center"/>
              <w:rPr>
                <w:bCs/>
              </w:rPr>
            </w:pPr>
            <w:r w:rsidRPr="00A25645">
              <w:rPr>
                <w:bCs/>
              </w:rPr>
              <w:t>4.2.2</w:t>
            </w:r>
          </w:p>
          <w:p w:rsidR="00522FF3" w:rsidRPr="00A25645" w:rsidRDefault="00522FF3" w:rsidP="00522FF3">
            <w:pPr>
              <w:pStyle w:val="ListParagraph"/>
              <w:ind w:left="0"/>
              <w:jc w:val="center"/>
              <w:rPr>
                <w:bCs/>
              </w:rPr>
            </w:pPr>
            <w:r w:rsidRPr="00A25645">
              <w:rPr>
                <w:bCs/>
              </w:rPr>
              <w:t>4.2.3</w:t>
            </w:r>
          </w:p>
          <w:p w:rsidR="00522FF3" w:rsidRPr="00A25645" w:rsidRDefault="00522FF3" w:rsidP="00522FF3">
            <w:pPr>
              <w:pStyle w:val="ListParagraph"/>
              <w:ind w:left="0"/>
              <w:jc w:val="center"/>
              <w:rPr>
                <w:bCs/>
              </w:rPr>
            </w:pPr>
            <w:r w:rsidRPr="00A25645">
              <w:rPr>
                <w:bCs/>
              </w:rPr>
              <w:t>4.2.4</w:t>
            </w:r>
          </w:p>
          <w:p w:rsidR="00522FF3" w:rsidRPr="00A25645" w:rsidRDefault="00522FF3" w:rsidP="00522FF3">
            <w:pPr>
              <w:pStyle w:val="ListParagraph"/>
              <w:ind w:left="0"/>
              <w:jc w:val="center"/>
              <w:rPr>
                <w:bCs/>
              </w:rPr>
            </w:pPr>
            <w:r w:rsidRPr="00A25645">
              <w:rPr>
                <w:bCs/>
              </w:rPr>
              <w:t>4.2.5</w:t>
            </w:r>
          </w:p>
          <w:p w:rsidR="00522FF3" w:rsidRPr="00A25645" w:rsidRDefault="00522FF3" w:rsidP="00522FF3">
            <w:pPr>
              <w:pStyle w:val="ListParagraph"/>
              <w:ind w:left="0"/>
              <w:jc w:val="center"/>
              <w:rPr>
                <w:bCs/>
              </w:rPr>
            </w:pPr>
            <w:r w:rsidRPr="00A25645">
              <w:rPr>
                <w:bCs/>
              </w:rPr>
              <w:t>4.2.6</w:t>
            </w:r>
          </w:p>
          <w:p w:rsidR="00522FF3" w:rsidRPr="00A25645" w:rsidRDefault="00522FF3" w:rsidP="00522FF3">
            <w:pPr>
              <w:pStyle w:val="ListParagraph"/>
              <w:ind w:left="0"/>
              <w:jc w:val="center"/>
              <w:rPr>
                <w:bCs/>
                <w:lang w:val="vi-VN"/>
              </w:rPr>
            </w:pPr>
            <w:r w:rsidRPr="00A25645">
              <w:rPr>
                <w:bCs/>
              </w:rPr>
              <w:t>4.2.7</w:t>
            </w: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4.1</w:t>
            </w:r>
          </w:p>
        </w:tc>
        <w:tc>
          <w:tcPr>
            <w:tcW w:w="4683" w:type="dxa"/>
            <w:vAlign w:val="center"/>
          </w:tcPr>
          <w:p w:rsidR="00522FF3" w:rsidRPr="00A25645" w:rsidRDefault="00522FF3" w:rsidP="00522FF3">
            <w:pPr>
              <w:pStyle w:val="ListParagraph"/>
              <w:ind w:left="0"/>
              <w:jc w:val="both"/>
              <w:rPr>
                <w:bCs/>
                <w:lang w:val="vi-VN"/>
              </w:rPr>
            </w:pPr>
            <w:r w:rsidRPr="00A25645">
              <w:t>Ý nghĩa và nhiệm vụ phân tích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4.2</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tình hình sử dụng tài sản cố định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4.3</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năng lực sản xuất và trình độ tận dụng năng lực sản xuất</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
                <w:bCs/>
                <w:lang w:val="nl-NL"/>
              </w:rPr>
            </w:pPr>
            <w:r w:rsidRPr="00A25645">
              <w:rPr>
                <w:b/>
                <w:bCs/>
                <w:lang w:val="nl-NL"/>
              </w:rPr>
              <w:t xml:space="preserve">Chương </w:t>
            </w:r>
          </w:p>
          <w:p w:rsidR="00522FF3" w:rsidRPr="00A25645" w:rsidRDefault="00522FF3" w:rsidP="00522FF3">
            <w:pPr>
              <w:pStyle w:val="ListParagraph"/>
              <w:ind w:left="0"/>
              <w:jc w:val="center"/>
              <w:rPr>
                <w:bCs/>
                <w:lang w:val="vi-VN"/>
              </w:rPr>
            </w:pPr>
            <w:r w:rsidRPr="00A25645">
              <w:rPr>
                <w:b/>
                <w:bCs/>
              </w:rPr>
              <w:t>5</w:t>
            </w:r>
          </w:p>
        </w:tc>
        <w:tc>
          <w:tcPr>
            <w:tcW w:w="4683" w:type="dxa"/>
            <w:vAlign w:val="center"/>
          </w:tcPr>
          <w:p w:rsidR="00522FF3" w:rsidRPr="00A25645" w:rsidRDefault="00522FF3" w:rsidP="00522FF3">
            <w:pPr>
              <w:pStyle w:val="ListParagraph"/>
              <w:ind w:left="0"/>
              <w:jc w:val="both"/>
              <w:rPr>
                <w:b/>
                <w:bCs/>
                <w:lang w:val="vi-VN"/>
              </w:rPr>
            </w:pPr>
            <w:r w:rsidRPr="00A25645">
              <w:rPr>
                <w:b/>
                <w:lang w:val="pt-BR"/>
              </w:rPr>
              <w:t>PHÂN TÍCH TÌNH HÌNH CUNG ỨNG VÀ SỬ DỤNG VẬT TƯ KĨ THUẬT</w:t>
            </w:r>
          </w:p>
        </w:tc>
        <w:tc>
          <w:tcPr>
            <w:tcW w:w="992" w:type="dxa"/>
            <w:vAlign w:val="center"/>
          </w:tcPr>
          <w:p w:rsidR="00522FF3" w:rsidRPr="00A25645" w:rsidRDefault="00522FF3" w:rsidP="00522FF3">
            <w:pPr>
              <w:pStyle w:val="ListParagraph"/>
              <w:ind w:left="0"/>
              <w:jc w:val="center"/>
              <w:rPr>
                <w:b/>
                <w:bCs/>
              </w:rPr>
            </w:pPr>
          </w:p>
        </w:tc>
        <w:tc>
          <w:tcPr>
            <w:tcW w:w="1979" w:type="dxa"/>
            <w:vMerge w:val="restart"/>
            <w:vAlign w:val="center"/>
          </w:tcPr>
          <w:p w:rsidR="00522FF3" w:rsidRPr="00A25645" w:rsidRDefault="00522FF3" w:rsidP="00522FF3">
            <w:pPr>
              <w:pStyle w:val="ListParagraph"/>
              <w:ind w:left="0"/>
              <w:jc w:val="center"/>
              <w:rPr>
                <w:bCs/>
              </w:rPr>
            </w:pPr>
            <w:r w:rsidRPr="00A25645">
              <w:rPr>
                <w:bCs/>
              </w:rPr>
              <w:t>4.1.3</w:t>
            </w:r>
          </w:p>
          <w:p w:rsidR="00522FF3" w:rsidRPr="00A25645" w:rsidRDefault="00522FF3" w:rsidP="00522FF3">
            <w:pPr>
              <w:pStyle w:val="ListParagraph"/>
              <w:ind w:left="0"/>
              <w:jc w:val="center"/>
              <w:rPr>
                <w:bCs/>
              </w:rPr>
            </w:pPr>
            <w:r w:rsidRPr="00A25645">
              <w:rPr>
                <w:bCs/>
              </w:rPr>
              <w:t>4.2.1</w:t>
            </w:r>
          </w:p>
          <w:p w:rsidR="00522FF3" w:rsidRPr="00A25645" w:rsidRDefault="00522FF3" w:rsidP="00522FF3">
            <w:pPr>
              <w:pStyle w:val="ListParagraph"/>
              <w:ind w:left="0"/>
              <w:jc w:val="center"/>
              <w:rPr>
                <w:bCs/>
              </w:rPr>
            </w:pPr>
            <w:r w:rsidRPr="00A25645">
              <w:rPr>
                <w:bCs/>
              </w:rPr>
              <w:t>4.2.2</w:t>
            </w:r>
          </w:p>
          <w:p w:rsidR="00522FF3" w:rsidRPr="00A25645" w:rsidRDefault="00522FF3" w:rsidP="00522FF3">
            <w:pPr>
              <w:pStyle w:val="ListParagraph"/>
              <w:ind w:left="0"/>
              <w:jc w:val="center"/>
              <w:rPr>
                <w:bCs/>
              </w:rPr>
            </w:pPr>
            <w:r w:rsidRPr="00A25645">
              <w:rPr>
                <w:bCs/>
              </w:rPr>
              <w:t>4.2.3</w:t>
            </w:r>
          </w:p>
          <w:p w:rsidR="00522FF3" w:rsidRPr="00A25645" w:rsidRDefault="00522FF3" w:rsidP="00522FF3">
            <w:pPr>
              <w:pStyle w:val="ListParagraph"/>
              <w:ind w:left="0"/>
              <w:jc w:val="center"/>
              <w:rPr>
                <w:bCs/>
              </w:rPr>
            </w:pPr>
            <w:r w:rsidRPr="00A25645">
              <w:rPr>
                <w:bCs/>
              </w:rPr>
              <w:t>4.2.4</w:t>
            </w:r>
          </w:p>
          <w:p w:rsidR="00522FF3" w:rsidRPr="00A25645" w:rsidRDefault="00522FF3" w:rsidP="00522FF3">
            <w:pPr>
              <w:pStyle w:val="ListParagraph"/>
              <w:ind w:left="0"/>
              <w:jc w:val="center"/>
              <w:rPr>
                <w:bCs/>
              </w:rPr>
            </w:pPr>
            <w:r w:rsidRPr="00A25645">
              <w:rPr>
                <w:bCs/>
              </w:rPr>
              <w:t>4.2.5</w:t>
            </w:r>
          </w:p>
          <w:p w:rsidR="00522FF3" w:rsidRPr="00A25645" w:rsidRDefault="00522FF3" w:rsidP="00522FF3">
            <w:pPr>
              <w:pStyle w:val="ListParagraph"/>
              <w:ind w:left="0"/>
              <w:jc w:val="center"/>
              <w:rPr>
                <w:bCs/>
              </w:rPr>
            </w:pPr>
            <w:r w:rsidRPr="00A25645">
              <w:rPr>
                <w:bCs/>
              </w:rPr>
              <w:t>4.2.6</w:t>
            </w:r>
          </w:p>
          <w:p w:rsidR="00522FF3" w:rsidRPr="00A25645" w:rsidRDefault="00522FF3" w:rsidP="00522FF3">
            <w:pPr>
              <w:pStyle w:val="ListParagraph"/>
              <w:ind w:left="0"/>
              <w:jc w:val="center"/>
              <w:rPr>
                <w:bCs/>
                <w:lang w:val="vi-VN"/>
              </w:rPr>
            </w:pPr>
            <w:r w:rsidRPr="00A25645">
              <w:rPr>
                <w:bCs/>
              </w:rPr>
              <w:t>4.2.7</w:t>
            </w: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5.1</w:t>
            </w:r>
          </w:p>
        </w:tc>
        <w:tc>
          <w:tcPr>
            <w:tcW w:w="4683" w:type="dxa"/>
            <w:vAlign w:val="center"/>
          </w:tcPr>
          <w:p w:rsidR="00522FF3" w:rsidRPr="00A25645" w:rsidRDefault="00522FF3" w:rsidP="00522FF3">
            <w:pPr>
              <w:pStyle w:val="ListParagraph"/>
              <w:ind w:left="0"/>
              <w:jc w:val="both"/>
              <w:rPr>
                <w:bCs/>
                <w:lang w:val="vi-VN"/>
              </w:rPr>
            </w:pPr>
            <w:r w:rsidRPr="00A25645">
              <w:t>Ý nghĩa và nhiệm vụ phân tích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5.2</w:t>
            </w:r>
          </w:p>
        </w:tc>
        <w:tc>
          <w:tcPr>
            <w:tcW w:w="4683" w:type="dxa"/>
            <w:vAlign w:val="center"/>
          </w:tcPr>
          <w:p w:rsidR="00522FF3" w:rsidRPr="00A25645" w:rsidRDefault="00522FF3" w:rsidP="00522FF3">
            <w:pPr>
              <w:pStyle w:val="ListParagraph"/>
              <w:ind w:left="0"/>
              <w:jc w:val="both"/>
              <w:rPr>
                <w:bCs/>
                <w:lang w:val="vi-VN"/>
              </w:rPr>
            </w:pPr>
            <w:r w:rsidRPr="00A25645">
              <w:t>Phân tích tình hình thu mua vật tư</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5.3</w:t>
            </w:r>
          </w:p>
        </w:tc>
        <w:tc>
          <w:tcPr>
            <w:tcW w:w="4683" w:type="dxa"/>
            <w:vAlign w:val="center"/>
          </w:tcPr>
          <w:p w:rsidR="00522FF3" w:rsidRPr="00A25645" w:rsidRDefault="00522FF3" w:rsidP="00522FF3">
            <w:pPr>
              <w:pStyle w:val="TOC2"/>
              <w:widowControl/>
              <w:ind w:left="0"/>
              <w:jc w:val="both"/>
              <w:rPr>
                <w:bCs/>
                <w:sz w:val="24"/>
                <w:szCs w:val="24"/>
                <w:lang w:val="vi-VN"/>
              </w:rPr>
            </w:pPr>
            <w:r w:rsidRPr="00A25645">
              <w:rPr>
                <w:rFonts w:ascii="Times New Roman" w:hAnsi="Times New Roman"/>
                <w:sz w:val="24"/>
                <w:szCs w:val="24"/>
              </w:rPr>
              <w:t>Phân tích dự trữ vật tư</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5.4</w:t>
            </w:r>
          </w:p>
        </w:tc>
        <w:tc>
          <w:tcPr>
            <w:tcW w:w="4683" w:type="dxa"/>
            <w:vAlign w:val="center"/>
          </w:tcPr>
          <w:p w:rsidR="00522FF3" w:rsidRPr="00A25645" w:rsidRDefault="00522FF3" w:rsidP="00522FF3">
            <w:pPr>
              <w:pStyle w:val="ListParagraph"/>
              <w:ind w:left="0"/>
              <w:jc w:val="both"/>
              <w:rPr>
                <w:bCs/>
                <w:lang w:val="vi-VN"/>
              </w:rPr>
            </w:pPr>
            <w:r w:rsidRPr="00A25645">
              <w:t>Quản lý và sử dụng vật tư</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
                <w:bCs/>
                <w:lang w:val="nl-NL"/>
              </w:rPr>
            </w:pPr>
            <w:r w:rsidRPr="00A25645">
              <w:rPr>
                <w:b/>
                <w:bCs/>
                <w:lang w:val="nl-NL"/>
              </w:rPr>
              <w:t xml:space="preserve">Chương </w:t>
            </w:r>
          </w:p>
          <w:p w:rsidR="00522FF3" w:rsidRPr="00A25645" w:rsidRDefault="00522FF3" w:rsidP="00522FF3">
            <w:pPr>
              <w:pStyle w:val="ListParagraph"/>
              <w:ind w:left="0"/>
              <w:jc w:val="center"/>
              <w:rPr>
                <w:bCs/>
                <w:lang w:val="vi-VN"/>
              </w:rPr>
            </w:pPr>
            <w:r w:rsidRPr="00A25645">
              <w:rPr>
                <w:b/>
                <w:bCs/>
              </w:rPr>
              <w:t>6</w:t>
            </w:r>
          </w:p>
        </w:tc>
        <w:tc>
          <w:tcPr>
            <w:tcW w:w="4683" w:type="dxa"/>
            <w:vAlign w:val="center"/>
          </w:tcPr>
          <w:p w:rsidR="00522FF3" w:rsidRPr="00A25645" w:rsidRDefault="00522FF3" w:rsidP="00522FF3">
            <w:pPr>
              <w:pStyle w:val="ListParagraph"/>
              <w:ind w:left="0"/>
              <w:jc w:val="both"/>
              <w:rPr>
                <w:b/>
                <w:bCs/>
                <w:lang w:val="vi-VN"/>
              </w:rPr>
            </w:pPr>
            <w:r w:rsidRPr="00A25645">
              <w:rPr>
                <w:b/>
              </w:rPr>
              <w:t>PHÂN TÍCH TÌNH HÌNH SỬ DỤNG LAO ĐỘNG, TIỀN LƯƠNG</w:t>
            </w:r>
          </w:p>
        </w:tc>
        <w:tc>
          <w:tcPr>
            <w:tcW w:w="992" w:type="dxa"/>
            <w:vAlign w:val="center"/>
          </w:tcPr>
          <w:p w:rsidR="00522FF3" w:rsidRPr="00A25645" w:rsidRDefault="00522FF3" w:rsidP="00522FF3">
            <w:pPr>
              <w:pStyle w:val="ListParagraph"/>
              <w:ind w:left="0"/>
              <w:jc w:val="center"/>
              <w:rPr>
                <w:b/>
                <w:bCs/>
              </w:rPr>
            </w:pPr>
          </w:p>
        </w:tc>
        <w:tc>
          <w:tcPr>
            <w:tcW w:w="1979" w:type="dxa"/>
            <w:vMerge w:val="restart"/>
            <w:vAlign w:val="center"/>
          </w:tcPr>
          <w:p w:rsidR="00522FF3" w:rsidRPr="00A25645" w:rsidRDefault="00522FF3" w:rsidP="00522FF3">
            <w:pPr>
              <w:pStyle w:val="ListParagraph"/>
              <w:ind w:left="0"/>
              <w:jc w:val="center"/>
              <w:rPr>
                <w:bCs/>
              </w:rPr>
            </w:pPr>
            <w:r w:rsidRPr="00A25645">
              <w:rPr>
                <w:bCs/>
              </w:rPr>
              <w:t>4.1.3</w:t>
            </w:r>
          </w:p>
          <w:p w:rsidR="00522FF3" w:rsidRPr="00A25645" w:rsidRDefault="00522FF3" w:rsidP="00522FF3">
            <w:pPr>
              <w:pStyle w:val="ListParagraph"/>
              <w:ind w:left="0"/>
              <w:jc w:val="center"/>
              <w:rPr>
                <w:bCs/>
              </w:rPr>
            </w:pPr>
            <w:r w:rsidRPr="00A25645">
              <w:rPr>
                <w:bCs/>
              </w:rPr>
              <w:t>4.2.1</w:t>
            </w:r>
          </w:p>
          <w:p w:rsidR="00522FF3" w:rsidRPr="00A25645" w:rsidRDefault="00522FF3" w:rsidP="00522FF3">
            <w:pPr>
              <w:pStyle w:val="ListParagraph"/>
              <w:ind w:left="0"/>
              <w:jc w:val="center"/>
              <w:rPr>
                <w:bCs/>
              </w:rPr>
            </w:pPr>
            <w:r w:rsidRPr="00A25645">
              <w:rPr>
                <w:bCs/>
              </w:rPr>
              <w:t>4.2.2</w:t>
            </w:r>
          </w:p>
          <w:p w:rsidR="00522FF3" w:rsidRPr="00A25645" w:rsidRDefault="00522FF3" w:rsidP="00522FF3">
            <w:pPr>
              <w:pStyle w:val="ListParagraph"/>
              <w:ind w:left="0"/>
              <w:jc w:val="center"/>
              <w:rPr>
                <w:bCs/>
              </w:rPr>
            </w:pPr>
            <w:r w:rsidRPr="00A25645">
              <w:rPr>
                <w:bCs/>
              </w:rPr>
              <w:t>4.2.3</w:t>
            </w:r>
          </w:p>
          <w:p w:rsidR="00522FF3" w:rsidRPr="00A25645" w:rsidRDefault="00522FF3" w:rsidP="00522FF3">
            <w:pPr>
              <w:pStyle w:val="ListParagraph"/>
              <w:ind w:left="0"/>
              <w:jc w:val="center"/>
              <w:rPr>
                <w:bCs/>
              </w:rPr>
            </w:pPr>
            <w:r w:rsidRPr="00A25645">
              <w:rPr>
                <w:bCs/>
              </w:rPr>
              <w:t>4.2.4</w:t>
            </w:r>
          </w:p>
          <w:p w:rsidR="00522FF3" w:rsidRPr="00A25645" w:rsidRDefault="00522FF3" w:rsidP="00522FF3">
            <w:pPr>
              <w:pStyle w:val="ListParagraph"/>
              <w:ind w:left="0"/>
              <w:jc w:val="center"/>
              <w:rPr>
                <w:bCs/>
              </w:rPr>
            </w:pPr>
            <w:r w:rsidRPr="00A25645">
              <w:rPr>
                <w:bCs/>
              </w:rPr>
              <w:t>4.2.5</w:t>
            </w:r>
          </w:p>
          <w:p w:rsidR="00522FF3" w:rsidRPr="00A25645" w:rsidRDefault="00522FF3" w:rsidP="00522FF3">
            <w:pPr>
              <w:pStyle w:val="ListParagraph"/>
              <w:ind w:left="0"/>
              <w:jc w:val="center"/>
              <w:rPr>
                <w:bCs/>
              </w:rPr>
            </w:pPr>
            <w:r w:rsidRPr="00A25645">
              <w:rPr>
                <w:bCs/>
              </w:rPr>
              <w:t>4.2.6</w:t>
            </w:r>
          </w:p>
          <w:p w:rsidR="00522FF3" w:rsidRPr="00A25645" w:rsidRDefault="00522FF3" w:rsidP="00522FF3">
            <w:pPr>
              <w:pStyle w:val="ListParagraph"/>
              <w:ind w:left="0"/>
              <w:jc w:val="center"/>
              <w:rPr>
                <w:bCs/>
                <w:lang w:val="vi-VN"/>
              </w:rPr>
            </w:pPr>
            <w:r w:rsidRPr="00A25645">
              <w:rPr>
                <w:bCs/>
              </w:rPr>
              <w:t>4.2.7</w:t>
            </w: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6.1</w:t>
            </w:r>
          </w:p>
        </w:tc>
        <w:tc>
          <w:tcPr>
            <w:tcW w:w="4683" w:type="dxa"/>
            <w:vAlign w:val="center"/>
          </w:tcPr>
          <w:p w:rsidR="00522FF3" w:rsidRPr="00A25645" w:rsidRDefault="00522FF3" w:rsidP="00522FF3">
            <w:pPr>
              <w:pStyle w:val="ListParagraph"/>
              <w:ind w:left="0"/>
              <w:jc w:val="both"/>
              <w:rPr>
                <w:bCs/>
                <w:lang w:val="vi-VN"/>
              </w:rPr>
            </w:pPr>
            <w:r w:rsidRPr="00A25645">
              <w:t>Ý nghĩa và nhiệm vụ phân tích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6.2</w:t>
            </w:r>
          </w:p>
        </w:tc>
        <w:tc>
          <w:tcPr>
            <w:tcW w:w="4683" w:type="dxa"/>
            <w:vAlign w:val="center"/>
          </w:tcPr>
          <w:p w:rsidR="00522FF3" w:rsidRPr="00A25645" w:rsidRDefault="00522FF3" w:rsidP="00522FF3">
            <w:pPr>
              <w:pStyle w:val="ListParagraph"/>
              <w:ind w:left="0"/>
              <w:jc w:val="both"/>
              <w:rPr>
                <w:bCs/>
                <w:lang w:val="vi-VN"/>
              </w:rPr>
            </w:pPr>
            <w:r w:rsidRPr="00A25645">
              <w:t>Phân tích số lượng lao động của doanh nghiệp</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6.3</w:t>
            </w:r>
          </w:p>
        </w:tc>
        <w:tc>
          <w:tcPr>
            <w:tcW w:w="4683" w:type="dxa"/>
            <w:vAlign w:val="center"/>
          </w:tcPr>
          <w:p w:rsidR="00522FF3" w:rsidRPr="00A25645" w:rsidRDefault="00522FF3" w:rsidP="00522FF3">
            <w:pPr>
              <w:pStyle w:val="ListParagraph"/>
              <w:ind w:left="0"/>
              <w:jc w:val="both"/>
              <w:rPr>
                <w:bCs/>
                <w:lang w:val="vi-VN"/>
              </w:rPr>
            </w:pPr>
            <w:r w:rsidRPr="00A25645">
              <w:t>Phân tích tình hình sử dụng thời gian lao động</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6.4</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năng suất lao động</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6.5</w:t>
            </w:r>
          </w:p>
        </w:tc>
        <w:tc>
          <w:tcPr>
            <w:tcW w:w="4683" w:type="dxa"/>
            <w:vAlign w:val="center"/>
          </w:tcPr>
          <w:p w:rsidR="00522FF3" w:rsidRPr="00A25645" w:rsidRDefault="00522FF3" w:rsidP="00522FF3">
            <w:pPr>
              <w:pStyle w:val="ListParagraph"/>
              <w:ind w:left="0"/>
              <w:jc w:val="both"/>
              <w:rPr>
                <w:bCs/>
                <w:lang w:val="vi-VN"/>
              </w:rPr>
            </w:pPr>
            <w:r w:rsidRPr="00A25645">
              <w:t>Phân tích tình hình sử dụng quỹ tiền lương</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
                <w:bCs/>
                <w:lang w:val="nl-NL"/>
              </w:rPr>
            </w:pPr>
            <w:r w:rsidRPr="00A25645">
              <w:rPr>
                <w:b/>
                <w:bCs/>
                <w:lang w:val="nl-NL"/>
              </w:rPr>
              <w:t xml:space="preserve">Chương </w:t>
            </w:r>
          </w:p>
          <w:p w:rsidR="00522FF3" w:rsidRPr="00A25645" w:rsidRDefault="00522FF3" w:rsidP="00522FF3">
            <w:pPr>
              <w:pStyle w:val="ListParagraph"/>
              <w:ind w:left="0"/>
              <w:jc w:val="center"/>
              <w:rPr>
                <w:bCs/>
                <w:lang w:val="vi-VN"/>
              </w:rPr>
            </w:pPr>
            <w:r w:rsidRPr="00A25645">
              <w:rPr>
                <w:b/>
                <w:bCs/>
              </w:rPr>
              <w:t>7</w:t>
            </w:r>
          </w:p>
        </w:tc>
        <w:tc>
          <w:tcPr>
            <w:tcW w:w="4683" w:type="dxa"/>
            <w:vAlign w:val="center"/>
          </w:tcPr>
          <w:p w:rsidR="00522FF3" w:rsidRPr="00A25645" w:rsidRDefault="00522FF3" w:rsidP="00522FF3">
            <w:pPr>
              <w:pStyle w:val="ListParagraph"/>
              <w:ind w:left="0"/>
              <w:jc w:val="both"/>
              <w:rPr>
                <w:b/>
                <w:bCs/>
                <w:lang w:val="vi-VN"/>
              </w:rPr>
            </w:pPr>
            <w:r w:rsidRPr="00A25645">
              <w:rPr>
                <w:b/>
              </w:rPr>
              <w:t>PHÂN TÍCH CHI PHÍ SẢN XUẤT VÀ GIÁ THÀNH SẢN PHẨM CỦA DOANH NGHIỆP CÔNG NGHIỆP MỎ</w:t>
            </w:r>
          </w:p>
        </w:tc>
        <w:tc>
          <w:tcPr>
            <w:tcW w:w="992" w:type="dxa"/>
            <w:vAlign w:val="center"/>
          </w:tcPr>
          <w:p w:rsidR="00522FF3" w:rsidRPr="00A25645" w:rsidRDefault="00522FF3" w:rsidP="00522FF3">
            <w:pPr>
              <w:pStyle w:val="ListParagraph"/>
              <w:ind w:left="0"/>
              <w:jc w:val="center"/>
              <w:rPr>
                <w:b/>
                <w:bCs/>
              </w:rPr>
            </w:pPr>
          </w:p>
        </w:tc>
        <w:tc>
          <w:tcPr>
            <w:tcW w:w="1979" w:type="dxa"/>
            <w:vMerge w:val="restart"/>
            <w:vAlign w:val="center"/>
          </w:tcPr>
          <w:p w:rsidR="00522FF3" w:rsidRPr="00A25645" w:rsidRDefault="00522FF3" w:rsidP="00522FF3">
            <w:pPr>
              <w:pStyle w:val="ListParagraph"/>
              <w:ind w:left="0"/>
              <w:jc w:val="center"/>
              <w:rPr>
                <w:bCs/>
              </w:rPr>
            </w:pPr>
            <w:r w:rsidRPr="00A25645">
              <w:rPr>
                <w:bCs/>
              </w:rPr>
              <w:t>4.1.3</w:t>
            </w:r>
          </w:p>
          <w:p w:rsidR="00522FF3" w:rsidRPr="00A25645" w:rsidRDefault="00522FF3" w:rsidP="00522FF3">
            <w:pPr>
              <w:pStyle w:val="ListParagraph"/>
              <w:ind w:left="0"/>
              <w:jc w:val="center"/>
              <w:rPr>
                <w:bCs/>
              </w:rPr>
            </w:pPr>
            <w:r w:rsidRPr="00A25645">
              <w:rPr>
                <w:bCs/>
              </w:rPr>
              <w:t>4.2.1</w:t>
            </w:r>
          </w:p>
          <w:p w:rsidR="00522FF3" w:rsidRPr="00A25645" w:rsidRDefault="00522FF3" w:rsidP="00522FF3">
            <w:pPr>
              <w:pStyle w:val="ListParagraph"/>
              <w:ind w:left="0"/>
              <w:jc w:val="center"/>
              <w:rPr>
                <w:bCs/>
              </w:rPr>
            </w:pPr>
            <w:r w:rsidRPr="00A25645">
              <w:rPr>
                <w:bCs/>
              </w:rPr>
              <w:t>4.2.2</w:t>
            </w:r>
          </w:p>
          <w:p w:rsidR="00522FF3" w:rsidRPr="00A25645" w:rsidRDefault="00522FF3" w:rsidP="00522FF3">
            <w:pPr>
              <w:pStyle w:val="ListParagraph"/>
              <w:ind w:left="0"/>
              <w:jc w:val="center"/>
              <w:rPr>
                <w:bCs/>
              </w:rPr>
            </w:pPr>
            <w:r w:rsidRPr="00A25645">
              <w:rPr>
                <w:bCs/>
              </w:rPr>
              <w:t>4.2.3</w:t>
            </w:r>
          </w:p>
          <w:p w:rsidR="00522FF3" w:rsidRPr="00A25645" w:rsidRDefault="00522FF3" w:rsidP="00522FF3">
            <w:pPr>
              <w:pStyle w:val="ListParagraph"/>
              <w:ind w:left="0"/>
              <w:jc w:val="center"/>
              <w:rPr>
                <w:bCs/>
              </w:rPr>
            </w:pPr>
            <w:r w:rsidRPr="00A25645">
              <w:rPr>
                <w:bCs/>
              </w:rPr>
              <w:t>4.2.4</w:t>
            </w:r>
          </w:p>
          <w:p w:rsidR="00522FF3" w:rsidRPr="00A25645" w:rsidRDefault="00522FF3" w:rsidP="00522FF3">
            <w:pPr>
              <w:pStyle w:val="ListParagraph"/>
              <w:ind w:left="0"/>
              <w:jc w:val="center"/>
              <w:rPr>
                <w:bCs/>
              </w:rPr>
            </w:pPr>
            <w:r w:rsidRPr="00A25645">
              <w:rPr>
                <w:bCs/>
              </w:rPr>
              <w:t>4.2.5</w:t>
            </w:r>
          </w:p>
          <w:p w:rsidR="00522FF3" w:rsidRPr="00A25645" w:rsidRDefault="00522FF3" w:rsidP="00522FF3">
            <w:pPr>
              <w:pStyle w:val="ListParagraph"/>
              <w:ind w:left="0"/>
              <w:jc w:val="center"/>
              <w:rPr>
                <w:bCs/>
              </w:rPr>
            </w:pPr>
            <w:r w:rsidRPr="00A25645">
              <w:rPr>
                <w:bCs/>
              </w:rPr>
              <w:t>4.2.6</w:t>
            </w:r>
          </w:p>
          <w:p w:rsidR="00522FF3" w:rsidRPr="00A25645" w:rsidRDefault="00522FF3" w:rsidP="00522FF3">
            <w:pPr>
              <w:pStyle w:val="ListParagraph"/>
              <w:ind w:left="0"/>
              <w:jc w:val="center"/>
              <w:rPr>
                <w:bCs/>
                <w:lang w:val="vi-VN"/>
              </w:rPr>
            </w:pPr>
            <w:r w:rsidRPr="00A25645">
              <w:rPr>
                <w:bCs/>
              </w:rPr>
              <w:t>4.2.7</w:t>
            </w: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7.1</w:t>
            </w:r>
          </w:p>
        </w:tc>
        <w:tc>
          <w:tcPr>
            <w:tcW w:w="4683" w:type="dxa"/>
            <w:vAlign w:val="center"/>
          </w:tcPr>
          <w:p w:rsidR="00522FF3" w:rsidRPr="00A25645" w:rsidRDefault="00522FF3" w:rsidP="00522FF3">
            <w:pPr>
              <w:pStyle w:val="ListParagraph"/>
              <w:ind w:left="0"/>
              <w:jc w:val="both"/>
              <w:rPr>
                <w:bCs/>
                <w:lang w:val="vi-VN"/>
              </w:rPr>
            </w:pPr>
            <w:r w:rsidRPr="00A25645">
              <w:t>Ý nghĩa và nhiệm vụ phân tích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7.2</w:t>
            </w:r>
          </w:p>
        </w:tc>
        <w:tc>
          <w:tcPr>
            <w:tcW w:w="4683" w:type="dxa"/>
            <w:vAlign w:val="center"/>
          </w:tcPr>
          <w:p w:rsidR="00522FF3" w:rsidRPr="00A25645" w:rsidRDefault="00522FF3" w:rsidP="00522FF3">
            <w:pPr>
              <w:pStyle w:val="ListParagraph"/>
              <w:ind w:left="0"/>
              <w:jc w:val="both"/>
              <w:rPr>
                <w:bCs/>
                <w:lang w:val="vi-VN"/>
              </w:rPr>
            </w:pPr>
            <w:r w:rsidRPr="00A25645">
              <w:t>Phân tích chung chi phí sản xuất và giá thành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7.3</w:t>
            </w:r>
          </w:p>
        </w:tc>
        <w:tc>
          <w:tcPr>
            <w:tcW w:w="4683" w:type="dxa"/>
            <w:vAlign w:val="center"/>
          </w:tcPr>
          <w:p w:rsidR="00522FF3" w:rsidRPr="00A25645" w:rsidRDefault="00522FF3" w:rsidP="00522FF3">
            <w:pPr>
              <w:pStyle w:val="ListParagraph"/>
              <w:ind w:left="0"/>
              <w:jc w:val="both"/>
              <w:rPr>
                <w:bCs/>
                <w:lang w:val="vi-VN"/>
              </w:rPr>
            </w:pPr>
            <w:r w:rsidRPr="00A25645">
              <w:t>Phân tích các khoản mục và yếu tố chi phí trong giá thành sản phẩm</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7.4</w:t>
            </w:r>
          </w:p>
        </w:tc>
        <w:tc>
          <w:tcPr>
            <w:tcW w:w="4683" w:type="dxa"/>
            <w:vAlign w:val="center"/>
          </w:tcPr>
          <w:p w:rsidR="00522FF3" w:rsidRPr="00A25645" w:rsidRDefault="00522FF3" w:rsidP="00522FF3">
            <w:pPr>
              <w:pStyle w:val="ListParagraph"/>
              <w:ind w:left="0"/>
              <w:jc w:val="both"/>
              <w:rPr>
                <w:bCs/>
                <w:lang w:val="vi-VN"/>
              </w:rPr>
            </w:pPr>
            <w:r w:rsidRPr="00A25645">
              <w:t>Một số nội dung phân tích khác trong phân tích chi phí sản xuất và giá thành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
                <w:bCs/>
                <w:lang w:val="nl-NL"/>
              </w:rPr>
            </w:pPr>
            <w:r w:rsidRPr="00A25645">
              <w:rPr>
                <w:b/>
                <w:bCs/>
                <w:lang w:val="nl-NL"/>
              </w:rPr>
              <w:t xml:space="preserve">Chương </w:t>
            </w:r>
          </w:p>
          <w:p w:rsidR="00522FF3" w:rsidRPr="00A25645" w:rsidRDefault="00522FF3" w:rsidP="00522FF3">
            <w:pPr>
              <w:pStyle w:val="ListParagraph"/>
              <w:ind w:left="0"/>
              <w:jc w:val="center"/>
              <w:rPr>
                <w:bCs/>
                <w:lang w:val="vi-VN"/>
              </w:rPr>
            </w:pPr>
            <w:r w:rsidRPr="00A25645">
              <w:rPr>
                <w:b/>
                <w:bCs/>
              </w:rPr>
              <w:t>8</w:t>
            </w:r>
          </w:p>
        </w:tc>
        <w:tc>
          <w:tcPr>
            <w:tcW w:w="4683" w:type="dxa"/>
            <w:vAlign w:val="center"/>
          </w:tcPr>
          <w:p w:rsidR="00522FF3" w:rsidRPr="00A25645" w:rsidRDefault="00522FF3" w:rsidP="00522FF3">
            <w:pPr>
              <w:pStyle w:val="ListParagraph"/>
              <w:ind w:left="0"/>
              <w:jc w:val="both"/>
              <w:rPr>
                <w:b/>
                <w:bCs/>
                <w:lang w:val="vi-VN"/>
              </w:rPr>
            </w:pPr>
            <w:r w:rsidRPr="00A25645">
              <w:rPr>
                <w:b/>
                <w:lang w:val="pt-BR"/>
              </w:rPr>
              <w:t>PHÂN TÍCH TÌNH HÌNH TIÊU THỤ SẢN PHẨM VÀ LỢI NHUẬN</w:t>
            </w:r>
          </w:p>
        </w:tc>
        <w:tc>
          <w:tcPr>
            <w:tcW w:w="992" w:type="dxa"/>
            <w:vAlign w:val="center"/>
          </w:tcPr>
          <w:p w:rsidR="00522FF3" w:rsidRPr="00A25645" w:rsidRDefault="00522FF3" w:rsidP="00522FF3">
            <w:pPr>
              <w:pStyle w:val="ListParagraph"/>
              <w:ind w:left="0"/>
              <w:jc w:val="center"/>
              <w:rPr>
                <w:b/>
                <w:bCs/>
              </w:rPr>
            </w:pPr>
          </w:p>
        </w:tc>
        <w:tc>
          <w:tcPr>
            <w:tcW w:w="1979" w:type="dxa"/>
            <w:vMerge w:val="restart"/>
            <w:vAlign w:val="center"/>
          </w:tcPr>
          <w:p w:rsidR="00522FF3" w:rsidRPr="00A25645" w:rsidRDefault="00522FF3" w:rsidP="00522FF3">
            <w:pPr>
              <w:pStyle w:val="ListParagraph"/>
              <w:ind w:left="0"/>
              <w:jc w:val="center"/>
              <w:rPr>
                <w:bCs/>
              </w:rPr>
            </w:pPr>
            <w:r w:rsidRPr="00A25645">
              <w:rPr>
                <w:bCs/>
              </w:rPr>
              <w:t>4.1.3</w:t>
            </w:r>
          </w:p>
          <w:p w:rsidR="00522FF3" w:rsidRPr="00A25645" w:rsidRDefault="00522FF3" w:rsidP="00522FF3">
            <w:pPr>
              <w:pStyle w:val="ListParagraph"/>
              <w:ind w:left="0"/>
              <w:jc w:val="center"/>
              <w:rPr>
                <w:bCs/>
              </w:rPr>
            </w:pPr>
            <w:r w:rsidRPr="00A25645">
              <w:rPr>
                <w:bCs/>
              </w:rPr>
              <w:t>4.2.1</w:t>
            </w:r>
          </w:p>
          <w:p w:rsidR="00522FF3" w:rsidRPr="00A25645" w:rsidRDefault="00522FF3" w:rsidP="00522FF3">
            <w:pPr>
              <w:pStyle w:val="ListParagraph"/>
              <w:ind w:left="0"/>
              <w:jc w:val="center"/>
              <w:rPr>
                <w:bCs/>
              </w:rPr>
            </w:pPr>
            <w:r w:rsidRPr="00A25645">
              <w:rPr>
                <w:bCs/>
              </w:rPr>
              <w:t>4.2.2</w:t>
            </w:r>
          </w:p>
          <w:p w:rsidR="00522FF3" w:rsidRPr="00A25645" w:rsidRDefault="00522FF3" w:rsidP="00522FF3">
            <w:pPr>
              <w:pStyle w:val="ListParagraph"/>
              <w:ind w:left="0"/>
              <w:jc w:val="center"/>
              <w:rPr>
                <w:bCs/>
              </w:rPr>
            </w:pPr>
            <w:r w:rsidRPr="00A25645">
              <w:rPr>
                <w:bCs/>
              </w:rPr>
              <w:t>4.2.3</w:t>
            </w:r>
          </w:p>
          <w:p w:rsidR="00522FF3" w:rsidRPr="00A25645" w:rsidRDefault="00522FF3" w:rsidP="00522FF3">
            <w:pPr>
              <w:pStyle w:val="ListParagraph"/>
              <w:ind w:left="0"/>
              <w:jc w:val="center"/>
              <w:rPr>
                <w:bCs/>
              </w:rPr>
            </w:pPr>
            <w:r w:rsidRPr="00A25645">
              <w:rPr>
                <w:bCs/>
              </w:rPr>
              <w:t>4.2.4</w:t>
            </w:r>
          </w:p>
          <w:p w:rsidR="00522FF3" w:rsidRPr="00A25645" w:rsidRDefault="00522FF3" w:rsidP="00522FF3">
            <w:pPr>
              <w:pStyle w:val="ListParagraph"/>
              <w:ind w:left="0"/>
              <w:jc w:val="center"/>
              <w:rPr>
                <w:bCs/>
              </w:rPr>
            </w:pPr>
            <w:r w:rsidRPr="00A25645">
              <w:rPr>
                <w:bCs/>
              </w:rPr>
              <w:t>4.2.5</w:t>
            </w:r>
          </w:p>
          <w:p w:rsidR="00522FF3" w:rsidRPr="00A25645" w:rsidRDefault="00522FF3" w:rsidP="00522FF3">
            <w:pPr>
              <w:pStyle w:val="ListParagraph"/>
              <w:ind w:left="0"/>
              <w:jc w:val="center"/>
              <w:rPr>
                <w:bCs/>
              </w:rPr>
            </w:pPr>
            <w:r w:rsidRPr="00A25645">
              <w:rPr>
                <w:bCs/>
              </w:rPr>
              <w:t>4.2.6</w:t>
            </w:r>
          </w:p>
          <w:p w:rsidR="00522FF3" w:rsidRPr="00A25645" w:rsidRDefault="00522FF3" w:rsidP="00522FF3">
            <w:pPr>
              <w:pStyle w:val="ListParagraph"/>
              <w:ind w:left="0"/>
              <w:jc w:val="center"/>
              <w:rPr>
                <w:bCs/>
                <w:lang w:val="vi-VN"/>
              </w:rPr>
            </w:pPr>
            <w:r w:rsidRPr="00A25645">
              <w:rPr>
                <w:bCs/>
              </w:rPr>
              <w:t>4.2.7</w:t>
            </w: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8.1</w:t>
            </w:r>
          </w:p>
        </w:tc>
        <w:tc>
          <w:tcPr>
            <w:tcW w:w="4683" w:type="dxa"/>
            <w:vAlign w:val="center"/>
          </w:tcPr>
          <w:p w:rsidR="00522FF3" w:rsidRPr="00A25645" w:rsidRDefault="00522FF3" w:rsidP="00522FF3">
            <w:pPr>
              <w:pStyle w:val="ListParagraph"/>
              <w:ind w:left="0"/>
              <w:jc w:val="both"/>
              <w:rPr>
                <w:bCs/>
                <w:lang w:val="vi-VN"/>
              </w:rPr>
            </w:pPr>
            <w:r w:rsidRPr="00A25645">
              <w:t>Ý nghĩa và nhiệm vụ phân tích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8.2</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tình hình tiêu thụ sản phẩm</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8.3</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tình hình lợi nhuận của doanh nghiệp</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
                <w:bCs/>
                <w:lang w:val="nl-NL"/>
              </w:rPr>
            </w:pPr>
            <w:r w:rsidRPr="00A25645">
              <w:rPr>
                <w:b/>
                <w:bCs/>
                <w:lang w:val="nl-NL"/>
              </w:rPr>
              <w:t xml:space="preserve">Chương </w:t>
            </w:r>
          </w:p>
          <w:p w:rsidR="00522FF3" w:rsidRPr="00A25645" w:rsidRDefault="00522FF3" w:rsidP="00522FF3">
            <w:pPr>
              <w:pStyle w:val="ListParagraph"/>
              <w:ind w:left="0"/>
              <w:jc w:val="center"/>
              <w:rPr>
                <w:bCs/>
                <w:lang w:val="vi-VN"/>
              </w:rPr>
            </w:pPr>
            <w:r w:rsidRPr="00A25645">
              <w:rPr>
                <w:b/>
                <w:bCs/>
              </w:rPr>
              <w:t>9</w:t>
            </w:r>
          </w:p>
        </w:tc>
        <w:tc>
          <w:tcPr>
            <w:tcW w:w="4683" w:type="dxa"/>
            <w:vAlign w:val="center"/>
          </w:tcPr>
          <w:p w:rsidR="00522FF3" w:rsidRPr="00A25645" w:rsidRDefault="00522FF3" w:rsidP="00522FF3">
            <w:pPr>
              <w:pStyle w:val="ListParagraph"/>
              <w:ind w:left="0"/>
              <w:jc w:val="both"/>
              <w:rPr>
                <w:b/>
                <w:bCs/>
                <w:lang w:val="vi-VN"/>
              </w:rPr>
            </w:pPr>
            <w:r w:rsidRPr="00A25645">
              <w:rPr>
                <w:b/>
                <w:lang w:val="pt-BR"/>
              </w:rPr>
              <w:t>PHÂN TÍCH TÌNH HÌNH TÀI CHÍNH CỦA DOANH NGHIỆP</w:t>
            </w:r>
          </w:p>
        </w:tc>
        <w:tc>
          <w:tcPr>
            <w:tcW w:w="992" w:type="dxa"/>
            <w:vAlign w:val="center"/>
          </w:tcPr>
          <w:p w:rsidR="00522FF3" w:rsidRPr="00A25645" w:rsidRDefault="00522FF3" w:rsidP="00522FF3">
            <w:pPr>
              <w:pStyle w:val="ListParagraph"/>
              <w:ind w:left="0"/>
              <w:jc w:val="center"/>
              <w:rPr>
                <w:b/>
                <w:bCs/>
              </w:rPr>
            </w:pPr>
          </w:p>
        </w:tc>
        <w:tc>
          <w:tcPr>
            <w:tcW w:w="1979" w:type="dxa"/>
            <w:vMerge w:val="restart"/>
            <w:vAlign w:val="center"/>
          </w:tcPr>
          <w:p w:rsidR="00522FF3" w:rsidRPr="00A25645" w:rsidRDefault="00522FF3" w:rsidP="00522FF3">
            <w:pPr>
              <w:pStyle w:val="ListParagraph"/>
              <w:ind w:left="0"/>
              <w:jc w:val="center"/>
              <w:rPr>
                <w:bCs/>
              </w:rPr>
            </w:pPr>
            <w:r w:rsidRPr="00A25645">
              <w:rPr>
                <w:bCs/>
              </w:rPr>
              <w:t>4.1.3</w:t>
            </w:r>
          </w:p>
          <w:p w:rsidR="00522FF3" w:rsidRPr="00A25645" w:rsidRDefault="00522FF3" w:rsidP="00522FF3">
            <w:pPr>
              <w:pStyle w:val="ListParagraph"/>
              <w:ind w:left="0"/>
              <w:jc w:val="center"/>
              <w:rPr>
                <w:bCs/>
              </w:rPr>
            </w:pPr>
            <w:r w:rsidRPr="00A25645">
              <w:rPr>
                <w:bCs/>
              </w:rPr>
              <w:t>4.2.1</w:t>
            </w:r>
          </w:p>
          <w:p w:rsidR="00522FF3" w:rsidRPr="00A25645" w:rsidRDefault="00522FF3" w:rsidP="00522FF3">
            <w:pPr>
              <w:pStyle w:val="ListParagraph"/>
              <w:ind w:left="0"/>
              <w:jc w:val="center"/>
              <w:rPr>
                <w:bCs/>
              </w:rPr>
            </w:pPr>
            <w:r w:rsidRPr="00A25645">
              <w:rPr>
                <w:bCs/>
              </w:rPr>
              <w:t>4.2.2</w:t>
            </w:r>
          </w:p>
          <w:p w:rsidR="00522FF3" w:rsidRPr="00A25645" w:rsidRDefault="00522FF3" w:rsidP="00522FF3">
            <w:pPr>
              <w:pStyle w:val="ListParagraph"/>
              <w:ind w:left="0"/>
              <w:jc w:val="center"/>
              <w:rPr>
                <w:bCs/>
              </w:rPr>
            </w:pPr>
            <w:r w:rsidRPr="00A25645">
              <w:rPr>
                <w:bCs/>
              </w:rPr>
              <w:t>4.2.3</w:t>
            </w:r>
          </w:p>
          <w:p w:rsidR="00522FF3" w:rsidRPr="00A25645" w:rsidRDefault="00522FF3" w:rsidP="00522FF3">
            <w:pPr>
              <w:pStyle w:val="ListParagraph"/>
              <w:ind w:left="0"/>
              <w:jc w:val="center"/>
              <w:rPr>
                <w:bCs/>
              </w:rPr>
            </w:pPr>
            <w:r w:rsidRPr="00A25645">
              <w:rPr>
                <w:bCs/>
              </w:rPr>
              <w:t>4.2.4</w:t>
            </w:r>
          </w:p>
          <w:p w:rsidR="00522FF3" w:rsidRPr="00A25645" w:rsidRDefault="00522FF3" w:rsidP="00522FF3">
            <w:pPr>
              <w:pStyle w:val="ListParagraph"/>
              <w:ind w:left="0"/>
              <w:jc w:val="center"/>
              <w:rPr>
                <w:bCs/>
              </w:rPr>
            </w:pPr>
            <w:r w:rsidRPr="00A25645">
              <w:rPr>
                <w:bCs/>
              </w:rPr>
              <w:t>4.2.5</w:t>
            </w:r>
          </w:p>
          <w:p w:rsidR="00522FF3" w:rsidRPr="00A25645" w:rsidRDefault="00522FF3" w:rsidP="00522FF3">
            <w:pPr>
              <w:pStyle w:val="ListParagraph"/>
              <w:ind w:left="0"/>
              <w:jc w:val="center"/>
              <w:rPr>
                <w:bCs/>
              </w:rPr>
            </w:pPr>
            <w:r w:rsidRPr="00A25645">
              <w:rPr>
                <w:bCs/>
              </w:rPr>
              <w:t>4.2.6</w:t>
            </w:r>
          </w:p>
          <w:p w:rsidR="00522FF3" w:rsidRPr="00A25645" w:rsidRDefault="00522FF3" w:rsidP="00522FF3">
            <w:pPr>
              <w:pStyle w:val="ListParagraph"/>
              <w:ind w:left="0"/>
              <w:jc w:val="center"/>
              <w:rPr>
                <w:bCs/>
                <w:lang w:val="vi-VN"/>
              </w:rPr>
            </w:pPr>
            <w:r w:rsidRPr="00A25645">
              <w:rPr>
                <w:bCs/>
              </w:rPr>
              <w:lastRenderedPageBreak/>
              <w:t>4.2.7</w:t>
            </w: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9.1</w:t>
            </w:r>
          </w:p>
        </w:tc>
        <w:tc>
          <w:tcPr>
            <w:tcW w:w="4683" w:type="dxa"/>
            <w:vAlign w:val="center"/>
          </w:tcPr>
          <w:p w:rsidR="00522FF3" w:rsidRPr="00A25645" w:rsidRDefault="00522FF3" w:rsidP="00522FF3">
            <w:pPr>
              <w:pStyle w:val="ListParagraph"/>
              <w:ind w:left="0"/>
              <w:jc w:val="both"/>
              <w:rPr>
                <w:bCs/>
                <w:lang w:val="vi-VN"/>
              </w:rPr>
            </w:pPr>
            <w:r w:rsidRPr="00A25645">
              <w:t>Ý nghĩa và nhiệm vụ phân tích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9.2</w:t>
            </w:r>
          </w:p>
        </w:tc>
        <w:tc>
          <w:tcPr>
            <w:tcW w:w="4683" w:type="dxa"/>
            <w:vAlign w:val="center"/>
          </w:tcPr>
          <w:p w:rsidR="00522FF3" w:rsidRPr="00A25645" w:rsidRDefault="00522FF3" w:rsidP="00522FF3">
            <w:pPr>
              <w:pStyle w:val="ListParagraph"/>
              <w:ind w:left="0"/>
              <w:jc w:val="both"/>
              <w:rPr>
                <w:bCs/>
                <w:lang w:val="vi-VN"/>
              </w:rPr>
            </w:pPr>
            <w:r w:rsidRPr="00A25645">
              <w:t>Phân tích chung tình hình tài chính của doanh nghiệp</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9.3</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tình hình đảm bảo nguồn vốn cho sản xuất kinh doanh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lastRenderedPageBreak/>
              <w:t>9.4</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khả năng thanh toán của doanh nghiệp</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r w:rsidR="00522FF3" w:rsidRPr="00A25645" w:rsidTr="00C66584">
        <w:tc>
          <w:tcPr>
            <w:tcW w:w="1408" w:type="dxa"/>
            <w:vAlign w:val="center"/>
          </w:tcPr>
          <w:p w:rsidR="00522FF3" w:rsidRPr="00A25645" w:rsidRDefault="00522FF3" w:rsidP="00522FF3">
            <w:pPr>
              <w:pStyle w:val="ListParagraph"/>
              <w:ind w:left="0"/>
              <w:jc w:val="center"/>
              <w:rPr>
                <w:bCs/>
              </w:rPr>
            </w:pPr>
            <w:r w:rsidRPr="00A25645">
              <w:rPr>
                <w:bCs/>
              </w:rPr>
              <w:t>9.5</w:t>
            </w:r>
          </w:p>
        </w:tc>
        <w:tc>
          <w:tcPr>
            <w:tcW w:w="4683" w:type="dxa"/>
            <w:vAlign w:val="center"/>
          </w:tcPr>
          <w:p w:rsidR="00522FF3" w:rsidRPr="00A25645" w:rsidRDefault="00522FF3" w:rsidP="00522FF3">
            <w:pPr>
              <w:pStyle w:val="ListParagraph"/>
              <w:ind w:left="0"/>
              <w:jc w:val="both"/>
              <w:rPr>
                <w:bCs/>
                <w:lang w:val="vi-VN"/>
              </w:rPr>
            </w:pPr>
            <w:r w:rsidRPr="00A25645">
              <w:rPr>
                <w:lang w:val="pt-BR"/>
              </w:rPr>
              <w:t>Phân tích hiệu quả sản xuất kinh doanh</w:t>
            </w:r>
          </w:p>
        </w:tc>
        <w:tc>
          <w:tcPr>
            <w:tcW w:w="992" w:type="dxa"/>
            <w:vAlign w:val="center"/>
          </w:tcPr>
          <w:p w:rsidR="00522FF3" w:rsidRPr="00A25645" w:rsidRDefault="00522FF3" w:rsidP="00522FF3">
            <w:pPr>
              <w:pStyle w:val="ListParagraph"/>
              <w:ind w:left="0"/>
              <w:jc w:val="center"/>
              <w:rPr>
                <w:b/>
                <w:bCs/>
              </w:rPr>
            </w:pPr>
          </w:p>
        </w:tc>
        <w:tc>
          <w:tcPr>
            <w:tcW w:w="1979" w:type="dxa"/>
            <w:vMerge/>
            <w:vAlign w:val="center"/>
          </w:tcPr>
          <w:p w:rsidR="00522FF3" w:rsidRPr="00A25645" w:rsidRDefault="00522FF3" w:rsidP="00522FF3">
            <w:pPr>
              <w:pStyle w:val="ListParagraph"/>
              <w:ind w:left="0"/>
              <w:jc w:val="center"/>
              <w:rPr>
                <w:bCs/>
                <w:lang w:val="vi-VN"/>
              </w:rPr>
            </w:pPr>
          </w:p>
        </w:tc>
      </w:tr>
    </w:tbl>
    <w:p w:rsidR="003235F4" w:rsidRPr="00A25645" w:rsidRDefault="003235F4" w:rsidP="00522FF3">
      <w:pPr>
        <w:ind w:firstLine="648"/>
        <w:jc w:val="both"/>
        <w:rPr>
          <w:i/>
          <w:color w:val="FF0000"/>
          <w:sz w:val="24"/>
          <w:szCs w:val="24"/>
        </w:rPr>
      </w:pPr>
    </w:p>
    <w:p w:rsidR="00984B6B" w:rsidRPr="003555B5" w:rsidRDefault="00984B6B" w:rsidP="00984B6B">
      <w:pPr>
        <w:pStyle w:val="BodyText2"/>
        <w:spacing w:before="240" w:after="0" w:line="240" w:lineRule="auto"/>
        <w:jc w:val="both"/>
        <w:rPr>
          <w:bCs/>
          <w:i/>
          <w:color w:val="000000"/>
          <w:sz w:val="24"/>
          <w:szCs w:val="24"/>
        </w:rPr>
      </w:pPr>
      <w:r>
        <w:rPr>
          <w:b/>
          <w:bCs/>
          <w:color w:val="000000"/>
          <w:sz w:val="24"/>
          <w:szCs w:val="24"/>
        </w:rPr>
        <w:t xml:space="preserve">7. </w:t>
      </w:r>
      <w:r w:rsidRPr="003555B5">
        <w:rPr>
          <w:b/>
          <w:bCs/>
          <w:color w:val="000000"/>
          <w:sz w:val="24"/>
          <w:szCs w:val="24"/>
        </w:rPr>
        <w:t xml:space="preserve">Phương pháp giảng dạy </w:t>
      </w:r>
      <w:r w:rsidRPr="003555B5">
        <w:rPr>
          <w:bCs/>
          <w:i/>
          <w:color w:val="000000"/>
          <w:sz w:val="24"/>
          <w:szCs w:val="24"/>
        </w:rPr>
        <w:t>(Trình bày các phương pháp giảng dạy được áp dụng giảng dạy học phần)</w:t>
      </w:r>
    </w:p>
    <w:p w:rsidR="00984B6B" w:rsidRPr="003555B5" w:rsidRDefault="00984B6B" w:rsidP="00984B6B">
      <w:pPr>
        <w:pStyle w:val="ListParagraph"/>
        <w:ind w:left="0" w:firstLine="567"/>
        <w:jc w:val="both"/>
        <w:rPr>
          <w:bCs/>
        </w:rPr>
      </w:pPr>
      <w:r w:rsidRPr="003555B5">
        <w:rPr>
          <w:bCs/>
          <w:color w:val="000000"/>
        </w:rPr>
        <w:t>- Giả</w:t>
      </w:r>
      <w:r>
        <w:rPr>
          <w:bCs/>
          <w:color w:val="000000"/>
        </w:rPr>
        <w:t>ng dạy lý thuyết kết hợp</w:t>
      </w:r>
      <w:r w:rsidR="00395B89">
        <w:rPr>
          <w:bCs/>
          <w:color w:val="000000"/>
        </w:rPr>
        <w:t xml:space="preserve"> với bài tập,</w:t>
      </w:r>
      <w:r>
        <w:rPr>
          <w:bCs/>
          <w:color w:val="000000"/>
        </w:rPr>
        <w:t xml:space="preserve"> trao đổi, thảo luận nhóm;</w:t>
      </w:r>
      <w:r w:rsidRPr="003555B5">
        <w:rPr>
          <w:bCs/>
          <w:color w:val="000000"/>
        </w:rPr>
        <w:t xml:space="preserve"> </w:t>
      </w:r>
    </w:p>
    <w:p w:rsidR="00984B6B" w:rsidRPr="003555B5" w:rsidRDefault="00984B6B" w:rsidP="00984B6B">
      <w:pPr>
        <w:pStyle w:val="ListParagraph"/>
        <w:ind w:left="0" w:firstLine="567"/>
        <w:jc w:val="both"/>
        <w:rPr>
          <w:bCs/>
        </w:rPr>
      </w:pPr>
      <w:r w:rsidRPr="003555B5">
        <w:rPr>
          <w:lang w:val="vi-VN"/>
        </w:rPr>
        <w:t>-</w:t>
      </w:r>
      <w:r>
        <w:t xml:space="preserve"> …………………………………………..</w:t>
      </w:r>
    </w:p>
    <w:p w:rsidR="00984B6B" w:rsidRPr="003555B5" w:rsidRDefault="00984B6B" w:rsidP="00984B6B">
      <w:pPr>
        <w:pStyle w:val="BodyText2"/>
        <w:spacing w:before="240" w:after="0" w:line="240" w:lineRule="auto"/>
        <w:jc w:val="both"/>
        <w:rPr>
          <w:b/>
          <w:bCs/>
          <w:color w:val="000000"/>
          <w:sz w:val="24"/>
          <w:szCs w:val="24"/>
        </w:rPr>
      </w:pPr>
      <w:r>
        <w:rPr>
          <w:b/>
          <w:bCs/>
          <w:color w:val="000000"/>
          <w:sz w:val="24"/>
          <w:szCs w:val="24"/>
        </w:rPr>
        <w:t xml:space="preserve">8. </w:t>
      </w:r>
      <w:r w:rsidRPr="003555B5">
        <w:rPr>
          <w:b/>
          <w:bCs/>
          <w:color w:val="000000"/>
          <w:sz w:val="24"/>
          <w:szCs w:val="24"/>
        </w:rPr>
        <w:t xml:space="preserve">Nhiệm vụ của sinh viên </w:t>
      </w:r>
      <w:r w:rsidRPr="003555B5">
        <w:rPr>
          <w:bCs/>
          <w:i/>
          <w:color w:val="000000"/>
          <w:sz w:val="24"/>
          <w:szCs w:val="24"/>
        </w:rPr>
        <w:t>(Trình bày các nhiệm vụ sinh viên phải thực hiện)</w:t>
      </w:r>
    </w:p>
    <w:p w:rsidR="00984B6B" w:rsidRPr="003555B5" w:rsidRDefault="00984B6B" w:rsidP="00984B6B">
      <w:pPr>
        <w:pStyle w:val="BodyText2"/>
        <w:tabs>
          <w:tab w:val="num" w:pos="960"/>
        </w:tabs>
        <w:spacing w:after="0" w:line="240" w:lineRule="auto"/>
        <w:ind w:firstLine="567"/>
        <w:jc w:val="both"/>
        <w:rPr>
          <w:bCs/>
          <w:color w:val="000000"/>
          <w:sz w:val="24"/>
          <w:szCs w:val="24"/>
        </w:rPr>
      </w:pPr>
      <w:r w:rsidRPr="003555B5">
        <w:rPr>
          <w:bCs/>
          <w:color w:val="000000"/>
          <w:sz w:val="24"/>
          <w:szCs w:val="24"/>
        </w:rPr>
        <w:t>Sinh viên phải thực hiện các nhiệm vụ sau:</w:t>
      </w:r>
    </w:p>
    <w:p w:rsidR="00984B6B" w:rsidRPr="003555B5" w:rsidRDefault="00984B6B" w:rsidP="00984B6B">
      <w:pPr>
        <w:pStyle w:val="BodyText2"/>
        <w:tabs>
          <w:tab w:val="num" w:pos="960"/>
        </w:tabs>
        <w:spacing w:after="0" w:line="240" w:lineRule="auto"/>
        <w:ind w:firstLine="567"/>
        <w:jc w:val="both"/>
        <w:rPr>
          <w:bCs/>
          <w:color w:val="000000"/>
          <w:sz w:val="24"/>
          <w:szCs w:val="24"/>
        </w:rPr>
      </w:pPr>
      <w:r w:rsidRPr="003555B5">
        <w:rPr>
          <w:bCs/>
          <w:color w:val="000000"/>
          <w:sz w:val="24"/>
          <w:szCs w:val="24"/>
        </w:rPr>
        <w:t>- Có mặt tối thiểu 80% số tiết học lý thuyết.</w:t>
      </w:r>
    </w:p>
    <w:p w:rsidR="00984B6B" w:rsidRPr="003555B5" w:rsidRDefault="00984B6B" w:rsidP="00984B6B">
      <w:pPr>
        <w:pStyle w:val="BodyText2"/>
        <w:tabs>
          <w:tab w:val="num" w:pos="960"/>
        </w:tabs>
        <w:spacing w:after="0" w:line="240" w:lineRule="auto"/>
        <w:ind w:firstLine="567"/>
        <w:jc w:val="both"/>
        <w:rPr>
          <w:bCs/>
          <w:color w:val="000000"/>
          <w:sz w:val="24"/>
          <w:szCs w:val="24"/>
        </w:rPr>
      </w:pPr>
      <w:r w:rsidRPr="003555B5">
        <w:rPr>
          <w:bCs/>
          <w:color w:val="000000"/>
          <w:sz w:val="24"/>
          <w:szCs w:val="24"/>
        </w:rPr>
        <w:t>- Hoàn thành đầy đủ 100% giờ thực hành/thí nghiệm/thực tập và có báo cáo kết quả.</w:t>
      </w:r>
    </w:p>
    <w:p w:rsidR="00984B6B" w:rsidRPr="003555B5" w:rsidRDefault="00984B6B" w:rsidP="00984B6B">
      <w:pPr>
        <w:pStyle w:val="BodyText2"/>
        <w:tabs>
          <w:tab w:val="num" w:pos="960"/>
        </w:tabs>
        <w:spacing w:after="0" w:line="240" w:lineRule="auto"/>
        <w:ind w:firstLine="567"/>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984B6B" w:rsidRPr="003555B5" w:rsidRDefault="00984B6B" w:rsidP="00984B6B">
      <w:pPr>
        <w:pStyle w:val="BodyText2"/>
        <w:tabs>
          <w:tab w:val="num" w:pos="960"/>
        </w:tabs>
        <w:spacing w:after="0" w:line="240" w:lineRule="auto"/>
        <w:ind w:firstLine="567"/>
        <w:jc w:val="both"/>
        <w:rPr>
          <w:bCs/>
          <w:color w:val="000000"/>
          <w:sz w:val="24"/>
          <w:szCs w:val="24"/>
        </w:rPr>
      </w:pPr>
      <w:r w:rsidRPr="003555B5">
        <w:rPr>
          <w:bCs/>
          <w:color w:val="000000"/>
          <w:sz w:val="24"/>
          <w:szCs w:val="24"/>
        </w:rPr>
        <w:t>- Tham dự kiểm tra giữa học kỳ.</w:t>
      </w:r>
    </w:p>
    <w:p w:rsidR="00984B6B" w:rsidRPr="003555B5" w:rsidRDefault="00984B6B" w:rsidP="00984B6B">
      <w:pPr>
        <w:pStyle w:val="BodyText2"/>
        <w:tabs>
          <w:tab w:val="num" w:pos="960"/>
        </w:tabs>
        <w:spacing w:after="0" w:line="240" w:lineRule="auto"/>
        <w:ind w:firstLine="567"/>
        <w:jc w:val="both"/>
        <w:rPr>
          <w:bCs/>
          <w:color w:val="000000"/>
          <w:sz w:val="24"/>
          <w:szCs w:val="24"/>
        </w:rPr>
      </w:pPr>
      <w:r w:rsidRPr="003555B5">
        <w:rPr>
          <w:bCs/>
          <w:color w:val="000000"/>
          <w:sz w:val="24"/>
          <w:szCs w:val="24"/>
        </w:rPr>
        <w:t>- Tham dự thi kết thúc học phần (bắt buộc).</w:t>
      </w:r>
    </w:p>
    <w:p w:rsidR="00984B6B" w:rsidRPr="003555B5" w:rsidRDefault="00984B6B" w:rsidP="00984B6B">
      <w:pPr>
        <w:pStyle w:val="BodyText2"/>
        <w:tabs>
          <w:tab w:val="num" w:pos="960"/>
        </w:tabs>
        <w:spacing w:after="0" w:line="240" w:lineRule="auto"/>
        <w:ind w:firstLine="567"/>
        <w:jc w:val="both"/>
        <w:rPr>
          <w:bCs/>
          <w:color w:val="000000"/>
          <w:sz w:val="24"/>
          <w:szCs w:val="24"/>
        </w:rPr>
      </w:pPr>
      <w:r w:rsidRPr="003555B5">
        <w:rPr>
          <w:bCs/>
          <w:color w:val="000000"/>
          <w:sz w:val="24"/>
          <w:szCs w:val="24"/>
        </w:rPr>
        <w:t>- Chủ động chuẩn bị các nội dung và thực hiện giờ tự học theo mục 11.</w:t>
      </w:r>
    </w:p>
    <w:p w:rsidR="00984B6B" w:rsidRPr="003555B5" w:rsidRDefault="00984B6B" w:rsidP="00984B6B">
      <w:pPr>
        <w:pStyle w:val="BodyText2"/>
        <w:spacing w:before="240" w:after="0" w:line="240" w:lineRule="auto"/>
        <w:jc w:val="both"/>
        <w:rPr>
          <w:b/>
          <w:bCs/>
          <w:color w:val="000000"/>
          <w:sz w:val="24"/>
          <w:szCs w:val="24"/>
        </w:rPr>
      </w:pPr>
      <w:r>
        <w:rPr>
          <w:b/>
          <w:bCs/>
          <w:color w:val="000000"/>
          <w:sz w:val="24"/>
          <w:szCs w:val="24"/>
        </w:rPr>
        <w:t xml:space="preserve">9. </w:t>
      </w:r>
      <w:r w:rsidRPr="003555B5">
        <w:rPr>
          <w:b/>
          <w:bCs/>
          <w:color w:val="000000"/>
          <w:sz w:val="24"/>
          <w:szCs w:val="24"/>
        </w:rPr>
        <w:t>Đánh giá kết quả học tập của sinh viên</w:t>
      </w:r>
    </w:p>
    <w:p w:rsidR="00984B6B" w:rsidRPr="003555B5" w:rsidRDefault="00984B6B" w:rsidP="00984B6B">
      <w:pPr>
        <w:pStyle w:val="BodyText2"/>
        <w:spacing w:before="120" w:line="240" w:lineRule="auto"/>
        <w:jc w:val="both"/>
        <w:rPr>
          <w:b/>
          <w:bCs/>
          <w:color w:val="000000"/>
          <w:sz w:val="24"/>
          <w:szCs w:val="24"/>
        </w:rPr>
      </w:pPr>
      <w:r>
        <w:rPr>
          <w:b/>
          <w:bCs/>
          <w:color w:val="000000"/>
          <w:sz w:val="24"/>
          <w:szCs w:val="24"/>
        </w:rPr>
        <w:t xml:space="preserve">9.1. </w:t>
      </w:r>
      <w:r w:rsidRPr="003555B5">
        <w:rPr>
          <w:b/>
          <w:bCs/>
          <w:color w:val="000000"/>
          <w:sz w:val="24"/>
          <w:szCs w:val="24"/>
        </w:rPr>
        <w:t>Cách đánh giá</w:t>
      </w:r>
    </w:p>
    <w:p w:rsidR="00984B6B" w:rsidRPr="003555B5" w:rsidRDefault="00984B6B" w:rsidP="00984B6B">
      <w:pPr>
        <w:pStyle w:val="BodyText2"/>
        <w:tabs>
          <w:tab w:val="num" w:pos="960"/>
        </w:tabs>
        <w:spacing w:line="240" w:lineRule="auto"/>
        <w:jc w:val="both"/>
        <w:rPr>
          <w:bCs/>
          <w:color w:val="000000"/>
          <w:sz w:val="24"/>
          <w:szCs w:val="24"/>
        </w:rPr>
      </w:pPr>
      <w:r w:rsidRPr="003555B5">
        <w:rPr>
          <w:bCs/>
          <w:color w:val="000000"/>
          <w:sz w:val="24"/>
          <w:szCs w:val="24"/>
        </w:rPr>
        <w:t>Sinh viên được đánh giá tích lũy học phần như sau:</w:t>
      </w:r>
    </w:p>
    <w:p w:rsidR="004B60E6" w:rsidRPr="00A25645" w:rsidRDefault="004B60E6" w:rsidP="004B60E6">
      <w:pPr>
        <w:pStyle w:val="BodyText2"/>
        <w:tabs>
          <w:tab w:val="num" w:pos="960"/>
        </w:tabs>
        <w:spacing w:after="0" w:line="240" w:lineRule="auto"/>
        <w:ind w:firstLine="259"/>
        <w:jc w:val="center"/>
        <w:rPr>
          <w:bCs/>
          <w:color w:val="000000"/>
          <w:sz w:val="24"/>
          <w:szCs w:val="24"/>
        </w:rPr>
      </w:pPr>
      <w:r w:rsidRPr="00A25645">
        <w:rPr>
          <w:b/>
          <w:bCs/>
          <w:color w:val="000000"/>
          <w:sz w:val="24"/>
          <w:szCs w:val="24"/>
          <w:lang w:val="nl-NL"/>
        </w:rPr>
        <w:t>Bảng 2. Đánh giá học phần</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3568"/>
        <w:gridCol w:w="3821"/>
        <w:gridCol w:w="857"/>
      </w:tblGrid>
      <w:tr w:rsidR="004B60E6" w:rsidRPr="00A25645" w:rsidTr="004B60E6">
        <w:tc>
          <w:tcPr>
            <w:tcW w:w="826" w:type="dxa"/>
            <w:shd w:val="clear" w:color="auto" w:fill="auto"/>
            <w:vAlign w:val="center"/>
          </w:tcPr>
          <w:p w:rsidR="004B60E6" w:rsidRPr="00A25645" w:rsidRDefault="004B60E6" w:rsidP="004B60E6">
            <w:pPr>
              <w:pStyle w:val="BodyText2"/>
              <w:tabs>
                <w:tab w:val="num" w:pos="960"/>
              </w:tabs>
              <w:spacing w:after="0" w:line="240" w:lineRule="auto"/>
              <w:jc w:val="center"/>
              <w:rPr>
                <w:b/>
                <w:bCs/>
                <w:color w:val="000000"/>
                <w:sz w:val="24"/>
                <w:szCs w:val="24"/>
                <w:lang w:val="nl-NL"/>
              </w:rPr>
            </w:pPr>
            <w:r w:rsidRPr="00A25645">
              <w:rPr>
                <w:b/>
                <w:bCs/>
                <w:color w:val="000000"/>
                <w:sz w:val="24"/>
                <w:szCs w:val="24"/>
                <w:lang w:val="nl-NL"/>
              </w:rPr>
              <w:t>TT</w:t>
            </w:r>
          </w:p>
        </w:tc>
        <w:tc>
          <w:tcPr>
            <w:tcW w:w="3568" w:type="dxa"/>
            <w:shd w:val="clear" w:color="auto" w:fill="auto"/>
            <w:vAlign w:val="center"/>
          </w:tcPr>
          <w:p w:rsidR="004B60E6" w:rsidRPr="00A25645" w:rsidRDefault="004B60E6" w:rsidP="00A25645">
            <w:pPr>
              <w:pStyle w:val="BodyText2"/>
              <w:tabs>
                <w:tab w:val="num" w:pos="960"/>
              </w:tabs>
              <w:spacing w:after="0" w:line="240" w:lineRule="auto"/>
              <w:jc w:val="center"/>
              <w:rPr>
                <w:b/>
                <w:bCs/>
                <w:color w:val="000000"/>
                <w:sz w:val="24"/>
                <w:szCs w:val="24"/>
                <w:lang w:val="nl-NL"/>
              </w:rPr>
            </w:pPr>
            <w:r w:rsidRPr="00A25645">
              <w:rPr>
                <w:b/>
                <w:bCs/>
                <w:color w:val="000000"/>
                <w:sz w:val="24"/>
                <w:szCs w:val="24"/>
                <w:lang w:val="nl-NL"/>
              </w:rPr>
              <w:t>Điểm thành phần</w:t>
            </w:r>
          </w:p>
        </w:tc>
        <w:tc>
          <w:tcPr>
            <w:tcW w:w="3821" w:type="dxa"/>
            <w:shd w:val="clear" w:color="auto" w:fill="auto"/>
            <w:vAlign w:val="center"/>
          </w:tcPr>
          <w:p w:rsidR="004B60E6" w:rsidRPr="00A25645" w:rsidRDefault="004B60E6" w:rsidP="00A25645">
            <w:pPr>
              <w:pStyle w:val="BodyText2"/>
              <w:tabs>
                <w:tab w:val="num" w:pos="960"/>
              </w:tabs>
              <w:spacing w:after="0" w:line="240" w:lineRule="auto"/>
              <w:jc w:val="center"/>
              <w:rPr>
                <w:b/>
                <w:bCs/>
                <w:color w:val="000000"/>
                <w:sz w:val="24"/>
                <w:szCs w:val="24"/>
                <w:lang w:val="nl-NL"/>
              </w:rPr>
            </w:pPr>
            <w:r w:rsidRPr="00A25645">
              <w:rPr>
                <w:b/>
                <w:bCs/>
                <w:color w:val="000000"/>
                <w:sz w:val="24"/>
                <w:szCs w:val="24"/>
                <w:lang w:val="nl-NL"/>
              </w:rPr>
              <w:t>Quy định</w:t>
            </w:r>
          </w:p>
        </w:tc>
        <w:tc>
          <w:tcPr>
            <w:tcW w:w="857" w:type="dxa"/>
            <w:shd w:val="clear" w:color="auto" w:fill="auto"/>
          </w:tcPr>
          <w:p w:rsidR="004B60E6" w:rsidRPr="00A25645" w:rsidRDefault="004B60E6" w:rsidP="00A25645">
            <w:pPr>
              <w:pStyle w:val="BodyText2"/>
              <w:tabs>
                <w:tab w:val="num" w:pos="960"/>
              </w:tabs>
              <w:spacing w:after="0" w:line="240" w:lineRule="auto"/>
              <w:jc w:val="center"/>
              <w:rPr>
                <w:b/>
                <w:bCs/>
                <w:color w:val="000000"/>
                <w:sz w:val="24"/>
                <w:szCs w:val="24"/>
                <w:lang w:val="nl-NL"/>
              </w:rPr>
            </w:pPr>
            <w:r w:rsidRPr="00A25645">
              <w:rPr>
                <w:b/>
                <w:bCs/>
                <w:color w:val="000000"/>
                <w:sz w:val="24"/>
                <w:szCs w:val="24"/>
                <w:lang w:val="nl-NL"/>
              </w:rPr>
              <w:t>Trọng số</w:t>
            </w:r>
          </w:p>
        </w:tc>
      </w:tr>
      <w:tr w:rsidR="004B60E6" w:rsidRPr="00A25645" w:rsidTr="004B60E6">
        <w:tc>
          <w:tcPr>
            <w:tcW w:w="826" w:type="dxa"/>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r w:rsidRPr="00A25645">
              <w:rPr>
                <w:bCs/>
                <w:color w:val="000000"/>
                <w:sz w:val="24"/>
                <w:szCs w:val="24"/>
                <w:lang w:val="nl-NL"/>
              </w:rPr>
              <w:t>1</w:t>
            </w:r>
          </w:p>
        </w:tc>
        <w:tc>
          <w:tcPr>
            <w:tcW w:w="3568" w:type="dxa"/>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Điểm chuyên cần</w:t>
            </w:r>
          </w:p>
        </w:tc>
        <w:tc>
          <w:tcPr>
            <w:tcW w:w="3821" w:type="dxa"/>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 Số tiết tham dự học/tổng số tiết.</w:t>
            </w:r>
          </w:p>
        </w:tc>
        <w:tc>
          <w:tcPr>
            <w:tcW w:w="857" w:type="dxa"/>
            <w:tcBorders>
              <w:bottom w:val="single" w:sz="4" w:space="0" w:color="auto"/>
            </w:tcBorders>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r w:rsidRPr="00A25645">
              <w:rPr>
                <w:bCs/>
                <w:color w:val="000000"/>
                <w:sz w:val="24"/>
                <w:szCs w:val="24"/>
                <w:lang w:val="nl-NL"/>
              </w:rPr>
              <w:t>10%</w:t>
            </w:r>
          </w:p>
        </w:tc>
      </w:tr>
      <w:tr w:rsidR="004B60E6" w:rsidRPr="00A25645" w:rsidTr="004B60E6">
        <w:tc>
          <w:tcPr>
            <w:tcW w:w="826" w:type="dxa"/>
            <w:vMerge w:val="restart"/>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r w:rsidRPr="00A25645">
              <w:rPr>
                <w:bCs/>
                <w:color w:val="000000"/>
                <w:sz w:val="24"/>
                <w:szCs w:val="24"/>
                <w:lang w:val="nl-NL"/>
              </w:rPr>
              <w:t>2</w:t>
            </w:r>
          </w:p>
        </w:tc>
        <w:tc>
          <w:tcPr>
            <w:tcW w:w="3568" w:type="dxa"/>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Điểm bài tập</w:t>
            </w:r>
          </w:p>
        </w:tc>
        <w:tc>
          <w:tcPr>
            <w:tcW w:w="3821" w:type="dxa"/>
            <w:tcBorders>
              <w:right w:val="single" w:sz="4" w:space="0" w:color="auto"/>
            </w:tcBorders>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vi-VN"/>
              </w:rPr>
            </w:pPr>
            <w:r w:rsidRPr="00A25645">
              <w:rPr>
                <w:bCs/>
                <w:color w:val="000000"/>
                <w:sz w:val="24"/>
                <w:szCs w:val="24"/>
                <w:lang w:val="nl-NL"/>
              </w:rPr>
              <w:t>- Số bài tập đã làm/số bài tập được giao</w:t>
            </w:r>
            <w:r w:rsidRPr="00A25645">
              <w:rPr>
                <w:bCs/>
                <w:color w:val="000000"/>
                <w:sz w:val="24"/>
                <w:szCs w:val="24"/>
                <w:lang w:val="vi-VN"/>
              </w:rPr>
              <w:t>.</w:t>
            </w:r>
          </w:p>
        </w:tc>
        <w:tc>
          <w:tcPr>
            <w:tcW w:w="857" w:type="dxa"/>
            <w:vMerge w:val="restart"/>
            <w:tcBorders>
              <w:top w:val="single" w:sz="4" w:space="0" w:color="auto"/>
              <w:left w:val="single" w:sz="4" w:space="0" w:color="auto"/>
              <w:right w:val="single" w:sz="4" w:space="0" w:color="auto"/>
            </w:tcBorders>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r w:rsidRPr="00A25645">
              <w:rPr>
                <w:bCs/>
                <w:color w:val="000000"/>
                <w:sz w:val="24"/>
                <w:szCs w:val="24"/>
                <w:lang w:val="nl-NL"/>
              </w:rPr>
              <w:t>30%</w:t>
            </w:r>
          </w:p>
        </w:tc>
      </w:tr>
      <w:tr w:rsidR="004B60E6" w:rsidRPr="00A25645" w:rsidTr="004B60E6">
        <w:trPr>
          <w:trHeight w:val="552"/>
        </w:trPr>
        <w:tc>
          <w:tcPr>
            <w:tcW w:w="826" w:type="dxa"/>
            <w:vMerge/>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p>
        </w:tc>
        <w:tc>
          <w:tcPr>
            <w:tcW w:w="3568" w:type="dxa"/>
            <w:tcBorders>
              <w:bottom w:val="single" w:sz="4" w:space="0" w:color="auto"/>
            </w:tcBorders>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Điểm bài tập nhóm</w:t>
            </w:r>
          </w:p>
        </w:tc>
        <w:tc>
          <w:tcPr>
            <w:tcW w:w="3821" w:type="dxa"/>
            <w:tcBorders>
              <w:bottom w:val="single" w:sz="4" w:space="0" w:color="auto"/>
              <w:right w:val="single" w:sz="4" w:space="0" w:color="auto"/>
            </w:tcBorders>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 Báo cáo/thuyết minh/...</w:t>
            </w:r>
          </w:p>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 Được nhóm xác nhận có tham gia</w:t>
            </w:r>
            <w:r w:rsidRPr="00A25645">
              <w:rPr>
                <w:bCs/>
                <w:color w:val="000000"/>
                <w:sz w:val="24"/>
                <w:szCs w:val="24"/>
                <w:lang w:val="vi-VN"/>
              </w:rPr>
              <w:t>.</w:t>
            </w:r>
          </w:p>
        </w:tc>
        <w:tc>
          <w:tcPr>
            <w:tcW w:w="857" w:type="dxa"/>
            <w:vMerge/>
            <w:tcBorders>
              <w:left w:val="single" w:sz="4" w:space="0" w:color="auto"/>
              <w:right w:val="single" w:sz="4" w:space="0" w:color="auto"/>
            </w:tcBorders>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p>
        </w:tc>
      </w:tr>
      <w:tr w:rsidR="004B60E6" w:rsidRPr="00A25645" w:rsidTr="004B60E6">
        <w:tc>
          <w:tcPr>
            <w:tcW w:w="826" w:type="dxa"/>
            <w:vMerge/>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p>
        </w:tc>
        <w:tc>
          <w:tcPr>
            <w:tcW w:w="3568" w:type="dxa"/>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Điểm kiểm tra giữa kỳ</w:t>
            </w:r>
          </w:p>
        </w:tc>
        <w:tc>
          <w:tcPr>
            <w:tcW w:w="3821" w:type="dxa"/>
            <w:tcBorders>
              <w:right w:val="single" w:sz="4" w:space="0" w:color="auto"/>
            </w:tcBorders>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 Thi viết (45 ÷ 60 phút).</w:t>
            </w:r>
          </w:p>
        </w:tc>
        <w:tc>
          <w:tcPr>
            <w:tcW w:w="857" w:type="dxa"/>
            <w:vMerge/>
            <w:tcBorders>
              <w:left w:val="single" w:sz="4" w:space="0" w:color="auto"/>
              <w:bottom w:val="single" w:sz="4" w:space="0" w:color="auto"/>
              <w:right w:val="single" w:sz="4" w:space="0" w:color="auto"/>
            </w:tcBorders>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p>
        </w:tc>
      </w:tr>
      <w:tr w:rsidR="004B60E6" w:rsidRPr="00A25645" w:rsidTr="004B60E6">
        <w:tc>
          <w:tcPr>
            <w:tcW w:w="826" w:type="dxa"/>
            <w:shd w:val="clear" w:color="auto" w:fill="auto"/>
            <w:vAlign w:val="center"/>
          </w:tcPr>
          <w:p w:rsidR="004B60E6" w:rsidRPr="00A25645" w:rsidRDefault="004B60E6" w:rsidP="00A25645">
            <w:pPr>
              <w:pStyle w:val="BodyText2"/>
              <w:tabs>
                <w:tab w:val="num" w:pos="960"/>
              </w:tabs>
              <w:spacing w:after="0" w:line="240" w:lineRule="auto"/>
              <w:jc w:val="center"/>
              <w:rPr>
                <w:bCs/>
                <w:color w:val="000000"/>
                <w:sz w:val="24"/>
                <w:szCs w:val="24"/>
                <w:lang w:val="nl-NL"/>
              </w:rPr>
            </w:pPr>
            <w:r w:rsidRPr="00A25645">
              <w:rPr>
                <w:bCs/>
                <w:color w:val="000000"/>
                <w:sz w:val="24"/>
                <w:szCs w:val="24"/>
                <w:lang w:val="nl-NL"/>
              </w:rPr>
              <w:t>3</w:t>
            </w:r>
          </w:p>
        </w:tc>
        <w:tc>
          <w:tcPr>
            <w:tcW w:w="3568" w:type="dxa"/>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Điểm thi kết thúc học phần</w:t>
            </w:r>
          </w:p>
        </w:tc>
        <w:tc>
          <w:tcPr>
            <w:tcW w:w="3821" w:type="dxa"/>
            <w:shd w:val="clear" w:color="auto" w:fill="auto"/>
            <w:vAlign w:val="center"/>
          </w:tcPr>
          <w:p w:rsidR="004B60E6" w:rsidRPr="00A25645" w:rsidRDefault="004B60E6" w:rsidP="00A25645">
            <w:pPr>
              <w:pStyle w:val="BodyText2"/>
              <w:tabs>
                <w:tab w:val="num" w:pos="960"/>
              </w:tabs>
              <w:spacing w:after="0" w:line="240" w:lineRule="auto"/>
              <w:jc w:val="both"/>
              <w:rPr>
                <w:bCs/>
                <w:color w:val="000000"/>
                <w:sz w:val="24"/>
                <w:szCs w:val="24"/>
                <w:lang w:val="vi-VN"/>
              </w:rPr>
            </w:pPr>
            <w:r w:rsidRPr="00A25645">
              <w:rPr>
                <w:bCs/>
                <w:color w:val="000000"/>
                <w:sz w:val="24"/>
                <w:szCs w:val="24"/>
                <w:lang w:val="nl-NL"/>
              </w:rPr>
              <w:t>- Thi viết (60 ÷ 90 phút)</w:t>
            </w:r>
            <w:r w:rsidRPr="00A25645">
              <w:rPr>
                <w:bCs/>
                <w:color w:val="000000"/>
                <w:sz w:val="24"/>
                <w:szCs w:val="24"/>
                <w:lang w:val="vi-VN"/>
              </w:rPr>
              <w:t>.</w:t>
            </w:r>
          </w:p>
          <w:p w:rsidR="004B60E6" w:rsidRPr="00A25645" w:rsidRDefault="004B60E6" w:rsidP="00A25645">
            <w:pPr>
              <w:pStyle w:val="BodyText2"/>
              <w:tabs>
                <w:tab w:val="num" w:pos="960"/>
              </w:tabs>
              <w:spacing w:after="0" w:line="240" w:lineRule="auto"/>
              <w:jc w:val="both"/>
              <w:rPr>
                <w:bCs/>
                <w:color w:val="000000"/>
                <w:sz w:val="24"/>
                <w:szCs w:val="24"/>
                <w:lang w:val="nl-NL"/>
              </w:rPr>
            </w:pPr>
            <w:r w:rsidRPr="00A25645">
              <w:rPr>
                <w:bCs/>
                <w:color w:val="000000"/>
                <w:sz w:val="24"/>
                <w:szCs w:val="24"/>
                <w:lang w:val="nl-NL"/>
              </w:rPr>
              <w:t>- Tham dự đủ 80% tiết lý thuyết và 100% giờ thực hành.</w:t>
            </w:r>
          </w:p>
          <w:p w:rsidR="004B60E6" w:rsidRPr="00A25645" w:rsidRDefault="004B60E6" w:rsidP="00A25645">
            <w:pPr>
              <w:pStyle w:val="BodyText2"/>
              <w:tabs>
                <w:tab w:val="num" w:pos="960"/>
              </w:tabs>
              <w:spacing w:after="0" w:line="240" w:lineRule="auto"/>
              <w:jc w:val="both"/>
              <w:rPr>
                <w:bCs/>
                <w:color w:val="000000"/>
                <w:sz w:val="24"/>
                <w:szCs w:val="24"/>
                <w:lang w:val="vi-VN"/>
              </w:rPr>
            </w:pPr>
            <w:r w:rsidRPr="00A25645">
              <w:rPr>
                <w:bCs/>
                <w:color w:val="000000"/>
                <w:sz w:val="24"/>
                <w:szCs w:val="24"/>
                <w:lang w:val="nl-NL"/>
              </w:rPr>
              <w:t>- Dự thi kết thúc học phần</w:t>
            </w:r>
            <w:r w:rsidRPr="00A25645">
              <w:rPr>
                <w:bCs/>
                <w:color w:val="000000"/>
                <w:sz w:val="24"/>
                <w:szCs w:val="24"/>
                <w:lang w:val="vi-VN"/>
              </w:rPr>
              <w:t>.</w:t>
            </w:r>
          </w:p>
        </w:tc>
        <w:tc>
          <w:tcPr>
            <w:tcW w:w="857" w:type="dxa"/>
            <w:shd w:val="clear" w:color="auto" w:fill="auto"/>
          </w:tcPr>
          <w:p w:rsidR="004B60E6" w:rsidRPr="00A25645" w:rsidRDefault="004B60E6" w:rsidP="00A25645">
            <w:pPr>
              <w:pStyle w:val="BodyText2"/>
              <w:tabs>
                <w:tab w:val="num" w:pos="960"/>
              </w:tabs>
              <w:spacing w:after="0" w:line="240" w:lineRule="auto"/>
              <w:jc w:val="center"/>
              <w:rPr>
                <w:bCs/>
                <w:color w:val="000000"/>
                <w:sz w:val="24"/>
                <w:szCs w:val="24"/>
                <w:lang w:val="vi-VN"/>
              </w:rPr>
            </w:pPr>
          </w:p>
          <w:p w:rsidR="004B60E6" w:rsidRPr="00A25645" w:rsidRDefault="004B60E6" w:rsidP="00A25645">
            <w:pPr>
              <w:pStyle w:val="BodyText2"/>
              <w:tabs>
                <w:tab w:val="num" w:pos="960"/>
              </w:tabs>
              <w:spacing w:after="0" w:line="240" w:lineRule="auto"/>
              <w:jc w:val="center"/>
              <w:rPr>
                <w:bCs/>
                <w:color w:val="000000"/>
                <w:sz w:val="24"/>
                <w:szCs w:val="24"/>
                <w:lang w:val="vi-VN"/>
              </w:rPr>
            </w:pPr>
          </w:p>
          <w:p w:rsidR="004B60E6" w:rsidRPr="00A25645" w:rsidRDefault="004B60E6" w:rsidP="00A25645">
            <w:pPr>
              <w:pStyle w:val="BodyText2"/>
              <w:tabs>
                <w:tab w:val="num" w:pos="960"/>
              </w:tabs>
              <w:spacing w:after="0" w:line="240" w:lineRule="auto"/>
              <w:jc w:val="center"/>
              <w:rPr>
                <w:bCs/>
                <w:color w:val="000000"/>
                <w:sz w:val="24"/>
                <w:szCs w:val="24"/>
                <w:lang w:val="nl-NL"/>
              </w:rPr>
            </w:pPr>
            <w:r w:rsidRPr="00A25645">
              <w:rPr>
                <w:bCs/>
                <w:color w:val="000000"/>
                <w:sz w:val="24"/>
                <w:szCs w:val="24"/>
                <w:lang w:val="vi-VN"/>
              </w:rPr>
              <w:t>6</w:t>
            </w:r>
            <w:r w:rsidRPr="00A25645">
              <w:rPr>
                <w:bCs/>
                <w:color w:val="000000"/>
                <w:sz w:val="24"/>
                <w:szCs w:val="24"/>
                <w:lang w:val="nl-NL"/>
              </w:rPr>
              <w:t>0%</w:t>
            </w:r>
          </w:p>
        </w:tc>
      </w:tr>
    </w:tbl>
    <w:p w:rsidR="00B7712C" w:rsidRPr="003555B5" w:rsidRDefault="00B7712C" w:rsidP="00B7712C">
      <w:pPr>
        <w:pStyle w:val="BodyText2"/>
        <w:spacing w:before="120" w:line="240" w:lineRule="auto"/>
        <w:jc w:val="both"/>
        <w:rPr>
          <w:b/>
          <w:bCs/>
          <w:color w:val="000000"/>
          <w:sz w:val="24"/>
          <w:szCs w:val="24"/>
        </w:rPr>
      </w:pPr>
      <w:r>
        <w:rPr>
          <w:b/>
          <w:bCs/>
          <w:color w:val="000000"/>
          <w:sz w:val="24"/>
          <w:szCs w:val="24"/>
        </w:rPr>
        <w:t xml:space="preserve">9.2. </w:t>
      </w:r>
      <w:r w:rsidRPr="003555B5">
        <w:rPr>
          <w:b/>
          <w:bCs/>
          <w:color w:val="000000"/>
          <w:sz w:val="24"/>
          <w:szCs w:val="24"/>
        </w:rPr>
        <w:t>Cách tính điểm</w:t>
      </w:r>
    </w:p>
    <w:p w:rsidR="00B7712C" w:rsidRPr="003555B5" w:rsidRDefault="00B7712C" w:rsidP="00B7712C">
      <w:pPr>
        <w:pStyle w:val="BodyText2"/>
        <w:tabs>
          <w:tab w:val="num" w:pos="390"/>
        </w:tabs>
        <w:spacing w:before="120" w:after="60" w:line="240" w:lineRule="auto"/>
        <w:ind w:firstLine="567"/>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B7712C" w:rsidRPr="003555B5" w:rsidRDefault="00B7712C" w:rsidP="00B7712C">
      <w:pPr>
        <w:pStyle w:val="BodyText2"/>
        <w:tabs>
          <w:tab w:val="num" w:pos="390"/>
        </w:tabs>
        <w:spacing w:before="120" w:after="60" w:line="240" w:lineRule="auto"/>
        <w:ind w:firstLine="567"/>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B7712C" w:rsidRDefault="00B7712C" w:rsidP="00B7712C">
      <w:pPr>
        <w:pStyle w:val="BodyText2"/>
        <w:spacing w:before="240" w:after="0" w:line="240" w:lineRule="auto"/>
        <w:jc w:val="both"/>
        <w:rPr>
          <w:b/>
          <w:bCs/>
          <w:color w:val="000000"/>
          <w:sz w:val="24"/>
          <w:szCs w:val="24"/>
        </w:rPr>
      </w:pPr>
      <w:r>
        <w:rPr>
          <w:b/>
          <w:bCs/>
          <w:color w:val="000000"/>
          <w:sz w:val="24"/>
          <w:szCs w:val="24"/>
        </w:rPr>
        <w:t xml:space="preserve">10. </w:t>
      </w:r>
      <w:r w:rsidRPr="003555B5">
        <w:rPr>
          <w:b/>
          <w:bCs/>
          <w:color w:val="000000"/>
          <w:sz w:val="24"/>
          <w:szCs w:val="24"/>
        </w:rPr>
        <w:t>Tài liệu học tập</w:t>
      </w:r>
    </w:p>
    <w:p w:rsidR="002C2FD1" w:rsidRPr="00A25645" w:rsidRDefault="00B7712C" w:rsidP="00B7712C">
      <w:pPr>
        <w:pStyle w:val="BodyText2"/>
        <w:spacing w:after="0" w:line="240" w:lineRule="auto"/>
        <w:jc w:val="both"/>
        <w:rPr>
          <w:b/>
          <w:bCs/>
          <w:color w:val="000000"/>
          <w:sz w:val="24"/>
          <w:szCs w:val="24"/>
        </w:rPr>
      </w:pPr>
      <w:r>
        <w:rPr>
          <w:b/>
          <w:bCs/>
          <w:color w:val="000000"/>
          <w:sz w:val="24"/>
          <w:szCs w:val="24"/>
        </w:rPr>
        <w:t>+ Giáo trình chính:</w:t>
      </w:r>
    </w:p>
    <w:p w:rsidR="004B60E6" w:rsidRDefault="00B7712C" w:rsidP="00222126">
      <w:pPr>
        <w:spacing w:line="288" w:lineRule="auto"/>
        <w:ind w:firstLine="567"/>
        <w:jc w:val="both"/>
      </w:pPr>
      <w:r>
        <w:t xml:space="preserve">- </w:t>
      </w:r>
      <w:r w:rsidR="004B60E6" w:rsidRPr="002C2FD1">
        <w:t>Đặng Huy Thái (chủ biên), Bài giảng Phân tích hoạt động kinh doanh doanh nghiệp công nghiệp mỏ, Trường Đại học Mỏ - Địa chất, Hà Nội.</w:t>
      </w:r>
    </w:p>
    <w:p w:rsidR="00A94542" w:rsidRPr="00B7712C" w:rsidRDefault="00B7712C" w:rsidP="00A94542">
      <w:pPr>
        <w:spacing w:line="288" w:lineRule="auto"/>
        <w:jc w:val="both"/>
        <w:rPr>
          <w:b/>
        </w:rPr>
      </w:pPr>
      <w:r w:rsidRPr="00B7712C">
        <w:rPr>
          <w:b/>
        </w:rPr>
        <w:lastRenderedPageBreak/>
        <w:t>+</w:t>
      </w:r>
      <w:r w:rsidR="00A94542" w:rsidRPr="00B7712C">
        <w:rPr>
          <w:b/>
        </w:rPr>
        <w:t xml:space="preserve"> Tài liệu tham khảo:</w:t>
      </w:r>
    </w:p>
    <w:p w:rsidR="002C2FD1" w:rsidRPr="002C2FD1" w:rsidRDefault="00B7712C" w:rsidP="00222126">
      <w:pPr>
        <w:spacing w:line="288" w:lineRule="auto"/>
        <w:ind w:firstLine="567"/>
        <w:jc w:val="both"/>
      </w:pPr>
      <w:r>
        <w:t xml:space="preserve">- </w:t>
      </w:r>
      <w:r w:rsidR="001E2F56">
        <w:t>Nguyễn Ngọc Quang (2011</w:t>
      </w:r>
      <w:r w:rsidR="002C2FD1" w:rsidRPr="002C2FD1">
        <w:t xml:space="preserve">), Giáo trình phân tích kinh tế hoạt động kinh doanh, Nhà xuất bản </w:t>
      </w:r>
      <w:r w:rsidR="001E2F56">
        <w:t>Giáo dục Việt Nam</w:t>
      </w:r>
    </w:p>
    <w:p w:rsidR="002C2FD1" w:rsidRDefault="00B7712C" w:rsidP="00222126">
      <w:pPr>
        <w:spacing w:line="288" w:lineRule="auto"/>
        <w:ind w:firstLine="567"/>
        <w:jc w:val="both"/>
      </w:pPr>
      <w:r>
        <w:t xml:space="preserve">- </w:t>
      </w:r>
      <w:r w:rsidR="002C2FD1" w:rsidRPr="002C2FD1">
        <w:t>Nguyễn Năng Phúc (2003), Phân tích kinh tế doanh nghiệp – Lý thuyết và thực hành (sách chuyên khảo), Nhà xuất bản Tài chính, Hà Nội</w:t>
      </w:r>
    </w:p>
    <w:p w:rsidR="00EA02AC" w:rsidRDefault="008F185E" w:rsidP="00222126">
      <w:pPr>
        <w:spacing w:line="288" w:lineRule="auto"/>
        <w:ind w:firstLine="567"/>
        <w:jc w:val="both"/>
      </w:pPr>
      <w:r>
        <w:t xml:space="preserve">- </w:t>
      </w:r>
      <w:r w:rsidR="00E035EA" w:rsidRPr="00E035EA">
        <w:t>Ngô Thế Chi, Vũ Công Ty(2001), Đọc, lập, phân tích báo cáo tài chính doanh nghiệp</w:t>
      </w:r>
    </w:p>
    <w:p w:rsidR="00EA02AC" w:rsidRPr="00EA02AC" w:rsidRDefault="008F185E" w:rsidP="00222126">
      <w:pPr>
        <w:spacing w:line="288" w:lineRule="auto"/>
        <w:ind w:firstLine="567"/>
        <w:jc w:val="both"/>
      </w:pPr>
      <w:r>
        <w:rPr>
          <w:bCs/>
          <w:color w:val="000000"/>
        </w:rPr>
        <w:t xml:space="preserve">- </w:t>
      </w:r>
      <w:r w:rsidR="00EA02AC" w:rsidRPr="008F185E">
        <w:rPr>
          <w:bCs/>
          <w:color w:val="000000"/>
        </w:rPr>
        <w:t>Nguyễn Ngọc Khánh (chủ biên) và nnk (2017), Sách chuyên khảo: Khoán chi phí trong các doanh nghiệp khai thác than tại Việt Nam, Nhà Xuất bản Đại học Quốc Gia, Hà Nội</w:t>
      </w:r>
    </w:p>
    <w:p w:rsidR="00222126" w:rsidRPr="00727346" w:rsidRDefault="00222126" w:rsidP="00222126">
      <w:pPr>
        <w:pStyle w:val="BodyText2"/>
        <w:spacing w:after="0" w:line="240" w:lineRule="auto"/>
        <w:jc w:val="both"/>
        <w:rPr>
          <w:b/>
          <w:bCs/>
          <w:color w:val="000000"/>
          <w:sz w:val="24"/>
          <w:szCs w:val="24"/>
        </w:rPr>
      </w:pPr>
      <w:r w:rsidRPr="00727346">
        <w:rPr>
          <w:b/>
          <w:bCs/>
          <w:color w:val="000000"/>
          <w:sz w:val="24"/>
          <w:szCs w:val="24"/>
        </w:rPr>
        <w:t>11. Nội dung sinh viên cần chuẩn bị</w:t>
      </w:r>
    </w:p>
    <w:p w:rsidR="003235F4" w:rsidRPr="00A25645" w:rsidRDefault="003235F4" w:rsidP="000A3A55">
      <w:pPr>
        <w:pStyle w:val="BodyText2"/>
        <w:tabs>
          <w:tab w:val="num" w:pos="960"/>
        </w:tabs>
        <w:spacing w:after="0" w:line="288" w:lineRule="auto"/>
        <w:jc w:val="center"/>
        <w:rPr>
          <w:b/>
          <w:bCs/>
          <w:color w:val="000000"/>
          <w:sz w:val="24"/>
          <w:szCs w:val="24"/>
        </w:rPr>
      </w:pPr>
      <w:r w:rsidRPr="00A25645">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931"/>
        <w:gridCol w:w="709"/>
        <w:gridCol w:w="992"/>
        <w:gridCol w:w="3503"/>
      </w:tblGrid>
      <w:tr w:rsidR="003235F4" w:rsidRPr="00A25645" w:rsidTr="00755A95">
        <w:trPr>
          <w:trHeight w:val="282"/>
        </w:trPr>
        <w:tc>
          <w:tcPr>
            <w:tcW w:w="830" w:type="dxa"/>
            <w:shd w:val="clear" w:color="auto" w:fill="auto"/>
            <w:vAlign w:val="center"/>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Tuần</w:t>
            </w:r>
          </w:p>
        </w:tc>
        <w:tc>
          <w:tcPr>
            <w:tcW w:w="2345" w:type="dxa"/>
            <w:shd w:val="clear" w:color="auto" w:fill="auto"/>
            <w:vAlign w:val="center"/>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Nội dung</w:t>
            </w:r>
          </w:p>
        </w:tc>
        <w:tc>
          <w:tcPr>
            <w:tcW w:w="931" w:type="dxa"/>
            <w:shd w:val="clear" w:color="auto" w:fill="auto"/>
            <w:vAlign w:val="center"/>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Lý thuyết (tiết)</w:t>
            </w:r>
          </w:p>
        </w:tc>
        <w:tc>
          <w:tcPr>
            <w:tcW w:w="709" w:type="dxa"/>
            <w:vAlign w:val="center"/>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Bài tập</w:t>
            </w:r>
          </w:p>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(tiết)</w:t>
            </w:r>
          </w:p>
        </w:tc>
        <w:tc>
          <w:tcPr>
            <w:tcW w:w="992" w:type="dxa"/>
            <w:shd w:val="clear" w:color="auto" w:fill="auto"/>
            <w:vAlign w:val="center"/>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Thực hành</w:t>
            </w:r>
          </w:p>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(tiết)</w:t>
            </w:r>
          </w:p>
        </w:tc>
        <w:tc>
          <w:tcPr>
            <w:tcW w:w="3503" w:type="dxa"/>
            <w:tcBorders>
              <w:bottom w:val="single" w:sz="4" w:space="0" w:color="auto"/>
            </w:tcBorders>
            <w:shd w:val="clear" w:color="auto" w:fill="auto"/>
            <w:vAlign w:val="center"/>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Sinh viên cần chuẩn bị</w:t>
            </w:r>
          </w:p>
        </w:tc>
      </w:tr>
      <w:tr w:rsidR="003235F4" w:rsidRPr="00A25645" w:rsidTr="00755A95">
        <w:trPr>
          <w:trHeight w:val="1487"/>
        </w:trPr>
        <w:tc>
          <w:tcPr>
            <w:tcW w:w="830" w:type="dxa"/>
            <w:shd w:val="clear" w:color="auto" w:fill="auto"/>
            <w:vAlign w:val="center"/>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1</w:t>
            </w:r>
          </w:p>
          <w:p w:rsidR="003235F4" w:rsidRPr="00A25645" w:rsidRDefault="003235F4" w:rsidP="000A3A55">
            <w:pPr>
              <w:pStyle w:val="BodyText2"/>
              <w:tabs>
                <w:tab w:val="num" w:pos="960"/>
              </w:tabs>
              <w:spacing w:after="0" w:line="288" w:lineRule="auto"/>
              <w:jc w:val="center"/>
              <w:rPr>
                <w:bCs/>
                <w:color w:val="000000"/>
                <w:sz w:val="24"/>
                <w:szCs w:val="24"/>
                <w:lang w:val="nl-NL"/>
              </w:rPr>
            </w:pPr>
          </w:p>
        </w:tc>
        <w:tc>
          <w:tcPr>
            <w:tcW w:w="2345" w:type="dxa"/>
            <w:shd w:val="clear" w:color="auto" w:fill="auto"/>
          </w:tcPr>
          <w:p w:rsidR="003235F4" w:rsidRPr="00A25645" w:rsidRDefault="003235F4" w:rsidP="000A3A55">
            <w:pPr>
              <w:pStyle w:val="BodyText2"/>
              <w:tabs>
                <w:tab w:val="num" w:pos="960"/>
              </w:tabs>
              <w:spacing w:after="0" w:line="288" w:lineRule="auto"/>
              <w:jc w:val="both"/>
              <w:rPr>
                <w:b/>
                <w:bCs/>
                <w:color w:val="000000"/>
                <w:sz w:val="24"/>
                <w:szCs w:val="24"/>
                <w:lang w:val="nl-NL"/>
              </w:rPr>
            </w:pPr>
            <w:r w:rsidRPr="00A25645">
              <w:rPr>
                <w:b/>
                <w:bCs/>
                <w:color w:val="000000"/>
                <w:sz w:val="24"/>
                <w:szCs w:val="24"/>
                <w:lang w:val="nl-NL"/>
              </w:rPr>
              <w:t>Chương 1</w:t>
            </w:r>
            <w:r w:rsidR="00755A95" w:rsidRPr="00A25645">
              <w:rPr>
                <w:b/>
                <w:bCs/>
                <w:color w:val="000000"/>
                <w:sz w:val="24"/>
                <w:szCs w:val="24"/>
                <w:lang w:val="nl-NL"/>
              </w:rPr>
              <w:t>. Cơ sở lý luận của phân tích kinh tế hoạt động kinh doanh của doanh nghiệp công nghiệp</w:t>
            </w:r>
          </w:p>
          <w:p w:rsidR="003235F4" w:rsidRPr="00A25645" w:rsidRDefault="00755A95" w:rsidP="000A3A55">
            <w:pPr>
              <w:pStyle w:val="BodyText2"/>
              <w:tabs>
                <w:tab w:val="num" w:pos="960"/>
              </w:tabs>
              <w:spacing w:after="0" w:line="288" w:lineRule="auto"/>
              <w:jc w:val="both"/>
              <w:rPr>
                <w:sz w:val="24"/>
                <w:szCs w:val="24"/>
              </w:rPr>
            </w:pPr>
            <w:r w:rsidRPr="00A25645">
              <w:rPr>
                <w:bCs/>
                <w:color w:val="000000"/>
                <w:sz w:val="24"/>
                <w:szCs w:val="24"/>
                <w:lang w:val="nl-NL"/>
              </w:rPr>
              <w:t xml:space="preserve">1.1. </w:t>
            </w:r>
            <w:r w:rsidRPr="00A25645">
              <w:rPr>
                <w:sz w:val="24"/>
                <w:szCs w:val="24"/>
              </w:rPr>
              <w:t>Ý nghĩa, đối tượng và nhiệm vụ của phân tích hoạt động sản xuất kinh doanh ở các doanh nghiệp công nghiệp</w:t>
            </w:r>
          </w:p>
          <w:p w:rsidR="00755A95" w:rsidRPr="00A25645" w:rsidRDefault="00755A95" w:rsidP="000A3A55">
            <w:pPr>
              <w:pStyle w:val="BodyText2"/>
              <w:tabs>
                <w:tab w:val="num" w:pos="960"/>
              </w:tabs>
              <w:spacing w:after="0" w:line="288" w:lineRule="auto"/>
              <w:jc w:val="both"/>
              <w:rPr>
                <w:bCs/>
                <w:color w:val="000000"/>
                <w:sz w:val="24"/>
                <w:szCs w:val="24"/>
                <w:lang w:val="nl-NL"/>
              </w:rPr>
            </w:pPr>
            <w:r w:rsidRPr="00A25645">
              <w:rPr>
                <w:sz w:val="24"/>
                <w:szCs w:val="24"/>
              </w:rPr>
              <w:t>1.2. Phương pháp phân tích kinh tế</w:t>
            </w:r>
          </w:p>
        </w:tc>
        <w:tc>
          <w:tcPr>
            <w:tcW w:w="931" w:type="dxa"/>
            <w:shd w:val="clear" w:color="auto" w:fill="auto"/>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4</w:t>
            </w:r>
          </w:p>
          <w:p w:rsidR="003235F4" w:rsidRPr="00A25645" w:rsidRDefault="003235F4" w:rsidP="000A3A55">
            <w:pPr>
              <w:pStyle w:val="BodyText2"/>
              <w:tabs>
                <w:tab w:val="num" w:pos="960"/>
              </w:tabs>
              <w:spacing w:after="0" w:line="288" w:lineRule="auto"/>
              <w:jc w:val="center"/>
              <w:rPr>
                <w:bCs/>
                <w:color w:val="000000"/>
                <w:sz w:val="24"/>
                <w:szCs w:val="24"/>
                <w:lang w:val="nl-NL"/>
              </w:rPr>
            </w:pPr>
          </w:p>
        </w:tc>
        <w:tc>
          <w:tcPr>
            <w:tcW w:w="709" w:type="dxa"/>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0</w:t>
            </w:r>
          </w:p>
        </w:tc>
        <w:tc>
          <w:tcPr>
            <w:tcW w:w="992" w:type="dxa"/>
            <w:tcBorders>
              <w:right w:val="single" w:sz="4" w:space="0" w:color="auto"/>
            </w:tcBorders>
            <w:shd w:val="clear" w:color="auto" w:fill="auto"/>
          </w:tcPr>
          <w:p w:rsidR="003235F4" w:rsidRPr="00A25645" w:rsidRDefault="003235F4"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0</w:t>
            </w:r>
          </w:p>
          <w:p w:rsidR="003235F4" w:rsidRPr="00A25645" w:rsidRDefault="003235F4"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C03D64" w:rsidRPr="00A25645" w:rsidRDefault="00C03D6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[1]: nội dung từng mục của Chương 1 (từ mục 1.1 ÷ 1.3).</w:t>
            </w:r>
          </w:p>
          <w:p w:rsidR="00C03D64" w:rsidRPr="00A25645" w:rsidRDefault="00C03D6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[2]: tham khảo mục 1, 2, 3 - Chương 1, nhằm hiểu rõ khái niệm, mục đích, nhiệm vụ, phương pháp phân tích kinh tế.</w:t>
            </w:r>
          </w:p>
          <w:p w:rsidR="00C03D64" w:rsidRPr="00A25645" w:rsidRDefault="00C03D6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[3], tham khảo mục 1.1, 1.2 - Chương 1, nhằm hiểu rõ đối tượng, phương pháp phân tích kinh tế.</w:t>
            </w:r>
          </w:p>
          <w:p w:rsidR="003235F4" w:rsidRPr="00A25645" w:rsidRDefault="003235F4" w:rsidP="000A3A55">
            <w:pPr>
              <w:pStyle w:val="BodyText2"/>
              <w:tabs>
                <w:tab w:val="num" w:pos="960"/>
              </w:tabs>
              <w:spacing w:after="0" w:line="288" w:lineRule="auto"/>
              <w:jc w:val="both"/>
              <w:rPr>
                <w:bCs/>
                <w:color w:val="000000"/>
                <w:sz w:val="24"/>
                <w:szCs w:val="24"/>
                <w:lang w:val="de-DE"/>
              </w:rPr>
            </w:pPr>
          </w:p>
        </w:tc>
      </w:tr>
      <w:tr w:rsidR="003235F4" w:rsidRPr="00A25645" w:rsidTr="00755A95">
        <w:trPr>
          <w:trHeight w:val="70"/>
        </w:trPr>
        <w:tc>
          <w:tcPr>
            <w:tcW w:w="830" w:type="dxa"/>
            <w:shd w:val="clear" w:color="auto" w:fill="auto"/>
            <w:vAlign w:val="center"/>
          </w:tcPr>
          <w:p w:rsidR="003235F4"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t>1</w:t>
            </w:r>
          </w:p>
        </w:tc>
        <w:tc>
          <w:tcPr>
            <w:tcW w:w="2345" w:type="dxa"/>
            <w:shd w:val="clear" w:color="auto" w:fill="auto"/>
          </w:tcPr>
          <w:p w:rsidR="003235F4" w:rsidRPr="00A25645" w:rsidRDefault="00755A95" w:rsidP="000A3A55">
            <w:pPr>
              <w:pStyle w:val="BodyText2"/>
              <w:tabs>
                <w:tab w:val="num" w:pos="960"/>
              </w:tabs>
              <w:spacing w:after="0" w:line="288" w:lineRule="auto"/>
              <w:jc w:val="both"/>
              <w:rPr>
                <w:b/>
                <w:bCs/>
                <w:color w:val="000000"/>
                <w:sz w:val="24"/>
                <w:szCs w:val="24"/>
                <w:lang w:val="nl-NL"/>
              </w:rPr>
            </w:pPr>
            <w:r w:rsidRPr="00A25645">
              <w:rPr>
                <w:b/>
                <w:bCs/>
                <w:color w:val="000000"/>
                <w:sz w:val="24"/>
                <w:szCs w:val="24"/>
                <w:lang w:val="nl-NL"/>
              </w:rPr>
              <w:t>Chương 2: Tổ chức công tác phân tích kinh tế hoạt động kinh doanh trong doanh nghiệp công nghiệp</w:t>
            </w:r>
          </w:p>
          <w:p w:rsidR="003235F4" w:rsidRPr="00A25645" w:rsidRDefault="003235F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2.1. </w:t>
            </w:r>
            <w:r w:rsidR="00755A95" w:rsidRPr="00A25645">
              <w:rPr>
                <w:sz w:val="24"/>
                <w:szCs w:val="24"/>
              </w:rPr>
              <w:t>Công tác chuẩn bị</w:t>
            </w:r>
          </w:p>
          <w:p w:rsidR="003235F4" w:rsidRPr="00A25645" w:rsidRDefault="003235F4" w:rsidP="000A3A55">
            <w:pPr>
              <w:pStyle w:val="BodyText2"/>
              <w:tabs>
                <w:tab w:val="num" w:pos="960"/>
              </w:tabs>
              <w:spacing w:after="0" w:line="288" w:lineRule="auto"/>
              <w:jc w:val="both"/>
              <w:rPr>
                <w:sz w:val="24"/>
                <w:szCs w:val="24"/>
                <w:lang w:val="pt-BR"/>
              </w:rPr>
            </w:pPr>
            <w:r w:rsidRPr="00A25645">
              <w:rPr>
                <w:bCs/>
                <w:color w:val="000000"/>
                <w:sz w:val="24"/>
                <w:szCs w:val="24"/>
                <w:lang w:val="nl-NL"/>
              </w:rPr>
              <w:t xml:space="preserve">2.2. </w:t>
            </w:r>
            <w:r w:rsidR="00755A95" w:rsidRPr="00A25645">
              <w:rPr>
                <w:sz w:val="24"/>
                <w:szCs w:val="24"/>
                <w:lang w:val="pt-BR"/>
              </w:rPr>
              <w:t>Tiến hành phân tích</w:t>
            </w:r>
          </w:p>
          <w:p w:rsidR="00755A95" w:rsidRPr="00A25645" w:rsidRDefault="00755A95" w:rsidP="000A3A55">
            <w:pPr>
              <w:pStyle w:val="BodyText2"/>
              <w:tabs>
                <w:tab w:val="num" w:pos="960"/>
              </w:tabs>
              <w:spacing w:after="0" w:line="288" w:lineRule="auto"/>
              <w:jc w:val="both"/>
              <w:rPr>
                <w:bCs/>
                <w:color w:val="000000"/>
                <w:sz w:val="24"/>
                <w:szCs w:val="24"/>
                <w:lang w:val="nl-NL"/>
              </w:rPr>
            </w:pPr>
            <w:r w:rsidRPr="00A25645">
              <w:rPr>
                <w:sz w:val="24"/>
                <w:szCs w:val="24"/>
                <w:lang w:val="pt-BR"/>
              </w:rPr>
              <w:t>2.3. Viết báo cáo và tổ chức hội nghị  phân tích</w:t>
            </w:r>
          </w:p>
        </w:tc>
        <w:tc>
          <w:tcPr>
            <w:tcW w:w="931" w:type="dxa"/>
            <w:shd w:val="clear" w:color="auto" w:fill="auto"/>
          </w:tcPr>
          <w:p w:rsidR="003235F4"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4</w:t>
            </w:r>
          </w:p>
        </w:tc>
        <w:tc>
          <w:tcPr>
            <w:tcW w:w="709" w:type="dxa"/>
          </w:tcPr>
          <w:p w:rsidR="003235F4"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0</w:t>
            </w:r>
          </w:p>
        </w:tc>
        <w:tc>
          <w:tcPr>
            <w:tcW w:w="992" w:type="dxa"/>
            <w:tcBorders>
              <w:right w:val="single" w:sz="4" w:space="0" w:color="auto"/>
            </w:tcBorders>
            <w:shd w:val="clear" w:color="auto" w:fill="auto"/>
          </w:tcPr>
          <w:p w:rsidR="003235F4"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C03D64" w:rsidRPr="00A25645" w:rsidRDefault="00C03D6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[1]: nội dung từng mục của Chương 2 (từ mục 2.1 ÷ 2.3).</w:t>
            </w:r>
          </w:p>
          <w:p w:rsidR="00C03D64" w:rsidRPr="00A25645" w:rsidRDefault="00C03D6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[2]: tham khảo Chương 2, qua đó thấy cách thức tổ chức công tác phân tích trong việc lựa chọn, quyết định chiến lược kinh doanh.</w:t>
            </w:r>
          </w:p>
          <w:p w:rsidR="00C03D64" w:rsidRPr="00A25645" w:rsidRDefault="00C03D6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 Tài liệu [3], tham khảo mục </w:t>
            </w:r>
            <w:r w:rsidR="00017AD9" w:rsidRPr="00A25645">
              <w:rPr>
                <w:bCs/>
                <w:color w:val="000000"/>
                <w:sz w:val="24"/>
                <w:szCs w:val="24"/>
                <w:lang w:val="nl-NL"/>
              </w:rPr>
              <w:t>4</w:t>
            </w:r>
            <w:r w:rsidRPr="00A25645">
              <w:rPr>
                <w:bCs/>
                <w:color w:val="000000"/>
                <w:sz w:val="24"/>
                <w:szCs w:val="24"/>
                <w:lang w:val="nl-NL"/>
              </w:rPr>
              <w:t xml:space="preserve">, </w:t>
            </w:r>
            <w:r w:rsidR="00017AD9" w:rsidRPr="00A25645">
              <w:rPr>
                <w:bCs/>
                <w:color w:val="000000"/>
                <w:sz w:val="24"/>
                <w:szCs w:val="24"/>
                <w:lang w:val="nl-NL"/>
              </w:rPr>
              <w:t>5</w:t>
            </w:r>
            <w:r w:rsidRPr="00A25645">
              <w:rPr>
                <w:bCs/>
                <w:color w:val="000000"/>
                <w:sz w:val="24"/>
                <w:szCs w:val="24"/>
                <w:lang w:val="nl-NL"/>
              </w:rPr>
              <w:t xml:space="preserve"> - Chương 1, nhằm hiểu rõ </w:t>
            </w:r>
            <w:r w:rsidR="00017AD9" w:rsidRPr="00A25645">
              <w:rPr>
                <w:bCs/>
                <w:color w:val="000000"/>
                <w:sz w:val="24"/>
                <w:szCs w:val="24"/>
                <w:lang w:val="nl-NL"/>
              </w:rPr>
              <w:t>cách thức tổ chức phân tích hoạt động kinh doanh</w:t>
            </w:r>
          </w:p>
          <w:p w:rsidR="003235F4" w:rsidRPr="00A25645" w:rsidRDefault="003235F4" w:rsidP="000A3A55">
            <w:pPr>
              <w:pStyle w:val="BodyText2"/>
              <w:tabs>
                <w:tab w:val="num" w:pos="960"/>
              </w:tabs>
              <w:spacing w:after="0" w:line="288" w:lineRule="auto"/>
              <w:jc w:val="both"/>
              <w:rPr>
                <w:bCs/>
                <w:color w:val="000000"/>
                <w:sz w:val="24"/>
                <w:szCs w:val="24"/>
                <w:lang w:val="nl-NL"/>
              </w:rPr>
            </w:pPr>
          </w:p>
        </w:tc>
      </w:tr>
      <w:tr w:rsidR="003235F4" w:rsidRPr="00A25645" w:rsidTr="00755A95">
        <w:trPr>
          <w:trHeight w:val="70"/>
        </w:trPr>
        <w:tc>
          <w:tcPr>
            <w:tcW w:w="830" w:type="dxa"/>
            <w:shd w:val="clear" w:color="auto" w:fill="auto"/>
            <w:vAlign w:val="center"/>
          </w:tcPr>
          <w:p w:rsidR="003235F4"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lastRenderedPageBreak/>
              <w:t>2</w:t>
            </w:r>
          </w:p>
        </w:tc>
        <w:tc>
          <w:tcPr>
            <w:tcW w:w="2345" w:type="dxa"/>
            <w:shd w:val="clear" w:color="auto" w:fill="auto"/>
          </w:tcPr>
          <w:p w:rsidR="003235F4" w:rsidRPr="00A25645" w:rsidRDefault="00755A95" w:rsidP="000A3A55">
            <w:pPr>
              <w:pStyle w:val="BodyText2"/>
              <w:tabs>
                <w:tab w:val="num" w:pos="960"/>
              </w:tabs>
              <w:spacing w:after="0" w:line="288" w:lineRule="auto"/>
              <w:jc w:val="both"/>
              <w:rPr>
                <w:b/>
                <w:bCs/>
                <w:color w:val="000000"/>
                <w:sz w:val="24"/>
                <w:szCs w:val="24"/>
                <w:lang w:val="nl-NL"/>
              </w:rPr>
            </w:pPr>
            <w:r w:rsidRPr="00A25645">
              <w:rPr>
                <w:b/>
                <w:bCs/>
                <w:color w:val="000000"/>
                <w:sz w:val="24"/>
                <w:szCs w:val="24"/>
                <w:lang w:val="nl-NL"/>
              </w:rPr>
              <w:t>Chương 3: Phân tích tình hình sản xuất sản phẩm</w:t>
            </w:r>
          </w:p>
          <w:p w:rsidR="003235F4" w:rsidRPr="00A25645" w:rsidRDefault="003235F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3.1. </w:t>
            </w:r>
            <w:r w:rsidR="00755A95" w:rsidRPr="00A25645">
              <w:rPr>
                <w:sz w:val="24"/>
                <w:szCs w:val="24"/>
              </w:rPr>
              <w:t>Ý nghĩa và nhiệm vụ phân tích</w:t>
            </w:r>
            <w:r w:rsidR="00755A95" w:rsidRPr="00A25645">
              <w:rPr>
                <w:bCs/>
                <w:color w:val="000000"/>
                <w:sz w:val="24"/>
                <w:szCs w:val="24"/>
                <w:lang w:val="nl-NL"/>
              </w:rPr>
              <w:t xml:space="preserve"> 3.2. </w:t>
            </w:r>
            <w:r w:rsidR="00755A95" w:rsidRPr="00A25645">
              <w:rPr>
                <w:sz w:val="24"/>
                <w:szCs w:val="24"/>
                <w:lang w:val="pt-BR"/>
              </w:rPr>
              <w:t>Phân tích các chỉ tiêu giá trị sản xuất</w:t>
            </w:r>
          </w:p>
          <w:p w:rsidR="003235F4" w:rsidRPr="00A25645" w:rsidRDefault="00755A95"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3.3. </w:t>
            </w:r>
            <w:r w:rsidRPr="00A25645">
              <w:rPr>
                <w:sz w:val="24"/>
                <w:szCs w:val="24"/>
                <w:lang w:val="pt-BR"/>
              </w:rPr>
              <w:t>Phân tích tình hình sản xuất về mặt khối lượng</w:t>
            </w:r>
          </w:p>
        </w:tc>
        <w:tc>
          <w:tcPr>
            <w:tcW w:w="931" w:type="dxa"/>
            <w:shd w:val="clear" w:color="auto" w:fill="auto"/>
          </w:tcPr>
          <w:p w:rsidR="003235F4"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3</w:t>
            </w:r>
          </w:p>
        </w:tc>
        <w:tc>
          <w:tcPr>
            <w:tcW w:w="709" w:type="dxa"/>
          </w:tcPr>
          <w:p w:rsidR="003235F4"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1</w:t>
            </w:r>
          </w:p>
        </w:tc>
        <w:tc>
          <w:tcPr>
            <w:tcW w:w="992" w:type="dxa"/>
            <w:tcBorders>
              <w:right w:val="single" w:sz="4" w:space="0" w:color="auto"/>
            </w:tcBorders>
            <w:shd w:val="clear" w:color="auto" w:fill="auto"/>
          </w:tcPr>
          <w:p w:rsidR="003235F4" w:rsidRPr="00A25645" w:rsidRDefault="003235F4"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03174" w:rsidRPr="00A25645" w:rsidRDefault="00A0317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[1]: nội dung từng mục của Chương 3 (từ mục 3.1 ÷ 3.3).</w:t>
            </w:r>
          </w:p>
          <w:p w:rsidR="00A03174" w:rsidRPr="00A25645" w:rsidRDefault="00A0317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[2]: tham khảo mục 1, 2, 3, 4, 5 - Chương 3, nhằm hiểu rõ nội dung phân tích tình hình sản xuất, mối quan hệ giữa kết quả sản xuất với tình hình sử dụng các yếu tố theo thời gian.</w:t>
            </w:r>
          </w:p>
          <w:p w:rsidR="003235F4" w:rsidRPr="00A25645" w:rsidRDefault="00A0317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[3], tham khảo mục 3.1, 3.2 - Chương 3, nhằm hiểu rõ phương pháp phân tích chất lượng sản phẩm.</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t>2</w:t>
            </w:r>
          </w:p>
        </w:tc>
        <w:tc>
          <w:tcPr>
            <w:tcW w:w="2345" w:type="dxa"/>
            <w:shd w:val="clear" w:color="auto" w:fill="auto"/>
          </w:tcPr>
          <w:p w:rsidR="00755A95" w:rsidRPr="00A25645" w:rsidRDefault="00755A95" w:rsidP="000A3A55">
            <w:pPr>
              <w:pStyle w:val="BodyText2"/>
              <w:tabs>
                <w:tab w:val="num" w:pos="960"/>
              </w:tabs>
              <w:spacing w:after="0" w:line="288" w:lineRule="auto"/>
              <w:jc w:val="both"/>
              <w:rPr>
                <w:sz w:val="24"/>
                <w:szCs w:val="24"/>
              </w:rPr>
            </w:pPr>
            <w:r w:rsidRPr="00A25645">
              <w:rPr>
                <w:bCs/>
                <w:color w:val="000000"/>
                <w:sz w:val="24"/>
                <w:szCs w:val="24"/>
                <w:lang w:val="nl-NL"/>
              </w:rPr>
              <w:t xml:space="preserve">3.4. </w:t>
            </w:r>
            <w:r w:rsidRPr="00A25645">
              <w:rPr>
                <w:sz w:val="24"/>
                <w:szCs w:val="24"/>
              </w:rPr>
              <w:t>Phân tích tính chất cân đối giữa sản xuất và chuẩn bị sản xuất ở doanh nghiệp khai thác mỏ</w:t>
            </w:r>
          </w:p>
          <w:p w:rsidR="00755A95" w:rsidRPr="00A25645" w:rsidRDefault="00755A95" w:rsidP="000A3A55">
            <w:pPr>
              <w:pStyle w:val="BodyText2"/>
              <w:tabs>
                <w:tab w:val="num" w:pos="960"/>
              </w:tabs>
              <w:spacing w:after="0" w:line="288" w:lineRule="auto"/>
              <w:jc w:val="both"/>
              <w:rPr>
                <w:b/>
                <w:sz w:val="24"/>
                <w:szCs w:val="24"/>
              </w:rPr>
            </w:pPr>
            <w:r w:rsidRPr="00A25645">
              <w:rPr>
                <w:b/>
                <w:sz w:val="24"/>
                <w:szCs w:val="24"/>
              </w:rPr>
              <w:t xml:space="preserve">Chương 4. Phân tích tình hình sử dụng tài sản cố định và năng lực sản xuất </w:t>
            </w:r>
            <w:r w:rsidR="007F2FDC" w:rsidRPr="00A25645">
              <w:rPr>
                <w:b/>
                <w:sz w:val="24"/>
                <w:szCs w:val="24"/>
              </w:rPr>
              <w:t>của doanh nghiệp công nghiệp mỏ</w:t>
            </w:r>
          </w:p>
          <w:p w:rsidR="007F2FDC" w:rsidRPr="00A25645" w:rsidRDefault="007F2FDC" w:rsidP="000A3A55">
            <w:pPr>
              <w:pStyle w:val="BodyText2"/>
              <w:tabs>
                <w:tab w:val="num" w:pos="960"/>
              </w:tabs>
              <w:spacing w:after="0" w:line="288" w:lineRule="auto"/>
              <w:jc w:val="both"/>
              <w:rPr>
                <w:sz w:val="24"/>
                <w:szCs w:val="24"/>
              </w:rPr>
            </w:pPr>
            <w:r w:rsidRPr="00A25645">
              <w:rPr>
                <w:bCs/>
                <w:color w:val="000000"/>
                <w:sz w:val="24"/>
                <w:szCs w:val="24"/>
                <w:lang w:val="nl-NL"/>
              </w:rPr>
              <w:t xml:space="preserve">4.1. </w:t>
            </w:r>
            <w:r w:rsidRPr="00A25645">
              <w:rPr>
                <w:sz w:val="24"/>
                <w:szCs w:val="24"/>
              </w:rPr>
              <w:t>Ý nghĩa và nhiệm vụ phân tích</w:t>
            </w:r>
          </w:p>
          <w:p w:rsidR="007F2FDC" w:rsidRPr="00A25645" w:rsidRDefault="007F2FDC" w:rsidP="000A3A55">
            <w:pPr>
              <w:pStyle w:val="BodyText2"/>
              <w:tabs>
                <w:tab w:val="num" w:pos="960"/>
              </w:tabs>
              <w:spacing w:after="0" w:line="288" w:lineRule="auto"/>
              <w:jc w:val="both"/>
              <w:rPr>
                <w:bCs/>
                <w:color w:val="000000"/>
                <w:sz w:val="24"/>
                <w:szCs w:val="24"/>
                <w:lang w:val="nl-NL"/>
              </w:rPr>
            </w:pPr>
            <w:r w:rsidRPr="00A25645">
              <w:rPr>
                <w:sz w:val="24"/>
                <w:szCs w:val="24"/>
              </w:rPr>
              <w:t xml:space="preserve">4.2. </w:t>
            </w:r>
            <w:r w:rsidRPr="00A25645">
              <w:rPr>
                <w:sz w:val="24"/>
                <w:szCs w:val="24"/>
                <w:lang w:val="pt-BR"/>
              </w:rPr>
              <w:t>Phân tích tình hình sử dụng tài sản cố định</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3</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1</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03174" w:rsidRPr="00A25645" w:rsidRDefault="00A0317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[1]: nội dung mục 3.4 của Chương 3 và mục 4.1, 4.2 - Chương 4.</w:t>
            </w:r>
          </w:p>
          <w:p w:rsidR="00A03174" w:rsidRPr="00A25645" w:rsidRDefault="00A0317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[2]:</w:t>
            </w:r>
            <w:r w:rsidR="0091228D" w:rsidRPr="00A25645">
              <w:rPr>
                <w:bCs/>
                <w:color w:val="000000"/>
                <w:sz w:val="24"/>
                <w:szCs w:val="24"/>
                <w:lang w:val="nl-NL"/>
              </w:rPr>
              <w:t xml:space="preserve"> tham khảo mục </w:t>
            </w:r>
            <w:r w:rsidRPr="00A25645">
              <w:rPr>
                <w:bCs/>
                <w:color w:val="000000"/>
                <w:sz w:val="24"/>
                <w:szCs w:val="24"/>
                <w:lang w:val="nl-NL"/>
              </w:rPr>
              <w:t xml:space="preserve"> 2 - Chương </w:t>
            </w:r>
            <w:r w:rsidR="0091228D" w:rsidRPr="00A25645">
              <w:rPr>
                <w:bCs/>
                <w:color w:val="000000"/>
                <w:sz w:val="24"/>
                <w:szCs w:val="24"/>
                <w:lang w:val="nl-NL"/>
              </w:rPr>
              <w:t>5</w:t>
            </w:r>
            <w:r w:rsidRPr="00A25645">
              <w:rPr>
                <w:bCs/>
                <w:color w:val="000000"/>
                <w:sz w:val="24"/>
                <w:szCs w:val="24"/>
                <w:lang w:val="nl-NL"/>
              </w:rPr>
              <w:t xml:space="preserve">, nhằm hiểu rõ </w:t>
            </w:r>
            <w:r w:rsidR="0091228D" w:rsidRPr="00A25645">
              <w:rPr>
                <w:bCs/>
                <w:color w:val="000000"/>
                <w:sz w:val="24"/>
                <w:szCs w:val="24"/>
                <w:lang w:val="nl-NL"/>
              </w:rPr>
              <w:t>nội dung, phương phân tích hoạt động đầu tư tài sản cố định trong doanh nghiệp</w:t>
            </w:r>
            <w:r w:rsidRPr="00A25645">
              <w:rPr>
                <w:bCs/>
                <w:color w:val="000000"/>
                <w:sz w:val="24"/>
                <w:szCs w:val="24"/>
                <w:lang w:val="nl-NL"/>
              </w:rPr>
              <w:t>.</w:t>
            </w:r>
          </w:p>
          <w:p w:rsidR="00755A95" w:rsidRPr="00A25645" w:rsidRDefault="00A03174"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[3], tham khảo mục 4.2  - Chương 3, nhằm hiểu rõ nội dung, phương pháp phân tích tình hình sử dụng tài sản cố định.</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t>3</w:t>
            </w:r>
          </w:p>
        </w:tc>
        <w:tc>
          <w:tcPr>
            <w:tcW w:w="2345" w:type="dxa"/>
            <w:shd w:val="clear" w:color="auto" w:fill="auto"/>
          </w:tcPr>
          <w:p w:rsidR="00755A95" w:rsidRPr="00A25645" w:rsidRDefault="007F2FDC" w:rsidP="000A3A55">
            <w:pPr>
              <w:pStyle w:val="BodyText2"/>
              <w:tabs>
                <w:tab w:val="num" w:pos="960"/>
              </w:tabs>
              <w:spacing w:after="0" w:line="288" w:lineRule="auto"/>
              <w:jc w:val="both"/>
              <w:rPr>
                <w:sz w:val="24"/>
                <w:szCs w:val="24"/>
                <w:lang w:val="pt-BR"/>
              </w:rPr>
            </w:pPr>
            <w:r w:rsidRPr="00A25645">
              <w:rPr>
                <w:bCs/>
                <w:color w:val="000000"/>
                <w:sz w:val="24"/>
                <w:szCs w:val="24"/>
                <w:lang w:val="nl-NL"/>
              </w:rPr>
              <w:t xml:space="preserve">4.3. </w:t>
            </w:r>
            <w:r w:rsidRPr="00A25645">
              <w:rPr>
                <w:sz w:val="24"/>
                <w:szCs w:val="24"/>
                <w:lang w:val="pt-BR"/>
              </w:rPr>
              <w:t>Phân tích năng lực sản xuất và trình độ tận dụng năng lực sản xuất</w:t>
            </w:r>
          </w:p>
          <w:p w:rsidR="007F2FDC" w:rsidRPr="00A25645" w:rsidRDefault="007F2FDC" w:rsidP="000A3A55">
            <w:pPr>
              <w:pStyle w:val="BodyText2"/>
              <w:tabs>
                <w:tab w:val="num" w:pos="960"/>
              </w:tabs>
              <w:spacing w:after="0" w:line="288" w:lineRule="auto"/>
              <w:jc w:val="both"/>
              <w:rPr>
                <w:sz w:val="24"/>
                <w:szCs w:val="24"/>
                <w:lang w:val="pt-BR"/>
              </w:rPr>
            </w:pPr>
            <w:r w:rsidRPr="00A25645">
              <w:rPr>
                <w:sz w:val="24"/>
                <w:szCs w:val="24"/>
                <w:lang w:val="pt-BR"/>
              </w:rPr>
              <w:t>Chương 5. Phân tích tình hình cung ứng và sử dụng vật tư kỹ thuật</w:t>
            </w:r>
          </w:p>
          <w:p w:rsidR="003077E0" w:rsidRPr="00A25645" w:rsidRDefault="003077E0" w:rsidP="000A3A55">
            <w:pPr>
              <w:pStyle w:val="BodyText2"/>
              <w:tabs>
                <w:tab w:val="num" w:pos="960"/>
              </w:tabs>
              <w:spacing w:after="0" w:line="288" w:lineRule="auto"/>
              <w:jc w:val="both"/>
              <w:rPr>
                <w:bCs/>
                <w:color w:val="000000"/>
                <w:sz w:val="24"/>
                <w:szCs w:val="24"/>
                <w:lang w:val="nl-NL"/>
              </w:rPr>
            </w:pPr>
            <w:r w:rsidRPr="00A25645">
              <w:rPr>
                <w:sz w:val="24"/>
                <w:szCs w:val="24"/>
                <w:lang w:val="pt-BR"/>
              </w:rPr>
              <w:t xml:space="preserve">5.1. </w:t>
            </w:r>
            <w:r w:rsidRPr="00A25645">
              <w:rPr>
                <w:sz w:val="24"/>
                <w:szCs w:val="24"/>
              </w:rPr>
              <w:t>Ý nghĩa và nhiệm vụ phân tích</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1</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4B2E33" w:rsidRPr="00A25645" w:rsidRDefault="004B2E33"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[1]: nội dung mục 4.3 của Chương 4 và mục 5.1 - Chương 5.</w:t>
            </w:r>
          </w:p>
          <w:p w:rsidR="004B2E33" w:rsidRPr="00A25645" w:rsidRDefault="004B2E33"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[2]: tham khảo mục  2 - Chương 2, nhằm hiểu rõ nội dung, phương phân tích hoạt động cung cấp vật tư trong doanh nghiệp.</w:t>
            </w:r>
          </w:p>
          <w:p w:rsidR="00755A95" w:rsidRPr="00A25645" w:rsidRDefault="004B2E33"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[3], tham khảo mục 4.3  - Chương 4, nhằm hiểu rõ sự quan trọng trong việc đánh giá tình hình sử dụng vật tư tại doanh nghiệp.</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t>3</w:t>
            </w:r>
          </w:p>
        </w:tc>
        <w:tc>
          <w:tcPr>
            <w:tcW w:w="2345" w:type="dxa"/>
            <w:shd w:val="clear" w:color="auto" w:fill="auto"/>
          </w:tcPr>
          <w:p w:rsidR="00755A95" w:rsidRPr="00A25645" w:rsidRDefault="003077E0" w:rsidP="000A3A55">
            <w:pPr>
              <w:pStyle w:val="BodyText2"/>
              <w:tabs>
                <w:tab w:val="num" w:pos="960"/>
              </w:tabs>
              <w:spacing w:after="0" w:line="288" w:lineRule="auto"/>
              <w:jc w:val="both"/>
              <w:rPr>
                <w:sz w:val="24"/>
                <w:szCs w:val="24"/>
              </w:rPr>
            </w:pPr>
            <w:r w:rsidRPr="00A25645">
              <w:rPr>
                <w:bCs/>
                <w:color w:val="000000"/>
                <w:sz w:val="24"/>
                <w:szCs w:val="24"/>
                <w:lang w:val="nl-NL"/>
              </w:rPr>
              <w:t xml:space="preserve">5.2. </w:t>
            </w:r>
            <w:r w:rsidRPr="00A25645">
              <w:rPr>
                <w:sz w:val="24"/>
                <w:szCs w:val="24"/>
              </w:rPr>
              <w:t>Phân tích tình hình thu mua vật tư</w:t>
            </w:r>
          </w:p>
          <w:p w:rsidR="003077E0" w:rsidRPr="00A25645" w:rsidRDefault="003077E0" w:rsidP="000A3A55">
            <w:pPr>
              <w:pStyle w:val="BodyText2"/>
              <w:tabs>
                <w:tab w:val="num" w:pos="960"/>
              </w:tabs>
              <w:spacing w:after="0" w:line="288" w:lineRule="auto"/>
              <w:jc w:val="both"/>
              <w:rPr>
                <w:sz w:val="24"/>
                <w:szCs w:val="24"/>
              </w:rPr>
            </w:pPr>
            <w:r w:rsidRPr="00A25645">
              <w:rPr>
                <w:sz w:val="24"/>
                <w:szCs w:val="24"/>
              </w:rPr>
              <w:lastRenderedPageBreak/>
              <w:t>5.3. Phân tích dự trữ vật tư</w:t>
            </w:r>
          </w:p>
          <w:p w:rsidR="003077E0" w:rsidRPr="00A25645" w:rsidRDefault="003077E0" w:rsidP="000A3A55">
            <w:pPr>
              <w:pStyle w:val="BodyText2"/>
              <w:tabs>
                <w:tab w:val="num" w:pos="960"/>
              </w:tabs>
              <w:spacing w:after="0" w:line="288" w:lineRule="auto"/>
              <w:jc w:val="both"/>
              <w:rPr>
                <w:bCs/>
                <w:color w:val="000000"/>
                <w:sz w:val="24"/>
                <w:szCs w:val="24"/>
                <w:lang w:val="nl-NL"/>
              </w:rPr>
            </w:pPr>
            <w:r w:rsidRPr="00A25645">
              <w:rPr>
                <w:sz w:val="24"/>
                <w:szCs w:val="24"/>
              </w:rPr>
              <w:t>5.4. Quản lý và sử dụng vật tư</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lastRenderedPageBreak/>
              <w:t>2</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1</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D04645" w:rsidRPr="00A25645" w:rsidRDefault="00D04645"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[1]: nội dung mục 5.2, 5.3 và 5.4 - Chương 5.</w:t>
            </w:r>
          </w:p>
          <w:p w:rsidR="00D04645" w:rsidRPr="00A25645" w:rsidRDefault="00D04645"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lastRenderedPageBreak/>
              <w:t>- Tài liệu [2]: tham khảo mục  2 - Chương 2, nhằm hiểu rõ nội dung, phương phân tích hoạt động cung cấp vật tư trong doanh nghiệp.</w:t>
            </w:r>
          </w:p>
          <w:p w:rsidR="00755A95" w:rsidRPr="00A25645" w:rsidRDefault="00D04645"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[3], tham khảo mục 4.3  - Chương 4, nhằm hiểu rõ sự quan trọng trong việc đánh giá tình hình sử dụng vật tư tại doanh nghiệp.</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lastRenderedPageBreak/>
              <w:t>4</w:t>
            </w:r>
          </w:p>
        </w:tc>
        <w:tc>
          <w:tcPr>
            <w:tcW w:w="2345" w:type="dxa"/>
            <w:shd w:val="clear" w:color="auto" w:fill="auto"/>
          </w:tcPr>
          <w:p w:rsidR="00755A95" w:rsidRPr="00A25645" w:rsidRDefault="003077E0" w:rsidP="000A3A55">
            <w:pPr>
              <w:pStyle w:val="BodyText2"/>
              <w:tabs>
                <w:tab w:val="num" w:pos="960"/>
              </w:tabs>
              <w:spacing w:after="0" w:line="288" w:lineRule="auto"/>
              <w:jc w:val="both"/>
              <w:rPr>
                <w:b/>
                <w:bCs/>
                <w:color w:val="000000"/>
                <w:sz w:val="24"/>
                <w:szCs w:val="24"/>
                <w:lang w:val="nl-NL"/>
              </w:rPr>
            </w:pPr>
            <w:r w:rsidRPr="00A25645">
              <w:rPr>
                <w:b/>
                <w:bCs/>
                <w:color w:val="000000"/>
                <w:sz w:val="24"/>
                <w:szCs w:val="24"/>
                <w:lang w:val="nl-NL"/>
              </w:rPr>
              <w:t>Chương 6. Phân tích tình hình sử dụng lao động, tiền lương</w:t>
            </w:r>
          </w:p>
          <w:p w:rsidR="003077E0" w:rsidRPr="00A25645" w:rsidRDefault="003077E0" w:rsidP="000A3A55">
            <w:pPr>
              <w:pStyle w:val="BodyText2"/>
              <w:tabs>
                <w:tab w:val="num" w:pos="960"/>
              </w:tabs>
              <w:spacing w:after="0" w:line="288" w:lineRule="auto"/>
              <w:jc w:val="both"/>
              <w:rPr>
                <w:sz w:val="24"/>
                <w:szCs w:val="24"/>
              </w:rPr>
            </w:pPr>
            <w:r w:rsidRPr="00A25645">
              <w:rPr>
                <w:bCs/>
                <w:color w:val="000000"/>
                <w:sz w:val="24"/>
                <w:szCs w:val="24"/>
                <w:lang w:val="nl-NL"/>
              </w:rPr>
              <w:t xml:space="preserve">6.1. </w:t>
            </w:r>
            <w:r w:rsidRPr="00A25645">
              <w:rPr>
                <w:sz w:val="24"/>
                <w:szCs w:val="24"/>
              </w:rPr>
              <w:t>Ý nghĩa và nhiệm vụ phân tích</w:t>
            </w:r>
          </w:p>
          <w:p w:rsidR="003077E0" w:rsidRPr="00A25645" w:rsidRDefault="003077E0" w:rsidP="000A3A55">
            <w:pPr>
              <w:pStyle w:val="BodyText2"/>
              <w:tabs>
                <w:tab w:val="num" w:pos="960"/>
              </w:tabs>
              <w:spacing w:after="0" w:line="288" w:lineRule="auto"/>
              <w:jc w:val="both"/>
              <w:rPr>
                <w:sz w:val="24"/>
                <w:szCs w:val="24"/>
              </w:rPr>
            </w:pPr>
            <w:r w:rsidRPr="00A25645">
              <w:rPr>
                <w:sz w:val="24"/>
                <w:szCs w:val="24"/>
              </w:rPr>
              <w:t>6.2. Phân tích số lượng lao động của doanh nghiệp</w:t>
            </w:r>
          </w:p>
          <w:p w:rsidR="003077E0" w:rsidRPr="00A25645" w:rsidRDefault="003077E0" w:rsidP="000A3A55">
            <w:pPr>
              <w:pStyle w:val="BodyText2"/>
              <w:tabs>
                <w:tab w:val="num" w:pos="960"/>
              </w:tabs>
              <w:spacing w:after="0" w:line="288" w:lineRule="auto"/>
              <w:jc w:val="both"/>
              <w:rPr>
                <w:sz w:val="24"/>
                <w:szCs w:val="24"/>
              </w:rPr>
            </w:pPr>
            <w:r w:rsidRPr="00A25645">
              <w:rPr>
                <w:sz w:val="24"/>
                <w:szCs w:val="24"/>
              </w:rPr>
              <w:t>6.3. Phân tích tình hình sử dụng thời gian lao động</w:t>
            </w:r>
          </w:p>
          <w:p w:rsidR="003077E0" w:rsidRPr="00A25645" w:rsidRDefault="003077E0" w:rsidP="000A3A55">
            <w:pPr>
              <w:pStyle w:val="BodyText2"/>
              <w:tabs>
                <w:tab w:val="num" w:pos="960"/>
              </w:tabs>
              <w:spacing w:after="0" w:line="288" w:lineRule="auto"/>
              <w:jc w:val="both"/>
              <w:rPr>
                <w:sz w:val="24"/>
                <w:szCs w:val="24"/>
              </w:rPr>
            </w:pPr>
            <w:r w:rsidRPr="00A25645">
              <w:rPr>
                <w:sz w:val="24"/>
                <w:szCs w:val="24"/>
              </w:rPr>
              <w:t xml:space="preserve">6.4. </w:t>
            </w:r>
            <w:r w:rsidRPr="00A25645">
              <w:rPr>
                <w:sz w:val="24"/>
                <w:szCs w:val="24"/>
                <w:lang w:val="pt-BR"/>
              </w:rPr>
              <w:t>Phân tích năng suất lao động</w:t>
            </w:r>
          </w:p>
          <w:p w:rsidR="003077E0" w:rsidRPr="00A25645" w:rsidRDefault="003077E0" w:rsidP="000A3A55">
            <w:pPr>
              <w:pStyle w:val="BodyText2"/>
              <w:tabs>
                <w:tab w:val="num" w:pos="960"/>
              </w:tabs>
              <w:spacing w:after="0" w:line="288" w:lineRule="auto"/>
              <w:jc w:val="both"/>
              <w:rPr>
                <w:bCs/>
                <w:color w:val="000000"/>
                <w:sz w:val="24"/>
                <w:szCs w:val="24"/>
                <w:lang w:val="nl-NL"/>
              </w:rPr>
            </w:pPr>
            <w:r w:rsidRPr="00A25645">
              <w:rPr>
                <w:sz w:val="24"/>
                <w:szCs w:val="24"/>
              </w:rPr>
              <w:t>6.5. Phân tích tình hình sử dụng quỹ tiền lương</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1</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25645" w:rsidRPr="00A25645" w:rsidRDefault="00A25645"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 Tài liệu [1]: nội dung mục </w:t>
            </w:r>
            <w:r>
              <w:rPr>
                <w:bCs/>
                <w:color w:val="000000"/>
                <w:sz w:val="24"/>
                <w:szCs w:val="24"/>
                <w:lang w:val="nl-NL"/>
              </w:rPr>
              <w:t>6.1 ÷ 6.5</w:t>
            </w:r>
            <w:r w:rsidRPr="00A25645">
              <w:rPr>
                <w:bCs/>
                <w:color w:val="000000"/>
                <w:sz w:val="24"/>
                <w:szCs w:val="24"/>
                <w:lang w:val="nl-NL"/>
              </w:rPr>
              <w:t xml:space="preserve"> - Chương </w:t>
            </w:r>
            <w:r>
              <w:rPr>
                <w:bCs/>
                <w:color w:val="000000"/>
                <w:sz w:val="24"/>
                <w:szCs w:val="24"/>
                <w:lang w:val="nl-NL"/>
              </w:rPr>
              <w:t>6</w:t>
            </w:r>
            <w:r w:rsidRPr="00A25645">
              <w:rPr>
                <w:bCs/>
                <w:color w:val="000000"/>
                <w:sz w:val="24"/>
                <w:szCs w:val="24"/>
                <w:lang w:val="nl-NL"/>
              </w:rPr>
              <w:t>.</w:t>
            </w:r>
          </w:p>
          <w:p w:rsidR="00A25645" w:rsidRPr="00A25645" w:rsidRDefault="00A25645"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 Tài liệu [2]: tham khảo mục  </w:t>
            </w:r>
            <w:r>
              <w:rPr>
                <w:bCs/>
                <w:color w:val="000000"/>
                <w:sz w:val="24"/>
                <w:szCs w:val="24"/>
                <w:lang w:val="nl-NL"/>
              </w:rPr>
              <w:t>3</w:t>
            </w:r>
            <w:r w:rsidRPr="00A25645">
              <w:rPr>
                <w:bCs/>
                <w:color w:val="000000"/>
                <w:sz w:val="24"/>
                <w:szCs w:val="24"/>
                <w:lang w:val="nl-NL"/>
              </w:rPr>
              <w:t xml:space="preserve"> - Chương 2, nhằm </w:t>
            </w:r>
            <w:r w:rsidR="0076723B">
              <w:rPr>
                <w:bCs/>
                <w:color w:val="000000"/>
                <w:sz w:val="24"/>
                <w:szCs w:val="24"/>
                <w:lang w:val="nl-NL"/>
              </w:rPr>
              <w:t>đánh giá kết quả hoạt động cung ứng sức lao động</w:t>
            </w:r>
            <w:r w:rsidRPr="00A25645">
              <w:rPr>
                <w:bCs/>
                <w:color w:val="000000"/>
                <w:sz w:val="24"/>
                <w:szCs w:val="24"/>
                <w:lang w:val="nl-NL"/>
              </w:rPr>
              <w:t>.</w:t>
            </w:r>
          </w:p>
          <w:p w:rsidR="00755A95" w:rsidRPr="00A25645" w:rsidRDefault="00A25645"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Tài liệu [3], tham khảo mục 4.</w:t>
            </w:r>
            <w:r w:rsidR="0076723B">
              <w:rPr>
                <w:bCs/>
                <w:color w:val="000000"/>
                <w:sz w:val="24"/>
                <w:szCs w:val="24"/>
                <w:lang w:val="nl-NL"/>
              </w:rPr>
              <w:t>1</w:t>
            </w:r>
            <w:r w:rsidRPr="00A25645">
              <w:rPr>
                <w:bCs/>
                <w:color w:val="000000"/>
                <w:sz w:val="24"/>
                <w:szCs w:val="24"/>
                <w:lang w:val="nl-NL"/>
              </w:rPr>
              <w:t xml:space="preserve">  - Chương 4, nhằm hiểu rõ </w:t>
            </w:r>
            <w:r w:rsidR="0076723B">
              <w:rPr>
                <w:bCs/>
                <w:color w:val="000000"/>
                <w:sz w:val="24"/>
                <w:szCs w:val="24"/>
                <w:lang w:val="nl-NL"/>
              </w:rPr>
              <w:t>nội dung, phương pháp phân tích tình hình sử dụng lao động trong doanh nghiệp</w:t>
            </w:r>
            <w:r w:rsidRPr="00A25645">
              <w:rPr>
                <w:bCs/>
                <w:color w:val="000000"/>
                <w:sz w:val="24"/>
                <w:szCs w:val="24"/>
                <w:lang w:val="nl-NL"/>
              </w:rPr>
              <w:t>.</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t>5</w:t>
            </w:r>
          </w:p>
        </w:tc>
        <w:tc>
          <w:tcPr>
            <w:tcW w:w="2345" w:type="dxa"/>
            <w:shd w:val="clear" w:color="auto" w:fill="auto"/>
          </w:tcPr>
          <w:p w:rsidR="00755A95" w:rsidRPr="000236CF" w:rsidRDefault="003077E0" w:rsidP="000A3A55">
            <w:pPr>
              <w:pStyle w:val="BodyText2"/>
              <w:tabs>
                <w:tab w:val="num" w:pos="960"/>
              </w:tabs>
              <w:spacing w:after="0" w:line="288" w:lineRule="auto"/>
              <w:jc w:val="both"/>
              <w:rPr>
                <w:b/>
                <w:bCs/>
                <w:color w:val="000000"/>
                <w:sz w:val="24"/>
                <w:szCs w:val="24"/>
                <w:lang w:val="nl-NL"/>
              </w:rPr>
            </w:pPr>
            <w:r w:rsidRPr="000236CF">
              <w:rPr>
                <w:b/>
                <w:bCs/>
                <w:color w:val="000000"/>
                <w:sz w:val="24"/>
                <w:szCs w:val="24"/>
                <w:lang w:val="nl-NL"/>
              </w:rPr>
              <w:t>Chương 7. Phân tích chi phí sản xuất và giá thành sản phẩm của DNCN Mỏ</w:t>
            </w:r>
          </w:p>
          <w:p w:rsidR="003077E0" w:rsidRPr="00A25645" w:rsidRDefault="003077E0"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7.1. </w:t>
            </w:r>
            <w:r w:rsidRPr="00A25645">
              <w:rPr>
                <w:sz w:val="24"/>
                <w:szCs w:val="24"/>
              </w:rPr>
              <w:t>Ý nghĩa và nhiệm vụ phân tích</w:t>
            </w:r>
          </w:p>
          <w:p w:rsidR="003077E0" w:rsidRPr="00A25645" w:rsidRDefault="003077E0"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7.2. </w:t>
            </w:r>
            <w:r w:rsidRPr="00A25645">
              <w:rPr>
                <w:sz w:val="24"/>
                <w:szCs w:val="24"/>
              </w:rPr>
              <w:t>Phân tích chung chi phí sản xuất và giá thành</w:t>
            </w:r>
          </w:p>
          <w:p w:rsidR="003077E0" w:rsidRPr="00A25645" w:rsidRDefault="003077E0"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7.3. </w:t>
            </w:r>
            <w:r w:rsidRPr="00A25645">
              <w:rPr>
                <w:sz w:val="24"/>
                <w:szCs w:val="24"/>
              </w:rPr>
              <w:t>Phân tích các khoản mục và yếu tố chi phí trong giá thành sản phẩm</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0236CF" w:rsidRPr="00C125E4" w:rsidRDefault="000236CF" w:rsidP="000A3A55">
            <w:pPr>
              <w:pStyle w:val="BodyText2"/>
              <w:tabs>
                <w:tab w:val="num" w:pos="960"/>
              </w:tabs>
              <w:spacing w:after="0" w:line="288" w:lineRule="auto"/>
              <w:jc w:val="both"/>
              <w:rPr>
                <w:bCs/>
                <w:color w:val="000000"/>
                <w:sz w:val="24"/>
                <w:szCs w:val="24"/>
                <w:lang w:val="nl-NL"/>
              </w:rPr>
            </w:pPr>
            <w:r>
              <w:rPr>
                <w:bCs/>
                <w:color w:val="000000"/>
                <w:sz w:val="24"/>
                <w:szCs w:val="24"/>
                <w:lang w:val="nl-NL"/>
              </w:rPr>
              <w:t>- Tài liệu [1]: nội dung</w:t>
            </w:r>
            <w:r w:rsidRPr="00C125E4">
              <w:rPr>
                <w:bCs/>
                <w:color w:val="000000"/>
                <w:sz w:val="24"/>
                <w:szCs w:val="24"/>
                <w:lang w:val="nl-NL"/>
              </w:rPr>
              <w:t xml:space="preserve"> mục </w:t>
            </w:r>
            <w:r>
              <w:rPr>
                <w:bCs/>
                <w:color w:val="000000"/>
                <w:sz w:val="24"/>
                <w:szCs w:val="24"/>
                <w:lang w:val="nl-NL"/>
              </w:rPr>
              <w:t>7.1 ÷ 7.3 - Chương 7</w:t>
            </w:r>
            <w:r w:rsidRPr="00C125E4">
              <w:rPr>
                <w:bCs/>
                <w:color w:val="000000"/>
                <w:sz w:val="24"/>
                <w:szCs w:val="24"/>
                <w:lang w:val="nl-NL"/>
              </w:rPr>
              <w:t>.</w:t>
            </w:r>
          </w:p>
          <w:p w:rsidR="000236CF" w:rsidRPr="00C125E4" w:rsidRDefault="000236CF"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[2]:</w:t>
            </w:r>
            <w:r>
              <w:rPr>
                <w:bCs/>
                <w:color w:val="000000"/>
                <w:sz w:val="24"/>
                <w:szCs w:val="24"/>
                <w:lang w:val="nl-NL"/>
              </w:rPr>
              <w:t xml:space="preserve"> tham khảo mục  6 - Chương 3, </w:t>
            </w:r>
            <w:r w:rsidRPr="00C125E4">
              <w:rPr>
                <w:bCs/>
                <w:color w:val="000000"/>
                <w:sz w:val="24"/>
                <w:szCs w:val="24"/>
                <w:lang w:val="nl-NL"/>
              </w:rPr>
              <w:t xml:space="preserve">nhằm hiểu rõ </w:t>
            </w:r>
            <w:r>
              <w:rPr>
                <w:bCs/>
                <w:color w:val="000000"/>
                <w:sz w:val="24"/>
                <w:szCs w:val="24"/>
                <w:lang w:val="nl-NL"/>
              </w:rPr>
              <w:t>nội dung phân tích chi phí sản xuất và giá thành sản phẩm</w:t>
            </w:r>
            <w:r w:rsidRPr="00C125E4">
              <w:rPr>
                <w:bCs/>
                <w:color w:val="000000"/>
                <w:sz w:val="24"/>
                <w:szCs w:val="24"/>
                <w:lang w:val="nl-NL"/>
              </w:rPr>
              <w:t>.</w:t>
            </w:r>
          </w:p>
          <w:p w:rsidR="00755A95" w:rsidRPr="00A25645" w:rsidRDefault="000236CF"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w:t>
            </w:r>
            <w:r>
              <w:rPr>
                <w:bCs/>
                <w:color w:val="000000"/>
                <w:sz w:val="24"/>
                <w:szCs w:val="24"/>
                <w:lang w:val="nl-NL"/>
              </w:rPr>
              <w:t>3</w:t>
            </w:r>
            <w:r w:rsidRPr="00C125E4">
              <w:rPr>
                <w:bCs/>
                <w:color w:val="000000"/>
                <w:sz w:val="24"/>
                <w:szCs w:val="24"/>
                <w:lang w:val="nl-NL"/>
              </w:rPr>
              <w:t xml:space="preserve">], </w:t>
            </w:r>
            <w:r>
              <w:rPr>
                <w:bCs/>
                <w:color w:val="000000"/>
                <w:sz w:val="24"/>
                <w:szCs w:val="24"/>
                <w:lang w:val="nl-NL"/>
              </w:rPr>
              <w:t>tham khảo toàn bộ nội dung Chương 5, nhằm hiểu rõ phương pháp phân tích chi phí sản xuất và giá thành sản phẩm.</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t>5</w:t>
            </w:r>
          </w:p>
        </w:tc>
        <w:tc>
          <w:tcPr>
            <w:tcW w:w="2345" w:type="dxa"/>
            <w:shd w:val="clear" w:color="auto" w:fill="auto"/>
          </w:tcPr>
          <w:p w:rsidR="00755A95" w:rsidRPr="00A25645" w:rsidRDefault="003077E0" w:rsidP="000A3A55">
            <w:pPr>
              <w:pStyle w:val="BodyText2"/>
              <w:tabs>
                <w:tab w:val="num" w:pos="960"/>
              </w:tabs>
              <w:spacing w:after="0" w:line="288" w:lineRule="auto"/>
              <w:jc w:val="both"/>
              <w:rPr>
                <w:sz w:val="24"/>
                <w:szCs w:val="24"/>
              </w:rPr>
            </w:pPr>
            <w:r w:rsidRPr="00A25645">
              <w:rPr>
                <w:bCs/>
                <w:color w:val="000000"/>
                <w:sz w:val="24"/>
                <w:szCs w:val="24"/>
                <w:lang w:val="nl-NL"/>
              </w:rPr>
              <w:t xml:space="preserve">7.4. </w:t>
            </w:r>
            <w:r w:rsidRPr="00A25645">
              <w:rPr>
                <w:sz w:val="24"/>
                <w:szCs w:val="24"/>
              </w:rPr>
              <w:t>Một số nội dung phân tích khác trong phân tích chi phí sản xuất và giá thành</w:t>
            </w:r>
          </w:p>
          <w:p w:rsidR="003077E0" w:rsidRPr="00A25645" w:rsidRDefault="003077E0" w:rsidP="000A3A55">
            <w:pPr>
              <w:pStyle w:val="BodyText2"/>
              <w:tabs>
                <w:tab w:val="num" w:pos="960"/>
              </w:tabs>
              <w:spacing w:after="0" w:line="288" w:lineRule="auto"/>
              <w:jc w:val="both"/>
              <w:rPr>
                <w:b/>
                <w:sz w:val="24"/>
                <w:szCs w:val="24"/>
              </w:rPr>
            </w:pPr>
            <w:r w:rsidRPr="00A25645">
              <w:rPr>
                <w:b/>
                <w:sz w:val="24"/>
                <w:szCs w:val="24"/>
              </w:rPr>
              <w:lastRenderedPageBreak/>
              <w:t>Chương 8. Phân tích tình hình tiêu thụ sản phẩm và lợi nhuận</w:t>
            </w:r>
          </w:p>
          <w:p w:rsidR="003077E0" w:rsidRPr="00A25645" w:rsidRDefault="003077E0" w:rsidP="000A3A55">
            <w:pPr>
              <w:pStyle w:val="BodyText2"/>
              <w:tabs>
                <w:tab w:val="num" w:pos="960"/>
              </w:tabs>
              <w:spacing w:after="0" w:line="288" w:lineRule="auto"/>
              <w:jc w:val="both"/>
              <w:rPr>
                <w:sz w:val="24"/>
                <w:szCs w:val="24"/>
              </w:rPr>
            </w:pPr>
            <w:r w:rsidRPr="00A25645">
              <w:rPr>
                <w:sz w:val="24"/>
                <w:szCs w:val="24"/>
              </w:rPr>
              <w:t>8.1. Ý nghĩa và nhiệm vụ phân tích</w:t>
            </w:r>
          </w:p>
          <w:p w:rsidR="003077E0" w:rsidRPr="00A25645" w:rsidRDefault="003077E0" w:rsidP="000A3A55">
            <w:pPr>
              <w:pStyle w:val="BodyText2"/>
              <w:tabs>
                <w:tab w:val="num" w:pos="960"/>
              </w:tabs>
              <w:spacing w:after="0" w:line="288" w:lineRule="auto"/>
              <w:jc w:val="both"/>
              <w:rPr>
                <w:bCs/>
                <w:color w:val="000000"/>
                <w:sz w:val="24"/>
                <w:szCs w:val="24"/>
                <w:lang w:val="nl-NL"/>
              </w:rPr>
            </w:pPr>
            <w:r w:rsidRPr="00A25645">
              <w:rPr>
                <w:sz w:val="24"/>
                <w:szCs w:val="24"/>
              </w:rPr>
              <w:t xml:space="preserve">8.2. </w:t>
            </w:r>
            <w:r w:rsidRPr="00A25645">
              <w:rPr>
                <w:sz w:val="24"/>
                <w:szCs w:val="24"/>
                <w:lang w:val="pt-BR"/>
              </w:rPr>
              <w:t>Phân tích tình hình tiêu thụ sản phẩm</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lastRenderedPageBreak/>
              <w:t>2</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C3291C" w:rsidRPr="00C125E4" w:rsidRDefault="00C3291C" w:rsidP="000A3A55">
            <w:pPr>
              <w:pStyle w:val="BodyText2"/>
              <w:tabs>
                <w:tab w:val="num" w:pos="960"/>
              </w:tabs>
              <w:spacing w:after="0" w:line="288" w:lineRule="auto"/>
              <w:jc w:val="both"/>
              <w:rPr>
                <w:bCs/>
                <w:color w:val="000000"/>
                <w:sz w:val="24"/>
                <w:szCs w:val="24"/>
                <w:lang w:val="nl-NL"/>
              </w:rPr>
            </w:pPr>
            <w:r>
              <w:rPr>
                <w:bCs/>
                <w:color w:val="000000"/>
                <w:sz w:val="24"/>
                <w:szCs w:val="24"/>
                <w:lang w:val="nl-NL"/>
              </w:rPr>
              <w:t>- Tài liệu [1]: nội dung</w:t>
            </w:r>
            <w:r w:rsidRPr="00C125E4">
              <w:rPr>
                <w:bCs/>
                <w:color w:val="000000"/>
                <w:sz w:val="24"/>
                <w:szCs w:val="24"/>
                <w:lang w:val="nl-NL"/>
              </w:rPr>
              <w:t xml:space="preserve"> mục </w:t>
            </w:r>
            <w:r>
              <w:rPr>
                <w:bCs/>
                <w:color w:val="000000"/>
                <w:sz w:val="24"/>
                <w:szCs w:val="24"/>
                <w:lang w:val="nl-NL"/>
              </w:rPr>
              <w:t>7.4</w:t>
            </w:r>
            <w:r w:rsidRPr="00C125E4">
              <w:rPr>
                <w:bCs/>
                <w:color w:val="000000"/>
                <w:sz w:val="24"/>
                <w:szCs w:val="24"/>
                <w:lang w:val="nl-NL"/>
              </w:rPr>
              <w:t xml:space="preserve">của Chương </w:t>
            </w:r>
            <w:r>
              <w:rPr>
                <w:bCs/>
                <w:color w:val="000000"/>
                <w:sz w:val="24"/>
                <w:szCs w:val="24"/>
                <w:lang w:val="nl-NL"/>
              </w:rPr>
              <w:t>7và mục 8.1, 8.2 - Chương 8</w:t>
            </w:r>
            <w:r w:rsidRPr="00C125E4">
              <w:rPr>
                <w:bCs/>
                <w:color w:val="000000"/>
                <w:sz w:val="24"/>
                <w:szCs w:val="24"/>
                <w:lang w:val="nl-NL"/>
              </w:rPr>
              <w:t>.</w:t>
            </w:r>
          </w:p>
          <w:p w:rsidR="00C3291C" w:rsidRPr="00C125E4" w:rsidRDefault="00C3291C"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[2]:</w:t>
            </w:r>
            <w:r>
              <w:rPr>
                <w:bCs/>
                <w:color w:val="000000"/>
                <w:sz w:val="24"/>
                <w:szCs w:val="24"/>
                <w:lang w:val="nl-NL"/>
              </w:rPr>
              <w:t xml:space="preserve"> tham khảo </w:t>
            </w:r>
            <w:r w:rsidR="00470845">
              <w:rPr>
                <w:bCs/>
                <w:color w:val="000000"/>
                <w:sz w:val="24"/>
                <w:szCs w:val="24"/>
                <w:lang w:val="nl-NL"/>
              </w:rPr>
              <w:t>toàn bộ Chương 4</w:t>
            </w:r>
            <w:r>
              <w:rPr>
                <w:bCs/>
                <w:color w:val="000000"/>
                <w:sz w:val="24"/>
                <w:szCs w:val="24"/>
                <w:lang w:val="nl-NL"/>
              </w:rPr>
              <w:t xml:space="preserve">, </w:t>
            </w:r>
            <w:r w:rsidRPr="00C125E4">
              <w:rPr>
                <w:bCs/>
                <w:color w:val="000000"/>
                <w:sz w:val="24"/>
                <w:szCs w:val="24"/>
                <w:lang w:val="nl-NL"/>
              </w:rPr>
              <w:t xml:space="preserve">nhằm hiểu rõ </w:t>
            </w:r>
            <w:r>
              <w:rPr>
                <w:bCs/>
                <w:color w:val="000000"/>
                <w:sz w:val="24"/>
                <w:szCs w:val="24"/>
                <w:lang w:val="nl-NL"/>
              </w:rPr>
              <w:t xml:space="preserve">nội dung, </w:t>
            </w:r>
            <w:r>
              <w:rPr>
                <w:bCs/>
                <w:color w:val="000000"/>
                <w:sz w:val="24"/>
                <w:szCs w:val="24"/>
                <w:lang w:val="nl-NL"/>
              </w:rPr>
              <w:lastRenderedPageBreak/>
              <w:t xml:space="preserve">phương phân tích hoạt động </w:t>
            </w:r>
            <w:r w:rsidR="00470845">
              <w:rPr>
                <w:bCs/>
                <w:color w:val="000000"/>
                <w:sz w:val="24"/>
                <w:szCs w:val="24"/>
                <w:lang w:val="nl-NL"/>
              </w:rPr>
              <w:t>tiêu thụ sản phẩm</w:t>
            </w:r>
            <w:r>
              <w:rPr>
                <w:bCs/>
                <w:color w:val="000000"/>
                <w:sz w:val="24"/>
                <w:szCs w:val="24"/>
                <w:lang w:val="nl-NL"/>
              </w:rPr>
              <w:t xml:space="preserve"> trong doanh nghiệp</w:t>
            </w:r>
            <w:r w:rsidRPr="00C125E4">
              <w:rPr>
                <w:bCs/>
                <w:color w:val="000000"/>
                <w:sz w:val="24"/>
                <w:szCs w:val="24"/>
                <w:lang w:val="nl-NL"/>
              </w:rPr>
              <w:t>.</w:t>
            </w:r>
          </w:p>
          <w:p w:rsidR="00755A95" w:rsidRPr="00A25645" w:rsidRDefault="00C3291C"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w:t>
            </w:r>
            <w:r>
              <w:rPr>
                <w:bCs/>
                <w:color w:val="000000"/>
                <w:sz w:val="24"/>
                <w:szCs w:val="24"/>
                <w:lang w:val="nl-NL"/>
              </w:rPr>
              <w:t>3</w:t>
            </w:r>
            <w:r w:rsidRPr="00C125E4">
              <w:rPr>
                <w:bCs/>
                <w:color w:val="000000"/>
                <w:sz w:val="24"/>
                <w:szCs w:val="24"/>
                <w:lang w:val="nl-NL"/>
              </w:rPr>
              <w:t xml:space="preserve">], </w:t>
            </w:r>
            <w:r>
              <w:rPr>
                <w:bCs/>
                <w:color w:val="000000"/>
                <w:sz w:val="24"/>
                <w:szCs w:val="24"/>
                <w:lang w:val="nl-NL"/>
              </w:rPr>
              <w:t xml:space="preserve">tham khảo </w:t>
            </w:r>
            <w:r w:rsidR="00470845">
              <w:rPr>
                <w:bCs/>
                <w:color w:val="000000"/>
                <w:sz w:val="24"/>
                <w:szCs w:val="24"/>
                <w:lang w:val="nl-NL"/>
              </w:rPr>
              <w:t>toàn bộ nội dung</w:t>
            </w:r>
            <w:r>
              <w:rPr>
                <w:bCs/>
                <w:color w:val="000000"/>
                <w:sz w:val="24"/>
                <w:szCs w:val="24"/>
                <w:lang w:val="nl-NL"/>
              </w:rPr>
              <w:t xml:space="preserve"> Chương </w:t>
            </w:r>
            <w:r w:rsidR="00470845">
              <w:rPr>
                <w:bCs/>
                <w:color w:val="000000"/>
                <w:sz w:val="24"/>
                <w:szCs w:val="24"/>
                <w:lang w:val="nl-NL"/>
              </w:rPr>
              <w:t>6</w:t>
            </w:r>
            <w:r>
              <w:rPr>
                <w:bCs/>
                <w:color w:val="000000"/>
                <w:sz w:val="24"/>
                <w:szCs w:val="24"/>
                <w:lang w:val="nl-NL"/>
              </w:rPr>
              <w:t xml:space="preserve">, nhằm hiểu rõ sự quan trọng trong việc </w:t>
            </w:r>
            <w:r w:rsidR="00470845">
              <w:rPr>
                <w:bCs/>
                <w:color w:val="000000"/>
                <w:sz w:val="24"/>
                <w:szCs w:val="24"/>
                <w:lang w:val="nl-NL"/>
              </w:rPr>
              <w:t>phân tích tình hình tiêu thụ sản phẩm và lợi nhuận.</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lastRenderedPageBreak/>
              <w:t>6</w:t>
            </w:r>
          </w:p>
        </w:tc>
        <w:tc>
          <w:tcPr>
            <w:tcW w:w="2345" w:type="dxa"/>
            <w:shd w:val="clear" w:color="auto" w:fill="auto"/>
          </w:tcPr>
          <w:p w:rsidR="00755A95" w:rsidRPr="00A25645" w:rsidRDefault="003077E0" w:rsidP="000A3A55">
            <w:pPr>
              <w:pStyle w:val="BodyText2"/>
              <w:tabs>
                <w:tab w:val="num" w:pos="960"/>
              </w:tabs>
              <w:spacing w:after="0" w:line="288" w:lineRule="auto"/>
              <w:jc w:val="both"/>
              <w:rPr>
                <w:sz w:val="24"/>
                <w:szCs w:val="24"/>
                <w:lang w:val="pt-BR"/>
              </w:rPr>
            </w:pPr>
            <w:r w:rsidRPr="00A25645">
              <w:rPr>
                <w:bCs/>
                <w:color w:val="000000"/>
                <w:sz w:val="24"/>
                <w:szCs w:val="24"/>
                <w:lang w:val="nl-NL"/>
              </w:rPr>
              <w:t xml:space="preserve">8.3. </w:t>
            </w:r>
            <w:r w:rsidR="0070652F" w:rsidRPr="00A25645">
              <w:rPr>
                <w:sz w:val="24"/>
                <w:szCs w:val="24"/>
                <w:lang w:val="pt-BR"/>
              </w:rPr>
              <w:t>Phân tích tình hình lợi nhuận của doanh nghiệp</w:t>
            </w:r>
          </w:p>
          <w:p w:rsidR="0070652F" w:rsidRPr="00A25645" w:rsidRDefault="0070652F" w:rsidP="000A3A55">
            <w:pPr>
              <w:pStyle w:val="BodyText2"/>
              <w:tabs>
                <w:tab w:val="num" w:pos="960"/>
              </w:tabs>
              <w:spacing w:after="0" w:line="288" w:lineRule="auto"/>
              <w:jc w:val="both"/>
              <w:rPr>
                <w:b/>
                <w:sz w:val="24"/>
                <w:szCs w:val="24"/>
                <w:lang w:val="pt-BR"/>
              </w:rPr>
            </w:pPr>
            <w:r w:rsidRPr="00A25645">
              <w:rPr>
                <w:b/>
                <w:sz w:val="24"/>
                <w:szCs w:val="24"/>
                <w:lang w:val="pt-BR"/>
              </w:rPr>
              <w:t>Chương 9. Phân tích tình hình tài chính của doanh nghiệp</w:t>
            </w:r>
          </w:p>
          <w:p w:rsidR="0070652F" w:rsidRPr="00A25645" w:rsidRDefault="0070652F" w:rsidP="000A3A55">
            <w:pPr>
              <w:pStyle w:val="BodyText2"/>
              <w:tabs>
                <w:tab w:val="num" w:pos="960"/>
              </w:tabs>
              <w:spacing w:after="0" w:line="288" w:lineRule="auto"/>
              <w:jc w:val="both"/>
              <w:rPr>
                <w:sz w:val="24"/>
                <w:szCs w:val="24"/>
              </w:rPr>
            </w:pPr>
            <w:r w:rsidRPr="00A25645">
              <w:rPr>
                <w:sz w:val="24"/>
                <w:szCs w:val="24"/>
                <w:lang w:val="pt-BR"/>
              </w:rPr>
              <w:t xml:space="preserve">9.1. </w:t>
            </w:r>
            <w:r w:rsidRPr="00A25645">
              <w:rPr>
                <w:sz w:val="24"/>
                <w:szCs w:val="24"/>
              </w:rPr>
              <w:t>Ý nghĩa và nhiệm vụ phân tích</w:t>
            </w:r>
          </w:p>
          <w:p w:rsidR="0070652F" w:rsidRPr="00A25645" w:rsidRDefault="0070652F" w:rsidP="000A3A55">
            <w:pPr>
              <w:pStyle w:val="BodyText2"/>
              <w:tabs>
                <w:tab w:val="num" w:pos="960"/>
              </w:tabs>
              <w:spacing w:after="0" w:line="288" w:lineRule="auto"/>
              <w:jc w:val="both"/>
              <w:rPr>
                <w:bCs/>
                <w:color w:val="000000"/>
                <w:sz w:val="24"/>
                <w:szCs w:val="24"/>
                <w:lang w:val="nl-NL"/>
              </w:rPr>
            </w:pPr>
            <w:r w:rsidRPr="00A25645">
              <w:rPr>
                <w:sz w:val="24"/>
                <w:szCs w:val="24"/>
              </w:rPr>
              <w:t>9.2. Phân tích chung tình hình tài chính của doanh nghiệp</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470845" w:rsidRPr="00C125E4" w:rsidRDefault="00470845" w:rsidP="000A3A55">
            <w:pPr>
              <w:pStyle w:val="BodyText2"/>
              <w:tabs>
                <w:tab w:val="num" w:pos="960"/>
              </w:tabs>
              <w:spacing w:after="0" w:line="288" w:lineRule="auto"/>
              <w:jc w:val="both"/>
              <w:rPr>
                <w:bCs/>
                <w:color w:val="000000"/>
                <w:sz w:val="24"/>
                <w:szCs w:val="24"/>
                <w:lang w:val="nl-NL"/>
              </w:rPr>
            </w:pPr>
            <w:r>
              <w:rPr>
                <w:bCs/>
                <w:color w:val="000000"/>
                <w:sz w:val="24"/>
                <w:szCs w:val="24"/>
                <w:lang w:val="nl-NL"/>
              </w:rPr>
              <w:t>- Tài liệu [1]: nội dung</w:t>
            </w:r>
            <w:r w:rsidRPr="00C125E4">
              <w:rPr>
                <w:bCs/>
                <w:color w:val="000000"/>
                <w:sz w:val="24"/>
                <w:szCs w:val="24"/>
                <w:lang w:val="nl-NL"/>
              </w:rPr>
              <w:t xml:space="preserve"> mục </w:t>
            </w:r>
            <w:r w:rsidR="00A87CCD">
              <w:rPr>
                <w:bCs/>
                <w:color w:val="000000"/>
                <w:sz w:val="24"/>
                <w:szCs w:val="24"/>
                <w:lang w:val="nl-NL"/>
              </w:rPr>
              <w:t>8</w:t>
            </w:r>
            <w:r>
              <w:rPr>
                <w:bCs/>
                <w:color w:val="000000"/>
                <w:sz w:val="24"/>
                <w:szCs w:val="24"/>
                <w:lang w:val="nl-NL"/>
              </w:rPr>
              <w:t xml:space="preserve">.3 </w:t>
            </w:r>
            <w:r w:rsidRPr="00C125E4">
              <w:rPr>
                <w:bCs/>
                <w:color w:val="000000"/>
                <w:sz w:val="24"/>
                <w:szCs w:val="24"/>
                <w:lang w:val="nl-NL"/>
              </w:rPr>
              <w:t xml:space="preserve">của Chương </w:t>
            </w:r>
            <w:r w:rsidR="00A87CCD">
              <w:rPr>
                <w:bCs/>
                <w:color w:val="000000"/>
                <w:sz w:val="24"/>
                <w:szCs w:val="24"/>
                <w:lang w:val="nl-NL"/>
              </w:rPr>
              <w:t>8</w:t>
            </w:r>
            <w:r>
              <w:rPr>
                <w:bCs/>
                <w:color w:val="000000"/>
                <w:sz w:val="24"/>
                <w:szCs w:val="24"/>
                <w:lang w:val="nl-NL"/>
              </w:rPr>
              <w:t xml:space="preserve">và mục </w:t>
            </w:r>
            <w:r w:rsidR="00A87CCD">
              <w:rPr>
                <w:bCs/>
                <w:color w:val="000000"/>
                <w:sz w:val="24"/>
                <w:szCs w:val="24"/>
                <w:lang w:val="nl-NL"/>
              </w:rPr>
              <w:t>9.</w:t>
            </w:r>
            <w:r>
              <w:rPr>
                <w:bCs/>
                <w:color w:val="000000"/>
                <w:sz w:val="24"/>
                <w:szCs w:val="24"/>
                <w:lang w:val="nl-NL"/>
              </w:rPr>
              <w:t>1</w:t>
            </w:r>
            <w:r w:rsidR="00A87CCD">
              <w:rPr>
                <w:bCs/>
                <w:color w:val="000000"/>
                <w:sz w:val="24"/>
                <w:szCs w:val="24"/>
                <w:lang w:val="nl-NL"/>
              </w:rPr>
              <w:t>, 9.2</w:t>
            </w:r>
            <w:r>
              <w:rPr>
                <w:bCs/>
                <w:color w:val="000000"/>
                <w:sz w:val="24"/>
                <w:szCs w:val="24"/>
                <w:lang w:val="nl-NL"/>
              </w:rPr>
              <w:t xml:space="preserve"> - Chương </w:t>
            </w:r>
            <w:r w:rsidR="00A87CCD">
              <w:rPr>
                <w:bCs/>
                <w:color w:val="000000"/>
                <w:sz w:val="24"/>
                <w:szCs w:val="24"/>
                <w:lang w:val="nl-NL"/>
              </w:rPr>
              <w:t>9</w:t>
            </w:r>
            <w:r w:rsidRPr="00C125E4">
              <w:rPr>
                <w:bCs/>
                <w:color w:val="000000"/>
                <w:sz w:val="24"/>
                <w:szCs w:val="24"/>
                <w:lang w:val="nl-NL"/>
              </w:rPr>
              <w:t>.</w:t>
            </w:r>
          </w:p>
          <w:p w:rsidR="00470845" w:rsidRPr="00C125E4" w:rsidRDefault="00470845"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[2]:</w:t>
            </w:r>
            <w:r>
              <w:rPr>
                <w:bCs/>
                <w:color w:val="000000"/>
                <w:sz w:val="24"/>
                <w:szCs w:val="24"/>
                <w:lang w:val="nl-NL"/>
              </w:rPr>
              <w:t xml:space="preserve"> tham khảo </w:t>
            </w:r>
            <w:r w:rsidR="00A87CCD">
              <w:rPr>
                <w:bCs/>
                <w:color w:val="000000"/>
                <w:sz w:val="24"/>
                <w:szCs w:val="24"/>
                <w:lang w:val="nl-NL"/>
              </w:rPr>
              <w:t>toàn bộ Chương 6 và</w:t>
            </w:r>
            <w:r>
              <w:rPr>
                <w:bCs/>
                <w:color w:val="000000"/>
                <w:sz w:val="24"/>
                <w:szCs w:val="24"/>
                <w:lang w:val="nl-NL"/>
              </w:rPr>
              <w:t xml:space="preserve"> Chương </w:t>
            </w:r>
            <w:r w:rsidR="00A87CCD">
              <w:rPr>
                <w:bCs/>
                <w:color w:val="000000"/>
                <w:sz w:val="24"/>
                <w:szCs w:val="24"/>
                <w:lang w:val="nl-NL"/>
              </w:rPr>
              <w:t>7</w:t>
            </w:r>
            <w:r>
              <w:rPr>
                <w:bCs/>
                <w:color w:val="000000"/>
                <w:sz w:val="24"/>
                <w:szCs w:val="24"/>
                <w:lang w:val="nl-NL"/>
              </w:rPr>
              <w:t xml:space="preserve">, </w:t>
            </w:r>
            <w:r w:rsidRPr="00C125E4">
              <w:rPr>
                <w:bCs/>
                <w:color w:val="000000"/>
                <w:sz w:val="24"/>
                <w:szCs w:val="24"/>
                <w:lang w:val="nl-NL"/>
              </w:rPr>
              <w:t xml:space="preserve">nhằm hiểu rõ </w:t>
            </w:r>
            <w:r>
              <w:rPr>
                <w:bCs/>
                <w:color w:val="000000"/>
                <w:sz w:val="24"/>
                <w:szCs w:val="24"/>
                <w:lang w:val="nl-NL"/>
              </w:rPr>
              <w:t>nội dung, phương</w:t>
            </w:r>
            <w:r w:rsidR="00A87CCD">
              <w:rPr>
                <w:bCs/>
                <w:color w:val="000000"/>
                <w:sz w:val="24"/>
                <w:szCs w:val="24"/>
                <w:lang w:val="nl-NL"/>
              </w:rPr>
              <w:t xml:space="preserve"> pháp</w:t>
            </w:r>
            <w:r>
              <w:rPr>
                <w:bCs/>
                <w:color w:val="000000"/>
                <w:sz w:val="24"/>
                <w:szCs w:val="24"/>
                <w:lang w:val="nl-NL"/>
              </w:rPr>
              <w:t xml:space="preserve"> phân tích hoạt động </w:t>
            </w:r>
            <w:r w:rsidR="00A87CCD">
              <w:rPr>
                <w:bCs/>
                <w:color w:val="000000"/>
                <w:sz w:val="24"/>
                <w:szCs w:val="24"/>
                <w:lang w:val="nl-NL"/>
              </w:rPr>
              <w:t xml:space="preserve">tài chính </w:t>
            </w:r>
            <w:r>
              <w:rPr>
                <w:bCs/>
                <w:color w:val="000000"/>
                <w:sz w:val="24"/>
                <w:szCs w:val="24"/>
                <w:lang w:val="nl-NL"/>
              </w:rPr>
              <w:t>trong doanh nghiệp</w:t>
            </w:r>
            <w:r w:rsidRPr="00C125E4">
              <w:rPr>
                <w:bCs/>
                <w:color w:val="000000"/>
                <w:sz w:val="24"/>
                <w:szCs w:val="24"/>
                <w:lang w:val="nl-NL"/>
              </w:rPr>
              <w:t>.</w:t>
            </w:r>
          </w:p>
          <w:p w:rsidR="00755A95" w:rsidRPr="00A25645" w:rsidRDefault="00470845"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w:t>
            </w:r>
            <w:r>
              <w:rPr>
                <w:bCs/>
                <w:color w:val="000000"/>
                <w:sz w:val="24"/>
                <w:szCs w:val="24"/>
                <w:lang w:val="nl-NL"/>
              </w:rPr>
              <w:t>3</w:t>
            </w:r>
            <w:r w:rsidRPr="00C125E4">
              <w:rPr>
                <w:bCs/>
                <w:color w:val="000000"/>
                <w:sz w:val="24"/>
                <w:szCs w:val="24"/>
                <w:lang w:val="nl-NL"/>
              </w:rPr>
              <w:t xml:space="preserve">], </w:t>
            </w:r>
            <w:r>
              <w:rPr>
                <w:bCs/>
                <w:color w:val="000000"/>
                <w:sz w:val="24"/>
                <w:szCs w:val="24"/>
                <w:lang w:val="nl-NL"/>
              </w:rPr>
              <w:t xml:space="preserve">tham khảo </w:t>
            </w:r>
            <w:r w:rsidR="00A87CCD">
              <w:rPr>
                <w:bCs/>
                <w:color w:val="000000"/>
                <w:sz w:val="24"/>
                <w:szCs w:val="24"/>
                <w:lang w:val="nl-NL"/>
              </w:rPr>
              <w:t>toàn bộ Chương 8</w:t>
            </w:r>
            <w:r>
              <w:rPr>
                <w:bCs/>
                <w:color w:val="000000"/>
                <w:sz w:val="24"/>
                <w:szCs w:val="24"/>
                <w:lang w:val="nl-NL"/>
              </w:rPr>
              <w:t xml:space="preserve">, nhằm hiểu rõ sự quan trọng trong việc đánh giá tình hình </w:t>
            </w:r>
            <w:r w:rsidR="00A87CCD">
              <w:rPr>
                <w:bCs/>
                <w:color w:val="000000"/>
                <w:sz w:val="24"/>
                <w:szCs w:val="24"/>
                <w:lang w:val="nl-NL"/>
              </w:rPr>
              <w:t>tài chính của</w:t>
            </w:r>
            <w:r>
              <w:rPr>
                <w:bCs/>
                <w:color w:val="000000"/>
                <w:sz w:val="24"/>
                <w:szCs w:val="24"/>
                <w:lang w:val="nl-NL"/>
              </w:rPr>
              <w:t xml:space="preserve"> doanh nghiệp.</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t>7</w:t>
            </w:r>
          </w:p>
        </w:tc>
        <w:tc>
          <w:tcPr>
            <w:tcW w:w="2345" w:type="dxa"/>
            <w:shd w:val="clear" w:color="auto" w:fill="auto"/>
          </w:tcPr>
          <w:p w:rsidR="00755A95" w:rsidRPr="00A25645" w:rsidRDefault="0070652F"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9.3. </w:t>
            </w:r>
            <w:r w:rsidRPr="00A25645">
              <w:rPr>
                <w:sz w:val="24"/>
                <w:szCs w:val="24"/>
                <w:lang w:val="pt-BR"/>
              </w:rPr>
              <w:t>Phân tích tình hình đảm bảo nguồn vốn cho sản xuất kinh doanh</w:t>
            </w:r>
          </w:p>
          <w:p w:rsidR="0070652F" w:rsidRPr="00A25645" w:rsidRDefault="0070652F" w:rsidP="000A3A55">
            <w:pPr>
              <w:pStyle w:val="BodyText2"/>
              <w:tabs>
                <w:tab w:val="num" w:pos="960"/>
              </w:tabs>
              <w:spacing w:after="0" w:line="288" w:lineRule="auto"/>
              <w:jc w:val="both"/>
              <w:rPr>
                <w:bCs/>
                <w:color w:val="000000"/>
                <w:sz w:val="24"/>
                <w:szCs w:val="24"/>
                <w:lang w:val="nl-NL"/>
              </w:rPr>
            </w:pPr>
            <w:r w:rsidRPr="00A25645">
              <w:rPr>
                <w:bCs/>
                <w:color w:val="000000"/>
                <w:sz w:val="24"/>
                <w:szCs w:val="24"/>
                <w:lang w:val="nl-NL"/>
              </w:rPr>
              <w:t xml:space="preserve">9.4. </w:t>
            </w:r>
            <w:r w:rsidRPr="00A25645">
              <w:rPr>
                <w:sz w:val="24"/>
                <w:szCs w:val="24"/>
                <w:lang w:val="pt-BR"/>
              </w:rPr>
              <w:t>Phân tích khả năng thanh toán của doanh nghiệp</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87CCD" w:rsidRPr="00C125E4" w:rsidRDefault="00A87CCD" w:rsidP="000A3A55">
            <w:pPr>
              <w:pStyle w:val="BodyText2"/>
              <w:tabs>
                <w:tab w:val="num" w:pos="960"/>
              </w:tabs>
              <w:spacing w:after="0" w:line="288" w:lineRule="auto"/>
              <w:jc w:val="both"/>
              <w:rPr>
                <w:bCs/>
                <w:color w:val="000000"/>
                <w:sz w:val="24"/>
                <w:szCs w:val="24"/>
                <w:lang w:val="nl-NL"/>
              </w:rPr>
            </w:pPr>
            <w:r>
              <w:rPr>
                <w:bCs/>
                <w:color w:val="000000"/>
                <w:sz w:val="24"/>
                <w:szCs w:val="24"/>
                <w:lang w:val="nl-NL"/>
              </w:rPr>
              <w:t>- Tài liệu [1]: nội dung</w:t>
            </w:r>
            <w:r w:rsidRPr="00C125E4">
              <w:rPr>
                <w:bCs/>
                <w:color w:val="000000"/>
                <w:sz w:val="24"/>
                <w:szCs w:val="24"/>
                <w:lang w:val="nl-NL"/>
              </w:rPr>
              <w:t xml:space="preserve"> mục </w:t>
            </w:r>
            <w:r>
              <w:rPr>
                <w:bCs/>
                <w:color w:val="000000"/>
                <w:sz w:val="24"/>
                <w:szCs w:val="24"/>
                <w:lang w:val="nl-NL"/>
              </w:rPr>
              <w:t>9.3, 9.4 - Chương 9</w:t>
            </w:r>
            <w:r w:rsidRPr="00C125E4">
              <w:rPr>
                <w:bCs/>
                <w:color w:val="000000"/>
                <w:sz w:val="24"/>
                <w:szCs w:val="24"/>
                <w:lang w:val="nl-NL"/>
              </w:rPr>
              <w:t>.</w:t>
            </w:r>
          </w:p>
          <w:p w:rsidR="00A87CCD" w:rsidRPr="00C125E4" w:rsidRDefault="00A87CCD"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[2]:</w:t>
            </w:r>
            <w:r>
              <w:rPr>
                <w:bCs/>
                <w:color w:val="000000"/>
                <w:sz w:val="24"/>
                <w:szCs w:val="24"/>
                <w:lang w:val="nl-NL"/>
              </w:rPr>
              <w:t xml:space="preserve"> tham khảo toàn bộ Chương 6 và Chương 7, </w:t>
            </w:r>
            <w:r w:rsidRPr="00C125E4">
              <w:rPr>
                <w:bCs/>
                <w:color w:val="000000"/>
                <w:sz w:val="24"/>
                <w:szCs w:val="24"/>
                <w:lang w:val="nl-NL"/>
              </w:rPr>
              <w:t xml:space="preserve">nhằm hiểu rõ </w:t>
            </w:r>
            <w:r>
              <w:rPr>
                <w:bCs/>
                <w:color w:val="000000"/>
                <w:sz w:val="24"/>
                <w:szCs w:val="24"/>
                <w:lang w:val="nl-NL"/>
              </w:rPr>
              <w:t>nội dung, phương pháp phân tích hoạt động tài chính trong doanh nghiệp</w:t>
            </w:r>
            <w:r w:rsidRPr="00C125E4">
              <w:rPr>
                <w:bCs/>
                <w:color w:val="000000"/>
                <w:sz w:val="24"/>
                <w:szCs w:val="24"/>
                <w:lang w:val="nl-NL"/>
              </w:rPr>
              <w:t>.</w:t>
            </w:r>
          </w:p>
          <w:p w:rsidR="00755A95" w:rsidRPr="00A25645" w:rsidRDefault="00A87CCD"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w:t>
            </w:r>
            <w:r>
              <w:rPr>
                <w:bCs/>
                <w:color w:val="000000"/>
                <w:sz w:val="24"/>
                <w:szCs w:val="24"/>
                <w:lang w:val="nl-NL"/>
              </w:rPr>
              <w:t>3</w:t>
            </w:r>
            <w:r w:rsidRPr="00C125E4">
              <w:rPr>
                <w:bCs/>
                <w:color w:val="000000"/>
                <w:sz w:val="24"/>
                <w:szCs w:val="24"/>
                <w:lang w:val="nl-NL"/>
              </w:rPr>
              <w:t xml:space="preserve">], </w:t>
            </w:r>
            <w:r>
              <w:rPr>
                <w:bCs/>
                <w:color w:val="000000"/>
                <w:sz w:val="24"/>
                <w:szCs w:val="24"/>
                <w:lang w:val="nl-NL"/>
              </w:rPr>
              <w:t>tham khảo toàn bộ Chương 8, nhằm hiểu rõ sự quan trọng trong việc đánh giá tình hình tài chính của doanh nghiệp.</w:t>
            </w:r>
          </w:p>
        </w:tc>
      </w:tr>
      <w:tr w:rsidR="00755A95" w:rsidRPr="00A25645" w:rsidTr="00755A95">
        <w:trPr>
          <w:trHeight w:val="70"/>
        </w:trPr>
        <w:tc>
          <w:tcPr>
            <w:tcW w:w="830" w:type="dxa"/>
            <w:shd w:val="clear" w:color="auto" w:fill="auto"/>
            <w:vAlign w:val="center"/>
          </w:tcPr>
          <w:p w:rsidR="00755A95" w:rsidRPr="00A25645" w:rsidRDefault="00992C0E" w:rsidP="000A3A55">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2345" w:type="dxa"/>
            <w:shd w:val="clear" w:color="auto" w:fill="auto"/>
          </w:tcPr>
          <w:p w:rsidR="00755A95" w:rsidRPr="00A25645" w:rsidRDefault="0070652F" w:rsidP="000A3A55">
            <w:pPr>
              <w:pStyle w:val="BodyText2"/>
              <w:tabs>
                <w:tab w:val="num" w:pos="960"/>
              </w:tabs>
              <w:spacing w:after="0" w:line="288" w:lineRule="auto"/>
              <w:jc w:val="both"/>
              <w:rPr>
                <w:sz w:val="24"/>
                <w:szCs w:val="24"/>
                <w:lang w:val="pt-BR"/>
              </w:rPr>
            </w:pPr>
            <w:r w:rsidRPr="00A25645">
              <w:rPr>
                <w:bCs/>
                <w:color w:val="000000"/>
                <w:sz w:val="24"/>
                <w:szCs w:val="24"/>
                <w:lang w:val="nl-NL"/>
              </w:rPr>
              <w:t xml:space="preserve">9.5. </w:t>
            </w:r>
            <w:r w:rsidRPr="00A25645">
              <w:rPr>
                <w:sz w:val="24"/>
                <w:szCs w:val="24"/>
                <w:lang w:val="pt-BR"/>
              </w:rPr>
              <w:t>Phân tích hiệu quả sản xuất kinh doanh</w:t>
            </w:r>
          </w:p>
          <w:p w:rsidR="0070652F" w:rsidRPr="00A25645" w:rsidRDefault="0070652F" w:rsidP="000A3A55">
            <w:pPr>
              <w:pStyle w:val="BodyText2"/>
              <w:tabs>
                <w:tab w:val="num" w:pos="960"/>
              </w:tabs>
              <w:spacing w:after="0" w:line="288" w:lineRule="auto"/>
              <w:jc w:val="both"/>
              <w:rPr>
                <w:bCs/>
                <w:color w:val="000000"/>
                <w:sz w:val="24"/>
                <w:szCs w:val="24"/>
                <w:lang w:val="nl-NL"/>
              </w:rPr>
            </w:pPr>
            <w:r w:rsidRPr="00A25645">
              <w:rPr>
                <w:sz w:val="24"/>
                <w:szCs w:val="24"/>
                <w:lang w:val="pt-BR"/>
              </w:rPr>
              <w:t>Ôn tập</w:t>
            </w:r>
          </w:p>
        </w:tc>
        <w:tc>
          <w:tcPr>
            <w:tcW w:w="931" w:type="dxa"/>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709" w:type="dxa"/>
          </w:tcPr>
          <w:p w:rsidR="00755A95" w:rsidRPr="00A25645" w:rsidRDefault="00755A95" w:rsidP="000A3A55">
            <w:pPr>
              <w:pStyle w:val="BodyText2"/>
              <w:tabs>
                <w:tab w:val="num" w:pos="960"/>
              </w:tabs>
              <w:spacing w:after="0" w:line="288" w:lineRule="auto"/>
              <w:jc w:val="center"/>
              <w:rPr>
                <w:bCs/>
                <w:color w:val="000000"/>
                <w:sz w:val="24"/>
                <w:szCs w:val="24"/>
                <w:lang w:val="nl-NL"/>
              </w:rPr>
            </w:pPr>
            <w:r w:rsidRPr="00A25645">
              <w:rPr>
                <w:bCs/>
                <w:color w:val="000000"/>
                <w:sz w:val="24"/>
                <w:szCs w:val="24"/>
                <w:lang w:val="nl-NL"/>
              </w:rPr>
              <w:t>2</w:t>
            </w:r>
          </w:p>
        </w:tc>
        <w:tc>
          <w:tcPr>
            <w:tcW w:w="992" w:type="dxa"/>
            <w:tcBorders>
              <w:right w:val="single" w:sz="4" w:space="0" w:color="auto"/>
            </w:tcBorders>
            <w:shd w:val="clear" w:color="auto" w:fill="auto"/>
          </w:tcPr>
          <w:p w:rsidR="00755A95" w:rsidRPr="00A25645" w:rsidRDefault="00755A95" w:rsidP="000A3A55">
            <w:pPr>
              <w:pStyle w:val="BodyText2"/>
              <w:tabs>
                <w:tab w:val="num" w:pos="960"/>
              </w:tabs>
              <w:spacing w:after="0" w:line="288" w:lineRule="auto"/>
              <w:jc w:val="center"/>
              <w:rPr>
                <w:bCs/>
                <w:color w:val="000000"/>
                <w:sz w:val="24"/>
                <w:szCs w:val="24"/>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87CCD" w:rsidRPr="00C125E4" w:rsidRDefault="00A87CCD" w:rsidP="000A3A55">
            <w:pPr>
              <w:pStyle w:val="BodyText2"/>
              <w:tabs>
                <w:tab w:val="num" w:pos="960"/>
              </w:tabs>
              <w:spacing w:after="0" w:line="288" w:lineRule="auto"/>
              <w:jc w:val="both"/>
              <w:rPr>
                <w:bCs/>
                <w:color w:val="000000"/>
                <w:sz w:val="24"/>
                <w:szCs w:val="24"/>
                <w:lang w:val="nl-NL"/>
              </w:rPr>
            </w:pPr>
            <w:r>
              <w:rPr>
                <w:bCs/>
                <w:color w:val="000000"/>
                <w:sz w:val="24"/>
                <w:szCs w:val="24"/>
                <w:lang w:val="nl-NL"/>
              </w:rPr>
              <w:t>- Tài liệu [1]: nội dung</w:t>
            </w:r>
            <w:r w:rsidRPr="00C125E4">
              <w:rPr>
                <w:bCs/>
                <w:color w:val="000000"/>
                <w:sz w:val="24"/>
                <w:szCs w:val="24"/>
                <w:lang w:val="nl-NL"/>
              </w:rPr>
              <w:t xml:space="preserve"> mục </w:t>
            </w:r>
            <w:r>
              <w:rPr>
                <w:bCs/>
                <w:color w:val="000000"/>
                <w:sz w:val="24"/>
                <w:szCs w:val="24"/>
                <w:lang w:val="nl-NL"/>
              </w:rPr>
              <w:t>9.5 - Chương 9</w:t>
            </w:r>
            <w:r w:rsidRPr="00C125E4">
              <w:rPr>
                <w:bCs/>
                <w:color w:val="000000"/>
                <w:sz w:val="24"/>
                <w:szCs w:val="24"/>
                <w:lang w:val="nl-NL"/>
              </w:rPr>
              <w:t>.</w:t>
            </w:r>
          </w:p>
          <w:p w:rsidR="00A87CCD" w:rsidRPr="00C125E4" w:rsidRDefault="00A87CCD"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[2]:</w:t>
            </w:r>
            <w:r>
              <w:rPr>
                <w:bCs/>
                <w:color w:val="000000"/>
                <w:sz w:val="24"/>
                <w:szCs w:val="24"/>
                <w:lang w:val="nl-NL"/>
              </w:rPr>
              <w:t xml:space="preserve"> tham khảo toàn bộ Chương 6 và Chương 7, </w:t>
            </w:r>
            <w:r w:rsidRPr="00C125E4">
              <w:rPr>
                <w:bCs/>
                <w:color w:val="000000"/>
                <w:sz w:val="24"/>
                <w:szCs w:val="24"/>
                <w:lang w:val="nl-NL"/>
              </w:rPr>
              <w:t xml:space="preserve">nhằm hiểu rõ </w:t>
            </w:r>
            <w:r>
              <w:rPr>
                <w:bCs/>
                <w:color w:val="000000"/>
                <w:sz w:val="24"/>
                <w:szCs w:val="24"/>
                <w:lang w:val="nl-NL"/>
              </w:rPr>
              <w:t>nội dung, phương pháp phân tích hoạt động tài chính trong doanh nghiệp</w:t>
            </w:r>
            <w:r w:rsidRPr="00C125E4">
              <w:rPr>
                <w:bCs/>
                <w:color w:val="000000"/>
                <w:sz w:val="24"/>
                <w:szCs w:val="24"/>
                <w:lang w:val="nl-NL"/>
              </w:rPr>
              <w:t>.</w:t>
            </w:r>
          </w:p>
          <w:p w:rsidR="00755A95" w:rsidRPr="00A25645" w:rsidRDefault="00A87CCD" w:rsidP="000A3A55">
            <w:pPr>
              <w:pStyle w:val="BodyText2"/>
              <w:tabs>
                <w:tab w:val="num" w:pos="960"/>
              </w:tabs>
              <w:spacing w:after="0" w:line="288" w:lineRule="auto"/>
              <w:jc w:val="both"/>
              <w:rPr>
                <w:bCs/>
                <w:color w:val="000000"/>
                <w:sz w:val="24"/>
                <w:szCs w:val="24"/>
                <w:lang w:val="nl-NL"/>
              </w:rPr>
            </w:pPr>
            <w:r w:rsidRPr="00C125E4">
              <w:rPr>
                <w:bCs/>
                <w:color w:val="000000"/>
                <w:sz w:val="24"/>
                <w:szCs w:val="24"/>
                <w:lang w:val="nl-NL"/>
              </w:rPr>
              <w:t>- Tài liệu [</w:t>
            </w:r>
            <w:r>
              <w:rPr>
                <w:bCs/>
                <w:color w:val="000000"/>
                <w:sz w:val="24"/>
                <w:szCs w:val="24"/>
                <w:lang w:val="nl-NL"/>
              </w:rPr>
              <w:t>3</w:t>
            </w:r>
            <w:r w:rsidRPr="00C125E4">
              <w:rPr>
                <w:bCs/>
                <w:color w:val="000000"/>
                <w:sz w:val="24"/>
                <w:szCs w:val="24"/>
                <w:lang w:val="nl-NL"/>
              </w:rPr>
              <w:t xml:space="preserve">], </w:t>
            </w:r>
            <w:r>
              <w:rPr>
                <w:bCs/>
                <w:color w:val="000000"/>
                <w:sz w:val="24"/>
                <w:szCs w:val="24"/>
                <w:lang w:val="nl-NL"/>
              </w:rPr>
              <w:t>tham khảo toàn bộ Chương 8, nhằm hiểu rõ sự quan trọng trong việc đánh giá tình hình tài chính của doanh nghiệp.</w:t>
            </w:r>
          </w:p>
        </w:tc>
      </w:tr>
    </w:tbl>
    <w:p w:rsidR="003235F4" w:rsidRPr="00A25645" w:rsidRDefault="003235F4" w:rsidP="00522FF3">
      <w:pPr>
        <w:jc w:val="both"/>
        <w:rPr>
          <w:b/>
          <w:i/>
          <w:color w:val="FF0000"/>
          <w:sz w:val="24"/>
          <w:szCs w:val="24"/>
          <w:u w:val="single"/>
        </w:rPr>
      </w:pPr>
    </w:p>
    <w:p w:rsidR="00FF3795" w:rsidRPr="00A25645" w:rsidRDefault="00FF3795" w:rsidP="00522FF3">
      <w:pPr>
        <w:jc w:val="both"/>
        <w:rPr>
          <w:b/>
          <w:i/>
          <w:color w:val="FF0000"/>
          <w:sz w:val="24"/>
          <w:szCs w:val="24"/>
          <w:u w:val="single"/>
        </w:rPr>
      </w:pPr>
    </w:p>
    <w:tbl>
      <w:tblPr>
        <w:tblW w:w="0" w:type="auto"/>
        <w:tblLook w:val="01E0" w:firstRow="1" w:lastRow="1" w:firstColumn="1" w:lastColumn="1" w:noHBand="0" w:noVBand="0"/>
      </w:tblPr>
      <w:tblGrid>
        <w:gridCol w:w="4514"/>
        <w:gridCol w:w="4513"/>
      </w:tblGrid>
      <w:tr w:rsidR="00245CE1" w:rsidTr="00B450A9">
        <w:trPr>
          <w:trHeight w:val="210"/>
        </w:trPr>
        <w:tc>
          <w:tcPr>
            <w:tcW w:w="4644" w:type="dxa"/>
          </w:tcPr>
          <w:p w:rsidR="00245CE1" w:rsidRDefault="00245CE1" w:rsidP="00B450A9">
            <w:pPr>
              <w:spacing w:before="120"/>
              <w:jc w:val="both"/>
              <w:rPr>
                <w:b/>
                <w:i/>
                <w:color w:val="FF0000"/>
                <w:sz w:val="24"/>
                <w:szCs w:val="24"/>
                <w:u w:val="single"/>
              </w:rPr>
            </w:pPr>
          </w:p>
        </w:tc>
        <w:tc>
          <w:tcPr>
            <w:tcW w:w="4644" w:type="dxa"/>
            <w:hideMark/>
          </w:tcPr>
          <w:p w:rsidR="00245CE1" w:rsidRDefault="00245CE1" w:rsidP="00B450A9">
            <w:pPr>
              <w:spacing w:before="120"/>
              <w:jc w:val="center"/>
              <w:rPr>
                <w:b/>
                <w:i/>
                <w:color w:val="FF0000"/>
                <w:sz w:val="24"/>
                <w:szCs w:val="24"/>
                <w:u w:val="single"/>
              </w:rPr>
            </w:pPr>
            <w:r>
              <w:rPr>
                <w:sz w:val="24"/>
                <w:szCs w:val="24"/>
              </w:rPr>
              <w:t>Hà nội, ngày     tháng     năm 2020</w:t>
            </w:r>
          </w:p>
        </w:tc>
      </w:tr>
      <w:tr w:rsidR="00245CE1" w:rsidTr="00B450A9">
        <w:trPr>
          <w:trHeight w:val="210"/>
        </w:trPr>
        <w:tc>
          <w:tcPr>
            <w:tcW w:w="4644" w:type="dxa"/>
          </w:tcPr>
          <w:p w:rsidR="00245CE1" w:rsidRDefault="00245CE1" w:rsidP="00B450A9">
            <w:pPr>
              <w:spacing w:before="60"/>
              <w:jc w:val="center"/>
              <w:rPr>
                <w:b/>
                <w:sz w:val="24"/>
                <w:szCs w:val="24"/>
              </w:rPr>
            </w:pPr>
            <w:r>
              <w:rPr>
                <w:b/>
                <w:sz w:val="24"/>
                <w:szCs w:val="24"/>
              </w:rPr>
              <w:t>TRƯỞNG KHOA</w:t>
            </w:r>
          </w:p>
          <w:p w:rsidR="00245CE1" w:rsidRDefault="00245CE1" w:rsidP="00B450A9">
            <w:pPr>
              <w:spacing w:before="120"/>
              <w:jc w:val="both"/>
              <w:rPr>
                <w:b/>
                <w:i/>
                <w:color w:val="FF0000"/>
                <w:sz w:val="24"/>
                <w:szCs w:val="24"/>
                <w:u w:val="single"/>
              </w:rPr>
            </w:pPr>
          </w:p>
          <w:p w:rsidR="00245CE1" w:rsidRDefault="00245CE1" w:rsidP="00B450A9">
            <w:pPr>
              <w:spacing w:before="120"/>
              <w:jc w:val="both"/>
              <w:rPr>
                <w:b/>
                <w:i/>
                <w:color w:val="FF0000"/>
                <w:sz w:val="24"/>
                <w:szCs w:val="24"/>
                <w:u w:val="single"/>
              </w:rPr>
            </w:pPr>
          </w:p>
          <w:p w:rsidR="00245CE1" w:rsidRDefault="00245CE1" w:rsidP="00B450A9">
            <w:pPr>
              <w:spacing w:before="120"/>
              <w:jc w:val="both"/>
              <w:rPr>
                <w:b/>
                <w:color w:val="000000" w:themeColor="text1"/>
                <w:sz w:val="24"/>
                <w:szCs w:val="24"/>
              </w:rPr>
            </w:pPr>
            <w:r>
              <w:rPr>
                <w:b/>
                <w:color w:val="000000" w:themeColor="text1"/>
                <w:sz w:val="24"/>
                <w:szCs w:val="24"/>
              </w:rPr>
              <w:t xml:space="preserve">                  TS. Bùi Thị Thu Thủy</w:t>
            </w:r>
          </w:p>
          <w:p w:rsidR="00245CE1" w:rsidRDefault="00245CE1" w:rsidP="00B450A9">
            <w:pPr>
              <w:spacing w:before="120"/>
              <w:jc w:val="both"/>
              <w:rPr>
                <w:b/>
                <w:color w:val="FF0000"/>
                <w:sz w:val="24"/>
                <w:szCs w:val="24"/>
              </w:rPr>
            </w:pPr>
          </w:p>
        </w:tc>
        <w:tc>
          <w:tcPr>
            <w:tcW w:w="4644" w:type="dxa"/>
          </w:tcPr>
          <w:p w:rsidR="00245CE1" w:rsidRDefault="00245CE1" w:rsidP="00B450A9">
            <w:pPr>
              <w:spacing w:before="120"/>
              <w:jc w:val="center"/>
              <w:rPr>
                <w:b/>
                <w:sz w:val="24"/>
                <w:szCs w:val="24"/>
              </w:rPr>
            </w:pPr>
            <w:r>
              <w:rPr>
                <w:b/>
                <w:sz w:val="24"/>
                <w:szCs w:val="24"/>
              </w:rPr>
              <w:t>TRƯỞNG BỘ MÔN</w:t>
            </w:r>
          </w:p>
          <w:p w:rsidR="00245CE1" w:rsidRDefault="00245CE1" w:rsidP="00B450A9">
            <w:pPr>
              <w:spacing w:before="120"/>
              <w:jc w:val="center"/>
              <w:rPr>
                <w:b/>
                <w:sz w:val="24"/>
                <w:szCs w:val="24"/>
              </w:rPr>
            </w:pPr>
          </w:p>
          <w:p w:rsidR="00245CE1" w:rsidRDefault="00245CE1" w:rsidP="00B450A9">
            <w:pPr>
              <w:spacing w:before="120"/>
              <w:jc w:val="center"/>
              <w:rPr>
                <w:b/>
                <w:sz w:val="24"/>
                <w:szCs w:val="24"/>
              </w:rPr>
            </w:pPr>
          </w:p>
          <w:p w:rsidR="00245CE1" w:rsidRDefault="00245CE1" w:rsidP="00B450A9">
            <w:pPr>
              <w:spacing w:before="120"/>
              <w:jc w:val="center"/>
              <w:rPr>
                <w:b/>
                <w:sz w:val="24"/>
                <w:szCs w:val="24"/>
              </w:rPr>
            </w:pPr>
            <w:r>
              <w:rPr>
                <w:b/>
                <w:sz w:val="24"/>
                <w:szCs w:val="24"/>
              </w:rPr>
              <w:t>PGS.TS Nguyễn Ngọc Khánh</w:t>
            </w:r>
          </w:p>
          <w:p w:rsidR="00245CE1" w:rsidRDefault="00245CE1" w:rsidP="00B450A9">
            <w:pPr>
              <w:spacing w:before="120"/>
              <w:jc w:val="both"/>
              <w:rPr>
                <w:b/>
                <w:i/>
                <w:color w:val="FF0000"/>
                <w:sz w:val="24"/>
                <w:szCs w:val="24"/>
                <w:u w:val="single"/>
              </w:rPr>
            </w:pPr>
          </w:p>
        </w:tc>
      </w:tr>
    </w:tbl>
    <w:p w:rsidR="003235F4" w:rsidRPr="00A25645" w:rsidRDefault="003235F4" w:rsidP="00522FF3">
      <w:pPr>
        <w:jc w:val="both"/>
        <w:rPr>
          <w:b/>
          <w:i/>
          <w:color w:val="FF0000"/>
          <w:sz w:val="24"/>
          <w:szCs w:val="24"/>
          <w:u w:val="single"/>
        </w:rPr>
      </w:pPr>
      <w:bookmarkStart w:id="0" w:name="_GoBack"/>
      <w:bookmarkEnd w:id="0"/>
    </w:p>
    <w:p w:rsidR="00013B8F" w:rsidRPr="00A25645" w:rsidRDefault="00013B8F">
      <w:pPr>
        <w:rPr>
          <w:sz w:val="24"/>
          <w:szCs w:val="24"/>
        </w:rPr>
      </w:pPr>
    </w:p>
    <w:p w:rsidR="00013B8F" w:rsidRPr="00A25645" w:rsidRDefault="00013B8F">
      <w:pPr>
        <w:rPr>
          <w:sz w:val="24"/>
          <w:szCs w:val="24"/>
        </w:rPr>
      </w:pPr>
    </w:p>
    <w:p w:rsidR="00013B8F" w:rsidRPr="00A25645" w:rsidRDefault="00013B8F">
      <w:pPr>
        <w:rPr>
          <w:sz w:val="24"/>
          <w:szCs w:val="24"/>
        </w:rPr>
      </w:pPr>
    </w:p>
    <w:p w:rsidR="00013B8F" w:rsidRPr="00A25645" w:rsidRDefault="00013B8F">
      <w:pPr>
        <w:rPr>
          <w:sz w:val="24"/>
          <w:szCs w:val="24"/>
        </w:rPr>
      </w:pPr>
    </w:p>
    <w:p w:rsidR="00013B8F" w:rsidRPr="00A25645" w:rsidRDefault="00013B8F">
      <w:pPr>
        <w:rPr>
          <w:sz w:val="24"/>
          <w:szCs w:val="24"/>
        </w:rPr>
      </w:pPr>
    </w:p>
    <w:p w:rsidR="00013B8F" w:rsidRPr="00A25645" w:rsidRDefault="00013B8F">
      <w:pPr>
        <w:rPr>
          <w:sz w:val="24"/>
          <w:szCs w:val="24"/>
        </w:rPr>
      </w:pPr>
    </w:p>
    <w:sectPr w:rsidR="00013B8F" w:rsidRPr="00A25645" w:rsidSect="00013B8F">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6D18" w:rsidRDefault="004A6D18" w:rsidP="00755A95">
      <w:r>
        <w:separator/>
      </w:r>
    </w:p>
  </w:endnote>
  <w:endnote w:type="continuationSeparator" w:id="0">
    <w:p w:rsidR="004A6D18" w:rsidRDefault="004A6D18" w:rsidP="00755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6D18" w:rsidRDefault="004A6D18" w:rsidP="00755A95">
      <w:r>
        <w:separator/>
      </w:r>
    </w:p>
  </w:footnote>
  <w:footnote w:type="continuationSeparator" w:id="0">
    <w:p w:rsidR="004A6D18" w:rsidRDefault="004A6D18" w:rsidP="00755A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2193"/>
    <w:multiLevelType w:val="hybridMultilevel"/>
    <w:tmpl w:val="88C8FD4E"/>
    <w:lvl w:ilvl="0" w:tplc="0409000F">
      <w:start w:val="1"/>
      <w:numFmt w:val="decimal"/>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 w15:restartNumberingAfterBreak="0">
    <w:nsid w:val="22DA347C"/>
    <w:multiLevelType w:val="hybridMultilevel"/>
    <w:tmpl w:val="5F5E37F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843551"/>
    <w:multiLevelType w:val="hybridMultilevel"/>
    <w:tmpl w:val="46DCF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5"/>
  </w:num>
  <w:num w:numId="4">
    <w:abstractNumId w:val="4"/>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B8F"/>
    <w:rsid w:val="00013B8F"/>
    <w:rsid w:val="00017A57"/>
    <w:rsid w:val="00017AD9"/>
    <w:rsid w:val="000236CF"/>
    <w:rsid w:val="00071C55"/>
    <w:rsid w:val="000A3A55"/>
    <w:rsid w:val="000C631E"/>
    <w:rsid w:val="000C7D68"/>
    <w:rsid w:val="001918E4"/>
    <w:rsid w:val="001D6EFC"/>
    <w:rsid w:val="001E2F56"/>
    <w:rsid w:val="00222126"/>
    <w:rsid w:val="00245CE1"/>
    <w:rsid w:val="002C2FD1"/>
    <w:rsid w:val="002D06D6"/>
    <w:rsid w:val="002D677A"/>
    <w:rsid w:val="002F6179"/>
    <w:rsid w:val="003077E0"/>
    <w:rsid w:val="00312594"/>
    <w:rsid w:val="003235F4"/>
    <w:rsid w:val="00344C89"/>
    <w:rsid w:val="00395B89"/>
    <w:rsid w:val="003A73FA"/>
    <w:rsid w:val="003E7260"/>
    <w:rsid w:val="004173DE"/>
    <w:rsid w:val="00426DE6"/>
    <w:rsid w:val="00436F6A"/>
    <w:rsid w:val="00470845"/>
    <w:rsid w:val="00474973"/>
    <w:rsid w:val="004A6D18"/>
    <w:rsid w:val="004B2E33"/>
    <w:rsid w:val="004B60E6"/>
    <w:rsid w:val="004F5864"/>
    <w:rsid w:val="00522FF3"/>
    <w:rsid w:val="00540358"/>
    <w:rsid w:val="00595432"/>
    <w:rsid w:val="006A479A"/>
    <w:rsid w:val="006B4583"/>
    <w:rsid w:val="006B6D64"/>
    <w:rsid w:val="006F0622"/>
    <w:rsid w:val="006F29FD"/>
    <w:rsid w:val="007004D2"/>
    <w:rsid w:val="0070652F"/>
    <w:rsid w:val="00755A95"/>
    <w:rsid w:val="0076723B"/>
    <w:rsid w:val="007C6291"/>
    <w:rsid w:val="007F2FDC"/>
    <w:rsid w:val="00831603"/>
    <w:rsid w:val="008B489C"/>
    <w:rsid w:val="008D63BB"/>
    <w:rsid w:val="008F185E"/>
    <w:rsid w:val="0091228D"/>
    <w:rsid w:val="00913410"/>
    <w:rsid w:val="00984B6B"/>
    <w:rsid w:val="00992C0E"/>
    <w:rsid w:val="009F7655"/>
    <w:rsid w:val="00A03174"/>
    <w:rsid w:val="00A25645"/>
    <w:rsid w:val="00A442B6"/>
    <w:rsid w:val="00A766A0"/>
    <w:rsid w:val="00A82151"/>
    <w:rsid w:val="00A87CCD"/>
    <w:rsid w:val="00A94542"/>
    <w:rsid w:val="00B02D0B"/>
    <w:rsid w:val="00B0536C"/>
    <w:rsid w:val="00B05DD1"/>
    <w:rsid w:val="00B142FB"/>
    <w:rsid w:val="00B66FD7"/>
    <w:rsid w:val="00B7712C"/>
    <w:rsid w:val="00BA4CA2"/>
    <w:rsid w:val="00BC6470"/>
    <w:rsid w:val="00C01E83"/>
    <w:rsid w:val="00C03D64"/>
    <w:rsid w:val="00C3291C"/>
    <w:rsid w:val="00C66584"/>
    <w:rsid w:val="00CB1A2B"/>
    <w:rsid w:val="00D04645"/>
    <w:rsid w:val="00D45564"/>
    <w:rsid w:val="00D47624"/>
    <w:rsid w:val="00D50173"/>
    <w:rsid w:val="00E035EA"/>
    <w:rsid w:val="00E3741C"/>
    <w:rsid w:val="00EA02AC"/>
    <w:rsid w:val="00EE01CC"/>
    <w:rsid w:val="00EE3908"/>
    <w:rsid w:val="00F3376F"/>
    <w:rsid w:val="00F824EF"/>
    <w:rsid w:val="00F97077"/>
    <w:rsid w:val="00FF37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479267-56F8-4435-B4E1-EC26E041E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235F4"/>
    <w:pPr>
      <w:spacing w:after="0" w:line="240" w:lineRule="auto"/>
    </w:pPr>
    <w:rPr>
      <w:rFonts w:eastAsia="Times New Roman"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3235F4"/>
    <w:pPr>
      <w:spacing w:after="120" w:line="480" w:lineRule="auto"/>
    </w:pPr>
  </w:style>
  <w:style w:type="character" w:customStyle="1" w:styleId="BodyText2Char">
    <w:name w:val="Body Text 2 Char"/>
    <w:basedOn w:val="DefaultParagraphFont"/>
    <w:link w:val="BodyText2"/>
    <w:rsid w:val="003235F4"/>
    <w:rPr>
      <w:rFonts w:eastAsia="Times New Roman" w:cs="Times New Roman"/>
      <w:szCs w:val="26"/>
    </w:rPr>
  </w:style>
  <w:style w:type="paragraph" w:customStyle="1" w:styleId="Normal1">
    <w:name w:val="Normal 1"/>
    <w:basedOn w:val="Normal"/>
    <w:rsid w:val="003235F4"/>
    <w:pPr>
      <w:spacing w:before="120"/>
      <w:ind w:left="1309" w:hanging="345"/>
      <w:jc w:val="both"/>
    </w:pPr>
    <w:rPr>
      <w:szCs w:val="24"/>
    </w:rPr>
  </w:style>
  <w:style w:type="paragraph" w:customStyle="1" w:styleId="Default">
    <w:name w:val="Default"/>
    <w:rsid w:val="003235F4"/>
    <w:pPr>
      <w:autoSpaceDE w:val="0"/>
      <w:autoSpaceDN w:val="0"/>
      <w:adjustRightInd w:val="0"/>
      <w:spacing w:after="0" w:line="240" w:lineRule="auto"/>
    </w:pPr>
    <w:rPr>
      <w:rFonts w:eastAsia="Times New Roman" w:cs="Times New Roman"/>
      <w:color w:val="000000"/>
      <w:sz w:val="24"/>
      <w:szCs w:val="24"/>
    </w:rPr>
  </w:style>
  <w:style w:type="paragraph" w:styleId="ListParagraph">
    <w:name w:val="List Paragraph"/>
    <w:basedOn w:val="Normal"/>
    <w:qFormat/>
    <w:rsid w:val="003235F4"/>
    <w:pPr>
      <w:ind w:left="720"/>
    </w:pPr>
    <w:rPr>
      <w:sz w:val="24"/>
      <w:szCs w:val="24"/>
    </w:rPr>
  </w:style>
  <w:style w:type="paragraph" w:styleId="TOC2">
    <w:name w:val="toc 2"/>
    <w:basedOn w:val="Normal"/>
    <w:next w:val="Normal"/>
    <w:semiHidden/>
    <w:rsid w:val="003E7260"/>
    <w:pPr>
      <w:widowControl w:val="0"/>
      <w:tabs>
        <w:tab w:val="right" w:leader="dot" w:pos="8448"/>
      </w:tabs>
      <w:overflowPunct w:val="0"/>
      <w:autoSpaceDE w:val="0"/>
      <w:autoSpaceDN w:val="0"/>
      <w:adjustRightInd w:val="0"/>
      <w:ind w:left="260"/>
      <w:textAlignment w:val="baseline"/>
    </w:pPr>
    <w:rPr>
      <w:rFonts w:ascii=".VnTime" w:hAnsi=".VnTime"/>
      <w:sz w:val="22"/>
      <w:szCs w:val="22"/>
      <w:lang w:bidi="en-US"/>
    </w:rPr>
  </w:style>
  <w:style w:type="paragraph" w:styleId="Header">
    <w:name w:val="header"/>
    <w:basedOn w:val="Normal"/>
    <w:link w:val="HeaderChar"/>
    <w:uiPriority w:val="99"/>
    <w:unhideWhenUsed/>
    <w:rsid w:val="00755A95"/>
    <w:pPr>
      <w:tabs>
        <w:tab w:val="center" w:pos="4680"/>
        <w:tab w:val="right" w:pos="9360"/>
      </w:tabs>
    </w:pPr>
  </w:style>
  <w:style w:type="character" w:customStyle="1" w:styleId="HeaderChar">
    <w:name w:val="Header Char"/>
    <w:basedOn w:val="DefaultParagraphFont"/>
    <w:link w:val="Header"/>
    <w:uiPriority w:val="99"/>
    <w:rsid w:val="00755A95"/>
    <w:rPr>
      <w:rFonts w:eastAsia="Times New Roman" w:cs="Times New Roman"/>
      <w:szCs w:val="26"/>
    </w:rPr>
  </w:style>
  <w:style w:type="paragraph" w:styleId="Footer">
    <w:name w:val="footer"/>
    <w:basedOn w:val="Normal"/>
    <w:link w:val="FooterChar"/>
    <w:uiPriority w:val="99"/>
    <w:unhideWhenUsed/>
    <w:rsid w:val="00755A95"/>
    <w:pPr>
      <w:tabs>
        <w:tab w:val="center" w:pos="4680"/>
        <w:tab w:val="right" w:pos="9360"/>
      </w:tabs>
    </w:pPr>
  </w:style>
  <w:style w:type="character" w:customStyle="1" w:styleId="FooterChar">
    <w:name w:val="Footer Char"/>
    <w:basedOn w:val="DefaultParagraphFont"/>
    <w:link w:val="Footer"/>
    <w:uiPriority w:val="99"/>
    <w:rsid w:val="00755A95"/>
    <w:rPr>
      <w:rFonts w:eastAsia="Times New Roman" w:cs="Times New Roman"/>
      <w:szCs w:val="26"/>
    </w:rPr>
  </w:style>
  <w:style w:type="paragraph" w:customStyle="1" w:styleId="CharCharChar">
    <w:name w:val="Char Char Char"/>
    <w:basedOn w:val="Normal"/>
    <w:next w:val="Normal"/>
    <w:autoRedefine/>
    <w:semiHidden/>
    <w:rsid w:val="00C03D64"/>
    <w:pPr>
      <w:spacing w:before="120" w:after="120" w:line="312" w:lineRule="auto"/>
    </w:pPr>
    <w:rPr>
      <w:sz w:val="28"/>
      <w:szCs w:val="28"/>
    </w:rPr>
  </w:style>
  <w:style w:type="paragraph" w:styleId="BalloonText">
    <w:name w:val="Balloon Text"/>
    <w:basedOn w:val="Normal"/>
    <w:link w:val="BalloonTextChar"/>
    <w:uiPriority w:val="99"/>
    <w:semiHidden/>
    <w:unhideWhenUsed/>
    <w:rsid w:val="00EA02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2A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19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2344</Words>
  <Characters>13364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Khanh</dc:creator>
  <cp:lastModifiedBy>Dao Anh Tuan</cp:lastModifiedBy>
  <cp:revision>3</cp:revision>
  <cp:lastPrinted>2017-08-14T01:37:00Z</cp:lastPrinted>
  <dcterms:created xsi:type="dcterms:W3CDTF">2018-08-16T09:28:00Z</dcterms:created>
  <dcterms:modified xsi:type="dcterms:W3CDTF">2020-04-11T14:22:00Z</dcterms:modified>
</cp:coreProperties>
</file>