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A26494"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97F9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A26494"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63979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3555B5"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w:t>
      </w:r>
      <w:r w:rsidR="00DF06CE">
        <w:rPr>
          <w:b/>
          <w:bCs/>
          <w:sz w:val="24"/>
          <w:szCs w:val="24"/>
        </w:rPr>
        <w:t xml:space="preserve"> Kinh tế công nghiệp mỏ </w:t>
      </w:r>
      <w:r w:rsidR="00FE7C8F">
        <w:rPr>
          <w:b/>
          <w:bCs/>
          <w:sz w:val="24"/>
          <w:szCs w:val="24"/>
        </w:rPr>
        <w:t>(</w:t>
      </w:r>
      <w:r w:rsidR="00FE7C8F" w:rsidRPr="00FE7C8F">
        <w:rPr>
          <w:b/>
        </w:rPr>
        <w:t>Mining Industry Economics</w:t>
      </w:r>
      <w:r w:rsidR="00FE7C8F">
        <w:t>)</w:t>
      </w:r>
    </w:p>
    <w:p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FE7C8F">
        <w:rPr>
          <w:sz w:val="24"/>
          <w:szCs w:val="24"/>
        </w:rPr>
        <w:t xml:space="preserve"> </w:t>
      </w:r>
      <w:r w:rsidR="001D214E" w:rsidRPr="001D214E">
        <w:rPr>
          <w:sz w:val="24"/>
          <w:szCs w:val="24"/>
        </w:rPr>
        <w:t>7070206</w:t>
      </w:r>
    </w:p>
    <w:p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FE7C8F">
        <w:rPr>
          <w:b/>
          <w:bCs/>
          <w:color w:val="000000"/>
          <w:sz w:val="24"/>
          <w:szCs w:val="24"/>
        </w:rPr>
        <w:t xml:space="preserve"> 3 (3-0-6); </w:t>
      </w:r>
      <w:r w:rsidR="00E30BB5">
        <w:rPr>
          <w:b/>
          <w:bCs/>
          <w:color w:val="000000"/>
          <w:sz w:val="24"/>
          <w:szCs w:val="24"/>
        </w:rPr>
        <w:t xml:space="preserve">Thời gian học: </w:t>
      </w:r>
      <w:r w:rsidR="002448F0">
        <w:rPr>
          <w:b/>
          <w:bCs/>
          <w:color w:val="000000"/>
          <w:sz w:val="24"/>
          <w:szCs w:val="24"/>
        </w:rPr>
        <w:t>16</w:t>
      </w:r>
      <w:r w:rsidR="00E30BB5">
        <w:rPr>
          <w:b/>
          <w:bCs/>
          <w:color w:val="000000"/>
          <w:sz w:val="24"/>
          <w:szCs w:val="24"/>
        </w:rPr>
        <w:t xml:space="preserve"> tuần</w:t>
      </w:r>
    </w:p>
    <w:p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094ECB">
        <w:rPr>
          <w:sz w:val="24"/>
          <w:szCs w:val="24"/>
        </w:rPr>
        <w:t xml:space="preserve"> 30</w:t>
      </w:r>
      <w:r w:rsidR="00094ECB">
        <w:rPr>
          <w:sz w:val="24"/>
          <w:szCs w:val="24"/>
        </w:rPr>
        <w:tab/>
      </w:r>
      <w:r w:rsidR="00094ECB">
        <w:rPr>
          <w:sz w:val="24"/>
          <w:szCs w:val="24"/>
        </w:rPr>
        <w:tab/>
      </w:r>
      <w:r w:rsidRPr="003555B5">
        <w:rPr>
          <w:sz w:val="24"/>
          <w:szCs w:val="24"/>
          <w:lang w:val="vi-VN"/>
        </w:rPr>
        <w:t xml:space="preserve">; </w:t>
      </w:r>
      <w:r w:rsidR="000D075E" w:rsidRPr="003555B5">
        <w:rPr>
          <w:sz w:val="24"/>
          <w:szCs w:val="24"/>
          <w:lang w:val="vi-VN"/>
        </w:rPr>
        <w:t>Bài tập:</w:t>
      </w:r>
      <w:r w:rsidR="00094ECB">
        <w:rPr>
          <w:sz w:val="24"/>
          <w:szCs w:val="24"/>
        </w:rPr>
        <w:t xml:space="preserve"> 15</w:t>
      </w:r>
      <w:r w:rsidR="00094ECB">
        <w:rPr>
          <w:sz w:val="24"/>
          <w:szCs w:val="24"/>
        </w:rPr>
        <w:tab/>
      </w:r>
      <w:r w:rsidR="00094ECB">
        <w:rPr>
          <w:sz w:val="24"/>
          <w:szCs w:val="24"/>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00094ECB">
        <w:rPr>
          <w:sz w:val="24"/>
          <w:szCs w:val="24"/>
        </w:rPr>
        <w:t>: 0</w:t>
      </w:r>
      <w:r w:rsidRPr="003555B5">
        <w:rPr>
          <w:sz w:val="24"/>
          <w:szCs w:val="24"/>
          <w:lang w:val="vi-VN"/>
        </w:rPr>
        <w:t xml:space="preserve">; </w:t>
      </w:r>
    </w:p>
    <w:p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94ECB">
        <w:rPr>
          <w:sz w:val="24"/>
          <w:szCs w:val="24"/>
          <w:lang w:val="vi-VN"/>
        </w:rPr>
        <w:t>:</w:t>
      </w:r>
      <w:r w:rsidR="00094ECB">
        <w:rPr>
          <w:sz w:val="24"/>
          <w:szCs w:val="24"/>
        </w:rPr>
        <w:t xml:space="preserve"> 0</w:t>
      </w:r>
      <w:r w:rsidR="00094ECB">
        <w:rPr>
          <w:sz w:val="24"/>
          <w:szCs w:val="24"/>
        </w:rPr>
        <w:tab/>
      </w:r>
      <w:r w:rsidR="00094ECB">
        <w:rPr>
          <w:sz w:val="24"/>
          <w:szCs w:val="24"/>
        </w:rPr>
        <w:tab/>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094ECB">
        <w:rPr>
          <w:sz w:val="24"/>
          <w:szCs w:val="24"/>
        </w:rPr>
        <w:t xml:space="preserve"> 0</w:t>
      </w:r>
      <w:r w:rsidR="00094ECB">
        <w:rPr>
          <w:sz w:val="24"/>
          <w:szCs w:val="24"/>
        </w:rPr>
        <w:tab/>
      </w:r>
      <w:r w:rsidR="00094ECB">
        <w:rPr>
          <w:sz w:val="24"/>
          <w:szCs w:val="24"/>
        </w:rPr>
        <w:tab/>
      </w:r>
      <w:r w:rsidR="000D075E" w:rsidRPr="003555B5">
        <w:rPr>
          <w:sz w:val="24"/>
          <w:szCs w:val="24"/>
          <w:lang w:val="vi-VN"/>
        </w:rPr>
        <w:t>; T</w:t>
      </w:r>
      <w:r w:rsidR="00744C77" w:rsidRPr="003555B5">
        <w:rPr>
          <w:sz w:val="24"/>
          <w:szCs w:val="24"/>
          <w:lang w:val="vi-VN"/>
        </w:rPr>
        <w:t>ự học</w:t>
      </w:r>
      <w:r w:rsidR="000D075E" w:rsidRPr="003555B5">
        <w:rPr>
          <w:sz w:val="24"/>
          <w:szCs w:val="24"/>
          <w:lang w:val="vi-VN"/>
        </w:rPr>
        <w:t>:</w:t>
      </w:r>
      <w:r w:rsidR="00FE7C8F">
        <w:rPr>
          <w:sz w:val="24"/>
          <w:szCs w:val="24"/>
        </w:rPr>
        <w:t xml:space="preserve"> 90</w:t>
      </w:r>
      <w:r w:rsidR="00210206" w:rsidRPr="003555B5">
        <w:rPr>
          <w:sz w:val="24"/>
          <w:szCs w:val="24"/>
        </w:rPr>
        <w:t>;</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 dạy:</w:t>
      </w:r>
      <w:r w:rsidR="006D03CF" w:rsidRPr="003555B5">
        <w:rPr>
          <w:b/>
          <w:sz w:val="24"/>
          <w:szCs w:val="24"/>
          <w:lang w:val="vi-VN"/>
        </w:rPr>
        <w:tab/>
      </w:r>
      <w:r w:rsidR="006D03CF" w:rsidRPr="003555B5">
        <w:rPr>
          <w:b/>
          <w:sz w:val="24"/>
          <w:szCs w:val="24"/>
        </w:rPr>
        <w:t>Mã giảng viên</w:t>
      </w:r>
    </w:p>
    <w:p w:rsidR="003F5908" w:rsidRDefault="00602658" w:rsidP="004C0F7D">
      <w:pPr>
        <w:pStyle w:val="BodyText2"/>
        <w:tabs>
          <w:tab w:val="left" w:pos="5954"/>
          <w:tab w:val="right" w:pos="9072"/>
        </w:tabs>
        <w:spacing w:before="120" w:after="0" w:line="240" w:lineRule="auto"/>
        <w:ind w:left="711" w:firstLine="20"/>
        <w:jc w:val="both"/>
        <w:rPr>
          <w:sz w:val="24"/>
          <w:szCs w:val="24"/>
        </w:rPr>
      </w:pPr>
      <w:r>
        <w:rPr>
          <w:sz w:val="24"/>
          <w:szCs w:val="24"/>
        </w:rPr>
        <w:t>1</w:t>
      </w:r>
      <w:r w:rsidR="00FE7C8F">
        <w:rPr>
          <w:sz w:val="24"/>
          <w:szCs w:val="24"/>
        </w:rPr>
        <w:t>. TS. Nguyễn Ngọc Khánh</w:t>
      </w:r>
      <w:r w:rsidR="006D03CF" w:rsidRPr="003555B5">
        <w:rPr>
          <w:sz w:val="24"/>
          <w:szCs w:val="24"/>
        </w:rPr>
        <w:tab/>
      </w:r>
      <w:r w:rsidR="00693312">
        <w:rPr>
          <w:sz w:val="24"/>
          <w:szCs w:val="24"/>
        </w:rPr>
        <w:t>0702-06</w:t>
      </w:r>
      <w:r w:rsidR="00FE7C8F">
        <w:rPr>
          <w:sz w:val="24"/>
          <w:szCs w:val="24"/>
        </w:rPr>
        <w:tab/>
      </w:r>
    </w:p>
    <w:p w:rsidR="00FE7C8F" w:rsidRPr="003555B5" w:rsidRDefault="00602658" w:rsidP="004C0F7D">
      <w:pPr>
        <w:pStyle w:val="BodyText2"/>
        <w:tabs>
          <w:tab w:val="left" w:pos="5954"/>
        </w:tabs>
        <w:spacing w:before="120" w:after="0" w:line="240" w:lineRule="auto"/>
        <w:ind w:left="711" w:firstLine="20"/>
        <w:jc w:val="both"/>
        <w:rPr>
          <w:sz w:val="24"/>
          <w:szCs w:val="24"/>
        </w:rPr>
      </w:pPr>
      <w:r>
        <w:rPr>
          <w:sz w:val="24"/>
          <w:szCs w:val="24"/>
        </w:rPr>
        <w:t>2</w:t>
      </w:r>
      <w:r w:rsidR="00FE7C8F">
        <w:rPr>
          <w:sz w:val="24"/>
          <w:szCs w:val="24"/>
        </w:rPr>
        <w:t>. Ths. Đồng Thị Bích</w:t>
      </w:r>
      <w:r w:rsidR="00FE7C8F" w:rsidRPr="003555B5">
        <w:rPr>
          <w:sz w:val="24"/>
          <w:szCs w:val="24"/>
        </w:rPr>
        <w:tab/>
      </w:r>
      <w:r w:rsidR="00693312">
        <w:rPr>
          <w:sz w:val="24"/>
          <w:szCs w:val="24"/>
        </w:rPr>
        <w:t>0702-05</w:t>
      </w:r>
    </w:p>
    <w:p w:rsidR="00FE7C8F" w:rsidRPr="003555B5" w:rsidRDefault="00602658" w:rsidP="004C0F7D">
      <w:pPr>
        <w:pStyle w:val="BodyText2"/>
        <w:tabs>
          <w:tab w:val="left" w:pos="5954"/>
        </w:tabs>
        <w:spacing w:before="120" w:after="0" w:line="240" w:lineRule="auto"/>
        <w:ind w:left="711" w:firstLine="20"/>
        <w:jc w:val="both"/>
        <w:rPr>
          <w:sz w:val="24"/>
          <w:szCs w:val="24"/>
        </w:rPr>
      </w:pPr>
      <w:r>
        <w:rPr>
          <w:sz w:val="24"/>
          <w:szCs w:val="24"/>
        </w:rPr>
        <w:t>3</w:t>
      </w:r>
      <w:r w:rsidR="00FE7C8F">
        <w:rPr>
          <w:sz w:val="24"/>
          <w:szCs w:val="24"/>
        </w:rPr>
        <w:t>. Ths. Phan Thị Thùy Linh</w:t>
      </w:r>
      <w:r w:rsidR="00FE7C8F" w:rsidRPr="003555B5">
        <w:rPr>
          <w:sz w:val="24"/>
          <w:szCs w:val="24"/>
        </w:rPr>
        <w:tab/>
      </w:r>
      <w:r w:rsidR="00693312">
        <w:rPr>
          <w:sz w:val="24"/>
          <w:szCs w:val="24"/>
        </w:rPr>
        <w:t>0702-09</w:t>
      </w:r>
    </w:p>
    <w:p w:rsidR="00FE7C8F" w:rsidRDefault="00602658" w:rsidP="004C0F7D">
      <w:pPr>
        <w:pStyle w:val="BodyText2"/>
        <w:tabs>
          <w:tab w:val="left" w:pos="5954"/>
        </w:tabs>
        <w:spacing w:before="120" w:after="0" w:line="240" w:lineRule="auto"/>
        <w:ind w:left="711" w:firstLine="20"/>
        <w:jc w:val="both"/>
        <w:rPr>
          <w:sz w:val="24"/>
          <w:szCs w:val="24"/>
        </w:rPr>
      </w:pPr>
      <w:r>
        <w:rPr>
          <w:sz w:val="24"/>
          <w:szCs w:val="24"/>
        </w:rPr>
        <w:t>4</w:t>
      </w:r>
      <w:r w:rsidR="00FE7C8F">
        <w:rPr>
          <w:sz w:val="24"/>
          <w:szCs w:val="24"/>
        </w:rPr>
        <w:t>. Ths. Lê Đình Chiều</w:t>
      </w:r>
      <w:r w:rsidR="00FE7C8F" w:rsidRPr="003555B5">
        <w:rPr>
          <w:sz w:val="24"/>
          <w:szCs w:val="24"/>
        </w:rPr>
        <w:tab/>
      </w:r>
      <w:r w:rsidR="00693312">
        <w:rPr>
          <w:sz w:val="24"/>
          <w:szCs w:val="24"/>
        </w:rPr>
        <w:t>0702-12</w:t>
      </w:r>
    </w:p>
    <w:p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474D3A">
        <w:rPr>
          <w:b/>
          <w:sz w:val="24"/>
          <w:szCs w:val="24"/>
        </w:rPr>
        <w:t xml:space="preserve"> QTDN mỏ</w:t>
      </w:r>
    </w:p>
    <w:p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w:t>
      </w:r>
      <w:r w:rsidR="00474D3A">
        <w:rPr>
          <w:b/>
          <w:sz w:val="24"/>
          <w:szCs w:val="24"/>
        </w:rPr>
        <w:t>a: Kinh tế &amp; QTKD</w:t>
      </w:r>
    </w:p>
    <w:p w:rsidR="00B716EA" w:rsidRPr="00B716EA" w:rsidRDefault="00744C77" w:rsidP="005D5DE1">
      <w:pPr>
        <w:pStyle w:val="BodyText2"/>
        <w:numPr>
          <w:ilvl w:val="0"/>
          <w:numId w:val="6"/>
        </w:numPr>
        <w:spacing w:before="240" w:after="0" w:line="240" w:lineRule="auto"/>
        <w:jc w:val="both"/>
        <w:rPr>
          <w:b/>
          <w:bCs/>
          <w:color w:val="000000"/>
          <w:sz w:val="24"/>
          <w:szCs w:val="24"/>
        </w:rPr>
      </w:pPr>
      <w:r w:rsidRPr="003555B5">
        <w:rPr>
          <w:b/>
          <w:bCs/>
          <w:color w:val="000000"/>
          <w:sz w:val="24"/>
          <w:szCs w:val="24"/>
        </w:rPr>
        <w:t xml:space="preserve">Điều kiện </w:t>
      </w:r>
      <w:r w:rsidR="00DA409D">
        <w:rPr>
          <w:b/>
          <w:bCs/>
          <w:color w:val="000000"/>
          <w:sz w:val="24"/>
          <w:szCs w:val="24"/>
        </w:rPr>
        <w:t xml:space="preserve">học </w:t>
      </w:r>
      <w:r w:rsidR="00B716EA">
        <w:rPr>
          <w:b/>
          <w:bCs/>
          <w:color w:val="000000"/>
          <w:sz w:val="24"/>
          <w:szCs w:val="24"/>
        </w:rPr>
        <w:t>ti</w:t>
      </w:r>
      <w:r w:rsidR="00B716EA" w:rsidRPr="00B716EA">
        <w:rPr>
          <w:b/>
          <w:bCs/>
          <w:color w:val="000000"/>
          <w:sz w:val="24"/>
          <w:szCs w:val="24"/>
        </w:rPr>
        <w:t>ê</w:t>
      </w:r>
      <w:r w:rsidR="00B716EA">
        <w:rPr>
          <w:b/>
          <w:bCs/>
          <w:color w:val="000000"/>
          <w:sz w:val="24"/>
          <w:szCs w:val="24"/>
        </w:rPr>
        <w:t>n quy</w:t>
      </w:r>
      <w:r w:rsidR="00B716EA" w:rsidRPr="00B716EA">
        <w:rPr>
          <w:b/>
          <w:bCs/>
          <w:color w:val="000000"/>
          <w:sz w:val="24"/>
          <w:szCs w:val="24"/>
        </w:rPr>
        <w:t>ết</w:t>
      </w:r>
      <w:r w:rsidR="00B716EA">
        <w:rPr>
          <w:b/>
          <w:bCs/>
          <w:color w:val="000000"/>
          <w:sz w:val="24"/>
          <w:szCs w:val="24"/>
        </w:rPr>
        <w:t xml:space="preserve">: </w:t>
      </w:r>
      <w:r w:rsidR="005D5DE1">
        <w:rPr>
          <w:b/>
          <w:bCs/>
          <w:color w:val="000000"/>
          <w:sz w:val="24"/>
          <w:szCs w:val="24"/>
        </w:rPr>
        <w:t xml:space="preserve">  </w:t>
      </w:r>
      <w:r w:rsidR="005D5DE1" w:rsidRPr="005D5DE1">
        <w:rPr>
          <w:bCs/>
          <w:color w:val="000000"/>
          <w:sz w:val="24"/>
          <w:szCs w:val="24"/>
        </w:rPr>
        <w:t>7070105</w:t>
      </w:r>
      <w:r w:rsidR="005612E9" w:rsidRPr="00B716EA">
        <w:rPr>
          <w:bCs/>
          <w:color w:val="000000"/>
          <w:sz w:val="24"/>
          <w:szCs w:val="24"/>
        </w:rPr>
        <w:t xml:space="preserve"> (Kinh tế học vĩ mô);</w:t>
      </w:r>
      <w:r w:rsidR="005612E9" w:rsidRPr="00E01860">
        <w:t xml:space="preserve"> </w:t>
      </w:r>
    </w:p>
    <w:p w:rsidR="006D03CF" w:rsidRPr="00B716EA" w:rsidRDefault="00DD6C96" w:rsidP="00B716EA">
      <w:pPr>
        <w:pStyle w:val="BodyText2"/>
        <w:spacing w:before="240" w:after="0" w:line="240" w:lineRule="auto"/>
        <w:ind w:left="720" w:firstLine="2682"/>
        <w:jc w:val="both"/>
        <w:rPr>
          <w:b/>
          <w:bCs/>
          <w:color w:val="000000"/>
          <w:sz w:val="24"/>
          <w:szCs w:val="24"/>
        </w:rPr>
      </w:pPr>
      <w:r>
        <w:rPr>
          <w:bCs/>
          <w:color w:val="000000"/>
          <w:sz w:val="24"/>
          <w:szCs w:val="24"/>
        </w:rPr>
        <w:t xml:space="preserve"> </w:t>
      </w:r>
      <w:r w:rsidR="005D5DE1" w:rsidRPr="005D5DE1">
        <w:rPr>
          <w:bCs/>
          <w:color w:val="000000"/>
          <w:sz w:val="24"/>
          <w:szCs w:val="24"/>
        </w:rPr>
        <w:t xml:space="preserve">7070104 </w:t>
      </w:r>
      <w:r w:rsidR="005612E9" w:rsidRPr="00B716EA">
        <w:rPr>
          <w:bCs/>
          <w:color w:val="000000"/>
          <w:sz w:val="24"/>
          <w:szCs w:val="24"/>
        </w:rPr>
        <w:t>(Kinh tế học vi mô)</w:t>
      </w:r>
    </w:p>
    <w:p w:rsidR="00744C77"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rsidR="00EE471D" w:rsidRPr="00372DAF" w:rsidRDefault="00372DAF" w:rsidP="005C7C3E">
      <w:pPr>
        <w:pStyle w:val="BodyText2"/>
        <w:spacing w:before="240" w:after="0" w:line="240" w:lineRule="auto"/>
        <w:ind w:firstLine="360"/>
        <w:jc w:val="both"/>
        <w:rPr>
          <w:bCs/>
          <w:color w:val="000000"/>
          <w:sz w:val="24"/>
          <w:szCs w:val="24"/>
        </w:rPr>
      </w:pPr>
      <w:r w:rsidRPr="00372DAF">
        <w:rPr>
          <w:bCs/>
          <w:color w:val="000000"/>
          <w:sz w:val="24"/>
          <w:szCs w:val="24"/>
        </w:rPr>
        <w:t>Sinh</w:t>
      </w:r>
      <w:r>
        <w:rPr>
          <w:bCs/>
          <w:color w:val="000000"/>
          <w:sz w:val="24"/>
          <w:szCs w:val="24"/>
        </w:rPr>
        <w:t xml:space="preserve"> viên nắm được các kiến thức cơ bản về ngành công nghiệp mỏ và một số hoạt động quản lý Nhà nước đối với công nghiệp mỏ cũng như quản lý doanh nghiệp mỏ</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Kiến thức</w:t>
      </w:r>
    </w:p>
    <w:p w:rsidR="00B60C95" w:rsidRPr="00EA3522" w:rsidRDefault="00EA3522" w:rsidP="00EA3522">
      <w:pPr>
        <w:pStyle w:val="ListParagraph"/>
        <w:numPr>
          <w:ilvl w:val="2"/>
          <w:numId w:val="1"/>
        </w:numPr>
        <w:spacing w:before="120"/>
        <w:jc w:val="both"/>
        <w:rPr>
          <w:bCs/>
        </w:rPr>
      </w:pPr>
      <w:r>
        <w:t>Những kiến thức cơ bản về ngành công nghiệp mỏ Việt Nam như phân ngành công nghiệp mỏ; vị trí của ngành công nghiệp mỏ trong nền kinh tế quốc dân và những tiền đề phát triển ngành công nghiệp mỏ Việt Nam</w:t>
      </w:r>
    </w:p>
    <w:p w:rsidR="00EA3522" w:rsidRPr="00EA3522" w:rsidRDefault="00EA3522" w:rsidP="00EA3522">
      <w:pPr>
        <w:pStyle w:val="ListParagraph"/>
        <w:numPr>
          <w:ilvl w:val="2"/>
          <w:numId w:val="1"/>
        </w:numPr>
        <w:spacing w:before="120"/>
        <w:jc w:val="both"/>
        <w:rPr>
          <w:bCs/>
        </w:rPr>
      </w:pPr>
      <w:r>
        <w:t>Những cơ sở để quản lý Nhà nước đối với ngành công nghiệp mỏ</w:t>
      </w:r>
    </w:p>
    <w:p w:rsidR="00EA3522" w:rsidRPr="00EA3522" w:rsidRDefault="00EA3522" w:rsidP="00EA3522">
      <w:pPr>
        <w:pStyle w:val="ListParagraph"/>
        <w:numPr>
          <w:ilvl w:val="2"/>
          <w:numId w:val="1"/>
        </w:numPr>
        <w:spacing w:before="120"/>
        <w:jc w:val="both"/>
        <w:rPr>
          <w:bCs/>
        </w:rPr>
      </w:pPr>
      <w:r>
        <w:t>Kiến thức về tài sản và quản lý tài sản trong công nghiệp mỏ</w:t>
      </w:r>
    </w:p>
    <w:p w:rsidR="00EA3522" w:rsidRPr="00EA3522" w:rsidRDefault="00EA3522" w:rsidP="00EA3522">
      <w:pPr>
        <w:pStyle w:val="ListParagraph"/>
        <w:numPr>
          <w:ilvl w:val="2"/>
          <w:numId w:val="1"/>
        </w:numPr>
        <w:spacing w:before="120"/>
        <w:jc w:val="both"/>
        <w:rPr>
          <w:bCs/>
        </w:rPr>
      </w:pPr>
      <w:r>
        <w:t>Kiến thức về lao động – tiền lương và quản lý lao động – tiền lương trong công nghiệp mỏ</w:t>
      </w:r>
    </w:p>
    <w:p w:rsidR="00EA3522" w:rsidRPr="00EA3522" w:rsidRDefault="00EA3522" w:rsidP="00EA3522">
      <w:pPr>
        <w:pStyle w:val="ListParagraph"/>
        <w:numPr>
          <w:ilvl w:val="2"/>
          <w:numId w:val="1"/>
        </w:numPr>
        <w:spacing w:before="120"/>
        <w:jc w:val="both"/>
        <w:rPr>
          <w:bCs/>
        </w:rPr>
      </w:pPr>
      <w:r>
        <w:t>Kiến thức về chi phí, giá thành, doanh thu và lợi nhuận trong công nghiệp mỏ</w:t>
      </w:r>
    </w:p>
    <w:p w:rsidR="00EA3522" w:rsidRPr="00EA3522" w:rsidRDefault="00EA3522" w:rsidP="00EA3522">
      <w:pPr>
        <w:pStyle w:val="ListParagraph"/>
        <w:numPr>
          <w:ilvl w:val="2"/>
          <w:numId w:val="1"/>
        </w:numPr>
        <w:spacing w:before="120"/>
        <w:jc w:val="both"/>
        <w:rPr>
          <w:bCs/>
        </w:rPr>
      </w:pPr>
      <w:r>
        <w:t>Kiến thức về quản lý đầu tư trong công nghiệp mỏ</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rsidR="00B60C95" w:rsidRPr="00D41D0C" w:rsidRDefault="00D41D0C" w:rsidP="00D41D0C">
      <w:pPr>
        <w:pStyle w:val="ListParagraph"/>
        <w:numPr>
          <w:ilvl w:val="2"/>
          <w:numId w:val="1"/>
        </w:numPr>
        <w:tabs>
          <w:tab w:val="clear" w:pos="1242"/>
          <w:tab w:val="num" w:pos="1276"/>
        </w:tabs>
        <w:spacing w:before="120"/>
        <w:ind w:left="1276" w:hanging="709"/>
        <w:jc w:val="both"/>
        <w:rPr>
          <w:bCs/>
        </w:rPr>
      </w:pPr>
      <w:r>
        <w:rPr>
          <w:lang w:val="nl-NL"/>
        </w:rPr>
        <w:t xml:space="preserve"> Kỹ năng cơ bản về quản lý Nhà nước đối với công nghiệp mỏ và quản lý doanh nghiệp công nghiệp mỏ</w:t>
      </w:r>
    </w:p>
    <w:p w:rsidR="00D41D0C" w:rsidRPr="00BB01B3" w:rsidRDefault="00602658" w:rsidP="00D41D0C">
      <w:pPr>
        <w:pStyle w:val="ListParagraph"/>
        <w:numPr>
          <w:ilvl w:val="2"/>
          <w:numId w:val="1"/>
        </w:numPr>
        <w:tabs>
          <w:tab w:val="clear" w:pos="1242"/>
          <w:tab w:val="num" w:pos="1134"/>
        </w:tabs>
        <w:spacing w:before="120"/>
        <w:ind w:left="1134" w:hanging="567"/>
        <w:jc w:val="both"/>
        <w:rPr>
          <w:bCs/>
        </w:rPr>
      </w:pPr>
      <w:r>
        <w:rPr>
          <w:lang w:val="nl-NL"/>
        </w:rPr>
        <w:lastRenderedPageBreak/>
        <w:t xml:space="preserve"> </w:t>
      </w:r>
      <w:r w:rsidR="00D41D0C">
        <w:rPr>
          <w:lang w:val="nl-NL"/>
        </w:rPr>
        <w:t>Kỹ năng đọc và tổng hợp tài liệu</w:t>
      </w:r>
    </w:p>
    <w:p w:rsidR="00D41D0C" w:rsidRPr="00BB01B3" w:rsidRDefault="00602658" w:rsidP="00D41D0C">
      <w:pPr>
        <w:pStyle w:val="ListParagraph"/>
        <w:numPr>
          <w:ilvl w:val="2"/>
          <w:numId w:val="1"/>
        </w:numPr>
        <w:tabs>
          <w:tab w:val="clear" w:pos="1242"/>
          <w:tab w:val="num" w:pos="1134"/>
        </w:tabs>
        <w:spacing w:before="120"/>
        <w:ind w:left="1134" w:hanging="567"/>
        <w:jc w:val="both"/>
        <w:rPr>
          <w:bCs/>
        </w:rPr>
      </w:pPr>
      <w:r>
        <w:rPr>
          <w:lang w:val="nl-NL"/>
        </w:rPr>
        <w:t xml:space="preserve"> </w:t>
      </w:r>
      <w:r w:rsidR="00D41D0C">
        <w:rPr>
          <w:lang w:val="nl-NL"/>
        </w:rPr>
        <w:t>Kỹ năng làm việc nhóm</w:t>
      </w:r>
    </w:p>
    <w:p w:rsidR="00D41D0C" w:rsidRPr="00BB01B3" w:rsidRDefault="00602658" w:rsidP="00D41D0C">
      <w:pPr>
        <w:pStyle w:val="ListParagraph"/>
        <w:numPr>
          <w:ilvl w:val="2"/>
          <w:numId w:val="1"/>
        </w:numPr>
        <w:tabs>
          <w:tab w:val="clear" w:pos="1242"/>
          <w:tab w:val="num" w:pos="1134"/>
        </w:tabs>
        <w:spacing w:before="120"/>
        <w:ind w:left="1134" w:hanging="567"/>
        <w:jc w:val="both"/>
        <w:rPr>
          <w:bCs/>
        </w:rPr>
      </w:pPr>
      <w:r>
        <w:rPr>
          <w:lang w:val="nl-NL"/>
        </w:rPr>
        <w:t xml:space="preserve"> </w:t>
      </w:r>
      <w:r w:rsidR="00D41D0C">
        <w:rPr>
          <w:lang w:val="nl-NL"/>
        </w:rPr>
        <w:t>Kỹ năng giao tiếp</w:t>
      </w:r>
    </w:p>
    <w:p w:rsidR="00D41D0C" w:rsidRPr="00D41D0C" w:rsidRDefault="00602658" w:rsidP="00D41D0C">
      <w:pPr>
        <w:pStyle w:val="ListParagraph"/>
        <w:numPr>
          <w:ilvl w:val="2"/>
          <w:numId w:val="1"/>
        </w:numPr>
        <w:tabs>
          <w:tab w:val="clear" w:pos="1242"/>
          <w:tab w:val="num" w:pos="1134"/>
        </w:tabs>
        <w:spacing w:before="120"/>
        <w:ind w:left="1134" w:hanging="567"/>
        <w:jc w:val="both"/>
        <w:rPr>
          <w:bCs/>
        </w:rPr>
      </w:pPr>
      <w:r>
        <w:rPr>
          <w:lang w:val="nl-NL"/>
        </w:rPr>
        <w:t xml:space="preserve"> </w:t>
      </w:r>
      <w:r w:rsidR="00D41D0C">
        <w:rPr>
          <w:lang w:val="nl-NL"/>
        </w:rPr>
        <w:t>Kỹ năng thuyết trình</w:t>
      </w:r>
    </w:p>
    <w:p w:rsidR="00744C77" w:rsidRPr="003555B5" w:rsidRDefault="00BA09EA" w:rsidP="009C37E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744C77" w:rsidRPr="00015AB1" w:rsidRDefault="00015AB1" w:rsidP="005C7C3E">
      <w:pPr>
        <w:pStyle w:val="BodyText2"/>
        <w:spacing w:before="120" w:after="0" w:line="240" w:lineRule="auto"/>
        <w:ind w:firstLine="567"/>
        <w:jc w:val="both"/>
        <w:rPr>
          <w:bCs/>
          <w:sz w:val="24"/>
          <w:szCs w:val="24"/>
        </w:rPr>
      </w:pPr>
      <w:r w:rsidRPr="00015AB1">
        <w:rPr>
          <w:bCs/>
          <w:sz w:val="24"/>
          <w:szCs w:val="24"/>
        </w:rPr>
        <w:t>M</w:t>
      </w:r>
      <w:r>
        <w:rPr>
          <w:bCs/>
          <w:sz w:val="24"/>
          <w:szCs w:val="24"/>
        </w:rPr>
        <w:t>ôn học cung cấp những nội dung cơ bản về nghành công nghiệp mỏ Việt Nam như các hoạt động của ngành công nghiệp mỏ; phân ngành công nghiệp mỏ; các điều kiện, tiền đề phát triển ngành công nghiệp mỏ. Bên cạnh đó, môn học cũng cung cấp những kiến thức về quản lý Nhà nước đối với công nghiệp mỏ như chức năng quản lý Nhà nước đối với công nghiệp mỏ; bộ máy quản lý Nhà nước đối với công nghiệp mỏ; vận dụng quy luật, phương pháp quản lý Nhà nước đối với công nghiệp mỏ. Cuối cùng, môn học cung cấp các nội dung cơ bản về quản lý Nhà nước đối với công nghiệp mỏ cũng như quản lý doanh nghiệp công nghiệp mỏ ở một số lĩnh vực cơ bản như tài sản; lao động – tiền lương; đầu tư; chi phí, giá thành, doanh thu và lợi nhuận.</w:t>
      </w:r>
    </w:p>
    <w:p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3F7694">
        <w:trPr>
          <w:trHeight w:val="548"/>
        </w:trPr>
        <w:tc>
          <w:tcPr>
            <w:tcW w:w="1408" w:type="dxa"/>
            <w:vAlign w:val="center"/>
          </w:tcPr>
          <w:p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rsidR="003B73BB" w:rsidRPr="008C2966" w:rsidRDefault="008C2966" w:rsidP="008C2966">
            <w:pPr>
              <w:pStyle w:val="ListParagraph"/>
              <w:spacing w:before="120"/>
              <w:ind w:left="0"/>
              <w:jc w:val="both"/>
              <w:rPr>
                <w:b/>
                <w:bCs/>
              </w:rPr>
            </w:pPr>
            <w:r w:rsidRPr="008C2966">
              <w:rPr>
                <w:b/>
                <w:bCs/>
              </w:rPr>
              <w:t>Những điều kiện phát triển công nghiệp mỏ Việt Nam</w:t>
            </w:r>
          </w:p>
        </w:tc>
        <w:tc>
          <w:tcPr>
            <w:tcW w:w="992" w:type="dxa"/>
            <w:vAlign w:val="center"/>
          </w:tcPr>
          <w:p w:rsidR="003B73BB" w:rsidRPr="0052152A" w:rsidRDefault="0052152A" w:rsidP="00BA7C39">
            <w:pPr>
              <w:pStyle w:val="ListParagraph"/>
              <w:spacing w:before="120"/>
              <w:ind w:left="0"/>
              <w:jc w:val="center"/>
              <w:rPr>
                <w:b/>
                <w:bCs/>
              </w:rPr>
            </w:pPr>
            <w:r w:rsidRPr="0052152A">
              <w:rPr>
                <w:b/>
                <w:bCs/>
              </w:rPr>
              <w:t>6</w:t>
            </w:r>
          </w:p>
        </w:tc>
        <w:tc>
          <w:tcPr>
            <w:tcW w:w="1979" w:type="dxa"/>
            <w:vAlign w:val="center"/>
          </w:tcPr>
          <w:p w:rsidR="003B73BB" w:rsidRPr="009A07BB" w:rsidRDefault="009A07BB" w:rsidP="00BA7C39">
            <w:pPr>
              <w:pStyle w:val="ListParagraph"/>
              <w:spacing w:before="120"/>
              <w:ind w:left="0"/>
              <w:jc w:val="center"/>
              <w:rPr>
                <w:bCs/>
              </w:rPr>
            </w:pPr>
            <w:r>
              <w:rPr>
                <w:bCs/>
              </w:rPr>
              <w:t>4.1.1; 4.2.1</w:t>
            </w:r>
          </w:p>
        </w:tc>
      </w:tr>
      <w:tr w:rsidR="00BA7C39" w:rsidRPr="003555B5">
        <w:tc>
          <w:tcPr>
            <w:tcW w:w="1408" w:type="dxa"/>
            <w:vAlign w:val="center"/>
          </w:tcPr>
          <w:p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rsidR="003B73BB" w:rsidRPr="005E015F" w:rsidRDefault="005E015F" w:rsidP="005E015F">
            <w:pPr>
              <w:pStyle w:val="ListParagraph"/>
              <w:spacing w:before="120"/>
              <w:ind w:left="0"/>
              <w:jc w:val="both"/>
              <w:rPr>
                <w:bCs/>
              </w:rPr>
            </w:pPr>
            <w:r>
              <w:rPr>
                <w:bCs/>
              </w:rPr>
              <w:t>Khái niệm và phân ngành công nghiệp mỏ</w:t>
            </w:r>
          </w:p>
        </w:tc>
        <w:tc>
          <w:tcPr>
            <w:tcW w:w="992" w:type="dxa"/>
            <w:vAlign w:val="center"/>
          </w:tcPr>
          <w:p w:rsidR="003B73BB" w:rsidRPr="00A319A4" w:rsidRDefault="00A319A4" w:rsidP="00BA7C39">
            <w:pPr>
              <w:pStyle w:val="ListParagraph"/>
              <w:spacing w:before="120"/>
              <w:ind w:left="0"/>
              <w:jc w:val="center"/>
              <w:rPr>
                <w:bCs/>
              </w:rPr>
            </w:pPr>
            <w:r>
              <w:rPr>
                <w:bCs/>
              </w:rPr>
              <w:t>2</w:t>
            </w:r>
          </w:p>
        </w:tc>
        <w:tc>
          <w:tcPr>
            <w:tcW w:w="1979" w:type="dxa"/>
            <w:vAlign w:val="center"/>
          </w:tcPr>
          <w:p w:rsidR="00EE3756" w:rsidRPr="003555B5" w:rsidRDefault="009A07BB" w:rsidP="00BA7C39">
            <w:pPr>
              <w:pStyle w:val="ListParagraph"/>
              <w:ind w:left="0"/>
              <w:jc w:val="center"/>
              <w:rPr>
                <w:bCs/>
                <w:lang w:val="vi-VN"/>
              </w:rPr>
            </w:pPr>
            <w:r>
              <w:rPr>
                <w:bCs/>
              </w:rPr>
              <w:t>4.1.1; 4.2.1</w:t>
            </w:r>
          </w:p>
        </w:tc>
      </w:tr>
      <w:tr w:rsidR="005E015F" w:rsidRPr="003555B5">
        <w:tc>
          <w:tcPr>
            <w:tcW w:w="1408" w:type="dxa"/>
            <w:vAlign w:val="center"/>
          </w:tcPr>
          <w:p w:rsidR="005E015F" w:rsidRPr="005E015F" w:rsidRDefault="005E015F" w:rsidP="00BA7C39">
            <w:pPr>
              <w:pStyle w:val="ListParagraph"/>
              <w:spacing w:before="120"/>
              <w:ind w:left="0"/>
              <w:jc w:val="center"/>
              <w:rPr>
                <w:bCs/>
              </w:rPr>
            </w:pPr>
            <w:r>
              <w:rPr>
                <w:bCs/>
              </w:rPr>
              <w:t>1.2</w:t>
            </w:r>
          </w:p>
        </w:tc>
        <w:tc>
          <w:tcPr>
            <w:tcW w:w="4683" w:type="dxa"/>
            <w:vAlign w:val="center"/>
          </w:tcPr>
          <w:p w:rsidR="005E015F" w:rsidRDefault="005E015F" w:rsidP="005E015F">
            <w:pPr>
              <w:pStyle w:val="ListParagraph"/>
              <w:spacing w:before="120"/>
              <w:ind w:left="0"/>
              <w:jc w:val="both"/>
              <w:rPr>
                <w:bCs/>
              </w:rPr>
            </w:pPr>
            <w:r>
              <w:rPr>
                <w:bCs/>
              </w:rPr>
              <w:t>Vị trí và những điều kiện phát triển ngành công nghiệp mỏ Việt Nam</w:t>
            </w:r>
          </w:p>
        </w:tc>
        <w:tc>
          <w:tcPr>
            <w:tcW w:w="992" w:type="dxa"/>
            <w:vAlign w:val="center"/>
          </w:tcPr>
          <w:p w:rsidR="005E015F" w:rsidRPr="00A319A4" w:rsidRDefault="00A319A4" w:rsidP="00BA7C39">
            <w:pPr>
              <w:pStyle w:val="ListParagraph"/>
              <w:spacing w:before="120"/>
              <w:ind w:left="0"/>
              <w:jc w:val="center"/>
              <w:rPr>
                <w:bCs/>
              </w:rPr>
            </w:pPr>
            <w:r>
              <w:rPr>
                <w:bCs/>
              </w:rPr>
              <w:t>2</w:t>
            </w:r>
          </w:p>
        </w:tc>
        <w:tc>
          <w:tcPr>
            <w:tcW w:w="1979" w:type="dxa"/>
            <w:vAlign w:val="center"/>
          </w:tcPr>
          <w:p w:rsidR="005E015F" w:rsidRPr="003555B5" w:rsidRDefault="009A07BB" w:rsidP="00BA7C39">
            <w:pPr>
              <w:pStyle w:val="ListParagraph"/>
              <w:ind w:left="0"/>
              <w:jc w:val="center"/>
              <w:rPr>
                <w:bCs/>
                <w:lang w:val="vi-VN"/>
              </w:rPr>
            </w:pPr>
            <w:r>
              <w:rPr>
                <w:bCs/>
              </w:rPr>
              <w:t>4.1.1; 4.2.1</w:t>
            </w:r>
          </w:p>
        </w:tc>
      </w:tr>
      <w:tr w:rsidR="00BA7C39" w:rsidRPr="003555B5">
        <w:tc>
          <w:tcPr>
            <w:tcW w:w="1408" w:type="dxa"/>
            <w:vAlign w:val="center"/>
          </w:tcPr>
          <w:p w:rsidR="003B73BB" w:rsidRPr="003555B5" w:rsidRDefault="005E015F" w:rsidP="00BA7C39">
            <w:pPr>
              <w:pStyle w:val="ListParagraph"/>
              <w:spacing w:before="120"/>
              <w:ind w:left="0"/>
              <w:jc w:val="center"/>
              <w:rPr>
                <w:bCs/>
              </w:rPr>
            </w:pPr>
            <w:r>
              <w:rPr>
                <w:bCs/>
              </w:rPr>
              <w:t>1.3</w:t>
            </w:r>
          </w:p>
        </w:tc>
        <w:tc>
          <w:tcPr>
            <w:tcW w:w="4683" w:type="dxa"/>
            <w:vAlign w:val="center"/>
          </w:tcPr>
          <w:p w:rsidR="003B73BB" w:rsidRPr="003555B5" w:rsidRDefault="005E015F" w:rsidP="008C2966">
            <w:pPr>
              <w:pStyle w:val="ListParagraph"/>
              <w:spacing w:before="120"/>
              <w:ind w:left="0"/>
              <w:jc w:val="both"/>
              <w:rPr>
                <w:bCs/>
              </w:rPr>
            </w:pPr>
            <w:r>
              <w:rPr>
                <w:bCs/>
              </w:rPr>
              <w:t>Khái quát quá trình hình thành và phát triển ngành công nghiệp mỏ Việt Nam</w:t>
            </w:r>
          </w:p>
        </w:tc>
        <w:tc>
          <w:tcPr>
            <w:tcW w:w="992" w:type="dxa"/>
            <w:vAlign w:val="center"/>
          </w:tcPr>
          <w:p w:rsidR="003B73BB" w:rsidRPr="00A319A4" w:rsidRDefault="00A319A4" w:rsidP="00BA7C39">
            <w:pPr>
              <w:pStyle w:val="ListParagraph"/>
              <w:spacing w:before="120"/>
              <w:ind w:left="0"/>
              <w:jc w:val="center"/>
              <w:rPr>
                <w:bCs/>
              </w:rPr>
            </w:pPr>
            <w:r>
              <w:rPr>
                <w:bCs/>
              </w:rPr>
              <w:t>0</w:t>
            </w:r>
          </w:p>
        </w:tc>
        <w:tc>
          <w:tcPr>
            <w:tcW w:w="1979" w:type="dxa"/>
            <w:vAlign w:val="center"/>
          </w:tcPr>
          <w:p w:rsidR="003B73BB" w:rsidRPr="003555B5" w:rsidRDefault="009A07BB" w:rsidP="00200F66">
            <w:pPr>
              <w:pStyle w:val="ListParagraph"/>
              <w:ind w:left="0"/>
              <w:jc w:val="center"/>
              <w:rPr>
                <w:bCs/>
              </w:rPr>
            </w:pPr>
            <w:r>
              <w:rPr>
                <w:bCs/>
              </w:rPr>
              <w:t>4.1.1; 4.2.1</w:t>
            </w:r>
          </w:p>
        </w:tc>
      </w:tr>
      <w:tr w:rsidR="005E015F" w:rsidRPr="003555B5">
        <w:tc>
          <w:tcPr>
            <w:tcW w:w="1408" w:type="dxa"/>
            <w:vAlign w:val="center"/>
          </w:tcPr>
          <w:p w:rsidR="005E015F" w:rsidRDefault="005E015F" w:rsidP="00BA7C39">
            <w:pPr>
              <w:pStyle w:val="ListParagraph"/>
              <w:spacing w:before="120"/>
              <w:ind w:left="0"/>
              <w:jc w:val="center"/>
              <w:rPr>
                <w:bCs/>
              </w:rPr>
            </w:pPr>
            <w:r>
              <w:rPr>
                <w:bCs/>
              </w:rPr>
              <w:t>1.4</w:t>
            </w:r>
          </w:p>
        </w:tc>
        <w:tc>
          <w:tcPr>
            <w:tcW w:w="4683" w:type="dxa"/>
            <w:vAlign w:val="center"/>
          </w:tcPr>
          <w:p w:rsidR="005E015F" w:rsidRDefault="005E015F" w:rsidP="008C2966">
            <w:pPr>
              <w:pStyle w:val="ListParagraph"/>
              <w:spacing w:before="120"/>
              <w:ind w:left="0"/>
              <w:jc w:val="both"/>
              <w:rPr>
                <w:bCs/>
              </w:rPr>
            </w:pPr>
            <w:r>
              <w:rPr>
                <w:bCs/>
              </w:rPr>
              <w:t>Định hướng và chiến lược phát triển ngành công nghiệp mỏ Việt Nam trong giai đoạn hiện nay</w:t>
            </w:r>
          </w:p>
        </w:tc>
        <w:tc>
          <w:tcPr>
            <w:tcW w:w="992" w:type="dxa"/>
            <w:vAlign w:val="center"/>
          </w:tcPr>
          <w:p w:rsidR="005E015F" w:rsidRPr="00A319A4" w:rsidRDefault="00A319A4" w:rsidP="00BA7C39">
            <w:pPr>
              <w:pStyle w:val="ListParagraph"/>
              <w:spacing w:before="120"/>
              <w:ind w:left="0"/>
              <w:jc w:val="center"/>
              <w:rPr>
                <w:bCs/>
              </w:rPr>
            </w:pPr>
            <w:r>
              <w:rPr>
                <w:bCs/>
              </w:rPr>
              <w:t>1</w:t>
            </w:r>
          </w:p>
        </w:tc>
        <w:tc>
          <w:tcPr>
            <w:tcW w:w="1979" w:type="dxa"/>
            <w:vAlign w:val="center"/>
          </w:tcPr>
          <w:p w:rsidR="005E015F" w:rsidRPr="003555B5" w:rsidRDefault="009A07BB" w:rsidP="00200F66">
            <w:pPr>
              <w:pStyle w:val="ListParagraph"/>
              <w:ind w:left="0"/>
              <w:jc w:val="center"/>
              <w:rPr>
                <w:bCs/>
              </w:rPr>
            </w:pPr>
            <w:r>
              <w:rPr>
                <w:bCs/>
              </w:rPr>
              <w:t>4.1.1; 4.2.1</w:t>
            </w:r>
          </w:p>
        </w:tc>
      </w:tr>
      <w:tr w:rsidR="005E015F" w:rsidRPr="003555B5">
        <w:tc>
          <w:tcPr>
            <w:tcW w:w="1408" w:type="dxa"/>
            <w:vAlign w:val="center"/>
          </w:tcPr>
          <w:p w:rsidR="005E015F" w:rsidRDefault="005E015F" w:rsidP="00BA7C39">
            <w:pPr>
              <w:pStyle w:val="ListParagraph"/>
              <w:spacing w:before="120"/>
              <w:ind w:left="0"/>
              <w:jc w:val="center"/>
              <w:rPr>
                <w:bCs/>
              </w:rPr>
            </w:pPr>
          </w:p>
        </w:tc>
        <w:tc>
          <w:tcPr>
            <w:tcW w:w="4683" w:type="dxa"/>
            <w:vAlign w:val="center"/>
          </w:tcPr>
          <w:p w:rsidR="005E015F" w:rsidRDefault="005E015F" w:rsidP="008C2966">
            <w:pPr>
              <w:pStyle w:val="ListParagraph"/>
              <w:spacing w:before="120"/>
              <w:ind w:left="0"/>
              <w:jc w:val="both"/>
              <w:rPr>
                <w:bCs/>
              </w:rPr>
            </w:pPr>
            <w:r>
              <w:rPr>
                <w:bCs/>
              </w:rPr>
              <w:t>Bài tập nhóm số 1</w:t>
            </w:r>
          </w:p>
        </w:tc>
        <w:tc>
          <w:tcPr>
            <w:tcW w:w="992" w:type="dxa"/>
            <w:vAlign w:val="center"/>
          </w:tcPr>
          <w:p w:rsidR="005E015F" w:rsidRPr="00A319A4" w:rsidRDefault="00A319A4" w:rsidP="00BA7C39">
            <w:pPr>
              <w:pStyle w:val="ListParagraph"/>
              <w:spacing w:before="120"/>
              <w:ind w:left="0"/>
              <w:jc w:val="center"/>
              <w:rPr>
                <w:bCs/>
              </w:rPr>
            </w:pPr>
            <w:r>
              <w:rPr>
                <w:bCs/>
              </w:rPr>
              <w:t>1</w:t>
            </w:r>
          </w:p>
        </w:tc>
        <w:tc>
          <w:tcPr>
            <w:tcW w:w="1979" w:type="dxa"/>
            <w:vAlign w:val="center"/>
          </w:tcPr>
          <w:p w:rsidR="005E015F" w:rsidRPr="003555B5" w:rsidRDefault="00C84C76" w:rsidP="00200F66">
            <w:pPr>
              <w:pStyle w:val="ListParagraph"/>
              <w:ind w:left="0"/>
              <w:jc w:val="center"/>
              <w:rPr>
                <w:bCs/>
              </w:rPr>
            </w:pPr>
            <w:r>
              <w:rPr>
                <w:bCs/>
              </w:rPr>
              <w:t>4.1.1</w:t>
            </w:r>
            <w:r w:rsidR="009A07BB">
              <w:rPr>
                <w:bCs/>
              </w:rPr>
              <w:t>; 4.2.2; 4.2.3</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EE3756" w:rsidRPr="008E5FEF" w:rsidRDefault="00023A6F" w:rsidP="008E5FEF">
            <w:pPr>
              <w:pStyle w:val="ListParagraph"/>
              <w:spacing w:before="120"/>
              <w:ind w:left="0"/>
              <w:jc w:val="both"/>
              <w:rPr>
                <w:b/>
                <w:bCs/>
              </w:rPr>
            </w:pPr>
            <w:r w:rsidRPr="008E5FEF">
              <w:rPr>
                <w:b/>
                <w:bCs/>
              </w:rPr>
              <w:t>Cơ sở quản lý Nhà nước đối với công nghiệp mỏ</w:t>
            </w:r>
          </w:p>
        </w:tc>
        <w:tc>
          <w:tcPr>
            <w:tcW w:w="992" w:type="dxa"/>
            <w:vAlign w:val="center"/>
          </w:tcPr>
          <w:p w:rsidR="00EE3756" w:rsidRPr="003555B5" w:rsidRDefault="0052152A" w:rsidP="00BA7C39">
            <w:pPr>
              <w:pStyle w:val="ListParagraph"/>
              <w:spacing w:before="120"/>
              <w:ind w:left="0"/>
              <w:jc w:val="center"/>
              <w:rPr>
                <w:b/>
                <w:bCs/>
              </w:rPr>
            </w:pPr>
            <w:r>
              <w:rPr>
                <w:b/>
                <w:bCs/>
              </w:rPr>
              <w:t>6</w:t>
            </w:r>
          </w:p>
        </w:tc>
        <w:tc>
          <w:tcPr>
            <w:tcW w:w="1979" w:type="dxa"/>
            <w:vAlign w:val="center"/>
          </w:tcPr>
          <w:p w:rsidR="00EE3756" w:rsidRPr="003555B5" w:rsidRDefault="00C84C76" w:rsidP="00BA7C39">
            <w:pPr>
              <w:pStyle w:val="ListParagraph"/>
              <w:spacing w:before="120"/>
              <w:ind w:left="0"/>
              <w:jc w:val="center"/>
              <w:rPr>
                <w:bCs/>
              </w:rPr>
            </w:pPr>
            <w:r>
              <w:rPr>
                <w:bCs/>
              </w:rPr>
              <w:t>4.1.2; 4.2.1</w:t>
            </w:r>
          </w:p>
        </w:tc>
      </w:tr>
      <w:tr w:rsidR="00BA7C39" w:rsidRPr="003555B5">
        <w:tc>
          <w:tcPr>
            <w:tcW w:w="1408" w:type="dxa"/>
            <w:vAlign w:val="center"/>
          </w:tcPr>
          <w:p w:rsidR="00EE3756" w:rsidRPr="003555B5" w:rsidRDefault="00EE3756" w:rsidP="00BA7C39">
            <w:pPr>
              <w:pStyle w:val="ListParagraph"/>
              <w:spacing w:before="120"/>
              <w:ind w:left="0"/>
              <w:jc w:val="center"/>
              <w:rPr>
                <w:bCs/>
                <w:lang w:val="vi-VN"/>
              </w:rPr>
            </w:pPr>
            <w:r w:rsidRPr="003555B5">
              <w:rPr>
                <w:bCs/>
                <w:lang w:val="vi-VN"/>
              </w:rPr>
              <w:t>2.1</w:t>
            </w:r>
          </w:p>
        </w:tc>
        <w:tc>
          <w:tcPr>
            <w:tcW w:w="4683" w:type="dxa"/>
            <w:vAlign w:val="center"/>
          </w:tcPr>
          <w:p w:rsidR="00EE3756" w:rsidRPr="00D368C2" w:rsidRDefault="00D368C2" w:rsidP="008C2966">
            <w:pPr>
              <w:pStyle w:val="ListParagraph"/>
              <w:spacing w:before="120"/>
              <w:ind w:left="0"/>
              <w:jc w:val="both"/>
              <w:rPr>
                <w:bCs/>
              </w:rPr>
            </w:pPr>
            <w:r>
              <w:rPr>
                <w:bCs/>
              </w:rPr>
              <w:t>Khái niệm và chức năng quản lý Nhà nước đối với công nghiệp mỏ</w:t>
            </w:r>
          </w:p>
        </w:tc>
        <w:tc>
          <w:tcPr>
            <w:tcW w:w="992" w:type="dxa"/>
            <w:vAlign w:val="center"/>
          </w:tcPr>
          <w:p w:rsidR="00EE3756" w:rsidRPr="00144E1B" w:rsidRDefault="00144E1B" w:rsidP="00BA7C39">
            <w:pPr>
              <w:pStyle w:val="ListParagraph"/>
              <w:spacing w:before="120"/>
              <w:ind w:left="0"/>
              <w:jc w:val="center"/>
              <w:rPr>
                <w:bCs/>
              </w:rPr>
            </w:pPr>
            <w:r w:rsidRPr="00144E1B">
              <w:rPr>
                <w:bCs/>
              </w:rPr>
              <w:t>1</w:t>
            </w:r>
          </w:p>
        </w:tc>
        <w:tc>
          <w:tcPr>
            <w:tcW w:w="1979" w:type="dxa"/>
            <w:vAlign w:val="center"/>
          </w:tcPr>
          <w:p w:rsidR="00EE3756" w:rsidRPr="003555B5" w:rsidRDefault="00C84C76" w:rsidP="00BA7C39">
            <w:pPr>
              <w:pStyle w:val="ListParagraph"/>
              <w:ind w:left="0"/>
              <w:jc w:val="center"/>
              <w:rPr>
                <w:bCs/>
              </w:rPr>
            </w:pPr>
            <w:r>
              <w:rPr>
                <w:bCs/>
              </w:rPr>
              <w:t>4.1.2; 4.2.1</w:t>
            </w:r>
          </w:p>
        </w:tc>
      </w:tr>
      <w:tr w:rsidR="00BA7C39" w:rsidRPr="003555B5">
        <w:tc>
          <w:tcPr>
            <w:tcW w:w="1408" w:type="dxa"/>
            <w:vAlign w:val="center"/>
          </w:tcPr>
          <w:p w:rsidR="00EE3756" w:rsidRPr="003555B5" w:rsidRDefault="00EE3756" w:rsidP="00BA7C39">
            <w:pPr>
              <w:pStyle w:val="ListParagraph"/>
              <w:spacing w:before="120"/>
              <w:ind w:left="0"/>
              <w:jc w:val="center"/>
              <w:rPr>
                <w:bCs/>
                <w:lang w:val="vi-VN"/>
              </w:rPr>
            </w:pPr>
            <w:r w:rsidRPr="003555B5">
              <w:rPr>
                <w:bCs/>
                <w:lang w:val="vi-VN"/>
              </w:rPr>
              <w:t>2.2</w:t>
            </w:r>
          </w:p>
        </w:tc>
        <w:tc>
          <w:tcPr>
            <w:tcW w:w="4683" w:type="dxa"/>
            <w:vAlign w:val="center"/>
          </w:tcPr>
          <w:p w:rsidR="00EE3756" w:rsidRPr="00D368C2" w:rsidRDefault="00D368C2" w:rsidP="008C2966">
            <w:pPr>
              <w:pStyle w:val="ListParagraph"/>
              <w:spacing w:before="120"/>
              <w:ind w:left="0"/>
              <w:jc w:val="both"/>
              <w:rPr>
                <w:bCs/>
              </w:rPr>
            </w:pPr>
            <w:r>
              <w:rPr>
                <w:bCs/>
              </w:rPr>
              <w:t>Bộ máy quản lý Nhà nước đối với công nghiệp mỏ</w:t>
            </w:r>
          </w:p>
        </w:tc>
        <w:tc>
          <w:tcPr>
            <w:tcW w:w="992" w:type="dxa"/>
            <w:vAlign w:val="center"/>
          </w:tcPr>
          <w:p w:rsidR="00EE3756" w:rsidRPr="00144E1B" w:rsidRDefault="00144E1B" w:rsidP="00BA7C39">
            <w:pPr>
              <w:pStyle w:val="ListParagraph"/>
              <w:spacing w:before="120"/>
              <w:ind w:left="0"/>
              <w:jc w:val="center"/>
              <w:rPr>
                <w:bCs/>
              </w:rPr>
            </w:pPr>
            <w:r w:rsidRPr="00144E1B">
              <w:rPr>
                <w:bCs/>
              </w:rPr>
              <w:t>1</w:t>
            </w:r>
          </w:p>
        </w:tc>
        <w:tc>
          <w:tcPr>
            <w:tcW w:w="1979" w:type="dxa"/>
            <w:vAlign w:val="center"/>
          </w:tcPr>
          <w:p w:rsidR="00EE3756" w:rsidRPr="003555B5" w:rsidRDefault="00C84C76" w:rsidP="00BA7C39">
            <w:pPr>
              <w:pStyle w:val="ListParagraph"/>
              <w:ind w:left="0"/>
              <w:jc w:val="center"/>
              <w:rPr>
                <w:bCs/>
              </w:rPr>
            </w:pPr>
            <w:r>
              <w:rPr>
                <w:bCs/>
              </w:rPr>
              <w:t>4.1.2; 4.2.1</w:t>
            </w:r>
          </w:p>
        </w:tc>
      </w:tr>
      <w:tr w:rsidR="00B70013" w:rsidRPr="003555B5">
        <w:tc>
          <w:tcPr>
            <w:tcW w:w="1408" w:type="dxa"/>
            <w:vAlign w:val="center"/>
          </w:tcPr>
          <w:p w:rsidR="00B70013" w:rsidRPr="00B70013" w:rsidRDefault="00B70013" w:rsidP="00BA7C39">
            <w:pPr>
              <w:pStyle w:val="ListParagraph"/>
              <w:spacing w:before="120"/>
              <w:ind w:left="0"/>
              <w:jc w:val="center"/>
              <w:rPr>
                <w:bCs/>
              </w:rPr>
            </w:pPr>
            <w:r>
              <w:rPr>
                <w:bCs/>
              </w:rPr>
              <w:t>2.3</w:t>
            </w:r>
          </w:p>
        </w:tc>
        <w:tc>
          <w:tcPr>
            <w:tcW w:w="4683" w:type="dxa"/>
            <w:vAlign w:val="center"/>
          </w:tcPr>
          <w:p w:rsidR="00B70013" w:rsidRDefault="00B70013" w:rsidP="008C2966">
            <w:pPr>
              <w:pStyle w:val="ListParagraph"/>
              <w:spacing w:before="120"/>
              <w:ind w:left="0"/>
              <w:jc w:val="both"/>
              <w:rPr>
                <w:bCs/>
              </w:rPr>
            </w:pPr>
            <w:r>
              <w:rPr>
                <w:bCs/>
              </w:rPr>
              <w:t>Vận dụng quy luật trong quản lý Nhà nước đối với công nghiệp mỏ</w:t>
            </w:r>
          </w:p>
        </w:tc>
        <w:tc>
          <w:tcPr>
            <w:tcW w:w="992" w:type="dxa"/>
            <w:vAlign w:val="center"/>
          </w:tcPr>
          <w:p w:rsidR="00B70013" w:rsidRPr="00144E1B" w:rsidRDefault="00144E1B" w:rsidP="00BA7C39">
            <w:pPr>
              <w:pStyle w:val="ListParagraph"/>
              <w:spacing w:before="120"/>
              <w:ind w:left="0"/>
              <w:jc w:val="center"/>
              <w:rPr>
                <w:bCs/>
              </w:rPr>
            </w:pPr>
            <w:r w:rsidRPr="00144E1B">
              <w:rPr>
                <w:bCs/>
              </w:rPr>
              <w:t>1</w:t>
            </w:r>
          </w:p>
        </w:tc>
        <w:tc>
          <w:tcPr>
            <w:tcW w:w="1979" w:type="dxa"/>
            <w:vAlign w:val="center"/>
          </w:tcPr>
          <w:p w:rsidR="00B70013" w:rsidRPr="003555B5" w:rsidRDefault="00C84C76" w:rsidP="00BA7C39">
            <w:pPr>
              <w:pStyle w:val="ListParagraph"/>
              <w:ind w:left="0"/>
              <w:jc w:val="center"/>
              <w:rPr>
                <w:bCs/>
              </w:rPr>
            </w:pPr>
            <w:r>
              <w:rPr>
                <w:bCs/>
              </w:rPr>
              <w:t>4.1.2; 4.2.1</w:t>
            </w:r>
          </w:p>
        </w:tc>
      </w:tr>
      <w:tr w:rsidR="00B70013" w:rsidRPr="003555B5">
        <w:tc>
          <w:tcPr>
            <w:tcW w:w="1408" w:type="dxa"/>
            <w:vAlign w:val="center"/>
          </w:tcPr>
          <w:p w:rsidR="00B70013" w:rsidRPr="00B70013" w:rsidRDefault="00B70013" w:rsidP="00BA7C39">
            <w:pPr>
              <w:pStyle w:val="ListParagraph"/>
              <w:spacing w:before="120"/>
              <w:ind w:left="0"/>
              <w:jc w:val="center"/>
              <w:rPr>
                <w:bCs/>
              </w:rPr>
            </w:pPr>
            <w:r>
              <w:rPr>
                <w:bCs/>
              </w:rPr>
              <w:t>2.4</w:t>
            </w:r>
          </w:p>
        </w:tc>
        <w:tc>
          <w:tcPr>
            <w:tcW w:w="4683" w:type="dxa"/>
            <w:vAlign w:val="center"/>
          </w:tcPr>
          <w:p w:rsidR="00B70013" w:rsidRDefault="00B70013" w:rsidP="008C2966">
            <w:pPr>
              <w:pStyle w:val="ListParagraph"/>
              <w:spacing w:before="120"/>
              <w:ind w:left="0"/>
              <w:jc w:val="both"/>
              <w:rPr>
                <w:bCs/>
              </w:rPr>
            </w:pPr>
            <w:r>
              <w:rPr>
                <w:bCs/>
              </w:rPr>
              <w:t>Nguyên tắc và phương pháp quản lý Nhà nước đối với công nghiệp mỏ</w:t>
            </w:r>
          </w:p>
        </w:tc>
        <w:tc>
          <w:tcPr>
            <w:tcW w:w="992" w:type="dxa"/>
            <w:vAlign w:val="center"/>
          </w:tcPr>
          <w:p w:rsidR="00B70013" w:rsidRPr="00144E1B" w:rsidRDefault="00144E1B" w:rsidP="00BA7C39">
            <w:pPr>
              <w:pStyle w:val="ListParagraph"/>
              <w:spacing w:before="120"/>
              <w:ind w:left="0"/>
              <w:jc w:val="center"/>
              <w:rPr>
                <w:bCs/>
              </w:rPr>
            </w:pPr>
            <w:r w:rsidRPr="00144E1B">
              <w:rPr>
                <w:bCs/>
              </w:rPr>
              <w:t>1</w:t>
            </w:r>
          </w:p>
        </w:tc>
        <w:tc>
          <w:tcPr>
            <w:tcW w:w="1979" w:type="dxa"/>
            <w:vAlign w:val="center"/>
          </w:tcPr>
          <w:p w:rsidR="00B70013" w:rsidRPr="003555B5" w:rsidRDefault="00C84C76" w:rsidP="00BA7C39">
            <w:pPr>
              <w:pStyle w:val="ListParagraph"/>
              <w:ind w:left="0"/>
              <w:jc w:val="center"/>
              <w:rPr>
                <w:bCs/>
              </w:rPr>
            </w:pPr>
            <w:r>
              <w:rPr>
                <w:bCs/>
              </w:rPr>
              <w:t>4.1.2; 4.2.1</w:t>
            </w:r>
          </w:p>
        </w:tc>
      </w:tr>
      <w:tr w:rsidR="00B70013" w:rsidRPr="003555B5">
        <w:tc>
          <w:tcPr>
            <w:tcW w:w="1408" w:type="dxa"/>
            <w:vAlign w:val="center"/>
          </w:tcPr>
          <w:p w:rsidR="00B70013" w:rsidRPr="0022282F" w:rsidRDefault="0022282F" w:rsidP="0022282F">
            <w:pPr>
              <w:pStyle w:val="ListParagraph"/>
              <w:spacing w:before="120"/>
              <w:ind w:left="0"/>
              <w:jc w:val="center"/>
              <w:rPr>
                <w:bCs/>
              </w:rPr>
            </w:pPr>
            <w:r>
              <w:rPr>
                <w:bCs/>
              </w:rPr>
              <w:t>2.5</w:t>
            </w:r>
          </w:p>
        </w:tc>
        <w:tc>
          <w:tcPr>
            <w:tcW w:w="4683" w:type="dxa"/>
            <w:vAlign w:val="center"/>
          </w:tcPr>
          <w:p w:rsidR="00B70013" w:rsidRDefault="0022282F" w:rsidP="008C2966">
            <w:pPr>
              <w:pStyle w:val="ListParagraph"/>
              <w:spacing w:before="120"/>
              <w:ind w:left="0"/>
              <w:jc w:val="both"/>
              <w:rPr>
                <w:bCs/>
              </w:rPr>
            </w:pPr>
            <w:r>
              <w:rPr>
                <w:bCs/>
              </w:rPr>
              <w:t>Công cụ sử dụng trong quản lý Nhà nước đối với công nghiệp mỏ</w:t>
            </w:r>
          </w:p>
        </w:tc>
        <w:tc>
          <w:tcPr>
            <w:tcW w:w="992" w:type="dxa"/>
            <w:vAlign w:val="center"/>
          </w:tcPr>
          <w:p w:rsidR="00B70013" w:rsidRPr="00144E1B" w:rsidRDefault="00144E1B" w:rsidP="00BA7C39">
            <w:pPr>
              <w:pStyle w:val="ListParagraph"/>
              <w:spacing w:before="120"/>
              <w:ind w:left="0"/>
              <w:jc w:val="center"/>
              <w:rPr>
                <w:bCs/>
              </w:rPr>
            </w:pPr>
            <w:r w:rsidRPr="00144E1B">
              <w:rPr>
                <w:bCs/>
              </w:rPr>
              <w:t>1</w:t>
            </w:r>
          </w:p>
        </w:tc>
        <w:tc>
          <w:tcPr>
            <w:tcW w:w="1979" w:type="dxa"/>
            <w:vAlign w:val="center"/>
          </w:tcPr>
          <w:p w:rsidR="00B70013" w:rsidRPr="003555B5" w:rsidRDefault="00C84C76" w:rsidP="00BA7C39">
            <w:pPr>
              <w:pStyle w:val="ListParagraph"/>
              <w:ind w:left="0"/>
              <w:jc w:val="center"/>
              <w:rPr>
                <w:bCs/>
              </w:rPr>
            </w:pPr>
            <w:r>
              <w:rPr>
                <w:bCs/>
              </w:rPr>
              <w:t>4.1.2; 4.2.1</w:t>
            </w:r>
          </w:p>
        </w:tc>
      </w:tr>
      <w:tr w:rsidR="00C84C76" w:rsidRPr="003555B5">
        <w:tc>
          <w:tcPr>
            <w:tcW w:w="1408" w:type="dxa"/>
            <w:vAlign w:val="center"/>
          </w:tcPr>
          <w:p w:rsidR="00C84C76" w:rsidRDefault="00C84C76" w:rsidP="0022282F">
            <w:pPr>
              <w:pStyle w:val="ListParagraph"/>
              <w:spacing w:before="120"/>
              <w:ind w:left="0"/>
              <w:jc w:val="center"/>
              <w:rPr>
                <w:bCs/>
              </w:rPr>
            </w:pPr>
          </w:p>
        </w:tc>
        <w:tc>
          <w:tcPr>
            <w:tcW w:w="4683" w:type="dxa"/>
            <w:vAlign w:val="center"/>
          </w:tcPr>
          <w:p w:rsidR="00C84C76" w:rsidRDefault="00C84C76" w:rsidP="008C2966">
            <w:pPr>
              <w:pStyle w:val="ListParagraph"/>
              <w:spacing w:before="120"/>
              <w:ind w:left="0"/>
              <w:jc w:val="both"/>
              <w:rPr>
                <w:bCs/>
              </w:rPr>
            </w:pPr>
            <w:r>
              <w:rPr>
                <w:bCs/>
              </w:rPr>
              <w:t>Bài tập nhóm số 2</w:t>
            </w:r>
          </w:p>
        </w:tc>
        <w:tc>
          <w:tcPr>
            <w:tcW w:w="992" w:type="dxa"/>
            <w:vAlign w:val="center"/>
          </w:tcPr>
          <w:p w:rsidR="00C84C76" w:rsidRPr="00144E1B" w:rsidRDefault="00C84C76" w:rsidP="00BA7C39">
            <w:pPr>
              <w:pStyle w:val="ListParagraph"/>
              <w:spacing w:before="120"/>
              <w:ind w:left="0"/>
              <w:jc w:val="center"/>
              <w:rPr>
                <w:bCs/>
              </w:rPr>
            </w:pPr>
            <w:r w:rsidRPr="00144E1B">
              <w:rPr>
                <w:bCs/>
              </w:rPr>
              <w:t>1</w:t>
            </w:r>
          </w:p>
        </w:tc>
        <w:tc>
          <w:tcPr>
            <w:tcW w:w="1979" w:type="dxa"/>
            <w:vAlign w:val="center"/>
          </w:tcPr>
          <w:p w:rsidR="00C84C76" w:rsidRPr="003555B5" w:rsidRDefault="00C84C76" w:rsidP="00602658">
            <w:pPr>
              <w:pStyle w:val="ListParagraph"/>
              <w:ind w:left="0"/>
              <w:jc w:val="center"/>
              <w:rPr>
                <w:bCs/>
              </w:rPr>
            </w:pPr>
            <w:r>
              <w:rPr>
                <w:bCs/>
              </w:rPr>
              <w:t>4.1.1; 4.2.2; 4.2.3</w:t>
            </w:r>
          </w:p>
        </w:tc>
      </w:tr>
      <w:tr w:rsidR="00C84C76" w:rsidRPr="003555B5">
        <w:tc>
          <w:tcPr>
            <w:tcW w:w="1408" w:type="dxa"/>
            <w:vAlign w:val="center"/>
          </w:tcPr>
          <w:p w:rsidR="00C84C76" w:rsidRPr="003555B5" w:rsidRDefault="00C84C7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C84C76" w:rsidRPr="006B3FFE" w:rsidRDefault="00C84C76" w:rsidP="008C2966">
            <w:pPr>
              <w:pStyle w:val="ListParagraph"/>
              <w:spacing w:before="120"/>
              <w:ind w:left="0"/>
              <w:jc w:val="both"/>
              <w:rPr>
                <w:b/>
                <w:bCs/>
              </w:rPr>
            </w:pPr>
            <w:r w:rsidRPr="006B3FFE">
              <w:rPr>
                <w:b/>
                <w:bCs/>
              </w:rPr>
              <w:t>Quản lý tài sản trong công nghiệp mỏ</w:t>
            </w:r>
          </w:p>
        </w:tc>
        <w:tc>
          <w:tcPr>
            <w:tcW w:w="992" w:type="dxa"/>
            <w:vAlign w:val="center"/>
          </w:tcPr>
          <w:p w:rsidR="00C84C76" w:rsidRPr="003555B5" w:rsidRDefault="00C84C76" w:rsidP="0052152A">
            <w:pPr>
              <w:pStyle w:val="ListParagraph"/>
              <w:spacing w:before="120"/>
              <w:ind w:left="0"/>
              <w:jc w:val="center"/>
              <w:rPr>
                <w:b/>
                <w:bCs/>
              </w:rPr>
            </w:pPr>
            <w:r>
              <w:rPr>
                <w:b/>
                <w:bCs/>
              </w:rPr>
              <w:t>8</w:t>
            </w:r>
          </w:p>
        </w:tc>
        <w:tc>
          <w:tcPr>
            <w:tcW w:w="1979" w:type="dxa"/>
            <w:vAlign w:val="center"/>
          </w:tcPr>
          <w:p w:rsidR="00C84C76" w:rsidRPr="003555B5" w:rsidRDefault="00BC722F" w:rsidP="00BA7C39">
            <w:pPr>
              <w:pStyle w:val="ListParagraph"/>
              <w:ind w:left="0"/>
              <w:jc w:val="center"/>
              <w:rPr>
                <w:bCs/>
              </w:rPr>
            </w:pPr>
            <w:r>
              <w:rPr>
                <w:bCs/>
              </w:rPr>
              <w:t>4.1.3;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sidRPr="007B6251">
              <w:rPr>
                <w:bCs/>
                <w:lang w:val="nl-NL"/>
              </w:rPr>
              <w:t>3.1</w:t>
            </w:r>
          </w:p>
        </w:tc>
        <w:tc>
          <w:tcPr>
            <w:tcW w:w="4683" w:type="dxa"/>
            <w:vAlign w:val="center"/>
          </w:tcPr>
          <w:p w:rsidR="00C84C76" w:rsidRDefault="00C84C76" w:rsidP="008C2966">
            <w:pPr>
              <w:pStyle w:val="ListParagraph"/>
              <w:spacing w:before="120"/>
              <w:ind w:left="0"/>
              <w:jc w:val="both"/>
              <w:rPr>
                <w:bCs/>
              </w:rPr>
            </w:pPr>
            <w:r>
              <w:rPr>
                <w:bCs/>
              </w:rPr>
              <w:t>Khái niệm, phân loại và nhiệm vụ quản lý tài sản trong công nghiệp mỏ</w:t>
            </w:r>
          </w:p>
        </w:tc>
        <w:tc>
          <w:tcPr>
            <w:tcW w:w="992" w:type="dxa"/>
            <w:vAlign w:val="center"/>
          </w:tcPr>
          <w:p w:rsidR="00C84C76" w:rsidRPr="00BC722F" w:rsidRDefault="00BC722F" w:rsidP="00BC722F">
            <w:pPr>
              <w:pStyle w:val="ListParagraph"/>
              <w:spacing w:before="120"/>
              <w:ind w:left="0"/>
              <w:jc w:val="center"/>
              <w:rPr>
                <w:bCs/>
              </w:rPr>
            </w:pPr>
            <w:r>
              <w:rPr>
                <w:bCs/>
              </w:rPr>
              <w:t>1</w:t>
            </w:r>
          </w:p>
        </w:tc>
        <w:tc>
          <w:tcPr>
            <w:tcW w:w="1979" w:type="dxa"/>
            <w:vAlign w:val="center"/>
          </w:tcPr>
          <w:p w:rsidR="00C84C76" w:rsidRPr="003555B5" w:rsidRDefault="00BC722F" w:rsidP="00BA7C39">
            <w:pPr>
              <w:pStyle w:val="ListParagraph"/>
              <w:ind w:left="0"/>
              <w:jc w:val="center"/>
              <w:rPr>
                <w:bCs/>
              </w:rPr>
            </w:pPr>
            <w:r>
              <w:rPr>
                <w:bCs/>
              </w:rPr>
              <w:t>4.1.3;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3.2</w:t>
            </w:r>
          </w:p>
        </w:tc>
        <w:tc>
          <w:tcPr>
            <w:tcW w:w="4683" w:type="dxa"/>
            <w:vAlign w:val="center"/>
          </w:tcPr>
          <w:p w:rsidR="00C84C76" w:rsidRDefault="00C84C76" w:rsidP="008C2966">
            <w:pPr>
              <w:pStyle w:val="ListParagraph"/>
              <w:spacing w:before="120"/>
              <w:ind w:left="0"/>
              <w:jc w:val="both"/>
              <w:rPr>
                <w:bCs/>
              </w:rPr>
            </w:pPr>
            <w:r>
              <w:rPr>
                <w:bCs/>
              </w:rPr>
              <w:t>Những đặc trưng về tài sản trong công nghiệp mỏ</w:t>
            </w:r>
          </w:p>
        </w:tc>
        <w:tc>
          <w:tcPr>
            <w:tcW w:w="992" w:type="dxa"/>
            <w:vAlign w:val="center"/>
          </w:tcPr>
          <w:p w:rsidR="00C84C76" w:rsidRPr="00BC722F" w:rsidRDefault="00BC722F" w:rsidP="00BC722F">
            <w:pPr>
              <w:pStyle w:val="ListParagraph"/>
              <w:spacing w:before="120"/>
              <w:ind w:left="0"/>
              <w:jc w:val="center"/>
              <w:rPr>
                <w:bCs/>
              </w:rPr>
            </w:pPr>
            <w:r>
              <w:rPr>
                <w:bCs/>
              </w:rPr>
              <w:t>1</w:t>
            </w:r>
          </w:p>
        </w:tc>
        <w:tc>
          <w:tcPr>
            <w:tcW w:w="1979" w:type="dxa"/>
            <w:vAlign w:val="center"/>
          </w:tcPr>
          <w:p w:rsidR="00C84C76" w:rsidRPr="003555B5" w:rsidRDefault="00BC722F" w:rsidP="00BA7C39">
            <w:pPr>
              <w:pStyle w:val="ListParagraph"/>
              <w:ind w:left="0"/>
              <w:jc w:val="center"/>
              <w:rPr>
                <w:bCs/>
              </w:rPr>
            </w:pPr>
            <w:r>
              <w:rPr>
                <w:bCs/>
              </w:rPr>
              <w:t>4.1.3;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3.3</w:t>
            </w:r>
          </w:p>
        </w:tc>
        <w:tc>
          <w:tcPr>
            <w:tcW w:w="4683" w:type="dxa"/>
            <w:vAlign w:val="center"/>
          </w:tcPr>
          <w:p w:rsidR="00C84C76" w:rsidRDefault="00C84C76" w:rsidP="008C2966">
            <w:pPr>
              <w:pStyle w:val="ListParagraph"/>
              <w:spacing w:before="120"/>
              <w:ind w:left="0"/>
              <w:jc w:val="both"/>
              <w:rPr>
                <w:bCs/>
              </w:rPr>
            </w:pPr>
            <w:r>
              <w:rPr>
                <w:bCs/>
              </w:rPr>
              <w:t>Tài sản cố định trong công nghiệp mỏ</w:t>
            </w:r>
          </w:p>
        </w:tc>
        <w:tc>
          <w:tcPr>
            <w:tcW w:w="992" w:type="dxa"/>
            <w:vAlign w:val="center"/>
          </w:tcPr>
          <w:p w:rsidR="00C84C76" w:rsidRPr="00BC722F" w:rsidRDefault="00BC722F" w:rsidP="00BC722F">
            <w:pPr>
              <w:pStyle w:val="ListParagraph"/>
              <w:spacing w:before="120"/>
              <w:ind w:left="0"/>
              <w:jc w:val="center"/>
              <w:rPr>
                <w:bCs/>
              </w:rPr>
            </w:pPr>
            <w:r>
              <w:rPr>
                <w:bCs/>
              </w:rPr>
              <w:t>2</w:t>
            </w:r>
          </w:p>
        </w:tc>
        <w:tc>
          <w:tcPr>
            <w:tcW w:w="1979" w:type="dxa"/>
            <w:vAlign w:val="center"/>
          </w:tcPr>
          <w:p w:rsidR="00C84C76" w:rsidRPr="003555B5" w:rsidRDefault="00BC722F" w:rsidP="00BA7C39">
            <w:pPr>
              <w:pStyle w:val="ListParagraph"/>
              <w:ind w:left="0"/>
              <w:jc w:val="center"/>
              <w:rPr>
                <w:bCs/>
              </w:rPr>
            </w:pPr>
            <w:r>
              <w:rPr>
                <w:bCs/>
              </w:rPr>
              <w:t>4.1.3;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3.4</w:t>
            </w:r>
          </w:p>
        </w:tc>
        <w:tc>
          <w:tcPr>
            <w:tcW w:w="4683" w:type="dxa"/>
            <w:vAlign w:val="center"/>
          </w:tcPr>
          <w:p w:rsidR="00C84C76" w:rsidRDefault="00C84C76" w:rsidP="008C2966">
            <w:pPr>
              <w:pStyle w:val="ListParagraph"/>
              <w:spacing w:before="120"/>
              <w:ind w:left="0"/>
              <w:jc w:val="both"/>
              <w:rPr>
                <w:bCs/>
              </w:rPr>
            </w:pPr>
            <w:r>
              <w:rPr>
                <w:bCs/>
              </w:rPr>
              <w:t>Tài sản lưu động trong công nghiệp mỏ</w:t>
            </w:r>
          </w:p>
        </w:tc>
        <w:tc>
          <w:tcPr>
            <w:tcW w:w="992" w:type="dxa"/>
            <w:vAlign w:val="center"/>
          </w:tcPr>
          <w:p w:rsidR="00C84C76" w:rsidRPr="00BC722F" w:rsidRDefault="00BC722F" w:rsidP="00BC722F">
            <w:pPr>
              <w:pStyle w:val="ListParagraph"/>
              <w:spacing w:before="120"/>
              <w:ind w:left="0"/>
              <w:jc w:val="center"/>
              <w:rPr>
                <w:bCs/>
              </w:rPr>
            </w:pPr>
            <w:r>
              <w:rPr>
                <w:bCs/>
              </w:rPr>
              <w:t>1</w:t>
            </w:r>
          </w:p>
        </w:tc>
        <w:tc>
          <w:tcPr>
            <w:tcW w:w="1979" w:type="dxa"/>
            <w:vAlign w:val="center"/>
          </w:tcPr>
          <w:p w:rsidR="00C84C76" w:rsidRPr="003555B5" w:rsidRDefault="00BC722F" w:rsidP="00BA7C39">
            <w:pPr>
              <w:pStyle w:val="ListParagraph"/>
              <w:ind w:left="0"/>
              <w:jc w:val="center"/>
              <w:rPr>
                <w:bCs/>
              </w:rPr>
            </w:pPr>
            <w:r>
              <w:rPr>
                <w:bCs/>
              </w:rPr>
              <w:t>4.1.3;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p>
        </w:tc>
        <w:tc>
          <w:tcPr>
            <w:tcW w:w="4683" w:type="dxa"/>
            <w:vAlign w:val="center"/>
          </w:tcPr>
          <w:p w:rsidR="00C84C76" w:rsidRDefault="00C84C76" w:rsidP="008C2966">
            <w:pPr>
              <w:pStyle w:val="ListParagraph"/>
              <w:spacing w:before="120"/>
              <w:ind w:left="0"/>
              <w:jc w:val="both"/>
              <w:rPr>
                <w:bCs/>
              </w:rPr>
            </w:pPr>
            <w:r>
              <w:rPr>
                <w:bCs/>
              </w:rPr>
              <w:t>Bài tập chương 3</w:t>
            </w:r>
          </w:p>
        </w:tc>
        <w:tc>
          <w:tcPr>
            <w:tcW w:w="992" w:type="dxa"/>
            <w:vAlign w:val="center"/>
          </w:tcPr>
          <w:p w:rsidR="00C84C76" w:rsidRPr="00BC722F" w:rsidRDefault="00BC722F" w:rsidP="00BC722F">
            <w:pPr>
              <w:pStyle w:val="ListParagraph"/>
              <w:spacing w:before="120"/>
              <w:ind w:left="0"/>
              <w:jc w:val="center"/>
              <w:rPr>
                <w:bCs/>
              </w:rPr>
            </w:pPr>
            <w:r>
              <w:rPr>
                <w:bCs/>
              </w:rPr>
              <w:t>2</w:t>
            </w:r>
          </w:p>
        </w:tc>
        <w:tc>
          <w:tcPr>
            <w:tcW w:w="1979" w:type="dxa"/>
            <w:vAlign w:val="center"/>
          </w:tcPr>
          <w:p w:rsidR="00C84C76" w:rsidRPr="003555B5" w:rsidRDefault="00BC722F" w:rsidP="00BA7C39">
            <w:pPr>
              <w:pStyle w:val="ListParagraph"/>
              <w:ind w:left="0"/>
              <w:jc w:val="center"/>
              <w:rPr>
                <w:bCs/>
              </w:rPr>
            </w:pPr>
            <w:r>
              <w:rPr>
                <w:bCs/>
              </w:rPr>
              <w:t>4.1.3;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p>
        </w:tc>
        <w:tc>
          <w:tcPr>
            <w:tcW w:w="4683" w:type="dxa"/>
            <w:vAlign w:val="center"/>
          </w:tcPr>
          <w:p w:rsidR="00C84C76" w:rsidRDefault="00C84C76" w:rsidP="008C2966">
            <w:pPr>
              <w:pStyle w:val="ListParagraph"/>
              <w:spacing w:before="120"/>
              <w:ind w:left="0"/>
              <w:jc w:val="both"/>
              <w:rPr>
                <w:bCs/>
              </w:rPr>
            </w:pPr>
            <w:r>
              <w:rPr>
                <w:bCs/>
              </w:rPr>
              <w:t>Bài kiểm tra số 1</w:t>
            </w:r>
          </w:p>
        </w:tc>
        <w:tc>
          <w:tcPr>
            <w:tcW w:w="992" w:type="dxa"/>
            <w:vAlign w:val="center"/>
          </w:tcPr>
          <w:p w:rsidR="00C84C76" w:rsidRPr="00BC722F" w:rsidRDefault="00BC722F" w:rsidP="00BC722F">
            <w:pPr>
              <w:pStyle w:val="ListParagraph"/>
              <w:spacing w:before="120"/>
              <w:ind w:left="0"/>
              <w:jc w:val="center"/>
              <w:rPr>
                <w:bCs/>
              </w:rPr>
            </w:pPr>
            <w:r>
              <w:rPr>
                <w:bCs/>
              </w:rPr>
              <w:t>1</w:t>
            </w:r>
          </w:p>
        </w:tc>
        <w:tc>
          <w:tcPr>
            <w:tcW w:w="1979" w:type="dxa"/>
            <w:vAlign w:val="center"/>
          </w:tcPr>
          <w:p w:rsidR="00C84C76" w:rsidRPr="003555B5" w:rsidRDefault="00C84C76" w:rsidP="00BA7C39">
            <w:pPr>
              <w:pStyle w:val="ListParagraph"/>
              <w:ind w:left="0"/>
              <w:jc w:val="center"/>
              <w:rPr>
                <w:bCs/>
              </w:rPr>
            </w:pPr>
          </w:p>
        </w:tc>
      </w:tr>
      <w:tr w:rsidR="00C84C76" w:rsidRPr="003555B5">
        <w:tc>
          <w:tcPr>
            <w:tcW w:w="1408" w:type="dxa"/>
            <w:vAlign w:val="center"/>
          </w:tcPr>
          <w:p w:rsidR="00C84C76" w:rsidRPr="007C2721" w:rsidRDefault="00C84C76" w:rsidP="00BA7C39">
            <w:pPr>
              <w:pStyle w:val="ListParagraph"/>
              <w:spacing w:before="120"/>
              <w:ind w:left="0"/>
              <w:jc w:val="center"/>
              <w:rPr>
                <w:b/>
                <w:bCs/>
                <w:lang w:val="nl-NL"/>
              </w:rPr>
            </w:pPr>
            <w:r w:rsidRPr="007C2721">
              <w:rPr>
                <w:b/>
                <w:bCs/>
                <w:lang w:val="nl-NL"/>
              </w:rPr>
              <w:t>Chương 4</w:t>
            </w:r>
          </w:p>
        </w:tc>
        <w:tc>
          <w:tcPr>
            <w:tcW w:w="4683" w:type="dxa"/>
            <w:vAlign w:val="center"/>
          </w:tcPr>
          <w:p w:rsidR="00C84C76" w:rsidRPr="007C2721" w:rsidRDefault="00C84C76" w:rsidP="008C2966">
            <w:pPr>
              <w:pStyle w:val="ListParagraph"/>
              <w:spacing w:before="120"/>
              <w:ind w:left="0"/>
              <w:jc w:val="both"/>
              <w:rPr>
                <w:b/>
                <w:bCs/>
              </w:rPr>
            </w:pPr>
            <w:r w:rsidRPr="007C2721">
              <w:rPr>
                <w:b/>
                <w:bCs/>
              </w:rPr>
              <w:t>Quản lý nhân lực trong công nghiệp mỏ</w:t>
            </w:r>
          </w:p>
        </w:tc>
        <w:tc>
          <w:tcPr>
            <w:tcW w:w="992" w:type="dxa"/>
            <w:vAlign w:val="center"/>
          </w:tcPr>
          <w:p w:rsidR="00C84C76" w:rsidRPr="003555B5" w:rsidRDefault="00C84C76" w:rsidP="0052152A">
            <w:pPr>
              <w:pStyle w:val="ListParagraph"/>
              <w:spacing w:before="120"/>
              <w:ind w:left="0"/>
              <w:jc w:val="center"/>
              <w:rPr>
                <w:b/>
                <w:bCs/>
              </w:rPr>
            </w:pPr>
            <w:r>
              <w:rPr>
                <w:b/>
                <w:bCs/>
              </w:rPr>
              <w:t>9</w:t>
            </w:r>
          </w:p>
        </w:tc>
        <w:tc>
          <w:tcPr>
            <w:tcW w:w="1979" w:type="dxa"/>
            <w:vAlign w:val="center"/>
          </w:tcPr>
          <w:p w:rsidR="00C84C76" w:rsidRPr="003555B5" w:rsidRDefault="00202B9A" w:rsidP="00BA7C39">
            <w:pPr>
              <w:pStyle w:val="ListParagraph"/>
              <w:ind w:left="0"/>
              <w:jc w:val="center"/>
              <w:rPr>
                <w:bCs/>
              </w:rPr>
            </w:pPr>
            <w:r>
              <w:rPr>
                <w:bCs/>
              </w:rPr>
              <w:t>4.1.4;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4.1</w:t>
            </w:r>
          </w:p>
        </w:tc>
        <w:tc>
          <w:tcPr>
            <w:tcW w:w="4683" w:type="dxa"/>
            <w:vAlign w:val="center"/>
          </w:tcPr>
          <w:p w:rsidR="00C84C76" w:rsidRDefault="00C84C76" w:rsidP="008C2966">
            <w:pPr>
              <w:pStyle w:val="ListParagraph"/>
              <w:spacing w:before="120"/>
              <w:ind w:left="0"/>
              <w:jc w:val="both"/>
              <w:rPr>
                <w:bCs/>
              </w:rPr>
            </w:pPr>
            <w:r>
              <w:rPr>
                <w:bCs/>
              </w:rPr>
              <w:t>Khái niệm và nội dung của quản lý Nhà nước về lao động</w:t>
            </w:r>
          </w:p>
        </w:tc>
        <w:tc>
          <w:tcPr>
            <w:tcW w:w="992" w:type="dxa"/>
            <w:vAlign w:val="center"/>
          </w:tcPr>
          <w:p w:rsidR="00C84C76" w:rsidRPr="00F90B5A" w:rsidRDefault="00F90B5A" w:rsidP="00F90B5A">
            <w:pPr>
              <w:pStyle w:val="ListParagraph"/>
              <w:spacing w:before="120"/>
              <w:ind w:left="0"/>
              <w:jc w:val="center"/>
              <w:rPr>
                <w:bCs/>
              </w:rPr>
            </w:pPr>
            <w:r>
              <w:rPr>
                <w:bCs/>
              </w:rPr>
              <w:t>0,5</w:t>
            </w:r>
          </w:p>
        </w:tc>
        <w:tc>
          <w:tcPr>
            <w:tcW w:w="1979" w:type="dxa"/>
            <w:vAlign w:val="center"/>
          </w:tcPr>
          <w:p w:rsidR="00C84C76" w:rsidRPr="003555B5" w:rsidRDefault="00202B9A" w:rsidP="00BA7C39">
            <w:pPr>
              <w:pStyle w:val="ListParagraph"/>
              <w:ind w:left="0"/>
              <w:jc w:val="center"/>
              <w:rPr>
                <w:bCs/>
              </w:rPr>
            </w:pPr>
            <w:r>
              <w:rPr>
                <w:bCs/>
              </w:rPr>
              <w:t>4.1.4; 4.2.1</w:t>
            </w:r>
          </w:p>
        </w:tc>
      </w:tr>
      <w:tr w:rsidR="00C84C76" w:rsidRPr="003555B5">
        <w:tc>
          <w:tcPr>
            <w:tcW w:w="1408" w:type="dxa"/>
            <w:vAlign w:val="center"/>
          </w:tcPr>
          <w:p w:rsidR="00C84C76" w:rsidRDefault="00C84C76" w:rsidP="00BA7C39">
            <w:pPr>
              <w:pStyle w:val="ListParagraph"/>
              <w:spacing w:before="120"/>
              <w:ind w:left="0"/>
              <w:jc w:val="center"/>
              <w:rPr>
                <w:bCs/>
                <w:lang w:val="nl-NL"/>
              </w:rPr>
            </w:pPr>
            <w:r>
              <w:rPr>
                <w:bCs/>
                <w:lang w:val="nl-NL"/>
              </w:rPr>
              <w:t>4.2</w:t>
            </w:r>
          </w:p>
        </w:tc>
        <w:tc>
          <w:tcPr>
            <w:tcW w:w="4683" w:type="dxa"/>
            <w:vAlign w:val="center"/>
          </w:tcPr>
          <w:p w:rsidR="00C84C76" w:rsidRDefault="00C84C76" w:rsidP="008C2966">
            <w:pPr>
              <w:pStyle w:val="ListParagraph"/>
              <w:spacing w:before="120"/>
              <w:ind w:left="0"/>
              <w:jc w:val="both"/>
              <w:rPr>
                <w:bCs/>
              </w:rPr>
            </w:pPr>
            <w:r>
              <w:rPr>
                <w:bCs/>
              </w:rPr>
              <w:t>Những đặc trưng về lao động – tiền lương trong công nghiệp mỏ</w:t>
            </w:r>
          </w:p>
        </w:tc>
        <w:tc>
          <w:tcPr>
            <w:tcW w:w="992" w:type="dxa"/>
            <w:vAlign w:val="center"/>
          </w:tcPr>
          <w:p w:rsidR="00C84C76" w:rsidRPr="00F90B5A" w:rsidRDefault="00F90B5A" w:rsidP="00F90B5A">
            <w:pPr>
              <w:pStyle w:val="ListParagraph"/>
              <w:spacing w:before="120"/>
              <w:ind w:left="0"/>
              <w:jc w:val="center"/>
              <w:rPr>
                <w:bCs/>
              </w:rPr>
            </w:pPr>
            <w:r>
              <w:rPr>
                <w:bCs/>
              </w:rPr>
              <w:t>0,5</w:t>
            </w:r>
          </w:p>
        </w:tc>
        <w:tc>
          <w:tcPr>
            <w:tcW w:w="1979" w:type="dxa"/>
            <w:vAlign w:val="center"/>
          </w:tcPr>
          <w:p w:rsidR="00C84C76" w:rsidRPr="003555B5" w:rsidRDefault="00202B9A" w:rsidP="00BA7C39">
            <w:pPr>
              <w:pStyle w:val="ListParagraph"/>
              <w:ind w:left="0"/>
              <w:jc w:val="center"/>
              <w:rPr>
                <w:bCs/>
              </w:rPr>
            </w:pPr>
            <w:r>
              <w:rPr>
                <w:bCs/>
              </w:rPr>
              <w:t>4.1.4;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4.3</w:t>
            </w:r>
          </w:p>
        </w:tc>
        <w:tc>
          <w:tcPr>
            <w:tcW w:w="4683" w:type="dxa"/>
            <w:vAlign w:val="center"/>
          </w:tcPr>
          <w:p w:rsidR="00C84C76" w:rsidRDefault="00C84C76" w:rsidP="008C2966">
            <w:pPr>
              <w:pStyle w:val="ListParagraph"/>
              <w:spacing w:before="120"/>
              <w:ind w:left="0"/>
              <w:jc w:val="both"/>
              <w:rPr>
                <w:bCs/>
              </w:rPr>
            </w:pPr>
            <w:r>
              <w:rPr>
                <w:bCs/>
              </w:rPr>
              <w:t>Những xu thế phân công lao động – xã hội trong công nghiệp mỏ</w:t>
            </w:r>
          </w:p>
        </w:tc>
        <w:tc>
          <w:tcPr>
            <w:tcW w:w="992" w:type="dxa"/>
            <w:vAlign w:val="center"/>
          </w:tcPr>
          <w:p w:rsidR="00C84C76" w:rsidRPr="00F90B5A" w:rsidRDefault="00F90B5A" w:rsidP="00F90B5A">
            <w:pPr>
              <w:pStyle w:val="ListParagraph"/>
              <w:spacing w:before="120"/>
              <w:ind w:left="0"/>
              <w:jc w:val="center"/>
              <w:rPr>
                <w:bCs/>
              </w:rPr>
            </w:pPr>
            <w:r>
              <w:rPr>
                <w:bCs/>
              </w:rPr>
              <w:t>1</w:t>
            </w:r>
          </w:p>
        </w:tc>
        <w:tc>
          <w:tcPr>
            <w:tcW w:w="1979" w:type="dxa"/>
            <w:vAlign w:val="center"/>
          </w:tcPr>
          <w:p w:rsidR="00C84C76" w:rsidRPr="003555B5" w:rsidRDefault="00202B9A" w:rsidP="00BA7C39">
            <w:pPr>
              <w:pStyle w:val="ListParagraph"/>
              <w:ind w:left="0"/>
              <w:jc w:val="center"/>
              <w:rPr>
                <w:bCs/>
              </w:rPr>
            </w:pPr>
            <w:r>
              <w:rPr>
                <w:bCs/>
              </w:rPr>
              <w:t>4.1.4;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4.4</w:t>
            </w:r>
          </w:p>
        </w:tc>
        <w:tc>
          <w:tcPr>
            <w:tcW w:w="4683" w:type="dxa"/>
            <w:vAlign w:val="center"/>
          </w:tcPr>
          <w:p w:rsidR="00C84C76" w:rsidRDefault="00C84C76" w:rsidP="008C2966">
            <w:pPr>
              <w:pStyle w:val="ListParagraph"/>
              <w:spacing w:before="120"/>
              <w:ind w:left="0"/>
              <w:jc w:val="both"/>
              <w:rPr>
                <w:bCs/>
              </w:rPr>
            </w:pPr>
            <w:r>
              <w:rPr>
                <w:bCs/>
              </w:rPr>
              <w:t>Tổ chức lao động trong công nghiệp mỏ</w:t>
            </w:r>
          </w:p>
        </w:tc>
        <w:tc>
          <w:tcPr>
            <w:tcW w:w="992" w:type="dxa"/>
            <w:vAlign w:val="center"/>
          </w:tcPr>
          <w:p w:rsidR="00C84C76" w:rsidRPr="00F90B5A" w:rsidRDefault="00F90B5A" w:rsidP="00F90B5A">
            <w:pPr>
              <w:pStyle w:val="ListParagraph"/>
              <w:spacing w:before="120"/>
              <w:ind w:left="0"/>
              <w:jc w:val="center"/>
              <w:rPr>
                <w:bCs/>
              </w:rPr>
            </w:pPr>
            <w:r>
              <w:rPr>
                <w:bCs/>
              </w:rPr>
              <w:t>1</w:t>
            </w:r>
          </w:p>
        </w:tc>
        <w:tc>
          <w:tcPr>
            <w:tcW w:w="1979" w:type="dxa"/>
            <w:vAlign w:val="center"/>
          </w:tcPr>
          <w:p w:rsidR="00C84C76" w:rsidRPr="003555B5" w:rsidRDefault="00202B9A" w:rsidP="00BA7C39">
            <w:pPr>
              <w:pStyle w:val="ListParagraph"/>
              <w:ind w:left="0"/>
              <w:jc w:val="center"/>
              <w:rPr>
                <w:bCs/>
              </w:rPr>
            </w:pPr>
            <w:r>
              <w:rPr>
                <w:bCs/>
              </w:rPr>
              <w:t>4.1.4;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4.5</w:t>
            </w:r>
          </w:p>
        </w:tc>
        <w:tc>
          <w:tcPr>
            <w:tcW w:w="4683" w:type="dxa"/>
            <w:vAlign w:val="center"/>
          </w:tcPr>
          <w:p w:rsidR="00C84C76" w:rsidRDefault="00C84C76" w:rsidP="008C2966">
            <w:pPr>
              <w:pStyle w:val="ListParagraph"/>
              <w:spacing w:before="120"/>
              <w:ind w:left="0"/>
              <w:jc w:val="both"/>
              <w:rPr>
                <w:bCs/>
              </w:rPr>
            </w:pPr>
            <w:r>
              <w:rPr>
                <w:bCs/>
              </w:rPr>
              <w:t>Năng suất lao động</w:t>
            </w:r>
          </w:p>
        </w:tc>
        <w:tc>
          <w:tcPr>
            <w:tcW w:w="992" w:type="dxa"/>
            <w:vAlign w:val="center"/>
          </w:tcPr>
          <w:p w:rsidR="00C84C76" w:rsidRPr="00F90B5A" w:rsidRDefault="00F90B5A" w:rsidP="00F90B5A">
            <w:pPr>
              <w:pStyle w:val="ListParagraph"/>
              <w:spacing w:before="120"/>
              <w:ind w:left="0"/>
              <w:jc w:val="center"/>
              <w:rPr>
                <w:bCs/>
              </w:rPr>
            </w:pPr>
            <w:r>
              <w:rPr>
                <w:bCs/>
              </w:rPr>
              <w:t>0,5</w:t>
            </w:r>
          </w:p>
        </w:tc>
        <w:tc>
          <w:tcPr>
            <w:tcW w:w="1979" w:type="dxa"/>
            <w:vAlign w:val="center"/>
          </w:tcPr>
          <w:p w:rsidR="00C84C76" w:rsidRPr="003555B5" w:rsidRDefault="00202B9A" w:rsidP="00BA7C39">
            <w:pPr>
              <w:pStyle w:val="ListParagraph"/>
              <w:ind w:left="0"/>
              <w:jc w:val="center"/>
              <w:rPr>
                <w:bCs/>
              </w:rPr>
            </w:pPr>
            <w:r>
              <w:rPr>
                <w:bCs/>
              </w:rPr>
              <w:t>4.1.4;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4.6</w:t>
            </w:r>
          </w:p>
        </w:tc>
        <w:tc>
          <w:tcPr>
            <w:tcW w:w="4683" w:type="dxa"/>
            <w:vAlign w:val="center"/>
          </w:tcPr>
          <w:p w:rsidR="00C84C76" w:rsidRDefault="00C84C76" w:rsidP="008C2966">
            <w:pPr>
              <w:pStyle w:val="ListParagraph"/>
              <w:spacing w:before="120"/>
              <w:ind w:left="0"/>
              <w:jc w:val="both"/>
              <w:rPr>
                <w:bCs/>
              </w:rPr>
            </w:pPr>
            <w:r>
              <w:rPr>
                <w:bCs/>
              </w:rPr>
              <w:t>Tiền lương, tiền thưởng trong công nghiệp mỏ</w:t>
            </w:r>
          </w:p>
        </w:tc>
        <w:tc>
          <w:tcPr>
            <w:tcW w:w="992" w:type="dxa"/>
            <w:vAlign w:val="center"/>
          </w:tcPr>
          <w:p w:rsidR="00C84C76" w:rsidRPr="00F90B5A" w:rsidRDefault="00F90B5A" w:rsidP="00F90B5A">
            <w:pPr>
              <w:pStyle w:val="ListParagraph"/>
              <w:spacing w:before="120"/>
              <w:ind w:left="0"/>
              <w:jc w:val="center"/>
              <w:rPr>
                <w:bCs/>
              </w:rPr>
            </w:pPr>
            <w:r>
              <w:rPr>
                <w:bCs/>
              </w:rPr>
              <w:t>1,5</w:t>
            </w:r>
          </w:p>
        </w:tc>
        <w:tc>
          <w:tcPr>
            <w:tcW w:w="1979" w:type="dxa"/>
            <w:vAlign w:val="center"/>
          </w:tcPr>
          <w:p w:rsidR="00C84C76" w:rsidRPr="003555B5" w:rsidRDefault="00202B9A" w:rsidP="00BA7C39">
            <w:pPr>
              <w:pStyle w:val="ListParagraph"/>
              <w:ind w:left="0"/>
              <w:jc w:val="center"/>
              <w:rPr>
                <w:bCs/>
              </w:rPr>
            </w:pPr>
            <w:r>
              <w:rPr>
                <w:bCs/>
              </w:rPr>
              <w:t>4.1.4;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p>
        </w:tc>
        <w:tc>
          <w:tcPr>
            <w:tcW w:w="4683" w:type="dxa"/>
            <w:vAlign w:val="center"/>
          </w:tcPr>
          <w:p w:rsidR="00C84C76" w:rsidRDefault="00C84C76" w:rsidP="008C2966">
            <w:pPr>
              <w:pStyle w:val="ListParagraph"/>
              <w:spacing w:before="120"/>
              <w:ind w:left="0"/>
              <w:jc w:val="both"/>
              <w:rPr>
                <w:bCs/>
              </w:rPr>
            </w:pPr>
            <w:r>
              <w:rPr>
                <w:bCs/>
              </w:rPr>
              <w:t>Bài tập chương 4</w:t>
            </w:r>
          </w:p>
        </w:tc>
        <w:tc>
          <w:tcPr>
            <w:tcW w:w="992" w:type="dxa"/>
            <w:vAlign w:val="center"/>
          </w:tcPr>
          <w:p w:rsidR="00C84C76" w:rsidRPr="00F90B5A" w:rsidRDefault="00F90B5A" w:rsidP="00F90B5A">
            <w:pPr>
              <w:pStyle w:val="ListParagraph"/>
              <w:spacing w:before="120"/>
              <w:ind w:left="0"/>
              <w:jc w:val="center"/>
              <w:rPr>
                <w:bCs/>
              </w:rPr>
            </w:pPr>
            <w:r>
              <w:rPr>
                <w:bCs/>
              </w:rPr>
              <w:t>2</w:t>
            </w:r>
          </w:p>
        </w:tc>
        <w:tc>
          <w:tcPr>
            <w:tcW w:w="1979" w:type="dxa"/>
            <w:vAlign w:val="center"/>
          </w:tcPr>
          <w:p w:rsidR="00C84C76" w:rsidRPr="003555B5" w:rsidRDefault="00202B9A" w:rsidP="00BA7C39">
            <w:pPr>
              <w:pStyle w:val="ListParagraph"/>
              <w:ind w:left="0"/>
              <w:jc w:val="center"/>
              <w:rPr>
                <w:bCs/>
              </w:rPr>
            </w:pPr>
            <w:r>
              <w:rPr>
                <w:bCs/>
              </w:rPr>
              <w:t>4.1.4;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p>
        </w:tc>
        <w:tc>
          <w:tcPr>
            <w:tcW w:w="4683" w:type="dxa"/>
            <w:vAlign w:val="center"/>
          </w:tcPr>
          <w:p w:rsidR="00C84C76" w:rsidRDefault="00C84C76" w:rsidP="008C2966">
            <w:pPr>
              <w:pStyle w:val="ListParagraph"/>
              <w:spacing w:before="120"/>
              <w:ind w:left="0"/>
              <w:jc w:val="both"/>
              <w:rPr>
                <w:bCs/>
              </w:rPr>
            </w:pPr>
            <w:r>
              <w:rPr>
                <w:bCs/>
              </w:rPr>
              <w:t>Thuyết trình/thảo luận bài tập nhóm số 1</w:t>
            </w:r>
          </w:p>
        </w:tc>
        <w:tc>
          <w:tcPr>
            <w:tcW w:w="992" w:type="dxa"/>
            <w:vAlign w:val="center"/>
          </w:tcPr>
          <w:p w:rsidR="00C84C76" w:rsidRPr="00F90B5A" w:rsidRDefault="00F90B5A" w:rsidP="00F90B5A">
            <w:pPr>
              <w:pStyle w:val="ListParagraph"/>
              <w:spacing w:before="120"/>
              <w:ind w:left="0"/>
              <w:jc w:val="center"/>
              <w:rPr>
                <w:bCs/>
              </w:rPr>
            </w:pPr>
            <w:r w:rsidRPr="00F90B5A">
              <w:rPr>
                <w:bCs/>
              </w:rPr>
              <w:t>2</w:t>
            </w:r>
          </w:p>
        </w:tc>
        <w:tc>
          <w:tcPr>
            <w:tcW w:w="1979" w:type="dxa"/>
            <w:vAlign w:val="center"/>
          </w:tcPr>
          <w:p w:rsidR="00C84C76" w:rsidRPr="003555B5" w:rsidRDefault="002C10D5" w:rsidP="00BA7C39">
            <w:pPr>
              <w:pStyle w:val="ListParagraph"/>
              <w:ind w:left="0"/>
              <w:jc w:val="center"/>
              <w:rPr>
                <w:bCs/>
              </w:rPr>
            </w:pPr>
            <w:r>
              <w:rPr>
                <w:bCs/>
              </w:rPr>
              <w:t>4.2.3; 4.2.4; 4.2.5</w:t>
            </w:r>
          </w:p>
        </w:tc>
      </w:tr>
      <w:tr w:rsidR="00C84C76" w:rsidRPr="003555B5">
        <w:tc>
          <w:tcPr>
            <w:tcW w:w="1408" w:type="dxa"/>
            <w:vAlign w:val="center"/>
          </w:tcPr>
          <w:p w:rsidR="00C84C76" w:rsidRPr="00CA0765" w:rsidRDefault="00C84C76" w:rsidP="00BA7C39">
            <w:pPr>
              <w:pStyle w:val="ListParagraph"/>
              <w:spacing w:before="120"/>
              <w:ind w:left="0"/>
              <w:jc w:val="center"/>
              <w:rPr>
                <w:b/>
                <w:bCs/>
                <w:lang w:val="nl-NL"/>
              </w:rPr>
            </w:pPr>
            <w:r w:rsidRPr="00CA0765">
              <w:rPr>
                <w:b/>
                <w:bCs/>
                <w:lang w:val="nl-NL"/>
              </w:rPr>
              <w:t>Chương 5</w:t>
            </w:r>
          </w:p>
        </w:tc>
        <w:tc>
          <w:tcPr>
            <w:tcW w:w="4683" w:type="dxa"/>
            <w:vAlign w:val="center"/>
          </w:tcPr>
          <w:p w:rsidR="00C84C76" w:rsidRPr="00CA0765" w:rsidRDefault="00C84C76" w:rsidP="008C2966">
            <w:pPr>
              <w:pStyle w:val="ListParagraph"/>
              <w:spacing w:before="120"/>
              <w:ind w:left="0"/>
              <w:jc w:val="both"/>
              <w:rPr>
                <w:b/>
                <w:bCs/>
              </w:rPr>
            </w:pPr>
            <w:r w:rsidRPr="00CA0765">
              <w:rPr>
                <w:b/>
                <w:bCs/>
              </w:rPr>
              <w:t>Chi phí, giá thành, doanh thu và lợi nhuận trong công nghiệp mỏ</w:t>
            </w:r>
          </w:p>
        </w:tc>
        <w:tc>
          <w:tcPr>
            <w:tcW w:w="992" w:type="dxa"/>
            <w:vAlign w:val="center"/>
          </w:tcPr>
          <w:p w:rsidR="00C84C76" w:rsidRPr="003555B5" w:rsidRDefault="00557348" w:rsidP="0052152A">
            <w:pPr>
              <w:pStyle w:val="ListParagraph"/>
              <w:spacing w:before="120"/>
              <w:ind w:left="0"/>
              <w:jc w:val="center"/>
              <w:rPr>
                <w:b/>
                <w:bCs/>
              </w:rPr>
            </w:pPr>
            <w:r>
              <w:rPr>
                <w:b/>
                <w:bCs/>
              </w:rPr>
              <w:t>7</w:t>
            </w:r>
          </w:p>
        </w:tc>
        <w:tc>
          <w:tcPr>
            <w:tcW w:w="1979" w:type="dxa"/>
            <w:vAlign w:val="center"/>
          </w:tcPr>
          <w:p w:rsidR="00C84C76" w:rsidRPr="003555B5" w:rsidRDefault="00DD6742" w:rsidP="00BA7C39">
            <w:pPr>
              <w:pStyle w:val="ListParagraph"/>
              <w:ind w:left="0"/>
              <w:jc w:val="center"/>
              <w:rPr>
                <w:bCs/>
              </w:rPr>
            </w:pPr>
            <w:r>
              <w:rPr>
                <w:bCs/>
              </w:rPr>
              <w:t>4.1.5;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5.1</w:t>
            </w:r>
          </w:p>
        </w:tc>
        <w:tc>
          <w:tcPr>
            <w:tcW w:w="4683" w:type="dxa"/>
            <w:vAlign w:val="center"/>
          </w:tcPr>
          <w:p w:rsidR="00C84C76" w:rsidRDefault="00C84C76" w:rsidP="008C2966">
            <w:pPr>
              <w:pStyle w:val="ListParagraph"/>
              <w:spacing w:before="120"/>
              <w:ind w:left="0"/>
              <w:jc w:val="both"/>
              <w:rPr>
                <w:bCs/>
              </w:rPr>
            </w:pPr>
            <w:r>
              <w:rPr>
                <w:bCs/>
              </w:rPr>
              <w:t>Khái quát về chi phí, giá thành, doanh thu và lợi nhuận</w:t>
            </w:r>
          </w:p>
        </w:tc>
        <w:tc>
          <w:tcPr>
            <w:tcW w:w="992" w:type="dxa"/>
            <w:vAlign w:val="center"/>
          </w:tcPr>
          <w:p w:rsidR="00C84C76" w:rsidRPr="00DD6742" w:rsidRDefault="00BB2D88" w:rsidP="00DD6742">
            <w:pPr>
              <w:pStyle w:val="ListParagraph"/>
              <w:spacing w:before="120"/>
              <w:ind w:left="0"/>
              <w:jc w:val="center"/>
              <w:rPr>
                <w:bCs/>
              </w:rPr>
            </w:pPr>
            <w:r>
              <w:rPr>
                <w:bCs/>
              </w:rPr>
              <w:t>1</w:t>
            </w:r>
          </w:p>
        </w:tc>
        <w:tc>
          <w:tcPr>
            <w:tcW w:w="1979" w:type="dxa"/>
            <w:vAlign w:val="center"/>
          </w:tcPr>
          <w:p w:rsidR="00C84C76" w:rsidRPr="003555B5" w:rsidRDefault="00DD6742" w:rsidP="00BA7C39">
            <w:pPr>
              <w:pStyle w:val="ListParagraph"/>
              <w:ind w:left="0"/>
              <w:jc w:val="center"/>
              <w:rPr>
                <w:bCs/>
              </w:rPr>
            </w:pPr>
            <w:r>
              <w:rPr>
                <w:bCs/>
              </w:rPr>
              <w:t>4.1.5;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5.2</w:t>
            </w:r>
          </w:p>
        </w:tc>
        <w:tc>
          <w:tcPr>
            <w:tcW w:w="4683" w:type="dxa"/>
            <w:vAlign w:val="center"/>
          </w:tcPr>
          <w:p w:rsidR="00C84C76" w:rsidRDefault="00C84C76" w:rsidP="008C2966">
            <w:pPr>
              <w:pStyle w:val="ListParagraph"/>
              <w:spacing w:before="120"/>
              <w:ind w:left="0"/>
              <w:jc w:val="both"/>
              <w:rPr>
                <w:bCs/>
              </w:rPr>
            </w:pPr>
            <w:r>
              <w:rPr>
                <w:bCs/>
              </w:rPr>
              <w:t>Những đặc trưng về giá thành, giá, doanh thu và lợi nhuận trong công nghiệp mỏ</w:t>
            </w:r>
          </w:p>
        </w:tc>
        <w:tc>
          <w:tcPr>
            <w:tcW w:w="992" w:type="dxa"/>
            <w:vAlign w:val="center"/>
          </w:tcPr>
          <w:p w:rsidR="00C84C76" w:rsidRPr="00DD6742" w:rsidRDefault="00BB2D88" w:rsidP="00DD6742">
            <w:pPr>
              <w:pStyle w:val="ListParagraph"/>
              <w:spacing w:before="120"/>
              <w:ind w:left="0"/>
              <w:jc w:val="center"/>
              <w:rPr>
                <w:bCs/>
              </w:rPr>
            </w:pPr>
            <w:r>
              <w:rPr>
                <w:bCs/>
              </w:rPr>
              <w:t>0,5</w:t>
            </w:r>
          </w:p>
        </w:tc>
        <w:tc>
          <w:tcPr>
            <w:tcW w:w="1979" w:type="dxa"/>
            <w:vAlign w:val="center"/>
          </w:tcPr>
          <w:p w:rsidR="00C84C76" w:rsidRPr="003555B5" w:rsidRDefault="00DD6742" w:rsidP="00BA7C39">
            <w:pPr>
              <w:pStyle w:val="ListParagraph"/>
              <w:ind w:left="0"/>
              <w:jc w:val="center"/>
              <w:rPr>
                <w:bCs/>
              </w:rPr>
            </w:pPr>
            <w:r>
              <w:rPr>
                <w:bCs/>
              </w:rPr>
              <w:t>4.1.5; 4.2.1</w:t>
            </w:r>
          </w:p>
        </w:tc>
      </w:tr>
      <w:tr w:rsidR="00C84C76" w:rsidRPr="003555B5">
        <w:tc>
          <w:tcPr>
            <w:tcW w:w="1408" w:type="dxa"/>
            <w:vAlign w:val="center"/>
          </w:tcPr>
          <w:p w:rsidR="00C84C76" w:rsidRDefault="00C84C76" w:rsidP="00BA7C39">
            <w:pPr>
              <w:pStyle w:val="ListParagraph"/>
              <w:spacing w:before="120"/>
              <w:ind w:left="0"/>
              <w:jc w:val="center"/>
              <w:rPr>
                <w:bCs/>
                <w:lang w:val="nl-NL"/>
              </w:rPr>
            </w:pPr>
            <w:r>
              <w:rPr>
                <w:bCs/>
                <w:lang w:val="nl-NL"/>
              </w:rPr>
              <w:t>5.3</w:t>
            </w:r>
          </w:p>
        </w:tc>
        <w:tc>
          <w:tcPr>
            <w:tcW w:w="4683" w:type="dxa"/>
            <w:vAlign w:val="center"/>
          </w:tcPr>
          <w:p w:rsidR="00C84C76" w:rsidRDefault="00C84C76" w:rsidP="008C2966">
            <w:pPr>
              <w:pStyle w:val="ListParagraph"/>
              <w:spacing w:before="120"/>
              <w:ind w:left="0"/>
              <w:jc w:val="both"/>
              <w:rPr>
                <w:bCs/>
              </w:rPr>
            </w:pPr>
            <w:r>
              <w:rPr>
                <w:bCs/>
              </w:rPr>
              <w:t>Quản lý về giá thành sản phẩm trong công nghiệp mỏ – Hạ giá thành sản phẩm</w:t>
            </w:r>
          </w:p>
        </w:tc>
        <w:tc>
          <w:tcPr>
            <w:tcW w:w="992" w:type="dxa"/>
            <w:vAlign w:val="center"/>
          </w:tcPr>
          <w:p w:rsidR="00C84C76" w:rsidRPr="00DD6742" w:rsidRDefault="00BB2D88" w:rsidP="00DD6742">
            <w:pPr>
              <w:pStyle w:val="ListParagraph"/>
              <w:spacing w:before="120"/>
              <w:ind w:left="0"/>
              <w:jc w:val="center"/>
              <w:rPr>
                <w:bCs/>
              </w:rPr>
            </w:pPr>
            <w:r>
              <w:rPr>
                <w:bCs/>
              </w:rPr>
              <w:t>1</w:t>
            </w:r>
          </w:p>
        </w:tc>
        <w:tc>
          <w:tcPr>
            <w:tcW w:w="1979" w:type="dxa"/>
            <w:vAlign w:val="center"/>
          </w:tcPr>
          <w:p w:rsidR="00C84C76" w:rsidRPr="003555B5" w:rsidRDefault="00DD6742" w:rsidP="00BA7C39">
            <w:pPr>
              <w:pStyle w:val="ListParagraph"/>
              <w:ind w:left="0"/>
              <w:jc w:val="center"/>
              <w:rPr>
                <w:bCs/>
              </w:rPr>
            </w:pPr>
            <w:r>
              <w:rPr>
                <w:bCs/>
              </w:rPr>
              <w:t>4.1.5;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5.4</w:t>
            </w:r>
          </w:p>
        </w:tc>
        <w:tc>
          <w:tcPr>
            <w:tcW w:w="4683" w:type="dxa"/>
            <w:vAlign w:val="center"/>
          </w:tcPr>
          <w:p w:rsidR="00C84C76" w:rsidRDefault="00C84C76" w:rsidP="008C2966">
            <w:pPr>
              <w:pStyle w:val="ListParagraph"/>
              <w:spacing w:before="120"/>
              <w:ind w:left="0"/>
              <w:jc w:val="both"/>
              <w:rPr>
                <w:bCs/>
              </w:rPr>
            </w:pPr>
            <w:r>
              <w:rPr>
                <w:bCs/>
              </w:rPr>
              <w:t>Quản lý về giá trong công nghiệp mỏ</w:t>
            </w:r>
          </w:p>
        </w:tc>
        <w:tc>
          <w:tcPr>
            <w:tcW w:w="992" w:type="dxa"/>
            <w:vAlign w:val="center"/>
          </w:tcPr>
          <w:p w:rsidR="00C84C76" w:rsidRPr="00DD6742" w:rsidRDefault="00BB2D88" w:rsidP="00DD6742">
            <w:pPr>
              <w:pStyle w:val="ListParagraph"/>
              <w:spacing w:before="120"/>
              <w:ind w:left="0"/>
              <w:jc w:val="center"/>
              <w:rPr>
                <w:bCs/>
              </w:rPr>
            </w:pPr>
            <w:r>
              <w:rPr>
                <w:bCs/>
              </w:rPr>
              <w:t>0,5</w:t>
            </w:r>
          </w:p>
        </w:tc>
        <w:tc>
          <w:tcPr>
            <w:tcW w:w="1979" w:type="dxa"/>
            <w:vAlign w:val="center"/>
          </w:tcPr>
          <w:p w:rsidR="00C84C76" w:rsidRPr="003555B5" w:rsidRDefault="00DD6742" w:rsidP="00BA7C39">
            <w:pPr>
              <w:pStyle w:val="ListParagraph"/>
              <w:ind w:left="0"/>
              <w:jc w:val="center"/>
              <w:rPr>
                <w:bCs/>
              </w:rPr>
            </w:pPr>
            <w:r>
              <w:rPr>
                <w:bCs/>
              </w:rPr>
              <w:t>4.1.5;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5.5</w:t>
            </w:r>
          </w:p>
        </w:tc>
        <w:tc>
          <w:tcPr>
            <w:tcW w:w="4683" w:type="dxa"/>
            <w:vAlign w:val="center"/>
          </w:tcPr>
          <w:p w:rsidR="00C84C76" w:rsidRDefault="00C84C76" w:rsidP="008C2966">
            <w:pPr>
              <w:pStyle w:val="ListParagraph"/>
              <w:spacing w:before="120"/>
              <w:ind w:left="0"/>
              <w:jc w:val="both"/>
              <w:rPr>
                <w:bCs/>
              </w:rPr>
            </w:pPr>
            <w:r>
              <w:rPr>
                <w:bCs/>
              </w:rPr>
              <w:t>Quản lý về lợi nhuận trong công nghiệp mỏ</w:t>
            </w:r>
          </w:p>
        </w:tc>
        <w:tc>
          <w:tcPr>
            <w:tcW w:w="992" w:type="dxa"/>
            <w:vAlign w:val="center"/>
          </w:tcPr>
          <w:p w:rsidR="00C84C76" w:rsidRPr="00DD6742" w:rsidRDefault="00BB2D88" w:rsidP="00DD6742">
            <w:pPr>
              <w:pStyle w:val="ListParagraph"/>
              <w:spacing w:before="120"/>
              <w:ind w:left="0"/>
              <w:jc w:val="center"/>
              <w:rPr>
                <w:bCs/>
              </w:rPr>
            </w:pPr>
            <w:r>
              <w:rPr>
                <w:bCs/>
              </w:rPr>
              <w:t>1</w:t>
            </w:r>
          </w:p>
        </w:tc>
        <w:tc>
          <w:tcPr>
            <w:tcW w:w="1979" w:type="dxa"/>
            <w:vAlign w:val="center"/>
          </w:tcPr>
          <w:p w:rsidR="00C84C76" w:rsidRPr="003555B5" w:rsidRDefault="00DD6742" w:rsidP="00BA7C39">
            <w:pPr>
              <w:pStyle w:val="ListParagraph"/>
              <w:ind w:left="0"/>
              <w:jc w:val="center"/>
              <w:rPr>
                <w:bCs/>
              </w:rPr>
            </w:pPr>
            <w:r>
              <w:rPr>
                <w:bCs/>
              </w:rPr>
              <w:t>4.1.5;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p>
        </w:tc>
        <w:tc>
          <w:tcPr>
            <w:tcW w:w="4683" w:type="dxa"/>
            <w:vAlign w:val="center"/>
          </w:tcPr>
          <w:p w:rsidR="00C84C76" w:rsidRDefault="00C84C76" w:rsidP="008C2966">
            <w:pPr>
              <w:pStyle w:val="ListParagraph"/>
              <w:spacing w:before="120"/>
              <w:ind w:left="0"/>
              <w:jc w:val="both"/>
              <w:rPr>
                <w:bCs/>
              </w:rPr>
            </w:pPr>
            <w:r>
              <w:rPr>
                <w:bCs/>
              </w:rPr>
              <w:t>Bài tập chương 5</w:t>
            </w:r>
          </w:p>
        </w:tc>
        <w:tc>
          <w:tcPr>
            <w:tcW w:w="992" w:type="dxa"/>
            <w:vAlign w:val="center"/>
          </w:tcPr>
          <w:p w:rsidR="00C84C76" w:rsidRPr="00DD6742" w:rsidRDefault="00557348" w:rsidP="00DD6742">
            <w:pPr>
              <w:pStyle w:val="ListParagraph"/>
              <w:spacing w:before="120"/>
              <w:ind w:left="0"/>
              <w:jc w:val="center"/>
              <w:rPr>
                <w:bCs/>
              </w:rPr>
            </w:pPr>
            <w:r>
              <w:rPr>
                <w:bCs/>
              </w:rPr>
              <w:t>1</w:t>
            </w:r>
          </w:p>
        </w:tc>
        <w:tc>
          <w:tcPr>
            <w:tcW w:w="1979" w:type="dxa"/>
            <w:vAlign w:val="center"/>
          </w:tcPr>
          <w:p w:rsidR="00C84C76" w:rsidRPr="003555B5" w:rsidRDefault="00BB2D88" w:rsidP="00BA7C39">
            <w:pPr>
              <w:pStyle w:val="ListParagraph"/>
              <w:ind w:left="0"/>
              <w:jc w:val="center"/>
              <w:rPr>
                <w:bCs/>
              </w:rPr>
            </w:pPr>
            <w:r>
              <w:rPr>
                <w:bCs/>
              </w:rPr>
              <w:t>4.1.5;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p>
        </w:tc>
        <w:tc>
          <w:tcPr>
            <w:tcW w:w="4683" w:type="dxa"/>
            <w:vAlign w:val="center"/>
          </w:tcPr>
          <w:p w:rsidR="00C84C76" w:rsidRDefault="00C84C76" w:rsidP="008C2966">
            <w:pPr>
              <w:pStyle w:val="ListParagraph"/>
              <w:spacing w:before="120"/>
              <w:ind w:left="0"/>
              <w:jc w:val="both"/>
              <w:rPr>
                <w:bCs/>
              </w:rPr>
            </w:pPr>
            <w:r>
              <w:rPr>
                <w:bCs/>
              </w:rPr>
              <w:t>Thuyết trình/thảo luận bài tập nhóm số 2</w:t>
            </w:r>
          </w:p>
        </w:tc>
        <w:tc>
          <w:tcPr>
            <w:tcW w:w="992" w:type="dxa"/>
            <w:vAlign w:val="center"/>
          </w:tcPr>
          <w:p w:rsidR="00C84C76" w:rsidRPr="00DD6742" w:rsidRDefault="00BB2D88" w:rsidP="00DD6742">
            <w:pPr>
              <w:pStyle w:val="ListParagraph"/>
              <w:spacing w:before="120"/>
              <w:ind w:left="0"/>
              <w:jc w:val="center"/>
              <w:rPr>
                <w:bCs/>
              </w:rPr>
            </w:pPr>
            <w:r>
              <w:rPr>
                <w:bCs/>
              </w:rPr>
              <w:t>2</w:t>
            </w:r>
          </w:p>
        </w:tc>
        <w:tc>
          <w:tcPr>
            <w:tcW w:w="1979" w:type="dxa"/>
            <w:vAlign w:val="center"/>
          </w:tcPr>
          <w:p w:rsidR="00C84C76" w:rsidRPr="003555B5" w:rsidRDefault="00153B01" w:rsidP="00BA7C39">
            <w:pPr>
              <w:pStyle w:val="ListParagraph"/>
              <w:ind w:left="0"/>
              <w:jc w:val="center"/>
              <w:rPr>
                <w:bCs/>
              </w:rPr>
            </w:pPr>
            <w:r>
              <w:rPr>
                <w:bCs/>
              </w:rPr>
              <w:t>4.2.3; 4.2.4; 4.2.5</w:t>
            </w:r>
          </w:p>
        </w:tc>
      </w:tr>
      <w:tr w:rsidR="00C84C76" w:rsidRPr="003555B5">
        <w:tc>
          <w:tcPr>
            <w:tcW w:w="1408" w:type="dxa"/>
            <w:vAlign w:val="center"/>
          </w:tcPr>
          <w:p w:rsidR="00C84C76" w:rsidRPr="006A3B9C" w:rsidRDefault="00C84C76" w:rsidP="00BA7C39">
            <w:pPr>
              <w:pStyle w:val="ListParagraph"/>
              <w:spacing w:before="120"/>
              <w:ind w:left="0"/>
              <w:jc w:val="center"/>
              <w:rPr>
                <w:b/>
                <w:bCs/>
                <w:lang w:val="nl-NL"/>
              </w:rPr>
            </w:pPr>
            <w:r w:rsidRPr="006A3B9C">
              <w:rPr>
                <w:b/>
                <w:bCs/>
                <w:lang w:val="nl-NL"/>
              </w:rPr>
              <w:t>Chương 6</w:t>
            </w:r>
          </w:p>
        </w:tc>
        <w:tc>
          <w:tcPr>
            <w:tcW w:w="4683" w:type="dxa"/>
            <w:vAlign w:val="center"/>
          </w:tcPr>
          <w:p w:rsidR="00C84C76" w:rsidRPr="006A3B9C" w:rsidRDefault="00C84C76" w:rsidP="008C2966">
            <w:pPr>
              <w:pStyle w:val="ListParagraph"/>
              <w:spacing w:before="120"/>
              <w:ind w:left="0"/>
              <w:jc w:val="both"/>
              <w:rPr>
                <w:b/>
                <w:bCs/>
              </w:rPr>
            </w:pPr>
            <w:r w:rsidRPr="006A3B9C">
              <w:rPr>
                <w:b/>
                <w:bCs/>
              </w:rPr>
              <w:t>Quản lý đầu tư trong công nghiệp mỏ</w:t>
            </w:r>
          </w:p>
        </w:tc>
        <w:tc>
          <w:tcPr>
            <w:tcW w:w="992" w:type="dxa"/>
            <w:vAlign w:val="center"/>
          </w:tcPr>
          <w:p w:rsidR="00C84C76" w:rsidRPr="003555B5" w:rsidRDefault="001A32D2" w:rsidP="0052152A">
            <w:pPr>
              <w:pStyle w:val="ListParagraph"/>
              <w:spacing w:before="120"/>
              <w:ind w:left="0"/>
              <w:jc w:val="center"/>
              <w:rPr>
                <w:b/>
                <w:bCs/>
              </w:rPr>
            </w:pPr>
            <w:r>
              <w:rPr>
                <w:b/>
                <w:bCs/>
              </w:rPr>
              <w:t>9</w:t>
            </w:r>
          </w:p>
        </w:tc>
        <w:tc>
          <w:tcPr>
            <w:tcW w:w="1979" w:type="dxa"/>
            <w:vAlign w:val="center"/>
          </w:tcPr>
          <w:p w:rsidR="00C84C76" w:rsidRPr="003555B5" w:rsidRDefault="00C21D98" w:rsidP="00BA7C39">
            <w:pPr>
              <w:pStyle w:val="ListParagraph"/>
              <w:ind w:left="0"/>
              <w:jc w:val="center"/>
              <w:rPr>
                <w:bCs/>
              </w:rPr>
            </w:pPr>
            <w:r>
              <w:rPr>
                <w:bCs/>
              </w:rPr>
              <w:t>4.1.6;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6.1</w:t>
            </w:r>
          </w:p>
        </w:tc>
        <w:tc>
          <w:tcPr>
            <w:tcW w:w="4683" w:type="dxa"/>
            <w:vAlign w:val="center"/>
          </w:tcPr>
          <w:p w:rsidR="00C84C76" w:rsidRPr="00602658" w:rsidRDefault="00C84C76" w:rsidP="008C2966">
            <w:pPr>
              <w:pStyle w:val="ListParagraph"/>
              <w:spacing w:before="120"/>
              <w:ind w:left="0"/>
              <w:jc w:val="both"/>
              <w:rPr>
                <w:bCs/>
              </w:rPr>
            </w:pPr>
            <w:r w:rsidRPr="00602658">
              <w:rPr>
                <w:bCs/>
              </w:rPr>
              <w:t>Khái quát niệm và phân loại đầu tư</w:t>
            </w:r>
          </w:p>
        </w:tc>
        <w:tc>
          <w:tcPr>
            <w:tcW w:w="992" w:type="dxa"/>
            <w:vAlign w:val="center"/>
          </w:tcPr>
          <w:p w:rsidR="00C84C76" w:rsidRPr="001A32D2" w:rsidRDefault="004B0322" w:rsidP="001A32D2">
            <w:pPr>
              <w:pStyle w:val="ListParagraph"/>
              <w:spacing w:before="120"/>
              <w:ind w:left="0"/>
              <w:jc w:val="center"/>
              <w:rPr>
                <w:bCs/>
              </w:rPr>
            </w:pPr>
            <w:r>
              <w:rPr>
                <w:bCs/>
              </w:rPr>
              <w:t>0,5</w:t>
            </w:r>
          </w:p>
        </w:tc>
        <w:tc>
          <w:tcPr>
            <w:tcW w:w="1979" w:type="dxa"/>
            <w:vAlign w:val="center"/>
          </w:tcPr>
          <w:p w:rsidR="00C84C76" w:rsidRPr="003555B5" w:rsidRDefault="00C21D98" w:rsidP="00BA7C39">
            <w:pPr>
              <w:pStyle w:val="ListParagraph"/>
              <w:ind w:left="0"/>
              <w:jc w:val="center"/>
              <w:rPr>
                <w:bCs/>
              </w:rPr>
            </w:pPr>
            <w:r>
              <w:rPr>
                <w:bCs/>
              </w:rPr>
              <w:t>4.1.6; 4.2.1</w:t>
            </w:r>
          </w:p>
        </w:tc>
      </w:tr>
      <w:tr w:rsidR="00C84C76" w:rsidRPr="003555B5">
        <w:tc>
          <w:tcPr>
            <w:tcW w:w="1408" w:type="dxa"/>
            <w:vAlign w:val="center"/>
          </w:tcPr>
          <w:p w:rsidR="00C84C76" w:rsidRDefault="00C84C76" w:rsidP="00BA7C39">
            <w:pPr>
              <w:pStyle w:val="ListParagraph"/>
              <w:spacing w:before="120"/>
              <w:ind w:left="0"/>
              <w:jc w:val="center"/>
              <w:rPr>
                <w:bCs/>
                <w:lang w:val="nl-NL"/>
              </w:rPr>
            </w:pPr>
            <w:r>
              <w:rPr>
                <w:bCs/>
                <w:lang w:val="nl-NL"/>
              </w:rPr>
              <w:t>6.2</w:t>
            </w:r>
          </w:p>
        </w:tc>
        <w:tc>
          <w:tcPr>
            <w:tcW w:w="4683" w:type="dxa"/>
            <w:vAlign w:val="center"/>
          </w:tcPr>
          <w:p w:rsidR="00C84C76" w:rsidRPr="00602658" w:rsidRDefault="00C84C76" w:rsidP="008C2966">
            <w:pPr>
              <w:pStyle w:val="ListParagraph"/>
              <w:spacing w:before="120"/>
              <w:ind w:left="0"/>
              <w:jc w:val="both"/>
              <w:rPr>
                <w:bCs/>
              </w:rPr>
            </w:pPr>
            <w:r w:rsidRPr="00602658">
              <w:rPr>
                <w:bCs/>
              </w:rPr>
              <w:t>Chính sách đầu tư và quản lý Nhà nước về đầu tư</w:t>
            </w:r>
          </w:p>
        </w:tc>
        <w:tc>
          <w:tcPr>
            <w:tcW w:w="992" w:type="dxa"/>
            <w:vAlign w:val="center"/>
          </w:tcPr>
          <w:p w:rsidR="00C84C76" w:rsidRPr="001A32D2" w:rsidRDefault="001A32D2" w:rsidP="001A32D2">
            <w:pPr>
              <w:pStyle w:val="ListParagraph"/>
              <w:spacing w:before="120"/>
              <w:ind w:left="0"/>
              <w:jc w:val="center"/>
              <w:rPr>
                <w:bCs/>
              </w:rPr>
            </w:pPr>
            <w:r>
              <w:rPr>
                <w:bCs/>
              </w:rPr>
              <w:t>1</w:t>
            </w:r>
          </w:p>
        </w:tc>
        <w:tc>
          <w:tcPr>
            <w:tcW w:w="1979" w:type="dxa"/>
            <w:vAlign w:val="center"/>
          </w:tcPr>
          <w:p w:rsidR="00C84C76" w:rsidRPr="003555B5" w:rsidRDefault="00C21D98" w:rsidP="00BA7C39">
            <w:pPr>
              <w:pStyle w:val="ListParagraph"/>
              <w:ind w:left="0"/>
              <w:jc w:val="center"/>
              <w:rPr>
                <w:bCs/>
              </w:rPr>
            </w:pPr>
            <w:r>
              <w:rPr>
                <w:bCs/>
              </w:rPr>
              <w:t>4.1.6;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lastRenderedPageBreak/>
              <w:t>6.3</w:t>
            </w:r>
          </w:p>
        </w:tc>
        <w:tc>
          <w:tcPr>
            <w:tcW w:w="4683" w:type="dxa"/>
            <w:vAlign w:val="center"/>
          </w:tcPr>
          <w:p w:rsidR="00C84C76" w:rsidRDefault="00C84C76" w:rsidP="008C2966">
            <w:pPr>
              <w:pStyle w:val="ListParagraph"/>
              <w:spacing w:before="120"/>
              <w:ind w:left="0"/>
              <w:jc w:val="both"/>
              <w:rPr>
                <w:bCs/>
              </w:rPr>
            </w:pPr>
            <w:r>
              <w:rPr>
                <w:bCs/>
              </w:rPr>
              <w:t>Những đặc trưng về đầu tư trong công nghiệp mỏ</w:t>
            </w:r>
          </w:p>
        </w:tc>
        <w:tc>
          <w:tcPr>
            <w:tcW w:w="992" w:type="dxa"/>
            <w:vAlign w:val="center"/>
          </w:tcPr>
          <w:p w:rsidR="00C84C76" w:rsidRPr="001A32D2" w:rsidRDefault="004B0322" w:rsidP="001A32D2">
            <w:pPr>
              <w:pStyle w:val="ListParagraph"/>
              <w:spacing w:before="120"/>
              <w:ind w:left="0"/>
              <w:jc w:val="center"/>
              <w:rPr>
                <w:bCs/>
              </w:rPr>
            </w:pPr>
            <w:r>
              <w:rPr>
                <w:bCs/>
              </w:rPr>
              <w:t>0,5</w:t>
            </w:r>
          </w:p>
        </w:tc>
        <w:tc>
          <w:tcPr>
            <w:tcW w:w="1979" w:type="dxa"/>
            <w:vAlign w:val="center"/>
          </w:tcPr>
          <w:p w:rsidR="00C84C76" w:rsidRPr="003555B5" w:rsidRDefault="00C21D98" w:rsidP="00BA7C39">
            <w:pPr>
              <w:pStyle w:val="ListParagraph"/>
              <w:ind w:left="0"/>
              <w:jc w:val="center"/>
              <w:rPr>
                <w:bCs/>
              </w:rPr>
            </w:pPr>
            <w:r>
              <w:rPr>
                <w:bCs/>
              </w:rPr>
              <w:t>4.1.6;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6.4</w:t>
            </w:r>
          </w:p>
        </w:tc>
        <w:tc>
          <w:tcPr>
            <w:tcW w:w="4683" w:type="dxa"/>
            <w:vAlign w:val="center"/>
          </w:tcPr>
          <w:p w:rsidR="00C84C76" w:rsidRDefault="00C84C76" w:rsidP="008C2966">
            <w:pPr>
              <w:pStyle w:val="ListParagraph"/>
              <w:spacing w:before="120"/>
              <w:ind w:left="0"/>
              <w:jc w:val="both"/>
              <w:rPr>
                <w:bCs/>
              </w:rPr>
            </w:pPr>
            <w:r>
              <w:rPr>
                <w:bCs/>
              </w:rPr>
              <w:t>Dự án đầu tư</w:t>
            </w:r>
          </w:p>
        </w:tc>
        <w:tc>
          <w:tcPr>
            <w:tcW w:w="992" w:type="dxa"/>
            <w:vAlign w:val="center"/>
          </w:tcPr>
          <w:p w:rsidR="00C84C76" w:rsidRPr="001A32D2" w:rsidRDefault="001A32D2" w:rsidP="001A32D2">
            <w:pPr>
              <w:pStyle w:val="ListParagraph"/>
              <w:spacing w:before="120"/>
              <w:ind w:left="0"/>
              <w:jc w:val="center"/>
              <w:rPr>
                <w:bCs/>
              </w:rPr>
            </w:pPr>
            <w:r>
              <w:rPr>
                <w:bCs/>
              </w:rPr>
              <w:t>1</w:t>
            </w:r>
          </w:p>
        </w:tc>
        <w:tc>
          <w:tcPr>
            <w:tcW w:w="1979" w:type="dxa"/>
            <w:vAlign w:val="center"/>
          </w:tcPr>
          <w:p w:rsidR="00C84C76" w:rsidRPr="003555B5" w:rsidRDefault="00C21D98" w:rsidP="00BA7C39">
            <w:pPr>
              <w:pStyle w:val="ListParagraph"/>
              <w:ind w:left="0"/>
              <w:jc w:val="center"/>
              <w:rPr>
                <w:bCs/>
              </w:rPr>
            </w:pPr>
            <w:r>
              <w:rPr>
                <w:bCs/>
              </w:rPr>
              <w:t>4.1.6;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r>
              <w:rPr>
                <w:bCs/>
                <w:lang w:val="nl-NL"/>
              </w:rPr>
              <w:t>6.5</w:t>
            </w:r>
          </w:p>
        </w:tc>
        <w:tc>
          <w:tcPr>
            <w:tcW w:w="4683" w:type="dxa"/>
            <w:vAlign w:val="center"/>
          </w:tcPr>
          <w:p w:rsidR="00C84C76" w:rsidRPr="00602658" w:rsidRDefault="001A32D2" w:rsidP="008C2966">
            <w:pPr>
              <w:pStyle w:val="ListParagraph"/>
              <w:spacing w:before="120"/>
              <w:ind w:left="0"/>
              <w:jc w:val="both"/>
              <w:rPr>
                <w:bCs/>
              </w:rPr>
            </w:pPr>
            <w:r w:rsidRPr="00602658">
              <w:rPr>
                <w:bCs/>
              </w:rPr>
              <w:t>Hiệu quả đầu tư</w:t>
            </w:r>
          </w:p>
        </w:tc>
        <w:tc>
          <w:tcPr>
            <w:tcW w:w="992" w:type="dxa"/>
            <w:vAlign w:val="center"/>
          </w:tcPr>
          <w:p w:rsidR="00C84C76" w:rsidRPr="001A32D2" w:rsidRDefault="004B0322" w:rsidP="001A32D2">
            <w:pPr>
              <w:pStyle w:val="ListParagraph"/>
              <w:spacing w:before="120"/>
              <w:ind w:left="0"/>
              <w:jc w:val="center"/>
              <w:rPr>
                <w:bCs/>
              </w:rPr>
            </w:pPr>
            <w:r>
              <w:rPr>
                <w:bCs/>
              </w:rPr>
              <w:t>2</w:t>
            </w:r>
          </w:p>
        </w:tc>
        <w:tc>
          <w:tcPr>
            <w:tcW w:w="1979" w:type="dxa"/>
            <w:vAlign w:val="center"/>
          </w:tcPr>
          <w:p w:rsidR="00C84C76" w:rsidRPr="003555B5" w:rsidRDefault="00C21D98" w:rsidP="00BA7C39">
            <w:pPr>
              <w:pStyle w:val="ListParagraph"/>
              <w:ind w:left="0"/>
              <w:jc w:val="center"/>
              <w:rPr>
                <w:bCs/>
              </w:rPr>
            </w:pPr>
            <w:r>
              <w:rPr>
                <w:bCs/>
              </w:rPr>
              <w:t>4.1.6;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p>
        </w:tc>
        <w:tc>
          <w:tcPr>
            <w:tcW w:w="4683" w:type="dxa"/>
            <w:vAlign w:val="center"/>
          </w:tcPr>
          <w:p w:rsidR="00C84C76" w:rsidRDefault="00C84C76" w:rsidP="008C2966">
            <w:pPr>
              <w:pStyle w:val="ListParagraph"/>
              <w:spacing w:before="120"/>
              <w:ind w:left="0"/>
              <w:jc w:val="both"/>
              <w:rPr>
                <w:bCs/>
              </w:rPr>
            </w:pPr>
            <w:r>
              <w:rPr>
                <w:bCs/>
              </w:rPr>
              <w:t>Bài tập chương 6</w:t>
            </w:r>
          </w:p>
        </w:tc>
        <w:tc>
          <w:tcPr>
            <w:tcW w:w="992" w:type="dxa"/>
            <w:vAlign w:val="center"/>
          </w:tcPr>
          <w:p w:rsidR="00C84C76" w:rsidRPr="001A32D2" w:rsidRDefault="001A32D2" w:rsidP="001A32D2">
            <w:pPr>
              <w:pStyle w:val="ListParagraph"/>
              <w:spacing w:before="120"/>
              <w:ind w:left="0"/>
              <w:jc w:val="center"/>
              <w:rPr>
                <w:bCs/>
              </w:rPr>
            </w:pPr>
            <w:r>
              <w:rPr>
                <w:bCs/>
              </w:rPr>
              <w:t>2</w:t>
            </w:r>
          </w:p>
        </w:tc>
        <w:tc>
          <w:tcPr>
            <w:tcW w:w="1979" w:type="dxa"/>
            <w:vAlign w:val="center"/>
          </w:tcPr>
          <w:p w:rsidR="00C84C76" w:rsidRPr="003555B5" w:rsidRDefault="00C21D98" w:rsidP="00BA7C39">
            <w:pPr>
              <w:pStyle w:val="ListParagraph"/>
              <w:ind w:left="0"/>
              <w:jc w:val="center"/>
              <w:rPr>
                <w:bCs/>
              </w:rPr>
            </w:pPr>
            <w:r>
              <w:rPr>
                <w:bCs/>
              </w:rPr>
              <w:t>4.1.6; 4.2.1</w:t>
            </w:r>
          </w:p>
        </w:tc>
      </w:tr>
      <w:tr w:rsidR="00C84C76" w:rsidRPr="003555B5">
        <w:tc>
          <w:tcPr>
            <w:tcW w:w="1408" w:type="dxa"/>
            <w:vAlign w:val="center"/>
          </w:tcPr>
          <w:p w:rsidR="00C84C76" w:rsidRPr="007B6251" w:rsidRDefault="00C84C76" w:rsidP="00BA7C39">
            <w:pPr>
              <w:pStyle w:val="ListParagraph"/>
              <w:spacing w:before="120"/>
              <w:ind w:left="0"/>
              <w:jc w:val="center"/>
              <w:rPr>
                <w:bCs/>
                <w:lang w:val="nl-NL"/>
              </w:rPr>
            </w:pPr>
          </w:p>
        </w:tc>
        <w:tc>
          <w:tcPr>
            <w:tcW w:w="4683" w:type="dxa"/>
            <w:vAlign w:val="center"/>
          </w:tcPr>
          <w:p w:rsidR="00C84C76" w:rsidRDefault="00C84C76" w:rsidP="008C2966">
            <w:pPr>
              <w:pStyle w:val="ListParagraph"/>
              <w:spacing w:before="120"/>
              <w:ind w:left="0"/>
              <w:jc w:val="both"/>
              <w:rPr>
                <w:bCs/>
              </w:rPr>
            </w:pPr>
            <w:r>
              <w:rPr>
                <w:bCs/>
              </w:rPr>
              <w:t>Bài kiểm tra số 2</w:t>
            </w:r>
          </w:p>
        </w:tc>
        <w:tc>
          <w:tcPr>
            <w:tcW w:w="992" w:type="dxa"/>
            <w:vAlign w:val="center"/>
          </w:tcPr>
          <w:p w:rsidR="00C84C76" w:rsidRPr="001A32D2" w:rsidRDefault="001A32D2" w:rsidP="001A32D2">
            <w:pPr>
              <w:pStyle w:val="ListParagraph"/>
              <w:spacing w:before="120"/>
              <w:ind w:left="0"/>
              <w:jc w:val="center"/>
              <w:rPr>
                <w:bCs/>
              </w:rPr>
            </w:pPr>
            <w:r>
              <w:rPr>
                <w:bCs/>
              </w:rPr>
              <w:t>1</w:t>
            </w:r>
          </w:p>
        </w:tc>
        <w:tc>
          <w:tcPr>
            <w:tcW w:w="1979" w:type="dxa"/>
            <w:vAlign w:val="center"/>
          </w:tcPr>
          <w:p w:rsidR="00C84C76" w:rsidRPr="003555B5" w:rsidRDefault="00C84C76" w:rsidP="00BA7C39">
            <w:pPr>
              <w:pStyle w:val="ListParagraph"/>
              <w:ind w:left="0"/>
              <w:jc w:val="center"/>
              <w:rPr>
                <w:bCs/>
              </w:rPr>
            </w:pPr>
          </w:p>
        </w:tc>
      </w:tr>
      <w:tr w:rsidR="00557348" w:rsidRPr="003555B5">
        <w:tc>
          <w:tcPr>
            <w:tcW w:w="1408" w:type="dxa"/>
            <w:vAlign w:val="center"/>
          </w:tcPr>
          <w:p w:rsidR="00557348" w:rsidRPr="007B6251" w:rsidRDefault="00557348" w:rsidP="00BA7C39">
            <w:pPr>
              <w:pStyle w:val="ListParagraph"/>
              <w:spacing w:before="120"/>
              <w:ind w:left="0"/>
              <w:jc w:val="center"/>
              <w:rPr>
                <w:bCs/>
                <w:lang w:val="nl-NL"/>
              </w:rPr>
            </w:pPr>
          </w:p>
        </w:tc>
        <w:tc>
          <w:tcPr>
            <w:tcW w:w="4683" w:type="dxa"/>
            <w:vAlign w:val="center"/>
          </w:tcPr>
          <w:p w:rsidR="00557348" w:rsidRDefault="00557348" w:rsidP="008C2966">
            <w:pPr>
              <w:pStyle w:val="ListParagraph"/>
              <w:spacing w:before="120"/>
              <w:ind w:left="0"/>
              <w:jc w:val="both"/>
              <w:rPr>
                <w:bCs/>
              </w:rPr>
            </w:pPr>
            <w:r>
              <w:rPr>
                <w:bCs/>
              </w:rPr>
              <w:t>Ôn tập</w:t>
            </w:r>
          </w:p>
        </w:tc>
        <w:tc>
          <w:tcPr>
            <w:tcW w:w="992" w:type="dxa"/>
            <w:vAlign w:val="center"/>
          </w:tcPr>
          <w:p w:rsidR="00557348" w:rsidRPr="001A32D2" w:rsidRDefault="001A32D2" w:rsidP="001A32D2">
            <w:pPr>
              <w:pStyle w:val="ListParagraph"/>
              <w:spacing w:before="120"/>
              <w:ind w:left="0"/>
              <w:jc w:val="center"/>
              <w:rPr>
                <w:bCs/>
              </w:rPr>
            </w:pPr>
            <w:r>
              <w:rPr>
                <w:bCs/>
              </w:rPr>
              <w:t>1</w:t>
            </w:r>
          </w:p>
        </w:tc>
        <w:tc>
          <w:tcPr>
            <w:tcW w:w="1979" w:type="dxa"/>
            <w:vAlign w:val="center"/>
          </w:tcPr>
          <w:p w:rsidR="00557348" w:rsidRPr="003555B5" w:rsidRDefault="00557348" w:rsidP="00BA7C39">
            <w:pPr>
              <w:pStyle w:val="ListParagraph"/>
              <w:ind w:left="0"/>
              <w:jc w:val="center"/>
              <w:rPr>
                <w:bCs/>
              </w:rPr>
            </w:pPr>
          </w:p>
        </w:tc>
      </w:tr>
    </w:tbl>
    <w:p w:rsidR="00B4752A" w:rsidRPr="00B04E31" w:rsidRDefault="00B4752A" w:rsidP="00B4752A">
      <w:pPr>
        <w:pStyle w:val="BodyText2"/>
        <w:numPr>
          <w:ilvl w:val="0"/>
          <w:numId w:val="6"/>
        </w:numPr>
        <w:spacing w:before="120" w:after="0" w:line="240" w:lineRule="auto"/>
        <w:ind w:left="567" w:hanging="238"/>
        <w:jc w:val="both"/>
        <w:rPr>
          <w:bCs/>
        </w:rPr>
      </w:pPr>
      <w:r w:rsidRPr="00B04E31">
        <w:rPr>
          <w:b/>
          <w:bCs/>
          <w:color w:val="000000"/>
          <w:sz w:val="24"/>
          <w:szCs w:val="24"/>
        </w:rPr>
        <w:t>Phương pháp giảng dạy</w:t>
      </w:r>
    </w:p>
    <w:p w:rsidR="00B4752A" w:rsidRPr="00B04E31" w:rsidRDefault="00B4752A" w:rsidP="00B4752A">
      <w:pPr>
        <w:pStyle w:val="BodyText2"/>
        <w:spacing w:before="120" w:after="0" w:line="240" w:lineRule="auto"/>
        <w:ind w:left="567"/>
        <w:jc w:val="both"/>
        <w:rPr>
          <w:bCs/>
        </w:rPr>
      </w:pPr>
      <w:r w:rsidRPr="00B04E31">
        <w:rPr>
          <w:bCs/>
          <w:color w:val="000000"/>
        </w:rPr>
        <w:t xml:space="preserve">- Giảng dạy lý thuyết kết hợp bài tập </w:t>
      </w:r>
    </w:p>
    <w:p w:rsidR="00B4752A" w:rsidRDefault="00B4752A" w:rsidP="00B4752A">
      <w:pPr>
        <w:pStyle w:val="ListParagraph"/>
        <w:spacing w:before="120"/>
        <w:ind w:left="567"/>
        <w:jc w:val="both"/>
      </w:pPr>
      <w:r w:rsidRPr="003555B5">
        <w:rPr>
          <w:lang w:val="vi-VN"/>
        </w:rPr>
        <w:t>-</w:t>
      </w:r>
      <w:r>
        <w:t xml:space="preserve"> Giảng dạy kết hợp với thực tế: Sinh viên được kết hợp giữa lý thuyết và thực tế quản lý Nhà nước đối với công nghiệp và quản lý của doanh nghiệp công nghiệp</w:t>
      </w:r>
    </w:p>
    <w:p w:rsidR="00B4752A" w:rsidRPr="003555B5" w:rsidRDefault="00B4752A" w:rsidP="00B4752A">
      <w:pPr>
        <w:pStyle w:val="ListParagraph"/>
        <w:spacing w:before="120"/>
        <w:ind w:left="567"/>
        <w:jc w:val="both"/>
        <w:rPr>
          <w:bCs/>
        </w:rPr>
      </w:pPr>
      <w:r>
        <w:t>- Kết hợp giữa tổ chức làm việc theo nhóm và trình bày bài tập nhóm trên lớp và tổ chức thảo luận</w:t>
      </w:r>
    </w:p>
    <w:p w:rsidR="00FF303F" w:rsidRPr="003555B5" w:rsidRDefault="00FF303F" w:rsidP="00FF303F">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Nhiệm vụ của sinh viên </w:t>
      </w:r>
    </w:p>
    <w:p w:rsidR="00FF303F" w:rsidRPr="003555B5" w:rsidRDefault="00FF303F" w:rsidP="00FF303F">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FF303F" w:rsidRPr="003555B5" w:rsidRDefault="00FF303F" w:rsidP="00FF303F">
      <w:pPr>
        <w:pStyle w:val="BodyText2"/>
        <w:tabs>
          <w:tab w:val="num" w:pos="960"/>
        </w:tabs>
        <w:spacing w:after="0" w:line="240" w:lineRule="auto"/>
        <w:ind w:left="260"/>
        <w:jc w:val="both"/>
        <w:rPr>
          <w:bCs/>
          <w:color w:val="000000"/>
          <w:sz w:val="24"/>
          <w:szCs w:val="24"/>
        </w:rPr>
      </w:pPr>
      <w:r w:rsidRPr="003555B5">
        <w:rPr>
          <w:bCs/>
          <w:color w:val="000000"/>
          <w:sz w:val="24"/>
          <w:szCs w:val="24"/>
        </w:rPr>
        <w:t>- Có mặt tối thiểu 80% số tiết học lý thuyết.</w:t>
      </w:r>
    </w:p>
    <w:p w:rsidR="00FF303F" w:rsidRPr="003555B5" w:rsidRDefault="00FF303F" w:rsidP="00FF303F">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FF303F" w:rsidRPr="003555B5" w:rsidRDefault="00FF303F" w:rsidP="00FF303F">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FF303F" w:rsidRPr="003555B5" w:rsidRDefault="00FF303F" w:rsidP="00FF303F">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 (bắt buộc).</w:t>
      </w:r>
    </w:p>
    <w:p w:rsidR="00FF303F" w:rsidRPr="003555B5" w:rsidRDefault="00FF303F" w:rsidP="00FF303F">
      <w:pPr>
        <w:pStyle w:val="BodyText2"/>
        <w:tabs>
          <w:tab w:val="num" w:pos="960"/>
        </w:tabs>
        <w:spacing w:after="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27032" w:rsidRPr="003555B5" w:rsidRDefault="00727032" w:rsidP="00727032">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27032" w:rsidRPr="003555B5" w:rsidRDefault="00727032" w:rsidP="00727032">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727032" w:rsidRPr="003555B5" w:rsidRDefault="00727032" w:rsidP="00727032">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727032" w:rsidRPr="003555B5" w:rsidTr="00602658">
        <w:tc>
          <w:tcPr>
            <w:tcW w:w="564" w:type="dxa"/>
            <w:shd w:val="clear" w:color="auto" w:fill="auto"/>
          </w:tcPr>
          <w:p w:rsidR="00727032" w:rsidRPr="003555B5" w:rsidRDefault="00727032"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727032" w:rsidRPr="003555B5" w:rsidRDefault="00727032"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727032" w:rsidRPr="003555B5" w:rsidRDefault="00727032"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727032" w:rsidRPr="003555B5" w:rsidRDefault="00727032"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727032" w:rsidRPr="003555B5" w:rsidTr="00602658">
        <w:tc>
          <w:tcPr>
            <w:tcW w:w="564" w:type="dxa"/>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727032"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p w:rsidR="00727032" w:rsidRPr="003555B5" w:rsidRDefault="00727032" w:rsidP="00602658">
            <w:pPr>
              <w:pStyle w:val="BodyText2"/>
              <w:tabs>
                <w:tab w:val="num" w:pos="960"/>
              </w:tabs>
              <w:spacing w:after="0" w:line="240" w:lineRule="auto"/>
              <w:rPr>
                <w:bCs/>
                <w:color w:val="000000"/>
                <w:sz w:val="24"/>
                <w:szCs w:val="24"/>
                <w:lang w:val="nl-NL"/>
              </w:rPr>
            </w:pPr>
            <w:r>
              <w:rPr>
                <w:bCs/>
                <w:color w:val="000000"/>
                <w:sz w:val="24"/>
                <w:szCs w:val="24"/>
                <w:lang w:val="nl-NL"/>
              </w:rPr>
              <w:t>Tinh thần học tập, trao đổi/thảo luận trên lớp</w:t>
            </w:r>
          </w:p>
        </w:tc>
        <w:tc>
          <w:tcPr>
            <w:tcW w:w="1260" w:type="dxa"/>
            <w:tcBorders>
              <w:bottom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727032" w:rsidRPr="003555B5" w:rsidTr="00602658">
        <w:tc>
          <w:tcPr>
            <w:tcW w:w="564" w:type="dxa"/>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p>
        </w:tc>
      </w:tr>
      <w:tr w:rsidR="00727032" w:rsidRPr="003555B5" w:rsidTr="00602658">
        <w:tc>
          <w:tcPr>
            <w:tcW w:w="564" w:type="dxa"/>
            <w:vMerge w:val="restart"/>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vMerge w:val="restart"/>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vMerge w:val="restart"/>
            <w:tcBorders>
              <w:right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nl-NL"/>
              </w:rPr>
            </w:pPr>
            <w:r>
              <w:rPr>
                <w:bCs/>
                <w:color w:val="000000"/>
                <w:sz w:val="24"/>
                <w:szCs w:val="24"/>
                <w:lang w:val="nl-NL"/>
              </w:rPr>
              <w:t>- Báo cáo/thuyết minh/trả lời các câu hỏi</w:t>
            </w:r>
          </w:p>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p>
        </w:tc>
      </w:tr>
      <w:tr w:rsidR="00727032" w:rsidRPr="003555B5" w:rsidTr="00602658">
        <w:tc>
          <w:tcPr>
            <w:tcW w:w="564" w:type="dxa"/>
            <w:vMerge/>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p>
        </w:tc>
        <w:tc>
          <w:tcPr>
            <w:tcW w:w="2154" w:type="dxa"/>
            <w:vMerge/>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nl-NL"/>
              </w:rPr>
            </w:pPr>
          </w:p>
        </w:tc>
        <w:tc>
          <w:tcPr>
            <w:tcW w:w="4740" w:type="dxa"/>
            <w:vMerge/>
            <w:tcBorders>
              <w:right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727032" w:rsidRPr="003555B5" w:rsidTr="00602658">
        <w:tc>
          <w:tcPr>
            <w:tcW w:w="564" w:type="dxa"/>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 xml:space="preserve">  (45</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p>
        </w:tc>
      </w:tr>
      <w:tr w:rsidR="00727032" w:rsidRPr="003555B5" w:rsidTr="00602658">
        <w:tc>
          <w:tcPr>
            <w:tcW w:w="564" w:type="dxa"/>
            <w:shd w:val="clear" w:color="auto" w:fill="auto"/>
            <w:vAlign w:val="center"/>
          </w:tcPr>
          <w:p w:rsidR="00727032" w:rsidRPr="003555B5" w:rsidRDefault="00727032" w:rsidP="00602658">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727032" w:rsidRPr="003555B5" w:rsidRDefault="00727032" w:rsidP="00602658">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w:t>
            </w:r>
            <w:r>
              <w:rPr>
                <w:bCs/>
                <w:color w:val="000000"/>
                <w:sz w:val="24"/>
                <w:szCs w:val="24"/>
                <w:lang w:val="nl-NL"/>
              </w:rPr>
              <w:t xml:space="preserve">  ( 75 hoặc 90 </w:t>
            </w:r>
            <w:r w:rsidRPr="003555B5">
              <w:rPr>
                <w:bCs/>
                <w:color w:val="000000"/>
                <w:sz w:val="24"/>
                <w:szCs w:val="24"/>
                <w:lang w:val="nl-NL"/>
              </w:rPr>
              <w:t>phút)</w:t>
            </w:r>
            <w:r w:rsidRPr="003555B5">
              <w:rPr>
                <w:bCs/>
                <w:color w:val="000000"/>
                <w:sz w:val="24"/>
                <w:szCs w:val="24"/>
                <w:lang w:val="vi-VN"/>
              </w:rPr>
              <w:t>.</w:t>
            </w:r>
          </w:p>
          <w:p w:rsidR="00727032" w:rsidRPr="003555B5" w:rsidRDefault="00727032" w:rsidP="00602658">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Tham dự đủ 80% tiết lý thuyết và 100% giờ </w:t>
            </w:r>
            <w:r>
              <w:rPr>
                <w:bCs/>
                <w:color w:val="000000"/>
                <w:sz w:val="24"/>
                <w:szCs w:val="24"/>
                <w:lang w:val="nl-NL"/>
              </w:rPr>
              <w:t>bài tập</w:t>
            </w:r>
          </w:p>
          <w:p w:rsidR="00727032" w:rsidRPr="003555B5" w:rsidRDefault="00727032" w:rsidP="00602658">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rsidR="00727032" w:rsidRPr="003555B5" w:rsidRDefault="00727032" w:rsidP="00602658">
            <w:pPr>
              <w:pStyle w:val="BodyText2"/>
              <w:tabs>
                <w:tab w:val="num" w:pos="960"/>
              </w:tabs>
              <w:spacing w:after="0" w:line="240" w:lineRule="auto"/>
              <w:jc w:val="center"/>
              <w:rPr>
                <w:bCs/>
                <w:color w:val="000000"/>
                <w:sz w:val="24"/>
                <w:szCs w:val="24"/>
                <w:lang w:val="vi-VN"/>
              </w:rPr>
            </w:pPr>
          </w:p>
          <w:p w:rsidR="00727032" w:rsidRPr="003555B5" w:rsidRDefault="00727032" w:rsidP="00602658">
            <w:pPr>
              <w:pStyle w:val="BodyText2"/>
              <w:tabs>
                <w:tab w:val="num" w:pos="960"/>
              </w:tabs>
              <w:spacing w:after="0" w:line="240" w:lineRule="auto"/>
              <w:jc w:val="center"/>
              <w:rPr>
                <w:bCs/>
                <w:color w:val="000000"/>
                <w:sz w:val="24"/>
                <w:szCs w:val="24"/>
                <w:lang w:val="vi-VN"/>
              </w:rPr>
            </w:pPr>
          </w:p>
          <w:p w:rsidR="00727032" w:rsidRPr="003555B5" w:rsidRDefault="00727032" w:rsidP="00602658">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lastRenderedPageBreak/>
        <w:t>Tài liệu học tập</w:t>
      </w:r>
    </w:p>
    <w:tbl>
      <w:tblPr>
        <w:tblW w:w="0" w:type="auto"/>
        <w:tblLook w:val="01E0" w:firstRow="1" w:lastRow="1" w:firstColumn="1" w:lastColumn="1" w:noHBand="0" w:noVBand="0"/>
      </w:tblPr>
      <w:tblGrid>
        <w:gridCol w:w="9072"/>
      </w:tblGrid>
      <w:tr w:rsidR="00AE4A60" w:rsidRPr="003555B5" w:rsidTr="00AE4A60">
        <w:tc>
          <w:tcPr>
            <w:tcW w:w="9288" w:type="dxa"/>
            <w:shd w:val="clear" w:color="auto" w:fill="auto"/>
          </w:tcPr>
          <w:p w:rsidR="00AE4A60" w:rsidRPr="003555B5" w:rsidRDefault="00AE4A60" w:rsidP="00AE4A60">
            <w:pPr>
              <w:pStyle w:val="Default"/>
              <w:spacing w:before="120"/>
              <w:ind w:left="260" w:hanging="260"/>
              <w:jc w:val="both"/>
            </w:pPr>
            <w:r w:rsidRPr="003555B5">
              <w:t xml:space="preserve">[1] </w:t>
            </w:r>
            <w:r>
              <w:t>Giáo trình Kinh tế công nghiệp mỏ. Trường Đại học Mỏ - Địa chất</w:t>
            </w:r>
          </w:p>
        </w:tc>
      </w:tr>
      <w:tr w:rsidR="00AE4A60" w:rsidRPr="003555B5" w:rsidTr="00AE4A60">
        <w:tc>
          <w:tcPr>
            <w:tcW w:w="9288" w:type="dxa"/>
            <w:shd w:val="clear" w:color="auto" w:fill="auto"/>
          </w:tcPr>
          <w:p w:rsidR="00AE4A60" w:rsidRPr="003555B5" w:rsidRDefault="00AE4A60" w:rsidP="00AE4A60">
            <w:pPr>
              <w:pStyle w:val="Default"/>
              <w:spacing w:before="120"/>
              <w:jc w:val="both"/>
            </w:pPr>
            <w:r w:rsidRPr="003555B5">
              <w:t xml:space="preserve">[2] </w:t>
            </w:r>
            <w:r>
              <w:t>Giáo trình Kinh tế và Quản lý công nghiệp. Gs.Ts. Nguyễn Đình Phan, Gs.Ts. Nguyễn Kế Tuấn. NXB Đại học Kinh tế Quốc dân</w:t>
            </w:r>
          </w:p>
        </w:tc>
      </w:tr>
      <w:tr w:rsidR="00AE4A60" w:rsidRPr="003555B5" w:rsidTr="00AE4A60">
        <w:tc>
          <w:tcPr>
            <w:tcW w:w="9288" w:type="dxa"/>
            <w:shd w:val="clear" w:color="auto" w:fill="auto"/>
          </w:tcPr>
          <w:p w:rsidR="00AE4A60" w:rsidRPr="003555B5" w:rsidRDefault="00AE4A60" w:rsidP="00605401">
            <w:pPr>
              <w:pStyle w:val="Default"/>
              <w:spacing w:before="120"/>
              <w:jc w:val="both"/>
            </w:pPr>
            <w:r>
              <w:t xml:space="preserve">[3]. </w:t>
            </w:r>
            <w:r w:rsidR="00605401">
              <w:t>Bài giảng Kinh tế và Quản trị doanh nghiệp. Trường Đại học Mỏ - Địa chất</w:t>
            </w:r>
          </w:p>
        </w:tc>
      </w:tr>
    </w:tbl>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64AE6" w:rsidRPr="003555B5" w:rsidTr="00602658">
        <w:trPr>
          <w:trHeight w:val="282"/>
        </w:trPr>
        <w:tc>
          <w:tcPr>
            <w:tcW w:w="830" w:type="dxa"/>
            <w:shd w:val="clear" w:color="auto" w:fill="auto"/>
            <w:vAlign w:val="center"/>
          </w:tcPr>
          <w:p w:rsidR="00764AE6" w:rsidRPr="003555B5" w:rsidRDefault="00764AE6" w:rsidP="00602658">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rsidR="00764AE6" w:rsidRPr="003555B5" w:rsidRDefault="00764AE6" w:rsidP="00602658">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64AE6" w:rsidRPr="003555B5" w:rsidRDefault="00764AE6" w:rsidP="00602658">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64AE6" w:rsidRPr="003555B5" w:rsidRDefault="00764AE6"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64AE6" w:rsidRPr="003555B5" w:rsidRDefault="00764AE6"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64AE6" w:rsidRPr="003555B5" w:rsidRDefault="00764AE6"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64AE6" w:rsidRPr="003555B5" w:rsidRDefault="00764AE6"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64AE6" w:rsidRPr="003555B5" w:rsidRDefault="00764AE6" w:rsidP="00602658">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9D110A" w:rsidRPr="003555B5" w:rsidTr="002913A3">
        <w:trPr>
          <w:trHeight w:val="825"/>
        </w:trPr>
        <w:tc>
          <w:tcPr>
            <w:tcW w:w="830" w:type="dxa"/>
            <w:vMerge w:val="restart"/>
            <w:shd w:val="clear" w:color="auto" w:fill="auto"/>
            <w:vAlign w:val="center"/>
          </w:tcPr>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Default="009D110A" w:rsidP="00602658">
            <w:pPr>
              <w:pStyle w:val="BodyText2"/>
              <w:tabs>
                <w:tab w:val="num" w:pos="960"/>
              </w:tabs>
              <w:spacing w:after="0" w:line="240" w:lineRule="auto"/>
              <w:jc w:val="center"/>
              <w:rPr>
                <w:b/>
                <w:bCs/>
                <w:color w:val="000000"/>
                <w:sz w:val="24"/>
                <w:szCs w:val="24"/>
                <w:lang w:val="nl-NL"/>
              </w:rPr>
            </w:pPr>
          </w:p>
          <w:p w:rsidR="009D110A" w:rsidRPr="003555B5" w:rsidRDefault="009D110A"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p w:rsidR="009D110A" w:rsidRPr="003555B5" w:rsidRDefault="009D110A"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9D110A" w:rsidRPr="008C2966" w:rsidRDefault="00EC4258" w:rsidP="00602658">
            <w:pPr>
              <w:pStyle w:val="ListParagraph"/>
              <w:spacing w:before="120"/>
              <w:ind w:left="0"/>
              <w:jc w:val="both"/>
              <w:rPr>
                <w:b/>
                <w:bCs/>
              </w:rPr>
            </w:pPr>
            <w:r>
              <w:rPr>
                <w:b/>
                <w:bCs/>
              </w:rPr>
              <w:t xml:space="preserve">Chương 1. </w:t>
            </w:r>
            <w:r w:rsidR="009D110A" w:rsidRPr="008C2966">
              <w:rPr>
                <w:b/>
                <w:bCs/>
              </w:rPr>
              <w:t>Những điều kiện phát triển công nghiệp mỏ Việt Nam</w:t>
            </w:r>
          </w:p>
        </w:tc>
        <w:tc>
          <w:tcPr>
            <w:tcW w:w="872" w:type="dxa"/>
            <w:shd w:val="clear" w:color="auto" w:fill="auto"/>
            <w:vAlign w:val="center"/>
          </w:tcPr>
          <w:p w:rsidR="009D110A" w:rsidRPr="0052152A" w:rsidRDefault="002913A3" w:rsidP="00602658">
            <w:pPr>
              <w:pStyle w:val="ListParagraph"/>
              <w:spacing w:before="120"/>
              <w:ind w:left="0"/>
              <w:jc w:val="center"/>
              <w:rPr>
                <w:b/>
                <w:bCs/>
              </w:rPr>
            </w:pPr>
            <w:r>
              <w:rPr>
                <w:b/>
                <w:bCs/>
              </w:rPr>
              <w:t>10</w:t>
            </w:r>
          </w:p>
        </w:tc>
        <w:tc>
          <w:tcPr>
            <w:tcW w:w="717" w:type="dxa"/>
            <w:vAlign w:val="center"/>
          </w:tcPr>
          <w:p w:rsidR="009D110A" w:rsidRPr="00156A26" w:rsidRDefault="002913A3" w:rsidP="002913A3">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846" w:type="dxa"/>
            <w:tcBorders>
              <w:right w:val="single" w:sz="4" w:space="0" w:color="auto"/>
            </w:tcBorders>
            <w:shd w:val="clear" w:color="auto" w:fill="auto"/>
          </w:tcPr>
          <w:p w:rsidR="009D110A" w:rsidRPr="003555B5" w:rsidRDefault="009D110A" w:rsidP="00602658">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D110A" w:rsidRPr="006F7D14" w:rsidRDefault="009D110A" w:rsidP="0060265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Pr="003F138C">
              <w:rPr>
                <w:bCs/>
                <w:i/>
                <w:color w:val="000000"/>
                <w:sz w:val="24"/>
                <w:szCs w:val="24"/>
                <w:lang w:val="nl-NL"/>
              </w:rPr>
              <w:t>Đọc toàn bộ chương 1 ở các nội dung liên quan trước các tiết học trên lớp</w:t>
            </w:r>
          </w:p>
        </w:tc>
      </w:tr>
      <w:tr w:rsidR="009D110A" w:rsidRPr="003555B5" w:rsidTr="00602658">
        <w:trPr>
          <w:trHeight w:val="1134"/>
        </w:trPr>
        <w:tc>
          <w:tcPr>
            <w:tcW w:w="830" w:type="dxa"/>
            <w:vMerge/>
            <w:shd w:val="clear" w:color="auto" w:fill="auto"/>
            <w:vAlign w:val="center"/>
          </w:tcPr>
          <w:p w:rsidR="009D110A" w:rsidRDefault="009D110A"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9D110A" w:rsidRPr="005E015F" w:rsidRDefault="00EC4258" w:rsidP="00602658">
            <w:pPr>
              <w:pStyle w:val="ListParagraph"/>
              <w:spacing w:before="120"/>
              <w:ind w:left="0"/>
              <w:jc w:val="both"/>
              <w:rPr>
                <w:bCs/>
              </w:rPr>
            </w:pPr>
            <w:r>
              <w:rPr>
                <w:bCs/>
              </w:rPr>
              <w:t xml:space="preserve">1.1. </w:t>
            </w:r>
            <w:r w:rsidR="009D110A">
              <w:rPr>
                <w:bCs/>
              </w:rPr>
              <w:t>Khái niệm và phân ngành công nghiệp mỏ</w:t>
            </w:r>
          </w:p>
        </w:tc>
        <w:tc>
          <w:tcPr>
            <w:tcW w:w="872" w:type="dxa"/>
            <w:shd w:val="clear" w:color="auto" w:fill="auto"/>
            <w:vAlign w:val="center"/>
          </w:tcPr>
          <w:p w:rsidR="009D110A" w:rsidRPr="00A319A4" w:rsidRDefault="009D110A" w:rsidP="00602658">
            <w:pPr>
              <w:pStyle w:val="ListParagraph"/>
              <w:spacing w:before="120"/>
              <w:ind w:left="0"/>
              <w:jc w:val="center"/>
              <w:rPr>
                <w:bCs/>
              </w:rPr>
            </w:pPr>
            <w:r>
              <w:rPr>
                <w:bCs/>
              </w:rPr>
              <w:t>2</w:t>
            </w:r>
          </w:p>
        </w:tc>
        <w:tc>
          <w:tcPr>
            <w:tcW w:w="717" w:type="dxa"/>
          </w:tcPr>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D110A" w:rsidRDefault="009D110A"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9D110A" w:rsidRPr="003555B5" w:rsidRDefault="00EC4258"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1 từ trang 13-16</w:t>
            </w:r>
          </w:p>
        </w:tc>
      </w:tr>
      <w:tr w:rsidR="009D110A" w:rsidRPr="003555B5" w:rsidTr="00602658">
        <w:trPr>
          <w:trHeight w:val="1134"/>
        </w:trPr>
        <w:tc>
          <w:tcPr>
            <w:tcW w:w="830" w:type="dxa"/>
            <w:vMerge/>
            <w:shd w:val="clear" w:color="auto" w:fill="auto"/>
            <w:vAlign w:val="center"/>
          </w:tcPr>
          <w:p w:rsidR="009D110A" w:rsidRDefault="009D110A"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9D110A" w:rsidRDefault="00EC4258" w:rsidP="00602658">
            <w:pPr>
              <w:pStyle w:val="ListParagraph"/>
              <w:spacing w:before="120"/>
              <w:ind w:left="0"/>
              <w:jc w:val="both"/>
              <w:rPr>
                <w:bCs/>
              </w:rPr>
            </w:pPr>
            <w:r>
              <w:rPr>
                <w:bCs/>
              </w:rPr>
              <w:t xml:space="preserve">1.2. </w:t>
            </w:r>
            <w:r w:rsidR="009D110A">
              <w:rPr>
                <w:bCs/>
              </w:rPr>
              <w:t>Vị trí và những điều kiện phát triển ngành công nghiệp mỏ Việt Nam</w:t>
            </w:r>
          </w:p>
        </w:tc>
        <w:tc>
          <w:tcPr>
            <w:tcW w:w="872" w:type="dxa"/>
            <w:shd w:val="clear" w:color="auto" w:fill="auto"/>
            <w:vAlign w:val="center"/>
          </w:tcPr>
          <w:p w:rsidR="009D110A" w:rsidRPr="00A319A4" w:rsidRDefault="000A45FA" w:rsidP="00602658">
            <w:pPr>
              <w:pStyle w:val="ListParagraph"/>
              <w:spacing w:before="120"/>
              <w:ind w:left="0"/>
              <w:jc w:val="center"/>
              <w:rPr>
                <w:bCs/>
              </w:rPr>
            </w:pPr>
            <w:r>
              <w:rPr>
                <w:bCs/>
              </w:rPr>
              <w:t>3</w:t>
            </w:r>
          </w:p>
        </w:tc>
        <w:tc>
          <w:tcPr>
            <w:tcW w:w="717" w:type="dxa"/>
          </w:tcPr>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D110A" w:rsidRDefault="009D110A"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tc>
      </w:tr>
      <w:tr w:rsidR="009D110A" w:rsidRPr="003555B5" w:rsidTr="00602658">
        <w:trPr>
          <w:trHeight w:val="1134"/>
        </w:trPr>
        <w:tc>
          <w:tcPr>
            <w:tcW w:w="830" w:type="dxa"/>
            <w:vMerge/>
            <w:shd w:val="clear" w:color="auto" w:fill="auto"/>
            <w:vAlign w:val="center"/>
          </w:tcPr>
          <w:p w:rsidR="009D110A" w:rsidRDefault="009D110A"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9D110A" w:rsidRPr="003555B5" w:rsidRDefault="00EC4258" w:rsidP="00602658">
            <w:pPr>
              <w:pStyle w:val="ListParagraph"/>
              <w:spacing w:before="120"/>
              <w:ind w:left="0"/>
              <w:jc w:val="both"/>
              <w:rPr>
                <w:bCs/>
              </w:rPr>
            </w:pPr>
            <w:r>
              <w:rPr>
                <w:bCs/>
              </w:rPr>
              <w:t xml:space="preserve">1.3. </w:t>
            </w:r>
            <w:r w:rsidR="009D110A">
              <w:rPr>
                <w:bCs/>
              </w:rPr>
              <w:t>Khái quát quá trình hình thành và phát triển ngành công nghiệp mỏ Việt Nam</w:t>
            </w:r>
          </w:p>
        </w:tc>
        <w:tc>
          <w:tcPr>
            <w:tcW w:w="872" w:type="dxa"/>
            <w:shd w:val="clear" w:color="auto" w:fill="auto"/>
            <w:vAlign w:val="center"/>
          </w:tcPr>
          <w:p w:rsidR="009D110A" w:rsidRPr="00A319A4" w:rsidRDefault="002913A3" w:rsidP="00602658">
            <w:pPr>
              <w:pStyle w:val="ListParagraph"/>
              <w:spacing w:before="120"/>
              <w:ind w:left="0"/>
              <w:jc w:val="center"/>
              <w:rPr>
                <w:bCs/>
              </w:rPr>
            </w:pPr>
            <w:r>
              <w:rPr>
                <w:bCs/>
              </w:rPr>
              <w:t>2</w:t>
            </w:r>
          </w:p>
        </w:tc>
        <w:tc>
          <w:tcPr>
            <w:tcW w:w="717" w:type="dxa"/>
          </w:tcPr>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D110A" w:rsidRDefault="009D110A"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EC4258" w:rsidRDefault="00EC4258"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Tìm hiểu thêm các tài liệu, số liệu liên quan trong các tài liệu khác</w:t>
            </w:r>
          </w:p>
          <w:p w:rsidR="00EC4258" w:rsidRPr="00EC4258" w:rsidRDefault="00EC4258" w:rsidP="00EC4258">
            <w:pPr>
              <w:pStyle w:val="BodyText2"/>
              <w:tabs>
                <w:tab w:val="num" w:pos="960"/>
              </w:tabs>
              <w:spacing w:after="0" w:line="240" w:lineRule="auto"/>
              <w:jc w:val="both"/>
              <w:rPr>
                <w:bCs/>
                <w:color w:val="000000"/>
                <w:sz w:val="24"/>
                <w:szCs w:val="24"/>
                <w:lang w:val="de-DE"/>
              </w:rPr>
            </w:pPr>
            <w:r>
              <w:rPr>
                <w:bCs/>
                <w:color w:val="000000"/>
                <w:sz w:val="24"/>
                <w:szCs w:val="24"/>
                <w:lang w:val="nl-NL"/>
              </w:rPr>
              <w:t xml:space="preserve">- Đọc thêm ở </w:t>
            </w:r>
            <w:r>
              <w:rPr>
                <w:bCs/>
                <w:color w:val="000000"/>
                <w:sz w:val="24"/>
                <w:szCs w:val="24"/>
                <w:lang w:val="de-DE"/>
              </w:rPr>
              <w:t>tài liệu [2] chương 1 từ trang 19-22</w:t>
            </w:r>
          </w:p>
        </w:tc>
      </w:tr>
      <w:tr w:rsidR="009D110A" w:rsidRPr="003555B5" w:rsidTr="00602658">
        <w:trPr>
          <w:trHeight w:val="1134"/>
        </w:trPr>
        <w:tc>
          <w:tcPr>
            <w:tcW w:w="830" w:type="dxa"/>
            <w:vMerge/>
            <w:shd w:val="clear" w:color="auto" w:fill="auto"/>
            <w:vAlign w:val="center"/>
          </w:tcPr>
          <w:p w:rsidR="009D110A" w:rsidRDefault="009D110A"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9D110A" w:rsidRDefault="00EC4258" w:rsidP="00602658">
            <w:pPr>
              <w:pStyle w:val="ListParagraph"/>
              <w:spacing w:before="120"/>
              <w:ind w:left="0"/>
              <w:jc w:val="both"/>
              <w:rPr>
                <w:bCs/>
              </w:rPr>
            </w:pPr>
            <w:r>
              <w:rPr>
                <w:bCs/>
              </w:rPr>
              <w:t xml:space="preserve">1.4. </w:t>
            </w:r>
            <w:r w:rsidR="009D110A">
              <w:rPr>
                <w:bCs/>
              </w:rPr>
              <w:t>Định hướng và chiến lược phát triển ngành công nghiệp mỏ Việt Nam trong giai đoạn hiện nay</w:t>
            </w:r>
          </w:p>
        </w:tc>
        <w:tc>
          <w:tcPr>
            <w:tcW w:w="872" w:type="dxa"/>
            <w:shd w:val="clear" w:color="auto" w:fill="auto"/>
            <w:vAlign w:val="center"/>
          </w:tcPr>
          <w:p w:rsidR="009D110A" w:rsidRPr="00A319A4" w:rsidRDefault="000A45FA" w:rsidP="00602658">
            <w:pPr>
              <w:pStyle w:val="ListParagraph"/>
              <w:spacing w:before="120"/>
              <w:ind w:left="0"/>
              <w:jc w:val="center"/>
              <w:rPr>
                <w:bCs/>
              </w:rPr>
            </w:pPr>
            <w:r>
              <w:rPr>
                <w:bCs/>
              </w:rPr>
              <w:t>3</w:t>
            </w:r>
          </w:p>
        </w:tc>
        <w:tc>
          <w:tcPr>
            <w:tcW w:w="717" w:type="dxa"/>
          </w:tcPr>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D110A" w:rsidRPr="003555B5" w:rsidRDefault="009D110A"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D110A" w:rsidRDefault="009D110A"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9D110A" w:rsidRDefault="009D110A" w:rsidP="00B95E9A">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w:t>
            </w:r>
            <w:r w:rsidR="00B95E9A">
              <w:rPr>
                <w:bCs/>
                <w:color w:val="000000"/>
                <w:sz w:val="24"/>
                <w:szCs w:val="24"/>
                <w:lang w:val="de-DE"/>
              </w:rPr>
              <w:t>văn bản Nhà nước hiện hành về chiến lược phát triển ngành công nghiệp mỏ (</w:t>
            </w:r>
            <w:r w:rsidR="00BF34AA">
              <w:rPr>
                <w:bCs/>
                <w:color w:val="000000"/>
                <w:sz w:val="24"/>
                <w:szCs w:val="24"/>
                <w:lang w:val="de-DE"/>
              </w:rPr>
              <w:t xml:space="preserve">VD: </w:t>
            </w:r>
            <w:r w:rsidR="00B95E9A">
              <w:rPr>
                <w:bCs/>
                <w:color w:val="000000"/>
                <w:sz w:val="24"/>
                <w:szCs w:val="24"/>
                <w:lang w:val="de-DE"/>
              </w:rPr>
              <w:t>QĐ 60/2012/QĐ-TTg về quy hoạch ngành than đến 2020 và triển vọng đến 2030...)</w:t>
            </w:r>
          </w:p>
        </w:tc>
      </w:tr>
      <w:tr w:rsidR="00EC4258" w:rsidRPr="003555B5" w:rsidTr="002913A3">
        <w:trPr>
          <w:trHeight w:val="585"/>
        </w:trPr>
        <w:tc>
          <w:tcPr>
            <w:tcW w:w="830" w:type="dxa"/>
            <w:vMerge/>
            <w:shd w:val="clear" w:color="auto" w:fill="auto"/>
            <w:vAlign w:val="center"/>
          </w:tcPr>
          <w:p w:rsidR="00EC4258" w:rsidRDefault="00EC4258"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EC4258" w:rsidRDefault="00EC4258" w:rsidP="00602658">
            <w:pPr>
              <w:pStyle w:val="ListParagraph"/>
              <w:spacing w:before="120"/>
              <w:ind w:left="0"/>
              <w:jc w:val="both"/>
              <w:rPr>
                <w:bCs/>
              </w:rPr>
            </w:pPr>
            <w:r>
              <w:rPr>
                <w:bCs/>
              </w:rPr>
              <w:t>Bài tập nhóm số 1</w:t>
            </w:r>
          </w:p>
        </w:tc>
        <w:tc>
          <w:tcPr>
            <w:tcW w:w="872" w:type="dxa"/>
            <w:shd w:val="clear" w:color="auto" w:fill="auto"/>
            <w:vAlign w:val="center"/>
          </w:tcPr>
          <w:p w:rsidR="00EC4258" w:rsidRPr="00A319A4" w:rsidRDefault="00EC4258" w:rsidP="00602658">
            <w:pPr>
              <w:pStyle w:val="ListParagraph"/>
              <w:spacing w:before="120"/>
              <w:ind w:left="0"/>
              <w:jc w:val="center"/>
              <w:rPr>
                <w:bCs/>
              </w:rPr>
            </w:pPr>
          </w:p>
        </w:tc>
        <w:tc>
          <w:tcPr>
            <w:tcW w:w="717" w:type="dxa"/>
            <w:vAlign w:val="center"/>
          </w:tcPr>
          <w:p w:rsidR="00EC4258" w:rsidRPr="003555B5" w:rsidRDefault="002913A3" w:rsidP="002913A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EC4258" w:rsidRPr="003555B5" w:rsidRDefault="00EC4258"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C4258" w:rsidRDefault="00EC4258" w:rsidP="00602658">
            <w:pPr>
              <w:pStyle w:val="BodyText2"/>
              <w:tabs>
                <w:tab w:val="num" w:pos="960"/>
              </w:tabs>
              <w:spacing w:after="0" w:line="240" w:lineRule="auto"/>
              <w:jc w:val="both"/>
              <w:rPr>
                <w:bCs/>
                <w:color w:val="000000"/>
                <w:sz w:val="24"/>
                <w:szCs w:val="24"/>
                <w:lang w:val="de-DE"/>
              </w:rPr>
            </w:pPr>
            <w:r>
              <w:rPr>
                <w:bCs/>
                <w:color w:val="000000"/>
                <w:sz w:val="24"/>
                <w:szCs w:val="24"/>
                <w:lang w:val="de-DE"/>
              </w:rPr>
              <w:t>- Tìm hiểu, chuẩn bị tài liệu và dự kiến nội dung của bài tập nhóm số 1</w:t>
            </w:r>
          </w:p>
        </w:tc>
      </w:tr>
      <w:tr w:rsidR="002C24E3" w:rsidRPr="003555B5" w:rsidTr="002C24E3">
        <w:trPr>
          <w:trHeight w:val="71"/>
        </w:trPr>
        <w:tc>
          <w:tcPr>
            <w:tcW w:w="830" w:type="dxa"/>
            <w:vMerge w:val="restart"/>
            <w:shd w:val="clear" w:color="auto" w:fill="auto"/>
            <w:vAlign w:val="center"/>
          </w:tcPr>
          <w:p w:rsidR="002C24E3" w:rsidRDefault="002C24E3" w:rsidP="0060265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 xml:space="preserve">     </w:t>
            </w: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Default="0078417E"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p w:rsidR="002C24E3" w:rsidRDefault="002C24E3" w:rsidP="00602658">
            <w:pPr>
              <w:pStyle w:val="BodyText2"/>
              <w:tabs>
                <w:tab w:val="num" w:pos="960"/>
              </w:tabs>
              <w:spacing w:after="0" w:line="240" w:lineRule="auto"/>
              <w:jc w:val="center"/>
              <w:rPr>
                <w:b/>
                <w:bCs/>
                <w:color w:val="000000"/>
                <w:sz w:val="24"/>
                <w:szCs w:val="24"/>
                <w:lang w:val="nl-NL"/>
              </w:rPr>
            </w:pPr>
          </w:p>
          <w:p w:rsidR="002C24E3" w:rsidRPr="003555B5" w:rsidRDefault="002C24E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C24E3" w:rsidRPr="008E5FEF" w:rsidRDefault="002C24E3" w:rsidP="00602658">
            <w:pPr>
              <w:pStyle w:val="ListParagraph"/>
              <w:spacing w:before="120"/>
              <w:ind w:left="0"/>
              <w:jc w:val="both"/>
              <w:rPr>
                <w:b/>
                <w:bCs/>
              </w:rPr>
            </w:pPr>
            <w:r>
              <w:rPr>
                <w:b/>
                <w:bCs/>
              </w:rPr>
              <w:lastRenderedPageBreak/>
              <w:t xml:space="preserve">Chương 2. </w:t>
            </w:r>
            <w:r w:rsidRPr="008E5FEF">
              <w:rPr>
                <w:b/>
                <w:bCs/>
              </w:rPr>
              <w:t>Cơ sở quản lý Nhà nước đối với công nghiệp mỏ</w:t>
            </w:r>
          </w:p>
        </w:tc>
        <w:tc>
          <w:tcPr>
            <w:tcW w:w="872" w:type="dxa"/>
            <w:shd w:val="clear" w:color="auto" w:fill="auto"/>
            <w:vAlign w:val="center"/>
          </w:tcPr>
          <w:p w:rsidR="002C24E3" w:rsidRPr="003555B5" w:rsidRDefault="002C24E3" w:rsidP="00602658">
            <w:pPr>
              <w:pStyle w:val="ListParagraph"/>
              <w:spacing w:before="120"/>
              <w:ind w:left="0"/>
              <w:jc w:val="center"/>
              <w:rPr>
                <w:b/>
                <w:bCs/>
              </w:rPr>
            </w:pPr>
            <w:r>
              <w:rPr>
                <w:b/>
                <w:bCs/>
              </w:rPr>
              <w:t>8</w:t>
            </w:r>
          </w:p>
        </w:tc>
        <w:tc>
          <w:tcPr>
            <w:tcW w:w="717" w:type="dxa"/>
            <w:vAlign w:val="center"/>
          </w:tcPr>
          <w:p w:rsidR="002C24E3" w:rsidRPr="00156A26" w:rsidRDefault="002C24E3" w:rsidP="002C24E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846" w:type="dxa"/>
            <w:tcBorders>
              <w:right w:val="single" w:sz="4" w:space="0" w:color="auto"/>
            </w:tcBorders>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C24E3" w:rsidRPr="003555B5" w:rsidRDefault="002C24E3" w:rsidP="0060265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Đọc toàn bộ chương 2 ở các nội dung liên quan trước các tiết học trên lớp</w:t>
            </w:r>
          </w:p>
        </w:tc>
      </w:tr>
      <w:tr w:rsidR="002C24E3" w:rsidRPr="003555B5" w:rsidTr="00602658">
        <w:trPr>
          <w:trHeight w:val="828"/>
        </w:trPr>
        <w:tc>
          <w:tcPr>
            <w:tcW w:w="830" w:type="dxa"/>
            <w:vMerge/>
            <w:shd w:val="clear" w:color="auto" w:fill="auto"/>
            <w:vAlign w:val="center"/>
          </w:tcPr>
          <w:p w:rsidR="002C24E3" w:rsidRDefault="002C24E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C24E3" w:rsidRPr="00D368C2" w:rsidRDefault="002C24E3" w:rsidP="00602658">
            <w:pPr>
              <w:pStyle w:val="ListParagraph"/>
              <w:spacing w:before="120"/>
              <w:ind w:left="0"/>
              <w:jc w:val="both"/>
              <w:rPr>
                <w:bCs/>
              </w:rPr>
            </w:pPr>
            <w:r>
              <w:rPr>
                <w:bCs/>
              </w:rPr>
              <w:t>2.1. Khái niệm và chức năng quản lý Nhà nước đối với công nghiệp mỏ</w:t>
            </w:r>
          </w:p>
        </w:tc>
        <w:tc>
          <w:tcPr>
            <w:tcW w:w="872" w:type="dxa"/>
            <w:shd w:val="clear" w:color="auto" w:fill="auto"/>
            <w:vAlign w:val="center"/>
          </w:tcPr>
          <w:p w:rsidR="002C24E3" w:rsidRPr="00144E1B" w:rsidRDefault="002C24E3" w:rsidP="00602658">
            <w:pPr>
              <w:pStyle w:val="ListParagraph"/>
              <w:spacing w:before="120"/>
              <w:ind w:left="0"/>
              <w:jc w:val="center"/>
              <w:rPr>
                <w:bCs/>
              </w:rPr>
            </w:pPr>
            <w:r w:rsidRPr="00144E1B">
              <w:rPr>
                <w:bCs/>
              </w:rPr>
              <w:t>1</w:t>
            </w:r>
          </w:p>
        </w:tc>
        <w:tc>
          <w:tcPr>
            <w:tcW w:w="717" w:type="dxa"/>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C24E3" w:rsidRDefault="002C24E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2C24E3" w:rsidRPr="003555B5" w:rsidRDefault="002C24E3" w:rsidP="004B1FCD">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4B1FCD">
              <w:rPr>
                <w:bCs/>
                <w:color w:val="000000"/>
                <w:sz w:val="24"/>
                <w:szCs w:val="24"/>
                <w:lang w:val="nl-NL"/>
              </w:rPr>
              <w:t>Tra cứu thêm nội dung</w:t>
            </w:r>
            <w:r w:rsidR="004B1FCD">
              <w:rPr>
                <w:bCs/>
                <w:color w:val="000000"/>
                <w:sz w:val="24"/>
                <w:szCs w:val="24"/>
                <w:lang w:val="de-DE"/>
              </w:rPr>
              <w:t xml:space="preserve"> này trong tài liệu [2] chương 15 từ trang 325-330</w:t>
            </w:r>
          </w:p>
        </w:tc>
      </w:tr>
      <w:tr w:rsidR="002C24E3" w:rsidRPr="003555B5" w:rsidTr="00602658">
        <w:trPr>
          <w:trHeight w:val="828"/>
        </w:trPr>
        <w:tc>
          <w:tcPr>
            <w:tcW w:w="830" w:type="dxa"/>
            <w:vMerge/>
            <w:shd w:val="clear" w:color="auto" w:fill="auto"/>
            <w:vAlign w:val="center"/>
          </w:tcPr>
          <w:p w:rsidR="002C24E3" w:rsidRDefault="002C24E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C24E3" w:rsidRPr="00D368C2" w:rsidRDefault="002C24E3" w:rsidP="00602658">
            <w:pPr>
              <w:pStyle w:val="ListParagraph"/>
              <w:spacing w:before="120"/>
              <w:ind w:left="0"/>
              <w:jc w:val="both"/>
              <w:rPr>
                <w:bCs/>
              </w:rPr>
            </w:pPr>
            <w:r>
              <w:rPr>
                <w:bCs/>
              </w:rPr>
              <w:t>2.2. Bộ máy quản lý Nhà nước đối với công nghiệp mỏ</w:t>
            </w:r>
          </w:p>
        </w:tc>
        <w:tc>
          <w:tcPr>
            <w:tcW w:w="872" w:type="dxa"/>
            <w:shd w:val="clear" w:color="auto" w:fill="auto"/>
            <w:vAlign w:val="center"/>
          </w:tcPr>
          <w:p w:rsidR="002C24E3" w:rsidRPr="00144E1B" w:rsidRDefault="002C24E3" w:rsidP="00602658">
            <w:pPr>
              <w:pStyle w:val="ListParagraph"/>
              <w:spacing w:before="120"/>
              <w:ind w:left="0"/>
              <w:jc w:val="center"/>
              <w:rPr>
                <w:bCs/>
              </w:rPr>
            </w:pPr>
            <w:r w:rsidRPr="00144E1B">
              <w:rPr>
                <w:bCs/>
              </w:rPr>
              <w:t>1</w:t>
            </w:r>
          </w:p>
        </w:tc>
        <w:tc>
          <w:tcPr>
            <w:tcW w:w="717" w:type="dxa"/>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C24E3" w:rsidRDefault="002C24E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2C24E3" w:rsidRDefault="002C24E3" w:rsidP="00431D7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4B1FCD">
              <w:rPr>
                <w:bCs/>
                <w:color w:val="000000"/>
                <w:sz w:val="24"/>
                <w:szCs w:val="24"/>
                <w:lang w:val="nl-NL"/>
              </w:rPr>
              <w:t>Tra cứu thêm nội dung</w:t>
            </w:r>
            <w:r w:rsidR="004B1FCD">
              <w:rPr>
                <w:bCs/>
                <w:color w:val="000000"/>
                <w:sz w:val="24"/>
                <w:szCs w:val="24"/>
                <w:lang w:val="de-DE"/>
              </w:rPr>
              <w:t xml:space="preserve"> này trong tài liệu [</w:t>
            </w:r>
            <w:r w:rsidR="00431D78">
              <w:rPr>
                <w:bCs/>
                <w:color w:val="000000"/>
                <w:sz w:val="24"/>
                <w:szCs w:val="24"/>
                <w:lang w:val="de-DE"/>
              </w:rPr>
              <w:t>2</w:t>
            </w:r>
            <w:r w:rsidR="004B1FCD">
              <w:rPr>
                <w:bCs/>
                <w:color w:val="000000"/>
                <w:sz w:val="24"/>
                <w:szCs w:val="24"/>
                <w:lang w:val="de-DE"/>
              </w:rPr>
              <w:t>] chương 16 từ trang 353-365</w:t>
            </w:r>
          </w:p>
        </w:tc>
      </w:tr>
      <w:tr w:rsidR="002C24E3" w:rsidRPr="003555B5" w:rsidTr="00602658">
        <w:trPr>
          <w:trHeight w:val="828"/>
        </w:trPr>
        <w:tc>
          <w:tcPr>
            <w:tcW w:w="830" w:type="dxa"/>
            <w:vMerge/>
            <w:shd w:val="clear" w:color="auto" w:fill="auto"/>
            <w:vAlign w:val="center"/>
          </w:tcPr>
          <w:p w:rsidR="002C24E3" w:rsidRDefault="002C24E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C24E3" w:rsidRDefault="002C24E3" w:rsidP="00602658">
            <w:pPr>
              <w:pStyle w:val="ListParagraph"/>
              <w:spacing w:before="120"/>
              <w:ind w:left="0"/>
              <w:jc w:val="both"/>
              <w:rPr>
                <w:bCs/>
              </w:rPr>
            </w:pPr>
            <w:r>
              <w:rPr>
                <w:bCs/>
              </w:rPr>
              <w:t>2.3. Vận dụng quy luật trong quản lý Nhà nước đối với công nghiệp mỏ</w:t>
            </w:r>
          </w:p>
        </w:tc>
        <w:tc>
          <w:tcPr>
            <w:tcW w:w="872" w:type="dxa"/>
            <w:shd w:val="clear" w:color="auto" w:fill="auto"/>
            <w:vAlign w:val="center"/>
          </w:tcPr>
          <w:p w:rsidR="002C24E3" w:rsidRPr="00144E1B" w:rsidRDefault="002C24E3" w:rsidP="00602658">
            <w:pPr>
              <w:pStyle w:val="ListParagraph"/>
              <w:spacing w:before="120"/>
              <w:ind w:left="0"/>
              <w:jc w:val="center"/>
              <w:rPr>
                <w:bCs/>
              </w:rPr>
            </w:pPr>
            <w:r>
              <w:rPr>
                <w:bCs/>
              </w:rPr>
              <w:t>2</w:t>
            </w:r>
          </w:p>
        </w:tc>
        <w:tc>
          <w:tcPr>
            <w:tcW w:w="717" w:type="dxa"/>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C24E3" w:rsidRDefault="002C24E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2C24E3" w:rsidRDefault="002C24E3" w:rsidP="00602658">
            <w:pPr>
              <w:pStyle w:val="BodyText2"/>
              <w:tabs>
                <w:tab w:val="num" w:pos="960"/>
              </w:tabs>
              <w:spacing w:after="0" w:line="240" w:lineRule="auto"/>
              <w:jc w:val="both"/>
              <w:rPr>
                <w:bCs/>
                <w:color w:val="000000"/>
                <w:sz w:val="24"/>
                <w:szCs w:val="24"/>
                <w:lang w:val="nl-NL"/>
              </w:rPr>
            </w:pPr>
          </w:p>
        </w:tc>
      </w:tr>
      <w:tr w:rsidR="002C24E3" w:rsidRPr="003555B5" w:rsidTr="00602658">
        <w:trPr>
          <w:trHeight w:val="828"/>
        </w:trPr>
        <w:tc>
          <w:tcPr>
            <w:tcW w:w="830" w:type="dxa"/>
            <w:vMerge/>
            <w:shd w:val="clear" w:color="auto" w:fill="auto"/>
            <w:vAlign w:val="center"/>
          </w:tcPr>
          <w:p w:rsidR="002C24E3" w:rsidRDefault="002C24E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C24E3" w:rsidRDefault="002C24E3" w:rsidP="00602658">
            <w:pPr>
              <w:pStyle w:val="ListParagraph"/>
              <w:spacing w:before="120"/>
              <w:ind w:left="0"/>
              <w:jc w:val="both"/>
              <w:rPr>
                <w:bCs/>
              </w:rPr>
            </w:pPr>
            <w:r>
              <w:rPr>
                <w:bCs/>
              </w:rPr>
              <w:t>2.4. Nguyên tắc và phương pháp quản lý Nhà nước đối với công nghiệp mỏ</w:t>
            </w:r>
          </w:p>
        </w:tc>
        <w:tc>
          <w:tcPr>
            <w:tcW w:w="872" w:type="dxa"/>
            <w:shd w:val="clear" w:color="auto" w:fill="auto"/>
            <w:vAlign w:val="center"/>
          </w:tcPr>
          <w:p w:rsidR="002C24E3" w:rsidRPr="00144E1B" w:rsidRDefault="002C24E3" w:rsidP="00602658">
            <w:pPr>
              <w:pStyle w:val="ListParagraph"/>
              <w:spacing w:before="120"/>
              <w:ind w:left="0"/>
              <w:jc w:val="center"/>
              <w:rPr>
                <w:bCs/>
              </w:rPr>
            </w:pPr>
            <w:r>
              <w:rPr>
                <w:bCs/>
              </w:rPr>
              <w:t>2</w:t>
            </w:r>
          </w:p>
        </w:tc>
        <w:tc>
          <w:tcPr>
            <w:tcW w:w="717" w:type="dxa"/>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C24E3" w:rsidRDefault="002C24E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2C24E3" w:rsidRDefault="002C24E3" w:rsidP="00431D7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431D78">
              <w:rPr>
                <w:bCs/>
                <w:color w:val="000000"/>
                <w:sz w:val="24"/>
                <w:szCs w:val="24"/>
                <w:lang w:val="nl-NL"/>
              </w:rPr>
              <w:t>Tra cứu thêm nội dung</w:t>
            </w:r>
            <w:r w:rsidR="002639BB">
              <w:rPr>
                <w:bCs/>
                <w:color w:val="000000"/>
                <w:sz w:val="24"/>
                <w:szCs w:val="24"/>
                <w:lang w:val="de-DE"/>
              </w:rPr>
              <w:t xml:space="preserve"> này trong tài liệu [2</w:t>
            </w:r>
            <w:r w:rsidR="00431D78">
              <w:rPr>
                <w:bCs/>
                <w:color w:val="000000"/>
                <w:sz w:val="24"/>
                <w:szCs w:val="24"/>
                <w:lang w:val="de-DE"/>
              </w:rPr>
              <w:t>] chương 15 từ trang 330-341</w:t>
            </w:r>
          </w:p>
        </w:tc>
      </w:tr>
      <w:tr w:rsidR="002C24E3" w:rsidRPr="003555B5" w:rsidTr="00602658">
        <w:trPr>
          <w:trHeight w:val="828"/>
        </w:trPr>
        <w:tc>
          <w:tcPr>
            <w:tcW w:w="830" w:type="dxa"/>
            <w:vMerge/>
            <w:shd w:val="clear" w:color="auto" w:fill="auto"/>
            <w:vAlign w:val="center"/>
          </w:tcPr>
          <w:p w:rsidR="002C24E3" w:rsidRDefault="002C24E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C24E3" w:rsidRDefault="002C24E3" w:rsidP="00602658">
            <w:pPr>
              <w:pStyle w:val="ListParagraph"/>
              <w:spacing w:before="120"/>
              <w:ind w:left="0"/>
              <w:jc w:val="both"/>
              <w:rPr>
                <w:bCs/>
              </w:rPr>
            </w:pPr>
            <w:r>
              <w:rPr>
                <w:bCs/>
              </w:rPr>
              <w:t>2.5. Công cụ sử dụng trong quản lý Nhà nước đối với công nghiệp mỏ</w:t>
            </w:r>
          </w:p>
        </w:tc>
        <w:tc>
          <w:tcPr>
            <w:tcW w:w="872" w:type="dxa"/>
            <w:shd w:val="clear" w:color="auto" w:fill="auto"/>
            <w:vAlign w:val="center"/>
          </w:tcPr>
          <w:p w:rsidR="002C24E3" w:rsidRPr="00144E1B" w:rsidRDefault="002C24E3" w:rsidP="00602658">
            <w:pPr>
              <w:pStyle w:val="ListParagraph"/>
              <w:spacing w:before="120"/>
              <w:ind w:left="0"/>
              <w:jc w:val="center"/>
              <w:rPr>
                <w:bCs/>
              </w:rPr>
            </w:pPr>
            <w:r>
              <w:rPr>
                <w:bCs/>
              </w:rPr>
              <w:t>2</w:t>
            </w:r>
          </w:p>
        </w:tc>
        <w:tc>
          <w:tcPr>
            <w:tcW w:w="717" w:type="dxa"/>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C24E3" w:rsidRDefault="002C24E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2C24E3" w:rsidRDefault="002C24E3" w:rsidP="00431D7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431D78">
              <w:rPr>
                <w:bCs/>
                <w:color w:val="000000"/>
                <w:sz w:val="24"/>
                <w:szCs w:val="24"/>
                <w:lang w:val="nl-NL"/>
              </w:rPr>
              <w:t>Tra cứu thêm nội dung</w:t>
            </w:r>
            <w:r w:rsidR="002639BB">
              <w:rPr>
                <w:bCs/>
                <w:color w:val="000000"/>
                <w:sz w:val="24"/>
                <w:szCs w:val="24"/>
                <w:lang w:val="de-DE"/>
              </w:rPr>
              <w:t xml:space="preserve"> này trong tài liệu [2</w:t>
            </w:r>
            <w:r w:rsidR="00431D78">
              <w:rPr>
                <w:bCs/>
                <w:color w:val="000000"/>
                <w:sz w:val="24"/>
                <w:szCs w:val="24"/>
                <w:lang w:val="de-DE"/>
              </w:rPr>
              <w:t>] chương 15 từ trang 330-341</w:t>
            </w:r>
          </w:p>
        </w:tc>
      </w:tr>
      <w:tr w:rsidR="002C24E3" w:rsidRPr="003555B5" w:rsidTr="00602658">
        <w:trPr>
          <w:trHeight w:val="828"/>
        </w:trPr>
        <w:tc>
          <w:tcPr>
            <w:tcW w:w="830" w:type="dxa"/>
            <w:vMerge/>
            <w:shd w:val="clear" w:color="auto" w:fill="auto"/>
            <w:vAlign w:val="center"/>
          </w:tcPr>
          <w:p w:rsidR="002C24E3" w:rsidRDefault="002C24E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C24E3" w:rsidRDefault="002C24E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Làm bài tập nhóm số 1</w:t>
            </w:r>
          </w:p>
        </w:tc>
        <w:tc>
          <w:tcPr>
            <w:tcW w:w="872" w:type="dxa"/>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717" w:type="dxa"/>
          </w:tcPr>
          <w:p w:rsidR="002C24E3" w:rsidRPr="003555B5" w:rsidRDefault="002C24E3" w:rsidP="00602658">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46" w:type="dxa"/>
            <w:tcBorders>
              <w:right w:val="single" w:sz="4" w:space="0" w:color="auto"/>
            </w:tcBorders>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C24E3" w:rsidRDefault="002C24E3" w:rsidP="002C24E3">
            <w:pPr>
              <w:pStyle w:val="BodyText2"/>
              <w:tabs>
                <w:tab w:val="num" w:pos="960"/>
              </w:tabs>
              <w:spacing w:after="0" w:line="240" w:lineRule="auto"/>
              <w:jc w:val="both"/>
              <w:rPr>
                <w:bCs/>
                <w:color w:val="000000"/>
                <w:sz w:val="24"/>
                <w:szCs w:val="24"/>
                <w:lang w:val="nl-NL"/>
              </w:rPr>
            </w:pPr>
            <w:r>
              <w:rPr>
                <w:bCs/>
                <w:color w:val="000000"/>
                <w:sz w:val="24"/>
                <w:szCs w:val="24"/>
                <w:lang w:val="nl-NL"/>
              </w:rPr>
              <w:t>- Phân công thực hiện các nội dung của bài tập nhóm số 1</w:t>
            </w:r>
          </w:p>
          <w:p w:rsidR="002C24E3" w:rsidRDefault="002C24E3" w:rsidP="002C24E3">
            <w:pPr>
              <w:pStyle w:val="BodyText2"/>
              <w:tabs>
                <w:tab w:val="num" w:pos="960"/>
              </w:tabs>
              <w:spacing w:after="0" w:line="240" w:lineRule="auto"/>
              <w:jc w:val="both"/>
              <w:rPr>
                <w:bCs/>
                <w:color w:val="000000"/>
                <w:sz w:val="24"/>
                <w:szCs w:val="24"/>
                <w:lang w:val="nl-NL"/>
              </w:rPr>
            </w:pPr>
            <w:r>
              <w:rPr>
                <w:bCs/>
                <w:color w:val="000000"/>
                <w:sz w:val="24"/>
                <w:szCs w:val="24"/>
                <w:lang w:val="nl-NL"/>
              </w:rPr>
              <w:t>- Nộp bài tập nhóm cho GV</w:t>
            </w:r>
          </w:p>
        </w:tc>
      </w:tr>
      <w:tr w:rsidR="002C24E3" w:rsidRPr="003555B5" w:rsidTr="002C24E3">
        <w:trPr>
          <w:trHeight w:val="529"/>
        </w:trPr>
        <w:tc>
          <w:tcPr>
            <w:tcW w:w="830" w:type="dxa"/>
            <w:vMerge/>
            <w:shd w:val="clear" w:color="auto" w:fill="auto"/>
            <w:vAlign w:val="center"/>
          </w:tcPr>
          <w:p w:rsidR="002C24E3" w:rsidRDefault="002C24E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C24E3" w:rsidRDefault="002C24E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Bài tập nhóm số 2</w:t>
            </w:r>
          </w:p>
        </w:tc>
        <w:tc>
          <w:tcPr>
            <w:tcW w:w="872" w:type="dxa"/>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717" w:type="dxa"/>
          </w:tcPr>
          <w:p w:rsidR="002C24E3" w:rsidRPr="003555B5" w:rsidRDefault="002C24E3" w:rsidP="00602658">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Borders>
              <w:right w:val="single" w:sz="4" w:space="0" w:color="auto"/>
            </w:tcBorders>
            <w:shd w:val="clear" w:color="auto" w:fill="auto"/>
          </w:tcPr>
          <w:p w:rsidR="002C24E3" w:rsidRPr="003555B5" w:rsidRDefault="002C24E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right w:val="single" w:sz="4" w:space="0" w:color="auto"/>
            </w:tcBorders>
            <w:shd w:val="clear" w:color="auto" w:fill="auto"/>
          </w:tcPr>
          <w:p w:rsidR="002C24E3" w:rsidRDefault="002C24E3" w:rsidP="00602658">
            <w:pPr>
              <w:pStyle w:val="BodyText2"/>
              <w:tabs>
                <w:tab w:val="num" w:pos="960"/>
              </w:tabs>
              <w:spacing w:after="0" w:line="240" w:lineRule="auto"/>
              <w:jc w:val="both"/>
              <w:rPr>
                <w:bCs/>
                <w:color w:val="000000"/>
                <w:sz w:val="24"/>
                <w:szCs w:val="24"/>
                <w:lang w:val="nl-NL"/>
              </w:rPr>
            </w:pPr>
            <w:r>
              <w:rPr>
                <w:bCs/>
                <w:color w:val="000000"/>
                <w:sz w:val="24"/>
                <w:szCs w:val="24"/>
                <w:lang w:val="de-DE"/>
              </w:rPr>
              <w:t>- Tìm hiểu, chuẩn bị tài liệu và dự kiến nội dung của bài tập nhóm số 2</w:t>
            </w:r>
          </w:p>
        </w:tc>
      </w:tr>
      <w:tr w:rsidR="003D2903" w:rsidRPr="003555B5" w:rsidTr="00602658">
        <w:trPr>
          <w:trHeight w:val="861"/>
        </w:trPr>
        <w:tc>
          <w:tcPr>
            <w:tcW w:w="830" w:type="dxa"/>
            <w:vMerge w:val="restart"/>
            <w:shd w:val="clear" w:color="auto" w:fill="auto"/>
            <w:vAlign w:val="center"/>
          </w:tcPr>
          <w:p w:rsidR="003D2903" w:rsidRDefault="003D2903" w:rsidP="00602658">
            <w:pPr>
              <w:pStyle w:val="BodyText2"/>
              <w:tabs>
                <w:tab w:val="num" w:pos="960"/>
              </w:tabs>
              <w:spacing w:after="0" w:line="240" w:lineRule="auto"/>
              <w:jc w:val="center"/>
              <w:rPr>
                <w:b/>
                <w:bCs/>
                <w:color w:val="000000"/>
                <w:sz w:val="24"/>
                <w:szCs w:val="24"/>
                <w:lang w:val="nl-NL"/>
              </w:rPr>
            </w:pPr>
          </w:p>
          <w:p w:rsidR="003D2903" w:rsidRDefault="0078417E"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p w:rsidR="003D2903" w:rsidRDefault="003D2903" w:rsidP="00602658">
            <w:pPr>
              <w:pStyle w:val="BodyText2"/>
              <w:tabs>
                <w:tab w:val="num" w:pos="960"/>
              </w:tabs>
              <w:spacing w:after="0" w:line="240" w:lineRule="auto"/>
              <w:jc w:val="center"/>
              <w:rPr>
                <w:b/>
                <w:bCs/>
                <w:color w:val="000000"/>
                <w:sz w:val="24"/>
                <w:szCs w:val="24"/>
                <w:lang w:val="nl-NL"/>
              </w:rPr>
            </w:pPr>
          </w:p>
          <w:p w:rsidR="003D2903" w:rsidRDefault="003D2903" w:rsidP="00602658">
            <w:pPr>
              <w:pStyle w:val="BodyText2"/>
              <w:tabs>
                <w:tab w:val="num" w:pos="960"/>
              </w:tabs>
              <w:spacing w:after="0" w:line="240" w:lineRule="auto"/>
              <w:jc w:val="center"/>
              <w:rPr>
                <w:b/>
                <w:bCs/>
                <w:color w:val="000000"/>
                <w:sz w:val="24"/>
                <w:szCs w:val="24"/>
                <w:lang w:val="nl-NL"/>
              </w:rPr>
            </w:pPr>
          </w:p>
          <w:p w:rsidR="003D2903" w:rsidRDefault="003D2903" w:rsidP="00602658">
            <w:pPr>
              <w:pStyle w:val="BodyText2"/>
              <w:tabs>
                <w:tab w:val="num" w:pos="960"/>
              </w:tabs>
              <w:spacing w:after="0" w:line="240" w:lineRule="auto"/>
              <w:jc w:val="center"/>
              <w:rPr>
                <w:b/>
                <w:bCs/>
                <w:color w:val="000000"/>
                <w:sz w:val="24"/>
                <w:szCs w:val="24"/>
                <w:lang w:val="nl-NL"/>
              </w:rPr>
            </w:pPr>
          </w:p>
          <w:p w:rsidR="003D2903" w:rsidRDefault="003D2903" w:rsidP="00602658">
            <w:pPr>
              <w:pStyle w:val="BodyText2"/>
              <w:tabs>
                <w:tab w:val="num" w:pos="960"/>
              </w:tabs>
              <w:spacing w:after="0" w:line="240" w:lineRule="auto"/>
              <w:jc w:val="center"/>
              <w:rPr>
                <w:b/>
                <w:bCs/>
                <w:color w:val="000000"/>
                <w:sz w:val="24"/>
                <w:szCs w:val="24"/>
                <w:lang w:val="nl-NL"/>
              </w:rPr>
            </w:pPr>
          </w:p>
          <w:p w:rsidR="003D2903" w:rsidRPr="003555B5" w:rsidRDefault="003D290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3D2903" w:rsidRPr="006B3FFE" w:rsidRDefault="003D2903" w:rsidP="00602658">
            <w:pPr>
              <w:pStyle w:val="ListParagraph"/>
              <w:spacing w:before="120"/>
              <w:ind w:left="0"/>
              <w:jc w:val="both"/>
              <w:rPr>
                <w:b/>
                <w:bCs/>
              </w:rPr>
            </w:pPr>
            <w:r>
              <w:rPr>
                <w:b/>
                <w:bCs/>
              </w:rPr>
              <w:t xml:space="preserve">Chương 3. </w:t>
            </w:r>
            <w:r w:rsidRPr="006B3FFE">
              <w:rPr>
                <w:b/>
                <w:bCs/>
              </w:rPr>
              <w:t>Quản lý tài sản trong công nghiệp mỏ</w:t>
            </w:r>
          </w:p>
        </w:tc>
        <w:tc>
          <w:tcPr>
            <w:tcW w:w="872" w:type="dxa"/>
            <w:shd w:val="clear" w:color="auto" w:fill="auto"/>
            <w:vAlign w:val="center"/>
          </w:tcPr>
          <w:p w:rsidR="003D2903" w:rsidRPr="003555B5" w:rsidRDefault="003D2903" w:rsidP="00602658">
            <w:pPr>
              <w:pStyle w:val="ListParagraph"/>
              <w:spacing w:before="120"/>
              <w:ind w:left="0"/>
              <w:jc w:val="center"/>
              <w:rPr>
                <w:b/>
                <w:bCs/>
              </w:rPr>
            </w:pPr>
            <w:r>
              <w:rPr>
                <w:b/>
                <w:bCs/>
              </w:rPr>
              <w:t>8</w:t>
            </w:r>
          </w:p>
        </w:tc>
        <w:tc>
          <w:tcPr>
            <w:tcW w:w="717" w:type="dxa"/>
            <w:vAlign w:val="center"/>
          </w:tcPr>
          <w:p w:rsidR="003D2903" w:rsidRPr="00AB25B1" w:rsidRDefault="003D2903"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846" w:type="dxa"/>
            <w:tcBorders>
              <w:right w:val="single" w:sz="4" w:space="0" w:color="auto"/>
            </w:tcBorders>
            <w:shd w:val="clear" w:color="auto" w:fill="auto"/>
          </w:tcPr>
          <w:p w:rsidR="003D2903" w:rsidRPr="003555B5" w:rsidRDefault="003D290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D2903" w:rsidRPr="003555B5" w:rsidRDefault="003D2903" w:rsidP="0060265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Pr>
                <w:bCs/>
                <w:i/>
                <w:color w:val="000000"/>
                <w:sz w:val="24"/>
                <w:szCs w:val="24"/>
                <w:lang w:val="nl-NL"/>
              </w:rPr>
              <w:t>3</w:t>
            </w:r>
            <w:r w:rsidRPr="003F138C">
              <w:rPr>
                <w:bCs/>
                <w:i/>
                <w:color w:val="000000"/>
                <w:sz w:val="24"/>
                <w:szCs w:val="24"/>
                <w:lang w:val="nl-NL"/>
              </w:rPr>
              <w:t xml:space="preserve"> ở các nội dung liên quan trước các tiết học trên lớp</w:t>
            </w:r>
          </w:p>
        </w:tc>
      </w:tr>
      <w:tr w:rsidR="003D2903" w:rsidRPr="003555B5" w:rsidTr="00602658">
        <w:trPr>
          <w:trHeight w:val="861"/>
        </w:trPr>
        <w:tc>
          <w:tcPr>
            <w:tcW w:w="830" w:type="dxa"/>
            <w:vMerge/>
            <w:shd w:val="clear" w:color="auto" w:fill="auto"/>
            <w:vAlign w:val="center"/>
          </w:tcPr>
          <w:p w:rsidR="003D2903" w:rsidRPr="003555B5" w:rsidRDefault="003D290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3D2903" w:rsidRDefault="00A45988" w:rsidP="00602658">
            <w:pPr>
              <w:pStyle w:val="ListParagraph"/>
              <w:spacing w:before="120"/>
              <w:ind w:left="0"/>
              <w:jc w:val="both"/>
              <w:rPr>
                <w:bCs/>
              </w:rPr>
            </w:pPr>
            <w:r>
              <w:rPr>
                <w:bCs/>
              </w:rPr>
              <w:t xml:space="preserve">3.1. </w:t>
            </w:r>
            <w:r w:rsidR="003D2903">
              <w:rPr>
                <w:bCs/>
              </w:rPr>
              <w:t>Khái niệm, phân loại và nhiệm vụ quản lý tài sản trong công nghiệp mỏ</w:t>
            </w:r>
          </w:p>
        </w:tc>
        <w:tc>
          <w:tcPr>
            <w:tcW w:w="872" w:type="dxa"/>
            <w:shd w:val="clear" w:color="auto" w:fill="auto"/>
            <w:vAlign w:val="center"/>
          </w:tcPr>
          <w:p w:rsidR="003D2903" w:rsidRPr="00BC722F" w:rsidRDefault="003D2903" w:rsidP="00602658">
            <w:pPr>
              <w:pStyle w:val="ListParagraph"/>
              <w:spacing w:before="120"/>
              <w:ind w:left="0"/>
              <w:jc w:val="center"/>
              <w:rPr>
                <w:bCs/>
              </w:rPr>
            </w:pPr>
            <w:r>
              <w:rPr>
                <w:bCs/>
              </w:rPr>
              <w:t>2</w:t>
            </w:r>
          </w:p>
        </w:tc>
        <w:tc>
          <w:tcPr>
            <w:tcW w:w="717" w:type="dxa"/>
          </w:tcPr>
          <w:p w:rsidR="003D2903" w:rsidRPr="003555B5" w:rsidRDefault="003D2903"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3D2903" w:rsidRPr="003555B5" w:rsidRDefault="003D290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D2903" w:rsidRPr="003555B5" w:rsidRDefault="003D290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tc>
      </w:tr>
      <w:tr w:rsidR="003D2903" w:rsidRPr="003555B5" w:rsidTr="00602658">
        <w:trPr>
          <w:trHeight w:val="547"/>
        </w:trPr>
        <w:tc>
          <w:tcPr>
            <w:tcW w:w="830" w:type="dxa"/>
            <w:vMerge/>
            <w:shd w:val="clear" w:color="auto" w:fill="auto"/>
            <w:vAlign w:val="center"/>
          </w:tcPr>
          <w:p w:rsidR="003D2903" w:rsidRPr="003555B5" w:rsidRDefault="003D290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3D2903" w:rsidRDefault="00A45988" w:rsidP="00602658">
            <w:pPr>
              <w:pStyle w:val="ListParagraph"/>
              <w:spacing w:before="120"/>
              <w:ind w:left="0"/>
              <w:jc w:val="both"/>
              <w:rPr>
                <w:bCs/>
              </w:rPr>
            </w:pPr>
            <w:r>
              <w:rPr>
                <w:bCs/>
              </w:rPr>
              <w:t xml:space="preserve">3.2. </w:t>
            </w:r>
            <w:r w:rsidR="003D2903">
              <w:rPr>
                <w:bCs/>
              </w:rPr>
              <w:t>Những đặc trưng về tài sản trong công nghiệp mỏ</w:t>
            </w:r>
          </w:p>
        </w:tc>
        <w:tc>
          <w:tcPr>
            <w:tcW w:w="872" w:type="dxa"/>
            <w:shd w:val="clear" w:color="auto" w:fill="auto"/>
            <w:vAlign w:val="center"/>
          </w:tcPr>
          <w:p w:rsidR="003D2903" w:rsidRPr="00BC722F" w:rsidRDefault="003D2903" w:rsidP="00602658">
            <w:pPr>
              <w:pStyle w:val="ListParagraph"/>
              <w:spacing w:before="120"/>
              <w:ind w:left="0"/>
              <w:jc w:val="center"/>
              <w:rPr>
                <w:bCs/>
              </w:rPr>
            </w:pPr>
            <w:r>
              <w:rPr>
                <w:bCs/>
              </w:rPr>
              <w:t>1</w:t>
            </w:r>
          </w:p>
        </w:tc>
        <w:tc>
          <w:tcPr>
            <w:tcW w:w="717" w:type="dxa"/>
          </w:tcPr>
          <w:p w:rsidR="003D2903" w:rsidRPr="003555B5" w:rsidRDefault="003D2903"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3D2903" w:rsidRPr="003555B5" w:rsidRDefault="003D290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D2903" w:rsidRPr="003555B5" w:rsidRDefault="003D2903" w:rsidP="00D050C0">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tc>
      </w:tr>
      <w:tr w:rsidR="003D2903" w:rsidRPr="003555B5" w:rsidTr="00602658">
        <w:trPr>
          <w:trHeight w:val="547"/>
        </w:trPr>
        <w:tc>
          <w:tcPr>
            <w:tcW w:w="830" w:type="dxa"/>
            <w:vMerge/>
            <w:shd w:val="clear" w:color="auto" w:fill="auto"/>
            <w:vAlign w:val="center"/>
          </w:tcPr>
          <w:p w:rsidR="003D2903" w:rsidRPr="003555B5" w:rsidRDefault="003D2903"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3D2903" w:rsidRDefault="00A45988" w:rsidP="00602658">
            <w:pPr>
              <w:pStyle w:val="ListParagraph"/>
              <w:spacing w:before="120"/>
              <w:ind w:left="0"/>
              <w:jc w:val="both"/>
              <w:rPr>
                <w:bCs/>
              </w:rPr>
            </w:pPr>
            <w:r>
              <w:rPr>
                <w:bCs/>
              </w:rPr>
              <w:t xml:space="preserve">3.3. </w:t>
            </w:r>
            <w:r w:rsidR="003D2903">
              <w:rPr>
                <w:bCs/>
              </w:rPr>
              <w:t>Tài sản cố định trong công nghiệp mỏ</w:t>
            </w:r>
          </w:p>
        </w:tc>
        <w:tc>
          <w:tcPr>
            <w:tcW w:w="872" w:type="dxa"/>
            <w:shd w:val="clear" w:color="auto" w:fill="auto"/>
            <w:vAlign w:val="center"/>
          </w:tcPr>
          <w:p w:rsidR="003D2903" w:rsidRPr="00BC722F" w:rsidRDefault="003D2903" w:rsidP="00602658">
            <w:pPr>
              <w:pStyle w:val="ListParagraph"/>
              <w:spacing w:before="120"/>
              <w:ind w:left="0"/>
              <w:jc w:val="center"/>
              <w:rPr>
                <w:bCs/>
              </w:rPr>
            </w:pPr>
            <w:r>
              <w:rPr>
                <w:bCs/>
              </w:rPr>
              <w:t>3</w:t>
            </w:r>
          </w:p>
        </w:tc>
        <w:tc>
          <w:tcPr>
            <w:tcW w:w="717" w:type="dxa"/>
          </w:tcPr>
          <w:p w:rsidR="003D2903" w:rsidRPr="003555B5" w:rsidRDefault="003D2903"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3D2903" w:rsidRPr="003555B5" w:rsidRDefault="003D2903"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D2903" w:rsidRDefault="003D290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p w:rsidR="003D2903" w:rsidRPr="003555B5" w:rsidRDefault="003D2903"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D050C0">
              <w:rPr>
                <w:bCs/>
                <w:color w:val="000000"/>
                <w:sz w:val="24"/>
                <w:szCs w:val="24"/>
                <w:lang w:val="nl-NL"/>
              </w:rPr>
              <w:t>Tìm kiếm và đọc các văn bản Nhà nước hiện hành về quản lý TSCĐ</w:t>
            </w:r>
          </w:p>
        </w:tc>
      </w:tr>
      <w:tr w:rsidR="00D050C0" w:rsidRPr="003555B5" w:rsidTr="00602658">
        <w:trPr>
          <w:trHeight w:val="547"/>
        </w:trPr>
        <w:tc>
          <w:tcPr>
            <w:tcW w:w="830" w:type="dxa"/>
            <w:vMerge/>
            <w:shd w:val="clear" w:color="auto" w:fill="auto"/>
            <w:vAlign w:val="center"/>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A45988" w:rsidP="00602658">
            <w:pPr>
              <w:pStyle w:val="ListParagraph"/>
              <w:spacing w:before="120"/>
              <w:ind w:left="0"/>
              <w:jc w:val="both"/>
              <w:rPr>
                <w:bCs/>
              </w:rPr>
            </w:pPr>
            <w:r>
              <w:rPr>
                <w:bCs/>
              </w:rPr>
              <w:t xml:space="preserve">3.4. </w:t>
            </w:r>
            <w:r w:rsidR="00D050C0">
              <w:rPr>
                <w:bCs/>
              </w:rPr>
              <w:t>Tài sản lưu động trong công nghiệp mỏ</w:t>
            </w:r>
          </w:p>
        </w:tc>
        <w:tc>
          <w:tcPr>
            <w:tcW w:w="872" w:type="dxa"/>
            <w:shd w:val="clear" w:color="auto" w:fill="auto"/>
            <w:vAlign w:val="center"/>
          </w:tcPr>
          <w:p w:rsidR="00D050C0" w:rsidRPr="00BC722F" w:rsidRDefault="00D050C0" w:rsidP="00602658">
            <w:pPr>
              <w:pStyle w:val="ListParagraph"/>
              <w:spacing w:before="120"/>
              <w:ind w:left="0"/>
              <w:jc w:val="center"/>
              <w:rPr>
                <w:bCs/>
              </w:rPr>
            </w:pPr>
            <w:r>
              <w:rPr>
                <w:bCs/>
              </w:rPr>
              <w:t>2</w:t>
            </w:r>
          </w:p>
        </w:tc>
        <w:tc>
          <w:tcPr>
            <w:tcW w:w="717" w:type="dxa"/>
            <w:vAlign w:val="center"/>
          </w:tcPr>
          <w:p w:rsidR="00D050C0" w:rsidRPr="00B15798" w:rsidRDefault="00D050C0" w:rsidP="00602658">
            <w:pPr>
              <w:pStyle w:val="ListParagraph"/>
              <w:spacing w:before="120"/>
              <w:ind w:left="0"/>
              <w:jc w:val="center"/>
              <w:rPr>
                <w:bCs/>
              </w:rPr>
            </w:pP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Pr="003555B5"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tc>
      </w:tr>
      <w:tr w:rsidR="00D050C0" w:rsidRPr="003555B5" w:rsidTr="00602658">
        <w:trPr>
          <w:trHeight w:val="547"/>
        </w:trPr>
        <w:tc>
          <w:tcPr>
            <w:tcW w:w="830" w:type="dxa"/>
            <w:vMerge/>
            <w:shd w:val="clear" w:color="auto" w:fill="auto"/>
            <w:vAlign w:val="center"/>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D050C0" w:rsidP="00602658">
            <w:pPr>
              <w:pStyle w:val="ListParagraph"/>
              <w:spacing w:before="120"/>
              <w:ind w:left="0"/>
              <w:jc w:val="both"/>
              <w:rPr>
                <w:bCs/>
              </w:rPr>
            </w:pPr>
            <w:r>
              <w:rPr>
                <w:bCs/>
              </w:rPr>
              <w:t>Bài tập chương 3</w:t>
            </w:r>
          </w:p>
        </w:tc>
        <w:tc>
          <w:tcPr>
            <w:tcW w:w="872" w:type="dxa"/>
            <w:shd w:val="clear" w:color="auto" w:fill="auto"/>
            <w:vAlign w:val="center"/>
          </w:tcPr>
          <w:p w:rsidR="00D050C0" w:rsidRPr="00BC722F" w:rsidRDefault="00D050C0" w:rsidP="00602658">
            <w:pPr>
              <w:pStyle w:val="ListParagraph"/>
              <w:spacing w:before="120"/>
              <w:ind w:left="0"/>
              <w:jc w:val="center"/>
              <w:rPr>
                <w:bCs/>
              </w:rPr>
            </w:pPr>
          </w:p>
        </w:tc>
        <w:tc>
          <w:tcPr>
            <w:tcW w:w="717" w:type="dxa"/>
            <w:vAlign w:val="center"/>
          </w:tcPr>
          <w:p w:rsidR="00D050C0" w:rsidRDefault="00D050C0" w:rsidP="00602658">
            <w:pPr>
              <w:pStyle w:val="ListParagraph"/>
              <w:spacing w:before="120"/>
              <w:ind w:left="0"/>
              <w:jc w:val="center"/>
              <w:rPr>
                <w:bCs/>
              </w:rPr>
            </w:pPr>
            <w:r>
              <w:rPr>
                <w:bCs/>
              </w:rPr>
              <w:t>5</w:t>
            </w: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Làm tất cả các bài tập trong chương 3 trong tài liệu [1] và bài tập được giao bổ sung (nếu có)</w:t>
            </w:r>
          </w:p>
        </w:tc>
      </w:tr>
      <w:tr w:rsidR="00D050C0" w:rsidRPr="003555B5" w:rsidTr="00602658">
        <w:trPr>
          <w:trHeight w:val="547"/>
        </w:trPr>
        <w:tc>
          <w:tcPr>
            <w:tcW w:w="830" w:type="dxa"/>
            <w:vMerge/>
            <w:shd w:val="clear" w:color="auto" w:fill="auto"/>
            <w:vAlign w:val="center"/>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Làm bài tập nhóm số 2</w:t>
            </w:r>
          </w:p>
        </w:tc>
        <w:tc>
          <w:tcPr>
            <w:tcW w:w="872" w:type="dxa"/>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717" w:type="dxa"/>
          </w:tcPr>
          <w:p w:rsidR="00D050C0" w:rsidRPr="003555B5" w:rsidRDefault="00D050C0" w:rsidP="00602658">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Phân công thực hiện các nội dung của bài tập nhóm số 2</w:t>
            </w:r>
          </w:p>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Nộp bài tập nhóm cho GV</w:t>
            </w:r>
          </w:p>
        </w:tc>
      </w:tr>
      <w:tr w:rsidR="00D050C0" w:rsidRPr="003555B5" w:rsidTr="00602658">
        <w:trPr>
          <w:trHeight w:val="817"/>
        </w:trPr>
        <w:tc>
          <w:tcPr>
            <w:tcW w:w="830" w:type="dxa"/>
            <w:vMerge w:val="restart"/>
            <w:shd w:val="clear" w:color="auto" w:fill="auto"/>
          </w:tcPr>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78417E"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Default="00D050C0" w:rsidP="00602658">
            <w:pPr>
              <w:pStyle w:val="BodyText2"/>
              <w:tabs>
                <w:tab w:val="num" w:pos="960"/>
              </w:tabs>
              <w:spacing w:after="0" w:line="240" w:lineRule="auto"/>
              <w:jc w:val="center"/>
              <w:rPr>
                <w:b/>
                <w:bCs/>
                <w:color w:val="000000"/>
                <w:sz w:val="24"/>
                <w:szCs w:val="24"/>
                <w:lang w:val="nl-NL"/>
              </w:rPr>
            </w:pPr>
          </w:p>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Pr="007C2721" w:rsidRDefault="00A45988" w:rsidP="00602658">
            <w:pPr>
              <w:pStyle w:val="ListParagraph"/>
              <w:spacing w:before="120"/>
              <w:ind w:left="0"/>
              <w:jc w:val="both"/>
              <w:rPr>
                <w:b/>
                <w:bCs/>
              </w:rPr>
            </w:pPr>
            <w:r>
              <w:rPr>
                <w:b/>
                <w:bCs/>
              </w:rPr>
              <w:lastRenderedPageBreak/>
              <w:t xml:space="preserve">Chương 4. </w:t>
            </w:r>
            <w:r w:rsidR="00D050C0" w:rsidRPr="007C2721">
              <w:rPr>
                <w:b/>
                <w:bCs/>
              </w:rPr>
              <w:t>Quản lý nhân lực trong công nghiệp mỏ</w:t>
            </w:r>
          </w:p>
        </w:tc>
        <w:tc>
          <w:tcPr>
            <w:tcW w:w="872" w:type="dxa"/>
            <w:shd w:val="clear" w:color="auto" w:fill="auto"/>
            <w:vAlign w:val="center"/>
          </w:tcPr>
          <w:p w:rsidR="00D050C0" w:rsidRPr="003555B5" w:rsidRDefault="007263CE" w:rsidP="00602658">
            <w:pPr>
              <w:pStyle w:val="ListParagraph"/>
              <w:spacing w:before="120"/>
              <w:ind w:left="0"/>
              <w:jc w:val="center"/>
              <w:rPr>
                <w:b/>
                <w:bCs/>
              </w:rPr>
            </w:pPr>
            <w:r>
              <w:rPr>
                <w:b/>
                <w:bCs/>
              </w:rPr>
              <w:t>10</w:t>
            </w:r>
          </w:p>
        </w:tc>
        <w:tc>
          <w:tcPr>
            <w:tcW w:w="717" w:type="dxa"/>
            <w:vAlign w:val="center"/>
          </w:tcPr>
          <w:p w:rsidR="00D050C0" w:rsidRPr="003555B5" w:rsidRDefault="007263CE" w:rsidP="00602658">
            <w:pPr>
              <w:pStyle w:val="BodyText2"/>
              <w:tabs>
                <w:tab w:val="num" w:pos="960"/>
              </w:tabs>
              <w:spacing w:after="0" w:line="240" w:lineRule="auto"/>
              <w:jc w:val="center"/>
              <w:rPr>
                <w:bCs/>
                <w:color w:val="000000"/>
                <w:sz w:val="24"/>
                <w:szCs w:val="24"/>
                <w:lang w:val="nl-NL"/>
              </w:rPr>
            </w:pPr>
            <w:r>
              <w:rPr>
                <w:b/>
                <w:bCs/>
              </w:rPr>
              <w:t>8</w:t>
            </w: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Pr="003555B5" w:rsidRDefault="00D050C0" w:rsidP="0060265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Pr>
                <w:bCs/>
                <w:i/>
                <w:color w:val="000000"/>
                <w:sz w:val="24"/>
                <w:szCs w:val="24"/>
                <w:lang w:val="nl-NL"/>
              </w:rPr>
              <w:t>4</w:t>
            </w:r>
            <w:r w:rsidRPr="003F138C">
              <w:rPr>
                <w:bCs/>
                <w:i/>
                <w:color w:val="000000"/>
                <w:sz w:val="24"/>
                <w:szCs w:val="24"/>
                <w:lang w:val="nl-NL"/>
              </w:rPr>
              <w:t xml:space="preserve"> ở các nội dung liên quan trước các tiết học trên lớp</w:t>
            </w:r>
          </w:p>
        </w:tc>
      </w:tr>
      <w:tr w:rsidR="00D050C0" w:rsidRPr="003555B5" w:rsidTr="00602658">
        <w:trPr>
          <w:trHeight w:val="817"/>
        </w:trPr>
        <w:tc>
          <w:tcPr>
            <w:tcW w:w="830" w:type="dxa"/>
            <w:vMerge/>
            <w:shd w:val="clear" w:color="auto" w:fill="auto"/>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A45988" w:rsidP="00602658">
            <w:pPr>
              <w:pStyle w:val="ListParagraph"/>
              <w:spacing w:before="120"/>
              <w:ind w:left="0"/>
              <w:jc w:val="both"/>
              <w:rPr>
                <w:bCs/>
              </w:rPr>
            </w:pPr>
            <w:r>
              <w:rPr>
                <w:bCs/>
              </w:rPr>
              <w:t xml:space="preserve">4.1. </w:t>
            </w:r>
            <w:r w:rsidR="00D050C0">
              <w:rPr>
                <w:bCs/>
              </w:rPr>
              <w:t>Khái niệm và nội dung của quản lý Nhà nước về lao động</w:t>
            </w:r>
          </w:p>
        </w:tc>
        <w:tc>
          <w:tcPr>
            <w:tcW w:w="872" w:type="dxa"/>
            <w:shd w:val="clear" w:color="auto" w:fill="auto"/>
            <w:vAlign w:val="center"/>
          </w:tcPr>
          <w:p w:rsidR="00D050C0" w:rsidRPr="00F90B5A" w:rsidRDefault="007263CE" w:rsidP="00602658">
            <w:pPr>
              <w:pStyle w:val="ListParagraph"/>
              <w:spacing w:before="120"/>
              <w:ind w:left="0"/>
              <w:jc w:val="center"/>
              <w:rPr>
                <w:bCs/>
              </w:rPr>
            </w:pPr>
            <w:r>
              <w:rPr>
                <w:bCs/>
              </w:rPr>
              <w:t>1</w:t>
            </w:r>
          </w:p>
        </w:tc>
        <w:tc>
          <w:tcPr>
            <w:tcW w:w="717" w:type="dxa"/>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D050C0" w:rsidRPr="003555B5" w:rsidRDefault="00D050C0" w:rsidP="00602658">
            <w:pPr>
              <w:pStyle w:val="BodyText2"/>
              <w:tabs>
                <w:tab w:val="num" w:pos="960"/>
              </w:tabs>
              <w:spacing w:after="0" w:line="240" w:lineRule="auto"/>
              <w:jc w:val="both"/>
              <w:rPr>
                <w:bCs/>
                <w:color w:val="000000"/>
                <w:sz w:val="24"/>
                <w:szCs w:val="24"/>
                <w:lang w:val="nl-NL"/>
              </w:rPr>
            </w:pPr>
          </w:p>
        </w:tc>
      </w:tr>
      <w:tr w:rsidR="00D050C0" w:rsidRPr="003555B5" w:rsidTr="00602658">
        <w:trPr>
          <w:trHeight w:val="817"/>
        </w:trPr>
        <w:tc>
          <w:tcPr>
            <w:tcW w:w="830" w:type="dxa"/>
            <w:vMerge/>
            <w:shd w:val="clear" w:color="auto" w:fill="auto"/>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A45988" w:rsidP="00602658">
            <w:pPr>
              <w:pStyle w:val="ListParagraph"/>
              <w:spacing w:before="120"/>
              <w:ind w:left="0"/>
              <w:jc w:val="both"/>
              <w:rPr>
                <w:bCs/>
              </w:rPr>
            </w:pPr>
            <w:r>
              <w:rPr>
                <w:bCs/>
              </w:rPr>
              <w:t xml:space="preserve">4.2. </w:t>
            </w:r>
            <w:r w:rsidR="00D050C0">
              <w:rPr>
                <w:bCs/>
              </w:rPr>
              <w:t>Những đặc trưng về lao động – tiền lương trong công nghiệp mỏ</w:t>
            </w:r>
          </w:p>
        </w:tc>
        <w:tc>
          <w:tcPr>
            <w:tcW w:w="872" w:type="dxa"/>
            <w:shd w:val="clear" w:color="auto" w:fill="auto"/>
            <w:vAlign w:val="center"/>
          </w:tcPr>
          <w:p w:rsidR="00D050C0" w:rsidRPr="00F90B5A" w:rsidRDefault="007263CE" w:rsidP="00602658">
            <w:pPr>
              <w:pStyle w:val="ListParagraph"/>
              <w:spacing w:before="120"/>
              <w:ind w:left="0"/>
              <w:jc w:val="center"/>
              <w:rPr>
                <w:bCs/>
              </w:rPr>
            </w:pPr>
            <w:r>
              <w:rPr>
                <w:bCs/>
              </w:rPr>
              <w:t>1</w:t>
            </w:r>
          </w:p>
        </w:tc>
        <w:tc>
          <w:tcPr>
            <w:tcW w:w="717" w:type="dxa"/>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D050C0" w:rsidRPr="003555B5" w:rsidRDefault="00D050C0" w:rsidP="00602658">
            <w:pPr>
              <w:pStyle w:val="BodyText2"/>
              <w:tabs>
                <w:tab w:val="num" w:pos="960"/>
              </w:tabs>
              <w:spacing w:after="0" w:line="240" w:lineRule="auto"/>
              <w:jc w:val="both"/>
              <w:rPr>
                <w:bCs/>
                <w:color w:val="000000"/>
                <w:sz w:val="24"/>
                <w:szCs w:val="24"/>
                <w:lang w:val="nl-NL"/>
              </w:rPr>
            </w:pPr>
          </w:p>
        </w:tc>
      </w:tr>
      <w:tr w:rsidR="00D050C0" w:rsidRPr="003555B5" w:rsidTr="00602658">
        <w:trPr>
          <w:trHeight w:val="635"/>
        </w:trPr>
        <w:tc>
          <w:tcPr>
            <w:tcW w:w="830" w:type="dxa"/>
            <w:vMerge/>
            <w:shd w:val="clear" w:color="auto" w:fill="auto"/>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A45988" w:rsidP="00602658">
            <w:pPr>
              <w:pStyle w:val="ListParagraph"/>
              <w:spacing w:before="120"/>
              <w:ind w:left="0"/>
              <w:jc w:val="both"/>
              <w:rPr>
                <w:bCs/>
              </w:rPr>
            </w:pPr>
            <w:r>
              <w:rPr>
                <w:bCs/>
              </w:rPr>
              <w:t xml:space="preserve">4.3. </w:t>
            </w:r>
            <w:r w:rsidR="00D050C0">
              <w:rPr>
                <w:bCs/>
              </w:rPr>
              <w:t>Những xu thế phân công lao động – xã hội trong công nghiệp mỏ</w:t>
            </w:r>
          </w:p>
        </w:tc>
        <w:tc>
          <w:tcPr>
            <w:tcW w:w="872" w:type="dxa"/>
            <w:shd w:val="clear" w:color="auto" w:fill="auto"/>
            <w:vAlign w:val="center"/>
          </w:tcPr>
          <w:p w:rsidR="00D050C0" w:rsidRPr="00F90B5A" w:rsidRDefault="007263CE" w:rsidP="00602658">
            <w:pPr>
              <w:pStyle w:val="ListParagraph"/>
              <w:spacing w:before="120"/>
              <w:ind w:left="0"/>
              <w:jc w:val="center"/>
              <w:rPr>
                <w:bCs/>
              </w:rPr>
            </w:pPr>
            <w:r>
              <w:rPr>
                <w:bCs/>
              </w:rPr>
              <w:t>3</w:t>
            </w:r>
          </w:p>
        </w:tc>
        <w:tc>
          <w:tcPr>
            <w:tcW w:w="717" w:type="dxa"/>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7263CE" w:rsidRPr="003555B5" w:rsidRDefault="007263CE"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7,8</w:t>
            </w:r>
          </w:p>
        </w:tc>
      </w:tr>
      <w:tr w:rsidR="00D050C0" w:rsidRPr="003555B5" w:rsidTr="00602658">
        <w:trPr>
          <w:trHeight w:val="817"/>
        </w:trPr>
        <w:tc>
          <w:tcPr>
            <w:tcW w:w="830" w:type="dxa"/>
            <w:vMerge/>
            <w:shd w:val="clear" w:color="auto" w:fill="auto"/>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A45988" w:rsidP="00602658">
            <w:pPr>
              <w:pStyle w:val="ListParagraph"/>
              <w:spacing w:before="120"/>
              <w:ind w:left="0"/>
              <w:jc w:val="both"/>
              <w:rPr>
                <w:bCs/>
              </w:rPr>
            </w:pPr>
            <w:r>
              <w:rPr>
                <w:bCs/>
              </w:rPr>
              <w:t xml:space="preserve">4.4. </w:t>
            </w:r>
            <w:r w:rsidR="00D050C0">
              <w:rPr>
                <w:bCs/>
              </w:rPr>
              <w:t>Tổ chức lao động trong công nghiệp mỏ</w:t>
            </w:r>
          </w:p>
        </w:tc>
        <w:tc>
          <w:tcPr>
            <w:tcW w:w="872" w:type="dxa"/>
            <w:shd w:val="clear" w:color="auto" w:fill="auto"/>
            <w:vAlign w:val="center"/>
          </w:tcPr>
          <w:p w:rsidR="00D050C0" w:rsidRPr="00F90B5A" w:rsidRDefault="007263CE" w:rsidP="00602658">
            <w:pPr>
              <w:pStyle w:val="ListParagraph"/>
              <w:spacing w:before="120"/>
              <w:ind w:left="0"/>
              <w:jc w:val="center"/>
              <w:rPr>
                <w:bCs/>
              </w:rPr>
            </w:pPr>
            <w:r>
              <w:rPr>
                <w:bCs/>
              </w:rPr>
              <w:t>1</w:t>
            </w:r>
          </w:p>
        </w:tc>
        <w:tc>
          <w:tcPr>
            <w:tcW w:w="717" w:type="dxa"/>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Pr="003555B5"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tc>
      </w:tr>
      <w:tr w:rsidR="00D050C0" w:rsidRPr="003555B5" w:rsidTr="00602658">
        <w:trPr>
          <w:trHeight w:val="817"/>
        </w:trPr>
        <w:tc>
          <w:tcPr>
            <w:tcW w:w="830" w:type="dxa"/>
            <w:vMerge/>
            <w:shd w:val="clear" w:color="auto" w:fill="auto"/>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A45988" w:rsidP="00602658">
            <w:pPr>
              <w:pStyle w:val="ListParagraph"/>
              <w:spacing w:before="120"/>
              <w:ind w:left="0"/>
              <w:jc w:val="both"/>
              <w:rPr>
                <w:bCs/>
              </w:rPr>
            </w:pPr>
            <w:r>
              <w:rPr>
                <w:bCs/>
              </w:rPr>
              <w:t xml:space="preserve">4.5. </w:t>
            </w:r>
            <w:r w:rsidR="00D050C0">
              <w:rPr>
                <w:bCs/>
              </w:rPr>
              <w:t>Năng suất lao động</w:t>
            </w:r>
          </w:p>
        </w:tc>
        <w:tc>
          <w:tcPr>
            <w:tcW w:w="872" w:type="dxa"/>
            <w:shd w:val="clear" w:color="auto" w:fill="auto"/>
            <w:vAlign w:val="center"/>
          </w:tcPr>
          <w:p w:rsidR="00D050C0" w:rsidRPr="00F90B5A" w:rsidRDefault="007263CE" w:rsidP="00602658">
            <w:pPr>
              <w:pStyle w:val="ListParagraph"/>
              <w:spacing w:before="120"/>
              <w:ind w:left="0"/>
              <w:jc w:val="center"/>
              <w:rPr>
                <w:bCs/>
              </w:rPr>
            </w:pPr>
            <w:r>
              <w:rPr>
                <w:bCs/>
              </w:rPr>
              <w:t>1</w:t>
            </w:r>
          </w:p>
        </w:tc>
        <w:tc>
          <w:tcPr>
            <w:tcW w:w="717" w:type="dxa"/>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D050C0" w:rsidRPr="003555B5"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Đọc thêm các văn bản hiện hành của Nhà nước về quản lý lao động</w:t>
            </w:r>
          </w:p>
        </w:tc>
      </w:tr>
      <w:tr w:rsidR="00D050C0" w:rsidRPr="003555B5" w:rsidTr="00602658">
        <w:trPr>
          <w:trHeight w:val="817"/>
        </w:trPr>
        <w:tc>
          <w:tcPr>
            <w:tcW w:w="830" w:type="dxa"/>
            <w:vMerge/>
            <w:shd w:val="clear" w:color="auto" w:fill="auto"/>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A45988" w:rsidP="00602658">
            <w:pPr>
              <w:pStyle w:val="ListParagraph"/>
              <w:spacing w:before="120"/>
              <w:ind w:left="0"/>
              <w:jc w:val="both"/>
              <w:rPr>
                <w:bCs/>
              </w:rPr>
            </w:pPr>
            <w:r>
              <w:rPr>
                <w:bCs/>
              </w:rPr>
              <w:t xml:space="preserve">4.6. </w:t>
            </w:r>
            <w:r w:rsidR="00D050C0">
              <w:rPr>
                <w:bCs/>
              </w:rPr>
              <w:t>Tiền lương, tiền thưởng trong công nghiệp mỏ</w:t>
            </w:r>
          </w:p>
        </w:tc>
        <w:tc>
          <w:tcPr>
            <w:tcW w:w="872" w:type="dxa"/>
            <w:shd w:val="clear" w:color="auto" w:fill="auto"/>
            <w:vAlign w:val="center"/>
          </w:tcPr>
          <w:p w:rsidR="00D050C0" w:rsidRPr="00F90B5A" w:rsidRDefault="007263CE" w:rsidP="00602658">
            <w:pPr>
              <w:pStyle w:val="ListParagraph"/>
              <w:spacing w:before="120"/>
              <w:ind w:left="0"/>
              <w:jc w:val="center"/>
              <w:rPr>
                <w:bCs/>
              </w:rPr>
            </w:pPr>
            <w:r>
              <w:rPr>
                <w:bCs/>
              </w:rPr>
              <w:t>3</w:t>
            </w:r>
          </w:p>
        </w:tc>
        <w:tc>
          <w:tcPr>
            <w:tcW w:w="717" w:type="dxa"/>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D050C0">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D050C0" w:rsidRDefault="00D050C0" w:rsidP="00D050C0">
            <w:pPr>
              <w:pStyle w:val="BodyText2"/>
              <w:tabs>
                <w:tab w:val="num" w:pos="960"/>
              </w:tabs>
              <w:spacing w:after="0" w:line="240" w:lineRule="auto"/>
              <w:jc w:val="both"/>
              <w:rPr>
                <w:bCs/>
                <w:color w:val="000000"/>
                <w:sz w:val="24"/>
                <w:szCs w:val="24"/>
                <w:lang w:val="nl-NL"/>
              </w:rPr>
            </w:pPr>
            <w:r>
              <w:rPr>
                <w:bCs/>
                <w:color w:val="000000"/>
                <w:sz w:val="24"/>
                <w:szCs w:val="24"/>
                <w:lang w:val="de-DE"/>
              </w:rPr>
              <w:t>- Đọc thêm các văn bản hiện hành của Nhà nước về quản lý tiền lương</w:t>
            </w:r>
          </w:p>
        </w:tc>
      </w:tr>
      <w:tr w:rsidR="00D050C0" w:rsidRPr="003555B5" w:rsidTr="00602658">
        <w:trPr>
          <w:trHeight w:val="817"/>
        </w:trPr>
        <w:tc>
          <w:tcPr>
            <w:tcW w:w="830" w:type="dxa"/>
            <w:vMerge/>
            <w:shd w:val="clear" w:color="auto" w:fill="auto"/>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D050C0" w:rsidP="00602658">
            <w:pPr>
              <w:pStyle w:val="ListParagraph"/>
              <w:spacing w:before="120"/>
              <w:ind w:left="0"/>
              <w:jc w:val="both"/>
              <w:rPr>
                <w:bCs/>
              </w:rPr>
            </w:pPr>
            <w:r>
              <w:rPr>
                <w:bCs/>
              </w:rPr>
              <w:t>Bài tập chương 4</w:t>
            </w:r>
          </w:p>
        </w:tc>
        <w:tc>
          <w:tcPr>
            <w:tcW w:w="872" w:type="dxa"/>
            <w:shd w:val="clear" w:color="auto" w:fill="auto"/>
            <w:vAlign w:val="center"/>
          </w:tcPr>
          <w:p w:rsidR="00D050C0" w:rsidRPr="00F90B5A" w:rsidRDefault="00D050C0" w:rsidP="00602658">
            <w:pPr>
              <w:pStyle w:val="ListParagraph"/>
              <w:spacing w:before="120"/>
              <w:ind w:left="0"/>
              <w:jc w:val="center"/>
              <w:rPr>
                <w:bCs/>
              </w:rPr>
            </w:pPr>
          </w:p>
        </w:tc>
        <w:tc>
          <w:tcPr>
            <w:tcW w:w="717" w:type="dxa"/>
            <w:vAlign w:val="center"/>
          </w:tcPr>
          <w:p w:rsidR="00D050C0" w:rsidRPr="003555B5" w:rsidRDefault="007263CE" w:rsidP="00602658">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Làm tất cả các bài tập trong chương 4 trong tài liệu [1] và bài tập được giao bổ sung (nếu có)</w:t>
            </w:r>
          </w:p>
        </w:tc>
      </w:tr>
      <w:tr w:rsidR="00D050C0" w:rsidRPr="003555B5" w:rsidTr="00602658">
        <w:trPr>
          <w:trHeight w:val="983"/>
        </w:trPr>
        <w:tc>
          <w:tcPr>
            <w:tcW w:w="830" w:type="dxa"/>
            <w:vMerge/>
            <w:shd w:val="clear" w:color="auto" w:fill="auto"/>
          </w:tcPr>
          <w:p w:rsidR="00D050C0" w:rsidRPr="003555B5" w:rsidRDefault="00D050C0"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D050C0" w:rsidRDefault="00D050C0" w:rsidP="00602658">
            <w:pPr>
              <w:pStyle w:val="ListParagraph"/>
              <w:spacing w:before="120"/>
              <w:ind w:left="0"/>
              <w:jc w:val="both"/>
              <w:rPr>
                <w:bCs/>
              </w:rPr>
            </w:pPr>
            <w:r>
              <w:rPr>
                <w:bCs/>
              </w:rPr>
              <w:t>Thuyết trình/thảo luận bài tập nhóm số 1</w:t>
            </w:r>
          </w:p>
        </w:tc>
        <w:tc>
          <w:tcPr>
            <w:tcW w:w="872" w:type="dxa"/>
            <w:shd w:val="clear" w:color="auto" w:fill="auto"/>
            <w:vAlign w:val="center"/>
          </w:tcPr>
          <w:p w:rsidR="00D050C0" w:rsidRPr="00F90B5A" w:rsidRDefault="00D050C0" w:rsidP="00602658">
            <w:pPr>
              <w:pStyle w:val="ListParagraph"/>
              <w:spacing w:before="120"/>
              <w:ind w:left="0"/>
              <w:jc w:val="center"/>
              <w:rPr>
                <w:bCs/>
              </w:rPr>
            </w:pPr>
          </w:p>
        </w:tc>
        <w:tc>
          <w:tcPr>
            <w:tcW w:w="717" w:type="dxa"/>
            <w:vAlign w:val="center"/>
          </w:tcPr>
          <w:p w:rsidR="00D050C0" w:rsidRPr="003555B5" w:rsidRDefault="00D050C0" w:rsidP="00602658">
            <w:pPr>
              <w:pStyle w:val="BodyText2"/>
              <w:tabs>
                <w:tab w:val="num" w:pos="960"/>
              </w:tabs>
              <w:spacing w:after="0" w:line="240" w:lineRule="auto"/>
              <w:jc w:val="center"/>
              <w:rPr>
                <w:bCs/>
                <w:color w:val="000000"/>
                <w:sz w:val="24"/>
                <w:szCs w:val="24"/>
                <w:lang w:val="nl-NL"/>
              </w:rPr>
            </w:pPr>
            <w:r>
              <w:rPr>
                <w:bCs/>
              </w:rPr>
              <w:t>2</w:t>
            </w:r>
          </w:p>
        </w:tc>
        <w:tc>
          <w:tcPr>
            <w:tcW w:w="846" w:type="dxa"/>
            <w:tcBorders>
              <w:right w:val="single" w:sz="4" w:space="0" w:color="auto"/>
            </w:tcBorders>
            <w:shd w:val="clear" w:color="auto" w:fill="auto"/>
          </w:tcPr>
          <w:p w:rsidR="00D050C0" w:rsidRPr="003555B5" w:rsidRDefault="00D050C0"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050C0"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slide thuyết trình</w:t>
            </w:r>
          </w:p>
          <w:p w:rsidR="00D050C0" w:rsidRPr="003555B5" w:rsidRDefault="00D050C0"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các nội dung trao đổi/thảo luận</w:t>
            </w:r>
          </w:p>
        </w:tc>
      </w:tr>
      <w:tr w:rsidR="000904C8" w:rsidRPr="003555B5" w:rsidTr="00602658">
        <w:trPr>
          <w:trHeight w:val="1062"/>
        </w:trPr>
        <w:tc>
          <w:tcPr>
            <w:tcW w:w="830" w:type="dxa"/>
            <w:vMerge w:val="restart"/>
            <w:shd w:val="clear" w:color="auto" w:fill="auto"/>
          </w:tcPr>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78417E"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Default="000904C8" w:rsidP="00602658">
            <w:pPr>
              <w:pStyle w:val="BodyText2"/>
              <w:tabs>
                <w:tab w:val="num" w:pos="960"/>
              </w:tabs>
              <w:spacing w:after="0" w:line="240" w:lineRule="auto"/>
              <w:jc w:val="center"/>
              <w:rPr>
                <w:b/>
                <w:bCs/>
                <w:color w:val="000000"/>
                <w:sz w:val="24"/>
                <w:szCs w:val="24"/>
                <w:lang w:val="nl-NL"/>
              </w:rPr>
            </w:pPr>
          </w:p>
          <w:p w:rsidR="000904C8" w:rsidRPr="003555B5" w:rsidRDefault="0078417E"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5" w:type="dxa"/>
            <w:shd w:val="clear" w:color="auto" w:fill="auto"/>
            <w:vAlign w:val="center"/>
          </w:tcPr>
          <w:p w:rsidR="000904C8" w:rsidRPr="00CA0765" w:rsidRDefault="007B0BA8" w:rsidP="00602658">
            <w:pPr>
              <w:pStyle w:val="ListParagraph"/>
              <w:spacing w:before="120"/>
              <w:ind w:left="0"/>
              <w:jc w:val="both"/>
              <w:rPr>
                <w:b/>
                <w:bCs/>
              </w:rPr>
            </w:pPr>
            <w:r>
              <w:rPr>
                <w:b/>
                <w:bCs/>
              </w:rPr>
              <w:t xml:space="preserve">Chương 5. </w:t>
            </w:r>
            <w:r w:rsidR="000904C8" w:rsidRPr="00CA0765">
              <w:rPr>
                <w:b/>
                <w:bCs/>
              </w:rPr>
              <w:t>Chi phí, giá thành, doanh thu và lợi nhuận trong công nghiệp mỏ</w:t>
            </w:r>
          </w:p>
        </w:tc>
        <w:tc>
          <w:tcPr>
            <w:tcW w:w="872" w:type="dxa"/>
            <w:shd w:val="clear" w:color="auto" w:fill="auto"/>
            <w:vAlign w:val="center"/>
          </w:tcPr>
          <w:p w:rsidR="000904C8" w:rsidRPr="003555B5" w:rsidRDefault="001C78DE" w:rsidP="00602658">
            <w:pPr>
              <w:pStyle w:val="ListParagraph"/>
              <w:spacing w:before="120"/>
              <w:ind w:left="0"/>
              <w:jc w:val="center"/>
              <w:rPr>
                <w:b/>
                <w:bCs/>
              </w:rPr>
            </w:pPr>
            <w:r>
              <w:rPr>
                <w:b/>
                <w:bCs/>
              </w:rPr>
              <w:t>8</w:t>
            </w:r>
          </w:p>
        </w:tc>
        <w:tc>
          <w:tcPr>
            <w:tcW w:w="717" w:type="dxa"/>
            <w:vAlign w:val="center"/>
          </w:tcPr>
          <w:p w:rsidR="000904C8" w:rsidRPr="003555B5" w:rsidRDefault="001C78DE" w:rsidP="00602658">
            <w:pPr>
              <w:pStyle w:val="ListParagraph"/>
              <w:spacing w:before="120"/>
              <w:ind w:left="0"/>
              <w:jc w:val="center"/>
              <w:rPr>
                <w:b/>
                <w:bCs/>
              </w:rPr>
            </w:pPr>
            <w:r>
              <w:rPr>
                <w:b/>
                <w:bCs/>
              </w:rPr>
              <w:t>6</w:t>
            </w:r>
          </w:p>
        </w:tc>
        <w:tc>
          <w:tcPr>
            <w:tcW w:w="846" w:type="dxa"/>
            <w:tcBorders>
              <w:right w:val="single" w:sz="4" w:space="0" w:color="auto"/>
            </w:tcBorders>
            <w:shd w:val="clear" w:color="auto" w:fill="auto"/>
            <w:vAlign w:val="center"/>
          </w:tcPr>
          <w:p w:rsidR="000904C8" w:rsidRPr="00B71468" w:rsidRDefault="000904C8" w:rsidP="00602658">
            <w:pPr>
              <w:pStyle w:val="BodyText2"/>
              <w:tabs>
                <w:tab w:val="num" w:pos="960"/>
              </w:tabs>
              <w:spacing w:after="0" w:line="240" w:lineRule="auto"/>
              <w:jc w:val="center"/>
              <w:rPr>
                <w:b/>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904C8" w:rsidRPr="003555B5" w:rsidRDefault="000904C8" w:rsidP="0060265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Pr>
                <w:bCs/>
                <w:i/>
                <w:color w:val="000000"/>
                <w:sz w:val="24"/>
                <w:szCs w:val="24"/>
                <w:lang w:val="nl-NL"/>
              </w:rPr>
              <w:t>5</w:t>
            </w:r>
            <w:r w:rsidRPr="003F138C">
              <w:rPr>
                <w:bCs/>
                <w:i/>
                <w:color w:val="000000"/>
                <w:sz w:val="24"/>
                <w:szCs w:val="24"/>
                <w:lang w:val="nl-NL"/>
              </w:rPr>
              <w:t xml:space="preserve"> ở các nội dung liên quan trước các tiết học trên lớp</w:t>
            </w:r>
          </w:p>
        </w:tc>
      </w:tr>
      <w:tr w:rsidR="000904C8" w:rsidRPr="003555B5" w:rsidTr="00602658">
        <w:trPr>
          <w:trHeight w:val="805"/>
        </w:trPr>
        <w:tc>
          <w:tcPr>
            <w:tcW w:w="830" w:type="dxa"/>
            <w:vMerge/>
            <w:shd w:val="clear" w:color="auto" w:fill="auto"/>
          </w:tcPr>
          <w:p w:rsidR="000904C8" w:rsidRPr="003555B5" w:rsidRDefault="000904C8"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904C8" w:rsidRDefault="007B0BA8" w:rsidP="00602658">
            <w:pPr>
              <w:pStyle w:val="ListParagraph"/>
              <w:spacing w:before="120"/>
              <w:ind w:left="0"/>
              <w:jc w:val="both"/>
              <w:rPr>
                <w:bCs/>
              </w:rPr>
            </w:pPr>
            <w:r>
              <w:rPr>
                <w:bCs/>
              </w:rPr>
              <w:t xml:space="preserve">5.1. </w:t>
            </w:r>
            <w:r w:rsidR="000904C8">
              <w:rPr>
                <w:bCs/>
              </w:rPr>
              <w:t>Khái quát về chi phí, giá thành, doanh thu và lợi nhuận</w:t>
            </w:r>
          </w:p>
        </w:tc>
        <w:tc>
          <w:tcPr>
            <w:tcW w:w="872" w:type="dxa"/>
            <w:shd w:val="clear" w:color="auto" w:fill="auto"/>
            <w:vAlign w:val="center"/>
          </w:tcPr>
          <w:p w:rsidR="000904C8" w:rsidRPr="00DD6742" w:rsidRDefault="000904C8" w:rsidP="00602658">
            <w:pPr>
              <w:pStyle w:val="ListParagraph"/>
              <w:spacing w:before="120"/>
              <w:ind w:left="0"/>
              <w:jc w:val="center"/>
              <w:rPr>
                <w:bCs/>
              </w:rPr>
            </w:pPr>
            <w:r>
              <w:rPr>
                <w:bCs/>
              </w:rPr>
              <w:t>1</w:t>
            </w:r>
          </w:p>
        </w:tc>
        <w:tc>
          <w:tcPr>
            <w:tcW w:w="717" w:type="dxa"/>
            <w:vAlign w:val="center"/>
          </w:tcPr>
          <w:p w:rsidR="000904C8" w:rsidRPr="008E627C" w:rsidRDefault="000904C8" w:rsidP="00602658">
            <w:pPr>
              <w:pStyle w:val="ListParagraph"/>
              <w:spacing w:before="120"/>
              <w:ind w:left="0"/>
              <w:jc w:val="center"/>
              <w:rPr>
                <w:bCs/>
              </w:rPr>
            </w:pPr>
          </w:p>
        </w:tc>
        <w:tc>
          <w:tcPr>
            <w:tcW w:w="846" w:type="dxa"/>
            <w:tcBorders>
              <w:right w:val="single" w:sz="4" w:space="0" w:color="auto"/>
            </w:tcBorders>
            <w:shd w:val="clear" w:color="auto" w:fill="auto"/>
            <w:vAlign w:val="center"/>
          </w:tcPr>
          <w:p w:rsidR="000904C8" w:rsidRPr="003555B5" w:rsidRDefault="000904C8"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904C8" w:rsidRPr="003555B5" w:rsidRDefault="000904C8"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tc>
      </w:tr>
      <w:tr w:rsidR="000904C8" w:rsidRPr="003555B5" w:rsidTr="00602658">
        <w:trPr>
          <w:trHeight w:val="1062"/>
        </w:trPr>
        <w:tc>
          <w:tcPr>
            <w:tcW w:w="830" w:type="dxa"/>
            <w:vMerge/>
            <w:shd w:val="clear" w:color="auto" w:fill="auto"/>
          </w:tcPr>
          <w:p w:rsidR="000904C8" w:rsidRPr="003555B5" w:rsidRDefault="000904C8"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904C8" w:rsidRDefault="007B0BA8" w:rsidP="00602658">
            <w:pPr>
              <w:pStyle w:val="ListParagraph"/>
              <w:spacing w:before="120"/>
              <w:ind w:left="0"/>
              <w:jc w:val="both"/>
              <w:rPr>
                <w:bCs/>
              </w:rPr>
            </w:pPr>
            <w:r>
              <w:rPr>
                <w:bCs/>
              </w:rPr>
              <w:t xml:space="preserve">5.2. </w:t>
            </w:r>
            <w:r w:rsidR="000904C8">
              <w:rPr>
                <w:bCs/>
              </w:rPr>
              <w:t>Những đặc trưng về giá thành, giá, doanh thu và lợi nhuận trong công nghiệp mỏ</w:t>
            </w:r>
          </w:p>
        </w:tc>
        <w:tc>
          <w:tcPr>
            <w:tcW w:w="872" w:type="dxa"/>
            <w:shd w:val="clear" w:color="auto" w:fill="auto"/>
            <w:vAlign w:val="center"/>
          </w:tcPr>
          <w:p w:rsidR="000904C8" w:rsidRPr="00DD6742" w:rsidRDefault="00F77A56" w:rsidP="00602658">
            <w:pPr>
              <w:pStyle w:val="ListParagraph"/>
              <w:spacing w:before="120"/>
              <w:ind w:left="0"/>
              <w:jc w:val="center"/>
              <w:rPr>
                <w:bCs/>
              </w:rPr>
            </w:pPr>
            <w:r>
              <w:rPr>
                <w:bCs/>
              </w:rPr>
              <w:t>1</w:t>
            </w:r>
          </w:p>
        </w:tc>
        <w:tc>
          <w:tcPr>
            <w:tcW w:w="717" w:type="dxa"/>
            <w:vAlign w:val="center"/>
          </w:tcPr>
          <w:p w:rsidR="000904C8" w:rsidRPr="008E627C" w:rsidRDefault="000904C8" w:rsidP="00602658">
            <w:pPr>
              <w:pStyle w:val="ListParagraph"/>
              <w:spacing w:before="120"/>
              <w:ind w:left="0"/>
              <w:jc w:val="center"/>
              <w:rPr>
                <w:bCs/>
              </w:rPr>
            </w:pPr>
          </w:p>
        </w:tc>
        <w:tc>
          <w:tcPr>
            <w:tcW w:w="846" w:type="dxa"/>
            <w:tcBorders>
              <w:right w:val="single" w:sz="4" w:space="0" w:color="auto"/>
            </w:tcBorders>
            <w:shd w:val="clear" w:color="auto" w:fill="auto"/>
            <w:vAlign w:val="center"/>
          </w:tcPr>
          <w:p w:rsidR="000904C8" w:rsidRPr="003555B5" w:rsidRDefault="000904C8"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904C8" w:rsidRPr="003555B5" w:rsidRDefault="000904C8"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tc>
      </w:tr>
      <w:tr w:rsidR="000904C8" w:rsidRPr="003555B5" w:rsidTr="00602658">
        <w:trPr>
          <w:trHeight w:val="1062"/>
        </w:trPr>
        <w:tc>
          <w:tcPr>
            <w:tcW w:w="830" w:type="dxa"/>
            <w:vMerge/>
            <w:shd w:val="clear" w:color="auto" w:fill="auto"/>
          </w:tcPr>
          <w:p w:rsidR="000904C8" w:rsidRPr="003555B5" w:rsidRDefault="000904C8"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904C8" w:rsidRDefault="007B0BA8" w:rsidP="00602658">
            <w:pPr>
              <w:pStyle w:val="ListParagraph"/>
              <w:spacing w:before="120"/>
              <w:ind w:left="0"/>
              <w:jc w:val="both"/>
              <w:rPr>
                <w:bCs/>
              </w:rPr>
            </w:pPr>
            <w:r>
              <w:rPr>
                <w:bCs/>
              </w:rPr>
              <w:t xml:space="preserve">5.3. </w:t>
            </w:r>
            <w:r w:rsidR="000904C8">
              <w:rPr>
                <w:bCs/>
              </w:rPr>
              <w:t>Quản lý về giá thành sản phẩm trong công nghiệp mỏ – Hạ giá thành sản phẩm</w:t>
            </w:r>
          </w:p>
        </w:tc>
        <w:tc>
          <w:tcPr>
            <w:tcW w:w="872" w:type="dxa"/>
            <w:shd w:val="clear" w:color="auto" w:fill="auto"/>
            <w:vAlign w:val="center"/>
          </w:tcPr>
          <w:p w:rsidR="000904C8" w:rsidRPr="00DD6742" w:rsidRDefault="00F77A56" w:rsidP="00602658">
            <w:pPr>
              <w:pStyle w:val="ListParagraph"/>
              <w:spacing w:before="120"/>
              <w:ind w:left="0"/>
              <w:jc w:val="center"/>
              <w:rPr>
                <w:bCs/>
              </w:rPr>
            </w:pPr>
            <w:r>
              <w:rPr>
                <w:bCs/>
              </w:rPr>
              <w:t>2</w:t>
            </w:r>
          </w:p>
        </w:tc>
        <w:tc>
          <w:tcPr>
            <w:tcW w:w="717" w:type="dxa"/>
            <w:vAlign w:val="center"/>
          </w:tcPr>
          <w:p w:rsidR="000904C8" w:rsidRPr="008E627C" w:rsidRDefault="000904C8" w:rsidP="00602658">
            <w:pPr>
              <w:pStyle w:val="ListParagraph"/>
              <w:spacing w:before="120"/>
              <w:ind w:left="0"/>
              <w:jc w:val="center"/>
              <w:rPr>
                <w:bCs/>
              </w:rPr>
            </w:pPr>
          </w:p>
        </w:tc>
        <w:tc>
          <w:tcPr>
            <w:tcW w:w="846" w:type="dxa"/>
            <w:tcBorders>
              <w:right w:val="single" w:sz="4" w:space="0" w:color="auto"/>
            </w:tcBorders>
            <w:shd w:val="clear" w:color="auto" w:fill="auto"/>
            <w:vAlign w:val="center"/>
          </w:tcPr>
          <w:p w:rsidR="000904C8" w:rsidRPr="003555B5" w:rsidRDefault="000904C8"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904C8" w:rsidRPr="003555B5" w:rsidRDefault="000904C8"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tc>
      </w:tr>
      <w:tr w:rsidR="000904C8" w:rsidRPr="003555B5" w:rsidTr="00602658">
        <w:trPr>
          <w:trHeight w:val="1062"/>
        </w:trPr>
        <w:tc>
          <w:tcPr>
            <w:tcW w:w="830" w:type="dxa"/>
            <w:vMerge/>
            <w:shd w:val="clear" w:color="auto" w:fill="auto"/>
          </w:tcPr>
          <w:p w:rsidR="000904C8" w:rsidRPr="003555B5" w:rsidRDefault="000904C8"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904C8" w:rsidRDefault="007B0BA8" w:rsidP="00602658">
            <w:pPr>
              <w:pStyle w:val="ListParagraph"/>
              <w:spacing w:before="120"/>
              <w:ind w:left="0"/>
              <w:jc w:val="both"/>
              <w:rPr>
                <w:bCs/>
              </w:rPr>
            </w:pPr>
            <w:r>
              <w:rPr>
                <w:bCs/>
              </w:rPr>
              <w:t xml:space="preserve">5.4. </w:t>
            </w:r>
            <w:r w:rsidR="000904C8">
              <w:rPr>
                <w:bCs/>
              </w:rPr>
              <w:t>Quản lý về giá trong công nghiệp mỏ</w:t>
            </w:r>
          </w:p>
        </w:tc>
        <w:tc>
          <w:tcPr>
            <w:tcW w:w="872" w:type="dxa"/>
            <w:shd w:val="clear" w:color="auto" w:fill="auto"/>
            <w:vAlign w:val="center"/>
          </w:tcPr>
          <w:p w:rsidR="000904C8" w:rsidRPr="00DD6742" w:rsidRDefault="00F77A56" w:rsidP="00602658">
            <w:pPr>
              <w:pStyle w:val="ListParagraph"/>
              <w:spacing w:before="120"/>
              <w:ind w:left="0"/>
              <w:jc w:val="center"/>
              <w:rPr>
                <w:bCs/>
              </w:rPr>
            </w:pPr>
            <w:r>
              <w:rPr>
                <w:bCs/>
              </w:rPr>
              <w:t>2</w:t>
            </w:r>
          </w:p>
        </w:tc>
        <w:tc>
          <w:tcPr>
            <w:tcW w:w="717" w:type="dxa"/>
            <w:vAlign w:val="center"/>
          </w:tcPr>
          <w:p w:rsidR="000904C8" w:rsidRPr="008E627C" w:rsidRDefault="000904C8" w:rsidP="00602658">
            <w:pPr>
              <w:pStyle w:val="ListParagraph"/>
              <w:spacing w:before="120"/>
              <w:ind w:left="0"/>
              <w:jc w:val="center"/>
              <w:rPr>
                <w:bCs/>
              </w:rPr>
            </w:pPr>
          </w:p>
        </w:tc>
        <w:tc>
          <w:tcPr>
            <w:tcW w:w="846" w:type="dxa"/>
            <w:tcBorders>
              <w:right w:val="single" w:sz="4" w:space="0" w:color="auto"/>
            </w:tcBorders>
            <w:shd w:val="clear" w:color="auto" w:fill="auto"/>
            <w:vAlign w:val="center"/>
          </w:tcPr>
          <w:p w:rsidR="000904C8" w:rsidRPr="003555B5" w:rsidRDefault="000904C8"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904C8" w:rsidRDefault="000904C8"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p w:rsidR="000904C8" w:rsidRPr="003555B5" w:rsidRDefault="000904C8" w:rsidP="000904C8">
            <w:pPr>
              <w:pStyle w:val="BodyText2"/>
              <w:tabs>
                <w:tab w:val="num" w:pos="960"/>
              </w:tabs>
              <w:spacing w:after="0" w:line="240" w:lineRule="auto"/>
              <w:jc w:val="both"/>
              <w:rPr>
                <w:bCs/>
                <w:color w:val="000000"/>
                <w:sz w:val="24"/>
                <w:szCs w:val="24"/>
                <w:lang w:val="nl-NL"/>
              </w:rPr>
            </w:pPr>
            <w:r>
              <w:rPr>
                <w:bCs/>
                <w:color w:val="000000"/>
                <w:sz w:val="24"/>
                <w:szCs w:val="24"/>
                <w:lang w:val="nl-NL"/>
              </w:rPr>
              <w:t>- Đọc thêm các văn bản hiện hành của Nhà nước về quản lý giá.</w:t>
            </w:r>
          </w:p>
        </w:tc>
      </w:tr>
      <w:tr w:rsidR="000904C8" w:rsidRPr="003555B5" w:rsidTr="00602658">
        <w:trPr>
          <w:trHeight w:val="1062"/>
        </w:trPr>
        <w:tc>
          <w:tcPr>
            <w:tcW w:w="830" w:type="dxa"/>
            <w:vMerge/>
            <w:shd w:val="clear" w:color="auto" w:fill="auto"/>
          </w:tcPr>
          <w:p w:rsidR="000904C8" w:rsidRPr="003555B5" w:rsidRDefault="000904C8"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904C8" w:rsidRDefault="007B0BA8" w:rsidP="00602658">
            <w:pPr>
              <w:pStyle w:val="ListParagraph"/>
              <w:spacing w:before="120"/>
              <w:ind w:left="0"/>
              <w:jc w:val="both"/>
              <w:rPr>
                <w:bCs/>
              </w:rPr>
            </w:pPr>
            <w:r>
              <w:rPr>
                <w:bCs/>
              </w:rPr>
              <w:t xml:space="preserve">5.5. </w:t>
            </w:r>
            <w:r w:rsidR="000904C8">
              <w:rPr>
                <w:bCs/>
              </w:rPr>
              <w:t>Quản lý về lợi nhuận trong công nghiệp mỏ</w:t>
            </w:r>
          </w:p>
        </w:tc>
        <w:tc>
          <w:tcPr>
            <w:tcW w:w="872" w:type="dxa"/>
            <w:shd w:val="clear" w:color="auto" w:fill="auto"/>
            <w:vAlign w:val="center"/>
          </w:tcPr>
          <w:p w:rsidR="000904C8" w:rsidRPr="00DD6742" w:rsidRDefault="00F77A56" w:rsidP="00602658">
            <w:pPr>
              <w:pStyle w:val="ListParagraph"/>
              <w:spacing w:before="120"/>
              <w:ind w:left="0"/>
              <w:jc w:val="center"/>
              <w:rPr>
                <w:bCs/>
              </w:rPr>
            </w:pPr>
            <w:r>
              <w:rPr>
                <w:bCs/>
              </w:rPr>
              <w:t>2</w:t>
            </w:r>
          </w:p>
        </w:tc>
        <w:tc>
          <w:tcPr>
            <w:tcW w:w="717" w:type="dxa"/>
            <w:vAlign w:val="center"/>
          </w:tcPr>
          <w:p w:rsidR="000904C8" w:rsidRPr="008E627C" w:rsidRDefault="000904C8" w:rsidP="00602658">
            <w:pPr>
              <w:pStyle w:val="ListParagraph"/>
              <w:spacing w:before="120"/>
              <w:ind w:left="0"/>
              <w:jc w:val="center"/>
              <w:rPr>
                <w:bCs/>
              </w:rPr>
            </w:pPr>
          </w:p>
        </w:tc>
        <w:tc>
          <w:tcPr>
            <w:tcW w:w="846" w:type="dxa"/>
            <w:tcBorders>
              <w:right w:val="single" w:sz="4" w:space="0" w:color="auto"/>
            </w:tcBorders>
            <w:shd w:val="clear" w:color="auto" w:fill="auto"/>
            <w:vAlign w:val="center"/>
          </w:tcPr>
          <w:p w:rsidR="000904C8" w:rsidRPr="003555B5" w:rsidRDefault="000904C8"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904C8" w:rsidRDefault="000904C8"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p w:rsidR="000904C8" w:rsidRDefault="000904C8"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Đọc thêm các văn bản hiện hành của Nhà nước về quản lý lợi nhuận.</w:t>
            </w:r>
          </w:p>
        </w:tc>
      </w:tr>
      <w:tr w:rsidR="001C78DE" w:rsidRPr="003555B5" w:rsidTr="00602658">
        <w:trPr>
          <w:trHeight w:val="883"/>
        </w:trPr>
        <w:tc>
          <w:tcPr>
            <w:tcW w:w="830" w:type="dxa"/>
            <w:vMerge/>
            <w:shd w:val="clear" w:color="auto" w:fill="auto"/>
          </w:tcPr>
          <w:p w:rsidR="001C78DE" w:rsidRPr="003555B5" w:rsidRDefault="001C78DE"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1C78DE" w:rsidRDefault="001C78DE" w:rsidP="00602658">
            <w:pPr>
              <w:pStyle w:val="ListParagraph"/>
              <w:spacing w:before="120"/>
              <w:ind w:left="0"/>
              <w:jc w:val="both"/>
              <w:rPr>
                <w:bCs/>
              </w:rPr>
            </w:pPr>
            <w:r>
              <w:rPr>
                <w:bCs/>
              </w:rPr>
              <w:t>Bài tập chương 5</w:t>
            </w:r>
          </w:p>
        </w:tc>
        <w:tc>
          <w:tcPr>
            <w:tcW w:w="872" w:type="dxa"/>
            <w:shd w:val="clear" w:color="auto" w:fill="auto"/>
            <w:vAlign w:val="center"/>
          </w:tcPr>
          <w:p w:rsidR="001C78DE" w:rsidRPr="00DD6742" w:rsidRDefault="001C78DE" w:rsidP="00602658">
            <w:pPr>
              <w:pStyle w:val="ListParagraph"/>
              <w:spacing w:before="120"/>
              <w:ind w:left="0"/>
              <w:jc w:val="center"/>
              <w:rPr>
                <w:bCs/>
              </w:rPr>
            </w:pPr>
          </w:p>
        </w:tc>
        <w:tc>
          <w:tcPr>
            <w:tcW w:w="717" w:type="dxa"/>
            <w:vAlign w:val="center"/>
          </w:tcPr>
          <w:p w:rsidR="001C78DE" w:rsidRPr="003555B5" w:rsidRDefault="001C78DE" w:rsidP="00602658">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vAlign w:val="center"/>
          </w:tcPr>
          <w:p w:rsidR="001C78DE" w:rsidRPr="003555B5" w:rsidRDefault="001C78DE"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C78DE" w:rsidRDefault="001C78DE"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Làm tất cả các bài tập trong chương 5 trong tài liệu [1] và bài tập được giao bổ sung (nếu có)</w:t>
            </w:r>
          </w:p>
        </w:tc>
      </w:tr>
      <w:tr w:rsidR="001C78DE" w:rsidRPr="003555B5" w:rsidTr="00602658">
        <w:trPr>
          <w:trHeight w:val="940"/>
        </w:trPr>
        <w:tc>
          <w:tcPr>
            <w:tcW w:w="830" w:type="dxa"/>
            <w:vMerge/>
            <w:shd w:val="clear" w:color="auto" w:fill="auto"/>
          </w:tcPr>
          <w:p w:rsidR="001C78DE" w:rsidRPr="003555B5" w:rsidRDefault="001C78DE"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1C78DE" w:rsidRDefault="001C78DE" w:rsidP="00602658">
            <w:pPr>
              <w:pStyle w:val="ListParagraph"/>
              <w:spacing w:before="120"/>
              <w:ind w:left="0"/>
              <w:jc w:val="both"/>
              <w:rPr>
                <w:bCs/>
              </w:rPr>
            </w:pPr>
            <w:r>
              <w:rPr>
                <w:bCs/>
              </w:rPr>
              <w:t>Thuyết trình/thảo luận bài tập nhóm số 2</w:t>
            </w:r>
          </w:p>
        </w:tc>
        <w:tc>
          <w:tcPr>
            <w:tcW w:w="872" w:type="dxa"/>
            <w:shd w:val="clear" w:color="auto" w:fill="auto"/>
            <w:vAlign w:val="center"/>
          </w:tcPr>
          <w:p w:rsidR="001C78DE" w:rsidRPr="00DD6742" w:rsidRDefault="001C78DE" w:rsidP="00602658">
            <w:pPr>
              <w:pStyle w:val="ListParagraph"/>
              <w:spacing w:before="120"/>
              <w:ind w:left="0"/>
              <w:jc w:val="center"/>
              <w:rPr>
                <w:bCs/>
              </w:rPr>
            </w:pPr>
          </w:p>
        </w:tc>
        <w:tc>
          <w:tcPr>
            <w:tcW w:w="717" w:type="dxa"/>
            <w:vAlign w:val="center"/>
          </w:tcPr>
          <w:p w:rsidR="001C78DE" w:rsidRPr="003555B5" w:rsidRDefault="001C78DE" w:rsidP="00602658">
            <w:pPr>
              <w:pStyle w:val="BodyText2"/>
              <w:tabs>
                <w:tab w:val="num" w:pos="960"/>
              </w:tabs>
              <w:spacing w:after="0" w:line="240" w:lineRule="auto"/>
              <w:jc w:val="center"/>
              <w:rPr>
                <w:bCs/>
                <w:color w:val="000000"/>
                <w:sz w:val="24"/>
                <w:szCs w:val="24"/>
                <w:lang w:val="nl-NL"/>
              </w:rPr>
            </w:pPr>
            <w:r>
              <w:rPr>
                <w:bCs/>
              </w:rPr>
              <w:t>2</w:t>
            </w:r>
          </w:p>
        </w:tc>
        <w:tc>
          <w:tcPr>
            <w:tcW w:w="846" w:type="dxa"/>
            <w:tcBorders>
              <w:right w:val="single" w:sz="4" w:space="0" w:color="auto"/>
            </w:tcBorders>
            <w:shd w:val="clear" w:color="auto" w:fill="auto"/>
            <w:vAlign w:val="center"/>
          </w:tcPr>
          <w:p w:rsidR="001C78DE" w:rsidRPr="003555B5" w:rsidRDefault="001C78DE"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C78DE" w:rsidRDefault="001C78DE"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slide thuyết trình</w:t>
            </w:r>
          </w:p>
          <w:p w:rsidR="001C78DE" w:rsidRPr="003555B5" w:rsidRDefault="001C78DE"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các nội dung trao đổi/thảo luận</w:t>
            </w:r>
          </w:p>
        </w:tc>
      </w:tr>
      <w:tr w:rsidR="0025149C" w:rsidRPr="003555B5" w:rsidTr="00602658">
        <w:trPr>
          <w:trHeight w:val="785"/>
        </w:trPr>
        <w:tc>
          <w:tcPr>
            <w:tcW w:w="830" w:type="dxa"/>
            <w:vMerge w:val="restart"/>
            <w:shd w:val="clear" w:color="auto" w:fill="auto"/>
          </w:tcPr>
          <w:p w:rsidR="0025149C" w:rsidRDefault="0025149C" w:rsidP="00602658">
            <w:pPr>
              <w:pStyle w:val="BodyText2"/>
              <w:tabs>
                <w:tab w:val="num" w:pos="960"/>
              </w:tabs>
              <w:spacing w:after="0" w:line="240" w:lineRule="auto"/>
              <w:jc w:val="center"/>
              <w:rPr>
                <w:b/>
                <w:bCs/>
                <w:color w:val="000000"/>
                <w:sz w:val="24"/>
                <w:szCs w:val="24"/>
                <w:lang w:val="nl-NL"/>
              </w:rPr>
            </w:pPr>
          </w:p>
          <w:p w:rsidR="0025149C" w:rsidRDefault="0025149C" w:rsidP="00602658">
            <w:pPr>
              <w:pStyle w:val="BodyText2"/>
              <w:tabs>
                <w:tab w:val="num" w:pos="960"/>
              </w:tabs>
              <w:spacing w:after="0" w:line="240" w:lineRule="auto"/>
              <w:jc w:val="center"/>
              <w:rPr>
                <w:b/>
                <w:bCs/>
                <w:color w:val="000000"/>
                <w:sz w:val="24"/>
                <w:szCs w:val="24"/>
                <w:lang w:val="nl-NL"/>
              </w:rPr>
            </w:pPr>
          </w:p>
          <w:p w:rsidR="0025149C" w:rsidRDefault="0025149C" w:rsidP="00602658">
            <w:pPr>
              <w:pStyle w:val="BodyText2"/>
              <w:tabs>
                <w:tab w:val="num" w:pos="960"/>
              </w:tabs>
              <w:spacing w:after="0" w:line="240" w:lineRule="auto"/>
              <w:jc w:val="center"/>
              <w:rPr>
                <w:b/>
                <w:bCs/>
                <w:color w:val="000000"/>
                <w:sz w:val="24"/>
                <w:szCs w:val="24"/>
                <w:lang w:val="nl-NL"/>
              </w:rPr>
            </w:pPr>
          </w:p>
          <w:p w:rsidR="0025149C" w:rsidRDefault="0025149C" w:rsidP="00602658">
            <w:pPr>
              <w:pStyle w:val="BodyText2"/>
              <w:tabs>
                <w:tab w:val="num" w:pos="960"/>
              </w:tabs>
              <w:spacing w:after="0" w:line="240" w:lineRule="auto"/>
              <w:jc w:val="center"/>
              <w:rPr>
                <w:b/>
                <w:bCs/>
                <w:color w:val="000000"/>
                <w:sz w:val="24"/>
                <w:szCs w:val="24"/>
                <w:lang w:val="nl-NL"/>
              </w:rPr>
            </w:pPr>
          </w:p>
          <w:p w:rsidR="0025149C" w:rsidRDefault="0025149C" w:rsidP="00602658">
            <w:pPr>
              <w:pStyle w:val="BodyText2"/>
              <w:tabs>
                <w:tab w:val="num" w:pos="960"/>
              </w:tabs>
              <w:spacing w:after="0" w:line="240" w:lineRule="auto"/>
              <w:jc w:val="center"/>
              <w:rPr>
                <w:b/>
                <w:bCs/>
                <w:color w:val="000000"/>
                <w:sz w:val="24"/>
                <w:szCs w:val="24"/>
                <w:lang w:val="nl-NL"/>
              </w:rPr>
            </w:pPr>
          </w:p>
          <w:p w:rsidR="0025149C" w:rsidRDefault="0078417E"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Default="0078417E" w:rsidP="00602658">
            <w:pPr>
              <w:pStyle w:val="BodyText2"/>
              <w:tabs>
                <w:tab w:val="num" w:pos="960"/>
              </w:tabs>
              <w:spacing w:after="0" w:line="240" w:lineRule="auto"/>
              <w:jc w:val="center"/>
              <w:rPr>
                <w:b/>
                <w:bCs/>
                <w:color w:val="000000"/>
                <w:sz w:val="24"/>
                <w:szCs w:val="24"/>
                <w:lang w:val="nl-NL"/>
              </w:rPr>
            </w:pPr>
          </w:p>
          <w:p w:rsidR="0078417E" w:rsidRPr="003555B5" w:rsidRDefault="0078417E" w:rsidP="00602658">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345" w:type="dxa"/>
            <w:shd w:val="clear" w:color="auto" w:fill="auto"/>
            <w:vAlign w:val="center"/>
          </w:tcPr>
          <w:p w:rsidR="0025149C" w:rsidRPr="006A3B9C" w:rsidRDefault="002C12DA" w:rsidP="00602658">
            <w:pPr>
              <w:pStyle w:val="ListParagraph"/>
              <w:spacing w:before="120"/>
              <w:ind w:left="0"/>
              <w:jc w:val="both"/>
              <w:rPr>
                <w:b/>
                <w:bCs/>
              </w:rPr>
            </w:pPr>
            <w:r>
              <w:rPr>
                <w:b/>
                <w:bCs/>
              </w:rPr>
              <w:t xml:space="preserve">Chương 6. </w:t>
            </w:r>
            <w:r w:rsidR="0025149C" w:rsidRPr="006A3B9C">
              <w:rPr>
                <w:b/>
                <w:bCs/>
              </w:rPr>
              <w:t>Quản lý đầu tư trong công nghiệp mỏ</w:t>
            </w:r>
          </w:p>
        </w:tc>
        <w:tc>
          <w:tcPr>
            <w:tcW w:w="872" w:type="dxa"/>
            <w:shd w:val="clear" w:color="auto" w:fill="auto"/>
            <w:vAlign w:val="center"/>
          </w:tcPr>
          <w:p w:rsidR="0025149C" w:rsidRPr="003555B5" w:rsidRDefault="002C12DA" w:rsidP="00602658">
            <w:pPr>
              <w:pStyle w:val="ListParagraph"/>
              <w:spacing w:before="120"/>
              <w:ind w:left="0"/>
              <w:jc w:val="center"/>
              <w:rPr>
                <w:b/>
                <w:bCs/>
              </w:rPr>
            </w:pPr>
            <w:r>
              <w:rPr>
                <w:b/>
                <w:bCs/>
              </w:rPr>
              <w:t>8</w:t>
            </w:r>
          </w:p>
        </w:tc>
        <w:tc>
          <w:tcPr>
            <w:tcW w:w="717" w:type="dxa"/>
            <w:vAlign w:val="center"/>
          </w:tcPr>
          <w:p w:rsidR="0025149C" w:rsidRPr="00D22D76" w:rsidRDefault="0005280C" w:rsidP="00602658">
            <w:pPr>
              <w:pStyle w:val="ListParagraph"/>
              <w:spacing w:before="120"/>
              <w:ind w:left="0"/>
              <w:jc w:val="center"/>
              <w:rPr>
                <w:b/>
                <w:bCs/>
              </w:rPr>
            </w:pPr>
            <w:r>
              <w:rPr>
                <w:b/>
                <w:bCs/>
              </w:rPr>
              <w:t>10</w:t>
            </w:r>
          </w:p>
        </w:tc>
        <w:tc>
          <w:tcPr>
            <w:tcW w:w="846" w:type="dxa"/>
            <w:tcBorders>
              <w:right w:val="single" w:sz="4" w:space="0" w:color="auto"/>
            </w:tcBorders>
            <w:shd w:val="clear" w:color="auto" w:fill="auto"/>
          </w:tcPr>
          <w:p w:rsidR="0025149C" w:rsidRPr="003555B5" w:rsidRDefault="0025149C"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5149C" w:rsidRPr="003555B5" w:rsidRDefault="0025149C" w:rsidP="0060265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Pr>
                <w:bCs/>
                <w:i/>
                <w:color w:val="000000"/>
                <w:sz w:val="24"/>
                <w:szCs w:val="24"/>
                <w:lang w:val="nl-NL"/>
              </w:rPr>
              <w:t>6</w:t>
            </w:r>
            <w:r w:rsidRPr="003F138C">
              <w:rPr>
                <w:bCs/>
                <w:i/>
                <w:color w:val="000000"/>
                <w:sz w:val="24"/>
                <w:szCs w:val="24"/>
                <w:lang w:val="nl-NL"/>
              </w:rPr>
              <w:t xml:space="preserve"> ở các nội dung liên quan trước các tiết học trên lớp</w:t>
            </w:r>
          </w:p>
        </w:tc>
      </w:tr>
      <w:tr w:rsidR="0025149C" w:rsidRPr="003555B5" w:rsidTr="00602658">
        <w:trPr>
          <w:trHeight w:val="785"/>
        </w:trPr>
        <w:tc>
          <w:tcPr>
            <w:tcW w:w="830" w:type="dxa"/>
            <w:vMerge/>
            <w:shd w:val="clear" w:color="auto" w:fill="auto"/>
          </w:tcPr>
          <w:p w:rsidR="0025149C" w:rsidRPr="003555B5" w:rsidRDefault="0025149C"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5149C" w:rsidRDefault="002C12DA" w:rsidP="00602658">
            <w:pPr>
              <w:pStyle w:val="ListParagraph"/>
              <w:spacing w:before="120"/>
              <w:ind w:left="0"/>
              <w:jc w:val="both"/>
              <w:rPr>
                <w:bCs/>
              </w:rPr>
            </w:pPr>
            <w:r>
              <w:rPr>
                <w:bCs/>
              </w:rPr>
              <w:t xml:space="preserve">6.1. </w:t>
            </w:r>
            <w:r w:rsidR="0025149C">
              <w:rPr>
                <w:bCs/>
              </w:rPr>
              <w:t>Khái quát niệm và phân loại đầu tư</w:t>
            </w:r>
          </w:p>
        </w:tc>
        <w:tc>
          <w:tcPr>
            <w:tcW w:w="872" w:type="dxa"/>
            <w:shd w:val="clear" w:color="auto" w:fill="auto"/>
            <w:vAlign w:val="center"/>
          </w:tcPr>
          <w:p w:rsidR="0025149C" w:rsidRPr="001A32D2" w:rsidRDefault="0025149C" w:rsidP="00602658">
            <w:pPr>
              <w:pStyle w:val="ListParagraph"/>
              <w:spacing w:before="120"/>
              <w:ind w:left="0"/>
              <w:jc w:val="center"/>
              <w:rPr>
                <w:bCs/>
              </w:rPr>
            </w:pPr>
            <w:r>
              <w:rPr>
                <w:bCs/>
              </w:rPr>
              <w:t>1</w:t>
            </w:r>
          </w:p>
        </w:tc>
        <w:tc>
          <w:tcPr>
            <w:tcW w:w="717" w:type="dxa"/>
            <w:vAlign w:val="center"/>
          </w:tcPr>
          <w:p w:rsidR="0025149C" w:rsidRDefault="0025149C" w:rsidP="00602658">
            <w:pPr>
              <w:pStyle w:val="ListParagraph"/>
              <w:spacing w:before="120"/>
              <w:ind w:left="0"/>
              <w:jc w:val="center"/>
              <w:rPr>
                <w:bCs/>
              </w:rPr>
            </w:pPr>
          </w:p>
        </w:tc>
        <w:tc>
          <w:tcPr>
            <w:tcW w:w="846" w:type="dxa"/>
            <w:tcBorders>
              <w:right w:val="single" w:sz="4" w:space="0" w:color="auto"/>
            </w:tcBorders>
            <w:shd w:val="clear" w:color="auto" w:fill="auto"/>
          </w:tcPr>
          <w:p w:rsidR="0025149C" w:rsidRPr="003555B5" w:rsidRDefault="0025149C"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5149C" w:rsidRDefault="0025149C"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6.</w:t>
            </w:r>
          </w:p>
          <w:p w:rsidR="0025149C" w:rsidRPr="003555B5" w:rsidRDefault="0025149C" w:rsidP="0025149C">
            <w:pPr>
              <w:pStyle w:val="BodyText2"/>
              <w:tabs>
                <w:tab w:val="num" w:pos="960"/>
              </w:tabs>
              <w:spacing w:after="0" w:line="240" w:lineRule="auto"/>
              <w:jc w:val="both"/>
              <w:rPr>
                <w:bCs/>
                <w:color w:val="000000"/>
                <w:sz w:val="24"/>
                <w:szCs w:val="24"/>
                <w:lang w:val="nl-NL"/>
              </w:rPr>
            </w:pPr>
            <w:r>
              <w:rPr>
                <w:bCs/>
                <w:color w:val="000000"/>
                <w:sz w:val="24"/>
                <w:szCs w:val="24"/>
                <w:lang w:val="nl-NL"/>
              </w:rPr>
              <w:t>- Đọc thêm các văn bản hiện hành của Nhà nước về quản lý đầu tư.</w:t>
            </w:r>
          </w:p>
        </w:tc>
      </w:tr>
      <w:tr w:rsidR="0025149C" w:rsidRPr="003555B5" w:rsidTr="00602658">
        <w:trPr>
          <w:trHeight w:val="785"/>
        </w:trPr>
        <w:tc>
          <w:tcPr>
            <w:tcW w:w="830" w:type="dxa"/>
            <w:vMerge/>
            <w:shd w:val="clear" w:color="auto" w:fill="auto"/>
          </w:tcPr>
          <w:p w:rsidR="0025149C" w:rsidRPr="003555B5" w:rsidRDefault="0025149C"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5149C" w:rsidRDefault="002C12DA" w:rsidP="00602658">
            <w:pPr>
              <w:pStyle w:val="ListParagraph"/>
              <w:spacing w:before="120"/>
              <w:ind w:left="0"/>
              <w:jc w:val="both"/>
              <w:rPr>
                <w:bCs/>
              </w:rPr>
            </w:pPr>
            <w:r>
              <w:rPr>
                <w:bCs/>
              </w:rPr>
              <w:t xml:space="preserve">6.2. </w:t>
            </w:r>
            <w:r w:rsidR="0025149C">
              <w:rPr>
                <w:bCs/>
              </w:rPr>
              <w:t>Chính sách đầu tư và quản lý Nhà nước về đầu tư</w:t>
            </w:r>
          </w:p>
        </w:tc>
        <w:tc>
          <w:tcPr>
            <w:tcW w:w="872" w:type="dxa"/>
            <w:shd w:val="clear" w:color="auto" w:fill="auto"/>
            <w:vAlign w:val="center"/>
          </w:tcPr>
          <w:p w:rsidR="0025149C" w:rsidRPr="001A32D2" w:rsidRDefault="002C12DA" w:rsidP="00602658">
            <w:pPr>
              <w:pStyle w:val="ListParagraph"/>
              <w:spacing w:before="120"/>
              <w:ind w:left="0"/>
              <w:jc w:val="center"/>
              <w:rPr>
                <w:bCs/>
              </w:rPr>
            </w:pPr>
            <w:r>
              <w:rPr>
                <w:bCs/>
              </w:rPr>
              <w:t>2</w:t>
            </w:r>
          </w:p>
        </w:tc>
        <w:tc>
          <w:tcPr>
            <w:tcW w:w="717" w:type="dxa"/>
            <w:vAlign w:val="center"/>
          </w:tcPr>
          <w:p w:rsidR="0025149C" w:rsidRDefault="0025149C" w:rsidP="00602658">
            <w:pPr>
              <w:pStyle w:val="ListParagraph"/>
              <w:spacing w:before="120"/>
              <w:ind w:left="0"/>
              <w:jc w:val="center"/>
              <w:rPr>
                <w:bCs/>
              </w:rPr>
            </w:pPr>
          </w:p>
        </w:tc>
        <w:tc>
          <w:tcPr>
            <w:tcW w:w="846" w:type="dxa"/>
            <w:tcBorders>
              <w:right w:val="single" w:sz="4" w:space="0" w:color="auto"/>
            </w:tcBorders>
            <w:shd w:val="clear" w:color="auto" w:fill="auto"/>
          </w:tcPr>
          <w:p w:rsidR="0025149C" w:rsidRPr="003555B5" w:rsidRDefault="0025149C"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5149C" w:rsidRDefault="0025149C"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6.</w:t>
            </w:r>
          </w:p>
          <w:p w:rsidR="0025149C" w:rsidRPr="003555B5" w:rsidRDefault="0025149C"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Đọc thêm các văn bản hiện hành của Nhà nước về quản lý đầu tư.</w:t>
            </w:r>
          </w:p>
        </w:tc>
      </w:tr>
      <w:tr w:rsidR="0025149C" w:rsidRPr="003555B5" w:rsidTr="00602658">
        <w:trPr>
          <w:trHeight w:val="785"/>
        </w:trPr>
        <w:tc>
          <w:tcPr>
            <w:tcW w:w="830" w:type="dxa"/>
            <w:vMerge/>
            <w:shd w:val="clear" w:color="auto" w:fill="auto"/>
          </w:tcPr>
          <w:p w:rsidR="0025149C" w:rsidRPr="003555B5" w:rsidRDefault="0025149C"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5149C" w:rsidRDefault="002C12DA" w:rsidP="00602658">
            <w:pPr>
              <w:pStyle w:val="ListParagraph"/>
              <w:spacing w:before="120"/>
              <w:ind w:left="0"/>
              <w:jc w:val="both"/>
              <w:rPr>
                <w:bCs/>
              </w:rPr>
            </w:pPr>
            <w:r>
              <w:rPr>
                <w:bCs/>
              </w:rPr>
              <w:t xml:space="preserve">6.3. </w:t>
            </w:r>
            <w:r w:rsidR="0025149C">
              <w:rPr>
                <w:bCs/>
              </w:rPr>
              <w:t>Những đặc trưng về đầu tư trong công nghiệp mỏ</w:t>
            </w:r>
          </w:p>
        </w:tc>
        <w:tc>
          <w:tcPr>
            <w:tcW w:w="872" w:type="dxa"/>
            <w:shd w:val="clear" w:color="auto" w:fill="auto"/>
            <w:vAlign w:val="center"/>
          </w:tcPr>
          <w:p w:rsidR="0025149C" w:rsidRPr="001A32D2" w:rsidRDefault="0025149C" w:rsidP="00602658">
            <w:pPr>
              <w:pStyle w:val="ListParagraph"/>
              <w:spacing w:before="120"/>
              <w:ind w:left="0"/>
              <w:jc w:val="center"/>
              <w:rPr>
                <w:bCs/>
              </w:rPr>
            </w:pPr>
            <w:r>
              <w:rPr>
                <w:bCs/>
              </w:rPr>
              <w:t>1</w:t>
            </w:r>
          </w:p>
        </w:tc>
        <w:tc>
          <w:tcPr>
            <w:tcW w:w="717" w:type="dxa"/>
            <w:vAlign w:val="center"/>
          </w:tcPr>
          <w:p w:rsidR="0025149C" w:rsidRDefault="0025149C" w:rsidP="00602658">
            <w:pPr>
              <w:pStyle w:val="ListParagraph"/>
              <w:spacing w:before="120"/>
              <w:ind w:left="0"/>
              <w:jc w:val="center"/>
              <w:rPr>
                <w:bCs/>
              </w:rPr>
            </w:pPr>
          </w:p>
        </w:tc>
        <w:tc>
          <w:tcPr>
            <w:tcW w:w="846" w:type="dxa"/>
            <w:tcBorders>
              <w:right w:val="single" w:sz="4" w:space="0" w:color="auto"/>
            </w:tcBorders>
            <w:shd w:val="clear" w:color="auto" w:fill="auto"/>
          </w:tcPr>
          <w:p w:rsidR="0025149C" w:rsidRPr="003555B5" w:rsidRDefault="0025149C"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5149C" w:rsidRPr="003555B5" w:rsidRDefault="0025149C" w:rsidP="0025149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6.</w:t>
            </w:r>
          </w:p>
        </w:tc>
      </w:tr>
      <w:tr w:rsidR="0025149C" w:rsidRPr="003555B5" w:rsidTr="00602658">
        <w:trPr>
          <w:trHeight w:val="785"/>
        </w:trPr>
        <w:tc>
          <w:tcPr>
            <w:tcW w:w="830" w:type="dxa"/>
            <w:vMerge/>
            <w:shd w:val="clear" w:color="auto" w:fill="auto"/>
          </w:tcPr>
          <w:p w:rsidR="0025149C" w:rsidRPr="003555B5" w:rsidRDefault="0025149C"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5149C" w:rsidRDefault="002C12DA" w:rsidP="00602658">
            <w:pPr>
              <w:pStyle w:val="ListParagraph"/>
              <w:spacing w:before="120"/>
              <w:ind w:left="0"/>
              <w:jc w:val="both"/>
              <w:rPr>
                <w:bCs/>
              </w:rPr>
            </w:pPr>
            <w:r>
              <w:rPr>
                <w:bCs/>
              </w:rPr>
              <w:t xml:space="preserve">6.4. </w:t>
            </w:r>
            <w:r w:rsidR="0025149C">
              <w:rPr>
                <w:bCs/>
              </w:rPr>
              <w:t>Dự án đầu tư</w:t>
            </w:r>
          </w:p>
        </w:tc>
        <w:tc>
          <w:tcPr>
            <w:tcW w:w="872" w:type="dxa"/>
            <w:shd w:val="clear" w:color="auto" w:fill="auto"/>
            <w:vAlign w:val="center"/>
          </w:tcPr>
          <w:p w:rsidR="0025149C" w:rsidRPr="001A32D2" w:rsidRDefault="002C12DA" w:rsidP="00602658">
            <w:pPr>
              <w:pStyle w:val="ListParagraph"/>
              <w:spacing w:before="120"/>
              <w:ind w:left="0"/>
              <w:jc w:val="center"/>
              <w:rPr>
                <w:bCs/>
              </w:rPr>
            </w:pPr>
            <w:r>
              <w:rPr>
                <w:bCs/>
              </w:rPr>
              <w:t>2</w:t>
            </w:r>
          </w:p>
        </w:tc>
        <w:tc>
          <w:tcPr>
            <w:tcW w:w="717" w:type="dxa"/>
            <w:vAlign w:val="center"/>
          </w:tcPr>
          <w:p w:rsidR="0025149C" w:rsidRDefault="0025149C" w:rsidP="00602658">
            <w:pPr>
              <w:pStyle w:val="ListParagraph"/>
              <w:spacing w:before="120"/>
              <w:ind w:left="0"/>
              <w:jc w:val="center"/>
              <w:rPr>
                <w:bCs/>
              </w:rPr>
            </w:pPr>
          </w:p>
        </w:tc>
        <w:tc>
          <w:tcPr>
            <w:tcW w:w="846" w:type="dxa"/>
            <w:tcBorders>
              <w:right w:val="single" w:sz="4" w:space="0" w:color="auto"/>
            </w:tcBorders>
            <w:shd w:val="clear" w:color="auto" w:fill="auto"/>
          </w:tcPr>
          <w:p w:rsidR="0025149C" w:rsidRPr="003555B5" w:rsidRDefault="0025149C"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5149C" w:rsidRDefault="0025149C"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6.</w:t>
            </w:r>
          </w:p>
          <w:p w:rsidR="0025149C" w:rsidRPr="003555B5" w:rsidRDefault="0025149C" w:rsidP="0025149C">
            <w:pPr>
              <w:pStyle w:val="BodyText2"/>
              <w:tabs>
                <w:tab w:val="num" w:pos="960"/>
              </w:tabs>
              <w:spacing w:after="0" w:line="240" w:lineRule="auto"/>
              <w:jc w:val="both"/>
              <w:rPr>
                <w:bCs/>
                <w:color w:val="000000"/>
                <w:sz w:val="24"/>
                <w:szCs w:val="24"/>
                <w:lang w:val="nl-NL"/>
              </w:rPr>
            </w:pPr>
            <w:r>
              <w:rPr>
                <w:bCs/>
                <w:color w:val="000000"/>
                <w:sz w:val="24"/>
                <w:szCs w:val="24"/>
                <w:lang w:val="nl-NL"/>
              </w:rPr>
              <w:t>- Đọc thêm các văn bản Nhà nước hiện hành về quản lý dự án đầu tư</w:t>
            </w:r>
          </w:p>
        </w:tc>
      </w:tr>
      <w:tr w:rsidR="0025149C" w:rsidRPr="003555B5" w:rsidTr="0025149C">
        <w:trPr>
          <w:trHeight w:val="545"/>
        </w:trPr>
        <w:tc>
          <w:tcPr>
            <w:tcW w:w="830" w:type="dxa"/>
            <w:vMerge/>
            <w:shd w:val="clear" w:color="auto" w:fill="auto"/>
          </w:tcPr>
          <w:p w:rsidR="0025149C" w:rsidRPr="003555B5" w:rsidRDefault="0025149C"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25149C" w:rsidRDefault="002C12DA" w:rsidP="00602658">
            <w:pPr>
              <w:pStyle w:val="ListParagraph"/>
              <w:spacing w:before="120"/>
              <w:ind w:left="0"/>
              <w:jc w:val="both"/>
              <w:rPr>
                <w:bCs/>
              </w:rPr>
            </w:pPr>
            <w:r>
              <w:rPr>
                <w:bCs/>
              </w:rPr>
              <w:t xml:space="preserve">6.5. </w:t>
            </w:r>
            <w:r w:rsidR="0025149C">
              <w:rPr>
                <w:bCs/>
              </w:rPr>
              <w:t>Hiệu quả đầu tư</w:t>
            </w:r>
          </w:p>
        </w:tc>
        <w:tc>
          <w:tcPr>
            <w:tcW w:w="872" w:type="dxa"/>
            <w:shd w:val="clear" w:color="auto" w:fill="auto"/>
            <w:vAlign w:val="center"/>
          </w:tcPr>
          <w:p w:rsidR="0025149C" w:rsidRPr="001A32D2" w:rsidRDefault="002C12DA" w:rsidP="00602658">
            <w:pPr>
              <w:pStyle w:val="ListParagraph"/>
              <w:spacing w:before="120"/>
              <w:ind w:left="0"/>
              <w:jc w:val="center"/>
              <w:rPr>
                <w:bCs/>
              </w:rPr>
            </w:pPr>
            <w:r>
              <w:rPr>
                <w:bCs/>
              </w:rPr>
              <w:t>2</w:t>
            </w:r>
          </w:p>
        </w:tc>
        <w:tc>
          <w:tcPr>
            <w:tcW w:w="717" w:type="dxa"/>
            <w:vAlign w:val="center"/>
          </w:tcPr>
          <w:p w:rsidR="0025149C" w:rsidRDefault="0025149C" w:rsidP="00602658">
            <w:pPr>
              <w:pStyle w:val="ListParagraph"/>
              <w:spacing w:before="120"/>
              <w:ind w:left="0"/>
              <w:jc w:val="center"/>
              <w:rPr>
                <w:bCs/>
              </w:rPr>
            </w:pPr>
          </w:p>
        </w:tc>
        <w:tc>
          <w:tcPr>
            <w:tcW w:w="846" w:type="dxa"/>
            <w:tcBorders>
              <w:right w:val="single" w:sz="4" w:space="0" w:color="auto"/>
            </w:tcBorders>
            <w:shd w:val="clear" w:color="auto" w:fill="auto"/>
          </w:tcPr>
          <w:p w:rsidR="0025149C" w:rsidRPr="003555B5" w:rsidRDefault="0025149C"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5149C" w:rsidRDefault="0025149C"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6.</w:t>
            </w:r>
          </w:p>
        </w:tc>
      </w:tr>
      <w:tr w:rsidR="0005280C" w:rsidRPr="003555B5" w:rsidTr="00602658">
        <w:trPr>
          <w:trHeight w:val="545"/>
        </w:trPr>
        <w:tc>
          <w:tcPr>
            <w:tcW w:w="830" w:type="dxa"/>
            <w:vMerge/>
            <w:shd w:val="clear" w:color="auto" w:fill="auto"/>
          </w:tcPr>
          <w:p w:rsidR="0005280C" w:rsidRPr="003555B5" w:rsidRDefault="0005280C"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05280C" w:rsidRPr="00A8078F" w:rsidRDefault="0005280C" w:rsidP="00602658">
            <w:pPr>
              <w:pStyle w:val="BodyText2"/>
              <w:tabs>
                <w:tab w:val="num" w:pos="960"/>
              </w:tabs>
              <w:spacing w:line="240" w:lineRule="auto"/>
              <w:jc w:val="both"/>
              <w:rPr>
                <w:bCs/>
                <w:color w:val="000000"/>
                <w:sz w:val="24"/>
                <w:szCs w:val="24"/>
                <w:lang w:val="nl-NL"/>
              </w:rPr>
            </w:pPr>
            <w:r w:rsidRPr="00A8078F">
              <w:rPr>
                <w:bCs/>
                <w:color w:val="000000"/>
                <w:sz w:val="24"/>
                <w:szCs w:val="24"/>
                <w:lang w:val="nl-NL"/>
              </w:rPr>
              <w:t>Bài tập chương 6</w:t>
            </w:r>
          </w:p>
        </w:tc>
        <w:tc>
          <w:tcPr>
            <w:tcW w:w="872" w:type="dxa"/>
            <w:shd w:val="clear" w:color="auto" w:fill="auto"/>
            <w:vAlign w:val="center"/>
          </w:tcPr>
          <w:p w:rsidR="0005280C" w:rsidRPr="00FD19C9" w:rsidRDefault="0005280C" w:rsidP="00602658">
            <w:pPr>
              <w:pStyle w:val="ListParagraph"/>
              <w:spacing w:before="120"/>
              <w:ind w:left="0"/>
              <w:jc w:val="center"/>
              <w:rPr>
                <w:bCs/>
              </w:rPr>
            </w:pPr>
          </w:p>
        </w:tc>
        <w:tc>
          <w:tcPr>
            <w:tcW w:w="717" w:type="dxa"/>
            <w:vAlign w:val="center"/>
          </w:tcPr>
          <w:p w:rsidR="0005280C" w:rsidRDefault="0005280C" w:rsidP="00602658">
            <w:pPr>
              <w:pStyle w:val="ListParagraph"/>
              <w:spacing w:before="120"/>
              <w:ind w:left="0"/>
              <w:jc w:val="center"/>
              <w:rPr>
                <w:bCs/>
              </w:rPr>
            </w:pPr>
            <w:r>
              <w:rPr>
                <w:bCs/>
              </w:rPr>
              <w:t>6</w:t>
            </w:r>
          </w:p>
        </w:tc>
        <w:tc>
          <w:tcPr>
            <w:tcW w:w="846" w:type="dxa"/>
            <w:tcBorders>
              <w:right w:val="single" w:sz="4" w:space="0" w:color="auto"/>
            </w:tcBorders>
            <w:shd w:val="clear" w:color="auto" w:fill="auto"/>
          </w:tcPr>
          <w:p w:rsidR="0005280C" w:rsidRPr="003555B5" w:rsidRDefault="0005280C"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5280C" w:rsidRPr="003555B5" w:rsidRDefault="0005280C" w:rsidP="00602658">
            <w:pPr>
              <w:pStyle w:val="BodyText2"/>
              <w:tabs>
                <w:tab w:val="num" w:pos="960"/>
              </w:tabs>
              <w:spacing w:after="0" w:line="240" w:lineRule="auto"/>
              <w:jc w:val="both"/>
              <w:rPr>
                <w:bCs/>
                <w:color w:val="000000"/>
                <w:sz w:val="24"/>
                <w:szCs w:val="24"/>
                <w:lang w:val="nl-NL"/>
              </w:rPr>
            </w:pPr>
            <w:r>
              <w:rPr>
                <w:bCs/>
                <w:color w:val="000000"/>
                <w:sz w:val="24"/>
                <w:szCs w:val="24"/>
                <w:lang w:val="nl-NL"/>
              </w:rPr>
              <w:t>- Làm tất cả các bài tập trong chương 6 trong tài liệu [1] và bài tập được giao bổ sung (nếu có)</w:t>
            </w:r>
          </w:p>
        </w:tc>
      </w:tr>
      <w:tr w:rsidR="0005280C" w:rsidRPr="003555B5" w:rsidTr="00602658">
        <w:trPr>
          <w:trHeight w:val="487"/>
        </w:trPr>
        <w:tc>
          <w:tcPr>
            <w:tcW w:w="830" w:type="dxa"/>
            <w:vMerge/>
            <w:shd w:val="clear" w:color="auto" w:fill="auto"/>
          </w:tcPr>
          <w:p w:rsidR="0005280C" w:rsidRPr="003555B5" w:rsidRDefault="0005280C" w:rsidP="00602658">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05280C" w:rsidRPr="00A8078F" w:rsidRDefault="0005280C" w:rsidP="00602658">
            <w:pPr>
              <w:pStyle w:val="BodyText2"/>
              <w:tabs>
                <w:tab w:val="num" w:pos="960"/>
              </w:tabs>
              <w:spacing w:line="240" w:lineRule="auto"/>
              <w:jc w:val="both"/>
              <w:rPr>
                <w:bCs/>
                <w:color w:val="000000"/>
                <w:sz w:val="24"/>
                <w:szCs w:val="24"/>
                <w:lang w:val="nl-NL"/>
              </w:rPr>
            </w:pPr>
            <w:r>
              <w:rPr>
                <w:bCs/>
                <w:color w:val="000000"/>
                <w:sz w:val="24"/>
                <w:szCs w:val="24"/>
                <w:lang w:val="nl-NL"/>
              </w:rPr>
              <w:t>Ôn tập</w:t>
            </w:r>
          </w:p>
        </w:tc>
        <w:tc>
          <w:tcPr>
            <w:tcW w:w="872" w:type="dxa"/>
            <w:shd w:val="clear" w:color="auto" w:fill="auto"/>
            <w:vAlign w:val="center"/>
          </w:tcPr>
          <w:p w:rsidR="0005280C" w:rsidRPr="00FD19C9" w:rsidRDefault="0005280C" w:rsidP="00602658">
            <w:pPr>
              <w:pStyle w:val="ListParagraph"/>
              <w:spacing w:before="120"/>
              <w:ind w:left="0"/>
              <w:jc w:val="center"/>
              <w:rPr>
                <w:bCs/>
              </w:rPr>
            </w:pPr>
          </w:p>
        </w:tc>
        <w:tc>
          <w:tcPr>
            <w:tcW w:w="717" w:type="dxa"/>
            <w:vAlign w:val="center"/>
          </w:tcPr>
          <w:p w:rsidR="0005280C" w:rsidRDefault="002C12DA" w:rsidP="00602658">
            <w:pPr>
              <w:pStyle w:val="ListParagraph"/>
              <w:spacing w:before="120"/>
              <w:ind w:left="0"/>
              <w:jc w:val="center"/>
              <w:rPr>
                <w:bCs/>
              </w:rPr>
            </w:pPr>
            <w:r>
              <w:rPr>
                <w:bCs/>
              </w:rPr>
              <w:t>4</w:t>
            </w:r>
          </w:p>
        </w:tc>
        <w:tc>
          <w:tcPr>
            <w:tcW w:w="846" w:type="dxa"/>
            <w:tcBorders>
              <w:right w:val="single" w:sz="4" w:space="0" w:color="auto"/>
            </w:tcBorders>
            <w:shd w:val="clear" w:color="auto" w:fill="auto"/>
          </w:tcPr>
          <w:p w:rsidR="0005280C" w:rsidRPr="003555B5" w:rsidRDefault="0005280C" w:rsidP="00602658">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5280C" w:rsidRPr="003555B5" w:rsidRDefault="0005280C" w:rsidP="00602658">
            <w:pPr>
              <w:pStyle w:val="BodyText2"/>
              <w:tabs>
                <w:tab w:val="num" w:pos="960"/>
              </w:tabs>
              <w:spacing w:after="0" w:line="240" w:lineRule="auto"/>
              <w:jc w:val="both"/>
              <w:rPr>
                <w:bCs/>
                <w:color w:val="000000"/>
                <w:sz w:val="24"/>
                <w:szCs w:val="24"/>
                <w:lang w:val="nl-NL"/>
              </w:rPr>
            </w:pPr>
          </w:p>
        </w:tc>
      </w:tr>
    </w:tbl>
    <w:p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536"/>
        <w:gridCol w:w="4536"/>
      </w:tblGrid>
      <w:tr w:rsidR="00DC1E90" w:rsidTr="00B450A9">
        <w:trPr>
          <w:trHeight w:val="210"/>
        </w:trPr>
        <w:tc>
          <w:tcPr>
            <w:tcW w:w="4644" w:type="dxa"/>
          </w:tcPr>
          <w:p w:rsidR="00DC1E90" w:rsidRDefault="00DC1E90" w:rsidP="00B450A9">
            <w:pPr>
              <w:spacing w:before="120"/>
              <w:jc w:val="both"/>
              <w:rPr>
                <w:b/>
                <w:i/>
                <w:color w:val="FF0000"/>
                <w:sz w:val="24"/>
                <w:szCs w:val="24"/>
                <w:u w:val="single"/>
              </w:rPr>
            </w:pPr>
          </w:p>
        </w:tc>
        <w:tc>
          <w:tcPr>
            <w:tcW w:w="4644" w:type="dxa"/>
            <w:hideMark/>
          </w:tcPr>
          <w:p w:rsidR="00DC1E90" w:rsidRDefault="00DC1E90" w:rsidP="00B450A9">
            <w:pPr>
              <w:spacing w:before="120"/>
              <w:jc w:val="center"/>
              <w:rPr>
                <w:b/>
                <w:i/>
                <w:color w:val="FF0000"/>
                <w:sz w:val="24"/>
                <w:szCs w:val="24"/>
                <w:u w:val="single"/>
              </w:rPr>
            </w:pPr>
            <w:r>
              <w:rPr>
                <w:sz w:val="24"/>
                <w:szCs w:val="24"/>
              </w:rPr>
              <w:t>Hà nội, ngày     tháng     năm 2020</w:t>
            </w:r>
          </w:p>
        </w:tc>
      </w:tr>
      <w:tr w:rsidR="00DC1E90" w:rsidTr="00B450A9">
        <w:trPr>
          <w:trHeight w:val="210"/>
        </w:trPr>
        <w:tc>
          <w:tcPr>
            <w:tcW w:w="4644" w:type="dxa"/>
          </w:tcPr>
          <w:p w:rsidR="00DC1E90" w:rsidRDefault="00DC1E90" w:rsidP="00B450A9">
            <w:pPr>
              <w:spacing w:before="60"/>
              <w:jc w:val="center"/>
              <w:rPr>
                <w:b/>
                <w:sz w:val="24"/>
                <w:szCs w:val="24"/>
              </w:rPr>
            </w:pPr>
            <w:r>
              <w:rPr>
                <w:b/>
                <w:sz w:val="24"/>
                <w:szCs w:val="24"/>
              </w:rPr>
              <w:t>TRƯỞNG KHOA</w:t>
            </w:r>
          </w:p>
          <w:p w:rsidR="00DC1E90" w:rsidRDefault="00DC1E90" w:rsidP="00B450A9">
            <w:pPr>
              <w:spacing w:before="120"/>
              <w:jc w:val="both"/>
              <w:rPr>
                <w:b/>
                <w:i/>
                <w:color w:val="FF0000"/>
                <w:sz w:val="24"/>
                <w:szCs w:val="24"/>
                <w:u w:val="single"/>
              </w:rPr>
            </w:pPr>
          </w:p>
          <w:p w:rsidR="00DC1E90" w:rsidRDefault="00DC1E90" w:rsidP="00B450A9">
            <w:pPr>
              <w:spacing w:before="120"/>
              <w:jc w:val="both"/>
              <w:rPr>
                <w:b/>
                <w:i/>
                <w:color w:val="FF0000"/>
                <w:sz w:val="24"/>
                <w:szCs w:val="24"/>
                <w:u w:val="single"/>
              </w:rPr>
            </w:pPr>
          </w:p>
          <w:p w:rsidR="00DC1E90" w:rsidRDefault="00DC1E90" w:rsidP="00B450A9">
            <w:pPr>
              <w:spacing w:before="120"/>
              <w:jc w:val="both"/>
              <w:rPr>
                <w:b/>
                <w:color w:val="000000" w:themeColor="text1"/>
                <w:sz w:val="24"/>
                <w:szCs w:val="24"/>
              </w:rPr>
            </w:pPr>
            <w:r>
              <w:rPr>
                <w:b/>
                <w:color w:val="000000" w:themeColor="text1"/>
                <w:sz w:val="24"/>
                <w:szCs w:val="24"/>
              </w:rPr>
              <w:t xml:space="preserve">                  TS. Bùi Thị Thu Thủy</w:t>
            </w:r>
          </w:p>
          <w:p w:rsidR="00DC1E90" w:rsidRDefault="00DC1E90" w:rsidP="00B450A9">
            <w:pPr>
              <w:spacing w:before="120"/>
              <w:jc w:val="both"/>
              <w:rPr>
                <w:b/>
                <w:color w:val="FF0000"/>
                <w:sz w:val="24"/>
                <w:szCs w:val="24"/>
              </w:rPr>
            </w:pPr>
          </w:p>
        </w:tc>
        <w:tc>
          <w:tcPr>
            <w:tcW w:w="4644" w:type="dxa"/>
          </w:tcPr>
          <w:p w:rsidR="00DC1E90" w:rsidRDefault="00DC1E90" w:rsidP="00B450A9">
            <w:pPr>
              <w:spacing w:before="120"/>
              <w:jc w:val="center"/>
              <w:rPr>
                <w:b/>
                <w:sz w:val="24"/>
                <w:szCs w:val="24"/>
              </w:rPr>
            </w:pPr>
            <w:r>
              <w:rPr>
                <w:b/>
                <w:sz w:val="24"/>
                <w:szCs w:val="24"/>
              </w:rPr>
              <w:t>TRƯỞNG BỘ MÔN</w:t>
            </w:r>
          </w:p>
          <w:p w:rsidR="00DC1E90" w:rsidRDefault="00DC1E90" w:rsidP="00B450A9">
            <w:pPr>
              <w:spacing w:before="120"/>
              <w:jc w:val="center"/>
              <w:rPr>
                <w:b/>
                <w:sz w:val="24"/>
                <w:szCs w:val="24"/>
              </w:rPr>
            </w:pPr>
          </w:p>
          <w:p w:rsidR="00DC1E90" w:rsidRDefault="00DC1E90" w:rsidP="00B450A9">
            <w:pPr>
              <w:spacing w:before="120"/>
              <w:jc w:val="center"/>
              <w:rPr>
                <w:b/>
                <w:sz w:val="24"/>
                <w:szCs w:val="24"/>
              </w:rPr>
            </w:pPr>
          </w:p>
          <w:p w:rsidR="00DC1E90" w:rsidRDefault="00DC1E90" w:rsidP="00B450A9">
            <w:pPr>
              <w:spacing w:before="120"/>
              <w:jc w:val="center"/>
              <w:rPr>
                <w:b/>
                <w:sz w:val="24"/>
                <w:szCs w:val="24"/>
              </w:rPr>
            </w:pPr>
            <w:r>
              <w:rPr>
                <w:b/>
                <w:sz w:val="24"/>
                <w:szCs w:val="24"/>
              </w:rPr>
              <w:t>PGS.TS Nguyễn Ngọc Khánh</w:t>
            </w:r>
          </w:p>
          <w:p w:rsidR="00DC1E90" w:rsidRDefault="00DC1E90" w:rsidP="00B450A9">
            <w:pPr>
              <w:spacing w:before="120"/>
              <w:jc w:val="both"/>
              <w:rPr>
                <w:b/>
                <w:i/>
                <w:color w:val="FF0000"/>
                <w:sz w:val="24"/>
                <w:szCs w:val="24"/>
                <w:u w:val="single"/>
              </w:rPr>
            </w:pPr>
          </w:p>
        </w:tc>
      </w:tr>
    </w:tbl>
    <w:p w:rsidR="009540AF" w:rsidRPr="003555B5" w:rsidRDefault="009540AF" w:rsidP="00371248">
      <w:pPr>
        <w:spacing w:before="120"/>
        <w:jc w:val="both"/>
        <w:rPr>
          <w:b/>
          <w:i/>
          <w:color w:val="FF0000"/>
          <w:sz w:val="24"/>
          <w:szCs w:val="24"/>
          <w:u w:val="single"/>
        </w:rPr>
      </w:pPr>
      <w:bookmarkStart w:id="0" w:name="_GoBack"/>
      <w:bookmarkEnd w:id="0"/>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6206" w:rsidRDefault="00166206">
      <w:r>
        <w:separator/>
      </w:r>
    </w:p>
  </w:endnote>
  <w:endnote w:type="continuationSeparator" w:id="0">
    <w:p w:rsidR="00166206" w:rsidRDefault="00166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658" w:rsidRDefault="00CC0C22" w:rsidP="004240DB">
    <w:pPr>
      <w:pStyle w:val="Footer"/>
      <w:framePr w:wrap="around" w:vAnchor="text" w:hAnchor="margin" w:xAlign="right" w:y="1"/>
      <w:rPr>
        <w:rStyle w:val="PageNumber"/>
      </w:rPr>
    </w:pPr>
    <w:r>
      <w:rPr>
        <w:rStyle w:val="PageNumber"/>
      </w:rPr>
      <w:fldChar w:fldCharType="begin"/>
    </w:r>
    <w:r w:rsidR="00602658">
      <w:rPr>
        <w:rStyle w:val="PageNumber"/>
      </w:rPr>
      <w:instrText xml:space="preserve">PAGE  </w:instrText>
    </w:r>
    <w:r>
      <w:rPr>
        <w:rStyle w:val="PageNumber"/>
      </w:rPr>
      <w:fldChar w:fldCharType="end"/>
    </w:r>
  </w:p>
  <w:p w:rsidR="00602658" w:rsidRDefault="00602658"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658" w:rsidRDefault="00CC0C22" w:rsidP="004240DB">
    <w:pPr>
      <w:pStyle w:val="Footer"/>
      <w:framePr w:wrap="around" w:vAnchor="text" w:hAnchor="margin" w:xAlign="right" w:y="1"/>
      <w:rPr>
        <w:rStyle w:val="PageNumber"/>
      </w:rPr>
    </w:pPr>
    <w:r>
      <w:rPr>
        <w:rStyle w:val="PageNumber"/>
      </w:rPr>
      <w:fldChar w:fldCharType="begin"/>
    </w:r>
    <w:r w:rsidR="00602658">
      <w:rPr>
        <w:rStyle w:val="PageNumber"/>
      </w:rPr>
      <w:instrText xml:space="preserve">PAGE  </w:instrText>
    </w:r>
    <w:r>
      <w:rPr>
        <w:rStyle w:val="PageNumber"/>
      </w:rPr>
      <w:fldChar w:fldCharType="separate"/>
    </w:r>
    <w:r w:rsidR="009A0744">
      <w:rPr>
        <w:rStyle w:val="PageNumber"/>
        <w:noProof/>
      </w:rPr>
      <w:t>1</w:t>
    </w:r>
    <w:r>
      <w:rPr>
        <w:rStyle w:val="PageNumber"/>
      </w:rPr>
      <w:fldChar w:fldCharType="end"/>
    </w:r>
  </w:p>
  <w:p w:rsidR="00602658" w:rsidRDefault="00602658"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6206" w:rsidRDefault="00166206">
      <w:r>
        <w:separator/>
      </w:r>
    </w:p>
  </w:footnote>
  <w:footnote w:type="continuationSeparator" w:id="0">
    <w:p w:rsidR="00166206" w:rsidRDefault="00166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C8F"/>
    <w:rsid w:val="00000056"/>
    <w:rsid w:val="00015AB1"/>
    <w:rsid w:val="00023A6F"/>
    <w:rsid w:val="00026105"/>
    <w:rsid w:val="00050F17"/>
    <w:rsid w:val="0005280C"/>
    <w:rsid w:val="00061141"/>
    <w:rsid w:val="00065D49"/>
    <w:rsid w:val="0007126A"/>
    <w:rsid w:val="000904C8"/>
    <w:rsid w:val="00093FA3"/>
    <w:rsid w:val="00094ECB"/>
    <w:rsid w:val="00095A1D"/>
    <w:rsid w:val="000A45FA"/>
    <w:rsid w:val="000B22B4"/>
    <w:rsid w:val="000B239F"/>
    <w:rsid w:val="000D075E"/>
    <w:rsid w:val="000D6DC7"/>
    <w:rsid w:val="000F78FF"/>
    <w:rsid w:val="0010196D"/>
    <w:rsid w:val="001265BC"/>
    <w:rsid w:val="001439FE"/>
    <w:rsid w:val="00144E1B"/>
    <w:rsid w:val="001471E8"/>
    <w:rsid w:val="00153B01"/>
    <w:rsid w:val="00166206"/>
    <w:rsid w:val="001915A3"/>
    <w:rsid w:val="001A32D2"/>
    <w:rsid w:val="001C78DE"/>
    <w:rsid w:val="001D214E"/>
    <w:rsid w:val="001E1D60"/>
    <w:rsid w:val="001E4032"/>
    <w:rsid w:val="001F2CFE"/>
    <w:rsid w:val="00200F66"/>
    <w:rsid w:val="00202B9A"/>
    <w:rsid w:val="00206D69"/>
    <w:rsid w:val="00210206"/>
    <w:rsid w:val="0022282F"/>
    <w:rsid w:val="002360EC"/>
    <w:rsid w:val="002448F0"/>
    <w:rsid w:val="0025149C"/>
    <w:rsid w:val="002639BB"/>
    <w:rsid w:val="00290C2F"/>
    <w:rsid w:val="002913A3"/>
    <w:rsid w:val="00296F71"/>
    <w:rsid w:val="002A7D7D"/>
    <w:rsid w:val="002B3774"/>
    <w:rsid w:val="002C10D5"/>
    <w:rsid w:val="002C12DA"/>
    <w:rsid w:val="002C24E3"/>
    <w:rsid w:val="002D0EA7"/>
    <w:rsid w:val="002E2A37"/>
    <w:rsid w:val="002F3716"/>
    <w:rsid w:val="003409C3"/>
    <w:rsid w:val="003555B5"/>
    <w:rsid w:val="00367502"/>
    <w:rsid w:val="00371248"/>
    <w:rsid w:val="00372DAF"/>
    <w:rsid w:val="003961B0"/>
    <w:rsid w:val="003B73BB"/>
    <w:rsid w:val="003C655C"/>
    <w:rsid w:val="003D2903"/>
    <w:rsid w:val="003D6E53"/>
    <w:rsid w:val="003E0101"/>
    <w:rsid w:val="003F5908"/>
    <w:rsid w:val="003F7694"/>
    <w:rsid w:val="004240DB"/>
    <w:rsid w:val="0042577A"/>
    <w:rsid w:val="00431774"/>
    <w:rsid w:val="00431D78"/>
    <w:rsid w:val="004377BB"/>
    <w:rsid w:val="004437C7"/>
    <w:rsid w:val="0047459D"/>
    <w:rsid w:val="00474D3A"/>
    <w:rsid w:val="00480354"/>
    <w:rsid w:val="0048413E"/>
    <w:rsid w:val="00487A21"/>
    <w:rsid w:val="004900EB"/>
    <w:rsid w:val="0049105F"/>
    <w:rsid w:val="004A21C9"/>
    <w:rsid w:val="004B0322"/>
    <w:rsid w:val="004B1FCD"/>
    <w:rsid w:val="004B2147"/>
    <w:rsid w:val="004C0F7D"/>
    <w:rsid w:val="004D085E"/>
    <w:rsid w:val="004F013A"/>
    <w:rsid w:val="0052152A"/>
    <w:rsid w:val="00534B5D"/>
    <w:rsid w:val="00551492"/>
    <w:rsid w:val="00557348"/>
    <w:rsid w:val="005612E9"/>
    <w:rsid w:val="00575954"/>
    <w:rsid w:val="00584C68"/>
    <w:rsid w:val="005B25D6"/>
    <w:rsid w:val="005C7C3E"/>
    <w:rsid w:val="005D5DE1"/>
    <w:rsid w:val="005E015F"/>
    <w:rsid w:val="00602658"/>
    <w:rsid w:val="00605401"/>
    <w:rsid w:val="0061018F"/>
    <w:rsid w:val="00612534"/>
    <w:rsid w:val="006406CA"/>
    <w:rsid w:val="006447AD"/>
    <w:rsid w:val="00654888"/>
    <w:rsid w:val="00665547"/>
    <w:rsid w:val="00693312"/>
    <w:rsid w:val="00695501"/>
    <w:rsid w:val="006A0E70"/>
    <w:rsid w:val="006A3B9C"/>
    <w:rsid w:val="006A5431"/>
    <w:rsid w:val="006A7A03"/>
    <w:rsid w:val="006B3FFE"/>
    <w:rsid w:val="006D03CF"/>
    <w:rsid w:val="006E4C27"/>
    <w:rsid w:val="006E5BAC"/>
    <w:rsid w:val="006E7991"/>
    <w:rsid w:val="006F171F"/>
    <w:rsid w:val="007263CE"/>
    <w:rsid w:val="00727032"/>
    <w:rsid w:val="00733BDA"/>
    <w:rsid w:val="00744C77"/>
    <w:rsid w:val="00764AE6"/>
    <w:rsid w:val="0077772C"/>
    <w:rsid w:val="0078417E"/>
    <w:rsid w:val="007A7F11"/>
    <w:rsid w:val="007B0BA8"/>
    <w:rsid w:val="007B1760"/>
    <w:rsid w:val="007B6251"/>
    <w:rsid w:val="007B7392"/>
    <w:rsid w:val="007C2721"/>
    <w:rsid w:val="007C7EDD"/>
    <w:rsid w:val="007F7694"/>
    <w:rsid w:val="008543C1"/>
    <w:rsid w:val="00870612"/>
    <w:rsid w:val="00875E93"/>
    <w:rsid w:val="008C1294"/>
    <w:rsid w:val="008C2966"/>
    <w:rsid w:val="008C4E59"/>
    <w:rsid w:val="008D09FC"/>
    <w:rsid w:val="008E5FEF"/>
    <w:rsid w:val="009021A3"/>
    <w:rsid w:val="0090524F"/>
    <w:rsid w:val="0091264D"/>
    <w:rsid w:val="00926E23"/>
    <w:rsid w:val="00952045"/>
    <w:rsid w:val="009540AF"/>
    <w:rsid w:val="009A0744"/>
    <w:rsid w:val="009A07BB"/>
    <w:rsid w:val="009A19F7"/>
    <w:rsid w:val="009C37E7"/>
    <w:rsid w:val="009D110A"/>
    <w:rsid w:val="009D205C"/>
    <w:rsid w:val="009E0BE8"/>
    <w:rsid w:val="009E52A6"/>
    <w:rsid w:val="009E7EA4"/>
    <w:rsid w:val="00A01BDF"/>
    <w:rsid w:val="00A029FB"/>
    <w:rsid w:val="00A26494"/>
    <w:rsid w:val="00A319A4"/>
    <w:rsid w:val="00A34479"/>
    <w:rsid w:val="00A35151"/>
    <w:rsid w:val="00A45988"/>
    <w:rsid w:val="00AE4A60"/>
    <w:rsid w:val="00AF63BA"/>
    <w:rsid w:val="00B23623"/>
    <w:rsid w:val="00B25A8C"/>
    <w:rsid w:val="00B400C8"/>
    <w:rsid w:val="00B4080E"/>
    <w:rsid w:val="00B4752A"/>
    <w:rsid w:val="00B51514"/>
    <w:rsid w:val="00B60C95"/>
    <w:rsid w:val="00B63516"/>
    <w:rsid w:val="00B63B15"/>
    <w:rsid w:val="00B65AB4"/>
    <w:rsid w:val="00B70013"/>
    <w:rsid w:val="00B716EA"/>
    <w:rsid w:val="00B90939"/>
    <w:rsid w:val="00B94BE5"/>
    <w:rsid w:val="00B95E9A"/>
    <w:rsid w:val="00B96712"/>
    <w:rsid w:val="00BA09EA"/>
    <w:rsid w:val="00BA0F72"/>
    <w:rsid w:val="00BA2A8D"/>
    <w:rsid w:val="00BA3CA9"/>
    <w:rsid w:val="00BA7C39"/>
    <w:rsid w:val="00BB0191"/>
    <w:rsid w:val="00BB1EEB"/>
    <w:rsid w:val="00BB2D88"/>
    <w:rsid w:val="00BC14B8"/>
    <w:rsid w:val="00BC2752"/>
    <w:rsid w:val="00BC722F"/>
    <w:rsid w:val="00BF34AA"/>
    <w:rsid w:val="00C02961"/>
    <w:rsid w:val="00C21D98"/>
    <w:rsid w:val="00C22A72"/>
    <w:rsid w:val="00C2548B"/>
    <w:rsid w:val="00C41392"/>
    <w:rsid w:val="00C53616"/>
    <w:rsid w:val="00C54134"/>
    <w:rsid w:val="00C7326B"/>
    <w:rsid w:val="00C800FA"/>
    <w:rsid w:val="00C8287E"/>
    <w:rsid w:val="00C84C76"/>
    <w:rsid w:val="00CA0765"/>
    <w:rsid w:val="00CA7149"/>
    <w:rsid w:val="00CB0A27"/>
    <w:rsid w:val="00CC0C22"/>
    <w:rsid w:val="00CF50A3"/>
    <w:rsid w:val="00D050C0"/>
    <w:rsid w:val="00D15239"/>
    <w:rsid w:val="00D171C9"/>
    <w:rsid w:val="00D20B8C"/>
    <w:rsid w:val="00D368C2"/>
    <w:rsid w:val="00D41D0C"/>
    <w:rsid w:val="00D46C15"/>
    <w:rsid w:val="00D61127"/>
    <w:rsid w:val="00D63879"/>
    <w:rsid w:val="00DA409D"/>
    <w:rsid w:val="00DB389D"/>
    <w:rsid w:val="00DC1E90"/>
    <w:rsid w:val="00DC3527"/>
    <w:rsid w:val="00DD6742"/>
    <w:rsid w:val="00DD6C96"/>
    <w:rsid w:val="00DF06CE"/>
    <w:rsid w:val="00E25CF8"/>
    <w:rsid w:val="00E30BB5"/>
    <w:rsid w:val="00E46710"/>
    <w:rsid w:val="00E6594E"/>
    <w:rsid w:val="00EA3522"/>
    <w:rsid w:val="00EA472E"/>
    <w:rsid w:val="00EB143E"/>
    <w:rsid w:val="00EC06C9"/>
    <w:rsid w:val="00EC4258"/>
    <w:rsid w:val="00EE3756"/>
    <w:rsid w:val="00EE471D"/>
    <w:rsid w:val="00EE5D69"/>
    <w:rsid w:val="00F0731C"/>
    <w:rsid w:val="00F26E9C"/>
    <w:rsid w:val="00F4451D"/>
    <w:rsid w:val="00F77A56"/>
    <w:rsid w:val="00F90B5A"/>
    <w:rsid w:val="00F96568"/>
    <w:rsid w:val="00FB5F7D"/>
    <w:rsid w:val="00FB745F"/>
    <w:rsid w:val="00FE7C8F"/>
    <w:rsid w:val="00FF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61FD91-DDC7-4D45-B97A-5A2D95733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C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4B578-9D27-409D-A768-9E2BE3292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9</Pages>
  <Words>2201</Words>
  <Characters>12546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CHIEUKTM</dc:creator>
  <cp:lastModifiedBy>Dao Anh Tuan</cp:lastModifiedBy>
  <cp:revision>3</cp:revision>
  <cp:lastPrinted>2015-12-03T10:52:00Z</cp:lastPrinted>
  <dcterms:created xsi:type="dcterms:W3CDTF">2018-08-16T08:58:00Z</dcterms:created>
  <dcterms:modified xsi:type="dcterms:W3CDTF">2020-04-11T14:21:00Z</dcterms:modified>
</cp:coreProperties>
</file>