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542212" w:rsidRPr="00BE10F9" w:rsidTr="006D625F">
        <w:trPr>
          <w:trHeight w:val="960"/>
        </w:trPr>
        <w:tc>
          <w:tcPr>
            <w:tcW w:w="4410" w:type="dxa"/>
            <w:shd w:val="clear" w:color="auto" w:fill="auto"/>
          </w:tcPr>
          <w:bookmarkStart w:id="0" w:name="_GoBack"/>
          <w:bookmarkEnd w:id="0"/>
          <w:p w:rsidR="00542212" w:rsidRPr="00BE10F9" w:rsidRDefault="00863EF3" w:rsidP="006D625F">
            <w:pPr>
              <w:pStyle w:val="Normal1"/>
              <w:spacing w:before="0"/>
              <w:ind w:left="0" w:firstLine="0"/>
              <w:jc w:val="center"/>
              <w:rPr>
                <w:b/>
                <w:bCs/>
                <w:color w:val="000000"/>
                <w:sz w:val="24"/>
              </w:rPr>
            </w:pPr>
            <w:r w:rsidRPr="00BE10F9">
              <w:rPr>
                <w:noProof/>
                <w:sz w:val="24"/>
                <w:lang w:eastAsia="ja-JP"/>
              </w:rPr>
              <mc:AlternateContent>
                <mc:Choice Requires="wps">
                  <w:drawing>
                    <wp:anchor distT="4294967293" distB="4294967293" distL="114300" distR="114300" simplePos="0" relativeHeight="251656192"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08F916" id="Straight Connector 1"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542212" w:rsidRPr="00BE10F9">
              <w:rPr>
                <w:bCs/>
                <w:color w:val="000000"/>
                <w:sz w:val="24"/>
              </w:rPr>
              <w:t xml:space="preserve">BỘ GIÁO DỤC VÀ ĐÀO TẠO </w:t>
            </w:r>
            <w:r w:rsidR="00542212" w:rsidRPr="00BE10F9">
              <w:rPr>
                <w:b/>
                <w:bCs/>
                <w:color w:val="000000"/>
                <w:sz w:val="24"/>
              </w:rPr>
              <w:t>TRƯỜNG ĐẠI HỌC MỎ - ĐỊA CHẤT</w:t>
            </w:r>
          </w:p>
        </w:tc>
        <w:tc>
          <w:tcPr>
            <w:tcW w:w="5435" w:type="dxa"/>
            <w:shd w:val="clear" w:color="auto" w:fill="auto"/>
          </w:tcPr>
          <w:p w:rsidR="00542212" w:rsidRPr="00BE10F9" w:rsidRDefault="00542212" w:rsidP="006D625F">
            <w:pPr>
              <w:pStyle w:val="Normal1"/>
              <w:spacing w:before="0"/>
              <w:ind w:left="0" w:firstLine="0"/>
              <w:jc w:val="center"/>
              <w:rPr>
                <w:b/>
                <w:bCs/>
                <w:color w:val="000000"/>
                <w:sz w:val="24"/>
              </w:rPr>
            </w:pPr>
            <w:r w:rsidRPr="00BE10F9">
              <w:rPr>
                <w:b/>
                <w:bCs/>
                <w:color w:val="000000"/>
                <w:sz w:val="24"/>
              </w:rPr>
              <w:t>CỘNG HÒA XÃ HỘI CHỦ NGHĨA VIỆT NAM</w:t>
            </w:r>
          </w:p>
          <w:p w:rsidR="00542212" w:rsidRPr="00BE10F9" w:rsidRDefault="00863EF3" w:rsidP="006D625F">
            <w:pPr>
              <w:pStyle w:val="Normal1"/>
              <w:spacing w:before="0"/>
              <w:ind w:left="0" w:firstLine="0"/>
              <w:jc w:val="center"/>
              <w:rPr>
                <w:b/>
                <w:bCs/>
                <w:color w:val="000000"/>
                <w:sz w:val="24"/>
              </w:rPr>
            </w:pPr>
            <w:r w:rsidRPr="00BE10F9">
              <w:rPr>
                <w:noProof/>
                <w:sz w:val="24"/>
                <w:lang w:eastAsia="ja-JP"/>
              </w:rPr>
              <mc:AlternateContent>
                <mc:Choice Requires="wps">
                  <w:drawing>
                    <wp:anchor distT="4294967294" distB="4294967294" distL="114300" distR="114300" simplePos="0" relativeHeight="251659264"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34DEDB"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42212" w:rsidRPr="00BE10F9">
              <w:rPr>
                <w:b/>
                <w:bCs/>
                <w:color w:val="000000"/>
                <w:sz w:val="24"/>
              </w:rPr>
              <w:t>Độc lập – Tự do – Hạnh Phúc</w:t>
            </w:r>
          </w:p>
        </w:tc>
      </w:tr>
    </w:tbl>
    <w:p w:rsidR="00542212" w:rsidRPr="00BE10F9" w:rsidRDefault="00542212" w:rsidP="00542212">
      <w:pPr>
        <w:spacing w:before="120" w:after="120" w:line="360" w:lineRule="atLeast"/>
        <w:contextualSpacing/>
        <w:jc w:val="center"/>
        <w:rPr>
          <w:rFonts w:ascii="Times New Roman" w:eastAsia="Times New Roman" w:hAnsi="Times New Roman" w:cs="Times New Roman"/>
          <w:b/>
          <w:sz w:val="24"/>
          <w:szCs w:val="24"/>
        </w:rPr>
      </w:pPr>
    </w:p>
    <w:p w:rsidR="00542212" w:rsidRPr="00BE10F9" w:rsidRDefault="00542212" w:rsidP="00542212">
      <w:pPr>
        <w:spacing w:before="120" w:after="120" w:line="360" w:lineRule="atLeast"/>
        <w:contextualSpacing/>
        <w:jc w:val="center"/>
        <w:rPr>
          <w:rFonts w:ascii="Times New Roman" w:eastAsia="Times New Roman" w:hAnsi="Times New Roman" w:cs="Times New Roman"/>
          <w:b/>
          <w:sz w:val="24"/>
          <w:szCs w:val="24"/>
        </w:rPr>
      </w:pPr>
      <w:r w:rsidRPr="00BE10F9">
        <w:rPr>
          <w:rFonts w:ascii="Times New Roman" w:eastAsia="Times New Roman" w:hAnsi="Times New Roman" w:cs="Times New Roman"/>
          <w:b/>
          <w:sz w:val="24"/>
          <w:szCs w:val="24"/>
        </w:rPr>
        <w:t>ĐỀ CƯƠNG CHI TIẾT HỌC PHẦN</w:t>
      </w:r>
    </w:p>
    <w:p w:rsidR="00542212" w:rsidRPr="00BE10F9" w:rsidRDefault="00542212" w:rsidP="008A112E">
      <w:pPr>
        <w:numPr>
          <w:ilvl w:val="0"/>
          <w:numId w:val="5"/>
        </w:numPr>
        <w:spacing w:before="120" w:after="120" w:line="360" w:lineRule="atLeast"/>
        <w:ind w:left="426" w:hanging="426"/>
        <w:contextualSpacing/>
        <w:jc w:val="both"/>
        <w:rPr>
          <w:rFonts w:ascii="Times New Roman" w:eastAsia="Times New Roman" w:hAnsi="Times New Roman" w:cs="Times New Roman"/>
          <w:sz w:val="24"/>
          <w:szCs w:val="24"/>
          <w:lang w:val="vi-VN"/>
        </w:rPr>
      </w:pPr>
      <w:r w:rsidRPr="00BE10F9">
        <w:rPr>
          <w:rFonts w:ascii="Times New Roman" w:eastAsia="Times New Roman" w:hAnsi="Times New Roman" w:cs="Times New Roman"/>
          <w:b/>
          <w:sz w:val="24"/>
          <w:szCs w:val="24"/>
        </w:rPr>
        <w:t xml:space="preserve">Tên học phần: </w:t>
      </w:r>
      <w:r w:rsidRPr="00BE10F9">
        <w:rPr>
          <w:rFonts w:ascii="Times New Roman" w:eastAsia="Times New Roman" w:hAnsi="Times New Roman" w:cs="Times New Roman"/>
          <w:sz w:val="24"/>
          <w:szCs w:val="24"/>
        </w:rPr>
        <w:t>Tin học ứng dụng trong Kinh tế</w:t>
      </w:r>
      <w:r w:rsidR="00075704" w:rsidRPr="00BE10F9">
        <w:rPr>
          <w:rFonts w:ascii="Times New Roman" w:eastAsia="Times New Roman" w:hAnsi="Times New Roman" w:cs="Times New Roman"/>
          <w:sz w:val="24"/>
          <w:szCs w:val="24"/>
        </w:rPr>
        <w:t xml:space="preserve"> (</w:t>
      </w:r>
      <w:r w:rsidR="00075704" w:rsidRPr="00BE10F9">
        <w:rPr>
          <w:rFonts w:ascii="Times New Roman" w:hAnsi="Times New Roman" w:cs="Times New Roman"/>
          <w:sz w:val="24"/>
          <w:szCs w:val="24"/>
        </w:rPr>
        <w:t xml:space="preserve">Applied Informatics in </w:t>
      </w:r>
      <w:r w:rsidR="00BE2D1A">
        <w:rPr>
          <w:rFonts w:ascii="Times New Roman" w:hAnsi="Times New Roman" w:cs="Times New Roman"/>
          <w:sz w:val="24"/>
          <w:szCs w:val="24"/>
        </w:rPr>
        <w:t>Business</w:t>
      </w:r>
      <w:r w:rsidR="009D1FE2" w:rsidRPr="00BE10F9">
        <w:rPr>
          <w:rFonts w:ascii="Times New Roman" w:hAnsi="Times New Roman" w:cs="Times New Roman"/>
          <w:sz w:val="24"/>
          <w:szCs w:val="24"/>
        </w:rPr>
        <w:t>)</w:t>
      </w:r>
    </w:p>
    <w:p w:rsidR="00542212" w:rsidRPr="007F3F85" w:rsidRDefault="00542212" w:rsidP="00542212">
      <w:pPr>
        <w:spacing w:before="120" w:after="120" w:line="360" w:lineRule="atLeast"/>
        <w:ind w:left="426"/>
        <w:contextualSpacing/>
        <w:jc w:val="both"/>
        <w:rPr>
          <w:rFonts w:ascii="Times New Roman" w:eastAsia="Times New Roman" w:hAnsi="Times New Roman" w:cs="Times New Roman"/>
          <w:b/>
          <w:sz w:val="24"/>
          <w:szCs w:val="24"/>
          <w:lang w:val="vi-VN"/>
        </w:rPr>
      </w:pPr>
      <w:r w:rsidRPr="00BE10F9">
        <w:rPr>
          <w:rFonts w:ascii="Times New Roman" w:eastAsia="Times New Roman" w:hAnsi="Times New Roman" w:cs="Times New Roman"/>
          <w:b/>
          <w:sz w:val="24"/>
          <w:szCs w:val="24"/>
          <w:lang w:val="vi-VN"/>
        </w:rPr>
        <w:t xml:space="preserve">Mã học phần: </w:t>
      </w:r>
      <w:r w:rsidR="00D966F3" w:rsidRPr="007F3F85">
        <w:rPr>
          <w:rFonts w:ascii="Times New Roman" w:eastAsia="Times New Roman" w:hAnsi="Times New Roman" w:cs="Times New Roman"/>
          <w:sz w:val="24"/>
          <w:szCs w:val="24"/>
          <w:lang w:val="vi-VN"/>
        </w:rPr>
        <w:t>7</w:t>
      </w:r>
      <w:r w:rsidRPr="00BE10F9">
        <w:rPr>
          <w:rFonts w:ascii="Times New Roman" w:eastAsia="Times New Roman" w:hAnsi="Times New Roman" w:cs="Times New Roman"/>
          <w:sz w:val="24"/>
          <w:szCs w:val="24"/>
          <w:lang w:val="vi-VN"/>
        </w:rPr>
        <w:t>0701</w:t>
      </w:r>
      <w:r w:rsidR="0029230D" w:rsidRPr="00BE10F9">
        <w:rPr>
          <w:rFonts w:ascii="Times New Roman" w:eastAsia="Times New Roman" w:hAnsi="Times New Roman" w:cs="Times New Roman"/>
          <w:sz w:val="24"/>
          <w:szCs w:val="24"/>
          <w:lang w:val="vi-VN"/>
        </w:rPr>
        <w:t>1</w:t>
      </w:r>
      <w:r w:rsidR="0029230D" w:rsidRPr="007F3F85">
        <w:rPr>
          <w:rFonts w:ascii="Times New Roman" w:eastAsia="Times New Roman" w:hAnsi="Times New Roman" w:cs="Times New Roman"/>
          <w:sz w:val="24"/>
          <w:szCs w:val="24"/>
          <w:lang w:val="vi-VN"/>
        </w:rPr>
        <w:t>4</w:t>
      </w:r>
    </w:p>
    <w:p w:rsidR="00542212" w:rsidRPr="00BE10F9" w:rsidRDefault="00542212" w:rsidP="00542212">
      <w:pPr>
        <w:spacing w:before="120" w:after="120" w:line="360" w:lineRule="atLeast"/>
        <w:ind w:firstLine="426"/>
        <w:contextualSpacing/>
        <w:jc w:val="both"/>
        <w:rPr>
          <w:rFonts w:ascii="Times New Roman" w:eastAsia="Times New Roman" w:hAnsi="Times New Roman" w:cs="Times New Roman"/>
          <w:sz w:val="24"/>
          <w:szCs w:val="24"/>
          <w:lang w:val="vi-VN"/>
        </w:rPr>
      </w:pPr>
      <w:r w:rsidRPr="00BE10F9">
        <w:rPr>
          <w:rFonts w:ascii="Times New Roman" w:eastAsia="Times New Roman" w:hAnsi="Times New Roman" w:cs="Times New Roman"/>
          <w:b/>
          <w:sz w:val="24"/>
          <w:szCs w:val="24"/>
          <w:lang w:val="vi-VN"/>
        </w:rPr>
        <w:t>Số tín chỉ</w:t>
      </w:r>
      <w:r w:rsidR="00C765E1" w:rsidRPr="00BE10F9">
        <w:rPr>
          <w:rFonts w:ascii="Times New Roman" w:eastAsia="Times New Roman" w:hAnsi="Times New Roman" w:cs="Times New Roman"/>
          <w:b/>
          <w:sz w:val="24"/>
          <w:szCs w:val="24"/>
          <w:lang w:val="vi-VN"/>
        </w:rPr>
        <w:t xml:space="preserve"> học phần</w:t>
      </w:r>
      <w:r w:rsidR="00C765E1" w:rsidRPr="00BE10F9">
        <w:rPr>
          <w:rFonts w:ascii="Times New Roman" w:eastAsia="Times New Roman" w:hAnsi="Times New Roman" w:cs="Times New Roman"/>
          <w:sz w:val="24"/>
          <w:szCs w:val="24"/>
          <w:lang w:val="vi-VN"/>
        </w:rPr>
        <w:t>: 2(2-0-4)</w:t>
      </w:r>
      <w:r w:rsidR="004360FD" w:rsidRPr="00BE10F9">
        <w:rPr>
          <w:rFonts w:ascii="Times New Roman" w:eastAsia="Times New Roman" w:hAnsi="Times New Roman" w:cs="Times New Roman"/>
          <w:sz w:val="24"/>
          <w:szCs w:val="24"/>
          <w:lang w:val="vi-VN"/>
        </w:rPr>
        <w:t xml:space="preserve">, </w:t>
      </w:r>
      <w:r w:rsidR="008A112E" w:rsidRPr="007F3F85">
        <w:rPr>
          <w:rFonts w:ascii="Times New Roman" w:eastAsia="Times New Roman" w:hAnsi="Times New Roman" w:cs="Times New Roman"/>
          <w:sz w:val="24"/>
          <w:szCs w:val="24"/>
          <w:lang w:val="vi-VN"/>
        </w:rPr>
        <w:t>học trong</w:t>
      </w:r>
      <w:r w:rsidR="004360FD" w:rsidRPr="00BE10F9">
        <w:rPr>
          <w:rFonts w:ascii="Times New Roman" w:eastAsia="Times New Roman" w:hAnsi="Times New Roman" w:cs="Times New Roman"/>
          <w:sz w:val="24"/>
          <w:szCs w:val="24"/>
          <w:lang w:val="vi-VN"/>
        </w:rPr>
        <w:t xml:space="preserve"> 8 tuần</w:t>
      </w:r>
    </w:p>
    <w:p w:rsidR="00542212" w:rsidRPr="00BE10F9" w:rsidRDefault="009D1FE2" w:rsidP="00542212">
      <w:pPr>
        <w:spacing w:before="120" w:after="120" w:line="360" w:lineRule="atLeast"/>
        <w:ind w:left="426"/>
        <w:contextualSpacing/>
        <w:jc w:val="both"/>
        <w:rPr>
          <w:rFonts w:ascii="Times New Roman" w:eastAsia="Times New Roman" w:hAnsi="Times New Roman" w:cs="Times New Roman"/>
          <w:b/>
          <w:sz w:val="24"/>
          <w:szCs w:val="24"/>
          <w:lang w:val="vi-VN"/>
        </w:rPr>
      </w:pPr>
      <w:r w:rsidRPr="00BE10F9">
        <w:rPr>
          <w:rFonts w:ascii="Times New Roman" w:eastAsia="Times New Roman" w:hAnsi="Times New Roman" w:cs="Times New Roman"/>
          <w:b/>
          <w:sz w:val="24"/>
          <w:szCs w:val="24"/>
          <w:lang w:val="vi-VN"/>
        </w:rPr>
        <w:t>S</w:t>
      </w:r>
      <w:r w:rsidR="00542212" w:rsidRPr="00BE10F9">
        <w:rPr>
          <w:rFonts w:ascii="Times New Roman" w:eastAsia="Times New Roman" w:hAnsi="Times New Roman" w:cs="Times New Roman"/>
          <w:b/>
          <w:sz w:val="24"/>
          <w:szCs w:val="24"/>
          <w:lang w:val="vi-VN"/>
        </w:rPr>
        <w:t>ố tiết</w:t>
      </w:r>
      <w:r w:rsidRPr="00BE10F9">
        <w:rPr>
          <w:rFonts w:ascii="Times New Roman" w:eastAsia="Times New Roman" w:hAnsi="Times New Roman" w:cs="Times New Roman"/>
          <w:b/>
          <w:sz w:val="24"/>
          <w:szCs w:val="24"/>
          <w:lang w:val="vi-VN"/>
        </w:rPr>
        <w:t xml:space="preserve"> học phần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3192"/>
        <w:gridCol w:w="3192"/>
      </w:tblGrid>
      <w:tr w:rsidR="008A112E" w:rsidRPr="00BE10F9" w:rsidTr="008A112E">
        <w:trPr>
          <w:trHeight w:val="347"/>
        </w:trPr>
        <w:tc>
          <w:tcPr>
            <w:tcW w:w="2658" w:type="dxa"/>
          </w:tcPr>
          <w:p w:rsidR="008A112E" w:rsidRPr="00BE10F9" w:rsidRDefault="008A112E" w:rsidP="004D218E">
            <w:pPr>
              <w:spacing w:line="276" w:lineRule="auto"/>
              <w:rPr>
                <w:rFonts w:ascii="Times New Roman" w:hAnsi="Times New Roman" w:cs="Times New Roman"/>
                <w:sz w:val="24"/>
                <w:szCs w:val="24"/>
              </w:rPr>
            </w:pPr>
            <w:r w:rsidRPr="00BE10F9">
              <w:rPr>
                <w:rFonts w:ascii="Times New Roman" w:hAnsi="Times New Roman" w:cs="Times New Roman"/>
                <w:sz w:val="24"/>
                <w:szCs w:val="24"/>
              </w:rPr>
              <w:t>Lý thuyết :20</w:t>
            </w:r>
          </w:p>
        </w:tc>
        <w:tc>
          <w:tcPr>
            <w:tcW w:w="3192" w:type="dxa"/>
          </w:tcPr>
          <w:p w:rsidR="008A112E" w:rsidRPr="00BE10F9" w:rsidRDefault="008A112E" w:rsidP="004D218E">
            <w:pPr>
              <w:spacing w:line="276" w:lineRule="auto"/>
              <w:rPr>
                <w:rFonts w:ascii="Times New Roman" w:hAnsi="Times New Roman" w:cs="Times New Roman"/>
                <w:sz w:val="24"/>
                <w:szCs w:val="24"/>
              </w:rPr>
            </w:pPr>
            <w:r w:rsidRPr="00BE10F9">
              <w:rPr>
                <w:rFonts w:ascii="Times New Roman" w:hAnsi="Times New Roman" w:cs="Times New Roman"/>
                <w:sz w:val="24"/>
                <w:szCs w:val="24"/>
              </w:rPr>
              <w:t>Bài tập: 10</w:t>
            </w:r>
          </w:p>
        </w:tc>
        <w:tc>
          <w:tcPr>
            <w:tcW w:w="3192" w:type="dxa"/>
          </w:tcPr>
          <w:p w:rsidR="008A112E" w:rsidRPr="00BE10F9" w:rsidRDefault="008A112E" w:rsidP="004D218E">
            <w:pPr>
              <w:spacing w:line="276" w:lineRule="auto"/>
              <w:rPr>
                <w:rFonts w:ascii="Times New Roman" w:hAnsi="Times New Roman" w:cs="Times New Roman"/>
                <w:sz w:val="24"/>
                <w:szCs w:val="24"/>
              </w:rPr>
            </w:pPr>
            <w:r w:rsidRPr="00BE10F9">
              <w:rPr>
                <w:rFonts w:ascii="Times New Roman" w:hAnsi="Times New Roman" w:cs="Times New Roman"/>
                <w:sz w:val="24"/>
                <w:szCs w:val="24"/>
              </w:rPr>
              <w:t xml:space="preserve">Thực hành: </w:t>
            </w:r>
          </w:p>
        </w:tc>
      </w:tr>
      <w:tr w:rsidR="008A112E" w:rsidRPr="00BE10F9" w:rsidTr="008A112E">
        <w:trPr>
          <w:trHeight w:val="451"/>
        </w:trPr>
        <w:tc>
          <w:tcPr>
            <w:tcW w:w="2658" w:type="dxa"/>
          </w:tcPr>
          <w:p w:rsidR="008A112E" w:rsidRPr="00BE10F9" w:rsidRDefault="008A112E" w:rsidP="008A112E">
            <w:pPr>
              <w:rPr>
                <w:rFonts w:ascii="Times New Roman" w:hAnsi="Times New Roman" w:cs="Times New Roman"/>
                <w:sz w:val="24"/>
                <w:szCs w:val="24"/>
              </w:rPr>
            </w:pPr>
            <w:r w:rsidRPr="00BE10F9">
              <w:rPr>
                <w:rFonts w:ascii="Times New Roman" w:hAnsi="Times New Roman" w:cs="Times New Roman"/>
                <w:sz w:val="24"/>
                <w:szCs w:val="24"/>
              </w:rPr>
              <w:t>Thực tập: 0</w:t>
            </w:r>
          </w:p>
        </w:tc>
        <w:tc>
          <w:tcPr>
            <w:tcW w:w="3192" w:type="dxa"/>
          </w:tcPr>
          <w:p w:rsidR="008A112E" w:rsidRPr="00BE10F9" w:rsidRDefault="008A112E" w:rsidP="008A112E">
            <w:pPr>
              <w:rPr>
                <w:rFonts w:ascii="Times New Roman" w:hAnsi="Times New Roman" w:cs="Times New Roman"/>
                <w:sz w:val="24"/>
                <w:szCs w:val="24"/>
              </w:rPr>
            </w:pPr>
            <w:r w:rsidRPr="00BE10F9">
              <w:rPr>
                <w:rFonts w:ascii="Times New Roman" w:hAnsi="Times New Roman" w:cs="Times New Roman"/>
                <w:sz w:val="24"/>
                <w:szCs w:val="24"/>
              </w:rPr>
              <w:t>Đồ án: 0</w:t>
            </w:r>
          </w:p>
        </w:tc>
        <w:tc>
          <w:tcPr>
            <w:tcW w:w="3192" w:type="dxa"/>
          </w:tcPr>
          <w:p w:rsidR="008A112E" w:rsidRPr="00BE10F9" w:rsidRDefault="008A112E" w:rsidP="008A112E">
            <w:pPr>
              <w:rPr>
                <w:rFonts w:ascii="Times New Roman" w:hAnsi="Times New Roman" w:cs="Times New Roman"/>
                <w:sz w:val="24"/>
                <w:szCs w:val="24"/>
              </w:rPr>
            </w:pPr>
            <w:r w:rsidRPr="00BE10F9">
              <w:rPr>
                <w:rFonts w:ascii="Times New Roman" w:hAnsi="Times New Roman" w:cs="Times New Roman"/>
                <w:sz w:val="24"/>
                <w:szCs w:val="24"/>
              </w:rPr>
              <w:t>Tự học: 60</w:t>
            </w:r>
          </w:p>
        </w:tc>
      </w:tr>
    </w:tbl>
    <w:p w:rsidR="00542212" w:rsidRPr="00BE10F9" w:rsidRDefault="00542212" w:rsidP="008A112E">
      <w:pPr>
        <w:pStyle w:val="BodyText2"/>
        <w:numPr>
          <w:ilvl w:val="0"/>
          <w:numId w:val="5"/>
        </w:numPr>
        <w:spacing w:after="0" w:line="240" w:lineRule="auto"/>
        <w:rPr>
          <w:b/>
          <w:bCs/>
          <w:color w:val="000000"/>
          <w:sz w:val="24"/>
          <w:szCs w:val="24"/>
          <w:lang w:val="vi-VN"/>
        </w:rPr>
      </w:pPr>
      <w:r w:rsidRPr="00BE10F9">
        <w:rPr>
          <w:b/>
          <w:bCs/>
          <w:color w:val="000000"/>
          <w:sz w:val="24"/>
          <w:szCs w:val="24"/>
          <w:lang w:val="vi-VN"/>
        </w:rPr>
        <w:t>Đơn vị quản lý học phần</w:t>
      </w:r>
    </w:p>
    <w:p w:rsidR="00542212" w:rsidRPr="00BE10F9" w:rsidRDefault="00542212" w:rsidP="00542212">
      <w:pPr>
        <w:pStyle w:val="BodyText2"/>
        <w:tabs>
          <w:tab w:val="left" w:pos="5670"/>
        </w:tabs>
        <w:spacing w:before="120" w:after="0" w:line="240" w:lineRule="auto"/>
        <w:ind w:left="360"/>
        <w:jc w:val="both"/>
        <w:rPr>
          <w:b/>
          <w:sz w:val="24"/>
          <w:szCs w:val="24"/>
          <w:lang w:val="vi-VN"/>
        </w:rPr>
      </w:pPr>
      <w:r w:rsidRPr="00BE10F9">
        <w:rPr>
          <w:b/>
          <w:sz w:val="24"/>
          <w:szCs w:val="24"/>
          <w:lang w:val="vi-VN"/>
        </w:rPr>
        <w:t>2.1.Giảng viên giảng dạy:</w:t>
      </w:r>
      <w:r w:rsidRPr="00BE10F9">
        <w:rPr>
          <w:b/>
          <w:sz w:val="24"/>
          <w:szCs w:val="24"/>
          <w:lang w:val="vi-VN"/>
        </w:rPr>
        <w:tab/>
        <w:t>Mã giảng viên</w:t>
      </w:r>
    </w:p>
    <w:p w:rsidR="00542212" w:rsidRPr="00BE10F9" w:rsidRDefault="00542212" w:rsidP="00542212">
      <w:pPr>
        <w:pStyle w:val="BodyText2"/>
        <w:tabs>
          <w:tab w:val="left" w:pos="5954"/>
        </w:tabs>
        <w:spacing w:before="120" w:after="0" w:line="240" w:lineRule="auto"/>
        <w:ind w:left="360"/>
        <w:jc w:val="both"/>
        <w:rPr>
          <w:sz w:val="24"/>
          <w:szCs w:val="24"/>
          <w:lang w:val="vi-VN"/>
        </w:rPr>
      </w:pPr>
      <w:r w:rsidRPr="00BE10F9">
        <w:rPr>
          <w:sz w:val="24"/>
          <w:szCs w:val="24"/>
          <w:lang w:val="vi-VN"/>
        </w:rPr>
        <w:t>1. TS. Nguyễn Thị Bích Ngọc</w:t>
      </w:r>
      <w:r w:rsidRPr="00BE10F9">
        <w:rPr>
          <w:sz w:val="24"/>
          <w:szCs w:val="24"/>
          <w:lang w:val="vi-VN"/>
        </w:rPr>
        <w:tab/>
        <w:t>0701-02</w:t>
      </w:r>
    </w:p>
    <w:p w:rsidR="00542212" w:rsidRPr="00BE10F9" w:rsidRDefault="00542212" w:rsidP="00542212">
      <w:pPr>
        <w:pStyle w:val="BodyText2"/>
        <w:tabs>
          <w:tab w:val="left" w:pos="5954"/>
        </w:tabs>
        <w:spacing w:before="120" w:after="0" w:line="240" w:lineRule="auto"/>
        <w:ind w:left="360"/>
        <w:jc w:val="both"/>
        <w:rPr>
          <w:sz w:val="24"/>
          <w:szCs w:val="24"/>
        </w:rPr>
      </w:pPr>
      <w:r w:rsidRPr="00BE10F9">
        <w:rPr>
          <w:sz w:val="24"/>
          <w:szCs w:val="24"/>
        </w:rPr>
        <w:t>2. Ths. Trần Anh Dũng</w:t>
      </w:r>
      <w:r w:rsidRPr="00BE10F9">
        <w:rPr>
          <w:sz w:val="24"/>
          <w:szCs w:val="24"/>
        </w:rPr>
        <w:tab/>
        <w:t>0701-04</w:t>
      </w:r>
    </w:p>
    <w:p w:rsidR="00542212" w:rsidRPr="00BE10F9" w:rsidRDefault="00542212" w:rsidP="00542212">
      <w:pPr>
        <w:pStyle w:val="BodyText2"/>
        <w:tabs>
          <w:tab w:val="left" w:pos="5954"/>
        </w:tabs>
        <w:spacing w:before="120" w:after="0" w:line="240" w:lineRule="auto"/>
        <w:ind w:left="360"/>
        <w:jc w:val="both"/>
        <w:rPr>
          <w:sz w:val="24"/>
          <w:szCs w:val="24"/>
        </w:rPr>
      </w:pPr>
      <w:r w:rsidRPr="00BE10F9">
        <w:rPr>
          <w:sz w:val="24"/>
          <w:szCs w:val="24"/>
        </w:rPr>
        <w:t>3. Ths. Phạm Thu Trang</w:t>
      </w:r>
      <w:r w:rsidRPr="00BE10F9">
        <w:rPr>
          <w:sz w:val="24"/>
          <w:szCs w:val="24"/>
        </w:rPr>
        <w:tab/>
        <w:t>0701-07</w:t>
      </w:r>
    </w:p>
    <w:p w:rsidR="00542212" w:rsidRPr="00BE10F9" w:rsidRDefault="00542212" w:rsidP="00542212">
      <w:pPr>
        <w:pStyle w:val="BodyText2"/>
        <w:spacing w:before="120" w:after="0" w:line="240" w:lineRule="auto"/>
        <w:ind w:left="360"/>
        <w:jc w:val="both"/>
        <w:rPr>
          <w:b/>
          <w:sz w:val="24"/>
          <w:szCs w:val="24"/>
        </w:rPr>
      </w:pPr>
      <w:r w:rsidRPr="00BE10F9">
        <w:rPr>
          <w:b/>
          <w:sz w:val="24"/>
          <w:szCs w:val="24"/>
        </w:rPr>
        <w:t>2.2. Bộ môn:</w:t>
      </w:r>
      <w:r w:rsidR="00AB39D9" w:rsidRPr="00BE10F9">
        <w:rPr>
          <w:b/>
          <w:sz w:val="24"/>
          <w:szCs w:val="24"/>
        </w:rPr>
        <w:t xml:space="preserve"> </w:t>
      </w:r>
      <w:r w:rsidRPr="00BE10F9">
        <w:rPr>
          <w:bCs/>
          <w:color w:val="000000"/>
          <w:sz w:val="24"/>
          <w:szCs w:val="24"/>
        </w:rPr>
        <w:t>Bộ môn Kinh tế cơ sở</w:t>
      </w:r>
      <w:r w:rsidRPr="00BE10F9">
        <w:rPr>
          <w:b/>
          <w:bCs/>
          <w:color w:val="000000"/>
          <w:sz w:val="24"/>
          <w:szCs w:val="24"/>
        </w:rPr>
        <w:t xml:space="preserve"> </w:t>
      </w:r>
    </w:p>
    <w:p w:rsidR="00542212" w:rsidRPr="00BE10F9" w:rsidRDefault="00542212" w:rsidP="00542212">
      <w:pPr>
        <w:pStyle w:val="BodyText2"/>
        <w:spacing w:before="120" w:after="0" w:line="240" w:lineRule="auto"/>
        <w:ind w:left="360"/>
        <w:jc w:val="both"/>
        <w:rPr>
          <w:b/>
          <w:bCs/>
          <w:color w:val="000000"/>
          <w:sz w:val="24"/>
          <w:szCs w:val="24"/>
        </w:rPr>
      </w:pPr>
      <w:r w:rsidRPr="00BE10F9">
        <w:rPr>
          <w:b/>
          <w:sz w:val="24"/>
          <w:szCs w:val="24"/>
        </w:rPr>
        <w:t xml:space="preserve">2.3. Khoa: </w:t>
      </w:r>
      <w:r w:rsidRPr="00BE10F9">
        <w:rPr>
          <w:bCs/>
          <w:color w:val="000000"/>
          <w:sz w:val="24"/>
          <w:szCs w:val="24"/>
        </w:rPr>
        <w:t>Kinh tế - Quản trị kinh doanh</w:t>
      </w:r>
    </w:p>
    <w:p w:rsidR="00542212" w:rsidRPr="00BE10F9" w:rsidRDefault="00542212" w:rsidP="00542212">
      <w:pPr>
        <w:pStyle w:val="BodyText2"/>
        <w:spacing w:before="120" w:after="0" w:line="240" w:lineRule="auto"/>
        <w:jc w:val="both"/>
        <w:rPr>
          <w:b/>
          <w:bCs/>
          <w:color w:val="000000"/>
          <w:sz w:val="24"/>
          <w:szCs w:val="24"/>
        </w:rPr>
      </w:pPr>
      <w:r w:rsidRPr="00BE10F9">
        <w:rPr>
          <w:b/>
          <w:sz w:val="24"/>
          <w:szCs w:val="24"/>
        </w:rPr>
        <w:t>3.</w:t>
      </w:r>
      <w:r w:rsidRPr="00BE10F9">
        <w:rPr>
          <w:b/>
          <w:bCs/>
          <w:color w:val="000000"/>
          <w:sz w:val="24"/>
          <w:szCs w:val="24"/>
        </w:rPr>
        <w:t>Điều kiện học học phần (mã số học phần)</w:t>
      </w:r>
    </w:p>
    <w:p w:rsidR="004360FD" w:rsidRPr="00BE10F9" w:rsidRDefault="004360FD" w:rsidP="00BE10F9">
      <w:pPr>
        <w:spacing w:before="120" w:after="120" w:line="360" w:lineRule="atLeast"/>
        <w:ind w:firstLine="426"/>
        <w:contextualSpacing/>
        <w:jc w:val="both"/>
        <w:rPr>
          <w:rFonts w:ascii="Times New Roman" w:hAnsi="Times New Roman" w:cs="Times New Roman"/>
          <w:sz w:val="24"/>
          <w:szCs w:val="24"/>
        </w:rPr>
      </w:pPr>
      <w:r w:rsidRPr="00BE10F9">
        <w:rPr>
          <w:rFonts w:ascii="Times New Roman" w:hAnsi="Times New Roman" w:cs="Times New Roman"/>
          <w:b/>
          <w:sz w:val="24"/>
          <w:szCs w:val="24"/>
        </w:rPr>
        <w:t>3.1. Môn học</w:t>
      </w:r>
      <w:r w:rsidRPr="00BE10F9">
        <w:rPr>
          <w:rFonts w:ascii="Times New Roman" w:hAnsi="Times New Roman" w:cs="Times New Roman"/>
          <w:b/>
          <w:sz w:val="24"/>
          <w:szCs w:val="24"/>
          <w:lang w:val="vi-VN"/>
        </w:rPr>
        <w:t xml:space="preserve"> tiên quyết:</w:t>
      </w:r>
      <w:r w:rsidR="00BE10F9" w:rsidRPr="00BE10F9">
        <w:rPr>
          <w:rFonts w:ascii="Times New Roman" w:hAnsi="Times New Roman" w:cs="Times New Roman"/>
          <w:b/>
          <w:sz w:val="24"/>
          <w:szCs w:val="24"/>
        </w:rPr>
        <w:t xml:space="preserve"> </w:t>
      </w:r>
      <w:r w:rsidR="00BE10F9" w:rsidRPr="00BE10F9">
        <w:rPr>
          <w:rFonts w:ascii="Times New Roman" w:hAnsi="Times New Roman" w:cs="Times New Roman"/>
          <w:sz w:val="24"/>
          <w:szCs w:val="24"/>
        </w:rPr>
        <w:t>Không</w:t>
      </w:r>
    </w:p>
    <w:p w:rsidR="004360FD" w:rsidRPr="00BE10F9" w:rsidRDefault="004360FD" w:rsidP="00BE10F9">
      <w:pPr>
        <w:spacing w:before="120" w:after="120" w:line="360" w:lineRule="atLeast"/>
        <w:ind w:firstLine="426"/>
        <w:contextualSpacing/>
        <w:jc w:val="both"/>
        <w:rPr>
          <w:rFonts w:ascii="Times New Roman" w:hAnsi="Times New Roman" w:cs="Times New Roman"/>
          <w:b/>
          <w:sz w:val="24"/>
          <w:szCs w:val="24"/>
        </w:rPr>
      </w:pPr>
      <w:r w:rsidRPr="00BE10F9">
        <w:rPr>
          <w:rFonts w:ascii="Times New Roman" w:hAnsi="Times New Roman" w:cs="Times New Roman"/>
          <w:b/>
          <w:sz w:val="24"/>
          <w:szCs w:val="24"/>
          <w:lang w:val="vi-VN"/>
        </w:rPr>
        <w:t>3.2. Môn học học trước</w:t>
      </w:r>
      <w:r w:rsidR="00BE10F9" w:rsidRPr="00BE10F9">
        <w:rPr>
          <w:rFonts w:ascii="Times New Roman" w:hAnsi="Times New Roman" w:cs="Times New Roman"/>
          <w:b/>
          <w:sz w:val="24"/>
          <w:szCs w:val="24"/>
        </w:rPr>
        <w:t>:</w:t>
      </w:r>
      <w:r w:rsidR="00BE10F9" w:rsidRPr="00BE10F9">
        <w:rPr>
          <w:rFonts w:ascii="Times New Roman" w:hAnsi="Times New Roman" w:cs="Times New Roman"/>
          <w:sz w:val="24"/>
          <w:szCs w:val="24"/>
        </w:rPr>
        <w:t xml:space="preserve"> Không</w:t>
      </w:r>
    </w:p>
    <w:p w:rsidR="00542212" w:rsidRPr="00BE10F9" w:rsidRDefault="004360FD" w:rsidP="004360FD">
      <w:pPr>
        <w:spacing w:before="120" w:after="120" w:line="360" w:lineRule="atLeast"/>
        <w:ind w:firstLine="426"/>
        <w:contextualSpacing/>
        <w:jc w:val="both"/>
        <w:rPr>
          <w:rFonts w:ascii="Times New Roman" w:eastAsia="Times New Roman" w:hAnsi="Times New Roman" w:cs="Times New Roman"/>
          <w:sz w:val="24"/>
          <w:szCs w:val="24"/>
          <w:lang w:val="vi-VN"/>
        </w:rPr>
      </w:pPr>
      <w:r w:rsidRPr="00BE10F9">
        <w:rPr>
          <w:rFonts w:ascii="Times New Roman" w:hAnsi="Times New Roman" w:cs="Times New Roman"/>
          <w:b/>
          <w:sz w:val="24"/>
          <w:szCs w:val="24"/>
          <w:lang w:val="vi-VN"/>
        </w:rPr>
        <w:t>3.3. Môn học song song</w:t>
      </w:r>
    </w:p>
    <w:p w:rsidR="00542212" w:rsidRPr="00BE10F9" w:rsidRDefault="00542212" w:rsidP="00542212">
      <w:pPr>
        <w:spacing w:before="120" w:after="120" w:line="360" w:lineRule="atLeast"/>
        <w:contextualSpacing/>
        <w:jc w:val="both"/>
        <w:rPr>
          <w:rFonts w:ascii="Times New Roman" w:eastAsia="Times New Roman" w:hAnsi="Times New Roman" w:cs="Times New Roman"/>
          <w:b/>
          <w:sz w:val="24"/>
          <w:szCs w:val="24"/>
          <w:lang w:val="vi-VN"/>
        </w:rPr>
      </w:pPr>
      <w:r w:rsidRPr="00BE10F9">
        <w:rPr>
          <w:rFonts w:ascii="Times New Roman" w:eastAsia="Times New Roman" w:hAnsi="Times New Roman" w:cs="Times New Roman"/>
          <w:b/>
          <w:sz w:val="24"/>
          <w:szCs w:val="24"/>
          <w:lang w:val="vi-VN"/>
        </w:rPr>
        <w:t>4. Mục tiêu của học phần</w:t>
      </w:r>
    </w:p>
    <w:p w:rsidR="00542212" w:rsidRPr="00BE10F9" w:rsidRDefault="00542212" w:rsidP="00BE10F9">
      <w:pPr>
        <w:overflowPunct w:val="0"/>
        <w:autoSpaceDE w:val="0"/>
        <w:autoSpaceDN w:val="0"/>
        <w:adjustRightInd w:val="0"/>
        <w:spacing w:before="120" w:after="0" w:line="360" w:lineRule="auto"/>
        <w:ind w:firstLine="426"/>
        <w:jc w:val="both"/>
        <w:textAlignment w:val="baseline"/>
        <w:rPr>
          <w:rFonts w:ascii="Times New Roman" w:eastAsia="Times New Roman" w:hAnsi="Times New Roman" w:cs="Times New Roman"/>
          <w:sz w:val="24"/>
          <w:szCs w:val="24"/>
          <w:lang w:val="vi-VN"/>
        </w:rPr>
      </w:pPr>
      <w:r w:rsidRPr="00BE10F9">
        <w:rPr>
          <w:rFonts w:ascii="Times New Roman" w:eastAsia="Times New Roman" w:hAnsi="Times New Roman" w:cs="Times New Roman"/>
          <w:b/>
          <w:sz w:val="24"/>
          <w:szCs w:val="24"/>
          <w:lang w:val="vi-VN"/>
        </w:rPr>
        <w:t>4.1. Kiến thức</w:t>
      </w:r>
      <w:r w:rsidR="00BE10F9" w:rsidRPr="00BE10F9">
        <w:rPr>
          <w:rFonts w:ascii="Times New Roman" w:eastAsia="Times New Roman" w:hAnsi="Times New Roman" w:cs="Times New Roman"/>
          <w:sz w:val="24"/>
          <w:szCs w:val="24"/>
          <w:lang w:val="vi-VN"/>
        </w:rPr>
        <w:t> </w:t>
      </w:r>
    </w:p>
    <w:p w:rsidR="00542212" w:rsidRPr="00BE10F9" w:rsidRDefault="00542212" w:rsidP="00BE10F9">
      <w:pPr>
        <w:overflowPunct w:val="0"/>
        <w:autoSpaceDE w:val="0"/>
        <w:autoSpaceDN w:val="0"/>
        <w:adjustRightInd w:val="0"/>
        <w:spacing w:after="0" w:line="360" w:lineRule="auto"/>
        <w:ind w:firstLine="425"/>
        <w:jc w:val="both"/>
        <w:textAlignment w:val="baseline"/>
        <w:rPr>
          <w:rFonts w:ascii="Times New Roman" w:eastAsia="Times New Roman" w:hAnsi="Times New Roman" w:cs="Times New Roman"/>
          <w:sz w:val="24"/>
          <w:szCs w:val="24"/>
          <w:lang w:val="vi-VN"/>
        </w:rPr>
      </w:pPr>
      <w:r w:rsidRPr="00BE10F9">
        <w:rPr>
          <w:rFonts w:ascii="Times New Roman" w:eastAsia="Times New Roman" w:hAnsi="Times New Roman" w:cs="Times New Roman"/>
          <w:sz w:val="24"/>
          <w:szCs w:val="24"/>
          <w:lang w:val="vi-VN"/>
        </w:rPr>
        <w:t>Học phần này t</w:t>
      </w:r>
      <w:r w:rsidRPr="00BE10F9">
        <w:rPr>
          <w:rFonts w:ascii="Times New Roman" w:hAnsi="Times New Roman" w:cs="Times New Roman"/>
          <w:sz w:val="24"/>
          <w:szCs w:val="24"/>
          <w:lang w:val="vi-VN"/>
        </w:rPr>
        <w:t xml:space="preserve">rang bị cho sinh viên các chuyên ngành; </w:t>
      </w:r>
      <w:r w:rsidR="003F52B5" w:rsidRPr="00BE10F9">
        <w:rPr>
          <w:rFonts w:ascii="Times New Roman" w:hAnsi="Times New Roman" w:cs="Times New Roman"/>
          <w:sz w:val="24"/>
          <w:szCs w:val="24"/>
          <w:lang w:val="vi-VN"/>
        </w:rPr>
        <w:t>Kế toán DN, Kế toán tài chính công</w:t>
      </w:r>
      <w:r w:rsidR="00684D18" w:rsidRPr="00BE10F9">
        <w:rPr>
          <w:rFonts w:ascii="Times New Roman" w:hAnsi="Times New Roman" w:cs="Times New Roman"/>
          <w:sz w:val="24"/>
          <w:szCs w:val="24"/>
          <w:lang w:val="vi-VN"/>
        </w:rPr>
        <w:t xml:space="preserve"> </w:t>
      </w:r>
      <w:r w:rsidRPr="00BE10F9">
        <w:rPr>
          <w:rFonts w:ascii="Times New Roman" w:eastAsia="Times New Roman" w:hAnsi="Times New Roman" w:cs="Times New Roman"/>
          <w:sz w:val="24"/>
          <w:szCs w:val="24"/>
          <w:lang w:val="vi-VN"/>
        </w:rPr>
        <w:t>các kỹ thuật tính toán căn bản và chuyên sâu trên máy tính dựa vào phần mềm Microsoft Excel như : Một số thao tác cơ bản về tạo lập và sửa chữa bảng tính, Phân tích dữ liệu, Quản lý cơ sở dữ liệu, Vẽ biểu đồ…</w:t>
      </w:r>
      <w:r w:rsidR="00F2335E" w:rsidRPr="00BE10F9">
        <w:rPr>
          <w:rFonts w:ascii="Times New Roman" w:eastAsia="Times New Roman" w:hAnsi="Times New Roman" w:cs="Times New Roman"/>
          <w:sz w:val="24"/>
          <w:szCs w:val="24"/>
          <w:lang w:val="nl-NL"/>
        </w:rPr>
        <w:t xml:space="preserve">và áp dụng vào phân tích, tính toán các số liệu </w:t>
      </w:r>
      <w:r w:rsidR="003F52B5" w:rsidRPr="00BE10F9">
        <w:rPr>
          <w:rFonts w:ascii="Times New Roman" w:eastAsia="Times New Roman" w:hAnsi="Times New Roman" w:cs="Times New Roman"/>
          <w:sz w:val="24"/>
          <w:szCs w:val="24"/>
          <w:lang w:val="nl-NL"/>
        </w:rPr>
        <w:t>kế toán</w:t>
      </w:r>
      <w:r w:rsidR="00F2335E" w:rsidRPr="00BE10F9">
        <w:rPr>
          <w:rFonts w:ascii="Times New Roman" w:eastAsia="Times New Roman" w:hAnsi="Times New Roman" w:cs="Times New Roman"/>
          <w:sz w:val="24"/>
          <w:szCs w:val="24"/>
          <w:lang w:val="nl-NL"/>
        </w:rPr>
        <w:t xml:space="preserve"> trong các bài tập tình huống và trong thực tế công việc sau này.</w:t>
      </w:r>
    </w:p>
    <w:p w:rsidR="00542212" w:rsidRPr="00BE10F9" w:rsidRDefault="00542212" w:rsidP="00BE10F9">
      <w:pPr>
        <w:spacing w:after="0" w:line="360" w:lineRule="atLeast"/>
        <w:ind w:firstLine="425"/>
        <w:jc w:val="both"/>
        <w:rPr>
          <w:rFonts w:ascii="Times New Roman" w:eastAsia="Times New Roman" w:hAnsi="Times New Roman" w:cs="Times New Roman"/>
          <w:sz w:val="24"/>
          <w:szCs w:val="24"/>
          <w:lang w:val="nl-NL"/>
        </w:rPr>
      </w:pPr>
      <w:r w:rsidRPr="00BE10F9">
        <w:rPr>
          <w:rFonts w:ascii="Times New Roman" w:eastAsia="Times New Roman" w:hAnsi="Times New Roman" w:cs="Times New Roman"/>
          <w:b/>
          <w:sz w:val="24"/>
          <w:szCs w:val="24"/>
          <w:lang w:val="vi-VN"/>
        </w:rPr>
        <w:t xml:space="preserve">4.2.  </w:t>
      </w:r>
      <w:r w:rsidR="00F2335E" w:rsidRPr="00BE10F9">
        <w:rPr>
          <w:rFonts w:ascii="Times New Roman" w:eastAsia="Times New Roman" w:hAnsi="Times New Roman" w:cs="Times New Roman"/>
          <w:b/>
          <w:sz w:val="24"/>
          <w:szCs w:val="24"/>
          <w:lang w:val="nl-NL"/>
        </w:rPr>
        <w:t>Kỹ năng</w:t>
      </w:r>
    </w:p>
    <w:p w:rsidR="00ED70A5" w:rsidRPr="00BE10F9" w:rsidRDefault="009D1FE2" w:rsidP="00FD48F8">
      <w:pPr>
        <w:pStyle w:val="ListParagraph"/>
        <w:tabs>
          <w:tab w:val="num" w:pos="1980"/>
        </w:tabs>
        <w:spacing w:before="120"/>
        <w:ind w:left="522"/>
        <w:jc w:val="both"/>
        <w:rPr>
          <w:lang w:val="nl-NL"/>
        </w:rPr>
      </w:pPr>
      <w:r w:rsidRPr="00BE10F9">
        <w:rPr>
          <w:lang w:val="nl-NL"/>
        </w:rPr>
        <w:t>4.2.</w:t>
      </w:r>
      <w:r w:rsidR="00ED70A5" w:rsidRPr="00BE10F9">
        <w:rPr>
          <w:lang w:val="nl-NL"/>
        </w:rPr>
        <w:t>1. Nắm vững các thao tác về khởi động, thoát ra khỏi Microsoft Excel và không gian làm việc của Microsoft Excel</w:t>
      </w:r>
    </w:p>
    <w:p w:rsidR="00F2335E" w:rsidRPr="00BE10F9" w:rsidRDefault="00FD48F8" w:rsidP="00FD48F8">
      <w:pPr>
        <w:pStyle w:val="ListParagraph"/>
        <w:tabs>
          <w:tab w:val="num" w:pos="1980"/>
        </w:tabs>
        <w:spacing w:before="120"/>
        <w:ind w:left="522"/>
        <w:jc w:val="both"/>
        <w:rPr>
          <w:bCs/>
          <w:lang w:val="nl-NL"/>
        </w:rPr>
      </w:pPr>
      <w:r w:rsidRPr="00BE10F9">
        <w:rPr>
          <w:lang w:val="nl-NL"/>
        </w:rPr>
        <w:t>4.2.</w:t>
      </w:r>
      <w:r w:rsidR="00ED70A5" w:rsidRPr="00BE10F9">
        <w:rPr>
          <w:lang w:val="nl-NL"/>
        </w:rPr>
        <w:t>2</w:t>
      </w:r>
      <w:r w:rsidRPr="00BE10F9">
        <w:rPr>
          <w:lang w:val="nl-NL"/>
        </w:rPr>
        <w:t xml:space="preserve">. </w:t>
      </w:r>
      <w:r w:rsidR="00F2335E" w:rsidRPr="00BE10F9">
        <w:rPr>
          <w:lang w:val="nl-NL"/>
        </w:rPr>
        <w:t>Nắm vững các thao tác về tạo lập và sửa chữa bảng tính</w:t>
      </w:r>
    </w:p>
    <w:p w:rsidR="00F2335E" w:rsidRPr="00BE10F9" w:rsidRDefault="00FD48F8" w:rsidP="00FD48F8">
      <w:pPr>
        <w:tabs>
          <w:tab w:val="num" w:pos="993"/>
        </w:tabs>
        <w:spacing w:before="120"/>
        <w:ind w:left="522"/>
        <w:jc w:val="both"/>
        <w:rPr>
          <w:rFonts w:ascii="Times New Roman" w:hAnsi="Times New Roman" w:cs="Times New Roman"/>
          <w:bCs/>
          <w:sz w:val="24"/>
          <w:szCs w:val="24"/>
          <w:lang w:val="nl-NL"/>
        </w:rPr>
      </w:pPr>
      <w:r w:rsidRPr="00BE10F9">
        <w:rPr>
          <w:rFonts w:ascii="Times New Roman" w:hAnsi="Times New Roman" w:cs="Times New Roman"/>
          <w:sz w:val="24"/>
          <w:szCs w:val="24"/>
          <w:lang w:val="nl-NL"/>
        </w:rPr>
        <w:lastRenderedPageBreak/>
        <w:t>4.2.</w:t>
      </w:r>
      <w:r w:rsidR="00ED70A5" w:rsidRPr="00BE10F9">
        <w:rPr>
          <w:rFonts w:ascii="Times New Roman" w:hAnsi="Times New Roman" w:cs="Times New Roman"/>
          <w:sz w:val="24"/>
          <w:szCs w:val="24"/>
          <w:lang w:val="nl-NL"/>
        </w:rPr>
        <w:t>3</w:t>
      </w:r>
      <w:r w:rsidRPr="00BE10F9">
        <w:rPr>
          <w:rFonts w:ascii="Times New Roman" w:hAnsi="Times New Roman" w:cs="Times New Roman"/>
          <w:sz w:val="24"/>
          <w:szCs w:val="24"/>
          <w:lang w:val="nl-NL"/>
        </w:rPr>
        <w:t xml:space="preserve">. </w:t>
      </w:r>
      <w:r w:rsidR="00F2335E" w:rsidRPr="00BE10F9">
        <w:rPr>
          <w:rFonts w:ascii="Times New Roman" w:hAnsi="Times New Roman" w:cs="Times New Roman"/>
          <w:sz w:val="24"/>
          <w:szCs w:val="24"/>
          <w:lang w:val="nl-NL"/>
        </w:rPr>
        <w:t>Nắm vững và vận dụng các hàm, công cụ của Microsoft Excel trong phân tích dữ liệ</w:t>
      </w:r>
      <w:r w:rsidR="003F52B5" w:rsidRPr="00BE10F9">
        <w:rPr>
          <w:rFonts w:ascii="Times New Roman" w:hAnsi="Times New Roman" w:cs="Times New Roman"/>
          <w:sz w:val="24"/>
          <w:szCs w:val="24"/>
          <w:lang w:val="nl-NL"/>
        </w:rPr>
        <w:t>u trong kế toán</w:t>
      </w:r>
    </w:p>
    <w:p w:rsidR="00F2335E" w:rsidRPr="00BE10F9" w:rsidRDefault="00FD48F8" w:rsidP="00FD48F8">
      <w:pPr>
        <w:pStyle w:val="ListParagraph"/>
        <w:tabs>
          <w:tab w:val="num" w:pos="1980"/>
        </w:tabs>
        <w:spacing w:before="120"/>
        <w:ind w:left="522"/>
        <w:jc w:val="both"/>
        <w:rPr>
          <w:bCs/>
          <w:lang w:val="nl-NL"/>
        </w:rPr>
      </w:pPr>
      <w:r w:rsidRPr="00BE10F9">
        <w:rPr>
          <w:lang w:val="nl-NL"/>
        </w:rPr>
        <w:t>4.2.</w:t>
      </w:r>
      <w:r w:rsidR="00ED70A5" w:rsidRPr="00BE10F9">
        <w:rPr>
          <w:lang w:val="nl-NL"/>
        </w:rPr>
        <w:t>4</w:t>
      </w:r>
      <w:r w:rsidR="009D1FE2" w:rsidRPr="00BE10F9">
        <w:rPr>
          <w:lang w:val="nl-NL"/>
        </w:rPr>
        <w:t xml:space="preserve">. </w:t>
      </w:r>
      <w:r w:rsidR="00F2335E" w:rsidRPr="00BE10F9">
        <w:rPr>
          <w:lang w:val="nl-NL"/>
        </w:rPr>
        <w:t>Nắm vững về Cơ sở dữ liệu trong Microsoft Excel và vận dụng trong một số ví dụ cụ thể.</w:t>
      </w:r>
    </w:p>
    <w:p w:rsidR="00FD48F8" w:rsidRPr="00BE10F9" w:rsidRDefault="00FD48F8" w:rsidP="00FD48F8">
      <w:pPr>
        <w:tabs>
          <w:tab w:val="num" w:pos="1980"/>
        </w:tabs>
        <w:spacing w:before="120"/>
        <w:jc w:val="both"/>
        <w:rPr>
          <w:rFonts w:ascii="Times New Roman" w:hAnsi="Times New Roman" w:cs="Times New Roman"/>
          <w:b/>
          <w:sz w:val="24"/>
          <w:szCs w:val="24"/>
          <w:lang w:val="nl-NL"/>
        </w:rPr>
      </w:pPr>
      <w:r w:rsidRPr="00BE10F9">
        <w:rPr>
          <w:rFonts w:ascii="Times New Roman" w:hAnsi="Times New Roman" w:cs="Times New Roman"/>
          <w:b/>
          <w:sz w:val="24"/>
          <w:szCs w:val="24"/>
          <w:lang w:val="nl-NL"/>
        </w:rPr>
        <w:t>5. Tóm tắt nội dung học phần</w:t>
      </w:r>
    </w:p>
    <w:p w:rsidR="00FD48F8" w:rsidRPr="00BE10F9" w:rsidRDefault="00FD48F8" w:rsidP="00FD48F8">
      <w:pPr>
        <w:tabs>
          <w:tab w:val="num" w:pos="1980"/>
        </w:tabs>
        <w:spacing w:before="120"/>
        <w:ind w:firstLine="567"/>
        <w:jc w:val="both"/>
        <w:rPr>
          <w:rFonts w:ascii="Times New Roman" w:hAnsi="Times New Roman" w:cs="Times New Roman"/>
          <w:sz w:val="24"/>
          <w:szCs w:val="24"/>
          <w:lang w:val="nl-NL"/>
        </w:rPr>
      </w:pPr>
      <w:r w:rsidRPr="00BE10F9">
        <w:rPr>
          <w:rFonts w:ascii="Times New Roman" w:hAnsi="Times New Roman" w:cs="Times New Roman"/>
          <w:sz w:val="24"/>
          <w:szCs w:val="24"/>
          <w:lang w:val="nl-NL"/>
        </w:rPr>
        <w:t>Nội dung cơ bản của môn học giới thiệu những kỹ năng cơ bản trong việc tạo lập và quản lý bảng tính; cách sử dụng các hàm, các công cụ để phân tích số liệu trong kinh tế; cách xây dựng, quản lý Cơ sở dữ liệ</w:t>
      </w:r>
      <w:r w:rsidR="003F52B5" w:rsidRPr="00BE10F9">
        <w:rPr>
          <w:rFonts w:ascii="Times New Roman" w:hAnsi="Times New Roman" w:cs="Times New Roman"/>
          <w:sz w:val="24"/>
          <w:szCs w:val="24"/>
          <w:lang w:val="nl-NL"/>
        </w:rPr>
        <w:t xml:space="preserve">u </w:t>
      </w:r>
      <w:r w:rsidRPr="00BE10F9">
        <w:rPr>
          <w:rFonts w:ascii="Times New Roman" w:hAnsi="Times New Roman" w:cs="Times New Roman"/>
          <w:sz w:val="24"/>
          <w:szCs w:val="24"/>
          <w:lang w:val="nl-NL"/>
        </w:rPr>
        <w:t xml:space="preserve">trong Microsoft Excel và ứng dụng chúng trong việc phân tích số </w:t>
      </w:r>
      <w:r w:rsidR="003F52B5" w:rsidRPr="00BE10F9">
        <w:rPr>
          <w:rFonts w:ascii="Times New Roman" w:hAnsi="Times New Roman" w:cs="Times New Roman"/>
          <w:sz w:val="24"/>
          <w:szCs w:val="24"/>
          <w:lang w:val="nl-NL"/>
        </w:rPr>
        <w:t xml:space="preserve">liệu kế toán </w:t>
      </w:r>
      <w:r w:rsidRPr="00BE10F9">
        <w:rPr>
          <w:rFonts w:ascii="Times New Roman" w:hAnsi="Times New Roman" w:cs="Times New Roman"/>
          <w:sz w:val="24"/>
          <w:szCs w:val="24"/>
          <w:lang w:val="nl-NL"/>
        </w:rPr>
        <w:t>của các doanh nghiệp</w:t>
      </w:r>
      <w:r w:rsidR="00206FC8" w:rsidRPr="00BE10F9">
        <w:rPr>
          <w:rFonts w:ascii="Times New Roman" w:hAnsi="Times New Roman" w:cs="Times New Roman"/>
          <w:sz w:val="24"/>
          <w:szCs w:val="24"/>
          <w:lang w:val="nl-NL"/>
        </w:rPr>
        <w:t xml:space="preserve"> giúp các nhà quản trị đưa ra các quyết định chính xác.</w:t>
      </w:r>
    </w:p>
    <w:p w:rsidR="00206FC8" w:rsidRPr="00BE10F9" w:rsidRDefault="00206FC8" w:rsidP="00206FC8">
      <w:pPr>
        <w:pStyle w:val="BodyText2"/>
        <w:spacing w:before="240" w:after="0" w:line="240" w:lineRule="auto"/>
        <w:jc w:val="both"/>
        <w:rPr>
          <w:b/>
          <w:bCs/>
          <w:sz w:val="24"/>
          <w:szCs w:val="24"/>
          <w:lang w:val="nl-NL"/>
        </w:rPr>
      </w:pPr>
      <w:r w:rsidRPr="00BE10F9">
        <w:rPr>
          <w:b/>
          <w:bCs/>
          <w:color w:val="000000"/>
          <w:sz w:val="24"/>
          <w:szCs w:val="24"/>
          <w:lang w:val="nl-NL"/>
        </w:rPr>
        <w:t>6. Cấu trúc nội dung học phần</w:t>
      </w:r>
    </w:p>
    <w:p w:rsidR="00206FC8" w:rsidRPr="00BE10F9" w:rsidRDefault="00206FC8" w:rsidP="00206FC8">
      <w:pPr>
        <w:pStyle w:val="ListParagraph"/>
        <w:spacing w:before="120"/>
        <w:jc w:val="center"/>
        <w:rPr>
          <w:b/>
          <w:bCs/>
          <w:lang w:val="nl-NL"/>
        </w:rPr>
      </w:pPr>
      <w:r w:rsidRPr="00BE10F9">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80"/>
        <w:gridCol w:w="1080"/>
        <w:gridCol w:w="1394"/>
      </w:tblGrid>
      <w:tr w:rsidR="00206FC8" w:rsidRPr="00BE10F9" w:rsidTr="006D625F">
        <w:tc>
          <w:tcPr>
            <w:tcW w:w="9062" w:type="dxa"/>
            <w:gridSpan w:val="4"/>
            <w:tcBorders>
              <w:top w:val="single" w:sz="4" w:space="0" w:color="auto"/>
              <w:left w:val="single" w:sz="4" w:space="0" w:color="auto"/>
              <w:bottom w:val="single" w:sz="4" w:space="0" w:color="auto"/>
              <w:right w:val="single" w:sz="4" w:space="0" w:color="auto"/>
            </w:tcBorders>
          </w:tcPr>
          <w:p w:rsidR="00206FC8" w:rsidRPr="00BE10F9" w:rsidRDefault="00206FC8" w:rsidP="006D625F">
            <w:pPr>
              <w:pStyle w:val="ListParagraph"/>
              <w:spacing w:before="120"/>
              <w:ind w:left="0"/>
              <w:rPr>
                <w:b/>
                <w:bCs/>
                <w:lang w:val="vi-VN"/>
              </w:rPr>
            </w:pPr>
            <w:r w:rsidRPr="00BE10F9">
              <w:rPr>
                <w:b/>
                <w:bCs/>
              </w:rPr>
              <w:t>6.1. Lý thuyết</w:t>
            </w:r>
          </w:p>
        </w:tc>
      </w:tr>
      <w:tr w:rsidR="00206FC8" w:rsidRPr="00BE10F9" w:rsidTr="006D625F">
        <w:tc>
          <w:tcPr>
            <w:tcW w:w="1408" w:type="dxa"/>
            <w:tcBorders>
              <w:top w:val="single" w:sz="4" w:space="0" w:color="auto"/>
            </w:tcBorders>
          </w:tcPr>
          <w:p w:rsidR="00206FC8" w:rsidRPr="00BE10F9" w:rsidRDefault="00206FC8" w:rsidP="006D625F">
            <w:pPr>
              <w:pStyle w:val="ListParagraph"/>
              <w:spacing w:before="120"/>
              <w:ind w:left="0"/>
              <w:jc w:val="center"/>
              <w:rPr>
                <w:b/>
                <w:bCs/>
                <w:i/>
              </w:rPr>
            </w:pPr>
            <w:r w:rsidRPr="00BE10F9">
              <w:rPr>
                <w:b/>
                <w:bCs/>
                <w:i/>
              </w:rPr>
              <w:t>Đề mục</w:t>
            </w:r>
          </w:p>
        </w:tc>
        <w:tc>
          <w:tcPr>
            <w:tcW w:w="5180" w:type="dxa"/>
            <w:tcBorders>
              <w:top w:val="single" w:sz="4" w:space="0" w:color="auto"/>
            </w:tcBorders>
          </w:tcPr>
          <w:p w:rsidR="00206FC8" w:rsidRPr="00BE10F9" w:rsidRDefault="00206FC8" w:rsidP="006D625F">
            <w:pPr>
              <w:pStyle w:val="ListParagraph"/>
              <w:spacing w:before="120"/>
              <w:ind w:left="0"/>
              <w:jc w:val="center"/>
              <w:rPr>
                <w:b/>
                <w:bCs/>
                <w:i/>
                <w:lang w:val="vi-VN"/>
              </w:rPr>
            </w:pPr>
            <w:r w:rsidRPr="00BE10F9">
              <w:rPr>
                <w:b/>
                <w:bCs/>
                <w:i/>
                <w:lang w:val="vi-VN"/>
              </w:rPr>
              <w:t>Nội dung</w:t>
            </w:r>
          </w:p>
        </w:tc>
        <w:tc>
          <w:tcPr>
            <w:tcW w:w="1080" w:type="dxa"/>
            <w:tcBorders>
              <w:top w:val="single" w:sz="4" w:space="0" w:color="auto"/>
            </w:tcBorders>
          </w:tcPr>
          <w:p w:rsidR="00206FC8" w:rsidRPr="00BE10F9" w:rsidRDefault="00206FC8" w:rsidP="006D625F">
            <w:pPr>
              <w:pStyle w:val="ListParagraph"/>
              <w:spacing w:before="120"/>
              <w:ind w:left="0"/>
              <w:jc w:val="center"/>
              <w:rPr>
                <w:b/>
                <w:bCs/>
                <w:i/>
              </w:rPr>
            </w:pPr>
            <w:r w:rsidRPr="00BE10F9">
              <w:rPr>
                <w:b/>
                <w:bCs/>
                <w:i/>
                <w:lang w:val="vi-VN"/>
              </w:rPr>
              <w:t>Số tiết</w:t>
            </w:r>
            <w:r w:rsidRPr="00BE10F9">
              <w:rPr>
                <w:b/>
                <w:bCs/>
                <w:i/>
              </w:rPr>
              <w:t xml:space="preserve"> lý thuyết</w:t>
            </w:r>
          </w:p>
        </w:tc>
        <w:tc>
          <w:tcPr>
            <w:tcW w:w="1394" w:type="dxa"/>
            <w:tcBorders>
              <w:top w:val="single" w:sz="4" w:space="0" w:color="auto"/>
            </w:tcBorders>
          </w:tcPr>
          <w:p w:rsidR="00206FC8" w:rsidRPr="00BE10F9" w:rsidRDefault="00206FC8" w:rsidP="006D625F">
            <w:pPr>
              <w:pStyle w:val="ListParagraph"/>
              <w:spacing w:before="120"/>
              <w:ind w:left="0"/>
              <w:jc w:val="center"/>
              <w:rPr>
                <w:b/>
                <w:bCs/>
                <w:i/>
                <w:lang w:val="vi-VN"/>
              </w:rPr>
            </w:pPr>
            <w:r w:rsidRPr="00BE10F9">
              <w:rPr>
                <w:b/>
                <w:bCs/>
                <w:i/>
                <w:lang w:val="vi-VN"/>
              </w:rPr>
              <w:t>Mục tiêu</w:t>
            </w:r>
          </w:p>
        </w:tc>
      </w:tr>
      <w:tr w:rsidR="00206FC8" w:rsidRPr="00BE10F9" w:rsidTr="006D625F">
        <w:trPr>
          <w:trHeight w:val="548"/>
        </w:trPr>
        <w:tc>
          <w:tcPr>
            <w:tcW w:w="1408" w:type="dxa"/>
            <w:vAlign w:val="center"/>
          </w:tcPr>
          <w:p w:rsidR="00206FC8" w:rsidRPr="00BE10F9" w:rsidRDefault="00206FC8" w:rsidP="006D625F">
            <w:pPr>
              <w:pStyle w:val="ListParagraph"/>
              <w:spacing w:before="120"/>
              <w:ind w:left="0"/>
              <w:jc w:val="center"/>
              <w:rPr>
                <w:b/>
                <w:bCs/>
              </w:rPr>
            </w:pPr>
            <w:r w:rsidRPr="00BE10F9">
              <w:rPr>
                <w:b/>
                <w:bCs/>
                <w:lang w:val="nl-NL"/>
              </w:rPr>
              <w:t>Chương 1</w:t>
            </w:r>
          </w:p>
        </w:tc>
        <w:tc>
          <w:tcPr>
            <w:tcW w:w="5180" w:type="dxa"/>
            <w:vAlign w:val="center"/>
          </w:tcPr>
          <w:p w:rsidR="00206FC8" w:rsidRPr="00BE10F9" w:rsidRDefault="00900DB5" w:rsidP="006D625F">
            <w:pPr>
              <w:pStyle w:val="ListParagraph"/>
              <w:spacing w:before="120"/>
              <w:ind w:left="0"/>
              <w:jc w:val="center"/>
              <w:rPr>
                <w:bCs/>
                <w:lang w:val="vi-VN"/>
              </w:rPr>
            </w:pPr>
            <w:r w:rsidRPr="00BE10F9">
              <w:t>GIỚI THIỆU CHUNG VỀ MICROSOFT EXCEL.</w:t>
            </w:r>
          </w:p>
        </w:tc>
        <w:tc>
          <w:tcPr>
            <w:tcW w:w="1080" w:type="dxa"/>
            <w:vAlign w:val="center"/>
          </w:tcPr>
          <w:p w:rsidR="00206FC8" w:rsidRPr="00BE10F9" w:rsidRDefault="00BF6F49" w:rsidP="006D625F">
            <w:pPr>
              <w:pStyle w:val="ListParagraph"/>
              <w:spacing w:before="120"/>
              <w:ind w:left="0"/>
              <w:jc w:val="center"/>
              <w:rPr>
                <w:bCs/>
              </w:rPr>
            </w:pPr>
            <w:r w:rsidRPr="00BE10F9">
              <w:rPr>
                <w:bCs/>
              </w:rPr>
              <w:t>2</w:t>
            </w:r>
          </w:p>
        </w:tc>
        <w:tc>
          <w:tcPr>
            <w:tcW w:w="1394" w:type="dxa"/>
            <w:vAlign w:val="center"/>
          </w:tcPr>
          <w:p w:rsidR="00206FC8" w:rsidRPr="00BE10F9" w:rsidRDefault="00206FC8" w:rsidP="006D625F">
            <w:pPr>
              <w:pStyle w:val="ListParagraph"/>
              <w:spacing w:before="120"/>
              <w:ind w:left="0"/>
              <w:jc w:val="center"/>
              <w:rPr>
                <w:b/>
                <w:bCs/>
              </w:rPr>
            </w:pPr>
            <w:r w:rsidRPr="00BE10F9">
              <w:rPr>
                <w:bCs/>
                <w:lang w:val="vi-VN"/>
              </w:rPr>
              <w:t>4.1.1</w:t>
            </w:r>
          </w:p>
        </w:tc>
      </w:tr>
      <w:tr w:rsidR="00206FC8" w:rsidRPr="00BE10F9" w:rsidTr="006D625F">
        <w:tc>
          <w:tcPr>
            <w:tcW w:w="1408" w:type="dxa"/>
            <w:vAlign w:val="center"/>
          </w:tcPr>
          <w:p w:rsidR="00206FC8" w:rsidRPr="00BE10F9" w:rsidRDefault="00206FC8" w:rsidP="006D625F">
            <w:pPr>
              <w:pStyle w:val="ListParagraph"/>
              <w:spacing w:before="120"/>
              <w:ind w:left="0"/>
              <w:jc w:val="center"/>
              <w:rPr>
                <w:bCs/>
              </w:rPr>
            </w:pPr>
            <w:r w:rsidRPr="00BE10F9">
              <w:rPr>
                <w:bCs/>
                <w:lang w:val="vi-VN"/>
              </w:rPr>
              <w:t>1.1</w:t>
            </w:r>
          </w:p>
        </w:tc>
        <w:tc>
          <w:tcPr>
            <w:tcW w:w="5180" w:type="dxa"/>
            <w:vAlign w:val="center"/>
          </w:tcPr>
          <w:p w:rsidR="00206FC8" w:rsidRPr="00BE10F9" w:rsidRDefault="00900DB5" w:rsidP="00900DB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Khởi động Microsoft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lang w:val="vi-VN"/>
              </w:rPr>
            </w:pPr>
          </w:p>
          <w:p w:rsidR="00206FC8" w:rsidRPr="00BE10F9" w:rsidRDefault="00206FC8" w:rsidP="006D625F">
            <w:pPr>
              <w:pStyle w:val="ListParagraph"/>
              <w:ind w:left="0"/>
              <w:jc w:val="center"/>
              <w:rPr>
                <w:bCs/>
                <w:lang w:val="vi-VN"/>
              </w:rPr>
            </w:pPr>
          </w:p>
        </w:tc>
      </w:tr>
      <w:tr w:rsidR="00206FC8" w:rsidRPr="00BE10F9" w:rsidTr="006D625F">
        <w:tc>
          <w:tcPr>
            <w:tcW w:w="1408" w:type="dxa"/>
            <w:vAlign w:val="center"/>
          </w:tcPr>
          <w:p w:rsidR="00206FC8" w:rsidRPr="00BE10F9" w:rsidRDefault="00206FC8" w:rsidP="006D625F">
            <w:pPr>
              <w:pStyle w:val="ListParagraph"/>
              <w:spacing w:before="120"/>
              <w:ind w:left="0"/>
              <w:jc w:val="center"/>
              <w:rPr>
                <w:bCs/>
              </w:rPr>
            </w:pPr>
            <w:r w:rsidRPr="00BE10F9">
              <w:rPr>
                <w:bCs/>
                <w:lang w:val="vi-VN"/>
              </w:rPr>
              <w:t>1.2</w:t>
            </w:r>
          </w:p>
        </w:tc>
        <w:tc>
          <w:tcPr>
            <w:tcW w:w="5180" w:type="dxa"/>
            <w:vAlign w:val="center"/>
          </w:tcPr>
          <w:p w:rsidR="00206FC8" w:rsidRPr="00BE10F9" w:rsidRDefault="00900DB5" w:rsidP="006D625F">
            <w:pPr>
              <w:pStyle w:val="ListParagraph"/>
              <w:spacing w:before="120"/>
              <w:ind w:left="0"/>
              <w:rPr>
                <w:bCs/>
              </w:rPr>
            </w:pPr>
            <w:r w:rsidRPr="00BE10F9">
              <w:t>Giới thiệu khái quát về không gian làm việc của Microsoft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ED70A5">
            <w:pPr>
              <w:pStyle w:val="ListParagraph"/>
              <w:ind w:left="0"/>
              <w:jc w:val="center"/>
              <w:rPr>
                <w:bCs/>
              </w:rPr>
            </w:pPr>
            <w:r w:rsidRPr="00BE10F9">
              <w:rPr>
                <w:bCs/>
                <w:lang w:val="vi-VN"/>
              </w:rPr>
              <w:t>4.</w:t>
            </w:r>
            <w:r w:rsidR="00ED70A5" w:rsidRPr="00BE10F9">
              <w:rPr>
                <w:bCs/>
              </w:rPr>
              <w:t>1</w:t>
            </w:r>
            <w:r w:rsidRPr="00BE10F9">
              <w:rPr>
                <w:bCs/>
                <w:lang w:val="vi-VN"/>
              </w:rPr>
              <w:t>.1</w:t>
            </w:r>
          </w:p>
        </w:tc>
      </w:tr>
      <w:tr w:rsidR="00206FC8" w:rsidRPr="00BE10F9" w:rsidTr="006D625F">
        <w:tc>
          <w:tcPr>
            <w:tcW w:w="1408" w:type="dxa"/>
            <w:vAlign w:val="center"/>
          </w:tcPr>
          <w:p w:rsidR="00206FC8" w:rsidRPr="00BE10F9" w:rsidRDefault="00206FC8" w:rsidP="006D625F">
            <w:pPr>
              <w:pStyle w:val="ListParagraph"/>
              <w:spacing w:before="120"/>
              <w:ind w:left="0"/>
              <w:jc w:val="center"/>
              <w:rPr>
                <w:bCs/>
              </w:rPr>
            </w:pPr>
            <w:r w:rsidRPr="00BE10F9">
              <w:rPr>
                <w:bCs/>
                <w:lang w:val="vi-VN"/>
              </w:rPr>
              <w:t>1.3</w:t>
            </w:r>
          </w:p>
        </w:tc>
        <w:tc>
          <w:tcPr>
            <w:tcW w:w="5180" w:type="dxa"/>
            <w:vAlign w:val="center"/>
          </w:tcPr>
          <w:p w:rsidR="00206FC8" w:rsidRPr="00BE10F9" w:rsidRDefault="00ED70A5" w:rsidP="006D625F">
            <w:pPr>
              <w:pStyle w:val="ListParagraph"/>
              <w:spacing w:before="120"/>
              <w:ind w:left="0"/>
              <w:rPr>
                <w:bCs/>
              </w:rPr>
            </w:pPr>
            <w:r w:rsidRPr="00BE10F9">
              <w:t>Thoát khỏi Microsoft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ED70A5">
            <w:pPr>
              <w:pStyle w:val="ListParagraph"/>
              <w:ind w:left="0"/>
              <w:jc w:val="center"/>
              <w:rPr>
                <w:bCs/>
              </w:rPr>
            </w:pPr>
            <w:r w:rsidRPr="00BE10F9">
              <w:rPr>
                <w:bCs/>
                <w:lang w:val="vi-VN"/>
              </w:rPr>
              <w:t>4.</w:t>
            </w:r>
            <w:r w:rsidR="00ED70A5" w:rsidRPr="00BE10F9">
              <w:rPr>
                <w:bCs/>
              </w:rPr>
              <w:t>1</w:t>
            </w:r>
            <w:r w:rsidRPr="00BE10F9">
              <w:rPr>
                <w:bCs/>
                <w:lang w:val="vi-VN"/>
              </w:rPr>
              <w:t>.1</w:t>
            </w:r>
          </w:p>
        </w:tc>
      </w:tr>
      <w:tr w:rsidR="00206FC8" w:rsidRPr="00BE10F9" w:rsidTr="006D625F">
        <w:tc>
          <w:tcPr>
            <w:tcW w:w="1408" w:type="dxa"/>
            <w:vAlign w:val="center"/>
          </w:tcPr>
          <w:p w:rsidR="00206FC8" w:rsidRPr="00BE10F9" w:rsidRDefault="00206FC8" w:rsidP="006D625F">
            <w:pPr>
              <w:pStyle w:val="ListParagraph"/>
              <w:spacing w:before="120"/>
              <w:ind w:left="0"/>
              <w:jc w:val="center"/>
              <w:rPr>
                <w:b/>
                <w:bCs/>
              </w:rPr>
            </w:pPr>
            <w:r w:rsidRPr="00BE10F9">
              <w:rPr>
                <w:b/>
                <w:bCs/>
                <w:lang w:val="nl-NL"/>
              </w:rPr>
              <w:t xml:space="preserve">Chương </w:t>
            </w:r>
            <w:r w:rsidRPr="00BE10F9">
              <w:rPr>
                <w:b/>
                <w:bCs/>
                <w:lang w:val="vi-VN"/>
              </w:rPr>
              <w:t>2</w:t>
            </w:r>
          </w:p>
        </w:tc>
        <w:tc>
          <w:tcPr>
            <w:tcW w:w="5180" w:type="dxa"/>
            <w:vAlign w:val="center"/>
          </w:tcPr>
          <w:p w:rsidR="00206FC8" w:rsidRPr="00BE10F9" w:rsidRDefault="00ED70A5" w:rsidP="00ED70A5">
            <w:pPr>
              <w:pStyle w:val="ListParagraph"/>
              <w:spacing w:before="120"/>
              <w:ind w:left="0"/>
              <w:jc w:val="both"/>
              <w:rPr>
                <w:bCs/>
                <w:lang w:val="vi-VN"/>
              </w:rPr>
            </w:pPr>
            <w:r w:rsidRPr="00BE10F9">
              <w:t>MỘT SỐ THAO TÁC CƠ BẢN VỀ TẠO LẬP VÀ SỬA CHỮA BẢNG TÍNH.</w:t>
            </w:r>
          </w:p>
        </w:tc>
        <w:tc>
          <w:tcPr>
            <w:tcW w:w="1080" w:type="dxa"/>
            <w:vAlign w:val="center"/>
          </w:tcPr>
          <w:p w:rsidR="00206FC8" w:rsidRPr="00BE10F9" w:rsidRDefault="00BF6F49" w:rsidP="006D625F">
            <w:pPr>
              <w:pStyle w:val="ListParagraph"/>
              <w:spacing w:before="120"/>
              <w:ind w:left="0"/>
              <w:jc w:val="center"/>
              <w:rPr>
                <w:b/>
                <w:bCs/>
              </w:rPr>
            </w:pPr>
            <w:r w:rsidRPr="00BE10F9">
              <w:rPr>
                <w:bCs/>
              </w:rPr>
              <w:t>4</w:t>
            </w:r>
          </w:p>
        </w:tc>
        <w:tc>
          <w:tcPr>
            <w:tcW w:w="1394" w:type="dxa"/>
            <w:vAlign w:val="center"/>
          </w:tcPr>
          <w:p w:rsidR="00206FC8" w:rsidRPr="00BE10F9" w:rsidRDefault="00206FC8" w:rsidP="006D625F">
            <w:pPr>
              <w:pStyle w:val="ListParagraph"/>
              <w:spacing w:before="120"/>
              <w:ind w:left="0"/>
              <w:jc w:val="center"/>
              <w:rPr>
                <w:bCs/>
              </w:rPr>
            </w:pPr>
            <w:r w:rsidRPr="00BE10F9">
              <w:rPr>
                <w:bCs/>
              </w:rPr>
              <w:t>4.2.2</w:t>
            </w:r>
          </w:p>
        </w:tc>
      </w:tr>
      <w:tr w:rsidR="00206FC8" w:rsidRPr="00BE10F9" w:rsidTr="00ED70A5">
        <w:tc>
          <w:tcPr>
            <w:tcW w:w="1408" w:type="dxa"/>
          </w:tcPr>
          <w:p w:rsidR="00206FC8" w:rsidRPr="00BE10F9" w:rsidRDefault="00206FC8" w:rsidP="00ED70A5">
            <w:pPr>
              <w:pStyle w:val="ListParagraph"/>
              <w:spacing w:before="120"/>
              <w:ind w:left="0"/>
              <w:jc w:val="center"/>
              <w:rPr>
                <w:bCs/>
                <w:lang w:val="vi-VN"/>
              </w:rPr>
            </w:pPr>
            <w:r w:rsidRPr="00BE10F9">
              <w:rPr>
                <w:bCs/>
                <w:lang w:val="vi-VN"/>
              </w:rPr>
              <w:t>2.1</w:t>
            </w:r>
          </w:p>
        </w:tc>
        <w:tc>
          <w:tcPr>
            <w:tcW w:w="5180" w:type="dxa"/>
          </w:tcPr>
          <w:p w:rsidR="00206FC8" w:rsidRPr="00BE10F9" w:rsidRDefault="00ED70A5" w:rsidP="00ED70A5">
            <w:pPr>
              <w:pStyle w:val="ListParagraph"/>
              <w:spacing w:before="120"/>
              <w:ind w:left="0"/>
              <w:rPr>
                <w:bCs/>
                <w:lang w:val="vi-VN"/>
              </w:rPr>
            </w:pPr>
            <w:r w:rsidRPr="00BE10F9">
              <w:rPr>
                <w:lang w:val="vi-VN"/>
              </w:rPr>
              <w:t>Một số khái niệm cơ bản</w:t>
            </w:r>
          </w:p>
        </w:tc>
        <w:tc>
          <w:tcPr>
            <w:tcW w:w="1080" w:type="dxa"/>
            <w:vAlign w:val="center"/>
          </w:tcPr>
          <w:p w:rsidR="00206FC8" w:rsidRPr="00BE10F9" w:rsidRDefault="00206FC8" w:rsidP="006D625F">
            <w:pPr>
              <w:pStyle w:val="ListParagraph"/>
              <w:spacing w:before="120"/>
              <w:ind w:left="0"/>
              <w:jc w:val="center"/>
              <w:rPr>
                <w:b/>
                <w:bCs/>
                <w:lang w:val="vi-VN"/>
              </w:rPr>
            </w:pPr>
          </w:p>
        </w:tc>
        <w:tc>
          <w:tcPr>
            <w:tcW w:w="1394" w:type="dxa"/>
            <w:vAlign w:val="center"/>
          </w:tcPr>
          <w:p w:rsidR="00206FC8" w:rsidRPr="00BE10F9" w:rsidRDefault="00206FC8" w:rsidP="006D625F">
            <w:pPr>
              <w:pStyle w:val="ListParagraph"/>
              <w:ind w:left="0"/>
              <w:jc w:val="center"/>
              <w:rPr>
                <w:bCs/>
                <w:lang w:val="vi-VN"/>
              </w:rPr>
            </w:pPr>
          </w:p>
        </w:tc>
      </w:tr>
      <w:tr w:rsidR="00206FC8" w:rsidRPr="00BE10F9" w:rsidTr="00ED70A5">
        <w:tc>
          <w:tcPr>
            <w:tcW w:w="1408" w:type="dxa"/>
          </w:tcPr>
          <w:p w:rsidR="00206FC8" w:rsidRPr="00BE10F9" w:rsidRDefault="00206FC8" w:rsidP="00ED70A5">
            <w:pPr>
              <w:jc w:val="center"/>
              <w:rPr>
                <w:rFonts w:ascii="Times New Roman" w:hAnsi="Times New Roman" w:cs="Times New Roman"/>
                <w:sz w:val="24"/>
                <w:szCs w:val="24"/>
              </w:rPr>
            </w:pPr>
            <w:r w:rsidRPr="00BE10F9">
              <w:rPr>
                <w:rFonts w:ascii="Times New Roman" w:hAnsi="Times New Roman" w:cs="Times New Roman"/>
                <w:bCs/>
                <w:sz w:val="24"/>
                <w:szCs w:val="24"/>
                <w:lang w:val="vi-VN"/>
              </w:rPr>
              <w:t>2.</w:t>
            </w:r>
            <w:r w:rsidR="00ED70A5" w:rsidRPr="00BE10F9">
              <w:rPr>
                <w:rFonts w:ascii="Times New Roman" w:hAnsi="Times New Roman" w:cs="Times New Roman"/>
                <w:bCs/>
                <w:sz w:val="24"/>
                <w:szCs w:val="24"/>
              </w:rPr>
              <w:t>2</w:t>
            </w:r>
          </w:p>
        </w:tc>
        <w:tc>
          <w:tcPr>
            <w:tcW w:w="5180" w:type="dxa"/>
          </w:tcPr>
          <w:p w:rsidR="00206FC8" w:rsidRPr="00BE10F9" w:rsidRDefault="00ED70A5" w:rsidP="00ED70A5">
            <w:pPr>
              <w:overflowPunct w:val="0"/>
              <w:autoSpaceDE w:val="0"/>
              <w:autoSpaceDN w:val="0"/>
              <w:adjustRightInd w:val="0"/>
              <w:spacing w:before="120" w:after="0" w:line="320" w:lineRule="atLeast"/>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Một số thao tác cơ bản về tạo lập bảng tính.</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ED70A5">
        <w:tc>
          <w:tcPr>
            <w:tcW w:w="1408" w:type="dxa"/>
          </w:tcPr>
          <w:p w:rsidR="00206FC8" w:rsidRPr="00BE10F9" w:rsidRDefault="00206FC8" w:rsidP="00ED70A5">
            <w:pPr>
              <w:jc w:val="center"/>
              <w:rPr>
                <w:rFonts w:ascii="Times New Roman" w:hAnsi="Times New Roman" w:cs="Times New Roman"/>
                <w:sz w:val="24"/>
                <w:szCs w:val="24"/>
              </w:rPr>
            </w:pPr>
            <w:r w:rsidRPr="00BE10F9">
              <w:rPr>
                <w:rFonts w:ascii="Times New Roman" w:hAnsi="Times New Roman" w:cs="Times New Roman"/>
                <w:bCs/>
                <w:sz w:val="24"/>
                <w:szCs w:val="24"/>
                <w:lang w:val="vi-VN"/>
              </w:rPr>
              <w:t>2.</w:t>
            </w:r>
            <w:r w:rsidR="00ED70A5" w:rsidRPr="00BE10F9">
              <w:rPr>
                <w:rFonts w:ascii="Times New Roman" w:hAnsi="Times New Roman" w:cs="Times New Roman"/>
                <w:bCs/>
                <w:sz w:val="24"/>
                <w:szCs w:val="24"/>
              </w:rPr>
              <w:t>3</w:t>
            </w:r>
          </w:p>
        </w:tc>
        <w:tc>
          <w:tcPr>
            <w:tcW w:w="5180" w:type="dxa"/>
          </w:tcPr>
          <w:p w:rsidR="00206FC8" w:rsidRPr="00BE10F9" w:rsidRDefault="00ED70A5" w:rsidP="00ED70A5">
            <w:pPr>
              <w:pStyle w:val="ListParagraph"/>
              <w:spacing w:before="120"/>
              <w:ind w:left="0"/>
              <w:rPr>
                <w:lang w:val="nb-NO"/>
              </w:rPr>
            </w:pPr>
            <w:r w:rsidRPr="00BE10F9">
              <w:t>Một số thao tác sửa chữa bảng tính</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ED70A5">
        <w:tc>
          <w:tcPr>
            <w:tcW w:w="1408" w:type="dxa"/>
          </w:tcPr>
          <w:p w:rsidR="00206FC8" w:rsidRPr="00BE10F9" w:rsidRDefault="00206FC8" w:rsidP="00ED70A5">
            <w:pPr>
              <w:jc w:val="center"/>
              <w:rPr>
                <w:rFonts w:ascii="Times New Roman" w:hAnsi="Times New Roman" w:cs="Times New Roman"/>
                <w:sz w:val="24"/>
                <w:szCs w:val="24"/>
              </w:rPr>
            </w:pPr>
            <w:r w:rsidRPr="00BE10F9">
              <w:rPr>
                <w:rFonts w:ascii="Times New Roman" w:hAnsi="Times New Roman" w:cs="Times New Roman"/>
                <w:bCs/>
                <w:sz w:val="24"/>
                <w:szCs w:val="24"/>
                <w:lang w:val="vi-VN"/>
              </w:rPr>
              <w:t>2.</w:t>
            </w:r>
            <w:r w:rsidR="00ED70A5" w:rsidRPr="00BE10F9">
              <w:rPr>
                <w:rFonts w:ascii="Times New Roman" w:hAnsi="Times New Roman" w:cs="Times New Roman"/>
                <w:bCs/>
                <w:sz w:val="24"/>
                <w:szCs w:val="24"/>
              </w:rPr>
              <w:t>4</w:t>
            </w:r>
          </w:p>
        </w:tc>
        <w:tc>
          <w:tcPr>
            <w:tcW w:w="5180" w:type="dxa"/>
          </w:tcPr>
          <w:p w:rsidR="00206FC8" w:rsidRPr="00BE10F9" w:rsidRDefault="00ED70A5" w:rsidP="00ED70A5">
            <w:pPr>
              <w:pStyle w:val="ListParagraph"/>
              <w:spacing w:before="120"/>
              <w:ind w:left="0"/>
              <w:rPr>
                <w:lang w:val="nb-NO"/>
              </w:rPr>
            </w:pPr>
            <w:r w:rsidRPr="00BE10F9">
              <w:t>Định dạng và in ấn</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ED70A5">
        <w:tc>
          <w:tcPr>
            <w:tcW w:w="1408" w:type="dxa"/>
          </w:tcPr>
          <w:p w:rsidR="00206FC8" w:rsidRPr="00BE10F9" w:rsidRDefault="00206FC8" w:rsidP="00ED70A5">
            <w:pPr>
              <w:jc w:val="center"/>
              <w:rPr>
                <w:rFonts w:ascii="Times New Roman" w:hAnsi="Times New Roman" w:cs="Times New Roman"/>
                <w:sz w:val="24"/>
                <w:szCs w:val="24"/>
              </w:rPr>
            </w:pPr>
            <w:r w:rsidRPr="00BE10F9">
              <w:rPr>
                <w:rFonts w:ascii="Times New Roman" w:hAnsi="Times New Roman" w:cs="Times New Roman"/>
                <w:bCs/>
                <w:sz w:val="24"/>
                <w:szCs w:val="24"/>
                <w:lang w:val="vi-VN"/>
              </w:rPr>
              <w:t>2.</w:t>
            </w:r>
            <w:r w:rsidR="00ED70A5" w:rsidRPr="00BE10F9">
              <w:rPr>
                <w:rFonts w:ascii="Times New Roman" w:hAnsi="Times New Roman" w:cs="Times New Roman"/>
                <w:bCs/>
                <w:sz w:val="24"/>
                <w:szCs w:val="24"/>
              </w:rPr>
              <w:t>5</w:t>
            </w:r>
          </w:p>
        </w:tc>
        <w:tc>
          <w:tcPr>
            <w:tcW w:w="5180" w:type="dxa"/>
          </w:tcPr>
          <w:p w:rsidR="00206FC8" w:rsidRPr="00BE10F9" w:rsidRDefault="00ED70A5" w:rsidP="00ED70A5">
            <w:pPr>
              <w:pStyle w:val="ListParagraph"/>
              <w:spacing w:before="120"/>
              <w:ind w:left="0"/>
              <w:rPr>
                <w:lang w:val="nb-NO"/>
              </w:rPr>
            </w:pPr>
            <w:r w:rsidRPr="00BE10F9">
              <w:t>Cài đặt môi trường làm việc của Microsoft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6D625F">
        <w:tc>
          <w:tcPr>
            <w:tcW w:w="1408" w:type="dxa"/>
            <w:vAlign w:val="center"/>
          </w:tcPr>
          <w:p w:rsidR="00206FC8" w:rsidRPr="00BE10F9" w:rsidRDefault="00206FC8" w:rsidP="006D625F">
            <w:pPr>
              <w:pStyle w:val="ListParagraph"/>
              <w:spacing w:before="120"/>
              <w:ind w:left="0"/>
              <w:jc w:val="center"/>
              <w:rPr>
                <w:b/>
                <w:bCs/>
              </w:rPr>
            </w:pPr>
            <w:r w:rsidRPr="00BE10F9">
              <w:rPr>
                <w:b/>
                <w:bCs/>
                <w:lang w:val="nl-NL"/>
              </w:rPr>
              <w:t xml:space="preserve">Chương </w:t>
            </w:r>
            <w:r w:rsidRPr="00BE10F9">
              <w:rPr>
                <w:b/>
                <w:bCs/>
                <w:lang w:val="vi-VN"/>
              </w:rPr>
              <w:t>3</w:t>
            </w:r>
          </w:p>
        </w:tc>
        <w:tc>
          <w:tcPr>
            <w:tcW w:w="5180" w:type="dxa"/>
            <w:vAlign w:val="center"/>
          </w:tcPr>
          <w:p w:rsidR="00206FC8" w:rsidRPr="00BE10F9" w:rsidRDefault="00ED70A5" w:rsidP="009D1FE2">
            <w:pPr>
              <w:pStyle w:val="ListParagraph"/>
              <w:spacing w:before="120"/>
              <w:ind w:left="0"/>
              <w:jc w:val="both"/>
              <w:rPr>
                <w:bCs/>
                <w:lang w:val="vi-VN"/>
              </w:rPr>
            </w:pPr>
            <w:r w:rsidRPr="00BE10F9">
              <w:t>PHÂN TÍCH DỮ LIỆU</w:t>
            </w:r>
            <w:r w:rsidR="009D1FE2" w:rsidRPr="00BE10F9">
              <w:t xml:space="preserve"> </w:t>
            </w:r>
            <w:r w:rsidRPr="00BE10F9">
              <w:t>TRONG MICROSOFT EXCEL</w:t>
            </w:r>
          </w:p>
        </w:tc>
        <w:tc>
          <w:tcPr>
            <w:tcW w:w="1080" w:type="dxa"/>
            <w:vAlign w:val="center"/>
          </w:tcPr>
          <w:p w:rsidR="00206FC8" w:rsidRPr="00BE10F9" w:rsidRDefault="003F52B5" w:rsidP="00BA1F02">
            <w:pPr>
              <w:pStyle w:val="ListParagraph"/>
              <w:spacing w:before="120"/>
              <w:ind w:left="0"/>
              <w:jc w:val="center"/>
              <w:rPr>
                <w:b/>
                <w:bCs/>
              </w:rPr>
            </w:pPr>
            <w:r w:rsidRPr="00BE10F9">
              <w:rPr>
                <w:bCs/>
              </w:rPr>
              <w:t>1</w:t>
            </w:r>
            <w:r w:rsidR="00BF6F49" w:rsidRPr="00BE10F9">
              <w:rPr>
                <w:bCs/>
              </w:rPr>
              <w:t>6</w:t>
            </w:r>
          </w:p>
        </w:tc>
        <w:tc>
          <w:tcPr>
            <w:tcW w:w="1394" w:type="dxa"/>
            <w:vAlign w:val="center"/>
          </w:tcPr>
          <w:p w:rsidR="00206FC8" w:rsidRPr="00BE10F9" w:rsidRDefault="00206FC8" w:rsidP="006D625F">
            <w:pPr>
              <w:pStyle w:val="ListParagraph"/>
              <w:ind w:left="0"/>
              <w:jc w:val="center"/>
              <w:rPr>
                <w:bCs/>
              </w:rPr>
            </w:pPr>
            <w:r w:rsidRPr="00BE10F9">
              <w:rPr>
                <w:bCs/>
              </w:rPr>
              <w:t>4.2.3</w:t>
            </w:r>
          </w:p>
        </w:tc>
      </w:tr>
      <w:tr w:rsidR="00206FC8" w:rsidRPr="00BE10F9" w:rsidTr="00BE10F9">
        <w:trPr>
          <w:trHeight w:val="520"/>
        </w:trPr>
        <w:tc>
          <w:tcPr>
            <w:tcW w:w="1408" w:type="dxa"/>
            <w:vAlign w:val="center"/>
          </w:tcPr>
          <w:p w:rsidR="00206FC8" w:rsidRPr="00BE10F9" w:rsidRDefault="00206FC8" w:rsidP="006D625F">
            <w:pPr>
              <w:pStyle w:val="ListParagraph"/>
              <w:spacing w:before="120"/>
              <w:ind w:left="0"/>
              <w:jc w:val="center"/>
              <w:rPr>
                <w:bCs/>
              </w:rPr>
            </w:pPr>
            <w:r w:rsidRPr="00BE10F9">
              <w:rPr>
                <w:bCs/>
              </w:rPr>
              <w:t>3.1</w:t>
            </w:r>
          </w:p>
        </w:tc>
        <w:tc>
          <w:tcPr>
            <w:tcW w:w="5180" w:type="dxa"/>
            <w:vAlign w:val="center"/>
          </w:tcPr>
          <w:p w:rsidR="00ED70A5" w:rsidRPr="00BE10F9"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Các kiểu dữ liệu trong Excel</w:t>
            </w:r>
          </w:p>
          <w:p w:rsidR="00206FC8" w:rsidRPr="00BE10F9" w:rsidRDefault="00206FC8" w:rsidP="006D625F">
            <w:pPr>
              <w:pStyle w:val="ListParagraph"/>
              <w:spacing w:before="120"/>
              <w:ind w:left="0"/>
              <w:rPr>
                <w:bCs/>
              </w:rPr>
            </w:pP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6D625F">
        <w:tc>
          <w:tcPr>
            <w:tcW w:w="1408" w:type="dxa"/>
          </w:tcPr>
          <w:p w:rsidR="00206FC8" w:rsidRPr="00BE10F9" w:rsidRDefault="00206FC8" w:rsidP="006D625F">
            <w:pPr>
              <w:jc w:val="center"/>
              <w:rPr>
                <w:rFonts w:ascii="Times New Roman" w:hAnsi="Times New Roman" w:cs="Times New Roman"/>
                <w:sz w:val="24"/>
                <w:szCs w:val="24"/>
              </w:rPr>
            </w:pPr>
            <w:r w:rsidRPr="00BE10F9">
              <w:rPr>
                <w:rFonts w:ascii="Times New Roman" w:hAnsi="Times New Roman" w:cs="Times New Roman"/>
                <w:bCs/>
                <w:sz w:val="24"/>
                <w:szCs w:val="24"/>
              </w:rPr>
              <w:t>3.</w:t>
            </w:r>
            <w:r w:rsidR="004565F1" w:rsidRPr="00BE10F9">
              <w:rPr>
                <w:rFonts w:ascii="Times New Roman" w:hAnsi="Times New Roman" w:cs="Times New Roman"/>
                <w:bCs/>
                <w:sz w:val="24"/>
                <w:szCs w:val="24"/>
              </w:rPr>
              <w:t>2</w:t>
            </w:r>
          </w:p>
        </w:tc>
        <w:tc>
          <w:tcPr>
            <w:tcW w:w="5180" w:type="dxa"/>
            <w:vAlign w:val="center"/>
          </w:tcPr>
          <w:p w:rsidR="00206FC8" w:rsidRPr="00BE10F9"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Khái quát về hàm trong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6D625F">
        <w:tc>
          <w:tcPr>
            <w:tcW w:w="1408" w:type="dxa"/>
          </w:tcPr>
          <w:p w:rsidR="00206FC8" w:rsidRPr="00BE10F9" w:rsidRDefault="00206FC8" w:rsidP="004565F1">
            <w:pPr>
              <w:jc w:val="center"/>
              <w:rPr>
                <w:rFonts w:ascii="Times New Roman" w:hAnsi="Times New Roman" w:cs="Times New Roman"/>
                <w:sz w:val="24"/>
                <w:szCs w:val="24"/>
              </w:rPr>
            </w:pPr>
            <w:r w:rsidRPr="00BE10F9">
              <w:rPr>
                <w:rFonts w:ascii="Times New Roman" w:hAnsi="Times New Roman" w:cs="Times New Roman"/>
                <w:bCs/>
                <w:sz w:val="24"/>
                <w:szCs w:val="24"/>
              </w:rPr>
              <w:lastRenderedPageBreak/>
              <w:t>3.</w:t>
            </w:r>
            <w:r w:rsidR="004565F1" w:rsidRPr="00BE10F9">
              <w:rPr>
                <w:rFonts w:ascii="Times New Roman" w:hAnsi="Times New Roman" w:cs="Times New Roman"/>
                <w:bCs/>
                <w:sz w:val="24"/>
                <w:szCs w:val="24"/>
              </w:rPr>
              <w:t>3</w:t>
            </w:r>
          </w:p>
        </w:tc>
        <w:tc>
          <w:tcPr>
            <w:tcW w:w="5180" w:type="dxa"/>
            <w:vAlign w:val="center"/>
          </w:tcPr>
          <w:p w:rsidR="00206FC8" w:rsidRPr="00BE10F9" w:rsidRDefault="00ED70A5" w:rsidP="00ED70A5">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Một số hàm cơ bản trong Excel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BA1F02" w:rsidRPr="00BE10F9" w:rsidTr="006D625F">
        <w:tc>
          <w:tcPr>
            <w:tcW w:w="1408" w:type="dxa"/>
          </w:tcPr>
          <w:p w:rsidR="00BA1F02" w:rsidRPr="00BE10F9" w:rsidRDefault="00BA1F02" w:rsidP="004565F1">
            <w:pPr>
              <w:jc w:val="center"/>
              <w:rPr>
                <w:rFonts w:ascii="Times New Roman" w:hAnsi="Times New Roman" w:cs="Times New Roman"/>
                <w:bCs/>
                <w:sz w:val="24"/>
                <w:szCs w:val="24"/>
              </w:rPr>
            </w:pPr>
            <w:r w:rsidRPr="00BE10F9">
              <w:rPr>
                <w:rFonts w:ascii="Times New Roman" w:hAnsi="Times New Roman" w:cs="Times New Roman"/>
                <w:bCs/>
                <w:sz w:val="24"/>
                <w:szCs w:val="24"/>
              </w:rPr>
              <w:t>3.4</w:t>
            </w:r>
          </w:p>
        </w:tc>
        <w:tc>
          <w:tcPr>
            <w:tcW w:w="5180" w:type="dxa"/>
            <w:vAlign w:val="center"/>
          </w:tcPr>
          <w:p w:rsidR="00BA1F02" w:rsidRPr="00BE10F9" w:rsidRDefault="009D1FE2" w:rsidP="009D1FE2">
            <w:pPr>
              <w:overflowPunct w:val="0"/>
              <w:autoSpaceDE w:val="0"/>
              <w:autoSpaceDN w:val="0"/>
              <w:adjustRightInd w:val="0"/>
              <w:spacing w:before="120" w:after="0" w:line="320" w:lineRule="atLeast"/>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Ứng dụng Excel trong kế toán</w:t>
            </w:r>
          </w:p>
        </w:tc>
        <w:tc>
          <w:tcPr>
            <w:tcW w:w="1080" w:type="dxa"/>
            <w:vAlign w:val="center"/>
          </w:tcPr>
          <w:p w:rsidR="00BA1F02" w:rsidRPr="00BE10F9" w:rsidRDefault="00BA1F02" w:rsidP="006D625F">
            <w:pPr>
              <w:pStyle w:val="ListParagraph"/>
              <w:spacing w:before="120"/>
              <w:ind w:left="0"/>
              <w:jc w:val="center"/>
              <w:rPr>
                <w:b/>
                <w:bCs/>
              </w:rPr>
            </w:pPr>
          </w:p>
        </w:tc>
        <w:tc>
          <w:tcPr>
            <w:tcW w:w="1394" w:type="dxa"/>
            <w:vAlign w:val="center"/>
          </w:tcPr>
          <w:p w:rsidR="00BA1F02" w:rsidRPr="00BE10F9" w:rsidRDefault="00BA1F02" w:rsidP="006D625F">
            <w:pPr>
              <w:pStyle w:val="ListParagraph"/>
              <w:ind w:left="0"/>
              <w:jc w:val="center"/>
              <w:rPr>
                <w:bCs/>
              </w:rPr>
            </w:pPr>
          </w:p>
        </w:tc>
      </w:tr>
      <w:tr w:rsidR="00206FC8" w:rsidRPr="00BE10F9" w:rsidTr="006D625F">
        <w:tc>
          <w:tcPr>
            <w:tcW w:w="1408" w:type="dxa"/>
            <w:vAlign w:val="center"/>
          </w:tcPr>
          <w:p w:rsidR="00206FC8" w:rsidRPr="00BE10F9" w:rsidRDefault="00206FC8" w:rsidP="006D625F">
            <w:pPr>
              <w:pStyle w:val="ListParagraph"/>
              <w:spacing w:before="120"/>
              <w:ind w:left="0"/>
              <w:jc w:val="center"/>
              <w:rPr>
                <w:b/>
                <w:bCs/>
              </w:rPr>
            </w:pPr>
            <w:r w:rsidRPr="00BE10F9">
              <w:rPr>
                <w:b/>
                <w:bCs/>
                <w:lang w:val="nl-NL"/>
              </w:rPr>
              <w:t>Chương 4</w:t>
            </w:r>
          </w:p>
        </w:tc>
        <w:tc>
          <w:tcPr>
            <w:tcW w:w="5180" w:type="dxa"/>
            <w:vAlign w:val="center"/>
          </w:tcPr>
          <w:p w:rsidR="00206FC8" w:rsidRPr="00BE10F9" w:rsidRDefault="004565F1" w:rsidP="004565F1">
            <w:pPr>
              <w:pStyle w:val="ListParagraph"/>
              <w:spacing w:before="120"/>
              <w:ind w:left="0"/>
              <w:jc w:val="both"/>
              <w:rPr>
                <w:bCs/>
                <w:lang w:val="vi-VN"/>
              </w:rPr>
            </w:pPr>
            <w:r w:rsidRPr="00BE10F9">
              <w:t>QUẢN LÝ CƠ SỞ DỮ LIỆU TRONG MICROSOFT EXCEL</w:t>
            </w:r>
          </w:p>
        </w:tc>
        <w:tc>
          <w:tcPr>
            <w:tcW w:w="1080" w:type="dxa"/>
            <w:vAlign w:val="center"/>
          </w:tcPr>
          <w:p w:rsidR="00206FC8" w:rsidRPr="00BE10F9" w:rsidRDefault="00BF6F49" w:rsidP="006D625F">
            <w:pPr>
              <w:pStyle w:val="ListParagraph"/>
              <w:spacing w:before="120"/>
              <w:ind w:left="0"/>
              <w:jc w:val="center"/>
              <w:rPr>
                <w:b/>
                <w:bCs/>
              </w:rPr>
            </w:pPr>
            <w:r w:rsidRPr="00BE10F9">
              <w:rPr>
                <w:bCs/>
              </w:rPr>
              <w:t>8</w:t>
            </w:r>
          </w:p>
        </w:tc>
        <w:tc>
          <w:tcPr>
            <w:tcW w:w="1394" w:type="dxa"/>
            <w:vAlign w:val="center"/>
          </w:tcPr>
          <w:p w:rsidR="00206FC8" w:rsidRPr="00BE10F9" w:rsidRDefault="00206FC8" w:rsidP="004565F1">
            <w:pPr>
              <w:pStyle w:val="ListParagraph"/>
              <w:ind w:left="0"/>
              <w:jc w:val="center"/>
              <w:rPr>
                <w:bCs/>
              </w:rPr>
            </w:pPr>
            <w:r w:rsidRPr="00BE10F9">
              <w:rPr>
                <w:bCs/>
              </w:rPr>
              <w:t>4.2.</w:t>
            </w:r>
            <w:r w:rsidR="004565F1" w:rsidRPr="00BE10F9">
              <w:rPr>
                <w:bCs/>
              </w:rPr>
              <w:t>4</w:t>
            </w:r>
          </w:p>
        </w:tc>
      </w:tr>
      <w:tr w:rsidR="00206FC8" w:rsidRPr="00BE10F9" w:rsidTr="00CA7389">
        <w:tc>
          <w:tcPr>
            <w:tcW w:w="1408" w:type="dxa"/>
            <w:vAlign w:val="center"/>
          </w:tcPr>
          <w:p w:rsidR="00206FC8" w:rsidRPr="00BE10F9" w:rsidRDefault="00206FC8" w:rsidP="00CA7389">
            <w:pPr>
              <w:pStyle w:val="ListParagraph"/>
              <w:spacing w:before="120"/>
              <w:ind w:left="0"/>
              <w:jc w:val="center"/>
              <w:rPr>
                <w:bCs/>
              </w:rPr>
            </w:pPr>
            <w:r w:rsidRPr="00BE10F9">
              <w:rPr>
                <w:bCs/>
              </w:rPr>
              <w:t>4.1</w:t>
            </w:r>
          </w:p>
        </w:tc>
        <w:tc>
          <w:tcPr>
            <w:tcW w:w="5180" w:type="dxa"/>
            <w:vAlign w:val="center"/>
          </w:tcPr>
          <w:p w:rsidR="00206FC8" w:rsidRPr="00BE10F9" w:rsidRDefault="004565F1" w:rsidP="006D625F">
            <w:pPr>
              <w:pStyle w:val="ListParagraph"/>
              <w:spacing w:before="120"/>
              <w:ind w:left="0"/>
              <w:rPr>
                <w:bCs/>
              </w:rPr>
            </w:pPr>
            <w:r w:rsidRPr="00BE10F9">
              <w:t>Khái niệm, cách tổ chức CSDL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r w:rsidR="00206FC8" w:rsidRPr="00BE10F9" w:rsidTr="00CA7389">
        <w:tc>
          <w:tcPr>
            <w:tcW w:w="1408" w:type="dxa"/>
            <w:vAlign w:val="center"/>
          </w:tcPr>
          <w:p w:rsidR="00206FC8" w:rsidRPr="00BE10F9" w:rsidRDefault="00206FC8" w:rsidP="00CA7389">
            <w:pPr>
              <w:jc w:val="center"/>
              <w:rPr>
                <w:rFonts w:ascii="Times New Roman" w:hAnsi="Times New Roman" w:cs="Times New Roman"/>
                <w:sz w:val="24"/>
                <w:szCs w:val="24"/>
              </w:rPr>
            </w:pPr>
            <w:r w:rsidRPr="00BE10F9">
              <w:rPr>
                <w:rFonts w:ascii="Times New Roman" w:hAnsi="Times New Roman" w:cs="Times New Roman"/>
                <w:bCs/>
                <w:sz w:val="24"/>
                <w:szCs w:val="24"/>
              </w:rPr>
              <w:t>4.</w:t>
            </w:r>
            <w:r w:rsidR="004565F1" w:rsidRPr="00BE10F9">
              <w:rPr>
                <w:rFonts w:ascii="Times New Roman" w:hAnsi="Times New Roman" w:cs="Times New Roman"/>
                <w:bCs/>
                <w:sz w:val="24"/>
                <w:szCs w:val="24"/>
              </w:rPr>
              <w:t>2</w:t>
            </w:r>
          </w:p>
        </w:tc>
        <w:tc>
          <w:tcPr>
            <w:tcW w:w="5180" w:type="dxa"/>
            <w:vAlign w:val="center"/>
          </w:tcPr>
          <w:p w:rsidR="00206FC8" w:rsidRPr="00BE10F9" w:rsidRDefault="004565F1" w:rsidP="006D625F">
            <w:pPr>
              <w:pStyle w:val="ListParagraph"/>
              <w:spacing w:before="120"/>
              <w:ind w:left="0"/>
              <w:rPr>
                <w:lang w:val="nb-NO"/>
              </w:rPr>
            </w:pPr>
            <w:r w:rsidRPr="00BE10F9">
              <w:t>Kết xuất thông tin trong CSDL</w:t>
            </w:r>
          </w:p>
        </w:tc>
        <w:tc>
          <w:tcPr>
            <w:tcW w:w="1080" w:type="dxa"/>
            <w:vAlign w:val="center"/>
          </w:tcPr>
          <w:p w:rsidR="00206FC8" w:rsidRPr="00BE10F9" w:rsidRDefault="00206FC8" w:rsidP="006D625F">
            <w:pPr>
              <w:pStyle w:val="ListParagraph"/>
              <w:spacing w:before="120"/>
              <w:ind w:left="0"/>
              <w:jc w:val="center"/>
              <w:rPr>
                <w:b/>
                <w:bCs/>
              </w:rPr>
            </w:pPr>
          </w:p>
        </w:tc>
        <w:tc>
          <w:tcPr>
            <w:tcW w:w="1394" w:type="dxa"/>
            <w:vAlign w:val="center"/>
          </w:tcPr>
          <w:p w:rsidR="00206FC8" w:rsidRPr="00BE10F9" w:rsidRDefault="00206FC8" w:rsidP="006D625F">
            <w:pPr>
              <w:pStyle w:val="ListParagraph"/>
              <w:ind w:left="0"/>
              <w:jc w:val="center"/>
              <w:rPr>
                <w:bCs/>
              </w:rPr>
            </w:pPr>
          </w:p>
        </w:tc>
      </w:tr>
    </w:tbl>
    <w:p w:rsidR="004565F1" w:rsidRPr="00BE10F9" w:rsidRDefault="004565F1" w:rsidP="004565F1">
      <w:pPr>
        <w:pStyle w:val="BodyText2"/>
        <w:spacing w:before="120" w:after="0" w:line="240" w:lineRule="auto"/>
        <w:jc w:val="both"/>
        <w:rPr>
          <w:bCs/>
          <w:sz w:val="24"/>
          <w:szCs w:val="24"/>
        </w:rPr>
      </w:pPr>
      <w:r w:rsidRPr="00BE10F9">
        <w:rPr>
          <w:b/>
          <w:bCs/>
          <w:color w:val="000000"/>
          <w:sz w:val="24"/>
          <w:szCs w:val="24"/>
        </w:rPr>
        <w:t xml:space="preserve">7. Phương pháp giảng dạy </w:t>
      </w:r>
    </w:p>
    <w:p w:rsidR="004565F1" w:rsidRPr="00BE10F9" w:rsidRDefault="004565F1" w:rsidP="004565F1">
      <w:pPr>
        <w:pStyle w:val="BodyText2"/>
        <w:spacing w:before="120" w:after="0" w:line="240" w:lineRule="auto"/>
        <w:ind w:left="329"/>
        <w:jc w:val="both"/>
        <w:rPr>
          <w:bCs/>
          <w:sz w:val="24"/>
          <w:szCs w:val="24"/>
        </w:rPr>
      </w:pPr>
      <w:r w:rsidRPr="00BE10F9">
        <w:rPr>
          <w:bCs/>
          <w:color w:val="000000"/>
          <w:sz w:val="24"/>
          <w:szCs w:val="24"/>
        </w:rPr>
        <w:t xml:space="preserve">- Giảng dạy lý thuyết kết hợp bài tập </w:t>
      </w:r>
    </w:p>
    <w:p w:rsidR="004565F1" w:rsidRPr="00BE10F9" w:rsidRDefault="004565F1" w:rsidP="004565F1">
      <w:pPr>
        <w:pStyle w:val="ListParagraph"/>
        <w:spacing w:before="120"/>
        <w:ind w:left="567" w:hanging="238"/>
        <w:jc w:val="both"/>
        <w:rPr>
          <w:bCs/>
        </w:rPr>
      </w:pPr>
      <w:r w:rsidRPr="00BE10F9">
        <w:rPr>
          <w:lang w:val="vi-VN"/>
        </w:rPr>
        <w:t>-</w:t>
      </w:r>
      <w:r w:rsidRPr="00BE10F9">
        <w:t xml:space="preserve"> Vận dụng cơ sở lý </w:t>
      </w:r>
      <w:r w:rsidR="0009543F" w:rsidRPr="00BE10F9">
        <w:t>thuyết</w:t>
      </w:r>
      <w:r w:rsidRPr="00BE10F9">
        <w:t xml:space="preserve"> trong phân tích </w:t>
      </w:r>
      <w:r w:rsidR="0009543F" w:rsidRPr="00BE10F9">
        <w:t>số liệu</w:t>
      </w:r>
      <w:r w:rsidRPr="00BE10F9">
        <w:t>.</w:t>
      </w:r>
    </w:p>
    <w:p w:rsidR="004565F1" w:rsidRPr="00BE10F9" w:rsidRDefault="004565F1" w:rsidP="004565F1">
      <w:pPr>
        <w:pStyle w:val="BodyText2"/>
        <w:keepNext/>
        <w:spacing w:before="240" w:after="0" w:line="240" w:lineRule="auto"/>
        <w:jc w:val="both"/>
        <w:rPr>
          <w:b/>
          <w:bCs/>
          <w:color w:val="000000"/>
          <w:sz w:val="24"/>
          <w:szCs w:val="24"/>
        </w:rPr>
      </w:pPr>
      <w:r w:rsidRPr="00BE10F9">
        <w:rPr>
          <w:b/>
          <w:bCs/>
          <w:color w:val="000000"/>
          <w:sz w:val="24"/>
          <w:szCs w:val="24"/>
        </w:rPr>
        <w:t>8. Nhiệm vụ của sinh viên</w:t>
      </w:r>
    </w:p>
    <w:p w:rsidR="004565F1" w:rsidRPr="00BE10F9" w:rsidRDefault="004565F1" w:rsidP="004565F1">
      <w:pPr>
        <w:pStyle w:val="BodyText2"/>
        <w:tabs>
          <w:tab w:val="num" w:pos="960"/>
        </w:tabs>
        <w:spacing w:after="0" w:line="240" w:lineRule="auto"/>
        <w:ind w:firstLine="260"/>
        <w:jc w:val="both"/>
        <w:rPr>
          <w:bCs/>
          <w:color w:val="000000"/>
          <w:sz w:val="24"/>
          <w:szCs w:val="24"/>
        </w:rPr>
      </w:pPr>
      <w:r w:rsidRPr="00BE10F9">
        <w:rPr>
          <w:bCs/>
          <w:color w:val="000000"/>
          <w:sz w:val="24"/>
          <w:szCs w:val="24"/>
        </w:rPr>
        <w:t>Sinh viên phải thực hiện các nhiệm vụ sau:</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Có mặt tối thiểu 80% số tiết học lý thuyết.</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Hoàn thành đầy đủ 100% giờ thảo luận và có báo cáo kết quả.</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Hoàn thành đầy đủ bài tập và được đánh giá kết quả thực hiện.</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Tham dự kiểm tra giữa học kỳ.</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Tham dự thi kết thúc học phần (bắt buộc).</w:t>
      </w:r>
    </w:p>
    <w:p w:rsidR="004565F1" w:rsidRPr="00BE10F9" w:rsidRDefault="004565F1" w:rsidP="004565F1">
      <w:pPr>
        <w:pStyle w:val="BodyText2"/>
        <w:tabs>
          <w:tab w:val="num" w:pos="960"/>
        </w:tabs>
        <w:spacing w:after="0" w:line="240" w:lineRule="auto"/>
        <w:ind w:left="260"/>
        <w:jc w:val="both"/>
        <w:rPr>
          <w:bCs/>
          <w:color w:val="000000"/>
          <w:sz w:val="24"/>
          <w:szCs w:val="24"/>
        </w:rPr>
      </w:pPr>
      <w:r w:rsidRPr="00BE10F9">
        <w:rPr>
          <w:bCs/>
          <w:color w:val="000000"/>
          <w:sz w:val="24"/>
          <w:szCs w:val="24"/>
        </w:rPr>
        <w:t>- Chủ động chuẩn bị các nội dung và thực hiện giờ tự học theo mục 11.</w:t>
      </w:r>
    </w:p>
    <w:p w:rsidR="0009543F" w:rsidRPr="00BE10F9" w:rsidRDefault="0009543F" w:rsidP="0009543F">
      <w:pPr>
        <w:pStyle w:val="BodyText2"/>
        <w:spacing w:before="240" w:after="0" w:line="240" w:lineRule="auto"/>
        <w:jc w:val="both"/>
        <w:rPr>
          <w:b/>
          <w:bCs/>
          <w:color w:val="000000"/>
          <w:sz w:val="24"/>
          <w:szCs w:val="24"/>
        </w:rPr>
      </w:pPr>
      <w:r w:rsidRPr="00BE10F9">
        <w:rPr>
          <w:b/>
          <w:bCs/>
          <w:color w:val="000000"/>
          <w:sz w:val="24"/>
          <w:szCs w:val="24"/>
        </w:rPr>
        <w:t>9. Đánh giá kết quả học tập của sinh viên</w:t>
      </w:r>
    </w:p>
    <w:p w:rsidR="0009543F" w:rsidRPr="00BE10F9" w:rsidRDefault="0009543F" w:rsidP="0009543F">
      <w:pPr>
        <w:pStyle w:val="BodyText2"/>
        <w:spacing w:before="120" w:line="240" w:lineRule="auto"/>
        <w:ind w:firstLine="259"/>
        <w:jc w:val="both"/>
        <w:rPr>
          <w:b/>
          <w:bCs/>
          <w:color w:val="000000"/>
          <w:sz w:val="24"/>
          <w:szCs w:val="24"/>
        </w:rPr>
      </w:pPr>
      <w:r w:rsidRPr="00BE10F9">
        <w:rPr>
          <w:b/>
          <w:bCs/>
          <w:color w:val="000000"/>
          <w:sz w:val="24"/>
          <w:szCs w:val="24"/>
        </w:rPr>
        <w:t>9.1. Cách đánh giá</w:t>
      </w:r>
    </w:p>
    <w:p w:rsidR="0009543F" w:rsidRPr="00BE10F9" w:rsidRDefault="0009543F" w:rsidP="0009543F">
      <w:pPr>
        <w:pStyle w:val="BodyText2"/>
        <w:tabs>
          <w:tab w:val="num" w:pos="960"/>
        </w:tabs>
        <w:spacing w:line="240" w:lineRule="auto"/>
        <w:ind w:firstLine="259"/>
        <w:jc w:val="both"/>
        <w:rPr>
          <w:bCs/>
          <w:color w:val="000000"/>
          <w:sz w:val="24"/>
          <w:szCs w:val="24"/>
        </w:rPr>
      </w:pPr>
      <w:r w:rsidRPr="00BE10F9">
        <w:rPr>
          <w:bCs/>
          <w:color w:val="000000"/>
          <w:sz w:val="24"/>
          <w:szCs w:val="24"/>
        </w:rPr>
        <w:t>Sinh viên được đánh giá tích lũy học phần như sau:</w:t>
      </w:r>
    </w:p>
    <w:p w:rsidR="0009543F" w:rsidRPr="00BE10F9" w:rsidRDefault="0009543F" w:rsidP="00DC07A3">
      <w:pPr>
        <w:pStyle w:val="BodyText2"/>
        <w:tabs>
          <w:tab w:val="num" w:pos="960"/>
        </w:tabs>
        <w:spacing w:line="360" w:lineRule="auto"/>
        <w:ind w:firstLine="259"/>
        <w:rPr>
          <w:b/>
          <w:bCs/>
          <w:color w:val="000000"/>
          <w:sz w:val="24"/>
          <w:szCs w:val="24"/>
          <w:lang w:val="nl-NL"/>
        </w:rPr>
      </w:pPr>
      <w:r w:rsidRPr="00BE10F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9543F" w:rsidRPr="00BE10F9" w:rsidTr="006D625F">
        <w:tc>
          <w:tcPr>
            <w:tcW w:w="564" w:type="dxa"/>
            <w:shd w:val="clear" w:color="auto" w:fill="auto"/>
          </w:tcPr>
          <w:p w:rsidR="0009543F" w:rsidRPr="00BE10F9" w:rsidRDefault="0009543F" w:rsidP="00DC07A3">
            <w:pPr>
              <w:pStyle w:val="BodyText2"/>
              <w:tabs>
                <w:tab w:val="num" w:pos="960"/>
              </w:tabs>
              <w:spacing w:after="0" w:line="360" w:lineRule="auto"/>
              <w:jc w:val="center"/>
              <w:rPr>
                <w:b/>
                <w:bCs/>
                <w:color w:val="000000"/>
                <w:sz w:val="24"/>
                <w:szCs w:val="24"/>
                <w:lang w:val="nl-NL"/>
              </w:rPr>
            </w:pPr>
            <w:r w:rsidRPr="00BE10F9">
              <w:rPr>
                <w:b/>
                <w:bCs/>
                <w:color w:val="000000"/>
                <w:sz w:val="24"/>
                <w:szCs w:val="24"/>
                <w:lang w:val="nl-NL"/>
              </w:rPr>
              <w:t>TT</w:t>
            </w:r>
          </w:p>
        </w:tc>
        <w:tc>
          <w:tcPr>
            <w:tcW w:w="2154" w:type="dxa"/>
            <w:shd w:val="clear" w:color="auto" w:fill="auto"/>
          </w:tcPr>
          <w:p w:rsidR="0009543F" w:rsidRPr="00BE10F9" w:rsidRDefault="0009543F" w:rsidP="00DC07A3">
            <w:pPr>
              <w:pStyle w:val="BodyText2"/>
              <w:tabs>
                <w:tab w:val="num" w:pos="960"/>
              </w:tabs>
              <w:spacing w:after="0" w:line="360" w:lineRule="auto"/>
              <w:jc w:val="center"/>
              <w:rPr>
                <w:b/>
                <w:bCs/>
                <w:color w:val="000000"/>
                <w:sz w:val="24"/>
                <w:szCs w:val="24"/>
                <w:lang w:val="nl-NL"/>
              </w:rPr>
            </w:pPr>
            <w:r w:rsidRPr="00BE10F9">
              <w:rPr>
                <w:b/>
                <w:bCs/>
                <w:color w:val="000000"/>
                <w:sz w:val="24"/>
                <w:szCs w:val="24"/>
                <w:lang w:val="nl-NL"/>
              </w:rPr>
              <w:t>Điểm thành phần</w:t>
            </w:r>
          </w:p>
        </w:tc>
        <w:tc>
          <w:tcPr>
            <w:tcW w:w="4740" w:type="dxa"/>
            <w:shd w:val="clear" w:color="auto" w:fill="auto"/>
          </w:tcPr>
          <w:p w:rsidR="0009543F" w:rsidRPr="00BE10F9" w:rsidRDefault="0009543F" w:rsidP="00DC07A3">
            <w:pPr>
              <w:pStyle w:val="BodyText2"/>
              <w:tabs>
                <w:tab w:val="num" w:pos="960"/>
              </w:tabs>
              <w:spacing w:after="0" w:line="360" w:lineRule="auto"/>
              <w:jc w:val="center"/>
              <w:rPr>
                <w:b/>
                <w:bCs/>
                <w:color w:val="000000"/>
                <w:sz w:val="24"/>
                <w:szCs w:val="24"/>
                <w:lang w:val="nl-NL"/>
              </w:rPr>
            </w:pPr>
            <w:r w:rsidRPr="00BE10F9">
              <w:rPr>
                <w:b/>
                <w:bCs/>
                <w:color w:val="000000"/>
                <w:sz w:val="24"/>
                <w:szCs w:val="24"/>
                <w:lang w:val="nl-NL"/>
              </w:rPr>
              <w:t>Quy định</w:t>
            </w:r>
          </w:p>
        </w:tc>
        <w:tc>
          <w:tcPr>
            <w:tcW w:w="1260" w:type="dxa"/>
            <w:shd w:val="clear" w:color="auto" w:fill="auto"/>
          </w:tcPr>
          <w:p w:rsidR="0009543F" w:rsidRPr="00BE10F9" w:rsidRDefault="0009543F" w:rsidP="00DC07A3">
            <w:pPr>
              <w:pStyle w:val="BodyText2"/>
              <w:tabs>
                <w:tab w:val="num" w:pos="960"/>
              </w:tabs>
              <w:spacing w:after="0" w:line="360" w:lineRule="auto"/>
              <w:jc w:val="center"/>
              <w:rPr>
                <w:b/>
                <w:bCs/>
                <w:color w:val="000000"/>
                <w:sz w:val="24"/>
                <w:szCs w:val="24"/>
                <w:lang w:val="nl-NL"/>
              </w:rPr>
            </w:pPr>
            <w:r w:rsidRPr="00BE10F9">
              <w:rPr>
                <w:b/>
                <w:bCs/>
                <w:color w:val="000000"/>
                <w:sz w:val="24"/>
                <w:szCs w:val="24"/>
                <w:lang w:val="nl-NL"/>
              </w:rPr>
              <w:t>Trọng số</w:t>
            </w:r>
          </w:p>
        </w:tc>
      </w:tr>
      <w:tr w:rsidR="0009543F" w:rsidRPr="00BE10F9" w:rsidTr="006D625F">
        <w:tc>
          <w:tcPr>
            <w:tcW w:w="564" w:type="dxa"/>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nl-NL"/>
              </w:rPr>
              <w:t>1</w:t>
            </w:r>
          </w:p>
        </w:tc>
        <w:tc>
          <w:tcPr>
            <w:tcW w:w="2154"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Điểm chuyên cần</w:t>
            </w:r>
          </w:p>
        </w:tc>
        <w:tc>
          <w:tcPr>
            <w:tcW w:w="4740"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nl-NL"/>
              </w:rPr>
              <w:t>10%</w:t>
            </w:r>
          </w:p>
        </w:tc>
      </w:tr>
      <w:tr w:rsidR="0009543F" w:rsidRPr="00BE10F9" w:rsidTr="006D625F">
        <w:tc>
          <w:tcPr>
            <w:tcW w:w="564" w:type="dxa"/>
            <w:vMerge w:val="restart"/>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nl-NL"/>
              </w:rPr>
              <w:t>2</w:t>
            </w:r>
          </w:p>
        </w:tc>
        <w:tc>
          <w:tcPr>
            <w:tcW w:w="2154"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Điểm bài tập</w:t>
            </w:r>
          </w:p>
        </w:tc>
        <w:tc>
          <w:tcPr>
            <w:tcW w:w="4740" w:type="dxa"/>
            <w:tcBorders>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vi-VN"/>
              </w:rPr>
            </w:pPr>
            <w:r w:rsidRPr="00BE10F9">
              <w:rPr>
                <w:bCs/>
                <w:color w:val="000000"/>
                <w:sz w:val="24"/>
                <w:szCs w:val="24"/>
                <w:lang w:val="nl-NL"/>
              </w:rPr>
              <w:t>Số bài tập đã làm/số bài tập được giao</w:t>
            </w:r>
            <w:r w:rsidRPr="00BE10F9">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vi-VN"/>
              </w:rPr>
              <w:t>3</w:t>
            </w:r>
            <w:r w:rsidRPr="00BE10F9">
              <w:rPr>
                <w:bCs/>
                <w:color w:val="000000"/>
                <w:sz w:val="24"/>
                <w:szCs w:val="24"/>
                <w:lang w:val="nl-NL"/>
              </w:rPr>
              <w:t>0%</w:t>
            </w:r>
          </w:p>
        </w:tc>
      </w:tr>
      <w:tr w:rsidR="0009543F" w:rsidRPr="00BE10F9" w:rsidTr="006D625F">
        <w:tc>
          <w:tcPr>
            <w:tcW w:w="564" w:type="dxa"/>
            <w:vMerge/>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p>
        </w:tc>
        <w:tc>
          <w:tcPr>
            <w:tcW w:w="2154"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Điểm tham gia thảo luận</w:t>
            </w:r>
          </w:p>
        </w:tc>
        <w:tc>
          <w:tcPr>
            <w:tcW w:w="4740" w:type="dxa"/>
            <w:tcBorders>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 Tích cực tham gia trong giờ thảo luận</w:t>
            </w:r>
          </w:p>
          <w:p w:rsidR="0009543F" w:rsidRPr="00BE10F9" w:rsidRDefault="0009543F" w:rsidP="00DC07A3">
            <w:pPr>
              <w:pStyle w:val="BodyText2"/>
              <w:tabs>
                <w:tab w:val="num" w:pos="960"/>
              </w:tabs>
              <w:spacing w:after="0" w:line="360" w:lineRule="auto"/>
              <w:rPr>
                <w:bCs/>
                <w:color w:val="000000"/>
                <w:sz w:val="24"/>
                <w:szCs w:val="24"/>
                <w:lang w:val="vi-VN"/>
              </w:rPr>
            </w:pPr>
            <w:r w:rsidRPr="00BE10F9">
              <w:rPr>
                <w:bCs/>
                <w:color w:val="000000"/>
                <w:sz w:val="24"/>
                <w:szCs w:val="24"/>
                <w:lang w:val="nl-NL"/>
              </w:rPr>
              <w:t>- Tham gia 100% số giờ thảo luận trên lớp</w:t>
            </w:r>
            <w:r w:rsidRPr="00BE10F9">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p>
        </w:tc>
      </w:tr>
      <w:tr w:rsidR="0009543F" w:rsidRPr="00BE10F9" w:rsidTr="006D625F">
        <w:tc>
          <w:tcPr>
            <w:tcW w:w="564" w:type="dxa"/>
            <w:vMerge/>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p>
        </w:tc>
        <w:tc>
          <w:tcPr>
            <w:tcW w:w="2154"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Điểm kiểm tra</w:t>
            </w:r>
          </w:p>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giữa kỳ</w:t>
            </w:r>
          </w:p>
        </w:tc>
        <w:tc>
          <w:tcPr>
            <w:tcW w:w="4740" w:type="dxa"/>
            <w:tcBorders>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 Thi viết (45 phút)</w:t>
            </w:r>
          </w:p>
        </w:tc>
        <w:tc>
          <w:tcPr>
            <w:tcW w:w="1260" w:type="dxa"/>
            <w:vMerge/>
            <w:tcBorders>
              <w:left w:val="single" w:sz="4" w:space="0" w:color="auto"/>
              <w:bottom w:val="nil"/>
              <w:right w:val="single" w:sz="4" w:space="0" w:color="auto"/>
            </w:tcBorders>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p>
        </w:tc>
      </w:tr>
      <w:tr w:rsidR="0009543F" w:rsidRPr="00BE10F9" w:rsidTr="006D625F">
        <w:tc>
          <w:tcPr>
            <w:tcW w:w="564" w:type="dxa"/>
            <w:shd w:val="clear" w:color="auto" w:fill="auto"/>
            <w:vAlign w:val="center"/>
          </w:tcPr>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nl-NL"/>
              </w:rPr>
              <w:t>3</w:t>
            </w:r>
          </w:p>
        </w:tc>
        <w:tc>
          <w:tcPr>
            <w:tcW w:w="2154"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Điểm thi kết thúc học phần</w:t>
            </w:r>
          </w:p>
        </w:tc>
        <w:tc>
          <w:tcPr>
            <w:tcW w:w="4740" w:type="dxa"/>
            <w:shd w:val="clear" w:color="auto" w:fill="auto"/>
            <w:vAlign w:val="center"/>
          </w:tcPr>
          <w:p w:rsidR="0009543F" w:rsidRPr="00BE10F9" w:rsidRDefault="0009543F" w:rsidP="00DC07A3">
            <w:pPr>
              <w:pStyle w:val="BodyText2"/>
              <w:tabs>
                <w:tab w:val="num" w:pos="960"/>
              </w:tabs>
              <w:spacing w:after="0" w:line="360" w:lineRule="auto"/>
              <w:rPr>
                <w:bCs/>
                <w:color w:val="000000"/>
                <w:sz w:val="24"/>
                <w:szCs w:val="24"/>
                <w:lang w:val="vi-VN"/>
              </w:rPr>
            </w:pPr>
            <w:r w:rsidRPr="00BE10F9">
              <w:rPr>
                <w:bCs/>
                <w:color w:val="000000"/>
                <w:sz w:val="24"/>
                <w:szCs w:val="24"/>
                <w:lang w:val="nl-NL"/>
              </w:rPr>
              <w:t>- Thi viết (45 - 50  phút)</w:t>
            </w:r>
            <w:r w:rsidRPr="00BE10F9">
              <w:rPr>
                <w:bCs/>
                <w:color w:val="000000"/>
                <w:sz w:val="24"/>
                <w:szCs w:val="24"/>
                <w:lang w:val="vi-VN"/>
              </w:rPr>
              <w:t>.</w:t>
            </w:r>
          </w:p>
          <w:p w:rsidR="0009543F" w:rsidRPr="00BE10F9" w:rsidRDefault="0009543F" w:rsidP="00DC07A3">
            <w:pPr>
              <w:pStyle w:val="BodyText2"/>
              <w:tabs>
                <w:tab w:val="num" w:pos="960"/>
              </w:tabs>
              <w:spacing w:after="0" w:line="360" w:lineRule="auto"/>
              <w:rPr>
                <w:bCs/>
                <w:color w:val="000000"/>
                <w:sz w:val="24"/>
                <w:szCs w:val="24"/>
                <w:lang w:val="nl-NL"/>
              </w:rPr>
            </w:pPr>
            <w:r w:rsidRPr="00BE10F9">
              <w:rPr>
                <w:bCs/>
                <w:color w:val="000000"/>
                <w:sz w:val="24"/>
                <w:szCs w:val="24"/>
                <w:lang w:val="nl-NL"/>
              </w:rPr>
              <w:t xml:space="preserve">- Tham dự ít nhất 80% tiết </w:t>
            </w:r>
            <w:r w:rsidR="00E15670">
              <w:rPr>
                <w:bCs/>
                <w:color w:val="000000"/>
                <w:sz w:val="24"/>
                <w:szCs w:val="24"/>
                <w:lang w:val="nl-NL"/>
              </w:rPr>
              <w:t>trên lớp</w:t>
            </w:r>
          </w:p>
          <w:p w:rsidR="0009543F" w:rsidRPr="00BE10F9" w:rsidRDefault="0009543F" w:rsidP="00DC07A3">
            <w:pPr>
              <w:pStyle w:val="BodyText2"/>
              <w:tabs>
                <w:tab w:val="num" w:pos="960"/>
              </w:tabs>
              <w:spacing w:after="0" w:line="360" w:lineRule="auto"/>
              <w:rPr>
                <w:bCs/>
                <w:color w:val="000000"/>
                <w:sz w:val="24"/>
                <w:szCs w:val="24"/>
                <w:lang w:val="vi-VN"/>
              </w:rPr>
            </w:pPr>
            <w:r w:rsidRPr="00BE10F9">
              <w:rPr>
                <w:bCs/>
                <w:color w:val="000000"/>
                <w:sz w:val="24"/>
                <w:szCs w:val="24"/>
                <w:lang w:val="nl-NL"/>
              </w:rPr>
              <w:t>- Dự thi kết thúc học phần</w:t>
            </w:r>
            <w:r w:rsidRPr="00BE10F9">
              <w:rPr>
                <w:bCs/>
                <w:color w:val="000000"/>
                <w:sz w:val="24"/>
                <w:szCs w:val="24"/>
                <w:lang w:val="vi-VN"/>
              </w:rPr>
              <w:t>.</w:t>
            </w:r>
          </w:p>
        </w:tc>
        <w:tc>
          <w:tcPr>
            <w:tcW w:w="1260" w:type="dxa"/>
            <w:shd w:val="clear" w:color="auto" w:fill="auto"/>
          </w:tcPr>
          <w:p w:rsidR="0009543F" w:rsidRPr="00BE10F9" w:rsidRDefault="0009543F" w:rsidP="00DC07A3">
            <w:pPr>
              <w:pStyle w:val="BodyText2"/>
              <w:tabs>
                <w:tab w:val="num" w:pos="960"/>
              </w:tabs>
              <w:spacing w:after="0" w:line="360" w:lineRule="auto"/>
              <w:jc w:val="center"/>
              <w:rPr>
                <w:bCs/>
                <w:color w:val="000000"/>
                <w:sz w:val="24"/>
                <w:szCs w:val="24"/>
                <w:lang w:val="vi-VN"/>
              </w:rPr>
            </w:pPr>
          </w:p>
          <w:p w:rsidR="0009543F" w:rsidRPr="00BE10F9" w:rsidRDefault="0009543F" w:rsidP="00DC07A3">
            <w:pPr>
              <w:pStyle w:val="BodyText2"/>
              <w:tabs>
                <w:tab w:val="num" w:pos="960"/>
              </w:tabs>
              <w:spacing w:after="0" w:line="360" w:lineRule="auto"/>
              <w:jc w:val="center"/>
              <w:rPr>
                <w:bCs/>
                <w:color w:val="000000"/>
                <w:sz w:val="24"/>
                <w:szCs w:val="24"/>
                <w:lang w:val="vi-VN"/>
              </w:rPr>
            </w:pPr>
          </w:p>
          <w:p w:rsidR="0009543F" w:rsidRPr="00BE10F9" w:rsidRDefault="0009543F" w:rsidP="00DC07A3">
            <w:pPr>
              <w:pStyle w:val="BodyText2"/>
              <w:tabs>
                <w:tab w:val="num" w:pos="960"/>
              </w:tabs>
              <w:spacing w:after="0" w:line="360" w:lineRule="auto"/>
              <w:jc w:val="center"/>
              <w:rPr>
                <w:bCs/>
                <w:color w:val="000000"/>
                <w:sz w:val="24"/>
                <w:szCs w:val="24"/>
                <w:lang w:val="nl-NL"/>
              </w:rPr>
            </w:pPr>
            <w:r w:rsidRPr="00BE10F9">
              <w:rPr>
                <w:bCs/>
                <w:color w:val="000000"/>
                <w:sz w:val="24"/>
                <w:szCs w:val="24"/>
                <w:lang w:val="vi-VN"/>
              </w:rPr>
              <w:t>6</w:t>
            </w:r>
            <w:r w:rsidRPr="00BE10F9">
              <w:rPr>
                <w:bCs/>
                <w:color w:val="000000"/>
                <w:sz w:val="24"/>
                <w:szCs w:val="24"/>
                <w:lang w:val="nl-NL"/>
              </w:rPr>
              <w:t>0%</w:t>
            </w:r>
          </w:p>
        </w:tc>
      </w:tr>
    </w:tbl>
    <w:p w:rsidR="0009543F" w:rsidRPr="00BE10F9" w:rsidRDefault="0009543F" w:rsidP="00DC07A3">
      <w:pPr>
        <w:pStyle w:val="BodyText2"/>
        <w:spacing w:before="120" w:line="360" w:lineRule="auto"/>
        <w:ind w:firstLine="260"/>
        <w:jc w:val="both"/>
        <w:rPr>
          <w:b/>
          <w:bCs/>
          <w:color w:val="000000"/>
          <w:sz w:val="24"/>
          <w:szCs w:val="24"/>
        </w:rPr>
      </w:pPr>
      <w:r w:rsidRPr="00BE10F9">
        <w:rPr>
          <w:b/>
          <w:bCs/>
          <w:color w:val="000000"/>
          <w:sz w:val="24"/>
          <w:szCs w:val="24"/>
        </w:rPr>
        <w:t>9.2. Cách tính điểm</w:t>
      </w:r>
    </w:p>
    <w:p w:rsidR="0009543F" w:rsidRPr="00BE10F9" w:rsidRDefault="0009543F" w:rsidP="00DC07A3">
      <w:pPr>
        <w:pStyle w:val="BodyText2"/>
        <w:tabs>
          <w:tab w:val="num" w:pos="390"/>
        </w:tabs>
        <w:spacing w:before="120" w:after="60" w:line="360" w:lineRule="auto"/>
        <w:ind w:left="390" w:hanging="130"/>
        <w:jc w:val="both"/>
        <w:rPr>
          <w:bCs/>
          <w:color w:val="000000"/>
          <w:sz w:val="24"/>
          <w:szCs w:val="24"/>
        </w:rPr>
      </w:pPr>
      <w:r w:rsidRPr="00BE10F9">
        <w:rPr>
          <w:bCs/>
          <w:color w:val="000000"/>
          <w:sz w:val="24"/>
          <w:szCs w:val="24"/>
        </w:rPr>
        <w:t xml:space="preserve">- Điểm đánh giá thành phần và điểm thi kết thúc học phần được chấm theo thang điểm 10 (từ 0 đến 10), làm tròn đến một chữ số thập phân. </w:t>
      </w:r>
    </w:p>
    <w:p w:rsidR="0009543F" w:rsidRPr="00BE10F9" w:rsidRDefault="0009543F" w:rsidP="00DC07A3">
      <w:pPr>
        <w:pStyle w:val="BodyText2"/>
        <w:tabs>
          <w:tab w:val="num" w:pos="390"/>
        </w:tabs>
        <w:spacing w:before="120" w:after="60" w:line="360" w:lineRule="auto"/>
        <w:ind w:left="390" w:hanging="130"/>
        <w:jc w:val="both"/>
        <w:rPr>
          <w:bCs/>
          <w:color w:val="0000FF"/>
          <w:sz w:val="24"/>
          <w:szCs w:val="24"/>
        </w:rPr>
      </w:pPr>
      <w:r w:rsidRPr="00BE10F9">
        <w:rPr>
          <w:bCs/>
          <w:color w:val="000000"/>
          <w:sz w:val="24"/>
          <w:szCs w:val="24"/>
        </w:rPr>
        <w:t xml:space="preserve">- Điểm học phần là tổng điểm của tất cả các điểm đánh giá thành phần của học phần nhân với trọng số tương ứng. Điểm học phần </w:t>
      </w:r>
      <w:r w:rsidRPr="00BE10F9">
        <w:rPr>
          <w:bCs/>
          <w:color w:val="000000"/>
          <w:sz w:val="24"/>
          <w:szCs w:val="24"/>
          <w:lang w:val="vi-VN"/>
        </w:rPr>
        <w:t xml:space="preserve">tính </w:t>
      </w:r>
      <w:r w:rsidRPr="00BE10F9">
        <w:rPr>
          <w:bCs/>
          <w:color w:val="000000"/>
          <w:sz w:val="24"/>
          <w:szCs w:val="24"/>
        </w:rPr>
        <w:t xml:space="preserve">theo thang điểm 10 làm tròn đến một chữ số thập phân, sau đó </w:t>
      </w:r>
      <w:r w:rsidRPr="00BE10F9">
        <w:rPr>
          <w:bCs/>
          <w:sz w:val="24"/>
          <w:szCs w:val="24"/>
        </w:rPr>
        <w:t>được quy đổi sang</w:t>
      </w:r>
      <w:r w:rsidRPr="00BE10F9">
        <w:rPr>
          <w:bCs/>
          <w:color w:val="000000"/>
          <w:sz w:val="24"/>
          <w:szCs w:val="24"/>
        </w:rPr>
        <w:t xml:space="preserve"> điểm chữ và điểm số theo thang điểm 4 theo quy định về công tác đào tạo của </w:t>
      </w:r>
      <w:r w:rsidRPr="00BE10F9">
        <w:rPr>
          <w:bCs/>
          <w:color w:val="000000"/>
          <w:sz w:val="24"/>
          <w:szCs w:val="24"/>
          <w:lang w:val="vi-VN"/>
        </w:rPr>
        <w:t>Nhà t</w:t>
      </w:r>
      <w:r w:rsidRPr="00BE10F9">
        <w:rPr>
          <w:bCs/>
          <w:color w:val="000000"/>
          <w:sz w:val="24"/>
          <w:szCs w:val="24"/>
        </w:rPr>
        <w:t xml:space="preserve">rường. </w:t>
      </w:r>
    </w:p>
    <w:p w:rsidR="0009543F" w:rsidRPr="00BE10F9" w:rsidRDefault="0009543F" w:rsidP="00DC07A3">
      <w:pPr>
        <w:overflowPunct w:val="0"/>
        <w:autoSpaceDE w:val="0"/>
        <w:autoSpaceDN w:val="0"/>
        <w:adjustRightInd w:val="0"/>
        <w:spacing w:before="120" w:after="0" w:line="360" w:lineRule="auto"/>
        <w:jc w:val="both"/>
        <w:textAlignment w:val="baseline"/>
        <w:rPr>
          <w:rFonts w:ascii="Times New Roman" w:eastAsia="Times New Roman" w:hAnsi="Times New Roman" w:cs="Times New Roman"/>
          <w:b/>
          <w:sz w:val="24"/>
          <w:szCs w:val="24"/>
        </w:rPr>
      </w:pPr>
      <w:r w:rsidRPr="00BE10F9">
        <w:rPr>
          <w:rFonts w:ascii="Times New Roman" w:eastAsia="Times New Roman" w:hAnsi="Times New Roman" w:cs="Times New Roman"/>
          <w:b/>
          <w:sz w:val="24"/>
          <w:szCs w:val="24"/>
        </w:rPr>
        <w:t>10. Tài liệu học tập.</w:t>
      </w:r>
    </w:p>
    <w:p w:rsidR="0009543F" w:rsidRPr="00BE10F9" w:rsidRDefault="0009543F" w:rsidP="00DC07A3">
      <w:pPr>
        <w:overflowPunct w:val="0"/>
        <w:autoSpaceDE w:val="0"/>
        <w:autoSpaceDN w:val="0"/>
        <w:adjustRightInd w:val="0"/>
        <w:spacing w:before="120" w:after="0" w:line="360" w:lineRule="auto"/>
        <w:textAlignment w:val="baseline"/>
        <w:rPr>
          <w:rFonts w:ascii="Times New Roman" w:eastAsia="Times New Roman" w:hAnsi="Times New Roman" w:cs="Times New Roman"/>
          <w:sz w:val="24"/>
          <w:szCs w:val="24"/>
          <w:lang w:val="pt-BR"/>
        </w:rPr>
      </w:pPr>
      <w:r w:rsidRPr="00BE10F9">
        <w:rPr>
          <w:rFonts w:ascii="Times New Roman" w:eastAsia="Times New Roman" w:hAnsi="Times New Roman" w:cs="Times New Roman"/>
          <w:sz w:val="24"/>
          <w:szCs w:val="24"/>
        </w:rPr>
        <w:t>1.</w:t>
      </w:r>
      <w:r w:rsidRPr="00BE10F9">
        <w:rPr>
          <w:rFonts w:ascii="Times New Roman" w:eastAsia="Times New Roman" w:hAnsi="Times New Roman" w:cs="Times New Roman"/>
          <w:sz w:val="24"/>
          <w:szCs w:val="24"/>
          <w:lang w:val="pt-BR"/>
        </w:rPr>
        <w:t xml:space="preserve">Nguyễn Thị Bích Ngọc (2001), </w:t>
      </w:r>
      <w:r w:rsidRPr="00BE10F9">
        <w:rPr>
          <w:rFonts w:ascii="Times New Roman" w:eastAsia="Times New Roman" w:hAnsi="Times New Roman" w:cs="Times New Roman"/>
          <w:i/>
          <w:sz w:val="24"/>
          <w:szCs w:val="24"/>
          <w:lang w:val="pt-BR"/>
        </w:rPr>
        <w:t>Bài giảng Tin học ứng dụng trong kinh tế.</w:t>
      </w:r>
      <w:r w:rsidRPr="00BE10F9">
        <w:rPr>
          <w:rFonts w:ascii="Times New Roman" w:eastAsia="Times New Roman" w:hAnsi="Times New Roman" w:cs="Times New Roman"/>
          <w:sz w:val="24"/>
          <w:szCs w:val="24"/>
          <w:lang w:val="pt-BR"/>
        </w:rPr>
        <w:t xml:space="preserve"> Trường Đại học Mỏ - Địa chất.</w:t>
      </w:r>
    </w:p>
    <w:p w:rsidR="0009543F" w:rsidRPr="00BE10F9" w:rsidRDefault="0009543F" w:rsidP="00DC07A3">
      <w:pPr>
        <w:overflowPunct w:val="0"/>
        <w:autoSpaceDE w:val="0"/>
        <w:autoSpaceDN w:val="0"/>
        <w:adjustRightInd w:val="0"/>
        <w:spacing w:before="120" w:after="0" w:line="360" w:lineRule="auto"/>
        <w:textAlignment w:val="baseline"/>
        <w:rPr>
          <w:rFonts w:ascii="Times New Roman" w:eastAsia="Times New Roman" w:hAnsi="Times New Roman" w:cs="Times New Roman"/>
          <w:spacing w:val="-6"/>
          <w:sz w:val="24"/>
          <w:szCs w:val="24"/>
          <w:lang w:val="pt-BR"/>
        </w:rPr>
      </w:pPr>
      <w:r w:rsidRPr="00BE10F9">
        <w:rPr>
          <w:rFonts w:ascii="Times New Roman" w:eastAsia="Times New Roman" w:hAnsi="Times New Roman" w:cs="Times New Roman"/>
          <w:spacing w:val="-6"/>
          <w:sz w:val="24"/>
          <w:szCs w:val="24"/>
          <w:lang w:val="pt-BR"/>
        </w:rPr>
        <w:t>2.  Bộ môn tin học kinh tế (2010), Giáo trình tin học ứng dụng. Trường Đại học Kinh tế quốc dân.</w:t>
      </w:r>
    </w:p>
    <w:p w:rsidR="0009543F" w:rsidRPr="00BE10F9" w:rsidRDefault="0009543F" w:rsidP="00DC07A3">
      <w:pPr>
        <w:overflowPunct w:val="0"/>
        <w:autoSpaceDE w:val="0"/>
        <w:autoSpaceDN w:val="0"/>
        <w:adjustRightInd w:val="0"/>
        <w:spacing w:before="120" w:after="0" w:line="360" w:lineRule="auto"/>
        <w:textAlignment w:val="baseline"/>
        <w:rPr>
          <w:rFonts w:ascii="Times New Roman" w:eastAsia="Times New Roman" w:hAnsi="Times New Roman" w:cs="Times New Roman"/>
          <w:spacing w:val="-4"/>
          <w:sz w:val="24"/>
          <w:szCs w:val="24"/>
          <w:lang w:val="pt-BR"/>
        </w:rPr>
      </w:pPr>
      <w:r w:rsidRPr="00BE10F9">
        <w:rPr>
          <w:rFonts w:ascii="Times New Roman" w:eastAsia="Times New Roman" w:hAnsi="Times New Roman" w:cs="Times New Roman"/>
          <w:sz w:val="24"/>
          <w:szCs w:val="24"/>
          <w:lang w:val="pt-BR"/>
        </w:rPr>
        <w:t>3. Microsoft Excel 2010 toàn tập</w:t>
      </w:r>
      <w:r w:rsidRPr="00BE10F9">
        <w:rPr>
          <w:rFonts w:ascii="Times New Roman" w:eastAsia="Times New Roman" w:hAnsi="Times New Roman" w:cs="Times New Roman"/>
          <w:i/>
          <w:sz w:val="24"/>
          <w:szCs w:val="24"/>
          <w:lang w:val="pt-BR"/>
        </w:rPr>
        <w:t>.</w:t>
      </w:r>
      <w:r w:rsidRPr="00BE10F9">
        <w:rPr>
          <w:rFonts w:ascii="Times New Roman" w:eastAsia="Times New Roman" w:hAnsi="Times New Roman" w:cs="Times New Roman"/>
          <w:sz w:val="24"/>
          <w:szCs w:val="24"/>
          <w:lang w:val="pt-BR"/>
        </w:rPr>
        <w:t xml:space="preserve"> NXB Trẻ 2010.</w:t>
      </w:r>
    </w:p>
    <w:p w:rsidR="0009543F" w:rsidRPr="00BE10F9" w:rsidRDefault="0009543F" w:rsidP="00DC07A3">
      <w:pPr>
        <w:overflowPunct w:val="0"/>
        <w:autoSpaceDE w:val="0"/>
        <w:autoSpaceDN w:val="0"/>
        <w:adjustRightInd w:val="0"/>
        <w:spacing w:before="120" w:after="0" w:line="360" w:lineRule="auto"/>
        <w:textAlignment w:val="baseline"/>
        <w:rPr>
          <w:rFonts w:ascii="Times New Roman" w:eastAsia="Times New Roman" w:hAnsi="Times New Roman" w:cs="Times New Roman"/>
          <w:i/>
          <w:spacing w:val="-4"/>
          <w:sz w:val="24"/>
          <w:szCs w:val="24"/>
          <w:lang w:val="pt-BR"/>
        </w:rPr>
      </w:pPr>
      <w:r w:rsidRPr="00BE10F9">
        <w:rPr>
          <w:rFonts w:ascii="Times New Roman" w:eastAsia="Times New Roman" w:hAnsi="Times New Roman" w:cs="Times New Roman"/>
          <w:spacing w:val="-4"/>
          <w:sz w:val="24"/>
          <w:szCs w:val="24"/>
          <w:lang w:val="pt-BR"/>
        </w:rPr>
        <w:t>4. www.GiaiphapExcel.com.vn</w:t>
      </w:r>
    </w:p>
    <w:p w:rsidR="0009543F" w:rsidRPr="00BE10F9" w:rsidRDefault="0009543F" w:rsidP="00DC07A3">
      <w:pPr>
        <w:overflowPunct w:val="0"/>
        <w:autoSpaceDE w:val="0"/>
        <w:autoSpaceDN w:val="0"/>
        <w:adjustRightInd w:val="0"/>
        <w:spacing w:before="120" w:after="0" w:line="360" w:lineRule="auto"/>
        <w:textAlignment w:val="baseline"/>
        <w:rPr>
          <w:rFonts w:ascii="Times New Roman" w:eastAsia="Times New Roman" w:hAnsi="Times New Roman" w:cs="Times New Roman"/>
          <w:i/>
          <w:iCs/>
          <w:sz w:val="24"/>
          <w:szCs w:val="24"/>
          <w:lang w:val="pt-BR"/>
        </w:rPr>
      </w:pPr>
      <w:r w:rsidRPr="00BE10F9">
        <w:rPr>
          <w:rFonts w:ascii="Times New Roman" w:eastAsia="Times New Roman" w:hAnsi="Times New Roman" w:cs="Times New Roman"/>
          <w:sz w:val="24"/>
          <w:szCs w:val="24"/>
          <w:lang w:val="pt-BR"/>
        </w:rPr>
        <w:t xml:space="preserve">5. </w:t>
      </w:r>
      <w:hyperlink r:id="rId6" w:history="1">
        <w:r w:rsidRPr="00BE10F9">
          <w:rPr>
            <w:rFonts w:ascii="Times New Roman" w:eastAsia="Times New Roman" w:hAnsi="Times New Roman" w:cs="Times New Roman"/>
            <w:color w:val="0000FF"/>
            <w:sz w:val="24"/>
            <w:szCs w:val="24"/>
            <w:u w:val="single"/>
            <w:lang w:val="pt-BR"/>
          </w:rPr>
          <w:t>www.ebook.edu.vn</w:t>
        </w:r>
      </w:hyperlink>
    </w:p>
    <w:p w:rsidR="005B29FA" w:rsidRPr="00BE10F9" w:rsidRDefault="005B29FA" w:rsidP="00DC07A3">
      <w:pPr>
        <w:pStyle w:val="BodyText2"/>
        <w:spacing w:before="240" w:after="0" w:line="360" w:lineRule="auto"/>
        <w:ind w:left="426"/>
        <w:jc w:val="both"/>
        <w:rPr>
          <w:b/>
          <w:bCs/>
          <w:color w:val="000000"/>
          <w:sz w:val="24"/>
          <w:szCs w:val="24"/>
          <w:lang w:val="pt-BR"/>
        </w:rPr>
      </w:pPr>
      <w:r w:rsidRPr="00BE10F9">
        <w:rPr>
          <w:b/>
          <w:bCs/>
          <w:color w:val="000000"/>
          <w:sz w:val="24"/>
          <w:szCs w:val="24"/>
          <w:lang w:val="pt-BR"/>
        </w:rPr>
        <w:t>11. Hướng dẫn tự học của học phần</w:t>
      </w:r>
    </w:p>
    <w:p w:rsidR="005B29FA" w:rsidRPr="00BE10F9" w:rsidRDefault="005B29FA" w:rsidP="00DC07A3">
      <w:pPr>
        <w:spacing w:line="360" w:lineRule="auto"/>
        <w:jc w:val="center"/>
        <w:rPr>
          <w:rFonts w:ascii="Times New Roman" w:hAnsi="Times New Roman" w:cs="Times New Roman"/>
          <w:b/>
          <w:bCs/>
          <w:color w:val="000000"/>
          <w:sz w:val="24"/>
          <w:szCs w:val="24"/>
        </w:rPr>
      </w:pPr>
      <w:r w:rsidRPr="00BE10F9">
        <w:rPr>
          <w:rFonts w:ascii="Times New Roman" w:hAnsi="Times New Roman" w:cs="Times New Roman"/>
          <w:b/>
          <w:bCs/>
          <w:color w:val="000000"/>
          <w:sz w:val="24"/>
          <w:szCs w:val="24"/>
          <w:lang w:val="pt-BR"/>
        </w:rPr>
        <w:br w:type="page"/>
      </w:r>
      <w:r w:rsidR="00DC07A3" w:rsidRPr="00BE10F9">
        <w:rPr>
          <w:rFonts w:ascii="Times New Roman" w:hAnsi="Times New Roman" w:cs="Times New Roman"/>
          <w:b/>
          <w:bCs/>
          <w:color w:val="000000"/>
          <w:sz w:val="24"/>
          <w:szCs w:val="24"/>
          <w:lang w:val="pt-BR"/>
        </w:rPr>
        <w:t>B</w:t>
      </w:r>
      <w:r w:rsidRPr="00BE10F9">
        <w:rPr>
          <w:rFonts w:ascii="Times New Roman" w:hAnsi="Times New Roman" w:cs="Times New Roman"/>
          <w:b/>
          <w:bCs/>
          <w:color w:val="000000"/>
          <w:sz w:val="24"/>
          <w:szCs w:val="24"/>
        </w:rPr>
        <w:t>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38"/>
        <w:gridCol w:w="7"/>
        <w:gridCol w:w="872"/>
        <w:gridCol w:w="717"/>
        <w:gridCol w:w="846"/>
        <w:gridCol w:w="3700"/>
      </w:tblGrid>
      <w:tr w:rsidR="005B29FA" w:rsidRPr="00BE10F9" w:rsidTr="006D625F">
        <w:trPr>
          <w:trHeight w:val="282"/>
        </w:trPr>
        <w:tc>
          <w:tcPr>
            <w:tcW w:w="830" w:type="dxa"/>
            <w:shd w:val="clear" w:color="auto" w:fill="auto"/>
            <w:vAlign w:val="center"/>
          </w:tcPr>
          <w:p w:rsidR="005B29FA" w:rsidRPr="00BE10F9" w:rsidRDefault="005B29FA" w:rsidP="006D625F">
            <w:pPr>
              <w:pStyle w:val="BodyText2"/>
              <w:tabs>
                <w:tab w:val="num" w:pos="960"/>
              </w:tabs>
              <w:spacing w:before="120" w:line="240" w:lineRule="auto"/>
              <w:jc w:val="center"/>
              <w:rPr>
                <w:b/>
                <w:bCs/>
                <w:color w:val="000000"/>
                <w:sz w:val="24"/>
                <w:szCs w:val="24"/>
                <w:lang w:val="nl-NL"/>
              </w:rPr>
            </w:pPr>
            <w:r w:rsidRPr="00BE10F9">
              <w:rPr>
                <w:b/>
                <w:bCs/>
                <w:color w:val="000000"/>
                <w:sz w:val="24"/>
                <w:szCs w:val="24"/>
                <w:lang w:val="nl-NL"/>
              </w:rPr>
              <w:t>Tuần</w:t>
            </w:r>
          </w:p>
        </w:tc>
        <w:tc>
          <w:tcPr>
            <w:tcW w:w="2345" w:type="dxa"/>
            <w:gridSpan w:val="2"/>
            <w:shd w:val="clear" w:color="auto" w:fill="auto"/>
            <w:vAlign w:val="center"/>
          </w:tcPr>
          <w:p w:rsidR="005B29FA" w:rsidRPr="00BE10F9" w:rsidRDefault="005B29FA" w:rsidP="006D625F">
            <w:pPr>
              <w:pStyle w:val="BodyText2"/>
              <w:tabs>
                <w:tab w:val="num" w:pos="960"/>
              </w:tabs>
              <w:spacing w:before="120" w:line="240" w:lineRule="auto"/>
              <w:jc w:val="center"/>
              <w:rPr>
                <w:b/>
                <w:bCs/>
                <w:color w:val="000000"/>
                <w:sz w:val="24"/>
                <w:szCs w:val="24"/>
                <w:lang w:val="nl-NL"/>
              </w:rPr>
            </w:pPr>
            <w:r w:rsidRPr="00BE10F9">
              <w:rPr>
                <w:b/>
                <w:bCs/>
                <w:color w:val="000000"/>
                <w:sz w:val="24"/>
                <w:szCs w:val="24"/>
                <w:lang w:val="nl-NL"/>
              </w:rPr>
              <w:t>Nội dung</w:t>
            </w:r>
          </w:p>
        </w:tc>
        <w:tc>
          <w:tcPr>
            <w:tcW w:w="872" w:type="dxa"/>
            <w:shd w:val="clear" w:color="auto" w:fill="auto"/>
            <w:vAlign w:val="center"/>
          </w:tcPr>
          <w:p w:rsidR="005B29FA" w:rsidRPr="00BE10F9" w:rsidRDefault="005B29FA" w:rsidP="006D625F">
            <w:pPr>
              <w:pStyle w:val="BodyText2"/>
              <w:tabs>
                <w:tab w:val="num" w:pos="960"/>
              </w:tabs>
              <w:spacing w:before="120" w:line="240" w:lineRule="auto"/>
              <w:jc w:val="center"/>
              <w:rPr>
                <w:b/>
                <w:bCs/>
                <w:color w:val="000000"/>
                <w:sz w:val="24"/>
                <w:szCs w:val="24"/>
                <w:lang w:val="nl-NL"/>
              </w:rPr>
            </w:pPr>
            <w:r w:rsidRPr="00BE10F9">
              <w:rPr>
                <w:b/>
                <w:bCs/>
                <w:color w:val="000000"/>
                <w:sz w:val="24"/>
                <w:szCs w:val="24"/>
                <w:lang w:val="nl-NL"/>
              </w:rPr>
              <w:t>Lý thuyết (tiết)</w:t>
            </w:r>
          </w:p>
        </w:tc>
        <w:tc>
          <w:tcPr>
            <w:tcW w:w="717" w:type="dxa"/>
            <w:vAlign w:val="center"/>
          </w:tcPr>
          <w:p w:rsidR="005B29FA" w:rsidRPr="00BE10F9" w:rsidRDefault="005B29FA"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Bài tập</w:t>
            </w:r>
          </w:p>
          <w:p w:rsidR="005B29FA" w:rsidRPr="00BE10F9" w:rsidRDefault="005B29FA"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(tiết)</w:t>
            </w:r>
          </w:p>
        </w:tc>
        <w:tc>
          <w:tcPr>
            <w:tcW w:w="846" w:type="dxa"/>
            <w:shd w:val="clear" w:color="auto" w:fill="auto"/>
            <w:vAlign w:val="center"/>
          </w:tcPr>
          <w:p w:rsidR="005B29FA" w:rsidRPr="00BE10F9" w:rsidRDefault="005B29FA"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Thực hành</w:t>
            </w:r>
          </w:p>
          <w:p w:rsidR="005B29FA" w:rsidRPr="00BE10F9" w:rsidRDefault="005B29FA"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(tiết)</w:t>
            </w:r>
          </w:p>
        </w:tc>
        <w:tc>
          <w:tcPr>
            <w:tcW w:w="3700" w:type="dxa"/>
            <w:tcBorders>
              <w:bottom w:val="single" w:sz="4" w:space="0" w:color="auto"/>
            </w:tcBorders>
            <w:shd w:val="clear" w:color="auto" w:fill="auto"/>
            <w:vAlign w:val="center"/>
          </w:tcPr>
          <w:p w:rsidR="005B29FA" w:rsidRPr="00BE10F9" w:rsidRDefault="005B29FA" w:rsidP="006D625F">
            <w:pPr>
              <w:pStyle w:val="BodyText2"/>
              <w:tabs>
                <w:tab w:val="num" w:pos="960"/>
              </w:tabs>
              <w:spacing w:before="120" w:line="240" w:lineRule="auto"/>
              <w:jc w:val="center"/>
              <w:rPr>
                <w:b/>
                <w:bCs/>
                <w:color w:val="000000"/>
                <w:sz w:val="24"/>
                <w:szCs w:val="24"/>
                <w:lang w:val="nl-NL"/>
              </w:rPr>
            </w:pPr>
            <w:r w:rsidRPr="00BE10F9">
              <w:rPr>
                <w:b/>
                <w:bCs/>
                <w:color w:val="000000"/>
                <w:sz w:val="24"/>
                <w:szCs w:val="24"/>
                <w:lang w:val="nl-NL"/>
              </w:rPr>
              <w:t>Sinh viên cần chuẩn bị</w:t>
            </w:r>
          </w:p>
        </w:tc>
      </w:tr>
      <w:tr w:rsidR="005B29FA" w:rsidRPr="00BE10F9" w:rsidTr="006D625F">
        <w:trPr>
          <w:trHeight w:val="2078"/>
        </w:trPr>
        <w:tc>
          <w:tcPr>
            <w:tcW w:w="830" w:type="dxa"/>
            <w:shd w:val="clear" w:color="auto" w:fill="auto"/>
            <w:vAlign w:val="center"/>
          </w:tcPr>
          <w:p w:rsidR="005B29FA" w:rsidRPr="00BE10F9" w:rsidRDefault="005B29FA"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1</w:t>
            </w:r>
          </w:p>
          <w:p w:rsidR="005B29FA" w:rsidRPr="00BE10F9" w:rsidRDefault="005B29FA" w:rsidP="006D625F">
            <w:pPr>
              <w:pStyle w:val="BodyText2"/>
              <w:tabs>
                <w:tab w:val="num" w:pos="960"/>
              </w:tabs>
              <w:spacing w:after="0" w:line="240" w:lineRule="auto"/>
              <w:jc w:val="center"/>
              <w:rPr>
                <w:b/>
                <w:bCs/>
                <w:color w:val="000000"/>
                <w:sz w:val="24"/>
                <w:szCs w:val="24"/>
                <w:lang w:val="nl-NL"/>
              </w:rPr>
            </w:pPr>
          </w:p>
        </w:tc>
        <w:tc>
          <w:tcPr>
            <w:tcW w:w="2338" w:type="dxa"/>
            <w:shd w:val="clear" w:color="auto" w:fill="auto"/>
          </w:tcPr>
          <w:p w:rsidR="00AF76FC" w:rsidRPr="00BE10F9" w:rsidRDefault="00AF76FC" w:rsidP="00AF76FC">
            <w:pPr>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CHƯƠNG 1: GIỚI THIỆU CHUNG VỀ MICROSOFT EXCEL.</w:t>
            </w:r>
          </w:p>
          <w:p w:rsidR="00AF76FC" w:rsidRPr="00BE10F9"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Khởi động Microsoft Excel.</w:t>
            </w:r>
          </w:p>
          <w:p w:rsidR="00AF76FC" w:rsidRPr="00BE10F9"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Giới thiệu khái quát về không gian làm việc của Microsoft Excel.</w:t>
            </w:r>
          </w:p>
          <w:p w:rsidR="00AF76FC" w:rsidRPr="00BE10F9" w:rsidRDefault="00AF76FC" w:rsidP="00AF76FC">
            <w:pPr>
              <w:numPr>
                <w:ilvl w:val="1"/>
                <w:numId w:val="1"/>
              </w:numPr>
              <w:tabs>
                <w:tab w:val="clear" w:pos="1080"/>
                <w:tab w:val="num" w:pos="304"/>
              </w:tabs>
              <w:overflowPunct w:val="0"/>
              <w:autoSpaceDE w:val="0"/>
              <w:autoSpaceDN w:val="0"/>
              <w:adjustRightInd w:val="0"/>
              <w:spacing w:before="120" w:after="0" w:line="320" w:lineRule="atLeast"/>
              <w:ind w:left="21" w:hanging="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Thoát khỏi Microsoft Excel.</w:t>
            </w:r>
          </w:p>
          <w:p w:rsidR="005B29FA" w:rsidRPr="00BE10F9" w:rsidRDefault="005B29FA" w:rsidP="00AF76FC">
            <w:pPr>
              <w:tabs>
                <w:tab w:val="left" w:pos="304"/>
              </w:tabs>
              <w:rPr>
                <w:rFonts w:ascii="Times New Roman" w:hAnsi="Times New Roman" w:cs="Times New Roman"/>
                <w:sz w:val="24"/>
                <w:szCs w:val="24"/>
                <w:lang w:val="nb-NO"/>
              </w:rPr>
            </w:pPr>
          </w:p>
        </w:tc>
        <w:tc>
          <w:tcPr>
            <w:tcW w:w="879" w:type="dxa"/>
            <w:gridSpan w:val="2"/>
            <w:shd w:val="clear" w:color="auto" w:fill="auto"/>
          </w:tcPr>
          <w:p w:rsidR="005B29FA" w:rsidRPr="00BE10F9" w:rsidRDefault="00DC07A3"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2</w:t>
            </w:r>
          </w:p>
        </w:tc>
        <w:tc>
          <w:tcPr>
            <w:tcW w:w="717" w:type="dxa"/>
          </w:tcPr>
          <w:p w:rsidR="005B29FA" w:rsidRPr="00BE10F9" w:rsidRDefault="00C7547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2</w:t>
            </w:r>
          </w:p>
        </w:tc>
        <w:tc>
          <w:tcPr>
            <w:tcW w:w="846" w:type="dxa"/>
            <w:tcBorders>
              <w:right w:val="single" w:sz="4" w:space="0" w:color="auto"/>
            </w:tcBorders>
            <w:shd w:val="clear" w:color="auto" w:fill="auto"/>
          </w:tcPr>
          <w:p w:rsidR="005B29FA" w:rsidRPr="00BE10F9" w:rsidRDefault="005B29FA"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0</w:t>
            </w:r>
          </w:p>
          <w:p w:rsidR="005B29FA" w:rsidRPr="00BE10F9" w:rsidRDefault="005B29FA" w:rsidP="006D625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B29FA" w:rsidRPr="00BE10F9" w:rsidRDefault="005B29FA" w:rsidP="006D625F">
            <w:pPr>
              <w:pStyle w:val="BodyText2"/>
              <w:tabs>
                <w:tab w:val="num" w:pos="960"/>
              </w:tabs>
              <w:spacing w:after="0" w:line="240" w:lineRule="auto"/>
              <w:jc w:val="both"/>
              <w:rPr>
                <w:bCs/>
                <w:color w:val="000000"/>
                <w:sz w:val="24"/>
                <w:szCs w:val="24"/>
                <w:lang w:val="nl-NL"/>
              </w:rPr>
            </w:pPr>
          </w:p>
          <w:p w:rsidR="005B29FA" w:rsidRPr="00BE10F9" w:rsidRDefault="005B29FA"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 xml:space="preserve">+Tài liệu </w:t>
            </w:r>
            <w:r w:rsidRPr="00BE10F9">
              <w:rPr>
                <w:b/>
                <w:bCs/>
                <w:color w:val="000000"/>
                <w:sz w:val="24"/>
                <w:szCs w:val="24"/>
                <w:lang w:val="nl-NL"/>
              </w:rPr>
              <w:t>[1]</w:t>
            </w:r>
            <w:r w:rsidRPr="00BE10F9">
              <w:rPr>
                <w:bCs/>
                <w:color w:val="000000"/>
                <w:sz w:val="24"/>
                <w:szCs w:val="24"/>
                <w:lang w:val="nl-NL"/>
              </w:rPr>
              <w:t>: Nội dung các mục từ 1.1 đến 1.</w:t>
            </w:r>
            <w:r w:rsidR="00AF76FC" w:rsidRPr="00BE10F9">
              <w:rPr>
                <w:bCs/>
                <w:color w:val="000000"/>
                <w:sz w:val="24"/>
                <w:szCs w:val="24"/>
                <w:lang w:val="nl-NL"/>
              </w:rPr>
              <w:t>3</w:t>
            </w:r>
            <w:r w:rsidRPr="00BE10F9">
              <w:rPr>
                <w:bCs/>
                <w:color w:val="000000"/>
                <w:sz w:val="24"/>
                <w:szCs w:val="24"/>
                <w:lang w:val="nl-NL"/>
              </w:rPr>
              <w:t xml:space="preserve"> của Chương 1</w:t>
            </w:r>
          </w:p>
          <w:p w:rsidR="005B29FA" w:rsidRPr="00BE10F9" w:rsidRDefault="005B29FA" w:rsidP="006D625F">
            <w:pPr>
              <w:pStyle w:val="BodyText2"/>
              <w:tabs>
                <w:tab w:val="num" w:pos="960"/>
              </w:tabs>
              <w:spacing w:after="0" w:line="240" w:lineRule="auto"/>
              <w:jc w:val="both"/>
              <w:rPr>
                <w:bCs/>
                <w:color w:val="000000"/>
                <w:sz w:val="24"/>
                <w:szCs w:val="24"/>
                <w:lang w:val="nl-NL"/>
              </w:rPr>
            </w:pPr>
          </w:p>
          <w:p w:rsidR="005B29FA" w:rsidRPr="00BE10F9" w:rsidRDefault="005B29FA" w:rsidP="006D625F">
            <w:pPr>
              <w:pStyle w:val="BodyText2"/>
              <w:tabs>
                <w:tab w:val="num" w:pos="960"/>
              </w:tabs>
              <w:spacing w:after="0" w:line="240" w:lineRule="auto"/>
              <w:jc w:val="both"/>
              <w:rPr>
                <w:bCs/>
                <w:color w:val="000000"/>
                <w:sz w:val="24"/>
                <w:szCs w:val="24"/>
                <w:lang w:val="de-DE"/>
              </w:rPr>
            </w:pPr>
            <w:r w:rsidRPr="00BE10F9">
              <w:rPr>
                <w:bCs/>
                <w:color w:val="000000"/>
                <w:sz w:val="24"/>
                <w:szCs w:val="24"/>
                <w:lang w:val="de-DE"/>
              </w:rPr>
              <w:t>+Tra cứu nội dung về:</w:t>
            </w:r>
          </w:p>
          <w:p w:rsidR="00AF76FC" w:rsidRPr="00BE10F9" w:rsidRDefault="005B29FA" w:rsidP="00AF76FC">
            <w:pPr>
              <w:pStyle w:val="BodyText2"/>
              <w:tabs>
                <w:tab w:val="num" w:pos="960"/>
              </w:tabs>
              <w:spacing w:after="0" w:line="240" w:lineRule="auto"/>
              <w:jc w:val="both"/>
              <w:rPr>
                <w:b/>
                <w:bCs/>
                <w:color w:val="000000"/>
                <w:sz w:val="24"/>
                <w:szCs w:val="24"/>
                <w:lang w:val="de-DE"/>
              </w:rPr>
            </w:pPr>
            <w:r w:rsidRPr="00BE10F9">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BE10F9">
              <w:rPr>
                <w:b/>
                <w:bCs/>
                <w:color w:val="000000"/>
                <w:sz w:val="24"/>
                <w:szCs w:val="24"/>
                <w:lang w:val="de-DE"/>
              </w:rPr>
              <w:t>.</w:t>
            </w:r>
          </w:p>
          <w:p w:rsidR="005B29FA" w:rsidRPr="00BE10F9" w:rsidRDefault="005B29FA" w:rsidP="006D625F">
            <w:pPr>
              <w:pStyle w:val="BodyText2"/>
              <w:tabs>
                <w:tab w:val="num" w:pos="960"/>
              </w:tabs>
              <w:spacing w:after="0" w:line="240" w:lineRule="auto"/>
              <w:jc w:val="both"/>
              <w:rPr>
                <w:bCs/>
                <w:color w:val="000000"/>
                <w:sz w:val="24"/>
                <w:szCs w:val="24"/>
                <w:lang w:val="de-DE"/>
              </w:rPr>
            </w:pPr>
          </w:p>
        </w:tc>
      </w:tr>
      <w:tr w:rsidR="005B29FA" w:rsidRPr="00BE10F9" w:rsidTr="00DC07A3">
        <w:trPr>
          <w:trHeight w:val="6228"/>
        </w:trPr>
        <w:tc>
          <w:tcPr>
            <w:tcW w:w="830" w:type="dxa"/>
            <w:shd w:val="clear" w:color="auto" w:fill="auto"/>
            <w:vAlign w:val="center"/>
          </w:tcPr>
          <w:p w:rsidR="005B29FA" w:rsidRPr="00BE10F9" w:rsidRDefault="008E2D97"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1</w:t>
            </w:r>
            <w:r w:rsidR="00E710CC" w:rsidRPr="00BE10F9">
              <w:rPr>
                <w:b/>
                <w:bCs/>
                <w:color w:val="000000"/>
                <w:sz w:val="24"/>
                <w:szCs w:val="24"/>
                <w:lang w:val="nl-NL"/>
              </w:rPr>
              <w:t>,2</w:t>
            </w:r>
          </w:p>
        </w:tc>
        <w:tc>
          <w:tcPr>
            <w:tcW w:w="2345" w:type="dxa"/>
            <w:gridSpan w:val="2"/>
            <w:shd w:val="clear" w:color="auto" w:fill="auto"/>
          </w:tcPr>
          <w:p w:rsidR="00AF76FC" w:rsidRPr="00BE10F9" w:rsidRDefault="00AF76FC" w:rsidP="00AF76FC">
            <w:pPr>
              <w:overflowPunct w:val="0"/>
              <w:autoSpaceDE w:val="0"/>
              <w:autoSpaceDN w:val="0"/>
              <w:adjustRightInd w:val="0"/>
              <w:spacing w:before="120" w:after="0" w:line="320" w:lineRule="atLeast"/>
              <w:ind w:left="21"/>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CHƯƠNG 2: MỘT SỐ THAO TÁC CƠ BẢN VỀ TẠO LẬP VÀ SỬA CHỮA BẢNG TÍNH.</w:t>
            </w:r>
          </w:p>
          <w:p w:rsidR="00AF76FC" w:rsidRPr="00BE10F9"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Một số khái niệm cơ bản.</w:t>
            </w:r>
          </w:p>
          <w:p w:rsidR="00AF76FC" w:rsidRPr="00BE10F9"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Một số thao tác cơ bản về tạo lập bảng tính.</w:t>
            </w:r>
          </w:p>
          <w:p w:rsidR="00AF76FC" w:rsidRPr="00BE10F9"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Một số thao tác sửa chữa bảng tính.</w:t>
            </w:r>
          </w:p>
          <w:p w:rsidR="00AF76FC" w:rsidRPr="00BE10F9"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Định dạng và in ấn.</w:t>
            </w:r>
          </w:p>
          <w:p w:rsidR="005B29FA" w:rsidRPr="00BE10F9" w:rsidRDefault="00AF76FC" w:rsidP="00AF76FC">
            <w:pPr>
              <w:numPr>
                <w:ilvl w:val="2"/>
                <w:numId w:val="1"/>
              </w:numPr>
              <w:tabs>
                <w:tab w:val="clear" w:pos="1980"/>
                <w:tab w:val="num" w:pos="304"/>
              </w:tabs>
              <w:overflowPunct w:val="0"/>
              <w:autoSpaceDE w:val="0"/>
              <w:autoSpaceDN w:val="0"/>
              <w:adjustRightInd w:val="0"/>
              <w:spacing w:before="120" w:after="0" w:line="320" w:lineRule="atLeast"/>
              <w:ind w:left="0" w:firstLine="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Cài đặt môi trường làm việc của Microsoft Excel.</w:t>
            </w:r>
          </w:p>
        </w:tc>
        <w:tc>
          <w:tcPr>
            <w:tcW w:w="872" w:type="dxa"/>
            <w:shd w:val="clear" w:color="auto" w:fill="auto"/>
          </w:tcPr>
          <w:p w:rsidR="005B29FA" w:rsidRPr="00BE10F9" w:rsidRDefault="00AE2F4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4</w:t>
            </w:r>
          </w:p>
        </w:tc>
        <w:tc>
          <w:tcPr>
            <w:tcW w:w="717" w:type="dxa"/>
          </w:tcPr>
          <w:p w:rsidR="005B29FA" w:rsidRPr="00BE10F9" w:rsidRDefault="00C7547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4</w:t>
            </w:r>
          </w:p>
        </w:tc>
        <w:tc>
          <w:tcPr>
            <w:tcW w:w="846" w:type="dxa"/>
            <w:tcBorders>
              <w:right w:val="single" w:sz="4" w:space="0" w:color="auto"/>
            </w:tcBorders>
            <w:shd w:val="clear" w:color="auto" w:fill="auto"/>
          </w:tcPr>
          <w:p w:rsidR="005B29FA" w:rsidRPr="00BE10F9" w:rsidRDefault="005B29FA"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B29FA" w:rsidRPr="00BE10F9" w:rsidRDefault="005B29FA"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 xml:space="preserve">+Tài liệu </w:t>
            </w:r>
            <w:r w:rsidRPr="00BE10F9">
              <w:rPr>
                <w:b/>
                <w:bCs/>
                <w:color w:val="000000"/>
                <w:sz w:val="24"/>
                <w:szCs w:val="24"/>
                <w:lang w:val="nl-NL"/>
              </w:rPr>
              <w:t>[1]</w:t>
            </w:r>
            <w:r w:rsidRPr="00BE10F9">
              <w:rPr>
                <w:bCs/>
                <w:color w:val="000000"/>
                <w:sz w:val="24"/>
                <w:szCs w:val="24"/>
                <w:lang w:val="nl-NL"/>
              </w:rPr>
              <w:t>: Nội dung từng mục trong phần 2.1</w:t>
            </w:r>
            <w:r w:rsidR="008E2D97" w:rsidRPr="00BE10F9">
              <w:rPr>
                <w:bCs/>
                <w:color w:val="000000"/>
                <w:sz w:val="24"/>
                <w:szCs w:val="24"/>
                <w:lang w:val="nl-NL"/>
              </w:rPr>
              <w:t xml:space="preserve">đến 2.5 </w:t>
            </w:r>
            <w:r w:rsidRPr="00BE10F9">
              <w:rPr>
                <w:bCs/>
                <w:color w:val="000000"/>
                <w:sz w:val="24"/>
                <w:szCs w:val="24"/>
                <w:lang w:val="nl-NL"/>
              </w:rPr>
              <w:t>của Chương 2.</w:t>
            </w:r>
          </w:p>
          <w:p w:rsidR="005B29FA" w:rsidRPr="00BE10F9" w:rsidRDefault="005B29FA"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+Ôn tập nội dung đã học ở chương 1</w:t>
            </w:r>
          </w:p>
          <w:p w:rsidR="005B29FA" w:rsidRPr="00BE10F9" w:rsidRDefault="005B29FA" w:rsidP="006D625F">
            <w:pPr>
              <w:pStyle w:val="BodyText2"/>
              <w:tabs>
                <w:tab w:val="num" w:pos="960"/>
              </w:tabs>
              <w:spacing w:after="0" w:line="240" w:lineRule="auto"/>
              <w:jc w:val="both"/>
              <w:rPr>
                <w:bCs/>
                <w:color w:val="000000"/>
                <w:sz w:val="24"/>
                <w:szCs w:val="24"/>
                <w:lang w:val="de-DE"/>
              </w:rPr>
            </w:pPr>
            <w:r w:rsidRPr="00BE10F9">
              <w:rPr>
                <w:bCs/>
                <w:color w:val="000000"/>
                <w:sz w:val="24"/>
                <w:szCs w:val="24"/>
                <w:lang w:val="de-DE"/>
              </w:rPr>
              <w:t>+Tra cứu nội dung về:</w:t>
            </w:r>
          </w:p>
          <w:p w:rsidR="005B29FA" w:rsidRPr="00BE10F9" w:rsidRDefault="005B29FA" w:rsidP="006D625F">
            <w:pPr>
              <w:pStyle w:val="BodyText2"/>
              <w:tabs>
                <w:tab w:val="num" w:pos="960"/>
              </w:tabs>
              <w:spacing w:after="0" w:line="240" w:lineRule="auto"/>
              <w:jc w:val="both"/>
              <w:rPr>
                <w:b/>
                <w:bCs/>
                <w:color w:val="000000"/>
                <w:sz w:val="24"/>
                <w:szCs w:val="24"/>
                <w:lang w:val="de-DE"/>
              </w:rPr>
            </w:pPr>
            <w:r w:rsidRPr="00BE10F9">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BE10F9">
              <w:rPr>
                <w:b/>
                <w:bCs/>
                <w:color w:val="000000"/>
                <w:sz w:val="24"/>
                <w:szCs w:val="24"/>
                <w:lang w:val="de-DE"/>
              </w:rPr>
              <w:t>.</w:t>
            </w:r>
          </w:p>
          <w:p w:rsidR="005B29FA" w:rsidRPr="00BE10F9" w:rsidRDefault="005B29FA" w:rsidP="006D625F">
            <w:pPr>
              <w:pStyle w:val="BodyText2"/>
              <w:tabs>
                <w:tab w:val="left" w:pos="-18"/>
              </w:tabs>
              <w:spacing w:after="0" w:line="240" w:lineRule="auto"/>
              <w:jc w:val="both"/>
              <w:rPr>
                <w:bCs/>
                <w:color w:val="000000"/>
                <w:sz w:val="24"/>
                <w:szCs w:val="24"/>
                <w:lang w:val="de-DE"/>
              </w:rPr>
            </w:pPr>
          </w:p>
        </w:tc>
      </w:tr>
      <w:tr w:rsidR="005B29FA" w:rsidRPr="00BE10F9" w:rsidTr="006D625F">
        <w:trPr>
          <w:trHeight w:val="70"/>
        </w:trPr>
        <w:tc>
          <w:tcPr>
            <w:tcW w:w="830" w:type="dxa"/>
            <w:shd w:val="clear" w:color="auto" w:fill="auto"/>
          </w:tcPr>
          <w:p w:rsidR="005B29FA" w:rsidRPr="00BE10F9" w:rsidRDefault="00DC07A3" w:rsidP="006D625F">
            <w:pPr>
              <w:pStyle w:val="BodyText2"/>
              <w:tabs>
                <w:tab w:val="num" w:pos="960"/>
              </w:tabs>
              <w:spacing w:after="0" w:line="240" w:lineRule="auto"/>
              <w:jc w:val="center"/>
              <w:rPr>
                <w:b/>
                <w:bCs/>
                <w:color w:val="000000"/>
                <w:sz w:val="24"/>
                <w:szCs w:val="24"/>
                <w:lang w:val="nl-NL"/>
              </w:rPr>
            </w:pPr>
            <w:r w:rsidRPr="00BE10F9">
              <w:rPr>
                <w:b/>
                <w:bCs/>
                <w:color w:val="000000"/>
                <w:sz w:val="24"/>
                <w:szCs w:val="24"/>
                <w:lang w:val="nl-NL"/>
              </w:rPr>
              <w:t>2,3,4,5,6</w:t>
            </w:r>
          </w:p>
        </w:tc>
        <w:tc>
          <w:tcPr>
            <w:tcW w:w="2345" w:type="dxa"/>
            <w:gridSpan w:val="2"/>
            <w:shd w:val="clear" w:color="auto" w:fill="auto"/>
          </w:tcPr>
          <w:p w:rsidR="008E2D97" w:rsidRPr="00BE10F9" w:rsidRDefault="008E2D97" w:rsidP="008E2D97">
            <w:pPr>
              <w:overflowPunct w:val="0"/>
              <w:autoSpaceDE w:val="0"/>
              <w:autoSpaceDN w:val="0"/>
              <w:adjustRightInd w:val="0"/>
              <w:spacing w:before="120" w:after="0" w:line="320" w:lineRule="atLeast"/>
              <w:ind w:firstLine="21"/>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CHƯƠNG 3: PHÂN TÍCH DỮ LIỆU TRONG MICROSOFT EXCEL.</w:t>
            </w:r>
          </w:p>
          <w:p w:rsidR="008E2D97" w:rsidRPr="00BE10F9" w:rsidRDefault="008E2D97" w:rsidP="008E2D97">
            <w:pPr>
              <w:numPr>
                <w:ilvl w:val="0"/>
                <w:numId w:val="2"/>
              </w:numPr>
              <w:tabs>
                <w:tab w:val="clear" w:pos="1979"/>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Các kiểu dữ liệu trong Excel</w:t>
            </w:r>
          </w:p>
          <w:p w:rsidR="008E2D97" w:rsidRPr="00BE10F9" w:rsidRDefault="008E2D97" w:rsidP="008E2D97">
            <w:pPr>
              <w:numPr>
                <w:ilvl w:val="0"/>
                <w:numId w:val="2"/>
              </w:numPr>
              <w:tabs>
                <w:tab w:val="clear" w:pos="1979"/>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Khái quát về hàm trong Excel</w:t>
            </w:r>
          </w:p>
          <w:p w:rsidR="008E2D97" w:rsidRPr="00BE10F9" w:rsidRDefault="008E2D97" w:rsidP="008E2D97">
            <w:pPr>
              <w:numPr>
                <w:ilvl w:val="0"/>
                <w:numId w:val="2"/>
              </w:numPr>
              <w:tabs>
                <w:tab w:val="clear" w:pos="1979"/>
                <w:tab w:val="num" w:pos="304"/>
              </w:tabs>
              <w:overflowPunct w:val="0"/>
              <w:autoSpaceDE w:val="0"/>
              <w:autoSpaceDN w:val="0"/>
              <w:adjustRightInd w:val="0"/>
              <w:spacing w:before="120" w:after="0" w:line="320" w:lineRule="atLeast"/>
              <w:ind w:left="0"/>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Một số hàm cơ bản trong Excel</w:t>
            </w:r>
          </w:p>
          <w:p w:rsidR="005B29FA" w:rsidRPr="00BE10F9" w:rsidRDefault="009D1FE2" w:rsidP="00BA1F02">
            <w:pPr>
              <w:numPr>
                <w:ilvl w:val="0"/>
                <w:numId w:val="2"/>
              </w:numPr>
              <w:tabs>
                <w:tab w:val="clear" w:pos="1979"/>
                <w:tab w:val="num" w:pos="304"/>
              </w:tabs>
              <w:overflowPunct w:val="0"/>
              <w:autoSpaceDE w:val="0"/>
              <w:autoSpaceDN w:val="0"/>
              <w:adjustRightInd w:val="0"/>
              <w:spacing w:before="120" w:after="0" w:line="320" w:lineRule="atLeast"/>
              <w:ind w:left="0"/>
              <w:jc w:val="both"/>
              <w:textAlignment w:val="baseline"/>
              <w:rPr>
                <w:rFonts w:ascii="Times New Roman" w:hAnsi="Times New Roman" w:cs="Times New Roman"/>
                <w:bCs/>
                <w:color w:val="000000"/>
                <w:sz w:val="24"/>
                <w:szCs w:val="24"/>
                <w:lang w:val="nl-NL"/>
              </w:rPr>
            </w:pPr>
            <w:r w:rsidRPr="00BE10F9">
              <w:rPr>
                <w:rFonts w:ascii="Times New Roman" w:hAnsi="Times New Roman" w:cs="Times New Roman"/>
                <w:bCs/>
                <w:color w:val="000000"/>
                <w:sz w:val="24"/>
                <w:szCs w:val="24"/>
                <w:lang w:val="nl-NL"/>
              </w:rPr>
              <w:t>Ứng dụng Excel trong kế toán</w:t>
            </w:r>
          </w:p>
        </w:tc>
        <w:tc>
          <w:tcPr>
            <w:tcW w:w="872" w:type="dxa"/>
            <w:shd w:val="clear" w:color="auto" w:fill="auto"/>
          </w:tcPr>
          <w:p w:rsidR="005B29FA" w:rsidRPr="00BE10F9" w:rsidRDefault="00AE2F4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22</w:t>
            </w:r>
          </w:p>
        </w:tc>
        <w:tc>
          <w:tcPr>
            <w:tcW w:w="717" w:type="dxa"/>
          </w:tcPr>
          <w:p w:rsidR="005B29FA" w:rsidRPr="00BE10F9" w:rsidRDefault="00C7547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10</w:t>
            </w:r>
          </w:p>
        </w:tc>
        <w:tc>
          <w:tcPr>
            <w:tcW w:w="846" w:type="dxa"/>
            <w:tcBorders>
              <w:right w:val="single" w:sz="4" w:space="0" w:color="auto"/>
            </w:tcBorders>
            <w:shd w:val="clear" w:color="auto" w:fill="auto"/>
          </w:tcPr>
          <w:p w:rsidR="005B29FA" w:rsidRPr="00BE10F9" w:rsidRDefault="005B29FA"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B29FA" w:rsidRPr="00BE10F9" w:rsidRDefault="005B29FA"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 xml:space="preserve">+Tài liệu </w:t>
            </w:r>
            <w:r w:rsidRPr="00BE10F9">
              <w:rPr>
                <w:b/>
                <w:bCs/>
                <w:color w:val="000000"/>
                <w:sz w:val="24"/>
                <w:szCs w:val="24"/>
                <w:lang w:val="nl-NL"/>
              </w:rPr>
              <w:t>[1]</w:t>
            </w:r>
            <w:r w:rsidRPr="00BE10F9">
              <w:rPr>
                <w:bCs/>
                <w:color w:val="000000"/>
                <w:sz w:val="24"/>
                <w:szCs w:val="24"/>
                <w:lang w:val="nl-NL"/>
              </w:rPr>
              <w:t xml:space="preserve">: Nội dung từng mục trong phần </w:t>
            </w:r>
            <w:r w:rsidR="008E2D97" w:rsidRPr="00BE10F9">
              <w:rPr>
                <w:bCs/>
                <w:color w:val="000000"/>
                <w:sz w:val="24"/>
                <w:szCs w:val="24"/>
                <w:lang w:val="nl-NL"/>
              </w:rPr>
              <w:t>3</w:t>
            </w:r>
            <w:r w:rsidRPr="00BE10F9">
              <w:rPr>
                <w:bCs/>
                <w:color w:val="000000"/>
                <w:sz w:val="24"/>
                <w:szCs w:val="24"/>
                <w:lang w:val="nl-NL"/>
              </w:rPr>
              <w:t xml:space="preserve">.1 </w:t>
            </w:r>
            <w:r w:rsidR="008E2D97" w:rsidRPr="00BE10F9">
              <w:rPr>
                <w:bCs/>
                <w:color w:val="000000"/>
                <w:sz w:val="24"/>
                <w:szCs w:val="24"/>
                <w:lang w:val="nl-NL"/>
              </w:rPr>
              <w:t>đến3</w:t>
            </w:r>
            <w:r w:rsidRPr="00BE10F9">
              <w:rPr>
                <w:bCs/>
                <w:color w:val="000000"/>
                <w:sz w:val="24"/>
                <w:szCs w:val="24"/>
                <w:lang w:val="nl-NL"/>
              </w:rPr>
              <w:t>.</w:t>
            </w:r>
            <w:r w:rsidR="006D625F" w:rsidRPr="00BE10F9">
              <w:rPr>
                <w:bCs/>
                <w:color w:val="000000"/>
                <w:sz w:val="24"/>
                <w:szCs w:val="24"/>
                <w:lang w:val="nl-NL"/>
              </w:rPr>
              <w:t>2</w:t>
            </w:r>
            <w:r w:rsidRPr="00BE10F9">
              <w:rPr>
                <w:bCs/>
                <w:color w:val="000000"/>
                <w:sz w:val="24"/>
                <w:szCs w:val="24"/>
                <w:lang w:val="nl-NL"/>
              </w:rPr>
              <w:t xml:space="preserve"> của Chương </w:t>
            </w:r>
            <w:r w:rsidR="008E2D97" w:rsidRPr="00BE10F9">
              <w:rPr>
                <w:bCs/>
                <w:color w:val="000000"/>
                <w:sz w:val="24"/>
                <w:szCs w:val="24"/>
                <w:lang w:val="nl-NL"/>
              </w:rPr>
              <w:t>3</w:t>
            </w:r>
            <w:r w:rsidRPr="00BE10F9">
              <w:rPr>
                <w:bCs/>
                <w:color w:val="000000"/>
                <w:sz w:val="24"/>
                <w:szCs w:val="24"/>
                <w:lang w:val="nl-NL"/>
              </w:rPr>
              <w:t>.</w:t>
            </w:r>
          </w:p>
          <w:p w:rsidR="005B29FA" w:rsidRPr="00BE10F9" w:rsidRDefault="005B29FA"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 xml:space="preserve">+Ôn tập nội dung đã học </w:t>
            </w:r>
            <w:r w:rsidR="008E2D97" w:rsidRPr="00BE10F9">
              <w:rPr>
                <w:bCs/>
                <w:color w:val="000000"/>
                <w:sz w:val="24"/>
                <w:szCs w:val="24"/>
                <w:lang w:val="nl-NL"/>
              </w:rPr>
              <w:t>chương 2</w:t>
            </w:r>
          </w:p>
          <w:p w:rsidR="005B29FA" w:rsidRPr="00BE10F9" w:rsidRDefault="005B29FA" w:rsidP="006D625F">
            <w:pPr>
              <w:pStyle w:val="BodyText2"/>
              <w:tabs>
                <w:tab w:val="num" w:pos="960"/>
              </w:tabs>
              <w:spacing w:after="0" w:line="240" w:lineRule="auto"/>
              <w:jc w:val="both"/>
              <w:rPr>
                <w:bCs/>
                <w:color w:val="000000"/>
                <w:sz w:val="24"/>
                <w:szCs w:val="24"/>
                <w:lang w:val="de-DE"/>
              </w:rPr>
            </w:pPr>
            <w:r w:rsidRPr="00BE10F9">
              <w:rPr>
                <w:bCs/>
                <w:color w:val="000000"/>
                <w:sz w:val="24"/>
                <w:szCs w:val="24"/>
                <w:lang w:val="de-DE"/>
              </w:rPr>
              <w:t>+Tra cứu nội dung về:</w:t>
            </w:r>
          </w:p>
          <w:p w:rsidR="005B29FA" w:rsidRPr="00BE10F9" w:rsidRDefault="005B29FA" w:rsidP="006D625F">
            <w:pPr>
              <w:pStyle w:val="BodyText2"/>
              <w:tabs>
                <w:tab w:val="num" w:pos="960"/>
              </w:tabs>
              <w:spacing w:after="0" w:line="240" w:lineRule="auto"/>
              <w:jc w:val="both"/>
              <w:rPr>
                <w:b/>
                <w:bCs/>
                <w:color w:val="000000"/>
                <w:sz w:val="24"/>
                <w:szCs w:val="24"/>
                <w:lang w:val="de-DE"/>
              </w:rPr>
            </w:pPr>
            <w:r w:rsidRPr="00BE10F9">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BE10F9">
              <w:rPr>
                <w:b/>
                <w:bCs/>
                <w:color w:val="000000"/>
                <w:sz w:val="24"/>
                <w:szCs w:val="24"/>
                <w:lang w:val="de-DE"/>
              </w:rPr>
              <w:t>.</w:t>
            </w:r>
          </w:p>
          <w:p w:rsidR="005B29FA" w:rsidRPr="00BE10F9" w:rsidRDefault="005B29FA" w:rsidP="008E2D97">
            <w:pPr>
              <w:pStyle w:val="BodyText2"/>
              <w:tabs>
                <w:tab w:val="left" w:pos="-18"/>
              </w:tabs>
              <w:spacing w:after="0" w:line="240" w:lineRule="auto"/>
              <w:jc w:val="both"/>
              <w:rPr>
                <w:bCs/>
                <w:color w:val="000000"/>
                <w:sz w:val="24"/>
                <w:szCs w:val="24"/>
                <w:lang w:val="de-DE"/>
              </w:rPr>
            </w:pPr>
          </w:p>
        </w:tc>
      </w:tr>
      <w:tr w:rsidR="00466E80" w:rsidRPr="00BE10F9" w:rsidTr="006D625F">
        <w:trPr>
          <w:trHeight w:val="70"/>
        </w:trPr>
        <w:tc>
          <w:tcPr>
            <w:tcW w:w="830" w:type="dxa"/>
            <w:shd w:val="clear" w:color="auto" w:fill="auto"/>
          </w:tcPr>
          <w:p w:rsidR="00466E80" w:rsidRPr="00BE10F9" w:rsidRDefault="00DC07A3" w:rsidP="00DC07A3">
            <w:pPr>
              <w:pStyle w:val="BodyText2"/>
              <w:tabs>
                <w:tab w:val="num" w:pos="960"/>
              </w:tabs>
              <w:spacing w:after="0" w:line="240" w:lineRule="auto"/>
              <w:rPr>
                <w:b/>
                <w:bCs/>
                <w:color w:val="000000"/>
                <w:sz w:val="24"/>
                <w:szCs w:val="24"/>
                <w:lang w:val="nl-NL"/>
              </w:rPr>
            </w:pPr>
            <w:r w:rsidRPr="00BE10F9">
              <w:rPr>
                <w:b/>
                <w:bCs/>
                <w:color w:val="000000"/>
                <w:sz w:val="24"/>
                <w:szCs w:val="24"/>
                <w:lang w:val="nl-NL"/>
              </w:rPr>
              <w:t>6,7,8</w:t>
            </w:r>
          </w:p>
        </w:tc>
        <w:tc>
          <w:tcPr>
            <w:tcW w:w="2345" w:type="dxa"/>
            <w:gridSpan w:val="2"/>
            <w:shd w:val="clear" w:color="auto" w:fill="auto"/>
          </w:tcPr>
          <w:p w:rsidR="00466E80" w:rsidRPr="00BE10F9" w:rsidRDefault="00466E80" w:rsidP="006E32E6">
            <w:pPr>
              <w:overflowPunct w:val="0"/>
              <w:autoSpaceDE w:val="0"/>
              <w:autoSpaceDN w:val="0"/>
              <w:adjustRightInd w:val="0"/>
              <w:spacing w:before="120" w:after="0" w:line="320" w:lineRule="atLeast"/>
              <w:ind w:left="21"/>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CHƯƠNG 4: QUẢN LÝ CƠ SỞ DỮ LIỆU TRONG MICROSOFT EXCEL.</w:t>
            </w:r>
          </w:p>
          <w:p w:rsidR="00466E80" w:rsidRPr="00BE10F9" w:rsidRDefault="00466E80" w:rsidP="006E32E6">
            <w:pPr>
              <w:numPr>
                <w:ilvl w:val="0"/>
                <w:numId w:val="3"/>
              </w:numPr>
              <w:tabs>
                <w:tab w:val="clear" w:pos="19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lang w:val="nl-NL"/>
              </w:rPr>
            </w:pPr>
            <w:r w:rsidRPr="00BE10F9">
              <w:rPr>
                <w:rFonts w:ascii="Times New Roman" w:eastAsia="Times New Roman" w:hAnsi="Times New Roman" w:cs="Times New Roman"/>
                <w:sz w:val="24"/>
                <w:szCs w:val="24"/>
                <w:lang w:val="nl-NL"/>
              </w:rPr>
              <w:t>Khái niệm, cách tổ chức CSDL.</w:t>
            </w:r>
          </w:p>
          <w:p w:rsidR="00466E80" w:rsidRPr="00BE10F9" w:rsidRDefault="00466E80" w:rsidP="006E32E6">
            <w:pPr>
              <w:numPr>
                <w:ilvl w:val="0"/>
                <w:numId w:val="3"/>
              </w:numPr>
              <w:tabs>
                <w:tab w:val="clear" w:pos="1980"/>
                <w:tab w:val="num" w:pos="304"/>
              </w:tabs>
              <w:overflowPunct w:val="0"/>
              <w:autoSpaceDE w:val="0"/>
              <w:autoSpaceDN w:val="0"/>
              <w:adjustRightInd w:val="0"/>
              <w:spacing w:before="120" w:after="0" w:line="320" w:lineRule="atLeast"/>
              <w:ind w:left="21" w:firstLine="0"/>
              <w:jc w:val="both"/>
              <w:textAlignment w:val="baseline"/>
              <w:rPr>
                <w:rFonts w:ascii="Times New Roman" w:eastAsia="Times New Roman" w:hAnsi="Times New Roman" w:cs="Times New Roman"/>
                <w:sz w:val="24"/>
                <w:szCs w:val="24"/>
              </w:rPr>
            </w:pPr>
            <w:r w:rsidRPr="00BE10F9">
              <w:rPr>
                <w:rFonts w:ascii="Times New Roman" w:eastAsia="Times New Roman" w:hAnsi="Times New Roman" w:cs="Times New Roman"/>
                <w:sz w:val="24"/>
                <w:szCs w:val="24"/>
              </w:rPr>
              <w:t>Kết xuất thông tin trong CSDL.</w:t>
            </w:r>
          </w:p>
          <w:p w:rsidR="00466E80" w:rsidRPr="00BE10F9" w:rsidRDefault="00466E80" w:rsidP="006E32E6">
            <w:pPr>
              <w:pStyle w:val="11"/>
              <w:ind w:left="21"/>
              <w:rPr>
                <w:iCs w:val="0"/>
                <w:szCs w:val="24"/>
                <w:lang w:val="en-US"/>
              </w:rPr>
            </w:pPr>
          </w:p>
        </w:tc>
        <w:tc>
          <w:tcPr>
            <w:tcW w:w="872" w:type="dxa"/>
            <w:shd w:val="clear" w:color="auto" w:fill="auto"/>
          </w:tcPr>
          <w:p w:rsidR="00466E80" w:rsidRPr="00BE10F9" w:rsidRDefault="00AE2F4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12</w:t>
            </w:r>
          </w:p>
        </w:tc>
        <w:tc>
          <w:tcPr>
            <w:tcW w:w="717" w:type="dxa"/>
          </w:tcPr>
          <w:p w:rsidR="00466E80" w:rsidRPr="00BE10F9" w:rsidRDefault="00C7547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4</w:t>
            </w:r>
          </w:p>
        </w:tc>
        <w:tc>
          <w:tcPr>
            <w:tcW w:w="846" w:type="dxa"/>
            <w:tcBorders>
              <w:right w:val="single" w:sz="4" w:space="0" w:color="auto"/>
            </w:tcBorders>
            <w:shd w:val="clear" w:color="auto" w:fill="auto"/>
          </w:tcPr>
          <w:p w:rsidR="00466E80" w:rsidRPr="00BE10F9" w:rsidRDefault="00466E80" w:rsidP="006D625F">
            <w:pPr>
              <w:pStyle w:val="BodyText2"/>
              <w:tabs>
                <w:tab w:val="num" w:pos="960"/>
              </w:tabs>
              <w:spacing w:after="0" w:line="240" w:lineRule="auto"/>
              <w:jc w:val="center"/>
              <w:rPr>
                <w:bCs/>
                <w:color w:val="000000"/>
                <w:sz w:val="24"/>
                <w:szCs w:val="24"/>
                <w:lang w:val="nl-NL"/>
              </w:rPr>
            </w:pPr>
            <w:r w:rsidRPr="00BE10F9">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66E80" w:rsidRPr="00BE10F9" w:rsidRDefault="00466E80"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 xml:space="preserve">+Tài liệu </w:t>
            </w:r>
            <w:r w:rsidRPr="00BE10F9">
              <w:rPr>
                <w:b/>
                <w:bCs/>
                <w:color w:val="000000"/>
                <w:sz w:val="24"/>
                <w:szCs w:val="24"/>
                <w:lang w:val="nl-NL"/>
              </w:rPr>
              <w:t>[1]</w:t>
            </w:r>
            <w:r w:rsidRPr="00BE10F9">
              <w:rPr>
                <w:bCs/>
                <w:color w:val="000000"/>
                <w:sz w:val="24"/>
                <w:szCs w:val="24"/>
                <w:lang w:val="nl-NL"/>
              </w:rPr>
              <w:t>: Nội dung từng mục trong phần 4.1 và 4.2 của Chương 4.</w:t>
            </w:r>
          </w:p>
          <w:p w:rsidR="00466E80" w:rsidRPr="00BE10F9" w:rsidRDefault="00466E80" w:rsidP="006D625F">
            <w:pPr>
              <w:pStyle w:val="BodyText2"/>
              <w:tabs>
                <w:tab w:val="num" w:pos="960"/>
              </w:tabs>
              <w:spacing w:after="0" w:line="240" w:lineRule="auto"/>
              <w:jc w:val="both"/>
              <w:rPr>
                <w:bCs/>
                <w:color w:val="000000"/>
                <w:sz w:val="24"/>
                <w:szCs w:val="24"/>
                <w:lang w:val="nl-NL"/>
              </w:rPr>
            </w:pPr>
            <w:r w:rsidRPr="00BE10F9">
              <w:rPr>
                <w:bCs/>
                <w:color w:val="000000"/>
                <w:sz w:val="24"/>
                <w:szCs w:val="24"/>
                <w:lang w:val="nl-NL"/>
              </w:rPr>
              <w:t>+Ôn tập các nội dung đã học ở học phần trước</w:t>
            </w:r>
          </w:p>
          <w:p w:rsidR="00466E80" w:rsidRPr="00BE10F9" w:rsidRDefault="00466E80" w:rsidP="006D625F">
            <w:pPr>
              <w:pStyle w:val="BodyText2"/>
              <w:tabs>
                <w:tab w:val="num" w:pos="960"/>
              </w:tabs>
              <w:spacing w:after="0" w:line="240" w:lineRule="auto"/>
              <w:jc w:val="both"/>
              <w:rPr>
                <w:bCs/>
                <w:color w:val="000000"/>
                <w:sz w:val="24"/>
                <w:szCs w:val="24"/>
                <w:lang w:val="de-DE"/>
              </w:rPr>
            </w:pPr>
            <w:r w:rsidRPr="00BE10F9">
              <w:rPr>
                <w:bCs/>
                <w:color w:val="000000"/>
                <w:sz w:val="24"/>
                <w:szCs w:val="24"/>
                <w:lang w:val="de-DE"/>
              </w:rPr>
              <w:t>+Tra cứu nội dung về:</w:t>
            </w:r>
          </w:p>
          <w:p w:rsidR="00466E80" w:rsidRPr="00BE10F9" w:rsidRDefault="00466E80" w:rsidP="006E32E6">
            <w:pPr>
              <w:pStyle w:val="BodyText2"/>
              <w:tabs>
                <w:tab w:val="num" w:pos="960"/>
              </w:tabs>
              <w:spacing w:after="0" w:line="240" w:lineRule="auto"/>
              <w:jc w:val="both"/>
              <w:rPr>
                <w:b/>
                <w:bCs/>
                <w:color w:val="000000"/>
                <w:sz w:val="24"/>
                <w:szCs w:val="24"/>
                <w:lang w:val="de-DE"/>
              </w:rPr>
            </w:pPr>
            <w:r w:rsidRPr="00BE10F9">
              <w:rPr>
                <w:bCs/>
                <w:color w:val="000000"/>
                <w:sz w:val="24"/>
                <w:szCs w:val="24"/>
                <w:lang w:val="de-DE"/>
              </w:rPr>
              <w:t>- Tìm hiểu các nội dung theo các mục trên trong các tài liệu tham khảo phục vụ cho học tập bằng cách tham chiếu theo mục lục hoặc index hoặc từ khóa tìm kiếm trên mạng</w:t>
            </w:r>
            <w:r w:rsidRPr="00BE10F9">
              <w:rPr>
                <w:b/>
                <w:bCs/>
                <w:color w:val="000000"/>
                <w:sz w:val="24"/>
                <w:szCs w:val="24"/>
                <w:lang w:val="de-DE"/>
              </w:rPr>
              <w:t>.</w:t>
            </w:r>
          </w:p>
        </w:tc>
      </w:tr>
    </w:tbl>
    <w:p w:rsidR="005B29FA" w:rsidRPr="00BE10F9" w:rsidRDefault="005B29FA" w:rsidP="005B29FA">
      <w:pPr>
        <w:rPr>
          <w:rFonts w:ascii="Times New Roman" w:hAnsi="Times New Roman" w:cs="Times New Roman"/>
          <w:i/>
          <w:color w:val="FF0000"/>
          <w:sz w:val="24"/>
          <w:szCs w:val="24"/>
          <w:u w:val="single"/>
          <w:lang w:val="de-DE"/>
        </w:rPr>
      </w:pPr>
    </w:p>
    <w:tbl>
      <w:tblPr>
        <w:tblW w:w="0" w:type="auto"/>
        <w:tblLook w:val="01E0" w:firstRow="1" w:lastRow="1" w:firstColumn="1" w:lastColumn="1" w:noHBand="0" w:noVBand="0"/>
      </w:tblPr>
      <w:tblGrid>
        <w:gridCol w:w="4644"/>
        <w:gridCol w:w="4644"/>
      </w:tblGrid>
      <w:tr w:rsidR="005B29FA" w:rsidRPr="00BE10F9" w:rsidTr="004B5671">
        <w:trPr>
          <w:trHeight w:val="395"/>
        </w:trPr>
        <w:tc>
          <w:tcPr>
            <w:tcW w:w="4644" w:type="dxa"/>
            <w:shd w:val="clear" w:color="auto" w:fill="auto"/>
          </w:tcPr>
          <w:p w:rsidR="005B29FA" w:rsidRPr="00BE10F9" w:rsidRDefault="005B29FA" w:rsidP="006D625F">
            <w:pPr>
              <w:spacing w:before="120"/>
              <w:jc w:val="both"/>
              <w:rPr>
                <w:rFonts w:ascii="Times New Roman" w:hAnsi="Times New Roman" w:cs="Times New Roman"/>
                <w:b/>
                <w:i/>
                <w:color w:val="FF0000"/>
                <w:sz w:val="24"/>
                <w:szCs w:val="24"/>
                <w:u w:val="single"/>
                <w:lang w:val="de-DE"/>
              </w:rPr>
            </w:pPr>
          </w:p>
        </w:tc>
        <w:tc>
          <w:tcPr>
            <w:tcW w:w="4644" w:type="dxa"/>
            <w:shd w:val="clear" w:color="auto" w:fill="auto"/>
          </w:tcPr>
          <w:p w:rsidR="005B29FA" w:rsidRPr="00BE10F9" w:rsidRDefault="004B5671" w:rsidP="004B5671">
            <w:pPr>
              <w:spacing w:before="120" w:line="240" w:lineRule="auto"/>
              <w:jc w:val="center"/>
              <w:rPr>
                <w:rFonts w:ascii="Times New Roman" w:hAnsi="Times New Roman" w:cs="Times New Roman"/>
                <w:b/>
                <w:i/>
                <w:color w:val="FF0000"/>
                <w:sz w:val="24"/>
                <w:szCs w:val="24"/>
                <w:u w:val="single"/>
                <w:lang w:val="de-DE"/>
              </w:rPr>
            </w:pPr>
            <w:r w:rsidRPr="00C949C5">
              <w:rPr>
                <w:rFonts w:ascii="Times New Roman" w:hAnsi="Times New Roman" w:cs="Times New Roman"/>
                <w:sz w:val="24"/>
                <w:szCs w:val="24"/>
              </w:rPr>
              <w:t>Hà nộ</w:t>
            </w:r>
            <w:r w:rsidR="00F7600B">
              <w:rPr>
                <w:rFonts w:ascii="Times New Roman" w:hAnsi="Times New Roman" w:cs="Times New Roman"/>
                <w:sz w:val="24"/>
                <w:szCs w:val="24"/>
              </w:rPr>
              <w:t xml:space="preserve">i, ngày </w:t>
            </w:r>
            <w:r w:rsidR="00767AC0">
              <w:rPr>
                <w:rFonts w:ascii="Times New Roman" w:hAnsi="Times New Roman" w:cs="Times New Roman"/>
                <w:sz w:val="24"/>
                <w:szCs w:val="24"/>
              </w:rPr>
              <w:t>06</w:t>
            </w:r>
            <w:r w:rsidR="00F7600B">
              <w:rPr>
                <w:rFonts w:ascii="Times New Roman" w:hAnsi="Times New Roman" w:cs="Times New Roman"/>
                <w:sz w:val="24"/>
                <w:szCs w:val="24"/>
              </w:rPr>
              <w:t xml:space="preserve"> tháng 0</w:t>
            </w:r>
            <w:r w:rsidR="00767AC0">
              <w:rPr>
                <w:rFonts w:ascii="Times New Roman" w:hAnsi="Times New Roman" w:cs="Times New Roman"/>
                <w:sz w:val="24"/>
                <w:szCs w:val="24"/>
              </w:rPr>
              <w:t>4</w:t>
            </w:r>
            <w:r w:rsidRPr="00C949C5">
              <w:rPr>
                <w:rFonts w:ascii="Times New Roman" w:hAnsi="Times New Roman" w:cs="Times New Roman"/>
                <w:sz w:val="24"/>
                <w:szCs w:val="24"/>
              </w:rPr>
              <w:t xml:space="preserve"> năm 20</w:t>
            </w:r>
            <w:r w:rsidR="00767AC0">
              <w:rPr>
                <w:rFonts w:ascii="Times New Roman" w:hAnsi="Times New Roman" w:cs="Times New Roman"/>
                <w:sz w:val="24"/>
                <w:szCs w:val="24"/>
              </w:rPr>
              <w:t>20</w:t>
            </w:r>
          </w:p>
        </w:tc>
      </w:tr>
      <w:tr w:rsidR="005B29FA" w:rsidRPr="00BE10F9" w:rsidTr="006D625F">
        <w:trPr>
          <w:trHeight w:val="210"/>
        </w:trPr>
        <w:tc>
          <w:tcPr>
            <w:tcW w:w="4644" w:type="dxa"/>
            <w:shd w:val="clear" w:color="auto" w:fill="auto"/>
          </w:tcPr>
          <w:p w:rsidR="005B29FA" w:rsidRPr="00BE10F9" w:rsidRDefault="005B29FA" w:rsidP="006D625F">
            <w:pPr>
              <w:spacing w:before="60"/>
              <w:jc w:val="center"/>
              <w:rPr>
                <w:rFonts w:ascii="Times New Roman" w:hAnsi="Times New Roman" w:cs="Times New Roman"/>
                <w:b/>
                <w:sz w:val="24"/>
                <w:szCs w:val="24"/>
              </w:rPr>
            </w:pPr>
            <w:r w:rsidRPr="00BE10F9">
              <w:rPr>
                <w:rFonts w:ascii="Times New Roman" w:hAnsi="Times New Roman" w:cs="Times New Roman"/>
                <w:b/>
                <w:sz w:val="24"/>
                <w:szCs w:val="24"/>
              </w:rPr>
              <w:t>TRƯỞNG KHOA</w:t>
            </w:r>
          </w:p>
          <w:p w:rsidR="005B29FA" w:rsidRPr="00BE10F9" w:rsidRDefault="005B29FA" w:rsidP="006D625F">
            <w:pPr>
              <w:spacing w:before="120"/>
              <w:jc w:val="both"/>
              <w:rPr>
                <w:rFonts w:ascii="Times New Roman" w:hAnsi="Times New Roman" w:cs="Times New Roman"/>
                <w:b/>
                <w:i/>
                <w:color w:val="FF0000"/>
                <w:sz w:val="24"/>
                <w:szCs w:val="24"/>
                <w:u w:val="single"/>
              </w:rPr>
            </w:pPr>
          </w:p>
        </w:tc>
        <w:tc>
          <w:tcPr>
            <w:tcW w:w="4644" w:type="dxa"/>
            <w:shd w:val="clear" w:color="auto" w:fill="auto"/>
          </w:tcPr>
          <w:p w:rsidR="005B29FA" w:rsidRDefault="005B29FA" w:rsidP="004B5671">
            <w:pPr>
              <w:spacing w:before="120" w:line="240" w:lineRule="auto"/>
              <w:jc w:val="center"/>
              <w:rPr>
                <w:rFonts w:ascii="Times New Roman" w:hAnsi="Times New Roman" w:cs="Times New Roman"/>
                <w:b/>
                <w:sz w:val="24"/>
                <w:szCs w:val="24"/>
              </w:rPr>
            </w:pPr>
            <w:r w:rsidRPr="00BE10F9">
              <w:rPr>
                <w:rFonts w:ascii="Times New Roman" w:hAnsi="Times New Roman" w:cs="Times New Roman"/>
                <w:b/>
                <w:sz w:val="24"/>
                <w:szCs w:val="24"/>
              </w:rPr>
              <w:t>TRƯỞNG BỘ MÔN</w:t>
            </w:r>
          </w:p>
          <w:p w:rsidR="00767AC0" w:rsidRDefault="00767AC0" w:rsidP="004B5671">
            <w:pPr>
              <w:spacing w:before="120" w:line="240" w:lineRule="auto"/>
              <w:jc w:val="center"/>
              <w:rPr>
                <w:rFonts w:ascii="Times New Roman" w:hAnsi="Times New Roman" w:cs="Times New Roman"/>
                <w:b/>
                <w:sz w:val="24"/>
                <w:szCs w:val="24"/>
              </w:rPr>
            </w:pPr>
          </w:p>
          <w:p w:rsidR="00767AC0" w:rsidRDefault="00767AC0" w:rsidP="004B5671">
            <w:pPr>
              <w:spacing w:before="120" w:line="240" w:lineRule="auto"/>
              <w:jc w:val="center"/>
              <w:rPr>
                <w:rFonts w:ascii="Times New Roman" w:hAnsi="Times New Roman" w:cs="Times New Roman"/>
                <w:b/>
                <w:sz w:val="24"/>
                <w:szCs w:val="24"/>
              </w:rPr>
            </w:pPr>
          </w:p>
          <w:p w:rsidR="00767AC0" w:rsidRDefault="00767AC0" w:rsidP="004B5671">
            <w:pPr>
              <w:spacing w:before="120" w:line="240" w:lineRule="auto"/>
              <w:jc w:val="center"/>
              <w:rPr>
                <w:rFonts w:ascii="Times New Roman" w:hAnsi="Times New Roman" w:cs="Times New Roman"/>
                <w:b/>
                <w:sz w:val="24"/>
                <w:szCs w:val="24"/>
              </w:rPr>
            </w:pPr>
          </w:p>
          <w:p w:rsidR="00767AC0" w:rsidRPr="00BE10F9" w:rsidRDefault="00767AC0" w:rsidP="004B5671">
            <w:pPr>
              <w:spacing w:before="120" w:line="240" w:lineRule="auto"/>
              <w:jc w:val="center"/>
              <w:rPr>
                <w:rFonts w:ascii="Times New Roman" w:hAnsi="Times New Roman" w:cs="Times New Roman"/>
                <w:b/>
                <w:sz w:val="24"/>
                <w:szCs w:val="24"/>
              </w:rPr>
            </w:pPr>
            <w:r>
              <w:rPr>
                <w:rFonts w:ascii="Times New Roman" w:hAnsi="Times New Roman" w:cs="Times New Roman"/>
                <w:b/>
                <w:sz w:val="24"/>
                <w:szCs w:val="24"/>
              </w:rPr>
              <w:t>TS. Vũ Diệp Anh</w:t>
            </w:r>
          </w:p>
        </w:tc>
      </w:tr>
    </w:tbl>
    <w:p w:rsidR="00542212" w:rsidRPr="00BE10F9" w:rsidRDefault="00542212" w:rsidP="00353503">
      <w:pPr>
        <w:overflowPunct w:val="0"/>
        <w:autoSpaceDE w:val="0"/>
        <w:autoSpaceDN w:val="0"/>
        <w:adjustRightInd w:val="0"/>
        <w:spacing w:before="120" w:after="0" w:line="360" w:lineRule="auto"/>
        <w:jc w:val="both"/>
        <w:textAlignment w:val="baseline"/>
        <w:rPr>
          <w:rFonts w:ascii="Times New Roman" w:eastAsia="Times New Roman" w:hAnsi="Times New Roman" w:cs="Times New Roman"/>
          <w:b/>
          <w:sz w:val="24"/>
          <w:szCs w:val="24"/>
          <w:lang w:val="pt-BR"/>
        </w:rPr>
      </w:pPr>
    </w:p>
    <w:sectPr w:rsidR="00542212" w:rsidRPr="00BE10F9" w:rsidSect="006D62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C1A31"/>
    <w:multiLevelType w:val="hybridMultilevel"/>
    <w:tmpl w:val="166690AE"/>
    <w:lvl w:ilvl="0" w:tplc="2BE6977C">
      <w:start w:val="1"/>
      <w:numFmt w:val="decimal"/>
      <w:lvlText w:val="%1."/>
      <w:lvlJc w:val="left"/>
      <w:pPr>
        <w:tabs>
          <w:tab w:val="num" w:pos="1980"/>
        </w:tabs>
        <w:ind w:left="19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33E7E"/>
    <w:multiLevelType w:val="hybridMultilevel"/>
    <w:tmpl w:val="4FE80760"/>
    <w:lvl w:ilvl="0" w:tplc="04090019">
      <w:start w:val="1"/>
      <w:numFmt w:val="lowerLetter"/>
      <w:lvlText w:val="%1."/>
      <w:lvlJc w:val="left"/>
      <w:pPr>
        <w:ind w:left="501"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2086EA7"/>
    <w:multiLevelType w:val="hybridMultilevel"/>
    <w:tmpl w:val="C6F4FF4A"/>
    <w:lvl w:ilvl="0" w:tplc="BD46B99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3362BC2"/>
    <w:multiLevelType w:val="hybridMultilevel"/>
    <w:tmpl w:val="BE963A34"/>
    <w:lvl w:ilvl="0" w:tplc="0EF423EE">
      <w:start w:val="1"/>
      <w:numFmt w:val="decimal"/>
      <w:lvlText w:val="%1."/>
      <w:lvlJc w:val="left"/>
      <w:pPr>
        <w:ind w:left="0" w:firstLine="0"/>
      </w:pPr>
      <w:rPr>
        <w:rFonts w:cs="Times New Roman" w:hint="default"/>
      </w:rPr>
    </w:lvl>
    <w:lvl w:ilvl="1" w:tplc="04090019" w:tentative="1">
      <w:start w:val="1"/>
      <w:numFmt w:val="lowerLetter"/>
      <w:lvlText w:val="%2."/>
      <w:lvlJc w:val="left"/>
      <w:pPr>
        <w:tabs>
          <w:tab w:val="num" w:pos="2587"/>
        </w:tabs>
        <w:ind w:left="2587" w:hanging="360"/>
      </w:pPr>
      <w:rPr>
        <w:rFonts w:cs="Times New Roman"/>
      </w:rPr>
    </w:lvl>
    <w:lvl w:ilvl="2" w:tplc="0409001B" w:tentative="1">
      <w:start w:val="1"/>
      <w:numFmt w:val="lowerRoman"/>
      <w:lvlText w:val="%3."/>
      <w:lvlJc w:val="right"/>
      <w:pPr>
        <w:tabs>
          <w:tab w:val="num" w:pos="3307"/>
        </w:tabs>
        <w:ind w:left="3307" w:hanging="180"/>
      </w:pPr>
      <w:rPr>
        <w:rFonts w:cs="Times New Roman"/>
      </w:rPr>
    </w:lvl>
    <w:lvl w:ilvl="3" w:tplc="0409000F" w:tentative="1">
      <w:start w:val="1"/>
      <w:numFmt w:val="decimal"/>
      <w:lvlText w:val="%4."/>
      <w:lvlJc w:val="left"/>
      <w:pPr>
        <w:tabs>
          <w:tab w:val="num" w:pos="4027"/>
        </w:tabs>
        <w:ind w:left="4027" w:hanging="360"/>
      </w:pPr>
      <w:rPr>
        <w:rFonts w:cs="Times New Roman"/>
      </w:rPr>
    </w:lvl>
    <w:lvl w:ilvl="4" w:tplc="04090019" w:tentative="1">
      <w:start w:val="1"/>
      <w:numFmt w:val="lowerLetter"/>
      <w:lvlText w:val="%5."/>
      <w:lvlJc w:val="left"/>
      <w:pPr>
        <w:tabs>
          <w:tab w:val="num" w:pos="4747"/>
        </w:tabs>
        <w:ind w:left="4747" w:hanging="360"/>
      </w:pPr>
      <w:rPr>
        <w:rFonts w:cs="Times New Roman"/>
      </w:rPr>
    </w:lvl>
    <w:lvl w:ilvl="5" w:tplc="0409001B" w:tentative="1">
      <w:start w:val="1"/>
      <w:numFmt w:val="lowerRoman"/>
      <w:lvlText w:val="%6."/>
      <w:lvlJc w:val="right"/>
      <w:pPr>
        <w:tabs>
          <w:tab w:val="num" w:pos="5467"/>
        </w:tabs>
        <w:ind w:left="5467" w:hanging="180"/>
      </w:pPr>
      <w:rPr>
        <w:rFonts w:cs="Times New Roman"/>
      </w:rPr>
    </w:lvl>
    <w:lvl w:ilvl="6" w:tplc="0409000F" w:tentative="1">
      <w:start w:val="1"/>
      <w:numFmt w:val="decimal"/>
      <w:lvlText w:val="%7."/>
      <w:lvlJc w:val="left"/>
      <w:pPr>
        <w:tabs>
          <w:tab w:val="num" w:pos="6187"/>
        </w:tabs>
        <w:ind w:left="6187" w:hanging="360"/>
      </w:pPr>
      <w:rPr>
        <w:rFonts w:cs="Times New Roman"/>
      </w:rPr>
    </w:lvl>
    <w:lvl w:ilvl="7" w:tplc="04090019" w:tentative="1">
      <w:start w:val="1"/>
      <w:numFmt w:val="lowerLetter"/>
      <w:lvlText w:val="%8."/>
      <w:lvlJc w:val="left"/>
      <w:pPr>
        <w:tabs>
          <w:tab w:val="num" w:pos="6907"/>
        </w:tabs>
        <w:ind w:left="6907" w:hanging="360"/>
      </w:pPr>
      <w:rPr>
        <w:rFonts w:cs="Times New Roman"/>
      </w:rPr>
    </w:lvl>
    <w:lvl w:ilvl="8" w:tplc="0409001B" w:tentative="1">
      <w:start w:val="1"/>
      <w:numFmt w:val="lowerRoman"/>
      <w:lvlText w:val="%9."/>
      <w:lvlJc w:val="right"/>
      <w:pPr>
        <w:tabs>
          <w:tab w:val="num" w:pos="7627"/>
        </w:tabs>
        <w:ind w:left="7627" w:hanging="180"/>
      </w:pPr>
      <w:rPr>
        <w:rFonts w:cs="Times New Roman"/>
      </w:rPr>
    </w:lvl>
  </w:abstractNum>
  <w:abstractNum w:abstractNumId="4">
    <w:nsid w:val="1BFA74FC"/>
    <w:multiLevelType w:val="hybridMultilevel"/>
    <w:tmpl w:val="23722EA2"/>
    <w:lvl w:ilvl="0" w:tplc="43D83B26">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20C441E1"/>
    <w:multiLevelType w:val="hybridMultilevel"/>
    <w:tmpl w:val="D4E4CAB6"/>
    <w:lvl w:ilvl="0" w:tplc="1BDE738A">
      <w:start w:val="1"/>
      <w:numFmt w:val="decimal"/>
      <w:lvlText w:val="%1."/>
      <w:lvlJc w:val="left"/>
      <w:pPr>
        <w:tabs>
          <w:tab w:val="num" w:pos="1979"/>
        </w:tabs>
        <w:ind w:left="284" w:firstLine="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6">
    <w:nsid w:val="4002458C"/>
    <w:multiLevelType w:val="hybridMultilevel"/>
    <w:tmpl w:val="8C3451EA"/>
    <w:lvl w:ilvl="0" w:tplc="0409000F">
      <w:start w:val="1"/>
      <w:numFmt w:val="decimal"/>
      <w:lvlText w:val="%1."/>
      <w:lvlJc w:val="left"/>
      <w:pPr>
        <w:tabs>
          <w:tab w:val="num" w:pos="1980"/>
        </w:tabs>
        <w:ind w:left="1980" w:hanging="360"/>
      </w:pPr>
      <w:rPr>
        <w:rFonts w:cs="Times New Roman"/>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7">
    <w:nsid w:val="522779A1"/>
    <w:multiLevelType w:val="hybridMultilevel"/>
    <w:tmpl w:val="E06C3288"/>
    <w:lvl w:ilvl="0" w:tplc="04090015">
      <w:start w:val="1"/>
      <w:numFmt w:val="upperLetter"/>
      <w:lvlText w:val="%1."/>
      <w:lvlJc w:val="left"/>
      <w:pPr>
        <w:tabs>
          <w:tab w:val="num" w:pos="360"/>
        </w:tabs>
        <w:ind w:left="360" w:hanging="360"/>
      </w:pPr>
      <w:rPr>
        <w:rFonts w:cs="Times New Roman" w:hint="default"/>
      </w:rPr>
    </w:lvl>
    <w:lvl w:ilvl="1" w:tplc="A44A13D0">
      <w:start w:val="1"/>
      <w:numFmt w:val="decimal"/>
      <w:lvlText w:val="%2."/>
      <w:lvlJc w:val="left"/>
      <w:pPr>
        <w:tabs>
          <w:tab w:val="num" w:pos="1080"/>
        </w:tabs>
        <w:ind w:left="1080" w:hanging="360"/>
      </w:pPr>
      <w:rPr>
        <w:rFonts w:cs="Times New Roman" w:hint="default"/>
      </w:rPr>
    </w:lvl>
    <w:lvl w:ilvl="2" w:tplc="7DDCC090">
      <w:start w:val="1"/>
      <w:numFmt w:val="decimal"/>
      <w:lvlText w:val="%3."/>
      <w:lvlJc w:val="left"/>
      <w:pPr>
        <w:tabs>
          <w:tab w:val="num" w:pos="1980"/>
        </w:tabs>
        <w:ind w:left="1980" w:hanging="360"/>
      </w:pPr>
      <w:rPr>
        <w:rFonts w:cs="Times New Roman" w:hint="default"/>
        <w:b w:val="0"/>
        <w:sz w:val="24"/>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nsid w:val="56082BCB"/>
    <w:multiLevelType w:val="multilevel"/>
    <w:tmpl w:val="0D62E36E"/>
    <w:lvl w:ilvl="0">
      <w:start w:val="4"/>
      <w:numFmt w:val="decimal"/>
      <w:lvlText w:val="%1."/>
      <w:lvlJc w:val="left"/>
      <w:pPr>
        <w:ind w:left="786"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9">
    <w:nsid w:val="5AD26BDC"/>
    <w:multiLevelType w:val="hybridMultilevel"/>
    <w:tmpl w:val="93BAADF2"/>
    <w:lvl w:ilvl="0" w:tplc="38E8A26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5FBA2BD6"/>
    <w:multiLevelType w:val="hybridMultilevel"/>
    <w:tmpl w:val="F7DEA9E6"/>
    <w:lvl w:ilvl="0" w:tplc="B4A23E72">
      <w:numFmt w:val="bullet"/>
      <w:lvlText w:val="-"/>
      <w:lvlJc w:val="left"/>
      <w:pPr>
        <w:ind w:left="786" w:hanging="360"/>
      </w:pPr>
      <w:rPr>
        <w:rFonts w:ascii="Times New Roman" w:eastAsia="Times New Roman" w:hAnsi="Times New Roman" w:hint="default"/>
        <w:i w:val="0"/>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Times New Roman" w:hAnsi="Times New Roman" w:hint="default"/>
      </w:rPr>
    </w:lvl>
    <w:lvl w:ilvl="3" w:tplc="04090001" w:tentative="1">
      <w:start w:val="1"/>
      <w:numFmt w:val="bullet"/>
      <w:lvlText w:val=""/>
      <w:lvlJc w:val="left"/>
      <w:pPr>
        <w:ind w:left="2946" w:hanging="360"/>
      </w:pPr>
      <w:rPr>
        <w:rFonts w:ascii="Times New Roman" w:hAnsi="Times New Roman"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Times New Roman" w:hAnsi="Times New Roman" w:hint="default"/>
      </w:rPr>
    </w:lvl>
    <w:lvl w:ilvl="6" w:tplc="04090001" w:tentative="1">
      <w:start w:val="1"/>
      <w:numFmt w:val="bullet"/>
      <w:lvlText w:val=""/>
      <w:lvlJc w:val="left"/>
      <w:pPr>
        <w:ind w:left="5106" w:hanging="360"/>
      </w:pPr>
      <w:rPr>
        <w:rFonts w:ascii="Times New Roman" w:hAnsi="Times New Roman"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Times New Roman" w:hAnsi="Times New Roman" w:hint="default"/>
      </w:rPr>
    </w:lvl>
  </w:abstractNum>
  <w:abstractNum w:abstractNumId="11">
    <w:nsid w:val="718B218E"/>
    <w:multiLevelType w:val="multilevel"/>
    <w:tmpl w:val="6666B5E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2"/>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5"/>
  </w:num>
  <w:num w:numId="3">
    <w:abstractNumId w:val="6"/>
  </w:num>
  <w:num w:numId="4">
    <w:abstractNumId w:val="9"/>
  </w:num>
  <w:num w:numId="5">
    <w:abstractNumId w:val="4"/>
  </w:num>
  <w:num w:numId="6">
    <w:abstractNumId w:val="2"/>
  </w:num>
  <w:num w:numId="7">
    <w:abstractNumId w:val="1"/>
  </w:num>
  <w:num w:numId="8">
    <w:abstractNumId w:val="10"/>
  </w:num>
  <w:num w:numId="9">
    <w:abstractNumId w:val="11"/>
  </w:num>
  <w:num w:numId="10">
    <w:abstractNumId w:val="8"/>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212"/>
    <w:rsid w:val="000374F0"/>
    <w:rsid w:val="00075704"/>
    <w:rsid w:val="0009543F"/>
    <w:rsid w:val="001115DC"/>
    <w:rsid w:val="0013765D"/>
    <w:rsid w:val="00192B6F"/>
    <w:rsid w:val="001A70A2"/>
    <w:rsid w:val="00206FC8"/>
    <w:rsid w:val="0029230D"/>
    <w:rsid w:val="003424D6"/>
    <w:rsid w:val="00353503"/>
    <w:rsid w:val="003C1CAF"/>
    <w:rsid w:val="003F52B5"/>
    <w:rsid w:val="00416665"/>
    <w:rsid w:val="004360FD"/>
    <w:rsid w:val="004565F1"/>
    <w:rsid w:val="00466E80"/>
    <w:rsid w:val="004B5671"/>
    <w:rsid w:val="00542212"/>
    <w:rsid w:val="005B29FA"/>
    <w:rsid w:val="005E3D4D"/>
    <w:rsid w:val="00684D18"/>
    <w:rsid w:val="006D625F"/>
    <w:rsid w:val="006E32E6"/>
    <w:rsid w:val="00716483"/>
    <w:rsid w:val="00767AC0"/>
    <w:rsid w:val="007F3F85"/>
    <w:rsid w:val="0083617A"/>
    <w:rsid w:val="00863EF3"/>
    <w:rsid w:val="00876ABB"/>
    <w:rsid w:val="008A112E"/>
    <w:rsid w:val="008A3E7D"/>
    <w:rsid w:val="008C3210"/>
    <w:rsid w:val="008E2D97"/>
    <w:rsid w:val="008E76B1"/>
    <w:rsid w:val="00900DB5"/>
    <w:rsid w:val="00965343"/>
    <w:rsid w:val="009C5975"/>
    <w:rsid w:val="009D1FE2"/>
    <w:rsid w:val="00A8462E"/>
    <w:rsid w:val="00A926EC"/>
    <w:rsid w:val="00A93E20"/>
    <w:rsid w:val="00AB39D9"/>
    <w:rsid w:val="00AE2F40"/>
    <w:rsid w:val="00AF76FC"/>
    <w:rsid w:val="00BA1F02"/>
    <w:rsid w:val="00BE10F9"/>
    <w:rsid w:val="00BE2D1A"/>
    <w:rsid w:val="00BF6F49"/>
    <w:rsid w:val="00C75470"/>
    <w:rsid w:val="00C765E1"/>
    <w:rsid w:val="00CA7389"/>
    <w:rsid w:val="00D24FD7"/>
    <w:rsid w:val="00D966F3"/>
    <w:rsid w:val="00DC07A3"/>
    <w:rsid w:val="00E15670"/>
    <w:rsid w:val="00E710CC"/>
    <w:rsid w:val="00E7238B"/>
    <w:rsid w:val="00E7535F"/>
    <w:rsid w:val="00EA449A"/>
    <w:rsid w:val="00ED70A5"/>
    <w:rsid w:val="00EE49E5"/>
    <w:rsid w:val="00F2335E"/>
    <w:rsid w:val="00F7600B"/>
    <w:rsid w:val="00FD48F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542212"/>
    <w:pPr>
      <w:spacing w:before="80" w:after="80" w:line="360" w:lineRule="atLeast"/>
      <w:ind w:firstLine="720"/>
      <w:jc w:val="both"/>
    </w:pPr>
    <w:rPr>
      <w:rFonts w:ascii="Times New Roman" w:eastAsia="Times New Roman" w:hAnsi="Times New Roman" w:cs="Times New Roman"/>
      <w:sz w:val="28"/>
      <w:szCs w:val="20"/>
    </w:rPr>
  </w:style>
  <w:style w:type="character" w:styleId="HTMLCite">
    <w:name w:val="HTML Cite"/>
    <w:basedOn w:val="DefaultParagraphFont"/>
    <w:uiPriority w:val="99"/>
    <w:unhideWhenUsed/>
    <w:rsid w:val="00542212"/>
    <w:rPr>
      <w:rFonts w:cs="Times New Roman"/>
      <w:i/>
      <w:iCs/>
    </w:rPr>
  </w:style>
  <w:style w:type="character" w:styleId="Hyperlink">
    <w:name w:val="Hyperlink"/>
    <w:basedOn w:val="DefaultParagraphFont"/>
    <w:rsid w:val="00542212"/>
    <w:rPr>
      <w:rFonts w:cs="Times New Roman"/>
      <w:color w:val="0000FF"/>
      <w:u w:val="single"/>
    </w:rPr>
  </w:style>
  <w:style w:type="paragraph" w:customStyle="1" w:styleId="Normal1">
    <w:name w:val="Normal 1"/>
    <w:basedOn w:val="Normal"/>
    <w:rsid w:val="00542212"/>
    <w:pPr>
      <w:spacing w:before="120" w:after="0" w:line="240" w:lineRule="auto"/>
      <w:ind w:left="1309" w:hanging="345"/>
      <w:jc w:val="both"/>
    </w:pPr>
    <w:rPr>
      <w:rFonts w:ascii="Times New Roman" w:eastAsia="Times New Roman" w:hAnsi="Times New Roman" w:cs="Times New Roman"/>
      <w:sz w:val="26"/>
      <w:szCs w:val="24"/>
    </w:rPr>
  </w:style>
  <w:style w:type="paragraph" w:styleId="BodyText2">
    <w:name w:val="Body Text 2"/>
    <w:basedOn w:val="Normal"/>
    <w:link w:val="BodyText2Char"/>
    <w:rsid w:val="0054221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542212"/>
    <w:rPr>
      <w:rFonts w:ascii="Times New Roman" w:eastAsia="Times New Roman" w:hAnsi="Times New Roman" w:cs="Times New Roman"/>
      <w:sz w:val="26"/>
      <w:szCs w:val="26"/>
    </w:rPr>
  </w:style>
  <w:style w:type="paragraph" w:styleId="ListParagraph">
    <w:name w:val="List Paragraph"/>
    <w:basedOn w:val="Normal"/>
    <w:qFormat/>
    <w:rsid w:val="00F2335E"/>
    <w:pPr>
      <w:spacing w:after="0" w:line="240" w:lineRule="auto"/>
      <w:ind w:left="720"/>
    </w:pPr>
    <w:rPr>
      <w:rFonts w:ascii="Times New Roman" w:eastAsia="Times New Roman" w:hAnsi="Times New Roman" w:cs="Times New Roman"/>
      <w:sz w:val="24"/>
      <w:szCs w:val="24"/>
    </w:rPr>
  </w:style>
  <w:style w:type="paragraph" w:customStyle="1" w:styleId="Td2">
    <w:name w:val="Td2"/>
    <w:basedOn w:val="Normal"/>
    <w:rsid w:val="00206FC8"/>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rsid w:val="005B29FA"/>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rsid w:val="005B29FA"/>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line="240" w:lineRule="auto"/>
      <w:textAlignment w:val="baseline"/>
    </w:pPr>
    <w:rPr>
      <w:rFonts w:ascii=".VnTimeH" w:eastAsia="Times New Roman" w:hAnsi=".VnTimeH" w:cs="Times New Roman"/>
      <w:b/>
      <w:noProof/>
      <w:sz w:val="24"/>
      <w:szCs w:val="28"/>
    </w:rPr>
  </w:style>
  <w:style w:type="paragraph" w:styleId="TOC1">
    <w:name w:val="toc 1"/>
    <w:basedOn w:val="Normal"/>
    <w:next w:val="Normal"/>
    <w:autoRedefine/>
    <w:uiPriority w:val="39"/>
    <w:semiHidden/>
    <w:unhideWhenUsed/>
    <w:rsid w:val="005B29FA"/>
    <w:pPr>
      <w:spacing w:after="100"/>
    </w:pPr>
  </w:style>
  <w:style w:type="character" w:styleId="CommentReference">
    <w:name w:val="annotation reference"/>
    <w:basedOn w:val="DefaultParagraphFont"/>
    <w:uiPriority w:val="99"/>
    <w:semiHidden/>
    <w:unhideWhenUsed/>
    <w:rsid w:val="00075704"/>
    <w:rPr>
      <w:sz w:val="16"/>
      <w:szCs w:val="16"/>
    </w:rPr>
  </w:style>
  <w:style w:type="paragraph" w:styleId="CommentText">
    <w:name w:val="annotation text"/>
    <w:basedOn w:val="Normal"/>
    <w:link w:val="CommentTextChar"/>
    <w:uiPriority w:val="99"/>
    <w:semiHidden/>
    <w:unhideWhenUsed/>
    <w:rsid w:val="00075704"/>
    <w:pPr>
      <w:spacing w:line="240" w:lineRule="auto"/>
    </w:pPr>
    <w:rPr>
      <w:sz w:val="20"/>
      <w:szCs w:val="20"/>
    </w:rPr>
  </w:style>
  <w:style w:type="character" w:customStyle="1" w:styleId="CommentTextChar">
    <w:name w:val="Comment Text Char"/>
    <w:basedOn w:val="DefaultParagraphFont"/>
    <w:link w:val="CommentText"/>
    <w:uiPriority w:val="99"/>
    <w:semiHidden/>
    <w:rsid w:val="00075704"/>
    <w:rPr>
      <w:sz w:val="20"/>
      <w:szCs w:val="20"/>
    </w:rPr>
  </w:style>
  <w:style w:type="paragraph" w:styleId="CommentSubject">
    <w:name w:val="annotation subject"/>
    <w:basedOn w:val="CommentText"/>
    <w:next w:val="CommentText"/>
    <w:link w:val="CommentSubjectChar"/>
    <w:uiPriority w:val="99"/>
    <w:semiHidden/>
    <w:unhideWhenUsed/>
    <w:rsid w:val="00075704"/>
    <w:rPr>
      <w:b/>
      <w:bCs/>
    </w:rPr>
  </w:style>
  <w:style w:type="character" w:customStyle="1" w:styleId="CommentSubjectChar">
    <w:name w:val="Comment Subject Char"/>
    <w:basedOn w:val="CommentTextChar"/>
    <w:link w:val="CommentSubject"/>
    <w:uiPriority w:val="99"/>
    <w:semiHidden/>
    <w:rsid w:val="00075704"/>
    <w:rPr>
      <w:b/>
      <w:bCs/>
      <w:sz w:val="20"/>
      <w:szCs w:val="20"/>
    </w:rPr>
  </w:style>
  <w:style w:type="paragraph" w:styleId="BalloonText">
    <w:name w:val="Balloon Text"/>
    <w:basedOn w:val="Normal"/>
    <w:link w:val="BalloonTextChar"/>
    <w:uiPriority w:val="99"/>
    <w:semiHidden/>
    <w:unhideWhenUsed/>
    <w:rsid w:val="00075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704"/>
    <w:rPr>
      <w:rFonts w:ascii="Tahoma" w:hAnsi="Tahoma" w:cs="Tahoma"/>
      <w:sz w:val="16"/>
      <w:szCs w:val="16"/>
    </w:rPr>
  </w:style>
  <w:style w:type="table" w:styleId="TableGrid">
    <w:name w:val="Table Grid"/>
    <w:basedOn w:val="TableNormal"/>
    <w:uiPriority w:val="59"/>
    <w:rsid w:val="008A112E"/>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542212"/>
    <w:pPr>
      <w:spacing w:before="80" w:after="80" w:line="360" w:lineRule="atLeast"/>
      <w:ind w:firstLine="720"/>
      <w:jc w:val="both"/>
    </w:pPr>
    <w:rPr>
      <w:rFonts w:ascii="Times New Roman" w:eastAsia="Times New Roman" w:hAnsi="Times New Roman" w:cs="Times New Roman"/>
      <w:sz w:val="28"/>
      <w:szCs w:val="20"/>
    </w:rPr>
  </w:style>
  <w:style w:type="character" w:styleId="HTMLCite">
    <w:name w:val="HTML Cite"/>
    <w:basedOn w:val="DefaultParagraphFont"/>
    <w:uiPriority w:val="99"/>
    <w:unhideWhenUsed/>
    <w:rsid w:val="00542212"/>
    <w:rPr>
      <w:rFonts w:cs="Times New Roman"/>
      <w:i/>
      <w:iCs/>
    </w:rPr>
  </w:style>
  <w:style w:type="character" w:styleId="Hyperlink">
    <w:name w:val="Hyperlink"/>
    <w:basedOn w:val="DefaultParagraphFont"/>
    <w:rsid w:val="00542212"/>
    <w:rPr>
      <w:rFonts w:cs="Times New Roman"/>
      <w:color w:val="0000FF"/>
      <w:u w:val="single"/>
    </w:rPr>
  </w:style>
  <w:style w:type="paragraph" w:customStyle="1" w:styleId="Normal1">
    <w:name w:val="Normal 1"/>
    <w:basedOn w:val="Normal"/>
    <w:rsid w:val="00542212"/>
    <w:pPr>
      <w:spacing w:before="120" w:after="0" w:line="240" w:lineRule="auto"/>
      <w:ind w:left="1309" w:hanging="345"/>
      <w:jc w:val="both"/>
    </w:pPr>
    <w:rPr>
      <w:rFonts w:ascii="Times New Roman" w:eastAsia="Times New Roman" w:hAnsi="Times New Roman" w:cs="Times New Roman"/>
      <w:sz w:val="26"/>
      <w:szCs w:val="24"/>
    </w:rPr>
  </w:style>
  <w:style w:type="paragraph" w:styleId="BodyText2">
    <w:name w:val="Body Text 2"/>
    <w:basedOn w:val="Normal"/>
    <w:link w:val="BodyText2Char"/>
    <w:rsid w:val="0054221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542212"/>
    <w:rPr>
      <w:rFonts w:ascii="Times New Roman" w:eastAsia="Times New Roman" w:hAnsi="Times New Roman" w:cs="Times New Roman"/>
      <w:sz w:val="26"/>
      <w:szCs w:val="26"/>
    </w:rPr>
  </w:style>
  <w:style w:type="paragraph" w:styleId="ListParagraph">
    <w:name w:val="List Paragraph"/>
    <w:basedOn w:val="Normal"/>
    <w:qFormat/>
    <w:rsid w:val="00F2335E"/>
    <w:pPr>
      <w:spacing w:after="0" w:line="240" w:lineRule="auto"/>
      <w:ind w:left="720"/>
    </w:pPr>
    <w:rPr>
      <w:rFonts w:ascii="Times New Roman" w:eastAsia="Times New Roman" w:hAnsi="Times New Roman" w:cs="Times New Roman"/>
      <w:sz w:val="24"/>
      <w:szCs w:val="24"/>
    </w:rPr>
  </w:style>
  <w:style w:type="paragraph" w:customStyle="1" w:styleId="Td2">
    <w:name w:val="Td2"/>
    <w:basedOn w:val="Normal"/>
    <w:rsid w:val="00206FC8"/>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rsid w:val="005B29FA"/>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rsid w:val="005B29FA"/>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line="240" w:lineRule="auto"/>
      <w:textAlignment w:val="baseline"/>
    </w:pPr>
    <w:rPr>
      <w:rFonts w:ascii=".VnTimeH" w:eastAsia="Times New Roman" w:hAnsi=".VnTimeH" w:cs="Times New Roman"/>
      <w:b/>
      <w:noProof/>
      <w:sz w:val="24"/>
      <w:szCs w:val="28"/>
    </w:rPr>
  </w:style>
  <w:style w:type="paragraph" w:styleId="TOC1">
    <w:name w:val="toc 1"/>
    <w:basedOn w:val="Normal"/>
    <w:next w:val="Normal"/>
    <w:autoRedefine/>
    <w:uiPriority w:val="39"/>
    <w:semiHidden/>
    <w:unhideWhenUsed/>
    <w:rsid w:val="005B29FA"/>
    <w:pPr>
      <w:spacing w:after="100"/>
    </w:pPr>
  </w:style>
  <w:style w:type="character" w:styleId="CommentReference">
    <w:name w:val="annotation reference"/>
    <w:basedOn w:val="DefaultParagraphFont"/>
    <w:uiPriority w:val="99"/>
    <w:semiHidden/>
    <w:unhideWhenUsed/>
    <w:rsid w:val="00075704"/>
    <w:rPr>
      <w:sz w:val="16"/>
      <w:szCs w:val="16"/>
    </w:rPr>
  </w:style>
  <w:style w:type="paragraph" w:styleId="CommentText">
    <w:name w:val="annotation text"/>
    <w:basedOn w:val="Normal"/>
    <w:link w:val="CommentTextChar"/>
    <w:uiPriority w:val="99"/>
    <w:semiHidden/>
    <w:unhideWhenUsed/>
    <w:rsid w:val="00075704"/>
    <w:pPr>
      <w:spacing w:line="240" w:lineRule="auto"/>
    </w:pPr>
    <w:rPr>
      <w:sz w:val="20"/>
      <w:szCs w:val="20"/>
    </w:rPr>
  </w:style>
  <w:style w:type="character" w:customStyle="1" w:styleId="CommentTextChar">
    <w:name w:val="Comment Text Char"/>
    <w:basedOn w:val="DefaultParagraphFont"/>
    <w:link w:val="CommentText"/>
    <w:uiPriority w:val="99"/>
    <w:semiHidden/>
    <w:rsid w:val="00075704"/>
    <w:rPr>
      <w:sz w:val="20"/>
      <w:szCs w:val="20"/>
    </w:rPr>
  </w:style>
  <w:style w:type="paragraph" w:styleId="CommentSubject">
    <w:name w:val="annotation subject"/>
    <w:basedOn w:val="CommentText"/>
    <w:next w:val="CommentText"/>
    <w:link w:val="CommentSubjectChar"/>
    <w:uiPriority w:val="99"/>
    <w:semiHidden/>
    <w:unhideWhenUsed/>
    <w:rsid w:val="00075704"/>
    <w:rPr>
      <w:b/>
      <w:bCs/>
    </w:rPr>
  </w:style>
  <w:style w:type="character" w:customStyle="1" w:styleId="CommentSubjectChar">
    <w:name w:val="Comment Subject Char"/>
    <w:basedOn w:val="CommentTextChar"/>
    <w:link w:val="CommentSubject"/>
    <w:uiPriority w:val="99"/>
    <w:semiHidden/>
    <w:rsid w:val="00075704"/>
    <w:rPr>
      <w:b/>
      <w:bCs/>
      <w:sz w:val="20"/>
      <w:szCs w:val="20"/>
    </w:rPr>
  </w:style>
  <w:style w:type="paragraph" w:styleId="BalloonText">
    <w:name w:val="Balloon Text"/>
    <w:basedOn w:val="Normal"/>
    <w:link w:val="BalloonTextChar"/>
    <w:uiPriority w:val="99"/>
    <w:semiHidden/>
    <w:unhideWhenUsed/>
    <w:rsid w:val="00075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704"/>
    <w:rPr>
      <w:rFonts w:ascii="Tahoma" w:hAnsi="Tahoma" w:cs="Tahoma"/>
      <w:sz w:val="16"/>
      <w:szCs w:val="16"/>
    </w:rPr>
  </w:style>
  <w:style w:type="table" w:styleId="TableGrid">
    <w:name w:val="Table Grid"/>
    <w:basedOn w:val="TableNormal"/>
    <w:uiPriority w:val="59"/>
    <w:rsid w:val="008A112E"/>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32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book.edu.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TNC</dc:creator>
  <cp:lastModifiedBy>LAPTOPSN</cp:lastModifiedBy>
  <cp:revision>2</cp:revision>
  <cp:lastPrinted>2016-01-19T01:26:00Z</cp:lastPrinted>
  <dcterms:created xsi:type="dcterms:W3CDTF">2020-05-17T04:56:00Z</dcterms:created>
  <dcterms:modified xsi:type="dcterms:W3CDTF">2020-05-17T04:56:00Z</dcterms:modified>
</cp:coreProperties>
</file>