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D38BC" w:rsidRPr="00125C96" w:rsidTr="00143371">
        <w:trPr>
          <w:trHeight w:val="960"/>
        </w:trPr>
        <w:tc>
          <w:tcPr>
            <w:tcW w:w="4410" w:type="dxa"/>
            <w:shd w:val="clear" w:color="auto" w:fill="auto"/>
          </w:tcPr>
          <w:p w:rsidR="007D38BC" w:rsidRPr="00125C96" w:rsidRDefault="00917672" w:rsidP="004B2168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7D91CD" id="Straight Connector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D38BC" w:rsidRPr="00125C96">
              <w:rPr>
                <w:bCs/>
                <w:color w:val="000000"/>
                <w:sz w:val="24"/>
              </w:rPr>
              <w:t xml:space="preserve">BỘ GIÁO DỤC VÀ ĐÀO TẠO </w:t>
            </w:r>
            <w:r w:rsidR="007D38BC" w:rsidRPr="00125C96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D38BC" w:rsidRPr="00125C96" w:rsidRDefault="007D38BC" w:rsidP="004B2168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125C96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D38BC" w:rsidRPr="00125C96" w:rsidRDefault="00917672" w:rsidP="00D405E8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177164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72A39E" id="Straight Connector 4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3.95pt" to="207.1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BM&#10;VhfG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D38BC" w:rsidRPr="00125C96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D38BC" w:rsidRPr="00125C96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D38BC" w:rsidRPr="00125C96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D38BC" w:rsidRPr="00125C96">
              <w:rPr>
                <w:b/>
                <w:bCs/>
                <w:color w:val="000000"/>
                <w:sz w:val="24"/>
              </w:rPr>
              <w:t xml:space="preserve"> </w:t>
            </w:r>
            <w:r w:rsidR="00D405E8" w:rsidRPr="00125C96">
              <w:rPr>
                <w:b/>
                <w:bCs/>
                <w:color w:val="000000"/>
                <w:sz w:val="24"/>
              </w:rPr>
              <w:t>-</w:t>
            </w:r>
            <w:r w:rsidR="007D38BC" w:rsidRPr="00125C96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D38BC" w:rsidRPr="00125C96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D38BC" w:rsidRPr="00125C96">
              <w:rPr>
                <w:b/>
                <w:bCs/>
                <w:color w:val="000000"/>
                <w:sz w:val="24"/>
              </w:rPr>
              <w:t xml:space="preserve"> do </w:t>
            </w:r>
            <w:r w:rsidR="00D405E8" w:rsidRPr="00125C96">
              <w:rPr>
                <w:b/>
                <w:bCs/>
                <w:color w:val="000000"/>
                <w:sz w:val="24"/>
              </w:rPr>
              <w:t>-</w:t>
            </w:r>
            <w:r w:rsidR="007D38BC" w:rsidRPr="00125C96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D38BC" w:rsidRPr="00125C96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D38BC" w:rsidRPr="00125C96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D38BC" w:rsidRPr="00125C96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D38BC" w:rsidRPr="00125C96" w:rsidRDefault="007D38BC" w:rsidP="004B2168">
      <w:pPr>
        <w:pStyle w:val="Normal1"/>
        <w:spacing w:before="0" w:line="276" w:lineRule="auto"/>
        <w:ind w:left="0" w:firstLine="0"/>
        <w:jc w:val="center"/>
        <w:rPr>
          <w:b/>
          <w:bCs/>
          <w:color w:val="000000"/>
          <w:sz w:val="24"/>
        </w:rPr>
      </w:pPr>
    </w:p>
    <w:p w:rsidR="007D38BC" w:rsidRPr="00125C96" w:rsidRDefault="007D38BC" w:rsidP="004B2168">
      <w:pPr>
        <w:pStyle w:val="Normal1"/>
        <w:spacing w:before="0" w:line="276" w:lineRule="auto"/>
        <w:ind w:left="0" w:firstLine="0"/>
        <w:jc w:val="center"/>
        <w:rPr>
          <w:bCs/>
          <w:color w:val="000000"/>
          <w:sz w:val="24"/>
        </w:rPr>
      </w:pPr>
      <w:r w:rsidRPr="00125C96">
        <w:rPr>
          <w:b/>
          <w:bCs/>
          <w:color w:val="000000"/>
          <w:sz w:val="24"/>
          <w:lang w:val="vi-VN"/>
        </w:rPr>
        <w:t>Đ</w:t>
      </w:r>
      <w:r w:rsidRPr="00125C96">
        <w:rPr>
          <w:b/>
          <w:bCs/>
          <w:color w:val="000000"/>
          <w:sz w:val="24"/>
        </w:rPr>
        <w:t>Ề</w:t>
      </w:r>
      <w:r w:rsidRPr="00125C96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D38BC" w:rsidRPr="00125C96" w:rsidRDefault="00AA16BE" w:rsidP="004B2168">
      <w:pPr>
        <w:pStyle w:val="BodyText2"/>
        <w:spacing w:after="0" w:line="276" w:lineRule="auto"/>
        <w:jc w:val="both"/>
        <w:rPr>
          <w:bCs/>
          <w:sz w:val="24"/>
          <w:szCs w:val="24"/>
        </w:rPr>
      </w:pPr>
      <w:r w:rsidRPr="00125C96">
        <w:rPr>
          <w:b/>
          <w:bCs/>
          <w:color w:val="000000"/>
          <w:sz w:val="24"/>
          <w:szCs w:val="24"/>
        </w:rPr>
        <w:t xml:space="preserve">1.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Tên</w:t>
      </w:r>
      <w:proofErr w:type="spellEnd"/>
      <w:r w:rsidR="007D38BC" w:rsidRPr="00125C96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7D38BC" w:rsidRPr="00125C96">
        <w:rPr>
          <w:b/>
          <w:bCs/>
          <w:sz w:val="24"/>
          <w:szCs w:val="24"/>
        </w:rPr>
        <w:t xml:space="preserve">:  </w:t>
      </w:r>
    </w:p>
    <w:p w:rsidR="00633BCA" w:rsidRPr="00917672" w:rsidRDefault="00633BCA" w:rsidP="004B2168">
      <w:pPr>
        <w:pStyle w:val="ListParagraph"/>
        <w:spacing w:line="276" w:lineRule="auto"/>
        <w:jc w:val="both"/>
      </w:pPr>
      <w:r w:rsidRPr="00917672">
        <w:t xml:space="preserve">- </w:t>
      </w:r>
      <w:proofErr w:type="spellStart"/>
      <w:r w:rsidRPr="00917672">
        <w:t>Tiếng</w:t>
      </w:r>
      <w:proofErr w:type="spellEnd"/>
      <w:r w:rsidRPr="00917672">
        <w:t xml:space="preserve"> </w:t>
      </w:r>
      <w:proofErr w:type="spellStart"/>
      <w:r w:rsidRPr="00917672">
        <w:t>Việt</w:t>
      </w:r>
      <w:proofErr w:type="spellEnd"/>
      <w:r w:rsidRPr="00917672">
        <w:t xml:space="preserve">: </w:t>
      </w:r>
      <w:proofErr w:type="spellStart"/>
      <w:r w:rsidRPr="00917672">
        <w:t>Thiết</w:t>
      </w:r>
      <w:proofErr w:type="spellEnd"/>
      <w:r w:rsidRPr="00917672">
        <w:t xml:space="preserve"> </w:t>
      </w:r>
      <w:proofErr w:type="spellStart"/>
      <w:r w:rsidRPr="00917672">
        <w:t>bị</w:t>
      </w:r>
      <w:proofErr w:type="spellEnd"/>
      <w:r w:rsidRPr="00917672">
        <w:t xml:space="preserve"> </w:t>
      </w:r>
      <w:proofErr w:type="spellStart"/>
      <w:r w:rsidRPr="00917672">
        <w:t>khoan</w:t>
      </w:r>
      <w:proofErr w:type="spellEnd"/>
      <w:r w:rsidRPr="00917672">
        <w:t xml:space="preserve"> </w:t>
      </w:r>
      <w:proofErr w:type="spellStart"/>
      <w:r w:rsidRPr="00917672">
        <w:t>dầu</w:t>
      </w:r>
      <w:proofErr w:type="spellEnd"/>
      <w:r w:rsidRPr="00917672">
        <w:t xml:space="preserve"> </w:t>
      </w:r>
      <w:proofErr w:type="spellStart"/>
      <w:r w:rsidRPr="00917672">
        <w:t>khí</w:t>
      </w:r>
      <w:proofErr w:type="spellEnd"/>
      <w:r w:rsidRPr="00917672">
        <w:t xml:space="preserve"> 1.</w:t>
      </w:r>
    </w:p>
    <w:p w:rsidR="00633BCA" w:rsidRPr="00917672" w:rsidRDefault="00633BCA" w:rsidP="004B2168">
      <w:pPr>
        <w:pStyle w:val="ListParagraph"/>
        <w:spacing w:line="276" w:lineRule="auto"/>
        <w:jc w:val="both"/>
      </w:pPr>
      <w:r w:rsidRPr="00917672">
        <w:t xml:space="preserve">- </w:t>
      </w:r>
      <w:proofErr w:type="spellStart"/>
      <w:r w:rsidRPr="00917672">
        <w:t>Tiếng</w:t>
      </w:r>
      <w:proofErr w:type="spellEnd"/>
      <w:r w:rsidRPr="00917672">
        <w:t xml:space="preserve"> Anh: Petroleum </w:t>
      </w:r>
      <w:r w:rsidR="00B83C94" w:rsidRPr="00917672">
        <w:t>drilling equipment 1.</w:t>
      </w:r>
    </w:p>
    <w:p w:rsidR="007D38BC" w:rsidRPr="00125C96" w:rsidRDefault="007D38BC" w:rsidP="00125C96">
      <w:pPr>
        <w:pStyle w:val="BodyText2"/>
        <w:spacing w:after="0" w:line="276" w:lineRule="auto"/>
        <w:ind w:left="284"/>
        <w:jc w:val="both"/>
        <w:rPr>
          <w:sz w:val="24"/>
          <w:szCs w:val="24"/>
        </w:rPr>
      </w:pPr>
      <w:r w:rsidRPr="00125C96">
        <w:rPr>
          <w:b/>
          <w:sz w:val="24"/>
          <w:szCs w:val="24"/>
          <w:lang w:val="vi-VN"/>
        </w:rPr>
        <w:t>Mã số học phần</w:t>
      </w:r>
      <w:r w:rsidRPr="00125C96">
        <w:rPr>
          <w:b/>
          <w:sz w:val="24"/>
          <w:szCs w:val="24"/>
        </w:rPr>
        <w:t xml:space="preserve">: </w:t>
      </w:r>
      <w:r w:rsidR="003B4BB5">
        <w:rPr>
          <w:sz w:val="24"/>
          <w:szCs w:val="24"/>
        </w:rPr>
        <w:t>7060516</w:t>
      </w:r>
    </w:p>
    <w:p w:rsidR="007D38BC" w:rsidRPr="00125C96" w:rsidRDefault="007D38BC" w:rsidP="00125C96">
      <w:pPr>
        <w:pStyle w:val="BodyText2"/>
        <w:spacing w:after="0" w:line="276" w:lineRule="auto"/>
        <w:ind w:left="284"/>
        <w:jc w:val="both"/>
        <w:rPr>
          <w:sz w:val="24"/>
          <w:szCs w:val="24"/>
        </w:rPr>
      </w:pPr>
      <w:proofErr w:type="spellStart"/>
      <w:r w:rsidRPr="00125C96">
        <w:rPr>
          <w:b/>
          <w:bCs/>
          <w:color w:val="000000"/>
          <w:sz w:val="24"/>
          <w:szCs w:val="24"/>
        </w:rPr>
        <w:t>Số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/>
          <w:bCs/>
          <w:color w:val="000000"/>
          <w:sz w:val="24"/>
          <w:szCs w:val="24"/>
        </w:rPr>
        <w:t>tín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/>
          <w:bCs/>
          <w:color w:val="000000"/>
          <w:sz w:val="24"/>
          <w:szCs w:val="24"/>
        </w:rPr>
        <w:t>chỉ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/>
          <w:bCs/>
          <w:color w:val="000000"/>
          <w:sz w:val="24"/>
          <w:szCs w:val="24"/>
        </w:rPr>
        <w:t>học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/>
          <w:bCs/>
          <w:color w:val="000000"/>
          <w:sz w:val="24"/>
          <w:szCs w:val="24"/>
        </w:rPr>
        <w:t>phần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: </w:t>
      </w:r>
      <w:r w:rsidRPr="00125C96">
        <w:rPr>
          <w:bCs/>
          <w:color w:val="000000"/>
          <w:sz w:val="24"/>
          <w:szCs w:val="24"/>
        </w:rPr>
        <w:t>3</w:t>
      </w:r>
      <w:r w:rsidR="004B2206">
        <w:rPr>
          <w:bCs/>
          <w:color w:val="000000"/>
          <w:sz w:val="24"/>
          <w:szCs w:val="24"/>
        </w:rPr>
        <w:t xml:space="preserve"> (3-0-6), </w:t>
      </w:r>
      <w:proofErr w:type="spellStart"/>
      <w:r w:rsidR="004B2206">
        <w:rPr>
          <w:bCs/>
          <w:color w:val="000000"/>
          <w:sz w:val="24"/>
          <w:szCs w:val="24"/>
        </w:rPr>
        <w:t>học</w:t>
      </w:r>
      <w:proofErr w:type="spellEnd"/>
      <w:r w:rsidR="004B2206">
        <w:rPr>
          <w:bCs/>
          <w:color w:val="000000"/>
          <w:sz w:val="24"/>
          <w:szCs w:val="24"/>
        </w:rPr>
        <w:t xml:space="preserve"> </w:t>
      </w:r>
      <w:proofErr w:type="spellStart"/>
      <w:r w:rsidR="004B2206">
        <w:rPr>
          <w:bCs/>
          <w:color w:val="000000"/>
          <w:sz w:val="24"/>
          <w:szCs w:val="24"/>
        </w:rPr>
        <w:t>trong</w:t>
      </w:r>
      <w:proofErr w:type="spellEnd"/>
      <w:r w:rsidR="004B2206">
        <w:rPr>
          <w:bCs/>
          <w:color w:val="000000"/>
          <w:sz w:val="24"/>
          <w:szCs w:val="24"/>
        </w:rPr>
        <w:t xml:space="preserve"> </w:t>
      </w:r>
      <w:r w:rsidR="003B4BB5">
        <w:rPr>
          <w:bCs/>
          <w:color w:val="000000"/>
          <w:sz w:val="24"/>
          <w:szCs w:val="24"/>
        </w:rPr>
        <w:t>16</w:t>
      </w:r>
      <w:r w:rsidR="00125C96"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="00125C96" w:rsidRPr="00125C96">
        <w:rPr>
          <w:bCs/>
          <w:color w:val="000000"/>
          <w:sz w:val="24"/>
          <w:szCs w:val="24"/>
        </w:rPr>
        <w:t>tuần</w:t>
      </w:r>
      <w:proofErr w:type="spellEnd"/>
    </w:p>
    <w:p w:rsidR="007D38BC" w:rsidRPr="00125C96" w:rsidRDefault="007D38BC" w:rsidP="00125C96">
      <w:pPr>
        <w:pStyle w:val="BodyText2"/>
        <w:spacing w:after="0" w:line="276" w:lineRule="auto"/>
        <w:ind w:left="284"/>
        <w:jc w:val="both"/>
        <w:rPr>
          <w:b/>
          <w:sz w:val="24"/>
          <w:szCs w:val="24"/>
        </w:rPr>
      </w:pPr>
      <w:r w:rsidRPr="00125C96">
        <w:rPr>
          <w:b/>
          <w:sz w:val="24"/>
          <w:szCs w:val="24"/>
          <w:lang w:val="vi-VN"/>
        </w:rPr>
        <w:t>Số tiết học phần:</w:t>
      </w:r>
      <w:r w:rsidR="00125C96" w:rsidRPr="00125C96">
        <w:rPr>
          <w:b/>
          <w:sz w:val="24"/>
          <w:szCs w:val="24"/>
        </w:rPr>
        <w:t xml:space="preserve"> </w:t>
      </w:r>
    </w:p>
    <w:p w:rsidR="007D38BC" w:rsidRPr="00125C96" w:rsidRDefault="007D38BC" w:rsidP="004B2168">
      <w:pPr>
        <w:pStyle w:val="BodyText2"/>
        <w:spacing w:after="0" w:line="276" w:lineRule="auto"/>
        <w:ind w:left="720"/>
        <w:jc w:val="both"/>
        <w:rPr>
          <w:sz w:val="24"/>
          <w:szCs w:val="24"/>
          <w:lang w:val="vi-VN"/>
        </w:rPr>
      </w:pPr>
      <w:r w:rsidRPr="00125C96">
        <w:rPr>
          <w:sz w:val="24"/>
          <w:szCs w:val="24"/>
          <w:lang w:val="vi-VN"/>
        </w:rPr>
        <w:t>Lý thuyết:</w:t>
      </w:r>
      <w:r w:rsidR="00D458B7" w:rsidRPr="00125C96">
        <w:rPr>
          <w:sz w:val="24"/>
          <w:szCs w:val="24"/>
        </w:rPr>
        <w:t xml:space="preserve"> 3</w:t>
      </w:r>
      <w:r w:rsidR="00633BCA" w:rsidRPr="00125C96">
        <w:rPr>
          <w:sz w:val="24"/>
          <w:szCs w:val="24"/>
        </w:rPr>
        <w:t>5</w:t>
      </w:r>
      <w:r w:rsidRPr="00125C96">
        <w:rPr>
          <w:sz w:val="24"/>
          <w:szCs w:val="24"/>
          <w:lang w:val="vi-VN"/>
        </w:rPr>
        <w:t>;</w:t>
      </w:r>
      <w:r w:rsidR="00633BCA" w:rsidRPr="00125C96">
        <w:rPr>
          <w:sz w:val="24"/>
          <w:szCs w:val="24"/>
        </w:rPr>
        <w:tab/>
      </w:r>
      <w:r w:rsidR="00633BCA" w:rsidRPr="00125C96">
        <w:rPr>
          <w:sz w:val="24"/>
          <w:szCs w:val="24"/>
        </w:rPr>
        <w:tab/>
      </w:r>
      <w:r w:rsidR="00633BCA" w:rsidRPr="00125C96">
        <w:rPr>
          <w:sz w:val="24"/>
          <w:szCs w:val="24"/>
        </w:rPr>
        <w:tab/>
      </w:r>
      <w:r w:rsidRPr="00125C96">
        <w:rPr>
          <w:sz w:val="24"/>
          <w:szCs w:val="24"/>
          <w:lang w:val="vi-VN"/>
        </w:rPr>
        <w:t xml:space="preserve"> Bài tập:</w:t>
      </w:r>
      <w:r w:rsidR="00D458B7" w:rsidRPr="00125C96">
        <w:rPr>
          <w:sz w:val="24"/>
          <w:szCs w:val="24"/>
        </w:rPr>
        <w:t xml:space="preserve"> 1</w:t>
      </w:r>
      <w:r w:rsidR="000A701B" w:rsidRPr="00125C96">
        <w:rPr>
          <w:sz w:val="24"/>
          <w:szCs w:val="24"/>
        </w:rPr>
        <w:t>0</w:t>
      </w:r>
      <w:r w:rsidRPr="00125C96">
        <w:rPr>
          <w:sz w:val="24"/>
          <w:szCs w:val="24"/>
          <w:lang w:val="vi-VN"/>
        </w:rPr>
        <w:t xml:space="preserve">; </w:t>
      </w:r>
      <w:r w:rsidR="00633BCA" w:rsidRPr="00125C96">
        <w:rPr>
          <w:sz w:val="24"/>
          <w:szCs w:val="24"/>
        </w:rPr>
        <w:tab/>
      </w:r>
      <w:r w:rsidR="00633BCA" w:rsidRPr="00125C96">
        <w:rPr>
          <w:sz w:val="24"/>
          <w:szCs w:val="24"/>
        </w:rPr>
        <w:tab/>
      </w:r>
      <w:r w:rsidRPr="00125C96">
        <w:rPr>
          <w:sz w:val="24"/>
          <w:szCs w:val="24"/>
          <w:lang w:val="vi-VN"/>
        </w:rPr>
        <w:t>Thực hành:</w:t>
      </w:r>
      <w:r w:rsidR="00D458B7" w:rsidRPr="00125C96">
        <w:rPr>
          <w:sz w:val="24"/>
          <w:szCs w:val="24"/>
        </w:rPr>
        <w:t xml:space="preserve"> 0</w:t>
      </w:r>
      <w:r w:rsidRPr="00125C96">
        <w:rPr>
          <w:sz w:val="24"/>
          <w:szCs w:val="24"/>
          <w:lang w:val="vi-VN"/>
        </w:rPr>
        <w:t xml:space="preserve">; </w:t>
      </w:r>
    </w:p>
    <w:p w:rsidR="007D38BC" w:rsidRPr="00125C96" w:rsidRDefault="007D38BC" w:rsidP="004B2168">
      <w:pPr>
        <w:pStyle w:val="BodyText2"/>
        <w:spacing w:after="0" w:line="276" w:lineRule="auto"/>
        <w:ind w:left="2340" w:hanging="2080"/>
        <w:rPr>
          <w:bCs/>
          <w:color w:val="000000"/>
          <w:sz w:val="24"/>
          <w:szCs w:val="24"/>
        </w:rPr>
      </w:pPr>
      <w:r w:rsidRPr="00125C96">
        <w:rPr>
          <w:sz w:val="24"/>
          <w:szCs w:val="24"/>
        </w:rPr>
        <w:t xml:space="preserve">       T</w:t>
      </w:r>
      <w:r w:rsidRPr="00125C96">
        <w:rPr>
          <w:sz w:val="24"/>
          <w:szCs w:val="24"/>
          <w:lang w:val="vi-VN"/>
        </w:rPr>
        <w:t>hực tập:</w:t>
      </w:r>
      <w:r w:rsidR="00633BCA" w:rsidRPr="00125C96">
        <w:rPr>
          <w:sz w:val="24"/>
          <w:szCs w:val="24"/>
        </w:rPr>
        <w:t xml:space="preserve"> 0</w:t>
      </w:r>
      <w:r w:rsidRPr="00125C96">
        <w:rPr>
          <w:sz w:val="24"/>
          <w:szCs w:val="24"/>
          <w:lang w:val="vi-VN"/>
        </w:rPr>
        <w:t>;</w:t>
      </w:r>
      <w:r w:rsidR="00633BCA" w:rsidRPr="00125C96">
        <w:rPr>
          <w:sz w:val="24"/>
          <w:szCs w:val="24"/>
        </w:rPr>
        <w:tab/>
      </w:r>
      <w:r w:rsidR="00633BCA" w:rsidRPr="00125C96">
        <w:rPr>
          <w:sz w:val="24"/>
          <w:szCs w:val="24"/>
        </w:rPr>
        <w:tab/>
      </w:r>
      <w:r w:rsidR="00633BCA" w:rsidRPr="00125C96">
        <w:rPr>
          <w:sz w:val="24"/>
          <w:szCs w:val="24"/>
        </w:rPr>
        <w:tab/>
      </w:r>
      <w:r w:rsidRPr="00125C96">
        <w:rPr>
          <w:sz w:val="24"/>
          <w:szCs w:val="24"/>
          <w:lang w:val="vi-VN"/>
        </w:rPr>
        <w:t xml:space="preserve"> Đồ án:</w:t>
      </w:r>
      <w:r w:rsidR="00D458B7" w:rsidRPr="00125C96">
        <w:rPr>
          <w:sz w:val="24"/>
          <w:szCs w:val="24"/>
        </w:rPr>
        <w:t xml:space="preserve"> 0</w:t>
      </w:r>
      <w:r w:rsidRPr="00125C96">
        <w:rPr>
          <w:sz w:val="24"/>
          <w:szCs w:val="24"/>
          <w:lang w:val="vi-VN"/>
        </w:rPr>
        <w:t xml:space="preserve">; </w:t>
      </w:r>
      <w:r w:rsidR="00633BCA" w:rsidRPr="00125C96">
        <w:rPr>
          <w:sz w:val="24"/>
          <w:szCs w:val="24"/>
        </w:rPr>
        <w:tab/>
      </w:r>
      <w:r w:rsidR="00633BCA" w:rsidRPr="00125C96">
        <w:rPr>
          <w:sz w:val="24"/>
          <w:szCs w:val="24"/>
        </w:rPr>
        <w:tab/>
      </w:r>
      <w:r w:rsidRPr="00125C96">
        <w:rPr>
          <w:sz w:val="24"/>
          <w:szCs w:val="24"/>
          <w:lang w:val="vi-VN"/>
        </w:rPr>
        <w:t>Tự học:</w:t>
      </w:r>
      <w:r w:rsidR="00D458B7" w:rsidRPr="00125C96">
        <w:rPr>
          <w:sz w:val="24"/>
          <w:szCs w:val="24"/>
        </w:rPr>
        <w:t xml:space="preserve"> 90</w:t>
      </w:r>
      <w:r w:rsidRPr="00125C96">
        <w:rPr>
          <w:sz w:val="24"/>
          <w:szCs w:val="24"/>
        </w:rPr>
        <w:t>;</w:t>
      </w:r>
    </w:p>
    <w:p w:rsidR="007D38BC" w:rsidRPr="00125C96" w:rsidRDefault="00AA16BE" w:rsidP="004B2168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125C96">
        <w:rPr>
          <w:b/>
          <w:bCs/>
          <w:color w:val="000000"/>
          <w:sz w:val="24"/>
          <w:szCs w:val="24"/>
        </w:rPr>
        <w:t xml:space="preserve">2.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Đơn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vị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quản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lý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học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phần</w:t>
      </w:r>
      <w:proofErr w:type="spellEnd"/>
    </w:p>
    <w:p w:rsidR="007D38BC" w:rsidRPr="00125C96" w:rsidRDefault="007D38BC" w:rsidP="004B2168">
      <w:pPr>
        <w:pStyle w:val="BodyText2"/>
        <w:tabs>
          <w:tab w:val="left" w:pos="5670"/>
        </w:tabs>
        <w:spacing w:after="0" w:line="276" w:lineRule="auto"/>
        <w:ind w:left="142"/>
        <w:jc w:val="both"/>
        <w:rPr>
          <w:b/>
          <w:sz w:val="24"/>
          <w:szCs w:val="24"/>
        </w:rPr>
      </w:pPr>
      <w:r w:rsidRPr="00125C96">
        <w:rPr>
          <w:b/>
          <w:sz w:val="24"/>
          <w:szCs w:val="24"/>
        </w:rPr>
        <w:t>2.1.</w:t>
      </w:r>
      <w:r w:rsidR="00AA16BE" w:rsidRPr="00125C96">
        <w:rPr>
          <w:b/>
          <w:sz w:val="24"/>
          <w:szCs w:val="24"/>
        </w:rPr>
        <w:t xml:space="preserve"> </w:t>
      </w:r>
      <w:proofErr w:type="spellStart"/>
      <w:r w:rsidRPr="00125C96">
        <w:rPr>
          <w:b/>
          <w:sz w:val="24"/>
          <w:szCs w:val="24"/>
        </w:rPr>
        <w:t>Giảng</w:t>
      </w:r>
      <w:proofErr w:type="spellEnd"/>
      <w:r w:rsidRPr="00125C96">
        <w:rPr>
          <w:b/>
          <w:sz w:val="24"/>
          <w:szCs w:val="24"/>
        </w:rPr>
        <w:t xml:space="preserve"> </w:t>
      </w:r>
      <w:proofErr w:type="spellStart"/>
      <w:r w:rsidRPr="00125C96">
        <w:rPr>
          <w:b/>
          <w:sz w:val="24"/>
          <w:szCs w:val="24"/>
        </w:rPr>
        <w:t>viên</w:t>
      </w:r>
      <w:proofErr w:type="spellEnd"/>
      <w:r w:rsidRPr="00125C96">
        <w:rPr>
          <w:b/>
          <w:sz w:val="24"/>
          <w:szCs w:val="24"/>
        </w:rPr>
        <w:t xml:space="preserve"> </w:t>
      </w:r>
      <w:proofErr w:type="spellStart"/>
      <w:r w:rsidRPr="00125C96">
        <w:rPr>
          <w:b/>
          <w:sz w:val="24"/>
          <w:szCs w:val="24"/>
        </w:rPr>
        <w:t>giảng</w:t>
      </w:r>
      <w:proofErr w:type="spellEnd"/>
      <w:r w:rsidRPr="00125C96">
        <w:rPr>
          <w:b/>
          <w:sz w:val="24"/>
          <w:szCs w:val="24"/>
        </w:rPr>
        <w:t xml:space="preserve"> </w:t>
      </w:r>
      <w:proofErr w:type="spellStart"/>
      <w:r w:rsidRPr="00125C96">
        <w:rPr>
          <w:b/>
          <w:sz w:val="24"/>
          <w:szCs w:val="24"/>
        </w:rPr>
        <w:t>dạy</w:t>
      </w:r>
      <w:proofErr w:type="spellEnd"/>
      <w:r w:rsidRPr="00125C96">
        <w:rPr>
          <w:b/>
          <w:sz w:val="24"/>
          <w:szCs w:val="24"/>
        </w:rPr>
        <w:t>:</w:t>
      </w:r>
      <w:r w:rsidRPr="00125C96">
        <w:rPr>
          <w:b/>
          <w:sz w:val="24"/>
          <w:szCs w:val="24"/>
          <w:lang w:val="vi-VN"/>
        </w:rPr>
        <w:tab/>
      </w:r>
      <w:proofErr w:type="spellStart"/>
      <w:r w:rsidRPr="00125C96">
        <w:rPr>
          <w:b/>
          <w:sz w:val="24"/>
          <w:szCs w:val="24"/>
        </w:rPr>
        <w:t>Mã</w:t>
      </w:r>
      <w:proofErr w:type="spellEnd"/>
      <w:r w:rsidRPr="00125C96">
        <w:rPr>
          <w:b/>
          <w:sz w:val="24"/>
          <w:szCs w:val="24"/>
        </w:rPr>
        <w:t xml:space="preserve"> </w:t>
      </w:r>
      <w:proofErr w:type="spellStart"/>
      <w:r w:rsidRPr="00125C96">
        <w:rPr>
          <w:b/>
          <w:sz w:val="24"/>
          <w:szCs w:val="24"/>
        </w:rPr>
        <w:t>giảng</w:t>
      </w:r>
      <w:proofErr w:type="spellEnd"/>
      <w:r w:rsidRPr="00125C96">
        <w:rPr>
          <w:b/>
          <w:sz w:val="24"/>
          <w:szCs w:val="24"/>
        </w:rPr>
        <w:t xml:space="preserve"> </w:t>
      </w:r>
      <w:proofErr w:type="spellStart"/>
      <w:r w:rsidRPr="00125C96">
        <w:rPr>
          <w:b/>
          <w:sz w:val="24"/>
          <w:szCs w:val="24"/>
        </w:rPr>
        <w:t>viên</w:t>
      </w:r>
      <w:proofErr w:type="spellEnd"/>
    </w:p>
    <w:p w:rsidR="008278EE" w:rsidRDefault="004B2168" w:rsidP="004B2168">
      <w:pPr>
        <w:pStyle w:val="BodyText2"/>
        <w:tabs>
          <w:tab w:val="left" w:pos="5954"/>
        </w:tabs>
        <w:spacing w:after="0" w:line="276" w:lineRule="auto"/>
        <w:ind w:left="142"/>
        <w:jc w:val="both"/>
        <w:rPr>
          <w:sz w:val="24"/>
          <w:szCs w:val="24"/>
        </w:rPr>
      </w:pPr>
      <w:r w:rsidRPr="00125C96">
        <w:rPr>
          <w:sz w:val="24"/>
          <w:szCs w:val="24"/>
        </w:rPr>
        <w:t xml:space="preserve">     </w:t>
      </w:r>
      <w:r w:rsidR="00633BCA" w:rsidRPr="00125C96">
        <w:rPr>
          <w:sz w:val="24"/>
          <w:szCs w:val="24"/>
        </w:rPr>
        <w:t xml:space="preserve">1. </w:t>
      </w:r>
      <w:r w:rsidR="008B5095">
        <w:rPr>
          <w:sz w:val="24"/>
          <w:szCs w:val="24"/>
        </w:rPr>
        <w:t>TS</w:t>
      </w:r>
      <w:r w:rsidR="00D458B7" w:rsidRPr="00125C96">
        <w:rPr>
          <w:sz w:val="24"/>
          <w:szCs w:val="24"/>
        </w:rPr>
        <w:t xml:space="preserve"> Hoàng</w:t>
      </w:r>
      <w:r w:rsidR="008278EE">
        <w:rPr>
          <w:sz w:val="24"/>
          <w:szCs w:val="24"/>
        </w:rPr>
        <w:t xml:space="preserve"> </w:t>
      </w:r>
      <w:r w:rsidR="00D458B7" w:rsidRPr="00125C96">
        <w:rPr>
          <w:sz w:val="24"/>
          <w:szCs w:val="24"/>
        </w:rPr>
        <w:t>Anh</w:t>
      </w:r>
      <w:r w:rsidR="008278EE">
        <w:rPr>
          <w:sz w:val="24"/>
          <w:szCs w:val="24"/>
        </w:rPr>
        <w:t xml:space="preserve"> </w:t>
      </w:r>
      <w:proofErr w:type="spellStart"/>
      <w:r w:rsidR="00D458B7" w:rsidRPr="00125C96">
        <w:rPr>
          <w:sz w:val="24"/>
          <w:szCs w:val="24"/>
        </w:rPr>
        <w:t>Dũng</w:t>
      </w:r>
      <w:proofErr w:type="spellEnd"/>
      <w:r w:rsidR="008278EE">
        <w:rPr>
          <w:sz w:val="24"/>
          <w:szCs w:val="24"/>
        </w:rPr>
        <w:tab/>
        <w:t>0605</w:t>
      </w:r>
      <w:r w:rsidR="008278EE" w:rsidRPr="00125C96">
        <w:rPr>
          <w:sz w:val="24"/>
          <w:szCs w:val="24"/>
        </w:rPr>
        <w:t>-11</w:t>
      </w:r>
    </w:p>
    <w:p w:rsidR="007D38BC" w:rsidRPr="00125C96" w:rsidRDefault="008278EE" w:rsidP="004B2168">
      <w:pPr>
        <w:pStyle w:val="BodyText2"/>
        <w:tabs>
          <w:tab w:val="left" w:pos="5954"/>
        </w:tabs>
        <w:spacing w:after="0" w:line="276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2. </w:t>
      </w:r>
      <w:proofErr w:type="spellStart"/>
      <w:r>
        <w:rPr>
          <w:sz w:val="24"/>
          <w:szCs w:val="24"/>
        </w:rPr>
        <w:t>ThS</w:t>
      </w:r>
      <w:proofErr w:type="spellEnd"/>
      <w:r>
        <w:rPr>
          <w:sz w:val="24"/>
          <w:szCs w:val="24"/>
        </w:rPr>
        <w:t xml:space="preserve"> Nguyễn Thanh </w:t>
      </w:r>
      <w:proofErr w:type="spellStart"/>
      <w:r>
        <w:rPr>
          <w:sz w:val="24"/>
          <w:szCs w:val="24"/>
        </w:rPr>
        <w:t>Tuấn</w:t>
      </w:r>
      <w:proofErr w:type="spellEnd"/>
      <w:r>
        <w:rPr>
          <w:sz w:val="24"/>
          <w:szCs w:val="24"/>
        </w:rPr>
        <w:tab/>
        <w:t>0605-08</w:t>
      </w:r>
      <w:r w:rsidR="007D38BC" w:rsidRPr="00125C96">
        <w:rPr>
          <w:sz w:val="24"/>
          <w:szCs w:val="24"/>
        </w:rPr>
        <w:tab/>
      </w:r>
      <w:r w:rsidR="00633BCA" w:rsidRPr="00125C96">
        <w:rPr>
          <w:sz w:val="24"/>
          <w:szCs w:val="24"/>
        </w:rPr>
        <w:tab/>
      </w:r>
      <w:r w:rsidR="00633BCA" w:rsidRPr="00125C96">
        <w:rPr>
          <w:sz w:val="24"/>
          <w:szCs w:val="24"/>
        </w:rPr>
        <w:tab/>
      </w:r>
    </w:p>
    <w:p w:rsidR="007D38BC" w:rsidRPr="00125C96" w:rsidRDefault="007D38BC" w:rsidP="004B2168">
      <w:pPr>
        <w:pStyle w:val="BodyText2"/>
        <w:spacing w:after="0" w:line="276" w:lineRule="auto"/>
        <w:ind w:left="142"/>
        <w:jc w:val="both"/>
        <w:rPr>
          <w:sz w:val="24"/>
          <w:szCs w:val="24"/>
        </w:rPr>
      </w:pPr>
      <w:r w:rsidRPr="00125C96">
        <w:rPr>
          <w:b/>
          <w:sz w:val="24"/>
          <w:szCs w:val="24"/>
        </w:rPr>
        <w:t xml:space="preserve">2.2. </w:t>
      </w:r>
      <w:proofErr w:type="spellStart"/>
      <w:r w:rsidRPr="00125C96">
        <w:rPr>
          <w:b/>
          <w:sz w:val="24"/>
          <w:szCs w:val="24"/>
        </w:rPr>
        <w:t>Bộ</w:t>
      </w:r>
      <w:proofErr w:type="spellEnd"/>
      <w:r w:rsidRPr="00125C96">
        <w:rPr>
          <w:b/>
          <w:sz w:val="24"/>
          <w:szCs w:val="24"/>
        </w:rPr>
        <w:t xml:space="preserve"> </w:t>
      </w:r>
      <w:proofErr w:type="spellStart"/>
      <w:r w:rsidRPr="00125C96">
        <w:rPr>
          <w:b/>
          <w:sz w:val="24"/>
          <w:szCs w:val="24"/>
        </w:rPr>
        <w:t>môn</w:t>
      </w:r>
      <w:proofErr w:type="gramStart"/>
      <w:r w:rsidRPr="00125C96">
        <w:rPr>
          <w:b/>
          <w:sz w:val="24"/>
          <w:szCs w:val="24"/>
        </w:rPr>
        <w:t>:</w:t>
      </w:r>
      <w:r w:rsidR="00D458B7" w:rsidRPr="00125C96">
        <w:rPr>
          <w:sz w:val="24"/>
          <w:szCs w:val="24"/>
        </w:rPr>
        <w:t>Thiết</w:t>
      </w:r>
      <w:proofErr w:type="spellEnd"/>
      <w:proofErr w:type="gramEnd"/>
      <w:r w:rsidR="00D458B7" w:rsidRPr="00125C96">
        <w:rPr>
          <w:sz w:val="24"/>
          <w:szCs w:val="24"/>
        </w:rPr>
        <w:t xml:space="preserve"> </w:t>
      </w:r>
      <w:proofErr w:type="spellStart"/>
      <w:r w:rsidR="00D458B7" w:rsidRPr="00125C96">
        <w:rPr>
          <w:sz w:val="24"/>
          <w:szCs w:val="24"/>
        </w:rPr>
        <w:t>bị</w:t>
      </w:r>
      <w:proofErr w:type="spellEnd"/>
      <w:r w:rsidR="00D458B7" w:rsidRPr="00125C96">
        <w:rPr>
          <w:sz w:val="24"/>
          <w:szCs w:val="24"/>
        </w:rPr>
        <w:t xml:space="preserve"> </w:t>
      </w:r>
      <w:proofErr w:type="spellStart"/>
      <w:r w:rsidR="00D458B7" w:rsidRPr="00125C96">
        <w:rPr>
          <w:sz w:val="24"/>
          <w:szCs w:val="24"/>
        </w:rPr>
        <w:t>dầu</w:t>
      </w:r>
      <w:proofErr w:type="spellEnd"/>
      <w:r w:rsidR="00D458B7" w:rsidRPr="00125C96">
        <w:rPr>
          <w:sz w:val="24"/>
          <w:szCs w:val="24"/>
        </w:rPr>
        <w:t xml:space="preserve"> </w:t>
      </w:r>
      <w:proofErr w:type="spellStart"/>
      <w:r w:rsidR="00D458B7" w:rsidRPr="00125C96">
        <w:rPr>
          <w:sz w:val="24"/>
          <w:szCs w:val="24"/>
        </w:rPr>
        <w:t>khí</w:t>
      </w:r>
      <w:proofErr w:type="spellEnd"/>
      <w:r w:rsidR="00D458B7" w:rsidRPr="00125C96">
        <w:rPr>
          <w:sz w:val="24"/>
          <w:szCs w:val="24"/>
        </w:rPr>
        <w:t xml:space="preserve"> </w:t>
      </w:r>
      <w:proofErr w:type="spellStart"/>
      <w:r w:rsidR="00D458B7" w:rsidRPr="00125C96">
        <w:rPr>
          <w:sz w:val="24"/>
          <w:szCs w:val="24"/>
        </w:rPr>
        <w:t>và</w:t>
      </w:r>
      <w:proofErr w:type="spellEnd"/>
      <w:r w:rsidR="00D458B7" w:rsidRPr="00125C96">
        <w:rPr>
          <w:sz w:val="24"/>
          <w:szCs w:val="24"/>
        </w:rPr>
        <w:t xml:space="preserve"> </w:t>
      </w:r>
      <w:proofErr w:type="spellStart"/>
      <w:r w:rsidR="00D458B7" w:rsidRPr="00125C96">
        <w:rPr>
          <w:sz w:val="24"/>
          <w:szCs w:val="24"/>
        </w:rPr>
        <w:t>công</w:t>
      </w:r>
      <w:proofErr w:type="spellEnd"/>
      <w:r w:rsidR="00D458B7" w:rsidRPr="00125C96">
        <w:rPr>
          <w:sz w:val="24"/>
          <w:szCs w:val="24"/>
        </w:rPr>
        <w:t xml:space="preserve"> </w:t>
      </w:r>
      <w:proofErr w:type="spellStart"/>
      <w:r w:rsidR="00D458B7" w:rsidRPr="00125C96">
        <w:rPr>
          <w:sz w:val="24"/>
          <w:szCs w:val="24"/>
        </w:rPr>
        <w:t>trình</w:t>
      </w:r>
      <w:proofErr w:type="spellEnd"/>
    </w:p>
    <w:p w:rsidR="00BA5140" w:rsidRPr="00125C96" w:rsidRDefault="007D38BC" w:rsidP="004B2168">
      <w:pPr>
        <w:pStyle w:val="BodyText2"/>
        <w:tabs>
          <w:tab w:val="num" w:pos="520"/>
        </w:tabs>
        <w:spacing w:after="0" w:line="276" w:lineRule="auto"/>
        <w:ind w:left="142"/>
        <w:jc w:val="both"/>
        <w:rPr>
          <w:sz w:val="24"/>
          <w:szCs w:val="24"/>
        </w:rPr>
      </w:pPr>
      <w:r w:rsidRPr="00125C96">
        <w:rPr>
          <w:b/>
          <w:sz w:val="24"/>
          <w:szCs w:val="24"/>
        </w:rPr>
        <w:t xml:space="preserve">2.3. </w:t>
      </w:r>
      <w:proofErr w:type="spellStart"/>
      <w:r w:rsidRPr="00125C96">
        <w:rPr>
          <w:b/>
          <w:sz w:val="24"/>
          <w:szCs w:val="24"/>
        </w:rPr>
        <w:t>Khoa</w:t>
      </w:r>
      <w:proofErr w:type="gramStart"/>
      <w:r w:rsidRPr="00125C96">
        <w:rPr>
          <w:b/>
          <w:sz w:val="24"/>
          <w:szCs w:val="24"/>
        </w:rPr>
        <w:t>:</w:t>
      </w:r>
      <w:r w:rsidR="00D458B7" w:rsidRPr="00125C96">
        <w:rPr>
          <w:sz w:val="24"/>
          <w:szCs w:val="24"/>
        </w:rPr>
        <w:t>Dầu</w:t>
      </w:r>
      <w:proofErr w:type="spellEnd"/>
      <w:proofErr w:type="gramEnd"/>
      <w:r w:rsidR="00D458B7" w:rsidRPr="00125C96">
        <w:rPr>
          <w:sz w:val="24"/>
          <w:szCs w:val="24"/>
        </w:rPr>
        <w:t xml:space="preserve"> </w:t>
      </w:r>
      <w:proofErr w:type="spellStart"/>
      <w:r w:rsidR="00D458B7" w:rsidRPr="00125C96">
        <w:rPr>
          <w:sz w:val="24"/>
          <w:szCs w:val="24"/>
        </w:rPr>
        <w:t>khí</w:t>
      </w:r>
      <w:proofErr w:type="spellEnd"/>
    </w:p>
    <w:p w:rsidR="00BA5140" w:rsidRPr="00125C96" w:rsidRDefault="00BA5140" w:rsidP="004B2168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125C96">
        <w:rPr>
          <w:b/>
          <w:bCs/>
          <w:color w:val="000000"/>
          <w:sz w:val="24"/>
          <w:szCs w:val="24"/>
        </w:rPr>
        <w:t xml:space="preserve">3.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Điều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kiện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học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học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phần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</w:p>
    <w:p w:rsidR="007D38BC" w:rsidRPr="00125C96" w:rsidRDefault="00BA5140" w:rsidP="004B2168">
      <w:pPr>
        <w:pStyle w:val="BodyText2"/>
        <w:spacing w:after="0" w:line="276" w:lineRule="auto"/>
        <w:ind w:firstLine="142"/>
        <w:jc w:val="both"/>
        <w:rPr>
          <w:b/>
          <w:bCs/>
          <w:color w:val="000000"/>
          <w:sz w:val="24"/>
          <w:szCs w:val="24"/>
        </w:rPr>
      </w:pPr>
      <w:r w:rsidRPr="00125C96">
        <w:rPr>
          <w:b/>
          <w:bCs/>
          <w:color w:val="000000"/>
          <w:sz w:val="24"/>
          <w:szCs w:val="24"/>
        </w:rPr>
        <w:t xml:space="preserve">3.1.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Môn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học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tiên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quyết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>:</w:t>
      </w:r>
      <w:r w:rsidR="00B83C94">
        <w:rPr>
          <w:bCs/>
          <w:color w:val="000000"/>
          <w:sz w:val="24"/>
          <w:szCs w:val="24"/>
        </w:rPr>
        <w:t xml:space="preserve"> </w:t>
      </w:r>
      <w:proofErr w:type="spellStart"/>
      <w:r w:rsidR="008278EE">
        <w:rPr>
          <w:bCs/>
          <w:color w:val="000000"/>
          <w:sz w:val="24"/>
          <w:szCs w:val="24"/>
        </w:rPr>
        <w:t>Nguyên</w:t>
      </w:r>
      <w:proofErr w:type="spellEnd"/>
      <w:r w:rsidR="008278EE">
        <w:rPr>
          <w:bCs/>
          <w:color w:val="000000"/>
          <w:sz w:val="24"/>
          <w:szCs w:val="24"/>
        </w:rPr>
        <w:t xml:space="preserve"> </w:t>
      </w:r>
      <w:proofErr w:type="spellStart"/>
      <w:r w:rsidR="008278EE">
        <w:rPr>
          <w:bCs/>
          <w:color w:val="000000"/>
          <w:sz w:val="24"/>
          <w:szCs w:val="24"/>
        </w:rPr>
        <w:t>lý</w:t>
      </w:r>
      <w:proofErr w:type="spellEnd"/>
      <w:r w:rsidR="008278EE">
        <w:rPr>
          <w:bCs/>
          <w:color w:val="000000"/>
          <w:sz w:val="24"/>
          <w:szCs w:val="24"/>
        </w:rPr>
        <w:t xml:space="preserve"> </w:t>
      </w:r>
      <w:proofErr w:type="spellStart"/>
      <w:r w:rsidR="008278EE">
        <w:rPr>
          <w:bCs/>
          <w:color w:val="000000"/>
          <w:sz w:val="24"/>
          <w:szCs w:val="24"/>
        </w:rPr>
        <w:t>máy</w:t>
      </w:r>
      <w:proofErr w:type="spellEnd"/>
      <w:r w:rsidR="008278EE">
        <w:rPr>
          <w:bCs/>
          <w:color w:val="000000"/>
          <w:sz w:val="24"/>
          <w:szCs w:val="24"/>
        </w:rPr>
        <w:t xml:space="preserve"> </w:t>
      </w:r>
      <w:r w:rsidR="00B83C94">
        <w:rPr>
          <w:bCs/>
          <w:color w:val="000000"/>
          <w:sz w:val="24"/>
          <w:szCs w:val="24"/>
        </w:rPr>
        <w:t xml:space="preserve">+ BTL </w:t>
      </w:r>
      <w:r w:rsidR="008278EE">
        <w:rPr>
          <w:bCs/>
          <w:color w:val="000000"/>
          <w:sz w:val="24"/>
          <w:szCs w:val="24"/>
        </w:rPr>
        <w:t>(</w:t>
      </w:r>
      <w:r w:rsidR="003B4BB5" w:rsidRPr="003B4BB5">
        <w:rPr>
          <w:bCs/>
          <w:color w:val="000000"/>
          <w:sz w:val="24"/>
          <w:szCs w:val="24"/>
        </w:rPr>
        <w:t>709043</w:t>
      </w:r>
      <w:r w:rsidR="00B83C94">
        <w:rPr>
          <w:bCs/>
          <w:color w:val="000000"/>
          <w:sz w:val="24"/>
          <w:szCs w:val="24"/>
        </w:rPr>
        <w:t>1</w:t>
      </w:r>
      <w:r w:rsidR="008278EE">
        <w:rPr>
          <w:bCs/>
          <w:color w:val="000000"/>
          <w:sz w:val="24"/>
          <w:szCs w:val="24"/>
        </w:rPr>
        <w:t>)</w:t>
      </w:r>
    </w:p>
    <w:p w:rsidR="00B83C94" w:rsidRPr="00125C96" w:rsidRDefault="00BA5140" w:rsidP="00B83C94">
      <w:pPr>
        <w:pStyle w:val="BodyText2"/>
        <w:spacing w:after="0" w:line="276" w:lineRule="auto"/>
        <w:ind w:firstLine="142"/>
        <w:jc w:val="both"/>
        <w:rPr>
          <w:b/>
          <w:bCs/>
          <w:color w:val="000000"/>
          <w:sz w:val="24"/>
          <w:szCs w:val="24"/>
        </w:rPr>
      </w:pPr>
      <w:r w:rsidRPr="00125C96">
        <w:rPr>
          <w:b/>
          <w:bCs/>
          <w:color w:val="000000"/>
          <w:sz w:val="24"/>
          <w:szCs w:val="24"/>
        </w:rPr>
        <w:t xml:space="preserve">3.2.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Môn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học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học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trước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>:</w:t>
      </w:r>
      <w:r w:rsid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B83C94">
        <w:rPr>
          <w:bCs/>
          <w:color w:val="000000"/>
          <w:sz w:val="24"/>
          <w:szCs w:val="24"/>
        </w:rPr>
        <w:t>Nguyên</w:t>
      </w:r>
      <w:proofErr w:type="spellEnd"/>
      <w:r w:rsidR="00B83C94">
        <w:rPr>
          <w:bCs/>
          <w:color w:val="000000"/>
          <w:sz w:val="24"/>
          <w:szCs w:val="24"/>
        </w:rPr>
        <w:t xml:space="preserve"> </w:t>
      </w:r>
      <w:proofErr w:type="spellStart"/>
      <w:r w:rsidR="00B83C94">
        <w:rPr>
          <w:bCs/>
          <w:color w:val="000000"/>
          <w:sz w:val="24"/>
          <w:szCs w:val="24"/>
        </w:rPr>
        <w:t>lý</w:t>
      </w:r>
      <w:proofErr w:type="spellEnd"/>
      <w:r w:rsidR="00B83C94">
        <w:rPr>
          <w:bCs/>
          <w:color w:val="000000"/>
          <w:sz w:val="24"/>
          <w:szCs w:val="24"/>
        </w:rPr>
        <w:t xml:space="preserve"> </w:t>
      </w:r>
      <w:proofErr w:type="spellStart"/>
      <w:r w:rsidR="00B83C94">
        <w:rPr>
          <w:bCs/>
          <w:color w:val="000000"/>
          <w:sz w:val="24"/>
          <w:szCs w:val="24"/>
        </w:rPr>
        <w:t>máy</w:t>
      </w:r>
      <w:proofErr w:type="spellEnd"/>
      <w:r w:rsidR="00B83C94">
        <w:rPr>
          <w:bCs/>
          <w:color w:val="000000"/>
          <w:sz w:val="24"/>
          <w:szCs w:val="24"/>
        </w:rPr>
        <w:t xml:space="preserve"> + BTL (</w:t>
      </w:r>
      <w:r w:rsidR="00B83C94" w:rsidRPr="003B4BB5">
        <w:rPr>
          <w:bCs/>
          <w:color w:val="000000"/>
          <w:sz w:val="24"/>
          <w:szCs w:val="24"/>
        </w:rPr>
        <w:t>709043</w:t>
      </w:r>
      <w:r w:rsidR="00B83C94">
        <w:rPr>
          <w:bCs/>
          <w:color w:val="000000"/>
          <w:sz w:val="24"/>
          <w:szCs w:val="24"/>
        </w:rPr>
        <w:t>1)</w:t>
      </w:r>
    </w:p>
    <w:p w:rsidR="007D38BC" w:rsidRPr="00125C96" w:rsidRDefault="00BA5140" w:rsidP="004B2168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125C96">
        <w:rPr>
          <w:b/>
          <w:bCs/>
          <w:color w:val="000000"/>
          <w:sz w:val="24"/>
          <w:szCs w:val="24"/>
        </w:rPr>
        <w:t xml:space="preserve">4.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Mục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tiêu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của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học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phần</w:t>
      </w:r>
      <w:proofErr w:type="spellEnd"/>
      <w:r w:rsidR="000A701B" w:rsidRPr="00125C96">
        <w:rPr>
          <w:b/>
          <w:bCs/>
          <w:color w:val="000000"/>
          <w:sz w:val="24"/>
          <w:szCs w:val="24"/>
        </w:rPr>
        <w:t>:</w:t>
      </w:r>
    </w:p>
    <w:p w:rsidR="00633BCA" w:rsidRPr="00125C96" w:rsidRDefault="00633BCA" w:rsidP="00125C96">
      <w:pPr>
        <w:pStyle w:val="BodyText2"/>
        <w:spacing w:after="0" w:line="276" w:lineRule="auto"/>
        <w:ind w:firstLine="720"/>
        <w:jc w:val="both"/>
        <w:rPr>
          <w:b/>
          <w:bCs/>
          <w:color w:val="000000"/>
          <w:sz w:val="24"/>
          <w:szCs w:val="24"/>
        </w:rPr>
      </w:pPr>
      <w:proofErr w:type="spellStart"/>
      <w:r w:rsidRPr="00917672">
        <w:rPr>
          <w:sz w:val="24"/>
          <w:szCs w:val="24"/>
        </w:rPr>
        <w:t>Môn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học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nhằm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trang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bị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cho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sinh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viên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những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kiến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thức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cơ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bản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và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chuyên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sâu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về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tổ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hợp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thiết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bị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Khoan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Dầu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khí</w:t>
      </w:r>
      <w:proofErr w:type="spellEnd"/>
      <w:r w:rsidRPr="00917672">
        <w:rPr>
          <w:sz w:val="24"/>
          <w:szCs w:val="24"/>
        </w:rPr>
        <w:t>.</w:t>
      </w:r>
    </w:p>
    <w:p w:rsidR="007D38BC" w:rsidRPr="00125C96" w:rsidRDefault="00BA5140" w:rsidP="008278EE">
      <w:pPr>
        <w:spacing w:line="276" w:lineRule="auto"/>
        <w:ind w:firstLine="142"/>
        <w:rPr>
          <w:b/>
          <w:bCs/>
          <w:sz w:val="24"/>
          <w:szCs w:val="24"/>
          <w:lang w:val="vi-VN"/>
        </w:rPr>
      </w:pPr>
      <w:r w:rsidRPr="00125C96">
        <w:rPr>
          <w:b/>
          <w:bCs/>
          <w:sz w:val="24"/>
          <w:szCs w:val="24"/>
        </w:rPr>
        <w:t xml:space="preserve">4.1. </w:t>
      </w:r>
      <w:r w:rsidR="000375FB" w:rsidRPr="00125C96">
        <w:rPr>
          <w:b/>
          <w:bCs/>
          <w:sz w:val="24"/>
          <w:szCs w:val="24"/>
          <w:lang w:val="vi-VN"/>
        </w:rPr>
        <w:t>Kiến thức:</w:t>
      </w:r>
    </w:p>
    <w:p w:rsidR="007D38BC" w:rsidRPr="00125C96" w:rsidRDefault="00BA5140" w:rsidP="008278EE">
      <w:pPr>
        <w:spacing w:line="276" w:lineRule="auto"/>
        <w:ind w:firstLine="284"/>
        <w:jc w:val="both"/>
        <w:rPr>
          <w:bCs/>
          <w:sz w:val="24"/>
          <w:szCs w:val="24"/>
        </w:rPr>
      </w:pPr>
      <w:r w:rsidRPr="00125C96">
        <w:rPr>
          <w:sz w:val="24"/>
          <w:szCs w:val="24"/>
        </w:rPr>
        <w:t xml:space="preserve">4.1.1. </w:t>
      </w:r>
      <w:r w:rsidR="000A701B" w:rsidRPr="00125C96">
        <w:rPr>
          <w:sz w:val="24"/>
          <w:szCs w:val="24"/>
          <w:lang w:val="vi-VN"/>
        </w:rPr>
        <w:t>Kiến thức cơ bản về</w:t>
      </w:r>
      <w:r w:rsidR="000A701B" w:rsidRPr="00125C96">
        <w:rPr>
          <w:sz w:val="24"/>
          <w:szCs w:val="24"/>
        </w:rPr>
        <w:t xml:space="preserve"> </w:t>
      </w:r>
      <w:proofErr w:type="spellStart"/>
      <w:r w:rsidR="000A701B" w:rsidRPr="00125C96">
        <w:rPr>
          <w:sz w:val="24"/>
          <w:szCs w:val="24"/>
        </w:rPr>
        <w:t>tổ</w:t>
      </w:r>
      <w:proofErr w:type="spellEnd"/>
      <w:r w:rsidR="000A701B" w:rsidRPr="00125C96">
        <w:rPr>
          <w:sz w:val="24"/>
          <w:szCs w:val="24"/>
        </w:rPr>
        <w:t xml:space="preserve"> </w:t>
      </w:r>
      <w:proofErr w:type="spellStart"/>
      <w:r w:rsidR="000A701B" w:rsidRPr="00125C96">
        <w:rPr>
          <w:sz w:val="24"/>
          <w:szCs w:val="24"/>
        </w:rPr>
        <w:t>hợp</w:t>
      </w:r>
      <w:proofErr w:type="spellEnd"/>
      <w:r w:rsidR="000A701B" w:rsidRPr="00125C96">
        <w:rPr>
          <w:sz w:val="24"/>
          <w:szCs w:val="24"/>
        </w:rPr>
        <w:t xml:space="preserve"> </w:t>
      </w:r>
      <w:proofErr w:type="spellStart"/>
      <w:r w:rsidR="000A701B" w:rsidRPr="00125C96">
        <w:rPr>
          <w:sz w:val="24"/>
          <w:szCs w:val="24"/>
        </w:rPr>
        <w:t>thiết</w:t>
      </w:r>
      <w:proofErr w:type="spellEnd"/>
      <w:r w:rsidR="000A701B" w:rsidRPr="00125C96">
        <w:rPr>
          <w:sz w:val="24"/>
          <w:szCs w:val="24"/>
        </w:rPr>
        <w:t xml:space="preserve"> </w:t>
      </w:r>
      <w:proofErr w:type="spellStart"/>
      <w:r w:rsidR="000A701B" w:rsidRPr="00125C96">
        <w:rPr>
          <w:sz w:val="24"/>
          <w:szCs w:val="24"/>
        </w:rPr>
        <w:t>bị</w:t>
      </w:r>
      <w:proofErr w:type="spellEnd"/>
      <w:r w:rsidR="000A701B" w:rsidRPr="00125C96">
        <w:rPr>
          <w:sz w:val="24"/>
          <w:szCs w:val="24"/>
        </w:rPr>
        <w:t xml:space="preserve"> </w:t>
      </w:r>
      <w:proofErr w:type="spellStart"/>
      <w:r w:rsidR="000A701B" w:rsidRPr="00125C96">
        <w:rPr>
          <w:sz w:val="24"/>
          <w:szCs w:val="24"/>
        </w:rPr>
        <w:t>khoan</w:t>
      </w:r>
      <w:proofErr w:type="spellEnd"/>
      <w:r w:rsidR="000A701B" w:rsidRPr="00125C96">
        <w:rPr>
          <w:sz w:val="24"/>
          <w:szCs w:val="24"/>
        </w:rPr>
        <w:t xml:space="preserve"> </w:t>
      </w:r>
      <w:proofErr w:type="spellStart"/>
      <w:r w:rsidR="000A701B" w:rsidRPr="00125C96">
        <w:rPr>
          <w:sz w:val="24"/>
          <w:szCs w:val="24"/>
        </w:rPr>
        <w:t>dầu</w:t>
      </w:r>
      <w:proofErr w:type="spellEnd"/>
      <w:r w:rsidR="000A701B" w:rsidRPr="00125C96">
        <w:rPr>
          <w:sz w:val="24"/>
          <w:szCs w:val="24"/>
        </w:rPr>
        <w:t xml:space="preserve"> </w:t>
      </w:r>
      <w:proofErr w:type="spellStart"/>
      <w:r w:rsidR="000A701B" w:rsidRPr="00125C96">
        <w:rPr>
          <w:sz w:val="24"/>
          <w:szCs w:val="24"/>
        </w:rPr>
        <w:t>khí</w:t>
      </w:r>
      <w:proofErr w:type="spellEnd"/>
      <w:r w:rsidR="007D38BC" w:rsidRPr="00125C96">
        <w:rPr>
          <w:sz w:val="24"/>
          <w:szCs w:val="24"/>
        </w:rPr>
        <w:t>.</w:t>
      </w:r>
    </w:p>
    <w:p w:rsidR="000A701B" w:rsidRPr="00125C96" w:rsidRDefault="00BA5140" w:rsidP="008278EE">
      <w:pPr>
        <w:spacing w:line="276" w:lineRule="auto"/>
        <w:ind w:firstLine="284"/>
        <w:jc w:val="both"/>
        <w:rPr>
          <w:bCs/>
          <w:sz w:val="24"/>
          <w:szCs w:val="24"/>
        </w:rPr>
      </w:pPr>
      <w:r w:rsidRPr="00125C96">
        <w:rPr>
          <w:bCs/>
          <w:sz w:val="24"/>
          <w:szCs w:val="24"/>
        </w:rPr>
        <w:t xml:space="preserve">4.1.2. </w:t>
      </w:r>
      <w:proofErr w:type="spellStart"/>
      <w:r w:rsidR="000A701B" w:rsidRPr="00125C96">
        <w:rPr>
          <w:bCs/>
          <w:sz w:val="24"/>
          <w:szCs w:val="24"/>
        </w:rPr>
        <w:t>Kiến</w:t>
      </w:r>
      <w:proofErr w:type="spellEnd"/>
      <w:r w:rsidR="000A701B" w:rsidRPr="00125C96">
        <w:rPr>
          <w:bCs/>
          <w:sz w:val="24"/>
          <w:szCs w:val="24"/>
        </w:rPr>
        <w:t xml:space="preserve"> </w:t>
      </w:r>
      <w:proofErr w:type="spellStart"/>
      <w:r w:rsidR="000A701B" w:rsidRPr="00125C96">
        <w:rPr>
          <w:bCs/>
          <w:sz w:val="24"/>
          <w:szCs w:val="24"/>
        </w:rPr>
        <w:t>thức</w:t>
      </w:r>
      <w:proofErr w:type="spellEnd"/>
      <w:r w:rsidR="000A701B" w:rsidRPr="00125C96">
        <w:rPr>
          <w:bCs/>
          <w:sz w:val="24"/>
          <w:szCs w:val="24"/>
        </w:rPr>
        <w:t xml:space="preserve"> </w:t>
      </w:r>
      <w:proofErr w:type="spellStart"/>
      <w:r w:rsidR="000A701B" w:rsidRPr="00125C96">
        <w:rPr>
          <w:bCs/>
          <w:sz w:val="24"/>
          <w:szCs w:val="24"/>
        </w:rPr>
        <w:t>cơ</w:t>
      </w:r>
      <w:proofErr w:type="spellEnd"/>
      <w:r w:rsidR="000A701B" w:rsidRPr="00125C96">
        <w:rPr>
          <w:bCs/>
          <w:sz w:val="24"/>
          <w:szCs w:val="24"/>
        </w:rPr>
        <w:t xml:space="preserve"> </w:t>
      </w:r>
      <w:proofErr w:type="spellStart"/>
      <w:r w:rsidR="000A701B" w:rsidRPr="00125C96">
        <w:rPr>
          <w:bCs/>
          <w:sz w:val="24"/>
          <w:szCs w:val="24"/>
        </w:rPr>
        <w:t>bản</w:t>
      </w:r>
      <w:proofErr w:type="spellEnd"/>
      <w:r w:rsidR="000A701B" w:rsidRPr="00125C96">
        <w:rPr>
          <w:bCs/>
          <w:sz w:val="24"/>
          <w:szCs w:val="24"/>
        </w:rPr>
        <w:t xml:space="preserve"> </w:t>
      </w:r>
      <w:proofErr w:type="spellStart"/>
      <w:r w:rsidR="000A701B" w:rsidRPr="00125C96">
        <w:rPr>
          <w:bCs/>
          <w:sz w:val="24"/>
          <w:szCs w:val="24"/>
        </w:rPr>
        <w:t>về</w:t>
      </w:r>
      <w:proofErr w:type="spellEnd"/>
      <w:r w:rsidRPr="00125C96">
        <w:rPr>
          <w:bCs/>
          <w:sz w:val="24"/>
          <w:szCs w:val="24"/>
        </w:rPr>
        <w:t xml:space="preserve"> </w:t>
      </w:r>
      <w:proofErr w:type="spellStart"/>
      <w:r w:rsidR="000375FB" w:rsidRPr="00125C96">
        <w:rPr>
          <w:bCs/>
          <w:sz w:val="24"/>
          <w:szCs w:val="24"/>
        </w:rPr>
        <w:t>cơ</w:t>
      </w:r>
      <w:proofErr w:type="spellEnd"/>
      <w:r w:rsidR="000375FB" w:rsidRPr="00125C96">
        <w:rPr>
          <w:bCs/>
          <w:sz w:val="24"/>
          <w:szCs w:val="24"/>
        </w:rPr>
        <w:t xml:space="preserve"> </w:t>
      </w:r>
      <w:proofErr w:type="spellStart"/>
      <w:r w:rsidR="000375FB" w:rsidRPr="00125C96">
        <w:rPr>
          <w:bCs/>
          <w:sz w:val="24"/>
          <w:szCs w:val="24"/>
        </w:rPr>
        <w:t>cấu</w:t>
      </w:r>
      <w:proofErr w:type="spellEnd"/>
      <w:r w:rsidR="000375FB" w:rsidRPr="00125C96">
        <w:rPr>
          <w:bCs/>
          <w:sz w:val="24"/>
          <w:szCs w:val="24"/>
        </w:rPr>
        <w:t xml:space="preserve"> </w:t>
      </w:r>
      <w:proofErr w:type="spellStart"/>
      <w:r w:rsidR="000375FB" w:rsidRPr="00125C96">
        <w:rPr>
          <w:bCs/>
          <w:sz w:val="24"/>
          <w:szCs w:val="24"/>
        </w:rPr>
        <w:t>dẫn</w:t>
      </w:r>
      <w:proofErr w:type="spellEnd"/>
      <w:r w:rsidR="000375FB" w:rsidRPr="00125C96">
        <w:rPr>
          <w:bCs/>
          <w:sz w:val="24"/>
          <w:szCs w:val="24"/>
        </w:rPr>
        <w:t xml:space="preserve"> </w:t>
      </w:r>
      <w:proofErr w:type="spellStart"/>
      <w:r w:rsidR="000375FB" w:rsidRPr="00125C96">
        <w:rPr>
          <w:bCs/>
          <w:sz w:val="24"/>
          <w:szCs w:val="24"/>
        </w:rPr>
        <w:t>động</w:t>
      </w:r>
      <w:proofErr w:type="spellEnd"/>
      <w:r w:rsidR="000375FB" w:rsidRPr="00125C96">
        <w:rPr>
          <w:bCs/>
          <w:sz w:val="24"/>
          <w:szCs w:val="24"/>
        </w:rPr>
        <w:t xml:space="preserve"> </w:t>
      </w:r>
      <w:proofErr w:type="spellStart"/>
      <w:r w:rsidR="000375FB" w:rsidRPr="00125C96">
        <w:rPr>
          <w:bCs/>
          <w:sz w:val="24"/>
          <w:szCs w:val="24"/>
        </w:rPr>
        <w:t>thiết</w:t>
      </w:r>
      <w:proofErr w:type="spellEnd"/>
      <w:r w:rsidR="000375FB" w:rsidRPr="00125C96">
        <w:rPr>
          <w:bCs/>
          <w:sz w:val="24"/>
          <w:szCs w:val="24"/>
        </w:rPr>
        <w:t xml:space="preserve"> </w:t>
      </w:r>
      <w:proofErr w:type="spellStart"/>
      <w:r w:rsidR="000375FB" w:rsidRPr="00125C96">
        <w:rPr>
          <w:bCs/>
          <w:sz w:val="24"/>
          <w:szCs w:val="24"/>
        </w:rPr>
        <w:t>bị</w:t>
      </w:r>
      <w:proofErr w:type="spellEnd"/>
      <w:r w:rsidR="000375FB" w:rsidRPr="00125C96">
        <w:rPr>
          <w:bCs/>
          <w:sz w:val="24"/>
          <w:szCs w:val="24"/>
        </w:rPr>
        <w:t xml:space="preserve"> </w:t>
      </w:r>
      <w:proofErr w:type="spellStart"/>
      <w:r w:rsidR="000375FB" w:rsidRPr="00125C96">
        <w:rPr>
          <w:bCs/>
          <w:sz w:val="24"/>
          <w:szCs w:val="24"/>
        </w:rPr>
        <w:t>khoan</w:t>
      </w:r>
      <w:proofErr w:type="spellEnd"/>
      <w:r w:rsidR="000375FB" w:rsidRPr="00125C96">
        <w:rPr>
          <w:bCs/>
          <w:sz w:val="24"/>
          <w:szCs w:val="24"/>
        </w:rPr>
        <w:t>.</w:t>
      </w:r>
      <w:bookmarkStart w:id="0" w:name="_GoBack"/>
      <w:bookmarkEnd w:id="0"/>
    </w:p>
    <w:p w:rsidR="000375FB" w:rsidRPr="00125C96" w:rsidRDefault="00BA5140" w:rsidP="008278EE">
      <w:pPr>
        <w:spacing w:line="276" w:lineRule="auto"/>
        <w:ind w:firstLine="284"/>
        <w:jc w:val="both"/>
        <w:rPr>
          <w:bCs/>
          <w:sz w:val="24"/>
          <w:szCs w:val="24"/>
        </w:rPr>
      </w:pPr>
      <w:r w:rsidRPr="00125C96">
        <w:rPr>
          <w:bCs/>
          <w:sz w:val="24"/>
          <w:szCs w:val="24"/>
        </w:rPr>
        <w:t xml:space="preserve">4.1.3. </w:t>
      </w:r>
      <w:proofErr w:type="spellStart"/>
      <w:r w:rsidRPr="00125C96">
        <w:rPr>
          <w:bCs/>
          <w:sz w:val="24"/>
          <w:szCs w:val="24"/>
        </w:rPr>
        <w:t>Kiến</w:t>
      </w:r>
      <w:proofErr w:type="spellEnd"/>
      <w:r w:rsidRPr="00125C96">
        <w:rPr>
          <w:bCs/>
          <w:sz w:val="24"/>
          <w:szCs w:val="24"/>
        </w:rPr>
        <w:t xml:space="preserve"> </w:t>
      </w:r>
      <w:proofErr w:type="spellStart"/>
      <w:r w:rsidRPr="00125C96">
        <w:rPr>
          <w:bCs/>
          <w:sz w:val="24"/>
          <w:szCs w:val="24"/>
        </w:rPr>
        <w:t>thức</w:t>
      </w:r>
      <w:proofErr w:type="spellEnd"/>
      <w:r w:rsidRPr="00125C96">
        <w:rPr>
          <w:bCs/>
          <w:sz w:val="24"/>
          <w:szCs w:val="24"/>
        </w:rPr>
        <w:t xml:space="preserve"> </w:t>
      </w:r>
      <w:proofErr w:type="spellStart"/>
      <w:r w:rsidRPr="00125C96">
        <w:rPr>
          <w:bCs/>
          <w:sz w:val="24"/>
          <w:szCs w:val="24"/>
        </w:rPr>
        <w:t>cơ</w:t>
      </w:r>
      <w:proofErr w:type="spellEnd"/>
      <w:r w:rsidRPr="00125C96">
        <w:rPr>
          <w:bCs/>
          <w:sz w:val="24"/>
          <w:szCs w:val="24"/>
        </w:rPr>
        <w:t xml:space="preserve"> </w:t>
      </w:r>
      <w:proofErr w:type="spellStart"/>
      <w:r w:rsidRPr="00125C96">
        <w:rPr>
          <w:bCs/>
          <w:sz w:val="24"/>
          <w:szCs w:val="24"/>
        </w:rPr>
        <w:t>bản</w:t>
      </w:r>
      <w:proofErr w:type="spellEnd"/>
      <w:r w:rsidRPr="00125C96">
        <w:rPr>
          <w:bCs/>
          <w:sz w:val="24"/>
          <w:szCs w:val="24"/>
        </w:rPr>
        <w:t xml:space="preserve"> </w:t>
      </w:r>
      <w:proofErr w:type="spellStart"/>
      <w:r w:rsidRPr="00125C96">
        <w:rPr>
          <w:bCs/>
          <w:sz w:val="24"/>
          <w:szCs w:val="24"/>
        </w:rPr>
        <w:t>về</w:t>
      </w:r>
      <w:proofErr w:type="spellEnd"/>
      <w:r w:rsidRPr="00125C96">
        <w:rPr>
          <w:bCs/>
          <w:sz w:val="24"/>
          <w:szCs w:val="24"/>
        </w:rPr>
        <w:t xml:space="preserve"> </w:t>
      </w:r>
      <w:proofErr w:type="spellStart"/>
      <w:r w:rsidR="000375FB" w:rsidRPr="00125C96">
        <w:rPr>
          <w:bCs/>
          <w:sz w:val="24"/>
          <w:szCs w:val="24"/>
        </w:rPr>
        <w:t>Thiết</w:t>
      </w:r>
      <w:proofErr w:type="spellEnd"/>
      <w:r w:rsidR="000375FB" w:rsidRPr="00125C96">
        <w:rPr>
          <w:bCs/>
          <w:sz w:val="24"/>
          <w:szCs w:val="24"/>
        </w:rPr>
        <w:t xml:space="preserve"> </w:t>
      </w:r>
      <w:proofErr w:type="spellStart"/>
      <w:r w:rsidR="000375FB" w:rsidRPr="00125C96">
        <w:rPr>
          <w:bCs/>
          <w:sz w:val="24"/>
          <w:szCs w:val="24"/>
        </w:rPr>
        <w:t>bị</w:t>
      </w:r>
      <w:proofErr w:type="spellEnd"/>
      <w:r w:rsidR="000375FB" w:rsidRPr="00125C96">
        <w:rPr>
          <w:bCs/>
          <w:sz w:val="24"/>
          <w:szCs w:val="24"/>
        </w:rPr>
        <w:t xml:space="preserve"> </w:t>
      </w:r>
      <w:proofErr w:type="spellStart"/>
      <w:r w:rsidR="000375FB" w:rsidRPr="00125C96">
        <w:rPr>
          <w:bCs/>
          <w:sz w:val="24"/>
          <w:szCs w:val="24"/>
        </w:rPr>
        <w:t>và</w:t>
      </w:r>
      <w:proofErr w:type="spellEnd"/>
      <w:r w:rsidR="000375FB" w:rsidRPr="00125C96">
        <w:rPr>
          <w:bCs/>
          <w:sz w:val="24"/>
          <w:szCs w:val="24"/>
        </w:rPr>
        <w:t xml:space="preserve"> </w:t>
      </w:r>
      <w:proofErr w:type="spellStart"/>
      <w:r w:rsidR="000375FB" w:rsidRPr="00125C96">
        <w:rPr>
          <w:bCs/>
          <w:sz w:val="24"/>
          <w:szCs w:val="24"/>
        </w:rPr>
        <w:t>dụng</w:t>
      </w:r>
      <w:proofErr w:type="spellEnd"/>
      <w:r w:rsidR="000375FB" w:rsidRPr="00125C96">
        <w:rPr>
          <w:bCs/>
          <w:sz w:val="24"/>
          <w:szCs w:val="24"/>
        </w:rPr>
        <w:t xml:space="preserve"> </w:t>
      </w:r>
      <w:proofErr w:type="spellStart"/>
      <w:r w:rsidR="000375FB" w:rsidRPr="00125C96">
        <w:rPr>
          <w:bCs/>
          <w:sz w:val="24"/>
          <w:szCs w:val="24"/>
        </w:rPr>
        <w:t>cụ</w:t>
      </w:r>
      <w:proofErr w:type="spellEnd"/>
      <w:r w:rsidR="000375FB" w:rsidRPr="00125C96">
        <w:rPr>
          <w:bCs/>
          <w:sz w:val="24"/>
          <w:szCs w:val="24"/>
        </w:rPr>
        <w:t xml:space="preserve"> </w:t>
      </w:r>
      <w:proofErr w:type="spellStart"/>
      <w:r w:rsidR="000375FB" w:rsidRPr="00125C96">
        <w:rPr>
          <w:bCs/>
          <w:sz w:val="24"/>
          <w:szCs w:val="24"/>
        </w:rPr>
        <w:t>đáy</w:t>
      </w:r>
      <w:proofErr w:type="spellEnd"/>
      <w:r w:rsidR="000375FB" w:rsidRPr="00125C96">
        <w:rPr>
          <w:bCs/>
          <w:sz w:val="24"/>
          <w:szCs w:val="24"/>
        </w:rPr>
        <w:t>.</w:t>
      </w:r>
    </w:p>
    <w:p w:rsidR="00633BCA" w:rsidRPr="00125C96" w:rsidRDefault="00BA5140" w:rsidP="008278EE">
      <w:pPr>
        <w:pStyle w:val="ListParagraph"/>
        <w:spacing w:line="276" w:lineRule="auto"/>
        <w:ind w:left="284"/>
        <w:jc w:val="both"/>
        <w:rPr>
          <w:bCs/>
        </w:rPr>
      </w:pPr>
      <w:r w:rsidRPr="00125C96">
        <w:rPr>
          <w:bCs/>
        </w:rPr>
        <w:t xml:space="preserve">4.1.4. </w:t>
      </w:r>
      <w:proofErr w:type="spellStart"/>
      <w:r w:rsidRPr="00125C96">
        <w:rPr>
          <w:bCs/>
        </w:rPr>
        <w:t>Kiến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thức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cơ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bản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về</w:t>
      </w:r>
      <w:proofErr w:type="spellEnd"/>
      <w:r w:rsidRPr="00125C96">
        <w:rPr>
          <w:bCs/>
        </w:rPr>
        <w:t xml:space="preserve"> </w:t>
      </w:r>
      <w:proofErr w:type="spellStart"/>
      <w:r w:rsidR="00633BCA" w:rsidRPr="00125C96">
        <w:rPr>
          <w:bCs/>
        </w:rPr>
        <w:t>cơ</w:t>
      </w:r>
      <w:proofErr w:type="spellEnd"/>
      <w:r w:rsidR="004B2168" w:rsidRPr="00125C96">
        <w:rPr>
          <w:bCs/>
        </w:rPr>
        <w:t xml:space="preserve"> </w:t>
      </w:r>
      <w:proofErr w:type="spellStart"/>
      <w:r w:rsidR="00633BCA" w:rsidRPr="00125C96">
        <w:rPr>
          <w:bCs/>
        </w:rPr>
        <w:t>cấu</w:t>
      </w:r>
      <w:proofErr w:type="spellEnd"/>
      <w:r w:rsidR="004B2168" w:rsidRPr="00125C96">
        <w:rPr>
          <w:bCs/>
        </w:rPr>
        <w:t xml:space="preserve"> </w:t>
      </w:r>
      <w:proofErr w:type="spellStart"/>
      <w:r w:rsidR="00633BCA" w:rsidRPr="00125C96">
        <w:rPr>
          <w:bCs/>
        </w:rPr>
        <w:t>nâng</w:t>
      </w:r>
      <w:proofErr w:type="spellEnd"/>
      <w:r w:rsidR="004B2168" w:rsidRPr="00125C96">
        <w:rPr>
          <w:bCs/>
        </w:rPr>
        <w:t xml:space="preserve"> </w:t>
      </w:r>
      <w:proofErr w:type="spellStart"/>
      <w:r w:rsidR="00633BCA" w:rsidRPr="00125C96">
        <w:rPr>
          <w:bCs/>
        </w:rPr>
        <w:t>thả</w:t>
      </w:r>
      <w:proofErr w:type="spellEnd"/>
      <w:r w:rsidR="004B2168" w:rsidRPr="00125C96">
        <w:rPr>
          <w:bCs/>
        </w:rPr>
        <w:t xml:space="preserve"> </w:t>
      </w:r>
      <w:proofErr w:type="spellStart"/>
      <w:r w:rsidR="00633BCA" w:rsidRPr="00125C96">
        <w:rPr>
          <w:bCs/>
        </w:rPr>
        <w:t>của</w:t>
      </w:r>
      <w:proofErr w:type="spellEnd"/>
      <w:r w:rsidR="004B2168" w:rsidRPr="00125C96">
        <w:rPr>
          <w:bCs/>
        </w:rPr>
        <w:t xml:space="preserve"> </w:t>
      </w:r>
      <w:proofErr w:type="spellStart"/>
      <w:r w:rsidR="00633BCA" w:rsidRPr="00125C96">
        <w:rPr>
          <w:bCs/>
        </w:rPr>
        <w:t>tổ</w:t>
      </w:r>
      <w:proofErr w:type="spellEnd"/>
      <w:r w:rsidR="004B2168" w:rsidRPr="00125C96">
        <w:rPr>
          <w:bCs/>
        </w:rPr>
        <w:t xml:space="preserve"> </w:t>
      </w:r>
      <w:proofErr w:type="spellStart"/>
      <w:r w:rsidR="00633BCA" w:rsidRPr="00125C96">
        <w:rPr>
          <w:bCs/>
        </w:rPr>
        <w:t>hợp</w:t>
      </w:r>
      <w:proofErr w:type="spellEnd"/>
      <w:r w:rsidR="004B2168" w:rsidRPr="00125C96">
        <w:rPr>
          <w:bCs/>
        </w:rPr>
        <w:t xml:space="preserve"> </w:t>
      </w:r>
      <w:proofErr w:type="spellStart"/>
      <w:r w:rsidR="00633BCA" w:rsidRPr="00125C96">
        <w:rPr>
          <w:bCs/>
        </w:rPr>
        <w:t>thiết</w:t>
      </w:r>
      <w:proofErr w:type="spellEnd"/>
      <w:r w:rsidR="004B2168" w:rsidRPr="00125C96">
        <w:rPr>
          <w:bCs/>
        </w:rPr>
        <w:t xml:space="preserve"> </w:t>
      </w:r>
      <w:proofErr w:type="spellStart"/>
      <w:r w:rsidR="00633BCA" w:rsidRPr="00125C96">
        <w:rPr>
          <w:bCs/>
        </w:rPr>
        <w:t>bị</w:t>
      </w:r>
      <w:proofErr w:type="spellEnd"/>
      <w:r w:rsidR="004B2168" w:rsidRPr="00125C96">
        <w:rPr>
          <w:bCs/>
        </w:rPr>
        <w:t xml:space="preserve"> </w:t>
      </w:r>
      <w:proofErr w:type="spellStart"/>
      <w:r w:rsidR="00633BCA" w:rsidRPr="00125C96">
        <w:rPr>
          <w:bCs/>
        </w:rPr>
        <w:t>khoan</w:t>
      </w:r>
      <w:proofErr w:type="spellEnd"/>
      <w:r w:rsidR="00633BCA" w:rsidRPr="00125C96">
        <w:rPr>
          <w:bCs/>
        </w:rPr>
        <w:t>.</w:t>
      </w:r>
    </w:p>
    <w:p w:rsidR="00633BCA" w:rsidRPr="00125C96" w:rsidRDefault="00BA5140" w:rsidP="008278EE">
      <w:pPr>
        <w:pStyle w:val="ListParagraph"/>
        <w:spacing w:line="276" w:lineRule="auto"/>
        <w:ind w:left="284"/>
        <w:jc w:val="both"/>
        <w:rPr>
          <w:bCs/>
        </w:rPr>
      </w:pPr>
      <w:r w:rsidRPr="00125C96">
        <w:rPr>
          <w:bCs/>
        </w:rPr>
        <w:t xml:space="preserve">4.1.5. </w:t>
      </w:r>
      <w:proofErr w:type="spellStart"/>
      <w:r w:rsidRPr="00125C96">
        <w:rPr>
          <w:bCs/>
        </w:rPr>
        <w:t>Kiến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thức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cơ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bản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về</w:t>
      </w:r>
      <w:proofErr w:type="spellEnd"/>
      <w:r w:rsidRPr="00125C96">
        <w:rPr>
          <w:bCs/>
        </w:rPr>
        <w:t xml:space="preserve"> </w:t>
      </w:r>
      <w:proofErr w:type="spellStart"/>
      <w:r w:rsidR="00633BCA" w:rsidRPr="00917672">
        <w:t>thiết</w:t>
      </w:r>
      <w:proofErr w:type="spellEnd"/>
      <w:r w:rsidR="00633BCA" w:rsidRPr="00917672">
        <w:t xml:space="preserve"> </w:t>
      </w:r>
      <w:proofErr w:type="spellStart"/>
      <w:r w:rsidR="00633BCA" w:rsidRPr="00917672">
        <w:t>bị</w:t>
      </w:r>
      <w:proofErr w:type="spellEnd"/>
      <w:r w:rsidR="00633BCA" w:rsidRPr="00917672">
        <w:t xml:space="preserve"> </w:t>
      </w:r>
      <w:proofErr w:type="spellStart"/>
      <w:r w:rsidR="00633BCA" w:rsidRPr="00917672">
        <w:t>dẫn</w:t>
      </w:r>
      <w:proofErr w:type="spellEnd"/>
      <w:r w:rsidR="00633BCA" w:rsidRPr="00917672">
        <w:t xml:space="preserve"> </w:t>
      </w:r>
      <w:proofErr w:type="spellStart"/>
      <w:r w:rsidR="00633BCA" w:rsidRPr="00917672">
        <w:t>động</w:t>
      </w:r>
      <w:proofErr w:type="spellEnd"/>
      <w:r w:rsidR="00633BCA" w:rsidRPr="00917672">
        <w:t xml:space="preserve"> </w:t>
      </w:r>
      <w:proofErr w:type="spellStart"/>
      <w:r w:rsidR="00633BCA" w:rsidRPr="00917672">
        <w:t>bộ</w:t>
      </w:r>
      <w:proofErr w:type="spellEnd"/>
      <w:r w:rsidR="00633BCA" w:rsidRPr="00917672">
        <w:t xml:space="preserve"> </w:t>
      </w:r>
      <w:proofErr w:type="spellStart"/>
      <w:r w:rsidR="00633BCA" w:rsidRPr="00917672">
        <w:t>dụng</w:t>
      </w:r>
      <w:proofErr w:type="spellEnd"/>
      <w:r w:rsidR="00633BCA" w:rsidRPr="00917672">
        <w:t xml:space="preserve"> </w:t>
      </w:r>
      <w:proofErr w:type="spellStart"/>
      <w:r w:rsidR="00633BCA" w:rsidRPr="00917672">
        <w:t>cụ</w:t>
      </w:r>
      <w:proofErr w:type="spellEnd"/>
      <w:r w:rsidR="00633BCA" w:rsidRPr="00917672">
        <w:t xml:space="preserve"> </w:t>
      </w:r>
      <w:proofErr w:type="spellStart"/>
      <w:r w:rsidR="00633BCA" w:rsidRPr="00917672">
        <w:t>khoan</w:t>
      </w:r>
      <w:proofErr w:type="spellEnd"/>
      <w:r w:rsidR="00633BCA" w:rsidRPr="00917672">
        <w:t>.</w:t>
      </w:r>
    </w:p>
    <w:p w:rsidR="00633BCA" w:rsidRPr="00125C96" w:rsidRDefault="00BA5140" w:rsidP="008278EE">
      <w:pPr>
        <w:pStyle w:val="ListParagraph"/>
        <w:spacing w:line="276" w:lineRule="auto"/>
        <w:ind w:left="284"/>
        <w:jc w:val="both"/>
        <w:rPr>
          <w:bCs/>
        </w:rPr>
      </w:pPr>
      <w:r w:rsidRPr="00125C96">
        <w:rPr>
          <w:bCs/>
        </w:rPr>
        <w:t xml:space="preserve">4.1.6. </w:t>
      </w:r>
      <w:proofErr w:type="spellStart"/>
      <w:r w:rsidRPr="00125C96">
        <w:rPr>
          <w:bCs/>
        </w:rPr>
        <w:t>Kiến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thức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cơ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bản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về</w:t>
      </w:r>
      <w:proofErr w:type="spellEnd"/>
      <w:r w:rsidRPr="00125C96">
        <w:rPr>
          <w:bCs/>
        </w:rPr>
        <w:t xml:space="preserve"> </w:t>
      </w:r>
      <w:proofErr w:type="spellStart"/>
      <w:r w:rsidR="00633BCA" w:rsidRPr="00917672">
        <w:t>thiết</w:t>
      </w:r>
      <w:proofErr w:type="spellEnd"/>
      <w:r w:rsidR="00633BCA" w:rsidRPr="00917672">
        <w:t xml:space="preserve"> </w:t>
      </w:r>
      <w:proofErr w:type="spellStart"/>
      <w:r w:rsidR="00633BCA" w:rsidRPr="00917672">
        <w:t>bị</w:t>
      </w:r>
      <w:proofErr w:type="spellEnd"/>
      <w:r w:rsidR="00633BCA" w:rsidRPr="00917672">
        <w:t xml:space="preserve"> </w:t>
      </w:r>
      <w:proofErr w:type="spellStart"/>
      <w:r w:rsidR="00633BCA" w:rsidRPr="00917672">
        <w:t>phòng</w:t>
      </w:r>
      <w:proofErr w:type="spellEnd"/>
      <w:r w:rsidR="00633BCA" w:rsidRPr="00917672">
        <w:t xml:space="preserve"> </w:t>
      </w:r>
      <w:proofErr w:type="spellStart"/>
      <w:r w:rsidR="00633BCA" w:rsidRPr="00917672">
        <w:t>chống</w:t>
      </w:r>
      <w:proofErr w:type="spellEnd"/>
      <w:r w:rsidR="00633BCA" w:rsidRPr="00917672">
        <w:t xml:space="preserve"> </w:t>
      </w:r>
      <w:proofErr w:type="spellStart"/>
      <w:r w:rsidR="00633BCA" w:rsidRPr="00917672">
        <w:t>dầu</w:t>
      </w:r>
      <w:proofErr w:type="spellEnd"/>
      <w:r w:rsidR="00633BCA" w:rsidRPr="00917672">
        <w:t xml:space="preserve"> </w:t>
      </w:r>
      <w:proofErr w:type="spellStart"/>
      <w:r w:rsidR="00633BCA" w:rsidRPr="00917672">
        <w:t>khí</w:t>
      </w:r>
      <w:proofErr w:type="spellEnd"/>
      <w:r w:rsidR="00633BCA" w:rsidRPr="00917672">
        <w:t xml:space="preserve"> </w:t>
      </w:r>
      <w:proofErr w:type="spellStart"/>
      <w:r w:rsidR="00633BCA" w:rsidRPr="00917672">
        <w:t>phun</w:t>
      </w:r>
      <w:proofErr w:type="spellEnd"/>
      <w:r w:rsidR="00633BCA" w:rsidRPr="00917672">
        <w:t>.</w:t>
      </w:r>
    </w:p>
    <w:p w:rsidR="00633BCA" w:rsidRPr="00125C96" w:rsidRDefault="00BA5140" w:rsidP="008278EE">
      <w:pPr>
        <w:pStyle w:val="ListParagraph"/>
        <w:spacing w:line="276" w:lineRule="auto"/>
        <w:ind w:left="284"/>
        <w:jc w:val="both"/>
        <w:rPr>
          <w:bCs/>
        </w:rPr>
      </w:pPr>
      <w:r w:rsidRPr="00125C96">
        <w:rPr>
          <w:bCs/>
        </w:rPr>
        <w:t xml:space="preserve">4.1.7. </w:t>
      </w:r>
      <w:proofErr w:type="spellStart"/>
      <w:r w:rsidRPr="00125C96">
        <w:rPr>
          <w:bCs/>
        </w:rPr>
        <w:t>Kiến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thức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cơ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bản</w:t>
      </w:r>
      <w:proofErr w:type="spellEnd"/>
      <w:r w:rsidRPr="00125C96">
        <w:rPr>
          <w:bCs/>
        </w:rPr>
        <w:t xml:space="preserve"> </w:t>
      </w:r>
      <w:proofErr w:type="spellStart"/>
      <w:r w:rsidRPr="00125C96">
        <w:rPr>
          <w:bCs/>
        </w:rPr>
        <w:t>về</w:t>
      </w:r>
      <w:proofErr w:type="spellEnd"/>
      <w:r w:rsidRPr="00125C96">
        <w:rPr>
          <w:bCs/>
        </w:rPr>
        <w:t xml:space="preserve"> </w:t>
      </w:r>
      <w:proofErr w:type="spellStart"/>
      <w:r w:rsidR="00633BCA" w:rsidRPr="00917672">
        <w:t>máy</w:t>
      </w:r>
      <w:proofErr w:type="spellEnd"/>
      <w:r w:rsidR="00633BCA" w:rsidRPr="00917672">
        <w:t xml:space="preserve"> </w:t>
      </w:r>
      <w:proofErr w:type="spellStart"/>
      <w:r w:rsidR="00633BCA" w:rsidRPr="00917672">
        <w:t>bơm</w:t>
      </w:r>
      <w:proofErr w:type="spellEnd"/>
      <w:r w:rsidR="00633BCA" w:rsidRPr="00917672">
        <w:t xml:space="preserve"> </w:t>
      </w:r>
      <w:proofErr w:type="spellStart"/>
      <w:r w:rsidR="00633BCA" w:rsidRPr="00917672">
        <w:t>khoan</w:t>
      </w:r>
      <w:proofErr w:type="spellEnd"/>
    </w:p>
    <w:p w:rsidR="007D38BC" w:rsidRPr="00125C96" w:rsidRDefault="00BA5140" w:rsidP="008278EE">
      <w:pPr>
        <w:spacing w:line="276" w:lineRule="auto"/>
        <w:ind w:firstLine="142"/>
        <w:rPr>
          <w:b/>
          <w:bCs/>
          <w:sz w:val="24"/>
          <w:szCs w:val="24"/>
          <w:lang w:val="vi-VN"/>
        </w:rPr>
      </w:pPr>
      <w:r w:rsidRPr="00125C96">
        <w:rPr>
          <w:b/>
          <w:bCs/>
          <w:sz w:val="24"/>
          <w:szCs w:val="24"/>
        </w:rPr>
        <w:t xml:space="preserve">4.2. </w:t>
      </w:r>
      <w:r w:rsidR="007D38BC" w:rsidRPr="00125C96">
        <w:rPr>
          <w:b/>
          <w:bCs/>
          <w:sz w:val="24"/>
          <w:szCs w:val="24"/>
          <w:lang w:val="vi-VN"/>
        </w:rPr>
        <w:t>Kỹ năng</w:t>
      </w:r>
      <w:r w:rsidR="000375FB" w:rsidRPr="00125C96">
        <w:rPr>
          <w:b/>
          <w:bCs/>
          <w:sz w:val="24"/>
          <w:szCs w:val="24"/>
          <w:lang w:val="vi-VN"/>
        </w:rPr>
        <w:t>:</w:t>
      </w:r>
    </w:p>
    <w:p w:rsidR="00B337FE" w:rsidRPr="00125C96" w:rsidRDefault="00BA5140" w:rsidP="008278EE">
      <w:pPr>
        <w:spacing w:line="276" w:lineRule="auto"/>
        <w:ind w:firstLine="284"/>
        <w:jc w:val="both"/>
        <w:rPr>
          <w:bCs/>
          <w:sz w:val="24"/>
          <w:szCs w:val="24"/>
        </w:rPr>
      </w:pPr>
      <w:r w:rsidRPr="00125C96">
        <w:rPr>
          <w:sz w:val="24"/>
          <w:szCs w:val="24"/>
        </w:rPr>
        <w:t xml:space="preserve">4.2.1. </w:t>
      </w:r>
      <w:proofErr w:type="spellStart"/>
      <w:r w:rsidR="00B337FE" w:rsidRPr="00125C96">
        <w:rPr>
          <w:sz w:val="24"/>
          <w:szCs w:val="24"/>
        </w:rPr>
        <w:t>Tính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toán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lựa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chọn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được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loại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thiết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bị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và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dụng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cụ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đáy</w:t>
      </w:r>
      <w:proofErr w:type="spellEnd"/>
      <w:r w:rsidR="00B337FE" w:rsidRPr="00125C96">
        <w:rPr>
          <w:sz w:val="24"/>
          <w:szCs w:val="24"/>
        </w:rPr>
        <w:t xml:space="preserve"> khi </w:t>
      </w:r>
      <w:proofErr w:type="spellStart"/>
      <w:r w:rsidR="00B337FE" w:rsidRPr="00125C96">
        <w:rPr>
          <w:sz w:val="24"/>
          <w:szCs w:val="24"/>
        </w:rPr>
        <w:t>khoan</w:t>
      </w:r>
      <w:proofErr w:type="spellEnd"/>
      <w:r w:rsidR="00B337FE" w:rsidRPr="00125C96">
        <w:rPr>
          <w:sz w:val="24"/>
          <w:szCs w:val="24"/>
        </w:rPr>
        <w:t>.</w:t>
      </w:r>
    </w:p>
    <w:p w:rsidR="00B337FE" w:rsidRPr="00125C96" w:rsidRDefault="00BA5140" w:rsidP="008278EE">
      <w:pPr>
        <w:spacing w:line="276" w:lineRule="auto"/>
        <w:ind w:firstLine="284"/>
        <w:jc w:val="both"/>
        <w:rPr>
          <w:bCs/>
          <w:sz w:val="24"/>
          <w:szCs w:val="24"/>
        </w:rPr>
      </w:pPr>
      <w:r w:rsidRPr="00125C96">
        <w:rPr>
          <w:sz w:val="24"/>
          <w:szCs w:val="24"/>
        </w:rPr>
        <w:t xml:space="preserve">4.2.2. </w:t>
      </w:r>
      <w:proofErr w:type="spellStart"/>
      <w:r w:rsidR="00B337FE" w:rsidRPr="00125C96">
        <w:rPr>
          <w:sz w:val="24"/>
          <w:szCs w:val="24"/>
        </w:rPr>
        <w:t>Tính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toán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lựa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chọn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được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các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kích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thước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cơ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bản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của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tời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khoan</w:t>
      </w:r>
      <w:proofErr w:type="spellEnd"/>
      <w:r w:rsidR="00B337FE" w:rsidRPr="00125C96">
        <w:rPr>
          <w:sz w:val="24"/>
          <w:szCs w:val="24"/>
        </w:rPr>
        <w:t>.</w:t>
      </w:r>
    </w:p>
    <w:p w:rsidR="00BA5140" w:rsidRPr="00125C96" w:rsidRDefault="00BA5140" w:rsidP="004B2168">
      <w:pPr>
        <w:spacing w:line="276" w:lineRule="auto"/>
        <w:ind w:firstLine="284"/>
        <w:jc w:val="both"/>
        <w:rPr>
          <w:bCs/>
          <w:sz w:val="24"/>
          <w:szCs w:val="24"/>
        </w:rPr>
      </w:pPr>
      <w:r w:rsidRPr="00125C96">
        <w:rPr>
          <w:sz w:val="24"/>
          <w:szCs w:val="24"/>
        </w:rPr>
        <w:t xml:space="preserve">4.2.3. </w:t>
      </w:r>
      <w:proofErr w:type="spellStart"/>
      <w:r w:rsidR="00B337FE" w:rsidRPr="00125C96">
        <w:rPr>
          <w:sz w:val="24"/>
          <w:szCs w:val="24"/>
        </w:rPr>
        <w:t>Lựa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chọn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được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thiết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bị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dẫn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động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bộ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dụng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cụ</w:t>
      </w:r>
      <w:proofErr w:type="spellEnd"/>
      <w:r w:rsidR="00B337FE" w:rsidRPr="00125C96">
        <w:rPr>
          <w:sz w:val="24"/>
          <w:szCs w:val="24"/>
        </w:rPr>
        <w:t xml:space="preserve"> </w:t>
      </w:r>
      <w:proofErr w:type="spellStart"/>
      <w:r w:rsidR="00B337FE" w:rsidRPr="00125C96">
        <w:rPr>
          <w:sz w:val="24"/>
          <w:szCs w:val="24"/>
        </w:rPr>
        <w:t>khoan</w:t>
      </w:r>
      <w:proofErr w:type="spellEnd"/>
      <w:r w:rsidR="00B337FE" w:rsidRPr="00125C96">
        <w:rPr>
          <w:sz w:val="24"/>
          <w:szCs w:val="24"/>
        </w:rPr>
        <w:t>.</w:t>
      </w:r>
    </w:p>
    <w:p w:rsidR="00BA5140" w:rsidRPr="00125C96" w:rsidRDefault="00BA5140" w:rsidP="004B2168">
      <w:pPr>
        <w:spacing w:line="276" w:lineRule="auto"/>
        <w:ind w:firstLine="284"/>
        <w:jc w:val="both"/>
        <w:rPr>
          <w:bCs/>
          <w:sz w:val="24"/>
          <w:szCs w:val="24"/>
        </w:rPr>
      </w:pPr>
      <w:r w:rsidRPr="00125C96">
        <w:rPr>
          <w:bCs/>
          <w:sz w:val="24"/>
          <w:szCs w:val="24"/>
        </w:rPr>
        <w:t xml:space="preserve">4.2.4. </w:t>
      </w:r>
      <w:proofErr w:type="spellStart"/>
      <w:r w:rsidR="00B337FE" w:rsidRPr="00125C96">
        <w:rPr>
          <w:bCs/>
          <w:sz w:val="24"/>
          <w:szCs w:val="24"/>
        </w:rPr>
        <w:t>Tính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toán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lựa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chọn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thiết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bị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phòng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chống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dầu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khí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phun</w:t>
      </w:r>
      <w:proofErr w:type="spellEnd"/>
      <w:r w:rsidR="00B337FE" w:rsidRPr="00125C96">
        <w:rPr>
          <w:bCs/>
          <w:sz w:val="24"/>
          <w:szCs w:val="24"/>
        </w:rPr>
        <w:t>.</w:t>
      </w:r>
    </w:p>
    <w:p w:rsidR="00B337FE" w:rsidRPr="00125C96" w:rsidRDefault="00BA5140" w:rsidP="004B2168">
      <w:pPr>
        <w:spacing w:line="276" w:lineRule="auto"/>
        <w:ind w:firstLine="284"/>
        <w:jc w:val="both"/>
        <w:rPr>
          <w:bCs/>
          <w:sz w:val="24"/>
          <w:szCs w:val="24"/>
        </w:rPr>
      </w:pPr>
      <w:r w:rsidRPr="00125C96">
        <w:rPr>
          <w:bCs/>
          <w:sz w:val="24"/>
          <w:szCs w:val="24"/>
        </w:rPr>
        <w:t xml:space="preserve">4.2.5. </w:t>
      </w:r>
      <w:proofErr w:type="spellStart"/>
      <w:r w:rsidR="00B337FE" w:rsidRPr="00125C96">
        <w:rPr>
          <w:bCs/>
          <w:sz w:val="24"/>
          <w:szCs w:val="24"/>
        </w:rPr>
        <w:t>Tính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toán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lựa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chọn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các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thông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số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cơ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bản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về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máy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bơm</w:t>
      </w:r>
      <w:proofErr w:type="spellEnd"/>
      <w:r w:rsidR="00B337FE" w:rsidRPr="00125C96">
        <w:rPr>
          <w:bCs/>
          <w:sz w:val="24"/>
          <w:szCs w:val="24"/>
        </w:rPr>
        <w:t xml:space="preserve"> </w:t>
      </w:r>
      <w:proofErr w:type="spellStart"/>
      <w:r w:rsidR="00B337FE" w:rsidRPr="00125C96">
        <w:rPr>
          <w:bCs/>
          <w:sz w:val="24"/>
          <w:szCs w:val="24"/>
        </w:rPr>
        <w:t>khoan</w:t>
      </w:r>
      <w:proofErr w:type="spellEnd"/>
      <w:r w:rsidR="00B337FE" w:rsidRPr="00125C96">
        <w:rPr>
          <w:bCs/>
          <w:sz w:val="24"/>
          <w:szCs w:val="24"/>
        </w:rPr>
        <w:t>.</w:t>
      </w:r>
    </w:p>
    <w:p w:rsidR="007D38BC" w:rsidRPr="00125C96" w:rsidRDefault="00BA5140" w:rsidP="004B2168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125C96">
        <w:rPr>
          <w:b/>
          <w:bCs/>
          <w:color w:val="000000"/>
          <w:sz w:val="24"/>
          <w:szCs w:val="24"/>
        </w:rPr>
        <w:t xml:space="preserve">5.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Tóm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tắt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nội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học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phần</w:t>
      </w:r>
      <w:proofErr w:type="spellEnd"/>
    </w:p>
    <w:p w:rsidR="00633BCA" w:rsidRPr="00125C96" w:rsidRDefault="00633BCA" w:rsidP="004B2168">
      <w:pPr>
        <w:pStyle w:val="BodyText2"/>
        <w:spacing w:after="0" w:line="276" w:lineRule="auto"/>
        <w:ind w:firstLine="720"/>
        <w:jc w:val="both"/>
        <w:rPr>
          <w:bCs/>
          <w:sz w:val="24"/>
          <w:szCs w:val="24"/>
        </w:rPr>
      </w:pPr>
      <w:proofErr w:type="spellStart"/>
      <w:r w:rsidRPr="00917672">
        <w:rPr>
          <w:sz w:val="24"/>
          <w:szCs w:val="24"/>
        </w:rPr>
        <w:t>Môn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học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nhằm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trang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bị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cho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sinh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viên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những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kiến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thức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cơ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bản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và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chuyên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sâu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về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tổ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hợp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thiết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bị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Khoan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Dầu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khí</w:t>
      </w:r>
      <w:proofErr w:type="spellEnd"/>
      <w:r w:rsidRPr="00917672">
        <w:rPr>
          <w:sz w:val="24"/>
          <w:szCs w:val="24"/>
        </w:rPr>
        <w:t xml:space="preserve">; </w:t>
      </w:r>
      <w:proofErr w:type="spellStart"/>
      <w:r w:rsidRPr="00917672">
        <w:rPr>
          <w:sz w:val="24"/>
          <w:szCs w:val="24"/>
        </w:rPr>
        <w:t>Cơ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cấu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dẫn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động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thiết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bị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khoan</w:t>
      </w:r>
      <w:proofErr w:type="spellEnd"/>
      <w:r w:rsidRPr="00917672">
        <w:rPr>
          <w:sz w:val="24"/>
          <w:szCs w:val="24"/>
        </w:rPr>
        <w:t xml:space="preserve">; </w:t>
      </w:r>
      <w:proofErr w:type="spellStart"/>
      <w:r w:rsidRPr="00917672">
        <w:rPr>
          <w:sz w:val="24"/>
          <w:szCs w:val="24"/>
        </w:rPr>
        <w:t>Thiết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bị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dụng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cụ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đáy</w:t>
      </w:r>
      <w:proofErr w:type="spellEnd"/>
      <w:r w:rsidRPr="00917672">
        <w:rPr>
          <w:sz w:val="24"/>
          <w:szCs w:val="24"/>
        </w:rPr>
        <w:t xml:space="preserve">; </w:t>
      </w:r>
      <w:proofErr w:type="spellStart"/>
      <w:r w:rsidRPr="00917672">
        <w:rPr>
          <w:sz w:val="24"/>
          <w:szCs w:val="24"/>
        </w:rPr>
        <w:t>Cơ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cấu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nâng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thả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của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tổ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hợp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thiết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bị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khoan</w:t>
      </w:r>
      <w:proofErr w:type="spellEnd"/>
      <w:r w:rsidRPr="00917672">
        <w:rPr>
          <w:sz w:val="24"/>
          <w:szCs w:val="24"/>
        </w:rPr>
        <w:t xml:space="preserve">; </w:t>
      </w:r>
      <w:proofErr w:type="spellStart"/>
      <w:r w:rsidRPr="00917672">
        <w:rPr>
          <w:sz w:val="24"/>
          <w:szCs w:val="24"/>
        </w:rPr>
        <w:t>Thiết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bị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dẫn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động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bộ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dụng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cụ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khoan</w:t>
      </w:r>
      <w:proofErr w:type="spellEnd"/>
      <w:r w:rsidRPr="00917672">
        <w:rPr>
          <w:sz w:val="24"/>
          <w:szCs w:val="24"/>
        </w:rPr>
        <w:t xml:space="preserve">; </w:t>
      </w:r>
      <w:proofErr w:type="spellStart"/>
      <w:r w:rsidRPr="00917672">
        <w:rPr>
          <w:sz w:val="24"/>
          <w:szCs w:val="24"/>
        </w:rPr>
        <w:t>Thiết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bị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phòng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chống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dầu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khí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phun</w:t>
      </w:r>
      <w:proofErr w:type="spellEnd"/>
      <w:r w:rsidRPr="00917672">
        <w:rPr>
          <w:sz w:val="24"/>
          <w:szCs w:val="24"/>
        </w:rPr>
        <w:t xml:space="preserve">; </w:t>
      </w:r>
      <w:proofErr w:type="spellStart"/>
      <w:r w:rsidRPr="00917672">
        <w:rPr>
          <w:sz w:val="24"/>
          <w:szCs w:val="24"/>
        </w:rPr>
        <w:t>Máy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bơm</w:t>
      </w:r>
      <w:proofErr w:type="spellEnd"/>
      <w:r w:rsidRPr="00917672">
        <w:rPr>
          <w:sz w:val="24"/>
          <w:szCs w:val="24"/>
        </w:rPr>
        <w:t xml:space="preserve"> </w:t>
      </w:r>
      <w:proofErr w:type="spellStart"/>
      <w:r w:rsidRPr="00917672">
        <w:rPr>
          <w:sz w:val="24"/>
          <w:szCs w:val="24"/>
        </w:rPr>
        <w:t>khoan</w:t>
      </w:r>
      <w:proofErr w:type="spellEnd"/>
      <w:r w:rsidRPr="00917672">
        <w:rPr>
          <w:sz w:val="24"/>
          <w:szCs w:val="24"/>
        </w:rPr>
        <w:t>.</w:t>
      </w:r>
    </w:p>
    <w:p w:rsidR="007D38BC" w:rsidRPr="00125C96" w:rsidRDefault="00BA5140" w:rsidP="004B2168">
      <w:pPr>
        <w:pStyle w:val="BodyText2"/>
        <w:spacing w:after="0" w:line="276" w:lineRule="auto"/>
        <w:jc w:val="both"/>
        <w:rPr>
          <w:b/>
          <w:bCs/>
          <w:sz w:val="24"/>
          <w:szCs w:val="24"/>
        </w:rPr>
      </w:pPr>
      <w:r w:rsidRPr="00125C96">
        <w:rPr>
          <w:b/>
          <w:bCs/>
          <w:color w:val="000000"/>
          <w:sz w:val="24"/>
          <w:szCs w:val="24"/>
        </w:rPr>
        <w:t xml:space="preserve">6.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Cấu</w:t>
      </w:r>
      <w:proofErr w:type="spellEnd"/>
      <w:r w:rsidR="004B2168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trúc</w:t>
      </w:r>
      <w:proofErr w:type="spellEnd"/>
      <w:r w:rsidR="004B2168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nội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học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phần</w:t>
      </w:r>
      <w:proofErr w:type="spellEnd"/>
    </w:p>
    <w:p w:rsidR="004B2168" w:rsidRPr="00125C96" w:rsidRDefault="004B2168" w:rsidP="004B2168">
      <w:pPr>
        <w:pStyle w:val="ListParagraph"/>
        <w:spacing w:line="276" w:lineRule="auto"/>
        <w:jc w:val="center"/>
        <w:rPr>
          <w:b/>
          <w:bCs/>
          <w:lang w:val="nl-NL"/>
        </w:rPr>
      </w:pPr>
    </w:p>
    <w:p w:rsidR="007D38BC" w:rsidRPr="00125C96" w:rsidRDefault="007D38BC" w:rsidP="004B2168">
      <w:pPr>
        <w:pStyle w:val="ListParagraph"/>
        <w:spacing w:line="276" w:lineRule="auto"/>
        <w:jc w:val="center"/>
        <w:rPr>
          <w:b/>
          <w:bCs/>
          <w:lang w:val="nl-NL"/>
        </w:rPr>
      </w:pPr>
      <w:r w:rsidRPr="00125C96">
        <w:rPr>
          <w:b/>
          <w:bCs/>
          <w:lang w:val="nl-NL"/>
        </w:rPr>
        <w:lastRenderedPageBreak/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675"/>
        <w:gridCol w:w="850"/>
        <w:gridCol w:w="1129"/>
      </w:tblGrid>
      <w:tr w:rsidR="007D38BC" w:rsidRPr="00125C96" w:rsidTr="00143371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BC" w:rsidRPr="00125C96" w:rsidRDefault="007D38BC" w:rsidP="004B2168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125C96">
              <w:rPr>
                <w:b/>
                <w:bCs/>
              </w:rPr>
              <w:t xml:space="preserve">6.1. </w:t>
            </w:r>
            <w:proofErr w:type="spellStart"/>
            <w:r w:rsidRPr="00125C96">
              <w:rPr>
                <w:b/>
                <w:bCs/>
              </w:rPr>
              <w:t>Lý</w:t>
            </w:r>
            <w:proofErr w:type="spellEnd"/>
            <w:r w:rsidRPr="00125C96">
              <w:rPr>
                <w:b/>
                <w:bCs/>
              </w:rPr>
              <w:t xml:space="preserve"> </w:t>
            </w:r>
            <w:proofErr w:type="spellStart"/>
            <w:r w:rsidRPr="00125C96">
              <w:rPr>
                <w:b/>
                <w:bCs/>
              </w:rPr>
              <w:t>thuyết</w:t>
            </w:r>
            <w:proofErr w:type="spellEnd"/>
          </w:p>
        </w:tc>
      </w:tr>
      <w:tr w:rsidR="007D38BC" w:rsidRPr="00125C96" w:rsidTr="00BC19FE">
        <w:tc>
          <w:tcPr>
            <w:tcW w:w="1408" w:type="dxa"/>
            <w:tcBorders>
              <w:top w:val="single" w:sz="4" w:space="0" w:color="auto"/>
            </w:tcBorders>
          </w:tcPr>
          <w:p w:rsidR="007D38BC" w:rsidRPr="00125C96" w:rsidRDefault="007D38BC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125C96">
              <w:rPr>
                <w:b/>
                <w:bCs/>
                <w:i/>
              </w:rPr>
              <w:t>Đề</w:t>
            </w:r>
            <w:proofErr w:type="spellEnd"/>
            <w:r w:rsidRPr="00125C96">
              <w:rPr>
                <w:b/>
                <w:bCs/>
                <w:i/>
              </w:rPr>
              <w:t xml:space="preserve"> </w:t>
            </w:r>
            <w:proofErr w:type="spellStart"/>
            <w:r w:rsidRPr="00125C96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5675" w:type="dxa"/>
            <w:tcBorders>
              <w:top w:val="single" w:sz="4" w:space="0" w:color="auto"/>
            </w:tcBorders>
          </w:tcPr>
          <w:p w:rsidR="007D38BC" w:rsidRPr="00125C96" w:rsidRDefault="007D38BC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25C96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D38BC" w:rsidRPr="00125C96" w:rsidRDefault="007D38BC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25C96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129" w:type="dxa"/>
            <w:tcBorders>
              <w:top w:val="single" w:sz="4" w:space="0" w:color="auto"/>
            </w:tcBorders>
          </w:tcPr>
          <w:p w:rsidR="007D38BC" w:rsidRPr="00125C96" w:rsidRDefault="007D38BC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25C96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125C96" w:rsidRPr="00125C96" w:rsidTr="00125C96">
        <w:trPr>
          <w:trHeight w:val="429"/>
        </w:trPr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125C96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675" w:type="dxa"/>
            <w:vAlign w:val="center"/>
          </w:tcPr>
          <w:p w:rsidR="00125C96" w:rsidRPr="00125C96" w:rsidRDefault="00AB7036" w:rsidP="004B2168">
            <w:pPr>
              <w:pStyle w:val="ListParagraph"/>
              <w:spacing w:line="276" w:lineRule="auto"/>
              <w:ind w:left="0"/>
              <w:rPr>
                <w:b/>
                <w:bCs/>
                <w:color w:val="000000" w:themeColor="text1"/>
                <w:lang w:val="vi-VN"/>
              </w:rPr>
            </w:pPr>
            <w:hyperlink r:id="rId8" w:anchor="_Toc355476724" w:history="1">
              <w:proofErr w:type="spellStart"/>
              <w:r w:rsidR="00125C96" w:rsidRPr="00917672">
                <w:rPr>
                  <w:rStyle w:val="Hyperlink"/>
                  <w:b/>
                  <w:color w:val="000000" w:themeColor="text1"/>
                  <w:u w:val="none"/>
                </w:rPr>
                <w:t>Tổ</w:t>
              </w:r>
              <w:proofErr w:type="spellEnd"/>
              <w:r w:rsidR="00125C96" w:rsidRPr="00917672">
                <w:rPr>
                  <w:rStyle w:val="Hyperlink"/>
                  <w:b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125C96" w:rsidRPr="00917672">
                <w:rPr>
                  <w:rStyle w:val="Hyperlink"/>
                  <w:b/>
                  <w:color w:val="000000" w:themeColor="text1"/>
                  <w:u w:val="none"/>
                </w:rPr>
                <w:t>hợp</w:t>
              </w:r>
              <w:proofErr w:type="spellEnd"/>
              <w:r w:rsidR="00125C96" w:rsidRPr="00917672">
                <w:rPr>
                  <w:rStyle w:val="Hyperlink"/>
                  <w:b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125C96" w:rsidRPr="00917672">
                <w:rPr>
                  <w:rStyle w:val="Hyperlink"/>
                  <w:b/>
                  <w:color w:val="000000" w:themeColor="text1"/>
                  <w:u w:val="none"/>
                </w:rPr>
                <w:t>thiết</w:t>
              </w:r>
              <w:proofErr w:type="spellEnd"/>
              <w:r w:rsidR="00125C96" w:rsidRPr="00917672">
                <w:rPr>
                  <w:rStyle w:val="Hyperlink"/>
                  <w:b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125C96" w:rsidRPr="00917672">
                <w:rPr>
                  <w:rStyle w:val="Hyperlink"/>
                  <w:b/>
                  <w:color w:val="000000" w:themeColor="text1"/>
                  <w:u w:val="none"/>
                </w:rPr>
                <w:t>bị</w:t>
              </w:r>
              <w:proofErr w:type="spellEnd"/>
              <w:r w:rsidR="00125C96" w:rsidRPr="00917672">
                <w:rPr>
                  <w:rStyle w:val="Hyperlink"/>
                  <w:b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125C96" w:rsidRPr="00917672">
                <w:rPr>
                  <w:rStyle w:val="Hyperlink"/>
                  <w:b/>
                  <w:color w:val="000000" w:themeColor="text1"/>
                  <w:u w:val="none"/>
                </w:rPr>
                <w:t>Khoan</w:t>
              </w:r>
              <w:proofErr w:type="spellEnd"/>
              <w:r w:rsidR="00125C96" w:rsidRPr="00917672">
                <w:rPr>
                  <w:rStyle w:val="Hyperlink"/>
                  <w:b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125C96" w:rsidRPr="00917672">
                <w:rPr>
                  <w:rStyle w:val="Hyperlink"/>
                  <w:b/>
                  <w:color w:val="000000" w:themeColor="text1"/>
                  <w:u w:val="none"/>
                </w:rPr>
                <w:t>Dầu</w:t>
              </w:r>
              <w:proofErr w:type="spellEnd"/>
              <w:r w:rsidR="00125C96" w:rsidRPr="00917672">
                <w:rPr>
                  <w:rStyle w:val="Hyperlink"/>
                  <w:b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125C96" w:rsidRPr="00917672">
                <w:rPr>
                  <w:rStyle w:val="Hyperlink"/>
                  <w:b/>
                  <w:color w:val="000000" w:themeColor="text1"/>
                  <w:u w:val="none"/>
                </w:rPr>
                <w:t>khí</w:t>
              </w:r>
              <w:proofErr w:type="spellEnd"/>
            </w:hyperlink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</w:t>
            </w:r>
          </w:p>
        </w:tc>
        <w:tc>
          <w:tcPr>
            <w:tcW w:w="1129" w:type="dxa"/>
            <w:vMerge w:val="restart"/>
            <w:vAlign w:val="center"/>
          </w:tcPr>
          <w:p w:rsidR="00125C96" w:rsidRDefault="00125C96" w:rsidP="00125C9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  <w:p w:rsidR="00125C96" w:rsidRPr="00125C96" w:rsidRDefault="00125C96" w:rsidP="00125C96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4.1.1</w:t>
            </w:r>
          </w:p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  <w:lang w:val="vi-VN"/>
              </w:rPr>
              <w:t>1.1</w:t>
            </w:r>
          </w:p>
        </w:tc>
        <w:tc>
          <w:tcPr>
            <w:tcW w:w="5675" w:type="dxa"/>
            <w:vAlign w:val="center"/>
          </w:tcPr>
          <w:p w:rsidR="00125C96" w:rsidRPr="00125C96" w:rsidRDefault="00AB7036" w:rsidP="004B2168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  <w:hyperlink r:id="rId9" w:anchor="_Toc355476725" w:history="1">
              <w:proofErr w:type="spellStart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Điều</w:t>
              </w:r>
              <w:proofErr w:type="spellEnd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kiện</w:t>
              </w:r>
              <w:proofErr w:type="spellEnd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thi </w:t>
              </w:r>
              <w:proofErr w:type="spellStart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công</w:t>
              </w:r>
              <w:proofErr w:type="spellEnd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xây</w:t>
              </w:r>
              <w:proofErr w:type="spellEnd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dựng</w:t>
              </w:r>
              <w:proofErr w:type="spellEnd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các</w:t>
              </w:r>
              <w:proofErr w:type="spellEnd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giếng</w:t>
              </w:r>
              <w:proofErr w:type="spellEnd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khoan</w:t>
              </w:r>
              <w:proofErr w:type="spellEnd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dầu</w:t>
              </w:r>
              <w:proofErr w:type="spellEnd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25C96"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khí</w:t>
              </w:r>
              <w:proofErr w:type="spellEnd"/>
            </w:hyperlink>
            <w:r w:rsidR="00125C96" w:rsidRPr="00917672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  <w:lang w:val="vi-VN"/>
              </w:rPr>
              <w:t>1.2</w:t>
            </w:r>
          </w:p>
        </w:tc>
        <w:tc>
          <w:tcPr>
            <w:tcW w:w="5675" w:type="dxa"/>
            <w:vAlign w:val="center"/>
          </w:tcPr>
          <w:p w:rsidR="00125C96" w:rsidRPr="00125C96" w:rsidRDefault="00AB7036" w:rsidP="004B2168">
            <w:pPr>
              <w:pStyle w:val="ListParagraph"/>
              <w:spacing w:line="276" w:lineRule="auto"/>
              <w:ind w:left="0"/>
              <w:rPr>
                <w:bCs/>
              </w:rPr>
            </w:pPr>
            <w:hyperlink w:anchor="_Toc355476726" w:history="1">
              <w:proofErr w:type="spellStart"/>
              <w:r w:rsidR="00125C96" w:rsidRPr="00917672">
                <w:t>Quy</w:t>
              </w:r>
              <w:proofErr w:type="spellEnd"/>
              <w:r w:rsidR="00125C96" w:rsidRPr="00917672">
                <w:t xml:space="preserve"> </w:t>
              </w:r>
              <w:proofErr w:type="spellStart"/>
              <w:r w:rsidR="00125C96" w:rsidRPr="00917672">
                <w:t>trình</w:t>
              </w:r>
              <w:proofErr w:type="spellEnd"/>
              <w:r w:rsidR="00125C96" w:rsidRPr="00917672">
                <w:t xml:space="preserve"> </w:t>
              </w:r>
              <w:proofErr w:type="spellStart"/>
              <w:r w:rsidR="00125C96" w:rsidRPr="00917672">
                <w:t>khoan</w:t>
              </w:r>
              <w:proofErr w:type="spellEnd"/>
              <w:r w:rsidR="00125C96" w:rsidRPr="00917672">
                <w:t xml:space="preserve"> </w:t>
              </w:r>
              <w:proofErr w:type="spellStart"/>
              <w:r w:rsidR="00125C96" w:rsidRPr="00917672">
                <w:t>và</w:t>
              </w:r>
              <w:proofErr w:type="spellEnd"/>
              <w:r w:rsidR="00125C96" w:rsidRPr="00917672">
                <w:t xml:space="preserve"> </w:t>
              </w:r>
              <w:proofErr w:type="spellStart"/>
              <w:r w:rsidR="00125C96" w:rsidRPr="00917672">
                <w:t>chức</w:t>
              </w:r>
              <w:proofErr w:type="spellEnd"/>
              <w:r w:rsidR="00125C96" w:rsidRPr="00917672">
                <w:t xml:space="preserve"> </w:t>
              </w:r>
              <w:proofErr w:type="spellStart"/>
              <w:r w:rsidR="00125C96" w:rsidRPr="00917672">
                <w:t>năng</w:t>
              </w:r>
              <w:proofErr w:type="spellEnd"/>
              <w:r w:rsidR="00125C96" w:rsidRPr="00917672">
                <w:t xml:space="preserve"> </w:t>
              </w:r>
              <w:proofErr w:type="spellStart"/>
              <w:r w:rsidR="00125C96" w:rsidRPr="00917672">
                <w:t>của</w:t>
              </w:r>
              <w:proofErr w:type="spellEnd"/>
              <w:r w:rsidR="00125C96" w:rsidRPr="00917672">
                <w:t xml:space="preserve"> </w:t>
              </w:r>
              <w:proofErr w:type="spellStart"/>
              <w:r w:rsidR="00125C96" w:rsidRPr="00917672">
                <w:t>tổ</w:t>
              </w:r>
              <w:proofErr w:type="spellEnd"/>
              <w:r w:rsidR="00125C96" w:rsidRPr="00917672">
                <w:t xml:space="preserve"> </w:t>
              </w:r>
              <w:proofErr w:type="spellStart"/>
              <w:r w:rsidR="00125C96" w:rsidRPr="00917672">
                <w:t>hợp</w:t>
              </w:r>
              <w:proofErr w:type="spellEnd"/>
              <w:r w:rsidR="00125C96" w:rsidRPr="00917672">
                <w:t xml:space="preserve"> </w:t>
              </w:r>
              <w:proofErr w:type="spellStart"/>
              <w:r w:rsidR="00125C96" w:rsidRPr="00917672">
                <w:t>thiết</w:t>
              </w:r>
              <w:proofErr w:type="spellEnd"/>
              <w:r w:rsidR="00125C96" w:rsidRPr="00917672">
                <w:t xml:space="preserve"> </w:t>
              </w:r>
              <w:proofErr w:type="spellStart"/>
              <w:r w:rsidR="00125C96" w:rsidRPr="00917672">
                <w:t>bị</w:t>
              </w:r>
              <w:proofErr w:type="spellEnd"/>
              <w:r w:rsidR="00125C96" w:rsidRPr="00917672">
                <w:t xml:space="preserve"> </w:t>
              </w:r>
              <w:proofErr w:type="spellStart"/>
              <w:r w:rsidR="00125C96" w:rsidRPr="00917672">
                <w:t>khoan</w:t>
              </w:r>
              <w:proofErr w:type="spellEnd"/>
            </w:hyperlink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1.3</w:t>
            </w:r>
          </w:p>
        </w:tc>
        <w:tc>
          <w:tcPr>
            <w:tcW w:w="5675" w:type="dxa"/>
            <w:vAlign w:val="center"/>
          </w:tcPr>
          <w:p w:rsidR="00125C96" w:rsidRPr="00917672" w:rsidRDefault="00125C96" w:rsidP="004B2168">
            <w:pPr>
              <w:pStyle w:val="ListParagraph"/>
              <w:spacing w:line="276" w:lineRule="auto"/>
              <w:ind w:left="0"/>
            </w:pPr>
            <w:proofErr w:type="spellStart"/>
            <w:r w:rsidRPr="00917672">
              <w:t>Các</w:t>
            </w:r>
            <w:proofErr w:type="spellEnd"/>
            <w:r w:rsidRPr="00917672">
              <w:t xml:space="preserve"> </w:t>
            </w:r>
            <w:proofErr w:type="spellStart"/>
            <w:r w:rsidRPr="00917672">
              <w:t>thông</w:t>
            </w:r>
            <w:proofErr w:type="spellEnd"/>
            <w:r w:rsidRPr="00917672">
              <w:t xml:space="preserve"> </w:t>
            </w:r>
            <w:proofErr w:type="spellStart"/>
            <w:r w:rsidRPr="00917672">
              <w:t>số</w:t>
            </w:r>
            <w:proofErr w:type="spellEnd"/>
            <w:r w:rsidRPr="00917672">
              <w:t xml:space="preserve"> </w:t>
            </w:r>
            <w:proofErr w:type="spellStart"/>
            <w:r w:rsidRPr="00917672">
              <w:t>cơ</w:t>
            </w:r>
            <w:proofErr w:type="spellEnd"/>
            <w:r w:rsidRPr="00917672">
              <w:t xml:space="preserve"> </w:t>
            </w:r>
            <w:proofErr w:type="spellStart"/>
            <w:r w:rsidRPr="00917672">
              <w:t>bản</w:t>
            </w:r>
            <w:proofErr w:type="spellEnd"/>
            <w:r w:rsidRPr="00917672">
              <w:t xml:space="preserve"> </w:t>
            </w:r>
            <w:proofErr w:type="spellStart"/>
            <w:r w:rsidRPr="00917672">
              <w:t>và</w:t>
            </w:r>
            <w:proofErr w:type="spellEnd"/>
            <w:r w:rsidRPr="00917672">
              <w:t xml:space="preserve"> </w:t>
            </w:r>
            <w:proofErr w:type="spellStart"/>
            <w:r w:rsidRPr="00917672">
              <w:t>phân</w:t>
            </w:r>
            <w:proofErr w:type="spellEnd"/>
            <w:r w:rsidRPr="00917672">
              <w:t xml:space="preserve"> </w:t>
            </w:r>
            <w:proofErr w:type="spellStart"/>
            <w:r w:rsidRPr="00917672">
              <w:t>loại</w:t>
            </w:r>
            <w:proofErr w:type="spellEnd"/>
            <w:r w:rsidRPr="00917672">
              <w:t xml:space="preserve"> </w:t>
            </w:r>
            <w:proofErr w:type="spellStart"/>
            <w:r w:rsidRPr="00917672">
              <w:t>thiết</w:t>
            </w:r>
            <w:proofErr w:type="spellEnd"/>
            <w:r w:rsidRPr="00917672">
              <w:t xml:space="preserve"> </w:t>
            </w:r>
            <w:proofErr w:type="spellStart"/>
            <w:r w:rsidRPr="00917672">
              <w:t>bị</w:t>
            </w:r>
            <w:proofErr w:type="spellEnd"/>
            <w:r w:rsidRPr="00917672">
              <w:t xml:space="preserve"> </w:t>
            </w:r>
            <w:proofErr w:type="spellStart"/>
            <w:r w:rsidRPr="00917672">
              <w:t>khoan</w:t>
            </w:r>
            <w:proofErr w:type="spellEnd"/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125C96">
              <w:rPr>
                <w:b/>
                <w:bCs/>
                <w:lang w:val="nl-NL"/>
              </w:rPr>
              <w:t xml:space="preserve">Chương </w:t>
            </w:r>
            <w:r w:rsidRPr="00125C96">
              <w:rPr>
                <w:b/>
                <w:bCs/>
                <w:lang w:val="vi-VN"/>
              </w:rPr>
              <w:t>2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125C96">
              <w:rPr>
                <w:b/>
                <w:bCs/>
                <w:lang w:val="vi-VN"/>
              </w:rPr>
              <w:t>Cơ cấu dẫn động thiết bị khoan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125C96">
              <w:rPr>
                <w:b/>
                <w:bCs/>
              </w:rPr>
              <w:t>5</w:t>
            </w:r>
          </w:p>
        </w:tc>
        <w:tc>
          <w:tcPr>
            <w:tcW w:w="1129" w:type="dxa"/>
            <w:vMerge w:val="restart"/>
            <w:vAlign w:val="center"/>
          </w:tcPr>
          <w:p w:rsid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4.1.2</w:t>
            </w:r>
          </w:p>
          <w:p w:rsidR="00125C96" w:rsidRPr="00125C96" w:rsidRDefault="00125C96" w:rsidP="00125C96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3B4BB5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2.1</w:t>
            </w:r>
          </w:p>
        </w:tc>
        <w:tc>
          <w:tcPr>
            <w:tcW w:w="5675" w:type="dxa"/>
            <w:vAlign w:val="center"/>
          </w:tcPr>
          <w:p w:rsidR="00125C96" w:rsidRPr="00917672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Khái niệm chung và yêu cầu kỹ thuật</w:t>
            </w:r>
          </w:p>
        </w:tc>
        <w:tc>
          <w:tcPr>
            <w:tcW w:w="850" w:type="dxa"/>
            <w:vAlign w:val="center"/>
          </w:tcPr>
          <w:p w:rsidR="00125C96" w:rsidRPr="00917672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917672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25C96" w:rsidRPr="003B4BB5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2.2</w:t>
            </w:r>
          </w:p>
        </w:tc>
        <w:tc>
          <w:tcPr>
            <w:tcW w:w="5675" w:type="dxa"/>
            <w:vAlign w:val="center"/>
          </w:tcPr>
          <w:p w:rsidR="00125C96" w:rsidRPr="00917672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Sơ đồ bố trí động cơ dẫn động tổ hợp thiết bị khoan</w:t>
            </w:r>
            <w:r w:rsidRPr="00125C96">
              <w:rPr>
                <w:bCs/>
                <w:webHidden/>
                <w:lang w:val="vi-VN"/>
              </w:rPr>
              <w:t>.</w:t>
            </w:r>
          </w:p>
        </w:tc>
        <w:tc>
          <w:tcPr>
            <w:tcW w:w="850" w:type="dxa"/>
            <w:vAlign w:val="center"/>
          </w:tcPr>
          <w:p w:rsidR="00125C96" w:rsidRPr="00917672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917672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2.3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Sơ đồ tổng quát của tổ hợp thiết bị khoan</w:t>
            </w:r>
            <w:r w:rsidRPr="00125C96">
              <w:rPr>
                <w:bCs/>
                <w:webHidden/>
                <w:lang w:val="vi-VN"/>
              </w:rPr>
              <w:t>.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125C96">
              <w:rPr>
                <w:b/>
                <w:bCs/>
                <w:lang w:val="nl-NL"/>
              </w:rPr>
              <w:t xml:space="preserve">Chương </w:t>
            </w:r>
            <w:r w:rsidRPr="00125C96">
              <w:rPr>
                <w:b/>
                <w:bCs/>
                <w:lang w:val="vi-VN"/>
              </w:rPr>
              <w:t>3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125C96">
              <w:rPr>
                <w:b/>
                <w:bCs/>
                <w:lang w:val="vi-VN"/>
              </w:rPr>
              <w:t>Thiết bị dụng cụ đáy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125C96">
              <w:rPr>
                <w:b/>
                <w:bCs/>
              </w:rPr>
              <w:t>5</w:t>
            </w:r>
          </w:p>
        </w:tc>
        <w:tc>
          <w:tcPr>
            <w:tcW w:w="1129" w:type="dxa"/>
            <w:vMerge w:val="restart"/>
            <w:vAlign w:val="center"/>
          </w:tcPr>
          <w:p w:rsid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4.1.3</w:t>
            </w:r>
          </w:p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</w:t>
            </w:r>
            <w:r>
              <w:rPr>
                <w:bCs/>
              </w:rPr>
              <w:t>2.1</w:t>
            </w:r>
          </w:p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3.1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125C96">
              <w:rPr>
                <w:bCs/>
                <w:lang w:val="vi-VN"/>
              </w:rPr>
              <w:t>Choòng khoan sử dụng trong khoan dầu khí</w:t>
            </w:r>
            <w:r w:rsidRPr="00125C96">
              <w:rPr>
                <w:bCs/>
                <w:webHidden/>
                <w:lang w:val="vi-VN"/>
              </w:rPr>
              <w:t>.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3.2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Bộ khoan cụ</w:t>
            </w:r>
            <w:r w:rsidRPr="00125C96">
              <w:rPr>
                <w:bCs/>
                <w:webHidden/>
                <w:lang w:val="vi-VN"/>
              </w:rPr>
              <w:t>.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3.3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Phương pháp kiểm toán cột cần khoan.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/>
                <w:bCs/>
                <w:lang w:val="nl-NL"/>
              </w:rPr>
              <w:t xml:space="preserve">Chương </w:t>
            </w:r>
            <w:r w:rsidRPr="00125C96">
              <w:rPr>
                <w:b/>
                <w:bCs/>
                <w:lang w:val="vi-VN"/>
              </w:rPr>
              <w:t>4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125C96">
              <w:rPr>
                <w:b/>
                <w:bCs/>
                <w:lang w:val="vi-VN"/>
              </w:rPr>
              <w:t>Cơ cấu nâng thả của tổ hợp thiết bị khoan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125C96">
              <w:rPr>
                <w:b/>
                <w:bCs/>
              </w:rPr>
              <w:t>9</w:t>
            </w:r>
          </w:p>
        </w:tc>
        <w:tc>
          <w:tcPr>
            <w:tcW w:w="1129" w:type="dxa"/>
            <w:vMerge w:val="restart"/>
            <w:vAlign w:val="center"/>
          </w:tcPr>
          <w:p w:rsid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4.1.4</w:t>
            </w:r>
          </w:p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4.1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Cấu tạo và mối liên hệ động học của cơ cấu nâng thả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4.2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Tời khoan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4.3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Các thông số cơ bản của tời khoan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4.4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Bộ hãm tời khoan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4.5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Hệ ròng rọc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4.6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Tháp khoan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125C96">
              <w:rPr>
                <w:b/>
                <w:bCs/>
                <w:lang w:val="vi-VN"/>
              </w:rPr>
              <w:t>Thiết bị dẫn động bộ dụng cụ khoan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125C96">
              <w:rPr>
                <w:b/>
                <w:bCs/>
              </w:rPr>
              <w:t>6</w:t>
            </w:r>
          </w:p>
        </w:tc>
        <w:tc>
          <w:tcPr>
            <w:tcW w:w="1129" w:type="dxa"/>
            <w:vMerge w:val="restart"/>
            <w:vAlign w:val="center"/>
          </w:tcPr>
          <w:p w:rsid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4.1.5</w:t>
            </w:r>
          </w:p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</w:t>
            </w:r>
            <w:r>
              <w:rPr>
                <w:bCs/>
              </w:rPr>
              <w:t>2.3</w:t>
            </w:r>
          </w:p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5.1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Bàn rôto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5.2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Đầu quay di động (Topdriver)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5.3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Động cơ đáy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/>
                <w:bCs/>
                <w:lang w:val="nl-NL"/>
              </w:rPr>
              <w:t>Chương 6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125C96">
              <w:rPr>
                <w:b/>
                <w:bCs/>
                <w:lang w:val="vi-VN"/>
              </w:rPr>
              <w:t>Thiết bị phòng chống dầu khí phun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125C96">
              <w:rPr>
                <w:b/>
                <w:bCs/>
              </w:rPr>
              <w:t>5</w:t>
            </w:r>
          </w:p>
        </w:tc>
        <w:tc>
          <w:tcPr>
            <w:tcW w:w="1129" w:type="dxa"/>
            <w:vMerge w:val="restart"/>
            <w:vAlign w:val="center"/>
          </w:tcPr>
          <w:p w:rsid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4.1.6</w:t>
            </w:r>
          </w:p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</w:t>
            </w:r>
            <w:r>
              <w:rPr>
                <w:bCs/>
              </w:rPr>
              <w:t>2.4</w:t>
            </w:r>
          </w:p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6.1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Đại cương về thiết bị phòng chống dầu khí phun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6.2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Thiết bị đối áp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spacing w:line="276" w:lineRule="auto"/>
              <w:rPr>
                <w:sz w:val="24"/>
                <w:szCs w:val="24"/>
              </w:rPr>
            </w:pPr>
            <w:r w:rsidRPr="00125C96">
              <w:rPr>
                <w:sz w:val="24"/>
                <w:szCs w:val="24"/>
              </w:rPr>
              <w:t> </w:t>
            </w:r>
          </w:p>
        </w:tc>
        <w:tc>
          <w:tcPr>
            <w:tcW w:w="1129" w:type="dxa"/>
            <w:vMerge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25C96" w:rsidRPr="00125C96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/>
                <w:bCs/>
                <w:lang w:val="nl-NL"/>
              </w:rPr>
              <w:t>Chương 7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125C96">
              <w:rPr>
                <w:b/>
                <w:bCs/>
                <w:lang w:val="vi-VN"/>
              </w:rPr>
              <w:t>Máy bơm khoan</w:t>
            </w:r>
          </w:p>
        </w:tc>
        <w:tc>
          <w:tcPr>
            <w:tcW w:w="850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</w:pPr>
            <w:r w:rsidRPr="00125C96">
              <w:rPr>
                <w:b/>
                <w:bCs/>
              </w:rPr>
              <w:t>11</w:t>
            </w:r>
          </w:p>
        </w:tc>
        <w:tc>
          <w:tcPr>
            <w:tcW w:w="1129" w:type="dxa"/>
            <w:vMerge w:val="restart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4.1.7</w:t>
            </w:r>
          </w:p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125C96">
              <w:rPr>
                <w:bCs/>
              </w:rPr>
              <w:t>4</w:t>
            </w:r>
            <w:r>
              <w:rPr>
                <w:bCs/>
              </w:rPr>
              <w:t>.2.5</w:t>
            </w:r>
          </w:p>
          <w:p w:rsidR="00125C96" w:rsidRPr="00125C96" w:rsidRDefault="00125C96" w:rsidP="004B216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125C96" w:rsidRPr="003B4BB5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nl-NL"/>
              </w:rPr>
            </w:pPr>
            <w:r w:rsidRPr="00125C96">
              <w:rPr>
                <w:bCs/>
                <w:lang w:val="nl-NL"/>
              </w:rPr>
              <w:t>7.1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Cấu tạo và các thông số cơ bản của máy bơm piston</w:t>
            </w:r>
          </w:p>
        </w:tc>
        <w:tc>
          <w:tcPr>
            <w:tcW w:w="850" w:type="dxa"/>
            <w:vAlign w:val="center"/>
          </w:tcPr>
          <w:p w:rsidR="00125C96" w:rsidRPr="00917672" w:rsidRDefault="00125C96" w:rsidP="004B2168">
            <w:pPr>
              <w:spacing w:line="276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1129" w:type="dxa"/>
            <w:vMerge/>
            <w:vAlign w:val="center"/>
          </w:tcPr>
          <w:p w:rsidR="00125C96" w:rsidRPr="00917672" w:rsidRDefault="00125C96" w:rsidP="004B2168">
            <w:pPr>
              <w:spacing w:line="276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125C96" w:rsidRPr="003B4BB5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nl-NL"/>
              </w:rPr>
            </w:pPr>
            <w:r w:rsidRPr="00125C96">
              <w:rPr>
                <w:bCs/>
                <w:lang w:val="nl-NL"/>
              </w:rPr>
              <w:t>7.2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Phương trình chuyển động của máy bơm piston</w:t>
            </w:r>
          </w:p>
        </w:tc>
        <w:tc>
          <w:tcPr>
            <w:tcW w:w="850" w:type="dxa"/>
            <w:vAlign w:val="center"/>
          </w:tcPr>
          <w:p w:rsidR="00125C96" w:rsidRPr="00917672" w:rsidRDefault="00125C96" w:rsidP="004B2168">
            <w:pPr>
              <w:spacing w:line="276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1129" w:type="dxa"/>
            <w:vMerge/>
          </w:tcPr>
          <w:p w:rsidR="00125C96" w:rsidRPr="00917672" w:rsidRDefault="00125C96" w:rsidP="004B2168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125C96" w:rsidRPr="003B4BB5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nl-NL"/>
              </w:rPr>
            </w:pPr>
            <w:r w:rsidRPr="00125C96">
              <w:rPr>
                <w:bCs/>
                <w:lang w:val="nl-NL"/>
              </w:rPr>
              <w:t>7.3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Lưu lượng tức thời của máy bơm piston</w:t>
            </w:r>
          </w:p>
        </w:tc>
        <w:tc>
          <w:tcPr>
            <w:tcW w:w="850" w:type="dxa"/>
            <w:vAlign w:val="center"/>
          </w:tcPr>
          <w:p w:rsidR="00125C96" w:rsidRPr="00917672" w:rsidRDefault="00125C96" w:rsidP="004B2168">
            <w:pPr>
              <w:spacing w:line="276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1129" w:type="dxa"/>
            <w:vMerge/>
          </w:tcPr>
          <w:p w:rsidR="00125C96" w:rsidRPr="00917672" w:rsidRDefault="00125C96" w:rsidP="004B2168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125C96" w:rsidRPr="003B4BB5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nl-NL"/>
              </w:rPr>
            </w:pPr>
            <w:r w:rsidRPr="00125C96">
              <w:rPr>
                <w:bCs/>
                <w:lang w:val="nl-NL"/>
              </w:rPr>
              <w:t>7.4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Khắc phục sự không ổn định lưu lượng của máy bơm</w:t>
            </w:r>
          </w:p>
        </w:tc>
        <w:tc>
          <w:tcPr>
            <w:tcW w:w="850" w:type="dxa"/>
            <w:vAlign w:val="center"/>
          </w:tcPr>
          <w:p w:rsidR="00125C96" w:rsidRPr="00917672" w:rsidRDefault="00125C96" w:rsidP="004B2168">
            <w:pPr>
              <w:spacing w:line="276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1129" w:type="dxa"/>
            <w:vMerge/>
          </w:tcPr>
          <w:p w:rsidR="00125C96" w:rsidRPr="00917672" w:rsidRDefault="00125C96" w:rsidP="004B2168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125C96" w:rsidRPr="003B4BB5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nl-NL"/>
              </w:rPr>
            </w:pPr>
            <w:r w:rsidRPr="00125C96">
              <w:rPr>
                <w:bCs/>
                <w:lang w:val="nl-NL"/>
              </w:rPr>
              <w:t>7.5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Cơ cấu truyền động của máy bơm piston</w:t>
            </w:r>
          </w:p>
        </w:tc>
        <w:tc>
          <w:tcPr>
            <w:tcW w:w="850" w:type="dxa"/>
            <w:vAlign w:val="center"/>
          </w:tcPr>
          <w:p w:rsidR="00125C96" w:rsidRPr="00917672" w:rsidRDefault="00125C96" w:rsidP="004B2168">
            <w:pPr>
              <w:spacing w:line="276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1129" w:type="dxa"/>
            <w:vMerge/>
          </w:tcPr>
          <w:p w:rsidR="00125C96" w:rsidRPr="00917672" w:rsidRDefault="00125C96" w:rsidP="004B2168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125C96" w:rsidRPr="003B4BB5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nl-NL"/>
              </w:rPr>
            </w:pPr>
            <w:r w:rsidRPr="00125C96">
              <w:rPr>
                <w:bCs/>
                <w:lang w:val="nl-NL"/>
              </w:rPr>
              <w:t>7.6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Xác định đường kính xi lanh, đường kính ống dẫn</w:t>
            </w:r>
          </w:p>
        </w:tc>
        <w:tc>
          <w:tcPr>
            <w:tcW w:w="850" w:type="dxa"/>
            <w:vAlign w:val="center"/>
          </w:tcPr>
          <w:p w:rsidR="00125C96" w:rsidRPr="00917672" w:rsidRDefault="00125C96" w:rsidP="004B2168">
            <w:pPr>
              <w:spacing w:line="276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1129" w:type="dxa"/>
            <w:vMerge/>
          </w:tcPr>
          <w:p w:rsidR="00125C96" w:rsidRPr="00917672" w:rsidRDefault="00125C96" w:rsidP="004B2168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125C96" w:rsidRPr="003B4BB5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nl-NL"/>
              </w:rPr>
            </w:pPr>
            <w:r w:rsidRPr="00125C96">
              <w:rPr>
                <w:bCs/>
                <w:lang w:val="nl-NL"/>
              </w:rPr>
              <w:t>7.7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Các đường đặc tính của máy bơm piston</w:t>
            </w:r>
          </w:p>
        </w:tc>
        <w:tc>
          <w:tcPr>
            <w:tcW w:w="850" w:type="dxa"/>
            <w:vAlign w:val="center"/>
          </w:tcPr>
          <w:p w:rsidR="00125C96" w:rsidRPr="00917672" w:rsidRDefault="00125C96" w:rsidP="004B2168">
            <w:pPr>
              <w:spacing w:line="276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1129" w:type="dxa"/>
            <w:vMerge/>
          </w:tcPr>
          <w:p w:rsidR="00125C96" w:rsidRPr="00917672" w:rsidRDefault="00125C96" w:rsidP="004B2168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125C96" w:rsidRPr="003B4BB5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nl-NL"/>
              </w:rPr>
            </w:pPr>
            <w:r w:rsidRPr="00125C96">
              <w:rPr>
                <w:bCs/>
                <w:lang w:val="nl-NL"/>
              </w:rPr>
              <w:t>7.8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125C96">
              <w:rPr>
                <w:bCs/>
                <w:lang w:val="vi-VN"/>
              </w:rPr>
              <w:t>Điều chỉnh lưu lượng của máy bơm piston</w:t>
            </w:r>
          </w:p>
        </w:tc>
        <w:tc>
          <w:tcPr>
            <w:tcW w:w="850" w:type="dxa"/>
            <w:vAlign w:val="center"/>
          </w:tcPr>
          <w:p w:rsidR="00125C96" w:rsidRPr="00917672" w:rsidRDefault="00125C96" w:rsidP="004B2168">
            <w:pPr>
              <w:spacing w:line="276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1129" w:type="dxa"/>
            <w:vMerge/>
          </w:tcPr>
          <w:p w:rsidR="00125C96" w:rsidRPr="00917672" w:rsidRDefault="00125C96" w:rsidP="004B2168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125C96" w:rsidRPr="003B4BB5" w:rsidTr="00BC19FE">
        <w:tc>
          <w:tcPr>
            <w:tcW w:w="1408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jc w:val="center"/>
              <w:rPr>
                <w:bCs/>
                <w:lang w:val="nl-NL"/>
              </w:rPr>
            </w:pPr>
            <w:r w:rsidRPr="00125C96">
              <w:rPr>
                <w:bCs/>
                <w:lang w:val="nl-NL"/>
              </w:rPr>
              <w:t>7.9</w:t>
            </w:r>
          </w:p>
        </w:tc>
        <w:tc>
          <w:tcPr>
            <w:tcW w:w="5675" w:type="dxa"/>
            <w:vAlign w:val="center"/>
          </w:tcPr>
          <w:p w:rsidR="00125C96" w:rsidRPr="00125C96" w:rsidRDefault="00125C96" w:rsidP="004B2168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917672">
              <w:rPr>
                <w:lang w:val="nl-NL"/>
              </w:rPr>
              <w:t>Thiết bị điều chế và làm sạch dung dịch khoan</w:t>
            </w:r>
          </w:p>
        </w:tc>
        <w:tc>
          <w:tcPr>
            <w:tcW w:w="850" w:type="dxa"/>
            <w:vAlign w:val="center"/>
          </w:tcPr>
          <w:p w:rsidR="00125C96" w:rsidRPr="00917672" w:rsidRDefault="00125C96" w:rsidP="004B2168">
            <w:pPr>
              <w:spacing w:line="276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1129" w:type="dxa"/>
            <w:vMerge/>
          </w:tcPr>
          <w:p w:rsidR="00125C96" w:rsidRPr="00917672" w:rsidRDefault="00125C96" w:rsidP="004B2168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</w:p>
        </w:tc>
      </w:tr>
    </w:tbl>
    <w:p w:rsidR="007D38BC" w:rsidRPr="00917672" w:rsidRDefault="004B2168" w:rsidP="004B2168">
      <w:pPr>
        <w:pStyle w:val="BodyText2"/>
        <w:spacing w:before="120" w:after="0" w:line="276" w:lineRule="auto"/>
        <w:jc w:val="both"/>
        <w:rPr>
          <w:bCs/>
          <w:i/>
          <w:color w:val="000000"/>
          <w:sz w:val="24"/>
          <w:szCs w:val="24"/>
          <w:lang w:val="nl-NL"/>
        </w:rPr>
      </w:pPr>
      <w:r w:rsidRPr="00917672">
        <w:rPr>
          <w:b/>
          <w:bCs/>
          <w:color w:val="000000"/>
          <w:sz w:val="24"/>
          <w:szCs w:val="24"/>
          <w:lang w:val="nl-NL"/>
        </w:rPr>
        <w:t xml:space="preserve">7. </w:t>
      </w:r>
      <w:r w:rsidR="007D38BC" w:rsidRPr="00917672">
        <w:rPr>
          <w:b/>
          <w:bCs/>
          <w:color w:val="000000"/>
          <w:sz w:val="24"/>
          <w:szCs w:val="24"/>
          <w:lang w:val="nl-NL"/>
        </w:rPr>
        <w:t>Phươngphápgiảngdạy</w:t>
      </w:r>
    </w:p>
    <w:p w:rsidR="007D38BC" w:rsidRPr="00917672" w:rsidRDefault="007D38BC" w:rsidP="004B2168">
      <w:pPr>
        <w:pStyle w:val="ListParagraph"/>
        <w:spacing w:line="276" w:lineRule="auto"/>
        <w:ind w:left="567" w:hanging="238"/>
        <w:jc w:val="both"/>
        <w:rPr>
          <w:bCs/>
          <w:lang w:val="nl-NL"/>
        </w:rPr>
      </w:pPr>
      <w:r w:rsidRPr="00917672">
        <w:rPr>
          <w:bCs/>
          <w:color w:val="000000"/>
          <w:lang w:val="nl-NL"/>
        </w:rPr>
        <w:t xml:space="preserve">- Giảng dạy lý thuyết kết hợp bài tập </w:t>
      </w:r>
    </w:p>
    <w:p w:rsidR="007D38BC" w:rsidRPr="00917672" w:rsidRDefault="007D38BC" w:rsidP="004B2168">
      <w:pPr>
        <w:pStyle w:val="ListParagraph"/>
        <w:spacing w:line="276" w:lineRule="auto"/>
        <w:ind w:left="567" w:hanging="238"/>
        <w:jc w:val="both"/>
        <w:rPr>
          <w:bCs/>
          <w:lang w:val="nl-NL"/>
        </w:rPr>
      </w:pPr>
      <w:r w:rsidRPr="00125C96">
        <w:rPr>
          <w:lang w:val="vi-VN"/>
        </w:rPr>
        <w:t>-</w:t>
      </w:r>
      <w:r w:rsidR="005E24E5" w:rsidRPr="00917672">
        <w:rPr>
          <w:lang w:val="nl-NL"/>
        </w:rPr>
        <w:t>Giao bài cho từng nhóm sinh viên trình bày trên lớp để thầy trò cùng thảo luận</w:t>
      </w:r>
      <w:r w:rsidR="00F76A9E" w:rsidRPr="00917672">
        <w:rPr>
          <w:lang w:val="nl-NL"/>
        </w:rPr>
        <w:t>.</w:t>
      </w:r>
    </w:p>
    <w:p w:rsidR="007D38BC" w:rsidRPr="00917672" w:rsidRDefault="004B2168" w:rsidP="004B2168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nl-NL"/>
        </w:rPr>
      </w:pPr>
      <w:r w:rsidRPr="00917672">
        <w:rPr>
          <w:b/>
          <w:bCs/>
          <w:color w:val="000000"/>
          <w:sz w:val="24"/>
          <w:szCs w:val="24"/>
          <w:lang w:val="nl-NL"/>
        </w:rPr>
        <w:lastRenderedPageBreak/>
        <w:t xml:space="preserve">8. </w:t>
      </w:r>
      <w:r w:rsidR="007D38BC" w:rsidRPr="00917672">
        <w:rPr>
          <w:b/>
          <w:bCs/>
          <w:color w:val="000000"/>
          <w:sz w:val="24"/>
          <w:szCs w:val="24"/>
          <w:lang w:val="nl-NL"/>
        </w:rPr>
        <w:t xml:space="preserve">Nhiệm vụ của sinh viên </w:t>
      </w:r>
    </w:p>
    <w:p w:rsidR="007D38BC" w:rsidRPr="00917672" w:rsidRDefault="004B2168" w:rsidP="004B2168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  <w:lang w:val="nl-NL"/>
        </w:rPr>
      </w:pPr>
      <w:r w:rsidRPr="00917672">
        <w:rPr>
          <w:bCs/>
          <w:color w:val="000000"/>
          <w:sz w:val="24"/>
          <w:szCs w:val="24"/>
          <w:lang w:val="nl-NL"/>
        </w:rPr>
        <w:tab/>
      </w:r>
      <w:r w:rsidR="007D38BC" w:rsidRPr="00917672">
        <w:rPr>
          <w:bCs/>
          <w:color w:val="000000"/>
          <w:sz w:val="24"/>
          <w:szCs w:val="24"/>
          <w:lang w:val="nl-NL"/>
        </w:rPr>
        <w:t>Sinh viên phải thực hiện các nhiệm vụ sau:</w:t>
      </w:r>
    </w:p>
    <w:p w:rsidR="007D38BC" w:rsidRPr="00917672" w:rsidRDefault="007D38BC" w:rsidP="004B2168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917672">
        <w:rPr>
          <w:bCs/>
          <w:color w:val="000000"/>
          <w:sz w:val="24"/>
          <w:szCs w:val="24"/>
          <w:lang w:val="nl-NL"/>
        </w:rPr>
        <w:t>- Có mặt tối thiểu 80% số tiết học lý thuyết.</w:t>
      </w:r>
    </w:p>
    <w:p w:rsidR="007D38BC" w:rsidRPr="00917672" w:rsidRDefault="007D38BC" w:rsidP="004B2168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917672">
        <w:rPr>
          <w:bCs/>
          <w:color w:val="000000"/>
          <w:sz w:val="24"/>
          <w:szCs w:val="24"/>
          <w:lang w:val="nl-NL"/>
        </w:rPr>
        <w:t>- Hoàn thành đầy đủ 100% giờ thực hành/thí nghiệm/thực tập và có báo cáo kết quả.</w:t>
      </w:r>
    </w:p>
    <w:p w:rsidR="007D38BC" w:rsidRPr="00917672" w:rsidRDefault="007D38BC" w:rsidP="004B2168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917672">
        <w:rPr>
          <w:bCs/>
          <w:color w:val="000000"/>
          <w:sz w:val="24"/>
          <w:szCs w:val="24"/>
          <w:lang w:val="nl-NL"/>
        </w:rPr>
        <w:t>- Hoàn thành đầy đủ các bài tập nhóm/ bài tập và được đánh giá kết quả thực hiện.</w:t>
      </w:r>
    </w:p>
    <w:p w:rsidR="007D38BC" w:rsidRPr="00917672" w:rsidRDefault="007D38BC" w:rsidP="004B2168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917672">
        <w:rPr>
          <w:bCs/>
          <w:color w:val="000000"/>
          <w:sz w:val="24"/>
          <w:szCs w:val="24"/>
          <w:lang w:val="nl-NL"/>
        </w:rPr>
        <w:t>- Tham dự kiểm tra giữa học kỳ.</w:t>
      </w:r>
    </w:p>
    <w:p w:rsidR="007D38BC" w:rsidRPr="00917672" w:rsidRDefault="007D38BC" w:rsidP="004B2168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917672">
        <w:rPr>
          <w:bCs/>
          <w:color w:val="000000"/>
          <w:sz w:val="24"/>
          <w:szCs w:val="24"/>
          <w:lang w:val="nl-NL"/>
        </w:rPr>
        <w:t>- Tham dự thi kết thúc học phần (bắt buộc).</w:t>
      </w:r>
    </w:p>
    <w:p w:rsidR="004B2168" w:rsidRPr="00917672" w:rsidRDefault="007D38BC" w:rsidP="004B2168">
      <w:pPr>
        <w:pStyle w:val="BodyText2"/>
        <w:spacing w:after="0" w:line="276" w:lineRule="auto"/>
        <w:ind w:firstLine="260"/>
        <w:jc w:val="both"/>
        <w:rPr>
          <w:bCs/>
          <w:color w:val="000000"/>
          <w:sz w:val="24"/>
          <w:szCs w:val="24"/>
          <w:lang w:val="nl-NL"/>
        </w:rPr>
      </w:pPr>
      <w:r w:rsidRPr="00917672">
        <w:rPr>
          <w:bCs/>
          <w:color w:val="000000"/>
          <w:sz w:val="24"/>
          <w:szCs w:val="24"/>
          <w:lang w:val="nl-NL"/>
        </w:rPr>
        <w:t>- Chủđộngchuẩnbị các nội dung và thực hiện giờ tự học theo mục 11.</w:t>
      </w:r>
    </w:p>
    <w:p w:rsidR="007D38BC" w:rsidRPr="00917672" w:rsidRDefault="004B2168" w:rsidP="004B2168">
      <w:pPr>
        <w:pStyle w:val="BodyText2"/>
        <w:tabs>
          <w:tab w:val="num" w:pos="960"/>
        </w:tabs>
        <w:spacing w:before="120" w:after="0" w:line="276" w:lineRule="auto"/>
        <w:jc w:val="both"/>
        <w:rPr>
          <w:bCs/>
          <w:color w:val="000000"/>
          <w:sz w:val="24"/>
          <w:szCs w:val="24"/>
          <w:lang w:val="nl-NL"/>
        </w:rPr>
      </w:pPr>
      <w:r w:rsidRPr="00917672">
        <w:rPr>
          <w:b/>
          <w:bCs/>
          <w:color w:val="000000"/>
          <w:sz w:val="24"/>
          <w:szCs w:val="24"/>
          <w:lang w:val="nl-NL"/>
        </w:rPr>
        <w:t>9.</w:t>
      </w:r>
      <w:r w:rsidRPr="00917672">
        <w:rPr>
          <w:bCs/>
          <w:color w:val="000000"/>
          <w:sz w:val="24"/>
          <w:szCs w:val="24"/>
          <w:lang w:val="nl-NL"/>
        </w:rPr>
        <w:t xml:space="preserve"> </w:t>
      </w:r>
      <w:r w:rsidR="007D38BC" w:rsidRPr="00917672">
        <w:rPr>
          <w:b/>
          <w:bCs/>
          <w:color w:val="000000"/>
          <w:sz w:val="24"/>
          <w:szCs w:val="24"/>
          <w:lang w:val="nl-NL"/>
        </w:rPr>
        <w:t>Đánh giá kết quả học tập của sinh viên</w:t>
      </w:r>
    </w:p>
    <w:p w:rsidR="007D38BC" w:rsidRPr="00917672" w:rsidRDefault="004B2168" w:rsidP="004B2168">
      <w:pPr>
        <w:pStyle w:val="BodyText2"/>
        <w:spacing w:before="60" w:after="0" w:line="276" w:lineRule="auto"/>
        <w:jc w:val="both"/>
        <w:rPr>
          <w:b/>
          <w:bCs/>
          <w:color w:val="000000"/>
          <w:sz w:val="24"/>
          <w:szCs w:val="24"/>
          <w:lang w:val="nl-NL"/>
        </w:rPr>
      </w:pPr>
      <w:r w:rsidRPr="00917672">
        <w:rPr>
          <w:b/>
          <w:bCs/>
          <w:color w:val="000000"/>
          <w:sz w:val="24"/>
          <w:szCs w:val="24"/>
          <w:lang w:val="nl-NL"/>
        </w:rPr>
        <w:t xml:space="preserve">9.1. </w:t>
      </w:r>
      <w:r w:rsidR="007D38BC" w:rsidRPr="00917672">
        <w:rPr>
          <w:b/>
          <w:bCs/>
          <w:color w:val="000000"/>
          <w:sz w:val="24"/>
          <w:szCs w:val="24"/>
          <w:lang w:val="nl-NL"/>
        </w:rPr>
        <w:t>Cáchđánhgiá</w:t>
      </w:r>
    </w:p>
    <w:p w:rsidR="007D38BC" w:rsidRPr="00917672" w:rsidRDefault="007D38BC" w:rsidP="004B2168">
      <w:pPr>
        <w:pStyle w:val="BodyText2"/>
        <w:tabs>
          <w:tab w:val="num" w:pos="960"/>
        </w:tabs>
        <w:spacing w:after="0" w:line="276" w:lineRule="auto"/>
        <w:ind w:firstLine="259"/>
        <w:jc w:val="both"/>
        <w:rPr>
          <w:bCs/>
          <w:color w:val="000000"/>
          <w:sz w:val="24"/>
          <w:szCs w:val="24"/>
          <w:lang w:val="nl-NL"/>
        </w:rPr>
      </w:pPr>
      <w:r w:rsidRPr="00917672">
        <w:rPr>
          <w:bCs/>
          <w:color w:val="000000"/>
          <w:sz w:val="24"/>
          <w:szCs w:val="24"/>
          <w:lang w:val="nl-NL"/>
        </w:rPr>
        <w:t>Sinh viên được đánh giá tích lũy học phần như sau:</w:t>
      </w:r>
    </w:p>
    <w:p w:rsidR="007D38BC" w:rsidRPr="00125C96" w:rsidRDefault="007D38BC" w:rsidP="004B2168">
      <w:pPr>
        <w:pStyle w:val="BodyText2"/>
        <w:tabs>
          <w:tab w:val="num" w:pos="960"/>
        </w:tabs>
        <w:spacing w:after="0" w:line="276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125C96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7D38BC" w:rsidRPr="00125C96" w:rsidTr="00143371">
        <w:tc>
          <w:tcPr>
            <w:tcW w:w="564" w:type="dxa"/>
            <w:shd w:val="clear" w:color="auto" w:fill="auto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7D38BC" w:rsidRPr="00125C96" w:rsidTr="00143371">
        <w:tc>
          <w:tcPr>
            <w:tcW w:w="564" w:type="dxa"/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7D38BC" w:rsidRPr="003B4BB5" w:rsidTr="00143371">
        <w:tc>
          <w:tcPr>
            <w:tcW w:w="564" w:type="dxa"/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125C9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D38BC" w:rsidRPr="00125C96" w:rsidTr="00143371">
        <w:tc>
          <w:tcPr>
            <w:tcW w:w="564" w:type="dxa"/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F76A9E" w:rsidRPr="00125C96">
              <w:rPr>
                <w:bCs/>
                <w:color w:val="000000"/>
                <w:sz w:val="24"/>
                <w:szCs w:val="24"/>
                <w:lang w:val="nl-NL"/>
              </w:rPr>
              <w:t>Th</w:t>
            </w: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uyết minh</w:t>
            </w:r>
            <w:r w:rsidR="00F76A9E" w:rsidRPr="00125C96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125C9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D38BC" w:rsidRPr="00125C96" w:rsidRDefault="009118B4" w:rsidP="004B21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7D38BC" w:rsidRPr="00125C96" w:rsidTr="00143371">
        <w:tc>
          <w:tcPr>
            <w:tcW w:w="564" w:type="dxa"/>
            <w:shd w:val="clear" w:color="auto" w:fill="auto"/>
            <w:vAlign w:val="center"/>
          </w:tcPr>
          <w:p w:rsidR="007D38BC" w:rsidRPr="00125C96" w:rsidRDefault="00F76A9E" w:rsidP="004B216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- Thi viết ( </w:t>
            </w:r>
            <w:r w:rsidR="00F76A9E"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20 </w:t>
            </w: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D38BC" w:rsidRPr="00125C96" w:rsidTr="00143371">
        <w:tc>
          <w:tcPr>
            <w:tcW w:w="564" w:type="dxa"/>
            <w:shd w:val="clear" w:color="auto" w:fill="auto"/>
            <w:vAlign w:val="center"/>
          </w:tcPr>
          <w:p w:rsidR="007D38BC" w:rsidRPr="00125C96" w:rsidRDefault="00F76A9E" w:rsidP="004B216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- Thi viết (</w:t>
            </w:r>
            <w:r w:rsidR="00F76A9E" w:rsidRPr="00125C96">
              <w:rPr>
                <w:bCs/>
                <w:color w:val="000000"/>
                <w:sz w:val="24"/>
                <w:szCs w:val="24"/>
                <w:lang w:val="nl-NL"/>
              </w:rPr>
              <w:t>60</w:t>
            </w: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125C9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125C9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7D38BC" w:rsidRPr="00125C96" w:rsidRDefault="007D38BC" w:rsidP="004B21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D38BC" w:rsidRPr="00125C96" w:rsidRDefault="007D38BC" w:rsidP="004B2168">
      <w:pPr>
        <w:spacing w:line="276" w:lineRule="auto"/>
        <w:ind w:firstLine="648"/>
        <w:jc w:val="both"/>
        <w:rPr>
          <w:i/>
          <w:color w:val="FF0000"/>
          <w:sz w:val="24"/>
          <w:szCs w:val="24"/>
        </w:rPr>
      </w:pPr>
    </w:p>
    <w:p w:rsidR="007D38BC" w:rsidRPr="00125C96" w:rsidRDefault="004B2168" w:rsidP="004B2168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125C96">
        <w:rPr>
          <w:b/>
          <w:bCs/>
          <w:color w:val="000000"/>
          <w:sz w:val="24"/>
          <w:szCs w:val="24"/>
        </w:rPr>
        <w:t xml:space="preserve">9.2.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Cách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tính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điểm</w:t>
      </w:r>
      <w:proofErr w:type="spellEnd"/>
    </w:p>
    <w:p w:rsidR="007D38BC" w:rsidRPr="00125C96" w:rsidRDefault="007D38BC" w:rsidP="004B2168">
      <w:pPr>
        <w:pStyle w:val="BodyText2"/>
        <w:tabs>
          <w:tab w:val="num" w:pos="390"/>
        </w:tabs>
        <w:spacing w:after="0" w:line="276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125C96">
        <w:rPr>
          <w:bCs/>
          <w:color w:val="000000"/>
          <w:sz w:val="24"/>
          <w:szCs w:val="24"/>
        </w:rPr>
        <w:t xml:space="preserve">- </w:t>
      </w:r>
      <w:proofErr w:type="spellStart"/>
      <w:r w:rsidRPr="00125C96">
        <w:rPr>
          <w:bCs/>
          <w:color w:val="000000"/>
          <w:sz w:val="24"/>
          <w:szCs w:val="24"/>
        </w:rPr>
        <w:t>Điểm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đánh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giá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thành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phần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và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điểm</w:t>
      </w:r>
      <w:proofErr w:type="spellEnd"/>
      <w:r w:rsidRPr="00125C96">
        <w:rPr>
          <w:bCs/>
          <w:color w:val="000000"/>
          <w:sz w:val="24"/>
          <w:szCs w:val="24"/>
        </w:rPr>
        <w:t xml:space="preserve"> thi </w:t>
      </w:r>
      <w:proofErr w:type="spellStart"/>
      <w:r w:rsidRPr="00125C96">
        <w:rPr>
          <w:bCs/>
          <w:color w:val="000000"/>
          <w:sz w:val="24"/>
          <w:szCs w:val="24"/>
        </w:rPr>
        <w:t>kết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thúc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học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phần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được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chấm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125C96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thang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điểm</w:t>
      </w:r>
      <w:proofErr w:type="spellEnd"/>
      <w:r w:rsidRPr="00125C96">
        <w:rPr>
          <w:bCs/>
          <w:color w:val="000000"/>
          <w:sz w:val="24"/>
          <w:szCs w:val="24"/>
        </w:rPr>
        <w:t xml:space="preserve"> 10 (</w:t>
      </w:r>
      <w:proofErr w:type="spellStart"/>
      <w:r w:rsidRPr="00125C96">
        <w:rPr>
          <w:bCs/>
          <w:color w:val="000000"/>
          <w:sz w:val="24"/>
          <w:szCs w:val="24"/>
        </w:rPr>
        <w:t>từ</w:t>
      </w:r>
      <w:proofErr w:type="spellEnd"/>
      <w:r w:rsidRPr="00125C96">
        <w:rPr>
          <w:bCs/>
          <w:color w:val="000000"/>
          <w:sz w:val="24"/>
          <w:szCs w:val="24"/>
        </w:rPr>
        <w:t xml:space="preserve"> 0 </w:t>
      </w:r>
      <w:proofErr w:type="spellStart"/>
      <w:r w:rsidRPr="00125C96">
        <w:rPr>
          <w:bCs/>
          <w:color w:val="000000"/>
          <w:sz w:val="24"/>
          <w:szCs w:val="24"/>
        </w:rPr>
        <w:t>đến</w:t>
      </w:r>
      <w:proofErr w:type="spellEnd"/>
      <w:r w:rsidRPr="00125C96">
        <w:rPr>
          <w:bCs/>
          <w:color w:val="000000"/>
          <w:sz w:val="24"/>
          <w:szCs w:val="24"/>
        </w:rPr>
        <w:t xml:space="preserve"> 10), </w:t>
      </w:r>
      <w:proofErr w:type="spellStart"/>
      <w:r w:rsidRPr="00125C96">
        <w:rPr>
          <w:bCs/>
          <w:color w:val="000000"/>
          <w:sz w:val="24"/>
          <w:szCs w:val="24"/>
        </w:rPr>
        <w:t>làm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tròn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đến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một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chữ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số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thập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phân</w:t>
      </w:r>
      <w:proofErr w:type="spellEnd"/>
      <w:r w:rsidRPr="00125C96">
        <w:rPr>
          <w:bCs/>
          <w:color w:val="000000"/>
          <w:sz w:val="24"/>
          <w:szCs w:val="24"/>
        </w:rPr>
        <w:t xml:space="preserve">. </w:t>
      </w:r>
    </w:p>
    <w:p w:rsidR="007D38BC" w:rsidRPr="00125C96" w:rsidRDefault="007D38BC" w:rsidP="004B2168">
      <w:pPr>
        <w:pStyle w:val="BodyText2"/>
        <w:tabs>
          <w:tab w:val="num" w:pos="390"/>
        </w:tabs>
        <w:spacing w:after="0" w:line="276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125C96">
        <w:rPr>
          <w:bCs/>
          <w:color w:val="000000"/>
          <w:sz w:val="24"/>
          <w:szCs w:val="24"/>
        </w:rPr>
        <w:t xml:space="preserve">- </w:t>
      </w:r>
      <w:proofErr w:type="spellStart"/>
      <w:r w:rsidRPr="00125C96">
        <w:rPr>
          <w:bCs/>
          <w:color w:val="000000"/>
          <w:sz w:val="24"/>
          <w:szCs w:val="24"/>
        </w:rPr>
        <w:t>Điểm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học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phần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là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tổng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điểm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của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tất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cả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các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điểm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đánh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giá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thành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phần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của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học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phần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nhân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với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trọng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số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tương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ứng</w:t>
      </w:r>
      <w:proofErr w:type="spellEnd"/>
      <w:r w:rsidRPr="00125C96">
        <w:rPr>
          <w:bCs/>
          <w:color w:val="000000"/>
          <w:sz w:val="24"/>
          <w:szCs w:val="24"/>
        </w:rPr>
        <w:t xml:space="preserve">. </w:t>
      </w:r>
      <w:proofErr w:type="spellStart"/>
      <w:r w:rsidRPr="00125C96">
        <w:rPr>
          <w:bCs/>
          <w:color w:val="000000"/>
          <w:sz w:val="24"/>
          <w:szCs w:val="24"/>
        </w:rPr>
        <w:t>Điểm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học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phần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r w:rsidRPr="00125C96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proofErr w:type="gramStart"/>
      <w:r w:rsidRPr="00125C96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thang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điểm</w:t>
      </w:r>
      <w:proofErr w:type="spellEnd"/>
      <w:r w:rsidRPr="00125C96">
        <w:rPr>
          <w:bCs/>
          <w:color w:val="000000"/>
          <w:sz w:val="24"/>
          <w:szCs w:val="24"/>
        </w:rPr>
        <w:t xml:space="preserve"> 10 </w:t>
      </w:r>
      <w:proofErr w:type="spellStart"/>
      <w:r w:rsidRPr="00125C96">
        <w:rPr>
          <w:bCs/>
          <w:color w:val="000000"/>
          <w:sz w:val="24"/>
          <w:szCs w:val="24"/>
        </w:rPr>
        <w:t>làm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tròn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đến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một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chữ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số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thập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phân</w:t>
      </w:r>
      <w:proofErr w:type="spellEnd"/>
      <w:r w:rsidRPr="00125C96">
        <w:rPr>
          <w:bCs/>
          <w:color w:val="000000"/>
          <w:sz w:val="24"/>
          <w:szCs w:val="24"/>
        </w:rPr>
        <w:t xml:space="preserve">, </w:t>
      </w:r>
      <w:proofErr w:type="spellStart"/>
      <w:r w:rsidRPr="00125C96">
        <w:rPr>
          <w:bCs/>
          <w:color w:val="000000"/>
          <w:sz w:val="24"/>
          <w:szCs w:val="24"/>
        </w:rPr>
        <w:t>sau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đó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sz w:val="24"/>
          <w:szCs w:val="24"/>
        </w:rPr>
        <w:t>được</w:t>
      </w:r>
      <w:proofErr w:type="spellEnd"/>
      <w:r w:rsidRPr="00125C96">
        <w:rPr>
          <w:bCs/>
          <w:sz w:val="24"/>
          <w:szCs w:val="24"/>
        </w:rPr>
        <w:t xml:space="preserve"> </w:t>
      </w:r>
      <w:proofErr w:type="spellStart"/>
      <w:r w:rsidRPr="00125C96">
        <w:rPr>
          <w:bCs/>
          <w:sz w:val="24"/>
          <w:szCs w:val="24"/>
        </w:rPr>
        <w:t>quy</w:t>
      </w:r>
      <w:proofErr w:type="spellEnd"/>
      <w:r w:rsidRPr="00125C96">
        <w:rPr>
          <w:bCs/>
          <w:sz w:val="24"/>
          <w:szCs w:val="24"/>
        </w:rPr>
        <w:t xml:space="preserve"> </w:t>
      </w:r>
      <w:proofErr w:type="spellStart"/>
      <w:r w:rsidRPr="00125C96">
        <w:rPr>
          <w:bCs/>
          <w:sz w:val="24"/>
          <w:szCs w:val="24"/>
        </w:rPr>
        <w:t>đổi</w:t>
      </w:r>
      <w:proofErr w:type="spellEnd"/>
      <w:r w:rsidRPr="00125C96">
        <w:rPr>
          <w:bCs/>
          <w:sz w:val="24"/>
          <w:szCs w:val="24"/>
        </w:rPr>
        <w:t xml:space="preserve"> sang</w:t>
      </w:r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điểm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chữ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và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điểm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số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theo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thang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điểm</w:t>
      </w:r>
      <w:proofErr w:type="spellEnd"/>
      <w:r w:rsidRPr="00125C96">
        <w:rPr>
          <w:bCs/>
          <w:color w:val="000000"/>
          <w:sz w:val="24"/>
          <w:szCs w:val="24"/>
        </w:rPr>
        <w:t xml:space="preserve"> 4 </w:t>
      </w:r>
      <w:proofErr w:type="spellStart"/>
      <w:r w:rsidRPr="00125C96">
        <w:rPr>
          <w:bCs/>
          <w:color w:val="000000"/>
          <w:sz w:val="24"/>
          <w:szCs w:val="24"/>
        </w:rPr>
        <w:t>theo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quy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định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về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công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tác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đào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tạo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Cs/>
          <w:color w:val="000000"/>
          <w:sz w:val="24"/>
          <w:szCs w:val="24"/>
        </w:rPr>
        <w:t>của</w:t>
      </w:r>
      <w:proofErr w:type="spellEnd"/>
      <w:r w:rsidRPr="00125C96">
        <w:rPr>
          <w:bCs/>
          <w:color w:val="000000"/>
          <w:sz w:val="24"/>
          <w:szCs w:val="24"/>
        </w:rPr>
        <w:t xml:space="preserve"> </w:t>
      </w:r>
      <w:r w:rsidRPr="00125C96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125C96">
        <w:rPr>
          <w:bCs/>
          <w:color w:val="000000"/>
          <w:sz w:val="24"/>
          <w:szCs w:val="24"/>
        </w:rPr>
        <w:t>rường</w:t>
      </w:r>
      <w:proofErr w:type="spellEnd"/>
      <w:r w:rsidRPr="00125C96">
        <w:rPr>
          <w:bCs/>
          <w:color w:val="000000"/>
          <w:sz w:val="24"/>
          <w:szCs w:val="24"/>
        </w:rPr>
        <w:t xml:space="preserve">. </w:t>
      </w:r>
    </w:p>
    <w:p w:rsidR="007D38BC" w:rsidRDefault="004B2168" w:rsidP="004B2168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125C96">
        <w:rPr>
          <w:b/>
          <w:bCs/>
          <w:color w:val="000000"/>
          <w:sz w:val="24"/>
          <w:szCs w:val="24"/>
        </w:rPr>
        <w:t xml:space="preserve">10.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Tài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liệu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học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tập</w:t>
      </w:r>
      <w:proofErr w:type="spellEnd"/>
    </w:p>
    <w:p w:rsidR="001176D5" w:rsidRPr="00845863" w:rsidRDefault="001176D5" w:rsidP="001176D5">
      <w:pPr>
        <w:spacing w:line="276" w:lineRule="auto"/>
        <w:jc w:val="both"/>
        <w:rPr>
          <w:sz w:val="24"/>
          <w:szCs w:val="24"/>
          <w:lang w:val="sv-SE"/>
        </w:rPr>
      </w:pPr>
      <w:r w:rsidRPr="00845863">
        <w:rPr>
          <w:sz w:val="24"/>
          <w:szCs w:val="24"/>
          <w:lang w:val="sv-SE"/>
        </w:rPr>
        <w:t>[1]</w:t>
      </w:r>
      <w:r>
        <w:rPr>
          <w:sz w:val="24"/>
          <w:szCs w:val="24"/>
          <w:lang w:val="sv-SE"/>
        </w:rPr>
        <w:t>.</w:t>
      </w:r>
      <w:r w:rsidRPr="00845863">
        <w:rPr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sv-SE"/>
        </w:rPr>
        <w:t>J.P. Nguyen; Lê Phước Hảo (người dịch</w:t>
      </w:r>
      <w:r w:rsidRPr="00845863">
        <w:rPr>
          <w:sz w:val="24"/>
          <w:szCs w:val="24"/>
          <w:lang w:val="sv-SE"/>
        </w:rPr>
        <w:t xml:space="preserve">); Đặng Huy </w:t>
      </w:r>
      <w:r>
        <w:rPr>
          <w:sz w:val="24"/>
          <w:szCs w:val="24"/>
          <w:lang w:val="sv-SE"/>
        </w:rPr>
        <w:t>Chi (hiệu đính</w:t>
      </w:r>
      <w:r w:rsidRPr="00845863">
        <w:rPr>
          <w:sz w:val="24"/>
          <w:szCs w:val="24"/>
          <w:lang w:val="sv-SE"/>
        </w:rPr>
        <w:t>). Kỹ thuật khoan dầu khí, NXB Giáo dục, 1995.</w:t>
      </w:r>
    </w:p>
    <w:p w:rsidR="001176D5" w:rsidRPr="00845863" w:rsidRDefault="001176D5" w:rsidP="001176D5">
      <w:pPr>
        <w:spacing w:line="276" w:lineRule="auto"/>
        <w:jc w:val="both"/>
        <w:rPr>
          <w:sz w:val="24"/>
          <w:szCs w:val="24"/>
          <w:lang w:val="sv-SE"/>
        </w:rPr>
      </w:pPr>
      <w:r w:rsidRPr="00845863">
        <w:rPr>
          <w:sz w:val="24"/>
          <w:szCs w:val="24"/>
          <w:lang w:val="sv-SE"/>
        </w:rPr>
        <w:t>[2]</w:t>
      </w:r>
      <w:r>
        <w:rPr>
          <w:sz w:val="24"/>
          <w:szCs w:val="24"/>
          <w:lang w:val="sv-SE"/>
        </w:rPr>
        <w:t>.</w:t>
      </w:r>
      <w:r w:rsidRPr="00845863">
        <w:rPr>
          <w:sz w:val="24"/>
          <w:szCs w:val="24"/>
          <w:lang w:val="sv-SE"/>
        </w:rPr>
        <w:t xml:space="preserve"> Nguyễn Văn Giáp, Thiết bị khoan thăm dò, Trư</w:t>
      </w:r>
      <w:r w:rsidRPr="00845863">
        <w:rPr>
          <w:sz w:val="24"/>
          <w:szCs w:val="24"/>
          <w:lang w:val="sv-SE"/>
        </w:rPr>
        <w:softHyphen/>
        <w:t xml:space="preserve">ờng Đại học Mỏ Địa chất, 2002. </w:t>
      </w:r>
    </w:p>
    <w:p w:rsidR="001176D5" w:rsidRPr="00845863" w:rsidRDefault="001176D5" w:rsidP="001176D5">
      <w:pPr>
        <w:spacing w:line="276" w:lineRule="auto"/>
        <w:jc w:val="both"/>
        <w:rPr>
          <w:sz w:val="24"/>
          <w:szCs w:val="24"/>
          <w:lang w:val="sv-SE"/>
        </w:rPr>
      </w:pPr>
      <w:r w:rsidRPr="00845863">
        <w:rPr>
          <w:sz w:val="24"/>
          <w:szCs w:val="24"/>
          <w:lang w:val="sv-SE"/>
        </w:rPr>
        <w:t>[3]</w:t>
      </w:r>
      <w:r>
        <w:rPr>
          <w:sz w:val="24"/>
          <w:szCs w:val="24"/>
          <w:lang w:val="sv-SE"/>
        </w:rPr>
        <w:t>.</w:t>
      </w:r>
      <w:r w:rsidRPr="00845863">
        <w:rPr>
          <w:sz w:val="24"/>
          <w:szCs w:val="24"/>
          <w:lang w:val="sv-SE"/>
        </w:rPr>
        <w:t xml:space="preserve"> Hoàng Anh Dũng, Trần Văn Bản, Thiết bị khoan dầu khí 1, Tr</w:t>
      </w:r>
      <w:r w:rsidRPr="00845863">
        <w:rPr>
          <w:sz w:val="24"/>
          <w:szCs w:val="24"/>
          <w:lang w:val="sv-SE"/>
        </w:rPr>
        <w:softHyphen/>
        <w:t>ường Đại học Mỏ Địa chất, 2013.</w:t>
      </w:r>
    </w:p>
    <w:p w:rsidR="001176D5" w:rsidRDefault="001176D5" w:rsidP="004B2168">
      <w:pPr>
        <w:spacing w:line="276" w:lineRule="auto"/>
        <w:jc w:val="both"/>
        <w:rPr>
          <w:sz w:val="24"/>
          <w:szCs w:val="24"/>
          <w:lang w:val="sv-SE"/>
        </w:rPr>
      </w:pPr>
      <w:r w:rsidRPr="00845863">
        <w:rPr>
          <w:sz w:val="24"/>
          <w:szCs w:val="24"/>
          <w:lang w:val="sv-SE"/>
        </w:rPr>
        <w:t>[4]</w:t>
      </w:r>
      <w:r>
        <w:rPr>
          <w:sz w:val="24"/>
          <w:szCs w:val="24"/>
          <w:lang w:val="sv-SE"/>
        </w:rPr>
        <w:t>.</w:t>
      </w:r>
      <w:r w:rsidRPr="00845863">
        <w:rPr>
          <w:sz w:val="24"/>
          <w:szCs w:val="24"/>
          <w:lang w:val="sv-SE"/>
        </w:rPr>
        <w:t xml:space="preserve"> Hoàng Anh Dũng, Trần Văn Bản, Thiết bị khoan dầu kh</w:t>
      </w:r>
      <w:r w:rsidRPr="00845863">
        <w:rPr>
          <w:sz w:val="24"/>
          <w:szCs w:val="24"/>
          <w:lang w:val="vi-VN"/>
        </w:rPr>
        <w:t>í</w:t>
      </w:r>
      <w:r w:rsidRPr="00845863">
        <w:rPr>
          <w:sz w:val="24"/>
          <w:szCs w:val="24"/>
          <w:lang w:val="sv-SE"/>
        </w:rPr>
        <w:t xml:space="preserve"> 2, Tr</w:t>
      </w:r>
      <w:r w:rsidRPr="00845863">
        <w:rPr>
          <w:sz w:val="24"/>
          <w:szCs w:val="24"/>
          <w:lang w:val="sv-SE"/>
        </w:rPr>
        <w:softHyphen/>
        <w:t>ường Đại học Mỏ</w:t>
      </w:r>
      <w:r w:rsidRPr="00845863">
        <w:rPr>
          <w:sz w:val="24"/>
          <w:szCs w:val="24"/>
          <w:lang w:val="vi-VN"/>
        </w:rPr>
        <w:t xml:space="preserve"> - </w:t>
      </w:r>
      <w:r w:rsidRPr="00845863">
        <w:rPr>
          <w:sz w:val="24"/>
          <w:szCs w:val="24"/>
          <w:lang w:val="sv-SE"/>
        </w:rPr>
        <w:t xml:space="preserve">Địa chất, 2015. </w:t>
      </w:r>
    </w:p>
    <w:p w:rsidR="000B04DD" w:rsidRPr="001176D5" w:rsidRDefault="001176D5" w:rsidP="004B2168">
      <w:pPr>
        <w:spacing w:line="276" w:lineRule="auto"/>
        <w:jc w:val="both"/>
        <w:rPr>
          <w:sz w:val="24"/>
          <w:szCs w:val="24"/>
          <w:lang w:val="sv-SE"/>
        </w:rPr>
      </w:pPr>
      <w:r>
        <w:rPr>
          <w:sz w:val="24"/>
          <w:szCs w:val="24"/>
        </w:rPr>
        <w:t>[5</w:t>
      </w:r>
      <w:r w:rsidR="000B04DD" w:rsidRPr="00917672">
        <w:rPr>
          <w:sz w:val="24"/>
          <w:szCs w:val="24"/>
        </w:rPr>
        <w:t xml:space="preserve">] </w:t>
      </w:r>
      <w:proofErr w:type="spellStart"/>
      <w:r w:rsidR="000B04DD" w:rsidRPr="00917672">
        <w:rPr>
          <w:sz w:val="24"/>
          <w:szCs w:val="24"/>
        </w:rPr>
        <w:t>Cẩm</w:t>
      </w:r>
      <w:proofErr w:type="spellEnd"/>
      <w:r w:rsidR="000B04DD" w:rsidRPr="00917672">
        <w:rPr>
          <w:sz w:val="24"/>
          <w:szCs w:val="24"/>
        </w:rPr>
        <w:t xml:space="preserve"> </w:t>
      </w:r>
      <w:proofErr w:type="spellStart"/>
      <w:r w:rsidR="000B04DD" w:rsidRPr="00917672">
        <w:rPr>
          <w:sz w:val="24"/>
          <w:szCs w:val="24"/>
        </w:rPr>
        <w:t>nang</w:t>
      </w:r>
      <w:proofErr w:type="spellEnd"/>
      <w:r w:rsidR="000B04DD" w:rsidRPr="00917672">
        <w:rPr>
          <w:sz w:val="24"/>
          <w:szCs w:val="24"/>
        </w:rPr>
        <w:t xml:space="preserve"> </w:t>
      </w:r>
      <w:proofErr w:type="spellStart"/>
      <w:r w:rsidR="000B04DD" w:rsidRPr="00917672">
        <w:rPr>
          <w:sz w:val="24"/>
          <w:szCs w:val="24"/>
        </w:rPr>
        <w:t>kỹ</w:t>
      </w:r>
      <w:proofErr w:type="spellEnd"/>
      <w:r w:rsidR="000B04DD" w:rsidRPr="00917672">
        <w:rPr>
          <w:sz w:val="24"/>
          <w:szCs w:val="24"/>
        </w:rPr>
        <w:t xml:space="preserve"> </w:t>
      </w:r>
      <w:proofErr w:type="spellStart"/>
      <w:r w:rsidR="000B04DD" w:rsidRPr="00917672">
        <w:rPr>
          <w:sz w:val="24"/>
          <w:szCs w:val="24"/>
        </w:rPr>
        <w:t>sư</w:t>
      </w:r>
      <w:proofErr w:type="spellEnd"/>
      <w:r w:rsidR="000B04DD" w:rsidRPr="00917672">
        <w:rPr>
          <w:sz w:val="24"/>
          <w:szCs w:val="24"/>
        </w:rPr>
        <w:softHyphen/>
        <w:t xml:space="preserve"> </w:t>
      </w:r>
      <w:proofErr w:type="spellStart"/>
      <w:r w:rsidR="000B04DD" w:rsidRPr="00917672">
        <w:rPr>
          <w:sz w:val="24"/>
          <w:szCs w:val="24"/>
        </w:rPr>
        <w:t>công</w:t>
      </w:r>
      <w:proofErr w:type="spellEnd"/>
      <w:r w:rsidR="000B04DD" w:rsidRPr="00917672">
        <w:rPr>
          <w:sz w:val="24"/>
          <w:szCs w:val="24"/>
        </w:rPr>
        <w:t xml:space="preserve"> </w:t>
      </w:r>
      <w:proofErr w:type="spellStart"/>
      <w:r w:rsidR="000B04DD" w:rsidRPr="00917672">
        <w:rPr>
          <w:sz w:val="24"/>
          <w:szCs w:val="24"/>
        </w:rPr>
        <w:t>nghệ</w:t>
      </w:r>
      <w:proofErr w:type="spellEnd"/>
      <w:r w:rsidR="000B04DD" w:rsidRPr="00917672">
        <w:rPr>
          <w:sz w:val="24"/>
          <w:szCs w:val="24"/>
        </w:rPr>
        <w:t xml:space="preserve"> </w:t>
      </w:r>
      <w:proofErr w:type="spellStart"/>
      <w:r w:rsidR="000B04DD" w:rsidRPr="00917672">
        <w:rPr>
          <w:sz w:val="24"/>
          <w:szCs w:val="24"/>
        </w:rPr>
        <w:t>khoan</w:t>
      </w:r>
      <w:proofErr w:type="spellEnd"/>
      <w:r w:rsidR="000B04DD" w:rsidRPr="00917672">
        <w:rPr>
          <w:sz w:val="24"/>
          <w:szCs w:val="24"/>
        </w:rPr>
        <w:t xml:space="preserve"> </w:t>
      </w:r>
      <w:proofErr w:type="spellStart"/>
      <w:r w:rsidR="000B04DD" w:rsidRPr="00917672">
        <w:rPr>
          <w:sz w:val="24"/>
          <w:szCs w:val="24"/>
        </w:rPr>
        <w:t>các</w:t>
      </w:r>
      <w:proofErr w:type="spellEnd"/>
      <w:r w:rsidR="000B04DD" w:rsidRPr="00917672">
        <w:rPr>
          <w:sz w:val="24"/>
          <w:szCs w:val="24"/>
        </w:rPr>
        <w:t xml:space="preserve"> </w:t>
      </w:r>
      <w:proofErr w:type="spellStart"/>
      <w:r w:rsidR="000B04DD" w:rsidRPr="00917672">
        <w:rPr>
          <w:sz w:val="24"/>
          <w:szCs w:val="24"/>
        </w:rPr>
        <w:t>giếng</w:t>
      </w:r>
      <w:proofErr w:type="spellEnd"/>
      <w:r w:rsidR="000B04DD" w:rsidRPr="00917672">
        <w:rPr>
          <w:sz w:val="24"/>
          <w:szCs w:val="24"/>
        </w:rPr>
        <w:t xml:space="preserve"> </w:t>
      </w:r>
      <w:proofErr w:type="spellStart"/>
      <w:r w:rsidR="000B04DD" w:rsidRPr="00917672">
        <w:rPr>
          <w:sz w:val="24"/>
          <w:szCs w:val="24"/>
        </w:rPr>
        <w:t>sâu</w:t>
      </w:r>
      <w:proofErr w:type="spellEnd"/>
      <w:r w:rsidR="000B04DD" w:rsidRPr="00917672">
        <w:rPr>
          <w:sz w:val="24"/>
          <w:szCs w:val="24"/>
        </w:rPr>
        <w:t xml:space="preserve">, </w:t>
      </w:r>
      <w:proofErr w:type="spellStart"/>
      <w:r w:rsidR="000B04DD" w:rsidRPr="00917672">
        <w:rPr>
          <w:sz w:val="24"/>
          <w:szCs w:val="24"/>
        </w:rPr>
        <w:t>Sách</w:t>
      </w:r>
      <w:proofErr w:type="spellEnd"/>
      <w:r w:rsidR="000B04DD" w:rsidRPr="00917672">
        <w:rPr>
          <w:sz w:val="24"/>
          <w:szCs w:val="24"/>
        </w:rPr>
        <w:t xml:space="preserve"> </w:t>
      </w:r>
      <w:proofErr w:type="spellStart"/>
      <w:r w:rsidR="000B04DD" w:rsidRPr="00917672">
        <w:rPr>
          <w:sz w:val="24"/>
          <w:szCs w:val="24"/>
        </w:rPr>
        <w:t>dịch</w:t>
      </w:r>
      <w:proofErr w:type="spellEnd"/>
      <w:r w:rsidR="000B04DD" w:rsidRPr="00917672">
        <w:rPr>
          <w:sz w:val="24"/>
          <w:szCs w:val="24"/>
        </w:rPr>
        <w:t xml:space="preserve"> - </w:t>
      </w:r>
      <w:proofErr w:type="spellStart"/>
      <w:r w:rsidR="000B04DD" w:rsidRPr="00917672">
        <w:rPr>
          <w:sz w:val="24"/>
          <w:szCs w:val="24"/>
        </w:rPr>
        <w:t>Nhà</w:t>
      </w:r>
      <w:proofErr w:type="spellEnd"/>
      <w:r w:rsidR="000B04DD" w:rsidRPr="00917672">
        <w:rPr>
          <w:sz w:val="24"/>
          <w:szCs w:val="24"/>
        </w:rPr>
        <w:t xml:space="preserve"> </w:t>
      </w:r>
      <w:proofErr w:type="spellStart"/>
      <w:r w:rsidR="000B04DD" w:rsidRPr="00917672">
        <w:rPr>
          <w:sz w:val="24"/>
          <w:szCs w:val="24"/>
        </w:rPr>
        <w:t>Xuất</w:t>
      </w:r>
      <w:proofErr w:type="spellEnd"/>
      <w:r w:rsidR="000B04DD" w:rsidRPr="00917672">
        <w:rPr>
          <w:sz w:val="24"/>
          <w:szCs w:val="24"/>
        </w:rPr>
        <w:t xml:space="preserve"> </w:t>
      </w:r>
      <w:proofErr w:type="spellStart"/>
      <w:r w:rsidR="000B04DD" w:rsidRPr="00917672">
        <w:rPr>
          <w:sz w:val="24"/>
          <w:szCs w:val="24"/>
        </w:rPr>
        <w:t>bản</w:t>
      </w:r>
      <w:proofErr w:type="spellEnd"/>
      <w:r w:rsidR="000B04DD" w:rsidRPr="00917672">
        <w:rPr>
          <w:sz w:val="24"/>
          <w:szCs w:val="24"/>
        </w:rPr>
        <w:t xml:space="preserve"> Khoa </w:t>
      </w:r>
      <w:proofErr w:type="spellStart"/>
      <w:r w:rsidR="000B04DD" w:rsidRPr="00917672">
        <w:rPr>
          <w:sz w:val="24"/>
          <w:szCs w:val="24"/>
        </w:rPr>
        <w:t>học</w:t>
      </w:r>
      <w:proofErr w:type="spellEnd"/>
      <w:r w:rsidR="000B04DD" w:rsidRPr="00917672">
        <w:rPr>
          <w:sz w:val="24"/>
          <w:szCs w:val="24"/>
        </w:rPr>
        <w:t xml:space="preserve"> </w:t>
      </w:r>
      <w:proofErr w:type="spellStart"/>
      <w:r w:rsidR="000B04DD" w:rsidRPr="00917672">
        <w:rPr>
          <w:sz w:val="24"/>
          <w:szCs w:val="24"/>
        </w:rPr>
        <w:t>Kỹ</w:t>
      </w:r>
      <w:proofErr w:type="spellEnd"/>
      <w:r w:rsidR="000B04DD" w:rsidRPr="00917672">
        <w:rPr>
          <w:sz w:val="24"/>
          <w:szCs w:val="24"/>
        </w:rPr>
        <w:t xml:space="preserve"> </w:t>
      </w:r>
      <w:proofErr w:type="spellStart"/>
      <w:r w:rsidR="000B04DD" w:rsidRPr="00917672">
        <w:rPr>
          <w:sz w:val="24"/>
          <w:szCs w:val="24"/>
        </w:rPr>
        <w:t>thuật</w:t>
      </w:r>
      <w:proofErr w:type="spellEnd"/>
      <w:r w:rsidR="000B04DD" w:rsidRPr="00917672">
        <w:rPr>
          <w:sz w:val="24"/>
          <w:szCs w:val="24"/>
        </w:rPr>
        <w:t>, 2006.</w:t>
      </w:r>
    </w:p>
    <w:p w:rsidR="007D38BC" w:rsidRPr="00125C96" w:rsidRDefault="004B2168" w:rsidP="004B2168">
      <w:pPr>
        <w:pStyle w:val="NoSpacing"/>
        <w:spacing w:before="120" w:line="276" w:lineRule="auto"/>
        <w:rPr>
          <w:sz w:val="24"/>
          <w:szCs w:val="24"/>
        </w:rPr>
      </w:pPr>
      <w:r w:rsidRPr="00125C96">
        <w:rPr>
          <w:b/>
          <w:bCs/>
          <w:color w:val="000000"/>
          <w:sz w:val="24"/>
          <w:szCs w:val="24"/>
        </w:rPr>
        <w:t xml:space="preserve">11.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Hướng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dẫn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tự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học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của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học</w:t>
      </w:r>
      <w:proofErr w:type="spellEnd"/>
      <w:r w:rsidR="007D38BC"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D38BC" w:rsidRPr="00125C96">
        <w:rPr>
          <w:b/>
          <w:bCs/>
          <w:color w:val="000000"/>
          <w:sz w:val="24"/>
          <w:szCs w:val="24"/>
        </w:rPr>
        <w:t>phần</w:t>
      </w:r>
      <w:proofErr w:type="spellEnd"/>
    </w:p>
    <w:p w:rsidR="004B2168" w:rsidRPr="00125C96" w:rsidRDefault="004B2168" w:rsidP="004B2168">
      <w:pPr>
        <w:pStyle w:val="BodyText2"/>
        <w:tabs>
          <w:tab w:val="num" w:pos="960"/>
        </w:tabs>
        <w:spacing w:after="0" w:line="276" w:lineRule="auto"/>
        <w:jc w:val="center"/>
        <w:rPr>
          <w:b/>
          <w:bCs/>
          <w:color w:val="000000"/>
          <w:sz w:val="24"/>
          <w:szCs w:val="24"/>
        </w:rPr>
      </w:pPr>
    </w:p>
    <w:p w:rsidR="004B2168" w:rsidRPr="00125C96" w:rsidRDefault="004B2168" w:rsidP="004B2168">
      <w:pPr>
        <w:pStyle w:val="BodyText2"/>
        <w:tabs>
          <w:tab w:val="num" w:pos="960"/>
        </w:tabs>
        <w:spacing w:after="0" w:line="276" w:lineRule="auto"/>
        <w:jc w:val="center"/>
        <w:rPr>
          <w:b/>
          <w:bCs/>
          <w:color w:val="000000"/>
          <w:sz w:val="24"/>
          <w:szCs w:val="24"/>
        </w:rPr>
      </w:pPr>
    </w:p>
    <w:p w:rsidR="004B2168" w:rsidRPr="00125C96" w:rsidRDefault="004B2168" w:rsidP="004B2168">
      <w:pPr>
        <w:pStyle w:val="BodyText2"/>
        <w:tabs>
          <w:tab w:val="num" w:pos="960"/>
        </w:tabs>
        <w:spacing w:after="0" w:line="276" w:lineRule="auto"/>
        <w:jc w:val="center"/>
        <w:rPr>
          <w:b/>
          <w:bCs/>
          <w:color w:val="000000"/>
          <w:sz w:val="24"/>
          <w:szCs w:val="24"/>
        </w:rPr>
      </w:pPr>
    </w:p>
    <w:p w:rsidR="004B2168" w:rsidRPr="00125C96" w:rsidRDefault="004B2168" w:rsidP="004B2168">
      <w:pPr>
        <w:pStyle w:val="BodyText2"/>
        <w:tabs>
          <w:tab w:val="num" w:pos="960"/>
        </w:tabs>
        <w:spacing w:after="0" w:line="276" w:lineRule="auto"/>
        <w:jc w:val="center"/>
        <w:rPr>
          <w:b/>
          <w:bCs/>
          <w:color w:val="000000"/>
          <w:sz w:val="24"/>
          <w:szCs w:val="24"/>
        </w:rPr>
      </w:pPr>
    </w:p>
    <w:p w:rsidR="004B2168" w:rsidRPr="00125C96" w:rsidRDefault="004B2168" w:rsidP="00125C96">
      <w:pPr>
        <w:pStyle w:val="BodyText2"/>
        <w:tabs>
          <w:tab w:val="num" w:pos="960"/>
        </w:tabs>
        <w:spacing w:after="0" w:line="276" w:lineRule="auto"/>
        <w:rPr>
          <w:b/>
          <w:bCs/>
          <w:color w:val="000000"/>
          <w:sz w:val="24"/>
          <w:szCs w:val="24"/>
        </w:rPr>
      </w:pPr>
    </w:p>
    <w:p w:rsidR="007D38BC" w:rsidRPr="00125C96" w:rsidRDefault="007D38BC" w:rsidP="00125C96">
      <w:pPr>
        <w:pStyle w:val="BodyText2"/>
        <w:tabs>
          <w:tab w:val="num" w:pos="960"/>
        </w:tabs>
        <w:spacing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125C96">
        <w:rPr>
          <w:b/>
          <w:bCs/>
          <w:color w:val="000000"/>
          <w:sz w:val="24"/>
          <w:szCs w:val="24"/>
        </w:rPr>
        <w:t>Bảng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3. </w:t>
      </w:r>
      <w:proofErr w:type="spellStart"/>
      <w:r w:rsidRPr="00125C96">
        <w:rPr>
          <w:b/>
          <w:bCs/>
          <w:color w:val="000000"/>
          <w:sz w:val="24"/>
          <w:szCs w:val="24"/>
        </w:rPr>
        <w:t>Nội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125C96">
        <w:rPr>
          <w:b/>
          <w:bCs/>
          <w:color w:val="000000"/>
          <w:sz w:val="24"/>
          <w:szCs w:val="24"/>
        </w:rPr>
        <w:t>chuẩn</w:t>
      </w:r>
      <w:proofErr w:type="spellEnd"/>
      <w:r w:rsidRPr="00125C9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125C96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13"/>
        <w:gridCol w:w="789"/>
        <w:gridCol w:w="709"/>
        <w:gridCol w:w="709"/>
        <w:gridCol w:w="4111"/>
      </w:tblGrid>
      <w:tr w:rsidR="007D38BC" w:rsidRPr="003B4BB5" w:rsidTr="003B4BB5">
        <w:trPr>
          <w:trHeight w:val="282"/>
        </w:trPr>
        <w:tc>
          <w:tcPr>
            <w:tcW w:w="851" w:type="dxa"/>
            <w:shd w:val="clear" w:color="auto" w:fill="auto"/>
            <w:vAlign w:val="center"/>
          </w:tcPr>
          <w:p w:rsidR="007D38BC" w:rsidRPr="00125C96" w:rsidRDefault="007D38BC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613" w:type="dxa"/>
            <w:shd w:val="clear" w:color="auto" w:fill="auto"/>
            <w:vAlign w:val="center"/>
          </w:tcPr>
          <w:p w:rsidR="007D38BC" w:rsidRPr="00125C96" w:rsidRDefault="007D38BC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7D38BC" w:rsidRPr="003B4BB5" w:rsidRDefault="007D38BC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3B4BB5">
              <w:rPr>
                <w:b/>
                <w:bCs/>
                <w:color w:val="000000"/>
                <w:sz w:val="20"/>
                <w:szCs w:val="20"/>
                <w:lang w:val="nl-NL"/>
              </w:rPr>
              <w:t>Lý thuyết (tiết)</w:t>
            </w:r>
          </w:p>
        </w:tc>
        <w:tc>
          <w:tcPr>
            <w:tcW w:w="709" w:type="dxa"/>
            <w:vAlign w:val="center"/>
          </w:tcPr>
          <w:p w:rsidR="007D38BC" w:rsidRPr="003B4BB5" w:rsidRDefault="007D38BC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3B4BB5">
              <w:rPr>
                <w:b/>
                <w:bCs/>
                <w:color w:val="000000"/>
                <w:sz w:val="20"/>
                <w:szCs w:val="20"/>
                <w:lang w:val="nl-NL"/>
              </w:rPr>
              <w:t>Bài tập</w:t>
            </w:r>
          </w:p>
          <w:p w:rsidR="007D38BC" w:rsidRPr="00125C96" w:rsidRDefault="007D38BC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B4BB5">
              <w:rPr>
                <w:b/>
                <w:bCs/>
                <w:color w:val="000000"/>
                <w:sz w:val="20"/>
                <w:szCs w:val="20"/>
                <w:lang w:val="nl-NL"/>
              </w:rPr>
              <w:t>(tiết)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D38BC" w:rsidRPr="003B4BB5" w:rsidRDefault="007D38BC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3B4BB5">
              <w:rPr>
                <w:b/>
                <w:bCs/>
                <w:color w:val="000000"/>
                <w:sz w:val="20"/>
                <w:szCs w:val="20"/>
                <w:lang w:val="nl-NL"/>
              </w:rPr>
              <w:t>Thực hành</w:t>
            </w:r>
          </w:p>
          <w:p w:rsidR="007D38BC" w:rsidRPr="00125C96" w:rsidRDefault="007D38BC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B4BB5">
              <w:rPr>
                <w:b/>
                <w:bCs/>
                <w:color w:val="000000"/>
                <w:sz w:val="20"/>
                <w:szCs w:val="20"/>
                <w:lang w:val="nl-NL"/>
              </w:rPr>
              <w:t>(tiết)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D38BC" w:rsidRPr="00125C96" w:rsidRDefault="007D38BC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0B04DD" w:rsidRPr="003B4BB5" w:rsidTr="003B4BB5">
        <w:trPr>
          <w:trHeight w:val="3011"/>
        </w:trPr>
        <w:tc>
          <w:tcPr>
            <w:tcW w:w="851" w:type="dxa"/>
            <w:shd w:val="clear" w:color="auto" w:fill="auto"/>
            <w:vAlign w:val="center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3B4BB5">
              <w:rPr>
                <w:b/>
                <w:bCs/>
                <w:color w:val="000000"/>
                <w:sz w:val="24"/>
                <w:szCs w:val="24"/>
                <w:lang w:val="nl-NL"/>
              </w:rPr>
              <w:t>, 2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13" w:type="dxa"/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hyperlink r:id="rId10" w:anchor="_Toc355476724" w:history="1">
              <w:r w:rsidRPr="00917672">
                <w:rPr>
                  <w:rStyle w:val="Hyperlink"/>
                  <w:b/>
                  <w:color w:val="000000" w:themeColor="text1"/>
                  <w:sz w:val="24"/>
                  <w:szCs w:val="24"/>
                  <w:u w:val="none"/>
                  <w:lang w:val="nl-NL"/>
                </w:rPr>
                <w:t>Tổ hợp thiết bị Khoan dầu khí</w:t>
              </w:r>
            </w:hyperlink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color w:val="000000" w:themeColor="text1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hyperlink r:id="rId11" w:anchor="_Toc355476725" w:history="1">
              <w:r w:rsidRPr="00917672">
                <w:rPr>
                  <w:rStyle w:val="Hyperlink"/>
                  <w:color w:val="000000" w:themeColor="text1"/>
                  <w:sz w:val="24"/>
                  <w:szCs w:val="24"/>
                  <w:u w:val="none"/>
                  <w:lang w:val="nl-NL"/>
                </w:rPr>
                <w:t>Điều kiện thi công xây dựng các giếng khoan dầu khí</w:t>
              </w:r>
            </w:hyperlink>
            <w:r w:rsidRPr="00917672">
              <w:rPr>
                <w:color w:val="000000" w:themeColor="text1"/>
                <w:sz w:val="24"/>
                <w:szCs w:val="24"/>
                <w:lang w:val="nl-NL"/>
              </w:rPr>
              <w:t>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hyperlink w:anchor="_Toc355476726" w:history="1">
              <w:r w:rsidRPr="00917672">
                <w:rPr>
                  <w:sz w:val="24"/>
                  <w:szCs w:val="24"/>
                  <w:lang w:val="nl-NL"/>
                </w:rPr>
                <w:t>Quy trình khoan và chức năng của tổ hợp thiết bị khoan</w:t>
              </w:r>
            </w:hyperlink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1.3. </w:t>
            </w:r>
            <w:r w:rsidRPr="00917672">
              <w:rPr>
                <w:sz w:val="24"/>
                <w:szCs w:val="24"/>
                <w:lang w:val="nl-NL"/>
              </w:rPr>
              <w:t>Các thông số cơ bản và phân loại thiết bị khoan.</w:t>
            </w:r>
          </w:p>
        </w:tc>
        <w:tc>
          <w:tcPr>
            <w:tcW w:w="789" w:type="dxa"/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+ Sinh viên cần xem lại nội dung của môn học Kỹ thuật dầu khí đại cương và môn Công nghệ khoan dầu khí.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+ Chuẩn bị bài trong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: Nội dung từng mục của Chương1 ( 1.1 đến 1.3, Chương 1).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5C96">
              <w:rPr>
                <w:bCs/>
                <w:color w:val="000000"/>
                <w:sz w:val="24"/>
                <w:szCs w:val="24"/>
                <w:lang w:val="de-DE"/>
              </w:rPr>
              <w:t xml:space="preserve">+Tra cứu nội dung từ 1.1 đến 1.3 trong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de-DE"/>
              </w:rPr>
              <w:t>[2],[4].</w:t>
            </w:r>
          </w:p>
        </w:tc>
      </w:tr>
      <w:tr w:rsidR="000B04DD" w:rsidRPr="003B4BB5" w:rsidTr="003B4BB5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  <w:r w:rsidR="003B4BB5">
              <w:rPr>
                <w:b/>
                <w:bCs/>
                <w:color w:val="000000"/>
                <w:sz w:val="24"/>
                <w:szCs w:val="24"/>
                <w:lang w:val="nl-NL"/>
              </w:rPr>
              <w:t>, 3</w:t>
            </w:r>
          </w:p>
        </w:tc>
        <w:tc>
          <w:tcPr>
            <w:tcW w:w="2613" w:type="dxa"/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2: </w:t>
            </w:r>
            <w:r w:rsidRPr="00125C96">
              <w:rPr>
                <w:b/>
                <w:bCs/>
                <w:sz w:val="24"/>
                <w:szCs w:val="24"/>
                <w:lang w:val="vi-VN"/>
              </w:rPr>
              <w:t>Cơ cấu dẫn động thiết bị khoan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2.1. </w:t>
            </w:r>
            <w:r w:rsidRPr="00125C96">
              <w:rPr>
                <w:bCs/>
                <w:sz w:val="24"/>
                <w:szCs w:val="24"/>
                <w:lang w:val="vi-VN"/>
              </w:rPr>
              <w:t>Khái niệm chung và yêu cầu kỹ thuật</w:t>
            </w:r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2.2. </w:t>
            </w:r>
            <w:r w:rsidRPr="00125C96">
              <w:rPr>
                <w:bCs/>
                <w:sz w:val="24"/>
                <w:szCs w:val="24"/>
                <w:lang w:val="vi-VN"/>
              </w:rPr>
              <w:t>Sơ đồ bố trí động cơ dẫn động tổ hợp thiết bị khoan</w:t>
            </w:r>
            <w:r w:rsidRPr="00917672">
              <w:rPr>
                <w:bCs/>
                <w:sz w:val="24"/>
                <w:szCs w:val="24"/>
                <w:lang w:val="nl-NL"/>
              </w:rPr>
              <w:t>.</w:t>
            </w:r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7672">
              <w:rPr>
                <w:bCs/>
                <w:color w:val="000000"/>
                <w:sz w:val="24"/>
                <w:szCs w:val="24"/>
                <w:lang w:val="nl-NL"/>
              </w:rPr>
              <w:t>2.3.</w:t>
            </w:r>
            <w:r w:rsidRPr="00125C96">
              <w:rPr>
                <w:bCs/>
                <w:sz w:val="24"/>
                <w:szCs w:val="24"/>
                <w:lang w:val="vi-VN"/>
              </w:rPr>
              <w:t xml:space="preserve"> Sơ đồ tổng quát của tổ hợp thiết bị khoan</w:t>
            </w:r>
            <w:r w:rsidRPr="00125C96">
              <w:rPr>
                <w:bCs/>
                <w:webHidden/>
                <w:sz w:val="24"/>
                <w:szCs w:val="24"/>
                <w:lang w:val="vi-VN"/>
              </w:rPr>
              <w:t>.</w:t>
            </w:r>
          </w:p>
        </w:tc>
        <w:tc>
          <w:tcPr>
            <w:tcW w:w="789" w:type="dxa"/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+ Sinh viên cần xem lại nội dung của môn học Kỹ thuật dầu khí đại cương và môn học Công nghệ khoan dầu khí.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+ Xem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: Nội dung từng mục của Chương 2( từ 2.1 đến 2.3, Chương 2).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5C96">
              <w:rPr>
                <w:bCs/>
                <w:color w:val="000000"/>
                <w:sz w:val="24"/>
                <w:szCs w:val="24"/>
                <w:lang w:val="de-DE"/>
              </w:rPr>
              <w:t xml:space="preserve">+Tra cứu nội dung từ 2.1 đến 2.3trong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de-DE"/>
              </w:rPr>
              <w:t>[2],[3],[4].</w:t>
            </w:r>
          </w:p>
          <w:p w:rsidR="000B04DD" w:rsidRPr="00125C96" w:rsidRDefault="000B04DD" w:rsidP="00C63325">
            <w:pPr>
              <w:pStyle w:val="BodyText2"/>
              <w:tabs>
                <w:tab w:val="left" w:pos="-18"/>
              </w:tabs>
              <w:spacing w:after="0" w:line="264" w:lineRule="auto"/>
              <w:jc w:val="both"/>
              <w:rPr>
                <w:bCs/>
                <w:color w:val="000000" w:themeColor="text1"/>
                <w:sz w:val="24"/>
                <w:szCs w:val="24"/>
                <w:lang w:val="de-DE"/>
              </w:rPr>
            </w:pP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+ Làm việc nhóm </w:t>
            </w:r>
            <w:r w:rsidRPr="00125C96">
              <w:rPr>
                <w:bCs/>
                <w:i/>
                <w:color w:val="000000" w:themeColor="text1"/>
                <w:sz w:val="24"/>
                <w:szCs w:val="24"/>
                <w:lang w:val="de-DE"/>
              </w:rPr>
              <w:t>(theo danh sách phân nhóm để thảo luận)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: lựa chọn sơ đồ bố trí động cơ dẫn động (Chương 2, tài liệu </w:t>
            </w:r>
            <w:r w:rsidRPr="00125C96">
              <w:rPr>
                <w:b/>
                <w:bCs/>
                <w:color w:val="000000" w:themeColor="text1"/>
                <w:sz w:val="24"/>
                <w:szCs w:val="24"/>
                <w:lang w:val="de-DE"/>
              </w:rPr>
              <w:t>[1]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>.</w:t>
            </w:r>
          </w:p>
        </w:tc>
      </w:tr>
      <w:tr w:rsidR="000B04DD" w:rsidRPr="003B4BB5" w:rsidTr="003B4BB5">
        <w:trPr>
          <w:trHeight w:val="3294"/>
        </w:trPr>
        <w:tc>
          <w:tcPr>
            <w:tcW w:w="851" w:type="dxa"/>
            <w:shd w:val="clear" w:color="auto" w:fill="auto"/>
            <w:vAlign w:val="center"/>
          </w:tcPr>
          <w:p w:rsidR="000B04DD" w:rsidRPr="00125C96" w:rsidRDefault="003B4BB5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4, 5</w:t>
            </w:r>
          </w:p>
        </w:tc>
        <w:tc>
          <w:tcPr>
            <w:tcW w:w="2613" w:type="dxa"/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3: </w:t>
            </w:r>
            <w:r w:rsidRPr="00125C96">
              <w:rPr>
                <w:b/>
                <w:bCs/>
                <w:sz w:val="24"/>
                <w:szCs w:val="24"/>
                <w:lang w:val="vi-VN"/>
              </w:rPr>
              <w:t>Thiết bị dụng cụ đáy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3.1. </w:t>
            </w:r>
            <w:r w:rsidRPr="00125C96">
              <w:rPr>
                <w:bCs/>
                <w:sz w:val="24"/>
                <w:szCs w:val="24"/>
                <w:lang w:val="vi-VN"/>
              </w:rPr>
              <w:t>Choòng khoan sử dụng trong khoan dầu khí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webHidden/>
                <w:sz w:val="24"/>
                <w:szCs w:val="24"/>
                <w:lang w:val="vi-VN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3.2. </w:t>
            </w:r>
            <w:r w:rsidRPr="00125C96">
              <w:rPr>
                <w:bCs/>
                <w:sz w:val="24"/>
                <w:szCs w:val="24"/>
                <w:lang w:val="vi-VN"/>
              </w:rPr>
              <w:t>Bộ khoan cụ</w:t>
            </w:r>
            <w:r w:rsidRPr="00125C96">
              <w:rPr>
                <w:bCs/>
                <w:webHidden/>
                <w:sz w:val="24"/>
                <w:szCs w:val="24"/>
                <w:lang w:val="vi-VN"/>
              </w:rPr>
              <w:t>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3.3. </w:t>
            </w:r>
            <w:r w:rsidRPr="00125C96">
              <w:rPr>
                <w:bCs/>
                <w:sz w:val="24"/>
                <w:szCs w:val="24"/>
                <w:lang w:val="vi-VN"/>
              </w:rPr>
              <w:t>Phương pháp kiểm toán cột cần khoan</w:t>
            </w:r>
          </w:p>
        </w:tc>
        <w:tc>
          <w:tcPr>
            <w:tcW w:w="789" w:type="dxa"/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+ Sinh viên cần xem lại nội dung của môn học Kỹ thuật dầu khí đại cương và môn học Công nghệ khoan dầu khí.</w:t>
            </w:r>
          </w:p>
          <w:p w:rsidR="000B04DD" w:rsidRPr="003B4BB5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pacing w:val="-6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B4BB5">
              <w:rPr>
                <w:bCs/>
                <w:color w:val="000000"/>
                <w:spacing w:val="-6"/>
                <w:sz w:val="24"/>
                <w:szCs w:val="24"/>
                <w:lang w:val="nl-NL"/>
              </w:rPr>
              <w:t xml:space="preserve">+ Xem tài liệu </w:t>
            </w:r>
            <w:r w:rsidRPr="003B4BB5">
              <w:rPr>
                <w:b/>
                <w:bCs/>
                <w:color w:val="000000"/>
                <w:spacing w:val="-6"/>
                <w:sz w:val="24"/>
                <w:szCs w:val="24"/>
                <w:lang w:val="nl-NL"/>
              </w:rPr>
              <w:t>[1]</w:t>
            </w:r>
            <w:r w:rsidRPr="003B4BB5">
              <w:rPr>
                <w:bCs/>
                <w:color w:val="000000"/>
                <w:spacing w:val="-6"/>
                <w:sz w:val="24"/>
                <w:szCs w:val="24"/>
                <w:lang w:val="nl-NL"/>
              </w:rPr>
              <w:t xml:space="preserve">: Nội dung từng mục của </w:t>
            </w:r>
            <w:r w:rsidRPr="003B4BB5">
              <w:rPr>
                <w:bCs/>
                <w:color w:val="000000"/>
                <w:sz w:val="24"/>
                <w:szCs w:val="24"/>
                <w:lang w:val="nl-NL"/>
              </w:rPr>
              <w:t>Chương 3</w:t>
            </w:r>
            <w:r w:rsidR="003B4BB5" w:rsidRPr="003B4BB5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Pr="003B4BB5">
              <w:rPr>
                <w:bCs/>
                <w:color w:val="000000"/>
                <w:sz w:val="24"/>
                <w:szCs w:val="24"/>
                <w:lang w:val="nl-NL"/>
              </w:rPr>
              <w:t>từ 3.1 đến 3.3, Chương 3).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5C96">
              <w:rPr>
                <w:bCs/>
                <w:color w:val="000000"/>
                <w:sz w:val="24"/>
                <w:szCs w:val="24"/>
                <w:lang w:val="de-DE"/>
              </w:rPr>
              <w:t xml:space="preserve">+ Tra cứu nội dung từ 3.1 đến 3.3 trong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de-DE"/>
              </w:rPr>
              <w:t>[2],[3],[4].</w:t>
            </w:r>
          </w:p>
          <w:p w:rsidR="000B04DD" w:rsidRPr="00750D7B" w:rsidRDefault="000B04DD" w:rsidP="00C63325">
            <w:pPr>
              <w:pStyle w:val="BodyText2"/>
              <w:tabs>
                <w:tab w:val="left" w:pos="-18"/>
              </w:tabs>
              <w:spacing w:after="0" w:line="264" w:lineRule="auto"/>
              <w:jc w:val="both"/>
              <w:rPr>
                <w:bCs/>
                <w:color w:val="000000" w:themeColor="text1"/>
                <w:sz w:val="24"/>
                <w:szCs w:val="24"/>
                <w:lang w:val="de-DE"/>
              </w:rPr>
            </w:pP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+ Làm việc nhóm </w:t>
            </w:r>
            <w:r w:rsidRPr="00125C96">
              <w:rPr>
                <w:bCs/>
                <w:i/>
                <w:color w:val="000000" w:themeColor="text1"/>
                <w:sz w:val="24"/>
                <w:szCs w:val="24"/>
                <w:lang w:val="de-DE"/>
              </w:rPr>
              <w:t>(theo danh sách phân nhóm để thảo luận)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: lựa chọn choòng khoan và kiểm toán cột cần khoan (Chương 3, tài liệu </w:t>
            </w:r>
            <w:r w:rsidRPr="00125C96">
              <w:rPr>
                <w:b/>
                <w:bCs/>
                <w:color w:val="000000" w:themeColor="text1"/>
                <w:sz w:val="24"/>
                <w:szCs w:val="24"/>
                <w:lang w:val="de-DE"/>
              </w:rPr>
              <w:t>[1]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>và một số tài liệu trên mạng.</w:t>
            </w:r>
          </w:p>
        </w:tc>
      </w:tr>
      <w:tr w:rsidR="000B04DD" w:rsidRPr="003B4BB5" w:rsidTr="00C63325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:rsidR="000B04DD" w:rsidRPr="00125C96" w:rsidRDefault="003B4BB5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6, 7</w:t>
            </w:r>
            <w:r w:rsidR="00C63325">
              <w:rPr>
                <w:b/>
                <w:bCs/>
                <w:color w:val="000000"/>
                <w:sz w:val="24"/>
                <w:szCs w:val="24"/>
                <w:lang w:val="nl-NL"/>
              </w:rPr>
              <w:t>, 8, 9</w:t>
            </w:r>
          </w:p>
        </w:tc>
        <w:tc>
          <w:tcPr>
            <w:tcW w:w="2613" w:type="dxa"/>
            <w:shd w:val="clear" w:color="auto" w:fill="auto"/>
          </w:tcPr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Chương 4:</w:t>
            </w:r>
            <w:r w:rsidRPr="00125C96">
              <w:rPr>
                <w:b/>
                <w:bCs/>
                <w:sz w:val="24"/>
                <w:szCs w:val="24"/>
                <w:lang w:val="vi-VN"/>
              </w:rPr>
              <w:t>Cơ cấu nâng thả của tổ hợp thiết bị khoan</w:t>
            </w:r>
            <w:r w:rsidRPr="00917672">
              <w:rPr>
                <w:b/>
                <w:bCs/>
                <w:sz w:val="24"/>
                <w:szCs w:val="24"/>
                <w:lang w:val="nl-NL"/>
              </w:rPr>
              <w:t>.</w:t>
            </w:r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17672">
              <w:rPr>
                <w:bCs/>
                <w:sz w:val="24"/>
                <w:szCs w:val="24"/>
                <w:lang w:val="nl-NL"/>
              </w:rPr>
              <w:t xml:space="preserve">4.1 </w:t>
            </w:r>
            <w:r w:rsidRPr="00125C96">
              <w:rPr>
                <w:bCs/>
                <w:sz w:val="24"/>
                <w:szCs w:val="24"/>
                <w:lang w:val="vi-VN"/>
              </w:rPr>
              <w:t>Cấu tạo và mối liên hệ động học của cơ cấu nâng thả</w:t>
            </w:r>
            <w:r w:rsidRPr="00917672">
              <w:rPr>
                <w:bCs/>
                <w:sz w:val="24"/>
                <w:szCs w:val="24"/>
                <w:lang w:val="nl-NL"/>
              </w:rPr>
              <w:t>.</w:t>
            </w:r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17672">
              <w:rPr>
                <w:bCs/>
                <w:sz w:val="24"/>
                <w:szCs w:val="24"/>
                <w:lang w:val="nl-NL"/>
              </w:rPr>
              <w:t>4.2 T</w:t>
            </w:r>
            <w:r w:rsidRPr="00125C96">
              <w:rPr>
                <w:bCs/>
                <w:sz w:val="24"/>
                <w:szCs w:val="24"/>
                <w:lang w:val="vi-VN"/>
              </w:rPr>
              <w:t>ời khoan</w:t>
            </w:r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17672">
              <w:rPr>
                <w:bCs/>
                <w:sz w:val="24"/>
                <w:szCs w:val="24"/>
                <w:lang w:val="nl-NL"/>
              </w:rPr>
              <w:lastRenderedPageBreak/>
              <w:t xml:space="preserve">4.3 </w:t>
            </w:r>
            <w:r w:rsidRPr="00125C96">
              <w:rPr>
                <w:bCs/>
                <w:sz w:val="24"/>
                <w:szCs w:val="24"/>
                <w:lang w:val="vi-VN"/>
              </w:rPr>
              <w:t>Các thông số cơ bản của tời khoan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</w:rPr>
            </w:pPr>
            <w:r w:rsidRPr="00125C96">
              <w:rPr>
                <w:bCs/>
                <w:sz w:val="24"/>
                <w:szCs w:val="24"/>
              </w:rPr>
              <w:t xml:space="preserve">4.4 </w:t>
            </w:r>
            <w:r w:rsidRPr="00125C96">
              <w:rPr>
                <w:bCs/>
                <w:sz w:val="24"/>
                <w:szCs w:val="24"/>
                <w:lang w:val="vi-VN"/>
              </w:rPr>
              <w:t>Bộ hãm tời khoan</w:t>
            </w:r>
            <w:r w:rsidRPr="00125C96">
              <w:rPr>
                <w:bCs/>
                <w:sz w:val="24"/>
                <w:szCs w:val="24"/>
              </w:rPr>
              <w:t>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89" w:type="dxa"/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09" w:type="dxa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vertAlign w:val="subscript"/>
                <w:lang w:val="nl-NL"/>
              </w:rPr>
              <w:t xml:space="preserve">+ </w:t>
            </w: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Sinh viên cần xem lại nội dung của môn học Kỹ thuật dầu khí đại cương và môn học Công nghệ khoan dầu khí.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+ Xem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: Nội dung từng mục của Chương 4 ( từ 4.1 đến 4.6, Chương 4).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5C96"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 xml:space="preserve">+ Tra cứu nội dung từ 4.1 đến 4.6 trong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de-DE"/>
              </w:rPr>
              <w:t>[2],[3],[4].</w:t>
            </w:r>
          </w:p>
          <w:p w:rsidR="000B04DD" w:rsidRPr="00125C96" w:rsidRDefault="000B04DD" w:rsidP="00C63325">
            <w:pPr>
              <w:pStyle w:val="BodyText2"/>
              <w:tabs>
                <w:tab w:val="left" w:pos="-18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+ Làm việc nhóm </w:t>
            </w:r>
            <w:r w:rsidRPr="00125C96">
              <w:rPr>
                <w:bCs/>
                <w:i/>
                <w:color w:val="000000" w:themeColor="text1"/>
                <w:sz w:val="24"/>
                <w:szCs w:val="24"/>
                <w:lang w:val="de-DE"/>
              </w:rPr>
              <w:t>(theo danh sách phân nhóm để thảo luận)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: tính toán các thông số của tời khoan (Chương 4, tài liệu </w:t>
            </w:r>
            <w:r w:rsidRPr="00125C96">
              <w:rPr>
                <w:b/>
                <w:bCs/>
                <w:color w:val="000000" w:themeColor="text1"/>
                <w:sz w:val="24"/>
                <w:szCs w:val="24"/>
                <w:lang w:val="de-DE"/>
              </w:rPr>
              <w:t>[1]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>và một số tài liệu trên mạng.</w:t>
            </w:r>
          </w:p>
        </w:tc>
      </w:tr>
      <w:tr w:rsidR="000B04DD" w:rsidRPr="003B4BB5" w:rsidTr="00C63325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:rsidR="000B04DD" w:rsidRPr="00125C96" w:rsidRDefault="00C63325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9, 10, 11</w:t>
            </w:r>
          </w:p>
        </w:tc>
        <w:tc>
          <w:tcPr>
            <w:tcW w:w="2613" w:type="dxa"/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917672">
              <w:rPr>
                <w:bCs/>
                <w:sz w:val="24"/>
                <w:szCs w:val="24"/>
                <w:lang w:val="nl-NL"/>
              </w:rPr>
              <w:t xml:space="preserve">4.5 </w:t>
            </w:r>
            <w:r w:rsidRPr="00125C96">
              <w:rPr>
                <w:bCs/>
                <w:sz w:val="24"/>
                <w:szCs w:val="24"/>
                <w:lang w:val="vi-VN"/>
              </w:rPr>
              <w:t>Hệ ròng rọc</w:t>
            </w:r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917672">
              <w:rPr>
                <w:bCs/>
                <w:sz w:val="24"/>
                <w:szCs w:val="24"/>
                <w:lang w:val="nl-NL"/>
              </w:rPr>
              <w:t>4.6 Thỏpkhoan.</w:t>
            </w:r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917672">
              <w:rPr>
                <w:b/>
                <w:bCs/>
                <w:sz w:val="24"/>
                <w:szCs w:val="24"/>
                <w:lang w:val="nl-NL"/>
              </w:rPr>
              <w:t xml:space="preserve">Chương 5: </w:t>
            </w:r>
            <w:r w:rsidRPr="00125C96">
              <w:rPr>
                <w:b/>
                <w:bCs/>
                <w:sz w:val="24"/>
                <w:szCs w:val="24"/>
                <w:lang w:val="vi-VN"/>
              </w:rPr>
              <w:t>Thiết bị dẫn động bộ dụng cụ khoan</w:t>
            </w:r>
            <w:r w:rsidRPr="00917672">
              <w:rPr>
                <w:b/>
                <w:bCs/>
                <w:sz w:val="24"/>
                <w:szCs w:val="24"/>
                <w:lang w:val="nl-NL"/>
              </w:rPr>
              <w:t>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sz w:val="24"/>
                <w:szCs w:val="24"/>
              </w:rPr>
            </w:pPr>
            <w:r w:rsidRPr="00125C96">
              <w:rPr>
                <w:bCs/>
                <w:sz w:val="24"/>
                <w:szCs w:val="24"/>
              </w:rPr>
              <w:t xml:space="preserve">5.1. </w:t>
            </w:r>
            <w:r w:rsidRPr="00125C96">
              <w:rPr>
                <w:bCs/>
                <w:sz w:val="24"/>
                <w:szCs w:val="24"/>
                <w:lang w:val="vi-VN"/>
              </w:rPr>
              <w:t>Bàn rôto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125C96">
              <w:rPr>
                <w:bCs/>
                <w:sz w:val="24"/>
                <w:szCs w:val="24"/>
              </w:rPr>
              <w:t>5.2.</w:t>
            </w:r>
            <w:r w:rsidRPr="00125C96">
              <w:rPr>
                <w:bCs/>
                <w:sz w:val="24"/>
                <w:szCs w:val="24"/>
                <w:lang w:val="vi-VN"/>
              </w:rPr>
              <w:t>Đầu quay di động (Topdriver)</w:t>
            </w:r>
            <w:r w:rsidRPr="00125C96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789" w:type="dxa"/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+ Sinh viên cần xem lại nội dung của môn học Kỹ thuật dầu khí đại cương và môn học Công nghệ khoan dầu khí.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+ Xem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: Nội dung từng mục của Chương 5 ( từ 5.1 đến 5.3, Chương 5).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5C96">
              <w:rPr>
                <w:bCs/>
                <w:color w:val="000000"/>
                <w:sz w:val="24"/>
                <w:szCs w:val="24"/>
                <w:lang w:val="de-DE"/>
              </w:rPr>
              <w:t xml:space="preserve">+ Tra cứu nội dung từ 5.1 đến 5.3 trong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de-DE"/>
              </w:rPr>
              <w:t>[2],[3],[4].</w:t>
            </w:r>
          </w:p>
          <w:p w:rsidR="000B04DD" w:rsidRPr="00125C96" w:rsidRDefault="000B04DD" w:rsidP="00C63325">
            <w:pPr>
              <w:pStyle w:val="BodyText2"/>
              <w:tabs>
                <w:tab w:val="left" w:pos="-18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+ Làm việc nhóm </w:t>
            </w:r>
            <w:r w:rsidRPr="00125C96">
              <w:rPr>
                <w:bCs/>
                <w:i/>
                <w:color w:val="000000" w:themeColor="text1"/>
                <w:sz w:val="24"/>
                <w:szCs w:val="24"/>
                <w:lang w:val="de-DE"/>
              </w:rPr>
              <w:t>(theo danh sách phân nhóm để thảo luận)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: lựa chọn thiết bị dẫn động bộ dụng cụ khoan(Chương 5, tài liệu </w:t>
            </w:r>
            <w:r w:rsidRPr="00125C96">
              <w:rPr>
                <w:b/>
                <w:bCs/>
                <w:color w:val="000000" w:themeColor="text1"/>
                <w:sz w:val="24"/>
                <w:szCs w:val="24"/>
                <w:lang w:val="de-DE"/>
              </w:rPr>
              <w:t>[1]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>và một số tài liệu trên mạng.</w:t>
            </w:r>
          </w:p>
        </w:tc>
      </w:tr>
      <w:tr w:rsidR="000B04DD" w:rsidRPr="003B4BB5" w:rsidTr="00C63325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:rsidR="000B04DD" w:rsidRPr="00125C96" w:rsidRDefault="003B4BB5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</w:t>
            </w:r>
            <w:r w:rsidR="00C63325">
              <w:rPr>
                <w:b/>
                <w:bCs/>
                <w:color w:val="000000"/>
                <w:sz w:val="24"/>
                <w:szCs w:val="24"/>
                <w:lang w:val="nl-NL"/>
              </w:rPr>
              <w:t>, 12</w:t>
            </w:r>
          </w:p>
        </w:tc>
        <w:tc>
          <w:tcPr>
            <w:tcW w:w="2613" w:type="dxa"/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917672">
              <w:rPr>
                <w:bCs/>
                <w:sz w:val="24"/>
                <w:szCs w:val="24"/>
                <w:lang w:val="nl-NL"/>
              </w:rPr>
              <w:t xml:space="preserve">5.3. </w:t>
            </w:r>
            <w:r w:rsidRPr="00125C96">
              <w:rPr>
                <w:bCs/>
                <w:sz w:val="24"/>
                <w:szCs w:val="24"/>
                <w:lang w:val="vi-VN"/>
              </w:rPr>
              <w:t>Động cơ đáy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917672">
              <w:rPr>
                <w:b/>
                <w:bCs/>
                <w:sz w:val="24"/>
                <w:szCs w:val="24"/>
                <w:lang w:val="nl-NL"/>
              </w:rPr>
              <w:t xml:space="preserve">Chương 6: </w:t>
            </w:r>
            <w:r w:rsidRPr="00125C96">
              <w:rPr>
                <w:b/>
                <w:bCs/>
                <w:sz w:val="24"/>
                <w:szCs w:val="24"/>
                <w:lang w:val="vi-VN"/>
              </w:rPr>
              <w:t>Thiết bị phòng chống dầu khí phun</w:t>
            </w:r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917672">
              <w:rPr>
                <w:bCs/>
                <w:sz w:val="24"/>
                <w:szCs w:val="24"/>
                <w:lang w:val="vi-VN"/>
              </w:rPr>
              <w:t xml:space="preserve">6.1. </w:t>
            </w:r>
            <w:r w:rsidRPr="00125C96">
              <w:rPr>
                <w:bCs/>
                <w:sz w:val="24"/>
                <w:szCs w:val="24"/>
                <w:lang w:val="vi-VN"/>
              </w:rPr>
              <w:t>Đại cương về thiết bị phòng chống dầu khí phun</w:t>
            </w:r>
          </w:p>
          <w:p w:rsidR="004B2168" w:rsidRPr="00125C96" w:rsidRDefault="004B2168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125C96">
              <w:rPr>
                <w:bCs/>
                <w:sz w:val="24"/>
                <w:szCs w:val="24"/>
              </w:rPr>
              <w:t xml:space="preserve">6.2. </w:t>
            </w:r>
            <w:r w:rsidRPr="00125C96">
              <w:rPr>
                <w:bCs/>
                <w:sz w:val="24"/>
                <w:szCs w:val="24"/>
                <w:lang w:val="vi-VN"/>
              </w:rPr>
              <w:t>Thiết bị đối áp</w:t>
            </w:r>
          </w:p>
          <w:p w:rsidR="004B2168" w:rsidRPr="00125C96" w:rsidRDefault="004B2168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89" w:type="dxa"/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750D7B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+ Sinh viên cần xem lại nội dung của môn học Kỹ thuật dầu khí đại cương và môn học Công nghệ khoan dầu khí.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+ Xem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: Nội dung từng mục của Chương 6 ( từ 6.1 đến 6.2, Chương 6).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5C96">
              <w:rPr>
                <w:bCs/>
                <w:color w:val="000000"/>
                <w:sz w:val="24"/>
                <w:szCs w:val="24"/>
                <w:lang w:val="de-DE"/>
              </w:rPr>
              <w:t xml:space="preserve">+ Tra cứu nội dung từ 6.1 đến 6.2 trong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de-DE"/>
              </w:rPr>
              <w:t>[2],[3],[4].</w:t>
            </w:r>
          </w:p>
          <w:p w:rsidR="000B04DD" w:rsidRPr="00125C96" w:rsidRDefault="000B04DD" w:rsidP="00C63325">
            <w:pPr>
              <w:pStyle w:val="BodyText2"/>
              <w:tabs>
                <w:tab w:val="left" w:pos="-18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+ Làm việc nhóm </w:t>
            </w:r>
            <w:r w:rsidRPr="00125C96">
              <w:rPr>
                <w:bCs/>
                <w:i/>
                <w:color w:val="000000" w:themeColor="text1"/>
                <w:sz w:val="24"/>
                <w:szCs w:val="24"/>
                <w:lang w:val="de-DE"/>
              </w:rPr>
              <w:t>(theo danh sách phân nhóm để thảo luận)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: lựa chọn thiết bị đối áp (Chương 6, tài liệu </w:t>
            </w:r>
            <w:r w:rsidRPr="00125C96">
              <w:rPr>
                <w:b/>
                <w:bCs/>
                <w:color w:val="000000" w:themeColor="text1"/>
                <w:sz w:val="24"/>
                <w:szCs w:val="24"/>
                <w:lang w:val="de-DE"/>
              </w:rPr>
              <w:t>[1]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>và một số tài liệu trên mạng).</w:t>
            </w:r>
          </w:p>
        </w:tc>
      </w:tr>
      <w:tr w:rsidR="000B04DD" w:rsidRPr="003B4BB5" w:rsidTr="00C63325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:rsidR="000B04DD" w:rsidRPr="00125C96" w:rsidRDefault="00C63325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13, 14</w:t>
            </w:r>
          </w:p>
        </w:tc>
        <w:tc>
          <w:tcPr>
            <w:tcW w:w="2613" w:type="dxa"/>
            <w:shd w:val="clear" w:color="auto" w:fill="auto"/>
          </w:tcPr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917672">
              <w:rPr>
                <w:b/>
                <w:bCs/>
                <w:sz w:val="24"/>
                <w:szCs w:val="24"/>
                <w:lang w:val="nl-NL"/>
              </w:rPr>
              <w:t xml:space="preserve">Chương 7: </w:t>
            </w:r>
            <w:r w:rsidRPr="00125C96">
              <w:rPr>
                <w:b/>
                <w:bCs/>
                <w:sz w:val="24"/>
                <w:szCs w:val="24"/>
                <w:lang w:val="vi-VN"/>
              </w:rPr>
              <w:t>Máy bơm khoan</w:t>
            </w:r>
            <w:r w:rsidRPr="00917672">
              <w:rPr>
                <w:b/>
                <w:bCs/>
                <w:sz w:val="24"/>
                <w:szCs w:val="24"/>
                <w:lang w:val="nl-NL"/>
              </w:rPr>
              <w:t>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917672">
              <w:rPr>
                <w:bCs/>
                <w:sz w:val="24"/>
                <w:szCs w:val="24"/>
                <w:lang w:val="nl-NL"/>
              </w:rPr>
              <w:t>7.1</w:t>
            </w:r>
            <w:r w:rsidRPr="00125C96">
              <w:rPr>
                <w:bCs/>
                <w:sz w:val="24"/>
                <w:szCs w:val="24"/>
                <w:lang w:val="vi-VN"/>
              </w:rPr>
              <w:t xml:space="preserve"> Cấu tạo và các thông số cơ bản của máy bơm piston</w:t>
            </w:r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917672">
              <w:rPr>
                <w:bCs/>
                <w:sz w:val="24"/>
                <w:szCs w:val="24"/>
                <w:lang w:val="vi-VN"/>
              </w:rPr>
              <w:t xml:space="preserve">7.2. </w:t>
            </w:r>
            <w:r w:rsidRPr="00125C96">
              <w:rPr>
                <w:bCs/>
                <w:sz w:val="24"/>
                <w:szCs w:val="24"/>
                <w:lang w:val="vi-VN"/>
              </w:rPr>
              <w:t>Phương trình chuyển động của máy bơm piston</w:t>
            </w:r>
          </w:p>
        </w:tc>
        <w:tc>
          <w:tcPr>
            <w:tcW w:w="789" w:type="dxa"/>
            <w:shd w:val="clear" w:color="auto" w:fill="auto"/>
          </w:tcPr>
          <w:p w:rsidR="000B04DD" w:rsidRPr="00125C96" w:rsidRDefault="00750D7B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:rsidR="000B04DD" w:rsidRPr="00125C96" w:rsidRDefault="003B4BB5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+ Sinh viên cần xem lại nội dung của môn học Kỹ thuật dầu khí đại cương và môn học Công nghệ khoan dầu khí.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+ Xem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: Nội dung từng mục của Chương 7 ( từ 7.1 đến 7.2, Chương 7).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5C96">
              <w:rPr>
                <w:bCs/>
                <w:color w:val="000000"/>
                <w:sz w:val="24"/>
                <w:szCs w:val="24"/>
                <w:lang w:val="de-DE"/>
              </w:rPr>
              <w:t xml:space="preserve">+ Tra cứu nội dung từ 7.1 đến 7.2 trong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de-DE"/>
              </w:rPr>
              <w:t>[2],[3],[4].</w:t>
            </w:r>
          </w:p>
          <w:p w:rsidR="000B04DD" w:rsidRPr="00125C96" w:rsidRDefault="000B04DD" w:rsidP="00C63325">
            <w:pPr>
              <w:pStyle w:val="BodyText2"/>
              <w:tabs>
                <w:tab w:val="left" w:pos="-18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+ Làm việc nhóm </w:t>
            </w:r>
            <w:r w:rsidRPr="00125C96">
              <w:rPr>
                <w:bCs/>
                <w:i/>
                <w:color w:val="000000" w:themeColor="text1"/>
                <w:sz w:val="24"/>
                <w:szCs w:val="24"/>
                <w:lang w:val="de-DE"/>
              </w:rPr>
              <w:t>(theo danh sách phân nhóm để thảo luận)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: tính toán các thông số cơ bản của máy bơm khoan (Chương 7, tài liệu </w:t>
            </w:r>
            <w:r w:rsidRPr="00125C96">
              <w:rPr>
                <w:b/>
                <w:bCs/>
                <w:color w:val="000000" w:themeColor="text1"/>
                <w:sz w:val="24"/>
                <w:szCs w:val="24"/>
                <w:lang w:val="de-DE"/>
              </w:rPr>
              <w:t>[1]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>và một số tài liệu trên mạng).</w:t>
            </w:r>
          </w:p>
        </w:tc>
      </w:tr>
      <w:tr w:rsidR="000B04DD" w:rsidRPr="003B4BB5" w:rsidTr="00C63325">
        <w:trPr>
          <w:trHeight w:val="3069"/>
        </w:trPr>
        <w:tc>
          <w:tcPr>
            <w:tcW w:w="851" w:type="dxa"/>
            <w:shd w:val="clear" w:color="auto" w:fill="auto"/>
            <w:vAlign w:val="center"/>
          </w:tcPr>
          <w:p w:rsidR="000B04DD" w:rsidRPr="00125C96" w:rsidRDefault="00C63325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14, </w:t>
            </w:r>
            <w:r w:rsidR="003B4BB5">
              <w:rPr>
                <w:b/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2613" w:type="dxa"/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917672">
              <w:rPr>
                <w:bCs/>
                <w:sz w:val="24"/>
                <w:szCs w:val="24"/>
                <w:lang w:val="nl-NL"/>
              </w:rPr>
              <w:t xml:space="preserve">7.3. </w:t>
            </w:r>
            <w:r w:rsidRPr="00125C96">
              <w:rPr>
                <w:bCs/>
                <w:sz w:val="24"/>
                <w:szCs w:val="24"/>
                <w:lang w:val="vi-VN"/>
              </w:rPr>
              <w:t>Lưu lượng tức thời của máy bơm piston</w:t>
            </w:r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917672">
              <w:rPr>
                <w:bCs/>
                <w:sz w:val="24"/>
                <w:szCs w:val="24"/>
                <w:lang w:val="vi-VN"/>
              </w:rPr>
              <w:t>7.4.</w:t>
            </w:r>
            <w:r w:rsidRPr="00125C96">
              <w:rPr>
                <w:bCs/>
                <w:sz w:val="24"/>
                <w:szCs w:val="24"/>
                <w:lang w:val="vi-VN"/>
              </w:rPr>
              <w:t>Khắc phục sự không ổn định lưu lượng của máy bơm</w:t>
            </w:r>
            <w:r w:rsidRPr="00917672">
              <w:rPr>
                <w:bCs/>
                <w:sz w:val="24"/>
                <w:szCs w:val="24"/>
                <w:lang w:val="vi-VN"/>
              </w:rPr>
              <w:t>.</w:t>
            </w:r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917672">
              <w:rPr>
                <w:bCs/>
                <w:sz w:val="24"/>
                <w:szCs w:val="24"/>
                <w:lang w:val="vi-VN"/>
              </w:rPr>
              <w:t xml:space="preserve">7.5. </w:t>
            </w:r>
            <w:r w:rsidRPr="00125C96">
              <w:rPr>
                <w:bCs/>
                <w:sz w:val="24"/>
                <w:szCs w:val="24"/>
                <w:lang w:val="vi-VN"/>
              </w:rPr>
              <w:t>Cơ cấu truyền động của máy bơm piston</w:t>
            </w:r>
            <w:r w:rsidRPr="00917672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789" w:type="dxa"/>
            <w:shd w:val="clear" w:color="auto" w:fill="auto"/>
          </w:tcPr>
          <w:p w:rsidR="000B04DD" w:rsidRPr="00125C96" w:rsidRDefault="003B4BB5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09" w:type="dxa"/>
          </w:tcPr>
          <w:p w:rsidR="000B04DD" w:rsidRPr="00125C96" w:rsidRDefault="003B4BB5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0B04DD" w:rsidRPr="00125C96" w:rsidRDefault="003B4BB5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+ Sinh viên cần xem lại nội dung của môn học Kỹ thuật dầu khí đại cương và môn học Công nghệ khoan dầu khí.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: Nội dung từng mục của Chương 7 ( từ 7.3 đến 7.5, Chương 7).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5C96">
              <w:rPr>
                <w:bCs/>
                <w:color w:val="000000"/>
                <w:sz w:val="24"/>
                <w:szCs w:val="24"/>
                <w:lang w:val="de-DE"/>
              </w:rPr>
              <w:t xml:space="preserve">+ Tra cứu nội dung từ 7.3 đến 7.5 trong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de-DE"/>
              </w:rPr>
              <w:t>[2],[3],[4].</w:t>
            </w:r>
          </w:p>
          <w:p w:rsidR="000B04DD" w:rsidRPr="00125C96" w:rsidRDefault="000B04DD" w:rsidP="00C63325">
            <w:pPr>
              <w:pStyle w:val="BodyText2"/>
              <w:tabs>
                <w:tab w:val="left" w:pos="-18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+ Làm việc nhóm </w:t>
            </w:r>
            <w:r w:rsidRPr="00125C96">
              <w:rPr>
                <w:bCs/>
                <w:i/>
                <w:color w:val="000000" w:themeColor="text1"/>
                <w:sz w:val="24"/>
                <w:szCs w:val="24"/>
                <w:lang w:val="de-DE"/>
              </w:rPr>
              <w:t>(theo danh sách phân nhóm để thảo luận)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: vẽ biểu đồ lưu lượng tức thời của máy bơm khoan (Chương 7, tài liệu </w:t>
            </w:r>
            <w:r w:rsidRPr="00125C96">
              <w:rPr>
                <w:b/>
                <w:bCs/>
                <w:color w:val="000000" w:themeColor="text1"/>
                <w:sz w:val="24"/>
                <w:szCs w:val="24"/>
                <w:lang w:val="de-DE"/>
              </w:rPr>
              <w:t>[1]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>và một số tài liệu trên mạng).</w:t>
            </w:r>
          </w:p>
        </w:tc>
      </w:tr>
      <w:tr w:rsidR="000B04DD" w:rsidRPr="003B4BB5" w:rsidTr="00C63325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:rsidR="000B04DD" w:rsidRPr="00125C96" w:rsidRDefault="00C63325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15, </w:t>
            </w:r>
            <w:r w:rsidR="003B4BB5">
              <w:rPr>
                <w:b/>
                <w:bCs/>
                <w:color w:val="000000"/>
                <w:sz w:val="24"/>
                <w:szCs w:val="24"/>
                <w:lang w:val="nl-NL"/>
              </w:rPr>
              <w:t>16</w:t>
            </w:r>
          </w:p>
        </w:tc>
        <w:tc>
          <w:tcPr>
            <w:tcW w:w="2613" w:type="dxa"/>
            <w:shd w:val="clear" w:color="auto" w:fill="auto"/>
          </w:tcPr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17672">
              <w:rPr>
                <w:bCs/>
                <w:sz w:val="24"/>
                <w:szCs w:val="24"/>
                <w:lang w:val="nl-NL"/>
              </w:rPr>
              <w:t xml:space="preserve">7.6 </w:t>
            </w:r>
            <w:r w:rsidRPr="00125C96">
              <w:rPr>
                <w:bCs/>
                <w:sz w:val="24"/>
                <w:szCs w:val="24"/>
                <w:lang w:val="vi-VN"/>
              </w:rPr>
              <w:t>Xác định đường kính xi lanh, đường kính ống dẫn</w:t>
            </w:r>
            <w:r w:rsidRPr="00917672">
              <w:rPr>
                <w:bCs/>
                <w:sz w:val="24"/>
                <w:szCs w:val="24"/>
                <w:lang w:val="nl-NL"/>
              </w:rPr>
              <w:t>.</w:t>
            </w:r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17672">
              <w:rPr>
                <w:bCs/>
                <w:sz w:val="24"/>
                <w:szCs w:val="24"/>
                <w:lang w:val="nl-NL"/>
              </w:rPr>
              <w:t>7.7</w:t>
            </w:r>
            <w:r w:rsidRPr="00125C96">
              <w:rPr>
                <w:bCs/>
                <w:sz w:val="24"/>
                <w:szCs w:val="24"/>
                <w:lang w:val="vi-VN"/>
              </w:rPr>
              <w:t xml:space="preserve"> Các đường đặc tính của máy bơm piston</w:t>
            </w:r>
            <w:r w:rsidRPr="00917672">
              <w:rPr>
                <w:bCs/>
                <w:sz w:val="24"/>
                <w:szCs w:val="24"/>
                <w:lang w:val="nl-NL"/>
              </w:rPr>
              <w:t>.</w:t>
            </w:r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17672">
              <w:rPr>
                <w:bCs/>
                <w:sz w:val="24"/>
                <w:szCs w:val="24"/>
                <w:lang w:val="nl-NL"/>
              </w:rPr>
              <w:t xml:space="preserve">7.8 </w:t>
            </w:r>
            <w:r w:rsidRPr="00125C96">
              <w:rPr>
                <w:bCs/>
                <w:sz w:val="24"/>
                <w:szCs w:val="24"/>
                <w:lang w:val="vi-VN"/>
              </w:rPr>
              <w:t>Điều chỉnh lưu lượng của máy bơm piston</w:t>
            </w:r>
            <w:r w:rsidRPr="00917672">
              <w:rPr>
                <w:bCs/>
                <w:sz w:val="24"/>
                <w:szCs w:val="24"/>
                <w:lang w:val="nl-NL"/>
              </w:rPr>
              <w:t>.</w:t>
            </w:r>
          </w:p>
          <w:p w:rsidR="000B04DD" w:rsidRPr="00917672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17672">
              <w:rPr>
                <w:bCs/>
                <w:sz w:val="24"/>
                <w:szCs w:val="24"/>
                <w:lang w:val="nl-NL"/>
              </w:rPr>
              <w:t>7.9.</w:t>
            </w:r>
            <w:r w:rsidRPr="00917672">
              <w:rPr>
                <w:sz w:val="24"/>
                <w:szCs w:val="24"/>
                <w:lang w:val="nl-NL"/>
              </w:rPr>
              <w:t xml:space="preserve"> Thiết bị điều chế và làm sạch dung dịch khoan.</w:t>
            </w:r>
          </w:p>
        </w:tc>
        <w:tc>
          <w:tcPr>
            <w:tcW w:w="789" w:type="dxa"/>
            <w:shd w:val="clear" w:color="auto" w:fill="auto"/>
          </w:tcPr>
          <w:p w:rsidR="000B04DD" w:rsidRPr="00125C96" w:rsidRDefault="003B4BB5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09" w:type="dxa"/>
          </w:tcPr>
          <w:p w:rsidR="000B04DD" w:rsidRPr="00125C96" w:rsidRDefault="003B4BB5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0B04DD" w:rsidRPr="00125C96" w:rsidRDefault="003B4BB5" w:rsidP="00C6332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25C96">
              <w:rPr>
                <w:bCs/>
                <w:color w:val="000000"/>
                <w:sz w:val="24"/>
                <w:szCs w:val="24"/>
                <w:lang w:val="nl-NL"/>
              </w:rPr>
              <w:t>: Nội dung từng mục của Chương 7 ( từ 7.6 đến 7.9, Chương 7).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5C96">
              <w:rPr>
                <w:bCs/>
                <w:color w:val="000000"/>
                <w:sz w:val="24"/>
                <w:szCs w:val="24"/>
                <w:lang w:val="de-DE"/>
              </w:rPr>
              <w:t xml:space="preserve">+ Tra cứu nội dung từ 7.6 đến 7.9 trong tài liệu </w:t>
            </w:r>
            <w:r w:rsidRPr="00125C96">
              <w:rPr>
                <w:b/>
                <w:bCs/>
                <w:color w:val="000000"/>
                <w:sz w:val="24"/>
                <w:szCs w:val="24"/>
                <w:lang w:val="de-DE"/>
              </w:rPr>
              <w:t>[2],[3],[4].</w:t>
            </w:r>
          </w:p>
          <w:p w:rsidR="000B04DD" w:rsidRPr="00125C96" w:rsidRDefault="000B04DD" w:rsidP="00C63325">
            <w:pPr>
              <w:pStyle w:val="BodyText2"/>
              <w:tabs>
                <w:tab w:val="left" w:pos="-18"/>
              </w:tabs>
              <w:spacing w:after="0" w:line="264" w:lineRule="auto"/>
              <w:jc w:val="both"/>
              <w:rPr>
                <w:bCs/>
                <w:color w:val="000000" w:themeColor="text1"/>
                <w:sz w:val="24"/>
                <w:szCs w:val="24"/>
                <w:lang w:val="de-DE"/>
              </w:rPr>
            </w:pP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+ Làm việc nhóm </w:t>
            </w:r>
            <w:r w:rsidRPr="00125C96">
              <w:rPr>
                <w:bCs/>
                <w:i/>
                <w:color w:val="000000" w:themeColor="text1"/>
                <w:sz w:val="24"/>
                <w:szCs w:val="24"/>
                <w:lang w:val="de-DE"/>
              </w:rPr>
              <w:t>(theo danh sách phân nhóm để thảo luận)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 xml:space="preserve">: tính toán và vẽ đường đặc tính của máy bơm khoan (Chương 7, tài liệu </w:t>
            </w:r>
            <w:r w:rsidRPr="00125C96">
              <w:rPr>
                <w:b/>
                <w:bCs/>
                <w:color w:val="000000" w:themeColor="text1"/>
                <w:sz w:val="24"/>
                <w:szCs w:val="24"/>
                <w:lang w:val="de-DE"/>
              </w:rPr>
              <w:t>[1]</w:t>
            </w:r>
            <w:r w:rsidRPr="00125C96">
              <w:rPr>
                <w:bCs/>
                <w:color w:val="000000" w:themeColor="text1"/>
                <w:sz w:val="24"/>
                <w:szCs w:val="24"/>
                <w:lang w:val="de-DE"/>
              </w:rPr>
              <w:t>và một số tài liệu trên mạng).</w:t>
            </w:r>
          </w:p>
          <w:p w:rsidR="000B04DD" w:rsidRPr="00125C96" w:rsidRDefault="000B04DD" w:rsidP="00C63325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7D38BC" w:rsidRPr="00917672" w:rsidRDefault="007D38BC" w:rsidP="004B2168">
      <w:pPr>
        <w:rPr>
          <w:i/>
          <w:color w:val="FF0000"/>
          <w:sz w:val="24"/>
          <w:szCs w:val="24"/>
          <w:u w:val="single"/>
          <w:lang w:val="de-D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7D38BC" w:rsidRPr="003B4BB5" w:rsidTr="00CA7472">
        <w:trPr>
          <w:trHeight w:val="210"/>
        </w:trPr>
        <w:tc>
          <w:tcPr>
            <w:tcW w:w="4536" w:type="dxa"/>
            <w:shd w:val="clear" w:color="auto" w:fill="auto"/>
          </w:tcPr>
          <w:p w:rsidR="007D38BC" w:rsidRPr="00917672" w:rsidRDefault="007D38BC" w:rsidP="004B2168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7D38BC" w:rsidRPr="00917672" w:rsidRDefault="007D38BC" w:rsidP="003B4BB5">
            <w:pPr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  <w:r w:rsidRPr="00917672">
              <w:rPr>
                <w:i/>
                <w:sz w:val="24"/>
                <w:szCs w:val="24"/>
                <w:lang w:val="de-DE"/>
              </w:rPr>
              <w:t xml:space="preserve">Hà </w:t>
            </w:r>
            <w:r w:rsidR="004B2168" w:rsidRPr="00917672">
              <w:rPr>
                <w:i/>
                <w:sz w:val="24"/>
                <w:szCs w:val="24"/>
                <w:lang w:val="de-DE"/>
              </w:rPr>
              <w:t>N</w:t>
            </w:r>
            <w:r w:rsidRPr="00917672">
              <w:rPr>
                <w:i/>
                <w:sz w:val="24"/>
                <w:szCs w:val="24"/>
                <w:lang w:val="de-DE"/>
              </w:rPr>
              <w:t xml:space="preserve">ội, ngày </w:t>
            </w:r>
            <w:r w:rsidR="003B4BB5">
              <w:rPr>
                <w:i/>
                <w:sz w:val="24"/>
                <w:szCs w:val="24"/>
                <w:lang w:val="de-DE"/>
              </w:rPr>
              <w:t>0</w:t>
            </w:r>
            <w:r w:rsidR="00750D7B" w:rsidRPr="00917672">
              <w:rPr>
                <w:i/>
                <w:sz w:val="24"/>
                <w:szCs w:val="24"/>
                <w:lang w:val="de-DE"/>
              </w:rPr>
              <w:t>8</w:t>
            </w:r>
            <w:r w:rsidR="008D5898" w:rsidRPr="00917672">
              <w:rPr>
                <w:i/>
                <w:sz w:val="24"/>
                <w:szCs w:val="24"/>
                <w:lang w:val="de-DE"/>
              </w:rPr>
              <w:t xml:space="preserve"> tháng </w:t>
            </w:r>
            <w:r w:rsidR="003B4BB5">
              <w:rPr>
                <w:i/>
                <w:sz w:val="24"/>
                <w:szCs w:val="24"/>
                <w:lang w:val="de-DE"/>
              </w:rPr>
              <w:t>8</w:t>
            </w:r>
            <w:r w:rsidRPr="00917672">
              <w:rPr>
                <w:i/>
                <w:sz w:val="24"/>
                <w:szCs w:val="24"/>
                <w:lang w:val="de-DE"/>
              </w:rPr>
              <w:t xml:space="preserve"> năm 20</w:t>
            </w:r>
            <w:r w:rsidR="008D5898" w:rsidRPr="00917672">
              <w:rPr>
                <w:i/>
                <w:sz w:val="24"/>
                <w:szCs w:val="24"/>
                <w:lang w:val="de-DE"/>
              </w:rPr>
              <w:t>1</w:t>
            </w:r>
            <w:r w:rsidR="008278EE">
              <w:rPr>
                <w:i/>
                <w:sz w:val="24"/>
                <w:szCs w:val="24"/>
                <w:lang w:val="de-DE"/>
              </w:rPr>
              <w:t>8</w:t>
            </w:r>
          </w:p>
        </w:tc>
      </w:tr>
      <w:tr w:rsidR="007D38BC" w:rsidRPr="003B4BB5" w:rsidTr="00CA7472">
        <w:trPr>
          <w:trHeight w:val="210"/>
        </w:trPr>
        <w:tc>
          <w:tcPr>
            <w:tcW w:w="4536" w:type="dxa"/>
            <w:shd w:val="clear" w:color="auto" w:fill="auto"/>
          </w:tcPr>
          <w:p w:rsidR="008D5898" w:rsidRPr="008278EE" w:rsidRDefault="008D5898" w:rsidP="004B2168">
            <w:pPr>
              <w:jc w:val="center"/>
              <w:rPr>
                <w:b/>
                <w:sz w:val="24"/>
                <w:szCs w:val="24"/>
                <w:lang w:val="de-DE"/>
              </w:rPr>
            </w:pPr>
            <w:r w:rsidRPr="008278EE">
              <w:rPr>
                <w:b/>
                <w:sz w:val="24"/>
                <w:szCs w:val="24"/>
                <w:lang w:val="de-DE"/>
              </w:rPr>
              <w:t>TRƯỞNG KHOA</w:t>
            </w:r>
          </w:p>
          <w:p w:rsidR="008D5898" w:rsidRPr="008278EE" w:rsidRDefault="008D5898" w:rsidP="004B2168">
            <w:pPr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8D5898" w:rsidRDefault="008D5898" w:rsidP="004B2168">
            <w:pPr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3B4BB5" w:rsidRPr="008278EE" w:rsidRDefault="003B4BB5" w:rsidP="004B2168">
            <w:pPr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8D5898" w:rsidRPr="008278EE" w:rsidRDefault="008D5898" w:rsidP="004B2168">
            <w:pPr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8D5898" w:rsidRPr="008278EE" w:rsidRDefault="008D5898" w:rsidP="004B2168">
            <w:pPr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8D5898" w:rsidRPr="008278EE" w:rsidRDefault="008278EE" w:rsidP="00750D7B">
            <w:pPr>
              <w:jc w:val="center"/>
              <w:rPr>
                <w:b/>
                <w:sz w:val="24"/>
                <w:szCs w:val="24"/>
                <w:lang w:val="de-DE"/>
              </w:rPr>
            </w:pPr>
            <w:r w:rsidRPr="008278EE">
              <w:rPr>
                <w:b/>
                <w:sz w:val="24"/>
                <w:szCs w:val="24"/>
                <w:lang w:val="de-DE"/>
              </w:rPr>
              <w:t>PGS.</w:t>
            </w:r>
            <w:r w:rsidR="008D5898" w:rsidRPr="008278EE">
              <w:rPr>
                <w:b/>
                <w:sz w:val="24"/>
                <w:szCs w:val="24"/>
                <w:lang w:val="de-DE"/>
              </w:rPr>
              <w:t>TS NguyễnThếVinh</w:t>
            </w:r>
          </w:p>
        </w:tc>
        <w:tc>
          <w:tcPr>
            <w:tcW w:w="4536" w:type="dxa"/>
            <w:shd w:val="clear" w:color="auto" w:fill="auto"/>
          </w:tcPr>
          <w:p w:rsidR="007D38BC" w:rsidRPr="008278EE" w:rsidRDefault="007D38BC" w:rsidP="004B2168">
            <w:pPr>
              <w:jc w:val="center"/>
              <w:rPr>
                <w:b/>
                <w:sz w:val="24"/>
                <w:szCs w:val="24"/>
                <w:lang w:val="de-DE"/>
              </w:rPr>
            </w:pPr>
            <w:r w:rsidRPr="008278EE">
              <w:rPr>
                <w:b/>
                <w:sz w:val="24"/>
                <w:szCs w:val="24"/>
                <w:lang w:val="de-DE"/>
              </w:rPr>
              <w:t>TRƯỞNG BỘ MÔN</w:t>
            </w:r>
          </w:p>
          <w:p w:rsidR="007D38BC" w:rsidRPr="008278EE" w:rsidRDefault="007D38BC" w:rsidP="004B2168">
            <w:pPr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7D38BC" w:rsidRDefault="007D38BC" w:rsidP="004B2168">
            <w:pPr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3B4BB5" w:rsidRPr="008278EE" w:rsidRDefault="003B4BB5" w:rsidP="004B2168">
            <w:pPr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750D7B" w:rsidRPr="008278EE" w:rsidRDefault="00750D7B" w:rsidP="004B2168">
            <w:pPr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8D5898" w:rsidRPr="008278EE" w:rsidRDefault="008D5898" w:rsidP="004B2168">
            <w:pPr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7D38BC" w:rsidRPr="008278EE" w:rsidRDefault="008D5898" w:rsidP="004B2168">
            <w:pPr>
              <w:jc w:val="center"/>
              <w:rPr>
                <w:b/>
                <w:sz w:val="24"/>
                <w:szCs w:val="24"/>
                <w:lang w:val="de-DE"/>
              </w:rPr>
            </w:pPr>
            <w:r w:rsidRPr="008278EE">
              <w:rPr>
                <w:b/>
                <w:sz w:val="24"/>
                <w:szCs w:val="24"/>
                <w:lang w:val="de-DE"/>
              </w:rPr>
              <w:t xml:space="preserve">TS </w:t>
            </w:r>
            <w:r w:rsidR="008278EE" w:rsidRPr="008278EE">
              <w:rPr>
                <w:b/>
                <w:sz w:val="24"/>
                <w:szCs w:val="24"/>
                <w:lang w:val="de-DE"/>
              </w:rPr>
              <w:t>Lê Đức Vinh</w:t>
            </w:r>
          </w:p>
          <w:p w:rsidR="007D38BC" w:rsidRPr="008278EE" w:rsidRDefault="007D38BC" w:rsidP="004B2168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</w:p>
        </w:tc>
      </w:tr>
    </w:tbl>
    <w:p w:rsidR="007D38BC" w:rsidRPr="008278EE" w:rsidRDefault="007D38BC" w:rsidP="004B2168">
      <w:pPr>
        <w:jc w:val="both"/>
        <w:rPr>
          <w:b/>
          <w:i/>
          <w:color w:val="FF0000"/>
          <w:sz w:val="24"/>
          <w:szCs w:val="24"/>
          <w:u w:val="single"/>
          <w:lang w:val="de-DE"/>
        </w:rPr>
      </w:pPr>
    </w:p>
    <w:p w:rsidR="008D5898" w:rsidRPr="008278EE" w:rsidRDefault="008D5898" w:rsidP="004B2168">
      <w:pPr>
        <w:jc w:val="both"/>
        <w:rPr>
          <w:b/>
          <w:i/>
          <w:color w:val="FF0000"/>
          <w:sz w:val="24"/>
          <w:szCs w:val="24"/>
          <w:u w:val="single"/>
          <w:lang w:val="de-DE"/>
        </w:rPr>
      </w:pPr>
    </w:p>
    <w:sectPr w:rsidR="008D5898" w:rsidRPr="008278EE" w:rsidSect="008278EE">
      <w:footerReference w:type="even" r:id="rId12"/>
      <w:footerReference w:type="default" r:id="rId13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036" w:rsidRDefault="00AB7036">
      <w:r>
        <w:separator/>
      </w:r>
    </w:p>
  </w:endnote>
  <w:endnote w:type="continuationSeparator" w:id="0">
    <w:p w:rsidR="00AB7036" w:rsidRDefault="00AB7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BCA" w:rsidRDefault="008D3E7E" w:rsidP="001433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33BC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33BCA" w:rsidRDefault="00633BCA" w:rsidP="0014337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BCA" w:rsidRDefault="00633BCA" w:rsidP="001433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036" w:rsidRDefault="00AB7036">
      <w:r>
        <w:separator/>
      </w:r>
    </w:p>
  </w:footnote>
  <w:footnote w:type="continuationSeparator" w:id="0">
    <w:p w:rsidR="00AB7036" w:rsidRDefault="00AB7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D11"/>
    <w:rsid w:val="000375FB"/>
    <w:rsid w:val="000A701B"/>
    <w:rsid w:val="000B04DD"/>
    <w:rsid w:val="001176D5"/>
    <w:rsid w:val="00125C96"/>
    <w:rsid w:val="00143371"/>
    <w:rsid w:val="0015160D"/>
    <w:rsid w:val="001E6B35"/>
    <w:rsid w:val="001E740F"/>
    <w:rsid w:val="00250851"/>
    <w:rsid w:val="002D2D11"/>
    <w:rsid w:val="00342CAB"/>
    <w:rsid w:val="003B4BB5"/>
    <w:rsid w:val="003D4B80"/>
    <w:rsid w:val="003F0260"/>
    <w:rsid w:val="004B2168"/>
    <w:rsid w:val="004B2206"/>
    <w:rsid w:val="005057F7"/>
    <w:rsid w:val="005067FF"/>
    <w:rsid w:val="005817C3"/>
    <w:rsid w:val="005D5E0C"/>
    <w:rsid w:val="005E24E5"/>
    <w:rsid w:val="00633BCA"/>
    <w:rsid w:val="006674A5"/>
    <w:rsid w:val="006C1059"/>
    <w:rsid w:val="00750D7B"/>
    <w:rsid w:val="0079106D"/>
    <w:rsid w:val="007D38BC"/>
    <w:rsid w:val="00805EAB"/>
    <w:rsid w:val="008101C4"/>
    <w:rsid w:val="008278EE"/>
    <w:rsid w:val="00834B2C"/>
    <w:rsid w:val="00854AC2"/>
    <w:rsid w:val="00862560"/>
    <w:rsid w:val="00885FDA"/>
    <w:rsid w:val="008B5095"/>
    <w:rsid w:val="008D3E7E"/>
    <w:rsid w:val="008D5898"/>
    <w:rsid w:val="009118B4"/>
    <w:rsid w:val="00917672"/>
    <w:rsid w:val="00972924"/>
    <w:rsid w:val="009F1DD8"/>
    <w:rsid w:val="00A70526"/>
    <w:rsid w:val="00AA16BE"/>
    <w:rsid w:val="00AB7036"/>
    <w:rsid w:val="00B006F1"/>
    <w:rsid w:val="00B337FE"/>
    <w:rsid w:val="00B83C94"/>
    <w:rsid w:val="00BA5140"/>
    <w:rsid w:val="00BC19FE"/>
    <w:rsid w:val="00BC3717"/>
    <w:rsid w:val="00C14E01"/>
    <w:rsid w:val="00C63325"/>
    <w:rsid w:val="00CA7472"/>
    <w:rsid w:val="00CE5038"/>
    <w:rsid w:val="00D405E8"/>
    <w:rsid w:val="00D458B7"/>
    <w:rsid w:val="00F16E9D"/>
    <w:rsid w:val="00F30E12"/>
    <w:rsid w:val="00F36983"/>
    <w:rsid w:val="00F76A9E"/>
    <w:rsid w:val="00FC78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BE2C4F-F92C-495E-B182-EDB70600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8BC"/>
    <w:pPr>
      <w:spacing w:after="0" w:line="240" w:lineRule="auto"/>
    </w:pPr>
    <w:rPr>
      <w:rFonts w:eastAsia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7D38B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D38BC"/>
    <w:rPr>
      <w:rFonts w:eastAsia="Times New Roman" w:cs="Times New Roman"/>
      <w:sz w:val="26"/>
      <w:szCs w:val="26"/>
    </w:rPr>
  </w:style>
  <w:style w:type="paragraph" w:customStyle="1" w:styleId="Normal1">
    <w:name w:val="Normal 1"/>
    <w:basedOn w:val="Normal"/>
    <w:rsid w:val="007D38BC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D38BC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D38B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D38BC"/>
    <w:rPr>
      <w:rFonts w:eastAsia="Times New Roman" w:cs="Times New Roman"/>
      <w:sz w:val="26"/>
      <w:szCs w:val="26"/>
    </w:rPr>
  </w:style>
  <w:style w:type="character" w:styleId="PageNumber">
    <w:name w:val="page number"/>
    <w:basedOn w:val="DefaultParagraphFont"/>
    <w:rsid w:val="007D38BC"/>
  </w:style>
  <w:style w:type="paragraph" w:styleId="ListParagraph">
    <w:name w:val="List Paragraph"/>
    <w:basedOn w:val="Normal"/>
    <w:qFormat/>
    <w:rsid w:val="007D38BC"/>
    <w:pPr>
      <w:ind w:left="720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337F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0B04DD"/>
    <w:pPr>
      <w:spacing w:after="0" w:line="240" w:lineRule="auto"/>
    </w:pPr>
    <w:rPr>
      <w:rFonts w:eastAsia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1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yPC\AppData\Local\Temp\Rar$DIa0.018\thiet%20bi%20khoan%20dau%20khi%201%20(ok).doc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yPC\AppData\Local\Temp\Rar$DIa0.018\thiet%20bi%20khoan%20dau%20khi%201%20(ok).do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MyPC\AppData\Local\Temp\Rar$DIa0.018\thiet%20bi%20khoan%20dau%20khi%201%20(ok)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yPC\AppData\Local\Temp\Rar$DIa0.018\thiet%20bi%20khoan%20dau%20khi%201%20(ok)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7CFC2-737C-4197-A291-BFA4F6339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ADMIN</cp:lastModifiedBy>
  <cp:revision>4</cp:revision>
  <cp:lastPrinted>2016-04-21T06:44:00Z</cp:lastPrinted>
  <dcterms:created xsi:type="dcterms:W3CDTF">2020-03-16T05:48:00Z</dcterms:created>
  <dcterms:modified xsi:type="dcterms:W3CDTF">2020-05-05T09:49:00Z</dcterms:modified>
</cp:coreProperties>
</file>