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065"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5528"/>
      </w:tblGrid>
      <w:tr w:rsidR="00DC5B79" w:rsidTr="00DC5B79">
        <w:tc>
          <w:tcPr>
            <w:tcW w:w="4537" w:type="dxa"/>
          </w:tcPr>
          <w:p w:rsidR="00DC5B79" w:rsidRDefault="00DC5B79">
            <w:pPr>
              <w:spacing w:after="0"/>
              <w:jc w:val="center"/>
              <w:rPr>
                <w:sz w:val="24"/>
                <w:szCs w:val="24"/>
              </w:rPr>
            </w:pPr>
            <w:r>
              <w:rPr>
                <w:sz w:val="24"/>
                <w:szCs w:val="24"/>
              </w:rPr>
              <w:t xml:space="preserve">BỘ GIÁO DỤC VÀ ĐÀO TẠO </w:t>
            </w:r>
          </w:p>
          <w:p w:rsidR="00DC5B79" w:rsidRDefault="00016CEB">
            <w:pPr>
              <w:spacing w:after="0"/>
              <w:jc w:val="center"/>
              <w:rPr>
                <w:b/>
                <w:sz w:val="24"/>
                <w:szCs w:val="24"/>
              </w:rPr>
            </w:pPr>
            <w:r>
              <w:rPr>
                <w:b/>
                <w:i/>
                <w:noProof/>
                <w:sz w:val="24"/>
                <w:szCs w:val="24"/>
                <w:lang w:val="en-US" w:eastAsia="en-US"/>
              </w:rPr>
              <mc:AlternateContent>
                <mc:Choice Requires="wps">
                  <w:drawing>
                    <wp:anchor distT="0" distB="0" distL="114300" distR="114300" simplePos="0" relativeHeight="251658240" behindDoc="0" locked="0" layoutInCell="1" allowOverlap="1">
                      <wp:simplePos x="0" y="0"/>
                      <wp:positionH relativeFrom="column">
                        <wp:posOffset>710565</wp:posOffset>
                      </wp:positionH>
                      <wp:positionV relativeFrom="paragraph">
                        <wp:posOffset>182880</wp:posOffset>
                      </wp:positionV>
                      <wp:extent cx="1332865" cy="0"/>
                      <wp:effectExtent l="7620" t="12700" r="12065" b="63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2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51601E" id="_x0000_t32" coordsize="21600,21600" o:spt="32" o:oned="t" path="m,l21600,21600e" filled="f">
                      <v:path arrowok="t" fillok="f" o:connecttype="none"/>
                      <o:lock v:ext="edit" shapetype="t"/>
                    </v:shapetype>
                    <v:shape id="AutoShape 2" o:spid="_x0000_s1026" type="#_x0000_t32" style="position:absolute;margin-left:55.95pt;margin-top:14.4pt;width:104.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"/>
                  </w:pict>
                </mc:Fallback>
              </mc:AlternateContent>
            </w:r>
            <w:r w:rsidR="00DC5B79">
              <w:rPr>
                <w:b/>
                <w:sz w:val="24"/>
                <w:szCs w:val="24"/>
              </w:rPr>
              <w:t xml:space="preserve">TRƯỜNG ĐẠI HỌC MỎ - ĐỊA CHẤT </w:t>
            </w:r>
          </w:p>
          <w:p w:rsidR="00DC5B79" w:rsidRDefault="00DC5B79">
            <w:pPr>
              <w:spacing w:after="0"/>
              <w:jc w:val="center"/>
              <w:rPr>
                <w:b/>
                <w:sz w:val="24"/>
                <w:szCs w:val="24"/>
              </w:rPr>
            </w:pPr>
          </w:p>
        </w:tc>
        <w:tc>
          <w:tcPr>
            <w:tcW w:w="5528" w:type="dxa"/>
          </w:tcPr>
          <w:p w:rsidR="00DC5B79" w:rsidRDefault="00DC5B79">
            <w:pPr>
              <w:spacing w:after="0"/>
              <w:jc w:val="center"/>
              <w:rPr>
                <w:sz w:val="24"/>
                <w:szCs w:val="24"/>
              </w:rPr>
            </w:pPr>
            <w:r>
              <w:rPr>
                <w:sz w:val="24"/>
                <w:szCs w:val="24"/>
              </w:rPr>
              <w:t xml:space="preserve">CỘNG HÒA XÃ HỘI CHỦ NGHĨA VIỆT NAM </w:t>
            </w:r>
          </w:p>
          <w:p w:rsidR="00DC5B79" w:rsidRDefault="00016CEB">
            <w:pPr>
              <w:spacing w:after="0"/>
              <w:jc w:val="center"/>
              <w:rPr>
                <w:b/>
                <w:sz w:val="24"/>
                <w:szCs w:val="24"/>
              </w:rPr>
            </w:pPr>
            <w:r>
              <w:rPr>
                <w:b/>
                <w:noProof/>
                <w:sz w:val="24"/>
                <w:szCs w:val="24"/>
                <w:lang w:val="en-US" w:eastAsia="en-US"/>
              </w:rPr>
              <mc:AlternateContent>
                <mc:Choice Requires="wps">
                  <w:drawing>
                    <wp:anchor distT="0" distB="0" distL="114300" distR="114300" simplePos="0" relativeHeight="251659264" behindDoc="0" locked="0" layoutInCell="1" allowOverlap="1">
                      <wp:simplePos x="0" y="0"/>
                      <wp:positionH relativeFrom="column">
                        <wp:posOffset>741045</wp:posOffset>
                      </wp:positionH>
                      <wp:positionV relativeFrom="paragraph">
                        <wp:posOffset>182880</wp:posOffset>
                      </wp:positionV>
                      <wp:extent cx="1877695" cy="0"/>
                      <wp:effectExtent l="13970" t="12700" r="13335" b="63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76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AA942C" id="AutoShape 4" o:spid="_x0000_s1026" type="#_x0000_t32" style="position:absolute;margin-left:58.35pt;margin-top:14.4pt;width:147.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xNb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"/>
                  </w:pict>
                </mc:Fallback>
              </mc:AlternateContent>
            </w:r>
            <w:proofErr w:type="spellStart"/>
            <w:r w:rsidR="00DC5B79">
              <w:rPr>
                <w:b/>
                <w:sz w:val="24"/>
                <w:szCs w:val="24"/>
              </w:rPr>
              <w:t>Độc</w:t>
            </w:r>
            <w:proofErr w:type="spellEnd"/>
            <w:r w:rsidR="00DC5B79">
              <w:rPr>
                <w:b/>
                <w:sz w:val="24"/>
                <w:szCs w:val="24"/>
              </w:rPr>
              <w:t xml:space="preserve"> </w:t>
            </w:r>
            <w:proofErr w:type="spellStart"/>
            <w:r w:rsidR="00DC5B79">
              <w:rPr>
                <w:b/>
                <w:sz w:val="24"/>
                <w:szCs w:val="24"/>
              </w:rPr>
              <w:t>lập</w:t>
            </w:r>
            <w:proofErr w:type="spellEnd"/>
            <w:r w:rsidR="00DC5B79">
              <w:rPr>
                <w:b/>
                <w:sz w:val="24"/>
                <w:szCs w:val="24"/>
              </w:rPr>
              <w:t xml:space="preserve"> </w:t>
            </w:r>
            <w:r w:rsidR="00972F18">
              <w:rPr>
                <w:b/>
                <w:sz w:val="24"/>
                <w:szCs w:val="24"/>
              </w:rPr>
              <w:t>-</w:t>
            </w:r>
            <w:r w:rsidR="00DC5B79">
              <w:rPr>
                <w:b/>
                <w:sz w:val="24"/>
                <w:szCs w:val="24"/>
              </w:rPr>
              <w:t xml:space="preserve"> </w:t>
            </w:r>
            <w:proofErr w:type="spellStart"/>
            <w:r w:rsidR="00DC5B79">
              <w:rPr>
                <w:b/>
                <w:sz w:val="24"/>
                <w:szCs w:val="24"/>
              </w:rPr>
              <w:t>Tự</w:t>
            </w:r>
            <w:proofErr w:type="spellEnd"/>
            <w:r w:rsidR="00DC5B79">
              <w:rPr>
                <w:b/>
                <w:sz w:val="24"/>
                <w:szCs w:val="24"/>
              </w:rPr>
              <w:t xml:space="preserve"> do </w:t>
            </w:r>
            <w:r w:rsidR="00972F18">
              <w:rPr>
                <w:b/>
                <w:sz w:val="24"/>
                <w:szCs w:val="24"/>
              </w:rPr>
              <w:t>-</w:t>
            </w:r>
            <w:r w:rsidR="00DC5B79">
              <w:rPr>
                <w:b/>
                <w:sz w:val="24"/>
                <w:szCs w:val="24"/>
              </w:rPr>
              <w:t xml:space="preserve"> </w:t>
            </w:r>
            <w:proofErr w:type="spellStart"/>
            <w:r w:rsidR="00DC5B79">
              <w:rPr>
                <w:b/>
                <w:sz w:val="24"/>
                <w:szCs w:val="24"/>
              </w:rPr>
              <w:t>Hạnh</w:t>
            </w:r>
            <w:proofErr w:type="spellEnd"/>
            <w:r w:rsidR="00DC5B79">
              <w:rPr>
                <w:b/>
                <w:sz w:val="24"/>
                <w:szCs w:val="24"/>
              </w:rPr>
              <w:t xml:space="preserve"> </w:t>
            </w:r>
            <w:proofErr w:type="spellStart"/>
            <w:r w:rsidR="00DC5B79">
              <w:rPr>
                <w:b/>
                <w:sz w:val="24"/>
                <w:szCs w:val="24"/>
              </w:rPr>
              <w:t>Phúc</w:t>
            </w:r>
            <w:proofErr w:type="spellEnd"/>
          </w:p>
          <w:p w:rsidR="00DC5B79" w:rsidRDefault="00DC5B79">
            <w:pPr>
              <w:spacing w:after="0"/>
              <w:jc w:val="center"/>
              <w:rPr>
                <w:b/>
                <w:sz w:val="24"/>
                <w:szCs w:val="24"/>
              </w:rPr>
            </w:pPr>
          </w:p>
        </w:tc>
      </w:tr>
    </w:tbl>
    <w:p w:rsidR="00901EE7" w:rsidRPr="00DC5B79" w:rsidRDefault="00901EE7" w:rsidP="00901EE7">
      <w:pPr>
        <w:spacing w:after="0"/>
        <w:jc w:val="center"/>
        <w:rPr>
          <w:b/>
          <w:sz w:val="24"/>
          <w:szCs w:val="24"/>
          <w:lang w:val="vi-VN"/>
        </w:rPr>
      </w:pPr>
    </w:p>
    <w:p w:rsidR="00901EE7" w:rsidRPr="0033684A" w:rsidRDefault="00901EE7" w:rsidP="00901EE7">
      <w:pPr>
        <w:spacing w:after="0"/>
        <w:jc w:val="center"/>
        <w:rPr>
          <w:b/>
          <w:sz w:val="24"/>
          <w:szCs w:val="24"/>
          <w:lang w:val="vi-VN"/>
        </w:rPr>
      </w:pPr>
      <w:r w:rsidRPr="0033684A">
        <w:rPr>
          <w:b/>
          <w:sz w:val="24"/>
          <w:szCs w:val="24"/>
          <w:lang w:val="vi-VN"/>
        </w:rPr>
        <w:t>ĐỀ CƯƠNG CHI TIẾT HỌC PHẦN</w:t>
      </w:r>
    </w:p>
    <w:p w:rsidR="00901EE7" w:rsidRPr="0033684A" w:rsidRDefault="00901EE7" w:rsidP="00901EE7">
      <w:pPr>
        <w:spacing w:after="0"/>
        <w:jc w:val="both"/>
        <w:rPr>
          <w:b/>
          <w:sz w:val="24"/>
          <w:szCs w:val="24"/>
          <w:lang w:val="vi-VN"/>
        </w:rPr>
      </w:pPr>
    </w:p>
    <w:p w:rsidR="00DC344A" w:rsidRPr="0033684A" w:rsidRDefault="00DC344A" w:rsidP="00DC344A">
      <w:pPr>
        <w:pStyle w:val="Heading2"/>
        <w:keepNext w:val="0"/>
        <w:widowControl w:val="0"/>
        <w:spacing w:before="0" w:after="0"/>
        <w:jc w:val="both"/>
        <w:rPr>
          <w:rFonts w:ascii="Times New Roman" w:hAnsi="Times New Roman"/>
          <w:i w:val="0"/>
          <w:sz w:val="24"/>
          <w:szCs w:val="24"/>
          <w:lang w:val="vi-VN"/>
        </w:rPr>
      </w:pPr>
      <w:r w:rsidRPr="0033684A">
        <w:rPr>
          <w:rFonts w:ascii="Times New Roman" w:hAnsi="Times New Roman"/>
          <w:i w:val="0"/>
          <w:sz w:val="24"/>
          <w:szCs w:val="24"/>
          <w:lang w:val="vi-VN"/>
        </w:rPr>
        <w:t xml:space="preserve">1. </w:t>
      </w:r>
      <w:r w:rsidR="00901EE7" w:rsidRPr="0033684A">
        <w:rPr>
          <w:rFonts w:ascii="Times New Roman" w:hAnsi="Times New Roman"/>
          <w:i w:val="0"/>
          <w:sz w:val="24"/>
          <w:szCs w:val="24"/>
          <w:lang w:val="vi-VN"/>
        </w:rPr>
        <w:t>Tên học phần:</w:t>
      </w:r>
      <w:r w:rsidR="00880C07" w:rsidRPr="0033684A">
        <w:rPr>
          <w:rFonts w:ascii="Times New Roman" w:hAnsi="Times New Roman"/>
          <w:i w:val="0"/>
          <w:sz w:val="24"/>
          <w:szCs w:val="24"/>
          <w:lang w:val="vi-VN"/>
        </w:rPr>
        <w:t xml:space="preserve"> </w:t>
      </w:r>
    </w:p>
    <w:p w:rsidR="00901EE7" w:rsidRPr="00DC344A" w:rsidRDefault="00DC344A" w:rsidP="00DC344A">
      <w:pPr>
        <w:pStyle w:val="Heading2"/>
        <w:keepNext w:val="0"/>
        <w:widowControl w:val="0"/>
        <w:spacing w:before="0" w:after="0"/>
        <w:ind w:left="1080" w:firstLine="360"/>
        <w:jc w:val="both"/>
        <w:rPr>
          <w:rFonts w:ascii="Times New Roman" w:hAnsi="Times New Roman"/>
          <w:b w:val="0"/>
          <w:i w:val="0"/>
          <w:sz w:val="24"/>
          <w:szCs w:val="24"/>
          <w:lang w:val="vi-VN"/>
        </w:rPr>
      </w:pPr>
      <w:r w:rsidRPr="0033684A">
        <w:rPr>
          <w:rFonts w:ascii="Times New Roman" w:hAnsi="Times New Roman"/>
          <w:b w:val="0"/>
          <w:i w:val="0"/>
          <w:sz w:val="24"/>
          <w:szCs w:val="24"/>
          <w:lang w:val="vi-VN"/>
        </w:rPr>
        <w:t xml:space="preserve">- Tiếng Việt: </w:t>
      </w:r>
      <w:r w:rsidR="00667870">
        <w:rPr>
          <w:rFonts w:ascii="Times New Roman" w:hAnsi="Times New Roman"/>
          <w:b w:val="0"/>
          <w:i w:val="0"/>
          <w:sz w:val="24"/>
          <w:szCs w:val="24"/>
          <w:lang w:val="vi-VN"/>
        </w:rPr>
        <w:t xml:space="preserve">Đồ án </w:t>
      </w:r>
      <w:r w:rsidR="0018647D">
        <w:rPr>
          <w:rFonts w:ascii="Times New Roman" w:hAnsi="Times New Roman"/>
          <w:b w:val="0"/>
          <w:i w:val="0"/>
          <w:sz w:val="24"/>
          <w:szCs w:val="24"/>
          <w:lang w:val="en-US"/>
        </w:rPr>
        <w:t>t</w:t>
      </w:r>
      <w:r w:rsidR="0018647D" w:rsidRPr="00DC344A">
        <w:rPr>
          <w:rFonts w:ascii="Times New Roman" w:hAnsi="Times New Roman"/>
          <w:b w:val="0"/>
          <w:i w:val="0"/>
          <w:sz w:val="24"/>
          <w:szCs w:val="24"/>
          <w:lang w:val="vi-VN"/>
        </w:rPr>
        <w:t>ốt nghiệp</w:t>
      </w:r>
    </w:p>
    <w:p w:rsidR="00901EE7" w:rsidRPr="00282F87" w:rsidRDefault="00DC344A" w:rsidP="00DC344A">
      <w:pPr>
        <w:pStyle w:val="Heading2"/>
        <w:keepNext w:val="0"/>
        <w:widowControl w:val="0"/>
        <w:spacing w:before="0" w:after="0"/>
        <w:ind w:left="720" w:firstLine="720"/>
        <w:jc w:val="both"/>
        <w:rPr>
          <w:rFonts w:ascii="Times New Roman" w:hAnsi="Times New Roman"/>
          <w:b w:val="0"/>
          <w:i w:val="0"/>
          <w:sz w:val="24"/>
          <w:szCs w:val="24"/>
          <w:lang w:val="vi-VN"/>
        </w:rPr>
      </w:pPr>
      <w:r w:rsidRPr="00282F87">
        <w:rPr>
          <w:rFonts w:ascii="Times New Roman" w:hAnsi="Times New Roman"/>
          <w:b w:val="0"/>
          <w:i w:val="0"/>
          <w:sz w:val="24"/>
          <w:szCs w:val="24"/>
          <w:lang w:val="vi-VN"/>
        </w:rPr>
        <w:t xml:space="preserve">- Tiếng Anh: </w:t>
      </w:r>
      <w:r w:rsidR="0033684A" w:rsidRPr="00282F87">
        <w:rPr>
          <w:rFonts w:ascii="Times New Roman" w:hAnsi="Times New Roman"/>
          <w:b w:val="0"/>
          <w:i w:val="0"/>
          <w:sz w:val="24"/>
          <w:szCs w:val="24"/>
          <w:lang w:val="vi-VN"/>
        </w:rPr>
        <w:t>Thesis</w:t>
      </w:r>
    </w:p>
    <w:p w:rsidR="00901EE7" w:rsidRPr="00E333A9" w:rsidRDefault="00901EE7" w:rsidP="00DC344A">
      <w:pPr>
        <w:spacing w:after="0"/>
        <w:ind w:firstLine="284"/>
        <w:jc w:val="both"/>
        <w:rPr>
          <w:sz w:val="24"/>
          <w:szCs w:val="24"/>
          <w:lang w:val="en-US"/>
        </w:rPr>
      </w:pPr>
      <w:r w:rsidRPr="00282F87">
        <w:rPr>
          <w:b/>
          <w:sz w:val="24"/>
          <w:szCs w:val="24"/>
          <w:lang w:val="vi-VN"/>
        </w:rPr>
        <w:t>Mã số học phần:</w:t>
      </w:r>
      <w:r w:rsidR="00D06477">
        <w:rPr>
          <w:sz w:val="24"/>
          <w:szCs w:val="24"/>
          <w:lang w:val="vi-VN"/>
        </w:rPr>
        <w:t xml:space="preserve"> 7060506</w:t>
      </w:r>
    </w:p>
    <w:p w:rsidR="00901EE7" w:rsidRPr="00282F87" w:rsidRDefault="00901EE7" w:rsidP="00DC344A">
      <w:pPr>
        <w:spacing w:after="0"/>
        <w:ind w:firstLine="284"/>
        <w:jc w:val="both"/>
        <w:rPr>
          <w:sz w:val="24"/>
          <w:szCs w:val="24"/>
          <w:lang w:val="vi-VN"/>
        </w:rPr>
      </w:pPr>
      <w:r w:rsidRPr="00282F87">
        <w:rPr>
          <w:b/>
          <w:sz w:val="24"/>
          <w:szCs w:val="24"/>
          <w:lang w:val="vi-VN"/>
        </w:rPr>
        <w:t>Số tín chỉ học phần:</w:t>
      </w:r>
      <w:r w:rsidR="0033684A" w:rsidRPr="00282F87">
        <w:rPr>
          <w:sz w:val="24"/>
          <w:szCs w:val="24"/>
          <w:lang w:val="vi-VN"/>
        </w:rPr>
        <w:t xml:space="preserve"> 08 (0-0-24</w:t>
      </w:r>
      <w:r w:rsidR="00016CEB" w:rsidRPr="00282F87">
        <w:rPr>
          <w:sz w:val="24"/>
          <w:szCs w:val="24"/>
          <w:lang w:val="vi-VN"/>
        </w:rPr>
        <w:t>)</w:t>
      </w:r>
    </w:p>
    <w:p w:rsidR="00901EE7" w:rsidRPr="00282F87" w:rsidRDefault="00901EE7" w:rsidP="00DC344A">
      <w:pPr>
        <w:spacing w:after="0"/>
        <w:ind w:firstLine="284"/>
        <w:jc w:val="both"/>
        <w:rPr>
          <w:sz w:val="24"/>
          <w:szCs w:val="24"/>
          <w:lang w:val="vi-VN"/>
        </w:rPr>
      </w:pPr>
      <w:r w:rsidRPr="00282F87">
        <w:rPr>
          <w:b/>
          <w:sz w:val="24"/>
          <w:szCs w:val="24"/>
          <w:lang w:val="vi-VN"/>
        </w:rPr>
        <w:t xml:space="preserve">Số tiết học phần: </w:t>
      </w:r>
      <w:r w:rsidR="00016CEB" w:rsidRPr="00282F87">
        <w:rPr>
          <w:sz w:val="24"/>
          <w:szCs w:val="24"/>
          <w:lang w:val="vi-VN"/>
        </w:rPr>
        <w:t>120</w:t>
      </w:r>
    </w:p>
    <w:p w:rsidR="00901EE7" w:rsidRPr="00282F87" w:rsidRDefault="00901EE7" w:rsidP="00DC344A">
      <w:pPr>
        <w:spacing w:after="0"/>
        <w:ind w:left="720" w:firstLine="720"/>
        <w:jc w:val="both"/>
        <w:rPr>
          <w:sz w:val="24"/>
          <w:szCs w:val="24"/>
          <w:lang w:val="vi-VN"/>
        </w:rPr>
      </w:pPr>
      <w:r w:rsidRPr="00282F87">
        <w:rPr>
          <w:sz w:val="24"/>
          <w:szCs w:val="24"/>
          <w:lang w:val="vi-VN"/>
        </w:rPr>
        <w:t xml:space="preserve">Lý thuyết: 0; </w:t>
      </w:r>
      <w:r w:rsidR="00F830D9" w:rsidRPr="00282F87">
        <w:rPr>
          <w:sz w:val="24"/>
          <w:szCs w:val="24"/>
          <w:lang w:val="vi-VN"/>
        </w:rPr>
        <w:tab/>
      </w:r>
      <w:r w:rsidR="00F830D9" w:rsidRPr="00282F87">
        <w:rPr>
          <w:sz w:val="24"/>
          <w:szCs w:val="24"/>
          <w:lang w:val="vi-VN"/>
        </w:rPr>
        <w:tab/>
      </w:r>
      <w:r w:rsidRPr="00282F87">
        <w:rPr>
          <w:sz w:val="24"/>
          <w:szCs w:val="24"/>
          <w:lang w:val="vi-VN"/>
        </w:rPr>
        <w:t xml:space="preserve">Bài tập: 0; </w:t>
      </w:r>
      <w:r w:rsidR="00F830D9" w:rsidRPr="00282F87">
        <w:rPr>
          <w:sz w:val="24"/>
          <w:szCs w:val="24"/>
          <w:lang w:val="vi-VN"/>
        </w:rPr>
        <w:tab/>
      </w:r>
      <w:r w:rsidR="00F830D9" w:rsidRPr="00282F87">
        <w:rPr>
          <w:sz w:val="24"/>
          <w:szCs w:val="24"/>
          <w:lang w:val="vi-VN"/>
        </w:rPr>
        <w:tab/>
      </w:r>
      <w:r w:rsidRPr="00282F87">
        <w:rPr>
          <w:sz w:val="24"/>
          <w:szCs w:val="24"/>
          <w:lang w:val="vi-VN"/>
        </w:rPr>
        <w:t xml:space="preserve">Thực hành: 0; </w:t>
      </w:r>
    </w:p>
    <w:p w:rsidR="00901EE7" w:rsidRPr="00282F87" w:rsidRDefault="00901EE7" w:rsidP="00DC344A">
      <w:pPr>
        <w:spacing w:after="0"/>
        <w:ind w:left="720" w:firstLine="720"/>
        <w:jc w:val="both"/>
        <w:rPr>
          <w:sz w:val="24"/>
          <w:szCs w:val="24"/>
          <w:lang w:val="vi-VN"/>
        </w:rPr>
      </w:pPr>
      <w:r w:rsidRPr="00282F87">
        <w:rPr>
          <w:sz w:val="24"/>
          <w:szCs w:val="24"/>
          <w:lang w:val="vi-VN"/>
        </w:rPr>
        <w:t>Thực tập</w:t>
      </w:r>
      <w:r w:rsidR="001A0C23" w:rsidRPr="00282F87">
        <w:rPr>
          <w:sz w:val="24"/>
          <w:szCs w:val="24"/>
          <w:lang w:val="vi-VN"/>
        </w:rPr>
        <w:t xml:space="preserve"> </w:t>
      </w:r>
      <w:r w:rsidRPr="00282F87">
        <w:rPr>
          <w:sz w:val="24"/>
          <w:szCs w:val="24"/>
          <w:lang w:val="vi-VN"/>
        </w:rPr>
        <w:t xml:space="preserve">: 0; </w:t>
      </w:r>
      <w:r w:rsidR="00F830D9" w:rsidRPr="00282F87">
        <w:rPr>
          <w:sz w:val="24"/>
          <w:szCs w:val="24"/>
          <w:lang w:val="vi-VN"/>
        </w:rPr>
        <w:tab/>
      </w:r>
      <w:r w:rsidR="00F830D9" w:rsidRPr="00282F87">
        <w:rPr>
          <w:sz w:val="24"/>
          <w:szCs w:val="24"/>
          <w:lang w:val="vi-VN"/>
        </w:rPr>
        <w:tab/>
      </w:r>
      <w:r w:rsidRPr="00282F87">
        <w:rPr>
          <w:sz w:val="24"/>
          <w:szCs w:val="24"/>
          <w:lang w:val="vi-VN"/>
        </w:rPr>
        <w:t>Đồ án</w:t>
      </w:r>
      <w:r w:rsidR="00DC344A" w:rsidRPr="00282F87">
        <w:rPr>
          <w:sz w:val="24"/>
          <w:szCs w:val="24"/>
          <w:lang w:val="vi-VN"/>
        </w:rPr>
        <w:t xml:space="preserve">  </w:t>
      </w:r>
      <w:r w:rsidR="001A0C23" w:rsidRPr="00282F87">
        <w:rPr>
          <w:sz w:val="24"/>
          <w:szCs w:val="24"/>
          <w:lang w:val="vi-VN"/>
        </w:rPr>
        <w:t xml:space="preserve">: </w:t>
      </w:r>
      <w:r w:rsidR="00016CEB" w:rsidRPr="00282F87">
        <w:rPr>
          <w:sz w:val="24"/>
          <w:szCs w:val="24"/>
          <w:lang w:val="vi-VN"/>
        </w:rPr>
        <w:t>120</w:t>
      </w:r>
      <w:r w:rsidRPr="00282F87">
        <w:rPr>
          <w:sz w:val="24"/>
          <w:szCs w:val="24"/>
          <w:lang w:val="vi-VN"/>
        </w:rPr>
        <w:t xml:space="preserve">; </w:t>
      </w:r>
      <w:r w:rsidR="00F830D9" w:rsidRPr="00282F87">
        <w:rPr>
          <w:sz w:val="24"/>
          <w:szCs w:val="24"/>
          <w:lang w:val="vi-VN"/>
        </w:rPr>
        <w:tab/>
      </w:r>
      <w:r w:rsidR="00F830D9" w:rsidRPr="00282F87">
        <w:rPr>
          <w:sz w:val="24"/>
          <w:szCs w:val="24"/>
          <w:lang w:val="vi-VN"/>
        </w:rPr>
        <w:tab/>
      </w:r>
      <w:r w:rsidRPr="00282F87">
        <w:rPr>
          <w:sz w:val="24"/>
          <w:szCs w:val="24"/>
          <w:lang w:val="vi-VN"/>
        </w:rPr>
        <w:t>Tự học</w:t>
      </w:r>
      <w:r w:rsidR="00DC344A" w:rsidRPr="00282F87">
        <w:rPr>
          <w:sz w:val="24"/>
          <w:szCs w:val="24"/>
          <w:lang w:val="vi-VN"/>
        </w:rPr>
        <w:t xml:space="preserve">      </w:t>
      </w:r>
      <w:r w:rsidRPr="00282F87">
        <w:rPr>
          <w:sz w:val="24"/>
          <w:szCs w:val="24"/>
          <w:lang w:val="vi-VN"/>
        </w:rPr>
        <w:t>:</w:t>
      </w:r>
      <w:r w:rsidR="00016CEB" w:rsidRPr="00282F87">
        <w:rPr>
          <w:sz w:val="24"/>
          <w:szCs w:val="24"/>
          <w:lang w:val="vi-VN"/>
        </w:rPr>
        <w:t xml:space="preserve"> </w:t>
      </w:r>
      <w:r w:rsidR="001A0C23" w:rsidRPr="00282F87">
        <w:rPr>
          <w:sz w:val="24"/>
          <w:szCs w:val="24"/>
          <w:lang w:val="vi-VN"/>
        </w:rPr>
        <w:t>0</w:t>
      </w:r>
      <w:r w:rsidRPr="00282F87">
        <w:rPr>
          <w:sz w:val="24"/>
          <w:szCs w:val="24"/>
          <w:lang w:val="vi-VN"/>
        </w:rPr>
        <w:t>;</w:t>
      </w:r>
    </w:p>
    <w:p w:rsidR="00901EE7" w:rsidRPr="00282F87" w:rsidRDefault="00901EE7" w:rsidP="00880C07">
      <w:pPr>
        <w:spacing w:before="120" w:after="0"/>
        <w:jc w:val="both"/>
        <w:rPr>
          <w:b/>
          <w:sz w:val="24"/>
          <w:szCs w:val="24"/>
          <w:lang w:val="vi-VN"/>
        </w:rPr>
      </w:pPr>
      <w:r w:rsidRPr="00282F87">
        <w:rPr>
          <w:b/>
          <w:sz w:val="24"/>
          <w:szCs w:val="24"/>
          <w:lang w:val="vi-VN"/>
        </w:rPr>
        <w:t>2. Đơn vị quản lý học phần:</w:t>
      </w:r>
      <w:r w:rsidR="002065BA" w:rsidRPr="00282F87">
        <w:rPr>
          <w:b/>
          <w:sz w:val="24"/>
          <w:szCs w:val="24"/>
          <w:lang w:val="vi-V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1699"/>
      </w:tblGrid>
      <w:tr w:rsidR="00901EE7" w:rsidTr="00880C07">
        <w:tc>
          <w:tcPr>
            <w:tcW w:w="4505" w:type="dxa"/>
            <w:hideMark/>
          </w:tcPr>
          <w:p w:rsidR="00901EE7" w:rsidRPr="00282F87" w:rsidRDefault="00901EE7" w:rsidP="00880C07">
            <w:pPr>
              <w:spacing w:before="60" w:after="0"/>
              <w:ind w:firstLine="142"/>
              <w:jc w:val="both"/>
              <w:rPr>
                <w:b/>
                <w:sz w:val="24"/>
                <w:szCs w:val="24"/>
                <w:lang w:val="vi-VN"/>
              </w:rPr>
            </w:pPr>
            <w:r w:rsidRPr="00282F87">
              <w:rPr>
                <w:b/>
                <w:sz w:val="24"/>
                <w:szCs w:val="24"/>
                <w:lang w:val="vi-VN"/>
              </w:rPr>
              <w:t>2.1 Giảng viên giảng dạy:</w:t>
            </w:r>
          </w:p>
          <w:p w:rsidR="002065BA" w:rsidRPr="00282F87" w:rsidRDefault="00D06477" w:rsidP="00880C07">
            <w:pPr>
              <w:spacing w:after="0"/>
              <w:ind w:firstLine="284"/>
              <w:jc w:val="both"/>
              <w:rPr>
                <w:sz w:val="24"/>
                <w:szCs w:val="24"/>
                <w:lang w:val="vi-VN"/>
              </w:rPr>
            </w:pPr>
            <w:r>
              <w:rPr>
                <w:sz w:val="24"/>
                <w:szCs w:val="24"/>
                <w:lang w:val="vi-VN"/>
              </w:rPr>
              <w:t>1</w:t>
            </w:r>
            <w:r w:rsidR="002065BA" w:rsidRPr="00282F87">
              <w:rPr>
                <w:sz w:val="24"/>
                <w:szCs w:val="24"/>
                <w:lang w:val="vi-VN"/>
              </w:rPr>
              <w:t xml:space="preserve">. </w:t>
            </w:r>
            <w:r w:rsidR="0018647D">
              <w:rPr>
                <w:sz w:val="24"/>
                <w:szCs w:val="24"/>
                <w:lang w:val="en-US"/>
              </w:rPr>
              <w:t xml:space="preserve">TS </w:t>
            </w:r>
            <w:r w:rsidR="002065BA" w:rsidRPr="00282F87">
              <w:rPr>
                <w:sz w:val="24"/>
                <w:szCs w:val="24"/>
                <w:lang w:val="vi-VN"/>
              </w:rPr>
              <w:t>Nguyễn Văn Giáp</w:t>
            </w:r>
          </w:p>
          <w:p w:rsidR="00901EE7" w:rsidRPr="00282F87" w:rsidRDefault="00D06477" w:rsidP="00880C07">
            <w:pPr>
              <w:spacing w:after="0"/>
              <w:ind w:firstLine="284"/>
              <w:jc w:val="both"/>
              <w:rPr>
                <w:sz w:val="24"/>
                <w:szCs w:val="24"/>
                <w:lang w:val="vi-VN"/>
              </w:rPr>
            </w:pPr>
            <w:r>
              <w:rPr>
                <w:sz w:val="24"/>
                <w:szCs w:val="24"/>
                <w:lang w:val="vi-VN"/>
              </w:rPr>
              <w:t>2</w:t>
            </w:r>
            <w:r w:rsidR="002065BA" w:rsidRPr="00282F87">
              <w:rPr>
                <w:sz w:val="24"/>
                <w:szCs w:val="24"/>
                <w:lang w:val="vi-VN"/>
              </w:rPr>
              <w:t xml:space="preserve">. </w:t>
            </w:r>
            <w:r w:rsidR="0018647D">
              <w:rPr>
                <w:sz w:val="24"/>
                <w:szCs w:val="24"/>
                <w:lang w:val="en-US"/>
              </w:rPr>
              <w:t xml:space="preserve">TS </w:t>
            </w:r>
            <w:r w:rsidR="00901EE7" w:rsidRPr="00282F87">
              <w:rPr>
                <w:sz w:val="24"/>
                <w:szCs w:val="24"/>
                <w:lang w:val="vi-VN"/>
              </w:rPr>
              <w:t>Lê Đức Vinh</w:t>
            </w:r>
          </w:p>
          <w:p w:rsidR="002065BA" w:rsidRPr="00282F87" w:rsidRDefault="00D06477" w:rsidP="00880C07">
            <w:pPr>
              <w:spacing w:after="0"/>
              <w:ind w:firstLine="284"/>
              <w:jc w:val="both"/>
              <w:rPr>
                <w:sz w:val="24"/>
                <w:szCs w:val="24"/>
                <w:lang w:val="vi-VN"/>
              </w:rPr>
            </w:pPr>
            <w:r>
              <w:rPr>
                <w:sz w:val="24"/>
                <w:szCs w:val="24"/>
                <w:lang w:val="vi-VN"/>
              </w:rPr>
              <w:t>3</w:t>
            </w:r>
            <w:r w:rsidR="002065BA" w:rsidRPr="00282F87">
              <w:rPr>
                <w:sz w:val="24"/>
                <w:szCs w:val="24"/>
                <w:lang w:val="vi-VN"/>
              </w:rPr>
              <w:t xml:space="preserve">. </w:t>
            </w:r>
            <w:r w:rsidR="0018647D">
              <w:rPr>
                <w:sz w:val="24"/>
                <w:szCs w:val="24"/>
                <w:lang w:val="en-US"/>
              </w:rPr>
              <w:t xml:space="preserve">TS </w:t>
            </w:r>
            <w:r w:rsidR="002065BA" w:rsidRPr="00282F87">
              <w:rPr>
                <w:sz w:val="24"/>
                <w:szCs w:val="24"/>
                <w:lang w:val="vi-VN"/>
              </w:rPr>
              <w:t>Nguyễn Văn Thịnh</w:t>
            </w:r>
          </w:p>
          <w:p w:rsidR="002065BA" w:rsidRPr="00282F87" w:rsidRDefault="00D06477" w:rsidP="00880C07">
            <w:pPr>
              <w:spacing w:after="0"/>
              <w:ind w:firstLine="284"/>
              <w:jc w:val="both"/>
              <w:rPr>
                <w:sz w:val="24"/>
                <w:szCs w:val="24"/>
                <w:lang w:val="vi-VN"/>
              </w:rPr>
            </w:pPr>
            <w:r>
              <w:rPr>
                <w:sz w:val="24"/>
                <w:szCs w:val="24"/>
                <w:lang w:val="vi-VN"/>
              </w:rPr>
              <w:t>4</w:t>
            </w:r>
            <w:r w:rsidR="002065BA" w:rsidRPr="00282F87">
              <w:rPr>
                <w:sz w:val="24"/>
                <w:szCs w:val="24"/>
                <w:lang w:val="vi-VN"/>
              </w:rPr>
              <w:t xml:space="preserve">. </w:t>
            </w:r>
            <w:r w:rsidR="0018647D">
              <w:rPr>
                <w:sz w:val="24"/>
                <w:szCs w:val="24"/>
                <w:lang w:val="en-US"/>
              </w:rPr>
              <w:t xml:space="preserve">TS </w:t>
            </w:r>
            <w:r w:rsidR="002065BA" w:rsidRPr="00282F87">
              <w:rPr>
                <w:sz w:val="24"/>
                <w:szCs w:val="24"/>
                <w:lang w:val="vi-VN"/>
              </w:rPr>
              <w:t>Hoàng Anh Dũng</w:t>
            </w:r>
          </w:p>
          <w:p w:rsidR="002065BA" w:rsidRPr="00282F87" w:rsidRDefault="00D06477" w:rsidP="00880C07">
            <w:pPr>
              <w:spacing w:after="0"/>
              <w:ind w:firstLine="284"/>
              <w:jc w:val="both"/>
              <w:rPr>
                <w:sz w:val="24"/>
                <w:szCs w:val="24"/>
                <w:lang w:val="vi-VN"/>
              </w:rPr>
            </w:pPr>
            <w:r>
              <w:rPr>
                <w:sz w:val="24"/>
                <w:szCs w:val="24"/>
                <w:lang w:val="vi-VN"/>
              </w:rPr>
              <w:t>5</w:t>
            </w:r>
            <w:r w:rsidR="002065BA" w:rsidRPr="00282F87">
              <w:rPr>
                <w:sz w:val="24"/>
                <w:szCs w:val="24"/>
                <w:lang w:val="vi-VN"/>
              </w:rPr>
              <w:t xml:space="preserve">. </w:t>
            </w:r>
            <w:r w:rsidR="0018647D">
              <w:rPr>
                <w:sz w:val="24"/>
                <w:szCs w:val="24"/>
                <w:lang w:val="en-US"/>
              </w:rPr>
              <w:t xml:space="preserve">PGS.TS </w:t>
            </w:r>
            <w:r w:rsidR="002065BA" w:rsidRPr="00282F87">
              <w:rPr>
                <w:sz w:val="24"/>
                <w:szCs w:val="24"/>
                <w:lang w:val="vi-VN"/>
              </w:rPr>
              <w:t>Triệu Hùng Trường</w:t>
            </w:r>
          </w:p>
          <w:p w:rsidR="00667870" w:rsidRPr="00282F87" w:rsidRDefault="00D06477" w:rsidP="00667870">
            <w:pPr>
              <w:spacing w:after="0"/>
              <w:ind w:firstLine="284"/>
              <w:jc w:val="both"/>
              <w:rPr>
                <w:sz w:val="24"/>
                <w:szCs w:val="24"/>
                <w:lang w:val="vi-VN"/>
              </w:rPr>
            </w:pPr>
            <w:r w:rsidRPr="00D06477">
              <w:rPr>
                <w:sz w:val="24"/>
                <w:szCs w:val="24"/>
                <w:lang w:val="vi-VN"/>
              </w:rPr>
              <w:t>6</w:t>
            </w:r>
            <w:r w:rsidR="002065BA" w:rsidRPr="00282F87">
              <w:rPr>
                <w:sz w:val="24"/>
                <w:szCs w:val="24"/>
                <w:lang w:val="vi-VN"/>
              </w:rPr>
              <w:t xml:space="preserve">. </w:t>
            </w:r>
            <w:proofErr w:type="spellStart"/>
            <w:r w:rsidR="0018647D">
              <w:rPr>
                <w:sz w:val="24"/>
                <w:szCs w:val="24"/>
                <w:lang w:val="en-US"/>
              </w:rPr>
              <w:t>ThS</w:t>
            </w:r>
            <w:proofErr w:type="spellEnd"/>
            <w:r w:rsidR="0018647D">
              <w:rPr>
                <w:sz w:val="24"/>
                <w:szCs w:val="24"/>
                <w:lang w:val="en-US"/>
              </w:rPr>
              <w:t xml:space="preserve"> </w:t>
            </w:r>
            <w:r w:rsidR="00667870" w:rsidRPr="00282F87">
              <w:rPr>
                <w:sz w:val="24"/>
                <w:szCs w:val="24"/>
                <w:lang w:val="vi-VN"/>
              </w:rPr>
              <w:t>Đào Thị Uyên</w:t>
            </w:r>
          </w:p>
          <w:p w:rsidR="00667870" w:rsidRPr="00282F87" w:rsidRDefault="00667870" w:rsidP="00667870">
            <w:pPr>
              <w:spacing w:after="0"/>
              <w:ind w:firstLine="284"/>
              <w:jc w:val="both"/>
              <w:rPr>
                <w:sz w:val="24"/>
                <w:szCs w:val="24"/>
                <w:lang w:val="vi-VN"/>
              </w:rPr>
            </w:pPr>
            <w:r>
              <w:rPr>
                <w:sz w:val="24"/>
                <w:szCs w:val="24"/>
                <w:lang w:val="vi-VN"/>
              </w:rPr>
              <w:t>7</w:t>
            </w:r>
            <w:r w:rsidRPr="00282F87">
              <w:rPr>
                <w:sz w:val="24"/>
                <w:szCs w:val="24"/>
                <w:lang w:val="vi-VN"/>
              </w:rPr>
              <w:t xml:space="preserve">. </w:t>
            </w:r>
            <w:proofErr w:type="spellStart"/>
            <w:r w:rsidR="0018647D">
              <w:rPr>
                <w:sz w:val="24"/>
                <w:szCs w:val="24"/>
                <w:lang w:val="en-US"/>
              </w:rPr>
              <w:t>ThS</w:t>
            </w:r>
            <w:proofErr w:type="spellEnd"/>
            <w:r w:rsidR="0018647D">
              <w:rPr>
                <w:sz w:val="24"/>
                <w:szCs w:val="24"/>
                <w:lang w:val="en-US"/>
              </w:rPr>
              <w:t xml:space="preserve"> </w:t>
            </w:r>
            <w:r w:rsidRPr="00282F87">
              <w:rPr>
                <w:sz w:val="24"/>
                <w:szCs w:val="24"/>
                <w:lang w:val="vi-VN"/>
              </w:rPr>
              <w:t>Nguyễn Thanh Tuấn</w:t>
            </w:r>
          </w:p>
          <w:p w:rsidR="002065BA" w:rsidRPr="00282F87" w:rsidRDefault="00667870" w:rsidP="00667870">
            <w:pPr>
              <w:spacing w:after="0"/>
              <w:ind w:firstLine="284"/>
              <w:jc w:val="both"/>
              <w:rPr>
                <w:sz w:val="24"/>
                <w:szCs w:val="24"/>
                <w:lang w:val="vi-VN"/>
              </w:rPr>
            </w:pPr>
            <w:r>
              <w:rPr>
                <w:sz w:val="24"/>
                <w:szCs w:val="24"/>
                <w:lang w:val="en-US"/>
              </w:rPr>
              <w:t>8</w:t>
            </w:r>
            <w:r w:rsidRPr="00282F87">
              <w:rPr>
                <w:sz w:val="24"/>
                <w:szCs w:val="24"/>
                <w:lang w:val="vi-VN"/>
              </w:rPr>
              <w:t xml:space="preserve">. </w:t>
            </w:r>
            <w:r w:rsidR="0018647D">
              <w:rPr>
                <w:sz w:val="24"/>
                <w:szCs w:val="24"/>
                <w:lang w:val="en-US"/>
              </w:rPr>
              <w:t xml:space="preserve">TS </w:t>
            </w:r>
            <w:r w:rsidRPr="00282F87">
              <w:rPr>
                <w:sz w:val="24"/>
                <w:szCs w:val="24"/>
                <w:lang w:val="vi-VN"/>
              </w:rPr>
              <w:t>Nguyễn Thị Hải Yến</w:t>
            </w:r>
          </w:p>
        </w:tc>
        <w:tc>
          <w:tcPr>
            <w:tcW w:w="1699" w:type="dxa"/>
            <w:hideMark/>
          </w:tcPr>
          <w:p w:rsidR="00901EE7" w:rsidRDefault="00901EE7">
            <w:pPr>
              <w:spacing w:after="0"/>
              <w:jc w:val="both"/>
              <w:rPr>
                <w:b/>
                <w:sz w:val="24"/>
                <w:szCs w:val="24"/>
              </w:rPr>
            </w:pPr>
            <w:proofErr w:type="spellStart"/>
            <w:r>
              <w:rPr>
                <w:b/>
                <w:sz w:val="24"/>
                <w:szCs w:val="24"/>
              </w:rPr>
              <w:t>Mã</w:t>
            </w:r>
            <w:proofErr w:type="spellEnd"/>
            <w:r>
              <w:rPr>
                <w:b/>
                <w:sz w:val="24"/>
                <w:szCs w:val="24"/>
              </w:rPr>
              <w:t xml:space="preserve"> </w:t>
            </w:r>
            <w:proofErr w:type="spellStart"/>
            <w:r>
              <w:rPr>
                <w:b/>
                <w:sz w:val="24"/>
                <w:szCs w:val="24"/>
              </w:rPr>
              <w:t>giảng</w:t>
            </w:r>
            <w:proofErr w:type="spellEnd"/>
            <w:r>
              <w:rPr>
                <w:b/>
                <w:sz w:val="24"/>
                <w:szCs w:val="24"/>
              </w:rPr>
              <w:t xml:space="preserve"> </w:t>
            </w:r>
            <w:proofErr w:type="spellStart"/>
            <w:r>
              <w:rPr>
                <w:b/>
                <w:sz w:val="24"/>
                <w:szCs w:val="24"/>
              </w:rPr>
              <w:t>viên</w:t>
            </w:r>
            <w:proofErr w:type="spellEnd"/>
          </w:p>
          <w:p w:rsidR="002065BA" w:rsidRDefault="002065BA" w:rsidP="00880C07">
            <w:pPr>
              <w:spacing w:after="0"/>
              <w:jc w:val="center"/>
              <w:rPr>
                <w:sz w:val="24"/>
                <w:szCs w:val="24"/>
              </w:rPr>
            </w:pPr>
            <w:r>
              <w:rPr>
                <w:sz w:val="24"/>
                <w:szCs w:val="24"/>
              </w:rPr>
              <w:t>0605-0</w:t>
            </w:r>
            <w:r w:rsidR="00972F18">
              <w:rPr>
                <w:sz w:val="24"/>
                <w:szCs w:val="24"/>
              </w:rPr>
              <w:t>2</w:t>
            </w:r>
          </w:p>
          <w:p w:rsidR="002065BA" w:rsidRDefault="002065BA" w:rsidP="00880C07">
            <w:pPr>
              <w:spacing w:after="0"/>
              <w:jc w:val="center"/>
              <w:rPr>
                <w:sz w:val="24"/>
                <w:szCs w:val="24"/>
              </w:rPr>
            </w:pPr>
            <w:r>
              <w:rPr>
                <w:sz w:val="24"/>
                <w:szCs w:val="24"/>
              </w:rPr>
              <w:t>0605-0</w:t>
            </w:r>
            <w:r w:rsidR="00972F18">
              <w:rPr>
                <w:sz w:val="24"/>
                <w:szCs w:val="24"/>
              </w:rPr>
              <w:t>3</w:t>
            </w:r>
          </w:p>
          <w:p w:rsidR="00901EE7" w:rsidRDefault="00901EE7" w:rsidP="00880C07">
            <w:pPr>
              <w:spacing w:after="0"/>
              <w:jc w:val="center"/>
              <w:rPr>
                <w:sz w:val="24"/>
                <w:szCs w:val="24"/>
              </w:rPr>
            </w:pPr>
            <w:r w:rsidRPr="00880C07">
              <w:rPr>
                <w:sz w:val="24"/>
                <w:szCs w:val="24"/>
              </w:rPr>
              <w:t>0605-0</w:t>
            </w:r>
            <w:r w:rsidR="00880C07" w:rsidRPr="00880C07">
              <w:rPr>
                <w:sz w:val="24"/>
                <w:szCs w:val="24"/>
              </w:rPr>
              <w:t>4</w:t>
            </w:r>
          </w:p>
          <w:p w:rsidR="00FF381D" w:rsidRDefault="00FF381D" w:rsidP="00880C07">
            <w:pPr>
              <w:spacing w:after="0"/>
              <w:jc w:val="center"/>
              <w:rPr>
                <w:sz w:val="24"/>
                <w:szCs w:val="24"/>
              </w:rPr>
            </w:pPr>
            <w:r>
              <w:rPr>
                <w:sz w:val="24"/>
                <w:szCs w:val="24"/>
              </w:rPr>
              <w:t>0605-11</w:t>
            </w:r>
          </w:p>
          <w:p w:rsidR="00FF381D" w:rsidRDefault="00FF381D" w:rsidP="00880C07">
            <w:pPr>
              <w:spacing w:after="0"/>
              <w:jc w:val="center"/>
              <w:rPr>
                <w:sz w:val="24"/>
                <w:szCs w:val="24"/>
              </w:rPr>
            </w:pPr>
            <w:r>
              <w:rPr>
                <w:sz w:val="24"/>
                <w:szCs w:val="24"/>
              </w:rPr>
              <w:t>0605-09</w:t>
            </w:r>
          </w:p>
          <w:p w:rsidR="002065BA" w:rsidRDefault="00FF381D" w:rsidP="00880C07">
            <w:pPr>
              <w:spacing w:after="0"/>
              <w:jc w:val="both"/>
              <w:rPr>
                <w:sz w:val="24"/>
                <w:szCs w:val="24"/>
              </w:rPr>
            </w:pPr>
            <w:r>
              <w:rPr>
                <w:sz w:val="24"/>
                <w:szCs w:val="24"/>
              </w:rPr>
              <w:t xml:space="preserve">      0904-10</w:t>
            </w:r>
          </w:p>
          <w:p w:rsidR="00FF381D" w:rsidRDefault="00FF381D" w:rsidP="00880C07">
            <w:pPr>
              <w:spacing w:after="0"/>
              <w:jc w:val="both"/>
              <w:rPr>
                <w:sz w:val="24"/>
                <w:szCs w:val="24"/>
              </w:rPr>
            </w:pPr>
            <w:r>
              <w:rPr>
                <w:sz w:val="24"/>
                <w:szCs w:val="24"/>
              </w:rPr>
              <w:t xml:space="preserve">      0605-08</w:t>
            </w:r>
          </w:p>
          <w:p w:rsidR="002065BA" w:rsidRDefault="00FF381D">
            <w:pPr>
              <w:spacing w:after="0"/>
              <w:jc w:val="both"/>
              <w:rPr>
                <w:sz w:val="24"/>
                <w:szCs w:val="24"/>
              </w:rPr>
            </w:pPr>
            <w:r>
              <w:rPr>
                <w:sz w:val="24"/>
                <w:szCs w:val="24"/>
              </w:rPr>
              <w:t xml:space="preserve">      0605-07</w:t>
            </w:r>
          </w:p>
        </w:tc>
      </w:tr>
    </w:tbl>
    <w:p w:rsidR="00901EE7" w:rsidRDefault="00901EE7" w:rsidP="00880C07">
      <w:pPr>
        <w:spacing w:before="120" w:after="0"/>
        <w:ind w:firstLine="142"/>
        <w:jc w:val="both"/>
        <w:rPr>
          <w:sz w:val="24"/>
          <w:szCs w:val="24"/>
          <w:lang w:val="vi-VN"/>
        </w:rPr>
      </w:pPr>
      <w:r>
        <w:rPr>
          <w:b/>
          <w:sz w:val="24"/>
          <w:szCs w:val="24"/>
          <w:lang w:val="vi-VN"/>
        </w:rPr>
        <w:t>2.2</w:t>
      </w:r>
      <w:r w:rsidR="00EB5361">
        <w:rPr>
          <w:b/>
          <w:sz w:val="24"/>
          <w:szCs w:val="24"/>
          <w:lang w:val="en-US"/>
        </w:rPr>
        <w:t>.</w:t>
      </w:r>
      <w:r>
        <w:rPr>
          <w:b/>
          <w:sz w:val="24"/>
          <w:szCs w:val="24"/>
          <w:lang w:val="vi-VN"/>
        </w:rPr>
        <w:t xml:space="preserve"> Bộ môn:</w:t>
      </w:r>
      <w:r>
        <w:rPr>
          <w:sz w:val="24"/>
          <w:szCs w:val="24"/>
          <w:lang w:val="vi-VN"/>
        </w:rPr>
        <w:t xml:space="preserve"> Bộ môn Thiết bị Dầu khí và Công trình</w:t>
      </w:r>
    </w:p>
    <w:p w:rsidR="00901EE7" w:rsidRDefault="00901EE7" w:rsidP="00880C07">
      <w:pPr>
        <w:spacing w:before="120" w:after="0"/>
        <w:ind w:firstLine="142"/>
        <w:jc w:val="both"/>
        <w:rPr>
          <w:sz w:val="24"/>
          <w:szCs w:val="24"/>
          <w:lang w:val="vi-VN"/>
        </w:rPr>
      </w:pPr>
      <w:r>
        <w:rPr>
          <w:b/>
          <w:sz w:val="24"/>
          <w:szCs w:val="24"/>
          <w:lang w:val="vi-VN"/>
        </w:rPr>
        <w:t>2.3</w:t>
      </w:r>
      <w:r w:rsidR="00A51171" w:rsidRPr="0033684A">
        <w:rPr>
          <w:b/>
          <w:sz w:val="24"/>
          <w:szCs w:val="24"/>
          <w:lang w:val="vi-VN"/>
        </w:rPr>
        <w:t xml:space="preserve">. </w:t>
      </w:r>
      <w:r>
        <w:rPr>
          <w:b/>
          <w:sz w:val="24"/>
          <w:szCs w:val="24"/>
          <w:lang w:val="vi-VN"/>
        </w:rPr>
        <w:t>Khoa</w:t>
      </w:r>
      <w:r>
        <w:rPr>
          <w:sz w:val="24"/>
          <w:szCs w:val="24"/>
          <w:lang w:val="vi-VN"/>
        </w:rPr>
        <w:t>: Dầu khí</w:t>
      </w:r>
    </w:p>
    <w:p w:rsidR="00901EE7" w:rsidRDefault="00901EE7" w:rsidP="00880C07">
      <w:pPr>
        <w:spacing w:before="120" w:after="0"/>
        <w:jc w:val="both"/>
        <w:rPr>
          <w:color w:val="000000"/>
          <w:sz w:val="24"/>
          <w:szCs w:val="24"/>
          <w:lang w:val="vi-VN"/>
        </w:rPr>
      </w:pPr>
      <w:r>
        <w:rPr>
          <w:b/>
          <w:sz w:val="24"/>
          <w:szCs w:val="24"/>
          <w:lang w:val="vi-VN"/>
        </w:rPr>
        <w:t>3. Điều kiện học học phần:</w:t>
      </w:r>
    </w:p>
    <w:p w:rsidR="00F86D70" w:rsidRDefault="00901EE7" w:rsidP="00F86D70">
      <w:pPr>
        <w:pStyle w:val="BodyText2"/>
        <w:spacing w:before="60" w:after="0" w:line="276" w:lineRule="auto"/>
        <w:ind w:firstLine="142"/>
        <w:rPr>
          <w:b/>
          <w:bCs/>
          <w:color w:val="000000"/>
          <w:sz w:val="24"/>
          <w:szCs w:val="24"/>
        </w:rPr>
      </w:pPr>
      <w:r>
        <w:rPr>
          <w:b/>
          <w:color w:val="000000"/>
          <w:sz w:val="24"/>
          <w:szCs w:val="24"/>
          <w:lang w:val="vi-VN"/>
        </w:rPr>
        <w:t>3.1</w:t>
      </w:r>
      <w:r w:rsidR="00EB5361" w:rsidRPr="0033684A">
        <w:rPr>
          <w:b/>
          <w:color w:val="000000"/>
          <w:sz w:val="24"/>
          <w:szCs w:val="24"/>
          <w:lang w:val="vi-VN"/>
        </w:rPr>
        <w:t>.</w:t>
      </w:r>
      <w:r w:rsidR="00667870">
        <w:rPr>
          <w:b/>
          <w:color w:val="000000"/>
          <w:sz w:val="24"/>
          <w:szCs w:val="24"/>
          <w:lang w:val="vi-VN"/>
        </w:rPr>
        <w:t xml:space="preserve"> </w:t>
      </w:r>
      <w:r w:rsidR="00667870">
        <w:rPr>
          <w:b/>
          <w:color w:val="000000"/>
          <w:sz w:val="24"/>
          <w:szCs w:val="24"/>
          <w:lang w:val="en-US"/>
        </w:rPr>
        <w:t>H</w:t>
      </w:r>
      <w:r>
        <w:rPr>
          <w:b/>
          <w:color w:val="000000"/>
          <w:sz w:val="24"/>
          <w:szCs w:val="24"/>
          <w:lang w:val="vi-VN"/>
        </w:rPr>
        <w:t>ọc</w:t>
      </w:r>
      <w:r w:rsidR="00667870">
        <w:rPr>
          <w:b/>
          <w:color w:val="000000"/>
          <w:sz w:val="24"/>
          <w:szCs w:val="24"/>
          <w:lang w:val="en-US"/>
        </w:rPr>
        <w:t xml:space="preserve"> </w:t>
      </w:r>
      <w:proofErr w:type="spellStart"/>
      <w:r w:rsidR="00667870">
        <w:rPr>
          <w:b/>
          <w:color w:val="000000"/>
          <w:sz w:val="24"/>
          <w:szCs w:val="24"/>
          <w:lang w:val="en-US"/>
        </w:rPr>
        <w:t>phần</w:t>
      </w:r>
      <w:proofErr w:type="spellEnd"/>
      <w:r>
        <w:rPr>
          <w:b/>
          <w:color w:val="000000"/>
          <w:sz w:val="24"/>
          <w:szCs w:val="24"/>
          <w:lang w:val="vi-VN"/>
        </w:rPr>
        <w:t xml:space="preserve"> tiên quyết</w:t>
      </w:r>
      <w:r>
        <w:rPr>
          <w:color w:val="000000"/>
          <w:sz w:val="24"/>
          <w:szCs w:val="24"/>
          <w:lang w:val="vi-VN"/>
        </w:rPr>
        <w:t xml:space="preserve">: </w:t>
      </w:r>
      <w:r w:rsidR="00E333A9" w:rsidRPr="00E333A9">
        <w:rPr>
          <w:sz w:val="24"/>
          <w:szCs w:val="24"/>
          <w:lang w:val="vi-VN"/>
        </w:rPr>
        <w:t>T</w:t>
      </w:r>
      <w:r w:rsidRPr="00AD65D5">
        <w:rPr>
          <w:sz w:val="24"/>
          <w:szCs w:val="24"/>
          <w:lang w:val="vi-VN"/>
        </w:rPr>
        <w:t>hực tậ</w:t>
      </w:r>
      <w:r w:rsidR="00E333A9">
        <w:rPr>
          <w:sz w:val="24"/>
          <w:szCs w:val="24"/>
          <w:lang w:val="vi-VN"/>
        </w:rPr>
        <w:t>p</w:t>
      </w:r>
      <w:r w:rsidR="00667870">
        <w:rPr>
          <w:sz w:val="24"/>
          <w:szCs w:val="24"/>
          <w:lang w:val="vi-VN"/>
        </w:rPr>
        <w:t xml:space="preserve"> </w:t>
      </w:r>
      <w:r w:rsidR="0018647D">
        <w:rPr>
          <w:sz w:val="24"/>
          <w:szCs w:val="24"/>
          <w:lang w:val="en-US"/>
        </w:rPr>
        <w:t>t</w:t>
      </w:r>
      <w:bookmarkStart w:id="0" w:name="_GoBack"/>
      <w:bookmarkEnd w:id="0"/>
      <w:r w:rsidRPr="00AD65D5">
        <w:rPr>
          <w:sz w:val="24"/>
          <w:szCs w:val="24"/>
          <w:lang w:val="vi-VN"/>
        </w:rPr>
        <w:t>ốt nghiệp</w:t>
      </w:r>
      <w:r w:rsidR="00D06477">
        <w:rPr>
          <w:sz w:val="24"/>
          <w:szCs w:val="24"/>
          <w:lang w:val="vi-VN"/>
        </w:rPr>
        <w:t xml:space="preserve"> (7060520</w:t>
      </w:r>
      <w:r w:rsidR="00E333A9" w:rsidRPr="00E333A9">
        <w:rPr>
          <w:sz w:val="24"/>
          <w:szCs w:val="24"/>
          <w:lang w:val="vi-VN"/>
        </w:rPr>
        <w:t>)</w:t>
      </w:r>
      <w:r w:rsidR="00F86D70" w:rsidRPr="00F86D70">
        <w:rPr>
          <w:bCs/>
          <w:color w:val="000000"/>
          <w:sz w:val="24"/>
          <w:szCs w:val="24"/>
        </w:rPr>
        <w:t xml:space="preserve"> </w:t>
      </w:r>
    </w:p>
    <w:p w:rsidR="00F86D70" w:rsidRDefault="00901EE7" w:rsidP="00F86D70">
      <w:pPr>
        <w:pStyle w:val="BodyText2"/>
        <w:spacing w:before="60" w:after="0" w:line="276" w:lineRule="auto"/>
        <w:ind w:firstLine="142"/>
        <w:rPr>
          <w:b/>
          <w:bCs/>
          <w:color w:val="000000"/>
          <w:sz w:val="24"/>
          <w:szCs w:val="24"/>
        </w:rPr>
      </w:pPr>
      <w:r>
        <w:rPr>
          <w:b/>
          <w:color w:val="000000"/>
          <w:sz w:val="24"/>
          <w:szCs w:val="24"/>
          <w:lang w:val="vi-VN"/>
        </w:rPr>
        <w:t>3.2</w:t>
      </w:r>
      <w:r w:rsidR="00EB5361" w:rsidRPr="0033684A">
        <w:rPr>
          <w:b/>
          <w:color w:val="000000"/>
          <w:sz w:val="24"/>
          <w:szCs w:val="24"/>
          <w:lang w:val="vi-VN"/>
        </w:rPr>
        <w:t>.</w:t>
      </w:r>
      <w:r w:rsidR="00667870">
        <w:rPr>
          <w:b/>
          <w:color w:val="000000"/>
          <w:sz w:val="24"/>
          <w:szCs w:val="24"/>
          <w:lang w:val="vi-VN"/>
        </w:rPr>
        <w:t xml:space="preserve"> </w:t>
      </w:r>
      <w:proofErr w:type="spellStart"/>
      <w:r w:rsidR="00667870">
        <w:rPr>
          <w:b/>
          <w:color w:val="000000"/>
          <w:sz w:val="24"/>
          <w:szCs w:val="24"/>
          <w:lang w:val="en-US"/>
        </w:rPr>
        <w:t>Học</w:t>
      </w:r>
      <w:proofErr w:type="spellEnd"/>
      <w:r w:rsidR="00667870">
        <w:rPr>
          <w:b/>
          <w:color w:val="000000"/>
          <w:sz w:val="24"/>
          <w:szCs w:val="24"/>
          <w:lang w:val="en-US"/>
        </w:rPr>
        <w:t xml:space="preserve"> </w:t>
      </w:r>
      <w:proofErr w:type="spellStart"/>
      <w:r w:rsidR="00667870">
        <w:rPr>
          <w:b/>
          <w:color w:val="000000"/>
          <w:sz w:val="24"/>
          <w:szCs w:val="24"/>
          <w:lang w:val="en-US"/>
        </w:rPr>
        <w:t>phần</w:t>
      </w:r>
      <w:proofErr w:type="spellEnd"/>
      <w:r>
        <w:rPr>
          <w:b/>
          <w:color w:val="000000"/>
          <w:sz w:val="24"/>
          <w:szCs w:val="24"/>
          <w:lang w:val="vi-VN"/>
        </w:rPr>
        <w:t xml:space="preserve"> học trước</w:t>
      </w:r>
      <w:r>
        <w:rPr>
          <w:color w:val="000000"/>
          <w:sz w:val="24"/>
          <w:szCs w:val="24"/>
          <w:lang w:val="vi-VN"/>
        </w:rPr>
        <w:t>:</w:t>
      </w:r>
      <w:r w:rsidR="00A51171" w:rsidRPr="0033684A">
        <w:rPr>
          <w:color w:val="000000"/>
          <w:sz w:val="24"/>
          <w:szCs w:val="24"/>
          <w:lang w:val="vi-VN"/>
        </w:rPr>
        <w:t xml:space="preserve"> </w:t>
      </w:r>
      <w:proofErr w:type="spellStart"/>
      <w:r w:rsidR="00F86D70" w:rsidRPr="00D8471E">
        <w:rPr>
          <w:bCs/>
          <w:color w:val="000000"/>
          <w:sz w:val="24"/>
          <w:szCs w:val="24"/>
        </w:rPr>
        <w:t>Hoàn</w:t>
      </w:r>
      <w:proofErr w:type="spellEnd"/>
      <w:r w:rsidR="00F86D70" w:rsidRPr="00D8471E">
        <w:rPr>
          <w:bCs/>
          <w:color w:val="000000"/>
          <w:sz w:val="24"/>
          <w:szCs w:val="24"/>
        </w:rPr>
        <w:t xml:space="preserve"> </w:t>
      </w:r>
      <w:proofErr w:type="spellStart"/>
      <w:r w:rsidR="00F86D70" w:rsidRPr="00D8471E">
        <w:rPr>
          <w:bCs/>
          <w:color w:val="000000"/>
          <w:sz w:val="24"/>
          <w:szCs w:val="24"/>
        </w:rPr>
        <w:t>thành</w:t>
      </w:r>
      <w:proofErr w:type="spellEnd"/>
      <w:r w:rsidR="00F86D70" w:rsidRPr="00D8471E">
        <w:rPr>
          <w:bCs/>
          <w:color w:val="000000"/>
          <w:sz w:val="24"/>
          <w:szCs w:val="24"/>
        </w:rPr>
        <w:t xml:space="preserve"> </w:t>
      </w:r>
      <w:proofErr w:type="spellStart"/>
      <w:r w:rsidR="00F86D70" w:rsidRPr="00D8471E">
        <w:rPr>
          <w:bCs/>
          <w:color w:val="000000"/>
          <w:sz w:val="24"/>
          <w:szCs w:val="24"/>
        </w:rPr>
        <w:t>các</w:t>
      </w:r>
      <w:proofErr w:type="spellEnd"/>
      <w:r w:rsidR="00F86D70" w:rsidRPr="00D8471E">
        <w:rPr>
          <w:bCs/>
          <w:color w:val="000000"/>
          <w:sz w:val="24"/>
          <w:szCs w:val="24"/>
        </w:rPr>
        <w:t xml:space="preserve"> </w:t>
      </w:r>
      <w:proofErr w:type="spellStart"/>
      <w:r w:rsidR="00F86D70" w:rsidRPr="00D8471E">
        <w:rPr>
          <w:bCs/>
          <w:color w:val="000000"/>
          <w:sz w:val="24"/>
          <w:szCs w:val="24"/>
        </w:rPr>
        <w:t>môn</w:t>
      </w:r>
      <w:proofErr w:type="spellEnd"/>
      <w:r w:rsidR="00F86D70" w:rsidRPr="00D8471E">
        <w:rPr>
          <w:bCs/>
          <w:color w:val="000000"/>
          <w:sz w:val="24"/>
          <w:szCs w:val="24"/>
        </w:rPr>
        <w:t xml:space="preserve"> </w:t>
      </w:r>
      <w:proofErr w:type="spellStart"/>
      <w:r w:rsidR="00F86D70" w:rsidRPr="00D8471E">
        <w:rPr>
          <w:bCs/>
          <w:color w:val="000000"/>
          <w:sz w:val="24"/>
          <w:szCs w:val="24"/>
        </w:rPr>
        <w:t>học</w:t>
      </w:r>
      <w:proofErr w:type="spellEnd"/>
      <w:r w:rsidR="00F86D70" w:rsidRPr="00D8471E">
        <w:rPr>
          <w:bCs/>
          <w:color w:val="000000"/>
          <w:sz w:val="24"/>
          <w:szCs w:val="24"/>
        </w:rPr>
        <w:t xml:space="preserve"> </w:t>
      </w:r>
      <w:proofErr w:type="spellStart"/>
      <w:r w:rsidR="00F86D70" w:rsidRPr="00D8471E">
        <w:rPr>
          <w:bCs/>
          <w:color w:val="000000"/>
          <w:sz w:val="24"/>
          <w:szCs w:val="24"/>
        </w:rPr>
        <w:t>trong</w:t>
      </w:r>
      <w:proofErr w:type="spellEnd"/>
      <w:r w:rsidR="00F86D70" w:rsidRPr="00D8471E">
        <w:rPr>
          <w:bCs/>
          <w:color w:val="000000"/>
          <w:sz w:val="24"/>
          <w:szCs w:val="24"/>
        </w:rPr>
        <w:t xml:space="preserve"> </w:t>
      </w:r>
      <w:proofErr w:type="spellStart"/>
      <w:r w:rsidR="00F86D70" w:rsidRPr="00D8471E">
        <w:rPr>
          <w:bCs/>
          <w:color w:val="000000"/>
          <w:sz w:val="24"/>
          <w:szCs w:val="24"/>
        </w:rPr>
        <w:t>chương</w:t>
      </w:r>
      <w:proofErr w:type="spellEnd"/>
      <w:r w:rsidR="00F86D70" w:rsidRPr="00D8471E">
        <w:rPr>
          <w:bCs/>
          <w:color w:val="000000"/>
          <w:sz w:val="24"/>
          <w:szCs w:val="24"/>
        </w:rPr>
        <w:t xml:space="preserve"> </w:t>
      </w:r>
      <w:proofErr w:type="spellStart"/>
      <w:r w:rsidR="00F86D70" w:rsidRPr="00D8471E">
        <w:rPr>
          <w:bCs/>
          <w:color w:val="000000"/>
          <w:sz w:val="24"/>
          <w:szCs w:val="24"/>
        </w:rPr>
        <w:t>trình</w:t>
      </w:r>
      <w:proofErr w:type="spellEnd"/>
      <w:r w:rsidR="00F86D70" w:rsidRPr="00D8471E">
        <w:rPr>
          <w:bCs/>
          <w:color w:val="000000"/>
          <w:sz w:val="24"/>
          <w:szCs w:val="24"/>
        </w:rPr>
        <w:t xml:space="preserve"> </w:t>
      </w:r>
      <w:proofErr w:type="spellStart"/>
      <w:r w:rsidR="00F86D70" w:rsidRPr="00D8471E">
        <w:rPr>
          <w:bCs/>
          <w:color w:val="000000"/>
          <w:sz w:val="24"/>
          <w:szCs w:val="24"/>
        </w:rPr>
        <w:t>đào</w:t>
      </w:r>
      <w:proofErr w:type="spellEnd"/>
      <w:r w:rsidR="00F86D70" w:rsidRPr="00D8471E">
        <w:rPr>
          <w:bCs/>
          <w:color w:val="000000"/>
          <w:sz w:val="24"/>
          <w:szCs w:val="24"/>
        </w:rPr>
        <w:t xml:space="preserve"> </w:t>
      </w:r>
      <w:proofErr w:type="spellStart"/>
      <w:r w:rsidR="00F86D70" w:rsidRPr="00D8471E">
        <w:rPr>
          <w:bCs/>
          <w:color w:val="000000"/>
          <w:sz w:val="24"/>
          <w:szCs w:val="24"/>
        </w:rPr>
        <w:t>tạo</w:t>
      </w:r>
      <w:proofErr w:type="spellEnd"/>
      <w:r w:rsidR="00F86D70" w:rsidRPr="00D8471E">
        <w:rPr>
          <w:bCs/>
          <w:color w:val="000000"/>
          <w:sz w:val="24"/>
          <w:szCs w:val="24"/>
        </w:rPr>
        <w:t xml:space="preserve"> </w:t>
      </w:r>
      <w:proofErr w:type="spellStart"/>
      <w:r w:rsidR="00F86D70" w:rsidRPr="00D8471E">
        <w:rPr>
          <w:bCs/>
          <w:color w:val="000000"/>
          <w:sz w:val="24"/>
          <w:szCs w:val="24"/>
        </w:rPr>
        <w:t>của</w:t>
      </w:r>
      <w:proofErr w:type="spellEnd"/>
      <w:r w:rsidR="00F86D70" w:rsidRPr="00D8471E">
        <w:rPr>
          <w:bCs/>
          <w:color w:val="000000"/>
          <w:sz w:val="24"/>
          <w:szCs w:val="24"/>
        </w:rPr>
        <w:t xml:space="preserve"> </w:t>
      </w:r>
      <w:proofErr w:type="spellStart"/>
      <w:r w:rsidR="00F86D70" w:rsidRPr="00D8471E">
        <w:rPr>
          <w:bCs/>
          <w:color w:val="000000"/>
          <w:sz w:val="24"/>
          <w:szCs w:val="24"/>
        </w:rPr>
        <w:t>ngành</w:t>
      </w:r>
      <w:proofErr w:type="spellEnd"/>
      <w:r w:rsidR="00F86D70" w:rsidRPr="00D8471E">
        <w:rPr>
          <w:bCs/>
          <w:color w:val="000000"/>
          <w:sz w:val="24"/>
          <w:szCs w:val="24"/>
        </w:rPr>
        <w:t xml:space="preserve"> </w:t>
      </w:r>
      <w:proofErr w:type="spellStart"/>
      <w:r w:rsidR="00F86D70" w:rsidRPr="00D8471E">
        <w:rPr>
          <w:bCs/>
          <w:color w:val="000000"/>
          <w:sz w:val="24"/>
          <w:szCs w:val="24"/>
        </w:rPr>
        <w:t>Kỹ</w:t>
      </w:r>
      <w:proofErr w:type="spellEnd"/>
      <w:r w:rsidR="00F86D70" w:rsidRPr="00D8471E">
        <w:rPr>
          <w:bCs/>
          <w:color w:val="000000"/>
          <w:sz w:val="24"/>
          <w:szCs w:val="24"/>
        </w:rPr>
        <w:t xml:space="preserve"> </w:t>
      </w:r>
      <w:proofErr w:type="spellStart"/>
      <w:r w:rsidR="00F86D70" w:rsidRPr="00D8471E">
        <w:rPr>
          <w:bCs/>
          <w:color w:val="000000"/>
          <w:sz w:val="24"/>
          <w:szCs w:val="24"/>
        </w:rPr>
        <w:t>thuật</w:t>
      </w:r>
      <w:proofErr w:type="spellEnd"/>
      <w:r w:rsidR="00F86D70" w:rsidRPr="00D8471E">
        <w:rPr>
          <w:bCs/>
          <w:color w:val="000000"/>
          <w:sz w:val="24"/>
          <w:szCs w:val="24"/>
        </w:rPr>
        <w:t xml:space="preserve"> </w:t>
      </w:r>
      <w:proofErr w:type="spellStart"/>
      <w:r w:rsidR="00F86D70" w:rsidRPr="00D8471E">
        <w:rPr>
          <w:bCs/>
          <w:color w:val="000000"/>
          <w:sz w:val="24"/>
          <w:szCs w:val="24"/>
        </w:rPr>
        <w:t>Dầu</w:t>
      </w:r>
      <w:proofErr w:type="spellEnd"/>
      <w:r w:rsidR="00F86D70" w:rsidRPr="00D8471E">
        <w:rPr>
          <w:bCs/>
          <w:color w:val="000000"/>
          <w:sz w:val="24"/>
          <w:szCs w:val="24"/>
        </w:rPr>
        <w:t xml:space="preserve"> </w:t>
      </w:r>
      <w:proofErr w:type="spellStart"/>
      <w:r w:rsidR="00F86D70" w:rsidRPr="00D8471E">
        <w:rPr>
          <w:bCs/>
          <w:color w:val="000000"/>
          <w:sz w:val="24"/>
          <w:szCs w:val="24"/>
        </w:rPr>
        <w:t>khí</w:t>
      </w:r>
      <w:proofErr w:type="spellEnd"/>
      <w:r w:rsidR="00F86D70" w:rsidRPr="00F86D70">
        <w:rPr>
          <w:bCs/>
          <w:color w:val="000000"/>
          <w:sz w:val="24"/>
          <w:szCs w:val="24"/>
          <w:lang w:val="vi-VN"/>
        </w:rPr>
        <w:t>, c</w:t>
      </w:r>
      <w:proofErr w:type="spellStart"/>
      <w:r w:rsidR="00F86D70" w:rsidRPr="00D8471E">
        <w:rPr>
          <w:bCs/>
          <w:color w:val="000000"/>
          <w:sz w:val="24"/>
          <w:szCs w:val="24"/>
        </w:rPr>
        <w:t>huyên</w:t>
      </w:r>
      <w:proofErr w:type="spellEnd"/>
      <w:r w:rsidR="00F86D70" w:rsidRPr="00D8471E">
        <w:rPr>
          <w:bCs/>
          <w:color w:val="000000"/>
          <w:sz w:val="24"/>
          <w:szCs w:val="24"/>
        </w:rPr>
        <w:t xml:space="preserve"> </w:t>
      </w:r>
      <w:proofErr w:type="spellStart"/>
      <w:r w:rsidR="00F86D70" w:rsidRPr="00D8471E">
        <w:rPr>
          <w:bCs/>
          <w:color w:val="000000"/>
          <w:sz w:val="24"/>
          <w:szCs w:val="24"/>
        </w:rPr>
        <w:t>ngành</w:t>
      </w:r>
      <w:proofErr w:type="spellEnd"/>
      <w:r w:rsidR="00F86D70" w:rsidRPr="00D8471E">
        <w:rPr>
          <w:bCs/>
          <w:color w:val="000000"/>
          <w:sz w:val="24"/>
          <w:szCs w:val="24"/>
        </w:rPr>
        <w:t xml:space="preserve"> </w:t>
      </w:r>
      <w:proofErr w:type="spellStart"/>
      <w:r w:rsidR="00F86D70" w:rsidRPr="00D8471E">
        <w:rPr>
          <w:bCs/>
          <w:color w:val="000000"/>
          <w:sz w:val="24"/>
          <w:szCs w:val="24"/>
        </w:rPr>
        <w:t>Thiết</w:t>
      </w:r>
      <w:proofErr w:type="spellEnd"/>
      <w:r w:rsidR="00F86D70" w:rsidRPr="00D8471E">
        <w:rPr>
          <w:bCs/>
          <w:color w:val="000000"/>
          <w:sz w:val="24"/>
          <w:szCs w:val="24"/>
        </w:rPr>
        <w:t xml:space="preserve"> </w:t>
      </w:r>
      <w:proofErr w:type="spellStart"/>
      <w:r w:rsidR="00F86D70" w:rsidRPr="00D8471E">
        <w:rPr>
          <w:bCs/>
          <w:color w:val="000000"/>
          <w:sz w:val="24"/>
          <w:szCs w:val="24"/>
        </w:rPr>
        <w:t>bị</w:t>
      </w:r>
      <w:proofErr w:type="spellEnd"/>
      <w:r w:rsidR="00F86D70" w:rsidRPr="00D8471E">
        <w:rPr>
          <w:bCs/>
          <w:color w:val="000000"/>
          <w:sz w:val="24"/>
          <w:szCs w:val="24"/>
        </w:rPr>
        <w:t xml:space="preserve"> </w:t>
      </w:r>
      <w:proofErr w:type="spellStart"/>
      <w:r w:rsidR="00F86D70" w:rsidRPr="00D8471E">
        <w:rPr>
          <w:bCs/>
          <w:color w:val="000000"/>
          <w:sz w:val="24"/>
          <w:szCs w:val="24"/>
        </w:rPr>
        <w:t>Dầu</w:t>
      </w:r>
      <w:proofErr w:type="spellEnd"/>
      <w:r w:rsidR="00F86D70" w:rsidRPr="00D8471E">
        <w:rPr>
          <w:bCs/>
          <w:color w:val="000000"/>
          <w:sz w:val="24"/>
          <w:szCs w:val="24"/>
        </w:rPr>
        <w:t xml:space="preserve"> </w:t>
      </w:r>
      <w:proofErr w:type="spellStart"/>
      <w:r w:rsidR="00F86D70" w:rsidRPr="00D8471E">
        <w:rPr>
          <w:bCs/>
          <w:color w:val="000000"/>
          <w:sz w:val="24"/>
          <w:szCs w:val="24"/>
        </w:rPr>
        <w:t>khí</w:t>
      </w:r>
      <w:proofErr w:type="spellEnd"/>
      <w:r w:rsidR="00F86D70" w:rsidRPr="00D8471E">
        <w:rPr>
          <w:bCs/>
          <w:color w:val="000000"/>
          <w:sz w:val="24"/>
          <w:szCs w:val="24"/>
        </w:rPr>
        <w:t>.</w:t>
      </w:r>
    </w:p>
    <w:p w:rsidR="00901EE7" w:rsidRDefault="00901EE7" w:rsidP="00F86D70">
      <w:pPr>
        <w:spacing w:before="60" w:after="0"/>
        <w:ind w:firstLine="142"/>
        <w:jc w:val="both"/>
        <w:rPr>
          <w:color w:val="000000"/>
          <w:sz w:val="24"/>
          <w:szCs w:val="24"/>
          <w:lang w:val="vi-VN"/>
        </w:rPr>
      </w:pPr>
      <w:r>
        <w:rPr>
          <w:b/>
          <w:color w:val="000000"/>
          <w:sz w:val="24"/>
          <w:szCs w:val="24"/>
          <w:lang w:val="vi-VN"/>
        </w:rPr>
        <w:t>4. Mục tiêu của học phần</w:t>
      </w:r>
      <w:r>
        <w:rPr>
          <w:color w:val="000000"/>
          <w:sz w:val="24"/>
          <w:szCs w:val="24"/>
          <w:lang w:val="vi-VN"/>
        </w:rPr>
        <w:t>:</w:t>
      </w:r>
    </w:p>
    <w:p w:rsidR="00901EE7" w:rsidRPr="00901EE7" w:rsidRDefault="00901EE7" w:rsidP="00880C07">
      <w:pPr>
        <w:spacing w:after="0"/>
        <w:jc w:val="both"/>
        <w:rPr>
          <w:sz w:val="24"/>
          <w:szCs w:val="24"/>
          <w:lang w:val="vi-VN"/>
        </w:rPr>
      </w:pPr>
      <w:r>
        <w:rPr>
          <w:color w:val="FF0000"/>
          <w:sz w:val="24"/>
          <w:szCs w:val="24"/>
          <w:lang w:val="vi-VN"/>
        </w:rPr>
        <w:tab/>
      </w:r>
      <w:r w:rsidRPr="00901EE7">
        <w:rPr>
          <w:sz w:val="24"/>
          <w:szCs w:val="24"/>
          <w:lang w:val="vi-VN"/>
        </w:rPr>
        <w:t>Củng cố, mở rộng, tổng hợp và nâng cao kiến thức thu được trong khóa học, đặc biệt là về chuyên môn thiết bị và công trình dầu khí cho sinh viên; kiểm tra, đánh giá kết quả học tập của sinh viên trước khi ra trường.</w:t>
      </w:r>
    </w:p>
    <w:p w:rsidR="00901EE7" w:rsidRDefault="00901EE7" w:rsidP="00880C07">
      <w:pPr>
        <w:spacing w:before="120" w:after="0"/>
        <w:ind w:firstLine="142"/>
        <w:jc w:val="both"/>
        <w:rPr>
          <w:sz w:val="24"/>
          <w:szCs w:val="24"/>
          <w:lang w:val="vi-VN"/>
        </w:rPr>
      </w:pPr>
      <w:r>
        <w:rPr>
          <w:b/>
          <w:sz w:val="24"/>
          <w:szCs w:val="24"/>
          <w:lang w:val="vi-VN"/>
        </w:rPr>
        <w:t>4.1 Kiến thức</w:t>
      </w:r>
    </w:p>
    <w:p w:rsidR="00901EE7" w:rsidRPr="00880C07" w:rsidRDefault="00901EE7" w:rsidP="00880C07">
      <w:pPr>
        <w:spacing w:after="0"/>
        <w:ind w:firstLine="284"/>
        <w:jc w:val="both"/>
        <w:rPr>
          <w:sz w:val="24"/>
          <w:szCs w:val="24"/>
          <w:lang w:val="vi-VN"/>
        </w:rPr>
      </w:pPr>
      <w:r w:rsidRPr="00880C07">
        <w:rPr>
          <w:sz w:val="24"/>
          <w:szCs w:val="24"/>
          <w:lang w:val="vi-VN"/>
        </w:rPr>
        <w:t>4.1.1</w:t>
      </w:r>
      <w:r w:rsidR="00A51171" w:rsidRPr="0033684A">
        <w:rPr>
          <w:sz w:val="24"/>
          <w:szCs w:val="24"/>
          <w:lang w:val="vi-VN"/>
        </w:rPr>
        <w:t>.</w:t>
      </w:r>
      <w:r w:rsidRPr="00880C07">
        <w:rPr>
          <w:sz w:val="24"/>
          <w:szCs w:val="24"/>
          <w:lang w:val="vi-VN"/>
        </w:rPr>
        <w:t xml:space="preserve"> Kiến thức về các phương pháp, thiết bị trong các phương pháp khai thác dầu khí khác nhau.</w:t>
      </w:r>
    </w:p>
    <w:p w:rsidR="00901EE7" w:rsidRPr="00880C07" w:rsidRDefault="00901EE7" w:rsidP="00880C07">
      <w:pPr>
        <w:spacing w:after="0"/>
        <w:ind w:firstLine="284"/>
        <w:jc w:val="both"/>
        <w:rPr>
          <w:sz w:val="24"/>
          <w:szCs w:val="24"/>
          <w:lang w:val="vi-VN"/>
        </w:rPr>
      </w:pPr>
      <w:r w:rsidRPr="00880C07">
        <w:rPr>
          <w:sz w:val="24"/>
          <w:szCs w:val="24"/>
          <w:lang w:val="vi-VN"/>
        </w:rPr>
        <w:t>4.1.2</w:t>
      </w:r>
      <w:r w:rsidR="00A51171" w:rsidRPr="0033684A">
        <w:rPr>
          <w:sz w:val="24"/>
          <w:szCs w:val="24"/>
          <w:lang w:val="vi-VN"/>
        </w:rPr>
        <w:t>.</w:t>
      </w:r>
      <w:r w:rsidRPr="00880C07">
        <w:rPr>
          <w:sz w:val="24"/>
          <w:szCs w:val="24"/>
          <w:lang w:val="vi-VN"/>
        </w:rPr>
        <w:t xml:space="preserve"> Kiến thức về tính toán, lựa chọn thành phần thiết bị trong các tổ hợp thiết bị khai thác dầu</w:t>
      </w:r>
    </w:p>
    <w:p w:rsidR="00901EE7" w:rsidRDefault="00901EE7" w:rsidP="00880C07">
      <w:pPr>
        <w:spacing w:after="0"/>
        <w:ind w:firstLine="284"/>
        <w:jc w:val="both"/>
        <w:rPr>
          <w:sz w:val="24"/>
          <w:szCs w:val="24"/>
          <w:lang w:val="vi-VN"/>
        </w:rPr>
      </w:pPr>
      <w:r w:rsidRPr="00880C07">
        <w:rPr>
          <w:spacing w:val="-4"/>
          <w:sz w:val="24"/>
          <w:szCs w:val="24"/>
          <w:lang w:val="vi-VN"/>
        </w:rPr>
        <w:t>4.1.3</w:t>
      </w:r>
      <w:r w:rsidR="00880C07" w:rsidRPr="0033684A">
        <w:rPr>
          <w:spacing w:val="-4"/>
          <w:sz w:val="24"/>
          <w:szCs w:val="24"/>
          <w:lang w:val="vi-VN"/>
        </w:rPr>
        <w:t>.</w:t>
      </w:r>
      <w:r w:rsidRPr="00880C07">
        <w:rPr>
          <w:spacing w:val="-4"/>
          <w:sz w:val="24"/>
          <w:szCs w:val="24"/>
          <w:lang w:val="vi-VN"/>
        </w:rPr>
        <w:t xml:space="preserve"> Kiến</w:t>
      </w:r>
      <w:r>
        <w:rPr>
          <w:sz w:val="24"/>
          <w:szCs w:val="24"/>
          <w:lang w:val="vi-VN"/>
        </w:rPr>
        <w:t xml:space="preserve"> thức cơ bản về lắp đặt, sử dụng, vận hành, sửa chữa một cách có hiệu quả các thiết bị trong khai thác dầu khí</w:t>
      </w:r>
    </w:p>
    <w:p w:rsidR="00901EE7" w:rsidRDefault="00901EE7" w:rsidP="00880C07">
      <w:pPr>
        <w:spacing w:before="120" w:after="0"/>
        <w:ind w:firstLine="142"/>
        <w:jc w:val="both"/>
        <w:rPr>
          <w:b/>
          <w:sz w:val="24"/>
          <w:szCs w:val="24"/>
          <w:lang w:val="vi-VN"/>
        </w:rPr>
      </w:pPr>
      <w:r>
        <w:rPr>
          <w:b/>
          <w:sz w:val="24"/>
          <w:szCs w:val="24"/>
          <w:lang w:val="vi-VN"/>
        </w:rPr>
        <w:t>4.2</w:t>
      </w:r>
      <w:r w:rsidR="00A51171" w:rsidRPr="0033684A">
        <w:rPr>
          <w:b/>
          <w:sz w:val="24"/>
          <w:szCs w:val="24"/>
          <w:lang w:val="vi-VN"/>
        </w:rPr>
        <w:t>.</w:t>
      </w:r>
      <w:r>
        <w:rPr>
          <w:b/>
          <w:sz w:val="24"/>
          <w:szCs w:val="24"/>
          <w:lang w:val="vi-VN"/>
        </w:rPr>
        <w:t xml:space="preserve"> Kỹ năng</w:t>
      </w:r>
    </w:p>
    <w:p w:rsidR="00901EE7" w:rsidRDefault="00901EE7" w:rsidP="00880C07">
      <w:pPr>
        <w:spacing w:after="0"/>
        <w:ind w:firstLine="284"/>
        <w:jc w:val="both"/>
        <w:rPr>
          <w:sz w:val="24"/>
          <w:szCs w:val="24"/>
          <w:lang w:val="vi-VN"/>
        </w:rPr>
      </w:pPr>
      <w:r>
        <w:rPr>
          <w:sz w:val="24"/>
          <w:szCs w:val="24"/>
          <w:lang w:val="vi-VN"/>
        </w:rPr>
        <w:t>4.2.1</w:t>
      </w:r>
      <w:r w:rsidR="00A51171" w:rsidRPr="0033684A">
        <w:rPr>
          <w:sz w:val="24"/>
          <w:szCs w:val="24"/>
          <w:lang w:val="vi-VN"/>
        </w:rPr>
        <w:t>.</w:t>
      </w:r>
      <w:r>
        <w:rPr>
          <w:sz w:val="24"/>
          <w:szCs w:val="24"/>
          <w:lang w:val="vi-VN"/>
        </w:rPr>
        <w:t xml:space="preserve"> Nắm bắt được thiết bị, công nghệ, kỹ thuật mới trong khai thác dầu khí.</w:t>
      </w:r>
    </w:p>
    <w:p w:rsidR="00901EE7" w:rsidRDefault="00901EE7" w:rsidP="00880C07">
      <w:pPr>
        <w:spacing w:after="0"/>
        <w:ind w:firstLine="284"/>
        <w:jc w:val="both"/>
        <w:rPr>
          <w:sz w:val="24"/>
          <w:szCs w:val="24"/>
          <w:lang w:val="vi-VN"/>
        </w:rPr>
      </w:pPr>
      <w:r>
        <w:rPr>
          <w:sz w:val="24"/>
          <w:szCs w:val="24"/>
          <w:lang w:val="vi-VN"/>
        </w:rPr>
        <w:lastRenderedPageBreak/>
        <w:t>4.2.2</w:t>
      </w:r>
      <w:r w:rsidR="00A51171" w:rsidRPr="0033684A">
        <w:rPr>
          <w:sz w:val="24"/>
          <w:szCs w:val="24"/>
          <w:lang w:val="vi-VN"/>
        </w:rPr>
        <w:t>.</w:t>
      </w:r>
      <w:r>
        <w:rPr>
          <w:sz w:val="24"/>
          <w:szCs w:val="24"/>
          <w:lang w:val="vi-VN"/>
        </w:rPr>
        <w:t xml:space="preserve"> Có tư duy kỹ thuật tốt.</w:t>
      </w:r>
    </w:p>
    <w:p w:rsidR="00901EE7" w:rsidRDefault="00901EE7" w:rsidP="00880C07">
      <w:pPr>
        <w:spacing w:after="0"/>
        <w:ind w:firstLine="284"/>
        <w:jc w:val="both"/>
        <w:rPr>
          <w:sz w:val="24"/>
          <w:szCs w:val="24"/>
          <w:lang w:val="vi-VN"/>
        </w:rPr>
      </w:pPr>
      <w:r>
        <w:rPr>
          <w:sz w:val="24"/>
          <w:szCs w:val="24"/>
          <w:lang w:val="vi-VN"/>
        </w:rPr>
        <w:t>4.2.3</w:t>
      </w:r>
      <w:r w:rsidR="00A51171" w:rsidRPr="0033684A">
        <w:rPr>
          <w:sz w:val="24"/>
          <w:szCs w:val="24"/>
          <w:lang w:val="vi-VN"/>
        </w:rPr>
        <w:t>.</w:t>
      </w:r>
      <w:r>
        <w:rPr>
          <w:sz w:val="24"/>
          <w:szCs w:val="24"/>
          <w:lang w:val="vi-VN"/>
        </w:rPr>
        <w:t xml:space="preserve"> Có khả năng thích nghi nhanh, đáp ứng được môi trường làm việc đòi hỏi áp lực cao.</w:t>
      </w:r>
    </w:p>
    <w:p w:rsidR="00901EE7" w:rsidRDefault="00901EE7" w:rsidP="00880C07">
      <w:pPr>
        <w:spacing w:before="120" w:after="0"/>
        <w:jc w:val="both"/>
        <w:rPr>
          <w:sz w:val="24"/>
          <w:szCs w:val="24"/>
          <w:lang w:val="vi-VN"/>
        </w:rPr>
      </w:pPr>
      <w:r>
        <w:rPr>
          <w:b/>
          <w:sz w:val="24"/>
          <w:szCs w:val="24"/>
          <w:lang w:val="vi-VN"/>
        </w:rPr>
        <w:t>5. Tóm tắt nội dung học phần:</w:t>
      </w:r>
    </w:p>
    <w:p w:rsidR="00901EE7" w:rsidRPr="00901EE7" w:rsidRDefault="00901EE7" w:rsidP="00880C07">
      <w:pPr>
        <w:spacing w:before="120" w:after="0"/>
        <w:ind w:firstLine="720"/>
        <w:jc w:val="both"/>
        <w:rPr>
          <w:sz w:val="24"/>
          <w:szCs w:val="24"/>
          <w:lang w:val="vi-VN"/>
        </w:rPr>
      </w:pPr>
      <w:r w:rsidRPr="00901EE7">
        <w:rPr>
          <w:sz w:val="24"/>
          <w:szCs w:val="24"/>
          <w:lang w:val="vi-VN"/>
        </w:rPr>
        <w:t>Sinh viên làm đồ án tốt nghiệp về các loại thiết bị sử dụng trong công nghiệp dầu khí như: khoan, khai thác - thu gom, xử lý hoặc công trình dầu khí.</w:t>
      </w:r>
    </w:p>
    <w:p w:rsidR="00901EE7" w:rsidRDefault="00901EE7" w:rsidP="00880C07">
      <w:pPr>
        <w:spacing w:before="120" w:after="0"/>
        <w:jc w:val="both"/>
        <w:rPr>
          <w:b/>
          <w:sz w:val="24"/>
          <w:szCs w:val="24"/>
          <w:lang w:val="vi-VN"/>
        </w:rPr>
      </w:pPr>
      <w:r>
        <w:rPr>
          <w:b/>
          <w:sz w:val="24"/>
          <w:szCs w:val="24"/>
          <w:lang w:val="vi-VN"/>
        </w:rPr>
        <w:t>6. Cấu trúc nội dung học phần</w:t>
      </w:r>
    </w:p>
    <w:p w:rsidR="003E7ACC" w:rsidRDefault="003E7ACC" w:rsidP="008E42A5">
      <w:pPr>
        <w:spacing w:before="120" w:after="120"/>
        <w:jc w:val="center"/>
        <w:rPr>
          <w:b/>
          <w:sz w:val="24"/>
          <w:szCs w:val="24"/>
        </w:rPr>
      </w:pPr>
      <w:proofErr w:type="spellStart"/>
      <w:r>
        <w:rPr>
          <w:b/>
          <w:sz w:val="24"/>
          <w:szCs w:val="24"/>
        </w:rPr>
        <w:t>Bảng</w:t>
      </w:r>
      <w:proofErr w:type="spellEnd"/>
      <w:r>
        <w:rPr>
          <w:b/>
          <w:sz w:val="24"/>
          <w:szCs w:val="24"/>
        </w:rPr>
        <w:t xml:space="preserve"> 1. </w:t>
      </w:r>
      <w:proofErr w:type="spellStart"/>
      <w:r>
        <w:rPr>
          <w:b/>
          <w:sz w:val="24"/>
          <w:szCs w:val="24"/>
        </w:rPr>
        <w:t>Nội</w:t>
      </w:r>
      <w:proofErr w:type="spellEnd"/>
      <w:r>
        <w:rPr>
          <w:b/>
          <w:sz w:val="24"/>
          <w:szCs w:val="24"/>
        </w:rPr>
        <w:t xml:space="preserve"> dung </w:t>
      </w:r>
      <w:proofErr w:type="spellStart"/>
      <w:r>
        <w:rPr>
          <w:b/>
          <w:sz w:val="24"/>
          <w:szCs w:val="24"/>
        </w:rPr>
        <w:t>học</w:t>
      </w:r>
      <w:proofErr w:type="spellEnd"/>
      <w:r>
        <w:rPr>
          <w:b/>
          <w:sz w:val="24"/>
          <w:szCs w:val="24"/>
        </w:rPr>
        <w:t xml:space="preserve"> </w:t>
      </w:r>
      <w:proofErr w:type="spellStart"/>
      <w:r>
        <w:rPr>
          <w:b/>
          <w:sz w:val="24"/>
          <w:szCs w:val="24"/>
        </w:rPr>
        <w:t>phần</w:t>
      </w:r>
      <w:proofErr w:type="spellEnd"/>
    </w:p>
    <w:tbl>
      <w:tblPr>
        <w:tblStyle w:val="TableGrid"/>
        <w:tblW w:w="0" w:type="auto"/>
        <w:tblLook w:val="04A0" w:firstRow="1" w:lastRow="0" w:firstColumn="1" w:lastColumn="0" w:noHBand="0" w:noVBand="1"/>
      </w:tblPr>
      <w:tblGrid>
        <w:gridCol w:w="2044"/>
        <w:gridCol w:w="3558"/>
        <w:gridCol w:w="1156"/>
        <w:gridCol w:w="2245"/>
      </w:tblGrid>
      <w:tr w:rsidR="003E7ACC" w:rsidTr="003E7ACC">
        <w:tc>
          <w:tcPr>
            <w:tcW w:w="2044" w:type="dxa"/>
            <w:tcBorders>
              <w:top w:val="single" w:sz="4" w:space="0" w:color="000000"/>
              <w:left w:val="single" w:sz="4" w:space="0" w:color="000000"/>
              <w:bottom w:val="single" w:sz="4" w:space="0" w:color="000000"/>
              <w:right w:val="single" w:sz="4" w:space="0" w:color="000000"/>
            </w:tcBorders>
            <w:hideMark/>
          </w:tcPr>
          <w:p w:rsidR="003E7ACC" w:rsidRDefault="003E7ACC">
            <w:pPr>
              <w:spacing w:after="0"/>
              <w:jc w:val="center"/>
              <w:rPr>
                <w:b/>
                <w:i/>
                <w:sz w:val="24"/>
                <w:szCs w:val="24"/>
              </w:rPr>
            </w:pPr>
            <w:proofErr w:type="spellStart"/>
            <w:r>
              <w:rPr>
                <w:b/>
                <w:i/>
                <w:sz w:val="24"/>
                <w:szCs w:val="24"/>
              </w:rPr>
              <w:t>Đề</w:t>
            </w:r>
            <w:proofErr w:type="spellEnd"/>
            <w:r>
              <w:rPr>
                <w:b/>
                <w:i/>
                <w:sz w:val="24"/>
                <w:szCs w:val="24"/>
              </w:rPr>
              <w:t xml:space="preserve"> </w:t>
            </w:r>
            <w:proofErr w:type="spellStart"/>
            <w:r>
              <w:rPr>
                <w:b/>
                <w:i/>
                <w:sz w:val="24"/>
                <w:szCs w:val="24"/>
              </w:rPr>
              <w:t>mục</w:t>
            </w:r>
            <w:proofErr w:type="spellEnd"/>
          </w:p>
        </w:tc>
        <w:tc>
          <w:tcPr>
            <w:tcW w:w="3558" w:type="dxa"/>
            <w:tcBorders>
              <w:top w:val="single" w:sz="4" w:space="0" w:color="000000"/>
              <w:left w:val="single" w:sz="4" w:space="0" w:color="000000"/>
              <w:bottom w:val="single" w:sz="4" w:space="0" w:color="000000"/>
              <w:right w:val="single" w:sz="4" w:space="0" w:color="000000"/>
            </w:tcBorders>
            <w:hideMark/>
          </w:tcPr>
          <w:p w:rsidR="003E7ACC" w:rsidRDefault="003E7ACC">
            <w:pPr>
              <w:spacing w:after="0"/>
              <w:jc w:val="center"/>
              <w:rPr>
                <w:b/>
                <w:i/>
                <w:sz w:val="24"/>
                <w:szCs w:val="24"/>
              </w:rPr>
            </w:pPr>
            <w:proofErr w:type="spellStart"/>
            <w:r>
              <w:rPr>
                <w:b/>
                <w:i/>
                <w:sz w:val="24"/>
                <w:szCs w:val="24"/>
              </w:rPr>
              <w:t>Nội</w:t>
            </w:r>
            <w:proofErr w:type="spellEnd"/>
            <w:r>
              <w:rPr>
                <w:b/>
                <w:i/>
                <w:sz w:val="24"/>
                <w:szCs w:val="24"/>
              </w:rPr>
              <w:t xml:space="preserve"> dung</w:t>
            </w:r>
          </w:p>
        </w:tc>
        <w:tc>
          <w:tcPr>
            <w:tcW w:w="1156" w:type="dxa"/>
            <w:tcBorders>
              <w:top w:val="single" w:sz="4" w:space="0" w:color="000000"/>
              <w:left w:val="single" w:sz="4" w:space="0" w:color="000000"/>
              <w:bottom w:val="single" w:sz="4" w:space="0" w:color="000000"/>
              <w:right w:val="single" w:sz="4" w:space="0" w:color="000000"/>
            </w:tcBorders>
            <w:hideMark/>
          </w:tcPr>
          <w:p w:rsidR="003E7ACC" w:rsidRDefault="003E7ACC">
            <w:pPr>
              <w:spacing w:after="0"/>
              <w:jc w:val="center"/>
              <w:rPr>
                <w:b/>
                <w:i/>
                <w:sz w:val="24"/>
                <w:szCs w:val="24"/>
              </w:rPr>
            </w:pPr>
            <w:proofErr w:type="spellStart"/>
            <w:r>
              <w:rPr>
                <w:b/>
                <w:i/>
                <w:sz w:val="24"/>
                <w:szCs w:val="24"/>
              </w:rPr>
              <w:t>Số</w:t>
            </w:r>
            <w:proofErr w:type="spellEnd"/>
            <w:r>
              <w:rPr>
                <w:b/>
                <w:i/>
                <w:sz w:val="24"/>
                <w:szCs w:val="24"/>
              </w:rPr>
              <w:t xml:space="preserve"> </w:t>
            </w:r>
            <w:proofErr w:type="spellStart"/>
            <w:r>
              <w:rPr>
                <w:b/>
                <w:i/>
                <w:sz w:val="24"/>
                <w:szCs w:val="24"/>
              </w:rPr>
              <w:t>tiết</w:t>
            </w:r>
            <w:proofErr w:type="spellEnd"/>
          </w:p>
        </w:tc>
        <w:tc>
          <w:tcPr>
            <w:tcW w:w="2245" w:type="dxa"/>
            <w:tcBorders>
              <w:top w:val="single" w:sz="4" w:space="0" w:color="000000"/>
              <w:left w:val="single" w:sz="4" w:space="0" w:color="000000"/>
              <w:bottom w:val="single" w:sz="4" w:space="0" w:color="000000"/>
              <w:right w:val="single" w:sz="4" w:space="0" w:color="000000"/>
            </w:tcBorders>
            <w:hideMark/>
          </w:tcPr>
          <w:p w:rsidR="003E7ACC" w:rsidRDefault="003E7ACC">
            <w:pPr>
              <w:spacing w:after="0"/>
              <w:jc w:val="center"/>
              <w:rPr>
                <w:b/>
                <w:i/>
                <w:sz w:val="24"/>
                <w:szCs w:val="24"/>
              </w:rPr>
            </w:pPr>
            <w:proofErr w:type="spellStart"/>
            <w:r>
              <w:rPr>
                <w:b/>
                <w:i/>
                <w:sz w:val="24"/>
                <w:szCs w:val="24"/>
              </w:rPr>
              <w:t>Mục</w:t>
            </w:r>
            <w:proofErr w:type="spellEnd"/>
            <w:r>
              <w:rPr>
                <w:b/>
                <w:i/>
                <w:sz w:val="24"/>
                <w:szCs w:val="24"/>
              </w:rPr>
              <w:t xml:space="preserve"> </w:t>
            </w:r>
            <w:proofErr w:type="spellStart"/>
            <w:r>
              <w:rPr>
                <w:b/>
                <w:i/>
                <w:sz w:val="24"/>
                <w:szCs w:val="24"/>
              </w:rPr>
              <w:t>tiêu</w:t>
            </w:r>
            <w:proofErr w:type="spellEnd"/>
          </w:p>
        </w:tc>
      </w:tr>
      <w:tr w:rsidR="003E7ACC" w:rsidTr="003E7ACC">
        <w:trPr>
          <w:trHeight w:val="627"/>
        </w:trPr>
        <w:tc>
          <w:tcPr>
            <w:tcW w:w="2044" w:type="dxa"/>
            <w:tcBorders>
              <w:top w:val="single" w:sz="4" w:space="0" w:color="000000"/>
              <w:left w:val="single" w:sz="4" w:space="0" w:color="000000"/>
              <w:bottom w:val="single" w:sz="4" w:space="0" w:color="000000"/>
              <w:right w:val="single" w:sz="4" w:space="0" w:color="000000"/>
            </w:tcBorders>
            <w:vAlign w:val="center"/>
            <w:hideMark/>
          </w:tcPr>
          <w:p w:rsidR="003E7ACC" w:rsidRDefault="003E7ACC" w:rsidP="003E7ACC">
            <w:pPr>
              <w:spacing w:after="0"/>
              <w:jc w:val="center"/>
              <w:rPr>
                <w:b/>
                <w:sz w:val="24"/>
                <w:szCs w:val="24"/>
              </w:rPr>
            </w:pPr>
            <w:proofErr w:type="spellStart"/>
            <w:r>
              <w:rPr>
                <w:b/>
                <w:sz w:val="24"/>
                <w:szCs w:val="24"/>
              </w:rPr>
              <w:t>Phần</w:t>
            </w:r>
            <w:proofErr w:type="spellEnd"/>
            <w:r>
              <w:rPr>
                <w:b/>
                <w:sz w:val="24"/>
                <w:szCs w:val="24"/>
              </w:rPr>
              <w:t xml:space="preserve"> 1</w:t>
            </w:r>
          </w:p>
        </w:tc>
        <w:tc>
          <w:tcPr>
            <w:tcW w:w="3558" w:type="dxa"/>
            <w:tcBorders>
              <w:top w:val="single" w:sz="4" w:space="0" w:color="000000"/>
              <w:left w:val="single" w:sz="4" w:space="0" w:color="000000"/>
              <w:bottom w:val="single" w:sz="4" w:space="0" w:color="000000"/>
              <w:right w:val="single" w:sz="4" w:space="0" w:color="000000"/>
            </w:tcBorders>
            <w:vAlign w:val="center"/>
            <w:hideMark/>
          </w:tcPr>
          <w:p w:rsidR="003E7ACC" w:rsidRDefault="003E7ACC" w:rsidP="00A51171">
            <w:pPr>
              <w:spacing w:after="0"/>
              <w:rPr>
                <w:b/>
                <w:sz w:val="24"/>
                <w:szCs w:val="24"/>
              </w:rPr>
            </w:pPr>
            <w:proofErr w:type="spellStart"/>
            <w:r>
              <w:rPr>
                <w:b/>
                <w:bCs/>
                <w:sz w:val="24"/>
                <w:szCs w:val="24"/>
              </w:rPr>
              <w:t>Tổng</w:t>
            </w:r>
            <w:proofErr w:type="spellEnd"/>
            <w:r>
              <w:rPr>
                <w:b/>
                <w:bCs/>
                <w:sz w:val="24"/>
                <w:szCs w:val="24"/>
              </w:rPr>
              <w:t xml:space="preserve"> </w:t>
            </w:r>
            <w:proofErr w:type="spellStart"/>
            <w:r>
              <w:rPr>
                <w:b/>
                <w:bCs/>
                <w:sz w:val="24"/>
                <w:szCs w:val="24"/>
              </w:rPr>
              <w:t>quan</w:t>
            </w:r>
            <w:proofErr w:type="spellEnd"/>
            <w:r>
              <w:rPr>
                <w:b/>
                <w:bCs/>
                <w:sz w:val="24"/>
                <w:szCs w:val="24"/>
              </w:rPr>
              <w:t xml:space="preserve"> </w:t>
            </w:r>
            <w:proofErr w:type="spellStart"/>
            <w:r>
              <w:rPr>
                <w:b/>
                <w:bCs/>
                <w:sz w:val="24"/>
                <w:szCs w:val="24"/>
              </w:rPr>
              <w:t>về</w:t>
            </w:r>
            <w:proofErr w:type="spellEnd"/>
            <w:r>
              <w:rPr>
                <w:b/>
                <w:bCs/>
                <w:sz w:val="24"/>
                <w:szCs w:val="24"/>
              </w:rPr>
              <w:t xml:space="preserve"> </w:t>
            </w:r>
            <w:proofErr w:type="spellStart"/>
            <w:r>
              <w:rPr>
                <w:b/>
                <w:bCs/>
                <w:sz w:val="24"/>
                <w:szCs w:val="24"/>
              </w:rPr>
              <w:t>vấn</w:t>
            </w:r>
            <w:proofErr w:type="spellEnd"/>
            <w:r>
              <w:rPr>
                <w:b/>
                <w:bCs/>
                <w:sz w:val="24"/>
                <w:szCs w:val="24"/>
              </w:rPr>
              <w:t xml:space="preserve"> </w:t>
            </w:r>
            <w:proofErr w:type="spellStart"/>
            <w:r>
              <w:rPr>
                <w:b/>
                <w:bCs/>
                <w:sz w:val="24"/>
                <w:szCs w:val="24"/>
              </w:rPr>
              <w:t>đề</w:t>
            </w:r>
            <w:proofErr w:type="spellEnd"/>
            <w:r>
              <w:rPr>
                <w:b/>
                <w:bCs/>
                <w:sz w:val="24"/>
                <w:szCs w:val="24"/>
              </w:rPr>
              <w:t xml:space="preserve"> </w:t>
            </w:r>
            <w:proofErr w:type="spellStart"/>
            <w:r>
              <w:rPr>
                <w:b/>
                <w:bCs/>
                <w:sz w:val="24"/>
                <w:szCs w:val="24"/>
              </w:rPr>
              <w:t>nghiên</w:t>
            </w:r>
            <w:proofErr w:type="spellEnd"/>
            <w:r>
              <w:rPr>
                <w:b/>
                <w:bCs/>
                <w:sz w:val="24"/>
                <w:szCs w:val="24"/>
              </w:rPr>
              <w:t xml:space="preserve"> </w:t>
            </w:r>
            <w:proofErr w:type="spellStart"/>
            <w:r>
              <w:rPr>
                <w:b/>
                <w:bCs/>
                <w:sz w:val="24"/>
                <w:szCs w:val="24"/>
              </w:rPr>
              <w:t>cứu</w:t>
            </w:r>
            <w:proofErr w:type="spellEnd"/>
          </w:p>
        </w:tc>
        <w:tc>
          <w:tcPr>
            <w:tcW w:w="1156" w:type="dxa"/>
            <w:tcBorders>
              <w:top w:val="single" w:sz="4" w:space="0" w:color="000000"/>
              <w:left w:val="single" w:sz="4" w:space="0" w:color="000000"/>
              <w:bottom w:val="single" w:sz="4" w:space="0" w:color="000000"/>
              <w:right w:val="single" w:sz="4" w:space="0" w:color="000000"/>
            </w:tcBorders>
            <w:vAlign w:val="center"/>
            <w:hideMark/>
          </w:tcPr>
          <w:p w:rsidR="003E7ACC" w:rsidRDefault="00016CEB" w:rsidP="003E7ACC">
            <w:pPr>
              <w:spacing w:after="0"/>
              <w:jc w:val="center"/>
              <w:rPr>
                <w:b/>
                <w:sz w:val="24"/>
                <w:szCs w:val="24"/>
              </w:rPr>
            </w:pPr>
            <w:r>
              <w:rPr>
                <w:b/>
                <w:sz w:val="24"/>
                <w:szCs w:val="24"/>
              </w:rPr>
              <w:t>30</w:t>
            </w:r>
          </w:p>
        </w:tc>
        <w:tc>
          <w:tcPr>
            <w:tcW w:w="2245" w:type="dxa"/>
            <w:vMerge w:val="restart"/>
            <w:tcBorders>
              <w:top w:val="single" w:sz="4" w:space="0" w:color="000000"/>
              <w:left w:val="single" w:sz="4" w:space="0" w:color="000000"/>
              <w:right w:val="single" w:sz="4" w:space="0" w:color="000000"/>
            </w:tcBorders>
          </w:tcPr>
          <w:p w:rsidR="003E7ACC" w:rsidRDefault="003E7ACC" w:rsidP="003E7ACC">
            <w:pPr>
              <w:spacing w:after="0"/>
              <w:jc w:val="center"/>
              <w:rPr>
                <w:sz w:val="24"/>
                <w:szCs w:val="24"/>
              </w:rPr>
            </w:pPr>
            <w:r>
              <w:rPr>
                <w:sz w:val="24"/>
                <w:szCs w:val="24"/>
              </w:rPr>
              <w:t>4.1.1</w:t>
            </w:r>
          </w:p>
          <w:p w:rsidR="003E7ACC" w:rsidRDefault="003E7ACC" w:rsidP="003E7ACC">
            <w:pPr>
              <w:spacing w:after="0"/>
              <w:jc w:val="center"/>
              <w:rPr>
                <w:sz w:val="24"/>
                <w:szCs w:val="24"/>
              </w:rPr>
            </w:pPr>
            <w:r>
              <w:rPr>
                <w:sz w:val="24"/>
                <w:szCs w:val="24"/>
              </w:rPr>
              <w:t>4.1.2</w:t>
            </w:r>
          </w:p>
          <w:p w:rsidR="003E7ACC" w:rsidRDefault="003E7ACC" w:rsidP="003E7ACC">
            <w:pPr>
              <w:spacing w:after="0"/>
              <w:jc w:val="center"/>
              <w:rPr>
                <w:sz w:val="24"/>
                <w:szCs w:val="24"/>
              </w:rPr>
            </w:pPr>
            <w:r>
              <w:rPr>
                <w:sz w:val="24"/>
                <w:szCs w:val="24"/>
              </w:rPr>
              <w:t>4.1.3</w:t>
            </w:r>
          </w:p>
          <w:p w:rsidR="003E7ACC" w:rsidRDefault="003E7ACC" w:rsidP="003E7ACC">
            <w:pPr>
              <w:spacing w:after="0"/>
              <w:jc w:val="center"/>
              <w:rPr>
                <w:sz w:val="24"/>
                <w:szCs w:val="24"/>
              </w:rPr>
            </w:pPr>
            <w:r>
              <w:rPr>
                <w:sz w:val="24"/>
                <w:szCs w:val="24"/>
              </w:rPr>
              <w:t>4.2.1</w:t>
            </w:r>
          </w:p>
          <w:p w:rsidR="003E7ACC" w:rsidRDefault="003E7ACC" w:rsidP="003E7ACC">
            <w:pPr>
              <w:spacing w:after="0"/>
              <w:jc w:val="center"/>
              <w:rPr>
                <w:sz w:val="24"/>
                <w:szCs w:val="24"/>
              </w:rPr>
            </w:pPr>
            <w:r>
              <w:rPr>
                <w:sz w:val="24"/>
                <w:szCs w:val="24"/>
              </w:rPr>
              <w:t>4.2.2</w:t>
            </w:r>
          </w:p>
        </w:tc>
      </w:tr>
      <w:tr w:rsidR="003E7ACC" w:rsidTr="003E7ACC">
        <w:trPr>
          <w:trHeight w:val="560"/>
        </w:trPr>
        <w:tc>
          <w:tcPr>
            <w:tcW w:w="2044" w:type="dxa"/>
            <w:tcBorders>
              <w:top w:val="single" w:sz="4" w:space="0" w:color="000000"/>
              <w:left w:val="single" w:sz="4" w:space="0" w:color="000000"/>
              <w:bottom w:val="single" w:sz="4" w:space="0" w:color="000000"/>
              <w:right w:val="single" w:sz="4" w:space="0" w:color="000000"/>
            </w:tcBorders>
            <w:vAlign w:val="center"/>
          </w:tcPr>
          <w:p w:rsidR="003E7ACC" w:rsidRPr="003E7ACC" w:rsidRDefault="003E7ACC" w:rsidP="003E7ACC">
            <w:pPr>
              <w:spacing w:after="0"/>
              <w:jc w:val="center"/>
              <w:rPr>
                <w:b/>
                <w:sz w:val="24"/>
                <w:szCs w:val="24"/>
              </w:rPr>
            </w:pPr>
            <w:proofErr w:type="spellStart"/>
            <w:r w:rsidRPr="003E7ACC">
              <w:rPr>
                <w:b/>
                <w:sz w:val="24"/>
                <w:szCs w:val="24"/>
              </w:rPr>
              <w:t>Phần</w:t>
            </w:r>
            <w:proofErr w:type="spellEnd"/>
            <w:r w:rsidRPr="003E7ACC">
              <w:rPr>
                <w:b/>
                <w:sz w:val="24"/>
                <w:szCs w:val="24"/>
              </w:rPr>
              <w:t xml:space="preserve"> 2</w:t>
            </w:r>
          </w:p>
        </w:tc>
        <w:tc>
          <w:tcPr>
            <w:tcW w:w="3558" w:type="dxa"/>
            <w:tcBorders>
              <w:top w:val="single" w:sz="4" w:space="0" w:color="000000"/>
              <w:left w:val="single" w:sz="4" w:space="0" w:color="000000"/>
              <w:bottom w:val="single" w:sz="4" w:space="0" w:color="000000"/>
              <w:right w:val="single" w:sz="4" w:space="0" w:color="000000"/>
            </w:tcBorders>
            <w:vAlign w:val="center"/>
          </w:tcPr>
          <w:p w:rsidR="003E7ACC" w:rsidRPr="003E7ACC" w:rsidRDefault="003E7ACC" w:rsidP="00A51171">
            <w:pPr>
              <w:autoSpaceDE w:val="0"/>
              <w:autoSpaceDN w:val="0"/>
              <w:adjustRightInd w:val="0"/>
              <w:spacing w:after="0"/>
              <w:rPr>
                <w:b/>
                <w:sz w:val="24"/>
                <w:szCs w:val="24"/>
              </w:rPr>
            </w:pPr>
            <w:proofErr w:type="spellStart"/>
            <w:r w:rsidRPr="003E7ACC">
              <w:rPr>
                <w:b/>
                <w:sz w:val="24"/>
                <w:szCs w:val="24"/>
              </w:rPr>
              <w:t>Nội</w:t>
            </w:r>
            <w:proofErr w:type="spellEnd"/>
            <w:r w:rsidRPr="003E7ACC">
              <w:rPr>
                <w:b/>
                <w:sz w:val="24"/>
                <w:szCs w:val="24"/>
              </w:rPr>
              <w:t xml:space="preserve"> dung </w:t>
            </w:r>
            <w:proofErr w:type="spellStart"/>
            <w:r w:rsidRPr="003E7ACC">
              <w:rPr>
                <w:b/>
                <w:sz w:val="24"/>
                <w:szCs w:val="24"/>
              </w:rPr>
              <w:t>vấn</w:t>
            </w:r>
            <w:proofErr w:type="spellEnd"/>
            <w:r w:rsidRPr="003E7ACC">
              <w:rPr>
                <w:b/>
                <w:sz w:val="24"/>
                <w:szCs w:val="24"/>
              </w:rPr>
              <w:t xml:space="preserve"> </w:t>
            </w:r>
            <w:proofErr w:type="spellStart"/>
            <w:r w:rsidRPr="003E7ACC">
              <w:rPr>
                <w:b/>
                <w:sz w:val="24"/>
                <w:szCs w:val="24"/>
              </w:rPr>
              <w:t>đề</w:t>
            </w:r>
            <w:proofErr w:type="spellEnd"/>
            <w:r w:rsidRPr="003E7ACC">
              <w:rPr>
                <w:b/>
                <w:sz w:val="24"/>
                <w:szCs w:val="24"/>
              </w:rPr>
              <w:t xml:space="preserve"> </w:t>
            </w:r>
            <w:proofErr w:type="spellStart"/>
            <w:r w:rsidRPr="003E7ACC">
              <w:rPr>
                <w:b/>
                <w:sz w:val="24"/>
                <w:szCs w:val="24"/>
              </w:rPr>
              <w:t>nghiên</w:t>
            </w:r>
            <w:proofErr w:type="spellEnd"/>
            <w:r w:rsidRPr="003E7ACC">
              <w:rPr>
                <w:b/>
                <w:sz w:val="24"/>
                <w:szCs w:val="24"/>
              </w:rPr>
              <w:t xml:space="preserve"> </w:t>
            </w:r>
            <w:proofErr w:type="spellStart"/>
            <w:r w:rsidRPr="003E7ACC">
              <w:rPr>
                <w:b/>
                <w:sz w:val="24"/>
                <w:szCs w:val="24"/>
              </w:rPr>
              <w:t>cứu</w:t>
            </w:r>
            <w:proofErr w:type="spellEnd"/>
          </w:p>
        </w:tc>
        <w:tc>
          <w:tcPr>
            <w:tcW w:w="1156" w:type="dxa"/>
            <w:tcBorders>
              <w:top w:val="single" w:sz="4" w:space="0" w:color="000000"/>
              <w:left w:val="single" w:sz="4" w:space="0" w:color="000000"/>
              <w:bottom w:val="single" w:sz="4" w:space="0" w:color="000000"/>
              <w:right w:val="single" w:sz="4" w:space="0" w:color="000000"/>
            </w:tcBorders>
            <w:vAlign w:val="center"/>
          </w:tcPr>
          <w:p w:rsidR="003E7ACC" w:rsidRPr="003E7ACC" w:rsidRDefault="00016CEB" w:rsidP="003E7ACC">
            <w:pPr>
              <w:spacing w:after="0"/>
              <w:jc w:val="center"/>
              <w:rPr>
                <w:b/>
                <w:sz w:val="24"/>
                <w:szCs w:val="24"/>
              </w:rPr>
            </w:pPr>
            <w:r>
              <w:rPr>
                <w:b/>
                <w:sz w:val="24"/>
                <w:szCs w:val="24"/>
              </w:rPr>
              <w:t>50</w:t>
            </w:r>
          </w:p>
        </w:tc>
        <w:tc>
          <w:tcPr>
            <w:tcW w:w="2245" w:type="dxa"/>
            <w:vMerge/>
            <w:tcBorders>
              <w:left w:val="single" w:sz="4" w:space="0" w:color="000000"/>
              <w:right w:val="single" w:sz="4" w:space="0" w:color="000000"/>
            </w:tcBorders>
          </w:tcPr>
          <w:p w:rsidR="003E7ACC" w:rsidRDefault="003E7ACC">
            <w:pPr>
              <w:spacing w:after="0"/>
              <w:jc w:val="both"/>
              <w:rPr>
                <w:sz w:val="24"/>
                <w:szCs w:val="24"/>
              </w:rPr>
            </w:pPr>
          </w:p>
        </w:tc>
      </w:tr>
      <w:tr w:rsidR="003E7ACC" w:rsidTr="003E7ACC">
        <w:tc>
          <w:tcPr>
            <w:tcW w:w="2044" w:type="dxa"/>
            <w:tcBorders>
              <w:top w:val="single" w:sz="4" w:space="0" w:color="000000"/>
              <w:left w:val="single" w:sz="4" w:space="0" w:color="000000"/>
              <w:bottom w:val="single" w:sz="4" w:space="0" w:color="000000"/>
              <w:right w:val="single" w:sz="4" w:space="0" w:color="000000"/>
            </w:tcBorders>
            <w:vAlign w:val="center"/>
          </w:tcPr>
          <w:p w:rsidR="003E7ACC" w:rsidRPr="003E7ACC" w:rsidRDefault="003E7ACC" w:rsidP="003E7ACC">
            <w:pPr>
              <w:spacing w:after="0"/>
              <w:jc w:val="center"/>
              <w:rPr>
                <w:b/>
                <w:sz w:val="24"/>
                <w:szCs w:val="24"/>
              </w:rPr>
            </w:pPr>
            <w:proofErr w:type="spellStart"/>
            <w:r w:rsidRPr="003E7ACC">
              <w:rPr>
                <w:b/>
                <w:sz w:val="24"/>
                <w:szCs w:val="24"/>
              </w:rPr>
              <w:t>Phần</w:t>
            </w:r>
            <w:proofErr w:type="spellEnd"/>
            <w:r w:rsidRPr="003E7ACC">
              <w:rPr>
                <w:b/>
                <w:sz w:val="24"/>
                <w:szCs w:val="24"/>
              </w:rPr>
              <w:t xml:space="preserve"> 3</w:t>
            </w:r>
          </w:p>
        </w:tc>
        <w:tc>
          <w:tcPr>
            <w:tcW w:w="3558" w:type="dxa"/>
            <w:tcBorders>
              <w:top w:val="single" w:sz="4" w:space="0" w:color="000000"/>
              <w:left w:val="single" w:sz="4" w:space="0" w:color="000000"/>
              <w:bottom w:val="single" w:sz="4" w:space="0" w:color="000000"/>
              <w:right w:val="single" w:sz="4" w:space="0" w:color="000000"/>
            </w:tcBorders>
            <w:vAlign w:val="center"/>
          </w:tcPr>
          <w:p w:rsidR="003E7ACC" w:rsidRPr="003E7ACC" w:rsidRDefault="003E7ACC" w:rsidP="00A51171">
            <w:pPr>
              <w:autoSpaceDE w:val="0"/>
              <w:autoSpaceDN w:val="0"/>
              <w:adjustRightInd w:val="0"/>
              <w:spacing w:after="0"/>
              <w:rPr>
                <w:b/>
                <w:bCs/>
                <w:sz w:val="24"/>
                <w:szCs w:val="24"/>
              </w:rPr>
            </w:pPr>
            <w:proofErr w:type="spellStart"/>
            <w:r w:rsidRPr="003E7ACC">
              <w:rPr>
                <w:b/>
                <w:bCs/>
                <w:sz w:val="24"/>
                <w:szCs w:val="24"/>
              </w:rPr>
              <w:t>Chuyên</w:t>
            </w:r>
            <w:proofErr w:type="spellEnd"/>
            <w:r w:rsidRPr="003E7ACC">
              <w:rPr>
                <w:b/>
                <w:bCs/>
                <w:sz w:val="24"/>
                <w:szCs w:val="24"/>
              </w:rPr>
              <w:t xml:space="preserve"> </w:t>
            </w:r>
            <w:proofErr w:type="spellStart"/>
            <w:r w:rsidRPr="003E7ACC">
              <w:rPr>
                <w:b/>
                <w:bCs/>
                <w:sz w:val="24"/>
                <w:szCs w:val="24"/>
              </w:rPr>
              <w:t>đề</w:t>
            </w:r>
            <w:proofErr w:type="spellEnd"/>
          </w:p>
        </w:tc>
        <w:tc>
          <w:tcPr>
            <w:tcW w:w="1156" w:type="dxa"/>
            <w:tcBorders>
              <w:top w:val="single" w:sz="4" w:space="0" w:color="000000"/>
              <w:left w:val="single" w:sz="4" w:space="0" w:color="000000"/>
              <w:bottom w:val="single" w:sz="4" w:space="0" w:color="000000"/>
              <w:right w:val="single" w:sz="4" w:space="0" w:color="000000"/>
            </w:tcBorders>
            <w:vAlign w:val="center"/>
          </w:tcPr>
          <w:p w:rsidR="003E7ACC" w:rsidRPr="003E7ACC" w:rsidRDefault="00016CEB" w:rsidP="003E7ACC">
            <w:pPr>
              <w:spacing w:after="0"/>
              <w:jc w:val="center"/>
              <w:rPr>
                <w:b/>
                <w:sz w:val="24"/>
                <w:szCs w:val="24"/>
              </w:rPr>
            </w:pPr>
            <w:r>
              <w:rPr>
                <w:b/>
                <w:sz w:val="24"/>
                <w:szCs w:val="24"/>
              </w:rPr>
              <w:t>40</w:t>
            </w:r>
          </w:p>
        </w:tc>
        <w:tc>
          <w:tcPr>
            <w:tcW w:w="2245" w:type="dxa"/>
            <w:vMerge/>
            <w:tcBorders>
              <w:left w:val="single" w:sz="4" w:space="0" w:color="000000"/>
              <w:bottom w:val="single" w:sz="4" w:space="0" w:color="000000"/>
              <w:right w:val="single" w:sz="4" w:space="0" w:color="000000"/>
            </w:tcBorders>
          </w:tcPr>
          <w:p w:rsidR="003E7ACC" w:rsidRDefault="003E7ACC">
            <w:pPr>
              <w:spacing w:after="0"/>
              <w:jc w:val="both"/>
              <w:rPr>
                <w:sz w:val="24"/>
                <w:szCs w:val="24"/>
              </w:rPr>
            </w:pPr>
          </w:p>
        </w:tc>
      </w:tr>
    </w:tbl>
    <w:p w:rsidR="003E7ACC" w:rsidRDefault="003E7ACC" w:rsidP="003E7ACC">
      <w:pPr>
        <w:spacing w:after="0"/>
        <w:jc w:val="both"/>
        <w:rPr>
          <w:b/>
          <w:sz w:val="24"/>
          <w:szCs w:val="24"/>
          <w:lang w:val="en-US"/>
        </w:rPr>
      </w:pPr>
    </w:p>
    <w:p w:rsidR="003E7ACC" w:rsidRPr="00320717" w:rsidRDefault="003E7ACC" w:rsidP="003E7ACC">
      <w:pPr>
        <w:spacing w:after="0"/>
        <w:jc w:val="both"/>
        <w:rPr>
          <w:b/>
          <w:sz w:val="24"/>
          <w:szCs w:val="24"/>
          <w:lang w:val="vi-VN"/>
        </w:rPr>
      </w:pPr>
      <w:r w:rsidRPr="00320717">
        <w:rPr>
          <w:b/>
          <w:sz w:val="24"/>
          <w:szCs w:val="24"/>
          <w:lang w:val="vi-VN"/>
        </w:rPr>
        <w:t>7. Phương pháp giảng dạy</w:t>
      </w:r>
    </w:p>
    <w:p w:rsidR="003E7ACC" w:rsidRPr="00320717" w:rsidRDefault="003E7ACC" w:rsidP="00880C07">
      <w:pPr>
        <w:spacing w:after="0"/>
        <w:ind w:firstLine="720"/>
        <w:jc w:val="both"/>
        <w:rPr>
          <w:sz w:val="24"/>
          <w:szCs w:val="24"/>
          <w:lang w:val="vi-VN"/>
        </w:rPr>
      </w:pPr>
      <w:r w:rsidRPr="00320717">
        <w:rPr>
          <w:sz w:val="24"/>
          <w:szCs w:val="24"/>
          <w:lang w:val="vi-VN"/>
        </w:rPr>
        <w:t xml:space="preserve">- </w:t>
      </w:r>
      <w:r w:rsidRPr="003E7ACC">
        <w:rPr>
          <w:sz w:val="24"/>
          <w:szCs w:val="24"/>
          <w:lang w:val="vi-VN"/>
        </w:rPr>
        <w:t>Hướng dẫn</w:t>
      </w:r>
      <w:r w:rsidRPr="00320717">
        <w:rPr>
          <w:sz w:val="24"/>
          <w:szCs w:val="24"/>
          <w:lang w:val="vi-VN"/>
        </w:rPr>
        <w:t xml:space="preserve"> sinh viên nội dung để chuẩn bị </w:t>
      </w:r>
      <w:r w:rsidRPr="003E7ACC">
        <w:rPr>
          <w:sz w:val="24"/>
          <w:szCs w:val="24"/>
          <w:lang w:val="vi-VN"/>
        </w:rPr>
        <w:t>đề cương</w:t>
      </w:r>
      <w:r w:rsidRPr="00320717">
        <w:rPr>
          <w:sz w:val="24"/>
          <w:szCs w:val="24"/>
          <w:lang w:val="vi-VN"/>
        </w:rPr>
        <w:t xml:space="preserve">. </w:t>
      </w:r>
      <w:r w:rsidRPr="003E7ACC">
        <w:rPr>
          <w:sz w:val="24"/>
          <w:szCs w:val="24"/>
          <w:lang w:val="vi-VN"/>
        </w:rPr>
        <w:t>G</w:t>
      </w:r>
      <w:r w:rsidRPr="00320717">
        <w:rPr>
          <w:sz w:val="24"/>
          <w:szCs w:val="24"/>
          <w:lang w:val="vi-VN"/>
        </w:rPr>
        <w:t>iảng viên gợi ý và sinh viên tìm hiểu.</w:t>
      </w:r>
    </w:p>
    <w:p w:rsidR="003E7ACC" w:rsidRPr="000959D6" w:rsidRDefault="003E7ACC" w:rsidP="00880C07">
      <w:pPr>
        <w:spacing w:after="0"/>
        <w:ind w:firstLine="720"/>
        <w:jc w:val="both"/>
        <w:rPr>
          <w:sz w:val="24"/>
          <w:szCs w:val="24"/>
          <w:lang w:val="vi-VN"/>
        </w:rPr>
      </w:pPr>
      <w:r w:rsidRPr="00320717">
        <w:rPr>
          <w:sz w:val="24"/>
          <w:szCs w:val="24"/>
          <w:lang w:val="vi-VN"/>
        </w:rPr>
        <w:t>- Gợi ý để sinh viên chuẩn bị một số chuyên đề, thảo luận</w:t>
      </w:r>
      <w:r w:rsidRPr="000959D6">
        <w:rPr>
          <w:sz w:val="24"/>
          <w:szCs w:val="24"/>
          <w:lang w:val="vi-VN"/>
        </w:rPr>
        <w:t>, tìm hiểu thêm.</w:t>
      </w:r>
    </w:p>
    <w:p w:rsidR="003E7ACC" w:rsidRPr="00320717" w:rsidRDefault="003E7ACC" w:rsidP="00880C07">
      <w:pPr>
        <w:spacing w:after="0"/>
        <w:ind w:firstLine="720"/>
        <w:jc w:val="both"/>
        <w:rPr>
          <w:sz w:val="24"/>
          <w:szCs w:val="24"/>
          <w:lang w:val="vi-VN"/>
        </w:rPr>
      </w:pPr>
      <w:r w:rsidRPr="00320717">
        <w:rPr>
          <w:sz w:val="24"/>
          <w:szCs w:val="24"/>
          <w:lang w:val="vi-VN"/>
        </w:rPr>
        <w:t xml:space="preserve">- Hướng dẫn sinh viên tìm tài liệu theo các hướng đã định sẵn. </w:t>
      </w:r>
    </w:p>
    <w:p w:rsidR="003E7ACC" w:rsidRPr="00320717" w:rsidRDefault="003E7ACC" w:rsidP="00880C07">
      <w:pPr>
        <w:spacing w:before="120" w:after="0"/>
        <w:jc w:val="both"/>
        <w:rPr>
          <w:b/>
          <w:sz w:val="24"/>
          <w:szCs w:val="24"/>
          <w:lang w:val="vi-VN"/>
        </w:rPr>
      </w:pPr>
      <w:r w:rsidRPr="00320717">
        <w:rPr>
          <w:b/>
          <w:sz w:val="24"/>
          <w:szCs w:val="24"/>
          <w:lang w:val="vi-VN"/>
        </w:rPr>
        <w:t>8. Nhiệm vụ của sinh viên</w:t>
      </w:r>
    </w:p>
    <w:p w:rsidR="003E7ACC" w:rsidRPr="002B7C68" w:rsidRDefault="003E7ACC" w:rsidP="00880C07">
      <w:pPr>
        <w:spacing w:after="0"/>
        <w:ind w:firstLine="720"/>
        <w:jc w:val="both"/>
        <w:rPr>
          <w:sz w:val="24"/>
          <w:szCs w:val="24"/>
          <w:lang w:val="vi-VN"/>
        </w:rPr>
      </w:pPr>
      <w:r w:rsidRPr="00320717">
        <w:rPr>
          <w:sz w:val="24"/>
          <w:szCs w:val="24"/>
          <w:lang w:val="vi-VN"/>
        </w:rPr>
        <w:t>Sinh viên phải thực hiện các nhiệm vụ</w:t>
      </w:r>
      <w:r>
        <w:rPr>
          <w:sz w:val="24"/>
          <w:szCs w:val="24"/>
          <w:lang w:val="vi-VN"/>
        </w:rPr>
        <w:t xml:space="preserve"> sau:</w:t>
      </w:r>
    </w:p>
    <w:p w:rsidR="003E7ACC" w:rsidRPr="00320717" w:rsidRDefault="003E7ACC" w:rsidP="00880C07">
      <w:pPr>
        <w:spacing w:after="0"/>
        <w:ind w:firstLine="720"/>
        <w:jc w:val="both"/>
        <w:rPr>
          <w:sz w:val="24"/>
          <w:szCs w:val="24"/>
          <w:lang w:val="vi-VN"/>
        </w:rPr>
      </w:pPr>
      <w:r w:rsidRPr="00320717">
        <w:rPr>
          <w:sz w:val="24"/>
          <w:szCs w:val="24"/>
          <w:lang w:val="vi-VN"/>
        </w:rPr>
        <w:t xml:space="preserve">- Hoàn thành đầy đủ </w:t>
      </w:r>
      <w:r w:rsidR="00DC5B79" w:rsidRPr="00DC5B79">
        <w:rPr>
          <w:sz w:val="24"/>
          <w:szCs w:val="24"/>
          <w:lang w:val="vi-VN"/>
        </w:rPr>
        <w:t>đề cương chi tiết</w:t>
      </w:r>
      <w:r w:rsidRPr="00320717">
        <w:rPr>
          <w:sz w:val="24"/>
          <w:szCs w:val="24"/>
          <w:lang w:val="vi-VN"/>
        </w:rPr>
        <w:t xml:space="preserve"> và được đánh giá kết quả thực hiện. </w:t>
      </w:r>
    </w:p>
    <w:p w:rsidR="003E7ACC" w:rsidRPr="00320717" w:rsidRDefault="003E7ACC" w:rsidP="00880C07">
      <w:pPr>
        <w:spacing w:after="0"/>
        <w:ind w:firstLine="720"/>
        <w:jc w:val="both"/>
        <w:rPr>
          <w:sz w:val="24"/>
          <w:szCs w:val="24"/>
          <w:lang w:val="vi-VN"/>
        </w:rPr>
      </w:pPr>
      <w:r w:rsidRPr="00320717">
        <w:rPr>
          <w:sz w:val="24"/>
          <w:szCs w:val="24"/>
          <w:lang w:val="vi-VN"/>
        </w:rPr>
        <w:t>- Chủ động chuẩn bị các nội dung và thực hiện tự học theo mục 11.</w:t>
      </w:r>
    </w:p>
    <w:p w:rsidR="003E7ACC" w:rsidRPr="00320717" w:rsidRDefault="003E7ACC" w:rsidP="00880C07">
      <w:pPr>
        <w:spacing w:before="120" w:after="0"/>
        <w:jc w:val="both"/>
        <w:rPr>
          <w:b/>
          <w:sz w:val="24"/>
          <w:szCs w:val="24"/>
          <w:lang w:val="vi-VN"/>
        </w:rPr>
      </w:pPr>
      <w:r w:rsidRPr="00320717">
        <w:rPr>
          <w:b/>
          <w:sz w:val="24"/>
          <w:szCs w:val="24"/>
          <w:lang w:val="vi-VN"/>
        </w:rPr>
        <w:t>9. Đánh giá kết quả học tập của sinh viên</w:t>
      </w:r>
    </w:p>
    <w:p w:rsidR="003E7ACC" w:rsidRPr="0033684A" w:rsidRDefault="003E7ACC" w:rsidP="00880C07">
      <w:pPr>
        <w:spacing w:before="60" w:after="0"/>
        <w:jc w:val="both"/>
        <w:rPr>
          <w:sz w:val="24"/>
          <w:szCs w:val="24"/>
          <w:lang w:val="vi-VN"/>
        </w:rPr>
      </w:pPr>
      <w:r w:rsidRPr="00320717">
        <w:rPr>
          <w:b/>
          <w:sz w:val="24"/>
          <w:szCs w:val="24"/>
          <w:lang w:val="vi-VN"/>
        </w:rPr>
        <w:t>9.1</w:t>
      </w:r>
      <w:r w:rsidR="00880C07" w:rsidRPr="0033684A">
        <w:rPr>
          <w:b/>
          <w:sz w:val="24"/>
          <w:szCs w:val="24"/>
          <w:lang w:val="vi-VN"/>
        </w:rPr>
        <w:t>.</w:t>
      </w:r>
      <w:r w:rsidRPr="00320717">
        <w:rPr>
          <w:b/>
          <w:sz w:val="24"/>
          <w:szCs w:val="24"/>
          <w:lang w:val="vi-VN"/>
        </w:rPr>
        <w:t xml:space="preserve"> Cách đánh giá</w:t>
      </w:r>
    </w:p>
    <w:p w:rsidR="00D63D19" w:rsidRPr="0033684A" w:rsidRDefault="00D63D19" w:rsidP="003E7ACC">
      <w:pPr>
        <w:spacing w:after="0"/>
        <w:jc w:val="both"/>
        <w:rPr>
          <w:sz w:val="24"/>
          <w:szCs w:val="24"/>
          <w:lang w:val="vi-VN"/>
        </w:rPr>
      </w:pPr>
      <w:r w:rsidRPr="0033684A">
        <w:rPr>
          <w:sz w:val="24"/>
          <w:szCs w:val="24"/>
          <w:lang w:val="vi-VN"/>
        </w:rPr>
        <w:tab/>
        <w:t>- Đồ án tốt nghiệp của sinh viên sau khi hoàn thành được người hướng dẫn viết nhận xét và cho phép bảo vệ tốt nghiệp sẽ được giảng viên phản biện chấm. Nếu điểm chấm của giảng viên phản biện đạt yêu cầu từ điểm D trở lên thì đồ án mới được đưa ra bảo vệ trước Hội đồng tốt nghiệp.</w:t>
      </w:r>
    </w:p>
    <w:p w:rsidR="00D63D19" w:rsidRPr="0033684A" w:rsidRDefault="00D63D19" w:rsidP="003E7ACC">
      <w:pPr>
        <w:spacing w:after="0"/>
        <w:jc w:val="both"/>
        <w:rPr>
          <w:sz w:val="24"/>
          <w:szCs w:val="24"/>
          <w:lang w:val="vi-VN"/>
        </w:rPr>
      </w:pPr>
      <w:r w:rsidRPr="0033684A">
        <w:rPr>
          <w:sz w:val="24"/>
          <w:szCs w:val="24"/>
          <w:lang w:val="vi-VN"/>
        </w:rPr>
        <w:tab/>
        <w:t>- Hiệu trưởng ra quyết định thành lập Hội đồng bảo vệ tốt nghiệp và danh sách các thành viên củ</w:t>
      </w:r>
      <w:r w:rsidR="00972F18" w:rsidRPr="0033684A">
        <w:rPr>
          <w:sz w:val="24"/>
          <w:szCs w:val="24"/>
          <w:lang w:val="vi-VN"/>
        </w:rPr>
        <w:t>a hội đồng.</w:t>
      </w:r>
    </w:p>
    <w:p w:rsidR="00880C07" w:rsidRPr="0033684A" w:rsidRDefault="00880C07" w:rsidP="00880C07">
      <w:pPr>
        <w:spacing w:before="120" w:after="0"/>
        <w:jc w:val="both"/>
        <w:rPr>
          <w:b/>
          <w:sz w:val="24"/>
          <w:szCs w:val="24"/>
          <w:lang w:val="vi-VN"/>
        </w:rPr>
      </w:pPr>
      <w:r w:rsidRPr="0033684A">
        <w:rPr>
          <w:b/>
          <w:sz w:val="24"/>
          <w:szCs w:val="24"/>
          <w:lang w:val="vi-VN"/>
        </w:rPr>
        <w:t>9.2. Cách tính điểm</w:t>
      </w:r>
      <w:r w:rsidR="00972F18" w:rsidRPr="0033684A">
        <w:rPr>
          <w:b/>
          <w:sz w:val="24"/>
          <w:szCs w:val="24"/>
          <w:lang w:val="vi-VN"/>
        </w:rPr>
        <w:tab/>
      </w:r>
    </w:p>
    <w:p w:rsidR="00972F18" w:rsidRPr="0033684A" w:rsidRDefault="00972F18" w:rsidP="00880C07">
      <w:pPr>
        <w:spacing w:after="0"/>
        <w:ind w:firstLine="720"/>
        <w:jc w:val="both"/>
        <w:rPr>
          <w:sz w:val="24"/>
          <w:szCs w:val="24"/>
          <w:lang w:val="vi-VN"/>
        </w:rPr>
      </w:pPr>
      <w:r w:rsidRPr="0033684A">
        <w:rPr>
          <w:sz w:val="24"/>
          <w:szCs w:val="24"/>
          <w:lang w:val="vi-VN"/>
        </w:rPr>
        <w:t>- Điểm đánh giá đồ án tốt nghiệp là điểm trung bình các điểm của người chấm phản biện và điểm của từng thành viên hội đồng. Điểm của đồ án tốt nghiệp được tính theo thang điểm 10 và quy sang điểm chữ theo quy định. Điểm đồ án tốt nghiệp được tính vào điểm trung bình chung tích lũy của toàn khóa học.</w:t>
      </w:r>
    </w:p>
    <w:p w:rsidR="00972F18" w:rsidRPr="0033684A" w:rsidRDefault="00972F18" w:rsidP="003E7ACC">
      <w:pPr>
        <w:spacing w:after="0"/>
        <w:jc w:val="both"/>
        <w:rPr>
          <w:sz w:val="24"/>
          <w:szCs w:val="24"/>
          <w:lang w:val="vi-VN"/>
        </w:rPr>
      </w:pPr>
      <w:r w:rsidRPr="0033684A">
        <w:rPr>
          <w:sz w:val="24"/>
          <w:szCs w:val="24"/>
          <w:lang w:val="vi-VN"/>
        </w:rPr>
        <w:tab/>
        <w:t>- Sinh viên có đồ án tốt nghiệp bị điểm F phải đăng ký làm lại đồ án tốt nghiệp.</w:t>
      </w:r>
    </w:p>
    <w:p w:rsidR="00AC0557" w:rsidRPr="0033684A" w:rsidRDefault="00AC0557" w:rsidP="00880C07">
      <w:pPr>
        <w:spacing w:before="120" w:after="0"/>
        <w:jc w:val="both"/>
        <w:rPr>
          <w:b/>
          <w:sz w:val="24"/>
          <w:szCs w:val="24"/>
          <w:lang w:val="vi-VN"/>
        </w:rPr>
      </w:pPr>
      <w:r w:rsidRPr="0033684A">
        <w:rPr>
          <w:b/>
          <w:sz w:val="24"/>
          <w:szCs w:val="24"/>
          <w:lang w:val="vi-VN"/>
        </w:rPr>
        <w:t>10. Tài liệu học tập</w:t>
      </w:r>
    </w:p>
    <w:p w:rsidR="000E43A9" w:rsidRPr="006D6720" w:rsidRDefault="00D835B5" w:rsidP="00F9649D">
      <w:pPr>
        <w:pStyle w:val="BodyTextIndent2"/>
        <w:spacing w:after="0" w:line="240" w:lineRule="auto"/>
        <w:ind w:left="0"/>
        <w:jc w:val="both"/>
        <w:rPr>
          <w:sz w:val="24"/>
          <w:szCs w:val="24"/>
          <w:lang w:val="en-US"/>
        </w:rPr>
      </w:pPr>
      <w:r w:rsidRPr="0033684A">
        <w:rPr>
          <w:sz w:val="24"/>
          <w:szCs w:val="24"/>
          <w:lang w:val="vi-VN"/>
        </w:rPr>
        <w:t xml:space="preserve">[1]. Các tài liệu về </w:t>
      </w:r>
      <w:r w:rsidRPr="00951723">
        <w:rPr>
          <w:sz w:val="24"/>
          <w:szCs w:val="24"/>
          <w:lang w:val="vi-VN"/>
        </w:rPr>
        <w:t>quy trình sử dụng, cấu tạo, vận hành, quy trình bảo dưỡng, sửa chữa của các loại thiết bị khoan, thiết bị khai thác tại khoan trường, trên giàn khoan, tại các xưởng, trạm, khu vực lắp ráp, chạy thử và sửa chữa, gia công</w:t>
      </w:r>
      <w:r w:rsidR="000E43A9">
        <w:rPr>
          <w:sz w:val="24"/>
          <w:szCs w:val="24"/>
          <w:lang w:val="vi-VN"/>
        </w:rPr>
        <w:t xml:space="preserve"> </w:t>
      </w:r>
      <w:r w:rsidR="000E43A9" w:rsidRPr="006D6720">
        <w:rPr>
          <w:sz w:val="24"/>
          <w:szCs w:val="24"/>
          <w:lang w:val="en-US"/>
        </w:rPr>
        <w:t>(</w:t>
      </w:r>
      <w:proofErr w:type="spellStart"/>
      <w:r w:rsidR="000E43A9">
        <w:rPr>
          <w:sz w:val="24"/>
          <w:szCs w:val="24"/>
          <w:lang w:val="en-US"/>
        </w:rPr>
        <w:t>là</w:t>
      </w:r>
      <w:proofErr w:type="spellEnd"/>
      <w:r w:rsidR="000E43A9">
        <w:rPr>
          <w:sz w:val="24"/>
          <w:szCs w:val="24"/>
          <w:lang w:val="en-US"/>
        </w:rPr>
        <w:t xml:space="preserve"> </w:t>
      </w:r>
      <w:proofErr w:type="spellStart"/>
      <w:r w:rsidR="000E43A9">
        <w:rPr>
          <w:sz w:val="24"/>
          <w:szCs w:val="24"/>
          <w:lang w:val="en-US"/>
        </w:rPr>
        <w:t>tài</w:t>
      </w:r>
      <w:proofErr w:type="spellEnd"/>
      <w:r w:rsidR="000E43A9">
        <w:rPr>
          <w:sz w:val="24"/>
          <w:szCs w:val="24"/>
          <w:lang w:val="en-US"/>
        </w:rPr>
        <w:t xml:space="preserve"> </w:t>
      </w:r>
      <w:proofErr w:type="spellStart"/>
      <w:r w:rsidR="000E43A9">
        <w:rPr>
          <w:sz w:val="24"/>
          <w:szCs w:val="24"/>
          <w:lang w:val="en-US"/>
        </w:rPr>
        <w:t>liệu</w:t>
      </w:r>
      <w:proofErr w:type="spellEnd"/>
      <w:r w:rsidR="000E43A9">
        <w:rPr>
          <w:sz w:val="24"/>
          <w:szCs w:val="24"/>
          <w:lang w:val="en-US"/>
        </w:rPr>
        <w:t xml:space="preserve"> </w:t>
      </w:r>
      <w:proofErr w:type="spellStart"/>
      <w:r w:rsidR="000E43A9">
        <w:rPr>
          <w:sz w:val="24"/>
          <w:szCs w:val="24"/>
          <w:lang w:val="en-US"/>
        </w:rPr>
        <w:t>thu</w:t>
      </w:r>
      <w:proofErr w:type="spellEnd"/>
      <w:r w:rsidR="000E43A9">
        <w:rPr>
          <w:sz w:val="24"/>
          <w:szCs w:val="24"/>
          <w:lang w:val="en-US"/>
        </w:rPr>
        <w:t xml:space="preserve"> </w:t>
      </w:r>
      <w:proofErr w:type="spellStart"/>
      <w:r w:rsidR="000E43A9">
        <w:rPr>
          <w:sz w:val="24"/>
          <w:szCs w:val="24"/>
          <w:lang w:val="en-US"/>
        </w:rPr>
        <w:t>thập</w:t>
      </w:r>
      <w:proofErr w:type="spellEnd"/>
      <w:r w:rsidR="000E43A9">
        <w:rPr>
          <w:sz w:val="24"/>
          <w:szCs w:val="24"/>
          <w:lang w:val="en-US"/>
        </w:rPr>
        <w:t xml:space="preserve"> </w:t>
      </w:r>
      <w:proofErr w:type="spellStart"/>
      <w:r w:rsidR="000E43A9">
        <w:rPr>
          <w:sz w:val="24"/>
          <w:szCs w:val="24"/>
          <w:lang w:val="en-US"/>
        </w:rPr>
        <w:t>được</w:t>
      </w:r>
      <w:proofErr w:type="spellEnd"/>
      <w:r w:rsidR="000E43A9">
        <w:rPr>
          <w:sz w:val="24"/>
          <w:szCs w:val="24"/>
          <w:lang w:val="en-US"/>
        </w:rPr>
        <w:t xml:space="preserve"> </w:t>
      </w:r>
      <w:proofErr w:type="spellStart"/>
      <w:r w:rsidR="000E43A9">
        <w:rPr>
          <w:sz w:val="24"/>
          <w:szCs w:val="24"/>
          <w:lang w:val="en-US"/>
        </w:rPr>
        <w:t>tại</w:t>
      </w:r>
      <w:proofErr w:type="spellEnd"/>
      <w:r w:rsidR="000E43A9">
        <w:rPr>
          <w:sz w:val="24"/>
          <w:szCs w:val="24"/>
          <w:lang w:val="en-US"/>
        </w:rPr>
        <w:t xml:space="preserve"> </w:t>
      </w:r>
      <w:proofErr w:type="spellStart"/>
      <w:r w:rsidR="000E43A9">
        <w:rPr>
          <w:sz w:val="24"/>
          <w:szCs w:val="24"/>
          <w:lang w:val="en-US"/>
        </w:rPr>
        <w:t>các</w:t>
      </w:r>
      <w:proofErr w:type="spellEnd"/>
      <w:r w:rsidR="000E43A9">
        <w:rPr>
          <w:sz w:val="24"/>
          <w:szCs w:val="24"/>
          <w:lang w:val="en-US"/>
        </w:rPr>
        <w:t xml:space="preserve"> </w:t>
      </w:r>
      <w:proofErr w:type="spellStart"/>
      <w:r w:rsidR="000E43A9" w:rsidRPr="006D6720">
        <w:rPr>
          <w:sz w:val="24"/>
          <w:szCs w:val="24"/>
          <w:lang w:val="en-US"/>
        </w:rPr>
        <w:t>cơ</w:t>
      </w:r>
      <w:proofErr w:type="spellEnd"/>
      <w:r w:rsidR="000E43A9" w:rsidRPr="006D6720">
        <w:rPr>
          <w:sz w:val="24"/>
          <w:szCs w:val="24"/>
          <w:lang w:val="en-US"/>
        </w:rPr>
        <w:t xml:space="preserve"> </w:t>
      </w:r>
      <w:proofErr w:type="spellStart"/>
      <w:r w:rsidR="000E43A9" w:rsidRPr="006D6720">
        <w:rPr>
          <w:sz w:val="24"/>
          <w:szCs w:val="24"/>
          <w:lang w:val="en-US"/>
        </w:rPr>
        <w:t>sở</w:t>
      </w:r>
      <w:proofErr w:type="spellEnd"/>
      <w:r w:rsidR="000E43A9" w:rsidRPr="006D6720">
        <w:rPr>
          <w:sz w:val="24"/>
          <w:szCs w:val="24"/>
          <w:lang w:val="en-US"/>
        </w:rPr>
        <w:t xml:space="preserve"> </w:t>
      </w:r>
      <w:proofErr w:type="spellStart"/>
      <w:r w:rsidR="000E43A9">
        <w:rPr>
          <w:sz w:val="24"/>
          <w:szCs w:val="24"/>
          <w:lang w:val="en-US"/>
        </w:rPr>
        <w:t>sản</w:t>
      </w:r>
      <w:proofErr w:type="spellEnd"/>
      <w:r w:rsidR="000E43A9">
        <w:rPr>
          <w:sz w:val="24"/>
          <w:szCs w:val="24"/>
          <w:lang w:val="en-US"/>
        </w:rPr>
        <w:t xml:space="preserve"> </w:t>
      </w:r>
      <w:proofErr w:type="spellStart"/>
      <w:r w:rsidR="000E43A9">
        <w:rPr>
          <w:sz w:val="24"/>
          <w:szCs w:val="24"/>
          <w:lang w:val="en-US"/>
        </w:rPr>
        <w:t>xuất</w:t>
      </w:r>
      <w:proofErr w:type="spellEnd"/>
      <w:r w:rsidR="000E43A9">
        <w:rPr>
          <w:sz w:val="24"/>
          <w:szCs w:val="24"/>
          <w:lang w:val="en-US"/>
        </w:rPr>
        <w:t xml:space="preserve"> </w:t>
      </w:r>
      <w:proofErr w:type="spellStart"/>
      <w:r w:rsidR="000E43A9">
        <w:rPr>
          <w:sz w:val="24"/>
          <w:szCs w:val="24"/>
          <w:lang w:val="en-US"/>
        </w:rPr>
        <w:t>trong</w:t>
      </w:r>
      <w:proofErr w:type="spellEnd"/>
      <w:r w:rsidR="000E43A9">
        <w:rPr>
          <w:sz w:val="24"/>
          <w:szCs w:val="24"/>
          <w:lang w:val="en-US"/>
        </w:rPr>
        <w:t xml:space="preserve"> </w:t>
      </w:r>
      <w:proofErr w:type="spellStart"/>
      <w:r w:rsidR="000E43A9">
        <w:rPr>
          <w:sz w:val="24"/>
          <w:szCs w:val="24"/>
          <w:lang w:val="en-US"/>
        </w:rPr>
        <w:t>thời</w:t>
      </w:r>
      <w:proofErr w:type="spellEnd"/>
      <w:r w:rsidR="000E43A9">
        <w:rPr>
          <w:sz w:val="24"/>
          <w:szCs w:val="24"/>
          <w:lang w:val="en-US"/>
        </w:rPr>
        <w:t xml:space="preserve"> </w:t>
      </w:r>
      <w:proofErr w:type="spellStart"/>
      <w:r w:rsidR="000E43A9">
        <w:rPr>
          <w:sz w:val="24"/>
          <w:szCs w:val="24"/>
          <w:lang w:val="en-US"/>
        </w:rPr>
        <w:t>gian</w:t>
      </w:r>
      <w:proofErr w:type="spellEnd"/>
      <w:r w:rsidR="000E43A9">
        <w:rPr>
          <w:sz w:val="24"/>
          <w:szCs w:val="24"/>
          <w:lang w:val="en-US"/>
        </w:rPr>
        <w:t xml:space="preserve"> </w:t>
      </w:r>
      <w:proofErr w:type="spellStart"/>
      <w:r w:rsidR="000E43A9">
        <w:rPr>
          <w:sz w:val="24"/>
          <w:szCs w:val="24"/>
          <w:lang w:val="en-US"/>
        </w:rPr>
        <w:t>thực</w:t>
      </w:r>
      <w:proofErr w:type="spellEnd"/>
      <w:r w:rsidR="000E43A9">
        <w:rPr>
          <w:sz w:val="24"/>
          <w:szCs w:val="24"/>
          <w:lang w:val="en-US"/>
        </w:rPr>
        <w:t xml:space="preserve"> </w:t>
      </w:r>
      <w:proofErr w:type="spellStart"/>
      <w:r w:rsidR="000E43A9">
        <w:rPr>
          <w:sz w:val="24"/>
          <w:szCs w:val="24"/>
          <w:lang w:val="en-US"/>
        </w:rPr>
        <w:t>tập</w:t>
      </w:r>
      <w:proofErr w:type="spellEnd"/>
      <w:r w:rsidR="000E43A9" w:rsidRPr="006D6720">
        <w:rPr>
          <w:sz w:val="24"/>
          <w:szCs w:val="24"/>
          <w:lang w:val="en-US"/>
        </w:rPr>
        <w:t>)</w:t>
      </w:r>
      <w:r w:rsidR="000E43A9" w:rsidRPr="006D6720">
        <w:rPr>
          <w:sz w:val="24"/>
          <w:szCs w:val="24"/>
          <w:lang w:val="vi-VN"/>
        </w:rPr>
        <w:t>.</w:t>
      </w:r>
    </w:p>
    <w:p w:rsidR="0069645A" w:rsidRPr="0033684A" w:rsidRDefault="0069645A" w:rsidP="00F9649D">
      <w:pPr>
        <w:pStyle w:val="BodyTextIndent"/>
        <w:spacing w:before="120" w:after="0"/>
        <w:ind w:left="0"/>
        <w:jc w:val="both"/>
        <w:rPr>
          <w:b/>
          <w:sz w:val="24"/>
          <w:szCs w:val="24"/>
          <w:lang w:val="vi-VN"/>
        </w:rPr>
      </w:pPr>
      <w:r w:rsidRPr="0033684A">
        <w:rPr>
          <w:b/>
          <w:sz w:val="24"/>
          <w:szCs w:val="24"/>
          <w:lang w:val="vi-VN"/>
        </w:rPr>
        <w:lastRenderedPageBreak/>
        <w:t>11. Hướng dẫn tự học của học phần</w:t>
      </w:r>
    </w:p>
    <w:p w:rsidR="0069645A" w:rsidRDefault="0069645A" w:rsidP="008E42A5">
      <w:pPr>
        <w:pStyle w:val="BodyTextIndent"/>
        <w:spacing w:before="120"/>
        <w:ind w:left="0"/>
        <w:jc w:val="center"/>
        <w:rPr>
          <w:b/>
          <w:sz w:val="24"/>
          <w:szCs w:val="24"/>
        </w:rPr>
      </w:pPr>
      <w:proofErr w:type="spellStart"/>
      <w:r>
        <w:rPr>
          <w:b/>
          <w:sz w:val="24"/>
          <w:szCs w:val="24"/>
        </w:rPr>
        <w:t>Bảng</w:t>
      </w:r>
      <w:proofErr w:type="spellEnd"/>
      <w:r>
        <w:rPr>
          <w:b/>
          <w:sz w:val="24"/>
          <w:szCs w:val="24"/>
        </w:rPr>
        <w:t xml:space="preserve"> 3. </w:t>
      </w:r>
      <w:proofErr w:type="spellStart"/>
      <w:r>
        <w:rPr>
          <w:b/>
          <w:sz w:val="24"/>
          <w:szCs w:val="24"/>
        </w:rPr>
        <w:t>Nội</w:t>
      </w:r>
      <w:proofErr w:type="spellEnd"/>
      <w:r>
        <w:rPr>
          <w:b/>
          <w:sz w:val="24"/>
          <w:szCs w:val="24"/>
        </w:rPr>
        <w:t xml:space="preserve"> dung </w:t>
      </w:r>
      <w:proofErr w:type="spellStart"/>
      <w:r>
        <w:rPr>
          <w:b/>
          <w:sz w:val="24"/>
          <w:szCs w:val="24"/>
        </w:rPr>
        <w:t>chuẩn</w:t>
      </w:r>
      <w:proofErr w:type="spellEnd"/>
      <w:r>
        <w:rPr>
          <w:b/>
          <w:sz w:val="24"/>
          <w:szCs w:val="24"/>
        </w:rPr>
        <w:t xml:space="preserve"> </w:t>
      </w:r>
      <w:proofErr w:type="spellStart"/>
      <w:r>
        <w:rPr>
          <w:b/>
          <w:sz w:val="24"/>
          <w:szCs w:val="24"/>
        </w:rPr>
        <w:t>bị</w:t>
      </w:r>
      <w:proofErr w:type="spellEnd"/>
    </w:p>
    <w:tbl>
      <w:tblPr>
        <w:tblStyle w:val="TableGrid"/>
        <w:tblW w:w="0" w:type="auto"/>
        <w:tblLook w:val="04A0" w:firstRow="1" w:lastRow="0" w:firstColumn="1" w:lastColumn="0" w:noHBand="0" w:noVBand="1"/>
      </w:tblPr>
      <w:tblGrid>
        <w:gridCol w:w="764"/>
        <w:gridCol w:w="2620"/>
        <w:gridCol w:w="891"/>
        <w:gridCol w:w="839"/>
        <w:gridCol w:w="844"/>
        <w:gridCol w:w="3045"/>
      </w:tblGrid>
      <w:tr w:rsidR="00DD327B" w:rsidTr="00DD327B">
        <w:tc>
          <w:tcPr>
            <w:tcW w:w="764" w:type="dxa"/>
            <w:tcBorders>
              <w:top w:val="single" w:sz="4" w:space="0" w:color="000000"/>
              <w:left w:val="single" w:sz="4" w:space="0" w:color="000000"/>
              <w:bottom w:val="single" w:sz="4" w:space="0" w:color="000000"/>
              <w:right w:val="single" w:sz="4" w:space="0" w:color="000000"/>
            </w:tcBorders>
            <w:vAlign w:val="center"/>
            <w:hideMark/>
          </w:tcPr>
          <w:p w:rsidR="00DD327B" w:rsidRDefault="00DD327B" w:rsidP="00C671AF">
            <w:pPr>
              <w:pStyle w:val="BodyTextIndent"/>
              <w:spacing w:after="0"/>
              <w:ind w:left="0"/>
              <w:jc w:val="center"/>
              <w:rPr>
                <w:b/>
                <w:sz w:val="24"/>
                <w:szCs w:val="24"/>
              </w:rPr>
            </w:pPr>
            <w:proofErr w:type="spellStart"/>
            <w:r>
              <w:rPr>
                <w:b/>
                <w:sz w:val="24"/>
                <w:szCs w:val="24"/>
              </w:rPr>
              <w:t>Tuần</w:t>
            </w:r>
            <w:proofErr w:type="spellEnd"/>
          </w:p>
        </w:tc>
        <w:tc>
          <w:tcPr>
            <w:tcW w:w="2620" w:type="dxa"/>
            <w:tcBorders>
              <w:top w:val="single" w:sz="4" w:space="0" w:color="000000"/>
              <w:left w:val="single" w:sz="4" w:space="0" w:color="000000"/>
              <w:bottom w:val="single" w:sz="4" w:space="0" w:color="000000"/>
              <w:right w:val="single" w:sz="4" w:space="0" w:color="000000"/>
            </w:tcBorders>
            <w:vAlign w:val="center"/>
            <w:hideMark/>
          </w:tcPr>
          <w:p w:rsidR="00DD327B" w:rsidRDefault="00DD327B" w:rsidP="00C671AF">
            <w:pPr>
              <w:pStyle w:val="BodyTextIndent"/>
              <w:spacing w:after="0"/>
              <w:ind w:left="0"/>
              <w:jc w:val="center"/>
              <w:rPr>
                <w:b/>
                <w:sz w:val="24"/>
                <w:szCs w:val="24"/>
              </w:rPr>
            </w:pPr>
            <w:proofErr w:type="spellStart"/>
            <w:r>
              <w:rPr>
                <w:b/>
                <w:sz w:val="24"/>
                <w:szCs w:val="24"/>
              </w:rPr>
              <w:t>Nội</w:t>
            </w:r>
            <w:proofErr w:type="spellEnd"/>
            <w:r>
              <w:rPr>
                <w:b/>
                <w:sz w:val="24"/>
                <w:szCs w:val="24"/>
              </w:rPr>
              <w:t xml:space="preserve"> dung</w:t>
            </w:r>
          </w:p>
        </w:tc>
        <w:tc>
          <w:tcPr>
            <w:tcW w:w="891" w:type="dxa"/>
            <w:tcBorders>
              <w:top w:val="single" w:sz="4" w:space="0" w:color="000000"/>
              <w:left w:val="single" w:sz="4" w:space="0" w:color="000000"/>
              <w:bottom w:val="single" w:sz="4" w:space="0" w:color="000000"/>
              <w:right w:val="single" w:sz="4" w:space="0" w:color="000000"/>
            </w:tcBorders>
            <w:vAlign w:val="center"/>
            <w:hideMark/>
          </w:tcPr>
          <w:p w:rsidR="00DD327B" w:rsidRDefault="00DD327B" w:rsidP="00C671AF">
            <w:pPr>
              <w:pStyle w:val="BodyTextIndent"/>
              <w:spacing w:after="0"/>
              <w:ind w:left="0"/>
              <w:jc w:val="center"/>
              <w:rPr>
                <w:b/>
                <w:sz w:val="24"/>
                <w:szCs w:val="24"/>
                <w:lang w:val="en-US" w:eastAsia="en-US"/>
              </w:rPr>
            </w:pPr>
            <w:proofErr w:type="spellStart"/>
            <w:r>
              <w:rPr>
                <w:b/>
                <w:sz w:val="24"/>
                <w:szCs w:val="24"/>
              </w:rPr>
              <w:t>Lý</w:t>
            </w:r>
            <w:proofErr w:type="spellEnd"/>
            <w:r>
              <w:rPr>
                <w:b/>
                <w:sz w:val="24"/>
                <w:szCs w:val="24"/>
              </w:rPr>
              <w:t xml:space="preserve"> </w:t>
            </w:r>
            <w:proofErr w:type="spellStart"/>
            <w:r>
              <w:rPr>
                <w:b/>
                <w:sz w:val="24"/>
                <w:szCs w:val="24"/>
              </w:rPr>
              <w:t>thuyết</w:t>
            </w:r>
            <w:proofErr w:type="spellEnd"/>
          </w:p>
          <w:p w:rsidR="00DD327B" w:rsidRDefault="00DD327B" w:rsidP="00C671AF">
            <w:pPr>
              <w:pStyle w:val="BodyTextIndent"/>
              <w:spacing w:after="0"/>
              <w:ind w:left="0"/>
              <w:jc w:val="center"/>
              <w:rPr>
                <w:b/>
                <w:sz w:val="24"/>
                <w:szCs w:val="24"/>
              </w:rPr>
            </w:pPr>
            <w:r>
              <w:rPr>
                <w:b/>
                <w:sz w:val="24"/>
                <w:szCs w:val="24"/>
              </w:rPr>
              <w:t>(</w:t>
            </w:r>
            <w:proofErr w:type="spellStart"/>
            <w:r>
              <w:rPr>
                <w:b/>
                <w:sz w:val="24"/>
                <w:szCs w:val="24"/>
              </w:rPr>
              <w:t>tiết</w:t>
            </w:r>
            <w:proofErr w:type="spellEnd"/>
            <w:r>
              <w:rPr>
                <w:b/>
                <w:sz w:val="24"/>
                <w:szCs w:val="24"/>
              </w:rPr>
              <w:t>)</w:t>
            </w:r>
          </w:p>
        </w:tc>
        <w:tc>
          <w:tcPr>
            <w:tcW w:w="839" w:type="dxa"/>
            <w:tcBorders>
              <w:top w:val="single" w:sz="4" w:space="0" w:color="000000"/>
              <w:left w:val="single" w:sz="4" w:space="0" w:color="000000"/>
              <w:bottom w:val="single" w:sz="4" w:space="0" w:color="000000"/>
              <w:right w:val="single" w:sz="4" w:space="0" w:color="000000"/>
            </w:tcBorders>
            <w:vAlign w:val="center"/>
          </w:tcPr>
          <w:p w:rsidR="00DD327B" w:rsidRDefault="00DD327B" w:rsidP="00C671AF">
            <w:pPr>
              <w:pStyle w:val="BodyTextIndent"/>
              <w:spacing w:after="0"/>
              <w:ind w:left="0"/>
              <w:jc w:val="center"/>
              <w:rPr>
                <w:b/>
                <w:sz w:val="24"/>
                <w:szCs w:val="24"/>
                <w:lang w:val="en-US" w:eastAsia="en-US"/>
              </w:rPr>
            </w:pPr>
            <w:proofErr w:type="spellStart"/>
            <w:r>
              <w:rPr>
                <w:b/>
                <w:sz w:val="24"/>
                <w:szCs w:val="24"/>
              </w:rPr>
              <w:t>Bài</w:t>
            </w:r>
            <w:proofErr w:type="spellEnd"/>
            <w:r>
              <w:rPr>
                <w:b/>
                <w:sz w:val="24"/>
                <w:szCs w:val="24"/>
              </w:rPr>
              <w:t xml:space="preserve"> </w:t>
            </w:r>
            <w:proofErr w:type="spellStart"/>
            <w:r>
              <w:rPr>
                <w:b/>
                <w:sz w:val="24"/>
                <w:szCs w:val="24"/>
              </w:rPr>
              <w:t>tập</w:t>
            </w:r>
            <w:proofErr w:type="spellEnd"/>
          </w:p>
          <w:p w:rsidR="00DD327B" w:rsidRDefault="00DD327B" w:rsidP="00C671AF">
            <w:pPr>
              <w:pStyle w:val="BodyTextIndent"/>
              <w:spacing w:after="0"/>
              <w:ind w:left="0"/>
              <w:jc w:val="center"/>
              <w:rPr>
                <w:b/>
                <w:sz w:val="24"/>
                <w:szCs w:val="24"/>
              </w:rPr>
            </w:pPr>
            <w:r>
              <w:rPr>
                <w:b/>
                <w:sz w:val="24"/>
                <w:szCs w:val="24"/>
              </w:rPr>
              <w:t>(</w:t>
            </w:r>
            <w:proofErr w:type="spellStart"/>
            <w:r>
              <w:rPr>
                <w:b/>
                <w:sz w:val="24"/>
                <w:szCs w:val="24"/>
              </w:rPr>
              <w:t>tiết</w:t>
            </w:r>
            <w:proofErr w:type="spellEnd"/>
            <w:r>
              <w:rPr>
                <w:b/>
                <w:sz w:val="24"/>
                <w:szCs w:val="24"/>
              </w:rPr>
              <w:t>)</w:t>
            </w:r>
          </w:p>
          <w:p w:rsidR="00DD327B" w:rsidRDefault="00DD327B" w:rsidP="00C671AF">
            <w:pPr>
              <w:pStyle w:val="BodyTextIndent"/>
              <w:spacing w:after="0"/>
              <w:ind w:left="0"/>
              <w:jc w:val="center"/>
              <w:rPr>
                <w:b/>
                <w:sz w:val="24"/>
                <w:szCs w:val="24"/>
              </w:rPr>
            </w:pPr>
          </w:p>
        </w:tc>
        <w:tc>
          <w:tcPr>
            <w:tcW w:w="844" w:type="dxa"/>
            <w:tcBorders>
              <w:top w:val="single" w:sz="4" w:space="0" w:color="000000"/>
              <w:left w:val="single" w:sz="4" w:space="0" w:color="000000"/>
              <w:bottom w:val="single" w:sz="4" w:space="0" w:color="000000"/>
              <w:right w:val="single" w:sz="4" w:space="0" w:color="000000"/>
            </w:tcBorders>
            <w:vAlign w:val="center"/>
            <w:hideMark/>
          </w:tcPr>
          <w:p w:rsidR="00DD327B" w:rsidRDefault="00DD327B" w:rsidP="00C671AF">
            <w:pPr>
              <w:pStyle w:val="BodyTextIndent"/>
              <w:spacing w:after="0"/>
              <w:ind w:left="0"/>
              <w:jc w:val="center"/>
              <w:rPr>
                <w:b/>
                <w:sz w:val="24"/>
                <w:szCs w:val="24"/>
                <w:lang w:val="en-US" w:eastAsia="en-US"/>
              </w:rPr>
            </w:pPr>
            <w:proofErr w:type="spellStart"/>
            <w:r>
              <w:rPr>
                <w:b/>
                <w:sz w:val="24"/>
                <w:szCs w:val="24"/>
              </w:rPr>
              <w:t>Thực</w:t>
            </w:r>
            <w:proofErr w:type="spellEnd"/>
            <w:r>
              <w:rPr>
                <w:b/>
                <w:sz w:val="24"/>
                <w:szCs w:val="24"/>
              </w:rPr>
              <w:t xml:space="preserve"> </w:t>
            </w:r>
            <w:proofErr w:type="spellStart"/>
            <w:r>
              <w:rPr>
                <w:b/>
                <w:sz w:val="24"/>
                <w:szCs w:val="24"/>
              </w:rPr>
              <w:t>hành</w:t>
            </w:r>
            <w:proofErr w:type="spellEnd"/>
          </w:p>
          <w:p w:rsidR="00DD327B" w:rsidRDefault="00DD327B" w:rsidP="00C671AF">
            <w:pPr>
              <w:pStyle w:val="BodyTextIndent"/>
              <w:spacing w:after="0"/>
              <w:ind w:left="0"/>
              <w:jc w:val="center"/>
              <w:rPr>
                <w:b/>
                <w:sz w:val="24"/>
                <w:szCs w:val="24"/>
              </w:rPr>
            </w:pPr>
            <w:r>
              <w:rPr>
                <w:b/>
                <w:sz w:val="24"/>
                <w:szCs w:val="24"/>
              </w:rPr>
              <w:t>(</w:t>
            </w:r>
            <w:proofErr w:type="spellStart"/>
            <w:r>
              <w:rPr>
                <w:b/>
                <w:sz w:val="24"/>
                <w:szCs w:val="24"/>
              </w:rPr>
              <w:t>tiết</w:t>
            </w:r>
            <w:proofErr w:type="spellEnd"/>
            <w:r>
              <w:rPr>
                <w:b/>
                <w:sz w:val="24"/>
                <w:szCs w:val="24"/>
              </w:rPr>
              <w:t>)</w:t>
            </w:r>
          </w:p>
        </w:tc>
        <w:tc>
          <w:tcPr>
            <w:tcW w:w="3045" w:type="dxa"/>
            <w:tcBorders>
              <w:top w:val="single" w:sz="4" w:space="0" w:color="000000"/>
              <w:left w:val="single" w:sz="4" w:space="0" w:color="000000"/>
              <w:bottom w:val="single" w:sz="4" w:space="0" w:color="000000"/>
              <w:right w:val="single" w:sz="4" w:space="0" w:color="000000"/>
            </w:tcBorders>
            <w:vAlign w:val="center"/>
            <w:hideMark/>
          </w:tcPr>
          <w:p w:rsidR="00DD327B" w:rsidRDefault="00DD327B" w:rsidP="00C671AF">
            <w:pPr>
              <w:pStyle w:val="BodyTextIndent"/>
              <w:spacing w:after="0"/>
              <w:ind w:left="0"/>
              <w:jc w:val="center"/>
              <w:rPr>
                <w:b/>
                <w:sz w:val="24"/>
                <w:szCs w:val="24"/>
              </w:rPr>
            </w:pPr>
            <w:proofErr w:type="spellStart"/>
            <w:r>
              <w:rPr>
                <w:b/>
                <w:sz w:val="24"/>
                <w:szCs w:val="24"/>
              </w:rPr>
              <w:t>Sinh</w:t>
            </w:r>
            <w:proofErr w:type="spellEnd"/>
            <w:r>
              <w:rPr>
                <w:b/>
                <w:sz w:val="24"/>
                <w:szCs w:val="24"/>
              </w:rPr>
              <w:t xml:space="preserve"> </w:t>
            </w:r>
            <w:proofErr w:type="spellStart"/>
            <w:r>
              <w:rPr>
                <w:b/>
                <w:sz w:val="24"/>
                <w:szCs w:val="24"/>
              </w:rPr>
              <w:t>viên</w:t>
            </w:r>
            <w:proofErr w:type="spellEnd"/>
            <w:r>
              <w:rPr>
                <w:b/>
                <w:sz w:val="24"/>
                <w:szCs w:val="24"/>
              </w:rPr>
              <w:t xml:space="preserve"> </w:t>
            </w:r>
            <w:proofErr w:type="spellStart"/>
            <w:r>
              <w:rPr>
                <w:b/>
                <w:sz w:val="24"/>
                <w:szCs w:val="24"/>
              </w:rPr>
              <w:t>cần</w:t>
            </w:r>
            <w:proofErr w:type="spellEnd"/>
            <w:r>
              <w:rPr>
                <w:b/>
                <w:sz w:val="24"/>
                <w:szCs w:val="24"/>
              </w:rPr>
              <w:t xml:space="preserve"> </w:t>
            </w:r>
            <w:proofErr w:type="spellStart"/>
            <w:r>
              <w:rPr>
                <w:b/>
                <w:sz w:val="24"/>
                <w:szCs w:val="24"/>
              </w:rPr>
              <w:t>chuẩn</w:t>
            </w:r>
            <w:proofErr w:type="spellEnd"/>
            <w:r>
              <w:rPr>
                <w:b/>
                <w:sz w:val="24"/>
                <w:szCs w:val="24"/>
              </w:rPr>
              <w:t xml:space="preserve"> </w:t>
            </w:r>
            <w:proofErr w:type="spellStart"/>
            <w:r>
              <w:rPr>
                <w:b/>
                <w:sz w:val="24"/>
                <w:szCs w:val="24"/>
              </w:rPr>
              <w:t>bị</w:t>
            </w:r>
            <w:proofErr w:type="spellEnd"/>
          </w:p>
        </w:tc>
      </w:tr>
      <w:tr w:rsidR="006A4AA5" w:rsidTr="00DD327B">
        <w:tc>
          <w:tcPr>
            <w:tcW w:w="764" w:type="dxa"/>
            <w:tcBorders>
              <w:top w:val="single" w:sz="4" w:space="0" w:color="000000"/>
              <w:left w:val="single" w:sz="4" w:space="0" w:color="000000"/>
              <w:bottom w:val="single" w:sz="4" w:space="0" w:color="000000"/>
              <w:right w:val="single" w:sz="4" w:space="0" w:color="000000"/>
            </w:tcBorders>
            <w:vAlign w:val="center"/>
          </w:tcPr>
          <w:p w:rsidR="006A4AA5" w:rsidRDefault="006A4AA5" w:rsidP="00C671AF">
            <w:pPr>
              <w:pStyle w:val="BodyTextIndent"/>
              <w:spacing w:after="0"/>
              <w:ind w:left="0"/>
              <w:jc w:val="center"/>
              <w:rPr>
                <w:b/>
                <w:sz w:val="24"/>
                <w:szCs w:val="24"/>
              </w:rPr>
            </w:pPr>
          </w:p>
        </w:tc>
        <w:tc>
          <w:tcPr>
            <w:tcW w:w="2620" w:type="dxa"/>
            <w:tcBorders>
              <w:top w:val="single" w:sz="4" w:space="0" w:color="000000"/>
              <w:left w:val="single" w:sz="4" w:space="0" w:color="000000"/>
              <w:bottom w:val="single" w:sz="4" w:space="0" w:color="000000"/>
              <w:right w:val="single" w:sz="4" w:space="0" w:color="000000"/>
            </w:tcBorders>
            <w:vAlign w:val="center"/>
          </w:tcPr>
          <w:p w:rsidR="006A4AA5" w:rsidRDefault="006A4AA5" w:rsidP="00DD327B">
            <w:pPr>
              <w:pStyle w:val="BodyTextIndent"/>
              <w:spacing w:after="0"/>
              <w:ind w:left="0"/>
              <w:rPr>
                <w:b/>
                <w:sz w:val="24"/>
                <w:szCs w:val="24"/>
              </w:rPr>
            </w:pPr>
            <w:proofErr w:type="spellStart"/>
            <w:r>
              <w:rPr>
                <w:b/>
                <w:sz w:val="24"/>
                <w:szCs w:val="24"/>
              </w:rPr>
              <w:t>Phần</w:t>
            </w:r>
            <w:proofErr w:type="spellEnd"/>
            <w:r>
              <w:rPr>
                <w:b/>
                <w:sz w:val="24"/>
                <w:szCs w:val="24"/>
              </w:rPr>
              <w:t xml:space="preserve"> 1. </w:t>
            </w:r>
            <w:proofErr w:type="spellStart"/>
            <w:r>
              <w:rPr>
                <w:b/>
                <w:sz w:val="24"/>
                <w:szCs w:val="24"/>
              </w:rPr>
              <w:t>Tổng</w:t>
            </w:r>
            <w:proofErr w:type="spellEnd"/>
            <w:r>
              <w:rPr>
                <w:b/>
                <w:sz w:val="24"/>
                <w:szCs w:val="24"/>
              </w:rPr>
              <w:t xml:space="preserve"> </w:t>
            </w:r>
            <w:proofErr w:type="spellStart"/>
            <w:r>
              <w:rPr>
                <w:b/>
                <w:sz w:val="24"/>
                <w:szCs w:val="24"/>
              </w:rPr>
              <w:t>quan</w:t>
            </w:r>
            <w:proofErr w:type="spellEnd"/>
            <w:r>
              <w:rPr>
                <w:b/>
                <w:sz w:val="24"/>
                <w:szCs w:val="24"/>
              </w:rPr>
              <w:t xml:space="preserve"> </w:t>
            </w:r>
            <w:proofErr w:type="spellStart"/>
            <w:r>
              <w:rPr>
                <w:b/>
                <w:sz w:val="24"/>
                <w:szCs w:val="24"/>
              </w:rPr>
              <w:t>về</w:t>
            </w:r>
            <w:proofErr w:type="spellEnd"/>
            <w:r>
              <w:rPr>
                <w:b/>
                <w:sz w:val="24"/>
                <w:szCs w:val="24"/>
              </w:rPr>
              <w:t xml:space="preserve"> </w:t>
            </w:r>
            <w:proofErr w:type="spellStart"/>
            <w:r>
              <w:rPr>
                <w:b/>
                <w:sz w:val="24"/>
                <w:szCs w:val="24"/>
              </w:rPr>
              <w:t>vấn</w:t>
            </w:r>
            <w:proofErr w:type="spellEnd"/>
            <w:r>
              <w:rPr>
                <w:b/>
                <w:sz w:val="24"/>
                <w:szCs w:val="24"/>
              </w:rPr>
              <w:t xml:space="preserve"> </w:t>
            </w:r>
            <w:proofErr w:type="spellStart"/>
            <w:r>
              <w:rPr>
                <w:b/>
                <w:sz w:val="24"/>
                <w:szCs w:val="24"/>
              </w:rPr>
              <w:t>đề</w:t>
            </w:r>
            <w:proofErr w:type="spellEnd"/>
            <w:r>
              <w:rPr>
                <w:b/>
                <w:sz w:val="24"/>
                <w:szCs w:val="24"/>
              </w:rPr>
              <w:t xml:space="preserve"> </w:t>
            </w:r>
            <w:proofErr w:type="spellStart"/>
            <w:r>
              <w:rPr>
                <w:b/>
                <w:sz w:val="24"/>
                <w:szCs w:val="24"/>
              </w:rPr>
              <w:t>nghiên</w:t>
            </w:r>
            <w:proofErr w:type="spellEnd"/>
            <w:r>
              <w:rPr>
                <w:b/>
                <w:sz w:val="24"/>
                <w:szCs w:val="24"/>
              </w:rPr>
              <w:t xml:space="preserve"> </w:t>
            </w:r>
            <w:proofErr w:type="spellStart"/>
            <w:r>
              <w:rPr>
                <w:b/>
                <w:sz w:val="24"/>
                <w:szCs w:val="24"/>
              </w:rPr>
              <w:t>cứu</w:t>
            </w:r>
            <w:proofErr w:type="spellEnd"/>
            <w:r>
              <w:rPr>
                <w:b/>
                <w:sz w:val="24"/>
                <w:szCs w:val="24"/>
              </w:rPr>
              <w:t>.</w:t>
            </w:r>
          </w:p>
        </w:tc>
        <w:tc>
          <w:tcPr>
            <w:tcW w:w="891" w:type="dxa"/>
            <w:tcBorders>
              <w:top w:val="single" w:sz="4" w:space="0" w:color="000000"/>
              <w:left w:val="single" w:sz="4" w:space="0" w:color="000000"/>
              <w:bottom w:val="single" w:sz="4" w:space="0" w:color="000000"/>
              <w:right w:val="single" w:sz="4" w:space="0" w:color="000000"/>
            </w:tcBorders>
            <w:vAlign w:val="center"/>
          </w:tcPr>
          <w:p w:rsidR="006A4AA5" w:rsidRDefault="006A4AA5" w:rsidP="00C671AF">
            <w:pPr>
              <w:spacing w:after="0"/>
              <w:jc w:val="center"/>
              <w:rPr>
                <w:b/>
                <w:sz w:val="24"/>
                <w:szCs w:val="24"/>
              </w:rPr>
            </w:pPr>
          </w:p>
        </w:tc>
        <w:tc>
          <w:tcPr>
            <w:tcW w:w="839" w:type="dxa"/>
            <w:tcBorders>
              <w:top w:val="single" w:sz="4" w:space="0" w:color="000000"/>
              <w:left w:val="single" w:sz="4" w:space="0" w:color="000000"/>
              <w:bottom w:val="single" w:sz="4" w:space="0" w:color="000000"/>
              <w:right w:val="single" w:sz="4" w:space="0" w:color="000000"/>
            </w:tcBorders>
            <w:vAlign w:val="center"/>
          </w:tcPr>
          <w:p w:rsidR="006A4AA5" w:rsidRDefault="006A4AA5" w:rsidP="00C671AF">
            <w:pPr>
              <w:pStyle w:val="BodyTextIndent"/>
              <w:spacing w:after="0"/>
              <w:ind w:left="0"/>
              <w:jc w:val="center"/>
              <w:rPr>
                <w:b/>
                <w:sz w:val="24"/>
                <w:szCs w:val="24"/>
              </w:rPr>
            </w:pPr>
          </w:p>
        </w:tc>
        <w:tc>
          <w:tcPr>
            <w:tcW w:w="844" w:type="dxa"/>
            <w:tcBorders>
              <w:top w:val="single" w:sz="4" w:space="0" w:color="000000"/>
              <w:left w:val="single" w:sz="4" w:space="0" w:color="000000"/>
              <w:bottom w:val="single" w:sz="4" w:space="0" w:color="000000"/>
              <w:right w:val="single" w:sz="4" w:space="0" w:color="000000"/>
            </w:tcBorders>
            <w:vAlign w:val="center"/>
          </w:tcPr>
          <w:p w:rsidR="006A4AA5" w:rsidRDefault="00016CEB" w:rsidP="00C671AF">
            <w:pPr>
              <w:spacing w:after="0"/>
              <w:jc w:val="center"/>
              <w:rPr>
                <w:b/>
                <w:sz w:val="24"/>
                <w:szCs w:val="24"/>
              </w:rPr>
            </w:pPr>
            <w:r>
              <w:rPr>
                <w:b/>
                <w:sz w:val="24"/>
                <w:szCs w:val="24"/>
              </w:rPr>
              <w:t>30</w:t>
            </w:r>
          </w:p>
        </w:tc>
        <w:tc>
          <w:tcPr>
            <w:tcW w:w="3045" w:type="dxa"/>
            <w:tcBorders>
              <w:top w:val="single" w:sz="4" w:space="0" w:color="000000"/>
              <w:left w:val="single" w:sz="4" w:space="0" w:color="000000"/>
              <w:bottom w:val="single" w:sz="4" w:space="0" w:color="000000"/>
              <w:right w:val="single" w:sz="4" w:space="0" w:color="000000"/>
            </w:tcBorders>
            <w:vAlign w:val="center"/>
          </w:tcPr>
          <w:p w:rsidR="006A4AA5" w:rsidRPr="00857BA9" w:rsidRDefault="006A4AA5" w:rsidP="00DD327B">
            <w:pPr>
              <w:pStyle w:val="BodyTextIndent"/>
              <w:spacing w:after="0"/>
              <w:ind w:left="0"/>
              <w:jc w:val="both"/>
              <w:rPr>
                <w:b/>
                <w:sz w:val="24"/>
                <w:szCs w:val="24"/>
                <w:lang w:val="en-US"/>
              </w:rPr>
            </w:pPr>
            <w:r>
              <w:rPr>
                <w:sz w:val="24"/>
                <w:szCs w:val="24"/>
                <w:lang w:val="en-US"/>
              </w:rPr>
              <w:t>X</w:t>
            </w:r>
            <w:r w:rsidRPr="00951723">
              <w:rPr>
                <w:sz w:val="24"/>
                <w:szCs w:val="24"/>
                <w:lang w:val="vi-VN"/>
              </w:rPr>
              <w:t>ác định hướng của đề tài tốt nghiệp</w:t>
            </w:r>
            <w:r>
              <w:rPr>
                <w:sz w:val="24"/>
                <w:szCs w:val="24"/>
                <w:lang w:val="en-US"/>
              </w:rPr>
              <w:t xml:space="preserve">, </w:t>
            </w:r>
            <w:proofErr w:type="spellStart"/>
            <w:r>
              <w:rPr>
                <w:sz w:val="24"/>
                <w:szCs w:val="24"/>
                <w:lang w:val="en-US"/>
              </w:rPr>
              <w:t>tìm</w:t>
            </w:r>
            <w:proofErr w:type="spellEnd"/>
            <w:r>
              <w:rPr>
                <w:sz w:val="24"/>
                <w:szCs w:val="24"/>
                <w:lang w:val="en-US"/>
              </w:rPr>
              <w:t xml:space="preserve"> </w:t>
            </w:r>
            <w:proofErr w:type="spellStart"/>
            <w:r>
              <w:rPr>
                <w:sz w:val="24"/>
                <w:szCs w:val="24"/>
                <w:lang w:val="en-US"/>
              </w:rPr>
              <w:t>hiểu</w:t>
            </w:r>
            <w:proofErr w:type="spellEnd"/>
            <w:r>
              <w:rPr>
                <w:sz w:val="24"/>
                <w:szCs w:val="24"/>
                <w:lang w:val="en-US"/>
              </w:rPr>
              <w:t xml:space="preserve"> </w:t>
            </w:r>
            <w:proofErr w:type="spellStart"/>
            <w:r>
              <w:rPr>
                <w:sz w:val="24"/>
                <w:szCs w:val="24"/>
                <w:lang w:val="en-US"/>
              </w:rPr>
              <w:t>các</w:t>
            </w:r>
            <w:proofErr w:type="spellEnd"/>
            <w:r>
              <w:rPr>
                <w:sz w:val="24"/>
                <w:szCs w:val="24"/>
                <w:lang w:val="en-US"/>
              </w:rPr>
              <w:t xml:space="preserve"> </w:t>
            </w:r>
            <w:proofErr w:type="spellStart"/>
            <w:r>
              <w:rPr>
                <w:sz w:val="24"/>
                <w:szCs w:val="24"/>
                <w:lang w:val="en-US"/>
              </w:rPr>
              <w:t>thông</w:t>
            </w:r>
            <w:proofErr w:type="spellEnd"/>
            <w:r>
              <w:rPr>
                <w:sz w:val="24"/>
                <w:szCs w:val="24"/>
                <w:lang w:val="en-US"/>
              </w:rPr>
              <w:t xml:space="preserve"> tin </w:t>
            </w:r>
            <w:proofErr w:type="spellStart"/>
            <w:r>
              <w:rPr>
                <w:sz w:val="24"/>
                <w:szCs w:val="24"/>
                <w:lang w:val="en-US"/>
              </w:rPr>
              <w:t>tổng</w:t>
            </w:r>
            <w:proofErr w:type="spellEnd"/>
            <w:r>
              <w:rPr>
                <w:sz w:val="24"/>
                <w:szCs w:val="24"/>
                <w:lang w:val="en-US"/>
              </w:rPr>
              <w:t xml:space="preserve"> </w:t>
            </w:r>
            <w:proofErr w:type="spellStart"/>
            <w:r>
              <w:rPr>
                <w:sz w:val="24"/>
                <w:szCs w:val="24"/>
                <w:lang w:val="en-US"/>
              </w:rPr>
              <w:t>quan</w:t>
            </w:r>
            <w:proofErr w:type="spellEnd"/>
            <w:r>
              <w:rPr>
                <w:sz w:val="24"/>
                <w:szCs w:val="24"/>
                <w:lang w:val="en-US"/>
              </w:rPr>
              <w:t xml:space="preserve"> </w:t>
            </w:r>
            <w:proofErr w:type="spellStart"/>
            <w:r>
              <w:rPr>
                <w:sz w:val="24"/>
                <w:szCs w:val="24"/>
                <w:lang w:val="en-US"/>
              </w:rPr>
              <w:t>về</w:t>
            </w:r>
            <w:proofErr w:type="spellEnd"/>
            <w:r>
              <w:rPr>
                <w:sz w:val="24"/>
                <w:szCs w:val="24"/>
                <w:lang w:val="en-US"/>
              </w:rPr>
              <w:t xml:space="preserve"> </w:t>
            </w:r>
            <w:proofErr w:type="spellStart"/>
            <w:r>
              <w:rPr>
                <w:sz w:val="24"/>
                <w:szCs w:val="24"/>
                <w:lang w:val="en-US"/>
              </w:rPr>
              <w:t>hướng</w:t>
            </w:r>
            <w:proofErr w:type="spellEnd"/>
            <w:r>
              <w:rPr>
                <w:sz w:val="24"/>
                <w:szCs w:val="24"/>
                <w:lang w:val="en-US"/>
              </w:rPr>
              <w:t xml:space="preserve"> </w:t>
            </w:r>
            <w:proofErr w:type="spellStart"/>
            <w:r>
              <w:rPr>
                <w:sz w:val="24"/>
                <w:szCs w:val="24"/>
                <w:lang w:val="en-US"/>
              </w:rPr>
              <w:t>nghiên</w:t>
            </w:r>
            <w:proofErr w:type="spellEnd"/>
            <w:r>
              <w:rPr>
                <w:sz w:val="24"/>
                <w:szCs w:val="24"/>
                <w:lang w:val="en-US"/>
              </w:rPr>
              <w:t xml:space="preserve"> </w:t>
            </w:r>
            <w:proofErr w:type="spellStart"/>
            <w:r>
              <w:rPr>
                <w:sz w:val="24"/>
                <w:szCs w:val="24"/>
                <w:lang w:val="en-US"/>
              </w:rPr>
              <w:t>cứu</w:t>
            </w:r>
            <w:proofErr w:type="spellEnd"/>
            <w:r w:rsidRPr="00951723">
              <w:rPr>
                <w:sz w:val="24"/>
                <w:szCs w:val="24"/>
                <w:lang w:val="vi-VN"/>
              </w:rPr>
              <w:t xml:space="preserve"> là thiết bị khoan; thiết bị khai thác - thu gom, xử lý </w:t>
            </w:r>
            <w:proofErr w:type="spellStart"/>
            <w:r>
              <w:rPr>
                <w:sz w:val="24"/>
                <w:szCs w:val="24"/>
                <w:lang w:val="en-US"/>
              </w:rPr>
              <w:t>hoặc</w:t>
            </w:r>
            <w:proofErr w:type="spellEnd"/>
            <w:r w:rsidRPr="00951723">
              <w:rPr>
                <w:sz w:val="24"/>
                <w:szCs w:val="24"/>
                <w:lang w:val="vi-VN"/>
              </w:rPr>
              <w:t xml:space="preserve"> công trình dầu khí</w:t>
            </w:r>
            <w:r>
              <w:rPr>
                <w:sz w:val="24"/>
                <w:szCs w:val="24"/>
                <w:lang w:val="en-US"/>
              </w:rPr>
              <w:t>.</w:t>
            </w:r>
          </w:p>
        </w:tc>
      </w:tr>
      <w:tr w:rsidR="006A4AA5" w:rsidRPr="00DD327B" w:rsidTr="00DD327B">
        <w:tc>
          <w:tcPr>
            <w:tcW w:w="764" w:type="dxa"/>
            <w:tcBorders>
              <w:top w:val="single" w:sz="4" w:space="0" w:color="000000"/>
              <w:left w:val="single" w:sz="4" w:space="0" w:color="000000"/>
              <w:bottom w:val="single" w:sz="4" w:space="0" w:color="000000"/>
              <w:right w:val="single" w:sz="4" w:space="0" w:color="000000"/>
            </w:tcBorders>
            <w:vAlign w:val="center"/>
          </w:tcPr>
          <w:p w:rsidR="006A4AA5" w:rsidRDefault="006A4AA5" w:rsidP="00C671AF">
            <w:pPr>
              <w:pStyle w:val="BodyTextIndent"/>
              <w:spacing w:after="0"/>
              <w:ind w:left="0"/>
              <w:jc w:val="center"/>
              <w:rPr>
                <w:b/>
                <w:sz w:val="24"/>
                <w:szCs w:val="24"/>
              </w:rPr>
            </w:pPr>
          </w:p>
        </w:tc>
        <w:tc>
          <w:tcPr>
            <w:tcW w:w="2620" w:type="dxa"/>
            <w:tcBorders>
              <w:top w:val="single" w:sz="4" w:space="0" w:color="000000"/>
              <w:left w:val="single" w:sz="4" w:space="0" w:color="000000"/>
              <w:bottom w:val="single" w:sz="4" w:space="0" w:color="000000"/>
              <w:right w:val="single" w:sz="4" w:space="0" w:color="000000"/>
            </w:tcBorders>
            <w:vAlign w:val="center"/>
          </w:tcPr>
          <w:p w:rsidR="006A4AA5" w:rsidRDefault="006A4AA5" w:rsidP="00DD327B">
            <w:pPr>
              <w:pStyle w:val="BodyTextIndent"/>
              <w:spacing w:after="0"/>
              <w:ind w:left="0"/>
              <w:rPr>
                <w:b/>
                <w:sz w:val="24"/>
                <w:szCs w:val="24"/>
              </w:rPr>
            </w:pPr>
            <w:proofErr w:type="spellStart"/>
            <w:r>
              <w:rPr>
                <w:b/>
                <w:sz w:val="24"/>
                <w:szCs w:val="24"/>
              </w:rPr>
              <w:t>Phần</w:t>
            </w:r>
            <w:proofErr w:type="spellEnd"/>
            <w:r>
              <w:rPr>
                <w:b/>
                <w:sz w:val="24"/>
                <w:szCs w:val="24"/>
              </w:rPr>
              <w:t xml:space="preserve"> 2. </w:t>
            </w:r>
            <w:proofErr w:type="spellStart"/>
            <w:r>
              <w:rPr>
                <w:b/>
                <w:sz w:val="24"/>
                <w:szCs w:val="24"/>
              </w:rPr>
              <w:t>Nội</w:t>
            </w:r>
            <w:proofErr w:type="spellEnd"/>
            <w:r>
              <w:rPr>
                <w:b/>
                <w:sz w:val="24"/>
                <w:szCs w:val="24"/>
              </w:rPr>
              <w:t xml:space="preserve"> dung </w:t>
            </w:r>
            <w:proofErr w:type="spellStart"/>
            <w:r>
              <w:rPr>
                <w:b/>
                <w:sz w:val="24"/>
                <w:szCs w:val="24"/>
              </w:rPr>
              <w:t>vấn</w:t>
            </w:r>
            <w:proofErr w:type="spellEnd"/>
            <w:r>
              <w:rPr>
                <w:b/>
                <w:sz w:val="24"/>
                <w:szCs w:val="24"/>
              </w:rPr>
              <w:t xml:space="preserve"> </w:t>
            </w:r>
            <w:proofErr w:type="spellStart"/>
            <w:r>
              <w:rPr>
                <w:b/>
                <w:sz w:val="24"/>
                <w:szCs w:val="24"/>
              </w:rPr>
              <w:t>đề</w:t>
            </w:r>
            <w:proofErr w:type="spellEnd"/>
            <w:r>
              <w:rPr>
                <w:b/>
                <w:sz w:val="24"/>
                <w:szCs w:val="24"/>
              </w:rPr>
              <w:t xml:space="preserve"> </w:t>
            </w:r>
            <w:proofErr w:type="spellStart"/>
            <w:r>
              <w:rPr>
                <w:b/>
                <w:sz w:val="24"/>
                <w:szCs w:val="24"/>
              </w:rPr>
              <w:t>nghiên</w:t>
            </w:r>
            <w:proofErr w:type="spellEnd"/>
            <w:r>
              <w:rPr>
                <w:b/>
                <w:sz w:val="24"/>
                <w:szCs w:val="24"/>
              </w:rPr>
              <w:t xml:space="preserve"> </w:t>
            </w:r>
            <w:proofErr w:type="spellStart"/>
            <w:r>
              <w:rPr>
                <w:b/>
                <w:sz w:val="24"/>
                <w:szCs w:val="24"/>
              </w:rPr>
              <w:t>cứu</w:t>
            </w:r>
            <w:proofErr w:type="spellEnd"/>
            <w:r>
              <w:rPr>
                <w:b/>
                <w:sz w:val="24"/>
                <w:szCs w:val="24"/>
              </w:rPr>
              <w:t>.</w:t>
            </w:r>
          </w:p>
        </w:tc>
        <w:tc>
          <w:tcPr>
            <w:tcW w:w="891" w:type="dxa"/>
            <w:tcBorders>
              <w:top w:val="single" w:sz="4" w:space="0" w:color="000000"/>
              <w:left w:val="single" w:sz="4" w:space="0" w:color="000000"/>
              <w:bottom w:val="single" w:sz="4" w:space="0" w:color="000000"/>
              <w:right w:val="single" w:sz="4" w:space="0" w:color="000000"/>
            </w:tcBorders>
            <w:vAlign w:val="center"/>
          </w:tcPr>
          <w:p w:rsidR="006A4AA5" w:rsidRPr="003E7ACC" w:rsidRDefault="006A4AA5" w:rsidP="00C671AF">
            <w:pPr>
              <w:spacing w:after="0"/>
              <w:jc w:val="center"/>
              <w:rPr>
                <w:b/>
                <w:sz w:val="24"/>
                <w:szCs w:val="24"/>
              </w:rPr>
            </w:pPr>
          </w:p>
        </w:tc>
        <w:tc>
          <w:tcPr>
            <w:tcW w:w="839" w:type="dxa"/>
            <w:tcBorders>
              <w:top w:val="single" w:sz="4" w:space="0" w:color="000000"/>
              <w:left w:val="single" w:sz="4" w:space="0" w:color="000000"/>
              <w:bottom w:val="single" w:sz="4" w:space="0" w:color="000000"/>
              <w:right w:val="single" w:sz="4" w:space="0" w:color="000000"/>
            </w:tcBorders>
            <w:vAlign w:val="center"/>
          </w:tcPr>
          <w:p w:rsidR="006A4AA5" w:rsidRDefault="006A4AA5" w:rsidP="00C671AF">
            <w:pPr>
              <w:pStyle w:val="BodyTextIndent"/>
              <w:spacing w:after="0"/>
              <w:ind w:left="0"/>
              <w:jc w:val="center"/>
              <w:rPr>
                <w:b/>
                <w:sz w:val="24"/>
                <w:szCs w:val="24"/>
              </w:rPr>
            </w:pPr>
          </w:p>
        </w:tc>
        <w:tc>
          <w:tcPr>
            <w:tcW w:w="844" w:type="dxa"/>
            <w:tcBorders>
              <w:top w:val="single" w:sz="4" w:space="0" w:color="000000"/>
              <w:left w:val="single" w:sz="4" w:space="0" w:color="000000"/>
              <w:bottom w:val="single" w:sz="4" w:space="0" w:color="000000"/>
              <w:right w:val="single" w:sz="4" w:space="0" w:color="000000"/>
            </w:tcBorders>
            <w:vAlign w:val="center"/>
          </w:tcPr>
          <w:p w:rsidR="006A4AA5" w:rsidRPr="003E7ACC" w:rsidRDefault="00016CEB" w:rsidP="00DC344A">
            <w:pPr>
              <w:spacing w:after="0"/>
              <w:jc w:val="center"/>
              <w:rPr>
                <w:b/>
                <w:sz w:val="24"/>
                <w:szCs w:val="24"/>
              </w:rPr>
            </w:pPr>
            <w:r>
              <w:rPr>
                <w:b/>
                <w:sz w:val="24"/>
                <w:szCs w:val="24"/>
              </w:rPr>
              <w:t>50</w:t>
            </w:r>
          </w:p>
        </w:tc>
        <w:tc>
          <w:tcPr>
            <w:tcW w:w="3045" w:type="dxa"/>
            <w:tcBorders>
              <w:top w:val="single" w:sz="4" w:space="0" w:color="000000"/>
              <w:left w:val="single" w:sz="4" w:space="0" w:color="000000"/>
              <w:bottom w:val="single" w:sz="4" w:space="0" w:color="000000"/>
              <w:right w:val="single" w:sz="4" w:space="0" w:color="000000"/>
            </w:tcBorders>
            <w:vAlign w:val="center"/>
          </w:tcPr>
          <w:p w:rsidR="006A4AA5" w:rsidRPr="00DD327B" w:rsidRDefault="006A4AA5" w:rsidP="00DD327B">
            <w:pPr>
              <w:pStyle w:val="BodyTextIndent"/>
              <w:spacing w:after="0"/>
              <w:ind w:left="0"/>
              <w:jc w:val="both"/>
              <w:rPr>
                <w:b/>
                <w:sz w:val="24"/>
                <w:szCs w:val="24"/>
                <w:lang w:val="en-US"/>
              </w:rPr>
            </w:pPr>
            <w:r w:rsidRPr="00951723">
              <w:rPr>
                <w:sz w:val="24"/>
                <w:szCs w:val="24"/>
                <w:lang w:val="vi-VN"/>
              </w:rPr>
              <w:t>Dựa vào đề cương chi tiết, sinh viên</w:t>
            </w:r>
            <w:r>
              <w:rPr>
                <w:sz w:val="24"/>
                <w:szCs w:val="24"/>
                <w:lang w:val="en-US"/>
              </w:rPr>
              <w:t xml:space="preserve"> </w:t>
            </w:r>
            <w:proofErr w:type="spellStart"/>
            <w:r>
              <w:rPr>
                <w:sz w:val="24"/>
                <w:szCs w:val="24"/>
                <w:lang w:val="en-US"/>
              </w:rPr>
              <w:t>lựachọn</w:t>
            </w:r>
            <w:proofErr w:type="spellEnd"/>
            <w:r w:rsidRPr="00951723">
              <w:rPr>
                <w:sz w:val="24"/>
                <w:szCs w:val="24"/>
                <w:lang w:val="vi-VN"/>
              </w:rPr>
              <w:t xml:space="preserve"> tài liệu</w:t>
            </w:r>
            <w:r>
              <w:rPr>
                <w:sz w:val="24"/>
                <w:szCs w:val="24"/>
                <w:lang w:val="en-US"/>
              </w:rPr>
              <w:t xml:space="preserve"> </w:t>
            </w:r>
            <w:proofErr w:type="spellStart"/>
            <w:r>
              <w:rPr>
                <w:sz w:val="24"/>
                <w:szCs w:val="24"/>
                <w:lang w:val="en-US"/>
              </w:rPr>
              <w:t>thích</w:t>
            </w:r>
            <w:proofErr w:type="spellEnd"/>
            <w:r>
              <w:rPr>
                <w:sz w:val="24"/>
                <w:szCs w:val="24"/>
                <w:lang w:val="en-US"/>
              </w:rPr>
              <w:t xml:space="preserve"> </w:t>
            </w:r>
            <w:proofErr w:type="spellStart"/>
            <w:r>
              <w:rPr>
                <w:sz w:val="24"/>
                <w:szCs w:val="24"/>
                <w:lang w:val="en-US"/>
              </w:rPr>
              <w:t>hợp</w:t>
            </w:r>
            <w:proofErr w:type="spellEnd"/>
            <w:r w:rsidRPr="00951723">
              <w:rPr>
                <w:sz w:val="24"/>
                <w:szCs w:val="24"/>
                <w:lang w:val="vi-VN"/>
              </w:rPr>
              <w:t xml:space="preserve"> cho đề tài tốt nghiệp đã chọn.</w:t>
            </w:r>
            <w:r>
              <w:rPr>
                <w:sz w:val="24"/>
                <w:szCs w:val="24"/>
                <w:lang w:val="en-US"/>
              </w:rPr>
              <w:t xml:space="preserve"> </w:t>
            </w:r>
            <w:proofErr w:type="spellStart"/>
            <w:r>
              <w:rPr>
                <w:sz w:val="24"/>
                <w:szCs w:val="24"/>
                <w:lang w:val="en-US"/>
              </w:rPr>
              <w:t>Đi</w:t>
            </w:r>
            <w:proofErr w:type="spellEnd"/>
            <w:r>
              <w:rPr>
                <w:sz w:val="24"/>
                <w:szCs w:val="24"/>
                <w:lang w:val="en-US"/>
              </w:rPr>
              <w:t xml:space="preserve"> </w:t>
            </w:r>
            <w:proofErr w:type="spellStart"/>
            <w:r>
              <w:rPr>
                <w:sz w:val="24"/>
                <w:szCs w:val="24"/>
                <w:lang w:val="en-US"/>
              </w:rPr>
              <w:t>sâu</w:t>
            </w:r>
            <w:proofErr w:type="spellEnd"/>
            <w:r>
              <w:rPr>
                <w:sz w:val="24"/>
                <w:szCs w:val="24"/>
                <w:lang w:val="en-US"/>
              </w:rPr>
              <w:t xml:space="preserve"> </w:t>
            </w:r>
            <w:proofErr w:type="spellStart"/>
            <w:r>
              <w:rPr>
                <w:sz w:val="24"/>
                <w:szCs w:val="24"/>
                <w:lang w:val="en-US"/>
              </w:rPr>
              <w:t>vào</w:t>
            </w:r>
            <w:proofErr w:type="spellEnd"/>
            <w:r>
              <w:rPr>
                <w:sz w:val="24"/>
                <w:szCs w:val="24"/>
                <w:lang w:val="en-US"/>
              </w:rPr>
              <w:t xml:space="preserve"> </w:t>
            </w:r>
            <w:proofErr w:type="spellStart"/>
            <w:r>
              <w:rPr>
                <w:sz w:val="24"/>
                <w:szCs w:val="24"/>
                <w:lang w:val="en-US"/>
              </w:rPr>
              <w:t>các</w:t>
            </w:r>
            <w:proofErr w:type="spellEnd"/>
            <w:r>
              <w:rPr>
                <w:sz w:val="24"/>
                <w:szCs w:val="24"/>
                <w:lang w:val="en-US"/>
              </w:rPr>
              <w:t xml:space="preserve"> </w:t>
            </w:r>
            <w:proofErr w:type="spellStart"/>
            <w:r>
              <w:rPr>
                <w:sz w:val="24"/>
                <w:szCs w:val="24"/>
                <w:lang w:val="en-US"/>
              </w:rPr>
              <w:t>vấn</w:t>
            </w:r>
            <w:proofErr w:type="spellEnd"/>
            <w:r>
              <w:rPr>
                <w:sz w:val="24"/>
                <w:szCs w:val="24"/>
                <w:lang w:val="en-US"/>
              </w:rPr>
              <w:t xml:space="preserve"> </w:t>
            </w:r>
            <w:proofErr w:type="spellStart"/>
            <w:r>
              <w:rPr>
                <w:sz w:val="24"/>
                <w:szCs w:val="24"/>
                <w:lang w:val="en-US"/>
              </w:rPr>
              <w:t>đề</w:t>
            </w:r>
            <w:proofErr w:type="spellEnd"/>
            <w:r>
              <w:rPr>
                <w:sz w:val="24"/>
                <w:szCs w:val="24"/>
                <w:lang w:val="en-US"/>
              </w:rPr>
              <w:t xml:space="preserve"> </w:t>
            </w:r>
            <w:proofErr w:type="spellStart"/>
            <w:r>
              <w:rPr>
                <w:sz w:val="24"/>
                <w:szCs w:val="24"/>
                <w:lang w:val="en-US"/>
              </w:rPr>
              <w:t>cần</w:t>
            </w:r>
            <w:proofErr w:type="spellEnd"/>
            <w:r>
              <w:rPr>
                <w:sz w:val="24"/>
                <w:szCs w:val="24"/>
                <w:lang w:val="en-US"/>
              </w:rPr>
              <w:t xml:space="preserve"> </w:t>
            </w:r>
            <w:proofErr w:type="spellStart"/>
            <w:r>
              <w:rPr>
                <w:sz w:val="24"/>
                <w:szCs w:val="24"/>
                <w:lang w:val="en-US"/>
              </w:rPr>
              <w:t>nghiên</w:t>
            </w:r>
            <w:proofErr w:type="spellEnd"/>
            <w:r>
              <w:rPr>
                <w:sz w:val="24"/>
                <w:szCs w:val="24"/>
                <w:lang w:val="en-US"/>
              </w:rPr>
              <w:t xml:space="preserve"> </w:t>
            </w:r>
            <w:proofErr w:type="spellStart"/>
            <w:r>
              <w:rPr>
                <w:sz w:val="24"/>
                <w:szCs w:val="24"/>
                <w:lang w:val="en-US"/>
              </w:rPr>
              <w:t>cứu</w:t>
            </w:r>
            <w:proofErr w:type="spellEnd"/>
            <w:r>
              <w:rPr>
                <w:sz w:val="24"/>
                <w:szCs w:val="24"/>
                <w:lang w:val="en-US"/>
              </w:rPr>
              <w:t>.</w:t>
            </w:r>
          </w:p>
        </w:tc>
      </w:tr>
      <w:tr w:rsidR="006A4AA5" w:rsidRPr="00DD327B" w:rsidTr="00DD327B">
        <w:tc>
          <w:tcPr>
            <w:tcW w:w="764" w:type="dxa"/>
            <w:tcBorders>
              <w:top w:val="single" w:sz="4" w:space="0" w:color="000000"/>
              <w:left w:val="single" w:sz="4" w:space="0" w:color="000000"/>
              <w:bottom w:val="single" w:sz="4" w:space="0" w:color="000000"/>
              <w:right w:val="single" w:sz="4" w:space="0" w:color="000000"/>
            </w:tcBorders>
            <w:vAlign w:val="center"/>
          </w:tcPr>
          <w:p w:rsidR="006A4AA5" w:rsidRDefault="006A4AA5" w:rsidP="00C671AF">
            <w:pPr>
              <w:pStyle w:val="BodyTextIndent"/>
              <w:spacing w:after="0"/>
              <w:ind w:left="0"/>
              <w:jc w:val="center"/>
              <w:rPr>
                <w:b/>
                <w:sz w:val="24"/>
                <w:szCs w:val="24"/>
              </w:rPr>
            </w:pPr>
          </w:p>
        </w:tc>
        <w:tc>
          <w:tcPr>
            <w:tcW w:w="2620" w:type="dxa"/>
            <w:tcBorders>
              <w:top w:val="single" w:sz="4" w:space="0" w:color="000000"/>
              <w:left w:val="single" w:sz="4" w:space="0" w:color="000000"/>
              <w:bottom w:val="single" w:sz="4" w:space="0" w:color="000000"/>
              <w:right w:val="single" w:sz="4" w:space="0" w:color="000000"/>
            </w:tcBorders>
            <w:vAlign w:val="center"/>
          </w:tcPr>
          <w:p w:rsidR="006A4AA5" w:rsidRDefault="006A4AA5" w:rsidP="00DD327B">
            <w:pPr>
              <w:pStyle w:val="BodyTextIndent"/>
              <w:spacing w:after="0"/>
              <w:ind w:left="0"/>
              <w:rPr>
                <w:b/>
                <w:sz w:val="24"/>
                <w:szCs w:val="24"/>
              </w:rPr>
            </w:pPr>
            <w:proofErr w:type="spellStart"/>
            <w:r>
              <w:rPr>
                <w:b/>
                <w:sz w:val="24"/>
                <w:szCs w:val="24"/>
              </w:rPr>
              <w:t>Phần</w:t>
            </w:r>
            <w:proofErr w:type="spellEnd"/>
            <w:r>
              <w:rPr>
                <w:b/>
                <w:sz w:val="24"/>
                <w:szCs w:val="24"/>
              </w:rPr>
              <w:t xml:space="preserve"> 3. </w:t>
            </w:r>
            <w:proofErr w:type="spellStart"/>
            <w:r>
              <w:rPr>
                <w:b/>
                <w:sz w:val="24"/>
                <w:szCs w:val="24"/>
              </w:rPr>
              <w:t>Chuyên</w:t>
            </w:r>
            <w:proofErr w:type="spellEnd"/>
            <w:r>
              <w:rPr>
                <w:b/>
                <w:sz w:val="24"/>
                <w:szCs w:val="24"/>
              </w:rPr>
              <w:t xml:space="preserve"> </w:t>
            </w:r>
            <w:proofErr w:type="spellStart"/>
            <w:r>
              <w:rPr>
                <w:b/>
                <w:sz w:val="24"/>
                <w:szCs w:val="24"/>
              </w:rPr>
              <w:t>đề</w:t>
            </w:r>
            <w:proofErr w:type="spellEnd"/>
          </w:p>
        </w:tc>
        <w:tc>
          <w:tcPr>
            <w:tcW w:w="891" w:type="dxa"/>
            <w:tcBorders>
              <w:top w:val="single" w:sz="4" w:space="0" w:color="000000"/>
              <w:left w:val="single" w:sz="4" w:space="0" w:color="000000"/>
              <w:bottom w:val="single" w:sz="4" w:space="0" w:color="000000"/>
              <w:right w:val="single" w:sz="4" w:space="0" w:color="000000"/>
            </w:tcBorders>
            <w:vAlign w:val="center"/>
          </w:tcPr>
          <w:p w:rsidR="006A4AA5" w:rsidRPr="003E7ACC" w:rsidRDefault="006A4AA5" w:rsidP="00C671AF">
            <w:pPr>
              <w:spacing w:after="0"/>
              <w:jc w:val="center"/>
              <w:rPr>
                <w:b/>
                <w:sz w:val="24"/>
                <w:szCs w:val="24"/>
              </w:rPr>
            </w:pPr>
          </w:p>
        </w:tc>
        <w:tc>
          <w:tcPr>
            <w:tcW w:w="839" w:type="dxa"/>
            <w:tcBorders>
              <w:top w:val="single" w:sz="4" w:space="0" w:color="000000"/>
              <w:left w:val="single" w:sz="4" w:space="0" w:color="000000"/>
              <w:bottom w:val="single" w:sz="4" w:space="0" w:color="000000"/>
              <w:right w:val="single" w:sz="4" w:space="0" w:color="000000"/>
            </w:tcBorders>
            <w:vAlign w:val="center"/>
          </w:tcPr>
          <w:p w:rsidR="006A4AA5" w:rsidRDefault="006A4AA5" w:rsidP="00C671AF">
            <w:pPr>
              <w:pStyle w:val="BodyTextIndent"/>
              <w:spacing w:after="0"/>
              <w:ind w:left="0"/>
              <w:jc w:val="center"/>
              <w:rPr>
                <w:b/>
                <w:sz w:val="24"/>
                <w:szCs w:val="24"/>
              </w:rPr>
            </w:pPr>
          </w:p>
        </w:tc>
        <w:tc>
          <w:tcPr>
            <w:tcW w:w="844" w:type="dxa"/>
            <w:tcBorders>
              <w:top w:val="single" w:sz="4" w:space="0" w:color="000000"/>
              <w:left w:val="single" w:sz="4" w:space="0" w:color="000000"/>
              <w:bottom w:val="single" w:sz="4" w:space="0" w:color="000000"/>
              <w:right w:val="single" w:sz="4" w:space="0" w:color="000000"/>
            </w:tcBorders>
            <w:vAlign w:val="center"/>
          </w:tcPr>
          <w:p w:rsidR="006A4AA5" w:rsidRPr="003E7ACC" w:rsidRDefault="00016CEB" w:rsidP="00C671AF">
            <w:pPr>
              <w:spacing w:after="0"/>
              <w:jc w:val="center"/>
              <w:rPr>
                <w:b/>
                <w:sz w:val="24"/>
                <w:szCs w:val="24"/>
              </w:rPr>
            </w:pPr>
            <w:r>
              <w:rPr>
                <w:b/>
                <w:sz w:val="24"/>
                <w:szCs w:val="24"/>
              </w:rPr>
              <w:t>40</w:t>
            </w:r>
          </w:p>
        </w:tc>
        <w:tc>
          <w:tcPr>
            <w:tcW w:w="3045" w:type="dxa"/>
            <w:tcBorders>
              <w:top w:val="single" w:sz="4" w:space="0" w:color="000000"/>
              <w:left w:val="single" w:sz="4" w:space="0" w:color="000000"/>
              <w:bottom w:val="single" w:sz="4" w:space="0" w:color="000000"/>
              <w:right w:val="single" w:sz="4" w:space="0" w:color="000000"/>
            </w:tcBorders>
            <w:vAlign w:val="center"/>
          </w:tcPr>
          <w:p w:rsidR="006A4AA5" w:rsidRPr="00DD327B" w:rsidRDefault="006A4AA5" w:rsidP="00C671AF">
            <w:pPr>
              <w:pStyle w:val="BodyTextIndent"/>
              <w:spacing w:after="0"/>
              <w:ind w:left="0"/>
              <w:jc w:val="both"/>
              <w:rPr>
                <w:sz w:val="24"/>
                <w:szCs w:val="24"/>
                <w:lang w:val="en-US"/>
              </w:rPr>
            </w:pPr>
            <w:proofErr w:type="spellStart"/>
            <w:r>
              <w:rPr>
                <w:sz w:val="24"/>
                <w:szCs w:val="24"/>
                <w:lang w:val="en-US"/>
              </w:rPr>
              <w:t>Đi</w:t>
            </w:r>
            <w:proofErr w:type="spellEnd"/>
            <w:r>
              <w:rPr>
                <w:sz w:val="24"/>
                <w:szCs w:val="24"/>
                <w:lang w:val="en-US"/>
              </w:rPr>
              <w:t xml:space="preserve"> </w:t>
            </w:r>
            <w:proofErr w:type="spellStart"/>
            <w:r>
              <w:rPr>
                <w:sz w:val="24"/>
                <w:szCs w:val="24"/>
                <w:lang w:val="en-US"/>
              </w:rPr>
              <w:t>sâu</w:t>
            </w:r>
            <w:proofErr w:type="spellEnd"/>
            <w:r>
              <w:rPr>
                <w:sz w:val="24"/>
                <w:szCs w:val="24"/>
                <w:lang w:val="en-US"/>
              </w:rPr>
              <w:t xml:space="preserve">, </w:t>
            </w:r>
            <w:proofErr w:type="spellStart"/>
            <w:r>
              <w:rPr>
                <w:sz w:val="24"/>
                <w:szCs w:val="24"/>
                <w:lang w:val="en-US"/>
              </w:rPr>
              <w:t>cụ</w:t>
            </w:r>
            <w:proofErr w:type="spellEnd"/>
            <w:r>
              <w:rPr>
                <w:sz w:val="24"/>
                <w:szCs w:val="24"/>
                <w:lang w:val="en-US"/>
              </w:rPr>
              <w:t xml:space="preserve"> </w:t>
            </w:r>
            <w:proofErr w:type="spellStart"/>
            <w:r>
              <w:rPr>
                <w:sz w:val="24"/>
                <w:szCs w:val="24"/>
                <w:lang w:val="en-US"/>
              </w:rPr>
              <w:t>thể</w:t>
            </w:r>
            <w:proofErr w:type="spellEnd"/>
            <w:r>
              <w:rPr>
                <w:sz w:val="24"/>
                <w:szCs w:val="24"/>
                <w:lang w:val="en-US"/>
              </w:rPr>
              <w:t xml:space="preserve"> </w:t>
            </w:r>
            <w:proofErr w:type="spellStart"/>
            <w:r>
              <w:rPr>
                <w:sz w:val="24"/>
                <w:szCs w:val="24"/>
                <w:lang w:val="en-US"/>
              </w:rPr>
              <w:t>một</w:t>
            </w:r>
            <w:proofErr w:type="spellEnd"/>
            <w:r>
              <w:rPr>
                <w:sz w:val="24"/>
                <w:szCs w:val="24"/>
                <w:lang w:val="en-US"/>
              </w:rPr>
              <w:t xml:space="preserve"> </w:t>
            </w:r>
            <w:proofErr w:type="spellStart"/>
            <w:r>
              <w:rPr>
                <w:sz w:val="24"/>
                <w:szCs w:val="24"/>
                <w:lang w:val="en-US"/>
              </w:rPr>
              <w:t>vấn</w:t>
            </w:r>
            <w:proofErr w:type="spellEnd"/>
            <w:r>
              <w:rPr>
                <w:sz w:val="24"/>
                <w:szCs w:val="24"/>
                <w:lang w:val="en-US"/>
              </w:rPr>
              <w:t xml:space="preserve"> </w:t>
            </w:r>
            <w:proofErr w:type="spellStart"/>
            <w:r>
              <w:rPr>
                <w:sz w:val="24"/>
                <w:szCs w:val="24"/>
                <w:lang w:val="en-US"/>
              </w:rPr>
              <w:t>đề</w:t>
            </w:r>
            <w:proofErr w:type="spellEnd"/>
            <w:r>
              <w:rPr>
                <w:sz w:val="24"/>
                <w:szCs w:val="24"/>
                <w:lang w:val="en-US"/>
              </w:rPr>
              <w:t xml:space="preserve"> </w:t>
            </w:r>
            <w:proofErr w:type="spellStart"/>
            <w:r>
              <w:rPr>
                <w:sz w:val="24"/>
                <w:szCs w:val="24"/>
                <w:lang w:val="en-US"/>
              </w:rPr>
              <w:t>trong</w:t>
            </w:r>
            <w:proofErr w:type="spellEnd"/>
            <w:r>
              <w:rPr>
                <w:sz w:val="24"/>
                <w:szCs w:val="24"/>
                <w:lang w:val="en-US"/>
              </w:rPr>
              <w:t xml:space="preserve"> </w:t>
            </w:r>
            <w:proofErr w:type="spellStart"/>
            <w:r>
              <w:rPr>
                <w:sz w:val="24"/>
                <w:szCs w:val="24"/>
                <w:lang w:val="en-US"/>
              </w:rPr>
              <w:t>đề</w:t>
            </w:r>
            <w:proofErr w:type="spellEnd"/>
            <w:r>
              <w:rPr>
                <w:sz w:val="24"/>
                <w:szCs w:val="24"/>
                <w:lang w:val="en-US"/>
              </w:rPr>
              <w:t xml:space="preserve"> </w:t>
            </w:r>
            <w:proofErr w:type="spellStart"/>
            <w:r>
              <w:rPr>
                <w:sz w:val="24"/>
                <w:szCs w:val="24"/>
                <w:lang w:val="en-US"/>
              </w:rPr>
              <w:t>tài</w:t>
            </w:r>
            <w:proofErr w:type="spellEnd"/>
            <w:r>
              <w:rPr>
                <w:sz w:val="24"/>
                <w:szCs w:val="24"/>
                <w:lang w:val="en-US"/>
              </w:rPr>
              <w:t xml:space="preserve"> </w:t>
            </w:r>
            <w:proofErr w:type="spellStart"/>
            <w:r>
              <w:rPr>
                <w:sz w:val="24"/>
                <w:szCs w:val="24"/>
                <w:lang w:val="en-US"/>
              </w:rPr>
              <w:t>nghiên</w:t>
            </w:r>
            <w:proofErr w:type="spellEnd"/>
            <w:r>
              <w:rPr>
                <w:sz w:val="24"/>
                <w:szCs w:val="24"/>
                <w:lang w:val="en-US"/>
              </w:rPr>
              <w:t xml:space="preserve"> </w:t>
            </w:r>
            <w:proofErr w:type="spellStart"/>
            <w:r>
              <w:rPr>
                <w:sz w:val="24"/>
                <w:szCs w:val="24"/>
                <w:lang w:val="en-US"/>
              </w:rPr>
              <w:t>cứu</w:t>
            </w:r>
            <w:proofErr w:type="spellEnd"/>
            <w:r>
              <w:rPr>
                <w:sz w:val="24"/>
                <w:szCs w:val="24"/>
                <w:lang w:val="en-US"/>
              </w:rPr>
              <w:t>.</w:t>
            </w:r>
          </w:p>
        </w:tc>
      </w:tr>
    </w:tbl>
    <w:p w:rsidR="0069645A" w:rsidRPr="00DD327B" w:rsidRDefault="0069645A" w:rsidP="00D835B5">
      <w:pPr>
        <w:pStyle w:val="BodyTextIndent2"/>
        <w:spacing w:after="0" w:line="276" w:lineRule="auto"/>
        <w:ind w:left="0"/>
        <w:rPr>
          <w:sz w:val="24"/>
          <w:szCs w:val="24"/>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3"/>
      </w:tblGrid>
      <w:tr w:rsidR="006A4AA5" w:rsidTr="006A4AA5">
        <w:tc>
          <w:tcPr>
            <w:tcW w:w="4644" w:type="dxa"/>
            <w:hideMark/>
          </w:tcPr>
          <w:p w:rsidR="006A4AA5" w:rsidRDefault="006A4AA5">
            <w:pPr>
              <w:spacing w:after="0"/>
              <w:rPr>
                <w:sz w:val="24"/>
                <w:szCs w:val="24"/>
              </w:rPr>
            </w:pPr>
            <w:r>
              <w:rPr>
                <w:sz w:val="24"/>
                <w:szCs w:val="24"/>
              </w:rPr>
              <w:tab/>
            </w:r>
            <w:r>
              <w:rPr>
                <w:sz w:val="24"/>
                <w:szCs w:val="24"/>
              </w:rPr>
              <w:tab/>
            </w:r>
          </w:p>
          <w:p w:rsidR="006A4AA5" w:rsidRDefault="00EB5361">
            <w:pPr>
              <w:spacing w:after="0"/>
              <w:rPr>
                <w:b/>
                <w:sz w:val="24"/>
                <w:szCs w:val="24"/>
              </w:rPr>
            </w:pPr>
            <w:r>
              <w:rPr>
                <w:sz w:val="24"/>
                <w:szCs w:val="24"/>
              </w:rPr>
              <w:t xml:space="preserve">                   </w:t>
            </w:r>
            <w:r w:rsidR="006A4AA5" w:rsidRPr="00880C07">
              <w:rPr>
                <w:b/>
                <w:sz w:val="24"/>
                <w:szCs w:val="24"/>
              </w:rPr>
              <w:t xml:space="preserve">TRƯỞNG KHOA  </w:t>
            </w:r>
          </w:p>
          <w:p w:rsidR="0033684A" w:rsidRDefault="0033684A">
            <w:pPr>
              <w:spacing w:after="0"/>
              <w:rPr>
                <w:b/>
                <w:sz w:val="24"/>
                <w:szCs w:val="24"/>
              </w:rPr>
            </w:pPr>
          </w:p>
          <w:p w:rsidR="0033684A" w:rsidRDefault="0033684A">
            <w:pPr>
              <w:spacing w:after="0"/>
              <w:rPr>
                <w:b/>
                <w:sz w:val="24"/>
                <w:szCs w:val="24"/>
              </w:rPr>
            </w:pPr>
          </w:p>
          <w:p w:rsidR="0033684A" w:rsidRDefault="0033684A">
            <w:pPr>
              <w:spacing w:after="0"/>
              <w:rPr>
                <w:b/>
                <w:sz w:val="24"/>
                <w:szCs w:val="24"/>
              </w:rPr>
            </w:pPr>
          </w:p>
          <w:p w:rsidR="0033684A" w:rsidRDefault="0033684A">
            <w:pPr>
              <w:spacing w:after="0"/>
              <w:rPr>
                <w:b/>
                <w:sz w:val="24"/>
                <w:szCs w:val="24"/>
              </w:rPr>
            </w:pPr>
          </w:p>
          <w:p w:rsidR="0033684A" w:rsidRPr="00880C07" w:rsidRDefault="0033684A">
            <w:pPr>
              <w:spacing w:after="0"/>
              <w:rPr>
                <w:b/>
                <w:sz w:val="24"/>
                <w:szCs w:val="24"/>
              </w:rPr>
            </w:pPr>
            <w:r>
              <w:rPr>
                <w:b/>
                <w:sz w:val="24"/>
                <w:szCs w:val="24"/>
              </w:rPr>
              <w:t xml:space="preserve">           PGS. TS Nguyễn </w:t>
            </w:r>
            <w:proofErr w:type="spellStart"/>
            <w:r>
              <w:rPr>
                <w:b/>
                <w:sz w:val="24"/>
                <w:szCs w:val="24"/>
              </w:rPr>
              <w:t>Thế</w:t>
            </w:r>
            <w:proofErr w:type="spellEnd"/>
            <w:r>
              <w:rPr>
                <w:b/>
                <w:sz w:val="24"/>
                <w:szCs w:val="24"/>
              </w:rPr>
              <w:t xml:space="preserve"> Vinh</w:t>
            </w:r>
          </w:p>
        </w:tc>
        <w:tc>
          <w:tcPr>
            <w:tcW w:w="4644" w:type="dxa"/>
            <w:hideMark/>
          </w:tcPr>
          <w:p w:rsidR="006A4AA5" w:rsidRDefault="006A4AA5">
            <w:pPr>
              <w:spacing w:after="0"/>
              <w:jc w:val="center"/>
              <w:rPr>
                <w:i/>
                <w:sz w:val="24"/>
                <w:szCs w:val="24"/>
              </w:rPr>
            </w:pPr>
            <w:proofErr w:type="spellStart"/>
            <w:r>
              <w:rPr>
                <w:i/>
                <w:sz w:val="24"/>
                <w:szCs w:val="24"/>
              </w:rPr>
              <w:t>Hà</w:t>
            </w:r>
            <w:proofErr w:type="spellEnd"/>
            <w:r>
              <w:rPr>
                <w:i/>
                <w:sz w:val="24"/>
                <w:szCs w:val="24"/>
              </w:rPr>
              <w:t xml:space="preserve"> </w:t>
            </w:r>
            <w:proofErr w:type="spellStart"/>
            <w:r w:rsidR="00FF381D">
              <w:rPr>
                <w:i/>
                <w:sz w:val="24"/>
                <w:szCs w:val="24"/>
              </w:rPr>
              <w:t>N</w:t>
            </w:r>
            <w:r>
              <w:rPr>
                <w:i/>
                <w:sz w:val="24"/>
                <w:szCs w:val="24"/>
              </w:rPr>
              <w:t>ội</w:t>
            </w:r>
            <w:proofErr w:type="spellEnd"/>
            <w:r>
              <w:rPr>
                <w:i/>
                <w:sz w:val="24"/>
                <w:szCs w:val="24"/>
              </w:rPr>
              <w:t xml:space="preserve">, </w:t>
            </w:r>
            <w:proofErr w:type="spellStart"/>
            <w:r>
              <w:rPr>
                <w:i/>
                <w:sz w:val="24"/>
                <w:szCs w:val="24"/>
              </w:rPr>
              <w:t>ngày</w:t>
            </w:r>
            <w:proofErr w:type="spellEnd"/>
            <w:r>
              <w:rPr>
                <w:i/>
                <w:sz w:val="24"/>
                <w:szCs w:val="24"/>
              </w:rPr>
              <w:t xml:space="preserve"> </w:t>
            </w:r>
            <w:r w:rsidR="0033684A">
              <w:rPr>
                <w:i/>
                <w:sz w:val="24"/>
                <w:szCs w:val="24"/>
              </w:rPr>
              <w:t>0</w:t>
            </w:r>
            <w:r w:rsidR="00FF381D">
              <w:rPr>
                <w:i/>
                <w:sz w:val="24"/>
                <w:szCs w:val="24"/>
              </w:rPr>
              <w:t>8</w:t>
            </w:r>
            <w:r w:rsidR="00972F18">
              <w:rPr>
                <w:i/>
                <w:sz w:val="24"/>
                <w:szCs w:val="24"/>
              </w:rPr>
              <w:t xml:space="preserve"> </w:t>
            </w:r>
            <w:proofErr w:type="spellStart"/>
            <w:r>
              <w:rPr>
                <w:i/>
                <w:sz w:val="24"/>
                <w:szCs w:val="24"/>
              </w:rPr>
              <w:t>tháng</w:t>
            </w:r>
            <w:proofErr w:type="spellEnd"/>
            <w:r>
              <w:rPr>
                <w:i/>
                <w:sz w:val="24"/>
                <w:szCs w:val="24"/>
              </w:rPr>
              <w:t xml:space="preserve"> </w:t>
            </w:r>
            <w:r w:rsidR="00D06477">
              <w:rPr>
                <w:i/>
                <w:sz w:val="24"/>
                <w:szCs w:val="24"/>
              </w:rPr>
              <w:t>8</w:t>
            </w:r>
            <w:r w:rsidR="0033684A">
              <w:rPr>
                <w:i/>
                <w:sz w:val="24"/>
                <w:szCs w:val="24"/>
              </w:rPr>
              <w:t xml:space="preserve"> </w:t>
            </w:r>
            <w:proofErr w:type="spellStart"/>
            <w:r>
              <w:rPr>
                <w:i/>
                <w:sz w:val="24"/>
                <w:szCs w:val="24"/>
              </w:rPr>
              <w:t>năm</w:t>
            </w:r>
            <w:proofErr w:type="spellEnd"/>
            <w:r>
              <w:rPr>
                <w:i/>
                <w:sz w:val="24"/>
                <w:szCs w:val="24"/>
              </w:rPr>
              <w:t xml:space="preserve"> 20</w:t>
            </w:r>
            <w:r w:rsidR="0033684A">
              <w:rPr>
                <w:i/>
                <w:sz w:val="24"/>
                <w:szCs w:val="24"/>
              </w:rPr>
              <w:t>18</w:t>
            </w:r>
          </w:p>
          <w:p w:rsidR="006A4AA5" w:rsidRDefault="006A4AA5">
            <w:pPr>
              <w:spacing w:after="0"/>
              <w:jc w:val="center"/>
              <w:rPr>
                <w:b/>
                <w:sz w:val="24"/>
                <w:szCs w:val="24"/>
              </w:rPr>
            </w:pPr>
            <w:r w:rsidRPr="00880C07">
              <w:rPr>
                <w:b/>
                <w:sz w:val="24"/>
                <w:szCs w:val="24"/>
              </w:rPr>
              <w:t>TRƯỞNG BỘ MÔN</w:t>
            </w:r>
          </w:p>
          <w:p w:rsidR="0033684A" w:rsidRDefault="0033684A">
            <w:pPr>
              <w:spacing w:after="0"/>
              <w:jc w:val="center"/>
              <w:rPr>
                <w:b/>
                <w:sz w:val="24"/>
                <w:szCs w:val="24"/>
              </w:rPr>
            </w:pPr>
          </w:p>
          <w:p w:rsidR="0033684A" w:rsidRDefault="0033684A">
            <w:pPr>
              <w:spacing w:after="0"/>
              <w:jc w:val="center"/>
              <w:rPr>
                <w:b/>
                <w:sz w:val="24"/>
                <w:szCs w:val="24"/>
              </w:rPr>
            </w:pPr>
          </w:p>
          <w:p w:rsidR="0033684A" w:rsidRDefault="0033684A">
            <w:pPr>
              <w:spacing w:after="0"/>
              <w:jc w:val="center"/>
              <w:rPr>
                <w:b/>
                <w:sz w:val="24"/>
                <w:szCs w:val="24"/>
              </w:rPr>
            </w:pPr>
          </w:p>
          <w:p w:rsidR="0033684A" w:rsidRDefault="0033684A">
            <w:pPr>
              <w:spacing w:after="0"/>
              <w:jc w:val="center"/>
              <w:rPr>
                <w:b/>
                <w:sz w:val="24"/>
                <w:szCs w:val="24"/>
              </w:rPr>
            </w:pPr>
          </w:p>
          <w:p w:rsidR="0033684A" w:rsidRPr="00880C07" w:rsidRDefault="0033684A">
            <w:pPr>
              <w:spacing w:after="0"/>
              <w:jc w:val="center"/>
              <w:rPr>
                <w:b/>
                <w:sz w:val="24"/>
                <w:szCs w:val="24"/>
              </w:rPr>
            </w:pPr>
            <w:r>
              <w:rPr>
                <w:b/>
                <w:sz w:val="24"/>
                <w:szCs w:val="24"/>
              </w:rPr>
              <w:t xml:space="preserve">TS </w:t>
            </w:r>
            <w:proofErr w:type="spellStart"/>
            <w:r>
              <w:rPr>
                <w:b/>
                <w:sz w:val="24"/>
                <w:szCs w:val="24"/>
              </w:rPr>
              <w:t>Lê</w:t>
            </w:r>
            <w:proofErr w:type="spellEnd"/>
            <w:r>
              <w:rPr>
                <w:b/>
                <w:sz w:val="24"/>
                <w:szCs w:val="24"/>
              </w:rPr>
              <w:t xml:space="preserve"> </w:t>
            </w:r>
            <w:proofErr w:type="spellStart"/>
            <w:r>
              <w:rPr>
                <w:b/>
                <w:sz w:val="24"/>
                <w:szCs w:val="24"/>
              </w:rPr>
              <w:t>Đức</w:t>
            </w:r>
            <w:proofErr w:type="spellEnd"/>
            <w:r>
              <w:rPr>
                <w:b/>
                <w:sz w:val="24"/>
                <w:szCs w:val="24"/>
              </w:rPr>
              <w:t xml:space="preserve"> Vinh</w:t>
            </w:r>
          </w:p>
        </w:tc>
      </w:tr>
    </w:tbl>
    <w:p w:rsidR="00AC0557" w:rsidRPr="00DD327B" w:rsidRDefault="00AC0557">
      <w:pPr>
        <w:rPr>
          <w:lang w:val="vi-VN"/>
        </w:rPr>
      </w:pPr>
    </w:p>
    <w:p w:rsidR="00901EE7" w:rsidRPr="00DD327B" w:rsidRDefault="00901EE7">
      <w:pPr>
        <w:rPr>
          <w:lang w:val="vi-VN"/>
        </w:rPr>
      </w:pPr>
    </w:p>
    <w:sectPr w:rsidR="00901EE7" w:rsidRPr="00DD327B" w:rsidSect="006F2436">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792B8D"/>
    <w:multiLevelType w:val="hybridMultilevel"/>
    <w:tmpl w:val="12021B5A"/>
    <w:lvl w:ilvl="0" w:tplc="930823D6">
      <w:start w:val="1"/>
      <w:numFmt w:val="decimal"/>
      <w:lvlText w:val="%1."/>
      <w:lvlJc w:val="left"/>
      <w:pPr>
        <w:ind w:left="720" w:hanging="360"/>
      </w:pPr>
      <w:rPr>
        <w:rFonts w:ascii="Cambria" w:hAnsi="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EE7"/>
    <w:rsid w:val="0000601F"/>
    <w:rsid w:val="00016CEB"/>
    <w:rsid w:val="000E43A9"/>
    <w:rsid w:val="000E7434"/>
    <w:rsid w:val="00143FC9"/>
    <w:rsid w:val="0018647D"/>
    <w:rsid w:val="001960C4"/>
    <w:rsid w:val="001A0C23"/>
    <w:rsid w:val="002065BA"/>
    <w:rsid w:val="00257152"/>
    <w:rsid w:val="00282F87"/>
    <w:rsid w:val="002F5A3E"/>
    <w:rsid w:val="0033684A"/>
    <w:rsid w:val="003E7ACC"/>
    <w:rsid w:val="00481E2C"/>
    <w:rsid w:val="004B5D9F"/>
    <w:rsid w:val="004D3ABF"/>
    <w:rsid w:val="005817F5"/>
    <w:rsid w:val="00667870"/>
    <w:rsid w:val="0069645A"/>
    <w:rsid w:val="006A4AA5"/>
    <w:rsid w:val="006F2436"/>
    <w:rsid w:val="00880C07"/>
    <w:rsid w:val="008B07FD"/>
    <w:rsid w:val="008E42A5"/>
    <w:rsid w:val="00901EE7"/>
    <w:rsid w:val="00972F18"/>
    <w:rsid w:val="00A154EB"/>
    <w:rsid w:val="00A51171"/>
    <w:rsid w:val="00AA6733"/>
    <w:rsid w:val="00AC0557"/>
    <w:rsid w:val="00AC6F69"/>
    <w:rsid w:val="00AD59F6"/>
    <w:rsid w:val="00B004B6"/>
    <w:rsid w:val="00B53384"/>
    <w:rsid w:val="00BC6503"/>
    <w:rsid w:val="00BF2E66"/>
    <w:rsid w:val="00C671AF"/>
    <w:rsid w:val="00CB503A"/>
    <w:rsid w:val="00CD2746"/>
    <w:rsid w:val="00CD766D"/>
    <w:rsid w:val="00D06477"/>
    <w:rsid w:val="00D63D19"/>
    <w:rsid w:val="00D81B2B"/>
    <w:rsid w:val="00D835B5"/>
    <w:rsid w:val="00DC344A"/>
    <w:rsid w:val="00DC5B79"/>
    <w:rsid w:val="00DD327B"/>
    <w:rsid w:val="00E333A9"/>
    <w:rsid w:val="00E5687A"/>
    <w:rsid w:val="00EB5361"/>
    <w:rsid w:val="00F830D9"/>
    <w:rsid w:val="00F86D70"/>
    <w:rsid w:val="00F9649D"/>
    <w:rsid w:val="00FF38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E72A31-0E1F-4C9E-BD7F-E8BDC0A9A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lang w:val="vi-VN"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EE7"/>
    <w:pPr>
      <w:spacing w:after="200" w:line="276" w:lineRule="auto"/>
    </w:pPr>
    <w:rPr>
      <w:rFonts w:eastAsia="Calibri"/>
      <w:sz w:val="26"/>
      <w:szCs w:val="26"/>
      <w:lang w:val="en-GB" w:eastAsia="en-GB"/>
    </w:rPr>
  </w:style>
  <w:style w:type="paragraph" w:styleId="Heading2">
    <w:name w:val="heading 2"/>
    <w:basedOn w:val="Normal"/>
    <w:next w:val="Normal"/>
    <w:link w:val="Heading2Char"/>
    <w:uiPriority w:val="9"/>
    <w:qFormat/>
    <w:rsid w:val="00901EE7"/>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1EE7"/>
    <w:pPr>
      <w:spacing w:line="240" w:lineRule="auto"/>
    </w:pPr>
    <w:rPr>
      <w:rFonts w:eastAsia="Calibri"/>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01EE7"/>
    <w:rPr>
      <w:rFonts w:ascii="Cambria" w:hAnsi="Cambria"/>
      <w:b/>
      <w:bCs/>
      <w:i/>
      <w:iCs/>
      <w:szCs w:val="28"/>
      <w:lang w:val="en-GB" w:eastAsia="en-GB"/>
    </w:rPr>
  </w:style>
  <w:style w:type="paragraph" w:styleId="BodyText">
    <w:name w:val="Body Text"/>
    <w:basedOn w:val="Normal"/>
    <w:link w:val="BodyTextChar"/>
    <w:uiPriority w:val="99"/>
    <w:unhideWhenUsed/>
    <w:rsid w:val="00901EE7"/>
    <w:pPr>
      <w:spacing w:after="120"/>
    </w:pPr>
  </w:style>
  <w:style w:type="character" w:customStyle="1" w:styleId="BodyTextChar">
    <w:name w:val="Body Text Char"/>
    <w:basedOn w:val="DefaultParagraphFont"/>
    <w:link w:val="BodyText"/>
    <w:uiPriority w:val="99"/>
    <w:rsid w:val="00901EE7"/>
    <w:rPr>
      <w:rFonts w:eastAsia="Calibri"/>
      <w:sz w:val="26"/>
      <w:szCs w:val="26"/>
      <w:lang w:val="en-GB" w:eastAsia="en-GB"/>
    </w:rPr>
  </w:style>
  <w:style w:type="paragraph" w:styleId="Title">
    <w:name w:val="Title"/>
    <w:basedOn w:val="Normal"/>
    <w:link w:val="TitleChar"/>
    <w:qFormat/>
    <w:rsid w:val="00901EE7"/>
    <w:pPr>
      <w:widowControl w:val="0"/>
      <w:spacing w:after="0" w:line="264" w:lineRule="auto"/>
      <w:jc w:val="center"/>
    </w:pPr>
    <w:rPr>
      <w:rFonts w:ascii=".VnTime" w:eastAsia="Times New Roman" w:hAnsi=".VnTime"/>
      <w:b/>
      <w:bCs/>
      <w:sz w:val="28"/>
      <w:szCs w:val="28"/>
      <w:lang w:eastAsia="x-none"/>
    </w:rPr>
  </w:style>
  <w:style w:type="character" w:customStyle="1" w:styleId="TitleChar">
    <w:name w:val="Title Char"/>
    <w:basedOn w:val="DefaultParagraphFont"/>
    <w:link w:val="Title"/>
    <w:rsid w:val="00901EE7"/>
    <w:rPr>
      <w:rFonts w:ascii=".VnTime" w:hAnsi=".VnTime"/>
      <w:b/>
      <w:bCs/>
      <w:szCs w:val="28"/>
      <w:lang w:val="en-GB" w:eastAsia="x-none"/>
    </w:rPr>
  </w:style>
  <w:style w:type="paragraph" w:styleId="BodyTextIndent2">
    <w:name w:val="Body Text Indent 2"/>
    <w:basedOn w:val="Normal"/>
    <w:link w:val="BodyTextIndent2Char"/>
    <w:uiPriority w:val="99"/>
    <w:semiHidden/>
    <w:unhideWhenUsed/>
    <w:rsid w:val="00D835B5"/>
    <w:pPr>
      <w:spacing w:after="120" w:line="480" w:lineRule="auto"/>
      <w:ind w:left="283"/>
    </w:pPr>
  </w:style>
  <w:style w:type="character" w:customStyle="1" w:styleId="BodyTextIndent2Char">
    <w:name w:val="Body Text Indent 2 Char"/>
    <w:basedOn w:val="DefaultParagraphFont"/>
    <w:link w:val="BodyTextIndent2"/>
    <w:uiPriority w:val="99"/>
    <w:semiHidden/>
    <w:rsid w:val="00D835B5"/>
    <w:rPr>
      <w:rFonts w:eastAsia="Calibri"/>
      <w:sz w:val="26"/>
      <w:szCs w:val="26"/>
      <w:lang w:val="en-GB" w:eastAsia="en-GB"/>
    </w:rPr>
  </w:style>
  <w:style w:type="paragraph" w:styleId="BodyTextIndent">
    <w:name w:val="Body Text Indent"/>
    <w:basedOn w:val="Normal"/>
    <w:link w:val="BodyTextIndentChar"/>
    <w:uiPriority w:val="99"/>
    <w:unhideWhenUsed/>
    <w:rsid w:val="0069645A"/>
    <w:pPr>
      <w:spacing w:after="120"/>
      <w:ind w:left="283"/>
    </w:pPr>
  </w:style>
  <w:style w:type="character" w:customStyle="1" w:styleId="BodyTextIndentChar">
    <w:name w:val="Body Text Indent Char"/>
    <w:basedOn w:val="DefaultParagraphFont"/>
    <w:link w:val="BodyTextIndent"/>
    <w:uiPriority w:val="99"/>
    <w:rsid w:val="0069645A"/>
    <w:rPr>
      <w:rFonts w:eastAsia="Calibri"/>
      <w:sz w:val="26"/>
      <w:szCs w:val="26"/>
      <w:lang w:val="en-GB" w:eastAsia="en-GB"/>
    </w:rPr>
  </w:style>
  <w:style w:type="paragraph" w:styleId="BalloonText">
    <w:name w:val="Balloon Text"/>
    <w:basedOn w:val="Normal"/>
    <w:link w:val="BalloonTextChar"/>
    <w:uiPriority w:val="99"/>
    <w:semiHidden/>
    <w:unhideWhenUsed/>
    <w:rsid w:val="006F24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436"/>
    <w:rPr>
      <w:rFonts w:ascii="Segoe UI" w:eastAsia="Calibri" w:hAnsi="Segoe UI" w:cs="Segoe UI"/>
      <w:sz w:val="18"/>
      <w:szCs w:val="18"/>
      <w:lang w:val="en-GB" w:eastAsia="en-GB"/>
    </w:rPr>
  </w:style>
  <w:style w:type="paragraph" w:styleId="BodyText2">
    <w:name w:val="Body Text 2"/>
    <w:basedOn w:val="Normal"/>
    <w:link w:val="BodyText2Char"/>
    <w:rsid w:val="00E333A9"/>
    <w:pPr>
      <w:spacing w:after="120" w:line="480" w:lineRule="auto"/>
      <w:jc w:val="both"/>
    </w:pPr>
    <w:rPr>
      <w:rFonts w:eastAsia="Times New Roman"/>
      <w:lang w:val="x-none" w:eastAsia="x-none"/>
    </w:rPr>
  </w:style>
  <w:style w:type="character" w:customStyle="1" w:styleId="BodyText2Char">
    <w:name w:val="Body Text 2 Char"/>
    <w:basedOn w:val="DefaultParagraphFont"/>
    <w:link w:val="BodyText2"/>
    <w:rsid w:val="00E333A9"/>
    <w:rPr>
      <w:sz w:val="26"/>
      <w:szCs w:val="2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23656">
      <w:bodyDiv w:val="1"/>
      <w:marLeft w:val="0"/>
      <w:marRight w:val="0"/>
      <w:marTop w:val="0"/>
      <w:marBottom w:val="0"/>
      <w:divBdr>
        <w:top w:val="none" w:sz="0" w:space="0" w:color="auto"/>
        <w:left w:val="none" w:sz="0" w:space="0" w:color="auto"/>
        <w:bottom w:val="none" w:sz="0" w:space="0" w:color="auto"/>
        <w:right w:val="none" w:sz="0" w:space="0" w:color="auto"/>
      </w:divBdr>
    </w:div>
    <w:div w:id="306208490">
      <w:bodyDiv w:val="1"/>
      <w:marLeft w:val="0"/>
      <w:marRight w:val="0"/>
      <w:marTop w:val="0"/>
      <w:marBottom w:val="0"/>
      <w:divBdr>
        <w:top w:val="none" w:sz="0" w:space="0" w:color="auto"/>
        <w:left w:val="none" w:sz="0" w:space="0" w:color="auto"/>
        <w:bottom w:val="none" w:sz="0" w:space="0" w:color="auto"/>
        <w:right w:val="none" w:sz="0" w:space="0" w:color="auto"/>
      </w:divBdr>
    </w:div>
    <w:div w:id="675301199">
      <w:bodyDiv w:val="1"/>
      <w:marLeft w:val="0"/>
      <w:marRight w:val="0"/>
      <w:marTop w:val="0"/>
      <w:marBottom w:val="0"/>
      <w:divBdr>
        <w:top w:val="none" w:sz="0" w:space="0" w:color="auto"/>
        <w:left w:val="none" w:sz="0" w:space="0" w:color="auto"/>
        <w:bottom w:val="none" w:sz="0" w:space="0" w:color="auto"/>
        <w:right w:val="none" w:sz="0" w:space="0" w:color="auto"/>
      </w:divBdr>
    </w:div>
    <w:div w:id="1479155017">
      <w:bodyDiv w:val="1"/>
      <w:marLeft w:val="0"/>
      <w:marRight w:val="0"/>
      <w:marTop w:val="0"/>
      <w:marBottom w:val="0"/>
      <w:divBdr>
        <w:top w:val="none" w:sz="0" w:space="0" w:color="auto"/>
        <w:left w:val="none" w:sz="0" w:space="0" w:color="auto"/>
        <w:bottom w:val="none" w:sz="0" w:space="0" w:color="auto"/>
        <w:right w:val="none" w:sz="0" w:space="0" w:color="auto"/>
      </w:divBdr>
    </w:div>
    <w:div w:id="1771702440">
      <w:bodyDiv w:val="1"/>
      <w:marLeft w:val="0"/>
      <w:marRight w:val="0"/>
      <w:marTop w:val="0"/>
      <w:marBottom w:val="0"/>
      <w:divBdr>
        <w:top w:val="none" w:sz="0" w:space="0" w:color="auto"/>
        <w:left w:val="none" w:sz="0" w:space="0" w:color="auto"/>
        <w:bottom w:val="none" w:sz="0" w:space="0" w:color="auto"/>
        <w:right w:val="none" w:sz="0" w:space="0" w:color="auto"/>
      </w:divBdr>
    </w:div>
    <w:div w:id="209854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12F83-9CC8-475C-A626-FD2FF6DC7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2018-05-14T07:36:00Z</cp:lastPrinted>
  <dcterms:created xsi:type="dcterms:W3CDTF">2020-03-16T06:07:00Z</dcterms:created>
  <dcterms:modified xsi:type="dcterms:W3CDTF">2020-05-05T09:23:00Z</dcterms:modified>
</cp:coreProperties>
</file>