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C85D78">
        <w:trPr>
          <w:trHeight w:val="960"/>
        </w:trPr>
        <w:tc>
          <w:tcPr>
            <w:tcW w:w="4410" w:type="dxa"/>
            <w:shd w:val="clear" w:color="auto" w:fill="auto"/>
          </w:tcPr>
          <w:p w:rsidR="00C67F02" w:rsidRDefault="00744C77" w:rsidP="0047382B">
            <w:pPr>
              <w:pStyle w:val="Normal1"/>
              <w:spacing w:before="0" w:line="276" w:lineRule="auto"/>
              <w:ind w:left="0" w:firstLine="0"/>
              <w:jc w:val="center"/>
              <w:rPr>
                <w:bCs/>
                <w:color w:val="000000"/>
                <w:sz w:val="24"/>
              </w:rPr>
            </w:pPr>
            <w:r w:rsidRPr="00C85D78">
              <w:rPr>
                <w:bCs/>
                <w:color w:val="000000"/>
                <w:sz w:val="24"/>
              </w:rPr>
              <w:t>BỘ GI</w:t>
            </w:r>
            <w:r w:rsidR="00B65AB4" w:rsidRPr="00C85D78">
              <w:rPr>
                <w:bCs/>
                <w:color w:val="000000"/>
                <w:sz w:val="24"/>
              </w:rPr>
              <w:t>Á</w:t>
            </w:r>
            <w:r w:rsidRPr="00C85D78">
              <w:rPr>
                <w:bCs/>
                <w:color w:val="000000"/>
                <w:sz w:val="24"/>
              </w:rPr>
              <w:t>O DỤC VÀ ĐÀO TẠO</w:t>
            </w:r>
          </w:p>
          <w:p w:rsidR="00744C77" w:rsidRPr="00C85D78" w:rsidRDefault="0099598A" w:rsidP="0047382B">
            <w:pPr>
              <w:pStyle w:val="Normal1"/>
              <w:spacing w:before="0" w:line="276" w:lineRule="auto"/>
              <w:ind w:left="0" w:firstLine="0"/>
              <w:jc w:val="center"/>
              <w:rPr>
                <w:b/>
                <w:bCs/>
                <w:color w:val="000000"/>
                <w:sz w:val="24"/>
              </w:rPr>
            </w:pPr>
            <w:r>
              <w:rPr>
                <w:noProof/>
                <w:sz w:val="24"/>
              </w:rPr>
              <mc:AlternateContent>
                <mc:Choice Requires="wps">
                  <w:drawing>
                    <wp:anchor distT="4294967293" distB="4294967293" distL="114300" distR="114300" simplePos="0" relativeHeight="251657216" behindDoc="0" locked="0" layoutInCell="1" allowOverlap="1">
                      <wp:simplePos x="0" y="0"/>
                      <wp:positionH relativeFrom="column">
                        <wp:posOffset>832485</wp:posOffset>
                      </wp:positionH>
                      <wp:positionV relativeFrom="paragraph">
                        <wp:posOffset>171449</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E5B2A"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5.55pt,13.5pt" to="140.5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lD1sWdwAAAAJAQAADwAAAGRycy9kb3ducmV2LnhtbEyPQUvDQBCF74L/&#10;YRnBm90kgg0xmyJKKYqXtoLXaTJmo9nZNLtt4793igc9vjcfb94rF5Pr1ZHG0Hk2kM4SUMS1bzpu&#10;Dbxtlzc5qBCRG+w9k4FvCrCoLi9KLBp/4jUdN7FVEsKhQAM2xqHQOtSWHIaZH4jl9uFHh1Hk2Opm&#10;xJOEu15nSXKnHXYsHywO9Gip/tocnAF8Wq3je569zLtn+/q5Xe5XNt8bc301PdyDijTFPxjO9aU6&#10;VNJp5w/cBNWLvk1TQQ1kc9kkQJafjd2voatS/19Q/QAAAP//AwBQSwECLQAUAAYACAAAACEAtoM4&#10;kv4AAADhAQAAEwAAAAAAAAAAAAAAAAAAAAAAW0NvbnRlbnRfVHlwZXNdLnhtbFBLAQItABQABgAI&#10;AAAAIQA4/SH/1gAAAJQBAAALAAAAAAAAAAAAAAAAAC8BAABfcmVscy8ucmVsc1BLAQItABQABgAI&#10;AAAAIQBa+ZGBGwIAADYEAAAOAAAAAAAAAAAAAAAAAC4CAABkcnMvZTJvRG9jLnhtbFBLAQItABQA&#10;BgAIAAAAIQCUPWxZ3AAAAAkBAAAPAAAAAAAAAAAAAAAAAHUEAABkcnMvZG93bnJldi54bWxQSwUG&#10;AAAAAAQABADzAAAAfgUAAAAA&#10;" strokeweight="1pt"/>
                  </w:pict>
                </mc:Fallback>
              </mc:AlternateContent>
            </w:r>
            <w:r w:rsidR="00744C77" w:rsidRPr="00C85D78">
              <w:rPr>
                <w:b/>
                <w:bCs/>
                <w:color w:val="000000"/>
                <w:sz w:val="24"/>
              </w:rPr>
              <w:t>TRƯỜNG ĐẠI HỌC MỎ - ĐỊA CHẤT</w:t>
            </w:r>
          </w:p>
        </w:tc>
        <w:tc>
          <w:tcPr>
            <w:tcW w:w="5435" w:type="dxa"/>
            <w:shd w:val="clear" w:color="auto" w:fill="auto"/>
          </w:tcPr>
          <w:p w:rsidR="00744C77" w:rsidRPr="00C85D78" w:rsidRDefault="00744C77" w:rsidP="0047382B">
            <w:pPr>
              <w:pStyle w:val="Normal1"/>
              <w:spacing w:before="0" w:line="276" w:lineRule="auto"/>
              <w:ind w:left="0" w:firstLine="0"/>
              <w:jc w:val="center"/>
              <w:rPr>
                <w:b/>
                <w:bCs/>
                <w:color w:val="000000"/>
                <w:sz w:val="24"/>
              </w:rPr>
            </w:pPr>
            <w:r w:rsidRPr="00C85D78">
              <w:rPr>
                <w:b/>
                <w:bCs/>
                <w:color w:val="000000"/>
                <w:sz w:val="24"/>
              </w:rPr>
              <w:t>CỘNG HÒA XÃ HỘI CHỦ NGHĨA VIỆT NAM</w:t>
            </w:r>
          </w:p>
          <w:p w:rsidR="00744C77" w:rsidRPr="00C85D78" w:rsidRDefault="0099598A" w:rsidP="00D4700B">
            <w:pPr>
              <w:pStyle w:val="Normal1"/>
              <w:spacing w:before="0" w:line="276" w:lineRule="auto"/>
              <w:ind w:left="0" w:firstLine="0"/>
              <w:jc w:val="center"/>
              <w:rPr>
                <w:b/>
                <w:bCs/>
                <w:color w:val="000000"/>
                <w:sz w:val="24"/>
              </w:rPr>
            </w:pPr>
            <w:r>
              <w:rPr>
                <w:noProof/>
                <w:sz w:val="24"/>
              </w:rPr>
              <mc:AlternateContent>
                <mc:Choice Requires="wps">
                  <w:drawing>
                    <wp:anchor distT="4294967293" distB="4294967293" distL="114300" distR="114300" simplePos="0" relativeHeight="251658240" behindDoc="0" locked="0" layoutInCell="1" allowOverlap="1">
                      <wp:simplePos x="0" y="0"/>
                      <wp:positionH relativeFrom="column">
                        <wp:posOffset>700405</wp:posOffset>
                      </wp:positionH>
                      <wp:positionV relativeFrom="paragraph">
                        <wp:posOffset>177164</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5C387F9"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3.95pt" to="207.1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TFYXxtwAAAAJAQAADwAAAGRycy9kb3ducmV2LnhtbEyPzU7DMBCE70i8g7VI3KiTUAoN&#10;cSoEoic4UPoAm3ibBPwTYicNPD2LOMBxZj/NzhSb2Rox0RA67xSkiwQEudrrzjUK9q+PFzcgQkSn&#10;0XhHCj4pwKY8PSkw1/7oXmjaxUZwiAs5Kmhj7HMpQ92SxbDwPTm+HfxgMbIcGqkHPHK4NTJLkpW0&#10;2Dn+0GJP9y3V77vRKtjOX1dPpp4eqvV+zA5m+/GMbyulzs/mu1sQkeb4B8NPfa4OJXeq/Oh0EIZ1&#10;mlwyqiC7XoNgYJku2ah+DVkW8v+C8hsAAP//AwBQSwECLQAUAAYACAAAACEAtoM4kv4AAADhAQAA&#10;EwAAAAAAAAAAAAAAAAAAAAAAW0NvbnRlbnRfVHlwZXNdLnhtbFBLAQItABQABgAIAAAAIQA4/SH/&#10;1gAAAJQBAAALAAAAAAAAAAAAAAAAAC8BAABfcmVscy8ucmVsc1BLAQItABQABgAIAAAAIQCQ56FH&#10;2QEAAKUDAAAOAAAAAAAAAAAAAAAAAC4CAABkcnMvZTJvRG9jLnhtbFBLAQItABQABgAIAAAAIQBM&#10;VhfG3AAAAAkBAAAPAAAAAAAAAAAAAAAAADMEAABkcnMvZG93bnJldi54bWxQSwUGAAAAAAQABADz&#10;AAAAPAUAAAAA&#10;" strokecolor="windowText" strokeweight="1pt">
                      <v:stroke joinstyle="miter"/>
                      <o:lock v:ext="edit" shapetype="f"/>
                    </v:line>
                  </w:pict>
                </mc:Fallback>
              </mc:AlternateContent>
            </w:r>
            <w:proofErr w:type="spellStart"/>
            <w:r w:rsidR="00744C77" w:rsidRPr="00C85D78">
              <w:rPr>
                <w:b/>
                <w:bCs/>
                <w:color w:val="000000"/>
                <w:sz w:val="24"/>
              </w:rPr>
              <w:t>Độc</w:t>
            </w:r>
            <w:proofErr w:type="spellEnd"/>
            <w:r w:rsidR="00744C77" w:rsidRPr="00C85D78">
              <w:rPr>
                <w:b/>
                <w:bCs/>
                <w:color w:val="000000"/>
                <w:sz w:val="24"/>
              </w:rPr>
              <w:t xml:space="preserve"> </w:t>
            </w:r>
            <w:proofErr w:type="spellStart"/>
            <w:r w:rsidR="00744C77" w:rsidRPr="00C85D78">
              <w:rPr>
                <w:b/>
                <w:bCs/>
                <w:color w:val="000000"/>
                <w:sz w:val="24"/>
              </w:rPr>
              <w:t>lập</w:t>
            </w:r>
            <w:proofErr w:type="spellEnd"/>
            <w:r w:rsidR="00744C77" w:rsidRPr="00C85D78">
              <w:rPr>
                <w:b/>
                <w:bCs/>
                <w:color w:val="000000"/>
                <w:sz w:val="24"/>
              </w:rPr>
              <w:t xml:space="preserve"> </w:t>
            </w:r>
            <w:r w:rsidR="00D4700B" w:rsidRPr="00C85D78">
              <w:rPr>
                <w:b/>
                <w:bCs/>
                <w:color w:val="000000"/>
                <w:sz w:val="24"/>
              </w:rPr>
              <w:t>-</w:t>
            </w:r>
            <w:r w:rsidR="00744C77" w:rsidRPr="00C85D78">
              <w:rPr>
                <w:b/>
                <w:bCs/>
                <w:color w:val="000000"/>
                <w:sz w:val="24"/>
              </w:rPr>
              <w:t xml:space="preserve"> </w:t>
            </w:r>
            <w:proofErr w:type="spellStart"/>
            <w:r w:rsidR="00744C77" w:rsidRPr="00C85D78">
              <w:rPr>
                <w:b/>
                <w:bCs/>
                <w:color w:val="000000"/>
                <w:sz w:val="24"/>
              </w:rPr>
              <w:t>Tự</w:t>
            </w:r>
            <w:proofErr w:type="spellEnd"/>
            <w:r w:rsidR="00744C77" w:rsidRPr="00C85D78">
              <w:rPr>
                <w:b/>
                <w:bCs/>
                <w:color w:val="000000"/>
                <w:sz w:val="24"/>
              </w:rPr>
              <w:t xml:space="preserve"> do </w:t>
            </w:r>
            <w:r w:rsidR="00D4700B" w:rsidRPr="00C85D78">
              <w:rPr>
                <w:b/>
                <w:bCs/>
                <w:color w:val="000000"/>
                <w:sz w:val="24"/>
              </w:rPr>
              <w:t>-</w:t>
            </w:r>
            <w:r w:rsidR="00744C77" w:rsidRPr="00C85D78">
              <w:rPr>
                <w:b/>
                <w:bCs/>
                <w:color w:val="000000"/>
                <w:sz w:val="24"/>
              </w:rPr>
              <w:t xml:space="preserve"> </w:t>
            </w:r>
            <w:proofErr w:type="spellStart"/>
            <w:r w:rsidR="00744C77" w:rsidRPr="00C85D78">
              <w:rPr>
                <w:b/>
                <w:bCs/>
                <w:color w:val="000000"/>
                <w:sz w:val="24"/>
              </w:rPr>
              <w:t>Hạnh</w:t>
            </w:r>
            <w:proofErr w:type="spellEnd"/>
            <w:r w:rsidR="00744C77" w:rsidRPr="00C85D78">
              <w:rPr>
                <w:b/>
                <w:bCs/>
                <w:color w:val="000000"/>
                <w:sz w:val="24"/>
              </w:rPr>
              <w:t xml:space="preserve"> </w:t>
            </w:r>
            <w:proofErr w:type="spellStart"/>
            <w:r w:rsidR="00744C77" w:rsidRPr="00C85D78">
              <w:rPr>
                <w:b/>
                <w:bCs/>
                <w:color w:val="000000"/>
                <w:sz w:val="24"/>
              </w:rPr>
              <w:t>Phúc</w:t>
            </w:r>
            <w:proofErr w:type="spellEnd"/>
          </w:p>
        </w:tc>
      </w:tr>
    </w:tbl>
    <w:p w:rsidR="00744C77" w:rsidRPr="00C85D78" w:rsidRDefault="00744C77" w:rsidP="0047382B">
      <w:pPr>
        <w:pStyle w:val="Normal1"/>
        <w:spacing w:before="0" w:line="276" w:lineRule="auto"/>
        <w:ind w:left="0" w:firstLine="0"/>
        <w:jc w:val="center"/>
        <w:rPr>
          <w:bCs/>
          <w:color w:val="000000"/>
          <w:sz w:val="24"/>
        </w:rPr>
      </w:pPr>
      <w:r w:rsidRPr="00C85D78">
        <w:rPr>
          <w:b/>
          <w:bCs/>
          <w:color w:val="000000"/>
          <w:sz w:val="24"/>
          <w:lang w:val="vi-VN"/>
        </w:rPr>
        <w:t>Đ</w:t>
      </w:r>
      <w:r w:rsidRPr="00C85D78">
        <w:rPr>
          <w:b/>
          <w:bCs/>
          <w:color w:val="000000"/>
          <w:sz w:val="24"/>
        </w:rPr>
        <w:t>Ề</w:t>
      </w:r>
      <w:r w:rsidRPr="00C85D78">
        <w:rPr>
          <w:b/>
          <w:bCs/>
          <w:color w:val="000000"/>
          <w:sz w:val="24"/>
          <w:lang w:val="vi-VN"/>
        </w:rPr>
        <w:t xml:space="preserve"> CƯƠNG CHI TIẾT HỌC PHẦN</w:t>
      </w:r>
    </w:p>
    <w:p w:rsidR="00744C77" w:rsidRPr="00C85D78" w:rsidRDefault="0047382B" w:rsidP="00862137">
      <w:pPr>
        <w:pStyle w:val="BodyText2"/>
        <w:spacing w:before="120" w:after="0" w:line="276" w:lineRule="auto"/>
        <w:jc w:val="both"/>
        <w:rPr>
          <w:bCs/>
          <w:sz w:val="24"/>
          <w:szCs w:val="24"/>
        </w:rPr>
      </w:pPr>
      <w:r w:rsidRPr="00C85D78">
        <w:rPr>
          <w:b/>
          <w:bCs/>
          <w:color w:val="000000"/>
          <w:sz w:val="24"/>
          <w:szCs w:val="24"/>
        </w:rPr>
        <w:t xml:space="preserve">1. </w:t>
      </w:r>
      <w:proofErr w:type="spellStart"/>
      <w:r w:rsidR="00744C77" w:rsidRPr="00C85D78">
        <w:rPr>
          <w:b/>
          <w:bCs/>
          <w:color w:val="000000"/>
          <w:sz w:val="24"/>
          <w:szCs w:val="24"/>
        </w:rPr>
        <w:t>Tên</w:t>
      </w:r>
      <w:proofErr w:type="spellEnd"/>
      <w:r w:rsidR="00744C77" w:rsidRPr="00C85D78">
        <w:rPr>
          <w:b/>
          <w:bCs/>
          <w:color w:val="000000"/>
          <w:sz w:val="24"/>
          <w:szCs w:val="24"/>
          <w:lang w:val="vi-VN"/>
        </w:rPr>
        <w:t xml:space="preserve"> học phần</w:t>
      </w:r>
      <w:r w:rsidR="009540AF" w:rsidRPr="00C85D78">
        <w:rPr>
          <w:b/>
          <w:bCs/>
          <w:sz w:val="24"/>
          <w:szCs w:val="24"/>
        </w:rPr>
        <w:t xml:space="preserve">: </w:t>
      </w:r>
    </w:p>
    <w:p w:rsidR="00AD5B0C" w:rsidRPr="00C85D78" w:rsidRDefault="00AD5B0C" w:rsidP="0047382B">
      <w:pPr>
        <w:spacing w:line="276" w:lineRule="auto"/>
        <w:ind w:firstLine="720"/>
        <w:rPr>
          <w:b/>
          <w:bCs/>
          <w:sz w:val="24"/>
          <w:szCs w:val="24"/>
        </w:rPr>
      </w:pPr>
      <w:r w:rsidRPr="00C85D78">
        <w:rPr>
          <w:sz w:val="24"/>
          <w:szCs w:val="24"/>
        </w:rPr>
        <w:t xml:space="preserve">- </w:t>
      </w:r>
      <w:proofErr w:type="spellStart"/>
      <w:r w:rsidRPr="00C85D78">
        <w:rPr>
          <w:sz w:val="24"/>
          <w:szCs w:val="24"/>
        </w:rPr>
        <w:t>Tiếng</w:t>
      </w:r>
      <w:proofErr w:type="spellEnd"/>
      <w:r w:rsidRPr="00C85D78">
        <w:rPr>
          <w:sz w:val="24"/>
          <w:szCs w:val="24"/>
        </w:rPr>
        <w:t xml:space="preserve"> </w:t>
      </w:r>
      <w:proofErr w:type="spellStart"/>
      <w:r w:rsidRPr="00C85D78">
        <w:rPr>
          <w:sz w:val="24"/>
          <w:szCs w:val="24"/>
        </w:rPr>
        <w:t>Việt</w:t>
      </w:r>
      <w:proofErr w:type="spellEnd"/>
      <w:r w:rsidRPr="00C85D78">
        <w:rPr>
          <w:sz w:val="24"/>
          <w:szCs w:val="24"/>
        </w:rPr>
        <w:t xml:space="preserve">: </w:t>
      </w:r>
      <w:proofErr w:type="spellStart"/>
      <w:r w:rsidRPr="00C85D78">
        <w:rPr>
          <w:bCs/>
          <w:sz w:val="24"/>
          <w:szCs w:val="24"/>
        </w:rPr>
        <w:t>Công</w:t>
      </w:r>
      <w:proofErr w:type="spellEnd"/>
      <w:r w:rsidRPr="00C85D78">
        <w:rPr>
          <w:bCs/>
          <w:sz w:val="24"/>
          <w:szCs w:val="24"/>
        </w:rPr>
        <w:t xml:space="preserve"> </w:t>
      </w:r>
      <w:proofErr w:type="spellStart"/>
      <w:r w:rsidRPr="00C85D78">
        <w:rPr>
          <w:bCs/>
          <w:sz w:val="24"/>
          <w:szCs w:val="24"/>
        </w:rPr>
        <w:t>trình</w:t>
      </w:r>
      <w:proofErr w:type="spellEnd"/>
      <w:r w:rsidRPr="00C85D78">
        <w:rPr>
          <w:bCs/>
          <w:sz w:val="24"/>
          <w:szCs w:val="24"/>
        </w:rPr>
        <w:t xml:space="preserve"> </w:t>
      </w:r>
      <w:proofErr w:type="spellStart"/>
      <w:r w:rsidR="009421BE">
        <w:rPr>
          <w:bCs/>
          <w:sz w:val="24"/>
          <w:szCs w:val="24"/>
        </w:rPr>
        <w:t>đường</w:t>
      </w:r>
      <w:proofErr w:type="spellEnd"/>
      <w:r w:rsidR="009421BE">
        <w:rPr>
          <w:bCs/>
          <w:sz w:val="24"/>
          <w:szCs w:val="24"/>
        </w:rPr>
        <w:t xml:space="preserve"> </w:t>
      </w:r>
      <w:proofErr w:type="spellStart"/>
      <w:r w:rsidR="009421BE">
        <w:rPr>
          <w:bCs/>
          <w:sz w:val="24"/>
          <w:szCs w:val="24"/>
        </w:rPr>
        <w:t>ống</w:t>
      </w:r>
      <w:proofErr w:type="spellEnd"/>
      <w:r w:rsidR="009421BE">
        <w:rPr>
          <w:bCs/>
          <w:sz w:val="24"/>
          <w:szCs w:val="24"/>
        </w:rPr>
        <w:t xml:space="preserve"> </w:t>
      </w:r>
      <w:proofErr w:type="spellStart"/>
      <w:r w:rsidR="009421BE">
        <w:rPr>
          <w:bCs/>
          <w:sz w:val="24"/>
          <w:szCs w:val="24"/>
        </w:rPr>
        <w:t>và</w:t>
      </w:r>
      <w:proofErr w:type="spellEnd"/>
      <w:r w:rsidR="009421BE">
        <w:rPr>
          <w:bCs/>
          <w:sz w:val="24"/>
          <w:szCs w:val="24"/>
        </w:rPr>
        <w:t xml:space="preserve"> </w:t>
      </w:r>
      <w:proofErr w:type="spellStart"/>
      <w:r w:rsidR="009421BE">
        <w:rPr>
          <w:bCs/>
          <w:sz w:val="24"/>
          <w:szCs w:val="24"/>
        </w:rPr>
        <w:t>bể</w:t>
      </w:r>
      <w:proofErr w:type="spellEnd"/>
      <w:r w:rsidR="009421BE">
        <w:rPr>
          <w:bCs/>
          <w:sz w:val="24"/>
          <w:szCs w:val="24"/>
        </w:rPr>
        <w:t xml:space="preserve"> </w:t>
      </w:r>
      <w:proofErr w:type="spellStart"/>
      <w:r w:rsidR="009421BE">
        <w:rPr>
          <w:bCs/>
          <w:sz w:val="24"/>
          <w:szCs w:val="24"/>
        </w:rPr>
        <w:t>chứa</w:t>
      </w:r>
      <w:proofErr w:type="spellEnd"/>
      <w:r w:rsidR="009421BE">
        <w:rPr>
          <w:bCs/>
          <w:sz w:val="24"/>
          <w:szCs w:val="24"/>
        </w:rPr>
        <w:t xml:space="preserve"> </w:t>
      </w:r>
      <w:proofErr w:type="spellStart"/>
      <w:r w:rsidR="009421BE">
        <w:rPr>
          <w:bCs/>
          <w:sz w:val="24"/>
          <w:szCs w:val="24"/>
        </w:rPr>
        <w:t>d</w:t>
      </w:r>
      <w:r w:rsidR="009421BE" w:rsidRPr="00C85D78">
        <w:rPr>
          <w:bCs/>
          <w:sz w:val="24"/>
          <w:szCs w:val="24"/>
        </w:rPr>
        <w:t>ầu</w:t>
      </w:r>
      <w:proofErr w:type="spellEnd"/>
      <w:r w:rsidR="009421BE" w:rsidRPr="00C85D78">
        <w:rPr>
          <w:bCs/>
          <w:sz w:val="24"/>
          <w:szCs w:val="24"/>
        </w:rPr>
        <w:t xml:space="preserve"> </w:t>
      </w:r>
      <w:proofErr w:type="spellStart"/>
      <w:r w:rsidR="009421BE" w:rsidRPr="00C85D78">
        <w:rPr>
          <w:bCs/>
          <w:sz w:val="24"/>
          <w:szCs w:val="24"/>
        </w:rPr>
        <w:t>khí</w:t>
      </w:r>
      <w:proofErr w:type="spellEnd"/>
    </w:p>
    <w:p w:rsidR="00AD5B0C" w:rsidRPr="00C85D78" w:rsidRDefault="00AD5B0C" w:rsidP="0047382B">
      <w:pPr>
        <w:spacing w:line="276" w:lineRule="auto"/>
        <w:ind w:firstLine="720"/>
        <w:rPr>
          <w:sz w:val="24"/>
          <w:szCs w:val="24"/>
        </w:rPr>
      </w:pPr>
      <w:r w:rsidRPr="00C85D78">
        <w:rPr>
          <w:sz w:val="24"/>
          <w:szCs w:val="24"/>
        </w:rPr>
        <w:t xml:space="preserve">- </w:t>
      </w:r>
      <w:proofErr w:type="spellStart"/>
      <w:r w:rsidRPr="00C85D78">
        <w:rPr>
          <w:sz w:val="24"/>
          <w:szCs w:val="24"/>
        </w:rPr>
        <w:t>Tiếng</w:t>
      </w:r>
      <w:proofErr w:type="spellEnd"/>
      <w:r w:rsidRPr="00C85D78">
        <w:rPr>
          <w:sz w:val="24"/>
          <w:szCs w:val="24"/>
        </w:rPr>
        <w:t xml:space="preserve"> Anh: </w:t>
      </w:r>
      <w:r w:rsidR="00F63751">
        <w:rPr>
          <w:bCs/>
          <w:sz w:val="24"/>
          <w:szCs w:val="24"/>
        </w:rPr>
        <w:t>Petroleum</w:t>
      </w:r>
      <w:r w:rsidRPr="00C85D78">
        <w:rPr>
          <w:bCs/>
          <w:sz w:val="24"/>
          <w:szCs w:val="24"/>
        </w:rPr>
        <w:t xml:space="preserve"> </w:t>
      </w:r>
      <w:r w:rsidR="009421BE" w:rsidRPr="00C85D78">
        <w:rPr>
          <w:bCs/>
          <w:sz w:val="24"/>
          <w:szCs w:val="24"/>
        </w:rPr>
        <w:t>pipeline and tank</w:t>
      </w:r>
    </w:p>
    <w:p w:rsidR="00744C77" w:rsidRPr="00C85D78" w:rsidRDefault="00744C77" w:rsidP="00C85D78">
      <w:pPr>
        <w:pStyle w:val="BodyText2"/>
        <w:tabs>
          <w:tab w:val="left" w:pos="284"/>
        </w:tabs>
        <w:spacing w:after="0" w:line="276" w:lineRule="auto"/>
        <w:ind w:left="284"/>
        <w:jc w:val="both"/>
        <w:rPr>
          <w:sz w:val="24"/>
          <w:szCs w:val="24"/>
        </w:rPr>
      </w:pPr>
      <w:r w:rsidRPr="00C85D78">
        <w:rPr>
          <w:b/>
          <w:sz w:val="24"/>
          <w:szCs w:val="24"/>
          <w:lang w:val="vi-VN"/>
        </w:rPr>
        <w:t>Mã số học phần:</w:t>
      </w:r>
      <w:r w:rsidR="00C67F02">
        <w:rPr>
          <w:b/>
          <w:sz w:val="24"/>
          <w:szCs w:val="24"/>
        </w:rPr>
        <w:t xml:space="preserve"> </w:t>
      </w:r>
      <w:r w:rsidR="007F7A64">
        <w:rPr>
          <w:sz w:val="24"/>
          <w:szCs w:val="24"/>
        </w:rPr>
        <w:t>7060505</w:t>
      </w:r>
    </w:p>
    <w:p w:rsidR="00744C77" w:rsidRPr="00C85D78" w:rsidRDefault="00744C77" w:rsidP="00C85D78">
      <w:pPr>
        <w:pStyle w:val="BodyText2"/>
        <w:tabs>
          <w:tab w:val="left" w:pos="284"/>
        </w:tabs>
        <w:spacing w:after="0" w:line="276" w:lineRule="auto"/>
        <w:ind w:left="284"/>
        <w:jc w:val="both"/>
        <w:rPr>
          <w:sz w:val="24"/>
          <w:szCs w:val="24"/>
        </w:rPr>
      </w:pPr>
      <w:proofErr w:type="spellStart"/>
      <w:r w:rsidRPr="00C85D78">
        <w:rPr>
          <w:b/>
          <w:bCs/>
          <w:color w:val="000000"/>
          <w:sz w:val="24"/>
          <w:szCs w:val="24"/>
        </w:rPr>
        <w:t>Số</w:t>
      </w:r>
      <w:proofErr w:type="spellEnd"/>
      <w:r w:rsidRPr="00C85D78">
        <w:rPr>
          <w:b/>
          <w:bCs/>
          <w:color w:val="000000"/>
          <w:sz w:val="24"/>
          <w:szCs w:val="24"/>
        </w:rPr>
        <w:t xml:space="preserve"> </w:t>
      </w:r>
      <w:proofErr w:type="spellStart"/>
      <w:r w:rsidRPr="00C85D78">
        <w:rPr>
          <w:b/>
          <w:bCs/>
          <w:color w:val="000000"/>
          <w:sz w:val="24"/>
          <w:szCs w:val="24"/>
        </w:rPr>
        <w:t>tín</w:t>
      </w:r>
      <w:proofErr w:type="spellEnd"/>
      <w:r w:rsidRPr="00C85D78">
        <w:rPr>
          <w:b/>
          <w:bCs/>
          <w:color w:val="000000"/>
          <w:sz w:val="24"/>
          <w:szCs w:val="24"/>
        </w:rPr>
        <w:t xml:space="preserve"> </w:t>
      </w:r>
      <w:proofErr w:type="spellStart"/>
      <w:r w:rsidRPr="00C85D78">
        <w:rPr>
          <w:b/>
          <w:bCs/>
          <w:color w:val="000000"/>
          <w:sz w:val="24"/>
          <w:szCs w:val="24"/>
        </w:rPr>
        <w:t>chỉ</w:t>
      </w:r>
      <w:proofErr w:type="spellEnd"/>
      <w:r w:rsidRPr="00C85D78">
        <w:rPr>
          <w:b/>
          <w:bCs/>
          <w:color w:val="000000"/>
          <w:sz w:val="24"/>
          <w:szCs w:val="24"/>
        </w:rPr>
        <w:t xml:space="preserve"> </w:t>
      </w:r>
      <w:proofErr w:type="spellStart"/>
      <w:r w:rsidRPr="00C85D78">
        <w:rPr>
          <w:b/>
          <w:bCs/>
          <w:color w:val="000000"/>
          <w:sz w:val="24"/>
          <w:szCs w:val="24"/>
        </w:rPr>
        <w:t>học</w:t>
      </w:r>
      <w:proofErr w:type="spellEnd"/>
      <w:r w:rsidRPr="00C85D78">
        <w:rPr>
          <w:b/>
          <w:bCs/>
          <w:color w:val="000000"/>
          <w:sz w:val="24"/>
          <w:szCs w:val="24"/>
        </w:rPr>
        <w:t xml:space="preserve"> </w:t>
      </w:r>
      <w:proofErr w:type="spellStart"/>
      <w:r w:rsidRPr="00C85D78">
        <w:rPr>
          <w:b/>
          <w:bCs/>
          <w:color w:val="000000"/>
          <w:sz w:val="24"/>
          <w:szCs w:val="24"/>
        </w:rPr>
        <w:t>phần</w:t>
      </w:r>
      <w:proofErr w:type="spellEnd"/>
      <w:r w:rsidRPr="00C85D78">
        <w:rPr>
          <w:b/>
          <w:bCs/>
          <w:color w:val="000000"/>
          <w:sz w:val="24"/>
          <w:szCs w:val="24"/>
        </w:rPr>
        <w:t>:</w:t>
      </w:r>
      <w:r w:rsidR="00AD5B0C" w:rsidRPr="00C85D78">
        <w:rPr>
          <w:b/>
          <w:bCs/>
          <w:color w:val="000000"/>
          <w:sz w:val="24"/>
          <w:szCs w:val="24"/>
        </w:rPr>
        <w:t xml:space="preserve"> </w:t>
      </w:r>
      <w:r w:rsidR="00AD5B0C" w:rsidRPr="00437374">
        <w:rPr>
          <w:bCs/>
          <w:color w:val="000000"/>
          <w:sz w:val="24"/>
          <w:szCs w:val="24"/>
        </w:rPr>
        <w:t>03 (</w:t>
      </w:r>
      <w:r w:rsidR="00351EDE" w:rsidRPr="00437374">
        <w:rPr>
          <w:bCs/>
          <w:color w:val="000000"/>
          <w:sz w:val="24"/>
          <w:szCs w:val="24"/>
        </w:rPr>
        <w:t>3</w:t>
      </w:r>
      <w:r w:rsidR="00C47C18" w:rsidRPr="00437374">
        <w:rPr>
          <w:bCs/>
          <w:color w:val="000000"/>
          <w:sz w:val="24"/>
          <w:szCs w:val="24"/>
        </w:rPr>
        <w:t>-0</w:t>
      </w:r>
      <w:r w:rsidR="00AD5B0C" w:rsidRPr="00437374">
        <w:rPr>
          <w:bCs/>
          <w:color w:val="000000"/>
          <w:sz w:val="24"/>
          <w:szCs w:val="24"/>
        </w:rPr>
        <w:t>-</w:t>
      </w:r>
      <w:r w:rsidR="00351EDE" w:rsidRPr="00437374">
        <w:rPr>
          <w:bCs/>
          <w:color w:val="000000"/>
          <w:sz w:val="24"/>
          <w:szCs w:val="24"/>
        </w:rPr>
        <w:t>6</w:t>
      </w:r>
      <w:r w:rsidR="00AD5B0C" w:rsidRPr="00437374">
        <w:rPr>
          <w:bCs/>
          <w:color w:val="000000"/>
          <w:sz w:val="24"/>
          <w:szCs w:val="24"/>
        </w:rPr>
        <w:t>)</w:t>
      </w:r>
      <w:r w:rsidR="00C67F02" w:rsidRPr="00437374">
        <w:rPr>
          <w:bCs/>
          <w:color w:val="000000"/>
          <w:sz w:val="24"/>
          <w:szCs w:val="24"/>
        </w:rPr>
        <w:t xml:space="preserve">, </w:t>
      </w:r>
      <w:proofErr w:type="spellStart"/>
      <w:r w:rsidR="00B96156" w:rsidRPr="00437374">
        <w:rPr>
          <w:bCs/>
          <w:color w:val="000000"/>
          <w:sz w:val="24"/>
          <w:szCs w:val="24"/>
        </w:rPr>
        <w:t>h</w:t>
      </w:r>
      <w:r w:rsidR="00B96156">
        <w:rPr>
          <w:bCs/>
          <w:color w:val="000000"/>
          <w:sz w:val="24"/>
          <w:szCs w:val="24"/>
        </w:rPr>
        <w:t>ọc</w:t>
      </w:r>
      <w:proofErr w:type="spellEnd"/>
      <w:r w:rsidR="00B96156">
        <w:rPr>
          <w:bCs/>
          <w:color w:val="000000"/>
          <w:sz w:val="24"/>
          <w:szCs w:val="24"/>
        </w:rPr>
        <w:t xml:space="preserve"> </w:t>
      </w:r>
      <w:proofErr w:type="spellStart"/>
      <w:r w:rsidR="00B96156">
        <w:rPr>
          <w:bCs/>
          <w:color w:val="000000"/>
          <w:sz w:val="24"/>
          <w:szCs w:val="24"/>
        </w:rPr>
        <w:t>trong</w:t>
      </w:r>
      <w:proofErr w:type="spellEnd"/>
      <w:r w:rsidR="00B96156">
        <w:rPr>
          <w:bCs/>
          <w:color w:val="000000"/>
          <w:sz w:val="24"/>
          <w:szCs w:val="24"/>
        </w:rPr>
        <w:t xml:space="preserve"> 16</w:t>
      </w:r>
      <w:r w:rsidR="00C67F02" w:rsidRPr="00C67F02">
        <w:rPr>
          <w:bCs/>
          <w:color w:val="000000"/>
          <w:sz w:val="24"/>
          <w:szCs w:val="24"/>
        </w:rPr>
        <w:t xml:space="preserve"> </w:t>
      </w:r>
      <w:proofErr w:type="spellStart"/>
      <w:r w:rsidR="00C67F02" w:rsidRPr="00C67F02">
        <w:rPr>
          <w:bCs/>
          <w:color w:val="000000"/>
          <w:sz w:val="24"/>
          <w:szCs w:val="24"/>
        </w:rPr>
        <w:t>tuần</w:t>
      </w:r>
      <w:proofErr w:type="spellEnd"/>
    </w:p>
    <w:p w:rsidR="006447AD" w:rsidRPr="00C85D78" w:rsidRDefault="00744C77" w:rsidP="00C85D78">
      <w:pPr>
        <w:pStyle w:val="BodyText2"/>
        <w:tabs>
          <w:tab w:val="left" w:pos="284"/>
        </w:tabs>
        <w:spacing w:after="0" w:line="276" w:lineRule="auto"/>
        <w:ind w:left="284"/>
        <w:jc w:val="both"/>
        <w:rPr>
          <w:b/>
          <w:sz w:val="24"/>
          <w:szCs w:val="24"/>
        </w:rPr>
      </w:pPr>
      <w:r w:rsidRPr="00C85D78">
        <w:rPr>
          <w:b/>
          <w:sz w:val="24"/>
          <w:szCs w:val="24"/>
          <w:lang w:val="vi-VN"/>
        </w:rPr>
        <w:t>Số tiết học phần:</w:t>
      </w:r>
    </w:p>
    <w:p w:rsidR="000D075E" w:rsidRPr="00C85D78" w:rsidRDefault="00B63516" w:rsidP="00C85D78">
      <w:pPr>
        <w:pStyle w:val="BodyText2"/>
        <w:spacing w:after="0" w:line="276" w:lineRule="auto"/>
        <w:ind w:left="720" w:firstLine="720"/>
        <w:jc w:val="both"/>
        <w:rPr>
          <w:sz w:val="24"/>
          <w:szCs w:val="24"/>
          <w:lang w:val="vi-VN"/>
        </w:rPr>
      </w:pPr>
      <w:r w:rsidRPr="00C85D78">
        <w:rPr>
          <w:sz w:val="24"/>
          <w:szCs w:val="24"/>
          <w:lang w:val="vi-VN"/>
        </w:rPr>
        <w:t>L</w:t>
      </w:r>
      <w:r w:rsidR="00744C77" w:rsidRPr="00C85D78">
        <w:rPr>
          <w:sz w:val="24"/>
          <w:szCs w:val="24"/>
          <w:lang w:val="vi-VN"/>
        </w:rPr>
        <w:t>ý thuyết</w:t>
      </w:r>
      <w:r w:rsidRPr="00C85D78">
        <w:rPr>
          <w:sz w:val="24"/>
          <w:szCs w:val="24"/>
          <w:lang w:val="vi-VN"/>
        </w:rPr>
        <w:t>:</w:t>
      </w:r>
      <w:r w:rsidR="00D4700B" w:rsidRPr="00C85D78">
        <w:rPr>
          <w:sz w:val="24"/>
          <w:szCs w:val="24"/>
        </w:rPr>
        <w:t xml:space="preserve"> </w:t>
      </w:r>
      <w:r w:rsidR="006714CB" w:rsidRPr="00C85D78">
        <w:rPr>
          <w:sz w:val="24"/>
          <w:szCs w:val="24"/>
        </w:rPr>
        <w:t>45</w:t>
      </w:r>
      <w:r w:rsidRPr="00C85D78">
        <w:rPr>
          <w:sz w:val="24"/>
          <w:szCs w:val="24"/>
          <w:lang w:val="vi-VN"/>
        </w:rPr>
        <w:t>;</w:t>
      </w:r>
      <w:r w:rsidR="00C85D78" w:rsidRPr="00C85D78">
        <w:rPr>
          <w:sz w:val="24"/>
          <w:szCs w:val="24"/>
        </w:rPr>
        <w:t xml:space="preserve"> </w:t>
      </w:r>
      <w:r w:rsidR="00C85D78" w:rsidRPr="00C85D78">
        <w:rPr>
          <w:sz w:val="24"/>
          <w:szCs w:val="24"/>
        </w:rPr>
        <w:tab/>
      </w:r>
      <w:r w:rsidR="00C85D78" w:rsidRPr="00C85D78">
        <w:rPr>
          <w:sz w:val="24"/>
          <w:szCs w:val="24"/>
        </w:rPr>
        <w:tab/>
      </w:r>
      <w:r w:rsidR="000D075E" w:rsidRPr="00C85D78">
        <w:rPr>
          <w:sz w:val="24"/>
          <w:szCs w:val="24"/>
          <w:lang w:val="vi-VN"/>
        </w:rPr>
        <w:t>Bài tập:</w:t>
      </w:r>
      <w:r w:rsidR="00C47C18" w:rsidRPr="00C85D78">
        <w:rPr>
          <w:sz w:val="24"/>
          <w:szCs w:val="24"/>
        </w:rPr>
        <w:t xml:space="preserve"> 0</w:t>
      </w:r>
      <w:r w:rsidR="00AD5B0C" w:rsidRPr="00C85D78">
        <w:rPr>
          <w:sz w:val="24"/>
          <w:szCs w:val="24"/>
          <w:lang w:val="vi-VN"/>
        </w:rPr>
        <w:t>;</w:t>
      </w:r>
      <w:r w:rsidR="00C85D78" w:rsidRPr="00C85D78">
        <w:rPr>
          <w:sz w:val="24"/>
          <w:szCs w:val="24"/>
        </w:rPr>
        <w:tab/>
      </w:r>
      <w:r w:rsidR="00C85D78" w:rsidRPr="00C85D78">
        <w:rPr>
          <w:sz w:val="24"/>
          <w:szCs w:val="24"/>
        </w:rPr>
        <w:tab/>
      </w:r>
      <w:r w:rsidRPr="00C85D78">
        <w:rPr>
          <w:sz w:val="24"/>
          <w:szCs w:val="24"/>
          <w:lang w:val="vi-VN"/>
        </w:rPr>
        <w:t>T</w:t>
      </w:r>
      <w:r w:rsidR="00744C77" w:rsidRPr="00C85D78">
        <w:rPr>
          <w:sz w:val="24"/>
          <w:szCs w:val="24"/>
          <w:lang w:val="vi-VN"/>
        </w:rPr>
        <w:t>hực hành</w:t>
      </w:r>
      <w:r w:rsidRPr="00C85D78">
        <w:rPr>
          <w:sz w:val="24"/>
          <w:szCs w:val="24"/>
          <w:lang w:val="vi-VN"/>
        </w:rPr>
        <w:t>:</w:t>
      </w:r>
      <w:r w:rsidR="00D4700B" w:rsidRPr="00C85D78">
        <w:rPr>
          <w:sz w:val="24"/>
          <w:szCs w:val="24"/>
        </w:rPr>
        <w:t xml:space="preserve"> </w:t>
      </w:r>
      <w:r w:rsidR="00AD5B0C" w:rsidRPr="00C85D78">
        <w:rPr>
          <w:sz w:val="24"/>
          <w:szCs w:val="24"/>
        </w:rPr>
        <w:t>0</w:t>
      </w:r>
      <w:r w:rsidRPr="00C85D78">
        <w:rPr>
          <w:sz w:val="24"/>
          <w:szCs w:val="24"/>
          <w:lang w:val="vi-VN"/>
        </w:rPr>
        <w:t xml:space="preserve">; </w:t>
      </w:r>
    </w:p>
    <w:p w:rsidR="00744C77" w:rsidRPr="001F26BE" w:rsidRDefault="006447AD" w:rsidP="00C85D78">
      <w:pPr>
        <w:pStyle w:val="BodyText2"/>
        <w:spacing w:after="0" w:line="276" w:lineRule="auto"/>
        <w:ind w:left="2340" w:hanging="900"/>
        <w:rPr>
          <w:bCs/>
          <w:color w:val="000000"/>
          <w:sz w:val="24"/>
          <w:szCs w:val="24"/>
          <w:lang w:val="vi-VN"/>
        </w:rPr>
      </w:pPr>
      <w:r w:rsidRPr="001F26BE">
        <w:rPr>
          <w:sz w:val="24"/>
          <w:szCs w:val="24"/>
          <w:lang w:val="vi-VN"/>
        </w:rPr>
        <w:t>T</w:t>
      </w:r>
      <w:r w:rsidR="00744C77" w:rsidRPr="00C85D78">
        <w:rPr>
          <w:sz w:val="24"/>
          <w:szCs w:val="24"/>
          <w:lang w:val="vi-VN"/>
        </w:rPr>
        <w:t>hực tập</w:t>
      </w:r>
      <w:r w:rsidR="00C67F02" w:rsidRPr="001F26BE">
        <w:rPr>
          <w:sz w:val="24"/>
          <w:szCs w:val="24"/>
          <w:lang w:val="vi-VN"/>
        </w:rPr>
        <w:t xml:space="preserve">  </w:t>
      </w:r>
      <w:r w:rsidR="000D075E" w:rsidRPr="00C85D78">
        <w:rPr>
          <w:sz w:val="24"/>
          <w:szCs w:val="24"/>
          <w:lang w:val="vi-VN"/>
        </w:rPr>
        <w:t>:</w:t>
      </w:r>
      <w:r w:rsidR="00D4700B" w:rsidRPr="001F26BE">
        <w:rPr>
          <w:sz w:val="24"/>
          <w:szCs w:val="24"/>
          <w:lang w:val="vi-VN"/>
        </w:rPr>
        <w:t xml:space="preserve"> </w:t>
      </w:r>
      <w:r w:rsidR="00C85D78" w:rsidRPr="001F26BE">
        <w:rPr>
          <w:sz w:val="24"/>
          <w:szCs w:val="24"/>
          <w:lang w:val="vi-VN"/>
        </w:rPr>
        <w:t>0</w:t>
      </w:r>
      <w:r w:rsidR="000D075E" w:rsidRPr="00C85D78">
        <w:rPr>
          <w:sz w:val="24"/>
          <w:szCs w:val="24"/>
          <w:lang w:val="vi-VN"/>
        </w:rPr>
        <w:t xml:space="preserve">; </w:t>
      </w:r>
      <w:r w:rsidR="00C85D78" w:rsidRPr="001F26BE">
        <w:rPr>
          <w:sz w:val="24"/>
          <w:szCs w:val="24"/>
          <w:lang w:val="vi-VN"/>
        </w:rPr>
        <w:tab/>
      </w:r>
      <w:r w:rsidR="00C85D78" w:rsidRPr="001F26BE">
        <w:rPr>
          <w:sz w:val="24"/>
          <w:szCs w:val="24"/>
          <w:lang w:val="vi-VN"/>
        </w:rPr>
        <w:tab/>
      </w:r>
      <w:r w:rsidR="000D075E" w:rsidRPr="00C85D78">
        <w:rPr>
          <w:sz w:val="24"/>
          <w:szCs w:val="24"/>
          <w:lang w:val="vi-VN"/>
        </w:rPr>
        <w:t xml:space="preserve">Đồ </w:t>
      </w:r>
      <w:r w:rsidR="00744C77" w:rsidRPr="00C85D78">
        <w:rPr>
          <w:sz w:val="24"/>
          <w:szCs w:val="24"/>
          <w:lang w:val="vi-VN"/>
        </w:rPr>
        <w:t>án</w:t>
      </w:r>
      <w:r w:rsidR="00C85D78" w:rsidRPr="001F26BE">
        <w:rPr>
          <w:sz w:val="24"/>
          <w:szCs w:val="24"/>
          <w:lang w:val="vi-VN"/>
        </w:rPr>
        <w:t xml:space="preserve">  </w:t>
      </w:r>
      <w:r w:rsidR="000D075E" w:rsidRPr="00C85D78">
        <w:rPr>
          <w:sz w:val="24"/>
          <w:szCs w:val="24"/>
          <w:lang w:val="vi-VN"/>
        </w:rPr>
        <w:t>:</w:t>
      </w:r>
      <w:r w:rsidR="00C85D78" w:rsidRPr="001F26BE">
        <w:rPr>
          <w:sz w:val="24"/>
          <w:szCs w:val="24"/>
          <w:lang w:val="vi-VN"/>
        </w:rPr>
        <w:t xml:space="preserve"> 0</w:t>
      </w:r>
      <w:r w:rsidR="000D075E" w:rsidRPr="00C85D78">
        <w:rPr>
          <w:sz w:val="24"/>
          <w:szCs w:val="24"/>
          <w:lang w:val="vi-VN"/>
        </w:rPr>
        <w:t xml:space="preserve">; </w:t>
      </w:r>
      <w:r w:rsidR="00C85D78" w:rsidRPr="001F26BE">
        <w:rPr>
          <w:sz w:val="24"/>
          <w:szCs w:val="24"/>
          <w:lang w:val="vi-VN"/>
        </w:rPr>
        <w:tab/>
      </w:r>
      <w:r w:rsidR="00C85D78" w:rsidRPr="001F26BE">
        <w:rPr>
          <w:sz w:val="24"/>
          <w:szCs w:val="24"/>
          <w:lang w:val="vi-VN"/>
        </w:rPr>
        <w:tab/>
      </w:r>
      <w:r w:rsidR="000D075E" w:rsidRPr="00C85D78">
        <w:rPr>
          <w:sz w:val="24"/>
          <w:szCs w:val="24"/>
          <w:lang w:val="vi-VN"/>
        </w:rPr>
        <w:t>T</w:t>
      </w:r>
      <w:r w:rsidR="00744C77" w:rsidRPr="00C85D78">
        <w:rPr>
          <w:sz w:val="24"/>
          <w:szCs w:val="24"/>
          <w:lang w:val="vi-VN"/>
        </w:rPr>
        <w:t>ự học</w:t>
      </w:r>
      <w:r w:rsidR="00C85D78" w:rsidRPr="001F26BE">
        <w:rPr>
          <w:sz w:val="24"/>
          <w:szCs w:val="24"/>
          <w:lang w:val="vi-VN"/>
        </w:rPr>
        <w:t xml:space="preserve">      </w:t>
      </w:r>
      <w:r w:rsidR="000D075E" w:rsidRPr="00C85D78">
        <w:rPr>
          <w:sz w:val="24"/>
          <w:szCs w:val="24"/>
          <w:lang w:val="vi-VN"/>
        </w:rPr>
        <w:t>:</w:t>
      </w:r>
      <w:r w:rsidR="00D4700B" w:rsidRPr="001F26BE">
        <w:rPr>
          <w:sz w:val="24"/>
          <w:szCs w:val="24"/>
          <w:lang w:val="vi-VN"/>
        </w:rPr>
        <w:t xml:space="preserve"> </w:t>
      </w:r>
      <w:r w:rsidR="00351EDE" w:rsidRPr="001F26BE">
        <w:rPr>
          <w:sz w:val="24"/>
          <w:szCs w:val="24"/>
          <w:lang w:val="vi-VN"/>
        </w:rPr>
        <w:t>9</w:t>
      </w:r>
      <w:r w:rsidR="00AD5B0C" w:rsidRPr="001F26BE">
        <w:rPr>
          <w:sz w:val="24"/>
          <w:szCs w:val="24"/>
          <w:lang w:val="vi-VN"/>
        </w:rPr>
        <w:t>0</w:t>
      </w:r>
      <w:r w:rsidR="00210206" w:rsidRPr="001F26BE">
        <w:rPr>
          <w:sz w:val="24"/>
          <w:szCs w:val="24"/>
          <w:lang w:val="vi-VN"/>
        </w:rPr>
        <w:t>;</w:t>
      </w:r>
    </w:p>
    <w:p w:rsidR="00744C77" w:rsidRPr="001F26BE" w:rsidRDefault="0047382B" w:rsidP="00A42896">
      <w:pPr>
        <w:pStyle w:val="BodyText2"/>
        <w:spacing w:before="120" w:after="0" w:line="276" w:lineRule="auto"/>
        <w:jc w:val="both"/>
        <w:rPr>
          <w:b/>
          <w:bCs/>
          <w:color w:val="000000"/>
          <w:sz w:val="24"/>
          <w:szCs w:val="24"/>
          <w:lang w:val="vi-VN"/>
        </w:rPr>
      </w:pPr>
      <w:r w:rsidRPr="001F26BE">
        <w:rPr>
          <w:b/>
          <w:bCs/>
          <w:color w:val="000000"/>
          <w:sz w:val="24"/>
          <w:szCs w:val="24"/>
          <w:lang w:val="vi-VN"/>
        </w:rPr>
        <w:t xml:space="preserve">2. </w:t>
      </w:r>
      <w:r w:rsidR="00744C77" w:rsidRPr="001F26BE">
        <w:rPr>
          <w:b/>
          <w:bCs/>
          <w:color w:val="000000"/>
          <w:sz w:val="24"/>
          <w:szCs w:val="24"/>
          <w:lang w:val="vi-VN"/>
        </w:rPr>
        <w:t xml:space="preserve">Đơn vị </w:t>
      </w:r>
      <w:r w:rsidR="004A21C9" w:rsidRPr="001F26BE">
        <w:rPr>
          <w:b/>
          <w:bCs/>
          <w:color w:val="000000"/>
          <w:sz w:val="24"/>
          <w:szCs w:val="24"/>
          <w:lang w:val="vi-VN"/>
        </w:rPr>
        <w:t xml:space="preserve">quản lý </w:t>
      </w:r>
      <w:r w:rsidR="00744C77" w:rsidRPr="001F26BE">
        <w:rPr>
          <w:b/>
          <w:bCs/>
          <w:color w:val="000000"/>
          <w:sz w:val="24"/>
          <w:szCs w:val="24"/>
          <w:lang w:val="vi-VN"/>
        </w:rPr>
        <w:t>học phần</w:t>
      </w:r>
    </w:p>
    <w:p w:rsidR="003F5908" w:rsidRPr="001F26BE" w:rsidRDefault="006447AD" w:rsidP="00D4700B">
      <w:pPr>
        <w:pStyle w:val="BodyText2"/>
        <w:tabs>
          <w:tab w:val="left" w:pos="5670"/>
        </w:tabs>
        <w:spacing w:before="60" w:after="0" w:line="276" w:lineRule="auto"/>
        <w:ind w:left="142"/>
        <w:jc w:val="both"/>
        <w:rPr>
          <w:b/>
          <w:sz w:val="24"/>
          <w:szCs w:val="24"/>
          <w:lang w:val="vi-VN"/>
        </w:rPr>
      </w:pPr>
      <w:r w:rsidRPr="001F26BE">
        <w:rPr>
          <w:b/>
          <w:sz w:val="24"/>
          <w:szCs w:val="24"/>
          <w:lang w:val="vi-VN"/>
        </w:rPr>
        <w:t>2.1.</w:t>
      </w:r>
      <w:r w:rsidR="00C67F02" w:rsidRPr="001F26BE">
        <w:rPr>
          <w:b/>
          <w:sz w:val="24"/>
          <w:szCs w:val="24"/>
          <w:lang w:val="vi-VN"/>
        </w:rPr>
        <w:t xml:space="preserve"> </w:t>
      </w:r>
      <w:r w:rsidR="003F5908" w:rsidRPr="001F26BE">
        <w:rPr>
          <w:b/>
          <w:sz w:val="24"/>
          <w:szCs w:val="24"/>
          <w:lang w:val="vi-VN"/>
        </w:rPr>
        <w:t>Giảng viên giảng dạy:</w:t>
      </w:r>
      <w:r w:rsidR="006D03CF" w:rsidRPr="00C85D78">
        <w:rPr>
          <w:b/>
          <w:sz w:val="24"/>
          <w:szCs w:val="24"/>
          <w:lang w:val="vi-VN"/>
        </w:rPr>
        <w:tab/>
      </w:r>
      <w:r w:rsidR="006D03CF" w:rsidRPr="001F26BE">
        <w:rPr>
          <w:b/>
          <w:sz w:val="24"/>
          <w:szCs w:val="24"/>
          <w:lang w:val="vi-VN"/>
        </w:rPr>
        <w:t>Mã giảng viên</w:t>
      </w:r>
    </w:p>
    <w:p w:rsidR="003F5908" w:rsidRPr="001F26BE" w:rsidRDefault="00C85D78" w:rsidP="0047382B">
      <w:pPr>
        <w:pStyle w:val="BodyText2"/>
        <w:tabs>
          <w:tab w:val="left" w:pos="5954"/>
        </w:tabs>
        <w:spacing w:after="0" w:line="276" w:lineRule="auto"/>
        <w:ind w:left="142"/>
        <w:jc w:val="both"/>
        <w:rPr>
          <w:sz w:val="24"/>
          <w:szCs w:val="24"/>
          <w:lang w:val="vi-VN"/>
        </w:rPr>
      </w:pPr>
      <w:r w:rsidRPr="001F26BE">
        <w:rPr>
          <w:sz w:val="24"/>
          <w:szCs w:val="24"/>
          <w:lang w:val="vi-VN"/>
        </w:rPr>
        <w:t xml:space="preserve">     </w:t>
      </w:r>
      <w:r w:rsidR="001F26BE" w:rsidRPr="001F26BE">
        <w:rPr>
          <w:sz w:val="24"/>
          <w:szCs w:val="24"/>
          <w:lang w:val="vi-VN"/>
        </w:rPr>
        <w:t>1. TS</w:t>
      </w:r>
      <w:r w:rsidR="003F5908" w:rsidRPr="001F26BE">
        <w:rPr>
          <w:sz w:val="24"/>
          <w:szCs w:val="24"/>
          <w:lang w:val="vi-VN"/>
        </w:rPr>
        <w:t xml:space="preserve"> Nguy</w:t>
      </w:r>
      <w:r w:rsidR="00C2548B" w:rsidRPr="001F26BE">
        <w:rPr>
          <w:sz w:val="24"/>
          <w:szCs w:val="24"/>
          <w:lang w:val="vi-VN"/>
        </w:rPr>
        <w:t>ễ</w:t>
      </w:r>
      <w:r w:rsidR="003F5908" w:rsidRPr="001F26BE">
        <w:rPr>
          <w:sz w:val="24"/>
          <w:szCs w:val="24"/>
          <w:lang w:val="vi-VN"/>
        </w:rPr>
        <w:t>n V</w:t>
      </w:r>
      <w:r w:rsidR="00C2548B" w:rsidRPr="001F26BE">
        <w:rPr>
          <w:sz w:val="24"/>
          <w:szCs w:val="24"/>
          <w:lang w:val="vi-VN"/>
        </w:rPr>
        <w:t>ă</w:t>
      </w:r>
      <w:r w:rsidR="003F5908" w:rsidRPr="001F26BE">
        <w:rPr>
          <w:sz w:val="24"/>
          <w:szCs w:val="24"/>
          <w:lang w:val="vi-VN"/>
        </w:rPr>
        <w:t xml:space="preserve">n </w:t>
      </w:r>
      <w:r w:rsidR="00AD5B0C" w:rsidRPr="001F26BE">
        <w:rPr>
          <w:sz w:val="24"/>
          <w:szCs w:val="24"/>
          <w:lang w:val="vi-VN"/>
        </w:rPr>
        <w:t>Thịnh</w:t>
      </w:r>
      <w:r w:rsidR="006D03CF" w:rsidRPr="001F26BE">
        <w:rPr>
          <w:sz w:val="24"/>
          <w:szCs w:val="24"/>
          <w:lang w:val="vi-VN"/>
        </w:rPr>
        <w:tab/>
      </w:r>
      <w:bookmarkStart w:id="0" w:name="_GoBack"/>
      <w:bookmarkEnd w:id="0"/>
      <w:r w:rsidR="00AD5B0C" w:rsidRPr="001F26BE">
        <w:rPr>
          <w:sz w:val="24"/>
          <w:szCs w:val="24"/>
          <w:lang w:val="vi-VN"/>
        </w:rPr>
        <w:t>0605-04</w:t>
      </w:r>
    </w:p>
    <w:p w:rsidR="008A14B9" w:rsidRPr="00C85D78" w:rsidRDefault="00C85D78" w:rsidP="0047382B">
      <w:pPr>
        <w:pStyle w:val="BodyText2"/>
        <w:tabs>
          <w:tab w:val="left" w:pos="5954"/>
        </w:tabs>
        <w:spacing w:after="0" w:line="276" w:lineRule="auto"/>
        <w:ind w:left="142"/>
        <w:jc w:val="both"/>
        <w:rPr>
          <w:sz w:val="24"/>
          <w:szCs w:val="24"/>
          <w:lang w:val="vi-VN"/>
        </w:rPr>
      </w:pPr>
      <w:r w:rsidRPr="001F26BE">
        <w:rPr>
          <w:sz w:val="24"/>
          <w:szCs w:val="24"/>
          <w:lang w:val="vi-VN"/>
        </w:rPr>
        <w:t xml:space="preserve">     </w:t>
      </w:r>
      <w:r w:rsidR="008A14B9" w:rsidRPr="00C85D78">
        <w:rPr>
          <w:sz w:val="24"/>
          <w:szCs w:val="24"/>
          <w:lang w:val="vi-VN"/>
        </w:rPr>
        <w:t xml:space="preserve">2. </w:t>
      </w:r>
      <w:r w:rsidR="001F26BE" w:rsidRPr="001F26BE">
        <w:rPr>
          <w:sz w:val="24"/>
          <w:szCs w:val="24"/>
          <w:lang w:val="vi-VN"/>
        </w:rPr>
        <w:t>PGS.</w:t>
      </w:r>
      <w:r w:rsidR="008A14B9" w:rsidRPr="00C85D78">
        <w:rPr>
          <w:sz w:val="24"/>
          <w:szCs w:val="24"/>
          <w:lang w:val="vi-VN"/>
        </w:rPr>
        <w:t>TS Triệu Hùng Trường</w:t>
      </w:r>
      <w:r w:rsidR="008A14B9" w:rsidRPr="00C85D78">
        <w:rPr>
          <w:sz w:val="24"/>
          <w:szCs w:val="24"/>
          <w:lang w:val="vi-VN"/>
        </w:rPr>
        <w:tab/>
        <w:t>0605-09</w:t>
      </w:r>
    </w:p>
    <w:p w:rsidR="008A14B9" w:rsidRPr="00C85D78" w:rsidRDefault="00C85D78" w:rsidP="0047382B">
      <w:pPr>
        <w:pStyle w:val="BodyText2"/>
        <w:tabs>
          <w:tab w:val="left" w:pos="5954"/>
        </w:tabs>
        <w:spacing w:after="0" w:line="276" w:lineRule="auto"/>
        <w:ind w:left="142"/>
        <w:jc w:val="both"/>
        <w:rPr>
          <w:sz w:val="24"/>
          <w:szCs w:val="24"/>
          <w:lang w:val="vi-VN"/>
        </w:rPr>
      </w:pPr>
      <w:r w:rsidRPr="001F26BE">
        <w:rPr>
          <w:sz w:val="24"/>
          <w:szCs w:val="24"/>
          <w:lang w:val="vi-VN"/>
        </w:rPr>
        <w:t xml:space="preserve">     </w:t>
      </w:r>
      <w:r w:rsidR="008A14B9" w:rsidRPr="00C85D78">
        <w:rPr>
          <w:sz w:val="24"/>
          <w:szCs w:val="24"/>
          <w:lang w:val="vi-VN"/>
        </w:rPr>
        <w:t>3. ThS Đào Thị Uyên</w:t>
      </w:r>
      <w:r w:rsidR="008A14B9" w:rsidRPr="00C85D78">
        <w:rPr>
          <w:sz w:val="24"/>
          <w:szCs w:val="24"/>
          <w:lang w:val="vi-VN"/>
        </w:rPr>
        <w:tab/>
        <w:t>0904-10</w:t>
      </w:r>
    </w:p>
    <w:p w:rsidR="00744C77" w:rsidRPr="001F26BE" w:rsidRDefault="006447AD" w:rsidP="00A42896">
      <w:pPr>
        <w:pStyle w:val="BodyText2"/>
        <w:spacing w:before="60" w:after="0" w:line="276" w:lineRule="auto"/>
        <w:ind w:left="142"/>
        <w:jc w:val="both"/>
        <w:rPr>
          <w:b/>
          <w:sz w:val="24"/>
          <w:szCs w:val="24"/>
          <w:lang w:val="vi-VN"/>
        </w:rPr>
      </w:pPr>
      <w:r w:rsidRPr="001F26BE">
        <w:rPr>
          <w:b/>
          <w:sz w:val="24"/>
          <w:szCs w:val="24"/>
          <w:lang w:val="vi-VN"/>
        </w:rPr>
        <w:t>2.2</w:t>
      </w:r>
      <w:r w:rsidR="003555B5" w:rsidRPr="001F26BE">
        <w:rPr>
          <w:b/>
          <w:sz w:val="24"/>
          <w:szCs w:val="24"/>
          <w:lang w:val="vi-VN"/>
        </w:rPr>
        <w:t xml:space="preserve">. </w:t>
      </w:r>
      <w:r w:rsidR="00744C77" w:rsidRPr="001F26BE">
        <w:rPr>
          <w:b/>
          <w:sz w:val="24"/>
          <w:szCs w:val="24"/>
          <w:lang w:val="vi-VN"/>
        </w:rPr>
        <w:t>Bộ môn:</w:t>
      </w:r>
      <w:r w:rsidR="00AD5B0C" w:rsidRPr="001F26BE">
        <w:rPr>
          <w:b/>
          <w:sz w:val="24"/>
          <w:szCs w:val="24"/>
          <w:lang w:val="vi-VN"/>
        </w:rPr>
        <w:t xml:space="preserve"> Thiết bị Dầu khí và Công trình</w:t>
      </w:r>
    </w:p>
    <w:p w:rsidR="00744C77" w:rsidRPr="001F26BE" w:rsidRDefault="006447AD" w:rsidP="00A42896">
      <w:pPr>
        <w:pStyle w:val="BodyText2"/>
        <w:tabs>
          <w:tab w:val="num" w:pos="520"/>
        </w:tabs>
        <w:spacing w:before="60" w:after="0" w:line="276" w:lineRule="auto"/>
        <w:ind w:left="142"/>
        <w:jc w:val="both"/>
        <w:rPr>
          <w:sz w:val="24"/>
          <w:szCs w:val="24"/>
          <w:lang w:val="vi-VN"/>
        </w:rPr>
      </w:pPr>
      <w:r w:rsidRPr="001F26BE">
        <w:rPr>
          <w:b/>
          <w:sz w:val="24"/>
          <w:szCs w:val="24"/>
          <w:lang w:val="vi-VN"/>
        </w:rPr>
        <w:t>2.3. Khoa:</w:t>
      </w:r>
      <w:r w:rsidR="00AD5B0C" w:rsidRPr="001F26BE">
        <w:rPr>
          <w:b/>
          <w:sz w:val="24"/>
          <w:szCs w:val="24"/>
          <w:lang w:val="vi-VN"/>
        </w:rPr>
        <w:t xml:space="preserve"> Dầu khí</w:t>
      </w:r>
    </w:p>
    <w:p w:rsidR="00744C77" w:rsidRPr="001F26BE" w:rsidRDefault="0047382B" w:rsidP="00A42896">
      <w:pPr>
        <w:pStyle w:val="BodyText2"/>
        <w:spacing w:before="120" w:after="0" w:line="276" w:lineRule="auto"/>
        <w:jc w:val="both"/>
        <w:rPr>
          <w:b/>
          <w:bCs/>
          <w:color w:val="000000"/>
          <w:sz w:val="24"/>
          <w:szCs w:val="24"/>
          <w:lang w:val="vi-VN"/>
        </w:rPr>
      </w:pPr>
      <w:r w:rsidRPr="001F26BE">
        <w:rPr>
          <w:b/>
          <w:bCs/>
          <w:color w:val="000000"/>
          <w:sz w:val="24"/>
          <w:szCs w:val="24"/>
          <w:lang w:val="vi-VN"/>
        </w:rPr>
        <w:t xml:space="preserve">3. </w:t>
      </w:r>
      <w:r w:rsidR="00744C77" w:rsidRPr="001F26BE">
        <w:rPr>
          <w:b/>
          <w:bCs/>
          <w:color w:val="000000"/>
          <w:sz w:val="24"/>
          <w:szCs w:val="24"/>
          <w:lang w:val="vi-VN"/>
        </w:rPr>
        <w:t xml:space="preserve">Điều kiện </w:t>
      </w:r>
      <w:r w:rsidR="00DA409D" w:rsidRPr="001F26BE">
        <w:rPr>
          <w:b/>
          <w:bCs/>
          <w:color w:val="000000"/>
          <w:sz w:val="24"/>
          <w:szCs w:val="24"/>
          <w:lang w:val="vi-VN"/>
        </w:rPr>
        <w:t>học học phần</w:t>
      </w:r>
      <w:r w:rsidR="0040535A">
        <w:rPr>
          <w:b/>
          <w:bCs/>
          <w:color w:val="000000"/>
          <w:sz w:val="24"/>
          <w:szCs w:val="24"/>
        </w:rPr>
        <w:t xml:space="preserve"> </w:t>
      </w:r>
      <w:r w:rsidR="006D03CF" w:rsidRPr="001F26BE">
        <w:rPr>
          <w:b/>
          <w:bCs/>
          <w:color w:val="000000"/>
          <w:sz w:val="24"/>
          <w:szCs w:val="24"/>
          <w:lang w:val="vi-VN"/>
        </w:rPr>
        <w:t>(mã số học phần)</w:t>
      </w:r>
    </w:p>
    <w:p w:rsidR="006D03CF" w:rsidRPr="0040535A" w:rsidRDefault="0047382B" w:rsidP="00D4700B">
      <w:pPr>
        <w:pStyle w:val="BodyText2"/>
        <w:spacing w:before="60" w:after="0" w:line="276" w:lineRule="auto"/>
        <w:ind w:firstLine="142"/>
        <w:jc w:val="both"/>
        <w:rPr>
          <w:bCs/>
          <w:color w:val="000000"/>
          <w:sz w:val="24"/>
          <w:szCs w:val="24"/>
        </w:rPr>
      </w:pPr>
      <w:r w:rsidRPr="001F26BE">
        <w:rPr>
          <w:b/>
          <w:bCs/>
          <w:color w:val="000000"/>
          <w:sz w:val="24"/>
          <w:szCs w:val="24"/>
          <w:lang w:val="vi-VN"/>
        </w:rPr>
        <w:t xml:space="preserve">3.1. </w:t>
      </w:r>
      <w:proofErr w:type="spellStart"/>
      <w:r w:rsidR="0040535A">
        <w:rPr>
          <w:b/>
          <w:bCs/>
          <w:color w:val="000000"/>
          <w:sz w:val="24"/>
          <w:szCs w:val="24"/>
        </w:rPr>
        <w:t>Học</w:t>
      </w:r>
      <w:proofErr w:type="spellEnd"/>
      <w:r w:rsidR="0040535A">
        <w:rPr>
          <w:b/>
          <w:bCs/>
          <w:color w:val="000000"/>
          <w:sz w:val="24"/>
          <w:szCs w:val="24"/>
        </w:rPr>
        <w:t xml:space="preserve"> </w:t>
      </w:r>
      <w:proofErr w:type="spellStart"/>
      <w:r w:rsidR="0040535A">
        <w:rPr>
          <w:b/>
          <w:bCs/>
          <w:color w:val="000000"/>
          <w:sz w:val="24"/>
          <w:szCs w:val="24"/>
        </w:rPr>
        <w:t>phần</w:t>
      </w:r>
      <w:proofErr w:type="spellEnd"/>
      <w:r w:rsidR="006D03CF" w:rsidRPr="001F26BE">
        <w:rPr>
          <w:b/>
          <w:bCs/>
          <w:color w:val="000000"/>
          <w:sz w:val="24"/>
          <w:szCs w:val="24"/>
          <w:lang w:val="vi-VN"/>
        </w:rPr>
        <w:t xml:space="preserve"> tiên quyết:</w:t>
      </w:r>
      <w:r w:rsidR="008F6231" w:rsidRPr="001F26BE">
        <w:rPr>
          <w:b/>
          <w:bCs/>
          <w:color w:val="000000"/>
          <w:sz w:val="24"/>
          <w:szCs w:val="24"/>
          <w:lang w:val="vi-VN"/>
        </w:rPr>
        <w:t xml:space="preserve"> </w:t>
      </w:r>
      <w:proofErr w:type="spellStart"/>
      <w:r w:rsidR="0040535A">
        <w:rPr>
          <w:bCs/>
          <w:color w:val="000000"/>
          <w:sz w:val="24"/>
          <w:szCs w:val="24"/>
        </w:rPr>
        <w:t>Không</w:t>
      </w:r>
      <w:proofErr w:type="spellEnd"/>
    </w:p>
    <w:p w:rsidR="006D03CF" w:rsidRPr="001F26BE" w:rsidRDefault="0047382B" w:rsidP="00D4700B">
      <w:pPr>
        <w:pStyle w:val="BodyText2"/>
        <w:spacing w:before="60" w:after="0" w:line="276" w:lineRule="auto"/>
        <w:ind w:firstLine="142"/>
        <w:jc w:val="both"/>
        <w:rPr>
          <w:b/>
          <w:bCs/>
          <w:color w:val="000000"/>
          <w:sz w:val="24"/>
          <w:szCs w:val="24"/>
          <w:lang w:val="vi-VN"/>
        </w:rPr>
      </w:pPr>
      <w:r w:rsidRPr="001F26BE">
        <w:rPr>
          <w:b/>
          <w:bCs/>
          <w:color w:val="000000"/>
          <w:sz w:val="24"/>
          <w:szCs w:val="24"/>
          <w:lang w:val="vi-VN"/>
        </w:rPr>
        <w:t xml:space="preserve">3.2. </w:t>
      </w:r>
      <w:r w:rsidR="0040535A">
        <w:rPr>
          <w:b/>
          <w:bCs/>
          <w:color w:val="000000"/>
          <w:sz w:val="24"/>
          <w:szCs w:val="24"/>
        </w:rPr>
        <w:t>H</w:t>
      </w:r>
      <w:r w:rsidR="006D03CF" w:rsidRPr="001F26BE">
        <w:rPr>
          <w:b/>
          <w:bCs/>
          <w:color w:val="000000"/>
          <w:sz w:val="24"/>
          <w:szCs w:val="24"/>
          <w:lang w:val="vi-VN"/>
        </w:rPr>
        <w:t>ọc</w:t>
      </w:r>
      <w:r w:rsidR="0040535A">
        <w:rPr>
          <w:b/>
          <w:bCs/>
          <w:color w:val="000000"/>
          <w:sz w:val="24"/>
          <w:szCs w:val="24"/>
        </w:rPr>
        <w:t xml:space="preserve"> </w:t>
      </w:r>
      <w:proofErr w:type="spellStart"/>
      <w:r w:rsidR="0040535A">
        <w:rPr>
          <w:b/>
          <w:bCs/>
          <w:color w:val="000000"/>
          <w:sz w:val="24"/>
          <w:szCs w:val="24"/>
        </w:rPr>
        <w:t>phần</w:t>
      </w:r>
      <w:proofErr w:type="spellEnd"/>
      <w:r w:rsidR="006D03CF" w:rsidRPr="001F26BE">
        <w:rPr>
          <w:b/>
          <w:bCs/>
          <w:color w:val="000000"/>
          <w:sz w:val="24"/>
          <w:szCs w:val="24"/>
          <w:lang w:val="vi-VN"/>
        </w:rPr>
        <w:t xml:space="preserve"> học trước:</w:t>
      </w:r>
      <w:r w:rsidR="00C67F02" w:rsidRPr="001F26BE">
        <w:rPr>
          <w:b/>
          <w:bCs/>
          <w:color w:val="000000"/>
          <w:sz w:val="24"/>
          <w:szCs w:val="24"/>
          <w:lang w:val="vi-VN"/>
        </w:rPr>
        <w:t xml:space="preserve"> </w:t>
      </w:r>
      <w:r w:rsidR="007F7A64">
        <w:rPr>
          <w:color w:val="000000"/>
          <w:spacing w:val="-2"/>
          <w:sz w:val="24"/>
          <w:szCs w:val="24"/>
          <w:lang w:val="vi-VN"/>
        </w:rPr>
        <w:t>Kỹ thuật dầu khí đại cương (7060423</w:t>
      </w:r>
      <w:r w:rsidR="00C22564" w:rsidRPr="001F26BE">
        <w:rPr>
          <w:color w:val="000000"/>
          <w:spacing w:val="-2"/>
          <w:sz w:val="24"/>
          <w:szCs w:val="24"/>
          <w:lang w:val="vi-VN"/>
        </w:rPr>
        <w:t>).</w:t>
      </w:r>
    </w:p>
    <w:p w:rsidR="008F6231" w:rsidRPr="001F26BE" w:rsidRDefault="0047382B" w:rsidP="00D4700B">
      <w:pPr>
        <w:pStyle w:val="BodyText2"/>
        <w:spacing w:before="120" w:after="0" w:line="276" w:lineRule="auto"/>
        <w:jc w:val="both"/>
        <w:rPr>
          <w:b/>
          <w:bCs/>
          <w:color w:val="000000"/>
          <w:sz w:val="24"/>
          <w:szCs w:val="24"/>
          <w:lang w:val="vi-VN"/>
        </w:rPr>
      </w:pPr>
      <w:r w:rsidRPr="001F26BE">
        <w:rPr>
          <w:b/>
          <w:bCs/>
          <w:color w:val="000000"/>
          <w:sz w:val="24"/>
          <w:szCs w:val="24"/>
          <w:lang w:val="vi-VN"/>
        </w:rPr>
        <w:t xml:space="preserve">4. </w:t>
      </w:r>
      <w:r w:rsidR="00744C77" w:rsidRPr="001F26BE">
        <w:rPr>
          <w:b/>
          <w:bCs/>
          <w:color w:val="000000"/>
          <w:sz w:val="24"/>
          <w:szCs w:val="24"/>
          <w:lang w:val="vi-VN"/>
        </w:rPr>
        <w:t>Mục tiêu của học phần</w:t>
      </w:r>
      <w:r w:rsidR="00C22564" w:rsidRPr="001F26BE">
        <w:rPr>
          <w:b/>
          <w:bCs/>
          <w:color w:val="000000"/>
          <w:sz w:val="24"/>
          <w:szCs w:val="24"/>
          <w:lang w:val="vi-VN"/>
        </w:rPr>
        <w:t xml:space="preserve">: </w:t>
      </w:r>
    </w:p>
    <w:p w:rsidR="00C22564" w:rsidRPr="001F26BE" w:rsidRDefault="00C22564" w:rsidP="008F6231">
      <w:pPr>
        <w:pStyle w:val="BodyText2"/>
        <w:spacing w:before="60" w:after="0" w:line="276" w:lineRule="auto"/>
        <w:ind w:firstLine="720"/>
        <w:jc w:val="both"/>
        <w:rPr>
          <w:sz w:val="24"/>
          <w:szCs w:val="24"/>
          <w:lang w:val="vi-VN"/>
        </w:rPr>
      </w:pPr>
      <w:r w:rsidRPr="001F26BE">
        <w:rPr>
          <w:sz w:val="24"/>
          <w:szCs w:val="24"/>
          <w:lang w:val="vi-VN"/>
        </w:rPr>
        <w:t xml:space="preserve">Trang bị cho học viên những kiến thức cập nhật, hiện đại và cơ bản về hệ thống công trình đường ống và bể chứa dầu khí trên đất liền và trên biển; những tính toán và thiết kế ban đầu </w:t>
      </w:r>
      <w:r w:rsidRPr="001F26BE">
        <w:rPr>
          <w:bCs/>
          <w:iCs/>
          <w:sz w:val="24"/>
          <w:szCs w:val="24"/>
          <w:lang w:val="vi-VN"/>
        </w:rPr>
        <w:t>cho hệ thống đường ống vận chuyển và bể chứa dầu khí.</w:t>
      </w:r>
    </w:p>
    <w:p w:rsidR="00744C77" w:rsidRPr="00C85D78" w:rsidRDefault="0047382B" w:rsidP="00A42896">
      <w:pPr>
        <w:tabs>
          <w:tab w:val="left" w:pos="142"/>
        </w:tabs>
        <w:spacing w:before="60" w:line="276" w:lineRule="auto"/>
        <w:ind w:firstLine="142"/>
        <w:rPr>
          <w:b/>
          <w:bCs/>
          <w:sz w:val="24"/>
          <w:szCs w:val="24"/>
          <w:lang w:val="vi-VN"/>
        </w:rPr>
      </w:pPr>
      <w:r w:rsidRPr="001F26BE">
        <w:rPr>
          <w:b/>
          <w:bCs/>
          <w:sz w:val="24"/>
          <w:szCs w:val="24"/>
          <w:lang w:val="vi-VN"/>
        </w:rPr>
        <w:t xml:space="preserve">4.1. </w:t>
      </w:r>
      <w:r w:rsidR="00744C77" w:rsidRPr="00C85D78">
        <w:rPr>
          <w:b/>
          <w:bCs/>
          <w:sz w:val="24"/>
          <w:szCs w:val="24"/>
          <w:lang w:val="vi-VN"/>
        </w:rPr>
        <w:t>Kiến thức</w:t>
      </w:r>
    </w:p>
    <w:p w:rsidR="00B60C95" w:rsidRPr="001F26BE" w:rsidRDefault="0047382B" w:rsidP="00D4700B">
      <w:pPr>
        <w:spacing w:line="276" w:lineRule="auto"/>
        <w:ind w:firstLine="284"/>
        <w:jc w:val="both"/>
        <w:rPr>
          <w:sz w:val="24"/>
          <w:szCs w:val="24"/>
          <w:lang w:val="vi-VN"/>
        </w:rPr>
      </w:pPr>
      <w:r w:rsidRPr="001F26BE">
        <w:rPr>
          <w:sz w:val="24"/>
          <w:szCs w:val="24"/>
          <w:lang w:val="vi-VN"/>
        </w:rPr>
        <w:t xml:space="preserve">4.1.1. </w:t>
      </w:r>
      <w:r w:rsidR="00C22564" w:rsidRPr="001F26BE">
        <w:rPr>
          <w:sz w:val="24"/>
          <w:szCs w:val="24"/>
          <w:lang w:val="vi-VN"/>
        </w:rPr>
        <w:t>Đặc điểm, điều kiện làm việc và yêu cầu kỹ thuật của hệ thống đường ống và công trình cất chứa dầu khí (trên đất liền và trên biển).</w:t>
      </w:r>
    </w:p>
    <w:p w:rsidR="00C22564" w:rsidRPr="001F26BE" w:rsidRDefault="0047382B" w:rsidP="00D4700B">
      <w:pPr>
        <w:spacing w:line="276" w:lineRule="auto"/>
        <w:ind w:firstLine="284"/>
        <w:jc w:val="both"/>
        <w:rPr>
          <w:sz w:val="24"/>
          <w:szCs w:val="24"/>
          <w:lang w:val="vi-VN"/>
        </w:rPr>
      </w:pPr>
      <w:r w:rsidRPr="001F26BE">
        <w:rPr>
          <w:sz w:val="24"/>
          <w:szCs w:val="24"/>
          <w:lang w:val="vi-VN"/>
        </w:rPr>
        <w:t xml:space="preserve">4.1.2. </w:t>
      </w:r>
      <w:r w:rsidR="00C22564" w:rsidRPr="001F26BE">
        <w:rPr>
          <w:sz w:val="24"/>
          <w:szCs w:val="24"/>
          <w:lang w:val="vi-VN"/>
        </w:rPr>
        <w:t>Tính toán thiết kế sơ bộ đường ống, bể chứa</w:t>
      </w:r>
    </w:p>
    <w:p w:rsidR="00C22564" w:rsidRPr="001F26BE" w:rsidRDefault="0047382B" w:rsidP="00D4700B">
      <w:pPr>
        <w:spacing w:line="276" w:lineRule="auto"/>
        <w:ind w:firstLine="284"/>
        <w:jc w:val="both"/>
        <w:rPr>
          <w:sz w:val="24"/>
          <w:szCs w:val="24"/>
          <w:lang w:val="vi-VN"/>
        </w:rPr>
      </w:pPr>
      <w:r w:rsidRPr="001F26BE">
        <w:rPr>
          <w:sz w:val="24"/>
          <w:szCs w:val="24"/>
          <w:lang w:val="vi-VN"/>
        </w:rPr>
        <w:t xml:space="preserve">4.1.3. </w:t>
      </w:r>
      <w:r w:rsidR="00C22564" w:rsidRPr="001F26BE">
        <w:rPr>
          <w:sz w:val="24"/>
          <w:szCs w:val="24"/>
          <w:lang w:val="vi-VN"/>
        </w:rPr>
        <w:t>Lựa chọn, tính toán, thiết kế trạm bơm vận chuyển dầu và các thiết bị công nghệ của đường ống, bể chứa.</w:t>
      </w:r>
    </w:p>
    <w:p w:rsidR="00744C77" w:rsidRPr="00C85D78" w:rsidRDefault="0047382B" w:rsidP="00A42896">
      <w:pPr>
        <w:spacing w:before="60" w:line="276" w:lineRule="auto"/>
        <w:ind w:firstLine="142"/>
        <w:rPr>
          <w:b/>
          <w:bCs/>
          <w:sz w:val="24"/>
          <w:szCs w:val="24"/>
          <w:lang w:val="vi-VN"/>
        </w:rPr>
      </w:pPr>
      <w:r w:rsidRPr="001F26BE">
        <w:rPr>
          <w:b/>
          <w:bCs/>
          <w:sz w:val="24"/>
          <w:szCs w:val="24"/>
          <w:lang w:val="vi-VN"/>
        </w:rPr>
        <w:t xml:space="preserve">4.2. </w:t>
      </w:r>
      <w:r w:rsidR="00744C77" w:rsidRPr="00C85D78">
        <w:rPr>
          <w:b/>
          <w:bCs/>
          <w:sz w:val="24"/>
          <w:szCs w:val="24"/>
          <w:lang w:val="vi-VN"/>
        </w:rPr>
        <w:t>Kỹ năng</w:t>
      </w:r>
    </w:p>
    <w:p w:rsidR="00B60C95" w:rsidRPr="001F26BE" w:rsidRDefault="0047382B" w:rsidP="00A42896">
      <w:pPr>
        <w:tabs>
          <w:tab w:val="num" w:pos="1384"/>
        </w:tabs>
        <w:spacing w:line="276" w:lineRule="auto"/>
        <w:ind w:firstLine="284"/>
        <w:jc w:val="both"/>
        <w:rPr>
          <w:bCs/>
          <w:sz w:val="24"/>
          <w:szCs w:val="24"/>
          <w:lang w:val="vi-VN"/>
        </w:rPr>
      </w:pPr>
      <w:r w:rsidRPr="00C85D78">
        <w:rPr>
          <w:sz w:val="24"/>
          <w:szCs w:val="24"/>
          <w:lang w:val="nl-NL"/>
        </w:rPr>
        <w:t xml:space="preserve">4.2.1. </w:t>
      </w:r>
      <w:r w:rsidR="0089682F" w:rsidRPr="00C85D78">
        <w:rPr>
          <w:sz w:val="24"/>
          <w:szCs w:val="24"/>
          <w:lang w:val="nl-NL"/>
        </w:rPr>
        <w:t>Nắm được các khái niệm cơ bản về thàn</w:t>
      </w:r>
      <w:r w:rsidR="00970257" w:rsidRPr="00C85D78">
        <w:rPr>
          <w:sz w:val="24"/>
          <w:szCs w:val="24"/>
          <w:lang w:val="nl-NL"/>
        </w:rPr>
        <w:t>h phần của c</w:t>
      </w:r>
      <w:r w:rsidR="00F57E37" w:rsidRPr="00C85D78">
        <w:rPr>
          <w:sz w:val="24"/>
          <w:szCs w:val="24"/>
          <w:lang w:val="nl-NL"/>
        </w:rPr>
        <w:t xml:space="preserve">ông trình đường ống </w:t>
      </w:r>
      <w:r w:rsidR="0089682F" w:rsidRPr="00C85D78">
        <w:rPr>
          <w:sz w:val="24"/>
          <w:szCs w:val="24"/>
          <w:lang w:val="nl-NL"/>
        </w:rPr>
        <w:t>và các khái niệm liên quan đến bể chứa dầu và sản phẩm dầu.</w:t>
      </w:r>
    </w:p>
    <w:p w:rsidR="00B60C95" w:rsidRPr="001F26BE" w:rsidRDefault="0047382B" w:rsidP="00A42896">
      <w:pPr>
        <w:tabs>
          <w:tab w:val="num" w:pos="1384"/>
        </w:tabs>
        <w:spacing w:line="276" w:lineRule="auto"/>
        <w:ind w:firstLine="284"/>
        <w:jc w:val="both"/>
        <w:rPr>
          <w:bCs/>
          <w:sz w:val="24"/>
          <w:szCs w:val="24"/>
          <w:lang w:val="vi-VN"/>
        </w:rPr>
      </w:pPr>
      <w:r w:rsidRPr="00C85D78">
        <w:rPr>
          <w:sz w:val="24"/>
          <w:szCs w:val="24"/>
          <w:lang w:val="nl-NL"/>
        </w:rPr>
        <w:t xml:space="preserve">4.2.2. </w:t>
      </w:r>
      <w:r w:rsidR="00505CF6" w:rsidRPr="00C85D78">
        <w:rPr>
          <w:sz w:val="24"/>
          <w:szCs w:val="24"/>
          <w:lang w:val="nl-NL"/>
        </w:rPr>
        <w:t xml:space="preserve"> Kỹ năng cơ bản về tính toán thiết kế dường ống dẫn dầu, đường ống dẫn khí và tính toán thiết kế bể chứa dầu và sản phẩm dầu.</w:t>
      </w:r>
    </w:p>
    <w:p w:rsidR="00505CF6" w:rsidRPr="001F26BE" w:rsidRDefault="0047382B" w:rsidP="00A42896">
      <w:pPr>
        <w:tabs>
          <w:tab w:val="num" w:pos="1384"/>
        </w:tabs>
        <w:spacing w:line="276" w:lineRule="auto"/>
        <w:ind w:firstLine="284"/>
        <w:jc w:val="both"/>
        <w:rPr>
          <w:bCs/>
          <w:sz w:val="24"/>
          <w:szCs w:val="24"/>
          <w:lang w:val="vi-VN"/>
        </w:rPr>
      </w:pPr>
      <w:r w:rsidRPr="00C85D78">
        <w:rPr>
          <w:sz w:val="24"/>
          <w:szCs w:val="24"/>
          <w:lang w:val="nl-NL"/>
        </w:rPr>
        <w:t xml:space="preserve">4.2.3. </w:t>
      </w:r>
      <w:r w:rsidR="00505CF6" w:rsidRPr="00C85D78">
        <w:rPr>
          <w:sz w:val="24"/>
          <w:szCs w:val="24"/>
          <w:lang w:val="nl-NL"/>
        </w:rPr>
        <w:t xml:space="preserve">Các kỹ năng tính toán thiết kế trạm bơm vận chuyển dầu lắp trên tuyến đường ống. </w:t>
      </w:r>
    </w:p>
    <w:p w:rsidR="00505CF6" w:rsidRPr="001F26BE" w:rsidRDefault="0047382B" w:rsidP="00A42896">
      <w:pPr>
        <w:tabs>
          <w:tab w:val="num" w:pos="1384"/>
        </w:tabs>
        <w:spacing w:line="276" w:lineRule="auto"/>
        <w:ind w:firstLine="284"/>
        <w:jc w:val="both"/>
        <w:rPr>
          <w:bCs/>
          <w:sz w:val="24"/>
          <w:szCs w:val="24"/>
          <w:lang w:val="vi-VN"/>
        </w:rPr>
      </w:pPr>
      <w:r w:rsidRPr="001F26BE">
        <w:rPr>
          <w:bCs/>
          <w:sz w:val="24"/>
          <w:szCs w:val="24"/>
          <w:lang w:val="vi-VN"/>
        </w:rPr>
        <w:t xml:space="preserve">4.2.4. </w:t>
      </w:r>
      <w:r w:rsidR="00505CF6" w:rsidRPr="001F26BE">
        <w:rPr>
          <w:bCs/>
          <w:sz w:val="24"/>
          <w:szCs w:val="24"/>
          <w:lang w:val="vi-VN"/>
        </w:rPr>
        <w:t>Nắm được kỹ năng về bảo vệ chống ăn mòn cho tuyến đường ống; công tác thi công đường ống và bể chứa.</w:t>
      </w:r>
    </w:p>
    <w:p w:rsidR="00744C77" w:rsidRPr="001F26BE" w:rsidRDefault="00A42896" w:rsidP="00A42896">
      <w:pPr>
        <w:pStyle w:val="BodyText2"/>
        <w:spacing w:before="120" w:after="0" w:line="276" w:lineRule="auto"/>
        <w:jc w:val="both"/>
        <w:rPr>
          <w:b/>
          <w:bCs/>
          <w:color w:val="000000"/>
          <w:sz w:val="24"/>
          <w:szCs w:val="24"/>
          <w:lang w:val="vi-VN"/>
        </w:rPr>
      </w:pPr>
      <w:r w:rsidRPr="001F26BE">
        <w:rPr>
          <w:b/>
          <w:bCs/>
          <w:color w:val="000000"/>
          <w:sz w:val="24"/>
          <w:szCs w:val="24"/>
          <w:lang w:val="vi-VN"/>
        </w:rPr>
        <w:t xml:space="preserve">5. </w:t>
      </w:r>
      <w:r w:rsidR="00BA09EA" w:rsidRPr="001F26BE">
        <w:rPr>
          <w:b/>
          <w:bCs/>
          <w:color w:val="000000"/>
          <w:sz w:val="24"/>
          <w:szCs w:val="24"/>
          <w:lang w:val="vi-VN"/>
        </w:rPr>
        <w:t>T</w:t>
      </w:r>
      <w:r w:rsidR="00744C77" w:rsidRPr="001F26BE">
        <w:rPr>
          <w:b/>
          <w:bCs/>
          <w:color w:val="000000"/>
          <w:sz w:val="24"/>
          <w:szCs w:val="24"/>
          <w:lang w:val="vi-VN"/>
        </w:rPr>
        <w:t>óm tắt nội dung học phần</w:t>
      </w:r>
    </w:p>
    <w:p w:rsidR="009A43F4" w:rsidRPr="001F26BE" w:rsidRDefault="009A43F4" w:rsidP="00A42896">
      <w:pPr>
        <w:spacing w:line="276" w:lineRule="auto"/>
        <w:ind w:firstLine="720"/>
        <w:jc w:val="both"/>
        <w:rPr>
          <w:spacing w:val="4"/>
          <w:sz w:val="24"/>
          <w:szCs w:val="24"/>
          <w:lang w:val="vi-VN"/>
        </w:rPr>
      </w:pPr>
      <w:r w:rsidRPr="001F26BE">
        <w:rPr>
          <w:spacing w:val="4"/>
          <w:sz w:val="24"/>
          <w:szCs w:val="24"/>
          <w:lang w:val="vi-VN"/>
        </w:rPr>
        <w:lastRenderedPageBreak/>
        <w:t>Môn học trang bị cho sinh viên chuyên ngành Thiết bị Dầu khí và Công trình những kiến thức cần thiết về công trình đường ống và bể chứa dầu khí gồm các nội dung chính như sau:</w:t>
      </w:r>
    </w:p>
    <w:p w:rsidR="009A43F4" w:rsidRPr="001F26BE" w:rsidRDefault="00D4700B" w:rsidP="00A42896">
      <w:pPr>
        <w:spacing w:line="276" w:lineRule="auto"/>
        <w:ind w:firstLine="720"/>
        <w:jc w:val="both"/>
        <w:rPr>
          <w:sz w:val="24"/>
          <w:szCs w:val="24"/>
          <w:lang w:val="vi-VN"/>
        </w:rPr>
      </w:pPr>
      <w:r w:rsidRPr="001F26BE">
        <w:rPr>
          <w:sz w:val="24"/>
          <w:szCs w:val="24"/>
          <w:lang w:val="vi-VN"/>
        </w:rPr>
        <w:t xml:space="preserve">- </w:t>
      </w:r>
      <w:r w:rsidR="009A43F4" w:rsidRPr="001F26BE">
        <w:rPr>
          <w:sz w:val="24"/>
          <w:szCs w:val="24"/>
          <w:lang w:val="vi-VN"/>
        </w:rPr>
        <w:t>Đặc điểm, điều kiện làm việc và yêu cầu kỹ thuật của hệ thống đường ống và công trình cất chứa dầu khí (trên đất liền và trên biển).</w:t>
      </w:r>
    </w:p>
    <w:p w:rsidR="009A43F4" w:rsidRPr="001F26BE" w:rsidRDefault="009A43F4" w:rsidP="00A42896">
      <w:pPr>
        <w:spacing w:line="276" w:lineRule="auto"/>
        <w:jc w:val="both"/>
        <w:rPr>
          <w:sz w:val="24"/>
          <w:szCs w:val="24"/>
          <w:lang w:val="vi-VN"/>
        </w:rPr>
      </w:pPr>
      <w:r w:rsidRPr="001F26BE">
        <w:rPr>
          <w:sz w:val="24"/>
          <w:szCs w:val="24"/>
          <w:lang w:val="vi-VN"/>
        </w:rPr>
        <w:tab/>
        <w:t>- Tính toán thiết kế sơ bộ đường ống, bể chứa.</w:t>
      </w:r>
    </w:p>
    <w:p w:rsidR="009A43F4" w:rsidRPr="001F26BE" w:rsidRDefault="009A43F4" w:rsidP="00A42896">
      <w:pPr>
        <w:spacing w:line="276" w:lineRule="auto"/>
        <w:jc w:val="both"/>
        <w:rPr>
          <w:spacing w:val="2"/>
          <w:sz w:val="24"/>
          <w:szCs w:val="24"/>
          <w:lang w:val="vi-VN"/>
        </w:rPr>
      </w:pPr>
      <w:r w:rsidRPr="001F26BE">
        <w:rPr>
          <w:sz w:val="24"/>
          <w:szCs w:val="24"/>
          <w:lang w:val="vi-VN"/>
        </w:rPr>
        <w:tab/>
        <w:t>- Lựa chọn, tính toán, thiết kế trạm bơm vận chuyển dầu và các thiết bị công nghệ của đường ống, bể chứa.</w:t>
      </w:r>
    </w:p>
    <w:p w:rsidR="00C67F02" w:rsidRPr="001F26BE" w:rsidRDefault="00A42896" w:rsidP="00C67F02">
      <w:pPr>
        <w:pStyle w:val="BodyText2"/>
        <w:spacing w:before="120" w:after="0" w:line="276" w:lineRule="auto"/>
        <w:jc w:val="both"/>
        <w:rPr>
          <w:b/>
          <w:bCs/>
          <w:color w:val="000000"/>
          <w:sz w:val="24"/>
          <w:szCs w:val="24"/>
          <w:lang w:val="vi-VN"/>
        </w:rPr>
      </w:pPr>
      <w:r w:rsidRPr="001F26BE">
        <w:rPr>
          <w:b/>
          <w:bCs/>
          <w:color w:val="000000"/>
          <w:sz w:val="24"/>
          <w:szCs w:val="24"/>
          <w:lang w:val="vi-VN"/>
        </w:rPr>
        <w:t xml:space="preserve">6. </w:t>
      </w:r>
      <w:r w:rsidR="009540AF" w:rsidRPr="001F26BE">
        <w:rPr>
          <w:b/>
          <w:bCs/>
          <w:color w:val="000000"/>
          <w:sz w:val="24"/>
          <w:szCs w:val="24"/>
          <w:lang w:val="vi-VN"/>
        </w:rPr>
        <w:t>Cấu trúc nội dung học phần</w:t>
      </w:r>
    </w:p>
    <w:p w:rsidR="004A21C9" w:rsidRPr="00C85D78" w:rsidRDefault="00BA7C39" w:rsidP="008F6231">
      <w:pPr>
        <w:pStyle w:val="BodyText2"/>
        <w:spacing w:line="276" w:lineRule="auto"/>
        <w:jc w:val="center"/>
        <w:rPr>
          <w:b/>
          <w:bCs/>
          <w:sz w:val="24"/>
          <w:szCs w:val="24"/>
          <w:lang w:val="nl-NL"/>
        </w:rPr>
      </w:pPr>
      <w:r w:rsidRPr="00C85D78">
        <w:rPr>
          <w:b/>
          <w:bCs/>
          <w:sz w:val="24"/>
          <w:szCs w:val="24"/>
          <w:lang w:val="nl-NL"/>
        </w:rPr>
        <w:t>Bảng 1</w:t>
      </w:r>
      <w:r w:rsidR="004A21C9" w:rsidRPr="00C85D78">
        <w:rPr>
          <w:b/>
          <w:bCs/>
          <w:sz w:val="24"/>
          <w:szCs w:val="24"/>
          <w:lang w:val="nl-NL"/>
        </w:rPr>
        <w:t>. Nội dung học phần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504"/>
        <w:gridCol w:w="993"/>
        <w:gridCol w:w="1417"/>
      </w:tblGrid>
      <w:tr w:rsidR="001265BC" w:rsidRPr="00C85D78" w:rsidTr="00862137">
        <w:tc>
          <w:tcPr>
            <w:tcW w:w="9322" w:type="dxa"/>
            <w:gridSpan w:val="4"/>
            <w:tcBorders>
              <w:top w:val="single" w:sz="4" w:space="0" w:color="auto"/>
              <w:left w:val="single" w:sz="4" w:space="0" w:color="auto"/>
              <w:bottom w:val="single" w:sz="4" w:space="0" w:color="auto"/>
              <w:right w:val="single" w:sz="4" w:space="0" w:color="auto"/>
            </w:tcBorders>
          </w:tcPr>
          <w:p w:rsidR="001265BC" w:rsidRPr="00C85D78" w:rsidRDefault="001265BC" w:rsidP="00A42896">
            <w:pPr>
              <w:pStyle w:val="ListParagraph"/>
              <w:ind w:left="0"/>
              <w:rPr>
                <w:b/>
                <w:bCs/>
                <w:lang w:val="vi-VN"/>
              </w:rPr>
            </w:pPr>
            <w:r w:rsidRPr="00C85D78">
              <w:rPr>
                <w:b/>
                <w:bCs/>
              </w:rPr>
              <w:t xml:space="preserve">6.1. </w:t>
            </w:r>
            <w:proofErr w:type="spellStart"/>
            <w:r w:rsidRPr="00C85D78">
              <w:rPr>
                <w:b/>
                <w:bCs/>
              </w:rPr>
              <w:t>Lý</w:t>
            </w:r>
            <w:proofErr w:type="spellEnd"/>
            <w:r w:rsidRPr="00C85D78">
              <w:rPr>
                <w:b/>
                <w:bCs/>
              </w:rPr>
              <w:t xml:space="preserve"> </w:t>
            </w:r>
            <w:proofErr w:type="spellStart"/>
            <w:r w:rsidRPr="00C85D78">
              <w:rPr>
                <w:b/>
                <w:bCs/>
              </w:rPr>
              <w:t>thuyết</w:t>
            </w:r>
            <w:proofErr w:type="spellEnd"/>
          </w:p>
        </w:tc>
      </w:tr>
      <w:tr w:rsidR="00095A1D" w:rsidRPr="00C85D78" w:rsidTr="008F6231">
        <w:tc>
          <w:tcPr>
            <w:tcW w:w="1408" w:type="dxa"/>
            <w:tcBorders>
              <w:top w:val="single" w:sz="4" w:space="0" w:color="auto"/>
            </w:tcBorders>
          </w:tcPr>
          <w:p w:rsidR="003B73BB" w:rsidRPr="00C85D78" w:rsidRDefault="00BA09EA" w:rsidP="008F6231">
            <w:pPr>
              <w:pStyle w:val="ListParagraph"/>
              <w:ind w:left="0"/>
              <w:jc w:val="center"/>
              <w:rPr>
                <w:b/>
                <w:bCs/>
                <w:i/>
              </w:rPr>
            </w:pPr>
            <w:proofErr w:type="spellStart"/>
            <w:r w:rsidRPr="00C85D78">
              <w:rPr>
                <w:b/>
                <w:bCs/>
                <w:i/>
              </w:rPr>
              <w:t>Đề</w:t>
            </w:r>
            <w:proofErr w:type="spellEnd"/>
            <w:r w:rsidRPr="00C85D78">
              <w:rPr>
                <w:b/>
                <w:bCs/>
                <w:i/>
              </w:rPr>
              <w:t xml:space="preserve"> </w:t>
            </w:r>
            <w:proofErr w:type="spellStart"/>
            <w:r w:rsidRPr="00C85D78">
              <w:rPr>
                <w:b/>
                <w:bCs/>
                <w:i/>
              </w:rPr>
              <w:t>mục</w:t>
            </w:r>
            <w:proofErr w:type="spellEnd"/>
          </w:p>
        </w:tc>
        <w:tc>
          <w:tcPr>
            <w:tcW w:w="5504" w:type="dxa"/>
            <w:tcBorders>
              <w:top w:val="single" w:sz="4" w:space="0" w:color="auto"/>
            </w:tcBorders>
          </w:tcPr>
          <w:p w:rsidR="003B73BB" w:rsidRPr="00C85D78" w:rsidRDefault="003B73BB" w:rsidP="008F6231">
            <w:pPr>
              <w:pStyle w:val="ListParagraph"/>
              <w:ind w:left="0"/>
              <w:jc w:val="center"/>
              <w:rPr>
                <w:b/>
                <w:bCs/>
                <w:i/>
                <w:lang w:val="vi-VN"/>
              </w:rPr>
            </w:pPr>
            <w:r w:rsidRPr="00C85D78">
              <w:rPr>
                <w:b/>
                <w:bCs/>
                <w:i/>
                <w:lang w:val="vi-VN"/>
              </w:rPr>
              <w:t>Nội dung</w:t>
            </w:r>
          </w:p>
        </w:tc>
        <w:tc>
          <w:tcPr>
            <w:tcW w:w="993" w:type="dxa"/>
            <w:tcBorders>
              <w:top w:val="single" w:sz="4" w:space="0" w:color="auto"/>
            </w:tcBorders>
          </w:tcPr>
          <w:p w:rsidR="003B73BB" w:rsidRPr="00C85D78" w:rsidRDefault="003B73BB" w:rsidP="008F6231">
            <w:pPr>
              <w:pStyle w:val="ListParagraph"/>
              <w:ind w:left="0"/>
              <w:jc w:val="center"/>
              <w:rPr>
                <w:b/>
                <w:bCs/>
                <w:i/>
                <w:lang w:val="vi-VN"/>
              </w:rPr>
            </w:pPr>
            <w:r w:rsidRPr="00C85D78">
              <w:rPr>
                <w:b/>
                <w:bCs/>
                <w:i/>
                <w:lang w:val="vi-VN"/>
              </w:rPr>
              <w:t>Số tiết</w:t>
            </w:r>
          </w:p>
        </w:tc>
        <w:tc>
          <w:tcPr>
            <w:tcW w:w="1417" w:type="dxa"/>
            <w:tcBorders>
              <w:top w:val="single" w:sz="4" w:space="0" w:color="auto"/>
            </w:tcBorders>
          </w:tcPr>
          <w:p w:rsidR="003B73BB" w:rsidRPr="00C85D78" w:rsidRDefault="00EE3756" w:rsidP="008F6231">
            <w:pPr>
              <w:pStyle w:val="ListParagraph"/>
              <w:ind w:left="0"/>
              <w:jc w:val="center"/>
              <w:rPr>
                <w:b/>
                <w:bCs/>
                <w:i/>
                <w:lang w:val="vi-VN"/>
              </w:rPr>
            </w:pPr>
            <w:r w:rsidRPr="00C85D78">
              <w:rPr>
                <w:b/>
                <w:bCs/>
                <w:i/>
                <w:lang w:val="vi-VN"/>
              </w:rPr>
              <w:t>Mục tiêu</w:t>
            </w:r>
          </w:p>
        </w:tc>
      </w:tr>
      <w:tr w:rsidR="00BA7C39" w:rsidRPr="00C85D78" w:rsidTr="008F6231">
        <w:trPr>
          <w:trHeight w:val="400"/>
        </w:trPr>
        <w:tc>
          <w:tcPr>
            <w:tcW w:w="1408" w:type="dxa"/>
            <w:vAlign w:val="center"/>
          </w:tcPr>
          <w:p w:rsidR="003B73BB" w:rsidRPr="00C85D78" w:rsidRDefault="007C7EDD" w:rsidP="008F6231">
            <w:pPr>
              <w:pStyle w:val="ListParagraph"/>
              <w:ind w:left="0"/>
              <w:jc w:val="center"/>
              <w:rPr>
                <w:b/>
                <w:bCs/>
              </w:rPr>
            </w:pPr>
            <w:r w:rsidRPr="00C85D78">
              <w:rPr>
                <w:b/>
                <w:bCs/>
                <w:lang w:val="nl-NL"/>
              </w:rPr>
              <w:t>Chương 1</w:t>
            </w:r>
          </w:p>
        </w:tc>
        <w:tc>
          <w:tcPr>
            <w:tcW w:w="5504" w:type="dxa"/>
            <w:vAlign w:val="center"/>
          </w:tcPr>
          <w:p w:rsidR="003B73BB" w:rsidRPr="00C85D78" w:rsidRDefault="00EB7535" w:rsidP="008F6231">
            <w:pPr>
              <w:rPr>
                <w:b/>
                <w:bCs/>
                <w:sz w:val="24"/>
                <w:szCs w:val="24"/>
                <w:lang w:val="vi-VN"/>
              </w:rPr>
            </w:pPr>
            <w:proofErr w:type="spellStart"/>
            <w:r w:rsidRPr="00C85D78">
              <w:rPr>
                <w:b/>
                <w:bCs/>
                <w:sz w:val="24"/>
                <w:szCs w:val="24"/>
              </w:rPr>
              <w:t>Tổng</w:t>
            </w:r>
            <w:proofErr w:type="spellEnd"/>
            <w:r w:rsidRPr="00C85D78">
              <w:rPr>
                <w:b/>
                <w:bCs/>
                <w:sz w:val="24"/>
                <w:szCs w:val="24"/>
              </w:rPr>
              <w:t xml:space="preserve"> </w:t>
            </w:r>
            <w:proofErr w:type="spellStart"/>
            <w:r w:rsidRPr="00C85D78">
              <w:rPr>
                <w:b/>
                <w:bCs/>
                <w:sz w:val="24"/>
                <w:szCs w:val="24"/>
              </w:rPr>
              <w:t>quan</w:t>
            </w:r>
            <w:proofErr w:type="spellEnd"/>
            <w:r w:rsidRPr="00C85D78">
              <w:rPr>
                <w:b/>
                <w:bCs/>
                <w:sz w:val="24"/>
                <w:szCs w:val="24"/>
              </w:rPr>
              <w:t xml:space="preserve"> </w:t>
            </w:r>
            <w:proofErr w:type="spellStart"/>
            <w:r w:rsidRPr="00C85D78">
              <w:rPr>
                <w:b/>
                <w:bCs/>
                <w:sz w:val="24"/>
                <w:szCs w:val="24"/>
              </w:rPr>
              <w:t>về</w:t>
            </w:r>
            <w:proofErr w:type="spellEnd"/>
            <w:r w:rsidRPr="00C85D78">
              <w:rPr>
                <w:b/>
                <w:bCs/>
                <w:sz w:val="24"/>
                <w:szCs w:val="24"/>
              </w:rPr>
              <w:t xml:space="preserve"> </w:t>
            </w:r>
            <w:proofErr w:type="spellStart"/>
            <w:r w:rsidRPr="00C85D78">
              <w:rPr>
                <w:b/>
                <w:bCs/>
                <w:sz w:val="24"/>
                <w:szCs w:val="24"/>
              </w:rPr>
              <w:t>đường</w:t>
            </w:r>
            <w:proofErr w:type="spellEnd"/>
            <w:r w:rsidRPr="00C85D78">
              <w:rPr>
                <w:b/>
                <w:bCs/>
                <w:sz w:val="24"/>
                <w:szCs w:val="24"/>
              </w:rPr>
              <w:t xml:space="preserve"> </w:t>
            </w:r>
            <w:proofErr w:type="spellStart"/>
            <w:r w:rsidRPr="00C85D78">
              <w:rPr>
                <w:b/>
                <w:bCs/>
                <w:sz w:val="24"/>
                <w:szCs w:val="24"/>
              </w:rPr>
              <w:t>ống</w:t>
            </w:r>
            <w:proofErr w:type="spellEnd"/>
          </w:p>
        </w:tc>
        <w:tc>
          <w:tcPr>
            <w:tcW w:w="993" w:type="dxa"/>
            <w:vAlign w:val="center"/>
          </w:tcPr>
          <w:p w:rsidR="003B73BB" w:rsidRPr="00C85D78" w:rsidRDefault="007238EC" w:rsidP="008F6231">
            <w:pPr>
              <w:pStyle w:val="ListParagraph"/>
              <w:ind w:left="0"/>
              <w:jc w:val="center"/>
              <w:rPr>
                <w:b/>
                <w:bCs/>
              </w:rPr>
            </w:pPr>
            <w:r w:rsidRPr="00C85D78">
              <w:rPr>
                <w:b/>
                <w:bCs/>
              </w:rPr>
              <w:t>8</w:t>
            </w:r>
          </w:p>
        </w:tc>
        <w:tc>
          <w:tcPr>
            <w:tcW w:w="1417" w:type="dxa"/>
            <w:vAlign w:val="center"/>
          </w:tcPr>
          <w:p w:rsidR="003B73BB" w:rsidRPr="00C85D78" w:rsidRDefault="003B73BB" w:rsidP="008F6231">
            <w:pPr>
              <w:pStyle w:val="ListParagraph"/>
              <w:ind w:left="0"/>
              <w:jc w:val="center"/>
              <w:rPr>
                <w:b/>
                <w:bCs/>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lang w:val="vi-VN"/>
              </w:rPr>
              <w:t>1.1</w:t>
            </w:r>
          </w:p>
        </w:tc>
        <w:tc>
          <w:tcPr>
            <w:tcW w:w="5504" w:type="dxa"/>
            <w:vAlign w:val="center"/>
          </w:tcPr>
          <w:p w:rsidR="0005553B" w:rsidRPr="00C85D78" w:rsidRDefault="0005553B" w:rsidP="008F6231">
            <w:pPr>
              <w:jc w:val="both"/>
              <w:rPr>
                <w:bCs/>
                <w:sz w:val="24"/>
                <w:szCs w:val="24"/>
              </w:rPr>
            </w:pPr>
            <w:proofErr w:type="spellStart"/>
            <w:r w:rsidRPr="00C85D78">
              <w:rPr>
                <w:sz w:val="24"/>
                <w:szCs w:val="24"/>
              </w:rPr>
              <w:t>Chức</w:t>
            </w:r>
            <w:proofErr w:type="spellEnd"/>
            <w:r w:rsidRPr="00C85D78">
              <w:rPr>
                <w:sz w:val="24"/>
                <w:szCs w:val="24"/>
              </w:rPr>
              <w:t xml:space="preserve"> </w:t>
            </w:r>
            <w:proofErr w:type="spellStart"/>
            <w:r w:rsidRPr="00C85D78">
              <w:rPr>
                <w:sz w:val="24"/>
                <w:szCs w:val="24"/>
              </w:rPr>
              <w:t>năng</w:t>
            </w:r>
            <w:proofErr w:type="spellEnd"/>
            <w:r w:rsidRPr="00C85D78">
              <w:rPr>
                <w:sz w:val="24"/>
                <w:szCs w:val="24"/>
              </w:rPr>
              <w:t xml:space="preserve"> </w:t>
            </w:r>
            <w:proofErr w:type="spellStart"/>
            <w:r w:rsidRPr="00C85D78">
              <w:rPr>
                <w:sz w:val="24"/>
                <w:szCs w:val="24"/>
              </w:rPr>
              <w:t>và</w:t>
            </w:r>
            <w:proofErr w:type="spellEnd"/>
            <w:r w:rsidRPr="00C85D78">
              <w:rPr>
                <w:sz w:val="24"/>
                <w:szCs w:val="24"/>
              </w:rPr>
              <w:t xml:space="preserve"> </w:t>
            </w:r>
            <w:proofErr w:type="spellStart"/>
            <w:r w:rsidRPr="00C85D78">
              <w:rPr>
                <w:sz w:val="24"/>
                <w:szCs w:val="24"/>
              </w:rPr>
              <w:t>các</w:t>
            </w:r>
            <w:proofErr w:type="spellEnd"/>
            <w:r w:rsidRPr="00C85D78">
              <w:rPr>
                <w:sz w:val="24"/>
                <w:szCs w:val="24"/>
              </w:rPr>
              <w:t xml:space="preserve"> </w:t>
            </w:r>
            <w:proofErr w:type="spellStart"/>
            <w:r w:rsidRPr="00C85D78">
              <w:rPr>
                <w:sz w:val="24"/>
                <w:szCs w:val="24"/>
              </w:rPr>
              <w:t>thành</w:t>
            </w:r>
            <w:proofErr w:type="spellEnd"/>
            <w:r w:rsidRPr="00C85D78">
              <w:rPr>
                <w:sz w:val="24"/>
                <w:szCs w:val="24"/>
              </w:rPr>
              <w:t xml:space="preserve"> </w:t>
            </w:r>
            <w:proofErr w:type="spellStart"/>
            <w:r w:rsidRPr="00C85D78">
              <w:rPr>
                <w:sz w:val="24"/>
                <w:szCs w:val="24"/>
              </w:rPr>
              <w:t>phần</w:t>
            </w:r>
            <w:proofErr w:type="spellEnd"/>
            <w:r w:rsidRPr="00C85D78">
              <w:rPr>
                <w:sz w:val="24"/>
                <w:szCs w:val="24"/>
              </w:rPr>
              <w:t xml:space="preserve"> </w:t>
            </w:r>
            <w:proofErr w:type="spellStart"/>
            <w:r w:rsidRPr="00C85D78">
              <w:rPr>
                <w:sz w:val="24"/>
                <w:szCs w:val="24"/>
              </w:rPr>
              <w:t>của</w:t>
            </w:r>
            <w:proofErr w:type="spellEnd"/>
            <w:r w:rsidRPr="00C85D78">
              <w:rPr>
                <w:sz w:val="24"/>
                <w:szCs w:val="24"/>
              </w:rPr>
              <w:t xml:space="preserve"> </w:t>
            </w:r>
            <w:proofErr w:type="spellStart"/>
            <w:r w:rsidRPr="00C85D78">
              <w:rPr>
                <w:sz w:val="24"/>
                <w:szCs w:val="24"/>
              </w:rPr>
              <w:t>hệ</w:t>
            </w:r>
            <w:proofErr w:type="spellEnd"/>
            <w:r w:rsidRPr="00C85D78">
              <w:rPr>
                <w:sz w:val="24"/>
                <w:szCs w:val="24"/>
              </w:rPr>
              <w:t xml:space="preserve"> </w:t>
            </w:r>
            <w:proofErr w:type="spellStart"/>
            <w:r w:rsidRPr="00C85D78">
              <w:rPr>
                <w:sz w:val="24"/>
                <w:szCs w:val="24"/>
              </w:rPr>
              <w:t>thống</w:t>
            </w:r>
            <w:proofErr w:type="spellEnd"/>
            <w:r w:rsidRPr="00C85D78">
              <w:rPr>
                <w:sz w:val="24"/>
                <w:szCs w:val="24"/>
              </w:rPr>
              <w:t xml:space="preserve"> </w:t>
            </w:r>
            <w:proofErr w:type="spellStart"/>
            <w:r w:rsidRPr="00C85D78">
              <w:rPr>
                <w:sz w:val="24"/>
                <w:szCs w:val="24"/>
              </w:rPr>
              <w:t>ống</w:t>
            </w:r>
            <w:proofErr w:type="spellEnd"/>
            <w:r w:rsidRPr="00C85D78">
              <w:rPr>
                <w:sz w:val="24"/>
                <w:szCs w:val="24"/>
              </w:rPr>
              <w:t xml:space="preserve"> </w:t>
            </w:r>
            <w:proofErr w:type="spellStart"/>
            <w:r w:rsidRPr="00C85D78">
              <w:rPr>
                <w:sz w:val="24"/>
                <w:szCs w:val="24"/>
              </w:rPr>
              <w:t>dẫn</w:t>
            </w:r>
            <w:proofErr w:type="spellEnd"/>
            <w:r w:rsidRPr="00C85D78">
              <w:rPr>
                <w:sz w:val="24"/>
                <w:szCs w:val="24"/>
              </w:rPr>
              <w:t xml:space="preserve">, </w:t>
            </w:r>
            <w:proofErr w:type="spellStart"/>
            <w:r w:rsidRPr="00C85D78">
              <w:rPr>
                <w:sz w:val="24"/>
                <w:szCs w:val="24"/>
              </w:rPr>
              <w:t>phân</w:t>
            </w:r>
            <w:proofErr w:type="spellEnd"/>
            <w:r w:rsidRPr="00C85D78">
              <w:rPr>
                <w:sz w:val="24"/>
                <w:szCs w:val="24"/>
              </w:rPr>
              <w:t xml:space="preserve"> </w:t>
            </w:r>
            <w:proofErr w:type="spellStart"/>
            <w:r w:rsidRPr="00C85D78">
              <w:rPr>
                <w:sz w:val="24"/>
                <w:szCs w:val="24"/>
              </w:rPr>
              <w:t>loại</w:t>
            </w:r>
            <w:proofErr w:type="spellEnd"/>
            <w:r w:rsidRPr="00C85D78">
              <w:rPr>
                <w:sz w:val="24"/>
                <w:szCs w:val="24"/>
              </w:rPr>
              <w:t xml:space="preserve"> </w:t>
            </w:r>
            <w:proofErr w:type="spellStart"/>
            <w:r w:rsidRPr="00C85D78">
              <w:rPr>
                <w:sz w:val="24"/>
                <w:szCs w:val="24"/>
              </w:rPr>
              <w:t>đường</w:t>
            </w:r>
            <w:proofErr w:type="spellEnd"/>
            <w:r w:rsidRPr="00C85D78">
              <w:rPr>
                <w:sz w:val="24"/>
                <w:szCs w:val="24"/>
              </w:rPr>
              <w:t xml:space="preserve"> </w:t>
            </w:r>
            <w:proofErr w:type="spellStart"/>
            <w:r w:rsidRPr="00C85D78">
              <w:rPr>
                <w:sz w:val="24"/>
                <w:szCs w:val="24"/>
              </w:rPr>
              <w:t>ống</w:t>
            </w:r>
            <w:proofErr w:type="spellEnd"/>
            <w:r w:rsidRPr="00C85D78">
              <w:rPr>
                <w:sz w:val="24"/>
                <w:szCs w:val="24"/>
              </w:rPr>
              <w:t xml:space="preserve"> </w:t>
            </w:r>
            <w:proofErr w:type="spellStart"/>
            <w:r w:rsidRPr="00C85D78">
              <w:rPr>
                <w:sz w:val="24"/>
                <w:szCs w:val="24"/>
              </w:rPr>
              <w:t>dẫn</w:t>
            </w:r>
            <w:proofErr w:type="spellEnd"/>
            <w:r w:rsidRPr="00C85D78">
              <w:rPr>
                <w:sz w:val="24"/>
                <w:szCs w:val="24"/>
              </w:rPr>
              <w:t xml:space="preserve"> </w:t>
            </w:r>
            <w:proofErr w:type="spellStart"/>
            <w:r w:rsidRPr="00C85D78">
              <w:rPr>
                <w:sz w:val="24"/>
                <w:szCs w:val="24"/>
              </w:rPr>
              <w:t>chính</w:t>
            </w:r>
            <w:proofErr w:type="spellEnd"/>
            <w:r w:rsidRPr="00C85D78">
              <w:rPr>
                <w:sz w:val="24"/>
                <w:szCs w:val="24"/>
              </w:rPr>
              <w:t>.</w:t>
            </w:r>
          </w:p>
        </w:tc>
        <w:tc>
          <w:tcPr>
            <w:tcW w:w="993" w:type="dxa"/>
            <w:vMerge w:val="restart"/>
            <w:vAlign w:val="center"/>
          </w:tcPr>
          <w:p w:rsidR="0005553B" w:rsidRPr="00C85D78" w:rsidRDefault="0005553B" w:rsidP="008F6231">
            <w:pPr>
              <w:pStyle w:val="ListParagraph"/>
              <w:ind w:left="0"/>
              <w:jc w:val="center"/>
              <w:rPr>
                <w:b/>
                <w:bCs/>
              </w:rPr>
            </w:pPr>
          </w:p>
        </w:tc>
        <w:tc>
          <w:tcPr>
            <w:tcW w:w="1417" w:type="dxa"/>
            <w:vMerge w:val="restart"/>
            <w:vAlign w:val="center"/>
          </w:tcPr>
          <w:p w:rsidR="0005553B" w:rsidRPr="00C85D78" w:rsidRDefault="0005553B" w:rsidP="008F6231">
            <w:pPr>
              <w:pStyle w:val="ListParagraph"/>
              <w:ind w:left="0"/>
              <w:jc w:val="center"/>
              <w:rPr>
                <w:bCs/>
                <w:lang w:val="vi-VN"/>
              </w:rPr>
            </w:pPr>
            <w:r w:rsidRPr="00C85D78">
              <w:rPr>
                <w:bCs/>
                <w:lang w:val="vi-VN"/>
              </w:rPr>
              <w:t>4.1.1</w:t>
            </w:r>
          </w:p>
          <w:p w:rsidR="0005553B" w:rsidRPr="00C85D78" w:rsidRDefault="0005553B" w:rsidP="008F6231">
            <w:pPr>
              <w:pStyle w:val="ListParagraph"/>
              <w:ind w:left="0"/>
              <w:jc w:val="center"/>
              <w:rPr>
                <w:bCs/>
              </w:rPr>
            </w:pPr>
            <w:r w:rsidRPr="00C85D78">
              <w:rPr>
                <w:bCs/>
                <w:lang w:val="vi-VN"/>
              </w:rPr>
              <w:t>4.2.1</w:t>
            </w:r>
          </w:p>
          <w:p w:rsidR="0005553B" w:rsidRPr="00C85D78" w:rsidRDefault="0005553B" w:rsidP="008F6231">
            <w:pPr>
              <w:pStyle w:val="ListParagraph"/>
              <w:ind w:left="0"/>
              <w:jc w:val="center"/>
              <w:rPr>
                <w:bCs/>
              </w:rPr>
            </w:pPr>
            <w:r w:rsidRPr="00C85D78">
              <w:rPr>
                <w:bCs/>
              </w:rPr>
              <w:t>4.2.4</w:t>
            </w: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lang w:val="vi-VN"/>
              </w:rPr>
              <w:t>1.2</w:t>
            </w:r>
          </w:p>
        </w:tc>
        <w:tc>
          <w:tcPr>
            <w:tcW w:w="5504" w:type="dxa"/>
            <w:vAlign w:val="center"/>
          </w:tcPr>
          <w:p w:rsidR="0005553B" w:rsidRPr="00C85D78" w:rsidRDefault="0005553B" w:rsidP="008F6231">
            <w:pPr>
              <w:pStyle w:val="ListParagraph"/>
              <w:ind w:left="0"/>
              <w:jc w:val="both"/>
              <w:rPr>
                <w:bCs/>
              </w:rPr>
            </w:pPr>
            <w:proofErr w:type="spellStart"/>
            <w:r w:rsidRPr="00C85D78">
              <w:t>Các</w:t>
            </w:r>
            <w:proofErr w:type="spellEnd"/>
            <w:r w:rsidRPr="00C85D78">
              <w:t xml:space="preserve"> </w:t>
            </w:r>
            <w:proofErr w:type="spellStart"/>
            <w:r w:rsidRPr="00C85D78">
              <w:t>yếu</w:t>
            </w:r>
            <w:proofErr w:type="spellEnd"/>
            <w:r w:rsidRPr="00C85D78">
              <w:t xml:space="preserve"> </w:t>
            </w:r>
            <w:proofErr w:type="spellStart"/>
            <w:r w:rsidRPr="00C85D78">
              <w:t>tố</w:t>
            </w:r>
            <w:proofErr w:type="spellEnd"/>
            <w:r w:rsidRPr="00C85D78">
              <w:t xml:space="preserve"> </w:t>
            </w:r>
            <w:proofErr w:type="spellStart"/>
            <w:r w:rsidRPr="00C85D78">
              <w:t>ảnh</w:t>
            </w:r>
            <w:proofErr w:type="spellEnd"/>
            <w:r w:rsidRPr="00C85D78">
              <w:t xml:space="preserve"> </w:t>
            </w:r>
            <w:proofErr w:type="spellStart"/>
            <w:r w:rsidRPr="00C85D78">
              <w:t>hưởng</w:t>
            </w:r>
            <w:proofErr w:type="spellEnd"/>
            <w:r w:rsidRPr="00C85D78">
              <w:t xml:space="preserve"> </w:t>
            </w:r>
            <w:proofErr w:type="spellStart"/>
            <w:r w:rsidRPr="00C85D78">
              <w:t>đến</w:t>
            </w:r>
            <w:proofErr w:type="spellEnd"/>
            <w:r w:rsidRPr="00C85D78">
              <w:t xml:space="preserve"> </w:t>
            </w:r>
            <w:proofErr w:type="spellStart"/>
            <w:r w:rsidRPr="00C85D78">
              <w:t>việc</w:t>
            </w:r>
            <w:proofErr w:type="spellEnd"/>
            <w:r w:rsidRPr="00C85D78">
              <w:t xml:space="preserve"> </w:t>
            </w:r>
            <w:proofErr w:type="spellStart"/>
            <w:r w:rsidRPr="00C85D78">
              <w:t>chọn</w:t>
            </w:r>
            <w:proofErr w:type="spellEnd"/>
            <w:r w:rsidRPr="00C85D78">
              <w:t xml:space="preserve"> </w:t>
            </w:r>
            <w:proofErr w:type="spellStart"/>
            <w:r w:rsidRPr="00C85D78">
              <w:t>tuyến</w:t>
            </w:r>
            <w:proofErr w:type="spellEnd"/>
            <w:r w:rsidRPr="00C85D78">
              <w:t xml:space="preserve"> </w:t>
            </w:r>
            <w:proofErr w:type="spellStart"/>
            <w:r w:rsidRPr="00C85D78">
              <w:t>ống</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1.3</w:t>
            </w:r>
          </w:p>
        </w:tc>
        <w:tc>
          <w:tcPr>
            <w:tcW w:w="5504" w:type="dxa"/>
            <w:vAlign w:val="center"/>
          </w:tcPr>
          <w:p w:rsidR="0005553B" w:rsidRPr="00C85D78" w:rsidRDefault="0005553B" w:rsidP="008F6231">
            <w:pPr>
              <w:pStyle w:val="ListParagraph"/>
              <w:ind w:left="0"/>
              <w:jc w:val="both"/>
            </w:pPr>
            <w:r w:rsidRPr="00C85D78">
              <w:t xml:space="preserve">Phương </w:t>
            </w:r>
            <w:proofErr w:type="spellStart"/>
            <w:r w:rsidRPr="00C85D78">
              <w:t>pháp</w:t>
            </w:r>
            <w:proofErr w:type="spellEnd"/>
            <w:r w:rsidRPr="00C85D78">
              <w:t xml:space="preserve"> </w:t>
            </w:r>
            <w:proofErr w:type="spellStart"/>
            <w:r w:rsidRPr="00C85D78">
              <w:t>tự</w:t>
            </w:r>
            <w:proofErr w:type="spellEnd"/>
            <w:r w:rsidRPr="00C85D78">
              <w:t xml:space="preserve"> </w:t>
            </w:r>
            <w:proofErr w:type="spellStart"/>
            <w:r w:rsidRPr="00C85D78">
              <w:t>động</w:t>
            </w:r>
            <w:proofErr w:type="spellEnd"/>
            <w:r w:rsidRPr="00C85D78">
              <w:t xml:space="preserve"> </w:t>
            </w:r>
            <w:proofErr w:type="spellStart"/>
            <w:r w:rsidRPr="00C85D78">
              <w:t>hóa</w:t>
            </w:r>
            <w:proofErr w:type="spellEnd"/>
            <w:r w:rsidRPr="00C85D78">
              <w:t xml:space="preserve"> </w:t>
            </w:r>
            <w:proofErr w:type="spellStart"/>
            <w:r w:rsidRPr="00C85D78">
              <w:t>thiết</w:t>
            </w:r>
            <w:proofErr w:type="spellEnd"/>
            <w:r w:rsidRPr="00C85D78">
              <w:t xml:space="preserve"> </w:t>
            </w:r>
            <w:proofErr w:type="spellStart"/>
            <w:r w:rsidRPr="00C85D78">
              <w:t>kế</w:t>
            </w:r>
            <w:proofErr w:type="spellEnd"/>
            <w:r w:rsidRPr="00C85D78">
              <w:t xml:space="preserve"> </w:t>
            </w:r>
            <w:proofErr w:type="spellStart"/>
            <w:r w:rsidRPr="00C85D78">
              <w:t>hệ</w:t>
            </w:r>
            <w:proofErr w:type="spellEnd"/>
            <w:r w:rsidRPr="00C85D78">
              <w:t xml:space="preserve"> </w:t>
            </w:r>
            <w:proofErr w:type="spellStart"/>
            <w:r w:rsidRPr="00C85D78">
              <w:t>thống</w:t>
            </w:r>
            <w:proofErr w:type="spellEnd"/>
            <w:r w:rsidRPr="00C85D78">
              <w:t xml:space="preserve"> </w:t>
            </w:r>
            <w:proofErr w:type="spellStart"/>
            <w:r w:rsidRPr="00C85D78">
              <w:t>đường</w:t>
            </w:r>
            <w:proofErr w:type="spellEnd"/>
            <w:r w:rsidRPr="00C85D78">
              <w:t xml:space="preserve"> </w:t>
            </w:r>
            <w:proofErr w:type="spellStart"/>
            <w:r w:rsidRPr="00C85D78">
              <w:t>ống</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1.4</w:t>
            </w:r>
          </w:p>
        </w:tc>
        <w:tc>
          <w:tcPr>
            <w:tcW w:w="5504" w:type="dxa"/>
            <w:vAlign w:val="center"/>
          </w:tcPr>
          <w:p w:rsidR="0005553B" w:rsidRPr="00C85D78" w:rsidRDefault="0005553B" w:rsidP="008F6231">
            <w:pPr>
              <w:pStyle w:val="ListParagraph"/>
              <w:ind w:left="0"/>
              <w:jc w:val="both"/>
            </w:pPr>
            <w:proofErr w:type="spellStart"/>
            <w:r w:rsidRPr="00C85D78">
              <w:t>Điều</w:t>
            </w:r>
            <w:proofErr w:type="spellEnd"/>
            <w:r w:rsidRPr="00C85D78">
              <w:t xml:space="preserve"> </w:t>
            </w:r>
            <w:proofErr w:type="spellStart"/>
            <w:r w:rsidRPr="00C85D78">
              <w:t>kiện</w:t>
            </w:r>
            <w:proofErr w:type="spellEnd"/>
            <w:r w:rsidRPr="00C85D78">
              <w:t xml:space="preserve"> </w:t>
            </w:r>
            <w:proofErr w:type="spellStart"/>
            <w:r w:rsidRPr="00C85D78">
              <w:t>làm</w:t>
            </w:r>
            <w:proofErr w:type="spellEnd"/>
            <w:r w:rsidRPr="00C85D78">
              <w:t xml:space="preserve"> </w:t>
            </w:r>
            <w:proofErr w:type="spellStart"/>
            <w:r w:rsidRPr="00C85D78">
              <w:t>việc</w:t>
            </w:r>
            <w:proofErr w:type="spellEnd"/>
            <w:r w:rsidRPr="00C85D78">
              <w:t xml:space="preserve"> </w:t>
            </w:r>
            <w:proofErr w:type="spellStart"/>
            <w:r w:rsidRPr="00C85D78">
              <w:t>của</w:t>
            </w:r>
            <w:proofErr w:type="spellEnd"/>
            <w:r w:rsidRPr="00C85D78">
              <w:t xml:space="preserve"> </w:t>
            </w:r>
            <w:proofErr w:type="spellStart"/>
            <w:r w:rsidRPr="00C85D78">
              <w:t>đường</w:t>
            </w:r>
            <w:proofErr w:type="spellEnd"/>
            <w:r w:rsidRPr="00C85D78">
              <w:t xml:space="preserve"> </w:t>
            </w:r>
            <w:proofErr w:type="spellStart"/>
            <w:r w:rsidRPr="00C85D78">
              <w:t>ống</w:t>
            </w:r>
            <w:proofErr w:type="spellEnd"/>
            <w:r w:rsidRPr="00C85D78">
              <w:t xml:space="preserve"> (</w:t>
            </w:r>
            <w:proofErr w:type="spellStart"/>
            <w:r w:rsidRPr="00C85D78">
              <w:t>ống</w:t>
            </w:r>
            <w:proofErr w:type="spellEnd"/>
            <w:r w:rsidRPr="00C85D78">
              <w:t xml:space="preserve"> </w:t>
            </w:r>
            <w:proofErr w:type="spellStart"/>
            <w:r w:rsidRPr="00C85D78">
              <w:t>ngầm</w:t>
            </w:r>
            <w:proofErr w:type="spellEnd"/>
            <w:r w:rsidRPr="00C85D78">
              <w:t xml:space="preserve"> </w:t>
            </w:r>
            <w:proofErr w:type="spellStart"/>
            <w:r w:rsidRPr="00C85D78">
              <w:t>dưới</w:t>
            </w:r>
            <w:proofErr w:type="spellEnd"/>
            <w:r w:rsidRPr="00C85D78">
              <w:t xml:space="preserve"> </w:t>
            </w:r>
            <w:proofErr w:type="spellStart"/>
            <w:r w:rsidRPr="00C85D78">
              <w:t>đất</w:t>
            </w:r>
            <w:proofErr w:type="spellEnd"/>
            <w:r w:rsidRPr="00C85D78">
              <w:t xml:space="preserve">, </w:t>
            </w:r>
            <w:proofErr w:type="spellStart"/>
            <w:r w:rsidRPr="00C85D78">
              <w:t>ống</w:t>
            </w:r>
            <w:proofErr w:type="spellEnd"/>
            <w:r w:rsidRPr="00C85D78">
              <w:t xml:space="preserve"> </w:t>
            </w:r>
            <w:proofErr w:type="spellStart"/>
            <w:r w:rsidRPr="00C85D78">
              <w:t>đặt</w:t>
            </w:r>
            <w:proofErr w:type="spellEnd"/>
            <w:r w:rsidRPr="00C85D78">
              <w:t xml:space="preserve"> </w:t>
            </w:r>
            <w:proofErr w:type="spellStart"/>
            <w:r w:rsidRPr="00C85D78">
              <w:t>dưới</w:t>
            </w:r>
            <w:proofErr w:type="spellEnd"/>
            <w:r w:rsidRPr="00C85D78">
              <w:t xml:space="preserve"> </w:t>
            </w:r>
            <w:proofErr w:type="spellStart"/>
            <w:r w:rsidRPr="00C85D78">
              <w:t>biển</w:t>
            </w:r>
            <w:proofErr w:type="spellEnd"/>
            <w:r w:rsidRPr="00C85D78">
              <w:t>).</w:t>
            </w:r>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1.5</w:t>
            </w:r>
          </w:p>
        </w:tc>
        <w:tc>
          <w:tcPr>
            <w:tcW w:w="5504" w:type="dxa"/>
            <w:vAlign w:val="center"/>
          </w:tcPr>
          <w:p w:rsidR="0005553B" w:rsidRPr="00C85D78" w:rsidRDefault="0005553B" w:rsidP="008F6231">
            <w:pPr>
              <w:pStyle w:val="ListParagraph"/>
              <w:ind w:left="0"/>
              <w:jc w:val="both"/>
            </w:pPr>
            <w:proofErr w:type="spellStart"/>
            <w:r w:rsidRPr="00C85D78">
              <w:t>Các</w:t>
            </w:r>
            <w:proofErr w:type="spellEnd"/>
            <w:r w:rsidRPr="00C85D78">
              <w:t xml:space="preserve"> </w:t>
            </w:r>
            <w:proofErr w:type="spellStart"/>
            <w:r w:rsidRPr="00C85D78">
              <w:t>loại</w:t>
            </w:r>
            <w:proofErr w:type="spellEnd"/>
            <w:r w:rsidRPr="00C85D78">
              <w:t xml:space="preserve"> </w:t>
            </w:r>
            <w:proofErr w:type="spellStart"/>
            <w:r w:rsidRPr="00C85D78">
              <w:t>ống</w:t>
            </w:r>
            <w:proofErr w:type="spellEnd"/>
            <w:r w:rsidRPr="00C85D78">
              <w:t xml:space="preserve"> </w:t>
            </w:r>
            <w:proofErr w:type="spellStart"/>
            <w:r w:rsidRPr="00C85D78">
              <w:t>thép</w:t>
            </w:r>
            <w:proofErr w:type="spellEnd"/>
            <w:r w:rsidRPr="00C85D78">
              <w:t xml:space="preserve">, </w:t>
            </w:r>
            <w:proofErr w:type="spellStart"/>
            <w:r w:rsidRPr="00C85D78">
              <w:t>thành</w:t>
            </w:r>
            <w:proofErr w:type="spellEnd"/>
            <w:r w:rsidRPr="00C85D78">
              <w:t xml:space="preserve"> </w:t>
            </w:r>
            <w:proofErr w:type="spellStart"/>
            <w:r w:rsidRPr="00C85D78">
              <w:t>phần</w:t>
            </w:r>
            <w:proofErr w:type="spellEnd"/>
            <w:r w:rsidRPr="00C85D78">
              <w:t xml:space="preserve"> </w:t>
            </w:r>
            <w:proofErr w:type="spellStart"/>
            <w:r w:rsidRPr="00C85D78">
              <w:t>hóa</w:t>
            </w:r>
            <w:proofErr w:type="spellEnd"/>
            <w:r w:rsidRPr="00C85D78">
              <w:t xml:space="preserve"> </w:t>
            </w:r>
            <w:proofErr w:type="spellStart"/>
            <w:r w:rsidRPr="00C85D78">
              <w:t>học</w:t>
            </w:r>
            <w:proofErr w:type="spellEnd"/>
            <w:r w:rsidRPr="00C85D78">
              <w:t xml:space="preserve"> </w:t>
            </w:r>
            <w:proofErr w:type="spellStart"/>
            <w:r w:rsidRPr="00C85D78">
              <w:t>và</w:t>
            </w:r>
            <w:proofErr w:type="spellEnd"/>
            <w:r w:rsidRPr="00C85D78">
              <w:t xml:space="preserve"> </w:t>
            </w:r>
            <w:proofErr w:type="spellStart"/>
            <w:r w:rsidRPr="00C85D78">
              <w:t>tính</w:t>
            </w:r>
            <w:proofErr w:type="spellEnd"/>
            <w:r w:rsidRPr="00C85D78">
              <w:t xml:space="preserve"> </w:t>
            </w:r>
            <w:proofErr w:type="spellStart"/>
            <w:r w:rsidRPr="00C85D78">
              <w:t>chất</w:t>
            </w:r>
            <w:proofErr w:type="spellEnd"/>
            <w:r w:rsidRPr="00C85D78">
              <w:t xml:space="preserve"> </w:t>
            </w:r>
            <w:proofErr w:type="spellStart"/>
            <w:r w:rsidRPr="00C85D78">
              <w:t>cơ</w:t>
            </w:r>
            <w:proofErr w:type="spellEnd"/>
            <w:r w:rsidRPr="00C85D78">
              <w:t xml:space="preserve"> </w:t>
            </w:r>
            <w:proofErr w:type="spellStart"/>
            <w:r w:rsidRPr="00C85D78">
              <w:t>học</w:t>
            </w:r>
            <w:proofErr w:type="spellEnd"/>
            <w:r w:rsidRPr="00C85D78">
              <w:t xml:space="preserve"> </w:t>
            </w:r>
            <w:proofErr w:type="spellStart"/>
            <w:r w:rsidRPr="00C85D78">
              <w:t>của</w:t>
            </w:r>
            <w:proofErr w:type="spellEnd"/>
            <w:r w:rsidRPr="00C85D78">
              <w:t xml:space="preserve"> </w:t>
            </w:r>
            <w:proofErr w:type="spellStart"/>
            <w:r w:rsidRPr="00C85D78">
              <w:t>chúng</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1.6</w:t>
            </w:r>
          </w:p>
        </w:tc>
        <w:tc>
          <w:tcPr>
            <w:tcW w:w="5504" w:type="dxa"/>
            <w:vAlign w:val="center"/>
          </w:tcPr>
          <w:p w:rsidR="0005553B" w:rsidRPr="00C85D78" w:rsidRDefault="0005553B" w:rsidP="008F6231">
            <w:pPr>
              <w:pStyle w:val="ListParagraph"/>
              <w:ind w:left="0"/>
              <w:jc w:val="both"/>
            </w:pPr>
            <w:proofErr w:type="spellStart"/>
            <w:r w:rsidRPr="00C85D78">
              <w:t>Chọn</w:t>
            </w:r>
            <w:proofErr w:type="spellEnd"/>
            <w:r w:rsidRPr="00C85D78">
              <w:t xml:space="preserve"> </w:t>
            </w:r>
            <w:proofErr w:type="spellStart"/>
            <w:r w:rsidRPr="00C85D78">
              <w:t>ống</w:t>
            </w:r>
            <w:proofErr w:type="spellEnd"/>
            <w:r w:rsidRPr="00C85D78">
              <w:t xml:space="preserve"> </w:t>
            </w:r>
            <w:proofErr w:type="spellStart"/>
            <w:r w:rsidRPr="00C85D78">
              <w:t>thép</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1.7</w:t>
            </w:r>
          </w:p>
        </w:tc>
        <w:tc>
          <w:tcPr>
            <w:tcW w:w="5504" w:type="dxa"/>
            <w:vAlign w:val="center"/>
          </w:tcPr>
          <w:p w:rsidR="0005553B" w:rsidRPr="00C85D78" w:rsidRDefault="0005553B" w:rsidP="008F6231">
            <w:pPr>
              <w:pStyle w:val="ListParagraph"/>
              <w:ind w:left="0"/>
              <w:jc w:val="both"/>
            </w:pPr>
            <w:proofErr w:type="spellStart"/>
            <w:r w:rsidRPr="00C85D78">
              <w:t>Ăn</w:t>
            </w:r>
            <w:proofErr w:type="spellEnd"/>
            <w:r w:rsidRPr="00C85D78">
              <w:t xml:space="preserve"> </w:t>
            </w:r>
            <w:proofErr w:type="spellStart"/>
            <w:r w:rsidRPr="00C85D78">
              <w:t>mòn</w:t>
            </w:r>
            <w:proofErr w:type="spellEnd"/>
            <w:r w:rsidRPr="00C85D78">
              <w:t xml:space="preserve"> </w:t>
            </w:r>
            <w:proofErr w:type="spellStart"/>
            <w:r w:rsidRPr="00C85D78">
              <w:t>và</w:t>
            </w:r>
            <w:proofErr w:type="spellEnd"/>
            <w:r w:rsidRPr="00C85D78">
              <w:t xml:space="preserve"> </w:t>
            </w:r>
            <w:proofErr w:type="spellStart"/>
            <w:r w:rsidRPr="00C85D78">
              <w:t>chống</w:t>
            </w:r>
            <w:proofErr w:type="spellEnd"/>
            <w:r w:rsidRPr="00C85D78">
              <w:t xml:space="preserve"> </w:t>
            </w:r>
            <w:proofErr w:type="spellStart"/>
            <w:r w:rsidRPr="00C85D78">
              <w:t>ăn</w:t>
            </w:r>
            <w:proofErr w:type="spellEnd"/>
            <w:r w:rsidRPr="00C85D78">
              <w:t xml:space="preserve"> </w:t>
            </w:r>
            <w:proofErr w:type="spellStart"/>
            <w:r w:rsidRPr="00C85D78">
              <w:t>mòn</w:t>
            </w:r>
            <w:proofErr w:type="spellEnd"/>
            <w:r w:rsidRPr="00C85D78">
              <w:t xml:space="preserve"> </w:t>
            </w:r>
            <w:proofErr w:type="spellStart"/>
            <w:r w:rsidRPr="00C85D78">
              <w:t>đối</w:t>
            </w:r>
            <w:proofErr w:type="spellEnd"/>
            <w:r w:rsidRPr="00C85D78">
              <w:t xml:space="preserve"> </w:t>
            </w:r>
            <w:proofErr w:type="spellStart"/>
            <w:r w:rsidRPr="00C85D78">
              <w:t>với</w:t>
            </w:r>
            <w:proofErr w:type="spellEnd"/>
            <w:r w:rsidRPr="00C85D78">
              <w:t xml:space="preserve"> </w:t>
            </w:r>
            <w:proofErr w:type="spellStart"/>
            <w:r w:rsidRPr="00C85D78">
              <w:t>ống</w:t>
            </w:r>
            <w:proofErr w:type="spellEnd"/>
            <w:r w:rsidRPr="00C85D78">
              <w:t xml:space="preserve"> </w:t>
            </w:r>
            <w:proofErr w:type="spellStart"/>
            <w:r w:rsidRPr="00C85D78">
              <w:t>thép</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1.8</w:t>
            </w:r>
          </w:p>
        </w:tc>
        <w:tc>
          <w:tcPr>
            <w:tcW w:w="5504" w:type="dxa"/>
            <w:vAlign w:val="center"/>
          </w:tcPr>
          <w:p w:rsidR="0005553B" w:rsidRPr="00C85D78" w:rsidRDefault="0005553B" w:rsidP="008F6231">
            <w:pPr>
              <w:pStyle w:val="ListParagraph"/>
              <w:ind w:left="0"/>
              <w:jc w:val="both"/>
            </w:pPr>
            <w:proofErr w:type="spellStart"/>
            <w:r w:rsidRPr="001F26BE">
              <w:t>Tải</w:t>
            </w:r>
            <w:proofErr w:type="spellEnd"/>
            <w:r w:rsidRPr="001F26BE">
              <w:t xml:space="preserve"> </w:t>
            </w:r>
            <w:proofErr w:type="spellStart"/>
            <w:r w:rsidRPr="001F26BE">
              <w:t>trọng</w:t>
            </w:r>
            <w:proofErr w:type="spellEnd"/>
            <w:r w:rsidRPr="001F26BE">
              <w:t xml:space="preserve"> </w:t>
            </w:r>
            <w:proofErr w:type="spellStart"/>
            <w:r w:rsidRPr="001F26BE">
              <w:t>tác</w:t>
            </w:r>
            <w:proofErr w:type="spellEnd"/>
            <w:r w:rsidRPr="001F26BE">
              <w:t xml:space="preserve"> </w:t>
            </w:r>
            <w:proofErr w:type="spellStart"/>
            <w:r w:rsidRPr="001F26BE">
              <w:t>dụng</w:t>
            </w:r>
            <w:proofErr w:type="spellEnd"/>
            <w:r w:rsidRPr="001F26BE">
              <w:t xml:space="preserve"> </w:t>
            </w:r>
            <w:proofErr w:type="spellStart"/>
            <w:r w:rsidRPr="001F26BE">
              <w:t>lên</w:t>
            </w:r>
            <w:proofErr w:type="spellEnd"/>
            <w:r w:rsidRPr="001F26BE">
              <w:t xml:space="preserve"> </w:t>
            </w:r>
            <w:proofErr w:type="spellStart"/>
            <w:r w:rsidRPr="001F26BE">
              <w:t>ống</w:t>
            </w:r>
            <w:proofErr w:type="spellEnd"/>
            <w:r w:rsidRPr="001F26BE">
              <w:t xml:space="preserve"> </w:t>
            </w:r>
            <w:proofErr w:type="spellStart"/>
            <w:r w:rsidRPr="001F26BE">
              <w:t>ngầm</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1.9</w:t>
            </w:r>
          </w:p>
        </w:tc>
        <w:tc>
          <w:tcPr>
            <w:tcW w:w="5504" w:type="dxa"/>
            <w:vAlign w:val="center"/>
          </w:tcPr>
          <w:p w:rsidR="0005553B" w:rsidRPr="00C85D78" w:rsidRDefault="0005553B" w:rsidP="008F6231">
            <w:pPr>
              <w:pStyle w:val="ListParagraph"/>
              <w:ind w:left="0"/>
              <w:jc w:val="both"/>
            </w:pPr>
            <w:proofErr w:type="spellStart"/>
            <w:r w:rsidRPr="001F26BE">
              <w:t>Cơ</w:t>
            </w:r>
            <w:proofErr w:type="spellEnd"/>
            <w:r w:rsidRPr="001F26BE">
              <w:t xml:space="preserve"> </w:t>
            </w:r>
            <w:proofErr w:type="spellStart"/>
            <w:r w:rsidRPr="001F26BE">
              <w:t>sở</w:t>
            </w:r>
            <w:proofErr w:type="spellEnd"/>
            <w:r w:rsidRPr="001F26BE">
              <w:t xml:space="preserve"> </w:t>
            </w:r>
            <w:proofErr w:type="spellStart"/>
            <w:r w:rsidRPr="001F26BE">
              <w:t>tính</w:t>
            </w:r>
            <w:proofErr w:type="spellEnd"/>
            <w:r w:rsidRPr="001F26BE">
              <w:t xml:space="preserve"> </w:t>
            </w:r>
            <w:proofErr w:type="spellStart"/>
            <w:r w:rsidRPr="001F26BE">
              <w:t>toán</w:t>
            </w:r>
            <w:proofErr w:type="spellEnd"/>
            <w:r w:rsidRPr="001F26BE">
              <w:t xml:space="preserve"> </w:t>
            </w:r>
            <w:proofErr w:type="spellStart"/>
            <w:r w:rsidRPr="001F26BE">
              <w:t>và</w:t>
            </w:r>
            <w:proofErr w:type="spellEnd"/>
            <w:r w:rsidRPr="001F26BE">
              <w:t xml:space="preserve"> </w:t>
            </w:r>
            <w:proofErr w:type="spellStart"/>
            <w:r w:rsidRPr="001F26BE">
              <w:t>thiết</w:t>
            </w:r>
            <w:proofErr w:type="spellEnd"/>
            <w:r w:rsidRPr="001F26BE">
              <w:t xml:space="preserve"> </w:t>
            </w:r>
            <w:proofErr w:type="spellStart"/>
            <w:r w:rsidRPr="001F26BE">
              <w:t>kế</w:t>
            </w:r>
            <w:proofErr w:type="spellEnd"/>
            <w:r w:rsidRPr="001F26BE">
              <w:t xml:space="preserve"> </w:t>
            </w:r>
            <w:proofErr w:type="spellStart"/>
            <w:r w:rsidRPr="001F26BE">
              <w:t>đường</w:t>
            </w:r>
            <w:proofErr w:type="spellEnd"/>
            <w:r w:rsidRPr="001F26BE">
              <w:t xml:space="preserve"> </w:t>
            </w:r>
            <w:proofErr w:type="spellStart"/>
            <w:r w:rsidRPr="001F26BE">
              <w:t>ống</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BA7C39" w:rsidRPr="00C85D78" w:rsidTr="008F6231">
        <w:tc>
          <w:tcPr>
            <w:tcW w:w="1408" w:type="dxa"/>
            <w:vAlign w:val="center"/>
          </w:tcPr>
          <w:p w:rsidR="00EE3756" w:rsidRPr="00C85D78" w:rsidRDefault="00EE3756" w:rsidP="008F6231">
            <w:pPr>
              <w:pStyle w:val="ListParagraph"/>
              <w:ind w:left="0"/>
              <w:jc w:val="center"/>
              <w:rPr>
                <w:b/>
                <w:bCs/>
              </w:rPr>
            </w:pPr>
            <w:r w:rsidRPr="00C85D78">
              <w:rPr>
                <w:b/>
                <w:bCs/>
                <w:lang w:val="nl-NL"/>
              </w:rPr>
              <w:t xml:space="preserve">Chương </w:t>
            </w:r>
            <w:r w:rsidRPr="00C85D78">
              <w:rPr>
                <w:b/>
                <w:bCs/>
                <w:lang w:val="vi-VN"/>
              </w:rPr>
              <w:t>2</w:t>
            </w:r>
          </w:p>
        </w:tc>
        <w:tc>
          <w:tcPr>
            <w:tcW w:w="5504" w:type="dxa"/>
            <w:vAlign w:val="center"/>
          </w:tcPr>
          <w:p w:rsidR="00EE3756" w:rsidRPr="00C85D78" w:rsidRDefault="006714CB" w:rsidP="008F6231">
            <w:pPr>
              <w:pStyle w:val="ListParagraph"/>
              <w:ind w:left="0"/>
              <w:jc w:val="both"/>
              <w:rPr>
                <w:b/>
                <w:bCs/>
                <w:lang w:val="vi-VN"/>
              </w:rPr>
            </w:pPr>
            <w:proofErr w:type="spellStart"/>
            <w:r w:rsidRPr="00C85D78">
              <w:rPr>
                <w:b/>
                <w:bCs/>
              </w:rPr>
              <w:t>Tính</w:t>
            </w:r>
            <w:proofErr w:type="spellEnd"/>
            <w:r w:rsidRPr="00C85D78">
              <w:rPr>
                <w:b/>
                <w:bCs/>
              </w:rPr>
              <w:t xml:space="preserve"> </w:t>
            </w:r>
            <w:proofErr w:type="spellStart"/>
            <w:r w:rsidRPr="00C85D78">
              <w:rPr>
                <w:b/>
                <w:bCs/>
              </w:rPr>
              <w:t>toán</w:t>
            </w:r>
            <w:proofErr w:type="spellEnd"/>
            <w:r w:rsidRPr="00C85D78">
              <w:rPr>
                <w:b/>
                <w:bCs/>
              </w:rPr>
              <w:t xml:space="preserve"> </w:t>
            </w:r>
            <w:proofErr w:type="spellStart"/>
            <w:r w:rsidRPr="00C85D78">
              <w:rPr>
                <w:b/>
                <w:bCs/>
              </w:rPr>
              <w:t>công</w:t>
            </w:r>
            <w:proofErr w:type="spellEnd"/>
            <w:r w:rsidRPr="00C85D78">
              <w:rPr>
                <w:b/>
                <w:bCs/>
              </w:rPr>
              <w:t xml:space="preserve"> </w:t>
            </w:r>
            <w:proofErr w:type="spellStart"/>
            <w:r w:rsidRPr="00C85D78">
              <w:rPr>
                <w:b/>
                <w:bCs/>
              </w:rPr>
              <w:t>nghệ</w:t>
            </w:r>
            <w:proofErr w:type="spellEnd"/>
            <w:r w:rsidRPr="00C85D78">
              <w:rPr>
                <w:b/>
                <w:bCs/>
              </w:rPr>
              <w:t xml:space="preserve"> </w:t>
            </w:r>
            <w:proofErr w:type="spellStart"/>
            <w:r w:rsidRPr="00C85D78">
              <w:rPr>
                <w:b/>
                <w:bCs/>
              </w:rPr>
              <w:t>đường</w:t>
            </w:r>
            <w:proofErr w:type="spellEnd"/>
            <w:r w:rsidRPr="00C85D78">
              <w:rPr>
                <w:b/>
                <w:bCs/>
              </w:rPr>
              <w:t xml:space="preserve"> </w:t>
            </w:r>
            <w:proofErr w:type="spellStart"/>
            <w:r w:rsidRPr="00C85D78">
              <w:rPr>
                <w:b/>
                <w:bCs/>
              </w:rPr>
              <w:t>ống</w:t>
            </w:r>
            <w:proofErr w:type="spellEnd"/>
            <w:r w:rsidRPr="00C85D78">
              <w:rPr>
                <w:b/>
                <w:bCs/>
              </w:rPr>
              <w:t xml:space="preserve"> </w:t>
            </w:r>
            <w:proofErr w:type="spellStart"/>
            <w:r w:rsidRPr="00C85D78">
              <w:rPr>
                <w:b/>
                <w:bCs/>
              </w:rPr>
              <w:t>dẫn</w:t>
            </w:r>
            <w:proofErr w:type="spellEnd"/>
            <w:r w:rsidRPr="00C85D78">
              <w:rPr>
                <w:b/>
                <w:bCs/>
              </w:rPr>
              <w:t xml:space="preserve"> </w:t>
            </w:r>
            <w:proofErr w:type="spellStart"/>
            <w:r w:rsidRPr="00C85D78">
              <w:rPr>
                <w:b/>
                <w:bCs/>
              </w:rPr>
              <w:t>dầu-khí</w:t>
            </w:r>
            <w:proofErr w:type="spellEnd"/>
          </w:p>
        </w:tc>
        <w:tc>
          <w:tcPr>
            <w:tcW w:w="993" w:type="dxa"/>
            <w:vAlign w:val="center"/>
          </w:tcPr>
          <w:p w:rsidR="00EE3756" w:rsidRPr="00C85D78" w:rsidRDefault="007238EC" w:rsidP="008F6231">
            <w:pPr>
              <w:pStyle w:val="ListParagraph"/>
              <w:ind w:left="0"/>
              <w:jc w:val="center"/>
              <w:rPr>
                <w:b/>
                <w:bCs/>
              </w:rPr>
            </w:pPr>
            <w:r w:rsidRPr="00C85D78">
              <w:rPr>
                <w:b/>
                <w:bCs/>
              </w:rPr>
              <w:t>9</w:t>
            </w:r>
          </w:p>
        </w:tc>
        <w:tc>
          <w:tcPr>
            <w:tcW w:w="1417" w:type="dxa"/>
            <w:vAlign w:val="center"/>
          </w:tcPr>
          <w:p w:rsidR="00EE3756" w:rsidRPr="00C85D78" w:rsidRDefault="00EE3756" w:rsidP="008F6231">
            <w:pPr>
              <w:pStyle w:val="ListParagraph"/>
              <w:ind w:left="0"/>
              <w:jc w:val="center"/>
              <w:rPr>
                <w:bCs/>
              </w:rPr>
            </w:pPr>
          </w:p>
        </w:tc>
      </w:tr>
      <w:tr w:rsidR="0005553B" w:rsidRPr="00C85D78" w:rsidTr="008F6231">
        <w:tc>
          <w:tcPr>
            <w:tcW w:w="1408" w:type="dxa"/>
            <w:vAlign w:val="center"/>
          </w:tcPr>
          <w:p w:rsidR="0005553B" w:rsidRPr="00C85D78" w:rsidRDefault="0005553B" w:rsidP="008F6231">
            <w:pPr>
              <w:pStyle w:val="ListParagraph"/>
              <w:ind w:left="0"/>
              <w:jc w:val="center"/>
              <w:rPr>
                <w:bCs/>
                <w:lang w:val="vi-VN"/>
              </w:rPr>
            </w:pPr>
            <w:r w:rsidRPr="00C85D78">
              <w:rPr>
                <w:bCs/>
                <w:lang w:val="vi-VN"/>
              </w:rPr>
              <w:t>2.1</w:t>
            </w:r>
          </w:p>
        </w:tc>
        <w:tc>
          <w:tcPr>
            <w:tcW w:w="5504" w:type="dxa"/>
            <w:vAlign w:val="center"/>
          </w:tcPr>
          <w:p w:rsidR="0005553B" w:rsidRPr="001F26BE" w:rsidRDefault="0005553B" w:rsidP="008F6231">
            <w:pPr>
              <w:pStyle w:val="ListParagraph"/>
              <w:ind w:left="0"/>
              <w:jc w:val="both"/>
              <w:rPr>
                <w:bCs/>
                <w:lang w:val="vi-VN"/>
              </w:rPr>
            </w:pPr>
            <w:r w:rsidRPr="001F26BE">
              <w:rPr>
                <w:lang w:val="vi-VN"/>
              </w:rPr>
              <w:t>Các khái niệm cơ bản và tính chất của chất lưu</w:t>
            </w:r>
          </w:p>
        </w:tc>
        <w:tc>
          <w:tcPr>
            <w:tcW w:w="993" w:type="dxa"/>
            <w:vMerge w:val="restart"/>
            <w:vAlign w:val="center"/>
          </w:tcPr>
          <w:p w:rsidR="0005553B" w:rsidRPr="001F26BE" w:rsidRDefault="0005553B" w:rsidP="008F6231">
            <w:pPr>
              <w:pStyle w:val="ListParagraph"/>
              <w:ind w:left="0"/>
              <w:jc w:val="center"/>
              <w:rPr>
                <w:b/>
                <w:bCs/>
                <w:lang w:val="vi-VN"/>
              </w:rPr>
            </w:pPr>
          </w:p>
        </w:tc>
        <w:tc>
          <w:tcPr>
            <w:tcW w:w="1417" w:type="dxa"/>
            <w:vMerge w:val="restart"/>
            <w:vAlign w:val="center"/>
          </w:tcPr>
          <w:p w:rsidR="0005553B" w:rsidRPr="00C85D78" w:rsidRDefault="0005553B" w:rsidP="008F6231">
            <w:pPr>
              <w:pStyle w:val="ListParagraph"/>
              <w:ind w:left="0"/>
              <w:jc w:val="center"/>
              <w:rPr>
                <w:bCs/>
              </w:rPr>
            </w:pPr>
            <w:r w:rsidRPr="00C85D78">
              <w:rPr>
                <w:bCs/>
              </w:rPr>
              <w:t>4.1.2</w:t>
            </w:r>
          </w:p>
          <w:p w:rsidR="0005553B" w:rsidRPr="00C85D78" w:rsidRDefault="0005553B" w:rsidP="008F6231">
            <w:pPr>
              <w:pStyle w:val="ListParagraph"/>
              <w:ind w:left="0"/>
              <w:jc w:val="center"/>
              <w:rPr>
                <w:bCs/>
              </w:rPr>
            </w:pPr>
            <w:r w:rsidRPr="00C85D78">
              <w:rPr>
                <w:bCs/>
              </w:rPr>
              <w:t>4.2.2</w:t>
            </w: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2.2</w:t>
            </w:r>
          </w:p>
        </w:tc>
        <w:tc>
          <w:tcPr>
            <w:tcW w:w="5504" w:type="dxa"/>
            <w:vAlign w:val="center"/>
          </w:tcPr>
          <w:p w:rsidR="0005553B" w:rsidRPr="001F26BE" w:rsidRDefault="0005553B" w:rsidP="008F6231">
            <w:pPr>
              <w:pStyle w:val="ListParagraph"/>
              <w:ind w:left="0"/>
              <w:jc w:val="both"/>
            </w:pPr>
            <w:proofErr w:type="spellStart"/>
            <w:r w:rsidRPr="001F26BE">
              <w:t>Cơ</w:t>
            </w:r>
            <w:proofErr w:type="spellEnd"/>
            <w:r w:rsidRPr="001F26BE">
              <w:t xml:space="preserve"> </w:t>
            </w:r>
            <w:proofErr w:type="spellStart"/>
            <w:r w:rsidRPr="001F26BE">
              <w:t>sở</w:t>
            </w:r>
            <w:proofErr w:type="spellEnd"/>
            <w:r w:rsidRPr="001F26BE">
              <w:t xml:space="preserve"> phương </w:t>
            </w:r>
            <w:proofErr w:type="spellStart"/>
            <w:r w:rsidRPr="001F26BE">
              <w:t>pháp</w:t>
            </w:r>
            <w:proofErr w:type="spellEnd"/>
            <w:r w:rsidRPr="001F26BE">
              <w:t xml:space="preserve"> </w:t>
            </w:r>
            <w:proofErr w:type="spellStart"/>
            <w:r w:rsidRPr="001F26BE">
              <w:t>tính</w:t>
            </w:r>
            <w:proofErr w:type="spellEnd"/>
            <w:r w:rsidRPr="001F26BE">
              <w:t xml:space="preserve"> </w:t>
            </w:r>
            <w:proofErr w:type="spellStart"/>
            <w:r w:rsidRPr="001F26BE">
              <w:t>toán</w:t>
            </w:r>
            <w:proofErr w:type="spellEnd"/>
            <w:r w:rsidRPr="001F26BE">
              <w:t xml:space="preserve"> </w:t>
            </w:r>
            <w:proofErr w:type="spellStart"/>
            <w:r w:rsidRPr="001F26BE">
              <w:t>công</w:t>
            </w:r>
            <w:proofErr w:type="spellEnd"/>
            <w:r w:rsidRPr="001F26BE">
              <w:t xml:space="preserve"> </w:t>
            </w:r>
            <w:proofErr w:type="spellStart"/>
            <w:r w:rsidRPr="001F26BE">
              <w:t>nghệ</w:t>
            </w:r>
            <w:proofErr w:type="spellEnd"/>
            <w:r w:rsidRPr="001F26BE">
              <w:t xml:space="preserve"> </w:t>
            </w:r>
            <w:proofErr w:type="spellStart"/>
            <w:r w:rsidRPr="001F26BE">
              <w:t>đường</w:t>
            </w:r>
            <w:proofErr w:type="spellEnd"/>
            <w:r w:rsidRPr="001F26BE">
              <w:t xml:space="preserve"> </w:t>
            </w:r>
            <w:proofErr w:type="spellStart"/>
            <w:r w:rsidRPr="001F26BE">
              <w:t>ống</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lang w:val="vi-VN"/>
              </w:rPr>
              <w:t>2.</w:t>
            </w:r>
            <w:r w:rsidRPr="00C85D78">
              <w:rPr>
                <w:bCs/>
              </w:rPr>
              <w:t>3</w:t>
            </w:r>
          </w:p>
        </w:tc>
        <w:tc>
          <w:tcPr>
            <w:tcW w:w="5504" w:type="dxa"/>
            <w:vAlign w:val="center"/>
          </w:tcPr>
          <w:p w:rsidR="0005553B" w:rsidRPr="00C85D78" w:rsidRDefault="0005553B" w:rsidP="008F6231">
            <w:pPr>
              <w:pStyle w:val="ListParagraph"/>
              <w:ind w:left="0"/>
              <w:jc w:val="both"/>
              <w:rPr>
                <w:bCs/>
              </w:rPr>
            </w:pPr>
            <w:proofErr w:type="spellStart"/>
            <w:r w:rsidRPr="001F26BE">
              <w:t>Tính</w:t>
            </w:r>
            <w:proofErr w:type="spellEnd"/>
            <w:r w:rsidRPr="001F26BE">
              <w:t xml:space="preserve"> </w:t>
            </w:r>
            <w:proofErr w:type="spellStart"/>
            <w:r w:rsidRPr="001F26BE">
              <w:t>toán</w:t>
            </w:r>
            <w:proofErr w:type="spellEnd"/>
            <w:r w:rsidRPr="001F26BE">
              <w:t xml:space="preserve"> </w:t>
            </w:r>
            <w:proofErr w:type="spellStart"/>
            <w:r w:rsidRPr="001F26BE">
              <w:t>công</w:t>
            </w:r>
            <w:proofErr w:type="spellEnd"/>
            <w:r w:rsidRPr="001F26BE">
              <w:t xml:space="preserve"> </w:t>
            </w:r>
            <w:proofErr w:type="spellStart"/>
            <w:r w:rsidRPr="001F26BE">
              <w:t>nghệ</w:t>
            </w:r>
            <w:proofErr w:type="spellEnd"/>
            <w:r w:rsidRPr="001F26BE">
              <w:t xml:space="preserve"> </w:t>
            </w:r>
            <w:proofErr w:type="spellStart"/>
            <w:r w:rsidRPr="001F26BE">
              <w:t>đường</w:t>
            </w:r>
            <w:proofErr w:type="spellEnd"/>
            <w:r w:rsidRPr="001F26BE">
              <w:t xml:space="preserve"> </w:t>
            </w:r>
            <w:proofErr w:type="spellStart"/>
            <w:r w:rsidRPr="001F26BE">
              <w:t>ống</w:t>
            </w:r>
            <w:proofErr w:type="spellEnd"/>
            <w:r w:rsidRPr="001F26BE">
              <w:t xml:space="preserve"> </w:t>
            </w:r>
            <w:proofErr w:type="spellStart"/>
            <w:r w:rsidRPr="001F26BE">
              <w:t>dẫn</w:t>
            </w:r>
            <w:proofErr w:type="spellEnd"/>
            <w:r w:rsidRPr="001F26BE">
              <w:t xml:space="preserve"> </w:t>
            </w:r>
            <w:proofErr w:type="spellStart"/>
            <w:r w:rsidRPr="001F26BE">
              <w:t>dầu</w:t>
            </w:r>
            <w:proofErr w:type="spellEnd"/>
            <w:r w:rsidRPr="001F26BE">
              <w:t xml:space="preserve"> - </w:t>
            </w:r>
            <w:proofErr w:type="spellStart"/>
            <w:r w:rsidRPr="001F26BE">
              <w:t>khí</w:t>
            </w:r>
            <w:proofErr w:type="spellEnd"/>
            <w:r w:rsidRPr="00C85D78">
              <w:rPr>
                <w:bCs/>
                <w:lang w:val="vi-VN"/>
              </w:rPr>
              <w:t>.</w:t>
            </w:r>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2.4</w:t>
            </w:r>
          </w:p>
        </w:tc>
        <w:tc>
          <w:tcPr>
            <w:tcW w:w="5504" w:type="dxa"/>
            <w:vAlign w:val="center"/>
          </w:tcPr>
          <w:p w:rsidR="0005553B" w:rsidRPr="001F26BE" w:rsidRDefault="0005553B" w:rsidP="008F6231">
            <w:pPr>
              <w:pStyle w:val="ListParagraph"/>
              <w:ind w:left="0"/>
              <w:jc w:val="both"/>
            </w:pPr>
            <w:proofErr w:type="spellStart"/>
            <w:r w:rsidRPr="001F26BE">
              <w:t>Tính</w:t>
            </w:r>
            <w:proofErr w:type="spellEnd"/>
            <w:r w:rsidRPr="001F26BE">
              <w:t xml:space="preserve"> </w:t>
            </w:r>
            <w:proofErr w:type="spellStart"/>
            <w:r w:rsidRPr="001F26BE">
              <w:t>toán</w:t>
            </w:r>
            <w:proofErr w:type="spellEnd"/>
            <w:r w:rsidRPr="001F26BE">
              <w:t xml:space="preserve"> </w:t>
            </w:r>
            <w:proofErr w:type="spellStart"/>
            <w:r w:rsidRPr="001F26BE">
              <w:t>đường</w:t>
            </w:r>
            <w:proofErr w:type="spellEnd"/>
            <w:r w:rsidRPr="001F26BE">
              <w:t xml:space="preserve"> </w:t>
            </w:r>
            <w:proofErr w:type="spellStart"/>
            <w:r w:rsidRPr="001F26BE">
              <w:t>ống</w:t>
            </w:r>
            <w:proofErr w:type="spellEnd"/>
            <w:r w:rsidRPr="001F26BE">
              <w:t xml:space="preserve"> </w:t>
            </w:r>
            <w:proofErr w:type="spellStart"/>
            <w:r w:rsidRPr="001F26BE">
              <w:t>dẫn</w:t>
            </w:r>
            <w:proofErr w:type="spellEnd"/>
            <w:r w:rsidRPr="001F26BE">
              <w:t xml:space="preserve"> </w:t>
            </w:r>
            <w:proofErr w:type="spellStart"/>
            <w:r w:rsidRPr="001F26BE">
              <w:t>dầu</w:t>
            </w:r>
            <w:proofErr w:type="spellEnd"/>
            <w:r w:rsidRPr="001F26BE">
              <w:t xml:space="preserve"> - </w:t>
            </w:r>
            <w:proofErr w:type="spellStart"/>
            <w:r w:rsidRPr="001F26BE">
              <w:t>khí</w:t>
            </w:r>
            <w:proofErr w:type="spellEnd"/>
            <w:r w:rsidRPr="001F26BE">
              <w:t xml:space="preserve"> </w:t>
            </w:r>
            <w:proofErr w:type="spellStart"/>
            <w:r w:rsidRPr="001F26BE">
              <w:t>trong</w:t>
            </w:r>
            <w:proofErr w:type="spellEnd"/>
            <w:r w:rsidRPr="001F26BE">
              <w:t xml:space="preserve"> </w:t>
            </w:r>
            <w:proofErr w:type="spellStart"/>
            <w:r w:rsidRPr="001F26BE">
              <w:t>điều</w:t>
            </w:r>
            <w:proofErr w:type="spellEnd"/>
            <w:r w:rsidRPr="001F26BE">
              <w:t xml:space="preserve"> </w:t>
            </w:r>
            <w:proofErr w:type="spellStart"/>
            <w:r w:rsidRPr="001F26BE">
              <w:t>kiện</w:t>
            </w:r>
            <w:proofErr w:type="spellEnd"/>
            <w:r w:rsidRPr="001F26BE">
              <w:t xml:space="preserve"> </w:t>
            </w:r>
            <w:proofErr w:type="spellStart"/>
            <w:r w:rsidRPr="001F26BE">
              <w:t>phức</w:t>
            </w:r>
            <w:proofErr w:type="spellEnd"/>
            <w:r w:rsidRPr="001F26BE">
              <w:t xml:space="preserve"> </w:t>
            </w:r>
            <w:proofErr w:type="spellStart"/>
            <w:r w:rsidRPr="001F26BE">
              <w:t>tạp</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rPr>
            </w:pPr>
          </w:p>
        </w:tc>
      </w:tr>
      <w:tr w:rsidR="00BA7C39" w:rsidRPr="00C85D78" w:rsidTr="008F6231">
        <w:tc>
          <w:tcPr>
            <w:tcW w:w="1408" w:type="dxa"/>
            <w:vAlign w:val="center"/>
          </w:tcPr>
          <w:p w:rsidR="00EE3756" w:rsidRPr="00C85D78" w:rsidRDefault="00EE3756" w:rsidP="008F6231">
            <w:pPr>
              <w:pStyle w:val="ListParagraph"/>
              <w:ind w:left="0"/>
              <w:jc w:val="center"/>
              <w:rPr>
                <w:b/>
                <w:bCs/>
              </w:rPr>
            </w:pPr>
            <w:r w:rsidRPr="00C85D78">
              <w:rPr>
                <w:b/>
                <w:bCs/>
                <w:lang w:val="nl-NL"/>
              </w:rPr>
              <w:t xml:space="preserve">Chương </w:t>
            </w:r>
            <w:r w:rsidRPr="00C85D78">
              <w:rPr>
                <w:b/>
                <w:bCs/>
                <w:lang w:val="vi-VN"/>
              </w:rPr>
              <w:t>3</w:t>
            </w:r>
          </w:p>
        </w:tc>
        <w:tc>
          <w:tcPr>
            <w:tcW w:w="5504" w:type="dxa"/>
            <w:vAlign w:val="center"/>
          </w:tcPr>
          <w:p w:rsidR="00EE3756" w:rsidRPr="00C85D78" w:rsidRDefault="00DE4870" w:rsidP="008F6231">
            <w:pPr>
              <w:pStyle w:val="ListParagraph"/>
              <w:ind w:left="0"/>
              <w:jc w:val="both"/>
              <w:rPr>
                <w:b/>
                <w:bCs/>
              </w:rPr>
            </w:pPr>
            <w:proofErr w:type="spellStart"/>
            <w:r w:rsidRPr="00C85D78">
              <w:rPr>
                <w:b/>
                <w:bCs/>
              </w:rPr>
              <w:t>Trạm</w:t>
            </w:r>
            <w:proofErr w:type="spellEnd"/>
            <w:r w:rsidRPr="00C85D78">
              <w:rPr>
                <w:b/>
                <w:bCs/>
              </w:rPr>
              <w:t xml:space="preserve"> </w:t>
            </w:r>
            <w:proofErr w:type="spellStart"/>
            <w:r w:rsidRPr="00C85D78">
              <w:rPr>
                <w:b/>
                <w:bCs/>
              </w:rPr>
              <w:t>bơm</w:t>
            </w:r>
            <w:proofErr w:type="spellEnd"/>
            <w:r w:rsidRPr="00C85D78">
              <w:rPr>
                <w:b/>
                <w:bCs/>
              </w:rPr>
              <w:t xml:space="preserve"> </w:t>
            </w:r>
            <w:proofErr w:type="spellStart"/>
            <w:r w:rsidRPr="00C85D78">
              <w:rPr>
                <w:b/>
                <w:bCs/>
              </w:rPr>
              <w:t>vận</w:t>
            </w:r>
            <w:proofErr w:type="spellEnd"/>
            <w:r w:rsidRPr="00C85D78">
              <w:rPr>
                <w:b/>
                <w:bCs/>
              </w:rPr>
              <w:t xml:space="preserve"> </w:t>
            </w:r>
            <w:proofErr w:type="spellStart"/>
            <w:r w:rsidRPr="00C85D78">
              <w:rPr>
                <w:b/>
                <w:bCs/>
              </w:rPr>
              <w:t>chuyển</w:t>
            </w:r>
            <w:proofErr w:type="spellEnd"/>
            <w:r w:rsidRPr="00C85D78">
              <w:rPr>
                <w:b/>
                <w:bCs/>
              </w:rPr>
              <w:t xml:space="preserve"> </w:t>
            </w:r>
            <w:proofErr w:type="spellStart"/>
            <w:r w:rsidRPr="00C85D78">
              <w:rPr>
                <w:b/>
                <w:bCs/>
              </w:rPr>
              <w:t>dầu</w:t>
            </w:r>
            <w:proofErr w:type="spellEnd"/>
            <w:r w:rsidRPr="00C85D78">
              <w:rPr>
                <w:b/>
                <w:bCs/>
              </w:rPr>
              <w:t xml:space="preserve"> </w:t>
            </w:r>
            <w:proofErr w:type="spellStart"/>
            <w:r w:rsidRPr="00C85D78">
              <w:rPr>
                <w:b/>
                <w:bCs/>
              </w:rPr>
              <w:t>khí</w:t>
            </w:r>
            <w:proofErr w:type="spellEnd"/>
          </w:p>
        </w:tc>
        <w:tc>
          <w:tcPr>
            <w:tcW w:w="993" w:type="dxa"/>
            <w:vAlign w:val="center"/>
          </w:tcPr>
          <w:p w:rsidR="00EE3756" w:rsidRPr="00C85D78" w:rsidRDefault="007238EC" w:rsidP="008F6231">
            <w:pPr>
              <w:pStyle w:val="ListParagraph"/>
              <w:ind w:left="0"/>
              <w:jc w:val="center"/>
              <w:rPr>
                <w:b/>
                <w:bCs/>
              </w:rPr>
            </w:pPr>
            <w:r w:rsidRPr="00C85D78">
              <w:rPr>
                <w:b/>
                <w:bCs/>
              </w:rPr>
              <w:t>8</w:t>
            </w:r>
          </w:p>
        </w:tc>
        <w:tc>
          <w:tcPr>
            <w:tcW w:w="1417" w:type="dxa"/>
            <w:vAlign w:val="center"/>
          </w:tcPr>
          <w:p w:rsidR="00EE3756" w:rsidRPr="00C85D78" w:rsidRDefault="00EE3756" w:rsidP="008F6231">
            <w:pPr>
              <w:pStyle w:val="ListParagraph"/>
              <w:ind w:left="0"/>
              <w:jc w:val="center"/>
              <w:rPr>
                <w:bCs/>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3.1</w:t>
            </w:r>
          </w:p>
        </w:tc>
        <w:tc>
          <w:tcPr>
            <w:tcW w:w="5504" w:type="dxa"/>
            <w:vAlign w:val="center"/>
          </w:tcPr>
          <w:p w:rsidR="0005553B" w:rsidRPr="00C85D78" w:rsidRDefault="0005553B" w:rsidP="008F6231">
            <w:pPr>
              <w:pStyle w:val="ListParagraph"/>
              <w:ind w:left="0"/>
              <w:jc w:val="both"/>
              <w:rPr>
                <w:bCs/>
              </w:rPr>
            </w:pPr>
            <w:proofErr w:type="spellStart"/>
            <w:r w:rsidRPr="001F26BE">
              <w:t>Máy</w:t>
            </w:r>
            <w:proofErr w:type="spellEnd"/>
            <w:r w:rsidRPr="001F26BE">
              <w:t xml:space="preserve"> </w:t>
            </w:r>
            <w:proofErr w:type="spellStart"/>
            <w:r w:rsidRPr="001F26BE">
              <w:t>bơm</w:t>
            </w:r>
            <w:proofErr w:type="spellEnd"/>
            <w:r w:rsidRPr="001F26BE">
              <w:t xml:space="preserve"> </w:t>
            </w:r>
            <w:proofErr w:type="spellStart"/>
            <w:r w:rsidRPr="001F26BE">
              <w:t>và</w:t>
            </w:r>
            <w:proofErr w:type="spellEnd"/>
            <w:r w:rsidRPr="001F26BE">
              <w:t xml:space="preserve"> </w:t>
            </w:r>
            <w:proofErr w:type="spellStart"/>
            <w:r w:rsidRPr="001F26BE">
              <w:t>trạm</w:t>
            </w:r>
            <w:proofErr w:type="spellEnd"/>
            <w:r w:rsidRPr="001F26BE">
              <w:t xml:space="preserve"> </w:t>
            </w:r>
            <w:proofErr w:type="spellStart"/>
            <w:r w:rsidRPr="001F26BE">
              <w:t>bơm</w:t>
            </w:r>
            <w:proofErr w:type="spellEnd"/>
            <w:r w:rsidRPr="001F26BE">
              <w:t xml:space="preserve"> </w:t>
            </w:r>
            <w:proofErr w:type="spellStart"/>
            <w:r w:rsidRPr="001F26BE">
              <w:t>vận</w:t>
            </w:r>
            <w:proofErr w:type="spellEnd"/>
            <w:r w:rsidRPr="001F26BE">
              <w:t xml:space="preserve"> </w:t>
            </w:r>
            <w:proofErr w:type="spellStart"/>
            <w:r w:rsidRPr="001F26BE">
              <w:t>chuyển</w:t>
            </w:r>
            <w:proofErr w:type="spellEnd"/>
            <w:r w:rsidRPr="001F26BE">
              <w:t xml:space="preserve"> </w:t>
            </w:r>
            <w:proofErr w:type="spellStart"/>
            <w:r w:rsidRPr="001F26BE">
              <w:t>dầu</w:t>
            </w:r>
            <w:proofErr w:type="spellEnd"/>
          </w:p>
        </w:tc>
        <w:tc>
          <w:tcPr>
            <w:tcW w:w="993" w:type="dxa"/>
            <w:vMerge w:val="restart"/>
            <w:vAlign w:val="center"/>
          </w:tcPr>
          <w:p w:rsidR="0005553B" w:rsidRPr="00C85D78" w:rsidRDefault="0005553B" w:rsidP="008F6231">
            <w:pPr>
              <w:pStyle w:val="ListParagraph"/>
              <w:ind w:left="0"/>
              <w:jc w:val="center"/>
              <w:rPr>
                <w:b/>
                <w:bCs/>
              </w:rPr>
            </w:pPr>
          </w:p>
        </w:tc>
        <w:tc>
          <w:tcPr>
            <w:tcW w:w="1417" w:type="dxa"/>
            <w:vMerge w:val="restart"/>
            <w:vAlign w:val="center"/>
          </w:tcPr>
          <w:p w:rsidR="0005553B" w:rsidRPr="00C85D78" w:rsidRDefault="0005553B" w:rsidP="008F6231">
            <w:pPr>
              <w:pStyle w:val="ListParagraph"/>
              <w:ind w:left="0"/>
              <w:jc w:val="center"/>
              <w:rPr>
                <w:bCs/>
              </w:rPr>
            </w:pPr>
            <w:r w:rsidRPr="00C85D78">
              <w:rPr>
                <w:bCs/>
              </w:rPr>
              <w:t>4.1.3</w:t>
            </w:r>
          </w:p>
          <w:p w:rsidR="0005553B" w:rsidRPr="00C85D78" w:rsidRDefault="0005553B" w:rsidP="008F6231">
            <w:pPr>
              <w:pStyle w:val="ListParagraph"/>
              <w:ind w:left="0"/>
              <w:jc w:val="center"/>
              <w:rPr>
                <w:bCs/>
              </w:rPr>
            </w:pPr>
            <w:r w:rsidRPr="00C85D78">
              <w:rPr>
                <w:bCs/>
              </w:rPr>
              <w:t>4.2.3</w:t>
            </w: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3.2</w:t>
            </w:r>
          </w:p>
        </w:tc>
        <w:tc>
          <w:tcPr>
            <w:tcW w:w="5504" w:type="dxa"/>
            <w:vAlign w:val="center"/>
          </w:tcPr>
          <w:p w:rsidR="0005553B" w:rsidRPr="001F26BE" w:rsidRDefault="0005553B" w:rsidP="008F6231">
            <w:pPr>
              <w:pStyle w:val="ListParagraph"/>
              <w:ind w:left="0"/>
              <w:jc w:val="both"/>
            </w:pPr>
            <w:proofErr w:type="spellStart"/>
            <w:r w:rsidRPr="001F26BE">
              <w:t>Tính</w:t>
            </w:r>
            <w:proofErr w:type="spellEnd"/>
            <w:r w:rsidRPr="001F26BE">
              <w:t xml:space="preserve"> </w:t>
            </w:r>
            <w:proofErr w:type="spellStart"/>
            <w:r w:rsidRPr="001F26BE">
              <w:t>toán</w:t>
            </w:r>
            <w:proofErr w:type="spellEnd"/>
            <w:r w:rsidRPr="001F26BE">
              <w:t xml:space="preserve"> </w:t>
            </w:r>
            <w:proofErr w:type="spellStart"/>
            <w:r w:rsidRPr="001F26BE">
              <w:t>lựa</w:t>
            </w:r>
            <w:proofErr w:type="spellEnd"/>
            <w:r w:rsidRPr="001F26BE">
              <w:t xml:space="preserve"> </w:t>
            </w:r>
            <w:proofErr w:type="spellStart"/>
            <w:r w:rsidRPr="001F26BE">
              <w:t>chọn</w:t>
            </w:r>
            <w:proofErr w:type="spellEnd"/>
            <w:r w:rsidRPr="001F26BE">
              <w:t xml:space="preserve"> </w:t>
            </w:r>
            <w:proofErr w:type="spellStart"/>
            <w:r w:rsidRPr="001F26BE">
              <w:t>máy</w:t>
            </w:r>
            <w:proofErr w:type="spellEnd"/>
            <w:r w:rsidRPr="001F26BE">
              <w:t xml:space="preserve"> </w:t>
            </w:r>
            <w:proofErr w:type="spellStart"/>
            <w:r w:rsidRPr="001F26BE">
              <w:t>bơm</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3.3</w:t>
            </w:r>
          </w:p>
        </w:tc>
        <w:tc>
          <w:tcPr>
            <w:tcW w:w="5504" w:type="dxa"/>
            <w:vAlign w:val="center"/>
          </w:tcPr>
          <w:p w:rsidR="0005553B" w:rsidRPr="001F26BE" w:rsidRDefault="0005553B" w:rsidP="008F6231">
            <w:pPr>
              <w:pStyle w:val="ListParagraph"/>
              <w:ind w:left="0"/>
              <w:jc w:val="both"/>
            </w:pPr>
            <w:proofErr w:type="spellStart"/>
            <w:r w:rsidRPr="001F26BE">
              <w:t>Các</w:t>
            </w:r>
            <w:proofErr w:type="spellEnd"/>
            <w:r w:rsidRPr="001F26BE">
              <w:t xml:space="preserve"> </w:t>
            </w:r>
            <w:proofErr w:type="spellStart"/>
            <w:r w:rsidRPr="001F26BE">
              <w:t>biện</w:t>
            </w:r>
            <w:proofErr w:type="spellEnd"/>
            <w:r w:rsidRPr="001F26BE">
              <w:t xml:space="preserve"> </w:t>
            </w:r>
            <w:proofErr w:type="spellStart"/>
            <w:r w:rsidRPr="001F26BE">
              <w:t>pháp</w:t>
            </w:r>
            <w:proofErr w:type="spellEnd"/>
            <w:r w:rsidRPr="001F26BE">
              <w:t xml:space="preserve"> </w:t>
            </w:r>
            <w:proofErr w:type="spellStart"/>
            <w:r w:rsidRPr="001F26BE">
              <w:t>nâng</w:t>
            </w:r>
            <w:proofErr w:type="spellEnd"/>
            <w:r w:rsidRPr="001F26BE">
              <w:t xml:space="preserve"> </w:t>
            </w:r>
            <w:proofErr w:type="spellStart"/>
            <w:r w:rsidRPr="001F26BE">
              <w:t>cao</w:t>
            </w:r>
            <w:proofErr w:type="spellEnd"/>
            <w:r w:rsidRPr="001F26BE">
              <w:t xml:space="preserve"> </w:t>
            </w:r>
            <w:proofErr w:type="spellStart"/>
            <w:r w:rsidRPr="001F26BE">
              <w:t>hiệu</w:t>
            </w:r>
            <w:proofErr w:type="spellEnd"/>
            <w:r w:rsidRPr="001F26BE">
              <w:t xml:space="preserve"> </w:t>
            </w:r>
            <w:proofErr w:type="spellStart"/>
            <w:r w:rsidRPr="001F26BE">
              <w:t>suất</w:t>
            </w:r>
            <w:proofErr w:type="spellEnd"/>
            <w:r w:rsidRPr="001F26BE">
              <w:t xml:space="preserve"> </w:t>
            </w:r>
            <w:proofErr w:type="spellStart"/>
            <w:r w:rsidRPr="001F26BE">
              <w:t>của</w:t>
            </w:r>
            <w:proofErr w:type="spellEnd"/>
            <w:r w:rsidRPr="001F26BE">
              <w:t xml:space="preserve"> </w:t>
            </w:r>
            <w:proofErr w:type="spellStart"/>
            <w:r w:rsidRPr="001F26BE">
              <w:t>trạm</w:t>
            </w:r>
            <w:proofErr w:type="spellEnd"/>
            <w:r w:rsidRPr="001F26BE">
              <w:t xml:space="preserve"> </w:t>
            </w:r>
            <w:proofErr w:type="spellStart"/>
            <w:r w:rsidRPr="001F26BE">
              <w:t>bơm</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3.4</w:t>
            </w:r>
          </w:p>
        </w:tc>
        <w:tc>
          <w:tcPr>
            <w:tcW w:w="5504" w:type="dxa"/>
            <w:vAlign w:val="center"/>
          </w:tcPr>
          <w:p w:rsidR="0005553B" w:rsidRPr="001F26BE" w:rsidRDefault="0005553B" w:rsidP="008F6231">
            <w:pPr>
              <w:pStyle w:val="ListParagraph"/>
              <w:ind w:left="0"/>
              <w:jc w:val="both"/>
            </w:pPr>
            <w:proofErr w:type="spellStart"/>
            <w:r w:rsidRPr="001F26BE">
              <w:t>Tính</w:t>
            </w:r>
            <w:proofErr w:type="spellEnd"/>
            <w:r w:rsidRPr="001F26BE">
              <w:t xml:space="preserve"> </w:t>
            </w:r>
            <w:proofErr w:type="spellStart"/>
            <w:r w:rsidRPr="001F26BE">
              <w:t>toán</w:t>
            </w:r>
            <w:proofErr w:type="spellEnd"/>
            <w:r w:rsidRPr="001F26BE">
              <w:t xml:space="preserve"> </w:t>
            </w:r>
            <w:proofErr w:type="spellStart"/>
            <w:r w:rsidRPr="001F26BE">
              <w:t>trạm</w:t>
            </w:r>
            <w:proofErr w:type="spellEnd"/>
            <w:r w:rsidRPr="001F26BE">
              <w:t xml:space="preserve"> </w:t>
            </w:r>
            <w:proofErr w:type="spellStart"/>
            <w:r w:rsidRPr="001F26BE">
              <w:t>bơm</w:t>
            </w:r>
            <w:proofErr w:type="spellEnd"/>
            <w:r w:rsidRPr="001F26BE">
              <w:t xml:space="preserve"> </w:t>
            </w:r>
            <w:proofErr w:type="spellStart"/>
            <w:r w:rsidRPr="001F26BE">
              <w:t>tăng</w:t>
            </w:r>
            <w:proofErr w:type="spellEnd"/>
            <w:r w:rsidRPr="001F26BE">
              <w:t xml:space="preserve"> </w:t>
            </w:r>
            <w:proofErr w:type="spellStart"/>
            <w:r w:rsidRPr="001F26BE">
              <w:t>áp</w:t>
            </w:r>
            <w:proofErr w:type="spellEnd"/>
            <w:r w:rsidRPr="001F26BE">
              <w:t xml:space="preserve"> </w:t>
            </w:r>
            <w:proofErr w:type="spellStart"/>
            <w:r w:rsidRPr="001F26BE">
              <w:t>và</w:t>
            </w:r>
            <w:proofErr w:type="spellEnd"/>
            <w:r w:rsidRPr="001F26BE">
              <w:t xml:space="preserve"> </w:t>
            </w:r>
            <w:proofErr w:type="spellStart"/>
            <w:r w:rsidRPr="001F26BE">
              <w:t>bố</w:t>
            </w:r>
            <w:proofErr w:type="spellEnd"/>
            <w:r w:rsidRPr="001F26BE">
              <w:t xml:space="preserve"> </w:t>
            </w:r>
            <w:proofErr w:type="spellStart"/>
            <w:r w:rsidRPr="001F26BE">
              <w:t>trí</w:t>
            </w:r>
            <w:proofErr w:type="spellEnd"/>
            <w:r w:rsidRPr="001F26BE">
              <w:t xml:space="preserve"> </w:t>
            </w:r>
            <w:proofErr w:type="spellStart"/>
            <w:r w:rsidRPr="001F26BE">
              <w:t>các</w:t>
            </w:r>
            <w:proofErr w:type="spellEnd"/>
            <w:r w:rsidRPr="001F26BE">
              <w:t xml:space="preserve"> </w:t>
            </w:r>
            <w:proofErr w:type="spellStart"/>
            <w:r w:rsidRPr="001F26BE">
              <w:t>trạm</w:t>
            </w:r>
            <w:proofErr w:type="spellEnd"/>
            <w:r w:rsidRPr="001F26BE">
              <w:t xml:space="preserve"> </w:t>
            </w:r>
            <w:proofErr w:type="spellStart"/>
            <w:r w:rsidRPr="001F26BE">
              <w:t>bơm</w:t>
            </w:r>
            <w:proofErr w:type="spellEnd"/>
            <w:r w:rsidRPr="001F26BE">
              <w:t xml:space="preserve"> </w:t>
            </w:r>
            <w:proofErr w:type="spellStart"/>
            <w:r w:rsidRPr="001F26BE">
              <w:t>trên</w:t>
            </w:r>
            <w:proofErr w:type="spellEnd"/>
            <w:r w:rsidRPr="001F26BE">
              <w:t xml:space="preserve"> </w:t>
            </w:r>
            <w:proofErr w:type="spellStart"/>
            <w:r w:rsidRPr="001F26BE">
              <w:t>tuyến</w:t>
            </w:r>
            <w:proofErr w:type="spellEnd"/>
            <w:r w:rsidRPr="001F26BE">
              <w:t xml:space="preserve"> </w:t>
            </w:r>
            <w:proofErr w:type="spellStart"/>
            <w:r w:rsidRPr="001F26BE">
              <w:t>đường</w:t>
            </w:r>
            <w:proofErr w:type="spellEnd"/>
            <w:r w:rsidRPr="001F26BE">
              <w:t xml:space="preserve"> </w:t>
            </w:r>
            <w:proofErr w:type="spellStart"/>
            <w:r w:rsidRPr="001F26BE">
              <w:t>ống</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3.5</w:t>
            </w:r>
          </w:p>
        </w:tc>
        <w:tc>
          <w:tcPr>
            <w:tcW w:w="5504" w:type="dxa"/>
            <w:vAlign w:val="center"/>
          </w:tcPr>
          <w:p w:rsidR="0005553B" w:rsidRPr="001F26BE" w:rsidRDefault="0005553B" w:rsidP="008F6231">
            <w:pPr>
              <w:pStyle w:val="ListParagraph"/>
              <w:ind w:left="0"/>
              <w:jc w:val="both"/>
            </w:pPr>
            <w:proofErr w:type="spellStart"/>
            <w:r w:rsidRPr="001F26BE">
              <w:t>Máy</w:t>
            </w:r>
            <w:proofErr w:type="spellEnd"/>
            <w:r w:rsidRPr="001F26BE">
              <w:t xml:space="preserve"> </w:t>
            </w:r>
            <w:proofErr w:type="spellStart"/>
            <w:r w:rsidRPr="001F26BE">
              <w:t>bơm</w:t>
            </w:r>
            <w:proofErr w:type="spellEnd"/>
            <w:r w:rsidRPr="001F26BE">
              <w:t xml:space="preserve"> </w:t>
            </w:r>
            <w:proofErr w:type="spellStart"/>
            <w:r w:rsidRPr="001F26BE">
              <w:t>nén</w:t>
            </w:r>
            <w:proofErr w:type="spellEnd"/>
            <w:r w:rsidRPr="001F26BE">
              <w:t xml:space="preserve"> </w:t>
            </w:r>
            <w:proofErr w:type="spellStart"/>
            <w:r w:rsidRPr="001F26BE">
              <w:t>và</w:t>
            </w:r>
            <w:proofErr w:type="spellEnd"/>
            <w:r w:rsidRPr="001F26BE">
              <w:t xml:space="preserve"> </w:t>
            </w:r>
            <w:proofErr w:type="spellStart"/>
            <w:r w:rsidRPr="001F26BE">
              <w:t>máy</w:t>
            </w:r>
            <w:proofErr w:type="spellEnd"/>
            <w:r w:rsidRPr="001F26BE">
              <w:t xml:space="preserve"> </w:t>
            </w:r>
            <w:proofErr w:type="spellStart"/>
            <w:r w:rsidRPr="001F26BE">
              <w:t>nén</w:t>
            </w:r>
            <w:proofErr w:type="spellEnd"/>
            <w:r w:rsidRPr="001F26BE">
              <w:t xml:space="preserve"> </w:t>
            </w:r>
            <w:proofErr w:type="spellStart"/>
            <w:r w:rsidRPr="001F26BE">
              <w:t>khí</w:t>
            </w:r>
            <w:proofErr w:type="spellEnd"/>
            <w:r w:rsidRPr="001F26BE">
              <w:t xml:space="preserve"> </w:t>
            </w:r>
            <w:proofErr w:type="spellStart"/>
            <w:r w:rsidRPr="001F26BE">
              <w:t>dùng</w:t>
            </w:r>
            <w:proofErr w:type="spellEnd"/>
            <w:r w:rsidRPr="001F26BE">
              <w:t xml:space="preserve"> </w:t>
            </w:r>
            <w:proofErr w:type="spellStart"/>
            <w:r w:rsidRPr="001F26BE">
              <w:t>trong</w:t>
            </w:r>
            <w:proofErr w:type="spellEnd"/>
            <w:r w:rsidRPr="001F26BE">
              <w:t xml:space="preserve"> </w:t>
            </w:r>
            <w:proofErr w:type="spellStart"/>
            <w:r w:rsidRPr="001F26BE">
              <w:t>thu</w:t>
            </w:r>
            <w:proofErr w:type="spellEnd"/>
            <w:r w:rsidRPr="001F26BE">
              <w:t xml:space="preserve"> </w:t>
            </w:r>
            <w:proofErr w:type="spellStart"/>
            <w:r w:rsidRPr="001F26BE">
              <w:t>gom</w:t>
            </w:r>
            <w:proofErr w:type="spellEnd"/>
            <w:r w:rsidRPr="001F26BE">
              <w:t xml:space="preserve"> </w:t>
            </w:r>
            <w:proofErr w:type="spellStart"/>
            <w:r w:rsidRPr="001F26BE">
              <w:t>và</w:t>
            </w:r>
            <w:proofErr w:type="spellEnd"/>
            <w:r w:rsidRPr="001F26BE">
              <w:t xml:space="preserve"> </w:t>
            </w:r>
            <w:proofErr w:type="spellStart"/>
            <w:r w:rsidRPr="001F26BE">
              <w:t>bơm</w:t>
            </w:r>
            <w:proofErr w:type="spellEnd"/>
            <w:r w:rsidRPr="001F26BE">
              <w:t xml:space="preserve"> </w:t>
            </w:r>
            <w:proofErr w:type="spellStart"/>
            <w:r w:rsidRPr="001F26BE">
              <w:t>đẩy</w:t>
            </w:r>
            <w:proofErr w:type="spellEnd"/>
            <w:r w:rsidRPr="001F26BE">
              <w:t xml:space="preserve"> </w:t>
            </w:r>
            <w:proofErr w:type="spellStart"/>
            <w:r w:rsidRPr="001F26BE">
              <w:t>hỗn</w:t>
            </w:r>
            <w:proofErr w:type="spellEnd"/>
            <w:r w:rsidRPr="001F26BE">
              <w:t xml:space="preserve"> </w:t>
            </w:r>
            <w:proofErr w:type="spellStart"/>
            <w:r w:rsidRPr="001F26BE">
              <w:t>hợp</w:t>
            </w:r>
            <w:proofErr w:type="spellEnd"/>
            <w:r w:rsidRPr="001F26BE">
              <w:t xml:space="preserve"> </w:t>
            </w:r>
            <w:proofErr w:type="spellStart"/>
            <w:r w:rsidRPr="001F26BE">
              <w:t>dầu</w:t>
            </w:r>
            <w:proofErr w:type="spellEnd"/>
            <w:r w:rsidRPr="001F26BE">
              <w:t xml:space="preserve"> </w:t>
            </w:r>
            <w:proofErr w:type="spellStart"/>
            <w:r w:rsidRPr="001F26BE">
              <w:t>khí</w:t>
            </w:r>
            <w:proofErr w:type="spellEnd"/>
            <w:r w:rsidRPr="001F26BE">
              <w:t xml:space="preserve"> </w:t>
            </w:r>
            <w:proofErr w:type="spellStart"/>
            <w:r w:rsidRPr="001F26BE">
              <w:t>và</w:t>
            </w:r>
            <w:proofErr w:type="spellEnd"/>
            <w:r w:rsidRPr="001F26BE">
              <w:t xml:space="preserve"> </w:t>
            </w:r>
            <w:proofErr w:type="spellStart"/>
            <w:r w:rsidRPr="001F26BE">
              <w:t>khí</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3.6</w:t>
            </w:r>
          </w:p>
        </w:tc>
        <w:tc>
          <w:tcPr>
            <w:tcW w:w="5504" w:type="dxa"/>
            <w:vAlign w:val="center"/>
          </w:tcPr>
          <w:p w:rsidR="0005553B" w:rsidRPr="00C85D78" w:rsidRDefault="0005553B" w:rsidP="008F6231">
            <w:pPr>
              <w:pStyle w:val="ListParagraph"/>
              <w:ind w:left="0"/>
              <w:jc w:val="both"/>
              <w:rPr>
                <w:lang w:val="sv-SE"/>
              </w:rPr>
            </w:pPr>
            <w:r w:rsidRPr="00C85D78">
              <w:rPr>
                <w:lang w:val="sv-SE"/>
              </w:rPr>
              <w:t>Tuabin khí</w:t>
            </w:r>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1A07E5" w:rsidRPr="00C85D78" w:rsidTr="008F6231">
        <w:tc>
          <w:tcPr>
            <w:tcW w:w="1408" w:type="dxa"/>
            <w:vAlign w:val="center"/>
          </w:tcPr>
          <w:p w:rsidR="001A07E5" w:rsidRPr="00C85D78" w:rsidRDefault="001A07E5" w:rsidP="008F6231">
            <w:pPr>
              <w:pStyle w:val="ListParagraph"/>
              <w:ind w:left="0"/>
              <w:jc w:val="center"/>
              <w:rPr>
                <w:b/>
                <w:bCs/>
              </w:rPr>
            </w:pPr>
            <w:r w:rsidRPr="00C85D78">
              <w:rPr>
                <w:b/>
                <w:bCs/>
                <w:lang w:val="nl-NL"/>
              </w:rPr>
              <w:t xml:space="preserve">Chương </w:t>
            </w:r>
            <w:r w:rsidRPr="00C85D78">
              <w:rPr>
                <w:b/>
                <w:bCs/>
              </w:rPr>
              <w:t>4</w:t>
            </w:r>
          </w:p>
        </w:tc>
        <w:tc>
          <w:tcPr>
            <w:tcW w:w="5504" w:type="dxa"/>
            <w:vAlign w:val="center"/>
          </w:tcPr>
          <w:p w:rsidR="001A07E5" w:rsidRPr="00C85D78" w:rsidRDefault="001A07E5" w:rsidP="008F6231">
            <w:pPr>
              <w:pStyle w:val="ListParagraph"/>
              <w:ind w:left="0"/>
              <w:jc w:val="both"/>
              <w:rPr>
                <w:b/>
                <w:bCs/>
              </w:rPr>
            </w:pPr>
            <w:r w:rsidRPr="00C85D78">
              <w:rPr>
                <w:b/>
                <w:bCs/>
              </w:rPr>
              <w:t xml:space="preserve">Thi </w:t>
            </w:r>
            <w:proofErr w:type="spellStart"/>
            <w:r w:rsidRPr="00C85D78">
              <w:rPr>
                <w:b/>
                <w:bCs/>
              </w:rPr>
              <w:t>công</w:t>
            </w:r>
            <w:proofErr w:type="spellEnd"/>
            <w:r w:rsidRPr="00C85D78">
              <w:rPr>
                <w:b/>
                <w:bCs/>
              </w:rPr>
              <w:t xml:space="preserve"> </w:t>
            </w:r>
            <w:proofErr w:type="spellStart"/>
            <w:r w:rsidRPr="00C85D78">
              <w:rPr>
                <w:b/>
                <w:bCs/>
              </w:rPr>
              <w:t>xây</w:t>
            </w:r>
            <w:proofErr w:type="spellEnd"/>
            <w:r w:rsidRPr="00C85D78">
              <w:rPr>
                <w:b/>
                <w:bCs/>
              </w:rPr>
              <w:t xml:space="preserve"> </w:t>
            </w:r>
            <w:proofErr w:type="spellStart"/>
            <w:r w:rsidRPr="00C85D78">
              <w:rPr>
                <w:b/>
                <w:bCs/>
              </w:rPr>
              <w:t>dựng</w:t>
            </w:r>
            <w:proofErr w:type="spellEnd"/>
            <w:r w:rsidRPr="00C85D78">
              <w:rPr>
                <w:b/>
                <w:bCs/>
              </w:rPr>
              <w:t xml:space="preserve"> </w:t>
            </w:r>
            <w:proofErr w:type="spellStart"/>
            <w:r w:rsidRPr="00C85D78">
              <w:rPr>
                <w:b/>
                <w:bCs/>
              </w:rPr>
              <w:t>đường</w:t>
            </w:r>
            <w:proofErr w:type="spellEnd"/>
            <w:r w:rsidRPr="00C85D78">
              <w:rPr>
                <w:b/>
                <w:bCs/>
              </w:rPr>
              <w:t xml:space="preserve"> </w:t>
            </w:r>
            <w:proofErr w:type="spellStart"/>
            <w:r w:rsidRPr="00C85D78">
              <w:rPr>
                <w:b/>
                <w:bCs/>
              </w:rPr>
              <w:t>ống</w:t>
            </w:r>
            <w:proofErr w:type="spellEnd"/>
            <w:r w:rsidRPr="00C85D78">
              <w:rPr>
                <w:b/>
                <w:bCs/>
              </w:rPr>
              <w:t xml:space="preserve"> </w:t>
            </w:r>
            <w:proofErr w:type="spellStart"/>
            <w:r w:rsidRPr="00C85D78">
              <w:rPr>
                <w:b/>
                <w:bCs/>
              </w:rPr>
              <w:t>dẫn</w:t>
            </w:r>
            <w:proofErr w:type="spellEnd"/>
            <w:r w:rsidRPr="00C85D78">
              <w:rPr>
                <w:b/>
                <w:bCs/>
              </w:rPr>
              <w:t xml:space="preserve"> </w:t>
            </w:r>
            <w:proofErr w:type="spellStart"/>
            <w:r w:rsidRPr="00C85D78">
              <w:rPr>
                <w:b/>
                <w:bCs/>
              </w:rPr>
              <w:t>dầu</w:t>
            </w:r>
            <w:proofErr w:type="spellEnd"/>
            <w:r w:rsidRPr="00C85D78">
              <w:rPr>
                <w:b/>
                <w:bCs/>
              </w:rPr>
              <w:t xml:space="preserve"> </w:t>
            </w:r>
            <w:proofErr w:type="spellStart"/>
            <w:r w:rsidRPr="00C85D78">
              <w:rPr>
                <w:b/>
                <w:bCs/>
              </w:rPr>
              <w:t>và</w:t>
            </w:r>
            <w:proofErr w:type="spellEnd"/>
            <w:r w:rsidRPr="00C85D78">
              <w:rPr>
                <w:b/>
                <w:bCs/>
              </w:rPr>
              <w:t xml:space="preserve"> </w:t>
            </w:r>
            <w:proofErr w:type="spellStart"/>
            <w:r w:rsidRPr="00C85D78">
              <w:rPr>
                <w:b/>
                <w:bCs/>
              </w:rPr>
              <w:t>khí</w:t>
            </w:r>
            <w:proofErr w:type="spellEnd"/>
          </w:p>
        </w:tc>
        <w:tc>
          <w:tcPr>
            <w:tcW w:w="993" w:type="dxa"/>
            <w:vAlign w:val="center"/>
          </w:tcPr>
          <w:p w:rsidR="001A07E5" w:rsidRPr="00C85D78" w:rsidRDefault="001A07E5" w:rsidP="008F6231">
            <w:pPr>
              <w:pStyle w:val="ListParagraph"/>
              <w:ind w:left="0"/>
              <w:jc w:val="center"/>
              <w:rPr>
                <w:b/>
                <w:bCs/>
              </w:rPr>
            </w:pPr>
            <w:r w:rsidRPr="00C85D78">
              <w:rPr>
                <w:b/>
                <w:bCs/>
              </w:rPr>
              <w:t>9</w:t>
            </w:r>
          </w:p>
        </w:tc>
        <w:tc>
          <w:tcPr>
            <w:tcW w:w="1417" w:type="dxa"/>
            <w:vAlign w:val="center"/>
          </w:tcPr>
          <w:p w:rsidR="001A07E5" w:rsidRPr="00C85D78" w:rsidRDefault="001A07E5" w:rsidP="008F6231">
            <w:pPr>
              <w:pStyle w:val="ListParagraph"/>
              <w:ind w:left="0"/>
              <w:jc w:val="center"/>
              <w:rPr>
                <w:bCs/>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4.1</w:t>
            </w:r>
          </w:p>
        </w:tc>
        <w:tc>
          <w:tcPr>
            <w:tcW w:w="5504" w:type="dxa"/>
            <w:vAlign w:val="center"/>
          </w:tcPr>
          <w:p w:rsidR="0005553B" w:rsidRPr="001F26BE" w:rsidRDefault="0005553B" w:rsidP="008F6231">
            <w:pPr>
              <w:pStyle w:val="ListParagraph"/>
              <w:ind w:left="0"/>
              <w:jc w:val="both"/>
            </w:pPr>
            <w:proofErr w:type="spellStart"/>
            <w:r w:rsidRPr="001F26BE">
              <w:t>Tính</w:t>
            </w:r>
            <w:proofErr w:type="spellEnd"/>
            <w:r w:rsidRPr="001F26BE">
              <w:t xml:space="preserve"> </w:t>
            </w:r>
            <w:proofErr w:type="spellStart"/>
            <w:r w:rsidRPr="001F26BE">
              <w:t>toán</w:t>
            </w:r>
            <w:proofErr w:type="spellEnd"/>
            <w:r w:rsidRPr="001F26BE">
              <w:t xml:space="preserve"> </w:t>
            </w:r>
            <w:proofErr w:type="spellStart"/>
            <w:r w:rsidRPr="001F26BE">
              <w:t>và</w:t>
            </w:r>
            <w:proofErr w:type="spellEnd"/>
            <w:r w:rsidRPr="001F26BE">
              <w:t xml:space="preserve"> </w:t>
            </w:r>
            <w:proofErr w:type="spellStart"/>
            <w:r w:rsidRPr="001F26BE">
              <w:t>lựa</w:t>
            </w:r>
            <w:proofErr w:type="spellEnd"/>
            <w:r w:rsidRPr="001F26BE">
              <w:t xml:space="preserve"> </w:t>
            </w:r>
            <w:proofErr w:type="spellStart"/>
            <w:r w:rsidRPr="001F26BE">
              <w:t>chọn</w:t>
            </w:r>
            <w:proofErr w:type="spellEnd"/>
            <w:r w:rsidRPr="001F26BE">
              <w:t xml:space="preserve"> </w:t>
            </w:r>
            <w:proofErr w:type="spellStart"/>
            <w:r w:rsidRPr="001F26BE">
              <w:t>các</w:t>
            </w:r>
            <w:proofErr w:type="spellEnd"/>
            <w:r w:rsidRPr="001F26BE">
              <w:t xml:space="preserve"> </w:t>
            </w:r>
            <w:proofErr w:type="spellStart"/>
            <w:r w:rsidRPr="001F26BE">
              <w:t>phụ</w:t>
            </w:r>
            <w:proofErr w:type="spellEnd"/>
            <w:r w:rsidRPr="001F26BE">
              <w:t xml:space="preserve"> </w:t>
            </w:r>
            <w:proofErr w:type="spellStart"/>
            <w:r w:rsidRPr="001F26BE">
              <w:t>kiện</w:t>
            </w:r>
            <w:proofErr w:type="spellEnd"/>
            <w:r w:rsidRPr="001F26BE">
              <w:t xml:space="preserve"> </w:t>
            </w:r>
            <w:proofErr w:type="spellStart"/>
            <w:r w:rsidRPr="001F26BE">
              <w:t>lắp</w:t>
            </w:r>
            <w:proofErr w:type="spellEnd"/>
            <w:r w:rsidRPr="001F26BE">
              <w:t xml:space="preserve"> </w:t>
            </w:r>
            <w:proofErr w:type="spellStart"/>
            <w:r w:rsidRPr="001F26BE">
              <w:t>đặt</w:t>
            </w:r>
            <w:proofErr w:type="spellEnd"/>
            <w:r w:rsidRPr="001F26BE">
              <w:t xml:space="preserve"> </w:t>
            </w:r>
            <w:proofErr w:type="spellStart"/>
            <w:r w:rsidRPr="001F26BE">
              <w:t>trên</w:t>
            </w:r>
            <w:proofErr w:type="spellEnd"/>
            <w:r w:rsidRPr="001F26BE">
              <w:t xml:space="preserve"> </w:t>
            </w:r>
            <w:proofErr w:type="spellStart"/>
            <w:r w:rsidRPr="001F26BE">
              <w:t>tuyến</w:t>
            </w:r>
            <w:proofErr w:type="spellEnd"/>
            <w:r w:rsidRPr="001F26BE">
              <w:t xml:space="preserve"> </w:t>
            </w:r>
            <w:proofErr w:type="spellStart"/>
            <w:r w:rsidRPr="001F26BE">
              <w:t>đường</w:t>
            </w:r>
            <w:proofErr w:type="spellEnd"/>
            <w:r w:rsidRPr="001F26BE">
              <w:t xml:space="preserve"> </w:t>
            </w:r>
            <w:proofErr w:type="spellStart"/>
            <w:r w:rsidRPr="001F26BE">
              <w:t>ống</w:t>
            </w:r>
            <w:proofErr w:type="spellEnd"/>
          </w:p>
        </w:tc>
        <w:tc>
          <w:tcPr>
            <w:tcW w:w="993" w:type="dxa"/>
            <w:vMerge w:val="restart"/>
            <w:vAlign w:val="center"/>
          </w:tcPr>
          <w:p w:rsidR="0005553B" w:rsidRPr="00C85D78" w:rsidRDefault="0005553B" w:rsidP="008F6231">
            <w:pPr>
              <w:pStyle w:val="ListParagraph"/>
              <w:ind w:left="0"/>
              <w:jc w:val="center"/>
              <w:rPr>
                <w:b/>
                <w:bCs/>
              </w:rPr>
            </w:pPr>
          </w:p>
        </w:tc>
        <w:tc>
          <w:tcPr>
            <w:tcW w:w="1417" w:type="dxa"/>
            <w:vMerge w:val="restart"/>
            <w:vAlign w:val="center"/>
          </w:tcPr>
          <w:p w:rsidR="0005553B" w:rsidRPr="00C85D78" w:rsidRDefault="0005553B" w:rsidP="008F6231">
            <w:pPr>
              <w:pStyle w:val="ListParagraph"/>
              <w:ind w:left="0"/>
              <w:jc w:val="center"/>
              <w:rPr>
                <w:bCs/>
              </w:rPr>
            </w:pPr>
            <w:r w:rsidRPr="00C85D78">
              <w:rPr>
                <w:bCs/>
              </w:rPr>
              <w:t>4.1.3</w:t>
            </w:r>
          </w:p>
          <w:p w:rsidR="0005553B" w:rsidRPr="00C85D78" w:rsidRDefault="0005553B" w:rsidP="008F6231">
            <w:pPr>
              <w:pStyle w:val="ListParagraph"/>
              <w:ind w:left="0"/>
              <w:jc w:val="center"/>
              <w:rPr>
                <w:bCs/>
              </w:rPr>
            </w:pPr>
            <w:r w:rsidRPr="00C85D78">
              <w:rPr>
                <w:bCs/>
              </w:rPr>
              <w:t>4.2.4</w:t>
            </w: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4.2</w:t>
            </w:r>
          </w:p>
        </w:tc>
        <w:tc>
          <w:tcPr>
            <w:tcW w:w="5504" w:type="dxa"/>
            <w:vAlign w:val="center"/>
          </w:tcPr>
          <w:p w:rsidR="0005553B" w:rsidRPr="001F26BE" w:rsidRDefault="0005553B" w:rsidP="008F6231">
            <w:pPr>
              <w:pStyle w:val="ListParagraph"/>
              <w:ind w:left="0"/>
              <w:jc w:val="both"/>
            </w:pPr>
            <w:proofErr w:type="spellStart"/>
            <w:r w:rsidRPr="001F26BE">
              <w:t>Tính</w:t>
            </w:r>
            <w:proofErr w:type="spellEnd"/>
            <w:r w:rsidRPr="001F26BE">
              <w:t xml:space="preserve"> </w:t>
            </w:r>
            <w:proofErr w:type="spellStart"/>
            <w:r w:rsidRPr="001F26BE">
              <w:t>toán</w:t>
            </w:r>
            <w:proofErr w:type="spellEnd"/>
            <w:r w:rsidRPr="001F26BE">
              <w:t xml:space="preserve"> </w:t>
            </w:r>
            <w:proofErr w:type="spellStart"/>
            <w:r w:rsidRPr="001F26BE">
              <w:t>bảo</w:t>
            </w:r>
            <w:proofErr w:type="spellEnd"/>
            <w:r w:rsidRPr="001F26BE">
              <w:t xml:space="preserve"> </w:t>
            </w:r>
            <w:proofErr w:type="spellStart"/>
            <w:r w:rsidRPr="001F26BE">
              <w:t>ôn</w:t>
            </w:r>
            <w:proofErr w:type="spellEnd"/>
            <w:r w:rsidRPr="001F26BE">
              <w:t xml:space="preserve"> </w:t>
            </w:r>
            <w:proofErr w:type="spellStart"/>
            <w:r w:rsidRPr="001F26BE">
              <w:t>đường</w:t>
            </w:r>
            <w:proofErr w:type="spellEnd"/>
            <w:r w:rsidRPr="001F26BE">
              <w:t xml:space="preserve"> </w:t>
            </w:r>
            <w:proofErr w:type="spellStart"/>
            <w:r w:rsidRPr="001F26BE">
              <w:t>ống</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4.3</w:t>
            </w:r>
          </w:p>
        </w:tc>
        <w:tc>
          <w:tcPr>
            <w:tcW w:w="5504" w:type="dxa"/>
            <w:vAlign w:val="center"/>
          </w:tcPr>
          <w:p w:rsidR="0005553B" w:rsidRPr="001F26BE" w:rsidRDefault="0005553B" w:rsidP="008F6231">
            <w:pPr>
              <w:pStyle w:val="ListParagraph"/>
              <w:ind w:left="0"/>
              <w:jc w:val="both"/>
            </w:pPr>
            <w:r w:rsidRPr="001F26BE">
              <w:t xml:space="preserve">Thi </w:t>
            </w:r>
            <w:proofErr w:type="spellStart"/>
            <w:r w:rsidRPr="001F26BE">
              <w:t>công</w:t>
            </w:r>
            <w:proofErr w:type="spellEnd"/>
            <w:r w:rsidRPr="001F26BE">
              <w:t xml:space="preserve"> </w:t>
            </w:r>
            <w:proofErr w:type="spellStart"/>
            <w:r w:rsidRPr="001F26BE">
              <w:t>đường</w:t>
            </w:r>
            <w:proofErr w:type="spellEnd"/>
            <w:r w:rsidRPr="001F26BE">
              <w:t xml:space="preserve"> </w:t>
            </w:r>
            <w:proofErr w:type="spellStart"/>
            <w:r w:rsidRPr="001F26BE">
              <w:t>ống</w:t>
            </w:r>
            <w:proofErr w:type="spellEnd"/>
            <w:r w:rsidRPr="001F26BE">
              <w:t xml:space="preserve"> </w:t>
            </w:r>
            <w:proofErr w:type="spellStart"/>
            <w:r w:rsidRPr="001F26BE">
              <w:t>chôn</w:t>
            </w:r>
            <w:proofErr w:type="spellEnd"/>
            <w:r w:rsidRPr="001F26BE">
              <w:t xml:space="preserve"> </w:t>
            </w:r>
            <w:proofErr w:type="spellStart"/>
            <w:r w:rsidRPr="001F26BE">
              <w:t>ngầm</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4.4</w:t>
            </w:r>
          </w:p>
        </w:tc>
        <w:tc>
          <w:tcPr>
            <w:tcW w:w="5504" w:type="dxa"/>
            <w:vAlign w:val="center"/>
          </w:tcPr>
          <w:p w:rsidR="0005553B" w:rsidRPr="001F26BE" w:rsidRDefault="0005553B" w:rsidP="008F6231">
            <w:pPr>
              <w:pStyle w:val="ListParagraph"/>
              <w:ind w:left="0"/>
              <w:jc w:val="both"/>
            </w:pPr>
            <w:proofErr w:type="spellStart"/>
            <w:r w:rsidRPr="001F26BE">
              <w:t>Đặc</w:t>
            </w:r>
            <w:proofErr w:type="spellEnd"/>
            <w:r w:rsidRPr="001F26BE">
              <w:t xml:space="preserve"> </w:t>
            </w:r>
            <w:proofErr w:type="spellStart"/>
            <w:r w:rsidRPr="001F26BE">
              <w:t>điểm</w:t>
            </w:r>
            <w:proofErr w:type="spellEnd"/>
            <w:r w:rsidRPr="001F26BE">
              <w:t xml:space="preserve"> thi </w:t>
            </w:r>
            <w:proofErr w:type="spellStart"/>
            <w:r w:rsidRPr="001F26BE">
              <w:t>công</w:t>
            </w:r>
            <w:proofErr w:type="spellEnd"/>
            <w:r w:rsidRPr="001F26BE">
              <w:t xml:space="preserve"> </w:t>
            </w:r>
            <w:proofErr w:type="spellStart"/>
            <w:r w:rsidRPr="001F26BE">
              <w:t>đường</w:t>
            </w:r>
            <w:proofErr w:type="spellEnd"/>
            <w:r w:rsidRPr="001F26BE">
              <w:t xml:space="preserve"> </w:t>
            </w:r>
            <w:proofErr w:type="spellStart"/>
            <w:r w:rsidRPr="001F26BE">
              <w:t>ống</w:t>
            </w:r>
            <w:proofErr w:type="spellEnd"/>
            <w:r w:rsidRPr="001F26BE">
              <w:t xml:space="preserve"> </w:t>
            </w:r>
            <w:proofErr w:type="spellStart"/>
            <w:r w:rsidRPr="001F26BE">
              <w:t>dưới</w:t>
            </w:r>
            <w:proofErr w:type="spellEnd"/>
            <w:r w:rsidRPr="001F26BE">
              <w:t xml:space="preserve"> </w:t>
            </w:r>
            <w:proofErr w:type="spellStart"/>
            <w:r w:rsidRPr="001F26BE">
              <w:t>biển</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4.5</w:t>
            </w:r>
          </w:p>
        </w:tc>
        <w:tc>
          <w:tcPr>
            <w:tcW w:w="5504" w:type="dxa"/>
            <w:vAlign w:val="center"/>
          </w:tcPr>
          <w:p w:rsidR="0005553B" w:rsidRPr="001F26BE" w:rsidRDefault="0005553B" w:rsidP="008F6231">
            <w:pPr>
              <w:pStyle w:val="ListParagraph"/>
              <w:ind w:left="0"/>
              <w:jc w:val="both"/>
            </w:pPr>
            <w:proofErr w:type="spellStart"/>
            <w:r w:rsidRPr="001F26BE">
              <w:t>Lắp</w:t>
            </w:r>
            <w:proofErr w:type="spellEnd"/>
            <w:r w:rsidRPr="001F26BE">
              <w:t xml:space="preserve"> </w:t>
            </w:r>
            <w:proofErr w:type="spellStart"/>
            <w:r w:rsidRPr="001F26BE">
              <w:t>đặt</w:t>
            </w:r>
            <w:proofErr w:type="spellEnd"/>
            <w:r w:rsidRPr="001F26BE">
              <w:t xml:space="preserve"> </w:t>
            </w:r>
            <w:proofErr w:type="spellStart"/>
            <w:r w:rsidRPr="001F26BE">
              <w:t>thiết</w:t>
            </w:r>
            <w:proofErr w:type="spellEnd"/>
            <w:r w:rsidRPr="001F26BE">
              <w:t xml:space="preserve"> </w:t>
            </w:r>
            <w:proofErr w:type="spellStart"/>
            <w:r w:rsidRPr="001F26BE">
              <w:t>bị</w:t>
            </w:r>
            <w:proofErr w:type="spellEnd"/>
            <w:r w:rsidRPr="001F26BE">
              <w:t xml:space="preserve"> </w:t>
            </w:r>
            <w:proofErr w:type="spellStart"/>
            <w:r w:rsidRPr="001F26BE">
              <w:t>đo</w:t>
            </w:r>
            <w:proofErr w:type="spellEnd"/>
            <w:r w:rsidRPr="001F26BE">
              <w:t xml:space="preserve"> </w:t>
            </w:r>
            <w:proofErr w:type="spellStart"/>
            <w:r w:rsidRPr="001F26BE">
              <w:t>lường</w:t>
            </w:r>
            <w:proofErr w:type="spellEnd"/>
            <w:r w:rsidRPr="001F26BE">
              <w:t xml:space="preserve">, </w:t>
            </w:r>
            <w:proofErr w:type="spellStart"/>
            <w:r w:rsidRPr="001F26BE">
              <w:t>kiểm</w:t>
            </w:r>
            <w:proofErr w:type="spellEnd"/>
            <w:r w:rsidRPr="001F26BE">
              <w:t xml:space="preserve"> </w:t>
            </w:r>
            <w:proofErr w:type="spellStart"/>
            <w:r w:rsidRPr="001F26BE">
              <w:t>tra</w:t>
            </w:r>
            <w:proofErr w:type="spellEnd"/>
            <w:r w:rsidRPr="001F26BE">
              <w:t xml:space="preserve"> </w:t>
            </w:r>
            <w:proofErr w:type="spellStart"/>
            <w:r w:rsidRPr="001F26BE">
              <w:t>và</w:t>
            </w:r>
            <w:proofErr w:type="spellEnd"/>
            <w:r w:rsidRPr="001F26BE">
              <w:t xml:space="preserve"> </w:t>
            </w:r>
            <w:proofErr w:type="spellStart"/>
            <w:r w:rsidRPr="001F26BE">
              <w:t>tự</w:t>
            </w:r>
            <w:proofErr w:type="spellEnd"/>
            <w:r w:rsidRPr="001F26BE">
              <w:t xml:space="preserve"> </w:t>
            </w:r>
            <w:proofErr w:type="spellStart"/>
            <w:r w:rsidRPr="001F26BE">
              <w:t>động</w:t>
            </w:r>
            <w:proofErr w:type="spellEnd"/>
            <w:r w:rsidRPr="001F26BE">
              <w:t xml:space="preserve"> </w:t>
            </w:r>
            <w:proofErr w:type="spellStart"/>
            <w:r w:rsidRPr="001F26BE">
              <w:t>hoá</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4.6</w:t>
            </w:r>
          </w:p>
        </w:tc>
        <w:tc>
          <w:tcPr>
            <w:tcW w:w="5504" w:type="dxa"/>
            <w:vAlign w:val="center"/>
          </w:tcPr>
          <w:p w:rsidR="0005553B" w:rsidRPr="001F26BE" w:rsidRDefault="0005553B" w:rsidP="008F6231">
            <w:pPr>
              <w:pStyle w:val="ListParagraph"/>
              <w:ind w:left="0"/>
              <w:jc w:val="both"/>
            </w:pPr>
            <w:proofErr w:type="spellStart"/>
            <w:r w:rsidRPr="001F26BE">
              <w:t>Công</w:t>
            </w:r>
            <w:proofErr w:type="spellEnd"/>
            <w:r w:rsidRPr="001F26BE">
              <w:t xml:space="preserve"> </w:t>
            </w:r>
            <w:proofErr w:type="spellStart"/>
            <w:r w:rsidRPr="001F26BE">
              <w:t>tác</w:t>
            </w:r>
            <w:proofErr w:type="spellEnd"/>
            <w:r w:rsidRPr="001F26BE">
              <w:t xml:space="preserve"> </w:t>
            </w:r>
            <w:proofErr w:type="spellStart"/>
            <w:r w:rsidRPr="001F26BE">
              <w:t>vận</w:t>
            </w:r>
            <w:proofErr w:type="spellEnd"/>
            <w:r w:rsidRPr="001F26BE">
              <w:t xml:space="preserve"> </w:t>
            </w:r>
            <w:proofErr w:type="spellStart"/>
            <w:r w:rsidRPr="001F26BE">
              <w:t>hành</w:t>
            </w:r>
            <w:proofErr w:type="spellEnd"/>
            <w:r w:rsidRPr="001F26BE">
              <w:t xml:space="preserve"> </w:t>
            </w:r>
            <w:proofErr w:type="spellStart"/>
            <w:r w:rsidRPr="001F26BE">
              <w:t>hệ</w:t>
            </w:r>
            <w:proofErr w:type="spellEnd"/>
            <w:r w:rsidRPr="001F26BE">
              <w:t xml:space="preserve"> </w:t>
            </w:r>
            <w:proofErr w:type="spellStart"/>
            <w:r w:rsidRPr="001F26BE">
              <w:t>thống</w:t>
            </w:r>
            <w:proofErr w:type="spellEnd"/>
            <w:r w:rsidRPr="001F26BE">
              <w:t xml:space="preserve"> </w:t>
            </w:r>
            <w:proofErr w:type="spellStart"/>
            <w:r w:rsidRPr="001F26BE">
              <w:t>đường</w:t>
            </w:r>
            <w:proofErr w:type="spellEnd"/>
            <w:r w:rsidRPr="001F26BE">
              <w:t xml:space="preserve"> </w:t>
            </w:r>
            <w:proofErr w:type="spellStart"/>
            <w:r w:rsidRPr="001F26BE">
              <w:t>ống</w:t>
            </w:r>
            <w:proofErr w:type="spellEnd"/>
            <w:r w:rsidRPr="001F26BE">
              <w:t xml:space="preserve"> </w:t>
            </w:r>
            <w:proofErr w:type="spellStart"/>
            <w:r w:rsidRPr="001F26BE">
              <w:t>dẫn</w:t>
            </w:r>
            <w:proofErr w:type="spellEnd"/>
            <w:r w:rsidRPr="001F26BE">
              <w:t xml:space="preserve"> </w:t>
            </w:r>
            <w:proofErr w:type="spellStart"/>
            <w:r w:rsidRPr="001F26BE">
              <w:t>dầu</w:t>
            </w:r>
            <w:proofErr w:type="spellEnd"/>
            <w:r w:rsidRPr="001F26BE">
              <w:t xml:space="preserve"> </w:t>
            </w:r>
            <w:proofErr w:type="spellStart"/>
            <w:r w:rsidRPr="001F26BE">
              <w:t>và</w:t>
            </w:r>
            <w:proofErr w:type="spellEnd"/>
            <w:r w:rsidRPr="001F26BE">
              <w:t xml:space="preserve"> </w:t>
            </w:r>
            <w:proofErr w:type="spellStart"/>
            <w:r w:rsidRPr="001F26BE">
              <w:t>khí</w:t>
            </w:r>
            <w:proofErr w:type="spellEnd"/>
          </w:p>
        </w:tc>
        <w:tc>
          <w:tcPr>
            <w:tcW w:w="993" w:type="dxa"/>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1A07E5" w:rsidRPr="00C85D78" w:rsidTr="008F6231">
        <w:tc>
          <w:tcPr>
            <w:tcW w:w="1408" w:type="dxa"/>
            <w:vAlign w:val="center"/>
          </w:tcPr>
          <w:p w:rsidR="001A07E5" w:rsidRPr="00C85D78" w:rsidRDefault="001A07E5" w:rsidP="008F6231">
            <w:pPr>
              <w:pStyle w:val="ListParagraph"/>
              <w:ind w:left="0"/>
              <w:jc w:val="center"/>
              <w:rPr>
                <w:b/>
                <w:bCs/>
              </w:rPr>
            </w:pPr>
            <w:r w:rsidRPr="00C85D78">
              <w:rPr>
                <w:b/>
                <w:bCs/>
                <w:lang w:val="nl-NL"/>
              </w:rPr>
              <w:lastRenderedPageBreak/>
              <w:t xml:space="preserve">Chương </w:t>
            </w:r>
            <w:r w:rsidRPr="00C85D78">
              <w:rPr>
                <w:b/>
                <w:bCs/>
              </w:rPr>
              <w:t>5</w:t>
            </w:r>
          </w:p>
        </w:tc>
        <w:tc>
          <w:tcPr>
            <w:tcW w:w="5504" w:type="dxa"/>
            <w:vAlign w:val="center"/>
          </w:tcPr>
          <w:p w:rsidR="001A07E5" w:rsidRPr="00C85D78" w:rsidRDefault="001A07E5" w:rsidP="008F6231">
            <w:pPr>
              <w:pStyle w:val="ListParagraph"/>
              <w:ind w:left="0"/>
              <w:jc w:val="both"/>
              <w:rPr>
                <w:b/>
                <w:bCs/>
              </w:rPr>
            </w:pPr>
            <w:proofErr w:type="spellStart"/>
            <w:r w:rsidRPr="00C85D78">
              <w:rPr>
                <w:b/>
                <w:bCs/>
              </w:rPr>
              <w:t>Tổng</w:t>
            </w:r>
            <w:proofErr w:type="spellEnd"/>
            <w:r w:rsidRPr="00C85D78">
              <w:rPr>
                <w:b/>
                <w:bCs/>
              </w:rPr>
              <w:t xml:space="preserve"> </w:t>
            </w:r>
            <w:proofErr w:type="spellStart"/>
            <w:r w:rsidRPr="00C85D78">
              <w:rPr>
                <w:b/>
                <w:bCs/>
              </w:rPr>
              <w:t>quan</w:t>
            </w:r>
            <w:proofErr w:type="spellEnd"/>
            <w:r w:rsidRPr="00C85D78">
              <w:rPr>
                <w:b/>
                <w:bCs/>
              </w:rPr>
              <w:t xml:space="preserve"> </w:t>
            </w:r>
            <w:proofErr w:type="spellStart"/>
            <w:r w:rsidRPr="00C85D78">
              <w:rPr>
                <w:b/>
                <w:bCs/>
              </w:rPr>
              <w:t>về</w:t>
            </w:r>
            <w:proofErr w:type="spellEnd"/>
            <w:r w:rsidRPr="00C85D78">
              <w:rPr>
                <w:b/>
                <w:bCs/>
              </w:rPr>
              <w:t xml:space="preserve"> </w:t>
            </w:r>
            <w:proofErr w:type="spellStart"/>
            <w:r w:rsidRPr="00C85D78">
              <w:rPr>
                <w:b/>
                <w:bCs/>
              </w:rPr>
              <w:t>công</w:t>
            </w:r>
            <w:proofErr w:type="spellEnd"/>
            <w:r w:rsidRPr="00C85D78">
              <w:rPr>
                <w:b/>
                <w:bCs/>
              </w:rPr>
              <w:t xml:space="preserve"> </w:t>
            </w:r>
            <w:proofErr w:type="spellStart"/>
            <w:r w:rsidRPr="00C85D78">
              <w:rPr>
                <w:b/>
                <w:bCs/>
              </w:rPr>
              <w:t>trình</w:t>
            </w:r>
            <w:proofErr w:type="spellEnd"/>
            <w:r w:rsidRPr="00C85D78">
              <w:rPr>
                <w:b/>
                <w:bCs/>
              </w:rPr>
              <w:t xml:space="preserve"> </w:t>
            </w:r>
            <w:proofErr w:type="spellStart"/>
            <w:r w:rsidRPr="00C85D78">
              <w:rPr>
                <w:b/>
                <w:bCs/>
              </w:rPr>
              <w:t>cất</w:t>
            </w:r>
            <w:proofErr w:type="spellEnd"/>
            <w:r w:rsidRPr="00C85D78">
              <w:rPr>
                <w:b/>
                <w:bCs/>
              </w:rPr>
              <w:t xml:space="preserve"> </w:t>
            </w:r>
            <w:proofErr w:type="spellStart"/>
            <w:r w:rsidRPr="00C85D78">
              <w:rPr>
                <w:b/>
                <w:bCs/>
              </w:rPr>
              <w:t>chứa</w:t>
            </w:r>
            <w:proofErr w:type="spellEnd"/>
            <w:r w:rsidRPr="00C85D78">
              <w:rPr>
                <w:b/>
                <w:bCs/>
              </w:rPr>
              <w:t xml:space="preserve"> </w:t>
            </w:r>
            <w:proofErr w:type="spellStart"/>
            <w:r w:rsidRPr="00C85D78">
              <w:rPr>
                <w:b/>
                <w:bCs/>
              </w:rPr>
              <w:t>dầu</w:t>
            </w:r>
            <w:proofErr w:type="spellEnd"/>
            <w:r w:rsidRPr="00C85D78">
              <w:rPr>
                <w:b/>
                <w:bCs/>
              </w:rPr>
              <w:t xml:space="preserve"> </w:t>
            </w:r>
            <w:proofErr w:type="spellStart"/>
            <w:r w:rsidRPr="00C85D78">
              <w:rPr>
                <w:b/>
                <w:bCs/>
              </w:rPr>
              <w:t>khí</w:t>
            </w:r>
            <w:proofErr w:type="spellEnd"/>
          </w:p>
        </w:tc>
        <w:tc>
          <w:tcPr>
            <w:tcW w:w="993" w:type="dxa"/>
            <w:vAlign w:val="center"/>
          </w:tcPr>
          <w:p w:rsidR="001A07E5" w:rsidRPr="00C85D78" w:rsidRDefault="007238EC" w:rsidP="008F6231">
            <w:pPr>
              <w:pStyle w:val="ListParagraph"/>
              <w:ind w:left="0"/>
              <w:jc w:val="center"/>
              <w:rPr>
                <w:b/>
                <w:bCs/>
              </w:rPr>
            </w:pPr>
            <w:r w:rsidRPr="00C85D78">
              <w:rPr>
                <w:b/>
                <w:bCs/>
              </w:rPr>
              <w:t>8</w:t>
            </w:r>
          </w:p>
        </w:tc>
        <w:tc>
          <w:tcPr>
            <w:tcW w:w="1417" w:type="dxa"/>
            <w:vAlign w:val="center"/>
          </w:tcPr>
          <w:p w:rsidR="001A07E5" w:rsidRPr="00C85D78" w:rsidRDefault="001A07E5" w:rsidP="008F6231">
            <w:pPr>
              <w:pStyle w:val="ListParagraph"/>
              <w:ind w:left="0"/>
              <w:jc w:val="center"/>
              <w:rPr>
                <w:bCs/>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5.1</w:t>
            </w:r>
          </w:p>
        </w:tc>
        <w:tc>
          <w:tcPr>
            <w:tcW w:w="5504" w:type="dxa"/>
            <w:vAlign w:val="center"/>
          </w:tcPr>
          <w:p w:rsidR="0005553B" w:rsidRPr="001F26BE" w:rsidRDefault="0005553B" w:rsidP="008F6231">
            <w:pPr>
              <w:pStyle w:val="ListParagraph"/>
              <w:ind w:left="0"/>
              <w:jc w:val="both"/>
            </w:pPr>
            <w:proofErr w:type="spellStart"/>
            <w:r w:rsidRPr="001F26BE">
              <w:t>Các</w:t>
            </w:r>
            <w:proofErr w:type="spellEnd"/>
            <w:r w:rsidRPr="001F26BE">
              <w:t xml:space="preserve"> </w:t>
            </w:r>
            <w:proofErr w:type="spellStart"/>
            <w:r w:rsidRPr="001F26BE">
              <w:t>khái</w:t>
            </w:r>
            <w:proofErr w:type="spellEnd"/>
            <w:r w:rsidRPr="001F26BE">
              <w:t xml:space="preserve"> </w:t>
            </w:r>
            <w:proofErr w:type="spellStart"/>
            <w:r w:rsidRPr="001F26BE">
              <w:t>niệm</w:t>
            </w:r>
            <w:proofErr w:type="spellEnd"/>
            <w:r w:rsidRPr="001F26BE">
              <w:t xml:space="preserve"> </w:t>
            </w:r>
            <w:proofErr w:type="spellStart"/>
            <w:r w:rsidRPr="001F26BE">
              <w:t>cơ</w:t>
            </w:r>
            <w:proofErr w:type="spellEnd"/>
            <w:r w:rsidRPr="001F26BE">
              <w:t xml:space="preserve"> </w:t>
            </w:r>
            <w:proofErr w:type="spellStart"/>
            <w:r w:rsidRPr="001F26BE">
              <w:t>bản</w:t>
            </w:r>
            <w:proofErr w:type="spellEnd"/>
            <w:r w:rsidRPr="001F26BE">
              <w:t xml:space="preserve"> </w:t>
            </w:r>
            <w:proofErr w:type="spellStart"/>
            <w:r w:rsidRPr="001F26BE">
              <w:t>về</w:t>
            </w:r>
            <w:proofErr w:type="spellEnd"/>
            <w:r w:rsidRPr="001F26BE">
              <w:t xml:space="preserve"> </w:t>
            </w:r>
            <w:proofErr w:type="spellStart"/>
            <w:r w:rsidRPr="001F26BE">
              <w:t>công</w:t>
            </w:r>
            <w:proofErr w:type="spellEnd"/>
            <w:r w:rsidRPr="001F26BE">
              <w:t xml:space="preserve"> </w:t>
            </w:r>
            <w:proofErr w:type="spellStart"/>
            <w:r w:rsidRPr="001F26BE">
              <w:t>trình</w:t>
            </w:r>
            <w:proofErr w:type="spellEnd"/>
            <w:r w:rsidRPr="001F26BE">
              <w:t xml:space="preserve"> </w:t>
            </w:r>
            <w:proofErr w:type="spellStart"/>
            <w:r w:rsidRPr="001F26BE">
              <w:t>cất</w:t>
            </w:r>
            <w:proofErr w:type="spellEnd"/>
            <w:r w:rsidRPr="001F26BE">
              <w:t xml:space="preserve"> </w:t>
            </w:r>
            <w:proofErr w:type="spellStart"/>
            <w:r w:rsidRPr="001F26BE">
              <w:t>chứa</w:t>
            </w:r>
            <w:proofErr w:type="spellEnd"/>
            <w:r w:rsidRPr="001F26BE">
              <w:t xml:space="preserve"> </w:t>
            </w:r>
            <w:proofErr w:type="spellStart"/>
            <w:r w:rsidRPr="001F26BE">
              <w:t>dầu</w:t>
            </w:r>
            <w:proofErr w:type="spellEnd"/>
            <w:r w:rsidRPr="001F26BE">
              <w:t xml:space="preserve"> </w:t>
            </w:r>
            <w:proofErr w:type="spellStart"/>
            <w:r w:rsidRPr="001F26BE">
              <w:t>khí</w:t>
            </w:r>
            <w:proofErr w:type="spellEnd"/>
          </w:p>
        </w:tc>
        <w:tc>
          <w:tcPr>
            <w:tcW w:w="993" w:type="dxa"/>
            <w:vMerge w:val="restart"/>
            <w:vAlign w:val="center"/>
          </w:tcPr>
          <w:p w:rsidR="0005553B" w:rsidRPr="00C85D78" w:rsidRDefault="0005553B" w:rsidP="008F6231">
            <w:pPr>
              <w:pStyle w:val="ListParagraph"/>
              <w:ind w:left="0"/>
              <w:jc w:val="center"/>
              <w:rPr>
                <w:b/>
                <w:bCs/>
              </w:rPr>
            </w:pPr>
          </w:p>
        </w:tc>
        <w:tc>
          <w:tcPr>
            <w:tcW w:w="1417" w:type="dxa"/>
            <w:vMerge w:val="restart"/>
            <w:vAlign w:val="center"/>
          </w:tcPr>
          <w:p w:rsidR="0005553B" w:rsidRPr="00C85D78" w:rsidRDefault="0005553B" w:rsidP="008F6231">
            <w:pPr>
              <w:pStyle w:val="ListParagraph"/>
              <w:ind w:left="0"/>
              <w:jc w:val="center"/>
              <w:rPr>
                <w:bCs/>
                <w:lang w:val="vi-VN"/>
              </w:rPr>
            </w:pPr>
            <w:r w:rsidRPr="00C85D78">
              <w:rPr>
                <w:bCs/>
                <w:lang w:val="vi-VN"/>
              </w:rPr>
              <w:t>4.1.1</w:t>
            </w:r>
          </w:p>
          <w:p w:rsidR="0005553B" w:rsidRPr="00C85D78" w:rsidRDefault="0005553B" w:rsidP="008F6231">
            <w:pPr>
              <w:pStyle w:val="ListParagraph"/>
              <w:ind w:left="0"/>
              <w:jc w:val="center"/>
              <w:rPr>
                <w:bCs/>
              </w:rPr>
            </w:pPr>
            <w:r w:rsidRPr="00C85D78">
              <w:rPr>
                <w:bCs/>
                <w:lang w:val="vi-VN"/>
              </w:rPr>
              <w:t>4.2.1</w:t>
            </w:r>
          </w:p>
          <w:p w:rsidR="0005553B" w:rsidRPr="00C85D78" w:rsidRDefault="0005553B" w:rsidP="008F6231">
            <w:pPr>
              <w:pStyle w:val="ListParagraph"/>
              <w:ind w:left="0"/>
              <w:jc w:val="center"/>
              <w:rPr>
                <w:bCs/>
              </w:rPr>
            </w:pPr>
            <w:r w:rsidRPr="00C85D78">
              <w:rPr>
                <w:bCs/>
              </w:rPr>
              <w:t>4.2.2</w:t>
            </w: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5.2</w:t>
            </w:r>
          </w:p>
        </w:tc>
        <w:tc>
          <w:tcPr>
            <w:tcW w:w="5504" w:type="dxa"/>
            <w:vAlign w:val="center"/>
          </w:tcPr>
          <w:p w:rsidR="0005553B" w:rsidRPr="001F26BE" w:rsidRDefault="0005553B" w:rsidP="008F6231">
            <w:pPr>
              <w:pStyle w:val="ListParagraph"/>
              <w:ind w:left="0"/>
              <w:jc w:val="both"/>
            </w:pPr>
            <w:proofErr w:type="spellStart"/>
            <w:r w:rsidRPr="001F26BE">
              <w:t>Các</w:t>
            </w:r>
            <w:proofErr w:type="spellEnd"/>
            <w:r w:rsidRPr="001F26BE">
              <w:t xml:space="preserve"> </w:t>
            </w:r>
            <w:proofErr w:type="spellStart"/>
            <w:r w:rsidRPr="001F26BE">
              <w:t>thiết</w:t>
            </w:r>
            <w:proofErr w:type="spellEnd"/>
            <w:r w:rsidRPr="001F26BE">
              <w:t xml:space="preserve"> </w:t>
            </w:r>
            <w:proofErr w:type="spellStart"/>
            <w:r w:rsidRPr="001F26BE">
              <w:t>bị</w:t>
            </w:r>
            <w:proofErr w:type="spellEnd"/>
            <w:r w:rsidRPr="001F26BE">
              <w:t xml:space="preserve"> </w:t>
            </w:r>
            <w:proofErr w:type="spellStart"/>
            <w:r w:rsidRPr="001F26BE">
              <w:t>công</w:t>
            </w:r>
            <w:proofErr w:type="spellEnd"/>
            <w:r w:rsidRPr="001F26BE">
              <w:t xml:space="preserve"> </w:t>
            </w:r>
            <w:proofErr w:type="spellStart"/>
            <w:r w:rsidRPr="001F26BE">
              <w:t>nghệ</w:t>
            </w:r>
            <w:proofErr w:type="spellEnd"/>
            <w:r w:rsidRPr="001F26BE">
              <w:t xml:space="preserve"> </w:t>
            </w:r>
            <w:proofErr w:type="spellStart"/>
            <w:r w:rsidRPr="001F26BE">
              <w:t>của</w:t>
            </w:r>
            <w:proofErr w:type="spellEnd"/>
            <w:r w:rsidRPr="001F26BE">
              <w:t xml:space="preserve"> </w:t>
            </w:r>
            <w:proofErr w:type="spellStart"/>
            <w:r w:rsidRPr="001F26BE">
              <w:t>công</w:t>
            </w:r>
            <w:proofErr w:type="spellEnd"/>
            <w:r w:rsidRPr="001F26BE">
              <w:t xml:space="preserve"> </w:t>
            </w:r>
            <w:proofErr w:type="spellStart"/>
            <w:r w:rsidRPr="001F26BE">
              <w:t>trình</w:t>
            </w:r>
            <w:proofErr w:type="spellEnd"/>
            <w:r w:rsidRPr="001F26BE">
              <w:t xml:space="preserve"> </w:t>
            </w:r>
            <w:proofErr w:type="spellStart"/>
            <w:r w:rsidRPr="001F26BE">
              <w:t>cất</w:t>
            </w:r>
            <w:proofErr w:type="spellEnd"/>
            <w:r w:rsidRPr="001F26BE">
              <w:t xml:space="preserve"> </w:t>
            </w:r>
            <w:proofErr w:type="spellStart"/>
            <w:r w:rsidRPr="001F26BE">
              <w:t>chứa</w:t>
            </w:r>
            <w:proofErr w:type="spellEnd"/>
            <w:r w:rsidRPr="001F26BE">
              <w:t xml:space="preserve"> </w:t>
            </w:r>
            <w:proofErr w:type="spellStart"/>
            <w:r w:rsidRPr="001F26BE">
              <w:t>dầu</w:t>
            </w:r>
            <w:proofErr w:type="spellEnd"/>
            <w:r w:rsidRPr="001F26BE">
              <w:t xml:space="preserve"> </w:t>
            </w:r>
            <w:proofErr w:type="spellStart"/>
            <w:r w:rsidRPr="001F26BE">
              <w:t>khí</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5.3</w:t>
            </w:r>
          </w:p>
        </w:tc>
        <w:tc>
          <w:tcPr>
            <w:tcW w:w="5504" w:type="dxa"/>
            <w:vAlign w:val="center"/>
          </w:tcPr>
          <w:p w:rsidR="0005553B" w:rsidRPr="001F26BE" w:rsidRDefault="0005553B" w:rsidP="008F6231">
            <w:pPr>
              <w:pStyle w:val="ListParagraph"/>
              <w:ind w:left="0"/>
              <w:jc w:val="both"/>
            </w:pPr>
            <w:proofErr w:type="spellStart"/>
            <w:r w:rsidRPr="001F26BE">
              <w:t>Các</w:t>
            </w:r>
            <w:proofErr w:type="spellEnd"/>
            <w:r w:rsidRPr="001F26BE">
              <w:t xml:space="preserve"> </w:t>
            </w:r>
            <w:proofErr w:type="spellStart"/>
            <w:r w:rsidRPr="001F26BE">
              <w:t>tính</w:t>
            </w:r>
            <w:proofErr w:type="spellEnd"/>
            <w:r w:rsidRPr="001F26BE">
              <w:t xml:space="preserve"> </w:t>
            </w:r>
            <w:proofErr w:type="spellStart"/>
            <w:r w:rsidRPr="001F26BE">
              <w:t>toán</w:t>
            </w:r>
            <w:proofErr w:type="spellEnd"/>
            <w:r w:rsidRPr="001F26BE">
              <w:t xml:space="preserve"> </w:t>
            </w:r>
            <w:proofErr w:type="spellStart"/>
            <w:r w:rsidRPr="001F26BE">
              <w:t>cơ</w:t>
            </w:r>
            <w:proofErr w:type="spellEnd"/>
            <w:r w:rsidRPr="001F26BE">
              <w:t xml:space="preserve"> </w:t>
            </w:r>
            <w:proofErr w:type="spellStart"/>
            <w:r w:rsidRPr="001F26BE">
              <w:t>bản</w:t>
            </w:r>
            <w:proofErr w:type="spellEnd"/>
            <w:r w:rsidRPr="001F26BE">
              <w:t xml:space="preserve"> </w:t>
            </w:r>
            <w:proofErr w:type="spellStart"/>
            <w:r w:rsidRPr="001F26BE">
              <w:t>cho</w:t>
            </w:r>
            <w:proofErr w:type="spellEnd"/>
            <w:r w:rsidRPr="001F26BE">
              <w:t xml:space="preserve"> </w:t>
            </w:r>
            <w:proofErr w:type="spellStart"/>
            <w:r w:rsidRPr="001F26BE">
              <w:t>công</w:t>
            </w:r>
            <w:proofErr w:type="spellEnd"/>
            <w:r w:rsidRPr="001F26BE">
              <w:t xml:space="preserve"> </w:t>
            </w:r>
            <w:proofErr w:type="spellStart"/>
            <w:r w:rsidRPr="001F26BE">
              <w:t>trình</w:t>
            </w:r>
            <w:proofErr w:type="spellEnd"/>
            <w:r w:rsidRPr="001F26BE">
              <w:t xml:space="preserve"> </w:t>
            </w:r>
            <w:proofErr w:type="spellStart"/>
            <w:r w:rsidRPr="001F26BE">
              <w:t>cất</w:t>
            </w:r>
            <w:proofErr w:type="spellEnd"/>
            <w:r w:rsidRPr="001F26BE">
              <w:t xml:space="preserve"> </w:t>
            </w:r>
            <w:proofErr w:type="spellStart"/>
            <w:r w:rsidRPr="001F26BE">
              <w:t>chứa</w:t>
            </w:r>
            <w:proofErr w:type="spellEnd"/>
            <w:r w:rsidRPr="001F26BE">
              <w:t xml:space="preserve"> </w:t>
            </w:r>
            <w:proofErr w:type="spellStart"/>
            <w:r w:rsidRPr="001F26BE">
              <w:t>dầu</w:t>
            </w:r>
            <w:proofErr w:type="spellEnd"/>
            <w:r w:rsidRPr="001F26BE">
              <w:t xml:space="preserve"> </w:t>
            </w:r>
            <w:proofErr w:type="spellStart"/>
            <w:r w:rsidRPr="001F26BE">
              <w:t>khí</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lang w:val="vi-VN"/>
              </w:rPr>
            </w:pPr>
          </w:p>
        </w:tc>
      </w:tr>
      <w:tr w:rsidR="001A07E5" w:rsidRPr="00C85D78" w:rsidTr="008F6231">
        <w:tc>
          <w:tcPr>
            <w:tcW w:w="1408" w:type="dxa"/>
            <w:vAlign w:val="center"/>
          </w:tcPr>
          <w:p w:rsidR="001A07E5" w:rsidRPr="00C85D78" w:rsidRDefault="001A07E5" w:rsidP="008F6231">
            <w:pPr>
              <w:pStyle w:val="ListParagraph"/>
              <w:ind w:left="0"/>
              <w:jc w:val="center"/>
              <w:rPr>
                <w:b/>
                <w:bCs/>
              </w:rPr>
            </w:pPr>
            <w:r w:rsidRPr="00C85D78">
              <w:rPr>
                <w:b/>
                <w:bCs/>
                <w:lang w:val="nl-NL"/>
              </w:rPr>
              <w:t xml:space="preserve">Chương </w:t>
            </w:r>
            <w:r w:rsidRPr="00C85D78">
              <w:rPr>
                <w:b/>
                <w:bCs/>
              </w:rPr>
              <w:t>6</w:t>
            </w:r>
          </w:p>
        </w:tc>
        <w:tc>
          <w:tcPr>
            <w:tcW w:w="5504" w:type="dxa"/>
            <w:vAlign w:val="center"/>
          </w:tcPr>
          <w:p w:rsidR="001A07E5" w:rsidRPr="008F6231" w:rsidRDefault="001A07E5" w:rsidP="008F6231">
            <w:pPr>
              <w:pStyle w:val="ListParagraph"/>
              <w:ind w:left="0"/>
              <w:jc w:val="both"/>
              <w:rPr>
                <w:b/>
                <w:bCs/>
                <w:spacing w:val="-4"/>
              </w:rPr>
            </w:pPr>
            <w:proofErr w:type="spellStart"/>
            <w:r w:rsidRPr="008F6231">
              <w:rPr>
                <w:b/>
                <w:bCs/>
                <w:spacing w:val="-4"/>
              </w:rPr>
              <w:t>Công</w:t>
            </w:r>
            <w:proofErr w:type="spellEnd"/>
            <w:r w:rsidRPr="008F6231">
              <w:rPr>
                <w:b/>
                <w:bCs/>
                <w:spacing w:val="-4"/>
              </w:rPr>
              <w:t xml:space="preserve"> </w:t>
            </w:r>
            <w:proofErr w:type="spellStart"/>
            <w:r w:rsidRPr="008F6231">
              <w:rPr>
                <w:b/>
                <w:bCs/>
                <w:spacing w:val="-4"/>
              </w:rPr>
              <w:t>tác</w:t>
            </w:r>
            <w:proofErr w:type="spellEnd"/>
            <w:r w:rsidRPr="008F6231">
              <w:rPr>
                <w:b/>
                <w:bCs/>
                <w:spacing w:val="-4"/>
              </w:rPr>
              <w:t xml:space="preserve"> an </w:t>
            </w:r>
            <w:proofErr w:type="spellStart"/>
            <w:r w:rsidRPr="008F6231">
              <w:rPr>
                <w:b/>
                <w:bCs/>
                <w:spacing w:val="-4"/>
              </w:rPr>
              <w:t>toàn</w:t>
            </w:r>
            <w:proofErr w:type="spellEnd"/>
            <w:r w:rsidRPr="008F6231">
              <w:rPr>
                <w:b/>
                <w:bCs/>
                <w:spacing w:val="-4"/>
              </w:rPr>
              <w:t xml:space="preserve"> </w:t>
            </w:r>
            <w:proofErr w:type="spellStart"/>
            <w:r w:rsidRPr="008F6231">
              <w:rPr>
                <w:b/>
                <w:bCs/>
                <w:spacing w:val="-4"/>
              </w:rPr>
              <w:t>đối</w:t>
            </w:r>
            <w:proofErr w:type="spellEnd"/>
            <w:r w:rsidRPr="008F6231">
              <w:rPr>
                <w:b/>
                <w:bCs/>
                <w:spacing w:val="-4"/>
              </w:rPr>
              <w:t xml:space="preserve"> </w:t>
            </w:r>
            <w:proofErr w:type="spellStart"/>
            <w:r w:rsidRPr="008F6231">
              <w:rPr>
                <w:b/>
                <w:bCs/>
                <w:spacing w:val="-4"/>
              </w:rPr>
              <w:t>với</w:t>
            </w:r>
            <w:proofErr w:type="spellEnd"/>
            <w:r w:rsidRPr="008F6231">
              <w:rPr>
                <w:b/>
                <w:bCs/>
                <w:spacing w:val="-4"/>
              </w:rPr>
              <w:t xml:space="preserve"> </w:t>
            </w:r>
            <w:proofErr w:type="spellStart"/>
            <w:r w:rsidRPr="008F6231">
              <w:rPr>
                <w:b/>
                <w:bCs/>
                <w:spacing w:val="-4"/>
              </w:rPr>
              <w:t>công</w:t>
            </w:r>
            <w:proofErr w:type="spellEnd"/>
            <w:r w:rsidRPr="008F6231">
              <w:rPr>
                <w:b/>
                <w:bCs/>
                <w:spacing w:val="-4"/>
              </w:rPr>
              <w:t xml:space="preserve"> </w:t>
            </w:r>
            <w:proofErr w:type="spellStart"/>
            <w:r w:rsidRPr="008F6231">
              <w:rPr>
                <w:b/>
                <w:bCs/>
                <w:spacing w:val="-4"/>
              </w:rPr>
              <w:t>trình</w:t>
            </w:r>
            <w:proofErr w:type="spellEnd"/>
            <w:r w:rsidRPr="008F6231">
              <w:rPr>
                <w:b/>
                <w:bCs/>
                <w:spacing w:val="-4"/>
              </w:rPr>
              <w:t xml:space="preserve"> </w:t>
            </w:r>
            <w:proofErr w:type="spellStart"/>
            <w:r w:rsidRPr="008F6231">
              <w:rPr>
                <w:b/>
                <w:bCs/>
                <w:spacing w:val="-4"/>
              </w:rPr>
              <w:t>cất</w:t>
            </w:r>
            <w:proofErr w:type="spellEnd"/>
            <w:r w:rsidRPr="008F6231">
              <w:rPr>
                <w:b/>
                <w:bCs/>
                <w:spacing w:val="-4"/>
              </w:rPr>
              <w:t xml:space="preserve"> </w:t>
            </w:r>
            <w:proofErr w:type="spellStart"/>
            <w:r w:rsidRPr="008F6231">
              <w:rPr>
                <w:b/>
                <w:bCs/>
                <w:spacing w:val="-4"/>
              </w:rPr>
              <w:t>chứa</w:t>
            </w:r>
            <w:proofErr w:type="spellEnd"/>
            <w:r w:rsidRPr="008F6231">
              <w:rPr>
                <w:b/>
                <w:bCs/>
                <w:spacing w:val="-4"/>
              </w:rPr>
              <w:t xml:space="preserve"> </w:t>
            </w:r>
            <w:proofErr w:type="spellStart"/>
            <w:r w:rsidRPr="008F6231">
              <w:rPr>
                <w:b/>
                <w:bCs/>
                <w:spacing w:val="-4"/>
              </w:rPr>
              <w:t>dầu</w:t>
            </w:r>
            <w:proofErr w:type="spellEnd"/>
            <w:r w:rsidRPr="008F6231">
              <w:rPr>
                <w:b/>
                <w:bCs/>
                <w:spacing w:val="-4"/>
              </w:rPr>
              <w:t xml:space="preserve"> </w:t>
            </w:r>
            <w:proofErr w:type="spellStart"/>
            <w:r w:rsidRPr="008F6231">
              <w:rPr>
                <w:b/>
                <w:bCs/>
                <w:spacing w:val="-4"/>
              </w:rPr>
              <w:t>khí</w:t>
            </w:r>
            <w:proofErr w:type="spellEnd"/>
          </w:p>
        </w:tc>
        <w:tc>
          <w:tcPr>
            <w:tcW w:w="993" w:type="dxa"/>
            <w:vAlign w:val="center"/>
          </w:tcPr>
          <w:p w:rsidR="001A07E5" w:rsidRPr="00C85D78" w:rsidRDefault="007238EC" w:rsidP="008F6231">
            <w:pPr>
              <w:pStyle w:val="ListParagraph"/>
              <w:ind w:left="0"/>
              <w:jc w:val="center"/>
              <w:rPr>
                <w:b/>
                <w:bCs/>
              </w:rPr>
            </w:pPr>
            <w:r w:rsidRPr="00C85D78">
              <w:rPr>
                <w:b/>
                <w:bCs/>
              </w:rPr>
              <w:t>3</w:t>
            </w:r>
          </w:p>
        </w:tc>
        <w:tc>
          <w:tcPr>
            <w:tcW w:w="1417" w:type="dxa"/>
            <w:vAlign w:val="center"/>
          </w:tcPr>
          <w:p w:rsidR="001A07E5" w:rsidRPr="00C85D78" w:rsidRDefault="001A07E5" w:rsidP="008F6231">
            <w:pPr>
              <w:pStyle w:val="ListParagraph"/>
              <w:ind w:left="0"/>
              <w:jc w:val="center"/>
              <w:rPr>
                <w:bCs/>
              </w:rPr>
            </w:pP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6.1</w:t>
            </w:r>
          </w:p>
        </w:tc>
        <w:tc>
          <w:tcPr>
            <w:tcW w:w="5504" w:type="dxa"/>
            <w:vAlign w:val="center"/>
          </w:tcPr>
          <w:p w:rsidR="0005553B" w:rsidRPr="00C85D78" w:rsidRDefault="0005553B" w:rsidP="008F6231">
            <w:pPr>
              <w:pStyle w:val="ListParagraph"/>
              <w:ind w:left="0"/>
              <w:jc w:val="both"/>
              <w:rPr>
                <w:lang w:val="sv-SE"/>
              </w:rPr>
            </w:pPr>
            <w:r w:rsidRPr="00C85D78">
              <w:rPr>
                <w:lang w:val="sv-SE"/>
              </w:rPr>
              <w:t>Khái niệm chung</w:t>
            </w:r>
          </w:p>
        </w:tc>
        <w:tc>
          <w:tcPr>
            <w:tcW w:w="993" w:type="dxa"/>
            <w:vMerge w:val="restart"/>
            <w:vAlign w:val="center"/>
          </w:tcPr>
          <w:p w:rsidR="0005553B" w:rsidRPr="00C85D78" w:rsidRDefault="0005553B" w:rsidP="008F6231">
            <w:pPr>
              <w:pStyle w:val="ListParagraph"/>
              <w:ind w:left="0"/>
              <w:jc w:val="center"/>
              <w:rPr>
                <w:b/>
                <w:bCs/>
              </w:rPr>
            </w:pPr>
          </w:p>
        </w:tc>
        <w:tc>
          <w:tcPr>
            <w:tcW w:w="1417" w:type="dxa"/>
            <w:vMerge w:val="restart"/>
            <w:vAlign w:val="center"/>
          </w:tcPr>
          <w:p w:rsidR="0005553B" w:rsidRPr="00C85D78" w:rsidRDefault="0005553B" w:rsidP="008F6231">
            <w:pPr>
              <w:pStyle w:val="ListParagraph"/>
              <w:ind w:left="0"/>
              <w:jc w:val="center"/>
              <w:rPr>
                <w:bCs/>
              </w:rPr>
            </w:pPr>
            <w:r w:rsidRPr="00C85D78">
              <w:rPr>
                <w:bCs/>
              </w:rPr>
              <w:t>4.1.1</w:t>
            </w:r>
          </w:p>
          <w:p w:rsidR="0005553B" w:rsidRPr="00C85D78" w:rsidRDefault="0005553B" w:rsidP="008F6231">
            <w:pPr>
              <w:pStyle w:val="ListParagraph"/>
              <w:ind w:left="0"/>
              <w:jc w:val="center"/>
              <w:rPr>
                <w:bCs/>
              </w:rPr>
            </w:pPr>
            <w:r w:rsidRPr="00C85D78">
              <w:rPr>
                <w:bCs/>
              </w:rPr>
              <w:t>4.2.4</w:t>
            </w:r>
          </w:p>
        </w:tc>
      </w:tr>
      <w:tr w:rsidR="0005553B" w:rsidRPr="00C85D78" w:rsidTr="008F6231">
        <w:tc>
          <w:tcPr>
            <w:tcW w:w="1408" w:type="dxa"/>
            <w:vAlign w:val="center"/>
          </w:tcPr>
          <w:p w:rsidR="0005553B" w:rsidRPr="00C85D78" w:rsidRDefault="0005553B" w:rsidP="008F6231">
            <w:pPr>
              <w:pStyle w:val="ListParagraph"/>
              <w:ind w:left="0"/>
              <w:jc w:val="center"/>
              <w:rPr>
                <w:bCs/>
              </w:rPr>
            </w:pPr>
            <w:r w:rsidRPr="00C85D78">
              <w:rPr>
                <w:bCs/>
              </w:rPr>
              <w:t>6.2</w:t>
            </w:r>
          </w:p>
        </w:tc>
        <w:tc>
          <w:tcPr>
            <w:tcW w:w="5504" w:type="dxa"/>
            <w:vAlign w:val="center"/>
          </w:tcPr>
          <w:p w:rsidR="0005553B" w:rsidRPr="001F26BE" w:rsidRDefault="0005553B" w:rsidP="008F6231">
            <w:pPr>
              <w:pStyle w:val="ListParagraph"/>
              <w:ind w:left="0"/>
              <w:jc w:val="both"/>
            </w:pPr>
            <w:proofErr w:type="spellStart"/>
            <w:r w:rsidRPr="001F26BE">
              <w:t>Hệ</w:t>
            </w:r>
            <w:proofErr w:type="spellEnd"/>
            <w:r w:rsidRPr="001F26BE">
              <w:t xml:space="preserve"> </w:t>
            </w:r>
            <w:proofErr w:type="spellStart"/>
            <w:r w:rsidRPr="001F26BE">
              <w:t>thống</w:t>
            </w:r>
            <w:proofErr w:type="spellEnd"/>
            <w:r w:rsidRPr="001F26BE">
              <w:t xml:space="preserve"> </w:t>
            </w:r>
            <w:proofErr w:type="spellStart"/>
            <w:r w:rsidRPr="001F26BE">
              <w:t>phòng</w:t>
            </w:r>
            <w:proofErr w:type="spellEnd"/>
            <w:r w:rsidRPr="001F26BE">
              <w:t xml:space="preserve"> </w:t>
            </w:r>
            <w:proofErr w:type="spellStart"/>
            <w:r w:rsidRPr="001F26BE">
              <w:t>cháy</w:t>
            </w:r>
            <w:proofErr w:type="spellEnd"/>
            <w:r w:rsidRPr="001F26BE">
              <w:t xml:space="preserve">, </w:t>
            </w:r>
            <w:proofErr w:type="spellStart"/>
            <w:r w:rsidRPr="001F26BE">
              <w:t>nổ</w:t>
            </w:r>
            <w:proofErr w:type="spellEnd"/>
            <w:r w:rsidRPr="001F26BE">
              <w:t xml:space="preserve"> </w:t>
            </w:r>
            <w:proofErr w:type="spellStart"/>
            <w:r w:rsidRPr="001F26BE">
              <w:t>đối</w:t>
            </w:r>
            <w:proofErr w:type="spellEnd"/>
            <w:r w:rsidRPr="001F26BE">
              <w:t xml:space="preserve"> </w:t>
            </w:r>
            <w:proofErr w:type="spellStart"/>
            <w:r w:rsidRPr="001F26BE">
              <w:t>với</w:t>
            </w:r>
            <w:proofErr w:type="spellEnd"/>
            <w:r w:rsidRPr="001F26BE">
              <w:t xml:space="preserve"> </w:t>
            </w:r>
            <w:proofErr w:type="spellStart"/>
            <w:r w:rsidRPr="001F26BE">
              <w:t>công</w:t>
            </w:r>
            <w:proofErr w:type="spellEnd"/>
            <w:r w:rsidRPr="001F26BE">
              <w:t xml:space="preserve"> </w:t>
            </w:r>
            <w:proofErr w:type="spellStart"/>
            <w:r w:rsidRPr="001F26BE">
              <w:t>trình</w:t>
            </w:r>
            <w:proofErr w:type="spellEnd"/>
            <w:r w:rsidRPr="001F26BE">
              <w:t xml:space="preserve"> </w:t>
            </w:r>
            <w:proofErr w:type="spellStart"/>
            <w:r w:rsidRPr="001F26BE">
              <w:t>cất</w:t>
            </w:r>
            <w:proofErr w:type="spellEnd"/>
            <w:r w:rsidRPr="001F26BE">
              <w:t xml:space="preserve"> </w:t>
            </w:r>
            <w:proofErr w:type="spellStart"/>
            <w:r w:rsidRPr="001F26BE">
              <w:t>chứa</w:t>
            </w:r>
            <w:proofErr w:type="spellEnd"/>
            <w:r w:rsidRPr="001F26BE">
              <w:t xml:space="preserve"> </w:t>
            </w:r>
            <w:proofErr w:type="spellStart"/>
            <w:r w:rsidRPr="001F26BE">
              <w:t>dầu</w:t>
            </w:r>
            <w:proofErr w:type="spellEnd"/>
            <w:r w:rsidRPr="001F26BE">
              <w:t xml:space="preserve"> </w:t>
            </w:r>
            <w:proofErr w:type="spellStart"/>
            <w:r w:rsidRPr="001F26BE">
              <w:t>khí</w:t>
            </w:r>
            <w:proofErr w:type="spellEnd"/>
          </w:p>
        </w:tc>
        <w:tc>
          <w:tcPr>
            <w:tcW w:w="993" w:type="dxa"/>
            <w:vMerge/>
            <w:vAlign w:val="center"/>
          </w:tcPr>
          <w:p w:rsidR="0005553B" w:rsidRPr="00C85D78" w:rsidRDefault="0005553B" w:rsidP="008F6231">
            <w:pPr>
              <w:pStyle w:val="ListParagraph"/>
              <w:ind w:left="0"/>
              <w:jc w:val="center"/>
              <w:rPr>
                <w:b/>
                <w:bCs/>
              </w:rPr>
            </w:pPr>
          </w:p>
        </w:tc>
        <w:tc>
          <w:tcPr>
            <w:tcW w:w="1417" w:type="dxa"/>
            <w:vMerge/>
            <w:vAlign w:val="center"/>
          </w:tcPr>
          <w:p w:rsidR="0005553B" w:rsidRPr="00C85D78" w:rsidRDefault="0005553B" w:rsidP="008F6231">
            <w:pPr>
              <w:pStyle w:val="ListParagraph"/>
              <w:ind w:left="0"/>
              <w:jc w:val="center"/>
              <w:rPr>
                <w:bCs/>
              </w:rPr>
            </w:pPr>
          </w:p>
        </w:tc>
      </w:tr>
    </w:tbl>
    <w:p w:rsidR="00744C77" w:rsidRPr="00C85D78" w:rsidRDefault="00A42896" w:rsidP="008F6231">
      <w:pPr>
        <w:pStyle w:val="BodyText2"/>
        <w:spacing w:before="120" w:after="0" w:line="240" w:lineRule="auto"/>
        <w:jc w:val="both"/>
        <w:rPr>
          <w:bCs/>
          <w:i/>
          <w:color w:val="000000"/>
          <w:sz w:val="24"/>
          <w:szCs w:val="24"/>
        </w:rPr>
      </w:pPr>
      <w:r w:rsidRPr="00C85D78">
        <w:rPr>
          <w:b/>
          <w:bCs/>
          <w:color w:val="000000"/>
          <w:sz w:val="24"/>
          <w:szCs w:val="24"/>
        </w:rPr>
        <w:t xml:space="preserve">7. </w:t>
      </w:r>
      <w:r w:rsidR="00744C77" w:rsidRPr="00C85D78">
        <w:rPr>
          <w:b/>
          <w:bCs/>
          <w:color w:val="000000"/>
          <w:sz w:val="24"/>
          <w:szCs w:val="24"/>
        </w:rPr>
        <w:t xml:space="preserve">Phương </w:t>
      </w:r>
      <w:proofErr w:type="spellStart"/>
      <w:r w:rsidR="00744C77" w:rsidRPr="00C85D78">
        <w:rPr>
          <w:b/>
          <w:bCs/>
          <w:color w:val="000000"/>
          <w:sz w:val="24"/>
          <w:szCs w:val="24"/>
        </w:rPr>
        <w:t>pháp</w:t>
      </w:r>
      <w:proofErr w:type="spellEnd"/>
      <w:r w:rsidR="00744C77" w:rsidRPr="00C85D78">
        <w:rPr>
          <w:b/>
          <w:bCs/>
          <w:color w:val="000000"/>
          <w:sz w:val="24"/>
          <w:szCs w:val="24"/>
        </w:rPr>
        <w:t xml:space="preserve"> </w:t>
      </w:r>
      <w:proofErr w:type="spellStart"/>
      <w:r w:rsidR="00744C77" w:rsidRPr="00C85D78">
        <w:rPr>
          <w:b/>
          <w:bCs/>
          <w:color w:val="000000"/>
          <w:sz w:val="24"/>
          <w:szCs w:val="24"/>
        </w:rPr>
        <w:t>giảng</w:t>
      </w:r>
      <w:proofErr w:type="spellEnd"/>
      <w:r w:rsidR="00744C77" w:rsidRPr="00C85D78">
        <w:rPr>
          <w:b/>
          <w:bCs/>
          <w:color w:val="000000"/>
          <w:sz w:val="24"/>
          <w:szCs w:val="24"/>
        </w:rPr>
        <w:t xml:space="preserve"> </w:t>
      </w:r>
      <w:proofErr w:type="spellStart"/>
      <w:r w:rsidR="00744C77" w:rsidRPr="00C85D78">
        <w:rPr>
          <w:b/>
          <w:bCs/>
          <w:color w:val="000000"/>
          <w:sz w:val="24"/>
          <w:szCs w:val="24"/>
        </w:rPr>
        <w:t>dạy</w:t>
      </w:r>
      <w:proofErr w:type="spellEnd"/>
    </w:p>
    <w:p w:rsidR="00D171C9" w:rsidRPr="00C85D78" w:rsidRDefault="003F7694" w:rsidP="00D4700B">
      <w:pPr>
        <w:pStyle w:val="ListParagraph"/>
        <w:spacing w:before="60" w:line="276" w:lineRule="auto"/>
        <w:ind w:left="567"/>
        <w:jc w:val="both"/>
        <w:rPr>
          <w:bCs/>
        </w:rPr>
      </w:pPr>
      <w:r w:rsidRPr="00C85D78">
        <w:rPr>
          <w:bCs/>
          <w:color w:val="000000"/>
        </w:rPr>
        <w:t xml:space="preserve">- </w:t>
      </w:r>
      <w:proofErr w:type="spellStart"/>
      <w:r w:rsidRPr="00C85D78">
        <w:rPr>
          <w:bCs/>
          <w:color w:val="000000"/>
        </w:rPr>
        <w:t>Giảng</w:t>
      </w:r>
      <w:proofErr w:type="spellEnd"/>
      <w:r w:rsidRPr="00C85D78">
        <w:rPr>
          <w:bCs/>
          <w:color w:val="000000"/>
        </w:rPr>
        <w:t xml:space="preserve"> </w:t>
      </w:r>
      <w:proofErr w:type="spellStart"/>
      <w:r w:rsidRPr="00C85D78">
        <w:rPr>
          <w:bCs/>
          <w:color w:val="000000"/>
        </w:rPr>
        <w:t>dạy</w:t>
      </w:r>
      <w:proofErr w:type="spellEnd"/>
      <w:r w:rsidRPr="00C85D78">
        <w:rPr>
          <w:bCs/>
          <w:color w:val="000000"/>
        </w:rPr>
        <w:t xml:space="preserve"> </w:t>
      </w:r>
      <w:proofErr w:type="spellStart"/>
      <w:r w:rsidRPr="00C85D78">
        <w:rPr>
          <w:bCs/>
          <w:color w:val="000000"/>
        </w:rPr>
        <w:t>lý</w:t>
      </w:r>
      <w:proofErr w:type="spellEnd"/>
      <w:r w:rsidRPr="00C85D78">
        <w:rPr>
          <w:bCs/>
          <w:color w:val="000000"/>
        </w:rPr>
        <w:t xml:space="preserve"> </w:t>
      </w:r>
      <w:proofErr w:type="spellStart"/>
      <w:r w:rsidRPr="00C85D78">
        <w:rPr>
          <w:bCs/>
          <w:color w:val="000000"/>
        </w:rPr>
        <w:t>thuyết</w:t>
      </w:r>
      <w:proofErr w:type="spellEnd"/>
      <w:r w:rsidRPr="00C85D78">
        <w:rPr>
          <w:bCs/>
          <w:color w:val="000000"/>
        </w:rPr>
        <w:t xml:space="preserve"> </w:t>
      </w:r>
      <w:proofErr w:type="spellStart"/>
      <w:r w:rsidRPr="00C85D78">
        <w:rPr>
          <w:bCs/>
          <w:color w:val="000000"/>
        </w:rPr>
        <w:t>kết</w:t>
      </w:r>
      <w:proofErr w:type="spellEnd"/>
      <w:r w:rsidRPr="00C85D78">
        <w:rPr>
          <w:bCs/>
          <w:color w:val="000000"/>
        </w:rPr>
        <w:t xml:space="preserve"> </w:t>
      </w:r>
      <w:proofErr w:type="spellStart"/>
      <w:r w:rsidRPr="00C85D78">
        <w:rPr>
          <w:bCs/>
          <w:color w:val="000000"/>
        </w:rPr>
        <w:t>hợp</w:t>
      </w:r>
      <w:proofErr w:type="spellEnd"/>
      <w:r w:rsidRPr="00C85D78">
        <w:rPr>
          <w:bCs/>
          <w:color w:val="000000"/>
        </w:rPr>
        <w:t xml:space="preserve"> </w:t>
      </w:r>
      <w:proofErr w:type="spellStart"/>
      <w:r w:rsidRPr="00C85D78">
        <w:rPr>
          <w:bCs/>
          <w:color w:val="000000"/>
        </w:rPr>
        <w:t>bài</w:t>
      </w:r>
      <w:proofErr w:type="spellEnd"/>
      <w:r w:rsidRPr="00C85D78">
        <w:rPr>
          <w:bCs/>
          <w:color w:val="000000"/>
        </w:rPr>
        <w:t xml:space="preserve"> </w:t>
      </w:r>
      <w:proofErr w:type="spellStart"/>
      <w:r w:rsidRPr="00C85D78">
        <w:rPr>
          <w:bCs/>
          <w:color w:val="000000"/>
        </w:rPr>
        <w:t>tập</w:t>
      </w:r>
      <w:proofErr w:type="spellEnd"/>
      <w:r w:rsidRPr="00C85D78">
        <w:rPr>
          <w:bCs/>
          <w:color w:val="000000"/>
        </w:rPr>
        <w:t xml:space="preserve"> </w:t>
      </w:r>
    </w:p>
    <w:p w:rsidR="00744C77" w:rsidRPr="00C85D78" w:rsidRDefault="00A42896" w:rsidP="00A42896">
      <w:pPr>
        <w:pStyle w:val="BodyText2"/>
        <w:spacing w:before="120" w:after="0" w:line="276" w:lineRule="auto"/>
        <w:jc w:val="both"/>
        <w:rPr>
          <w:b/>
          <w:bCs/>
          <w:color w:val="000000"/>
          <w:sz w:val="24"/>
          <w:szCs w:val="24"/>
        </w:rPr>
      </w:pPr>
      <w:r w:rsidRPr="00C85D78">
        <w:rPr>
          <w:b/>
          <w:bCs/>
          <w:color w:val="000000"/>
          <w:sz w:val="24"/>
          <w:szCs w:val="24"/>
        </w:rPr>
        <w:t xml:space="preserve">8. </w:t>
      </w:r>
      <w:proofErr w:type="spellStart"/>
      <w:r w:rsidR="00744C77" w:rsidRPr="00C85D78">
        <w:rPr>
          <w:b/>
          <w:bCs/>
          <w:color w:val="000000"/>
          <w:sz w:val="24"/>
          <w:szCs w:val="24"/>
        </w:rPr>
        <w:t>Nhiệm</w:t>
      </w:r>
      <w:proofErr w:type="spellEnd"/>
      <w:r w:rsidR="00744C77" w:rsidRPr="00C85D78">
        <w:rPr>
          <w:b/>
          <w:bCs/>
          <w:color w:val="000000"/>
          <w:sz w:val="24"/>
          <w:szCs w:val="24"/>
        </w:rPr>
        <w:t xml:space="preserve"> </w:t>
      </w:r>
      <w:proofErr w:type="spellStart"/>
      <w:r w:rsidR="00744C77" w:rsidRPr="00C85D78">
        <w:rPr>
          <w:b/>
          <w:bCs/>
          <w:color w:val="000000"/>
          <w:sz w:val="24"/>
          <w:szCs w:val="24"/>
        </w:rPr>
        <w:t>vụ</w:t>
      </w:r>
      <w:proofErr w:type="spellEnd"/>
      <w:r w:rsidR="00744C77" w:rsidRPr="00C85D78">
        <w:rPr>
          <w:b/>
          <w:bCs/>
          <w:color w:val="000000"/>
          <w:sz w:val="24"/>
          <w:szCs w:val="24"/>
        </w:rPr>
        <w:t xml:space="preserve"> </w:t>
      </w:r>
      <w:proofErr w:type="spellStart"/>
      <w:r w:rsidR="00744C77" w:rsidRPr="00C85D78">
        <w:rPr>
          <w:b/>
          <w:bCs/>
          <w:color w:val="000000"/>
          <w:sz w:val="24"/>
          <w:szCs w:val="24"/>
        </w:rPr>
        <w:t>của</w:t>
      </w:r>
      <w:proofErr w:type="spellEnd"/>
      <w:r w:rsidR="00744C77" w:rsidRPr="00C85D78">
        <w:rPr>
          <w:b/>
          <w:bCs/>
          <w:color w:val="000000"/>
          <w:sz w:val="24"/>
          <w:szCs w:val="24"/>
        </w:rPr>
        <w:t xml:space="preserve"> </w:t>
      </w:r>
      <w:proofErr w:type="spellStart"/>
      <w:r w:rsidR="00744C77" w:rsidRPr="00C85D78">
        <w:rPr>
          <w:b/>
          <w:bCs/>
          <w:color w:val="000000"/>
          <w:sz w:val="24"/>
          <w:szCs w:val="24"/>
        </w:rPr>
        <w:t>sinh</w:t>
      </w:r>
      <w:proofErr w:type="spellEnd"/>
      <w:r w:rsidR="00744C77" w:rsidRPr="00C85D78">
        <w:rPr>
          <w:b/>
          <w:bCs/>
          <w:color w:val="000000"/>
          <w:sz w:val="24"/>
          <w:szCs w:val="24"/>
        </w:rPr>
        <w:t xml:space="preserve"> </w:t>
      </w:r>
      <w:proofErr w:type="spellStart"/>
      <w:r w:rsidR="00744C77" w:rsidRPr="00C85D78">
        <w:rPr>
          <w:b/>
          <w:bCs/>
          <w:color w:val="000000"/>
          <w:sz w:val="24"/>
          <w:szCs w:val="24"/>
        </w:rPr>
        <w:t>viên</w:t>
      </w:r>
      <w:proofErr w:type="spellEnd"/>
    </w:p>
    <w:p w:rsidR="00744C77" w:rsidRPr="00C85D78" w:rsidRDefault="00A42896" w:rsidP="0047382B">
      <w:pPr>
        <w:pStyle w:val="BodyText2"/>
        <w:tabs>
          <w:tab w:val="num" w:pos="960"/>
        </w:tabs>
        <w:spacing w:after="0" w:line="276" w:lineRule="auto"/>
        <w:ind w:firstLine="260"/>
        <w:jc w:val="both"/>
        <w:rPr>
          <w:bCs/>
          <w:color w:val="000000"/>
          <w:sz w:val="24"/>
          <w:szCs w:val="24"/>
        </w:rPr>
      </w:pPr>
      <w:r w:rsidRPr="00C85D78">
        <w:rPr>
          <w:bCs/>
          <w:color w:val="000000"/>
          <w:sz w:val="24"/>
          <w:szCs w:val="24"/>
        </w:rPr>
        <w:tab/>
      </w:r>
      <w:proofErr w:type="spellStart"/>
      <w:r w:rsidR="00744C77" w:rsidRPr="00C85D78">
        <w:rPr>
          <w:bCs/>
          <w:color w:val="000000"/>
          <w:sz w:val="24"/>
          <w:szCs w:val="24"/>
        </w:rPr>
        <w:t>Sinh</w:t>
      </w:r>
      <w:proofErr w:type="spellEnd"/>
      <w:r w:rsidR="00744C77" w:rsidRPr="00C85D78">
        <w:rPr>
          <w:bCs/>
          <w:color w:val="000000"/>
          <w:sz w:val="24"/>
          <w:szCs w:val="24"/>
        </w:rPr>
        <w:t xml:space="preserve"> </w:t>
      </w:r>
      <w:proofErr w:type="spellStart"/>
      <w:r w:rsidR="00744C77" w:rsidRPr="00C85D78">
        <w:rPr>
          <w:bCs/>
          <w:color w:val="000000"/>
          <w:sz w:val="24"/>
          <w:szCs w:val="24"/>
        </w:rPr>
        <w:t>viên</w:t>
      </w:r>
      <w:proofErr w:type="spellEnd"/>
      <w:r w:rsidR="00744C77" w:rsidRPr="00C85D78">
        <w:rPr>
          <w:bCs/>
          <w:color w:val="000000"/>
          <w:sz w:val="24"/>
          <w:szCs w:val="24"/>
        </w:rPr>
        <w:t xml:space="preserve"> </w:t>
      </w:r>
      <w:proofErr w:type="spellStart"/>
      <w:r w:rsidR="00744C77" w:rsidRPr="00C85D78">
        <w:rPr>
          <w:bCs/>
          <w:color w:val="000000"/>
          <w:sz w:val="24"/>
          <w:szCs w:val="24"/>
        </w:rPr>
        <w:t>phải</w:t>
      </w:r>
      <w:proofErr w:type="spellEnd"/>
      <w:r w:rsidR="00744C77" w:rsidRPr="00C85D78">
        <w:rPr>
          <w:bCs/>
          <w:color w:val="000000"/>
          <w:sz w:val="24"/>
          <w:szCs w:val="24"/>
        </w:rPr>
        <w:t xml:space="preserve"> </w:t>
      </w:r>
      <w:proofErr w:type="spellStart"/>
      <w:r w:rsidR="00744C77" w:rsidRPr="00C85D78">
        <w:rPr>
          <w:bCs/>
          <w:color w:val="000000"/>
          <w:sz w:val="24"/>
          <w:szCs w:val="24"/>
        </w:rPr>
        <w:t>thực</w:t>
      </w:r>
      <w:proofErr w:type="spellEnd"/>
      <w:r w:rsidR="00744C77" w:rsidRPr="00C85D78">
        <w:rPr>
          <w:bCs/>
          <w:color w:val="000000"/>
          <w:sz w:val="24"/>
          <w:szCs w:val="24"/>
        </w:rPr>
        <w:t xml:space="preserve"> </w:t>
      </w:r>
      <w:proofErr w:type="spellStart"/>
      <w:r w:rsidR="00744C77" w:rsidRPr="00C85D78">
        <w:rPr>
          <w:bCs/>
          <w:color w:val="000000"/>
          <w:sz w:val="24"/>
          <w:szCs w:val="24"/>
        </w:rPr>
        <w:t>hiện</w:t>
      </w:r>
      <w:proofErr w:type="spellEnd"/>
      <w:r w:rsidR="00744C77" w:rsidRPr="00C85D78">
        <w:rPr>
          <w:bCs/>
          <w:color w:val="000000"/>
          <w:sz w:val="24"/>
          <w:szCs w:val="24"/>
        </w:rPr>
        <w:t xml:space="preserve"> </w:t>
      </w:r>
      <w:proofErr w:type="spellStart"/>
      <w:r w:rsidR="00744C77" w:rsidRPr="00C85D78">
        <w:rPr>
          <w:bCs/>
          <w:color w:val="000000"/>
          <w:sz w:val="24"/>
          <w:szCs w:val="24"/>
        </w:rPr>
        <w:t>các</w:t>
      </w:r>
      <w:proofErr w:type="spellEnd"/>
      <w:r w:rsidR="00744C77" w:rsidRPr="00C85D78">
        <w:rPr>
          <w:bCs/>
          <w:color w:val="000000"/>
          <w:sz w:val="24"/>
          <w:szCs w:val="24"/>
        </w:rPr>
        <w:t xml:space="preserve"> </w:t>
      </w:r>
      <w:proofErr w:type="spellStart"/>
      <w:r w:rsidR="00744C77" w:rsidRPr="00C85D78">
        <w:rPr>
          <w:bCs/>
          <w:color w:val="000000"/>
          <w:sz w:val="24"/>
          <w:szCs w:val="24"/>
        </w:rPr>
        <w:t>nhiệm</w:t>
      </w:r>
      <w:proofErr w:type="spellEnd"/>
      <w:r w:rsidR="00744C77" w:rsidRPr="00C85D78">
        <w:rPr>
          <w:bCs/>
          <w:color w:val="000000"/>
          <w:sz w:val="24"/>
          <w:szCs w:val="24"/>
        </w:rPr>
        <w:t xml:space="preserve"> </w:t>
      </w:r>
      <w:proofErr w:type="spellStart"/>
      <w:r w:rsidR="00744C77" w:rsidRPr="00C85D78">
        <w:rPr>
          <w:bCs/>
          <w:color w:val="000000"/>
          <w:sz w:val="24"/>
          <w:szCs w:val="24"/>
        </w:rPr>
        <w:t>vụ</w:t>
      </w:r>
      <w:proofErr w:type="spellEnd"/>
      <w:r w:rsidR="00744C77" w:rsidRPr="00C85D78">
        <w:rPr>
          <w:bCs/>
          <w:color w:val="000000"/>
          <w:sz w:val="24"/>
          <w:szCs w:val="24"/>
        </w:rPr>
        <w:t xml:space="preserve"> </w:t>
      </w:r>
      <w:proofErr w:type="spellStart"/>
      <w:r w:rsidR="00744C77" w:rsidRPr="00C85D78">
        <w:rPr>
          <w:bCs/>
          <w:color w:val="000000"/>
          <w:sz w:val="24"/>
          <w:szCs w:val="24"/>
        </w:rPr>
        <w:t>sau</w:t>
      </w:r>
      <w:proofErr w:type="spellEnd"/>
      <w:r w:rsidR="00744C77" w:rsidRPr="00C85D78">
        <w:rPr>
          <w:bCs/>
          <w:color w:val="000000"/>
          <w:sz w:val="24"/>
          <w:szCs w:val="24"/>
        </w:rPr>
        <w:t>:</w:t>
      </w:r>
    </w:p>
    <w:p w:rsidR="00744C77" w:rsidRPr="00C85D78" w:rsidRDefault="00744C77" w:rsidP="0047382B">
      <w:pPr>
        <w:pStyle w:val="BodyText2"/>
        <w:tabs>
          <w:tab w:val="num" w:pos="960"/>
        </w:tabs>
        <w:spacing w:after="0" w:line="276" w:lineRule="auto"/>
        <w:ind w:left="260"/>
        <w:jc w:val="both"/>
        <w:rPr>
          <w:bCs/>
          <w:color w:val="000000"/>
          <w:sz w:val="24"/>
          <w:szCs w:val="24"/>
        </w:rPr>
      </w:pPr>
      <w:r w:rsidRPr="00C85D78">
        <w:rPr>
          <w:bCs/>
          <w:color w:val="000000"/>
          <w:sz w:val="24"/>
          <w:szCs w:val="24"/>
        </w:rPr>
        <w:t xml:space="preserve">- </w:t>
      </w:r>
      <w:proofErr w:type="spellStart"/>
      <w:r w:rsidR="006E5BAC" w:rsidRPr="00C85D78">
        <w:rPr>
          <w:bCs/>
          <w:color w:val="000000"/>
          <w:sz w:val="24"/>
          <w:szCs w:val="24"/>
        </w:rPr>
        <w:t>Có</w:t>
      </w:r>
      <w:proofErr w:type="spellEnd"/>
      <w:r w:rsidR="006E5BAC" w:rsidRPr="00C85D78">
        <w:rPr>
          <w:bCs/>
          <w:color w:val="000000"/>
          <w:sz w:val="24"/>
          <w:szCs w:val="24"/>
        </w:rPr>
        <w:t xml:space="preserve"> </w:t>
      </w:r>
      <w:proofErr w:type="spellStart"/>
      <w:r w:rsidR="006E5BAC" w:rsidRPr="00C85D78">
        <w:rPr>
          <w:bCs/>
          <w:color w:val="000000"/>
          <w:sz w:val="24"/>
          <w:szCs w:val="24"/>
        </w:rPr>
        <w:t>mặt</w:t>
      </w:r>
      <w:proofErr w:type="spellEnd"/>
      <w:r w:rsidRPr="00C85D78">
        <w:rPr>
          <w:bCs/>
          <w:color w:val="000000"/>
          <w:sz w:val="24"/>
          <w:szCs w:val="24"/>
        </w:rPr>
        <w:t xml:space="preserve"> </w:t>
      </w:r>
      <w:proofErr w:type="spellStart"/>
      <w:r w:rsidRPr="00C85D78">
        <w:rPr>
          <w:bCs/>
          <w:color w:val="000000"/>
          <w:sz w:val="24"/>
          <w:szCs w:val="24"/>
        </w:rPr>
        <w:t>tối</w:t>
      </w:r>
      <w:proofErr w:type="spellEnd"/>
      <w:r w:rsidRPr="00C85D78">
        <w:rPr>
          <w:bCs/>
          <w:color w:val="000000"/>
          <w:sz w:val="24"/>
          <w:szCs w:val="24"/>
        </w:rPr>
        <w:t xml:space="preserve"> </w:t>
      </w:r>
      <w:proofErr w:type="spellStart"/>
      <w:r w:rsidRPr="00C85D78">
        <w:rPr>
          <w:bCs/>
          <w:color w:val="000000"/>
          <w:sz w:val="24"/>
          <w:szCs w:val="24"/>
        </w:rPr>
        <w:t>thiểu</w:t>
      </w:r>
      <w:proofErr w:type="spellEnd"/>
      <w:r w:rsidRPr="00C85D78">
        <w:rPr>
          <w:bCs/>
          <w:color w:val="000000"/>
          <w:sz w:val="24"/>
          <w:szCs w:val="24"/>
        </w:rPr>
        <w:t xml:space="preserve"> 80% </w:t>
      </w:r>
      <w:proofErr w:type="spellStart"/>
      <w:r w:rsidRPr="00C85D78">
        <w:rPr>
          <w:bCs/>
          <w:color w:val="000000"/>
          <w:sz w:val="24"/>
          <w:szCs w:val="24"/>
        </w:rPr>
        <w:t>số</w:t>
      </w:r>
      <w:proofErr w:type="spellEnd"/>
      <w:r w:rsidRPr="00C85D78">
        <w:rPr>
          <w:bCs/>
          <w:color w:val="000000"/>
          <w:sz w:val="24"/>
          <w:szCs w:val="24"/>
        </w:rPr>
        <w:t xml:space="preserve"> </w:t>
      </w:r>
      <w:proofErr w:type="spellStart"/>
      <w:r w:rsidRPr="00C85D78">
        <w:rPr>
          <w:bCs/>
          <w:color w:val="000000"/>
          <w:sz w:val="24"/>
          <w:szCs w:val="24"/>
        </w:rPr>
        <w:t>tiết</w:t>
      </w:r>
      <w:proofErr w:type="spellEnd"/>
      <w:r w:rsidRPr="00C85D78">
        <w:rPr>
          <w:bCs/>
          <w:color w:val="000000"/>
          <w:sz w:val="24"/>
          <w:szCs w:val="24"/>
        </w:rPr>
        <w:t xml:space="preserve"> </w:t>
      </w:r>
      <w:proofErr w:type="spellStart"/>
      <w:r w:rsidRPr="00C85D78">
        <w:rPr>
          <w:bCs/>
          <w:color w:val="000000"/>
          <w:sz w:val="24"/>
          <w:szCs w:val="24"/>
        </w:rPr>
        <w:t>học</w:t>
      </w:r>
      <w:proofErr w:type="spellEnd"/>
      <w:r w:rsidRPr="00C85D78">
        <w:rPr>
          <w:bCs/>
          <w:color w:val="000000"/>
          <w:sz w:val="24"/>
          <w:szCs w:val="24"/>
        </w:rPr>
        <w:t xml:space="preserve"> </w:t>
      </w:r>
      <w:proofErr w:type="spellStart"/>
      <w:r w:rsidRPr="00C85D78">
        <w:rPr>
          <w:bCs/>
          <w:color w:val="000000"/>
          <w:sz w:val="24"/>
          <w:szCs w:val="24"/>
        </w:rPr>
        <w:t>lý</w:t>
      </w:r>
      <w:proofErr w:type="spellEnd"/>
      <w:r w:rsidRPr="00C85D78">
        <w:rPr>
          <w:bCs/>
          <w:color w:val="000000"/>
          <w:sz w:val="24"/>
          <w:szCs w:val="24"/>
        </w:rPr>
        <w:t xml:space="preserve"> </w:t>
      </w:r>
      <w:proofErr w:type="spellStart"/>
      <w:r w:rsidRPr="00C85D78">
        <w:rPr>
          <w:bCs/>
          <w:color w:val="000000"/>
          <w:sz w:val="24"/>
          <w:szCs w:val="24"/>
        </w:rPr>
        <w:t>thuyết</w:t>
      </w:r>
      <w:proofErr w:type="spellEnd"/>
      <w:r w:rsidRPr="00C85D78">
        <w:rPr>
          <w:bCs/>
          <w:color w:val="000000"/>
          <w:sz w:val="24"/>
          <w:szCs w:val="24"/>
        </w:rPr>
        <w:t>.</w:t>
      </w:r>
    </w:p>
    <w:p w:rsidR="00744C77" w:rsidRPr="00C85D78" w:rsidRDefault="00744C77" w:rsidP="0047382B">
      <w:pPr>
        <w:pStyle w:val="BodyText2"/>
        <w:tabs>
          <w:tab w:val="num" w:pos="960"/>
        </w:tabs>
        <w:spacing w:after="0" w:line="276" w:lineRule="auto"/>
        <w:ind w:left="260"/>
        <w:jc w:val="both"/>
        <w:rPr>
          <w:bCs/>
          <w:color w:val="000000"/>
          <w:sz w:val="24"/>
          <w:szCs w:val="24"/>
        </w:rPr>
      </w:pPr>
      <w:r w:rsidRPr="00C85D78">
        <w:rPr>
          <w:bCs/>
          <w:color w:val="000000"/>
          <w:sz w:val="24"/>
          <w:szCs w:val="24"/>
        </w:rPr>
        <w:t xml:space="preserve">- </w:t>
      </w:r>
      <w:proofErr w:type="spellStart"/>
      <w:r w:rsidR="006E5BAC" w:rsidRPr="00C85D78">
        <w:rPr>
          <w:bCs/>
          <w:color w:val="000000"/>
          <w:sz w:val="24"/>
          <w:szCs w:val="24"/>
        </w:rPr>
        <w:t>Hoàn</w:t>
      </w:r>
      <w:proofErr w:type="spellEnd"/>
      <w:r w:rsidR="006E5BAC" w:rsidRPr="00C85D78">
        <w:rPr>
          <w:bCs/>
          <w:color w:val="000000"/>
          <w:sz w:val="24"/>
          <w:szCs w:val="24"/>
        </w:rPr>
        <w:t xml:space="preserve"> </w:t>
      </w:r>
      <w:proofErr w:type="spellStart"/>
      <w:r w:rsidR="006E5BAC" w:rsidRPr="00C85D78">
        <w:rPr>
          <w:bCs/>
          <w:color w:val="000000"/>
          <w:sz w:val="24"/>
          <w:szCs w:val="24"/>
        </w:rPr>
        <w:t>thành</w:t>
      </w:r>
      <w:proofErr w:type="spellEnd"/>
      <w:r w:rsidRPr="00C85D78">
        <w:rPr>
          <w:bCs/>
          <w:color w:val="000000"/>
          <w:sz w:val="24"/>
          <w:szCs w:val="24"/>
        </w:rPr>
        <w:t xml:space="preserve"> </w:t>
      </w:r>
      <w:proofErr w:type="spellStart"/>
      <w:r w:rsidRPr="00C85D78">
        <w:rPr>
          <w:bCs/>
          <w:color w:val="000000"/>
          <w:sz w:val="24"/>
          <w:szCs w:val="24"/>
        </w:rPr>
        <w:t>đầy</w:t>
      </w:r>
      <w:proofErr w:type="spellEnd"/>
      <w:r w:rsidRPr="00C85D78">
        <w:rPr>
          <w:bCs/>
          <w:color w:val="000000"/>
          <w:sz w:val="24"/>
          <w:szCs w:val="24"/>
        </w:rPr>
        <w:t xml:space="preserve"> </w:t>
      </w:r>
      <w:proofErr w:type="spellStart"/>
      <w:r w:rsidRPr="00C85D78">
        <w:rPr>
          <w:bCs/>
          <w:color w:val="000000"/>
          <w:sz w:val="24"/>
          <w:szCs w:val="24"/>
        </w:rPr>
        <w:t>đủ</w:t>
      </w:r>
      <w:proofErr w:type="spellEnd"/>
      <w:r w:rsidRPr="00C85D78">
        <w:rPr>
          <w:bCs/>
          <w:color w:val="000000"/>
          <w:sz w:val="24"/>
          <w:szCs w:val="24"/>
        </w:rPr>
        <w:t xml:space="preserve"> </w:t>
      </w:r>
      <w:proofErr w:type="spellStart"/>
      <w:r w:rsidRPr="00C85D78">
        <w:rPr>
          <w:bCs/>
          <w:color w:val="000000"/>
          <w:sz w:val="24"/>
          <w:szCs w:val="24"/>
        </w:rPr>
        <w:t>các</w:t>
      </w:r>
      <w:proofErr w:type="spellEnd"/>
      <w:r w:rsidRPr="00C85D78">
        <w:rPr>
          <w:bCs/>
          <w:color w:val="000000"/>
          <w:sz w:val="24"/>
          <w:szCs w:val="24"/>
        </w:rPr>
        <w:t xml:space="preserve"> </w:t>
      </w:r>
      <w:proofErr w:type="spellStart"/>
      <w:r w:rsidRPr="00C85D78">
        <w:rPr>
          <w:bCs/>
          <w:color w:val="000000"/>
          <w:sz w:val="24"/>
          <w:szCs w:val="24"/>
        </w:rPr>
        <w:t>bài</w:t>
      </w:r>
      <w:proofErr w:type="spellEnd"/>
      <w:r w:rsidRPr="00C85D78">
        <w:rPr>
          <w:bCs/>
          <w:color w:val="000000"/>
          <w:sz w:val="24"/>
          <w:szCs w:val="24"/>
        </w:rPr>
        <w:t xml:space="preserve"> </w:t>
      </w:r>
      <w:proofErr w:type="spellStart"/>
      <w:r w:rsidRPr="00C85D78">
        <w:rPr>
          <w:bCs/>
          <w:color w:val="000000"/>
          <w:sz w:val="24"/>
          <w:szCs w:val="24"/>
        </w:rPr>
        <w:t>tập</w:t>
      </w:r>
      <w:proofErr w:type="spellEnd"/>
      <w:r w:rsidRPr="00C85D78">
        <w:rPr>
          <w:bCs/>
          <w:color w:val="000000"/>
          <w:sz w:val="24"/>
          <w:szCs w:val="24"/>
        </w:rPr>
        <w:t xml:space="preserve"> </w:t>
      </w:r>
      <w:proofErr w:type="spellStart"/>
      <w:r w:rsidRPr="00C85D78">
        <w:rPr>
          <w:bCs/>
          <w:color w:val="000000"/>
          <w:sz w:val="24"/>
          <w:szCs w:val="24"/>
        </w:rPr>
        <w:t>nhóm</w:t>
      </w:r>
      <w:proofErr w:type="spellEnd"/>
      <w:r w:rsidRPr="00C85D78">
        <w:rPr>
          <w:bCs/>
          <w:color w:val="000000"/>
          <w:sz w:val="24"/>
          <w:szCs w:val="24"/>
        </w:rPr>
        <w:t xml:space="preserve">/ </w:t>
      </w:r>
      <w:proofErr w:type="spellStart"/>
      <w:r w:rsidRPr="00C85D78">
        <w:rPr>
          <w:bCs/>
          <w:color w:val="000000"/>
          <w:sz w:val="24"/>
          <w:szCs w:val="24"/>
        </w:rPr>
        <w:t>bài</w:t>
      </w:r>
      <w:proofErr w:type="spellEnd"/>
      <w:r w:rsidRPr="00C85D78">
        <w:rPr>
          <w:bCs/>
          <w:color w:val="000000"/>
          <w:sz w:val="24"/>
          <w:szCs w:val="24"/>
        </w:rPr>
        <w:t xml:space="preserve"> </w:t>
      </w:r>
      <w:proofErr w:type="spellStart"/>
      <w:r w:rsidRPr="00C85D78">
        <w:rPr>
          <w:bCs/>
          <w:color w:val="000000"/>
          <w:sz w:val="24"/>
          <w:szCs w:val="24"/>
        </w:rPr>
        <w:t>tập</w:t>
      </w:r>
      <w:proofErr w:type="spellEnd"/>
      <w:r w:rsidRPr="00C85D78">
        <w:rPr>
          <w:bCs/>
          <w:color w:val="000000"/>
          <w:sz w:val="24"/>
          <w:szCs w:val="24"/>
        </w:rPr>
        <w:t xml:space="preserve"> </w:t>
      </w:r>
      <w:proofErr w:type="spellStart"/>
      <w:r w:rsidRPr="00C85D78">
        <w:rPr>
          <w:bCs/>
          <w:color w:val="000000"/>
          <w:sz w:val="24"/>
          <w:szCs w:val="24"/>
        </w:rPr>
        <w:t>và</w:t>
      </w:r>
      <w:proofErr w:type="spellEnd"/>
      <w:r w:rsidRPr="00C85D78">
        <w:rPr>
          <w:bCs/>
          <w:color w:val="000000"/>
          <w:sz w:val="24"/>
          <w:szCs w:val="24"/>
        </w:rPr>
        <w:t xml:space="preserve"> </w:t>
      </w:r>
      <w:proofErr w:type="spellStart"/>
      <w:r w:rsidRPr="00C85D78">
        <w:rPr>
          <w:bCs/>
          <w:color w:val="000000"/>
          <w:sz w:val="24"/>
          <w:szCs w:val="24"/>
        </w:rPr>
        <w:t>được</w:t>
      </w:r>
      <w:proofErr w:type="spellEnd"/>
      <w:r w:rsidRPr="00C85D78">
        <w:rPr>
          <w:bCs/>
          <w:color w:val="000000"/>
          <w:sz w:val="24"/>
          <w:szCs w:val="24"/>
        </w:rPr>
        <w:t xml:space="preserve"> </w:t>
      </w:r>
      <w:proofErr w:type="spellStart"/>
      <w:r w:rsidRPr="00C85D78">
        <w:rPr>
          <w:bCs/>
          <w:color w:val="000000"/>
          <w:sz w:val="24"/>
          <w:szCs w:val="24"/>
        </w:rPr>
        <w:t>đánh</w:t>
      </w:r>
      <w:proofErr w:type="spellEnd"/>
      <w:r w:rsidRPr="00C85D78">
        <w:rPr>
          <w:bCs/>
          <w:color w:val="000000"/>
          <w:sz w:val="24"/>
          <w:szCs w:val="24"/>
        </w:rPr>
        <w:t xml:space="preserve"> </w:t>
      </w:r>
      <w:proofErr w:type="spellStart"/>
      <w:r w:rsidRPr="00C85D78">
        <w:rPr>
          <w:bCs/>
          <w:color w:val="000000"/>
          <w:sz w:val="24"/>
          <w:szCs w:val="24"/>
        </w:rPr>
        <w:t>giá</w:t>
      </w:r>
      <w:proofErr w:type="spellEnd"/>
      <w:r w:rsidRPr="00C85D78">
        <w:rPr>
          <w:bCs/>
          <w:color w:val="000000"/>
          <w:sz w:val="24"/>
          <w:szCs w:val="24"/>
        </w:rPr>
        <w:t xml:space="preserve"> </w:t>
      </w:r>
      <w:proofErr w:type="spellStart"/>
      <w:r w:rsidRPr="00C85D78">
        <w:rPr>
          <w:bCs/>
          <w:color w:val="000000"/>
          <w:sz w:val="24"/>
          <w:szCs w:val="24"/>
        </w:rPr>
        <w:t>kết</w:t>
      </w:r>
      <w:proofErr w:type="spellEnd"/>
      <w:r w:rsidRPr="00C85D78">
        <w:rPr>
          <w:bCs/>
          <w:color w:val="000000"/>
          <w:sz w:val="24"/>
          <w:szCs w:val="24"/>
        </w:rPr>
        <w:t xml:space="preserve"> </w:t>
      </w:r>
      <w:proofErr w:type="spellStart"/>
      <w:r w:rsidRPr="00C85D78">
        <w:rPr>
          <w:bCs/>
          <w:color w:val="000000"/>
          <w:sz w:val="24"/>
          <w:szCs w:val="24"/>
        </w:rPr>
        <w:t>quả</w:t>
      </w:r>
      <w:proofErr w:type="spellEnd"/>
      <w:r w:rsidRPr="00C85D78">
        <w:rPr>
          <w:bCs/>
          <w:color w:val="000000"/>
          <w:sz w:val="24"/>
          <w:szCs w:val="24"/>
        </w:rPr>
        <w:t xml:space="preserve"> </w:t>
      </w:r>
      <w:proofErr w:type="spellStart"/>
      <w:r w:rsidRPr="00C85D78">
        <w:rPr>
          <w:bCs/>
          <w:color w:val="000000"/>
          <w:sz w:val="24"/>
          <w:szCs w:val="24"/>
        </w:rPr>
        <w:t>thực</w:t>
      </w:r>
      <w:proofErr w:type="spellEnd"/>
      <w:r w:rsidRPr="00C85D78">
        <w:rPr>
          <w:bCs/>
          <w:color w:val="000000"/>
          <w:sz w:val="24"/>
          <w:szCs w:val="24"/>
        </w:rPr>
        <w:t xml:space="preserve"> </w:t>
      </w:r>
      <w:proofErr w:type="spellStart"/>
      <w:r w:rsidRPr="00C85D78">
        <w:rPr>
          <w:bCs/>
          <w:color w:val="000000"/>
          <w:sz w:val="24"/>
          <w:szCs w:val="24"/>
        </w:rPr>
        <w:t>hiện</w:t>
      </w:r>
      <w:proofErr w:type="spellEnd"/>
      <w:r w:rsidRPr="00C85D78">
        <w:rPr>
          <w:bCs/>
          <w:color w:val="000000"/>
          <w:sz w:val="24"/>
          <w:szCs w:val="24"/>
        </w:rPr>
        <w:t>.</w:t>
      </w:r>
    </w:p>
    <w:p w:rsidR="00744C77" w:rsidRPr="00C85D78" w:rsidRDefault="00744C77" w:rsidP="0047382B">
      <w:pPr>
        <w:pStyle w:val="BodyText2"/>
        <w:tabs>
          <w:tab w:val="num" w:pos="960"/>
        </w:tabs>
        <w:spacing w:after="0" w:line="276" w:lineRule="auto"/>
        <w:ind w:left="260"/>
        <w:jc w:val="both"/>
        <w:rPr>
          <w:bCs/>
          <w:color w:val="000000"/>
          <w:sz w:val="24"/>
          <w:szCs w:val="24"/>
        </w:rPr>
      </w:pPr>
      <w:r w:rsidRPr="00C85D78">
        <w:rPr>
          <w:bCs/>
          <w:color w:val="000000"/>
          <w:sz w:val="24"/>
          <w:szCs w:val="24"/>
        </w:rPr>
        <w:t xml:space="preserve">- </w:t>
      </w:r>
      <w:proofErr w:type="spellStart"/>
      <w:r w:rsidRPr="00C85D78">
        <w:rPr>
          <w:bCs/>
          <w:color w:val="000000"/>
          <w:sz w:val="24"/>
          <w:szCs w:val="24"/>
        </w:rPr>
        <w:t>Tham</w:t>
      </w:r>
      <w:proofErr w:type="spellEnd"/>
      <w:r w:rsidRPr="00C85D78">
        <w:rPr>
          <w:bCs/>
          <w:color w:val="000000"/>
          <w:sz w:val="24"/>
          <w:szCs w:val="24"/>
        </w:rPr>
        <w:t xml:space="preserve"> </w:t>
      </w:r>
      <w:proofErr w:type="spellStart"/>
      <w:r w:rsidRPr="00C85D78">
        <w:rPr>
          <w:bCs/>
          <w:color w:val="000000"/>
          <w:sz w:val="24"/>
          <w:szCs w:val="24"/>
        </w:rPr>
        <w:t>dự</w:t>
      </w:r>
      <w:proofErr w:type="spellEnd"/>
      <w:r w:rsidRPr="00C85D78">
        <w:rPr>
          <w:bCs/>
          <w:color w:val="000000"/>
          <w:sz w:val="24"/>
          <w:szCs w:val="24"/>
        </w:rPr>
        <w:t xml:space="preserve"> </w:t>
      </w:r>
      <w:proofErr w:type="spellStart"/>
      <w:r w:rsidRPr="00C85D78">
        <w:rPr>
          <w:bCs/>
          <w:color w:val="000000"/>
          <w:sz w:val="24"/>
          <w:szCs w:val="24"/>
        </w:rPr>
        <w:t>kiểm</w:t>
      </w:r>
      <w:proofErr w:type="spellEnd"/>
      <w:r w:rsidRPr="00C85D78">
        <w:rPr>
          <w:bCs/>
          <w:color w:val="000000"/>
          <w:sz w:val="24"/>
          <w:szCs w:val="24"/>
        </w:rPr>
        <w:t xml:space="preserve"> </w:t>
      </w:r>
      <w:proofErr w:type="spellStart"/>
      <w:r w:rsidRPr="00C85D78">
        <w:rPr>
          <w:bCs/>
          <w:color w:val="000000"/>
          <w:sz w:val="24"/>
          <w:szCs w:val="24"/>
        </w:rPr>
        <w:t>tra</w:t>
      </w:r>
      <w:proofErr w:type="spellEnd"/>
      <w:r w:rsidRPr="00C85D78">
        <w:rPr>
          <w:bCs/>
          <w:color w:val="000000"/>
          <w:sz w:val="24"/>
          <w:szCs w:val="24"/>
        </w:rPr>
        <w:t xml:space="preserve"> </w:t>
      </w:r>
      <w:proofErr w:type="spellStart"/>
      <w:r w:rsidRPr="00C85D78">
        <w:rPr>
          <w:bCs/>
          <w:color w:val="000000"/>
          <w:sz w:val="24"/>
          <w:szCs w:val="24"/>
        </w:rPr>
        <w:t>giữa</w:t>
      </w:r>
      <w:proofErr w:type="spellEnd"/>
      <w:r w:rsidRPr="00C85D78">
        <w:rPr>
          <w:bCs/>
          <w:color w:val="000000"/>
          <w:sz w:val="24"/>
          <w:szCs w:val="24"/>
        </w:rPr>
        <w:t xml:space="preserve"> </w:t>
      </w:r>
      <w:proofErr w:type="spellStart"/>
      <w:r w:rsidRPr="00C85D78">
        <w:rPr>
          <w:bCs/>
          <w:color w:val="000000"/>
          <w:sz w:val="24"/>
          <w:szCs w:val="24"/>
        </w:rPr>
        <w:t>học</w:t>
      </w:r>
      <w:proofErr w:type="spellEnd"/>
      <w:r w:rsidRPr="00C85D78">
        <w:rPr>
          <w:bCs/>
          <w:color w:val="000000"/>
          <w:sz w:val="24"/>
          <w:szCs w:val="24"/>
        </w:rPr>
        <w:t xml:space="preserve"> </w:t>
      </w:r>
      <w:proofErr w:type="spellStart"/>
      <w:r w:rsidRPr="00C85D78">
        <w:rPr>
          <w:bCs/>
          <w:color w:val="000000"/>
          <w:sz w:val="24"/>
          <w:szCs w:val="24"/>
        </w:rPr>
        <w:t>kỳ</w:t>
      </w:r>
      <w:proofErr w:type="spellEnd"/>
      <w:r w:rsidRPr="00C85D78">
        <w:rPr>
          <w:bCs/>
          <w:color w:val="000000"/>
          <w:sz w:val="24"/>
          <w:szCs w:val="24"/>
        </w:rPr>
        <w:t>.</w:t>
      </w:r>
    </w:p>
    <w:p w:rsidR="00744C77" w:rsidRPr="00C85D78" w:rsidRDefault="00744C77" w:rsidP="0047382B">
      <w:pPr>
        <w:pStyle w:val="BodyText2"/>
        <w:tabs>
          <w:tab w:val="num" w:pos="960"/>
        </w:tabs>
        <w:spacing w:after="0" w:line="276" w:lineRule="auto"/>
        <w:ind w:left="260"/>
        <w:jc w:val="both"/>
        <w:rPr>
          <w:bCs/>
          <w:color w:val="000000"/>
          <w:sz w:val="24"/>
          <w:szCs w:val="24"/>
        </w:rPr>
      </w:pPr>
      <w:r w:rsidRPr="00C85D78">
        <w:rPr>
          <w:bCs/>
          <w:color w:val="000000"/>
          <w:sz w:val="24"/>
          <w:szCs w:val="24"/>
        </w:rPr>
        <w:t xml:space="preserve">- </w:t>
      </w:r>
      <w:proofErr w:type="spellStart"/>
      <w:r w:rsidRPr="00C85D78">
        <w:rPr>
          <w:bCs/>
          <w:color w:val="000000"/>
          <w:sz w:val="24"/>
          <w:szCs w:val="24"/>
        </w:rPr>
        <w:t>Tham</w:t>
      </w:r>
      <w:proofErr w:type="spellEnd"/>
      <w:r w:rsidRPr="00C85D78">
        <w:rPr>
          <w:bCs/>
          <w:color w:val="000000"/>
          <w:sz w:val="24"/>
          <w:szCs w:val="24"/>
        </w:rPr>
        <w:t xml:space="preserve"> </w:t>
      </w:r>
      <w:proofErr w:type="spellStart"/>
      <w:r w:rsidRPr="00C85D78">
        <w:rPr>
          <w:bCs/>
          <w:color w:val="000000"/>
          <w:sz w:val="24"/>
          <w:szCs w:val="24"/>
        </w:rPr>
        <w:t>dự</w:t>
      </w:r>
      <w:proofErr w:type="spellEnd"/>
      <w:r w:rsidRPr="00C85D78">
        <w:rPr>
          <w:bCs/>
          <w:color w:val="000000"/>
          <w:sz w:val="24"/>
          <w:szCs w:val="24"/>
        </w:rPr>
        <w:t xml:space="preserve"> thi </w:t>
      </w:r>
      <w:proofErr w:type="spellStart"/>
      <w:r w:rsidRPr="00C85D78">
        <w:rPr>
          <w:bCs/>
          <w:color w:val="000000"/>
          <w:sz w:val="24"/>
          <w:szCs w:val="24"/>
        </w:rPr>
        <w:t>kết</w:t>
      </w:r>
      <w:proofErr w:type="spellEnd"/>
      <w:r w:rsidRPr="00C85D78">
        <w:rPr>
          <w:bCs/>
          <w:color w:val="000000"/>
          <w:sz w:val="24"/>
          <w:szCs w:val="24"/>
        </w:rPr>
        <w:t xml:space="preserve"> </w:t>
      </w:r>
      <w:proofErr w:type="spellStart"/>
      <w:r w:rsidRPr="00C85D78">
        <w:rPr>
          <w:bCs/>
          <w:color w:val="000000"/>
          <w:sz w:val="24"/>
          <w:szCs w:val="24"/>
        </w:rPr>
        <w:t>thúc</w:t>
      </w:r>
      <w:proofErr w:type="spellEnd"/>
      <w:r w:rsidRPr="00C85D78">
        <w:rPr>
          <w:bCs/>
          <w:color w:val="000000"/>
          <w:sz w:val="24"/>
          <w:szCs w:val="24"/>
        </w:rPr>
        <w:t xml:space="preserve"> </w:t>
      </w:r>
      <w:proofErr w:type="spellStart"/>
      <w:r w:rsidRPr="00C85D78">
        <w:rPr>
          <w:bCs/>
          <w:color w:val="000000"/>
          <w:sz w:val="24"/>
          <w:szCs w:val="24"/>
        </w:rPr>
        <w:t>học</w:t>
      </w:r>
      <w:proofErr w:type="spellEnd"/>
      <w:r w:rsidRPr="00C85D78">
        <w:rPr>
          <w:bCs/>
          <w:color w:val="000000"/>
          <w:sz w:val="24"/>
          <w:szCs w:val="24"/>
        </w:rPr>
        <w:t xml:space="preserve"> </w:t>
      </w:r>
      <w:proofErr w:type="spellStart"/>
      <w:r w:rsidRPr="00C85D78">
        <w:rPr>
          <w:bCs/>
          <w:color w:val="000000"/>
          <w:sz w:val="24"/>
          <w:szCs w:val="24"/>
        </w:rPr>
        <w:t>phần</w:t>
      </w:r>
      <w:proofErr w:type="spellEnd"/>
      <w:r w:rsidR="000F78FF" w:rsidRPr="00C85D78">
        <w:rPr>
          <w:bCs/>
          <w:color w:val="000000"/>
          <w:sz w:val="24"/>
          <w:szCs w:val="24"/>
        </w:rPr>
        <w:t xml:space="preserve"> (</w:t>
      </w:r>
      <w:proofErr w:type="spellStart"/>
      <w:r w:rsidR="000F78FF" w:rsidRPr="00C85D78">
        <w:rPr>
          <w:bCs/>
          <w:color w:val="000000"/>
          <w:sz w:val="24"/>
          <w:szCs w:val="24"/>
        </w:rPr>
        <w:t>bắt</w:t>
      </w:r>
      <w:proofErr w:type="spellEnd"/>
      <w:r w:rsidR="000F78FF" w:rsidRPr="00C85D78">
        <w:rPr>
          <w:bCs/>
          <w:color w:val="000000"/>
          <w:sz w:val="24"/>
          <w:szCs w:val="24"/>
        </w:rPr>
        <w:t xml:space="preserve"> </w:t>
      </w:r>
      <w:proofErr w:type="spellStart"/>
      <w:r w:rsidR="000F78FF" w:rsidRPr="00C85D78">
        <w:rPr>
          <w:bCs/>
          <w:color w:val="000000"/>
          <w:sz w:val="24"/>
          <w:szCs w:val="24"/>
        </w:rPr>
        <w:t>buộc</w:t>
      </w:r>
      <w:proofErr w:type="spellEnd"/>
      <w:r w:rsidR="000F78FF" w:rsidRPr="00C85D78">
        <w:rPr>
          <w:bCs/>
          <w:color w:val="000000"/>
          <w:sz w:val="24"/>
          <w:szCs w:val="24"/>
        </w:rPr>
        <w:t>)</w:t>
      </w:r>
      <w:r w:rsidRPr="00C85D78">
        <w:rPr>
          <w:bCs/>
          <w:color w:val="000000"/>
          <w:sz w:val="24"/>
          <w:szCs w:val="24"/>
        </w:rPr>
        <w:t>.</w:t>
      </w:r>
    </w:p>
    <w:p w:rsidR="00744C77" w:rsidRPr="00C85D78" w:rsidRDefault="00744C77" w:rsidP="0047382B">
      <w:pPr>
        <w:pStyle w:val="BodyText2"/>
        <w:tabs>
          <w:tab w:val="num" w:pos="960"/>
        </w:tabs>
        <w:spacing w:after="0" w:line="276" w:lineRule="auto"/>
        <w:ind w:left="260"/>
        <w:jc w:val="both"/>
        <w:rPr>
          <w:bCs/>
          <w:color w:val="000000"/>
          <w:sz w:val="24"/>
          <w:szCs w:val="24"/>
        </w:rPr>
      </w:pPr>
      <w:r w:rsidRPr="00C85D78">
        <w:rPr>
          <w:bCs/>
          <w:color w:val="000000"/>
          <w:sz w:val="24"/>
          <w:szCs w:val="24"/>
        </w:rPr>
        <w:t xml:space="preserve">- </w:t>
      </w:r>
      <w:proofErr w:type="spellStart"/>
      <w:r w:rsidRPr="00C85D78">
        <w:rPr>
          <w:bCs/>
          <w:color w:val="000000"/>
          <w:sz w:val="24"/>
          <w:szCs w:val="24"/>
        </w:rPr>
        <w:t>Chủ</w:t>
      </w:r>
      <w:proofErr w:type="spellEnd"/>
      <w:r w:rsidRPr="00C85D78">
        <w:rPr>
          <w:bCs/>
          <w:color w:val="000000"/>
          <w:sz w:val="24"/>
          <w:szCs w:val="24"/>
        </w:rPr>
        <w:t xml:space="preserve"> </w:t>
      </w:r>
      <w:proofErr w:type="spellStart"/>
      <w:r w:rsidRPr="00C85D78">
        <w:rPr>
          <w:bCs/>
          <w:color w:val="000000"/>
          <w:sz w:val="24"/>
          <w:szCs w:val="24"/>
        </w:rPr>
        <w:t>động</w:t>
      </w:r>
      <w:proofErr w:type="spellEnd"/>
      <w:r w:rsidRPr="00C85D78">
        <w:rPr>
          <w:bCs/>
          <w:color w:val="000000"/>
          <w:sz w:val="24"/>
          <w:szCs w:val="24"/>
        </w:rPr>
        <w:t xml:space="preserve"> </w:t>
      </w:r>
      <w:proofErr w:type="spellStart"/>
      <w:r w:rsidR="002B3774" w:rsidRPr="00C85D78">
        <w:rPr>
          <w:bCs/>
          <w:color w:val="000000"/>
          <w:sz w:val="24"/>
          <w:szCs w:val="24"/>
        </w:rPr>
        <w:t>chuẩn</w:t>
      </w:r>
      <w:proofErr w:type="spellEnd"/>
      <w:r w:rsidR="002B3774" w:rsidRPr="00C85D78">
        <w:rPr>
          <w:bCs/>
          <w:color w:val="000000"/>
          <w:sz w:val="24"/>
          <w:szCs w:val="24"/>
        </w:rPr>
        <w:t xml:space="preserve"> </w:t>
      </w:r>
      <w:proofErr w:type="spellStart"/>
      <w:r w:rsidR="002B3774" w:rsidRPr="00C85D78">
        <w:rPr>
          <w:bCs/>
          <w:color w:val="000000"/>
          <w:sz w:val="24"/>
          <w:szCs w:val="24"/>
        </w:rPr>
        <w:t>bị</w:t>
      </w:r>
      <w:proofErr w:type="spellEnd"/>
      <w:r w:rsidR="002B3774" w:rsidRPr="00C85D78">
        <w:rPr>
          <w:bCs/>
          <w:color w:val="000000"/>
          <w:sz w:val="24"/>
          <w:szCs w:val="24"/>
        </w:rPr>
        <w:t xml:space="preserve"> </w:t>
      </w:r>
      <w:proofErr w:type="spellStart"/>
      <w:r w:rsidR="002B3774" w:rsidRPr="00C85D78">
        <w:rPr>
          <w:bCs/>
          <w:color w:val="000000"/>
          <w:sz w:val="24"/>
          <w:szCs w:val="24"/>
        </w:rPr>
        <w:t>các</w:t>
      </w:r>
      <w:proofErr w:type="spellEnd"/>
      <w:r w:rsidR="002B3774" w:rsidRPr="00C85D78">
        <w:rPr>
          <w:bCs/>
          <w:color w:val="000000"/>
          <w:sz w:val="24"/>
          <w:szCs w:val="24"/>
        </w:rPr>
        <w:t xml:space="preserve"> </w:t>
      </w:r>
      <w:proofErr w:type="spellStart"/>
      <w:r w:rsidR="002B3774" w:rsidRPr="00C85D78">
        <w:rPr>
          <w:bCs/>
          <w:color w:val="000000"/>
          <w:sz w:val="24"/>
          <w:szCs w:val="24"/>
        </w:rPr>
        <w:t>nội</w:t>
      </w:r>
      <w:proofErr w:type="spellEnd"/>
      <w:r w:rsidR="002B3774" w:rsidRPr="00C85D78">
        <w:rPr>
          <w:bCs/>
          <w:color w:val="000000"/>
          <w:sz w:val="24"/>
          <w:szCs w:val="24"/>
        </w:rPr>
        <w:t xml:space="preserve"> dung </w:t>
      </w:r>
      <w:proofErr w:type="spellStart"/>
      <w:r w:rsidR="002B3774" w:rsidRPr="00C85D78">
        <w:rPr>
          <w:bCs/>
          <w:color w:val="000000"/>
          <w:sz w:val="24"/>
          <w:szCs w:val="24"/>
        </w:rPr>
        <w:t>và</w:t>
      </w:r>
      <w:proofErr w:type="spellEnd"/>
      <w:r w:rsidR="002B3774" w:rsidRPr="00C85D78">
        <w:rPr>
          <w:bCs/>
          <w:color w:val="000000"/>
          <w:sz w:val="24"/>
          <w:szCs w:val="24"/>
        </w:rPr>
        <w:t xml:space="preserve"> </w:t>
      </w:r>
      <w:proofErr w:type="spellStart"/>
      <w:r w:rsidRPr="00C85D78">
        <w:rPr>
          <w:bCs/>
          <w:color w:val="000000"/>
          <w:sz w:val="24"/>
          <w:szCs w:val="24"/>
        </w:rPr>
        <w:t>thực</w:t>
      </w:r>
      <w:proofErr w:type="spellEnd"/>
      <w:r w:rsidRPr="00C85D78">
        <w:rPr>
          <w:bCs/>
          <w:color w:val="000000"/>
          <w:sz w:val="24"/>
          <w:szCs w:val="24"/>
        </w:rPr>
        <w:t xml:space="preserve"> </w:t>
      </w:r>
      <w:proofErr w:type="spellStart"/>
      <w:r w:rsidRPr="00C85D78">
        <w:rPr>
          <w:bCs/>
          <w:color w:val="000000"/>
          <w:sz w:val="24"/>
          <w:szCs w:val="24"/>
        </w:rPr>
        <w:t>hiện</w:t>
      </w:r>
      <w:proofErr w:type="spellEnd"/>
      <w:r w:rsidRPr="00C85D78">
        <w:rPr>
          <w:bCs/>
          <w:color w:val="000000"/>
          <w:sz w:val="24"/>
          <w:szCs w:val="24"/>
        </w:rPr>
        <w:t xml:space="preserve"> </w:t>
      </w:r>
      <w:proofErr w:type="spellStart"/>
      <w:r w:rsidRPr="00C85D78">
        <w:rPr>
          <w:bCs/>
          <w:color w:val="000000"/>
          <w:sz w:val="24"/>
          <w:szCs w:val="24"/>
        </w:rPr>
        <w:t>giờ</w:t>
      </w:r>
      <w:proofErr w:type="spellEnd"/>
      <w:r w:rsidRPr="00C85D78">
        <w:rPr>
          <w:bCs/>
          <w:color w:val="000000"/>
          <w:sz w:val="24"/>
          <w:szCs w:val="24"/>
        </w:rPr>
        <w:t xml:space="preserve"> </w:t>
      </w:r>
      <w:proofErr w:type="spellStart"/>
      <w:r w:rsidRPr="00C85D78">
        <w:rPr>
          <w:bCs/>
          <w:color w:val="000000"/>
          <w:sz w:val="24"/>
          <w:szCs w:val="24"/>
        </w:rPr>
        <w:t>tự</w:t>
      </w:r>
      <w:proofErr w:type="spellEnd"/>
      <w:r w:rsidRPr="00C85D78">
        <w:rPr>
          <w:bCs/>
          <w:color w:val="000000"/>
          <w:sz w:val="24"/>
          <w:szCs w:val="24"/>
        </w:rPr>
        <w:t xml:space="preserve"> </w:t>
      </w:r>
      <w:proofErr w:type="spellStart"/>
      <w:r w:rsidRPr="00C85D78">
        <w:rPr>
          <w:bCs/>
          <w:color w:val="000000"/>
          <w:sz w:val="24"/>
          <w:szCs w:val="24"/>
        </w:rPr>
        <w:t>học</w:t>
      </w:r>
      <w:proofErr w:type="spellEnd"/>
      <w:r w:rsidR="002B3774" w:rsidRPr="00C85D78">
        <w:rPr>
          <w:bCs/>
          <w:color w:val="000000"/>
          <w:sz w:val="24"/>
          <w:szCs w:val="24"/>
        </w:rPr>
        <w:t xml:space="preserve"> </w:t>
      </w:r>
      <w:proofErr w:type="spellStart"/>
      <w:proofErr w:type="gramStart"/>
      <w:r w:rsidR="002B3774" w:rsidRPr="00C85D78">
        <w:rPr>
          <w:bCs/>
          <w:color w:val="000000"/>
          <w:sz w:val="24"/>
          <w:szCs w:val="24"/>
        </w:rPr>
        <w:t>theo</w:t>
      </w:r>
      <w:proofErr w:type="spellEnd"/>
      <w:proofErr w:type="gramEnd"/>
      <w:r w:rsidR="002B3774" w:rsidRPr="00C85D78">
        <w:rPr>
          <w:bCs/>
          <w:color w:val="000000"/>
          <w:sz w:val="24"/>
          <w:szCs w:val="24"/>
        </w:rPr>
        <w:t xml:space="preserve"> </w:t>
      </w:r>
      <w:proofErr w:type="spellStart"/>
      <w:r w:rsidR="002B3774" w:rsidRPr="00C85D78">
        <w:rPr>
          <w:bCs/>
          <w:color w:val="000000"/>
          <w:sz w:val="24"/>
          <w:szCs w:val="24"/>
        </w:rPr>
        <w:t>mục</w:t>
      </w:r>
      <w:proofErr w:type="spellEnd"/>
      <w:r w:rsidR="002B3774" w:rsidRPr="00C85D78">
        <w:rPr>
          <w:bCs/>
          <w:color w:val="000000"/>
          <w:sz w:val="24"/>
          <w:szCs w:val="24"/>
        </w:rPr>
        <w:t xml:space="preserve"> 11</w:t>
      </w:r>
      <w:r w:rsidRPr="00C85D78">
        <w:rPr>
          <w:bCs/>
          <w:color w:val="000000"/>
          <w:sz w:val="24"/>
          <w:szCs w:val="24"/>
        </w:rPr>
        <w:t>.</w:t>
      </w:r>
    </w:p>
    <w:p w:rsidR="008F6231" w:rsidRDefault="00A42896" w:rsidP="008F6231">
      <w:pPr>
        <w:pStyle w:val="BodyText2"/>
        <w:spacing w:before="120" w:line="276" w:lineRule="auto"/>
        <w:jc w:val="both"/>
        <w:rPr>
          <w:b/>
          <w:bCs/>
          <w:color w:val="000000"/>
          <w:sz w:val="24"/>
          <w:szCs w:val="24"/>
        </w:rPr>
      </w:pPr>
      <w:r w:rsidRPr="00C85D78">
        <w:rPr>
          <w:b/>
          <w:bCs/>
          <w:color w:val="000000"/>
          <w:sz w:val="24"/>
          <w:szCs w:val="24"/>
        </w:rPr>
        <w:t xml:space="preserve">9. </w:t>
      </w:r>
      <w:proofErr w:type="spellStart"/>
      <w:r w:rsidR="00744C77" w:rsidRPr="00C85D78">
        <w:rPr>
          <w:b/>
          <w:bCs/>
          <w:color w:val="000000"/>
          <w:sz w:val="24"/>
          <w:szCs w:val="24"/>
        </w:rPr>
        <w:t>Đánh</w:t>
      </w:r>
      <w:proofErr w:type="spellEnd"/>
      <w:r w:rsidR="00744C77" w:rsidRPr="00C85D78">
        <w:rPr>
          <w:b/>
          <w:bCs/>
          <w:color w:val="000000"/>
          <w:sz w:val="24"/>
          <w:szCs w:val="24"/>
        </w:rPr>
        <w:t xml:space="preserve"> </w:t>
      </w:r>
      <w:proofErr w:type="spellStart"/>
      <w:r w:rsidR="00744C77" w:rsidRPr="00C85D78">
        <w:rPr>
          <w:b/>
          <w:bCs/>
          <w:color w:val="000000"/>
          <w:sz w:val="24"/>
          <w:szCs w:val="24"/>
        </w:rPr>
        <w:t>gi</w:t>
      </w:r>
      <w:r w:rsidR="009540AF" w:rsidRPr="00C85D78">
        <w:rPr>
          <w:b/>
          <w:bCs/>
          <w:color w:val="000000"/>
          <w:sz w:val="24"/>
          <w:szCs w:val="24"/>
        </w:rPr>
        <w:t>á</w:t>
      </w:r>
      <w:proofErr w:type="spellEnd"/>
      <w:r w:rsidR="009540AF" w:rsidRPr="00C85D78">
        <w:rPr>
          <w:b/>
          <w:bCs/>
          <w:color w:val="000000"/>
          <w:sz w:val="24"/>
          <w:szCs w:val="24"/>
        </w:rPr>
        <w:t xml:space="preserve"> </w:t>
      </w:r>
      <w:proofErr w:type="spellStart"/>
      <w:r w:rsidR="009540AF" w:rsidRPr="00C85D78">
        <w:rPr>
          <w:b/>
          <w:bCs/>
          <w:color w:val="000000"/>
          <w:sz w:val="24"/>
          <w:szCs w:val="24"/>
        </w:rPr>
        <w:t>kết</w:t>
      </w:r>
      <w:proofErr w:type="spellEnd"/>
      <w:r w:rsidR="009540AF" w:rsidRPr="00C85D78">
        <w:rPr>
          <w:b/>
          <w:bCs/>
          <w:color w:val="000000"/>
          <w:sz w:val="24"/>
          <w:szCs w:val="24"/>
        </w:rPr>
        <w:t xml:space="preserve"> </w:t>
      </w:r>
      <w:proofErr w:type="spellStart"/>
      <w:r w:rsidR="009540AF" w:rsidRPr="00C85D78">
        <w:rPr>
          <w:b/>
          <w:bCs/>
          <w:color w:val="000000"/>
          <w:sz w:val="24"/>
          <w:szCs w:val="24"/>
        </w:rPr>
        <w:t>quả</w:t>
      </w:r>
      <w:proofErr w:type="spellEnd"/>
      <w:r w:rsidR="009540AF" w:rsidRPr="00C85D78">
        <w:rPr>
          <w:b/>
          <w:bCs/>
          <w:color w:val="000000"/>
          <w:sz w:val="24"/>
          <w:szCs w:val="24"/>
        </w:rPr>
        <w:t xml:space="preserve"> </w:t>
      </w:r>
      <w:proofErr w:type="spellStart"/>
      <w:r w:rsidR="009540AF" w:rsidRPr="00C85D78">
        <w:rPr>
          <w:b/>
          <w:bCs/>
          <w:color w:val="000000"/>
          <w:sz w:val="24"/>
          <w:szCs w:val="24"/>
        </w:rPr>
        <w:t>học</w:t>
      </w:r>
      <w:proofErr w:type="spellEnd"/>
      <w:r w:rsidR="009540AF" w:rsidRPr="00C85D78">
        <w:rPr>
          <w:b/>
          <w:bCs/>
          <w:color w:val="000000"/>
          <w:sz w:val="24"/>
          <w:szCs w:val="24"/>
        </w:rPr>
        <w:t xml:space="preserve"> </w:t>
      </w:r>
      <w:proofErr w:type="spellStart"/>
      <w:r w:rsidR="009540AF" w:rsidRPr="00C85D78">
        <w:rPr>
          <w:b/>
          <w:bCs/>
          <w:color w:val="000000"/>
          <w:sz w:val="24"/>
          <w:szCs w:val="24"/>
        </w:rPr>
        <w:t>tập</w:t>
      </w:r>
      <w:proofErr w:type="spellEnd"/>
      <w:r w:rsidR="009540AF" w:rsidRPr="00C85D78">
        <w:rPr>
          <w:b/>
          <w:bCs/>
          <w:color w:val="000000"/>
          <w:sz w:val="24"/>
          <w:szCs w:val="24"/>
        </w:rPr>
        <w:t xml:space="preserve"> </w:t>
      </w:r>
      <w:proofErr w:type="spellStart"/>
      <w:r w:rsidR="009540AF" w:rsidRPr="00C85D78">
        <w:rPr>
          <w:b/>
          <w:bCs/>
          <w:color w:val="000000"/>
          <w:sz w:val="24"/>
          <w:szCs w:val="24"/>
        </w:rPr>
        <w:t>của</w:t>
      </w:r>
      <w:proofErr w:type="spellEnd"/>
      <w:r w:rsidR="009540AF" w:rsidRPr="00C85D78">
        <w:rPr>
          <w:b/>
          <w:bCs/>
          <w:color w:val="000000"/>
          <w:sz w:val="24"/>
          <w:szCs w:val="24"/>
        </w:rPr>
        <w:t xml:space="preserve"> </w:t>
      </w:r>
      <w:proofErr w:type="spellStart"/>
      <w:r w:rsidR="009540AF" w:rsidRPr="00C85D78">
        <w:rPr>
          <w:b/>
          <w:bCs/>
          <w:color w:val="000000"/>
          <w:sz w:val="24"/>
          <w:szCs w:val="24"/>
        </w:rPr>
        <w:t>sinh</w:t>
      </w:r>
      <w:proofErr w:type="spellEnd"/>
      <w:r w:rsidR="009540AF" w:rsidRPr="00C85D78">
        <w:rPr>
          <w:b/>
          <w:bCs/>
          <w:color w:val="000000"/>
          <w:sz w:val="24"/>
          <w:szCs w:val="24"/>
        </w:rPr>
        <w:t xml:space="preserve"> </w:t>
      </w:r>
      <w:proofErr w:type="spellStart"/>
      <w:r w:rsidR="009540AF" w:rsidRPr="00C85D78">
        <w:rPr>
          <w:b/>
          <w:bCs/>
          <w:color w:val="000000"/>
          <w:sz w:val="24"/>
          <w:szCs w:val="24"/>
        </w:rPr>
        <w:t>viên</w:t>
      </w:r>
      <w:proofErr w:type="spellEnd"/>
    </w:p>
    <w:p w:rsidR="00744C77" w:rsidRPr="00C85D78" w:rsidRDefault="00A42896" w:rsidP="008F6231">
      <w:pPr>
        <w:pStyle w:val="BodyText2"/>
        <w:spacing w:before="60" w:after="60" w:line="276" w:lineRule="auto"/>
        <w:ind w:firstLine="142"/>
        <w:jc w:val="both"/>
        <w:rPr>
          <w:b/>
          <w:bCs/>
          <w:color w:val="000000"/>
          <w:sz w:val="24"/>
          <w:szCs w:val="24"/>
        </w:rPr>
      </w:pPr>
      <w:r w:rsidRPr="00C85D78">
        <w:rPr>
          <w:b/>
          <w:bCs/>
          <w:color w:val="000000"/>
          <w:sz w:val="24"/>
          <w:szCs w:val="24"/>
        </w:rPr>
        <w:t xml:space="preserve">9.1. </w:t>
      </w:r>
      <w:proofErr w:type="spellStart"/>
      <w:r w:rsidR="00744C77" w:rsidRPr="00C85D78">
        <w:rPr>
          <w:b/>
          <w:bCs/>
          <w:color w:val="000000"/>
          <w:sz w:val="24"/>
          <w:szCs w:val="24"/>
        </w:rPr>
        <w:t>Cách</w:t>
      </w:r>
      <w:proofErr w:type="spellEnd"/>
      <w:r w:rsidR="00744C77" w:rsidRPr="00C85D78">
        <w:rPr>
          <w:b/>
          <w:bCs/>
          <w:color w:val="000000"/>
          <w:sz w:val="24"/>
          <w:szCs w:val="24"/>
        </w:rPr>
        <w:t xml:space="preserve"> </w:t>
      </w:r>
      <w:proofErr w:type="spellStart"/>
      <w:r w:rsidR="00744C77" w:rsidRPr="00C85D78">
        <w:rPr>
          <w:b/>
          <w:bCs/>
          <w:color w:val="000000"/>
          <w:sz w:val="24"/>
          <w:szCs w:val="24"/>
        </w:rPr>
        <w:t>đánh</w:t>
      </w:r>
      <w:proofErr w:type="spellEnd"/>
      <w:r w:rsidR="00744C77" w:rsidRPr="00C85D78">
        <w:rPr>
          <w:b/>
          <w:bCs/>
          <w:color w:val="000000"/>
          <w:sz w:val="24"/>
          <w:szCs w:val="24"/>
        </w:rPr>
        <w:t xml:space="preserve"> </w:t>
      </w:r>
      <w:proofErr w:type="spellStart"/>
      <w:r w:rsidR="00744C77" w:rsidRPr="00C85D78">
        <w:rPr>
          <w:b/>
          <w:bCs/>
          <w:color w:val="000000"/>
          <w:sz w:val="24"/>
          <w:szCs w:val="24"/>
        </w:rPr>
        <w:t>giá</w:t>
      </w:r>
      <w:proofErr w:type="spellEnd"/>
    </w:p>
    <w:p w:rsidR="00744C77" w:rsidRPr="00C85D78" w:rsidRDefault="00C67F02" w:rsidP="0047382B">
      <w:pPr>
        <w:pStyle w:val="BodyText2"/>
        <w:tabs>
          <w:tab w:val="num" w:pos="960"/>
        </w:tabs>
        <w:spacing w:after="0" w:line="276" w:lineRule="auto"/>
        <w:ind w:firstLine="259"/>
        <w:jc w:val="both"/>
        <w:rPr>
          <w:bCs/>
          <w:color w:val="000000"/>
          <w:sz w:val="24"/>
          <w:szCs w:val="24"/>
        </w:rPr>
      </w:pPr>
      <w:r>
        <w:rPr>
          <w:bCs/>
          <w:color w:val="000000"/>
          <w:sz w:val="24"/>
          <w:szCs w:val="24"/>
        </w:rPr>
        <w:tab/>
      </w:r>
      <w:proofErr w:type="spellStart"/>
      <w:r w:rsidR="00744C77" w:rsidRPr="00C85D78">
        <w:rPr>
          <w:bCs/>
          <w:color w:val="000000"/>
          <w:sz w:val="24"/>
          <w:szCs w:val="24"/>
        </w:rPr>
        <w:t>Sinh</w:t>
      </w:r>
      <w:proofErr w:type="spellEnd"/>
      <w:r w:rsidR="00744C77" w:rsidRPr="00C85D78">
        <w:rPr>
          <w:bCs/>
          <w:color w:val="000000"/>
          <w:sz w:val="24"/>
          <w:szCs w:val="24"/>
        </w:rPr>
        <w:t xml:space="preserve"> </w:t>
      </w:r>
      <w:proofErr w:type="spellStart"/>
      <w:r w:rsidR="00744C77" w:rsidRPr="00C85D78">
        <w:rPr>
          <w:bCs/>
          <w:color w:val="000000"/>
          <w:sz w:val="24"/>
          <w:szCs w:val="24"/>
        </w:rPr>
        <w:t>viên</w:t>
      </w:r>
      <w:proofErr w:type="spellEnd"/>
      <w:r w:rsidR="00744C77" w:rsidRPr="00C85D78">
        <w:rPr>
          <w:bCs/>
          <w:color w:val="000000"/>
          <w:sz w:val="24"/>
          <w:szCs w:val="24"/>
        </w:rPr>
        <w:t xml:space="preserve"> </w:t>
      </w:r>
      <w:proofErr w:type="spellStart"/>
      <w:r w:rsidR="00744C77" w:rsidRPr="00C85D78">
        <w:rPr>
          <w:bCs/>
          <w:color w:val="000000"/>
          <w:sz w:val="24"/>
          <w:szCs w:val="24"/>
        </w:rPr>
        <w:t>được</w:t>
      </w:r>
      <w:proofErr w:type="spellEnd"/>
      <w:r w:rsidR="00744C77" w:rsidRPr="00C85D78">
        <w:rPr>
          <w:bCs/>
          <w:color w:val="000000"/>
          <w:sz w:val="24"/>
          <w:szCs w:val="24"/>
        </w:rPr>
        <w:t xml:space="preserve"> </w:t>
      </w:r>
      <w:proofErr w:type="spellStart"/>
      <w:r w:rsidR="00744C77" w:rsidRPr="00C85D78">
        <w:rPr>
          <w:bCs/>
          <w:color w:val="000000"/>
          <w:sz w:val="24"/>
          <w:szCs w:val="24"/>
        </w:rPr>
        <w:t>đánh</w:t>
      </w:r>
      <w:proofErr w:type="spellEnd"/>
      <w:r w:rsidR="00744C77" w:rsidRPr="00C85D78">
        <w:rPr>
          <w:bCs/>
          <w:color w:val="000000"/>
          <w:sz w:val="24"/>
          <w:szCs w:val="24"/>
        </w:rPr>
        <w:t xml:space="preserve"> </w:t>
      </w:r>
      <w:proofErr w:type="spellStart"/>
      <w:r w:rsidR="00744C77" w:rsidRPr="00C85D78">
        <w:rPr>
          <w:bCs/>
          <w:color w:val="000000"/>
          <w:sz w:val="24"/>
          <w:szCs w:val="24"/>
        </w:rPr>
        <w:t>giá</w:t>
      </w:r>
      <w:proofErr w:type="spellEnd"/>
      <w:r w:rsidR="00744C77" w:rsidRPr="00C85D78">
        <w:rPr>
          <w:bCs/>
          <w:color w:val="000000"/>
          <w:sz w:val="24"/>
          <w:szCs w:val="24"/>
        </w:rPr>
        <w:t xml:space="preserve"> </w:t>
      </w:r>
      <w:proofErr w:type="spellStart"/>
      <w:r w:rsidR="00744C77" w:rsidRPr="00C85D78">
        <w:rPr>
          <w:bCs/>
          <w:color w:val="000000"/>
          <w:sz w:val="24"/>
          <w:szCs w:val="24"/>
        </w:rPr>
        <w:t>tích</w:t>
      </w:r>
      <w:proofErr w:type="spellEnd"/>
      <w:r w:rsidR="00744C77" w:rsidRPr="00C85D78">
        <w:rPr>
          <w:bCs/>
          <w:color w:val="000000"/>
          <w:sz w:val="24"/>
          <w:szCs w:val="24"/>
        </w:rPr>
        <w:t xml:space="preserve"> </w:t>
      </w:r>
      <w:proofErr w:type="spellStart"/>
      <w:r w:rsidR="00744C77" w:rsidRPr="00C85D78">
        <w:rPr>
          <w:bCs/>
          <w:color w:val="000000"/>
          <w:sz w:val="24"/>
          <w:szCs w:val="24"/>
        </w:rPr>
        <w:t>lũy</w:t>
      </w:r>
      <w:proofErr w:type="spellEnd"/>
      <w:r w:rsidR="00744C77" w:rsidRPr="00C85D78">
        <w:rPr>
          <w:bCs/>
          <w:color w:val="000000"/>
          <w:sz w:val="24"/>
          <w:szCs w:val="24"/>
        </w:rPr>
        <w:t xml:space="preserve"> </w:t>
      </w:r>
      <w:proofErr w:type="spellStart"/>
      <w:r w:rsidR="00744C77" w:rsidRPr="00C85D78">
        <w:rPr>
          <w:bCs/>
          <w:color w:val="000000"/>
          <w:sz w:val="24"/>
          <w:szCs w:val="24"/>
        </w:rPr>
        <w:t>học</w:t>
      </w:r>
      <w:proofErr w:type="spellEnd"/>
      <w:r w:rsidR="00744C77" w:rsidRPr="00C85D78">
        <w:rPr>
          <w:bCs/>
          <w:color w:val="000000"/>
          <w:sz w:val="24"/>
          <w:szCs w:val="24"/>
        </w:rPr>
        <w:t xml:space="preserve"> </w:t>
      </w:r>
      <w:proofErr w:type="spellStart"/>
      <w:r w:rsidR="00744C77" w:rsidRPr="00C85D78">
        <w:rPr>
          <w:bCs/>
          <w:color w:val="000000"/>
          <w:sz w:val="24"/>
          <w:szCs w:val="24"/>
        </w:rPr>
        <w:t>phần</w:t>
      </w:r>
      <w:proofErr w:type="spellEnd"/>
      <w:r w:rsidR="00744C77" w:rsidRPr="00C85D78">
        <w:rPr>
          <w:bCs/>
          <w:color w:val="000000"/>
          <w:sz w:val="24"/>
          <w:szCs w:val="24"/>
        </w:rPr>
        <w:t xml:space="preserve"> </w:t>
      </w:r>
      <w:proofErr w:type="spellStart"/>
      <w:r w:rsidR="00744C77" w:rsidRPr="00C85D78">
        <w:rPr>
          <w:bCs/>
          <w:color w:val="000000"/>
          <w:sz w:val="24"/>
          <w:szCs w:val="24"/>
        </w:rPr>
        <w:t>như</w:t>
      </w:r>
      <w:proofErr w:type="spellEnd"/>
      <w:r w:rsidR="00744C77" w:rsidRPr="00C85D78">
        <w:rPr>
          <w:bCs/>
          <w:color w:val="000000"/>
          <w:sz w:val="24"/>
          <w:szCs w:val="24"/>
        </w:rPr>
        <w:t xml:space="preserve"> </w:t>
      </w:r>
      <w:proofErr w:type="spellStart"/>
      <w:r w:rsidR="00744C77" w:rsidRPr="00C85D78">
        <w:rPr>
          <w:bCs/>
          <w:color w:val="000000"/>
          <w:sz w:val="24"/>
          <w:szCs w:val="24"/>
        </w:rPr>
        <w:t>sau</w:t>
      </w:r>
      <w:proofErr w:type="spellEnd"/>
      <w:r w:rsidR="00744C77" w:rsidRPr="00C85D78">
        <w:rPr>
          <w:bCs/>
          <w:color w:val="000000"/>
          <w:sz w:val="24"/>
          <w:szCs w:val="24"/>
        </w:rPr>
        <w:t>:</w:t>
      </w:r>
    </w:p>
    <w:p w:rsidR="00BA7C39" w:rsidRPr="00C85D78" w:rsidRDefault="00BA7C39" w:rsidP="00A42896">
      <w:pPr>
        <w:pStyle w:val="BodyText2"/>
        <w:tabs>
          <w:tab w:val="num" w:pos="960"/>
        </w:tabs>
        <w:spacing w:after="0" w:line="276" w:lineRule="auto"/>
        <w:ind w:firstLine="259"/>
        <w:jc w:val="center"/>
        <w:rPr>
          <w:b/>
          <w:bCs/>
          <w:color w:val="000000"/>
          <w:sz w:val="24"/>
          <w:szCs w:val="24"/>
          <w:lang w:val="nl-NL"/>
        </w:rPr>
      </w:pPr>
      <w:r w:rsidRPr="00C85D78">
        <w:rPr>
          <w:b/>
          <w:bCs/>
          <w:color w:val="000000"/>
          <w:sz w:val="24"/>
          <w:szCs w:val="24"/>
          <w:lang w:val="nl-NL"/>
        </w:rPr>
        <w:t>Bảng 2</w:t>
      </w:r>
      <w:r w:rsidR="004A21C9" w:rsidRPr="00C85D78">
        <w:rPr>
          <w:b/>
          <w:bCs/>
          <w:color w:val="000000"/>
          <w:sz w:val="24"/>
          <w:szCs w:val="24"/>
          <w:lang w:val="nl-NL"/>
        </w:rPr>
        <w:t>. Đánh giá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521"/>
        <w:gridCol w:w="4678"/>
        <w:gridCol w:w="1417"/>
      </w:tblGrid>
      <w:tr w:rsidR="00665547" w:rsidRPr="00C85D78" w:rsidTr="00862137">
        <w:tc>
          <w:tcPr>
            <w:tcW w:w="564" w:type="dxa"/>
            <w:shd w:val="clear" w:color="auto" w:fill="auto"/>
          </w:tcPr>
          <w:p w:rsidR="00665547" w:rsidRPr="00C85D78" w:rsidRDefault="00665547" w:rsidP="0047382B">
            <w:pPr>
              <w:pStyle w:val="BodyText2"/>
              <w:tabs>
                <w:tab w:val="num" w:pos="960"/>
              </w:tabs>
              <w:spacing w:after="0" w:line="276" w:lineRule="auto"/>
              <w:jc w:val="center"/>
              <w:rPr>
                <w:b/>
                <w:bCs/>
                <w:color w:val="000000"/>
                <w:sz w:val="24"/>
                <w:szCs w:val="24"/>
                <w:lang w:val="nl-NL"/>
              </w:rPr>
            </w:pPr>
            <w:r w:rsidRPr="00C85D78">
              <w:rPr>
                <w:b/>
                <w:bCs/>
                <w:color w:val="000000"/>
                <w:sz w:val="24"/>
                <w:szCs w:val="24"/>
                <w:lang w:val="nl-NL"/>
              </w:rPr>
              <w:t>TT</w:t>
            </w:r>
          </w:p>
        </w:tc>
        <w:tc>
          <w:tcPr>
            <w:tcW w:w="2521" w:type="dxa"/>
            <w:shd w:val="clear" w:color="auto" w:fill="auto"/>
          </w:tcPr>
          <w:p w:rsidR="00665547" w:rsidRPr="00C85D78" w:rsidRDefault="00665547" w:rsidP="008F6231">
            <w:pPr>
              <w:pStyle w:val="BodyText2"/>
              <w:tabs>
                <w:tab w:val="num" w:pos="960"/>
              </w:tabs>
              <w:spacing w:after="0" w:line="240" w:lineRule="auto"/>
              <w:jc w:val="center"/>
              <w:rPr>
                <w:b/>
                <w:bCs/>
                <w:color w:val="000000"/>
                <w:sz w:val="24"/>
                <w:szCs w:val="24"/>
                <w:lang w:val="nl-NL"/>
              </w:rPr>
            </w:pPr>
            <w:r w:rsidRPr="00C85D78">
              <w:rPr>
                <w:b/>
                <w:bCs/>
                <w:color w:val="000000"/>
                <w:sz w:val="24"/>
                <w:szCs w:val="24"/>
                <w:lang w:val="nl-NL"/>
              </w:rPr>
              <w:t>Điểm thành phần</w:t>
            </w:r>
          </w:p>
        </w:tc>
        <w:tc>
          <w:tcPr>
            <w:tcW w:w="4678" w:type="dxa"/>
            <w:shd w:val="clear" w:color="auto" w:fill="auto"/>
          </w:tcPr>
          <w:p w:rsidR="00665547" w:rsidRPr="00C85D78" w:rsidRDefault="00665547" w:rsidP="008F6231">
            <w:pPr>
              <w:pStyle w:val="BodyText2"/>
              <w:tabs>
                <w:tab w:val="num" w:pos="960"/>
              </w:tabs>
              <w:spacing w:after="0" w:line="240" w:lineRule="auto"/>
              <w:jc w:val="center"/>
              <w:rPr>
                <w:b/>
                <w:bCs/>
                <w:color w:val="000000"/>
                <w:sz w:val="24"/>
                <w:szCs w:val="24"/>
                <w:lang w:val="nl-NL"/>
              </w:rPr>
            </w:pPr>
            <w:r w:rsidRPr="00C85D78">
              <w:rPr>
                <w:b/>
                <w:bCs/>
                <w:color w:val="000000"/>
                <w:sz w:val="24"/>
                <w:szCs w:val="24"/>
                <w:lang w:val="nl-NL"/>
              </w:rPr>
              <w:t>Quy định</w:t>
            </w:r>
          </w:p>
        </w:tc>
        <w:tc>
          <w:tcPr>
            <w:tcW w:w="1417" w:type="dxa"/>
            <w:shd w:val="clear" w:color="auto" w:fill="auto"/>
          </w:tcPr>
          <w:p w:rsidR="00665547" w:rsidRPr="00C85D78" w:rsidRDefault="00665547" w:rsidP="008F6231">
            <w:pPr>
              <w:pStyle w:val="BodyText2"/>
              <w:tabs>
                <w:tab w:val="num" w:pos="960"/>
              </w:tabs>
              <w:spacing w:after="0" w:line="240" w:lineRule="auto"/>
              <w:jc w:val="center"/>
              <w:rPr>
                <w:b/>
                <w:bCs/>
                <w:color w:val="000000"/>
                <w:sz w:val="24"/>
                <w:szCs w:val="24"/>
                <w:lang w:val="nl-NL"/>
              </w:rPr>
            </w:pPr>
            <w:r w:rsidRPr="00C85D78">
              <w:rPr>
                <w:b/>
                <w:bCs/>
                <w:color w:val="000000"/>
                <w:sz w:val="24"/>
                <w:szCs w:val="24"/>
                <w:lang w:val="nl-NL"/>
              </w:rPr>
              <w:t>Trọng số</w:t>
            </w:r>
          </w:p>
        </w:tc>
      </w:tr>
      <w:tr w:rsidR="00665547" w:rsidRPr="00C85D78" w:rsidTr="00862137">
        <w:tc>
          <w:tcPr>
            <w:tcW w:w="564" w:type="dxa"/>
            <w:shd w:val="clear" w:color="auto" w:fill="auto"/>
            <w:vAlign w:val="center"/>
          </w:tcPr>
          <w:p w:rsidR="00665547" w:rsidRPr="00C85D78" w:rsidRDefault="00665547" w:rsidP="0047382B">
            <w:pPr>
              <w:pStyle w:val="BodyText2"/>
              <w:tabs>
                <w:tab w:val="num" w:pos="960"/>
              </w:tabs>
              <w:spacing w:after="0" w:line="276" w:lineRule="auto"/>
              <w:jc w:val="center"/>
              <w:rPr>
                <w:bCs/>
                <w:color w:val="000000"/>
                <w:sz w:val="24"/>
                <w:szCs w:val="24"/>
                <w:lang w:val="nl-NL"/>
              </w:rPr>
            </w:pPr>
            <w:r w:rsidRPr="00C85D78">
              <w:rPr>
                <w:bCs/>
                <w:color w:val="000000"/>
                <w:sz w:val="24"/>
                <w:szCs w:val="24"/>
                <w:lang w:val="nl-NL"/>
              </w:rPr>
              <w:t>1</w:t>
            </w:r>
          </w:p>
        </w:tc>
        <w:tc>
          <w:tcPr>
            <w:tcW w:w="2521" w:type="dxa"/>
            <w:shd w:val="clear" w:color="auto" w:fill="auto"/>
            <w:vAlign w:val="center"/>
          </w:tcPr>
          <w:p w:rsidR="00665547" w:rsidRPr="00C85D78" w:rsidRDefault="00665547" w:rsidP="008F6231">
            <w:pPr>
              <w:pStyle w:val="BodyText2"/>
              <w:tabs>
                <w:tab w:val="num" w:pos="960"/>
              </w:tabs>
              <w:spacing w:after="0" w:line="240" w:lineRule="auto"/>
              <w:rPr>
                <w:bCs/>
                <w:color w:val="000000"/>
                <w:sz w:val="24"/>
                <w:szCs w:val="24"/>
                <w:lang w:val="nl-NL"/>
              </w:rPr>
            </w:pPr>
            <w:r w:rsidRPr="00C85D78">
              <w:rPr>
                <w:bCs/>
                <w:color w:val="000000"/>
                <w:sz w:val="24"/>
                <w:szCs w:val="24"/>
                <w:lang w:val="nl-NL"/>
              </w:rPr>
              <w:t>Điểm chuyên cần</w:t>
            </w:r>
          </w:p>
        </w:tc>
        <w:tc>
          <w:tcPr>
            <w:tcW w:w="4678" w:type="dxa"/>
            <w:shd w:val="clear" w:color="auto" w:fill="auto"/>
            <w:vAlign w:val="center"/>
          </w:tcPr>
          <w:p w:rsidR="00665547" w:rsidRPr="00C85D78" w:rsidRDefault="00665547" w:rsidP="008F6231">
            <w:pPr>
              <w:pStyle w:val="BodyText2"/>
              <w:tabs>
                <w:tab w:val="num" w:pos="960"/>
              </w:tabs>
              <w:spacing w:after="0" w:line="240" w:lineRule="auto"/>
              <w:rPr>
                <w:bCs/>
                <w:color w:val="000000"/>
                <w:sz w:val="24"/>
                <w:szCs w:val="24"/>
                <w:lang w:val="nl-NL"/>
              </w:rPr>
            </w:pPr>
            <w:r w:rsidRPr="00C85D78">
              <w:rPr>
                <w:bCs/>
                <w:color w:val="000000"/>
                <w:sz w:val="24"/>
                <w:szCs w:val="24"/>
                <w:lang w:val="nl-NL"/>
              </w:rPr>
              <w:t>Số tiết tham dự học/tổng số tiết</w:t>
            </w:r>
          </w:p>
        </w:tc>
        <w:tc>
          <w:tcPr>
            <w:tcW w:w="1417" w:type="dxa"/>
            <w:tcBorders>
              <w:bottom w:val="single" w:sz="4" w:space="0" w:color="auto"/>
            </w:tcBorders>
            <w:shd w:val="clear" w:color="auto" w:fill="auto"/>
            <w:vAlign w:val="center"/>
          </w:tcPr>
          <w:p w:rsidR="00665547" w:rsidRPr="00C85D78" w:rsidRDefault="00665547" w:rsidP="008F6231">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10%</w:t>
            </w:r>
          </w:p>
        </w:tc>
      </w:tr>
      <w:tr w:rsidR="008F6231" w:rsidRPr="00C85D78" w:rsidTr="00862137">
        <w:tc>
          <w:tcPr>
            <w:tcW w:w="564" w:type="dxa"/>
            <w:shd w:val="clear" w:color="auto" w:fill="auto"/>
            <w:vAlign w:val="center"/>
          </w:tcPr>
          <w:p w:rsidR="008F6231" w:rsidRPr="00C85D78" w:rsidRDefault="008F6231" w:rsidP="0047382B">
            <w:pPr>
              <w:pStyle w:val="BodyText2"/>
              <w:tabs>
                <w:tab w:val="num" w:pos="960"/>
              </w:tabs>
              <w:spacing w:after="0" w:line="276" w:lineRule="auto"/>
              <w:jc w:val="center"/>
              <w:rPr>
                <w:bCs/>
                <w:color w:val="000000"/>
                <w:sz w:val="24"/>
                <w:szCs w:val="24"/>
                <w:lang w:val="nl-NL"/>
              </w:rPr>
            </w:pPr>
            <w:r w:rsidRPr="00C85D78">
              <w:rPr>
                <w:bCs/>
                <w:color w:val="000000"/>
                <w:sz w:val="24"/>
                <w:szCs w:val="24"/>
                <w:lang w:val="nl-NL"/>
              </w:rPr>
              <w:t>2</w:t>
            </w:r>
          </w:p>
        </w:tc>
        <w:tc>
          <w:tcPr>
            <w:tcW w:w="2521" w:type="dxa"/>
            <w:shd w:val="clear" w:color="auto" w:fill="auto"/>
            <w:vAlign w:val="center"/>
          </w:tcPr>
          <w:p w:rsidR="008F6231" w:rsidRPr="00C85D78" w:rsidRDefault="008F6231" w:rsidP="008F6231">
            <w:pPr>
              <w:pStyle w:val="BodyText2"/>
              <w:tabs>
                <w:tab w:val="num" w:pos="960"/>
              </w:tabs>
              <w:spacing w:after="0" w:line="240" w:lineRule="auto"/>
              <w:rPr>
                <w:bCs/>
                <w:color w:val="000000"/>
                <w:sz w:val="24"/>
                <w:szCs w:val="24"/>
                <w:lang w:val="nl-NL"/>
              </w:rPr>
            </w:pPr>
            <w:r w:rsidRPr="00C85D78">
              <w:rPr>
                <w:bCs/>
                <w:color w:val="000000"/>
                <w:sz w:val="24"/>
                <w:szCs w:val="24"/>
                <w:lang w:val="nl-NL"/>
              </w:rPr>
              <w:t>Điểm bài tập nhóm</w:t>
            </w:r>
          </w:p>
        </w:tc>
        <w:tc>
          <w:tcPr>
            <w:tcW w:w="4678" w:type="dxa"/>
            <w:tcBorders>
              <w:right w:val="single" w:sz="4" w:space="0" w:color="auto"/>
            </w:tcBorders>
            <w:shd w:val="clear" w:color="auto" w:fill="auto"/>
            <w:vAlign w:val="center"/>
          </w:tcPr>
          <w:p w:rsidR="008F6231" w:rsidRPr="00C85D78" w:rsidRDefault="008F6231" w:rsidP="008F6231">
            <w:pPr>
              <w:pStyle w:val="BodyText2"/>
              <w:tabs>
                <w:tab w:val="num" w:pos="960"/>
              </w:tabs>
              <w:spacing w:after="0" w:line="240" w:lineRule="auto"/>
              <w:rPr>
                <w:bCs/>
                <w:color w:val="000000"/>
                <w:sz w:val="24"/>
                <w:szCs w:val="24"/>
                <w:lang w:val="nl-NL"/>
              </w:rPr>
            </w:pPr>
            <w:r w:rsidRPr="00C85D78">
              <w:rPr>
                <w:bCs/>
                <w:color w:val="000000"/>
                <w:sz w:val="24"/>
                <w:szCs w:val="24"/>
                <w:lang w:val="nl-NL"/>
              </w:rPr>
              <w:t>- Báo cáo/thuyết minh</w:t>
            </w:r>
          </w:p>
          <w:p w:rsidR="008F6231" w:rsidRPr="00C85D78" w:rsidRDefault="008F6231" w:rsidP="008F6231">
            <w:pPr>
              <w:pStyle w:val="BodyText2"/>
              <w:tabs>
                <w:tab w:val="num" w:pos="960"/>
              </w:tabs>
              <w:spacing w:after="0" w:line="240" w:lineRule="auto"/>
              <w:rPr>
                <w:bCs/>
                <w:color w:val="000000"/>
                <w:sz w:val="24"/>
                <w:szCs w:val="24"/>
                <w:lang w:val="nl-NL"/>
              </w:rPr>
            </w:pPr>
            <w:r w:rsidRPr="00C85D78">
              <w:rPr>
                <w:bCs/>
                <w:color w:val="000000"/>
                <w:sz w:val="24"/>
                <w:szCs w:val="24"/>
                <w:lang w:val="nl-NL"/>
              </w:rPr>
              <w:t>- Được nhóm xác nhận có tham gia</w:t>
            </w:r>
            <w:r w:rsidRPr="00C85D78">
              <w:rPr>
                <w:bCs/>
                <w:color w:val="000000"/>
                <w:sz w:val="24"/>
                <w:szCs w:val="24"/>
                <w:lang w:val="vi-VN"/>
              </w:rPr>
              <w:t>.</w:t>
            </w:r>
          </w:p>
        </w:tc>
        <w:tc>
          <w:tcPr>
            <w:tcW w:w="1417" w:type="dxa"/>
            <w:vMerge w:val="restart"/>
            <w:tcBorders>
              <w:top w:val="nil"/>
              <w:left w:val="single" w:sz="4" w:space="0" w:color="auto"/>
              <w:right w:val="single" w:sz="4" w:space="0" w:color="auto"/>
            </w:tcBorders>
            <w:shd w:val="clear" w:color="auto" w:fill="auto"/>
            <w:vAlign w:val="center"/>
          </w:tcPr>
          <w:p w:rsidR="008F6231" w:rsidRPr="00C85D78" w:rsidRDefault="008F6231" w:rsidP="008F6231">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8F6231" w:rsidRPr="00C85D78" w:rsidTr="00862137">
        <w:tc>
          <w:tcPr>
            <w:tcW w:w="564" w:type="dxa"/>
            <w:shd w:val="clear" w:color="auto" w:fill="auto"/>
            <w:vAlign w:val="center"/>
          </w:tcPr>
          <w:p w:rsidR="008F6231" w:rsidRPr="00C85D78" w:rsidRDefault="008F6231" w:rsidP="0047382B">
            <w:pPr>
              <w:pStyle w:val="BodyText2"/>
              <w:tabs>
                <w:tab w:val="num" w:pos="960"/>
              </w:tabs>
              <w:spacing w:after="0" w:line="276" w:lineRule="auto"/>
              <w:jc w:val="center"/>
              <w:rPr>
                <w:bCs/>
                <w:color w:val="000000"/>
                <w:sz w:val="24"/>
                <w:szCs w:val="24"/>
                <w:lang w:val="nl-NL"/>
              </w:rPr>
            </w:pPr>
            <w:r w:rsidRPr="00C85D78">
              <w:rPr>
                <w:bCs/>
                <w:color w:val="000000"/>
                <w:sz w:val="24"/>
                <w:szCs w:val="24"/>
                <w:lang w:val="nl-NL"/>
              </w:rPr>
              <w:t>3</w:t>
            </w:r>
          </w:p>
        </w:tc>
        <w:tc>
          <w:tcPr>
            <w:tcW w:w="2521" w:type="dxa"/>
            <w:shd w:val="clear" w:color="auto" w:fill="auto"/>
            <w:vAlign w:val="center"/>
          </w:tcPr>
          <w:p w:rsidR="008F6231" w:rsidRPr="00C85D78" w:rsidRDefault="008F6231" w:rsidP="008F6231">
            <w:pPr>
              <w:pStyle w:val="BodyText2"/>
              <w:tabs>
                <w:tab w:val="num" w:pos="960"/>
              </w:tabs>
              <w:spacing w:after="0" w:line="240" w:lineRule="auto"/>
              <w:rPr>
                <w:bCs/>
                <w:color w:val="000000"/>
                <w:sz w:val="24"/>
                <w:szCs w:val="24"/>
                <w:lang w:val="nl-NL"/>
              </w:rPr>
            </w:pPr>
            <w:r w:rsidRPr="00C85D78">
              <w:rPr>
                <w:bCs/>
                <w:color w:val="000000"/>
                <w:sz w:val="24"/>
                <w:szCs w:val="24"/>
                <w:lang w:val="nl-NL"/>
              </w:rPr>
              <w:t>Điểm kiểm tra</w:t>
            </w:r>
          </w:p>
          <w:p w:rsidR="008F6231" w:rsidRPr="00C85D78" w:rsidRDefault="008F6231" w:rsidP="008F6231">
            <w:pPr>
              <w:pStyle w:val="BodyText2"/>
              <w:tabs>
                <w:tab w:val="num" w:pos="960"/>
              </w:tabs>
              <w:spacing w:after="0" w:line="240" w:lineRule="auto"/>
              <w:rPr>
                <w:bCs/>
                <w:color w:val="000000"/>
                <w:sz w:val="24"/>
                <w:szCs w:val="24"/>
                <w:lang w:val="nl-NL"/>
              </w:rPr>
            </w:pPr>
            <w:r w:rsidRPr="00C85D78">
              <w:rPr>
                <w:bCs/>
                <w:color w:val="000000"/>
                <w:sz w:val="24"/>
                <w:szCs w:val="24"/>
                <w:lang w:val="nl-NL"/>
              </w:rPr>
              <w:t>giữa kỳ</w:t>
            </w:r>
          </w:p>
        </w:tc>
        <w:tc>
          <w:tcPr>
            <w:tcW w:w="4678" w:type="dxa"/>
            <w:tcBorders>
              <w:right w:val="single" w:sz="4" w:space="0" w:color="auto"/>
            </w:tcBorders>
            <w:shd w:val="clear" w:color="auto" w:fill="auto"/>
            <w:vAlign w:val="center"/>
          </w:tcPr>
          <w:p w:rsidR="008F6231" w:rsidRPr="00C85D78" w:rsidRDefault="008F6231" w:rsidP="008F6231">
            <w:pPr>
              <w:pStyle w:val="BodyText2"/>
              <w:tabs>
                <w:tab w:val="num" w:pos="960"/>
              </w:tabs>
              <w:spacing w:after="0" w:line="240" w:lineRule="auto"/>
              <w:rPr>
                <w:bCs/>
                <w:color w:val="000000"/>
                <w:sz w:val="24"/>
                <w:szCs w:val="24"/>
                <w:lang w:val="nl-NL"/>
              </w:rPr>
            </w:pPr>
            <w:r w:rsidRPr="00C85D78">
              <w:rPr>
                <w:bCs/>
                <w:color w:val="000000"/>
                <w:sz w:val="24"/>
                <w:szCs w:val="24"/>
                <w:lang w:val="nl-NL"/>
              </w:rPr>
              <w:t>- Thi viết</w:t>
            </w:r>
          </w:p>
        </w:tc>
        <w:tc>
          <w:tcPr>
            <w:tcW w:w="1417" w:type="dxa"/>
            <w:vMerge/>
            <w:tcBorders>
              <w:left w:val="single" w:sz="4" w:space="0" w:color="auto"/>
              <w:right w:val="single" w:sz="4" w:space="0" w:color="auto"/>
            </w:tcBorders>
            <w:shd w:val="clear" w:color="auto" w:fill="auto"/>
            <w:vAlign w:val="center"/>
          </w:tcPr>
          <w:p w:rsidR="008F6231" w:rsidRPr="00C85D78" w:rsidRDefault="008F6231" w:rsidP="008F6231">
            <w:pPr>
              <w:pStyle w:val="BodyText2"/>
              <w:tabs>
                <w:tab w:val="num" w:pos="960"/>
              </w:tabs>
              <w:spacing w:after="0" w:line="240" w:lineRule="auto"/>
              <w:jc w:val="center"/>
              <w:rPr>
                <w:bCs/>
                <w:color w:val="000000"/>
                <w:sz w:val="24"/>
                <w:szCs w:val="24"/>
                <w:lang w:val="nl-NL"/>
              </w:rPr>
            </w:pPr>
          </w:p>
        </w:tc>
      </w:tr>
      <w:tr w:rsidR="009B66BE" w:rsidRPr="00C85D78" w:rsidTr="00862137">
        <w:tc>
          <w:tcPr>
            <w:tcW w:w="564" w:type="dxa"/>
            <w:shd w:val="clear" w:color="auto" w:fill="auto"/>
            <w:vAlign w:val="center"/>
          </w:tcPr>
          <w:p w:rsidR="009B66BE" w:rsidRPr="00C85D78" w:rsidRDefault="009B66BE" w:rsidP="0047382B">
            <w:pPr>
              <w:pStyle w:val="BodyText2"/>
              <w:tabs>
                <w:tab w:val="num" w:pos="960"/>
              </w:tabs>
              <w:spacing w:after="0" w:line="276" w:lineRule="auto"/>
              <w:jc w:val="center"/>
              <w:rPr>
                <w:bCs/>
                <w:color w:val="000000"/>
                <w:sz w:val="24"/>
                <w:szCs w:val="24"/>
                <w:lang w:val="nl-NL"/>
              </w:rPr>
            </w:pPr>
            <w:r w:rsidRPr="00C85D78">
              <w:rPr>
                <w:bCs/>
                <w:color w:val="000000"/>
                <w:sz w:val="24"/>
                <w:szCs w:val="24"/>
                <w:lang w:val="nl-NL"/>
              </w:rPr>
              <w:t>4</w:t>
            </w:r>
          </w:p>
        </w:tc>
        <w:tc>
          <w:tcPr>
            <w:tcW w:w="2521" w:type="dxa"/>
            <w:shd w:val="clear" w:color="auto" w:fill="auto"/>
            <w:vAlign w:val="center"/>
          </w:tcPr>
          <w:p w:rsidR="009B66BE" w:rsidRPr="00C85D78" w:rsidRDefault="009B66BE" w:rsidP="008F6231">
            <w:pPr>
              <w:pStyle w:val="BodyText2"/>
              <w:tabs>
                <w:tab w:val="num" w:pos="960"/>
              </w:tabs>
              <w:spacing w:after="0" w:line="240" w:lineRule="auto"/>
              <w:rPr>
                <w:bCs/>
                <w:color w:val="000000"/>
                <w:sz w:val="24"/>
                <w:szCs w:val="24"/>
                <w:lang w:val="nl-NL"/>
              </w:rPr>
            </w:pPr>
            <w:r w:rsidRPr="00C85D78">
              <w:rPr>
                <w:bCs/>
                <w:color w:val="000000"/>
                <w:sz w:val="24"/>
                <w:szCs w:val="24"/>
                <w:lang w:val="nl-NL"/>
              </w:rPr>
              <w:t>Điểm thi kết thúc học phần</w:t>
            </w:r>
          </w:p>
        </w:tc>
        <w:tc>
          <w:tcPr>
            <w:tcW w:w="4678" w:type="dxa"/>
            <w:tcBorders>
              <w:right w:val="single" w:sz="4" w:space="0" w:color="auto"/>
            </w:tcBorders>
            <w:shd w:val="clear" w:color="auto" w:fill="auto"/>
            <w:vAlign w:val="center"/>
          </w:tcPr>
          <w:p w:rsidR="009B66BE" w:rsidRPr="00C85D78" w:rsidRDefault="009B66BE" w:rsidP="008F6231">
            <w:pPr>
              <w:pStyle w:val="BodyText2"/>
              <w:tabs>
                <w:tab w:val="num" w:pos="960"/>
              </w:tabs>
              <w:spacing w:after="0" w:line="240" w:lineRule="auto"/>
              <w:rPr>
                <w:bCs/>
                <w:color w:val="000000"/>
                <w:sz w:val="24"/>
                <w:szCs w:val="24"/>
                <w:lang w:val="nl-NL"/>
              </w:rPr>
            </w:pPr>
            <w:r w:rsidRPr="00C85D78">
              <w:rPr>
                <w:bCs/>
                <w:color w:val="000000"/>
                <w:sz w:val="24"/>
                <w:szCs w:val="24"/>
                <w:lang w:val="nl-NL"/>
              </w:rPr>
              <w:t>- Tham dự đủ 80% tiết lý thuyết và 100% giờ thực hành</w:t>
            </w:r>
          </w:p>
          <w:p w:rsidR="009B66BE" w:rsidRPr="00C85D78" w:rsidRDefault="009B66BE" w:rsidP="008F6231">
            <w:pPr>
              <w:pStyle w:val="BodyText2"/>
              <w:tabs>
                <w:tab w:val="num" w:pos="960"/>
              </w:tabs>
              <w:spacing w:after="0" w:line="240" w:lineRule="auto"/>
              <w:rPr>
                <w:bCs/>
                <w:color w:val="000000"/>
                <w:sz w:val="24"/>
                <w:szCs w:val="24"/>
                <w:lang w:val="vi-VN"/>
              </w:rPr>
            </w:pPr>
            <w:r w:rsidRPr="00C85D78">
              <w:rPr>
                <w:bCs/>
                <w:color w:val="000000"/>
                <w:sz w:val="24"/>
                <w:szCs w:val="24"/>
                <w:lang w:val="nl-NL"/>
              </w:rPr>
              <w:t>- Dự thi kết thúc học phần</w:t>
            </w:r>
            <w:r w:rsidRPr="00C85D78">
              <w:rPr>
                <w:bCs/>
                <w:color w:val="000000"/>
                <w:sz w:val="24"/>
                <w:szCs w:val="24"/>
                <w:lang w:val="vi-VN"/>
              </w:rPr>
              <w:t>.</w:t>
            </w:r>
          </w:p>
        </w:tc>
        <w:tc>
          <w:tcPr>
            <w:tcW w:w="1417" w:type="dxa"/>
            <w:tcBorders>
              <w:left w:val="single" w:sz="4" w:space="0" w:color="auto"/>
              <w:right w:val="single" w:sz="4" w:space="0" w:color="auto"/>
            </w:tcBorders>
            <w:shd w:val="clear" w:color="auto" w:fill="auto"/>
          </w:tcPr>
          <w:p w:rsidR="008F6231" w:rsidRDefault="008F6231" w:rsidP="008F6231">
            <w:pPr>
              <w:pStyle w:val="BodyText2"/>
              <w:tabs>
                <w:tab w:val="num" w:pos="960"/>
              </w:tabs>
              <w:spacing w:after="0" w:line="240" w:lineRule="auto"/>
              <w:jc w:val="center"/>
              <w:rPr>
                <w:bCs/>
                <w:color w:val="000000"/>
                <w:sz w:val="24"/>
                <w:szCs w:val="24"/>
                <w:lang w:val="nl-NL"/>
              </w:rPr>
            </w:pPr>
          </w:p>
          <w:p w:rsidR="009B66BE" w:rsidRPr="00C85D78" w:rsidRDefault="008F6231" w:rsidP="008F6231">
            <w:pPr>
              <w:pStyle w:val="BodyText2"/>
              <w:tabs>
                <w:tab w:val="num" w:pos="960"/>
              </w:tabs>
              <w:spacing w:after="0" w:line="240" w:lineRule="auto"/>
              <w:jc w:val="center"/>
              <w:rPr>
                <w:bCs/>
                <w:color w:val="000000"/>
                <w:sz w:val="24"/>
                <w:szCs w:val="24"/>
                <w:lang w:val="nl-NL"/>
              </w:rPr>
            </w:pPr>
            <w:r>
              <w:rPr>
                <w:bCs/>
                <w:color w:val="000000"/>
                <w:sz w:val="24"/>
                <w:szCs w:val="24"/>
                <w:lang w:val="nl-NL"/>
              </w:rPr>
              <w:t>60%</w:t>
            </w:r>
          </w:p>
        </w:tc>
      </w:tr>
    </w:tbl>
    <w:p w:rsidR="00744C77" w:rsidRPr="00C85D78" w:rsidRDefault="00A42896" w:rsidP="00862137">
      <w:pPr>
        <w:pStyle w:val="BodyText2"/>
        <w:spacing w:before="120" w:after="0" w:line="276" w:lineRule="auto"/>
        <w:ind w:firstLine="142"/>
        <w:jc w:val="both"/>
        <w:rPr>
          <w:b/>
          <w:bCs/>
          <w:color w:val="000000"/>
          <w:sz w:val="24"/>
          <w:szCs w:val="24"/>
        </w:rPr>
      </w:pPr>
      <w:r w:rsidRPr="00C85D78">
        <w:rPr>
          <w:b/>
          <w:bCs/>
          <w:color w:val="000000"/>
          <w:sz w:val="24"/>
          <w:szCs w:val="24"/>
        </w:rPr>
        <w:t xml:space="preserve">9.2. </w:t>
      </w:r>
      <w:proofErr w:type="spellStart"/>
      <w:r w:rsidR="00744C77" w:rsidRPr="00C85D78">
        <w:rPr>
          <w:b/>
          <w:bCs/>
          <w:color w:val="000000"/>
          <w:sz w:val="24"/>
          <w:szCs w:val="24"/>
        </w:rPr>
        <w:t>Cách</w:t>
      </w:r>
      <w:proofErr w:type="spellEnd"/>
      <w:r w:rsidR="00744C77" w:rsidRPr="00C85D78">
        <w:rPr>
          <w:b/>
          <w:bCs/>
          <w:color w:val="000000"/>
          <w:sz w:val="24"/>
          <w:szCs w:val="24"/>
        </w:rPr>
        <w:t xml:space="preserve"> </w:t>
      </w:r>
      <w:proofErr w:type="spellStart"/>
      <w:r w:rsidR="00744C77" w:rsidRPr="00C85D78">
        <w:rPr>
          <w:b/>
          <w:bCs/>
          <w:color w:val="000000"/>
          <w:sz w:val="24"/>
          <w:szCs w:val="24"/>
        </w:rPr>
        <w:t>tính</w:t>
      </w:r>
      <w:proofErr w:type="spellEnd"/>
      <w:r w:rsidR="00744C77" w:rsidRPr="00C85D78">
        <w:rPr>
          <w:b/>
          <w:bCs/>
          <w:color w:val="000000"/>
          <w:sz w:val="24"/>
          <w:szCs w:val="24"/>
        </w:rPr>
        <w:t xml:space="preserve"> </w:t>
      </w:r>
      <w:proofErr w:type="spellStart"/>
      <w:r w:rsidR="00744C77" w:rsidRPr="00C85D78">
        <w:rPr>
          <w:b/>
          <w:bCs/>
          <w:color w:val="000000"/>
          <w:sz w:val="24"/>
          <w:szCs w:val="24"/>
        </w:rPr>
        <w:t>điểm</w:t>
      </w:r>
      <w:proofErr w:type="spellEnd"/>
    </w:p>
    <w:p w:rsidR="00744C77" w:rsidRPr="00C85D78" w:rsidRDefault="00744C77" w:rsidP="0047382B">
      <w:pPr>
        <w:pStyle w:val="BodyText2"/>
        <w:tabs>
          <w:tab w:val="num" w:pos="390"/>
        </w:tabs>
        <w:spacing w:after="0" w:line="276" w:lineRule="auto"/>
        <w:ind w:left="390" w:hanging="130"/>
        <w:jc w:val="both"/>
        <w:rPr>
          <w:bCs/>
          <w:color w:val="000000"/>
          <w:sz w:val="24"/>
          <w:szCs w:val="24"/>
        </w:rPr>
      </w:pPr>
      <w:r w:rsidRPr="00C85D78">
        <w:rPr>
          <w:bCs/>
          <w:color w:val="000000"/>
          <w:sz w:val="24"/>
          <w:szCs w:val="24"/>
        </w:rPr>
        <w:t xml:space="preserve">- </w:t>
      </w:r>
      <w:proofErr w:type="spellStart"/>
      <w:r w:rsidRPr="00C85D78">
        <w:rPr>
          <w:bCs/>
          <w:color w:val="000000"/>
          <w:sz w:val="24"/>
          <w:szCs w:val="24"/>
        </w:rPr>
        <w:t>Điểm</w:t>
      </w:r>
      <w:proofErr w:type="spellEnd"/>
      <w:r w:rsidRPr="00C85D78">
        <w:rPr>
          <w:bCs/>
          <w:color w:val="000000"/>
          <w:sz w:val="24"/>
          <w:szCs w:val="24"/>
        </w:rPr>
        <w:t xml:space="preserve"> </w:t>
      </w:r>
      <w:proofErr w:type="spellStart"/>
      <w:r w:rsidRPr="00C85D78">
        <w:rPr>
          <w:bCs/>
          <w:color w:val="000000"/>
          <w:sz w:val="24"/>
          <w:szCs w:val="24"/>
        </w:rPr>
        <w:t>đánh</w:t>
      </w:r>
      <w:proofErr w:type="spellEnd"/>
      <w:r w:rsidRPr="00C85D78">
        <w:rPr>
          <w:bCs/>
          <w:color w:val="000000"/>
          <w:sz w:val="24"/>
          <w:szCs w:val="24"/>
        </w:rPr>
        <w:t xml:space="preserve"> </w:t>
      </w:r>
      <w:proofErr w:type="spellStart"/>
      <w:r w:rsidRPr="00C85D78">
        <w:rPr>
          <w:bCs/>
          <w:color w:val="000000"/>
          <w:sz w:val="24"/>
          <w:szCs w:val="24"/>
        </w:rPr>
        <w:t>giá</w:t>
      </w:r>
      <w:proofErr w:type="spellEnd"/>
      <w:r w:rsidRPr="00C85D78">
        <w:rPr>
          <w:bCs/>
          <w:color w:val="000000"/>
          <w:sz w:val="24"/>
          <w:szCs w:val="24"/>
        </w:rPr>
        <w:t xml:space="preserve"> </w:t>
      </w:r>
      <w:proofErr w:type="spellStart"/>
      <w:r w:rsidRPr="00C85D78">
        <w:rPr>
          <w:bCs/>
          <w:color w:val="000000"/>
          <w:sz w:val="24"/>
          <w:szCs w:val="24"/>
        </w:rPr>
        <w:t>thành</w:t>
      </w:r>
      <w:proofErr w:type="spellEnd"/>
      <w:r w:rsidRPr="00C85D78">
        <w:rPr>
          <w:bCs/>
          <w:color w:val="000000"/>
          <w:sz w:val="24"/>
          <w:szCs w:val="24"/>
        </w:rPr>
        <w:t xml:space="preserve"> </w:t>
      </w:r>
      <w:proofErr w:type="spellStart"/>
      <w:r w:rsidRPr="00C85D78">
        <w:rPr>
          <w:bCs/>
          <w:color w:val="000000"/>
          <w:sz w:val="24"/>
          <w:szCs w:val="24"/>
        </w:rPr>
        <w:t>phần</w:t>
      </w:r>
      <w:proofErr w:type="spellEnd"/>
      <w:r w:rsidRPr="00C85D78">
        <w:rPr>
          <w:bCs/>
          <w:color w:val="000000"/>
          <w:sz w:val="24"/>
          <w:szCs w:val="24"/>
        </w:rPr>
        <w:t xml:space="preserve"> </w:t>
      </w:r>
      <w:proofErr w:type="spellStart"/>
      <w:r w:rsidRPr="00C85D78">
        <w:rPr>
          <w:bCs/>
          <w:color w:val="000000"/>
          <w:sz w:val="24"/>
          <w:szCs w:val="24"/>
        </w:rPr>
        <w:t>và</w:t>
      </w:r>
      <w:proofErr w:type="spellEnd"/>
      <w:r w:rsidRPr="00C85D78">
        <w:rPr>
          <w:bCs/>
          <w:color w:val="000000"/>
          <w:sz w:val="24"/>
          <w:szCs w:val="24"/>
        </w:rPr>
        <w:t xml:space="preserve"> </w:t>
      </w:r>
      <w:proofErr w:type="spellStart"/>
      <w:r w:rsidRPr="00C85D78">
        <w:rPr>
          <w:bCs/>
          <w:color w:val="000000"/>
          <w:sz w:val="24"/>
          <w:szCs w:val="24"/>
        </w:rPr>
        <w:t>điểm</w:t>
      </w:r>
      <w:proofErr w:type="spellEnd"/>
      <w:r w:rsidRPr="00C85D78">
        <w:rPr>
          <w:bCs/>
          <w:color w:val="000000"/>
          <w:sz w:val="24"/>
          <w:szCs w:val="24"/>
        </w:rPr>
        <w:t xml:space="preserve"> thi </w:t>
      </w:r>
      <w:proofErr w:type="spellStart"/>
      <w:r w:rsidRPr="00C85D78">
        <w:rPr>
          <w:bCs/>
          <w:color w:val="000000"/>
          <w:sz w:val="24"/>
          <w:szCs w:val="24"/>
        </w:rPr>
        <w:t>kết</w:t>
      </w:r>
      <w:proofErr w:type="spellEnd"/>
      <w:r w:rsidRPr="00C85D78">
        <w:rPr>
          <w:bCs/>
          <w:color w:val="000000"/>
          <w:sz w:val="24"/>
          <w:szCs w:val="24"/>
        </w:rPr>
        <w:t xml:space="preserve"> </w:t>
      </w:r>
      <w:proofErr w:type="spellStart"/>
      <w:r w:rsidRPr="00C85D78">
        <w:rPr>
          <w:bCs/>
          <w:color w:val="000000"/>
          <w:sz w:val="24"/>
          <w:szCs w:val="24"/>
        </w:rPr>
        <w:t>thúc</w:t>
      </w:r>
      <w:proofErr w:type="spellEnd"/>
      <w:r w:rsidRPr="00C85D78">
        <w:rPr>
          <w:bCs/>
          <w:color w:val="000000"/>
          <w:sz w:val="24"/>
          <w:szCs w:val="24"/>
        </w:rPr>
        <w:t xml:space="preserve"> </w:t>
      </w:r>
      <w:proofErr w:type="spellStart"/>
      <w:r w:rsidRPr="00C85D78">
        <w:rPr>
          <w:bCs/>
          <w:color w:val="000000"/>
          <w:sz w:val="24"/>
          <w:szCs w:val="24"/>
        </w:rPr>
        <w:t>học</w:t>
      </w:r>
      <w:proofErr w:type="spellEnd"/>
      <w:r w:rsidRPr="00C85D78">
        <w:rPr>
          <w:bCs/>
          <w:color w:val="000000"/>
          <w:sz w:val="24"/>
          <w:szCs w:val="24"/>
        </w:rPr>
        <w:t xml:space="preserve"> </w:t>
      </w:r>
      <w:proofErr w:type="spellStart"/>
      <w:r w:rsidRPr="00C85D78">
        <w:rPr>
          <w:bCs/>
          <w:color w:val="000000"/>
          <w:sz w:val="24"/>
          <w:szCs w:val="24"/>
        </w:rPr>
        <w:t>phần</w:t>
      </w:r>
      <w:proofErr w:type="spellEnd"/>
      <w:r w:rsidRPr="00C85D78">
        <w:rPr>
          <w:bCs/>
          <w:color w:val="000000"/>
          <w:sz w:val="24"/>
          <w:szCs w:val="24"/>
        </w:rPr>
        <w:t xml:space="preserve"> </w:t>
      </w:r>
      <w:proofErr w:type="spellStart"/>
      <w:r w:rsidRPr="00C85D78">
        <w:rPr>
          <w:bCs/>
          <w:color w:val="000000"/>
          <w:sz w:val="24"/>
          <w:szCs w:val="24"/>
        </w:rPr>
        <w:t>được</w:t>
      </w:r>
      <w:proofErr w:type="spellEnd"/>
      <w:r w:rsidRPr="00C85D78">
        <w:rPr>
          <w:bCs/>
          <w:color w:val="000000"/>
          <w:sz w:val="24"/>
          <w:szCs w:val="24"/>
        </w:rPr>
        <w:t xml:space="preserve"> </w:t>
      </w:r>
      <w:proofErr w:type="spellStart"/>
      <w:r w:rsidRPr="00C85D78">
        <w:rPr>
          <w:bCs/>
          <w:color w:val="000000"/>
          <w:sz w:val="24"/>
          <w:szCs w:val="24"/>
        </w:rPr>
        <w:t>chấm</w:t>
      </w:r>
      <w:proofErr w:type="spellEnd"/>
      <w:r w:rsidRPr="00C85D78">
        <w:rPr>
          <w:bCs/>
          <w:color w:val="000000"/>
          <w:sz w:val="24"/>
          <w:szCs w:val="24"/>
        </w:rPr>
        <w:t xml:space="preserve"> </w:t>
      </w:r>
      <w:proofErr w:type="spellStart"/>
      <w:proofErr w:type="gramStart"/>
      <w:r w:rsidRPr="00C85D78">
        <w:rPr>
          <w:bCs/>
          <w:color w:val="000000"/>
          <w:sz w:val="24"/>
          <w:szCs w:val="24"/>
        </w:rPr>
        <w:t>theo</w:t>
      </w:r>
      <w:proofErr w:type="spellEnd"/>
      <w:proofErr w:type="gramEnd"/>
      <w:r w:rsidRPr="00C85D78">
        <w:rPr>
          <w:bCs/>
          <w:color w:val="000000"/>
          <w:sz w:val="24"/>
          <w:szCs w:val="24"/>
        </w:rPr>
        <w:t xml:space="preserve"> </w:t>
      </w:r>
      <w:proofErr w:type="spellStart"/>
      <w:r w:rsidRPr="00C85D78">
        <w:rPr>
          <w:bCs/>
          <w:color w:val="000000"/>
          <w:sz w:val="24"/>
          <w:szCs w:val="24"/>
        </w:rPr>
        <w:t>thang</w:t>
      </w:r>
      <w:proofErr w:type="spellEnd"/>
      <w:r w:rsidRPr="00C85D78">
        <w:rPr>
          <w:bCs/>
          <w:color w:val="000000"/>
          <w:sz w:val="24"/>
          <w:szCs w:val="24"/>
        </w:rPr>
        <w:t xml:space="preserve"> </w:t>
      </w:r>
      <w:proofErr w:type="spellStart"/>
      <w:r w:rsidRPr="00C85D78">
        <w:rPr>
          <w:bCs/>
          <w:color w:val="000000"/>
          <w:sz w:val="24"/>
          <w:szCs w:val="24"/>
        </w:rPr>
        <w:t>điểm</w:t>
      </w:r>
      <w:proofErr w:type="spellEnd"/>
      <w:r w:rsidRPr="00C85D78">
        <w:rPr>
          <w:bCs/>
          <w:color w:val="000000"/>
          <w:sz w:val="24"/>
          <w:szCs w:val="24"/>
        </w:rPr>
        <w:t xml:space="preserve"> 10 (</w:t>
      </w:r>
      <w:proofErr w:type="spellStart"/>
      <w:r w:rsidRPr="00C85D78">
        <w:rPr>
          <w:bCs/>
          <w:color w:val="000000"/>
          <w:sz w:val="24"/>
          <w:szCs w:val="24"/>
        </w:rPr>
        <w:t>từ</w:t>
      </w:r>
      <w:proofErr w:type="spellEnd"/>
      <w:r w:rsidRPr="00C85D78">
        <w:rPr>
          <w:bCs/>
          <w:color w:val="000000"/>
          <w:sz w:val="24"/>
          <w:szCs w:val="24"/>
        </w:rPr>
        <w:t xml:space="preserve"> 0 </w:t>
      </w:r>
      <w:proofErr w:type="spellStart"/>
      <w:r w:rsidRPr="00C85D78">
        <w:rPr>
          <w:bCs/>
          <w:color w:val="000000"/>
          <w:sz w:val="24"/>
          <w:szCs w:val="24"/>
        </w:rPr>
        <w:t>đến</w:t>
      </w:r>
      <w:proofErr w:type="spellEnd"/>
      <w:r w:rsidRPr="00C85D78">
        <w:rPr>
          <w:bCs/>
          <w:color w:val="000000"/>
          <w:sz w:val="24"/>
          <w:szCs w:val="24"/>
        </w:rPr>
        <w:t xml:space="preserve"> 10), </w:t>
      </w:r>
      <w:proofErr w:type="spellStart"/>
      <w:r w:rsidRPr="00C85D78">
        <w:rPr>
          <w:bCs/>
          <w:color w:val="000000"/>
          <w:sz w:val="24"/>
          <w:szCs w:val="24"/>
        </w:rPr>
        <w:t>làm</w:t>
      </w:r>
      <w:proofErr w:type="spellEnd"/>
      <w:r w:rsidRPr="00C85D78">
        <w:rPr>
          <w:bCs/>
          <w:color w:val="000000"/>
          <w:sz w:val="24"/>
          <w:szCs w:val="24"/>
        </w:rPr>
        <w:t xml:space="preserve"> </w:t>
      </w:r>
      <w:proofErr w:type="spellStart"/>
      <w:r w:rsidRPr="00C85D78">
        <w:rPr>
          <w:bCs/>
          <w:color w:val="000000"/>
          <w:sz w:val="24"/>
          <w:szCs w:val="24"/>
        </w:rPr>
        <w:t>tròn</w:t>
      </w:r>
      <w:proofErr w:type="spellEnd"/>
      <w:r w:rsidRPr="00C85D78">
        <w:rPr>
          <w:bCs/>
          <w:color w:val="000000"/>
          <w:sz w:val="24"/>
          <w:szCs w:val="24"/>
        </w:rPr>
        <w:t xml:space="preserve"> </w:t>
      </w:r>
      <w:proofErr w:type="spellStart"/>
      <w:r w:rsidRPr="00C85D78">
        <w:rPr>
          <w:bCs/>
          <w:color w:val="000000"/>
          <w:sz w:val="24"/>
          <w:szCs w:val="24"/>
        </w:rPr>
        <w:t>đến</w:t>
      </w:r>
      <w:proofErr w:type="spellEnd"/>
      <w:r w:rsidRPr="00C85D78">
        <w:rPr>
          <w:bCs/>
          <w:color w:val="000000"/>
          <w:sz w:val="24"/>
          <w:szCs w:val="24"/>
        </w:rPr>
        <w:t xml:space="preserve"> </w:t>
      </w:r>
      <w:proofErr w:type="spellStart"/>
      <w:r w:rsidRPr="00C85D78">
        <w:rPr>
          <w:bCs/>
          <w:color w:val="000000"/>
          <w:sz w:val="24"/>
          <w:szCs w:val="24"/>
        </w:rPr>
        <w:t>một</w:t>
      </w:r>
      <w:proofErr w:type="spellEnd"/>
      <w:r w:rsidRPr="00C85D78">
        <w:rPr>
          <w:bCs/>
          <w:color w:val="000000"/>
          <w:sz w:val="24"/>
          <w:szCs w:val="24"/>
        </w:rPr>
        <w:t xml:space="preserve"> </w:t>
      </w:r>
      <w:proofErr w:type="spellStart"/>
      <w:r w:rsidRPr="00C85D78">
        <w:rPr>
          <w:bCs/>
          <w:color w:val="000000"/>
          <w:sz w:val="24"/>
          <w:szCs w:val="24"/>
        </w:rPr>
        <w:t>chữ</w:t>
      </w:r>
      <w:proofErr w:type="spellEnd"/>
      <w:r w:rsidRPr="00C85D78">
        <w:rPr>
          <w:bCs/>
          <w:color w:val="000000"/>
          <w:sz w:val="24"/>
          <w:szCs w:val="24"/>
        </w:rPr>
        <w:t xml:space="preserve"> </w:t>
      </w:r>
      <w:proofErr w:type="spellStart"/>
      <w:r w:rsidRPr="00C85D78">
        <w:rPr>
          <w:bCs/>
          <w:color w:val="000000"/>
          <w:sz w:val="24"/>
          <w:szCs w:val="24"/>
        </w:rPr>
        <w:t>số</w:t>
      </w:r>
      <w:proofErr w:type="spellEnd"/>
      <w:r w:rsidRPr="00C85D78">
        <w:rPr>
          <w:bCs/>
          <w:color w:val="000000"/>
          <w:sz w:val="24"/>
          <w:szCs w:val="24"/>
        </w:rPr>
        <w:t xml:space="preserve"> </w:t>
      </w:r>
      <w:proofErr w:type="spellStart"/>
      <w:r w:rsidRPr="00C85D78">
        <w:rPr>
          <w:bCs/>
          <w:color w:val="000000"/>
          <w:sz w:val="24"/>
          <w:szCs w:val="24"/>
        </w:rPr>
        <w:t>thập</w:t>
      </w:r>
      <w:proofErr w:type="spellEnd"/>
      <w:r w:rsidRPr="00C85D78">
        <w:rPr>
          <w:bCs/>
          <w:color w:val="000000"/>
          <w:sz w:val="24"/>
          <w:szCs w:val="24"/>
        </w:rPr>
        <w:t xml:space="preserve"> </w:t>
      </w:r>
      <w:proofErr w:type="spellStart"/>
      <w:r w:rsidRPr="00C85D78">
        <w:rPr>
          <w:bCs/>
          <w:color w:val="000000"/>
          <w:sz w:val="24"/>
          <w:szCs w:val="24"/>
        </w:rPr>
        <w:t>phân</w:t>
      </w:r>
      <w:proofErr w:type="spellEnd"/>
      <w:r w:rsidRPr="00C85D78">
        <w:rPr>
          <w:bCs/>
          <w:color w:val="000000"/>
          <w:sz w:val="24"/>
          <w:szCs w:val="24"/>
        </w:rPr>
        <w:t xml:space="preserve">. </w:t>
      </w:r>
    </w:p>
    <w:p w:rsidR="00744C77" w:rsidRPr="00C85D78" w:rsidRDefault="00744C77" w:rsidP="0047382B">
      <w:pPr>
        <w:pStyle w:val="BodyText2"/>
        <w:tabs>
          <w:tab w:val="num" w:pos="390"/>
        </w:tabs>
        <w:spacing w:after="0" w:line="276" w:lineRule="auto"/>
        <w:ind w:left="390" w:hanging="130"/>
        <w:jc w:val="both"/>
        <w:rPr>
          <w:bCs/>
          <w:color w:val="0000FF"/>
          <w:sz w:val="24"/>
          <w:szCs w:val="24"/>
        </w:rPr>
      </w:pPr>
      <w:r w:rsidRPr="00C85D78">
        <w:rPr>
          <w:bCs/>
          <w:color w:val="000000"/>
          <w:sz w:val="24"/>
          <w:szCs w:val="24"/>
        </w:rPr>
        <w:t xml:space="preserve">- </w:t>
      </w:r>
      <w:proofErr w:type="spellStart"/>
      <w:r w:rsidRPr="00C85D78">
        <w:rPr>
          <w:bCs/>
          <w:color w:val="000000"/>
          <w:sz w:val="24"/>
          <w:szCs w:val="24"/>
        </w:rPr>
        <w:t>Điểm</w:t>
      </w:r>
      <w:proofErr w:type="spellEnd"/>
      <w:r w:rsidRPr="00C85D78">
        <w:rPr>
          <w:bCs/>
          <w:color w:val="000000"/>
          <w:sz w:val="24"/>
          <w:szCs w:val="24"/>
        </w:rPr>
        <w:t xml:space="preserve"> </w:t>
      </w:r>
      <w:proofErr w:type="spellStart"/>
      <w:r w:rsidRPr="00C85D78">
        <w:rPr>
          <w:bCs/>
          <w:color w:val="000000"/>
          <w:sz w:val="24"/>
          <w:szCs w:val="24"/>
        </w:rPr>
        <w:t>học</w:t>
      </w:r>
      <w:proofErr w:type="spellEnd"/>
      <w:r w:rsidRPr="00C85D78">
        <w:rPr>
          <w:bCs/>
          <w:color w:val="000000"/>
          <w:sz w:val="24"/>
          <w:szCs w:val="24"/>
        </w:rPr>
        <w:t xml:space="preserve"> </w:t>
      </w:r>
      <w:proofErr w:type="spellStart"/>
      <w:r w:rsidRPr="00C85D78">
        <w:rPr>
          <w:bCs/>
          <w:color w:val="000000"/>
          <w:sz w:val="24"/>
          <w:szCs w:val="24"/>
        </w:rPr>
        <w:t>phần</w:t>
      </w:r>
      <w:proofErr w:type="spellEnd"/>
      <w:r w:rsidRPr="00C85D78">
        <w:rPr>
          <w:bCs/>
          <w:color w:val="000000"/>
          <w:sz w:val="24"/>
          <w:szCs w:val="24"/>
        </w:rPr>
        <w:t xml:space="preserve"> </w:t>
      </w:r>
      <w:proofErr w:type="spellStart"/>
      <w:r w:rsidRPr="00C85D78">
        <w:rPr>
          <w:bCs/>
          <w:color w:val="000000"/>
          <w:sz w:val="24"/>
          <w:szCs w:val="24"/>
        </w:rPr>
        <w:t>là</w:t>
      </w:r>
      <w:proofErr w:type="spellEnd"/>
      <w:r w:rsidRPr="00C85D78">
        <w:rPr>
          <w:bCs/>
          <w:color w:val="000000"/>
          <w:sz w:val="24"/>
          <w:szCs w:val="24"/>
        </w:rPr>
        <w:t xml:space="preserve"> </w:t>
      </w:r>
      <w:proofErr w:type="spellStart"/>
      <w:r w:rsidRPr="00C85D78">
        <w:rPr>
          <w:bCs/>
          <w:color w:val="000000"/>
          <w:sz w:val="24"/>
          <w:szCs w:val="24"/>
        </w:rPr>
        <w:t>tổng</w:t>
      </w:r>
      <w:proofErr w:type="spellEnd"/>
      <w:r w:rsidRPr="00C85D78">
        <w:rPr>
          <w:bCs/>
          <w:color w:val="000000"/>
          <w:sz w:val="24"/>
          <w:szCs w:val="24"/>
        </w:rPr>
        <w:t xml:space="preserve"> </w:t>
      </w:r>
      <w:proofErr w:type="spellStart"/>
      <w:r w:rsidRPr="00C85D78">
        <w:rPr>
          <w:bCs/>
          <w:color w:val="000000"/>
          <w:sz w:val="24"/>
          <w:szCs w:val="24"/>
        </w:rPr>
        <w:t>điểm</w:t>
      </w:r>
      <w:proofErr w:type="spellEnd"/>
      <w:r w:rsidRPr="00C85D78">
        <w:rPr>
          <w:bCs/>
          <w:color w:val="000000"/>
          <w:sz w:val="24"/>
          <w:szCs w:val="24"/>
        </w:rPr>
        <w:t xml:space="preserve"> </w:t>
      </w:r>
      <w:proofErr w:type="spellStart"/>
      <w:r w:rsidRPr="00C85D78">
        <w:rPr>
          <w:bCs/>
          <w:color w:val="000000"/>
          <w:sz w:val="24"/>
          <w:szCs w:val="24"/>
        </w:rPr>
        <w:t>của</w:t>
      </w:r>
      <w:proofErr w:type="spellEnd"/>
      <w:r w:rsidRPr="00C85D78">
        <w:rPr>
          <w:bCs/>
          <w:color w:val="000000"/>
          <w:sz w:val="24"/>
          <w:szCs w:val="24"/>
        </w:rPr>
        <w:t xml:space="preserve"> </w:t>
      </w:r>
      <w:proofErr w:type="spellStart"/>
      <w:r w:rsidRPr="00C85D78">
        <w:rPr>
          <w:bCs/>
          <w:color w:val="000000"/>
          <w:sz w:val="24"/>
          <w:szCs w:val="24"/>
        </w:rPr>
        <w:t>tất</w:t>
      </w:r>
      <w:proofErr w:type="spellEnd"/>
      <w:r w:rsidRPr="00C85D78">
        <w:rPr>
          <w:bCs/>
          <w:color w:val="000000"/>
          <w:sz w:val="24"/>
          <w:szCs w:val="24"/>
        </w:rPr>
        <w:t xml:space="preserve"> </w:t>
      </w:r>
      <w:proofErr w:type="spellStart"/>
      <w:r w:rsidRPr="00C85D78">
        <w:rPr>
          <w:bCs/>
          <w:color w:val="000000"/>
          <w:sz w:val="24"/>
          <w:szCs w:val="24"/>
        </w:rPr>
        <w:t>cả</w:t>
      </w:r>
      <w:proofErr w:type="spellEnd"/>
      <w:r w:rsidRPr="00C85D78">
        <w:rPr>
          <w:bCs/>
          <w:color w:val="000000"/>
          <w:sz w:val="24"/>
          <w:szCs w:val="24"/>
        </w:rPr>
        <w:t xml:space="preserve"> </w:t>
      </w:r>
      <w:proofErr w:type="spellStart"/>
      <w:r w:rsidRPr="00C85D78">
        <w:rPr>
          <w:bCs/>
          <w:color w:val="000000"/>
          <w:sz w:val="24"/>
          <w:szCs w:val="24"/>
        </w:rPr>
        <w:t>các</w:t>
      </w:r>
      <w:proofErr w:type="spellEnd"/>
      <w:r w:rsidRPr="00C85D78">
        <w:rPr>
          <w:bCs/>
          <w:color w:val="000000"/>
          <w:sz w:val="24"/>
          <w:szCs w:val="24"/>
        </w:rPr>
        <w:t xml:space="preserve"> </w:t>
      </w:r>
      <w:proofErr w:type="spellStart"/>
      <w:r w:rsidRPr="00C85D78">
        <w:rPr>
          <w:bCs/>
          <w:color w:val="000000"/>
          <w:sz w:val="24"/>
          <w:szCs w:val="24"/>
        </w:rPr>
        <w:t>điểm</w:t>
      </w:r>
      <w:proofErr w:type="spellEnd"/>
      <w:r w:rsidRPr="00C85D78">
        <w:rPr>
          <w:bCs/>
          <w:color w:val="000000"/>
          <w:sz w:val="24"/>
          <w:szCs w:val="24"/>
        </w:rPr>
        <w:t xml:space="preserve"> </w:t>
      </w:r>
      <w:proofErr w:type="spellStart"/>
      <w:r w:rsidRPr="00C85D78">
        <w:rPr>
          <w:bCs/>
          <w:color w:val="000000"/>
          <w:sz w:val="24"/>
          <w:szCs w:val="24"/>
        </w:rPr>
        <w:t>đánh</w:t>
      </w:r>
      <w:proofErr w:type="spellEnd"/>
      <w:r w:rsidRPr="00C85D78">
        <w:rPr>
          <w:bCs/>
          <w:color w:val="000000"/>
          <w:sz w:val="24"/>
          <w:szCs w:val="24"/>
        </w:rPr>
        <w:t xml:space="preserve"> </w:t>
      </w:r>
      <w:proofErr w:type="spellStart"/>
      <w:r w:rsidRPr="00C85D78">
        <w:rPr>
          <w:bCs/>
          <w:color w:val="000000"/>
          <w:sz w:val="24"/>
          <w:szCs w:val="24"/>
        </w:rPr>
        <w:t>giá</w:t>
      </w:r>
      <w:proofErr w:type="spellEnd"/>
      <w:r w:rsidRPr="00C85D78">
        <w:rPr>
          <w:bCs/>
          <w:color w:val="000000"/>
          <w:sz w:val="24"/>
          <w:szCs w:val="24"/>
        </w:rPr>
        <w:t xml:space="preserve"> </w:t>
      </w:r>
      <w:proofErr w:type="spellStart"/>
      <w:r w:rsidRPr="00C85D78">
        <w:rPr>
          <w:bCs/>
          <w:color w:val="000000"/>
          <w:sz w:val="24"/>
          <w:szCs w:val="24"/>
        </w:rPr>
        <w:t>thành</w:t>
      </w:r>
      <w:proofErr w:type="spellEnd"/>
      <w:r w:rsidRPr="00C85D78">
        <w:rPr>
          <w:bCs/>
          <w:color w:val="000000"/>
          <w:sz w:val="24"/>
          <w:szCs w:val="24"/>
        </w:rPr>
        <w:t xml:space="preserve"> </w:t>
      </w:r>
      <w:proofErr w:type="spellStart"/>
      <w:r w:rsidRPr="00C85D78">
        <w:rPr>
          <w:bCs/>
          <w:color w:val="000000"/>
          <w:sz w:val="24"/>
          <w:szCs w:val="24"/>
        </w:rPr>
        <w:t>phần</w:t>
      </w:r>
      <w:proofErr w:type="spellEnd"/>
      <w:r w:rsidRPr="00C85D78">
        <w:rPr>
          <w:bCs/>
          <w:color w:val="000000"/>
          <w:sz w:val="24"/>
          <w:szCs w:val="24"/>
        </w:rPr>
        <w:t xml:space="preserve"> </w:t>
      </w:r>
      <w:proofErr w:type="spellStart"/>
      <w:r w:rsidRPr="00C85D78">
        <w:rPr>
          <w:bCs/>
          <w:color w:val="000000"/>
          <w:sz w:val="24"/>
          <w:szCs w:val="24"/>
        </w:rPr>
        <w:t>của</w:t>
      </w:r>
      <w:proofErr w:type="spellEnd"/>
      <w:r w:rsidRPr="00C85D78">
        <w:rPr>
          <w:bCs/>
          <w:color w:val="000000"/>
          <w:sz w:val="24"/>
          <w:szCs w:val="24"/>
        </w:rPr>
        <w:t xml:space="preserve"> </w:t>
      </w:r>
      <w:proofErr w:type="spellStart"/>
      <w:r w:rsidRPr="00C85D78">
        <w:rPr>
          <w:bCs/>
          <w:color w:val="000000"/>
          <w:sz w:val="24"/>
          <w:szCs w:val="24"/>
        </w:rPr>
        <w:t>học</w:t>
      </w:r>
      <w:proofErr w:type="spellEnd"/>
      <w:r w:rsidRPr="00C85D78">
        <w:rPr>
          <w:bCs/>
          <w:color w:val="000000"/>
          <w:sz w:val="24"/>
          <w:szCs w:val="24"/>
        </w:rPr>
        <w:t xml:space="preserve"> </w:t>
      </w:r>
      <w:proofErr w:type="spellStart"/>
      <w:r w:rsidRPr="00C85D78">
        <w:rPr>
          <w:bCs/>
          <w:color w:val="000000"/>
          <w:sz w:val="24"/>
          <w:szCs w:val="24"/>
        </w:rPr>
        <w:t>phần</w:t>
      </w:r>
      <w:proofErr w:type="spellEnd"/>
      <w:r w:rsidRPr="00C85D78">
        <w:rPr>
          <w:bCs/>
          <w:color w:val="000000"/>
          <w:sz w:val="24"/>
          <w:szCs w:val="24"/>
        </w:rPr>
        <w:t xml:space="preserve"> </w:t>
      </w:r>
      <w:proofErr w:type="spellStart"/>
      <w:r w:rsidRPr="00C85D78">
        <w:rPr>
          <w:bCs/>
          <w:color w:val="000000"/>
          <w:sz w:val="24"/>
          <w:szCs w:val="24"/>
        </w:rPr>
        <w:t>nhân</w:t>
      </w:r>
      <w:proofErr w:type="spellEnd"/>
      <w:r w:rsidRPr="00C85D78">
        <w:rPr>
          <w:bCs/>
          <w:color w:val="000000"/>
          <w:sz w:val="24"/>
          <w:szCs w:val="24"/>
        </w:rPr>
        <w:t xml:space="preserve"> </w:t>
      </w:r>
      <w:proofErr w:type="spellStart"/>
      <w:r w:rsidRPr="00C85D78">
        <w:rPr>
          <w:bCs/>
          <w:color w:val="000000"/>
          <w:sz w:val="24"/>
          <w:szCs w:val="24"/>
        </w:rPr>
        <w:t>với</w:t>
      </w:r>
      <w:proofErr w:type="spellEnd"/>
      <w:r w:rsidRPr="00C85D78">
        <w:rPr>
          <w:bCs/>
          <w:color w:val="000000"/>
          <w:sz w:val="24"/>
          <w:szCs w:val="24"/>
        </w:rPr>
        <w:t xml:space="preserve"> </w:t>
      </w:r>
      <w:proofErr w:type="spellStart"/>
      <w:r w:rsidRPr="00C85D78">
        <w:rPr>
          <w:bCs/>
          <w:color w:val="000000"/>
          <w:sz w:val="24"/>
          <w:szCs w:val="24"/>
        </w:rPr>
        <w:t>trọng</w:t>
      </w:r>
      <w:proofErr w:type="spellEnd"/>
      <w:r w:rsidRPr="00C85D78">
        <w:rPr>
          <w:bCs/>
          <w:color w:val="000000"/>
          <w:sz w:val="24"/>
          <w:szCs w:val="24"/>
        </w:rPr>
        <w:t xml:space="preserve"> </w:t>
      </w:r>
      <w:proofErr w:type="spellStart"/>
      <w:r w:rsidRPr="00C85D78">
        <w:rPr>
          <w:bCs/>
          <w:color w:val="000000"/>
          <w:sz w:val="24"/>
          <w:szCs w:val="24"/>
        </w:rPr>
        <w:t>số</w:t>
      </w:r>
      <w:proofErr w:type="spellEnd"/>
      <w:r w:rsidRPr="00C85D78">
        <w:rPr>
          <w:bCs/>
          <w:color w:val="000000"/>
          <w:sz w:val="24"/>
          <w:szCs w:val="24"/>
        </w:rPr>
        <w:t xml:space="preserve"> </w:t>
      </w:r>
      <w:proofErr w:type="spellStart"/>
      <w:r w:rsidRPr="00C85D78">
        <w:rPr>
          <w:bCs/>
          <w:color w:val="000000"/>
          <w:sz w:val="24"/>
          <w:szCs w:val="24"/>
        </w:rPr>
        <w:t>tương</w:t>
      </w:r>
      <w:proofErr w:type="spellEnd"/>
      <w:r w:rsidRPr="00C85D78">
        <w:rPr>
          <w:bCs/>
          <w:color w:val="000000"/>
          <w:sz w:val="24"/>
          <w:szCs w:val="24"/>
        </w:rPr>
        <w:t xml:space="preserve"> </w:t>
      </w:r>
      <w:proofErr w:type="spellStart"/>
      <w:r w:rsidRPr="00C85D78">
        <w:rPr>
          <w:bCs/>
          <w:color w:val="000000"/>
          <w:sz w:val="24"/>
          <w:szCs w:val="24"/>
        </w:rPr>
        <w:t>ứng</w:t>
      </w:r>
      <w:proofErr w:type="spellEnd"/>
      <w:r w:rsidRPr="00C85D78">
        <w:rPr>
          <w:bCs/>
          <w:color w:val="000000"/>
          <w:sz w:val="24"/>
          <w:szCs w:val="24"/>
        </w:rPr>
        <w:t xml:space="preserve">. </w:t>
      </w:r>
      <w:proofErr w:type="spellStart"/>
      <w:r w:rsidRPr="00C85D78">
        <w:rPr>
          <w:bCs/>
          <w:color w:val="000000"/>
          <w:sz w:val="24"/>
          <w:szCs w:val="24"/>
        </w:rPr>
        <w:t>Điểm</w:t>
      </w:r>
      <w:proofErr w:type="spellEnd"/>
      <w:r w:rsidRPr="00C85D78">
        <w:rPr>
          <w:bCs/>
          <w:color w:val="000000"/>
          <w:sz w:val="24"/>
          <w:szCs w:val="24"/>
        </w:rPr>
        <w:t xml:space="preserve"> </w:t>
      </w:r>
      <w:proofErr w:type="spellStart"/>
      <w:r w:rsidRPr="00C85D78">
        <w:rPr>
          <w:bCs/>
          <w:color w:val="000000"/>
          <w:sz w:val="24"/>
          <w:szCs w:val="24"/>
        </w:rPr>
        <w:t>học</w:t>
      </w:r>
      <w:proofErr w:type="spellEnd"/>
      <w:r w:rsidRPr="00C85D78">
        <w:rPr>
          <w:bCs/>
          <w:color w:val="000000"/>
          <w:sz w:val="24"/>
          <w:szCs w:val="24"/>
        </w:rPr>
        <w:t xml:space="preserve"> </w:t>
      </w:r>
      <w:proofErr w:type="spellStart"/>
      <w:r w:rsidRPr="00C85D78">
        <w:rPr>
          <w:bCs/>
          <w:color w:val="000000"/>
          <w:sz w:val="24"/>
          <w:szCs w:val="24"/>
        </w:rPr>
        <w:t>phần</w:t>
      </w:r>
      <w:proofErr w:type="spellEnd"/>
      <w:r w:rsidRPr="00C85D78">
        <w:rPr>
          <w:bCs/>
          <w:color w:val="000000"/>
          <w:sz w:val="24"/>
          <w:szCs w:val="24"/>
        </w:rPr>
        <w:t xml:space="preserve"> </w:t>
      </w:r>
      <w:r w:rsidR="00B63516" w:rsidRPr="00C85D78">
        <w:rPr>
          <w:bCs/>
          <w:color w:val="000000"/>
          <w:sz w:val="24"/>
          <w:szCs w:val="24"/>
          <w:lang w:val="vi-VN"/>
        </w:rPr>
        <w:t xml:space="preserve">tính </w:t>
      </w:r>
      <w:proofErr w:type="spellStart"/>
      <w:proofErr w:type="gramStart"/>
      <w:r w:rsidRPr="00C85D78">
        <w:rPr>
          <w:bCs/>
          <w:color w:val="000000"/>
          <w:sz w:val="24"/>
          <w:szCs w:val="24"/>
        </w:rPr>
        <w:t>theo</w:t>
      </w:r>
      <w:proofErr w:type="spellEnd"/>
      <w:proofErr w:type="gramEnd"/>
      <w:r w:rsidRPr="00C85D78">
        <w:rPr>
          <w:bCs/>
          <w:color w:val="000000"/>
          <w:sz w:val="24"/>
          <w:szCs w:val="24"/>
        </w:rPr>
        <w:t xml:space="preserve"> </w:t>
      </w:r>
      <w:proofErr w:type="spellStart"/>
      <w:r w:rsidRPr="00C85D78">
        <w:rPr>
          <w:bCs/>
          <w:color w:val="000000"/>
          <w:sz w:val="24"/>
          <w:szCs w:val="24"/>
        </w:rPr>
        <w:t>thang</w:t>
      </w:r>
      <w:proofErr w:type="spellEnd"/>
      <w:r w:rsidRPr="00C85D78">
        <w:rPr>
          <w:bCs/>
          <w:color w:val="000000"/>
          <w:sz w:val="24"/>
          <w:szCs w:val="24"/>
        </w:rPr>
        <w:t xml:space="preserve"> </w:t>
      </w:r>
      <w:proofErr w:type="spellStart"/>
      <w:r w:rsidRPr="00C85D78">
        <w:rPr>
          <w:bCs/>
          <w:color w:val="000000"/>
          <w:sz w:val="24"/>
          <w:szCs w:val="24"/>
        </w:rPr>
        <w:t>điểm</w:t>
      </w:r>
      <w:proofErr w:type="spellEnd"/>
      <w:r w:rsidRPr="00C85D78">
        <w:rPr>
          <w:bCs/>
          <w:color w:val="000000"/>
          <w:sz w:val="24"/>
          <w:szCs w:val="24"/>
        </w:rPr>
        <w:t xml:space="preserve"> 10 </w:t>
      </w:r>
      <w:proofErr w:type="spellStart"/>
      <w:r w:rsidRPr="00C85D78">
        <w:rPr>
          <w:bCs/>
          <w:color w:val="000000"/>
          <w:sz w:val="24"/>
          <w:szCs w:val="24"/>
        </w:rPr>
        <w:t>làm</w:t>
      </w:r>
      <w:proofErr w:type="spellEnd"/>
      <w:r w:rsidRPr="00C85D78">
        <w:rPr>
          <w:bCs/>
          <w:color w:val="000000"/>
          <w:sz w:val="24"/>
          <w:szCs w:val="24"/>
        </w:rPr>
        <w:t xml:space="preserve"> </w:t>
      </w:r>
      <w:proofErr w:type="spellStart"/>
      <w:r w:rsidRPr="00C85D78">
        <w:rPr>
          <w:bCs/>
          <w:color w:val="000000"/>
          <w:sz w:val="24"/>
          <w:szCs w:val="24"/>
        </w:rPr>
        <w:t>tròn</w:t>
      </w:r>
      <w:proofErr w:type="spellEnd"/>
      <w:r w:rsidRPr="00C85D78">
        <w:rPr>
          <w:bCs/>
          <w:color w:val="000000"/>
          <w:sz w:val="24"/>
          <w:szCs w:val="24"/>
        </w:rPr>
        <w:t xml:space="preserve"> </w:t>
      </w:r>
      <w:proofErr w:type="spellStart"/>
      <w:r w:rsidRPr="00C85D78">
        <w:rPr>
          <w:bCs/>
          <w:color w:val="000000"/>
          <w:sz w:val="24"/>
          <w:szCs w:val="24"/>
        </w:rPr>
        <w:t>đến</w:t>
      </w:r>
      <w:proofErr w:type="spellEnd"/>
      <w:r w:rsidRPr="00C85D78">
        <w:rPr>
          <w:bCs/>
          <w:color w:val="000000"/>
          <w:sz w:val="24"/>
          <w:szCs w:val="24"/>
        </w:rPr>
        <w:t xml:space="preserve"> </w:t>
      </w:r>
      <w:proofErr w:type="spellStart"/>
      <w:r w:rsidRPr="00C85D78">
        <w:rPr>
          <w:bCs/>
          <w:color w:val="000000"/>
          <w:sz w:val="24"/>
          <w:szCs w:val="24"/>
        </w:rPr>
        <w:t>một</w:t>
      </w:r>
      <w:proofErr w:type="spellEnd"/>
      <w:r w:rsidRPr="00C85D78">
        <w:rPr>
          <w:bCs/>
          <w:color w:val="000000"/>
          <w:sz w:val="24"/>
          <w:szCs w:val="24"/>
        </w:rPr>
        <w:t xml:space="preserve"> </w:t>
      </w:r>
      <w:proofErr w:type="spellStart"/>
      <w:r w:rsidRPr="00C85D78">
        <w:rPr>
          <w:bCs/>
          <w:color w:val="000000"/>
          <w:sz w:val="24"/>
          <w:szCs w:val="24"/>
        </w:rPr>
        <w:t>chữ</w:t>
      </w:r>
      <w:proofErr w:type="spellEnd"/>
      <w:r w:rsidRPr="00C85D78">
        <w:rPr>
          <w:bCs/>
          <w:color w:val="000000"/>
          <w:sz w:val="24"/>
          <w:szCs w:val="24"/>
        </w:rPr>
        <w:t xml:space="preserve"> </w:t>
      </w:r>
      <w:proofErr w:type="spellStart"/>
      <w:r w:rsidRPr="00C85D78">
        <w:rPr>
          <w:bCs/>
          <w:color w:val="000000"/>
          <w:sz w:val="24"/>
          <w:szCs w:val="24"/>
        </w:rPr>
        <w:t>số</w:t>
      </w:r>
      <w:proofErr w:type="spellEnd"/>
      <w:r w:rsidRPr="00C85D78">
        <w:rPr>
          <w:bCs/>
          <w:color w:val="000000"/>
          <w:sz w:val="24"/>
          <w:szCs w:val="24"/>
        </w:rPr>
        <w:t xml:space="preserve"> </w:t>
      </w:r>
      <w:proofErr w:type="spellStart"/>
      <w:r w:rsidRPr="00C85D78">
        <w:rPr>
          <w:bCs/>
          <w:color w:val="000000"/>
          <w:sz w:val="24"/>
          <w:szCs w:val="24"/>
        </w:rPr>
        <w:t>thập</w:t>
      </w:r>
      <w:proofErr w:type="spellEnd"/>
      <w:r w:rsidRPr="00C85D78">
        <w:rPr>
          <w:bCs/>
          <w:color w:val="000000"/>
          <w:sz w:val="24"/>
          <w:szCs w:val="24"/>
        </w:rPr>
        <w:t xml:space="preserve"> </w:t>
      </w:r>
      <w:proofErr w:type="spellStart"/>
      <w:r w:rsidRPr="00C85D78">
        <w:rPr>
          <w:bCs/>
          <w:color w:val="000000"/>
          <w:sz w:val="24"/>
          <w:szCs w:val="24"/>
        </w:rPr>
        <w:t>phân</w:t>
      </w:r>
      <w:proofErr w:type="spellEnd"/>
      <w:r w:rsidRPr="00C85D78">
        <w:rPr>
          <w:bCs/>
          <w:color w:val="000000"/>
          <w:sz w:val="24"/>
          <w:szCs w:val="24"/>
        </w:rPr>
        <w:t xml:space="preserve">, </w:t>
      </w:r>
      <w:proofErr w:type="spellStart"/>
      <w:r w:rsidRPr="00C85D78">
        <w:rPr>
          <w:bCs/>
          <w:color w:val="000000"/>
          <w:sz w:val="24"/>
          <w:szCs w:val="24"/>
        </w:rPr>
        <w:t>sau</w:t>
      </w:r>
      <w:proofErr w:type="spellEnd"/>
      <w:r w:rsidRPr="00C85D78">
        <w:rPr>
          <w:bCs/>
          <w:color w:val="000000"/>
          <w:sz w:val="24"/>
          <w:szCs w:val="24"/>
        </w:rPr>
        <w:t xml:space="preserve"> </w:t>
      </w:r>
      <w:proofErr w:type="spellStart"/>
      <w:r w:rsidRPr="00C85D78">
        <w:rPr>
          <w:bCs/>
          <w:color w:val="000000"/>
          <w:sz w:val="24"/>
          <w:szCs w:val="24"/>
        </w:rPr>
        <w:t>đó</w:t>
      </w:r>
      <w:proofErr w:type="spellEnd"/>
      <w:r w:rsidRPr="00C85D78">
        <w:rPr>
          <w:bCs/>
          <w:color w:val="000000"/>
          <w:sz w:val="24"/>
          <w:szCs w:val="24"/>
        </w:rPr>
        <w:t xml:space="preserve"> </w:t>
      </w:r>
      <w:proofErr w:type="spellStart"/>
      <w:r w:rsidRPr="00C85D78">
        <w:rPr>
          <w:bCs/>
          <w:sz w:val="24"/>
          <w:szCs w:val="24"/>
        </w:rPr>
        <w:t>được</w:t>
      </w:r>
      <w:proofErr w:type="spellEnd"/>
      <w:r w:rsidRPr="00C85D78">
        <w:rPr>
          <w:bCs/>
          <w:sz w:val="24"/>
          <w:szCs w:val="24"/>
        </w:rPr>
        <w:t xml:space="preserve"> </w:t>
      </w:r>
      <w:proofErr w:type="spellStart"/>
      <w:r w:rsidRPr="00C85D78">
        <w:rPr>
          <w:bCs/>
          <w:sz w:val="24"/>
          <w:szCs w:val="24"/>
        </w:rPr>
        <w:t>quy</w:t>
      </w:r>
      <w:proofErr w:type="spellEnd"/>
      <w:r w:rsidRPr="00C85D78">
        <w:rPr>
          <w:bCs/>
          <w:sz w:val="24"/>
          <w:szCs w:val="24"/>
        </w:rPr>
        <w:t xml:space="preserve"> </w:t>
      </w:r>
      <w:proofErr w:type="spellStart"/>
      <w:r w:rsidRPr="00C85D78">
        <w:rPr>
          <w:bCs/>
          <w:sz w:val="24"/>
          <w:szCs w:val="24"/>
        </w:rPr>
        <w:t>đổi</w:t>
      </w:r>
      <w:proofErr w:type="spellEnd"/>
      <w:r w:rsidRPr="00C85D78">
        <w:rPr>
          <w:bCs/>
          <w:sz w:val="24"/>
          <w:szCs w:val="24"/>
        </w:rPr>
        <w:t xml:space="preserve"> sang</w:t>
      </w:r>
      <w:r w:rsidRPr="00C85D78">
        <w:rPr>
          <w:bCs/>
          <w:color w:val="000000"/>
          <w:sz w:val="24"/>
          <w:szCs w:val="24"/>
        </w:rPr>
        <w:t xml:space="preserve"> </w:t>
      </w:r>
      <w:proofErr w:type="spellStart"/>
      <w:r w:rsidRPr="00C85D78">
        <w:rPr>
          <w:bCs/>
          <w:color w:val="000000"/>
          <w:sz w:val="24"/>
          <w:szCs w:val="24"/>
        </w:rPr>
        <w:t>điểm</w:t>
      </w:r>
      <w:proofErr w:type="spellEnd"/>
      <w:r w:rsidRPr="00C85D78">
        <w:rPr>
          <w:bCs/>
          <w:color w:val="000000"/>
          <w:sz w:val="24"/>
          <w:szCs w:val="24"/>
        </w:rPr>
        <w:t xml:space="preserve"> </w:t>
      </w:r>
      <w:proofErr w:type="spellStart"/>
      <w:r w:rsidRPr="00C85D78">
        <w:rPr>
          <w:bCs/>
          <w:color w:val="000000"/>
          <w:sz w:val="24"/>
          <w:szCs w:val="24"/>
        </w:rPr>
        <w:t>chữ</w:t>
      </w:r>
      <w:proofErr w:type="spellEnd"/>
      <w:r w:rsidRPr="00C85D78">
        <w:rPr>
          <w:bCs/>
          <w:color w:val="000000"/>
          <w:sz w:val="24"/>
          <w:szCs w:val="24"/>
        </w:rPr>
        <w:t xml:space="preserve"> </w:t>
      </w:r>
      <w:proofErr w:type="spellStart"/>
      <w:r w:rsidRPr="00C85D78">
        <w:rPr>
          <w:bCs/>
          <w:color w:val="000000"/>
          <w:sz w:val="24"/>
          <w:szCs w:val="24"/>
        </w:rPr>
        <w:t>và</w:t>
      </w:r>
      <w:proofErr w:type="spellEnd"/>
      <w:r w:rsidRPr="00C85D78">
        <w:rPr>
          <w:bCs/>
          <w:color w:val="000000"/>
          <w:sz w:val="24"/>
          <w:szCs w:val="24"/>
        </w:rPr>
        <w:t xml:space="preserve"> </w:t>
      </w:r>
      <w:proofErr w:type="spellStart"/>
      <w:r w:rsidRPr="00C85D78">
        <w:rPr>
          <w:bCs/>
          <w:color w:val="000000"/>
          <w:sz w:val="24"/>
          <w:szCs w:val="24"/>
        </w:rPr>
        <w:t>điểm</w:t>
      </w:r>
      <w:proofErr w:type="spellEnd"/>
      <w:r w:rsidRPr="00C85D78">
        <w:rPr>
          <w:bCs/>
          <w:color w:val="000000"/>
          <w:sz w:val="24"/>
          <w:szCs w:val="24"/>
        </w:rPr>
        <w:t xml:space="preserve"> </w:t>
      </w:r>
      <w:proofErr w:type="spellStart"/>
      <w:r w:rsidRPr="00C85D78">
        <w:rPr>
          <w:bCs/>
          <w:color w:val="000000"/>
          <w:sz w:val="24"/>
          <w:szCs w:val="24"/>
        </w:rPr>
        <w:t>số</w:t>
      </w:r>
      <w:proofErr w:type="spellEnd"/>
      <w:r w:rsidRPr="00C85D78">
        <w:rPr>
          <w:bCs/>
          <w:color w:val="000000"/>
          <w:sz w:val="24"/>
          <w:szCs w:val="24"/>
        </w:rPr>
        <w:t xml:space="preserve"> </w:t>
      </w:r>
      <w:proofErr w:type="spellStart"/>
      <w:r w:rsidRPr="00C85D78">
        <w:rPr>
          <w:bCs/>
          <w:color w:val="000000"/>
          <w:sz w:val="24"/>
          <w:szCs w:val="24"/>
        </w:rPr>
        <w:t>theo</w:t>
      </w:r>
      <w:proofErr w:type="spellEnd"/>
      <w:r w:rsidRPr="00C85D78">
        <w:rPr>
          <w:bCs/>
          <w:color w:val="000000"/>
          <w:sz w:val="24"/>
          <w:szCs w:val="24"/>
        </w:rPr>
        <w:t xml:space="preserve"> </w:t>
      </w:r>
      <w:proofErr w:type="spellStart"/>
      <w:r w:rsidRPr="00C85D78">
        <w:rPr>
          <w:bCs/>
          <w:color w:val="000000"/>
          <w:sz w:val="24"/>
          <w:szCs w:val="24"/>
        </w:rPr>
        <w:t>thang</w:t>
      </w:r>
      <w:proofErr w:type="spellEnd"/>
      <w:r w:rsidRPr="00C85D78">
        <w:rPr>
          <w:bCs/>
          <w:color w:val="000000"/>
          <w:sz w:val="24"/>
          <w:szCs w:val="24"/>
        </w:rPr>
        <w:t xml:space="preserve"> </w:t>
      </w:r>
      <w:proofErr w:type="spellStart"/>
      <w:r w:rsidRPr="00C85D78">
        <w:rPr>
          <w:bCs/>
          <w:color w:val="000000"/>
          <w:sz w:val="24"/>
          <w:szCs w:val="24"/>
        </w:rPr>
        <w:t>điểm</w:t>
      </w:r>
      <w:proofErr w:type="spellEnd"/>
      <w:r w:rsidRPr="00C85D78">
        <w:rPr>
          <w:bCs/>
          <w:color w:val="000000"/>
          <w:sz w:val="24"/>
          <w:szCs w:val="24"/>
        </w:rPr>
        <w:t xml:space="preserve"> 4 </w:t>
      </w:r>
      <w:proofErr w:type="spellStart"/>
      <w:r w:rsidRPr="00C85D78">
        <w:rPr>
          <w:bCs/>
          <w:color w:val="000000"/>
          <w:sz w:val="24"/>
          <w:szCs w:val="24"/>
        </w:rPr>
        <w:t>theo</w:t>
      </w:r>
      <w:proofErr w:type="spellEnd"/>
      <w:r w:rsidRPr="00C85D78">
        <w:rPr>
          <w:bCs/>
          <w:color w:val="000000"/>
          <w:sz w:val="24"/>
          <w:szCs w:val="24"/>
        </w:rPr>
        <w:t xml:space="preserve"> </w:t>
      </w:r>
      <w:proofErr w:type="spellStart"/>
      <w:r w:rsidRPr="00C85D78">
        <w:rPr>
          <w:bCs/>
          <w:color w:val="000000"/>
          <w:sz w:val="24"/>
          <w:szCs w:val="24"/>
        </w:rPr>
        <w:t>quy</w:t>
      </w:r>
      <w:proofErr w:type="spellEnd"/>
      <w:r w:rsidRPr="00C85D78">
        <w:rPr>
          <w:bCs/>
          <w:color w:val="000000"/>
          <w:sz w:val="24"/>
          <w:szCs w:val="24"/>
        </w:rPr>
        <w:t xml:space="preserve"> </w:t>
      </w:r>
      <w:proofErr w:type="spellStart"/>
      <w:r w:rsidRPr="00C85D78">
        <w:rPr>
          <w:bCs/>
          <w:color w:val="000000"/>
          <w:sz w:val="24"/>
          <w:szCs w:val="24"/>
        </w:rPr>
        <w:t>định</w:t>
      </w:r>
      <w:proofErr w:type="spellEnd"/>
      <w:r w:rsidRPr="00C85D78">
        <w:rPr>
          <w:bCs/>
          <w:color w:val="000000"/>
          <w:sz w:val="24"/>
          <w:szCs w:val="24"/>
        </w:rPr>
        <w:t xml:space="preserve"> </w:t>
      </w:r>
      <w:proofErr w:type="spellStart"/>
      <w:r w:rsidRPr="00C85D78">
        <w:rPr>
          <w:bCs/>
          <w:color w:val="000000"/>
          <w:sz w:val="24"/>
          <w:szCs w:val="24"/>
        </w:rPr>
        <w:t>về</w:t>
      </w:r>
      <w:proofErr w:type="spellEnd"/>
      <w:r w:rsidRPr="00C85D78">
        <w:rPr>
          <w:bCs/>
          <w:color w:val="000000"/>
          <w:sz w:val="24"/>
          <w:szCs w:val="24"/>
        </w:rPr>
        <w:t xml:space="preserve"> </w:t>
      </w:r>
      <w:proofErr w:type="spellStart"/>
      <w:r w:rsidRPr="00C85D78">
        <w:rPr>
          <w:bCs/>
          <w:color w:val="000000"/>
          <w:sz w:val="24"/>
          <w:szCs w:val="24"/>
        </w:rPr>
        <w:t>công</w:t>
      </w:r>
      <w:proofErr w:type="spellEnd"/>
      <w:r w:rsidRPr="00C85D78">
        <w:rPr>
          <w:bCs/>
          <w:color w:val="000000"/>
          <w:sz w:val="24"/>
          <w:szCs w:val="24"/>
        </w:rPr>
        <w:t xml:space="preserve"> </w:t>
      </w:r>
      <w:proofErr w:type="spellStart"/>
      <w:r w:rsidRPr="00C85D78">
        <w:rPr>
          <w:bCs/>
          <w:color w:val="000000"/>
          <w:sz w:val="24"/>
          <w:szCs w:val="24"/>
        </w:rPr>
        <w:t>tác</w:t>
      </w:r>
      <w:proofErr w:type="spellEnd"/>
      <w:r w:rsidRPr="00C85D78">
        <w:rPr>
          <w:bCs/>
          <w:color w:val="000000"/>
          <w:sz w:val="24"/>
          <w:szCs w:val="24"/>
        </w:rPr>
        <w:t xml:space="preserve"> </w:t>
      </w:r>
      <w:proofErr w:type="spellStart"/>
      <w:r w:rsidRPr="00C85D78">
        <w:rPr>
          <w:bCs/>
          <w:color w:val="000000"/>
          <w:sz w:val="24"/>
          <w:szCs w:val="24"/>
        </w:rPr>
        <w:t>đào</w:t>
      </w:r>
      <w:proofErr w:type="spellEnd"/>
      <w:r w:rsidRPr="00C85D78">
        <w:rPr>
          <w:bCs/>
          <w:color w:val="000000"/>
          <w:sz w:val="24"/>
          <w:szCs w:val="24"/>
        </w:rPr>
        <w:t xml:space="preserve"> </w:t>
      </w:r>
      <w:proofErr w:type="spellStart"/>
      <w:r w:rsidRPr="00C85D78">
        <w:rPr>
          <w:bCs/>
          <w:color w:val="000000"/>
          <w:sz w:val="24"/>
          <w:szCs w:val="24"/>
        </w:rPr>
        <w:t>tạo</w:t>
      </w:r>
      <w:proofErr w:type="spellEnd"/>
      <w:r w:rsidRPr="00C85D78">
        <w:rPr>
          <w:bCs/>
          <w:color w:val="000000"/>
          <w:sz w:val="24"/>
          <w:szCs w:val="24"/>
        </w:rPr>
        <w:t xml:space="preserve"> </w:t>
      </w:r>
      <w:proofErr w:type="spellStart"/>
      <w:r w:rsidRPr="00C85D78">
        <w:rPr>
          <w:bCs/>
          <w:color w:val="000000"/>
          <w:sz w:val="24"/>
          <w:szCs w:val="24"/>
        </w:rPr>
        <w:t>của</w:t>
      </w:r>
      <w:proofErr w:type="spellEnd"/>
      <w:r w:rsidRPr="00C85D78">
        <w:rPr>
          <w:bCs/>
          <w:color w:val="000000"/>
          <w:sz w:val="24"/>
          <w:szCs w:val="24"/>
        </w:rPr>
        <w:t xml:space="preserve"> </w:t>
      </w:r>
      <w:r w:rsidR="00B63516" w:rsidRPr="00C85D78">
        <w:rPr>
          <w:bCs/>
          <w:color w:val="000000"/>
          <w:sz w:val="24"/>
          <w:szCs w:val="24"/>
          <w:lang w:val="vi-VN"/>
        </w:rPr>
        <w:t>Nhà t</w:t>
      </w:r>
      <w:proofErr w:type="spellStart"/>
      <w:r w:rsidRPr="00C85D78">
        <w:rPr>
          <w:bCs/>
          <w:color w:val="000000"/>
          <w:sz w:val="24"/>
          <w:szCs w:val="24"/>
        </w:rPr>
        <w:t>rường</w:t>
      </w:r>
      <w:proofErr w:type="spellEnd"/>
      <w:r w:rsidRPr="00C85D78">
        <w:rPr>
          <w:bCs/>
          <w:color w:val="000000"/>
          <w:sz w:val="24"/>
          <w:szCs w:val="24"/>
        </w:rPr>
        <w:t xml:space="preserve">. </w:t>
      </w:r>
    </w:p>
    <w:p w:rsidR="00744C77" w:rsidRDefault="00A42896" w:rsidP="00A42896">
      <w:pPr>
        <w:pStyle w:val="BodyText2"/>
        <w:spacing w:before="120" w:after="0" w:line="276" w:lineRule="auto"/>
        <w:jc w:val="both"/>
        <w:rPr>
          <w:b/>
          <w:bCs/>
          <w:color w:val="000000"/>
          <w:sz w:val="24"/>
          <w:szCs w:val="24"/>
        </w:rPr>
      </w:pPr>
      <w:r w:rsidRPr="00C85D78">
        <w:rPr>
          <w:b/>
          <w:bCs/>
          <w:color w:val="000000"/>
          <w:sz w:val="24"/>
          <w:szCs w:val="24"/>
        </w:rPr>
        <w:t xml:space="preserve">10. </w:t>
      </w:r>
      <w:proofErr w:type="spellStart"/>
      <w:r w:rsidR="00744C77" w:rsidRPr="00C85D78">
        <w:rPr>
          <w:b/>
          <w:bCs/>
          <w:color w:val="000000"/>
          <w:sz w:val="24"/>
          <w:szCs w:val="24"/>
        </w:rPr>
        <w:t>Tài</w:t>
      </w:r>
      <w:proofErr w:type="spellEnd"/>
      <w:r w:rsidR="00744C77" w:rsidRPr="00C85D78">
        <w:rPr>
          <w:b/>
          <w:bCs/>
          <w:color w:val="000000"/>
          <w:sz w:val="24"/>
          <w:szCs w:val="24"/>
        </w:rPr>
        <w:t xml:space="preserve"> </w:t>
      </w:r>
      <w:proofErr w:type="spellStart"/>
      <w:r w:rsidR="00744C77" w:rsidRPr="00C85D78">
        <w:rPr>
          <w:b/>
          <w:bCs/>
          <w:color w:val="000000"/>
          <w:sz w:val="24"/>
          <w:szCs w:val="24"/>
        </w:rPr>
        <w:t>liệu</w:t>
      </w:r>
      <w:proofErr w:type="spellEnd"/>
      <w:r w:rsidR="00744C77" w:rsidRPr="00C85D78">
        <w:rPr>
          <w:b/>
          <w:bCs/>
          <w:color w:val="000000"/>
          <w:sz w:val="24"/>
          <w:szCs w:val="24"/>
        </w:rPr>
        <w:t xml:space="preserve"> </w:t>
      </w:r>
      <w:proofErr w:type="spellStart"/>
      <w:r w:rsidR="00744C77" w:rsidRPr="00C85D78">
        <w:rPr>
          <w:b/>
          <w:bCs/>
          <w:color w:val="000000"/>
          <w:sz w:val="24"/>
          <w:szCs w:val="24"/>
        </w:rPr>
        <w:t>học</w:t>
      </w:r>
      <w:proofErr w:type="spellEnd"/>
      <w:r w:rsidR="00744C77" w:rsidRPr="00C85D78">
        <w:rPr>
          <w:b/>
          <w:bCs/>
          <w:color w:val="000000"/>
          <w:sz w:val="24"/>
          <w:szCs w:val="24"/>
        </w:rPr>
        <w:t xml:space="preserve"> </w:t>
      </w:r>
      <w:proofErr w:type="spellStart"/>
      <w:r w:rsidR="00744C77" w:rsidRPr="00C85D78">
        <w:rPr>
          <w:b/>
          <w:bCs/>
          <w:color w:val="000000"/>
          <w:sz w:val="24"/>
          <w:szCs w:val="24"/>
        </w:rPr>
        <w:t>tập</w:t>
      </w:r>
      <w:proofErr w:type="spellEnd"/>
    </w:p>
    <w:tbl>
      <w:tblPr>
        <w:tblW w:w="9214" w:type="dxa"/>
        <w:tblLook w:val="01E0" w:firstRow="1" w:lastRow="1" w:firstColumn="1" w:lastColumn="1" w:noHBand="0" w:noVBand="0"/>
      </w:tblPr>
      <w:tblGrid>
        <w:gridCol w:w="612"/>
        <w:gridCol w:w="8460"/>
        <w:gridCol w:w="142"/>
      </w:tblGrid>
      <w:tr w:rsidR="003452CC" w:rsidRPr="00F358D4" w:rsidTr="003452CC">
        <w:trPr>
          <w:gridAfter w:val="1"/>
          <w:wAfter w:w="142" w:type="dxa"/>
        </w:trPr>
        <w:tc>
          <w:tcPr>
            <w:tcW w:w="612" w:type="dxa"/>
            <w:shd w:val="clear" w:color="auto" w:fill="auto"/>
          </w:tcPr>
          <w:p w:rsidR="003452CC" w:rsidRPr="00F358D4" w:rsidRDefault="003452CC" w:rsidP="003452CC">
            <w:pPr>
              <w:pStyle w:val="Default"/>
              <w:spacing w:line="276" w:lineRule="auto"/>
              <w:ind w:left="261" w:hanging="261"/>
            </w:pPr>
            <w:r w:rsidRPr="00F358D4">
              <w:t>[1]</w:t>
            </w:r>
          </w:p>
        </w:tc>
        <w:tc>
          <w:tcPr>
            <w:tcW w:w="8460" w:type="dxa"/>
            <w:shd w:val="clear" w:color="auto" w:fill="auto"/>
            <w:vAlign w:val="center"/>
          </w:tcPr>
          <w:p w:rsidR="003452CC" w:rsidRPr="00F358D4" w:rsidRDefault="003452CC" w:rsidP="003452CC">
            <w:pPr>
              <w:tabs>
                <w:tab w:val="num" w:pos="1276"/>
              </w:tabs>
              <w:spacing w:line="276" w:lineRule="auto"/>
              <w:jc w:val="both"/>
              <w:rPr>
                <w:sz w:val="24"/>
                <w:szCs w:val="24"/>
              </w:rPr>
            </w:pPr>
            <w:r w:rsidRPr="00F358D4">
              <w:rPr>
                <w:sz w:val="24"/>
                <w:szCs w:val="24"/>
              </w:rPr>
              <w:t>Nguy</w:t>
            </w:r>
            <w:r>
              <w:rPr>
                <w:sz w:val="24"/>
                <w:szCs w:val="24"/>
              </w:rPr>
              <w:t xml:space="preserve">ễn </w:t>
            </w:r>
            <w:proofErr w:type="spellStart"/>
            <w:r>
              <w:rPr>
                <w:sz w:val="24"/>
                <w:szCs w:val="24"/>
              </w:rPr>
              <w:t>Hữu</w:t>
            </w:r>
            <w:proofErr w:type="spellEnd"/>
            <w:r>
              <w:rPr>
                <w:sz w:val="24"/>
                <w:szCs w:val="24"/>
              </w:rPr>
              <w:t xml:space="preserve"> </w:t>
            </w:r>
            <w:proofErr w:type="spellStart"/>
            <w:r>
              <w:rPr>
                <w:sz w:val="24"/>
                <w:szCs w:val="24"/>
              </w:rPr>
              <w:t>Bảng</w:t>
            </w:r>
            <w:proofErr w:type="spellEnd"/>
            <w:r>
              <w:rPr>
                <w:sz w:val="24"/>
                <w:szCs w:val="24"/>
              </w:rPr>
              <w:t xml:space="preserve">, </w:t>
            </w:r>
            <w:proofErr w:type="spellStart"/>
            <w:r>
              <w:rPr>
                <w:sz w:val="24"/>
                <w:szCs w:val="24"/>
              </w:rPr>
              <w:t>Trần</w:t>
            </w:r>
            <w:proofErr w:type="spellEnd"/>
            <w:r>
              <w:rPr>
                <w:sz w:val="24"/>
                <w:szCs w:val="24"/>
              </w:rPr>
              <w:t xml:space="preserve"> Văn </w:t>
            </w:r>
            <w:proofErr w:type="spellStart"/>
            <w:r>
              <w:rPr>
                <w:sz w:val="24"/>
                <w:szCs w:val="24"/>
              </w:rPr>
              <w:t>Bản</w:t>
            </w:r>
            <w:proofErr w:type="spellEnd"/>
            <w:r w:rsidRPr="00F358D4">
              <w:rPr>
                <w:sz w:val="24"/>
                <w:szCs w:val="24"/>
              </w:rPr>
              <w:t xml:space="preserve">, </w:t>
            </w:r>
            <w:proofErr w:type="spellStart"/>
            <w:r w:rsidRPr="00F358D4">
              <w:rPr>
                <w:sz w:val="24"/>
                <w:szCs w:val="24"/>
              </w:rPr>
              <w:t>Cơ</w:t>
            </w:r>
            <w:proofErr w:type="spellEnd"/>
            <w:r w:rsidRPr="00F358D4">
              <w:rPr>
                <w:sz w:val="24"/>
                <w:szCs w:val="24"/>
              </w:rPr>
              <w:t xml:space="preserve"> </w:t>
            </w:r>
            <w:proofErr w:type="spellStart"/>
            <w:r w:rsidRPr="00F358D4">
              <w:rPr>
                <w:sz w:val="24"/>
                <w:szCs w:val="24"/>
              </w:rPr>
              <w:t>sở</w:t>
            </w:r>
            <w:proofErr w:type="spellEnd"/>
            <w:r w:rsidRPr="00F358D4">
              <w:rPr>
                <w:sz w:val="24"/>
                <w:szCs w:val="24"/>
              </w:rPr>
              <w:t xml:space="preserve"> </w:t>
            </w:r>
            <w:proofErr w:type="spellStart"/>
            <w:r w:rsidRPr="00F358D4">
              <w:rPr>
                <w:sz w:val="24"/>
                <w:szCs w:val="24"/>
              </w:rPr>
              <w:t>thiết</w:t>
            </w:r>
            <w:proofErr w:type="spellEnd"/>
            <w:r w:rsidRPr="00F358D4">
              <w:rPr>
                <w:sz w:val="24"/>
                <w:szCs w:val="24"/>
              </w:rPr>
              <w:t xml:space="preserve"> </w:t>
            </w:r>
            <w:proofErr w:type="spellStart"/>
            <w:r w:rsidRPr="00F358D4">
              <w:rPr>
                <w:sz w:val="24"/>
                <w:szCs w:val="24"/>
              </w:rPr>
              <w:t>kế</w:t>
            </w:r>
            <w:proofErr w:type="spellEnd"/>
            <w:r w:rsidRPr="00F358D4">
              <w:rPr>
                <w:sz w:val="24"/>
                <w:szCs w:val="24"/>
              </w:rPr>
              <w:t xml:space="preserve"> </w:t>
            </w:r>
            <w:proofErr w:type="spellStart"/>
            <w:r w:rsidRPr="00F358D4">
              <w:rPr>
                <w:sz w:val="24"/>
                <w:szCs w:val="24"/>
              </w:rPr>
              <w:t>công</w:t>
            </w:r>
            <w:proofErr w:type="spellEnd"/>
            <w:r w:rsidRPr="00F358D4">
              <w:rPr>
                <w:sz w:val="24"/>
                <w:szCs w:val="24"/>
              </w:rPr>
              <w:t xml:space="preserve"> </w:t>
            </w:r>
            <w:proofErr w:type="spellStart"/>
            <w:r w:rsidRPr="00F358D4">
              <w:rPr>
                <w:sz w:val="24"/>
                <w:szCs w:val="24"/>
              </w:rPr>
              <w:t>trình</w:t>
            </w:r>
            <w:proofErr w:type="spellEnd"/>
            <w:r w:rsidRPr="00F358D4">
              <w:rPr>
                <w:sz w:val="24"/>
                <w:szCs w:val="24"/>
              </w:rPr>
              <w:t xml:space="preserve"> </w:t>
            </w:r>
            <w:proofErr w:type="spellStart"/>
            <w:r w:rsidRPr="00F358D4">
              <w:rPr>
                <w:sz w:val="24"/>
                <w:szCs w:val="24"/>
              </w:rPr>
              <w:t>biển</w:t>
            </w:r>
            <w:proofErr w:type="spellEnd"/>
            <w:r w:rsidRPr="00F358D4">
              <w:rPr>
                <w:sz w:val="24"/>
                <w:szCs w:val="24"/>
              </w:rPr>
              <w:t xml:space="preserve"> </w:t>
            </w:r>
            <w:proofErr w:type="spellStart"/>
            <w:r w:rsidRPr="00F358D4">
              <w:rPr>
                <w:sz w:val="24"/>
                <w:szCs w:val="24"/>
              </w:rPr>
              <w:t>phục</w:t>
            </w:r>
            <w:proofErr w:type="spellEnd"/>
            <w:r w:rsidRPr="00F358D4">
              <w:rPr>
                <w:sz w:val="24"/>
                <w:szCs w:val="24"/>
              </w:rPr>
              <w:t xml:space="preserve"> </w:t>
            </w:r>
            <w:proofErr w:type="spellStart"/>
            <w:r w:rsidRPr="00F358D4">
              <w:rPr>
                <w:sz w:val="24"/>
                <w:szCs w:val="24"/>
              </w:rPr>
              <w:t>vụ</w:t>
            </w:r>
            <w:proofErr w:type="spellEnd"/>
            <w:r w:rsidRPr="00F358D4">
              <w:rPr>
                <w:sz w:val="24"/>
                <w:szCs w:val="24"/>
              </w:rPr>
              <w:t xml:space="preserve"> </w:t>
            </w:r>
            <w:proofErr w:type="spellStart"/>
            <w:r w:rsidRPr="00F358D4">
              <w:rPr>
                <w:sz w:val="24"/>
                <w:szCs w:val="24"/>
              </w:rPr>
              <w:t>ngành</w:t>
            </w:r>
            <w:proofErr w:type="spellEnd"/>
            <w:r w:rsidRPr="00F358D4">
              <w:rPr>
                <w:sz w:val="24"/>
                <w:szCs w:val="24"/>
              </w:rPr>
              <w:t xml:space="preserve"> </w:t>
            </w:r>
            <w:proofErr w:type="spellStart"/>
            <w:r w:rsidRPr="00F358D4">
              <w:rPr>
                <w:sz w:val="24"/>
                <w:szCs w:val="24"/>
              </w:rPr>
              <w:t>dầu</w:t>
            </w:r>
            <w:proofErr w:type="spellEnd"/>
            <w:r w:rsidRPr="00F358D4">
              <w:rPr>
                <w:sz w:val="24"/>
                <w:szCs w:val="24"/>
              </w:rPr>
              <w:t xml:space="preserve"> </w:t>
            </w:r>
            <w:proofErr w:type="spellStart"/>
            <w:r w:rsidRPr="00F358D4">
              <w:rPr>
                <w:sz w:val="24"/>
                <w:szCs w:val="24"/>
              </w:rPr>
              <w:t>khí</w:t>
            </w:r>
            <w:proofErr w:type="spellEnd"/>
            <w:r w:rsidRPr="00F358D4">
              <w:rPr>
                <w:sz w:val="24"/>
                <w:szCs w:val="24"/>
              </w:rPr>
              <w:t xml:space="preserve">, NXB Khoa </w:t>
            </w:r>
            <w:proofErr w:type="spellStart"/>
            <w:r w:rsidRPr="00F358D4">
              <w:rPr>
                <w:sz w:val="24"/>
                <w:szCs w:val="24"/>
              </w:rPr>
              <w:t>học</w:t>
            </w:r>
            <w:proofErr w:type="spellEnd"/>
            <w:r w:rsidRPr="00F358D4">
              <w:rPr>
                <w:sz w:val="24"/>
                <w:szCs w:val="24"/>
              </w:rPr>
              <w:t xml:space="preserve"> </w:t>
            </w:r>
            <w:proofErr w:type="spellStart"/>
            <w:r w:rsidRPr="00F358D4">
              <w:rPr>
                <w:sz w:val="24"/>
                <w:szCs w:val="24"/>
              </w:rPr>
              <w:t>kỹ</w:t>
            </w:r>
            <w:proofErr w:type="spellEnd"/>
            <w:r w:rsidRPr="00F358D4">
              <w:rPr>
                <w:sz w:val="24"/>
                <w:szCs w:val="24"/>
              </w:rPr>
              <w:t xml:space="preserve"> </w:t>
            </w:r>
            <w:proofErr w:type="spellStart"/>
            <w:r w:rsidRPr="00F358D4">
              <w:rPr>
                <w:sz w:val="24"/>
                <w:szCs w:val="24"/>
              </w:rPr>
              <w:t>thuật</w:t>
            </w:r>
            <w:proofErr w:type="spellEnd"/>
            <w:r>
              <w:rPr>
                <w:sz w:val="24"/>
                <w:szCs w:val="24"/>
              </w:rPr>
              <w:t>, 2009.</w:t>
            </w:r>
          </w:p>
        </w:tc>
      </w:tr>
      <w:tr w:rsidR="003452CC" w:rsidRPr="00F358D4" w:rsidTr="003452CC">
        <w:trPr>
          <w:gridAfter w:val="1"/>
          <w:wAfter w:w="142" w:type="dxa"/>
        </w:trPr>
        <w:tc>
          <w:tcPr>
            <w:tcW w:w="612" w:type="dxa"/>
            <w:shd w:val="clear" w:color="auto" w:fill="auto"/>
            <w:vAlign w:val="center"/>
          </w:tcPr>
          <w:p w:rsidR="003452CC" w:rsidRPr="00F358D4" w:rsidRDefault="003452CC" w:rsidP="003452CC">
            <w:pPr>
              <w:pStyle w:val="Default"/>
              <w:spacing w:line="276" w:lineRule="auto"/>
              <w:ind w:left="261" w:hanging="261"/>
            </w:pPr>
            <w:r w:rsidRPr="00F358D4">
              <w:t>[2]</w:t>
            </w:r>
          </w:p>
        </w:tc>
        <w:tc>
          <w:tcPr>
            <w:tcW w:w="8460" w:type="dxa"/>
            <w:shd w:val="clear" w:color="auto" w:fill="auto"/>
          </w:tcPr>
          <w:p w:rsidR="003452CC" w:rsidRPr="00F358D4" w:rsidRDefault="003452CC" w:rsidP="003452CC">
            <w:pPr>
              <w:tabs>
                <w:tab w:val="num" w:pos="502"/>
              </w:tabs>
              <w:spacing w:line="276" w:lineRule="auto"/>
              <w:jc w:val="both"/>
              <w:rPr>
                <w:sz w:val="24"/>
                <w:szCs w:val="24"/>
              </w:rPr>
            </w:pPr>
            <w:proofErr w:type="spellStart"/>
            <w:r w:rsidRPr="00F358D4">
              <w:rPr>
                <w:sz w:val="24"/>
                <w:szCs w:val="24"/>
              </w:rPr>
              <w:t>Lê</w:t>
            </w:r>
            <w:proofErr w:type="spellEnd"/>
            <w:r w:rsidRPr="00F358D4">
              <w:rPr>
                <w:sz w:val="24"/>
                <w:szCs w:val="24"/>
              </w:rPr>
              <w:t xml:space="preserve"> </w:t>
            </w:r>
            <w:proofErr w:type="spellStart"/>
            <w:r w:rsidRPr="00F358D4">
              <w:rPr>
                <w:sz w:val="24"/>
                <w:szCs w:val="24"/>
              </w:rPr>
              <w:t>Xuân</w:t>
            </w:r>
            <w:proofErr w:type="spellEnd"/>
            <w:r w:rsidRPr="00F358D4">
              <w:rPr>
                <w:sz w:val="24"/>
                <w:szCs w:val="24"/>
              </w:rPr>
              <w:t xml:space="preserve"> </w:t>
            </w:r>
            <w:proofErr w:type="spellStart"/>
            <w:r w:rsidRPr="00F358D4">
              <w:rPr>
                <w:sz w:val="24"/>
                <w:szCs w:val="24"/>
              </w:rPr>
              <w:t>Lân</w:t>
            </w:r>
            <w:proofErr w:type="spellEnd"/>
            <w:r w:rsidRPr="00F358D4">
              <w:rPr>
                <w:sz w:val="24"/>
                <w:szCs w:val="24"/>
              </w:rPr>
              <w:t xml:space="preserve">, Thu </w:t>
            </w:r>
            <w:proofErr w:type="spellStart"/>
            <w:r w:rsidRPr="00F358D4">
              <w:rPr>
                <w:sz w:val="24"/>
                <w:szCs w:val="24"/>
              </w:rPr>
              <w:t>gom</w:t>
            </w:r>
            <w:proofErr w:type="spellEnd"/>
            <w:r w:rsidRPr="00F358D4">
              <w:rPr>
                <w:sz w:val="24"/>
                <w:szCs w:val="24"/>
              </w:rPr>
              <w:t xml:space="preserve">- </w:t>
            </w:r>
            <w:proofErr w:type="spellStart"/>
            <w:r w:rsidRPr="00F358D4">
              <w:rPr>
                <w:sz w:val="24"/>
                <w:szCs w:val="24"/>
              </w:rPr>
              <w:t>Xử</w:t>
            </w:r>
            <w:proofErr w:type="spellEnd"/>
            <w:r w:rsidRPr="00F358D4">
              <w:rPr>
                <w:sz w:val="24"/>
                <w:szCs w:val="24"/>
              </w:rPr>
              <w:t xml:space="preserve"> </w:t>
            </w:r>
            <w:proofErr w:type="spellStart"/>
            <w:r w:rsidRPr="00F358D4">
              <w:rPr>
                <w:sz w:val="24"/>
                <w:szCs w:val="24"/>
              </w:rPr>
              <w:t>lý</w:t>
            </w:r>
            <w:proofErr w:type="spellEnd"/>
            <w:r w:rsidRPr="00F358D4">
              <w:rPr>
                <w:sz w:val="24"/>
                <w:szCs w:val="24"/>
              </w:rPr>
              <w:t xml:space="preserve"> </w:t>
            </w:r>
            <w:proofErr w:type="spellStart"/>
            <w:r w:rsidRPr="00F358D4">
              <w:rPr>
                <w:sz w:val="24"/>
                <w:szCs w:val="24"/>
              </w:rPr>
              <w:t>Dầu</w:t>
            </w:r>
            <w:proofErr w:type="spellEnd"/>
            <w:r w:rsidRPr="00F358D4">
              <w:rPr>
                <w:sz w:val="24"/>
                <w:szCs w:val="24"/>
              </w:rPr>
              <w:t xml:space="preserve"> - </w:t>
            </w:r>
            <w:proofErr w:type="spellStart"/>
            <w:r w:rsidRPr="00F358D4">
              <w:rPr>
                <w:sz w:val="24"/>
                <w:szCs w:val="24"/>
              </w:rPr>
              <w:t>Khí</w:t>
            </w:r>
            <w:proofErr w:type="spellEnd"/>
            <w:r w:rsidRPr="00F358D4">
              <w:rPr>
                <w:sz w:val="24"/>
                <w:szCs w:val="24"/>
              </w:rPr>
              <w:t xml:space="preserve"> - </w:t>
            </w:r>
            <w:proofErr w:type="spellStart"/>
            <w:r w:rsidRPr="00F358D4">
              <w:rPr>
                <w:sz w:val="24"/>
                <w:szCs w:val="24"/>
              </w:rPr>
              <w:t>Nước</w:t>
            </w:r>
            <w:proofErr w:type="spellEnd"/>
            <w:r w:rsidRPr="00F358D4">
              <w:rPr>
                <w:sz w:val="24"/>
                <w:szCs w:val="24"/>
              </w:rPr>
              <w:t xml:space="preserve">, </w:t>
            </w:r>
            <w:proofErr w:type="spellStart"/>
            <w:r w:rsidRPr="00F358D4">
              <w:rPr>
                <w:sz w:val="24"/>
                <w:szCs w:val="24"/>
              </w:rPr>
              <w:t>Giáo</w:t>
            </w:r>
            <w:proofErr w:type="spellEnd"/>
            <w:r w:rsidRPr="00F358D4">
              <w:rPr>
                <w:sz w:val="24"/>
                <w:szCs w:val="24"/>
              </w:rPr>
              <w:t xml:space="preserve"> </w:t>
            </w:r>
            <w:proofErr w:type="spellStart"/>
            <w:r w:rsidRPr="00F358D4">
              <w:rPr>
                <w:sz w:val="24"/>
                <w:szCs w:val="24"/>
              </w:rPr>
              <w:t>trình</w:t>
            </w:r>
            <w:proofErr w:type="spellEnd"/>
            <w:r w:rsidRPr="00F358D4">
              <w:rPr>
                <w:sz w:val="24"/>
                <w:szCs w:val="24"/>
              </w:rPr>
              <w:t xml:space="preserve"> </w:t>
            </w:r>
            <w:proofErr w:type="spellStart"/>
            <w:r w:rsidRPr="00F358D4">
              <w:rPr>
                <w:sz w:val="24"/>
                <w:szCs w:val="24"/>
              </w:rPr>
              <w:t>Trường</w:t>
            </w:r>
            <w:proofErr w:type="spellEnd"/>
            <w:r w:rsidRPr="00F358D4">
              <w:rPr>
                <w:sz w:val="24"/>
                <w:szCs w:val="24"/>
              </w:rPr>
              <w:t xml:space="preserve"> </w:t>
            </w:r>
            <w:proofErr w:type="spellStart"/>
            <w:r w:rsidRPr="00F358D4">
              <w:rPr>
                <w:sz w:val="24"/>
                <w:szCs w:val="24"/>
              </w:rPr>
              <w:t>Đại</w:t>
            </w:r>
            <w:proofErr w:type="spellEnd"/>
            <w:r w:rsidRPr="00F358D4">
              <w:rPr>
                <w:sz w:val="24"/>
                <w:szCs w:val="24"/>
              </w:rPr>
              <w:t xml:space="preserve"> </w:t>
            </w:r>
            <w:proofErr w:type="spellStart"/>
            <w:r w:rsidRPr="00F358D4">
              <w:rPr>
                <w:sz w:val="24"/>
                <w:szCs w:val="24"/>
              </w:rPr>
              <w:t>học</w:t>
            </w:r>
            <w:proofErr w:type="spellEnd"/>
            <w:r w:rsidRPr="00F358D4">
              <w:rPr>
                <w:sz w:val="24"/>
                <w:szCs w:val="24"/>
              </w:rPr>
              <w:t xml:space="preserve"> </w:t>
            </w:r>
            <w:proofErr w:type="spellStart"/>
            <w:r w:rsidRPr="00F358D4">
              <w:rPr>
                <w:sz w:val="24"/>
                <w:szCs w:val="24"/>
              </w:rPr>
              <w:t>Mỏ</w:t>
            </w:r>
            <w:proofErr w:type="spellEnd"/>
            <w:r w:rsidRPr="00F358D4">
              <w:rPr>
                <w:sz w:val="24"/>
                <w:szCs w:val="24"/>
              </w:rPr>
              <w:t xml:space="preserve"> - </w:t>
            </w:r>
            <w:proofErr w:type="spellStart"/>
            <w:r w:rsidRPr="00F358D4">
              <w:rPr>
                <w:sz w:val="24"/>
                <w:szCs w:val="24"/>
              </w:rPr>
              <w:t>Địa</w:t>
            </w:r>
            <w:proofErr w:type="spellEnd"/>
            <w:r w:rsidRPr="00F358D4">
              <w:rPr>
                <w:sz w:val="24"/>
                <w:szCs w:val="24"/>
              </w:rPr>
              <w:t xml:space="preserve"> </w:t>
            </w:r>
            <w:proofErr w:type="spellStart"/>
            <w:r w:rsidRPr="00F358D4">
              <w:rPr>
                <w:sz w:val="24"/>
                <w:szCs w:val="24"/>
              </w:rPr>
              <w:t>chất</w:t>
            </w:r>
            <w:proofErr w:type="spellEnd"/>
            <w:r w:rsidRPr="00F358D4">
              <w:rPr>
                <w:sz w:val="24"/>
                <w:szCs w:val="24"/>
              </w:rPr>
              <w:t xml:space="preserve">, </w:t>
            </w:r>
            <w:proofErr w:type="spellStart"/>
            <w:r w:rsidRPr="00F358D4">
              <w:rPr>
                <w:sz w:val="24"/>
                <w:szCs w:val="24"/>
              </w:rPr>
              <w:t>Hà</w:t>
            </w:r>
            <w:proofErr w:type="spellEnd"/>
            <w:r w:rsidRPr="00F358D4">
              <w:rPr>
                <w:sz w:val="24"/>
                <w:szCs w:val="24"/>
              </w:rPr>
              <w:t xml:space="preserve"> </w:t>
            </w:r>
            <w:proofErr w:type="spellStart"/>
            <w:r w:rsidRPr="00F358D4">
              <w:rPr>
                <w:sz w:val="24"/>
                <w:szCs w:val="24"/>
              </w:rPr>
              <w:t>Nội</w:t>
            </w:r>
            <w:proofErr w:type="spellEnd"/>
            <w:r w:rsidRPr="00F358D4">
              <w:rPr>
                <w:sz w:val="24"/>
                <w:szCs w:val="24"/>
              </w:rPr>
              <w:t>, 2005.</w:t>
            </w:r>
          </w:p>
        </w:tc>
      </w:tr>
      <w:tr w:rsidR="003452CC" w:rsidRPr="00F358D4" w:rsidTr="003452CC">
        <w:trPr>
          <w:gridAfter w:val="1"/>
          <w:wAfter w:w="142" w:type="dxa"/>
        </w:trPr>
        <w:tc>
          <w:tcPr>
            <w:tcW w:w="612" w:type="dxa"/>
            <w:shd w:val="clear" w:color="auto" w:fill="auto"/>
            <w:vAlign w:val="center"/>
          </w:tcPr>
          <w:p w:rsidR="003452CC" w:rsidRPr="00F358D4" w:rsidRDefault="003452CC" w:rsidP="003452CC">
            <w:pPr>
              <w:pStyle w:val="Default"/>
              <w:spacing w:line="276" w:lineRule="auto"/>
              <w:ind w:left="261" w:hanging="261"/>
            </w:pPr>
            <w:r w:rsidRPr="00F358D4">
              <w:t>[3]</w:t>
            </w:r>
          </w:p>
        </w:tc>
        <w:tc>
          <w:tcPr>
            <w:tcW w:w="8460" w:type="dxa"/>
            <w:shd w:val="clear" w:color="auto" w:fill="auto"/>
          </w:tcPr>
          <w:p w:rsidR="003452CC" w:rsidRPr="00F358D4" w:rsidRDefault="003452CC" w:rsidP="003452CC">
            <w:pPr>
              <w:tabs>
                <w:tab w:val="num" w:pos="502"/>
              </w:tabs>
              <w:spacing w:line="276" w:lineRule="auto"/>
              <w:jc w:val="both"/>
              <w:rPr>
                <w:sz w:val="24"/>
                <w:szCs w:val="24"/>
              </w:rPr>
            </w:pPr>
            <w:r w:rsidRPr="00F358D4">
              <w:rPr>
                <w:sz w:val="24"/>
                <w:szCs w:val="24"/>
              </w:rPr>
              <w:t xml:space="preserve">Hoàng </w:t>
            </w:r>
            <w:proofErr w:type="spellStart"/>
            <w:r w:rsidRPr="00F358D4">
              <w:rPr>
                <w:sz w:val="24"/>
                <w:szCs w:val="24"/>
              </w:rPr>
              <w:t>Đình</w:t>
            </w:r>
            <w:proofErr w:type="spellEnd"/>
            <w:r w:rsidRPr="00F358D4">
              <w:rPr>
                <w:sz w:val="24"/>
                <w:szCs w:val="24"/>
              </w:rPr>
              <w:t xml:space="preserve"> </w:t>
            </w:r>
            <w:proofErr w:type="spellStart"/>
            <w:r w:rsidRPr="00F358D4">
              <w:rPr>
                <w:sz w:val="24"/>
                <w:szCs w:val="24"/>
              </w:rPr>
              <w:t>Lũy</w:t>
            </w:r>
            <w:proofErr w:type="spellEnd"/>
            <w:r w:rsidRPr="00F358D4">
              <w:rPr>
                <w:sz w:val="24"/>
                <w:szCs w:val="24"/>
              </w:rPr>
              <w:t xml:space="preserve">, </w:t>
            </w:r>
            <w:proofErr w:type="spellStart"/>
            <w:proofErr w:type="gramStart"/>
            <w:r w:rsidRPr="00F358D4">
              <w:rPr>
                <w:sz w:val="24"/>
                <w:szCs w:val="24"/>
              </w:rPr>
              <w:t>Ăn</w:t>
            </w:r>
            <w:proofErr w:type="spellEnd"/>
            <w:proofErr w:type="gramEnd"/>
            <w:r w:rsidRPr="00F358D4">
              <w:rPr>
                <w:sz w:val="24"/>
                <w:szCs w:val="24"/>
              </w:rPr>
              <w:t xml:space="preserve"> </w:t>
            </w:r>
            <w:proofErr w:type="spellStart"/>
            <w:r w:rsidRPr="00F358D4">
              <w:rPr>
                <w:sz w:val="24"/>
                <w:szCs w:val="24"/>
              </w:rPr>
              <w:t>mòn</w:t>
            </w:r>
            <w:proofErr w:type="spellEnd"/>
            <w:r w:rsidRPr="00F358D4">
              <w:rPr>
                <w:sz w:val="24"/>
                <w:szCs w:val="24"/>
              </w:rPr>
              <w:t xml:space="preserve"> </w:t>
            </w:r>
            <w:proofErr w:type="spellStart"/>
            <w:r w:rsidRPr="00F358D4">
              <w:rPr>
                <w:sz w:val="24"/>
                <w:szCs w:val="24"/>
              </w:rPr>
              <w:t>và</w:t>
            </w:r>
            <w:proofErr w:type="spellEnd"/>
            <w:r w:rsidRPr="00F358D4">
              <w:rPr>
                <w:sz w:val="24"/>
                <w:szCs w:val="24"/>
              </w:rPr>
              <w:t xml:space="preserve"> </w:t>
            </w:r>
            <w:proofErr w:type="spellStart"/>
            <w:r w:rsidRPr="00F358D4">
              <w:rPr>
                <w:sz w:val="24"/>
                <w:szCs w:val="24"/>
              </w:rPr>
              <w:t>bảo</w:t>
            </w:r>
            <w:proofErr w:type="spellEnd"/>
            <w:r w:rsidRPr="00F358D4">
              <w:rPr>
                <w:sz w:val="24"/>
                <w:szCs w:val="24"/>
              </w:rPr>
              <w:t xml:space="preserve"> </w:t>
            </w:r>
            <w:proofErr w:type="spellStart"/>
            <w:r w:rsidRPr="00F358D4">
              <w:rPr>
                <w:sz w:val="24"/>
                <w:szCs w:val="24"/>
              </w:rPr>
              <w:t>vệ</w:t>
            </w:r>
            <w:proofErr w:type="spellEnd"/>
            <w:r w:rsidRPr="00F358D4">
              <w:rPr>
                <w:sz w:val="24"/>
                <w:szCs w:val="24"/>
              </w:rPr>
              <w:t xml:space="preserve"> </w:t>
            </w:r>
            <w:proofErr w:type="spellStart"/>
            <w:r w:rsidRPr="00F358D4">
              <w:rPr>
                <w:sz w:val="24"/>
                <w:szCs w:val="24"/>
              </w:rPr>
              <w:t>kim</w:t>
            </w:r>
            <w:proofErr w:type="spellEnd"/>
            <w:r w:rsidRPr="00F358D4">
              <w:rPr>
                <w:sz w:val="24"/>
                <w:szCs w:val="24"/>
              </w:rPr>
              <w:t xml:space="preserve"> </w:t>
            </w:r>
            <w:proofErr w:type="spellStart"/>
            <w:r w:rsidRPr="00F358D4">
              <w:rPr>
                <w:sz w:val="24"/>
                <w:szCs w:val="24"/>
              </w:rPr>
              <w:t>loại</w:t>
            </w:r>
            <w:proofErr w:type="spellEnd"/>
            <w:r w:rsidRPr="00F358D4">
              <w:rPr>
                <w:sz w:val="24"/>
                <w:szCs w:val="24"/>
              </w:rPr>
              <w:t xml:space="preserve">, </w:t>
            </w:r>
            <w:proofErr w:type="spellStart"/>
            <w:r w:rsidRPr="00F358D4">
              <w:rPr>
                <w:sz w:val="24"/>
                <w:szCs w:val="24"/>
              </w:rPr>
              <w:t>Nxb</w:t>
            </w:r>
            <w:proofErr w:type="spellEnd"/>
            <w:r w:rsidRPr="00F358D4">
              <w:rPr>
                <w:sz w:val="24"/>
                <w:szCs w:val="24"/>
              </w:rPr>
              <w:t xml:space="preserve"> </w:t>
            </w:r>
            <w:proofErr w:type="spellStart"/>
            <w:r w:rsidRPr="00F358D4">
              <w:rPr>
                <w:sz w:val="24"/>
                <w:szCs w:val="24"/>
              </w:rPr>
              <w:t>Công</w:t>
            </w:r>
            <w:proofErr w:type="spellEnd"/>
            <w:r w:rsidRPr="00F358D4">
              <w:rPr>
                <w:sz w:val="24"/>
                <w:szCs w:val="24"/>
              </w:rPr>
              <w:t xml:space="preserve"> </w:t>
            </w:r>
            <w:proofErr w:type="spellStart"/>
            <w:r w:rsidRPr="00F358D4">
              <w:rPr>
                <w:sz w:val="24"/>
                <w:szCs w:val="24"/>
              </w:rPr>
              <w:t>nhân</w:t>
            </w:r>
            <w:proofErr w:type="spellEnd"/>
            <w:r w:rsidRPr="00F358D4">
              <w:rPr>
                <w:sz w:val="24"/>
                <w:szCs w:val="24"/>
              </w:rPr>
              <w:t xml:space="preserve"> </w:t>
            </w:r>
            <w:proofErr w:type="spellStart"/>
            <w:r w:rsidRPr="00F358D4">
              <w:rPr>
                <w:sz w:val="24"/>
                <w:szCs w:val="24"/>
              </w:rPr>
              <w:t>kỹ</w:t>
            </w:r>
            <w:proofErr w:type="spellEnd"/>
            <w:r w:rsidRPr="00F358D4">
              <w:rPr>
                <w:sz w:val="24"/>
                <w:szCs w:val="24"/>
              </w:rPr>
              <w:t xml:space="preserve"> </w:t>
            </w:r>
            <w:proofErr w:type="spellStart"/>
            <w:r w:rsidRPr="00F358D4">
              <w:rPr>
                <w:sz w:val="24"/>
                <w:szCs w:val="24"/>
              </w:rPr>
              <w:t>thuật</w:t>
            </w:r>
            <w:proofErr w:type="spellEnd"/>
            <w:r w:rsidRPr="00F358D4">
              <w:rPr>
                <w:sz w:val="24"/>
                <w:szCs w:val="24"/>
              </w:rPr>
              <w:t>, 1980.</w:t>
            </w:r>
          </w:p>
        </w:tc>
      </w:tr>
      <w:tr w:rsidR="003452CC" w:rsidRPr="00F358D4" w:rsidTr="003452CC">
        <w:trPr>
          <w:gridAfter w:val="1"/>
          <w:wAfter w:w="142" w:type="dxa"/>
        </w:trPr>
        <w:tc>
          <w:tcPr>
            <w:tcW w:w="612" w:type="dxa"/>
            <w:shd w:val="clear" w:color="auto" w:fill="auto"/>
            <w:vAlign w:val="center"/>
          </w:tcPr>
          <w:p w:rsidR="003452CC" w:rsidRPr="00F358D4" w:rsidRDefault="003452CC" w:rsidP="003452CC">
            <w:pPr>
              <w:pStyle w:val="Default"/>
              <w:spacing w:line="276" w:lineRule="auto"/>
              <w:ind w:left="261" w:hanging="261"/>
            </w:pPr>
            <w:r w:rsidRPr="00F358D4">
              <w:lastRenderedPageBreak/>
              <w:t>[4]</w:t>
            </w:r>
          </w:p>
        </w:tc>
        <w:tc>
          <w:tcPr>
            <w:tcW w:w="8460" w:type="dxa"/>
            <w:shd w:val="clear" w:color="auto" w:fill="auto"/>
          </w:tcPr>
          <w:p w:rsidR="003452CC" w:rsidRPr="00F358D4" w:rsidRDefault="003452CC" w:rsidP="003452CC">
            <w:pPr>
              <w:tabs>
                <w:tab w:val="num" w:pos="502"/>
              </w:tabs>
              <w:spacing w:line="276" w:lineRule="auto"/>
              <w:jc w:val="both"/>
              <w:rPr>
                <w:sz w:val="24"/>
                <w:szCs w:val="24"/>
              </w:rPr>
            </w:pPr>
            <w:r w:rsidRPr="00F358D4">
              <w:rPr>
                <w:rFonts w:eastAsia="Calibri"/>
                <w:sz w:val="24"/>
                <w:szCs w:val="24"/>
                <w:lang w:val="en-GB"/>
              </w:rPr>
              <w:t xml:space="preserve">Hoàng </w:t>
            </w:r>
            <w:proofErr w:type="spellStart"/>
            <w:r w:rsidRPr="00F358D4">
              <w:rPr>
                <w:rFonts w:eastAsia="Calibri"/>
                <w:sz w:val="24"/>
                <w:szCs w:val="24"/>
                <w:lang w:val="en-GB"/>
              </w:rPr>
              <w:t>Đình</w:t>
            </w:r>
            <w:proofErr w:type="spellEnd"/>
            <w:r w:rsidRPr="00F358D4">
              <w:rPr>
                <w:rFonts w:eastAsia="Calibri"/>
                <w:sz w:val="24"/>
                <w:szCs w:val="24"/>
                <w:lang w:val="en-GB"/>
              </w:rPr>
              <w:t xml:space="preserve"> </w:t>
            </w:r>
            <w:proofErr w:type="spellStart"/>
            <w:r w:rsidRPr="00F358D4">
              <w:rPr>
                <w:rFonts w:eastAsia="Calibri"/>
                <w:sz w:val="24"/>
                <w:szCs w:val="24"/>
                <w:lang w:val="en-GB"/>
              </w:rPr>
              <w:t>Dũng</w:t>
            </w:r>
            <w:proofErr w:type="spellEnd"/>
            <w:r w:rsidRPr="00F358D4">
              <w:rPr>
                <w:rFonts w:eastAsia="Calibri"/>
                <w:sz w:val="24"/>
                <w:szCs w:val="24"/>
                <w:lang w:val="en-GB"/>
              </w:rPr>
              <w:t xml:space="preserve">, Hoàng Văn </w:t>
            </w:r>
            <w:proofErr w:type="spellStart"/>
            <w:r w:rsidRPr="00F358D4">
              <w:rPr>
                <w:rFonts w:eastAsia="Calibri"/>
                <w:sz w:val="24"/>
                <w:szCs w:val="24"/>
                <w:lang w:val="en-GB"/>
              </w:rPr>
              <w:t>Tần</w:t>
            </w:r>
            <w:proofErr w:type="spellEnd"/>
            <w:r w:rsidRPr="00F358D4">
              <w:rPr>
                <w:rFonts w:eastAsia="Calibri"/>
                <w:sz w:val="24"/>
                <w:szCs w:val="24"/>
                <w:lang w:val="en-GB"/>
              </w:rPr>
              <w:t xml:space="preserve">, </w:t>
            </w:r>
            <w:proofErr w:type="spellStart"/>
            <w:r w:rsidRPr="00F358D4">
              <w:rPr>
                <w:rFonts w:eastAsia="Calibri"/>
                <w:sz w:val="24"/>
                <w:szCs w:val="24"/>
                <w:lang w:val="en-GB"/>
              </w:rPr>
              <w:t>Vũ</w:t>
            </w:r>
            <w:proofErr w:type="spellEnd"/>
            <w:r w:rsidRPr="00F358D4">
              <w:rPr>
                <w:rFonts w:eastAsia="Calibri"/>
                <w:sz w:val="24"/>
                <w:szCs w:val="24"/>
                <w:lang w:val="en-GB"/>
              </w:rPr>
              <w:t xml:space="preserve"> </w:t>
            </w:r>
            <w:proofErr w:type="spellStart"/>
            <w:r w:rsidRPr="00F358D4">
              <w:rPr>
                <w:rFonts w:eastAsia="Calibri"/>
                <w:sz w:val="24"/>
                <w:szCs w:val="24"/>
                <w:lang w:val="en-GB"/>
              </w:rPr>
              <w:t>Hữu</w:t>
            </w:r>
            <w:proofErr w:type="spellEnd"/>
            <w:r w:rsidRPr="00F358D4">
              <w:rPr>
                <w:rFonts w:eastAsia="Calibri"/>
                <w:sz w:val="24"/>
                <w:szCs w:val="24"/>
                <w:lang w:val="en-GB"/>
              </w:rPr>
              <w:t xml:space="preserve"> </w:t>
            </w:r>
            <w:proofErr w:type="spellStart"/>
            <w:r w:rsidRPr="00F358D4">
              <w:rPr>
                <w:rFonts w:eastAsia="Calibri"/>
                <w:sz w:val="24"/>
                <w:szCs w:val="24"/>
                <w:lang w:val="en-GB"/>
              </w:rPr>
              <w:t>Hải</w:t>
            </w:r>
            <w:proofErr w:type="spellEnd"/>
            <w:r w:rsidRPr="00F358D4">
              <w:rPr>
                <w:rFonts w:eastAsia="Calibri"/>
                <w:sz w:val="24"/>
                <w:szCs w:val="24"/>
                <w:lang w:val="en-GB"/>
              </w:rPr>
              <w:t xml:space="preserve">, </w:t>
            </w:r>
            <w:proofErr w:type="spellStart"/>
            <w:r w:rsidRPr="00F358D4">
              <w:rPr>
                <w:rFonts w:eastAsia="Calibri"/>
                <w:sz w:val="24"/>
                <w:szCs w:val="24"/>
                <w:lang w:val="en-GB"/>
              </w:rPr>
              <w:t>Máy</w:t>
            </w:r>
            <w:proofErr w:type="spellEnd"/>
            <w:r w:rsidRPr="00F358D4">
              <w:rPr>
                <w:rFonts w:eastAsia="Calibri"/>
                <w:sz w:val="24"/>
                <w:szCs w:val="24"/>
                <w:lang w:val="en-GB"/>
              </w:rPr>
              <w:t xml:space="preserve"> </w:t>
            </w:r>
            <w:proofErr w:type="spellStart"/>
            <w:r w:rsidRPr="00F358D4">
              <w:rPr>
                <w:rFonts w:eastAsia="Calibri"/>
                <w:sz w:val="24"/>
                <w:szCs w:val="24"/>
                <w:lang w:val="en-GB"/>
              </w:rPr>
              <w:t>thủy</w:t>
            </w:r>
            <w:proofErr w:type="spellEnd"/>
            <w:r w:rsidRPr="00F358D4">
              <w:rPr>
                <w:rFonts w:eastAsia="Calibri"/>
                <w:sz w:val="24"/>
                <w:szCs w:val="24"/>
                <w:lang w:val="en-GB"/>
              </w:rPr>
              <w:t xml:space="preserve"> </w:t>
            </w:r>
            <w:proofErr w:type="spellStart"/>
            <w:proofErr w:type="gramStart"/>
            <w:r w:rsidRPr="00F358D4">
              <w:rPr>
                <w:rFonts w:eastAsia="Calibri"/>
                <w:sz w:val="24"/>
                <w:szCs w:val="24"/>
                <w:lang w:val="en-GB"/>
              </w:rPr>
              <w:t>lực</w:t>
            </w:r>
            <w:proofErr w:type="spellEnd"/>
            <w:r w:rsidRPr="00F358D4">
              <w:rPr>
                <w:rFonts w:eastAsia="Calibri"/>
                <w:sz w:val="24"/>
                <w:szCs w:val="24"/>
                <w:lang w:val="en-GB"/>
              </w:rPr>
              <w:t xml:space="preserve"> :</w:t>
            </w:r>
            <w:proofErr w:type="gramEnd"/>
            <w:r w:rsidRPr="00F358D4">
              <w:rPr>
                <w:rFonts w:eastAsia="Calibri"/>
                <w:sz w:val="24"/>
                <w:szCs w:val="24"/>
                <w:lang w:val="en-GB"/>
              </w:rPr>
              <w:t xml:space="preserve"> </w:t>
            </w:r>
            <w:proofErr w:type="spellStart"/>
            <w:r w:rsidRPr="00F358D4">
              <w:rPr>
                <w:rFonts w:eastAsia="Calibri"/>
                <w:sz w:val="24"/>
                <w:szCs w:val="24"/>
                <w:lang w:val="en-GB"/>
              </w:rPr>
              <w:t>Tua</w:t>
            </w:r>
            <w:proofErr w:type="spellEnd"/>
            <w:r w:rsidRPr="00F358D4">
              <w:rPr>
                <w:rFonts w:eastAsia="Calibri"/>
                <w:sz w:val="24"/>
                <w:szCs w:val="24"/>
                <w:lang w:val="en-GB"/>
              </w:rPr>
              <w:t xml:space="preserve"> bin </w:t>
            </w:r>
            <w:proofErr w:type="spellStart"/>
            <w:r w:rsidRPr="00F358D4">
              <w:rPr>
                <w:rFonts w:eastAsia="Calibri"/>
                <w:sz w:val="24"/>
                <w:szCs w:val="24"/>
                <w:lang w:val="en-GB"/>
              </w:rPr>
              <w:t>nước</w:t>
            </w:r>
            <w:proofErr w:type="spellEnd"/>
            <w:r w:rsidRPr="00F358D4">
              <w:rPr>
                <w:rFonts w:eastAsia="Calibri"/>
                <w:sz w:val="24"/>
                <w:szCs w:val="24"/>
                <w:lang w:val="en-GB"/>
              </w:rPr>
              <w:t xml:space="preserve"> </w:t>
            </w:r>
            <w:proofErr w:type="spellStart"/>
            <w:r w:rsidRPr="00F358D4">
              <w:rPr>
                <w:rFonts w:eastAsia="Calibri"/>
                <w:sz w:val="24"/>
                <w:szCs w:val="24"/>
                <w:lang w:val="en-GB"/>
              </w:rPr>
              <w:t>và</w:t>
            </w:r>
            <w:proofErr w:type="spellEnd"/>
            <w:r w:rsidRPr="00F358D4">
              <w:rPr>
                <w:rFonts w:eastAsia="Calibri"/>
                <w:sz w:val="24"/>
                <w:szCs w:val="24"/>
                <w:lang w:val="en-GB"/>
              </w:rPr>
              <w:t xml:space="preserve"> </w:t>
            </w:r>
            <w:proofErr w:type="spellStart"/>
            <w:r w:rsidRPr="00F358D4">
              <w:rPr>
                <w:rFonts w:eastAsia="Calibri"/>
                <w:sz w:val="24"/>
                <w:szCs w:val="24"/>
                <w:lang w:val="en-GB"/>
              </w:rPr>
              <w:t>máy</w:t>
            </w:r>
            <w:proofErr w:type="spellEnd"/>
            <w:r w:rsidRPr="00F358D4">
              <w:rPr>
                <w:rFonts w:eastAsia="Calibri"/>
                <w:sz w:val="24"/>
                <w:szCs w:val="24"/>
                <w:lang w:val="en-GB"/>
              </w:rPr>
              <w:t xml:space="preserve"> </w:t>
            </w:r>
            <w:proofErr w:type="spellStart"/>
            <w:r w:rsidRPr="00F358D4">
              <w:rPr>
                <w:rFonts w:eastAsia="Calibri"/>
                <w:sz w:val="24"/>
                <w:szCs w:val="24"/>
                <w:lang w:val="en-GB"/>
              </w:rPr>
              <w:t>bơm</w:t>
            </w:r>
            <w:proofErr w:type="spellEnd"/>
            <w:r w:rsidRPr="00F358D4">
              <w:rPr>
                <w:rFonts w:eastAsia="Calibri"/>
                <w:sz w:val="24"/>
                <w:szCs w:val="24"/>
                <w:lang w:val="en-GB"/>
              </w:rPr>
              <w:t xml:space="preserve">, </w:t>
            </w:r>
            <w:proofErr w:type="spellStart"/>
            <w:r w:rsidRPr="00F358D4">
              <w:rPr>
                <w:sz w:val="24"/>
                <w:szCs w:val="24"/>
              </w:rPr>
              <w:t>Nxb</w:t>
            </w:r>
            <w:proofErr w:type="spellEnd"/>
            <w:r w:rsidRPr="00F358D4">
              <w:rPr>
                <w:sz w:val="24"/>
                <w:szCs w:val="24"/>
              </w:rPr>
              <w:t xml:space="preserve"> </w:t>
            </w:r>
            <w:proofErr w:type="spellStart"/>
            <w:r w:rsidRPr="00F358D4">
              <w:rPr>
                <w:sz w:val="24"/>
                <w:szCs w:val="24"/>
              </w:rPr>
              <w:t>Xây</w:t>
            </w:r>
            <w:proofErr w:type="spellEnd"/>
            <w:r w:rsidRPr="00F358D4">
              <w:rPr>
                <w:sz w:val="24"/>
                <w:szCs w:val="24"/>
              </w:rPr>
              <w:t xml:space="preserve"> </w:t>
            </w:r>
            <w:proofErr w:type="spellStart"/>
            <w:r w:rsidRPr="00F358D4">
              <w:rPr>
                <w:sz w:val="24"/>
                <w:szCs w:val="24"/>
              </w:rPr>
              <w:t>dựng</w:t>
            </w:r>
            <w:proofErr w:type="spellEnd"/>
            <w:r w:rsidRPr="00F358D4">
              <w:rPr>
                <w:sz w:val="24"/>
                <w:szCs w:val="24"/>
              </w:rPr>
              <w:t>, 2014.</w:t>
            </w:r>
          </w:p>
        </w:tc>
      </w:tr>
      <w:tr w:rsidR="003452CC" w:rsidRPr="00F358D4" w:rsidTr="003452CC">
        <w:trPr>
          <w:gridAfter w:val="1"/>
          <w:wAfter w:w="142" w:type="dxa"/>
        </w:trPr>
        <w:tc>
          <w:tcPr>
            <w:tcW w:w="612" w:type="dxa"/>
            <w:shd w:val="clear" w:color="auto" w:fill="auto"/>
            <w:vAlign w:val="center"/>
          </w:tcPr>
          <w:p w:rsidR="003452CC" w:rsidRPr="00F358D4" w:rsidRDefault="003452CC" w:rsidP="003452CC">
            <w:pPr>
              <w:pStyle w:val="Default"/>
              <w:spacing w:line="276" w:lineRule="auto"/>
              <w:ind w:left="261" w:hanging="261"/>
            </w:pPr>
            <w:r w:rsidRPr="00F358D4">
              <w:t>[</w:t>
            </w:r>
            <w:r>
              <w:t>5</w:t>
            </w:r>
            <w:r w:rsidRPr="00F358D4">
              <w:t>]</w:t>
            </w:r>
          </w:p>
        </w:tc>
        <w:tc>
          <w:tcPr>
            <w:tcW w:w="8460" w:type="dxa"/>
            <w:shd w:val="clear" w:color="auto" w:fill="auto"/>
          </w:tcPr>
          <w:p w:rsidR="003452CC" w:rsidRPr="00F358D4" w:rsidRDefault="003452CC" w:rsidP="003452CC">
            <w:pPr>
              <w:tabs>
                <w:tab w:val="num" w:pos="502"/>
              </w:tabs>
              <w:spacing w:line="276" w:lineRule="auto"/>
              <w:jc w:val="both"/>
              <w:rPr>
                <w:sz w:val="24"/>
                <w:szCs w:val="24"/>
              </w:rPr>
            </w:pPr>
            <w:r w:rsidRPr="00F358D4">
              <w:rPr>
                <w:sz w:val="24"/>
                <w:szCs w:val="24"/>
              </w:rPr>
              <w:t xml:space="preserve">Ben C. </w:t>
            </w:r>
            <w:proofErr w:type="spellStart"/>
            <w:r w:rsidRPr="00F358D4">
              <w:rPr>
                <w:sz w:val="24"/>
                <w:szCs w:val="24"/>
              </w:rPr>
              <w:t>Gerwick</w:t>
            </w:r>
            <w:proofErr w:type="spellEnd"/>
            <w:r w:rsidRPr="00F358D4">
              <w:rPr>
                <w:sz w:val="24"/>
                <w:szCs w:val="24"/>
              </w:rPr>
              <w:t>, Construction of offshore structure, New York, 1986.</w:t>
            </w:r>
          </w:p>
        </w:tc>
      </w:tr>
      <w:tr w:rsidR="003452CC" w:rsidRPr="00F358D4" w:rsidTr="003452CC">
        <w:trPr>
          <w:gridAfter w:val="1"/>
          <w:wAfter w:w="142" w:type="dxa"/>
        </w:trPr>
        <w:tc>
          <w:tcPr>
            <w:tcW w:w="612" w:type="dxa"/>
            <w:shd w:val="clear" w:color="auto" w:fill="auto"/>
            <w:vAlign w:val="center"/>
          </w:tcPr>
          <w:p w:rsidR="003452CC" w:rsidRPr="00F358D4" w:rsidRDefault="003452CC" w:rsidP="003452CC">
            <w:pPr>
              <w:pStyle w:val="Default"/>
              <w:spacing w:line="276" w:lineRule="auto"/>
              <w:ind w:left="261" w:hanging="261"/>
            </w:pPr>
            <w:r w:rsidRPr="00F358D4">
              <w:t>[</w:t>
            </w:r>
            <w:r>
              <w:t>6</w:t>
            </w:r>
            <w:r w:rsidRPr="00F358D4">
              <w:t>]</w:t>
            </w:r>
          </w:p>
        </w:tc>
        <w:tc>
          <w:tcPr>
            <w:tcW w:w="8460" w:type="dxa"/>
            <w:shd w:val="clear" w:color="auto" w:fill="auto"/>
          </w:tcPr>
          <w:p w:rsidR="003452CC" w:rsidRPr="00F358D4" w:rsidRDefault="003452CC" w:rsidP="003452CC">
            <w:pPr>
              <w:tabs>
                <w:tab w:val="num" w:pos="502"/>
              </w:tabs>
              <w:spacing w:line="276" w:lineRule="auto"/>
              <w:jc w:val="both"/>
              <w:rPr>
                <w:sz w:val="24"/>
                <w:szCs w:val="24"/>
              </w:rPr>
            </w:pPr>
            <w:r w:rsidRPr="00F358D4">
              <w:rPr>
                <w:sz w:val="24"/>
                <w:szCs w:val="24"/>
              </w:rPr>
              <w:t xml:space="preserve">A. H. </w:t>
            </w:r>
            <w:proofErr w:type="spellStart"/>
            <w:r w:rsidRPr="00F358D4">
              <w:rPr>
                <w:sz w:val="24"/>
                <w:szCs w:val="24"/>
              </w:rPr>
              <w:t>Mousselli</w:t>
            </w:r>
            <w:proofErr w:type="spellEnd"/>
            <w:r w:rsidRPr="00F358D4">
              <w:rPr>
                <w:sz w:val="24"/>
                <w:szCs w:val="24"/>
              </w:rPr>
              <w:t>, Offshore pipeline design, analysis, and methods, Oklahoma, 1981</w:t>
            </w:r>
          </w:p>
        </w:tc>
      </w:tr>
      <w:tr w:rsidR="009630E5" w:rsidRPr="00C85D78" w:rsidTr="003452CC">
        <w:tc>
          <w:tcPr>
            <w:tcW w:w="9214" w:type="dxa"/>
            <w:gridSpan w:val="3"/>
            <w:shd w:val="clear" w:color="auto" w:fill="auto"/>
            <w:vAlign w:val="center"/>
          </w:tcPr>
          <w:p w:rsidR="009630E5" w:rsidRPr="00C85D78" w:rsidRDefault="003452CC" w:rsidP="003452CC">
            <w:pPr>
              <w:tabs>
                <w:tab w:val="num" w:pos="502"/>
              </w:tabs>
              <w:spacing w:line="276" w:lineRule="auto"/>
              <w:jc w:val="both"/>
              <w:rPr>
                <w:sz w:val="24"/>
                <w:szCs w:val="24"/>
              </w:rPr>
            </w:pPr>
            <w:r>
              <w:rPr>
                <w:sz w:val="24"/>
                <w:szCs w:val="24"/>
              </w:rPr>
              <w:t>[7</w:t>
            </w:r>
            <w:r w:rsidR="009630E5">
              <w:rPr>
                <w:sz w:val="24"/>
                <w:szCs w:val="24"/>
              </w:rPr>
              <w:t>].</w:t>
            </w:r>
            <w:r>
              <w:rPr>
                <w:sz w:val="24"/>
                <w:szCs w:val="24"/>
              </w:rPr>
              <w:t xml:space="preserve">   </w:t>
            </w:r>
            <w:r w:rsidR="009630E5">
              <w:rPr>
                <w:sz w:val="24"/>
                <w:szCs w:val="24"/>
              </w:rPr>
              <w:t xml:space="preserve"> </w:t>
            </w:r>
            <w:proofErr w:type="spellStart"/>
            <w:r w:rsidRPr="003452CC">
              <w:rPr>
                <w:sz w:val="24"/>
                <w:szCs w:val="24"/>
              </w:rPr>
              <w:t>Bài</w:t>
            </w:r>
            <w:proofErr w:type="spellEnd"/>
            <w:r w:rsidRPr="003452CC">
              <w:rPr>
                <w:sz w:val="24"/>
                <w:szCs w:val="24"/>
              </w:rPr>
              <w:t xml:space="preserve"> </w:t>
            </w:r>
            <w:proofErr w:type="spellStart"/>
            <w:r w:rsidRPr="003452CC">
              <w:rPr>
                <w:sz w:val="24"/>
                <w:szCs w:val="24"/>
              </w:rPr>
              <w:t>giảng</w:t>
            </w:r>
            <w:proofErr w:type="spellEnd"/>
            <w:r w:rsidRPr="003452CC">
              <w:rPr>
                <w:sz w:val="24"/>
                <w:szCs w:val="24"/>
              </w:rPr>
              <w:t xml:space="preserve"> </w:t>
            </w:r>
            <w:proofErr w:type="spellStart"/>
            <w:r w:rsidRPr="003452CC">
              <w:rPr>
                <w:sz w:val="24"/>
                <w:szCs w:val="24"/>
              </w:rPr>
              <w:t>kỹ</w:t>
            </w:r>
            <w:proofErr w:type="spellEnd"/>
            <w:r w:rsidRPr="003452CC">
              <w:rPr>
                <w:sz w:val="24"/>
                <w:szCs w:val="24"/>
              </w:rPr>
              <w:t xml:space="preserve"> </w:t>
            </w:r>
            <w:proofErr w:type="spellStart"/>
            <w:r w:rsidRPr="003452CC">
              <w:rPr>
                <w:sz w:val="24"/>
                <w:szCs w:val="24"/>
              </w:rPr>
              <w:t>thuật</w:t>
            </w:r>
            <w:proofErr w:type="spellEnd"/>
            <w:r w:rsidRPr="003452CC">
              <w:rPr>
                <w:sz w:val="24"/>
                <w:szCs w:val="24"/>
              </w:rPr>
              <w:t xml:space="preserve"> </w:t>
            </w:r>
            <w:proofErr w:type="spellStart"/>
            <w:r w:rsidRPr="003452CC">
              <w:rPr>
                <w:sz w:val="24"/>
                <w:szCs w:val="24"/>
              </w:rPr>
              <w:t>đường</w:t>
            </w:r>
            <w:proofErr w:type="spellEnd"/>
            <w:r w:rsidRPr="003452CC">
              <w:rPr>
                <w:sz w:val="24"/>
                <w:szCs w:val="24"/>
              </w:rPr>
              <w:t xml:space="preserve"> </w:t>
            </w:r>
            <w:proofErr w:type="spellStart"/>
            <w:r w:rsidRPr="003452CC">
              <w:rPr>
                <w:sz w:val="24"/>
                <w:szCs w:val="24"/>
              </w:rPr>
              <w:t>ống</w:t>
            </w:r>
            <w:proofErr w:type="spellEnd"/>
            <w:r w:rsidRPr="003452CC">
              <w:rPr>
                <w:sz w:val="24"/>
                <w:szCs w:val="24"/>
              </w:rPr>
              <w:t xml:space="preserve"> </w:t>
            </w:r>
            <w:proofErr w:type="spellStart"/>
            <w:r w:rsidRPr="003452CC">
              <w:rPr>
                <w:sz w:val="24"/>
                <w:szCs w:val="24"/>
              </w:rPr>
              <w:t>dẫn</w:t>
            </w:r>
            <w:proofErr w:type="spellEnd"/>
            <w:r w:rsidRPr="003452CC">
              <w:rPr>
                <w:sz w:val="24"/>
                <w:szCs w:val="24"/>
              </w:rPr>
              <w:t xml:space="preserve"> </w:t>
            </w:r>
            <w:proofErr w:type="spellStart"/>
            <w:r w:rsidRPr="003452CC">
              <w:rPr>
                <w:sz w:val="24"/>
                <w:szCs w:val="24"/>
              </w:rPr>
              <w:t>dầu</w:t>
            </w:r>
            <w:proofErr w:type="spellEnd"/>
            <w:r w:rsidRPr="003452CC">
              <w:rPr>
                <w:sz w:val="24"/>
                <w:szCs w:val="24"/>
              </w:rPr>
              <w:t xml:space="preserve"> </w:t>
            </w:r>
            <w:proofErr w:type="spellStart"/>
            <w:r w:rsidRPr="003452CC">
              <w:rPr>
                <w:sz w:val="24"/>
                <w:szCs w:val="24"/>
              </w:rPr>
              <w:t>khí</w:t>
            </w:r>
            <w:proofErr w:type="spellEnd"/>
            <w:r w:rsidRPr="003452CC">
              <w:rPr>
                <w:sz w:val="24"/>
                <w:szCs w:val="24"/>
              </w:rPr>
              <w:t xml:space="preserve"> : </w:t>
            </w:r>
            <w:proofErr w:type="spellStart"/>
            <w:r w:rsidRPr="003452CC">
              <w:rPr>
                <w:sz w:val="24"/>
                <w:szCs w:val="24"/>
              </w:rPr>
              <w:t>Dùng</w:t>
            </w:r>
            <w:proofErr w:type="spellEnd"/>
            <w:r w:rsidRPr="003452CC">
              <w:rPr>
                <w:sz w:val="24"/>
                <w:szCs w:val="24"/>
              </w:rPr>
              <w:t xml:space="preserve"> </w:t>
            </w:r>
            <w:proofErr w:type="spellStart"/>
            <w:r w:rsidRPr="003452CC">
              <w:rPr>
                <w:sz w:val="24"/>
                <w:szCs w:val="24"/>
              </w:rPr>
              <w:t>cho</w:t>
            </w:r>
            <w:proofErr w:type="spellEnd"/>
            <w:r w:rsidRPr="003452CC">
              <w:rPr>
                <w:sz w:val="24"/>
                <w:szCs w:val="24"/>
              </w:rPr>
              <w:t xml:space="preserve"> </w:t>
            </w:r>
            <w:proofErr w:type="spellStart"/>
            <w:r w:rsidRPr="003452CC">
              <w:rPr>
                <w:sz w:val="24"/>
                <w:szCs w:val="24"/>
              </w:rPr>
              <w:t>lớp</w:t>
            </w:r>
            <w:proofErr w:type="spellEnd"/>
            <w:r w:rsidRPr="003452CC">
              <w:rPr>
                <w:sz w:val="24"/>
                <w:szCs w:val="24"/>
              </w:rPr>
              <w:t xml:space="preserve"> </w:t>
            </w:r>
            <w:proofErr w:type="spellStart"/>
            <w:r w:rsidRPr="003452CC">
              <w:rPr>
                <w:sz w:val="24"/>
                <w:szCs w:val="24"/>
              </w:rPr>
              <w:t>cao</w:t>
            </w:r>
            <w:proofErr w:type="spellEnd"/>
            <w:r w:rsidRPr="003452CC">
              <w:rPr>
                <w:sz w:val="24"/>
                <w:szCs w:val="24"/>
              </w:rPr>
              <w:t xml:space="preserve"> </w:t>
            </w:r>
            <w:proofErr w:type="spellStart"/>
            <w:r w:rsidRPr="003452CC">
              <w:rPr>
                <w:sz w:val="24"/>
                <w:szCs w:val="24"/>
              </w:rPr>
              <w:t>học</w:t>
            </w:r>
            <w:proofErr w:type="spellEnd"/>
            <w:r w:rsidRPr="003452CC">
              <w:rPr>
                <w:sz w:val="24"/>
                <w:szCs w:val="24"/>
              </w:rPr>
              <w:t xml:space="preserve"> </w:t>
            </w:r>
            <w:proofErr w:type="spellStart"/>
            <w:r w:rsidRPr="003452CC">
              <w:rPr>
                <w:sz w:val="24"/>
                <w:szCs w:val="24"/>
              </w:rPr>
              <w:t>chuyên</w:t>
            </w:r>
            <w:proofErr w:type="spellEnd"/>
            <w:r w:rsidRPr="003452CC">
              <w:rPr>
                <w:sz w:val="24"/>
                <w:szCs w:val="24"/>
              </w:rPr>
              <w:t xml:space="preserve"> </w:t>
            </w:r>
            <w:proofErr w:type="spellStart"/>
            <w:r w:rsidRPr="003452CC">
              <w:rPr>
                <w:sz w:val="24"/>
                <w:szCs w:val="24"/>
              </w:rPr>
              <w:t>ngành</w:t>
            </w:r>
            <w:proofErr w:type="spellEnd"/>
            <w:r w:rsidRPr="003452CC">
              <w:rPr>
                <w:sz w:val="24"/>
                <w:szCs w:val="24"/>
              </w:rPr>
              <w:t xml:space="preserve"> </w:t>
            </w:r>
            <w:proofErr w:type="spellStart"/>
            <w:r w:rsidRPr="003452CC">
              <w:rPr>
                <w:sz w:val="24"/>
                <w:szCs w:val="24"/>
              </w:rPr>
              <w:t>Lọc</w:t>
            </w:r>
            <w:proofErr w:type="spellEnd"/>
            <w:r w:rsidRPr="003452CC">
              <w:rPr>
                <w:sz w:val="24"/>
                <w:szCs w:val="24"/>
              </w:rPr>
              <w:t xml:space="preserve"> - </w:t>
            </w:r>
            <w:proofErr w:type="spellStart"/>
            <w:r w:rsidRPr="003452CC">
              <w:rPr>
                <w:sz w:val="24"/>
                <w:szCs w:val="24"/>
              </w:rPr>
              <w:t>hóa</w:t>
            </w:r>
            <w:proofErr w:type="spellEnd"/>
            <w:r w:rsidRPr="003452CC">
              <w:rPr>
                <w:sz w:val="24"/>
                <w:szCs w:val="24"/>
              </w:rPr>
              <w:t xml:space="preserve"> </w:t>
            </w:r>
            <w:proofErr w:type="spellStart"/>
            <w:r w:rsidRPr="003452CC">
              <w:rPr>
                <w:sz w:val="24"/>
                <w:szCs w:val="24"/>
              </w:rPr>
              <w:t>dầu</w:t>
            </w:r>
            <w:proofErr w:type="spellEnd"/>
            <w:r>
              <w:rPr>
                <w:sz w:val="24"/>
                <w:szCs w:val="24"/>
              </w:rPr>
              <w:t xml:space="preserve">, Nguyễn </w:t>
            </w:r>
            <w:proofErr w:type="spellStart"/>
            <w:r>
              <w:rPr>
                <w:sz w:val="24"/>
                <w:szCs w:val="24"/>
              </w:rPr>
              <w:t>Thị</w:t>
            </w:r>
            <w:proofErr w:type="spellEnd"/>
            <w:r>
              <w:rPr>
                <w:sz w:val="24"/>
                <w:szCs w:val="24"/>
              </w:rPr>
              <w:t xml:space="preserve"> Bình, 2012</w:t>
            </w:r>
          </w:p>
        </w:tc>
      </w:tr>
      <w:tr w:rsidR="009630E5" w:rsidRPr="00C85D78" w:rsidTr="003452CC">
        <w:tc>
          <w:tcPr>
            <w:tcW w:w="9214" w:type="dxa"/>
            <w:gridSpan w:val="3"/>
            <w:shd w:val="clear" w:color="auto" w:fill="auto"/>
          </w:tcPr>
          <w:p w:rsidR="009630E5" w:rsidRDefault="003452CC" w:rsidP="002B46E2">
            <w:pPr>
              <w:tabs>
                <w:tab w:val="num" w:pos="502"/>
              </w:tabs>
              <w:spacing w:line="276" w:lineRule="auto"/>
              <w:jc w:val="both"/>
              <w:rPr>
                <w:sz w:val="24"/>
                <w:szCs w:val="24"/>
              </w:rPr>
            </w:pPr>
            <w:r>
              <w:rPr>
                <w:sz w:val="24"/>
                <w:szCs w:val="24"/>
              </w:rPr>
              <w:t xml:space="preserve">[8]. </w:t>
            </w:r>
            <w:r w:rsidR="002B46E2">
              <w:rPr>
                <w:sz w:val="24"/>
                <w:szCs w:val="24"/>
              </w:rPr>
              <w:t xml:space="preserve">  </w:t>
            </w:r>
            <w:proofErr w:type="spellStart"/>
            <w:r w:rsidRPr="00C85D78">
              <w:rPr>
                <w:sz w:val="24"/>
                <w:szCs w:val="24"/>
              </w:rPr>
              <w:t>Đinh</w:t>
            </w:r>
            <w:proofErr w:type="spellEnd"/>
            <w:r w:rsidRPr="00C85D78">
              <w:rPr>
                <w:sz w:val="24"/>
                <w:szCs w:val="24"/>
              </w:rPr>
              <w:t xml:space="preserve"> </w:t>
            </w:r>
            <w:proofErr w:type="spellStart"/>
            <w:r w:rsidRPr="00C85D78">
              <w:rPr>
                <w:sz w:val="24"/>
                <w:szCs w:val="24"/>
              </w:rPr>
              <w:t>Ngọc</w:t>
            </w:r>
            <w:proofErr w:type="spellEnd"/>
            <w:r>
              <w:rPr>
                <w:sz w:val="24"/>
                <w:szCs w:val="24"/>
              </w:rPr>
              <w:t xml:space="preserve"> </w:t>
            </w:r>
            <w:proofErr w:type="spellStart"/>
            <w:r w:rsidRPr="00C85D78">
              <w:rPr>
                <w:sz w:val="24"/>
                <w:szCs w:val="24"/>
              </w:rPr>
              <w:t>Ái</w:t>
            </w:r>
            <w:proofErr w:type="spellEnd"/>
            <w:r w:rsidRPr="00C85D78">
              <w:rPr>
                <w:sz w:val="24"/>
                <w:szCs w:val="24"/>
              </w:rPr>
              <w:t xml:space="preserve">, </w:t>
            </w:r>
            <w:proofErr w:type="spellStart"/>
            <w:r w:rsidRPr="00C85D78">
              <w:rPr>
                <w:i/>
                <w:sz w:val="24"/>
                <w:szCs w:val="24"/>
              </w:rPr>
              <w:t>Thủy</w:t>
            </w:r>
            <w:proofErr w:type="spellEnd"/>
            <w:r w:rsidRPr="00C85D78">
              <w:rPr>
                <w:i/>
                <w:sz w:val="24"/>
                <w:szCs w:val="24"/>
              </w:rPr>
              <w:t xml:space="preserve"> </w:t>
            </w:r>
            <w:proofErr w:type="spellStart"/>
            <w:r w:rsidRPr="00C85D78">
              <w:rPr>
                <w:i/>
                <w:sz w:val="24"/>
                <w:szCs w:val="24"/>
              </w:rPr>
              <w:t>lực</w:t>
            </w:r>
            <w:proofErr w:type="spellEnd"/>
            <w:r w:rsidRPr="00C85D78">
              <w:rPr>
                <w:i/>
                <w:sz w:val="24"/>
                <w:szCs w:val="24"/>
              </w:rPr>
              <w:t xml:space="preserve"> </w:t>
            </w:r>
            <w:proofErr w:type="spellStart"/>
            <w:r w:rsidRPr="00C85D78">
              <w:rPr>
                <w:i/>
                <w:sz w:val="24"/>
                <w:szCs w:val="24"/>
              </w:rPr>
              <w:t>và</w:t>
            </w:r>
            <w:proofErr w:type="spellEnd"/>
            <w:r w:rsidRPr="00C85D78">
              <w:rPr>
                <w:i/>
                <w:sz w:val="24"/>
                <w:szCs w:val="24"/>
              </w:rPr>
              <w:t xml:space="preserve"> </w:t>
            </w:r>
            <w:proofErr w:type="spellStart"/>
            <w:r w:rsidRPr="00C85D78">
              <w:rPr>
                <w:i/>
                <w:sz w:val="24"/>
                <w:szCs w:val="24"/>
              </w:rPr>
              <w:t>máy</w:t>
            </w:r>
            <w:proofErr w:type="spellEnd"/>
            <w:r w:rsidRPr="00C85D78">
              <w:rPr>
                <w:i/>
                <w:sz w:val="24"/>
                <w:szCs w:val="24"/>
              </w:rPr>
              <w:t xml:space="preserve"> </w:t>
            </w:r>
            <w:proofErr w:type="spellStart"/>
            <w:r w:rsidRPr="00C85D78">
              <w:rPr>
                <w:i/>
                <w:sz w:val="24"/>
                <w:szCs w:val="24"/>
              </w:rPr>
              <w:t>thủy</w:t>
            </w:r>
            <w:proofErr w:type="spellEnd"/>
            <w:r w:rsidRPr="00C85D78">
              <w:rPr>
                <w:i/>
                <w:sz w:val="24"/>
                <w:szCs w:val="24"/>
              </w:rPr>
              <w:t xml:space="preserve"> </w:t>
            </w:r>
            <w:proofErr w:type="spellStart"/>
            <w:r w:rsidRPr="00C85D78">
              <w:rPr>
                <w:i/>
                <w:sz w:val="24"/>
                <w:szCs w:val="24"/>
              </w:rPr>
              <w:t>lực</w:t>
            </w:r>
            <w:proofErr w:type="spellEnd"/>
            <w:r w:rsidRPr="00C85D78">
              <w:rPr>
                <w:sz w:val="24"/>
                <w:szCs w:val="24"/>
              </w:rPr>
              <w:t xml:space="preserve">, </w:t>
            </w:r>
            <w:proofErr w:type="spellStart"/>
            <w:r w:rsidRPr="00C85D78">
              <w:rPr>
                <w:sz w:val="24"/>
                <w:szCs w:val="24"/>
              </w:rPr>
              <w:t>Nxb</w:t>
            </w:r>
            <w:proofErr w:type="spellEnd"/>
            <w:r w:rsidRPr="00C85D78">
              <w:rPr>
                <w:sz w:val="24"/>
                <w:szCs w:val="24"/>
              </w:rPr>
              <w:t xml:space="preserve"> </w:t>
            </w:r>
            <w:proofErr w:type="spellStart"/>
            <w:r w:rsidRPr="00C85D78">
              <w:rPr>
                <w:sz w:val="24"/>
                <w:szCs w:val="24"/>
              </w:rPr>
              <w:t>Đại</w:t>
            </w:r>
            <w:proofErr w:type="spellEnd"/>
            <w:r w:rsidRPr="00C85D78">
              <w:rPr>
                <w:sz w:val="24"/>
                <w:szCs w:val="24"/>
              </w:rPr>
              <w:t xml:space="preserve"> </w:t>
            </w:r>
            <w:proofErr w:type="spellStart"/>
            <w:r w:rsidRPr="00C85D78">
              <w:rPr>
                <w:sz w:val="24"/>
                <w:szCs w:val="24"/>
              </w:rPr>
              <w:t>học</w:t>
            </w:r>
            <w:proofErr w:type="spellEnd"/>
            <w:r w:rsidRPr="00C85D78">
              <w:rPr>
                <w:sz w:val="24"/>
                <w:szCs w:val="24"/>
              </w:rPr>
              <w:t xml:space="preserve"> </w:t>
            </w:r>
            <w:proofErr w:type="spellStart"/>
            <w:r w:rsidRPr="00C85D78">
              <w:rPr>
                <w:sz w:val="24"/>
                <w:szCs w:val="24"/>
              </w:rPr>
              <w:t>và</w:t>
            </w:r>
            <w:proofErr w:type="spellEnd"/>
            <w:r w:rsidRPr="00C85D78">
              <w:rPr>
                <w:sz w:val="24"/>
                <w:szCs w:val="24"/>
              </w:rPr>
              <w:t xml:space="preserve"> </w:t>
            </w:r>
            <w:proofErr w:type="spellStart"/>
            <w:r w:rsidRPr="00C85D78">
              <w:rPr>
                <w:sz w:val="24"/>
                <w:szCs w:val="24"/>
              </w:rPr>
              <w:t>trung</w:t>
            </w:r>
            <w:proofErr w:type="spellEnd"/>
            <w:r w:rsidRPr="00C85D78">
              <w:rPr>
                <w:sz w:val="24"/>
                <w:szCs w:val="24"/>
              </w:rPr>
              <w:t xml:space="preserve"> </w:t>
            </w:r>
            <w:proofErr w:type="spellStart"/>
            <w:r w:rsidRPr="00C85D78">
              <w:rPr>
                <w:sz w:val="24"/>
                <w:szCs w:val="24"/>
              </w:rPr>
              <w:t>học</w:t>
            </w:r>
            <w:proofErr w:type="spellEnd"/>
            <w:r w:rsidRPr="00C85D78">
              <w:rPr>
                <w:sz w:val="24"/>
                <w:szCs w:val="24"/>
              </w:rPr>
              <w:t xml:space="preserve"> </w:t>
            </w:r>
            <w:proofErr w:type="spellStart"/>
            <w:r w:rsidRPr="00C85D78">
              <w:rPr>
                <w:sz w:val="24"/>
                <w:szCs w:val="24"/>
              </w:rPr>
              <w:t>chuyên</w:t>
            </w:r>
            <w:proofErr w:type="spellEnd"/>
            <w:r w:rsidRPr="00C85D78">
              <w:rPr>
                <w:sz w:val="24"/>
                <w:szCs w:val="24"/>
              </w:rPr>
              <w:t xml:space="preserve"> </w:t>
            </w:r>
            <w:proofErr w:type="spellStart"/>
            <w:r w:rsidRPr="00C85D78">
              <w:rPr>
                <w:sz w:val="24"/>
                <w:szCs w:val="24"/>
              </w:rPr>
              <w:t>nghiệp</w:t>
            </w:r>
            <w:proofErr w:type="spellEnd"/>
            <w:r w:rsidRPr="00C85D78">
              <w:rPr>
                <w:sz w:val="24"/>
                <w:szCs w:val="24"/>
              </w:rPr>
              <w:t>, 1972.</w:t>
            </w:r>
          </w:p>
          <w:p w:rsidR="002B46E2" w:rsidRPr="00C85D78" w:rsidRDefault="002B46E2" w:rsidP="002B46E2">
            <w:pPr>
              <w:tabs>
                <w:tab w:val="num" w:pos="502"/>
              </w:tabs>
              <w:spacing w:line="276" w:lineRule="auto"/>
              <w:jc w:val="both"/>
              <w:rPr>
                <w:sz w:val="24"/>
                <w:szCs w:val="24"/>
              </w:rPr>
            </w:pPr>
            <w:r>
              <w:rPr>
                <w:sz w:val="24"/>
                <w:szCs w:val="24"/>
              </w:rPr>
              <w:t xml:space="preserve">[9].   </w:t>
            </w:r>
            <w:r w:rsidRPr="00621FD8">
              <w:rPr>
                <w:sz w:val="24"/>
                <w:szCs w:val="24"/>
              </w:rPr>
              <w:t>Reservoir engineering</w:t>
            </w:r>
            <w:r>
              <w:rPr>
                <w:sz w:val="24"/>
                <w:szCs w:val="24"/>
              </w:rPr>
              <w:t>/</w:t>
            </w:r>
            <w:r w:rsidRPr="00621FD8">
              <w:rPr>
                <w:rFonts w:ascii="Calibri" w:hAnsi="Calibri" w:cs="Calibri"/>
                <w:color w:val="0000FF"/>
                <w:sz w:val="22"/>
                <w:szCs w:val="22"/>
                <w:u w:val="single"/>
              </w:rPr>
              <w:t xml:space="preserve"> </w:t>
            </w:r>
            <w:hyperlink r:id="rId8" w:history="1">
              <w:proofErr w:type="spellStart"/>
              <w:r w:rsidRPr="00621FD8">
                <w:rPr>
                  <w:sz w:val="22"/>
                  <w:szCs w:val="22"/>
                </w:rPr>
                <w:t>Tarek</w:t>
              </w:r>
              <w:proofErr w:type="spellEnd"/>
              <w:r w:rsidRPr="00621FD8">
                <w:rPr>
                  <w:sz w:val="22"/>
                  <w:szCs w:val="22"/>
                </w:rPr>
                <w:t xml:space="preserve"> Ahmed</w:t>
              </w:r>
            </w:hyperlink>
            <w:r w:rsidRPr="00621FD8">
              <w:rPr>
                <w:sz w:val="22"/>
                <w:szCs w:val="22"/>
              </w:rPr>
              <w:t>, 2019</w:t>
            </w:r>
          </w:p>
        </w:tc>
      </w:tr>
      <w:tr w:rsidR="009630E5" w:rsidRPr="00C85D78" w:rsidTr="003452CC">
        <w:tc>
          <w:tcPr>
            <w:tcW w:w="9214" w:type="dxa"/>
            <w:gridSpan w:val="3"/>
            <w:shd w:val="clear" w:color="auto" w:fill="auto"/>
          </w:tcPr>
          <w:p w:rsidR="009630E5" w:rsidRPr="00C85D78" w:rsidRDefault="009630E5" w:rsidP="003452CC">
            <w:pPr>
              <w:tabs>
                <w:tab w:val="num" w:pos="502"/>
              </w:tabs>
              <w:spacing w:line="276" w:lineRule="auto"/>
              <w:jc w:val="both"/>
              <w:rPr>
                <w:sz w:val="24"/>
                <w:szCs w:val="24"/>
              </w:rPr>
            </w:pPr>
          </w:p>
        </w:tc>
      </w:tr>
    </w:tbl>
    <w:p w:rsidR="00744C77" w:rsidRPr="00C85D78" w:rsidRDefault="00A42896" w:rsidP="00A42896">
      <w:pPr>
        <w:pStyle w:val="BodyText2"/>
        <w:spacing w:after="0" w:line="276" w:lineRule="auto"/>
        <w:jc w:val="both"/>
        <w:rPr>
          <w:b/>
          <w:bCs/>
          <w:color w:val="000000"/>
          <w:sz w:val="24"/>
          <w:szCs w:val="24"/>
        </w:rPr>
      </w:pPr>
      <w:r w:rsidRPr="00C85D78">
        <w:rPr>
          <w:b/>
          <w:bCs/>
          <w:color w:val="000000"/>
          <w:sz w:val="24"/>
          <w:szCs w:val="24"/>
        </w:rPr>
        <w:t xml:space="preserve">11. </w:t>
      </w:r>
      <w:proofErr w:type="spellStart"/>
      <w:r w:rsidR="007A7F11" w:rsidRPr="00C85D78">
        <w:rPr>
          <w:b/>
          <w:bCs/>
          <w:color w:val="000000"/>
          <w:sz w:val="24"/>
          <w:szCs w:val="24"/>
        </w:rPr>
        <w:t>Hướng</w:t>
      </w:r>
      <w:proofErr w:type="spellEnd"/>
      <w:r w:rsidR="007A7F11" w:rsidRPr="00C85D78">
        <w:rPr>
          <w:b/>
          <w:bCs/>
          <w:color w:val="000000"/>
          <w:sz w:val="24"/>
          <w:szCs w:val="24"/>
        </w:rPr>
        <w:t xml:space="preserve"> </w:t>
      </w:r>
      <w:proofErr w:type="spellStart"/>
      <w:r w:rsidR="007A7F11" w:rsidRPr="00C85D78">
        <w:rPr>
          <w:b/>
          <w:bCs/>
          <w:color w:val="000000"/>
          <w:sz w:val="24"/>
          <w:szCs w:val="24"/>
        </w:rPr>
        <w:t>dẫn</w:t>
      </w:r>
      <w:proofErr w:type="spellEnd"/>
      <w:r w:rsidR="007A7F11" w:rsidRPr="00C85D78">
        <w:rPr>
          <w:b/>
          <w:bCs/>
          <w:color w:val="000000"/>
          <w:sz w:val="24"/>
          <w:szCs w:val="24"/>
        </w:rPr>
        <w:t xml:space="preserve"> </w:t>
      </w:r>
      <w:proofErr w:type="spellStart"/>
      <w:r w:rsidR="007A7F11" w:rsidRPr="00C85D78">
        <w:rPr>
          <w:b/>
          <w:bCs/>
          <w:color w:val="000000"/>
          <w:sz w:val="24"/>
          <w:szCs w:val="24"/>
        </w:rPr>
        <w:t>tự</w:t>
      </w:r>
      <w:proofErr w:type="spellEnd"/>
      <w:r w:rsidR="007A7F11" w:rsidRPr="00C85D78">
        <w:rPr>
          <w:b/>
          <w:bCs/>
          <w:color w:val="000000"/>
          <w:sz w:val="24"/>
          <w:szCs w:val="24"/>
        </w:rPr>
        <w:t xml:space="preserve"> </w:t>
      </w:r>
      <w:proofErr w:type="spellStart"/>
      <w:r w:rsidR="007A7F11" w:rsidRPr="00C85D78">
        <w:rPr>
          <w:b/>
          <w:bCs/>
          <w:color w:val="000000"/>
          <w:sz w:val="24"/>
          <w:szCs w:val="24"/>
        </w:rPr>
        <w:t>học</w:t>
      </w:r>
      <w:proofErr w:type="spellEnd"/>
      <w:r w:rsidR="007A7F11" w:rsidRPr="00C85D78">
        <w:rPr>
          <w:b/>
          <w:bCs/>
          <w:color w:val="000000"/>
          <w:sz w:val="24"/>
          <w:szCs w:val="24"/>
        </w:rPr>
        <w:t xml:space="preserve"> </w:t>
      </w:r>
      <w:proofErr w:type="spellStart"/>
      <w:r w:rsidR="007A7F11" w:rsidRPr="00C85D78">
        <w:rPr>
          <w:b/>
          <w:bCs/>
          <w:color w:val="000000"/>
          <w:sz w:val="24"/>
          <w:szCs w:val="24"/>
        </w:rPr>
        <w:t>của</w:t>
      </w:r>
      <w:proofErr w:type="spellEnd"/>
      <w:r w:rsidR="007A7F11" w:rsidRPr="00C85D78">
        <w:rPr>
          <w:b/>
          <w:bCs/>
          <w:color w:val="000000"/>
          <w:sz w:val="24"/>
          <w:szCs w:val="24"/>
        </w:rPr>
        <w:t xml:space="preserve"> </w:t>
      </w:r>
      <w:proofErr w:type="spellStart"/>
      <w:r w:rsidR="007A7F11" w:rsidRPr="00C85D78">
        <w:rPr>
          <w:b/>
          <w:bCs/>
          <w:color w:val="000000"/>
          <w:sz w:val="24"/>
          <w:szCs w:val="24"/>
        </w:rPr>
        <w:t>học</w:t>
      </w:r>
      <w:proofErr w:type="spellEnd"/>
      <w:r w:rsidR="007A7F11" w:rsidRPr="00C85D78">
        <w:rPr>
          <w:b/>
          <w:bCs/>
          <w:color w:val="000000"/>
          <w:sz w:val="24"/>
          <w:szCs w:val="24"/>
        </w:rPr>
        <w:t xml:space="preserve"> </w:t>
      </w:r>
      <w:proofErr w:type="spellStart"/>
      <w:r w:rsidR="007A7F11" w:rsidRPr="00C85D78">
        <w:rPr>
          <w:b/>
          <w:bCs/>
          <w:color w:val="000000"/>
          <w:sz w:val="24"/>
          <w:szCs w:val="24"/>
        </w:rPr>
        <w:t>phần</w:t>
      </w:r>
      <w:proofErr w:type="spellEnd"/>
    </w:p>
    <w:p w:rsidR="00BA7C39" w:rsidRPr="00C85D78" w:rsidRDefault="00BA7C39" w:rsidP="009630E5">
      <w:pPr>
        <w:pStyle w:val="BodyText2"/>
        <w:tabs>
          <w:tab w:val="num" w:pos="960"/>
        </w:tabs>
        <w:spacing w:line="276" w:lineRule="auto"/>
        <w:jc w:val="center"/>
        <w:rPr>
          <w:b/>
          <w:bCs/>
          <w:color w:val="000000"/>
          <w:sz w:val="24"/>
          <w:szCs w:val="24"/>
        </w:rPr>
      </w:pPr>
      <w:proofErr w:type="spellStart"/>
      <w:r w:rsidRPr="00C85D78">
        <w:rPr>
          <w:b/>
          <w:bCs/>
          <w:color w:val="000000"/>
          <w:sz w:val="24"/>
          <w:szCs w:val="24"/>
        </w:rPr>
        <w:t>Bảng</w:t>
      </w:r>
      <w:proofErr w:type="spellEnd"/>
      <w:r w:rsidRPr="00C85D78">
        <w:rPr>
          <w:b/>
          <w:bCs/>
          <w:color w:val="000000"/>
          <w:sz w:val="24"/>
          <w:szCs w:val="24"/>
        </w:rPr>
        <w:t xml:space="preserve"> 3</w:t>
      </w:r>
      <w:r w:rsidR="00D61127" w:rsidRPr="00C85D78">
        <w:rPr>
          <w:b/>
          <w:bCs/>
          <w:color w:val="000000"/>
          <w:sz w:val="24"/>
          <w:szCs w:val="24"/>
        </w:rPr>
        <w:t xml:space="preserve">. </w:t>
      </w:r>
      <w:proofErr w:type="spellStart"/>
      <w:r w:rsidR="007B1760" w:rsidRPr="00C85D78">
        <w:rPr>
          <w:b/>
          <w:bCs/>
          <w:color w:val="000000"/>
          <w:sz w:val="24"/>
          <w:szCs w:val="24"/>
        </w:rPr>
        <w:t>Nội</w:t>
      </w:r>
      <w:proofErr w:type="spellEnd"/>
      <w:r w:rsidR="007B1760" w:rsidRPr="00C85D78">
        <w:rPr>
          <w:b/>
          <w:bCs/>
          <w:color w:val="000000"/>
          <w:sz w:val="24"/>
          <w:szCs w:val="24"/>
        </w:rPr>
        <w:t xml:space="preserve"> dung </w:t>
      </w:r>
      <w:proofErr w:type="spellStart"/>
      <w:r w:rsidR="007B1760" w:rsidRPr="00C85D78">
        <w:rPr>
          <w:b/>
          <w:bCs/>
          <w:color w:val="000000"/>
          <w:sz w:val="24"/>
          <w:szCs w:val="24"/>
        </w:rPr>
        <w:t>chuẩn</w:t>
      </w:r>
      <w:proofErr w:type="spellEnd"/>
      <w:r w:rsidR="007B1760" w:rsidRPr="00C85D78">
        <w:rPr>
          <w:b/>
          <w:bCs/>
          <w:color w:val="000000"/>
          <w:sz w:val="24"/>
          <w:szCs w:val="24"/>
        </w:rPr>
        <w:t xml:space="preserve"> </w:t>
      </w:r>
      <w:proofErr w:type="spellStart"/>
      <w:r w:rsidR="007B1760" w:rsidRPr="00C85D78">
        <w:rPr>
          <w:b/>
          <w:bCs/>
          <w:color w:val="000000"/>
          <w:sz w:val="24"/>
          <w:szCs w:val="24"/>
        </w:rPr>
        <w:t>bị</w:t>
      </w:r>
      <w:proofErr w:type="spellEnd"/>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
        <w:gridCol w:w="562"/>
        <w:gridCol w:w="3686"/>
        <w:gridCol w:w="396"/>
        <w:gridCol w:w="313"/>
        <w:gridCol w:w="708"/>
        <w:gridCol w:w="709"/>
        <w:gridCol w:w="2914"/>
        <w:gridCol w:w="176"/>
      </w:tblGrid>
      <w:tr w:rsidR="00744C77" w:rsidRPr="00F63751" w:rsidTr="00B96156">
        <w:trPr>
          <w:trHeight w:val="282"/>
        </w:trPr>
        <w:tc>
          <w:tcPr>
            <w:tcW w:w="851" w:type="dxa"/>
            <w:gridSpan w:val="2"/>
            <w:shd w:val="clear" w:color="auto" w:fill="auto"/>
            <w:vAlign w:val="center"/>
          </w:tcPr>
          <w:p w:rsidR="00744C77" w:rsidRPr="008F6231" w:rsidRDefault="00744C77" w:rsidP="00B96156">
            <w:pPr>
              <w:pStyle w:val="BodyText2"/>
              <w:tabs>
                <w:tab w:val="num" w:pos="960"/>
              </w:tabs>
              <w:spacing w:after="0" w:line="240" w:lineRule="auto"/>
              <w:jc w:val="center"/>
              <w:rPr>
                <w:b/>
                <w:bCs/>
                <w:color w:val="000000"/>
                <w:sz w:val="20"/>
                <w:szCs w:val="20"/>
                <w:lang w:val="nl-NL"/>
              </w:rPr>
            </w:pPr>
            <w:r w:rsidRPr="008F6231">
              <w:rPr>
                <w:b/>
                <w:bCs/>
                <w:color w:val="000000"/>
                <w:sz w:val="20"/>
                <w:szCs w:val="20"/>
                <w:lang w:val="nl-NL"/>
              </w:rPr>
              <w:t>Tuần</w:t>
            </w:r>
          </w:p>
        </w:tc>
        <w:tc>
          <w:tcPr>
            <w:tcW w:w="3686" w:type="dxa"/>
            <w:shd w:val="clear" w:color="auto" w:fill="auto"/>
            <w:vAlign w:val="center"/>
          </w:tcPr>
          <w:p w:rsidR="00744C77" w:rsidRPr="00C85D78" w:rsidRDefault="00744C77" w:rsidP="00B96156">
            <w:pPr>
              <w:pStyle w:val="BodyText2"/>
              <w:tabs>
                <w:tab w:val="num" w:pos="960"/>
              </w:tabs>
              <w:spacing w:after="0" w:line="240" w:lineRule="auto"/>
              <w:jc w:val="center"/>
              <w:rPr>
                <w:b/>
                <w:bCs/>
                <w:color w:val="000000"/>
                <w:sz w:val="24"/>
                <w:szCs w:val="24"/>
                <w:lang w:val="nl-NL"/>
              </w:rPr>
            </w:pPr>
            <w:r w:rsidRPr="00C85D78">
              <w:rPr>
                <w:b/>
                <w:bCs/>
                <w:color w:val="000000"/>
                <w:sz w:val="24"/>
                <w:szCs w:val="24"/>
                <w:lang w:val="nl-NL"/>
              </w:rPr>
              <w:t>Nội dung</w:t>
            </w:r>
          </w:p>
        </w:tc>
        <w:tc>
          <w:tcPr>
            <w:tcW w:w="709" w:type="dxa"/>
            <w:gridSpan w:val="2"/>
            <w:shd w:val="clear" w:color="auto" w:fill="auto"/>
            <w:vAlign w:val="center"/>
          </w:tcPr>
          <w:p w:rsidR="00744C77" w:rsidRPr="00B96156" w:rsidRDefault="00744C77" w:rsidP="00B96156">
            <w:pPr>
              <w:pStyle w:val="BodyText2"/>
              <w:tabs>
                <w:tab w:val="num" w:pos="960"/>
              </w:tabs>
              <w:spacing w:after="0" w:line="240" w:lineRule="auto"/>
              <w:jc w:val="center"/>
              <w:rPr>
                <w:b/>
                <w:bCs/>
                <w:color w:val="000000"/>
                <w:spacing w:val="-4"/>
                <w:sz w:val="18"/>
                <w:szCs w:val="18"/>
                <w:lang w:val="nl-NL"/>
              </w:rPr>
            </w:pPr>
            <w:r w:rsidRPr="00B96156">
              <w:rPr>
                <w:b/>
                <w:bCs/>
                <w:color w:val="000000"/>
                <w:spacing w:val="-4"/>
                <w:sz w:val="18"/>
                <w:szCs w:val="18"/>
                <w:lang w:val="nl-NL"/>
              </w:rPr>
              <w:t>Lý thuyết (tiết)</w:t>
            </w:r>
          </w:p>
        </w:tc>
        <w:tc>
          <w:tcPr>
            <w:tcW w:w="708" w:type="dxa"/>
            <w:vAlign w:val="center"/>
          </w:tcPr>
          <w:p w:rsidR="00744C77" w:rsidRPr="008F6231" w:rsidRDefault="00744C77" w:rsidP="00B96156">
            <w:pPr>
              <w:pStyle w:val="BodyText2"/>
              <w:tabs>
                <w:tab w:val="num" w:pos="960"/>
              </w:tabs>
              <w:spacing w:after="0" w:line="240" w:lineRule="auto"/>
              <w:jc w:val="center"/>
              <w:rPr>
                <w:b/>
                <w:bCs/>
                <w:color w:val="000000"/>
                <w:sz w:val="20"/>
                <w:szCs w:val="20"/>
                <w:lang w:val="nl-NL"/>
              </w:rPr>
            </w:pPr>
            <w:r w:rsidRPr="008F6231">
              <w:rPr>
                <w:b/>
                <w:bCs/>
                <w:color w:val="000000"/>
                <w:sz w:val="20"/>
                <w:szCs w:val="20"/>
                <w:lang w:val="nl-NL"/>
              </w:rPr>
              <w:t>Bài tập</w:t>
            </w:r>
          </w:p>
          <w:p w:rsidR="00744C77" w:rsidRPr="00C85D78" w:rsidRDefault="00744C77" w:rsidP="00B96156">
            <w:pPr>
              <w:pStyle w:val="BodyText2"/>
              <w:tabs>
                <w:tab w:val="num" w:pos="960"/>
              </w:tabs>
              <w:spacing w:after="0" w:line="240" w:lineRule="auto"/>
              <w:jc w:val="center"/>
              <w:rPr>
                <w:b/>
                <w:bCs/>
                <w:color w:val="000000"/>
                <w:sz w:val="24"/>
                <w:szCs w:val="24"/>
                <w:lang w:val="nl-NL"/>
              </w:rPr>
            </w:pPr>
            <w:r w:rsidRPr="008F6231">
              <w:rPr>
                <w:b/>
                <w:bCs/>
                <w:color w:val="000000"/>
                <w:sz w:val="20"/>
                <w:szCs w:val="20"/>
                <w:lang w:val="nl-NL"/>
              </w:rPr>
              <w:t>(tiết</w:t>
            </w:r>
            <w:r w:rsidRPr="00C85D78">
              <w:rPr>
                <w:b/>
                <w:bCs/>
                <w:color w:val="000000"/>
                <w:sz w:val="24"/>
                <w:szCs w:val="24"/>
                <w:lang w:val="nl-NL"/>
              </w:rPr>
              <w:t>)</w:t>
            </w:r>
          </w:p>
        </w:tc>
        <w:tc>
          <w:tcPr>
            <w:tcW w:w="709" w:type="dxa"/>
            <w:shd w:val="clear" w:color="auto" w:fill="auto"/>
            <w:vAlign w:val="center"/>
          </w:tcPr>
          <w:p w:rsidR="00744C77" w:rsidRPr="008F6231" w:rsidRDefault="00744C77" w:rsidP="00B96156">
            <w:pPr>
              <w:pStyle w:val="BodyText2"/>
              <w:tabs>
                <w:tab w:val="num" w:pos="960"/>
              </w:tabs>
              <w:spacing w:after="0" w:line="240" w:lineRule="auto"/>
              <w:jc w:val="center"/>
              <w:rPr>
                <w:b/>
                <w:bCs/>
                <w:color w:val="000000"/>
                <w:sz w:val="20"/>
                <w:szCs w:val="20"/>
                <w:lang w:val="nl-NL"/>
              </w:rPr>
            </w:pPr>
            <w:r w:rsidRPr="008F6231">
              <w:rPr>
                <w:b/>
                <w:bCs/>
                <w:color w:val="000000"/>
                <w:sz w:val="20"/>
                <w:szCs w:val="20"/>
                <w:lang w:val="nl-NL"/>
              </w:rPr>
              <w:t>Thực hành</w:t>
            </w:r>
          </w:p>
          <w:p w:rsidR="00744C77" w:rsidRPr="008F6231" w:rsidRDefault="00744C77" w:rsidP="00B96156">
            <w:pPr>
              <w:pStyle w:val="BodyText2"/>
              <w:tabs>
                <w:tab w:val="num" w:pos="960"/>
              </w:tabs>
              <w:spacing w:after="0" w:line="240" w:lineRule="auto"/>
              <w:jc w:val="center"/>
              <w:rPr>
                <w:b/>
                <w:bCs/>
                <w:color w:val="000000"/>
                <w:sz w:val="20"/>
                <w:szCs w:val="20"/>
                <w:lang w:val="nl-NL"/>
              </w:rPr>
            </w:pPr>
            <w:r w:rsidRPr="008F6231">
              <w:rPr>
                <w:b/>
                <w:bCs/>
                <w:color w:val="000000"/>
                <w:sz w:val="20"/>
                <w:szCs w:val="20"/>
                <w:lang w:val="nl-NL"/>
              </w:rPr>
              <w:t>(tiết)</w:t>
            </w:r>
          </w:p>
        </w:tc>
        <w:tc>
          <w:tcPr>
            <w:tcW w:w="3090" w:type="dxa"/>
            <w:gridSpan w:val="2"/>
            <w:tcBorders>
              <w:bottom w:val="single" w:sz="4" w:space="0" w:color="auto"/>
            </w:tcBorders>
            <w:shd w:val="clear" w:color="auto" w:fill="auto"/>
            <w:vAlign w:val="center"/>
          </w:tcPr>
          <w:p w:rsidR="00744C77" w:rsidRPr="00C85D78" w:rsidRDefault="00061141" w:rsidP="00B96156">
            <w:pPr>
              <w:pStyle w:val="BodyText2"/>
              <w:tabs>
                <w:tab w:val="num" w:pos="960"/>
              </w:tabs>
              <w:spacing w:after="0" w:line="240" w:lineRule="auto"/>
              <w:jc w:val="center"/>
              <w:rPr>
                <w:b/>
                <w:bCs/>
                <w:color w:val="000000"/>
                <w:sz w:val="24"/>
                <w:szCs w:val="24"/>
                <w:lang w:val="nl-NL"/>
              </w:rPr>
            </w:pPr>
            <w:r w:rsidRPr="00C85D78">
              <w:rPr>
                <w:b/>
                <w:bCs/>
                <w:color w:val="000000"/>
                <w:sz w:val="24"/>
                <w:szCs w:val="24"/>
                <w:lang w:val="nl-NL"/>
              </w:rPr>
              <w:t>S</w:t>
            </w:r>
            <w:r w:rsidR="00744C77" w:rsidRPr="00C85D78">
              <w:rPr>
                <w:b/>
                <w:bCs/>
                <w:color w:val="000000"/>
                <w:sz w:val="24"/>
                <w:szCs w:val="24"/>
                <w:lang w:val="nl-NL"/>
              </w:rPr>
              <w:t>inh viên</w:t>
            </w:r>
            <w:r w:rsidRPr="00C85D78">
              <w:rPr>
                <w:b/>
                <w:bCs/>
                <w:color w:val="000000"/>
                <w:sz w:val="24"/>
                <w:szCs w:val="24"/>
                <w:lang w:val="nl-NL"/>
              </w:rPr>
              <w:t xml:space="preserve"> cần chuẩn bị</w:t>
            </w:r>
          </w:p>
        </w:tc>
      </w:tr>
      <w:tr w:rsidR="00D63879" w:rsidRPr="00F63751" w:rsidTr="00B96156">
        <w:trPr>
          <w:trHeight w:val="3833"/>
        </w:trPr>
        <w:tc>
          <w:tcPr>
            <w:tcW w:w="851" w:type="dxa"/>
            <w:gridSpan w:val="2"/>
            <w:shd w:val="clear" w:color="auto" w:fill="auto"/>
            <w:vAlign w:val="center"/>
          </w:tcPr>
          <w:p w:rsidR="00D63879" w:rsidRPr="00C85D78" w:rsidRDefault="00D63879"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1</w:t>
            </w:r>
            <w:r w:rsidR="00B96156">
              <w:rPr>
                <w:bCs/>
                <w:color w:val="000000"/>
                <w:sz w:val="24"/>
                <w:szCs w:val="24"/>
                <w:lang w:val="nl-NL"/>
              </w:rPr>
              <w:t>, 2</w:t>
            </w:r>
          </w:p>
          <w:p w:rsidR="00D63879" w:rsidRPr="00C85D78" w:rsidRDefault="00D63879" w:rsidP="00B96156">
            <w:pPr>
              <w:pStyle w:val="BodyText2"/>
              <w:tabs>
                <w:tab w:val="num" w:pos="960"/>
              </w:tabs>
              <w:spacing w:after="0" w:line="240" w:lineRule="auto"/>
              <w:jc w:val="center"/>
              <w:rPr>
                <w:bCs/>
                <w:color w:val="000000"/>
                <w:sz w:val="24"/>
                <w:szCs w:val="24"/>
                <w:lang w:val="nl-NL"/>
              </w:rPr>
            </w:pPr>
          </w:p>
        </w:tc>
        <w:tc>
          <w:tcPr>
            <w:tcW w:w="3686" w:type="dxa"/>
            <w:shd w:val="clear" w:color="auto" w:fill="auto"/>
          </w:tcPr>
          <w:p w:rsidR="00D63879" w:rsidRPr="008F6231" w:rsidRDefault="008968F1" w:rsidP="00B96156">
            <w:pPr>
              <w:pStyle w:val="BodyText2"/>
              <w:tabs>
                <w:tab w:val="num" w:pos="960"/>
              </w:tabs>
              <w:spacing w:after="0" w:line="240" w:lineRule="auto"/>
              <w:jc w:val="both"/>
              <w:rPr>
                <w:bCs/>
                <w:color w:val="000000"/>
                <w:spacing w:val="-8"/>
                <w:sz w:val="24"/>
                <w:szCs w:val="24"/>
                <w:lang w:val="nl-NL"/>
              </w:rPr>
            </w:pPr>
            <w:r w:rsidRPr="00C85D78">
              <w:rPr>
                <w:b/>
                <w:bCs/>
                <w:color w:val="000000"/>
                <w:sz w:val="24"/>
                <w:szCs w:val="24"/>
                <w:lang w:val="nl-NL"/>
              </w:rPr>
              <w:t xml:space="preserve">Chương 1: </w:t>
            </w:r>
            <w:r w:rsidRPr="001F26BE">
              <w:rPr>
                <w:b/>
                <w:bCs/>
                <w:spacing w:val="-8"/>
                <w:sz w:val="24"/>
                <w:szCs w:val="24"/>
                <w:lang w:val="nl-NL"/>
              </w:rPr>
              <w:t>Tổng quan về đường ống</w:t>
            </w:r>
          </w:p>
          <w:p w:rsidR="001A587E" w:rsidRPr="001F26BE" w:rsidRDefault="001A587E" w:rsidP="00B96156">
            <w:pPr>
              <w:pStyle w:val="BodyText2"/>
              <w:spacing w:after="0" w:line="240" w:lineRule="auto"/>
              <w:jc w:val="both"/>
              <w:rPr>
                <w:sz w:val="24"/>
                <w:szCs w:val="24"/>
                <w:lang w:val="nl-NL"/>
              </w:rPr>
            </w:pPr>
            <w:r w:rsidRPr="001F26BE">
              <w:rPr>
                <w:sz w:val="24"/>
                <w:szCs w:val="24"/>
                <w:lang w:val="nl-NL"/>
              </w:rPr>
              <w:t>1.1. Chức năng và các thành phần của hệ thống ống dẫn, phân loại đường ống dẫn chính.</w:t>
            </w:r>
          </w:p>
          <w:p w:rsidR="001A587E" w:rsidRPr="001F26BE" w:rsidRDefault="001A587E" w:rsidP="00B96156">
            <w:pPr>
              <w:pStyle w:val="BodyText2"/>
              <w:spacing w:after="0" w:line="240" w:lineRule="auto"/>
              <w:jc w:val="both"/>
              <w:rPr>
                <w:sz w:val="24"/>
                <w:szCs w:val="24"/>
                <w:lang w:val="nl-NL"/>
              </w:rPr>
            </w:pPr>
            <w:r w:rsidRPr="00C85D78">
              <w:rPr>
                <w:bCs/>
                <w:color w:val="000000"/>
                <w:sz w:val="24"/>
                <w:szCs w:val="24"/>
                <w:lang w:val="nl-NL"/>
              </w:rPr>
              <w:t xml:space="preserve">1.2. </w:t>
            </w:r>
            <w:r w:rsidRPr="001F26BE">
              <w:rPr>
                <w:sz w:val="24"/>
                <w:szCs w:val="24"/>
                <w:lang w:val="nl-NL"/>
              </w:rPr>
              <w:t>Các yếu tố ảnh hưởng đến việc chọn tuyến ống</w:t>
            </w:r>
          </w:p>
          <w:p w:rsidR="001A587E" w:rsidRPr="001F26BE" w:rsidRDefault="001A587E" w:rsidP="00B96156">
            <w:pPr>
              <w:pStyle w:val="BodyText2"/>
              <w:spacing w:after="0" w:line="240" w:lineRule="auto"/>
              <w:jc w:val="both"/>
              <w:rPr>
                <w:sz w:val="24"/>
                <w:szCs w:val="24"/>
                <w:lang w:val="nl-NL"/>
              </w:rPr>
            </w:pPr>
            <w:r w:rsidRPr="001F26BE">
              <w:rPr>
                <w:sz w:val="24"/>
                <w:szCs w:val="24"/>
                <w:lang w:val="nl-NL"/>
              </w:rPr>
              <w:t>1.3. Phương pháp tự động hóa thiết kế hệ thống đường ống</w:t>
            </w:r>
          </w:p>
          <w:p w:rsidR="001A587E" w:rsidRPr="001F26BE" w:rsidRDefault="001A587E" w:rsidP="00B96156">
            <w:pPr>
              <w:pStyle w:val="BodyText2"/>
              <w:spacing w:after="0" w:line="240" w:lineRule="auto"/>
              <w:jc w:val="both"/>
              <w:rPr>
                <w:sz w:val="24"/>
                <w:szCs w:val="24"/>
                <w:lang w:val="nl-NL"/>
              </w:rPr>
            </w:pPr>
            <w:r w:rsidRPr="001F26BE">
              <w:rPr>
                <w:sz w:val="24"/>
                <w:szCs w:val="24"/>
                <w:lang w:val="nl-NL"/>
              </w:rPr>
              <w:t>1.4. Điều kiện làm việc của đường ống (ống ngầm dưới đất, ống đặt dưới biển)</w:t>
            </w:r>
          </w:p>
          <w:p w:rsidR="001A587E" w:rsidRPr="001F26BE" w:rsidRDefault="001A587E" w:rsidP="00B96156">
            <w:pPr>
              <w:pStyle w:val="BodyText2"/>
              <w:spacing w:after="0" w:line="240" w:lineRule="auto"/>
              <w:jc w:val="both"/>
              <w:rPr>
                <w:spacing w:val="-4"/>
                <w:sz w:val="24"/>
                <w:szCs w:val="24"/>
                <w:lang w:val="nl-NL"/>
              </w:rPr>
            </w:pPr>
            <w:r w:rsidRPr="001F26BE">
              <w:rPr>
                <w:sz w:val="24"/>
                <w:szCs w:val="24"/>
                <w:lang w:val="nl-NL"/>
              </w:rPr>
              <w:t>1</w:t>
            </w:r>
            <w:r w:rsidRPr="001F26BE">
              <w:rPr>
                <w:spacing w:val="-4"/>
                <w:sz w:val="24"/>
                <w:szCs w:val="24"/>
                <w:lang w:val="nl-NL"/>
              </w:rPr>
              <w:t>.5. Các loại ống thép, thành phần hóa học và tính chất cơ học của chúng</w:t>
            </w:r>
          </w:p>
          <w:p w:rsidR="001A587E" w:rsidRPr="00C85D78" w:rsidRDefault="001A587E" w:rsidP="00B96156">
            <w:pPr>
              <w:pStyle w:val="BodyText2"/>
              <w:spacing w:after="0" w:line="240" w:lineRule="auto"/>
              <w:jc w:val="both"/>
              <w:rPr>
                <w:bCs/>
                <w:color w:val="000000"/>
                <w:sz w:val="24"/>
                <w:szCs w:val="24"/>
                <w:lang w:val="nl-NL"/>
              </w:rPr>
            </w:pPr>
            <w:r w:rsidRPr="00C85D78">
              <w:rPr>
                <w:sz w:val="24"/>
                <w:szCs w:val="24"/>
              </w:rPr>
              <w:t xml:space="preserve">1.6. </w:t>
            </w:r>
            <w:proofErr w:type="spellStart"/>
            <w:r w:rsidR="0093718B" w:rsidRPr="00C85D78">
              <w:rPr>
                <w:sz w:val="24"/>
                <w:szCs w:val="24"/>
              </w:rPr>
              <w:t>Chọn</w:t>
            </w:r>
            <w:proofErr w:type="spellEnd"/>
            <w:r w:rsidR="0093718B" w:rsidRPr="00C85D78">
              <w:rPr>
                <w:sz w:val="24"/>
                <w:szCs w:val="24"/>
              </w:rPr>
              <w:t xml:space="preserve"> </w:t>
            </w:r>
            <w:proofErr w:type="spellStart"/>
            <w:r w:rsidR="0093718B" w:rsidRPr="00C85D78">
              <w:rPr>
                <w:sz w:val="24"/>
                <w:szCs w:val="24"/>
              </w:rPr>
              <w:t>ống</w:t>
            </w:r>
            <w:proofErr w:type="spellEnd"/>
            <w:r w:rsidR="0093718B" w:rsidRPr="00C85D78">
              <w:rPr>
                <w:sz w:val="24"/>
                <w:szCs w:val="24"/>
              </w:rPr>
              <w:t xml:space="preserve"> </w:t>
            </w:r>
            <w:proofErr w:type="spellStart"/>
            <w:r w:rsidR="0093718B" w:rsidRPr="00C85D78">
              <w:rPr>
                <w:sz w:val="24"/>
                <w:szCs w:val="24"/>
              </w:rPr>
              <w:t>thé</w:t>
            </w:r>
            <w:r w:rsidR="0047382B" w:rsidRPr="00C85D78">
              <w:rPr>
                <w:sz w:val="24"/>
                <w:szCs w:val="24"/>
              </w:rPr>
              <w:t>p</w:t>
            </w:r>
            <w:proofErr w:type="spellEnd"/>
          </w:p>
        </w:tc>
        <w:tc>
          <w:tcPr>
            <w:tcW w:w="709" w:type="dxa"/>
            <w:gridSpan w:val="2"/>
            <w:shd w:val="clear" w:color="auto" w:fill="auto"/>
            <w:vAlign w:val="center"/>
          </w:tcPr>
          <w:p w:rsidR="00D63879" w:rsidRPr="00C85D78" w:rsidRDefault="0093718B"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10</w:t>
            </w:r>
          </w:p>
        </w:tc>
        <w:tc>
          <w:tcPr>
            <w:tcW w:w="708" w:type="dxa"/>
            <w:vAlign w:val="center"/>
          </w:tcPr>
          <w:p w:rsidR="00D63879" w:rsidRPr="00C85D78" w:rsidRDefault="00BC2752"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709" w:type="dxa"/>
            <w:tcBorders>
              <w:right w:val="single" w:sz="4" w:space="0" w:color="auto"/>
            </w:tcBorders>
            <w:shd w:val="clear" w:color="auto" w:fill="auto"/>
            <w:vAlign w:val="center"/>
          </w:tcPr>
          <w:p w:rsidR="00D63879" w:rsidRPr="00B96156" w:rsidRDefault="00B96156" w:rsidP="00B96156">
            <w:pPr>
              <w:pStyle w:val="BodyText2"/>
              <w:tabs>
                <w:tab w:val="num" w:pos="960"/>
              </w:tabs>
              <w:spacing w:after="0" w:line="240" w:lineRule="auto"/>
              <w:jc w:val="center"/>
              <w:rPr>
                <w:bCs/>
                <w:color w:val="000000"/>
                <w:sz w:val="24"/>
                <w:szCs w:val="24"/>
                <w:lang w:val="nl-NL"/>
              </w:rPr>
            </w:pPr>
            <w:r w:rsidRPr="00B96156">
              <w:rPr>
                <w:bCs/>
                <w:color w:val="000000"/>
                <w:sz w:val="24"/>
                <w:szCs w:val="24"/>
                <w:lang w:val="nl-NL"/>
              </w:rPr>
              <w:t>0</w:t>
            </w:r>
          </w:p>
        </w:tc>
        <w:tc>
          <w:tcPr>
            <w:tcW w:w="3090" w:type="dxa"/>
            <w:gridSpan w:val="2"/>
            <w:tcBorders>
              <w:top w:val="single" w:sz="4" w:space="0" w:color="auto"/>
              <w:left w:val="single" w:sz="4" w:space="0" w:color="auto"/>
              <w:bottom w:val="single" w:sz="4" w:space="0" w:color="auto"/>
              <w:right w:val="single" w:sz="4" w:space="0" w:color="auto"/>
            </w:tcBorders>
            <w:shd w:val="clear" w:color="auto" w:fill="auto"/>
          </w:tcPr>
          <w:p w:rsidR="00A42896" w:rsidRPr="00C85D78" w:rsidRDefault="00A42896" w:rsidP="00B96156">
            <w:pPr>
              <w:pStyle w:val="BodyText2"/>
              <w:tabs>
                <w:tab w:val="num" w:pos="960"/>
              </w:tabs>
              <w:spacing w:after="0" w:line="240" w:lineRule="auto"/>
              <w:jc w:val="both"/>
              <w:rPr>
                <w:bCs/>
                <w:color w:val="000000"/>
                <w:sz w:val="24"/>
                <w:szCs w:val="24"/>
                <w:lang w:val="nl-NL"/>
              </w:rPr>
            </w:pPr>
          </w:p>
          <w:p w:rsidR="00CA6B31" w:rsidRPr="00C85D78" w:rsidRDefault="006F60E3"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 </w:t>
            </w:r>
            <w:r w:rsidR="00CA6B31" w:rsidRPr="00C85D78">
              <w:rPr>
                <w:bCs/>
                <w:color w:val="000000"/>
                <w:sz w:val="24"/>
                <w:szCs w:val="24"/>
                <w:lang w:val="nl-NL"/>
              </w:rPr>
              <w:t xml:space="preserve">Nghiên cứu nội dung trong tài liệu tham khảo [2]. Tổng hợp tài liệu về các khái niệm liên quan đến đường ống, cơ sở các phương pháp tính toán thiết kế đường ống. </w:t>
            </w:r>
          </w:p>
          <w:p w:rsidR="00D63879" w:rsidRPr="00C85D78" w:rsidRDefault="006F60E3" w:rsidP="00B96156">
            <w:pPr>
              <w:pStyle w:val="BodyText2"/>
              <w:tabs>
                <w:tab w:val="num" w:pos="960"/>
              </w:tabs>
              <w:spacing w:after="0" w:line="240" w:lineRule="auto"/>
              <w:jc w:val="both"/>
              <w:rPr>
                <w:bCs/>
                <w:color w:val="000000"/>
                <w:sz w:val="24"/>
                <w:szCs w:val="24"/>
                <w:lang w:val="de-DE"/>
              </w:rPr>
            </w:pPr>
            <w:r w:rsidRPr="00C85D78">
              <w:rPr>
                <w:bCs/>
                <w:color w:val="000000"/>
                <w:sz w:val="24"/>
                <w:szCs w:val="24"/>
                <w:lang w:val="nl-NL"/>
              </w:rPr>
              <w:t xml:space="preserve">+ Tra cứu nội dung từ </w:t>
            </w:r>
            <w:r w:rsidR="0093718B" w:rsidRPr="00C85D78">
              <w:rPr>
                <w:bCs/>
                <w:color w:val="000000"/>
                <w:sz w:val="24"/>
                <w:szCs w:val="24"/>
                <w:lang w:val="nl-NL"/>
              </w:rPr>
              <w:t>1.1 đến 1.6</w:t>
            </w:r>
            <w:r w:rsidRPr="00C85D78">
              <w:rPr>
                <w:bCs/>
                <w:color w:val="000000"/>
                <w:sz w:val="24"/>
                <w:szCs w:val="24"/>
                <w:lang w:val="nl-NL"/>
              </w:rPr>
              <w:t xml:space="preserve"> tham khảo thêm [1].</w:t>
            </w:r>
          </w:p>
        </w:tc>
      </w:tr>
      <w:tr w:rsidR="0093718B" w:rsidRPr="00F63751" w:rsidTr="00B96156">
        <w:trPr>
          <w:trHeight w:val="70"/>
        </w:trPr>
        <w:tc>
          <w:tcPr>
            <w:tcW w:w="851" w:type="dxa"/>
            <w:gridSpan w:val="2"/>
            <w:shd w:val="clear" w:color="auto" w:fill="auto"/>
            <w:vAlign w:val="center"/>
          </w:tcPr>
          <w:p w:rsidR="0093718B" w:rsidRPr="00C85D78" w:rsidRDefault="00B96156" w:rsidP="00B96156">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686" w:type="dxa"/>
            <w:shd w:val="clear" w:color="auto" w:fill="auto"/>
          </w:tcPr>
          <w:p w:rsidR="0093718B" w:rsidRPr="001F26BE" w:rsidRDefault="0093718B" w:rsidP="00B96156">
            <w:pPr>
              <w:pStyle w:val="BodyText2"/>
              <w:tabs>
                <w:tab w:val="num" w:pos="960"/>
              </w:tabs>
              <w:spacing w:after="0" w:line="240" w:lineRule="auto"/>
              <w:jc w:val="both"/>
              <w:rPr>
                <w:sz w:val="24"/>
                <w:szCs w:val="24"/>
                <w:lang w:val="nl-NL"/>
              </w:rPr>
            </w:pPr>
            <w:r w:rsidRPr="00C85D78">
              <w:rPr>
                <w:bCs/>
                <w:color w:val="000000"/>
                <w:sz w:val="24"/>
                <w:szCs w:val="24"/>
                <w:lang w:val="nl-NL"/>
              </w:rPr>
              <w:t xml:space="preserve">1.7. </w:t>
            </w:r>
            <w:r w:rsidRPr="001F26BE">
              <w:rPr>
                <w:sz w:val="24"/>
                <w:szCs w:val="24"/>
                <w:lang w:val="nl-NL"/>
              </w:rPr>
              <w:t>Ăn mòn và chống ăn mòn đối với ống thép</w:t>
            </w:r>
          </w:p>
          <w:p w:rsidR="0093718B" w:rsidRPr="001F26BE" w:rsidRDefault="0093718B" w:rsidP="00B96156">
            <w:pPr>
              <w:pStyle w:val="BodyText2"/>
              <w:tabs>
                <w:tab w:val="num" w:pos="960"/>
              </w:tabs>
              <w:spacing w:after="0" w:line="240" w:lineRule="auto"/>
              <w:jc w:val="both"/>
              <w:rPr>
                <w:sz w:val="24"/>
                <w:szCs w:val="24"/>
                <w:lang w:val="nl-NL"/>
              </w:rPr>
            </w:pPr>
            <w:r w:rsidRPr="001F26BE">
              <w:rPr>
                <w:sz w:val="24"/>
                <w:szCs w:val="24"/>
                <w:lang w:val="nl-NL"/>
              </w:rPr>
              <w:t>1.8. Tải trọng tác dụng lên ống ngầm</w:t>
            </w:r>
          </w:p>
          <w:p w:rsidR="0093718B" w:rsidRPr="00C85D78" w:rsidRDefault="0093718B" w:rsidP="00B96156">
            <w:pPr>
              <w:pStyle w:val="BodyText2"/>
              <w:tabs>
                <w:tab w:val="num" w:pos="960"/>
              </w:tabs>
              <w:spacing w:after="0" w:line="240" w:lineRule="auto"/>
              <w:jc w:val="both"/>
              <w:rPr>
                <w:bCs/>
                <w:color w:val="000000"/>
                <w:sz w:val="24"/>
                <w:szCs w:val="24"/>
                <w:lang w:val="nl-NL"/>
              </w:rPr>
            </w:pPr>
            <w:r w:rsidRPr="001F26BE">
              <w:rPr>
                <w:sz w:val="24"/>
                <w:szCs w:val="24"/>
                <w:lang w:val="nl-NL"/>
              </w:rPr>
              <w:t>1.9. Cơ sở tính toán và thiết kế đường ống</w:t>
            </w:r>
          </w:p>
        </w:tc>
        <w:tc>
          <w:tcPr>
            <w:tcW w:w="709" w:type="dxa"/>
            <w:gridSpan w:val="2"/>
            <w:shd w:val="clear" w:color="auto" w:fill="auto"/>
            <w:vAlign w:val="center"/>
          </w:tcPr>
          <w:p w:rsidR="0093718B" w:rsidRPr="00C85D78" w:rsidRDefault="0093718B"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6</w:t>
            </w:r>
          </w:p>
        </w:tc>
        <w:tc>
          <w:tcPr>
            <w:tcW w:w="708" w:type="dxa"/>
            <w:vAlign w:val="center"/>
          </w:tcPr>
          <w:p w:rsidR="0093718B" w:rsidRPr="00C85D78" w:rsidRDefault="0093718B"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709" w:type="dxa"/>
            <w:tcBorders>
              <w:right w:val="single" w:sz="4" w:space="0" w:color="auto"/>
            </w:tcBorders>
            <w:shd w:val="clear" w:color="auto" w:fill="auto"/>
            <w:vAlign w:val="center"/>
          </w:tcPr>
          <w:p w:rsidR="0093718B" w:rsidRPr="00C85D78" w:rsidRDefault="0093718B"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3090" w:type="dxa"/>
            <w:gridSpan w:val="2"/>
            <w:tcBorders>
              <w:top w:val="single" w:sz="4" w:space="0" w:color="auto"/>
              <w:left w:val="single" w:sz="4" w:space="0" w:color="auto"/>
              <w:bottom w:val="single" w:sz="4" w:space="0" w:color="auto"/>
              <w:right w:val="single" w:sz="4" w:space="0" w:color="auto"/>
            </w:tcBorders>
            <w:shd w:val="clear" w:color="auto" w:fill="auto"/>
          </w:tcPr>
          <w:p w:rsidR="00DB3F4A" w:rsidRPr="00C85D78" w:rsidRDefault="00DB3F4A"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Nghiên cứu nội dung trong tài liệu tham khảo [2]</w:t>
            </w:r>
          </w:p>
          <w:p w:rsidR="0093718B" w:rsidRPr="00C85D78" w:rsidRDefault="00DB3F4A"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Tra cứu nội dung từ 1.7 đến 1.9 tham khảo thêm [1]</w:t>
            </w:r>
            <w:r w:rsidR="00C22E40" w:rsidRPr="00C85D78">
              <w:rPr>
                <w:bCs/>
                <w:color w:val="000000"/>
                <w:sz w:val="24"/>
                <w:szCs w:val="24"/>
                <w:lang w:val="nl-NL"/>
              </w:rPr>
              <w:t>, [3]</w:t>
            </w:r>
            <w:r w:rsidRPr="00C85D78">
              <w:rPr>
                <w:bCs/>
                <w:color w:val="000000"/>
                <w:sz w:val="24"/>
                <w:szCs w:val="24"/>
                <w:lang w:val="nl-NL"/>
              </w:rPr>
              <w:t xml:space="preserve">. </w:t>
            </w:r>
          </w:p>
        </w:tc>
      </w:tr>
      <w:tr w:rsidR="00D63879" w:rsidRPr="00F63751" w:rsidTr="00B96156">
        <w:trPr>
          <w:trHeight w:val="70"/>
        </w:trPr>
        <w:tc>
          <w:tcPr>
            <w:tcW w:w="851" w:type="dxa"/>
            <w:gridSpan w:val="2"/>
            <w:shd w:val="clear" w:color="auto" w:fill="auto"/>
            <w:vAlign w:val="center"/>
          </w:tcPr>
          <w:p w:rsidR="00D63879" w:rsidRPr="00C85D78" w:rsidRDefault="00B96156" w:rsidP="00B96156">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3686" w:type="dxa"/>
            <w:shd w:val="clear" w:color="auto" w:fill="auto"/>
          </w:tcPr>
          <w:p w:rsidR="00D63879" w:rsidRPr="001F26BE" w:rsidRDefault="00D63879" w:rsidP="00B96156">
            <w:pPr>
              <w:pStyle w:val="BodyText2"/>
              <w:tabs>
                <w:tab w:val="num" w:pos="960"/>
              </w:tabs>
              <w:spacing w:after="0" w:line="240" w:lineRule="auto"/>
              <w:jc w:val="both"/>
              <w:rPr>
                <w:b/>
                <w:bCs/>
                <w:sz w:val="24"/>
                <w:szCs w:val="24"/>
                <w:lang w:val="nl-NL"/>
              </w:rPr>
            </w:pPr>
            <w:r w:rsidRPr="00C85D78">
              <w:rPr>
                <w:b/>
                <w:bCs/>
                <w:color w:val="000000"/>
                <w:sz w:val="24"/>
                <w:szCs w:val="24"/>
                <w:lang w:val="nl-NL"/>
              </w:rPr>
              <w:t>Chương 2:</w:t>
            </w:r>
            <w:r w:rsidR="00A67785" w:rsidRPr="00C85D78">
              <w:rPr>
                <w:b/>
                <w:bCs/>
                <w:color w:val="000000"/>
                <w:sz w:val="24"/>
                <w:szCs w:val="24"/>
                <w:lang w:val="nl-NL"/>
              </w:rPr>
              <w:t xml:space="preserve"> </w:t>
            </w:r>
            <w:r w:rsidR="00FA2A4A" w:rsidRPr="001F26BE">
              <w:rPr>
                <w:b/>
                <w:bCs/>
                <w:sz w:val="24"/>
                <w:szCs w:val="24"/>
                <w:lang w:val="nl-NL"/>
              </w:rPr>
              <w:t>Tính toán công nghệ đường ống dẫn dầu-khí</w:t>
            </w:r>
          </w:p>
          <w:p w:rsidR="00D63879" w:rsidRPr="00C85D78" w:rsidRDefault="00D63879"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2.1. </w:t>
            </w:r>
            <w:r w:rsidR="00FA2A4A" w:rsidRPr="001F26BE">
              <w:rPr>
                <w:sz w:val="24"/>
                <w:szCs w:val="24"/>
                <w:lang w:val="nl-NL"/>
              </w:rPr>
              <w:t>Các khái niệm cơ bản và tính chất của chất lưu</w:t>
            </w:r>
          </w:p>
          <w:p w:rsidR="00D63879" w:rsidRPr="00C85D78" w:rsidRDefault="00D63879"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2.2. </w:t>
            </w:r>
            <w:r w:rsidR="00FA2A4A" w:rsidRPr="001F26BE">
              <w:rPr>
                <w:sz w:val="24"/>
                <w:szCs w:val="24"/>
                <w:lang w:val="nl-NL"/>
              </w:rPr>
              <w:t>Cơ sở phương pháp tính toán công nghệ đường ống</w:t>
            </w:r>
          </w:p>
        </w:tc>
        <w:tc>
          <w:tcPr>
            <w:tcW w:w="709" w:type="dxa"/>
            <w:gridSpan w:val="2"/>
            <w:shd w:val="clear" w:color="auto" w:fill="auto"/>
            <w:vAlign w:val="center"/>
          </w:tcPr>
          <w:p w:rsidR="00D63879" w:rsidRPr="00C85D78" w:rsidRDefault="00FA2A4A"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6</w:t>
            </w:r>
          </w:p>
        </w:tc>
        <w:tc>
          <w:tcPr>
            <w:tcW w:w="708" w:type="dxa"/>
            <w:vAlign w:val="center"/>
          </w:tcPr>
          <w:p w:rsidR="00D63879" w:rsidRPr="00C85D78" w:rsidRDefault="00FA2A4A"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709" w:type="dxa"/>
            <w:tcBorders>
              <w:right w:val="single" w:sz="4" w:space="0" w:color="auto"/>
            </w:tcBorders>
            <w:shd w:val="clear" w:color="auto" w:fill="auto"/>
            <w:vAlign w:val="center"/>
          </w:tcPr>
          <w:p w:rsidR="00D63879" w:rsidRPr="00C85D78" w:rsidRDefault="00FA2A4A"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3090" w:type="dxa"/>
            <w:gridSpan w:val="2"/>
            <w:tcBorders>
              <w:top w:val="single" w:sz="4" w:space="0" w:color="auto"/>
              <w:left w:val="single" w:sz="4" w:space="0" w:color="auto"/>
              <w:bottom w:val="single" w:sz="4" w:space="0" w:color="auto"/>
              <w:right w:val="single" w:sz="4" w:space="0" w:color="auto"/>
            </w:tcBorders>
            <w:shd w:val="clear" w:color="auto" w:fill="auto"/>
          </w:tcPr>
          <w:p w:rsidR="00FA2A4A" w:rsidRPr="00C85D78" w:rsidRDefault="00FA2A4A"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 Nghiên cứu nội dung trong tài liệu tham khảo [2]. Tổng hợp tài liệu về các khái niệm liên quan đến tính chất cơ bản của dầu và khí. </w:t>
            </w:r>
          </w:p>
          <w:p w:rsidR="00D63879" w:rsidRPr="00C85D78" w:rsidRDefault="00FA2A4A"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Tra cứu nội dung từ 2.1 đến 2.2 tham khảo thêm [</w:t>
            </w:r>
            <w:r w:rsidR="00C22E40" w:rsidRPr="00C85D78">
              <w:rPr>
                <w:bCs/>
                <w:color w:val="000000"/>
                <w:sz w:val="24"/>
                <w:szCs w:val="24"/>
                <w:lang w:val="nl-NL"/>
              </w:rPr>
              <w:t>5</w:t>
            </w:r>
            <w:r w:rsidRPr="00C85D78">
              <w:rPr>
                <w:bCs/>
                <w:color w:val="000000"/>
                <w:sz w:val="24"/>
                <w:szCs w:val="24"/>
                <w:lang w:val="nl-NL"/>
              </w:rPr>
              <w:t xml:space="preserve">]. </w:t>
            </w:r>
          </w:p>
        </w:tc>
      </w:tr>
      <w:tr w:rsidR="00FA2A4A" w:rsidRPr="00C85D78" w:rsidTr="00B96156">
        <w:trPr>
          <w:trHeight w:val="70"/>
        </w:trPr>
        <w:tc>
          <w:tcPr>
            <w:tcW w:w="851" w:type="dxa"/>
            <w:gridSpan w:val="2"/>
            <w:shd w:val="clear" w:color="auto" w:fill="auto"/>
            <w:vAlign w:val="center"/>
          </w:tcPr>
          <w:p w:rsidR="00FA2A4A" w:rsidRPr="00C85D78" w:rsidRDefault="00B96156" w:rsidP="00B96156">
            <w:pPr>
              <w:pStyle w:val="BodyText2"/>
              <w:tabs>
                <w:tab w:val="num" w:pos="960"/>
              </w:tabs>
              <w:spacing w:after="0" w:line="240" w:lineRule="auto"/>
              <w:jc w:val="center"/>
              <w:rPr>
                <w:bCs/>
                <w:color w:val="000000"/>
                <w:sz w:val="24"/>
                <w:szCs w:val="24"/>
                <w:lang w:val="nl-NL"/>
              </w:rPr>
            </w:pPr>
            <w:r>
              <w:rPr>
                <w:bCs/>
                <w:color w:val="000000"/>
                <w:sz w:val="24"/>
                <w:szCs w:val="24"/>
                <w:lang w:val="nl-NL"/>
              </w:rPr>
              <w:t>5, 6</w:t>
            </w:r>
          </w:p>
        </w:tc>
        <w:tc>
          <w:tcPr>
            <w:tcW w:w="3686" w:type="dxa"/>
            <w:shd w:val="clear" w:color="auto" w:fill="auto"/>
          </w:tcPr>
          <w:p w:rsidR="00FA2A4A" w:rsidRPr="001F26BE" w:rsidRDefault="00FA2A4A" w:rsidP="00B96156">
            <w:pPr>
              <w:pStyle w:val="BodyText2"/>
              <w:tabs>
                <w:tab w:val="num" w:pos="960"/>
              </w:tabs>
              <w:spacing w:after="0" w:line="240" w:lineRule="auto"/>
              <w:jc w:val="both"/>
              <w:rPr>
                <w:bCs/>
                <w:sz w:val="24"/>
                <w:szCs w:val="24"/>
                <w:lang w:val="nl-NL"/>
              </w:rPr>
            </w:pPr>
            <w:r w:rsidRPr="00C85D78">
              <w:rPr>
                <w:bCs/>
                <w:color w:val="000000"/>
                <w:sz w:val="24"/>
                <w:szCs w:val="24"/>
                <w:lang w:val="nl-NL"/>
              </w:rPr>
              <w:t xml:space="preserve">2.3. </w:t>
            </w:r>
            <w:r w:rsidRPr="001F26BE">
              <w:rPr>
                <w:sz w:val="24"/>
                <w:szCs w:val="24"/>
                <w:lang w:val="nl-NL"/>
              </w:rPr>
              <w:t>Tính toán công nghệ đường ống dẫn dầu - khí</w:t>
            </w:r>
            <w:r w:rsidRPr="00C85D78">
              <w:rPr>
                <w:bCs/>
                <w:sz w:val="24"/>
                <w:szCs w:val="24"/>
                <w:lang w:val="vi-VN"/>
              </w:rPr>
              <w:t>.</w:t>
            </w:r>
          </w:p>
          <w:p w:rsidR="00FA2A4A" w:rsidRPr="001F26BE" w:rsidRDefault="00FA2A4A" w:rsidP="00B96156">
            <w:pPr>
              <w:pStyle w:val="BodyText2"/>
              <w:tabs>
                <w:tab w:val="num" w:pos="960"/>
              </w:tabs>
              <w:spacing w:after="0" w:line="240" w:lineRule="auto"/>
              <w:jc w:val="both"/>
              <w:rPr>
                <w:bCs/>
                <w:color w:val="000000"/>
                <w:sz w:val="24"/>
                <w:szCs w:val="24"/>
                <w:lang w:val="nl-NL"/>
              </w:rPr>
            </w:pPr>
          </w:p>
        </w:tc>
        <w:tc>
          <w:tcPr>
            <w:tcW w:w="709" w:type="dxa"/>
            <w:gridSpan w:val="2"/>
            <w:shd w:val="clear" w:color="auto" w:fill="auto"/>
            <w:vAlign w:val="center"/>
          </w:tcPr>
          <w:p w:rsidR="00FA2A4A" w:rsidRPr="00C85D78" w:rsidRDefault="00FA2A4A"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8</w:t>
            </w:r>
          </w:p>
        </w:tc>
        <w:tc>
          <w:tcPr>
            <w:tcW w:w="708" w:type="dxa"/>
            <w:vAlign w:val="center"/>
          </w:tcPr>
          <w:p w:rsidR="00FA2A4A" w:rsidRPr="00C85D78" w:rsidRDefault="00FA2A4A"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709" w:type="dxa"/>
            <w:tcBorders>
              <w:right w:val="single" w:sz="4" w:space="0" w:color="auto"/>
            </w:tcBorders>
            <w:shd w:val="clear" w:color="auto" w:fill="auto"/>
            <w:vAlign w:val="center"/>
          </w:tcPr>
          <w:p w:rsidR="00FA2A4A" w:rsidRPr="00C85D78" w:rsidRDefault="00FA2A4A"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3090" w:type="dxa"/>
            <w:gridSpan w:val="2"/>
            <w:tcBorders>
              <w:top w:val="single" w:sz="4" w:space="0" w:color="auto"/>
              <w:left w:val="single" w:sz="4" w:space="0" w:color="auto"/>
              <w:bottom w:val="single" w:sz="4" w:space="0" w:color="auto"/>
              <w:right w:val="single" w:sz="4" w:space="0" w:color="auto"/>
            </w:tcBorders>
            <w:shd w:val="clear" w:color="auto" w:fill="auto"/>
          </w:tcPr>
          <w:p w:rsidR="00FA2A4A" w:rsidRPr="00C85D78" w:rsidRDefault="00FA2A4A"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Nghiên cứu nội dung trong tài liệu tham khảo</w:t>
            </w:r>
            <w:r w:rsidR="00970257" w:rsidRPr="00C85D78">
              <w:rPr>
                <w:bCs/>
                <w:color w:val="000000"/>
                <w:sz w:val="24"/>
                <w:szCs w:val="24"/>
                <w:lang w:val="nl-NL"/>
              </w:rPr>
              <w:t xml:space="preserve"> [1]</w:t>
            </w:r>
            <w:r w:rsidR="008F6231">
              <w:rPr>
                <w:bCs/>
                <w:color w:val="000000"/>
                <w:sz w:val="24"/>
                <w:szCs w:val="24"/>
                <w:lang w:val="nl-NL"/>
              </w:rPr>
              <w:t xml:space="preserve"> </w:t>
            </w:r>
            <w:r w:rsidR="00970257" w:rsidRPr="00C85D78">
              <w:rPr>
                <w:bCs/>
                <w:color w:val="000000"/>
                <w:sz w:val="24"/>
                <w:szCs w:val="24"/>
                <w:lang w:val="nl-NL"/>
              </w:rPr>
              <w:t xml:space="preserve">và </w:t>
            </w:r>
            <w:r w:rsidRPr="00C85D78">
              <w:rPr>
                <w:bCs/>
                <w:color w:val="000000"/>
                <w:sz w:val="24"/>
                <w:szCs w:val="24"/>
                <w:lang w:val="nl-NL"/>
              </w:rPr>
              <w:t xml:space="preserve"> [2]. Tổng hợp tài liệu về các khái niệm liên quan đến các phương pháp tính toán công nghệ đường ống dẫn dầu - khí</w:t>
            </w:r>
          </w:p>
          <w:p w:rsidR="00FA2A4A" w:rsidRPr="00C85D78" w:rsidRDefault="00FA2A4A"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 Tra cứu nội 2.3 </w:t>
            </w:r>
          </w:p>
        </w:tc>
      </w:tr>
      <w:tr w:rsidR="00D06D8F" w:rsidRPr="00F63751" w:rsidTr="00B96156">
        <w:trPr>
          <w:trHeight w:val="70"/>
        </w:trPr>
        <w:tc>
          <w:tcPr>
            <w:tcW w:w="851" w:type="dxa"/>
            <w:gridSpan w:val="2"/>
            <w:shd w:val="clear" w:color="auto" w:fill="auto"/>
            <w:vAlign w:val="center"/>
          </w:tcPr>
          <w:p w:rsidR="00D06D8F" w:rsidRPr="00C85D78" w:rsidRDefault="00B96156" w:rsidP="00B96156">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3686" w:type="dxa"/>
            <w:shd w:val="clear" w:color="auto" w:fill="auto"/>
          </w:tcPr>
          <w:p w:rsidR="00D06D8F" w:rsidRPr="00C85D78" w:rsidRDefault="00D06D8F"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2.4. </w:t>
            </w:r>
            <w:r w:rsidRPr="001F26BE">
              <w:rPr>
                <w:sz w:val="24"/>
                <w:szCs w:val="24"/>
                <w:lang w:val="nl-NL"/>
              </w:rPr>
              <w:t>Tính toán đường ống dẫn dầu - khí trong điều kiện phức tạp</w:t>
            </w:r>
          </w:p>
        </w:tc>
        <w:tc>
          <w:tcPr>
            <w:tcW w:w="709" w:type="dxa"/>
            <w:gridSpan w:val="2"/>
            <w:shd w:val="clear" w:color="auto" w:fill="auto"/>
            <w:vAlign w:val="center"/>
          </w:tcPr>
          <w:p w:rsidR="00D06D8F" w:rsidRPr="00C85D78" w:rsidRDefault="00D06D8F"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4</w:t>
            </w:r>
          </w:p>
        </w:tc>
        <w:tc>
          <w:tcPr>
            <w:tcW w:w="708" w:type="dxa"/>
            <w:vAlign w:val="center"/>
          </w:tcPr>
          <w:p w:rsidR="00D06D8F" w:rsidRPr="00C85D78" w:rsidRDefault="00D06D8F"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709" w:type="dxa"/>
            <w:tcBorders>
              <w:right w:val="single" w:sz="4" w:space="0" w:color="auto"/>
            </w:tcBorders>
            <w:shd w:val="clear" w:color="auto" w:fill="auto"/>
            <w:vAlign w:val="center"/>
          </w:tcPr>
          <w:p w:rsidR="00D06D8F" w:rsidRPr="00C85D78" w:rsidRDefault="00D06D8F"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3090" w:type="dxa"/>
            <w:gridSpan w:val="2"/>
            <w:tcBorders>
              <w:top w:val="single" w:sz="4" w:space="0" w:color="auto"/>
              <w:left w:val="single" w:sz="4" w:space="0" w:color="auto"/>
              <w:bottom w:val="single" w:sz="4" w:space="0" w:color="auto"/>
              <w:right w:val="single" w:sz="4" w:space="0" w:color="auto"/>
            </w:tcBorders>
            <w:shd w:val="clear" w:color="auto" w:fill="auto"/>
          </w:tcPr>
          <w:p w:rsidR="00D06D8F" w:rsidRPr="00C85D78" w:rsidRDefault="00D06D8F"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 Nghiên cứu nội dung trong tài liệu tham khảo [1]. Tổng hợp tài liệu về các khái niệm </w:t>
            </w:r>
            <w:r w:rsidRPr="00C85D78">
              <w:rPr>
                <w:bCs/>
                <w:color w:val="000000"/>
                <w:sz w:val="24"/>
                <w:szCs w:val="24"/>
                <w:lang w:val="nl-NL"/>
              </w:rPr>
              <w:lastRenderedPageBreak/>
              <w:t>liên quan đến các phương pháp tính toán công nghệ đường ống dẫn dầu - khí</w:t>
            </w:r>
          </w:p>
          <w:p w:rsidR="00D06D8F" w:rsidRPr="00C85D78" w:rsidRDefault="00D06D8F"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 Tra cứu nội </w:t>
            </w:r>
            <w:r w:rsidR="008F6231">
              <w:rPr>
                <w:bCs/>
                <w:color w:val="000000"/>
                <w:sz w:val="24"/>
                <w:szCs w:val="24"/>
                <w:lang w:val="nl-NL"/>
              </w:rPr>
              <w:t xml:space="preserve">dung </w:t>
            </w:r>
            <w:r w:rsidRPr="00C85D78">
              <w:rPr>
                <w:bCs/>
                <w:color w:val="000000"/>
                <w:sz w:val="24"/>
                <w:szCs w:val="24"/>
                <w:lang w:val="nl-NL"/>
              </w:rPr>
              <w:t>2.4 và tham khảo thêm [2].</w:t>
            </w:r>
          </w:p>
        </w:tc>
      </w:tr>
      <w:tr w:rsidR="00D06D8F" w:rsidRPr="00F63751" w:rsidTr="00B96156">
        <w:trPr>
          <w:trHeight w:val="70"/>
        </w:trPr>
        <w:tc>
          <w:tcPr>
            <w:tcW w:w="851" w:type="dxa"/>
            <w:gridSpan w:val="2"/>
            <w:shd w:val="clear" w:color="auto" w:fill="auto"/>
            <w:vAlign w:val="center"/>
          </w:tcPr>
          <w:p w:rsidR="00D06D8F" w:rsidRPr="00C85D78" w:rsidRDefault="00B96156" w:rsidP="00B96156">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7, 8</w:t>
            </w:r>
          </w:p>
        </w:tc>
        <w:tc>
          <w:tcPr>
            <w:tcW w:w="3686" w:type="dxa"/>
            <w:shd w:val="clear" w:color="auto" w:fill="auto"/>
          </w:tcPr>
          <w:p w:rsidR="00A16FF4" w:rsidRPr="00C85D78" w:rsidRDefault="00D06D8F" w:rsidP="00B96156">
            <w:pPr>
              <w:pStyle w:val="BodyText2"/>
              <w:tabs>
                <w:tab w:val="num" w:pos="960"/>
              </w:tabs>
              <w:spacing w:after="0" w:line="240" w:lineRule="auto"/>
              <w:jc w:val="both"/>
              <w:rPr>
                <w:b/>
                <w:bCs/>
                <w:color w:val="000000"/>
                <w:sz w:val="24"/>
                <w:szCs w:val="24"/>
                <w:lang w:val="nl-NL"/>
              </w:rPr>
            </w:pPr>
            <w:r w:rsidRPr="00C85D78">
              <w:rPr>
                <w:b/>
                <w:bCs/>
                <w:color w:val="000000"/>
                <w:sz w:val="24"/>
                <w:szCs w:val="24"/>
                <w:lang w:val="nl-NL"/>
              </w:rPr>
              <w:t>Chương 3:</w:t>
            </w:r>
            <w:r w:rsidR="00A67785" w:rsidRPr="00C85D78">
              <w:rPr>
                <w:b/>
                <w:bCs/>
                <w:color w:val="000000"/>
                <w:sz w:val="24"/>
                <w:szCs w:val="24"/>
                <w:lang w:val="nl-NL"/>
              </w:rPr>
              <w:t xml:space="preserve"> </w:t>
            </w:r>
            <w:r w:rsidR="00C22E40" w:rsidRPr="001F26BE">
              <w:rPr>
                <w:b/>
                <w:bCs/>
                <w:sz w:val="24"/>
                <w:szCs w:val="24"/>
                <w:lang w:val="nl-NL"/>
              </w:rPr>
              <w:t>Trạm bơm vận chuyển dầu khí</w:t>
            </w:r>
          </w:p>
          <w:p w:rsidR="00D06D8F" w:rsidRPr="001F26BE" w:rsidRDefault="008E707A" w:rsidP="00B96156">
            <w:pPr>
              <w:pStyle w:val="BodyText2"/>
              <w:tabs>
                <w:tab w:val="num" w:pos="960"/>
              </w:tabs>
              <w:spacing w:after="0" w:line="240" w:lineRule="auto"/>
              <w:jc w:val="both"/>
              <w:rPr>
                <w:sz w:val="24"/>
                <w:szCs w:val="24"/>
                <w:lang w:val="nl-NL"/>
              </w:rPr>
            </w:pPr>
            <w:r w:rsidRPr="00C85D78">
              <w:rPr>
                <w:bCs/>
                <w:color w:val="000000"/>
                <w:sz w:val="24"/>
                <w:szCs w:val="24"/>
                <w:lang w:val="nl-NL"/>
              </w:rPr>
              <w:t xml:space="preserve">3.1. </w:t>
            </w:r>
            <w:r w:rsidRPr="001F26BE">
              <w:rPr>
                <w:sz w:val="24"/>
                <w:szCs w:val="24"/>
                <w:lang w:val="nl-NL"/>
              </w:rPr>
              <w:t>Máy bơm và trạm bơm vận chuyển dầu</w:t>
            </w:r>
          </w:p>
          <w:p w:rsidR="008E707A" w:rsidRPr="001F26BE" w:rsidRDefault="008E707A" w:rsidP="00B96156">
            <w:pPr>
              <w:pStyle w:val="BodyText2"/>
              <w:tabs>
                <w:tab w:val="num" w:pos="960"/>
              </w:tabs>
              <w:spacing w:after="0" w:line="240" w:lineRule="auto"/>
              <w:jc w:val="both"/>
              <w:rPr>
                <w:sz w:val="24"/>
                <w:szCs w:val="24"/>
                <w:lang w:val="nl-NL"/>
              </w:rPr>
            </w:pPr>
            <w:r w:rsidRPr="001F26BE">
              <w:rPr>
                <w:sz w:val="24"/>
                <w:szCs w:val="24"/>
                <w:lang w:val="nl-NL"/>
              </w:rPr>
              <w:t>3.2. Tính toán lựa chọn máy bơm</w:t>
            </w:r>
          </w:p>
          <w:p w:rsidR="008E707A" w:rsidRPr="00C85D78" w:rsidRDefault="008E707A" w:rsidP="00B96156">
            <w:pPr>
              <w:pStyle w:val="BodyText2"/>
              <w:tabs>
                <w:tab w:val="num" w:pos="960"/>
              </w:tabs>
              <w:spacing w:after="0" w:line="240" w:lineRule="auto"/>
              <w:jc w:val="both"/>
              <w:rPr>
                <w:bCs/>
                <w:color w:val="000000"/>
                <w:sz w:val="24"/>
                <w:szCs w:val="24"/>
                <w:lang w:val="nl-NL"/>
              </w:rPr>
            </w:pPr>
            <w:r w:rsidRPr="001F26BE">
              <w:rPr>
                <w:sz w:val="24"/>
                <w:szCs w:val="24"/>
                <w:lang w:val="nl-NL"/>
              </w:rPr>
              <w:t>3.3. Các biện pháp nâng cao hiệu suất của trạm bơm</w:t>
            </w:r>
          </w:p>
        </w:tc>
        <w:tc>
          <w:tcPr>
            <w:tcW w:w="709" w:type="dxa"/>
            <w:gridSpan w:val="2"/>
            <w:shd w:val="clear" w:color="auto" w:fill="auto"/>
            <w:vAlign w:val="center"/>
          </w:tcPr>
          <w:p w:rsidR="00D06D8F" w:rsidRPr="00C85D78" w:rsidRDefault="008E707A"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8</w:t>
            </w:r>
          </w:p>
        </w:tc>
        <w:tc>
          <w:tcPr>
            <w:tcW w:w="708" w:type="dxa"/>
            <w:vAlign w:val="center"/>
          </w:tcPr>
          <w:p w:rsidR="00D06D8F" w:rsidRPr="00C85D78" w:rsidRDefault="00C22E40"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709" w:type="dxa"/>
            <w:tcBorders>
              <w:right w:val="single" w:sz="4" w:space="0" w:color="auto"/>
            </w:tcBorders>
            <w:shd w:val="clear" w:color="auto" w:fill="auto"/>
            <w:vAlign w:val="center"/>
          </w:tcPr>
          <w:p w:rsidR="00D06D8F" w:rsidRPr="00C85D78" w:rsidRDefault="00C22E40"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3090" w:type="dxa"/>
            <w:gridSpan w:val="2"/>
            <w:tcBorders>
              <w:top w:val="single" w:sz="4" w:space="0" w:color="auto"/>
              <w:left w:val="single" w:sz="4" w:space="0" w:color="auto"/>
              <w:bottom w:val="single" w:sz="4" w:space="0" w:color="auto"/>
              <w:right w:val="single" w:sz="4" w:space="0" w:color="auto"/>
            </w:tcBorders>
            <w:shd w:val="clear" w:color="auto" w:fill="auto"/>
          </w:tcPr>
          <w:p w:rsidR="00C22E40" w:rsidRPr="00C85D78" w:rsidRDefault="00C22E40"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 Nghiên cứu nội </w:t>
            </w:r>
            <w:r w:rsidR="008E707A" w:rsidRPr="00C85D78">
              <w:rPr>
                <w:bCs/>
                <w:color w:val="000000"/>
                <w:sz w:val="24"/>
                <w:szCs w:val="24"/>
                <w:lang w:val="nl-NL"/>
              </w:rPr>
              <w:t>dung trong tài liệu tham khảo [1</w:t>
            </w:r>
            <w:r w:rsidRPr="00C85D78">
              <w:rPr>
                <w:bCs/>
                <w:color w:val="000000"/>
                <w:sz w:val="24"/>
                <w:szCs w:val="24"/>
                <w:lang w:val="nl-NL"/>
              </w:rPr>
              <w:t xml:space="preserve">]. Tổng hợp tài liệu về các khái niệm liên quan đến </w:t>
            </w:r>
            <w:r w:rsidR="008E707A" w:rsidRPr="00C85D78">
              <w:rPr>
                <w:bCs/>
                <w:color w:val="000000"/>
                <w:sz w:val="24"/>
                <w:szCs w:val="24"/>
                <w:lang w:val="nl-NL"/>
              </w:rPr>
              <w:t>các biện pháp nâng cao hiệu suất trạm bơm</w:t>
            </w:r>
            <w:r w:rsidRPr="00C85D78">
              <w:rPr>
                <w:bCs/>
                <w:color w:val="000000"/>
                <w:sz w:val="24"/>
                <w:szCs w:val="24"/>
                <w:lang w:val="nl-NL"/>
              </w:rPr>
              <w:t xml:space="preserve">. </w:t>
            </w:r>
          </w:p>
          <w:p w:rsidR="00D06D8F" w:rsidRPr="00C85D78" w:rsidRDefault="008E707A"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Tra cứu nội dung từ 3</w:t>
            </w:r>
            <w:r w:rsidR="00C22E40" w:rsidRPr="00C85D78">
              <w:rPr>
                <w:bCs/>
                <w:color w:val="000000"/>
                <w:sz w:val="24"/>
                <w:szCs w:val="24"/>
                <w:lang w:val="nl-NL"/>
              </w:rPr>
              <w:t xml:space="preserve">.1 đến </w:t>
            </w:r>
            <w:r w:rsidRPr="00C85D78">
              <w:rPr>
                <w:bCs/>
                <w:color w:val="000000"/>
                <w:sz w:val="24"/>
                <w:szCs w:val="24"/>
                <w:lang w:val="nl-NL"/>
              </w:rPr>
              <w:t>3.3</w:t>
            </w:r>
            <w:r w:rsidR="00C22E40" w:rsidRPr="00C85D78">
              <w:rPr>
                <w:bCs/>
                <w:color w:val="000000"/>
                <w:sz w:val="24"/>
                <w:szCs w:val="24"/>
                <w:lang w:val="nl-NL"/>
              </w:rPr>
              <w:t xml:space="preserve"> tham khảo thêm [4]. </w:t>
            </w:r>
          </w:p>
        </w:tc>
      </w:tr>
      <w:tr w:rsidR="008E707A" w:rsidRPr="00F63751" w:rsidTr="00B96156">
        <w:trPr>
          <w:trHeight w:val="70"/>
        </w:trPr>
        <w:tc>
          <w:tcPr>
            <w:tcW w:w="851" w:type="dxa"/>
            <w:gridSpan w:val="2"/>
            <w:shd w:val="clear" w:color="auto" w:fill="auto"/>
            <w:vAlign w:val="center"/>
          </w:tcPr>
          <w:p w:rsidR="008E707A" w:rsidRPr="00C85D78" w:rsidRDefault="00B96156" w:rsidP="00B96156">
            <w:pPr>
              <w:pStyle w:val="BodyText2"/>
              <w:tabs>
                <w:tab w:val="num" w:pos="960"/>
              </w:tabs>
              <w:spacing w:after="0" w:line="240" w:lineRule="auto"/>
              <w:jc w:val="center"/>
              <w:rPr>
                <w:bCs/>
                <w:color w:val="000000"/>
                <w:sz w:val="24"/>
                <w:szCs w:val="24"/>
                <w:lang w:val="nl-NL"/>
              </w:rPr>
            </w:pPr>
            <w:r>
              <w:rPr>
                <w:bCs/>
                <w:color w:val="000000"/>
                <w:sz w:val="24"/>
                <w:szCs w:val="24"/>
                <w:lang w:val="nl-NL"/>
              </w:rPr>
              <w:t>8, 9</w:t>
            </w:r>
          </w:p>
        </w:tc>
        <w:tc>
          <w:tcPr>
            <w:tcW w:w="3686" w:type="dxa"/>
            <w:shd w:val="clear" w:color="auto" w:fill="auto"/>
          </w:tcPr>
          <w:p w:rsidR="008E707A" w:rsidRPr="001F26BE" w:rsidRDefault="008E707A" w:rsidP="00B96156">
            <w:pPr>
              <w:pStyle w:val="BodyText2"/>
              <w:tabs>
                <w:tab w:val="num" w:pos="960"/>
              </w:tabs>
              <w:spacing w:after="0" w:line="240" w:lineRule="auto"/>
              <w:jc w:val="both"/>
              <w:rPr>
                <w:sz w:val="24"/>
                <w:szCs w:val="24"/>
                <w:lang w:val="nl-NL"/>
              </w:rPr>
            </w:pPr>
            <w:r w:rsidRPr="00C85D78">
              <w:rPr>
                <w:bCs/>
                <w:color w:val="000000"/>
                <w:sz w:val="24"/>
                <w:szCs w:val="24"/>
                <w:lang w:val="nl-NL"/>
              </w:rPr>
              <w:t xml:space="preserve">3.4. </w:t>
            </w:r>
            <w:r w:rsidRPr="001F26BE">
              <w:rPr>
                <w:sz w:val="24"/>
                <w:szCs w:val="24"/>
                <w:lang w:val="nl-NL"/>
              </w:rPr>
              <w:t>Tính toán trạm bơm tăng áp và bố trí các trạm bơm trên tuyến đường ống</w:t>
            </w:r>
          </w:p>
          <w:p w:rsidR="008E707A" w:rsidRPr="00C85D78" w:rsidRDefault="008E707A" w:rsidP="00B96156">
            <w:pPr>
              <w:pStyle w:val="BodyText2"/>
              <w:tabs>
                <w:tab w:val="num" w:pos="960"/>
              </w:tabs>
              <w:spacing w:after="0" w:line="240" w:lineRule="auto"/>
              <w:jc w:val="both"/>
              <w:rPr>
                <w:bCs/>
                <w:color w:val="000000"/>
                <w:sz w:val="24"/>
                <w:szCs w:val="24"/>
                <w:lang w:val="nl-NL"/>
              </w:rPr>
            </w:pPr>
            <w:r w:rsidRPr="001F26BE">
              <w:rPr>
                <w:sz w:val="24"/>
                <w:szCs w:val="24"/>
                <w:lang w:val="nl-NL"/>
              </w:rPr>
              <w:t xml:space="preserve">3.5. Máy bơm nén và máy nén khí dùng trong thu gom và bơm đẩy hỗn hợp dầu khí và khí 3.6. </w:t>
            </w:r>
            <w:r w:rsidRPr="00C85D78">
              <w:rPr>
                <w:sz w:val="24"/>
                <w:szCs w:val="24"/>
                <w:lang w:val="sv-SE"/>
              </w:rPr>
              <w:t>Tuabin khí</w:t>
            </w:r>
          </w:p>
        </w:tc>
        <w:tc>
          <w:tcPr>
            <w:tcW w:w="709" w:type="dxa"/>
            <w:gridSpan w:val="2"/>
            <w:shd w:val="clear" w:color="auto" w:fill="auto"/>
            <w:vAlign w:val="center"/>
          </w:tcPr>
          <w:p w:rsidR="008E707A" w:rsidRPr="00C85D78" w:rsidRDefault="008E707A"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8</w:t>
            </w:r>
          </w:p>
        </w:tc>
        <w:tc>
          <w:tcPr>
            <w:tcW w:w="708" w:type="dxa"/>
            <w:vAlign w:val="center"/>
          </w:tcPr>
          <w:p w:rsidR="008E707A" w:rsidRPr="00C85D78" w:rsidRDefault="008E707A"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709" w:type="dxa"/>
            <w:tcBorders>
              <w:right w:val="single" w:sz="4" w:space="0" w:color="auto"/>
            </w:tcBorders>
            <w:shd w:val="clear" w:color="auto" w:fill="auto"/>
            <w:vAlign w:val="center"/>
          </w:tcPr>
          <w:p w:rsidR="008E707A" w:rsidRPr="00C85D78" w:rsidRDefault="008E707A"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3090" w:type="dxa"/>
            <w:gridSpan w:val="2"/>
            <w:tcBorders>
              <w:top w:val="single" w:sz="4" w:space="0" w:color="auto"/>
              <w:left w:val="single" w:sz="4" w:space="0" w:color="auto"/>
              <w:bottom w:val="single" w:sz="4" w:space="0" w:color="auto"/>
              <w:right w:val="single" w:sz="4" w:space="0" w:color="auto"/>
            </w:tcBorders>
            <w:shd w:val="clear" w:color="auto" w:fill="auto"/>
          </w:tcPr>
          <w:p w:rsidR="008E707A" w:rsidRPr="00C85D78" w:rsidRDefault="008E707A"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Nghiên cứu nội dung trong tài liệu tham khảo [1]. Tổng hợp tài liệu về các khái niệm liên quan đến tính toán và cách bố trí trạm bơm tăng áp trên tuyến đường ống</w:t>
            </w:r>
          </w:p>
          <w:p w:rsidR="008E707A" w:rsidRPr="00C85D78" w:rsidRDefault="008E707A"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 Tra cứu nội dung từ 3.4 đến 3.6 tham khảo thêm [4]. </w:t>
            </w:r>
          </w:p>
        </w:tc>
      </w:tr>
      <w:tr w:rsidR="00D06D8F" w:rsidRPr="00F63751" w:rsidTr="00B96156">
        <w:trPr>
          <w:trHeight w:val="70"/>
        </w:trPr>
        <w:tc>
          <w:tcPr>
            <w:tcW w:w="851" w:type="dxa"/>
            <w:gridSpan w:val="2"/>
            <w:shd w:val="clear" w:color="auto" w:fill="auto"/>
            <w:vAlign w:val="center"/>
          </w:tcPr>
          <w:p w:rsidR="00D06D8F" w:rsidRPr="00C85D78" w:rsidRDefault="00B96156" w:rsidP="00B96156">
            <w:pPr>
              <w:pStyle w:val="BodyText2"/>
              <w:tabs>
                <w:tab w:val="num" w:pos="960"/>
              </w:tabs>
              <w:spacing w:after="0" w:line="240" w:lineRule="auto"/>
              <w:jc w:val="center"/>
              <w:rPr>
                <w:bCs/>
                <w:color w:val="000000"/>
                <w:sz w:val="24"/>
                <w:szCs w:val="24"/>
                <w:lang w:val="nl-NL"/>
              </w:rPr>
            </w:pPr>
            <w:r>
              <w:rPr>
                <w:bCs/>
                <w:color w:val="000000"/>
                <w:sz w:val="24"/>
                <w:szCs w:val="24"/>
                <w:lang w:val="nl-NL"/>
              </w:rPr>
              <w:t>10, 11</w:t>
            </w:r>
          </w:p>
        </w:tc>
        <w:tc>
          <w:tcPr>
            <w:tcW w:w="3686" w:type="dxa"/>
            <w:shd w:val="clear" w:color="auto" w:fill="auto"/>
          </w:tcPr>
          <w:p w:rsidR="00D06D8F" w:rsidRPr="00C85D78" w:rsidRDefault="00EB5626" w:rsidP="00B96156">
            <w:pPr>
              <w:pStyle w:val="BodyText2"/>
              <w:tabs>
                <w:tab w:val="num" w:pos="960"/>
              </w:tabs>
              <w:spacing w:after="0" w:line="240" w:lineRule="auto"/>
              <w:jc w:val="both"/>
              <w:rPr>
                <w:bCs/>
                <w:color w:val="000000"/>
                <w:sz w:val="24"/>
                <w:szCs w:val="24"/>
                <w:lang w:val="nl-NL"/>
              </w:rPr>
            </w:pPr>
            <w:r w:rsidRPr="00C85D78">
              <w:rPr>
                <w:b/>
                <w:bCs/>
                <w:color w:val="000000"/>
                <w:sz w:val="24"/>
                <w:szCs w:val="24"/>
                <w:lang w:val="nl-NL"/>
              </w:rPr>
              <w:t>Chương 4:</w:t>
            </w:r>
            <w:r w:rsidR="00A67785" w:rsidRPr="00C85D78">
              <w:rPr>
                <w:b/>
                <w:bCs/>
                <w:color w:val="000000"/>
                <w:sz w:val="24"/>
                <w:szCs w:val="24"/>
                <w:lang w:val="nl-NL"/>
              </w:rPr>
              <w:t xml:space="preserve"> </w:t>
            </w:r>
            <w:r w:rsidRPr="001F26BE">
              <w:rPr>
                <w:b/>
                <w:bCs/>
                <w:sz w:val="24"/>
                <w:szCs w:val="24"/>
                <w:lang w:val="nl-NL"/>
              </w:rPr>
              <w:t>Thi công xây dựng đường ống dẫn dầu và khí</w:t>
            </w:r>
          </w:p>
          <w:p w:rsidR="00EB5626" w:rsidRPr="001F26BE" w:rsidRDefault="00EB5626" w:rsidP="00B96156">
            <w:pPr>
              <w:pStyle w:val="BodyText2"/>
              <w:spacing w:after="0" w:line="240" w:lineRule="auto"/>
              <w:jc w:val="both"/>
              <w:rPr>
                <w:sz w:val="24"/>
                <w:szCs w:val="24"/>
                <w:lang w:val="nl-NL"/>
              </w:rPr>
            </w:pPr>
            <w:r w:rsidRPr="001F26BE">
              <w:rPr>
                <w:sz w:val="24"/>
                <w:szCs w:val="24"/>
                <w:lang w:val="nl-NL"/>
              </w:rPr>
              <w:t>4.1. Tính toán và lựa chọn các phụ kiện lắp đặt trên tuyến đường ống</w:t>
            </w:r>
          </w:p>
          <w:p w:rsidR="00EB5626" w:rsidRPr="001F26BE" w:rsidRDefault="00EB5626" w:rsidP="00B96156">
            <w:pPr>
              <w:pStyle w:val="BodyText2"/>
              <w:spacing w:after="0" w:line="240" w:lineRule="auto"/>
              <w:jc w:val="both"/>
              <w:rPr>
                <w:sz w:val="24"/>
                <w:szCs w:val="24"/>
                <w:lang w:val="nl-NL"/>
              </w:rPr>
            </w:pPr>
            <w:r w:rsidRPr="001F26BE">
              <w:rPr>
                <w:sz w:val="24"/>
                <w:szCs w:val="24"/>
                <w:lang w:val="nl-NL"/>
              </w:rPr>
              <w:t>4.2. Tính toán bảo ôn đường ống</w:t>
            </w:r>
          </w:p>
          <w:p w:rsidR="00EB5626" w:rsidRPr="00C85D78" w:rsidRDefault="007D2803" w:rsidP="00B96156">
            <w:pPr>
              <w:pStyle w:val="BodyText2"/>
              <w:spacing w:after="0" w:line="240" w:lineRule="auto"/>
              <w:jc w:val="both"/>
              <w:rPr>
                <w:bCs/>
                <w:color w:val="000000"/>
                <w:sz w:val="24"/>
                <w:szCs w:val="24"/>
                <w:lang w:val="nl-NL"/>
              </w:rPr>
            </w:pPr>
            <w:r w:rsidRPr="001F26BE">
              <w:rPr>
                <w:sz w:val="24"/>
                <w:szCs w:val="24"/>
                <w:lang w:val="nl-NL"/>
              </w:rPr>
              <w:t>4.3. Thi công đường ống chôn ngầm</w:t>
            </w:r>
          </w:p>
        </w:tc>
        <w:tc>
          <w:tcPr>
            <w:tcW w:w="709" w:type="dxa"/>
            <w:gridSpan w:val="2"/>
            <w:shd w:val="clear" w:color="auto" w:fill="auto"/>
            <w:vAlign w:val="center"/>
          </w:tcPr>
          <w:p w:rsidR="00D06D8F" w:rsidRPr="00C85D78" w:rsidRDefault="00EB5626"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9</w:t>
            </w:r>
          </w:p>
        </w:tc>
        <w:tc>
          <w:tcPr>
            <w:tcW w:w="708" w:type="dxa"/>
            <w:vAlign w:val="center"/>
          </w:tcPr>
          <w:p w:rsidR="00D06D8F" w:rsidRPr="00C85D78" w:rsidRDefault="007D2803"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709" w:type="dxa"/>
            <w:tcBorders>
              <w:right w:val="single" w:sz="4" w:space="0" w:color="auto"/>
            </w:tcBorders>
            <w:shd w:val="clear" w:color="auto" w:fill="auto"/>
            <w:vAlign w:val="center"/>
          </w:tcPr>
          <w:p w:rsidR="00D06D8F" w:rsidRPr="00C85D78" w:rsidRDefault="007D2803"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3090" w:type="dxa"/>
            <w:gridSpan w:val="2"/>
            <w:tcBorders>
              <w:top w:val="single" w:sz="4" w:space="0" w:color="auto"/>
              <w:left w:val="single" w:sz="4" w:space="0" w:color="auto"/>
              <w:bottom w:val="single" w:sz="4" w:space="0" w:color="auto"/>
              <w:right w:val="single" w:sz="4" w:space="0" w:color="auto"/>
            </w:tcBorders>
            <w:shd w:val="clear" w:color="auto" w:fill="auto"/>
          </w:tcPr>
          <w:p w:rsidR="00EB5626" w:rsidRPr="00C85D78" w:rsidRDefault="00EB5626"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Tra cứu nội dung từ 4.1 đến 4.</w:t>
            </w:r>
            <w:r w:rsidR="003E11A8" w:rsidRPr="00C85D78">
              <w:rPr>
                <w:bCs/>
                <w:color w:val="000000"/>
                <w:sz w:val="24"/>
                <w:szCs w:val="24"/>
                <w:lang w:val="nl-NL"/>
              </w:rPr>
              <w:t>2</w:t>
            </w:r>
            <w:r w:rsidR="007D2803" w:rsidRPr="00C85D78">
              <w:rPr>
                <w:bCs/>
                <w:color w:val="000000"/>
                <w:sz w:val="24"/>
                <w:szCs w:val="24"/>
                <w:lang w:val="nl-NL"/>
              </w:rPr>
              <w:t xml:space="preserve">,  </w:t>
            </w:r>
            <w:r w:rsidRPr="00C85D78">
              <w:rPr>
                <w:bCs/>
                <w:color w:val="000000"/>
                <w:sz w:val="24"/>
                <w:szCs w:val="24"/>
                <w:lang w:val="nl-NL"/>
              </w:rPr>
              <w:t xml:space="preserve">tham khảo thêm </w:t>
            </w:r>
            <w:r w:rsidR="003E11A8" w:rsidRPr="00C85D78">
              <w:rPr>
                <w:bCs/>
                <w:color w:val="000000"/>
                <w:sz w:val="24"/>
                <w:szCs w:val="24"/>
                <w:lang w:val="nl-NL"/>
              </w:rPr>
              <w:t>[1] và [2].</w:t>
            </w:r>
          </w:p>
          <w:p w:rsidR="00D06D8F" w:rsidRPr="00C85D78" w:rsidRDefault="003E11A8"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 Tìm hiểu công tác thi công đường ống ngầm, tham khảo thêm </w:t>
            </w:r>
            <w:r w:rsidR="00CC1CA5" w:rsidRPr="00C85D78">
              <w:rPr>
                <w:bCs/>
                <w:color w:val="000000"/>
                <w:sz w:val="24"/>
                <w:szCs w:val="24"/>
                <w:lang w:val="nl-NL"/>
              </w:rPr>
              <w:t xml:space="preserve">[6], </w:t>
            </w:r>
            <w:r w:rsidR="00A16FF4" w:rsidRPr="00C85D78">
              <w:rPr>
                <w:bCs/>
                <w:color w:val="000000"/>
                <w:sz w:val="24"/>
                <w:szCs w:val="24"/>
                <w:lang w:val="nl-NL"/>
              </w:rPr>
              <w:t>[7], [8], [9] và [10</w:t>
            </w:r>
            <w:r w:rsidRPr="00C85D78">
              <w:rPr>
                <w:bCs/>
                <w:color w:val="000000"/>
                <w:sz w:val="24"/>
                <w:szCs w:val="24"/>
                <w:lang w:val="nl-NL"/>
              </w:rPr>
              <w:t>].</w:t>
            </w:r>
          </w:p>
        </w:tc>
      </w:tr>
      <w:tr w:rsidR="007D2803" w:rsidRPr="00F63751" w:rsidTr="00B96156">
        <w:trPr>
          <w:trHeight w:val="70"/>
        </w:trPr>
        <w:tc>
          <w:tcPr>
            <w:tcW w:w="851" w:type="dxa"/>
            <w:gridSpan w:val="2"/>
            <w:shd w:val="clear" w:color="auto" w:fill="auto"/>
            <w:vAlign w:val="center"/>
          </w:tcPr>
          <w:p w:rsidR="007D2803" w:rsidRPr="00C85D78" w:rsidRDefault="00B96156" w:rsidP="00B96156">
            <w:pPr>
              <w:pStyle w:val="BodyText2"/>
              <w:tabs>
                <w:tab w:val="num" w:pos="960"/>
              </w:tabs>
              <w:spacing w:after="0" w:line="240" w:lineRule="auto"/>
              <w:jc w:val="center"/>
              <w:rPr>
                <w:bCs/>
                <w:color w:val="000000"/>
                <w:sz w:val="24"/>
                <w:szCs w:val="24"/>
                <w:lang w:val="nl-NL"/>
              </w:rPr>
            </w:pPr>
            <w:r>
              <w:rPr>
                <w:bCs/>
                <w:color w:val="000000"/>
                <w:sz w:val="24"/>
                <w:szCs w:val="24"/>
                <w:lang w:val="nl-NL"/>
              </w:rPr>
              <w:t>11, 12</w:t>
            </w:r>
          </w:p>
        </w:tc>
        <w:tc>
          <w:tcPr>
            <w:tcW w:w="3686" w:type="dxa"/>
            <w:shd w:val="clear" w:color="auto" w:fill="auto"/>
          </w:tcPr>
          <w:p w:rsidR="007D2803" w:rsidRPr="001F26BE" w:rsidRDefault="007D2803" w:rsidP="00B96156">
            <w:pPr>
              <w:pStyle w:val="BodyText2"/>
              <w:spacing w:after="0" w:line="240" w:lineRule="auto"/>
              <w:jc w:val="both"/>
              <w:rPr>
                <w:sz w:val="24"/>
                <w:szCs w:val="24"/>
                <w:lang w:val="nl-NL"/>
              </w:rPr>
            </w:pPr>
            <w:r w:rsidRPr="001F26BE">
              <w:rPr>
                <w:sz w:val="24"/>
                <w:szCs w:val="24"/>
                <w:lang w:val="nl-NL"/>
              </w:rPr>
              <w:t>4.4. Đặc điểm thi công đường ống dưới biển</w:t>
            </w:r>
          </w:p>
          <w:p w:rsidR="007D2803" w:rsidRPr="001F26BE" w:rsidRDefault="007D2803" w:rsidP="00B96156">
            <w:pPr>
              <w:pStyle w:val="BodyText2"/>
              <w:spacing w:after="0" w:line="240" w:lineRule="auto"/>
              <w:jc w:val="both"/>
              <w:rPr>
                <w:sz w:val="24"/>
                <w:szCs w:val="24"/>
                <w:lang w:val="nl-NL"/>
              </w:rPr>
            </w:pPr>
            <w:r w:rsidRPr="001F26BE">
              <w:rPr>
                <w:sz w:val="24"/>
                <w:szCs w:val="24"/>
                <w:lang w:val="nl-NL"/>
              </w:rPr>
              <w:t>4.5. Lắp đặt thiết bị đo</w:t>
            </w:r>
            <w:r w:rsidR="0047382B" w:rsidRPr="001F26BE">
              <w:rPr>
                <w:sz w:val="24"/>
                <w:szCs w:val="24"/>
                <w:lang w:val="nl-NL"/>
              </w:rPr>
              <w:t xml:space="preserve"> </w:t>
            </w:r>
            <w:r w:rsidRPr="001F26BE">
              <w:rPr>
                <w:sz w:val="24"/>
                <w:szCs w:val="24"/>
                <w:lang w:val="nl-NL"/>
              </w:rPr>
              <w:t>lường, kiểm tra và tự động hoá</w:t>
            </w:r>
          </w:p>
          <w:p w:rsidR="007D2803" w:rsidRPr="001F26BE" w:rsidRDefault="007D2803" w:rsidP="00B96156">
            <w:pPr>
              <w:pStyle w:val="BodyText2"/>
              <w:spacing w:after="0" w:line="240" w:lineRule="auto"/>
              <w:jc w:val="both"/>
              <w:rPr>
                <w:sz w:val="24"/>
                <w:szCs w:val="24"/>
                <w:lang w:val="nl-NL"/>
              </w:rPr>
            </w:pPr>
            <w:r w:rsidRPr="001F26BE">
              <w:rPr>
                <w:sz w:val="24"/>
                <w:szCs w:val="24"/>
                <w:lang w:val="nl-NL"/>
              </w:rPr>
              <w:t>4.6. Công tác vận hành hệ thống đường ống dẫn dầu và khí</w:t>
            </w:r>
          </w:p>
        </w:tc>
        <w:tc>
          <w:tcPr>
            <w:tcW w:w="709" w:type="dxa"/>
            <w:gridSpan w:val="2"/>
            <w:shd w:val="clear" w:color="auto" w:fill="auto"/>
            <w:vAlign w:val="center"/>
          </w:tcPr>
          <w:p w:rsidR="007D2803" w:rsidRPr="00C85D78" w:rsidRDefault="00204B44"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9</w:t>
            </w:r>
          </w:p>
        </w:tc>
        <w:tc>
          <w:tcPr>
            <w:tcW w:w="708" w:type="dxa"/>
            <w:vAlign w:val="center"/>
          </w:tcPr>
          <w:p w:rsidR="007D2803" w:rsidRPr="00C85D78" w:rsidRDefault="00204B44"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709" w:type="dxa"/>
            <w:tcBorders>
              <w:right w:val="single" w:sz="4" w:space="0" w:color="auto"/>
            </w:tcBorders>
            <w:shd w:val="clear" w:color="auto" w:fill="auto"/>
            <w:vAlign w:val="center"/>
          </w:tcPr>
          <w:p w:rsidR="007D2803" w:rsidRPr="00C85D78" w:rsidRDefault="00204B44"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3090" w:type="dxa"/>
            <w:gridSpan w:val="2"/>
            <w:tcBorders>
              <w:top w:val="single" w:sz="4" w:space="0" w:color="auto"/>
              <w:left w:val="single" w:sz="4" w:space="0" w:color="auto"/>
              <w:bottom w:val="single" w:sz="4" w:space="0" w:color="auto"/>
              <w:right w:val="single" w:sz="4" w:space="0" w:color="auto"/>
            </w:tcBorders>
            <w:shd w:val="clear" w:color="auto" w:fill="auto"/>
          </w:tcPr>
          <w:p w:rsidR="003E11A8" w:rsidRPr="00C85D78" w:rsidRDefault="003E11A8"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 Tìm hiểu công tác thi công đường ống </w:t>
            </w:r>
            <w:r w:rsidR="00204B44" w:rsidRPr="00C85D78">
              <w:rPr>
                <w:bCs/>
                <w:color w:val="000000"/>
                <w:sz w:val="24"/>
                <w:szCs w:val="24"/>
                <w:lang w:val="nl-NL"/>
              </w:rPr>
              <w:t>dưới biển</w:t>
            </w:r>
          </w:p>
          <w:p w:rsidR="007D2803" w:rsidRPr="00C85D78" w:rsidRDefault="007D2803"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 Tra cứu nội dung từ 4.4 đến 4.6 tham khảo thêm </w:t>
            </w:r>
            <w:r w:rsidR="003E11A8" w:rsidRPr="00C85D78">
              <w:rPr>
                <w:bCs/>
                <w:color w:val="000000"/>
                <w:sz w:val="24"/>
                <w:szCs w:val="24"/>
                <w:lang w:val="nl-NL"/>
              </w:rPr>
              <w:t>[1],</w:t>
            </w:r>
            <w:r w:rsidR="00A16FF4" w:rsidRPr="00C85D78">
              <w:rPr>
                <w:bCs/>
                <w:color w:val="000000"/>
                <w:sz w:val="24"/>
                <w:szCs w:val="24"/>
                <w:lang w:val="nl-NL"/>
              </w:rPr>
              <w:t xml:space="preserve"> [7], [8], [9] </w:t>
            </w:r>
            <w:r w:rsidR="003E11A8" w:rsidRPr="00C85D78">
              <w:rPr>
                <w:bCs/>
                <w:color w:val="000000"/>
                <w:sz w:val="24"/>
                <w:szCs w:val="24"/>
                <w:lang w:val="nl-NL"/>
              </w:rPr>
              <w:t>và [</w:t>
            </w:r>
            <w:r w:rsidR="00A16FF4" w:rsidRPr="00C85D78">
              <w:rPr>
                <w:bCs/>
                <w:color w:val="000000"/>
                <w:sz w:val="24"/>
                <w:szCs w:val="24"/>
                <w:lang w:val="nl-NL"/>
              </w:rPr>
              <w:t>10</w:t>
            </w:r>
            <w:r w:rsidR="003E11A8" w:rsidRPr="00C85D78">
              <w:rPr>
                <w:bCs/>
                <w:color w:val="000000"/>
                <w:sz w:val="24"/>
                <w:szCs w:val="24"/>
                <w:lang w:val="nl-NL"/>
              </w:rPr>
              <w:t>].</w:t>
            </w:r>
          </w:p>
          <w:p w:rsidR="007D2803" w:rsidRPr="00C85D78" w:rsidRDefault="007D2803" w:rsidP="00B96156">
            <w:pPr>
              <w:pStyle w:val="BodyText2"/>
              <w:tabs>
                <w:tab w:val="num" w:pos="960"/>
              </w:tabs>
              <w:spacing w:after="0" w:line="240" w:lineRule="auto"/>
              <w:jc w:val="both"/>
              <w:rPr>
                <w:bCs/>
                <w:color w:val="000000"/>
                <w:sz w:val="24"/>
                <w:szCs w:val="24"/>
                <w:lang w:val="nl-NL"/>
              </w:rPr>
            </w:pPr>
          </w:p>
        </w:tc>
      </w:tr>
      <w:tr w:rsidR="00204B44" w:rsidRPr="00F63751" w:rsidTr="00B96156">
        <w:trPr>
          <w:trHeight w:val="70"/>
        </w:trPr>
        <w:tc>
          <w:tcPr>
            <w:tcW w:w="851" w:type="dxa"/>
            <w:gridSpan w:val="2"/>
            <w:shd w:val="clear" w:color="auto" w:fill="auto"/>
            <w:vAlign w:val="center"/>
          </w:tcPr>
          <w:p w:rsidR="00204B44" w:rsidRPr="00C85D78" w:rsidRDefault="00B96156" w:rsidP="00B96156">
            <w:pPr>
              <w:pStyle w:val="BodyText2"/>
              <w:tabs>
                <w:tab w:val="num" w:pos="960"/>
              </w:tabs>
              <w:spacing w:after="0" w:line="240" w:lineRule="auto"/>
              <w:jc w:val="center"/>
              <w:rPr>
                <w:bCs/>
                <w:color w:val="000000"/>
                <w:sz w:val="24"/>
                <w:szCs w:val="24"/>
                <w:lang w:val="nl-NL"/>
              </w:rPr>
            </w:pPr>
            <w:r>
              <w:rPr>
                <w:bCs/>
                <w:color w:val="000000"/>
                <w:sz w:val="24"/>
                <w:szCs w:val="24"/>
                <w:lang w:val="nl-NL"/>
              </w:rPr>
              <w:t>13, 14</w:t>
            </w:r>
          </w:p>
        </w:tc>
        <w:tc>
          <w:tcPr>
            <w:tcW w:w="3686" w:type="dxa"/>
            <w:shd w:val="clear" w:color="auto" w:fill="auto"/>
          </w:tcPr>
          <w:p w:rsidR="00204B44" w:rsidRPr="001F26BE" w:rsidRDefault="00204B44" w:rsidP="00B96156">
            <w:pPr>
              <w:pStyle w:val="BodyText2"/>
              <w:spacing w:after="0" w:line="240" w:lineRule="auto"/>
              <w:jc w:val="both"/>
              <w:rPr>
                <w:b/>
                <w:bCs/>
                <w:sz w:val="24"/>
                <w:szCs w:val="24"/>
                <w:lang w:val="nl-NL"/>
              </w:rPr>
            </w:pPr>
            <w:r w:rsidRPr="00C85D78">
              <w:rPr>
                <w:b/>
                <w:bCs/>
                <w:color w:val="000000"/>
                <w:sz w:val="24"/>
                <w:szCs w:val="24"/>
                <w:lang w:val="nl-NL"/>
              </w:rPr>
              <w:t>Chương 5:</w:t>
            </w:r>
            <w:r w:rsidR="00A67785" w:rsidRPr="00C85D78">
              <w:rPr>
                <w:b/>
                <w:bCs/>
                <w:color w:val="000000"/>
                <w:sz w:val="24"/>
                <w:szCs w:val="24"/>
                <w:lang w:val="nl-NL"/>
              </w:rPr>
              <w:t xml:space="preserve"> </w:t>
            </w:r>
            <w:r w:rsidRPr="001F26BE">
              <w:rPr>
                <w:b/>
                <w:bCs/>
                <w:sz w:val="24"/>
                <w:szCs w:val="24"/>
                <w:lang w:val="nl-NL"/>
              </w:rPr>
              <w:t>Tổng quan về công trình cất chứa dầu khí</w:t>
            </w:r>
          </w:p>
          <w:p w:rsidR="00204B44" w:rsidRPr="001F26BE" w:rsidRDefault="00204B44" w:rsidP="00B96156">
            <w:pPr>
              <w:pStyle w:val="BodyText2"/>
              <w:spacing w:after="0" w:line="240" w:lineRule="auto"/>
              <w:jc w:val="both"/>
              <w:rPr>
                <w:sz w:val="24"/>
                <w:szCs w:val="24"/>
                <w:lang w:val="nl-NL"/>
              </w:rPr>
            </w:pPr>
            <w:r w:rsidRPr="001F26BE">
              <w:rPr>
                <w:sz w:val="24"/>
                <w:szCs w:val="24"/>
                <w:lang w:val="nl-NL"/>
              </w:rPr>
              <w:t>5.1. Các khái niệm cơ bản về công trình cất chứa dầu khí</w:t>
            </w:r>
          </w:p>
          <w:p w:rsidR="00204B44" w:rsidRPr="001F26BE" w:rsidRDefault="00204B44" w:rsidP="00B96156">
            <w:pPr>
              <w:pStyle w:val="BodyText2"/>
              <w:spacing w:after="0" w:line="240" w:lineRule="auto"/>
              <w:jc w:val="both"/>
              <w:rPr>
                <w:sz w:val="24"/>
                <w:szCs w:val="24"/>
                <w:lang w:val="nl-NL"/>
              </w:rPr>
            </w:pPr>
            <w:r w:rsidRPr="001F26BE">
              <w:rPr>
                <w:sz w:val="24"/>
                <w:szCs w:val="24"/>
                <w:lang w:val="nl-NL"/>
              </w:rPr>
              <w:t>5.2. Các thiết bị công nghệ của công trình cất chứa dầu khí</w:t>
            </w:r>
          </w:p>
        </w:tc>
        <w:tc>
          <w:tcPr>
            <w:tcW w:w="709" w:type="dxa"/>
            <w:gridSpan w:val="2"/>
            <w:shd w:val="clear" w:color="auto" w:fill="auto"/>
            <w:vAlign w:val="center"/>
          </w:tcPr>
          <w:p w:rsidR="00204B44" w:rsidRPr="00C85D78" w:rsidRDefault="008423F3"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8</w:t>
            </w:r>
          </w:p>
        </w:tc>
        <w:tc>
          <w:tcPr>
            <w:tcW w:w="708" w:type="dxa"/>
            <w:vAlign w:val="center"/>
          </w:tcPr>
          <w:p w:rsidR="00204B44" w:rsidRPr="00C85D78" w:rsidRDefault="00204B44"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709" w:type="dxa"/>
            <w:tcBorders>
              <w:right w:val="single" w:sz="4" w:space="0" w:color="auto"/>
            </w:tcBorders>
            <w:shd w:val="clear" w:color="auto" w:fill="auto"/>
            <w:vAlign w:val="center"/>
          </w:tcPr>
          <w:p w:rsidR="00204B44" w:rsidRPr="00C85D78" w:rsidRDefault="00204B44"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3090" w:type="dxa"/>
            <w:gridSpan w:val="2"/>
            <w:tcBorders>
              <w:top w:val="single" w:sz="4" w:space="0" w:color="auto"/>
              <w:left w:val="single" w:sz="4" w:space="0" w:color="auto"/>
              <w:bottom w:val="single" w:sz="4" w:space="0" w:color="auto"/>
              <w:right w:val="single" w:sz="4" w:space="0" w:color="auto"/>
            </w:tcBorders>
            <w:shd w:val="clear" w:color="auto" w:fill="auto"/>
          </w:tcPr>
          <w:p w:rsidR="00A16FF4" w:rsidRPr="00C85D78" w:rsidRDefault="00A16FF4" w:rsidP="00B96156">
            <w:pPr>
              <w:pStyle w:val="BodyText2"/>
              <w:tabs>
                <w:tab w:val="num" w:pos="960"/>
              </w:tabs>
              <w:spacing w:after="0" w:line="240" w:lineRule="auto"/>
              <w:jc w:val="both"/>
              <w:rPr>
                <w:bCs/>
                <w:color w:val="000000"/>
                <w:sz w:val="24"/>
                <w:szCs w:val="24"/>
                <w:lang w:val="nl-NL"/>
              </w:rPr>
            </w:pPr>
          </w:p>
          <w:p w:rsidR="00204B44" w:rsidRPr="00C85D78" w:rsidRDefault="00A16FF4"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xml:space="preserve">+ </w:t>
            </w:r>
            <w:r w:rsidR="008423F3" w:rsidRPr="00C85D78">
              <w:rPr>
                <w:bCs/>
                <w:color w:val="000000"/>
                <w:sz w:val="24"/>
                <w:szCs w:val="24"/>
                <w:lang w:val="nl-NL"/>
              </w:rPr>
              <w:t xml:space="preserve">Tra cứu nội dung từ 5.1 đến 5.2 </w:t>
            </w:r>
            <w:r w:rsidR="00204B44" w:rsidRPr="00C85D78">
              <w:rPr>
                <w:bCs/>
                <w:color w:val="000000"/>
                <w:sz w:val="24"/>
                <w:szCs w:val="24"/>
                <w:lang w:val="nl-NL"/>
              </w:rPr>
              <w:t>và tham khảo thêm [2], [5].</w:t>
            </w:r>
          </w:p>
        </w:tc>
      </w:tr>
      <w:tr w:rsidR="00204B44" w:rsidRPr="00F63751" w:rsidTr="00B96156">
        <w:trPr>
          <w:trHeight w:val="70"/>
        </w:trPr>
        <w:tc>
          <w:tcPr>
            <w:tcW w:w="851" w:type="dxa"/>
            <w:gridSpan w:val="2"/>
            <w:shd w:val="clear" w:color="auto" w:fill="auto"/>
            <w:vAlign w:val="center"/>
          </w:tcPr>
          <w:p w:rsidR="00204B44" w:rsidRPr="00C85D78" w:rsidRDefault="00B96156" w:rsidP="00B96156">
            <w:pPr>
              <w:pStyle w:val="BodyText2"/>
              <w:tabs>
                <w:tab w:val="num" w:pos="960"/>
              </w:tabs>
              <w:spacing w:after="0" w:line="240" w:lineRule="auto"/>
              <w:jc w:val="center"/>
              <w:rPr>
                <w:bCs/>
                <w:color w:val="000000"/>
                <w:sz w:val="24"/>
                <w:szCs w:val="24"/>
                <w:lang w:val="nl-NL"/>
              </w:rPr>
            </w:pPr>
            <w:r>
              <w:rPr>
                <w:bCs/>
                <w:color w:val="000000"/>
                <w:sz w:val="24"/>
                <w:szCs w:val="24"/>
                <w:lang w:val="nl-NL"/>
              </w:rPr>
              <w:t>14, 15</w:t>
            </w:r>
          </w:p>
        </w:tc>
        <w:tc>
          <w:tcPr>
            <w:tcW w:w="3686" w:type="dxa"/>
            <w:shd w:val="clear" w:color="auto" w:fill="auto"/>
          </w:tcPr>
          <w:p w:rsidR="00204B44" w:rsidRPr="00C85D78" w:rsidRDefault="00204B44" w:rsidP="00B96156">
            <w:pPr>
              <w:pStyle w:val="BodyText2"/>
              <w:spacing w:after="0" w:line="240" w:lineRule="auto"/>
              <w:jc w:val="both"/>
              <w:rPr>
                <w:b/>
                <w:bCs/>
                <w:color w:val="000000"/>
                <w:sz w:val="24"/>
                <w:szCs w:val="24"/>
                <w:lang w:val="nl-NL"/>
              </w:rPr>
            </w:pPr>
            <w:r w:rsidRPr="001F26BE">
              <w:rPr>
                <w:sz w:val="24"/>
                <w:szCs w:val="24"/>
                <w:lang w:val="nl-NL"/>
              </w:rPr>
              <w:t>5.3. Các tính toán cơ bản cho công trình cất chứa dầu khí</w:t>
            </w:r>
          </w:p>
        </w:tc>
        <w:tc>
          <w:tcPr>
            <w:tcW w:w="709" w:type="dxa"/>
            <w:gridSpan w:val="2"/>
            <w:shd w:val="clear" w:color="auto" w:fill="auto"/>
            <w:vAlign w:val="center"/>
          </w:tcPr>
          <w:p w:rsidR="00204B44" w:rsidRPr="00C85D78" w:rsidRDefault="008423F3"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8</w:t>
            </w:r>
          </w:p>
        </w:tc>
        <w:tc>
          <w:tcPr>
            <w:tcW w:w="708" w:type="dxa"/>
            <w:vAlign w:val="center"/>
          </w:tcPr>
          <w:p w:rsidR="00204B44" w:rsidRPr="00C85D78" w:rsidRDefault="00204B44"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709" w:type="dxa"/>
            <w:tcBorders>
              <w:right w:val="single" w:sz="4" w:space="0" w:color="auto"/>
            </w:tcBorders>
            <w:shd w:val="clear" w:color="auto" w:fill="auto"/>
            <w:vAlign w:val="center"/>
          </w:tcPr>
          <w:p w:rsidR="00204B44" w:rsidRPr="00C85D78" w:rsidRDefault="00204B44"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3090" w:type="dxa"/>
            <w:gridSpan w:val="2"/>
            <w:tcBorders>
              <w:top w:val="single" w:sz="4" w:space="0" w:color="auto"/>
              <w:left w:val="single" w:sz="4" w:space="0" w:color="auto"/>
              <w:bottom w:val="single" w:sz="4" w:space="0" w:color="auto"/>
              <w:right w:val="single" w:sz="4" w:space="0" w:color="auto"/>
            </w:tcBorders>
            <w:shd w:val="clear" w:color="auto" w:fill="auto"/>
          </w:tcPr>
          <w:p w:rsidR="00204B44" w:rsidRPr="00C85D78" w:rsidRDefault="00A16FF4"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Tra cứu nội dung 5.3 và tham khảo thêm [5].</w:t>
            </w:r>
          </w:p>
        </w:tc>
      </w:tr>
      <w:tr w:rsidR="00A16FF4" w:rsidRPr="00F63751" w:rsidTr="00B96156">
        <w:trPr>
          <w:trHeight w:val="70"/>
        </w:trPr>
        <w:tc>
          <w:tcPr>
            <w:tcW w:w="851" w:type="dxa"/>
            <w:gridSpan w:val="2"/>
            <w:shd w:val="clear" w:color="auto" w:fill="auto"/>
            <w:vAlign w:val="center"/>
          </w:tcPr>
          <w:p w:rsidR="00A16FF4" w:rsidRPr="00C85D78" w:rsidRDefault="00B96156" w:rsidP="00B96156">
            <w:pPr>
              <w:pStyle w:val="BodyText2"/>
              <w:tabs>
                <w:tab w:val="num" w:pos="960"/>
              </w:tabs>
              <w:spacing w:after="0" w:line="240" w:lineRule="auto"/>
              <w:jc w:val="center"/>
              <w:rPr>
                <w:bCs/>
                <w:color w:val="000000"/>
                <w:sz w:val="24"/>
                <w:szCs w:val="24"/>
                <w:lang w:val="nl-NL"/>
              </w:rPr>
            </w:pPr>
            <w:r>
              <w:rPr>
                <w:bCs/>
                <w:color w:val="000000"/>
                <w:sz w:val="24"/>
                <w:szCs w:val="24"/>
                <w:lang w:val="nl-NL"/>
              </w:rPr>
              <w:t>16</w:t>
            </w:r>
          </w:p>
        </w:tc>
        <w:tc>
          <w:tcPr>
            <w:tcW w:w="3686" w:type="dxa"/>
            <w:shd w:val="clear" w:color="auto" w:fill="auto"/>
          </w:tcPr>
          <w:p w:rsidR="00A16FF4" w:rsidRPr="001F26BE" w:rsidRDefault="00A16FF4" w:rsidP="00B96156">
            <w:pPr>
              <w:pStyle w:val="BodyText2"/>
              <w:spacing w:after="0" w:line="240" w:lineRule="auto"/>
              <w:jc w:val="both"/>
              <w:rPr>
                <w:sz w:val="24"/>
                <w:szCs w:val="24"/>
                <w:lang w:val="nl-NL"/>
              </w:rPr>
            </w:pPr>
            <w:r w:rsidRPr="00C85D78">
              <w:rPr>
                <w:b/>
                <w:bCs/>
                <w:color w:val="000000"/>
                <w:sz w:val="24"/>
                <w:szCs w:val="24"/>
                <w:lang w:val="nl-NL"/>
              </w:rPr>
              <w:t>Chương 6:</w:t>
            </w:r>
            <w:r w:rsidR="00A67785" w:rsidRPr="00C85D78">
              <w:rPr>
                <w:b/>
                <w:bCs/>
                <w:color w:val="000000"/>
                <w:sz w:val="24"/>
                <w:szCs w:val="24"/>
                <w:lang w:val="nl-NL"/>
              </w:rPr>
              <w:t xml:space="preserve"> </w:t>
            </w:r>
            <w:r w:rsidRPr="001F26BE">
              <w:rPr>
                <w:b/>
                <w:bCs/>
                <w:sz w:val="24"/>
                <w:szCs w:val="24"/>
                <w:lang w:val="nl-NL"/>
              </w:rPr>
              <w:t>Công tác an toàn đối với công trình cất chứa dầu khí</w:t>
            </w:r>
          </w:p>
        </w:tc>
        <w:tc>
          <w:tcPr>
            <w:tcW w:w="709" w:type="dxa"/>
            <w:gridSpan w:val="2"/>
            <w:shd w:val="clear" w:color="auto" w:fill="auto"/>
            <w:vAlign w:val="center"/>
          </w:tcPr>
          <w:p w:rsidR="00A16FF4" w:rsidRPr="00C85D78" w:rsidRDefault="00A16FF4"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6</w:t>
            </w:r>
          </w:p>
        </w:tc>
        <w:tc>
          <w:tcPr>
            <w:tcW w:w="708" w:type="dxa"/>
            <w:vAlign w:val="center"/>
          </w:tcPr>
          <w:p w:rsidR="00A16FF4" w:rsidRPr="00C85D78" w:rsidRDefault="00A16FF4"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709" w:type="dxa"/>
            <w:tcBorders>
              <w:right w:val="single" w:sz="4" w:space="0" w:color="auto"/>
            </w:tcBorders>
            <w:shd w:val="clear" w:color="auto" w:fill="auto"/>
            <w:vAlign w:val="center"/>
          </w:tcPr>
          <w:p w:rsidR="00A16FF4" w:rsidRPr="00C85D78" w:rsidRDefault="00A16FF4" w:rsidP="00B96156">
            <w:pPr>
              <w:pStyle w:val="BodyText2"/>
              <w:tabs>
                <w:tab w:val="num" w:pos="960"/>
              </w:tabs>
              <w:spacing w:after="0" w:line="240" w:lineRule="auto"/>
              <w:jc w:val="center"/>
              <w:rPr>
                <w:bCs/>
                <w:color w:val="000000"/>
                <w:sz w:val="24"/>
                <w:szCs w:val="24"/>
                <w:lang w:val="nl-NL"/>
              </w:rPr>
            </w:pPr>
            <w:r w:rsidRPr="00C85D78">
              <w:rPr>
                <w:bCs/>
                <w:color w:val="000000"/>
                <w:sz w:val="24"/>
                <w:szCs w:val="24"/>
                <w:lang w:val="nl-NL"/>
              </w:rPr>
              <w:t>0</w:t>
            </w:r>
          </w:p>
        </w:tc>
        <w:tc>
          <w:tcPr>
            <w:tcW w:w="3090" w:type="dxa"/>
            <w:gridSpan w:val="2"/>
            <w:tcBorders>
              <w:top w:val="single" w:sz="4" w:space="0" w:color="auto"/>
              <w:left w:val="single" w:sz="4" w:space="0" w:color="auto"/>
              <w:bottom w:val="single" w:sz="4" w:space="0" w:color="auto"/>
              <w:right w:val="single" w:sz="4" w:space="0" w:color="auto"/>
            </w:tcBorders>
            <w:shd w:val="clear" w:color="auto" w:fill="auto"/>
          </w:tcPr>
          <w:p w:rsidR="001709B0" w:rsidRPr="00C85D78" w:rsidRDefault="00A16FF4" w:rsidP="00B96156">
            <w:pPr>
              <w:pStyle w:val="BodyText2"/>
              <w:tabs>
                <w:tab w:val="num" w:pos="960"/>
              </w:tabs>
              <w:spacing w:after="0" w:line="240" w:lineRule="auto"/>
              <w:jc w:val="both"/>
              <w:rPr>
                <w:bCs/>
                <w:color w:val="000000"/>
                <w:sz w:val="24"/>
                <w:szCs w:val="24"/>
                <w:lang w:val="nl-NL"/>
              </w:rPr>
            </w:pPr>
            <w:r w:rsidRPr="00C85D78">
              <w:rPr>
                <w:bCs/>
                <w:color w:val="000000"/>
                <w:sz w:val="24"/>
                <w:szCs w:val="24"/>
                <w:lang w:val="nl-NL"/>
              </w:rPr>
              <w:t>+ Tìm hiểu công tác an toàn đối với công trình cất chứa dầu khí và tham khảo thêm [2].</w:t>
            </w:r>
          </w:p>
        </w:tc>
      </w:tr>
      <w:tr w:rsidR="009540AF" w:rsidRPr="00F63751" w:rsidTr="00B961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89" w:type="dxa"/>
          <w:wAfter w:w="176" w:type="dxa"/>
          <w:trHeight w:val="210"/>
        </w:trPr>
        <w:tc>
          <w:tcPr>
            <w:tcW w:w="4644" w:type="dxa"/>
            <w:gridSpan w:val="3"/>
            <w:shd w:val="clear" w:color="auto" w:fill="auto"/>
          </w:tcPr>
          <w:p w:rsidR="009540AF" w:rsidRPr="001F26BE" w:rsidRDefault="009540AF" w:rsidP="00B96156">
            <w:pPr>
              <w:jc w:val="both"/>
              <w:rPr>
                <w:b/>
                <w:i/>
                <w:color w:val="FF0000"/>
                <w:sz w:val="24"/>
                <w:szCs w:val="24"/>
                <w:u w:val="single"/>
                <w:lang w:val="nl-NL"/>
              </w:rPr>
            </w:pPr>
          </w:p>
        </w:tc>
        <w:tc>
          <w:tcPr>
            <w:tcW w:w="4644" w:type="dxa"/>
            <w:gridSpan w:val="4"/>
            <w:shd w:val="clear" w:color="auto" w:fill="auto"/>
          </w:tcPr>
          <w:p w:rsidR="009540AF" w:rsidRPr="001F26BE" w:rsidRDefault="009540AF" w:rsidP="00B96156">
            <w:pPr>
              <w:spacing w:before="120"/>
              <w:jc w:val="center"/>
              <w:rPr>
                <w:b/>
                <w:i/>
                <w:color w:val="FF0000"/>
                <w:sz w:val="24"/>
                <w:szCs w:val="24"/>
                <w:u w:val="single"/>
                <w:lang w:val="nl-NL"/>
              </w:rPr>
            </w:pPr>
            <w:r w:rsidRPr="001F26BE">
              <w:rPr>
                <w:i/>
                <w:sz w:val="24"/>
                <w:szCs w:val="24"/>
                <w:lang w:val="nl-NL"/>
              </w:rPr>
              <w:t xml:space="preserve">Hà </w:t>
            </w:r>
            <w:r w:rsidR="0047382B" w:rsidRPr="001F26BE">
              <w:rPr>
                <w:i/>
                <w:sz w:val="24"/>
                <w:szCs w:val="24"/>
                <w:lang w:val="nl-NL"/>
              </w:rPr>
              <w:t>N</w:t>
            </w:r>
            <w:r w:rsidRPr="001F26BE">
              <w:rPr>
                <w:i/>
                <w:sz w:val="24"/>
                <w:szCs w:val="24"/>
                <w:lang w:val="nl-NL"/>
              </w:rPr>
              <w:t xml:space="preserve">ội, ngày </w:t>
            </w:r>
            <w:r w:rsidR="00B96156">
              <w:rPr>
                <w:i/>
                <w:sz w:val="24"/>
                <w:szCs w:val="24"/>
                <w:lang w:val="nl-NL"/>
              </w:rPr>
              <w:t>08</w:t>
            </w:r>
            <w:r w:rsidRPr="001F26BE">
              <w:rPr>
                <w:i/>
                <w:sz w:val="24"/>
                <w:szCs w:val="24"/>
                <w:lang w:val="nl-NL"/>
              </w:rPr>
              <w:t xml:space="preserve"> tháng </w:t>
            </w:r>
            <w:r w:rsidR="00B96156">
              <w:rPr>
                <w:i/>
                <w:sz w:val="24"/>
                <w:szCs w:val="24"/>
                <w:lang w:val="nl-NL"/>
              </w:rPr>
              <w:t>8</w:t>
            </w:r>
            <w:r w:rsidRPr="001F26BE">
              <w:rPr>
                <w:i/>
                <w:sz w:val="24"/>
                <w:szCs w:val="24"/>
                <w:lang w:val="nl-NL"/>
              </w:rPr>
              <w:t xml:space="preserve"> năm 20</w:t>
            </w:r>
            <w:r w:rsidR="001709B0" w:rsidRPr="001F26BE">
              <w:rPr>
                <w:i/>
                <w:sz w:val="24"/>
                <w:szCs w:val="24"/>
                <w:lang w:val="nl-NL"/>
              </w:rPr>
              <w:t>1</w:t>
            </w:r>
            <w:r w:rsidR="001F26BE">
              <w:rPr>
                <w:i/>
                <w:sz w:val="24"/>
                <w:szCs w:val="24"/>
                <w:lang w:val="nl-NL"/>
              </w:rPr>
              <w:t>8</w:t>
            </w:r>
          </w:p>
        </w:tc>
      </w:tr>
      <w:tr w:rsidR="009540AF" w:rsidRPr="00F63751" w:rsidTr="00B961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89" w:type="dxa"/>
          <w:wAfter w:w="176" w:type="dxa"/>
          <w:trHeight w:val="210"/>
        </w:trPr>
        <w:tc>
          <w:tcPr>
            <w:tcW w:w="4644" w:type="dxa"/>
            <w:gridSpan w:val="3"/>
            <w:shd w:val="clear" w:color="auto" w:fill="auto"/>
          </w:tcPr>
          <w:p w:rsidR="009540AF" w:rsidRPr="006B412C" w:rsidRDefault="009540AF" w:rsidP="00B96156">
            <w:pPr>
              <w:jc w:val="center"/>
              <w:rPr>
                <w:b/>
                <w:sz w:val="24"/>
                <w:szCs w:val="24"/>
                <w:lang w:val="nl-NL"/>
              </w:rPr>
            </w:pPr>
            <w:r w:rsidRPr="006B412C">
              <w:rPr>
                <w:b/>
                <w:sz w:val="24"/>
                <w:szCs w:val="24"/>
                <w:lang w:val="nl-NL"/>
              </w:rPr>
              <w:t>TRƯỞNG KHOA</w:t>
            </w:r>
          </w:p>
          <w:p w:rsidR="009540AF" w:rsidRPr="006B412C" w:rsidRDefault="009540AF" w:rsidP="00B96156">
            <w:pPr>
              <w:jc w:val="both"/>
              <w:rPr>
                <w:b/>
                <w:i/>
                <w:color w:val="FF0000"/>
                <w:sz w:val="24"/>
                <w:szCs w:val="24"/>
                <w:u w:val="single"/>
                <w:lang w:val="nl-NL"/>
              </w:rPr>
            </w:pPr>
          </w:p>
          <w:p w:rsidR="001F26BE" w:rsidRDefault="001F26BE" w:rsidP="00B96156">
            <w:pPr>
              <w:jc w:val="both"/>
              <w:rPr>
                <w:b/>
                <w:i/>
                <w:color w:val="FF0000"/>
                <w:sz w:val="24"/>
                <w:szCs w:val="24"/>
                <w:u w:val="single"/>
                <w:lang w:val="nl-NL"/>
              </w:rPr>
            </w:pPr>
          </w:p>
          <w:p w:rsidR="00B96156" w:rsidRPr="006B412C" w:rsidRDefault="00B96156" w:rsidP="00B96156">
            <w:pPr>
              <w:jc w:val="both"/>
              <w:rPr>
                <w:b/>
                <w:i/>
                <w:color w:val="FF0000"/>
                <w:sz w:val="24"/>
                <w:szCs w:val="24"/>
                <w:u w:val="single"/>
                <w:lang w:val="nl-NL"/>
              </w:rPr>
            </w:pPr>
          </w:p>
          <w:p w:rsidR="001F26BE" w:rsidRPr="006B412C" w:rsidRDefault="001F26BE" w:rsidP="00B96156">
            <w:pPr>
              <w:jc w:val="both"/>
              <w:rPr>
                <w:b/>
                <w:i/>
                <w:color w:val="FF0000"/>
                <w:sz w:val="24"/>
                <w:szCs w:val="24"/>
                <w:u w:val="single"/>
                <w:lang w:val="nl-NL"/>
              </w:rPr>
            </w:pPr>
          </w:p>
          <w:p w:rsidR="001F26BE" w:rsidRPr="006B412C" w:rsidRDefault="001F26BE" w:rsidP="00B96156">
            <w:pPr>
              <w:jc w:val="both"/>
              <w:rPr>
                <w:b/>
                <w:i/>
                <w:color w:val="FF0000"/>
                <w:sz w:val="24"/>
                <w:szCs w:val="24"/>
                <w:u w:val="single"/>
                <w:lang w:val="nl-NL"/>
              </w:rPr>
            </w:pPr>
          </w:p>
          <w:p w:rsidR="001F26BE" w:rsidRPr="006B412C" w:rsidRDefault="001F26BE" w:rsidP="00B96156">
            <w:pPr>
              <w:jc w:val="both"/>
              <w:rPr>
                <w:b/>
                <w:color w:val="FF0000"/>
                <w:sz w:val="24"/>
                <w:szCs w:val="24"/>
                <w:lang w:val="nl-NL"/>
              </w:rPr>
            </w:pPr>
            <w:r w:rsidRPr="006B412C">
              <w:rPr>
                <w:b/>
                <w:color w:val="000000" w:themeColor="text1"/>
                <w:sz w:val="24"/>
                <w:szCs w:val="24"/>
                <w:lang w:val="nl-NL"/>
              </w:rPr>
              <w:t xml:space="preserve">              PGS.TS Nguyễn Thế Vinh</w:t>
            </w:r>
          </w:p>
        </w:tc>
        <w:tc>
          <w:tcPr>
            <w:tcW w:w="4644" w:type="dxa"/>
            <w:gridSpan w:val="4"/>
            <w:shd w:val="clear" w:color="auto" w:fill="auto"/>
          </w:tcPr>
          <w:p w:rsidR="009540AF" w:rsidRPr="006B412C" w:rsidRDefault="009540AF" w:rsidP="00B96156">
            <w:pPr>
              <w:jc w:val="center"/>
              <w:rPr>
                <w:b/>
                <w:sz w:val="24"/>
                <w:szCs w:val="24"/>
                <w:lang w:val="nl-NL"/>
              </w:rPr>
            </w:pPr>
            <w:r w:rsidRPr="006B412C">
              <w:rPr>
                <w:b/>
                <w:sz w:val="24"/>
                <w:szCs w:val="24"/>
                <w:lang w:val="nl-NL"/>
              </w:rPr>
              <w:t>TRƯỞNG BỘ MÔN</w:t>
            </w:r>
          </w:p>
          <w:p w:rsidR="009540AF" w:rsidRPr="006B412C" w:rsidRDefault="009540AF" w:rsidP="00B96156">
            <w:pPr>
              <w:jc w:val="center"/>
              <w:rPr>
                <w:b/>
                <w:sz w:val="24"/>
                <w:szCs w:val="24"/>
                <w:lang w:val="nl-NL"/>
              </w:rPr>
            </w:pPr>
          </w:p>
          <w:p w:rsidR="009540AF" w:rsidRPr="006B412C" w:rsidRDefault="009540AF" w:rsidP="00B96156">
            <w:pPr>
              <w:jc w:val="center"/>
              <w:rPr>
                <w:b/>
                <w:sz w:val="24"/>
                <w:szCs w:val="24"/>
                <w:lang w:val="nl-NL"/>
              </w:rPr>
            </w:pPr>
          </w:p>
          <w:p w:rsidR="009540AF" w:rsidRDefault="009540AF" w:rsidP="00B96156">
            <w:pPr>
              <w:jc w:val="center"/>
              <w:rPr>
                <w:b/>
                <w:sz w:val="24"/>
                <w:szCs w:val="24"/>
                <w:lang w:val="nl-NL"/>
              </w:rPr>
            </w:pPr>
          </w:p>
          <w:p w:rsidR="00B96156" w:rsidRPr="006B412C" w:rsidRDefault="00B96156" w:rsidP="00B96156">
            <w:pPr>
              <w:jc w:val="center"/>
              <w:rPr>
                <w:b/>
                <w:sz w:val="24"/>
                <w:szCs w:val="24"/>
                <w:lang w:val="nl-NL"/>
              </w:rPr>
            </w:pPr>
          </w:p>
          <w:p w:rsidR="00C67F02" w:rsidRPr="006B412C" w:rsidRDefault="00C67F02" w:rsidP="00B96156">
            <w:pPr>
              <w:jc w:val="center"/>
              <w:rPr>
                <w:b/>
                <w:sz w:val="24"/>
                <w:szCs w:val="24"/>
                <w:lang w:val="nl-NL"/>
              </w:rPr>
            </w:pPr>
          </w:p>
          <w:p w:rsidR="009540AF" w:rsidRPr="006B412C" w:rsidRDefault="00C67F02" w:rsidP="00B96156">
            <w:pPr>
              <w:jc w:val="center"/>
              <w:rPr>
                <w:b/>
                <w:i/>
                <w:color w:val="FF0000"/>
                <w:sz w:val="24"/>
                <w:szCs w:val="24"/>
                <w:u w:val="single"/>
                <w:lang w:val="nl-NL"/>
              </w:rPr>
            </w:pPr>
            <w:r w:rsidRPr="006B412C">
              <w:rPr>
                <w:b/>
                <w:sz w:val="24"/>
                <w:szCs w:val="24"/>
                <w:lang w:val="nl-NL"/>
              </w:rPr>
              <w:t xml:space="preserve">TS </w:t>
            </w:r>
            <w:r w:rsidR="001F26BE" w:rsidRPr="006B412C">
              <w:rPr>
                <w:b/>
                <w:sz w:val="24"/>
                <w:szCs w:val="24"/>
                <w:lang w:val="nl-NL"/>
              </w:rPr>
              <w:t>Lê Đức Vinh</w:t>
            </w:r>
          </w:p>
        </w:tc>
      </w:tr>
    </w:tbl>
    <w:p w:rsidR="009540AF" w:rsidRPr="006B412C" w:rsidRDefault="009540AF" w:rsidP="00B96156">
      <w:pPr>
        <w:jc w:val="both"/>
        <w:rPr>
          <w:b/>
          <w:i/>
          <w:color w:val="FF0000"/>
          <w:sz w:val="24"/>
          <w:szCs w:val="24"/>
          <w:u w:val="single"/>
          <w:lang w:val="nl-NL"/>
        </w:rPr>
      </w:pPr>
    </w:p>
    <w:p w:rsidR="00575954" w:rsidRPr="006B412C" w:rsidRDefault="00575954" w:rsidP="00B96156">
      <w:pPr>
        <w:rPr>
          <w:sz w:val="24"/>
          <w:szCs w:val="24"/>
          <w:lang w:val="nl-NL"/>
        </w:rPr>
      </w:pPr>
    </w:p>
    <w:sectPr w:rsidR="00575954" w:rsidRPr="006B412C" w:rsidSect="001F26BE">
      <w:footerReference w:type="even" r:id="rId9"/>
      <w:footerReference w:type="default" r:id="rId10"/>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EDC" w:rsidRDefault="00242EDC">
      <w:r>
        <w:separator/>
      </w:r>
    </w:p>
  </w:endnote>
  <w:endnote w:type="continuationSeparator" w:id="0">
    <w:p w:rsidR="00242EDC" w:rsidRDefault="00242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82B" w:rsidRDefault="006728F2" w:rsidP="004240DB">
    <w:pPr>
      <w:pStyle w:val="Footer"/>
      <w:framePr w:wrap="around" w:vAnchor="text" w:hAnchor="margin" w:xAlign="right" w:y="1"/>
      <w:rPr>
        <w:rStyle w:val="PageNumber"/>
      </w:rPr>
    </w:pPr>
    <w:r>
      <w:rPr>
        <w:rStyle w:val="PageNumber"/>
      </w:rPr>
      <w:fldChar w:fldCharType="begin"/>
    </w:r>
    <w:r w:rsidR="0047382B">
      <w:rPr>
        <w:rStyle w:val="PageNumber"/>
      </w:rPr>
      <w:instrText xml:space="preserve">PAGE  </w:instrText>
    </w:r>
    <w:r>
      <w:rPr>
        <w:rStyle w:val="PageNumber"/>
      </w:rPr>
      <w:fldChar w:fldCharType="end"/>
    </w:r>
  </w:p>
  <w:p w:rsidR="0047382B" w:rsidRDefault="0047382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82B" w:rsidRDefault="0047382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EDC" w:rsidRDefault="00242EDC">
      <w:r>
        <w:separator/>
      </w:r>
    </w:p>
  </w:footnote>
  <w:footnote w:type="continuationSeparator" w:id="0">
    <w:p w:rsidR="00242EDC" w:rsidRDefault="00242E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6B35F7E"/>
    <w:multiLevelType w:val="multilevel"/>
    <w:tmpl w:val="5F885A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97A6B23"/>
    <w:multiLevelType w:val="multilevel"/>
    <w:tmpl w:val="D0B444D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nsid w:val="2A664700"/>
    <w:multiLevelType w:val="multilevel"/>
    <w:tmpl w:val="1772BE6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nsid w:val="5EBC2AA4"/>
    <w:multiLevelType w:val="multilevel"/>
    <w:tmpl w:val="25CEBDCE"/>
    <w:lvl w:ilvl="0">
      <w:start w:val="1"/>
      <w:numFmt w:val="decimal"/>
      <w:lvlText w:val="%1."/>
      <w:lvlJc w:val="left"/>
      <w:pPr>
        <w:ind w:left="390" w:hanging="390"/>
      </w:pPr>
      <w:rPr>
        <w:rFonts w:hint="default"/>
        <w:color w:val="auto"/>
        <w:sz w:val="26"/>
      </w:rPr>
    </w:lvl>
    <w:lvl w:ilvl="1">
      <w:start w:val="1"/>
      <w:numFmt w:val="decimal"/>
      <w:lvlText w:val="%1.%2."/>
      <w:lvlJc w:val="left"/>
      <w:pPr>
        <w:ind w:left="390" w:hanging="390"/>
      </w:pPr>
      <w:rPr>
        <w:rFonts w:hint="default"/>
        <w:color w:val="auto"/>
        <w:sz w:val="26"/>
      </w:rPr>
    </w:lvl>
    <w:lvl w:ilvl="2">
      <w:start w:val="1"/>
      <w:numFmt w:val="decimal"/>
      <w:lvlText w:val="%1.%2.%3."/>
      <w:lvlJc w:val="left"/>
      <w:pPr>
        <w:ind w:left="720" w:hanging="720"/>
      </w:pPr>
      <w:rPr>
        <w:rFonts w:hint="default"/>
        <w:color w:val="auto"/>
        <w:sz w:val="26"/>
      </w:rPr>
    </w:lvl>
    <w:lvl w:ilvl="3">
      <w:start w:val="1"/>
      <w:numFmt w:val="decimal"/>
      <w:lvlText w:val="%1.%2.%3.%4."/>
      <w:lvlJc w:val="left"/>
      <w:pPr>
        <w:ind w:left="720" w:hanging="720"/>
      </w:pPr>
      <w:rPr>
        <w:rFonts w:hint="default"/>
        <w:color w:val="auto"/>
        <w:sz w:val="26"/>
      </w:rPr>
    </w:lvl>
    <w:lvl w:ilvl="4">
      <w:start w:val="1"/>
      <w:numFmt w:val="decimal"/>
      <w:lvlText w:val="%1.%2.%3.%4.%5."/>
      <w:lvlJc w:val="left"/>
      <w:pPr>
        <w:ind w:left="1080" w:hanging="1080"/>
      </w:pPr>
      <w:rPr>
        <w:rFonts w:hint="default"/>
        <w:color w:val="auto"/>
        <w:sz w:val="26"/>
      </w:rPr>
    </w:lvl>
    <w:lvl w:ilvl="5">
      <w:start w:val="1"/>
      <w:numFmt w:val="decimal"/>
      <w:lvlText w:val="%1.%2.%3.%4.%5.%6."/>
      <w:lvlJc w:val="left"/>
      <w:pPr>
        <w:ind w:left="1080" w:hanging="1080"/>
      </w:pPr>
      <w:rPr>
        <w:rFonts w:hint="default"/>
        <w:color w:val="auto"/>
        <w:sz w:val="26"/>
      </w:rPr>
    </w:lvl>
    <w:lvl w:ilvl="6">
      <w:start w:val="1"/>
      <w:numFmt w:val="decimal"/>
      <w:lvlText w:val="%1.%2.%3.%4.%5.%6.%7."/>
      <w:lvlJc w:val="left"/>
      <w:pPr>
        <w:ind w:left="1440" w:hanging="1440"/>
      </w:pPr>
      <w:rPr>
        <w:rFonts w:hint="default"/>
        <w:color w:val="auto"/>
        <w:sz w:val="26"/>
      </w:rPr>
    </w:lvl>
    <w:lvl w:ilvl="7">
      <w:start w:val="1"/>
      <w:numFmt w:val="decimal"/>
      <w:lvlText w:val="%1.%2.%3.%4.%5.%6.%7.%8."/>
      <w:lvlJc w:val="left"/>
      <w:pPr>
        <w:ind w:left="1440" w:hanging="1440"/>
      </w:pPr>
      <w:rPr>
        <w:rFonts w:hint="default"/>
        <w:color w:val="auto"/>
        <w:sz w:val="26"/>
      </w:rPr>
    </w:lvl>
    <w:lvl w:ilvl="8">
      <w:start w:val="1"/>
      <w:numFmt w:val="decimal"/>
      <w:lvlText w:val="%1.%2.%3.%4.%5.%6.%7.%8.%9."/>
      <w:lvlJc w:val="left"/>
      <w:pPr>
        <w:ind w:left="1800" w:hanging="1800"/>
      </w:pPr>
      <w:rPr>
        <w:rFonts w:hint="default"/>
        <w:color w:val="auto"/>
        <w:sz w:val="26"/>
      </w:rPr>
    </w:lvl>
  </w:abstractNum>
  <w:abstractNum w:abstractNumId="9">
    <w:nsid w:val="718B218E"/>
    <w:multiLevelType w:val="multilevel"/>
    <w:tmpl w:val="BDA86C7A"/>
    <w:lvl w:ilvl="0">
      <w:start w:val="3"/>
      <w:numFmt w:val="decimal"/>
      <w:lvlText w:val="%1."/>
      <w:lvlJc w:val="left"/>
      <w:pPr>
        <w:tabs>
          <w:tab w:val="num" w:pos="532"/>
        </w:tabs>
        <w:ind w:left="532" w:hanging="390"/>
      </w:pPr>
      <w:rPr>
        <w:rFonts w:hint="default"/>
      </w:rPr>
    </w:lvl>
    <w:lvl w:ilvl="1">
      <w:start w:val="1"/>
      <w:numFmt w:val="decimal"/>
      <w:lvlText w:val="%1.%2."/>
      <w:lvlJc w:val="left"/>
      <w:pPr>
        <w:tabs>
          <w:tab w:val="num" w:pos="1123"/>
        </w:tabs>
        <w:ind w:left="1123" w:hanging="720"/>
      </w:pPr>
      <w:rPr>
        <w:rFonts w:hint="default"/>
      </w:rPr>
    </w:lvl>
    <w:lvl w:ilvl="2">
      <w:start w:val="1"/>
      <w:numFmt w:val="decimal"/>
      <w:lvlText w:val="%1.%2.%3."/>
      <w:lvlJc w:val="left"/>
      <w:pPr>
        <w:tabs>
          <w:tab w:val="num" w:pos="1384"/>
        </w:tabs>
        <w:ind w:left="1384" w:hanging="720"/>
      </w:pPr>
      <w:rPr>
        <w:rFonts w:hint="default"/>
        <w:color w:val="auto"/>
      </w:rPr>
    </w:lvl>
    <w:lvl w:ilvl="3">
      <w:start w:val="1"/>
      <w:numFmt w:val="decimal"/>
      <w:lvlText w:val="%1.%2.%3.%4."/>
      <w:lvlJc w:val="left"/>
      <w:pPr>
        <w:tabs>
          <w:tab w:val="num" w:pos="2005"/>
        </w:tabs>
        <w:ind w:left="2005" w:hanging="1080"/>
      </w:pPr>
      <w:rPr>
        <w:rFonts w:hint="default"/>
      </w:rPr>
    </w:lvl>
    <w:lvl w:ilvl="4">
      <w:start w:val="1"/>
      <w:numFmt w:val="decimal"/>
      <w:lvlText w:val="%1.%2.%3.%4.%5."/>
      <w:lvlJc w:val="left"/>
      <w:pPr>
        <w:tabs>
          <w:tab w:val="num" w:pos="2266"/>
        </w:tabs>
        <w:ind w:left="2266" w:hanging="1080"/>
      </w:pPr>
      <w:rPr>
        <w:rFonts w:hint="default"/>
      </w:rPr>
    </w:lvl>
    <w:lvl w:ilvl="5">
      <w:start w:val="1"/>
      <w:numFmt w:val="decimal"/>
      <w:lvlText w:val="%1.%2.%3.%4.%5.%6."/>
      <w:lvlJc w:val="left"/>
      <w:pPr>
        <w:tabs>
          <w:tab w:val="num" w:pos="2887"/>
        </w:tabs>
        <w:ind w:left="2887" w:hanging="1440"/>
      </w:pPr>
      <w:rPr>
        <w:rFonts w:hint="default"/>
      </w:rPr>
    </w:lvl>
    <w:lvl w:ilvl="6">
      <w:start w:val="1"/>
      <w:numFmt w:val="decimal"/>
      <w:lvlText w:val="%1.%2.%3.%4.%5.%6.%7."/>
      <w:lvlJc w:val="left"/>
      <w:pPr>
        <w:tabs>
          <w:tab w:val="num" w:pos="3148"/>
        </w:tabs>
        <w:ind w:left="3148" w:hanging="1440"/>
      </w:pPr>
      <w:rPr>
        <w:rFonts w:hint="default"/>
      </w:rPr>
    </w:lvl>
    <w:lvl w:ilvl="7">
      <w:start w:val="1"/>
      <w:numFmt w:val="decimal"/>
      <w:lvlText w:val="%1.%2.%3.%4.%5.%6.%7.%8."/>
      <w:lvlJc w:val="left"/>
      <w:pPr>
        <w:tabs>
          <w:tab w:val="num" w:pos="3769"/>
        </w:tabs>
        <w:ind w:left="3769" w:hanging="1800"/>
      </w:pPr>
      <w:rPr>
        <w:rFonts w:hint="default"/>
      </w:rPr>
    </w:lvl>
    <w:lvl w:ilvl="8">
      <w:start w:val="1"/>
      <w:numFmt w:val="decimal"/>
      <w:lvlText w:val="%1.%2.%3.%4.%5.%6.%7.%8.%9."/>
      <w:lvlJc w:val="left"/>
      <w:pPr>
        <w:tabs>
          <w:tab w:val="num" w:pos="4030"/>
        </w:tabs>
        <w:ind w:left="4030" w:hanging="1800"/>
      </w:pPr>
      <w:rPr>
        <w:rFonts w:hint="default"/>
      </w:rPr>
    </w:lvl>
  </w:abstractNum>
  <w:num w:numId="1">
    <w:abstractNumId w:val="9"/>
  </w:num>
  <w:num w:numId="2">
    <w:abstractNumId w:val="1"/>
  </w:num>
  <w:num w:numId="3">
    <w:abstractNumId w:val="5"/>
  </w:num>
  <w:num w:numId="4">
    <w:abstractNumId w:val="7"/>
  </w:num>
  <w:num w:numId="5">
    <w:abstractNumId w:val="0"/>
  </w:num>
  <w:num w:numId="6">
    <w:abstractNumId w:val="6"/>
  </w:num>
  <w:num w:numId="7">
    <w:abstractNumId w:val="4"/>
  </w:num>
  <w:num w:numId="8">
    <w:abstractNumId w:val="3"/>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001F5"/>
    <w:rsid w:val="00005A6A"/>
    <w:rsid w:val="0001020E"/>
    <w:rsid w:val="00026105"/>
    <w:rsid w:val="0005553B"/>
    <w:rsid w:val="00061141"/>
    <w:rsid w:val="00065D49"/>
    <w:rsid w:val="00077205"/>
    <w:rsid w:val="000811A0"/>
    <w:rsid w:val="00081A03"/>
    <w:rsid w:val="00095A1D"/>
    <w:rsid w:val="000B22B4"/>
    <w:rsid w:val="000D075E"/>
    <w:rsid w:val="000D6DC7"/>
    <w:rsid w:val="000F78FF"/>
    <w:rsid w:val="001102EB"/>
    <w:rsid w:val="001265BC"/>
    <w:rsid w:val="001471E8"/>
    <w:rsid w:val="001709B0"/>
    <w:rsid w:val="001915A3"/>
    <w:rsid w:val="001A07E5"/>
    <w:rsid w:val="001A587E"/>
    <w:rsid w:val="001F26BE"/>
    <w:rsid w:val="001F2CFE"/>
    <w:rsid w:val="00200F66"/>
    <w:rsid w:val="00204B44"/>
    <w:rsid w:val="00210206"/>
    <w:rsid w:val="002360EC"/>
    <w:rsid w:val="00242912"/>
    <w:rsid w:val="00242EDC"/>
    <w:rsid w:val="00271C65"/>
    <w:rsid w:val="00290C2F"/>
    <w:rsid w:val="00296F71"/>
    <w:rsid w:val="002A7D7D"/>
    <w:rsid w:val="002B3774"/>
    <w:rsid w:val="002B46E2"/>
    <w:rsid w:val="002C378E"/>
    <w:rsid w:val="003409C3"/>
    <w:rsid w:val="003452CC"/>
    <w:rsid w:val="00351EDE"/>
    <w:rsid w:val="003555B5"/>
    <w:rsid w:val="00367502"/>
    <w:rsid w:val="003961B0"/>
    <w:rsid w:val="003A644E"/>
    <w:rsid w:val="003B73BB"/>
    <w:rsid w:val="003E0101"/>
    <w:rsid w:val="003E11A8"/>
    <w:rsid w:val="003F5908"/>
    <w:rsid w:val="003F7694"/>
    <w:rsid w:val="00401DF3"/>
    <w:rsid w:val="0040535A"/>
    <w:rsid w:val="004240DB"/>
    <w:rsid w:val="0042577A"/>
    <w:rsid w:val="00437374"/>
    <w:rsid w:val="004377BB"/>
    <w:rsid w:val="00437FFE"/>
    <w:rsid w:val="004437C7"/>
    <w:rsid w:val="0047382B"/>
    <w:rsid w:val="0047459D"/>
    <w:rsid w:val="0048413E"/>
    <w:rsid w:val="004900EB"/>
    <w:rsid w:val="0049105F"/>
    <w:rsid w:val="0049661E"/>
    <w:rsid w:val="004A21C9"/>
    <w:rsid w:val="004B2147"/>
    <w:rsid w:val="004C5A6A"/>
    <w:rsid w:val="004D085E"/>
    <w:rsid w:val="004F013A"/>
    <w:rsid w:val="00505CF6"/>
    <w:rsid w:val="0051018B"/>
    <w:rsid w:val="00534B5D"/>
    <w:rsid w:val="00551492"/>
    <w:rsid w:val="00564D69"/>
    <w:rsid w:val="00575954"/>
    <w:rsid w:val="0061018F"/>
    <w:rsid w:val="00612534"/>
    <w:rsid w:val="00625B5C"/>
    <w:rsid w:val="00626E9B"/>
    <w:rsid w:val="006406CA"/>
    <w:rsid w:val="006447AD"/>
    <w:rsid w:val="00654888"/>
    <w:rsid w:val="00665547"/>
    <w:rsid w:val="006714CB"/>
    <w:rsid w:val="006728F2"/>
    <w:rsid w:val="00695501"/>
    <w:rsid w:val="006A0E70"/>
    <w:rsid w:val="006A5431"/>
    <w:rsid w:val="006B412C"/>
    <w:rsid w:val="006D03CF"/>
    <w:rsid w:val="006D15EF"/>
    <w:rsid w:val="006E5BAC"/>
    <w:rsid w:val="006F1A1A"/>
    <w:rsid w:val="006F60E3"/>
    <w:rsid w:val="007033A7"/>
    <w:rsid w:val="007238EC"/>
    <w:rsid w:val="00733BDA"/>
    <w:rsid w:val="00744C77"/>
    <w:rsid w:val="0077772C"/>
    <w:rsid w:val="007A7F11"/>
    <w:rsid w:val="007B1760"/>
    <w:rsid w:val="007B7392"/>
    <w:rsid w:val="007C7EDD"/>
    <w:rsid w:val="007D2803"/>
    <w:rsid w:val="007F7694"/>
    <w:rsid w:val="007F7A64"/>
    <w:rsid w:val="008011B1"/>
    <w:rsid w:val="008423F3"/>
    <w:rsid w:val="008543C1"/>
    <w:rsid w:val="00862137"/>
    <w:rsid w:val="00875E93"/>
    <w:rsid w:val="0089682F"/>
    <w:rsid w:val="008968F1"/>
    <w:rsid w:val="008A0BF7"/>
    <w:rsid w:val="008A14B9"/>
    <w:rsid w:val="008C1294"/>
    <w:rsid w:val="008C4E59"/>
    <w:rsid w:val="008D09FC"/>
    <w:rsid w:val="008E5FA6"/>
    <w:rsid w:val="008E6B86"/>
    <w:rsid w:val="008E707A"/>
    <w:rsid w:val="008F6231"/>
    <w:rsid w:val="00902D23"/>
    <w:rsid w:val="0090524F"/>
    <w:rsid w:val="0091264D"/>
    <w:rsid w:val="00926E23"/>
    <w:rsid w:val="0093718B"/>
    <w:rsid w:val="009421BE"/>
    <w:rsid w:val="00952045"/>
    <w:rsid w:val="009540AF"/>
    <w:rsid w:val="009630E5"/>
    <w:rsid w:val="00970257"/>
    <w:rsid w:val="00974893"/>
    <w:rsid w:val="00991BB8"/>
    <w:rsid w:val="0099598A"/>
    <w:rsid w:val="009A07E3"/>
    <w:rsid w:val="009A19F7"/>
    <w:rsid w:val="009A43F4"/>
    <w:rsid w:val="009B66BE"/>
    <w:rsid w:val="009C37E7"/>
    <w:rsid w:val="009D1C5F"/>
    <w:rsid w:val="009D205C"/>
    <w:rsid w:val="009E0BE8"/>
    <w:rsid w:val="009E23F2"/>
    <w:rsid w:val="009E52A6"/>
    <w:rsid w:val="009E706C"/>
    <w:rsid w:val="00A01BDF"/>
    <w:rsid w:val="00A029FB"/>
    <w:rsid w:val="00A16FF4"/>
    <w:rsid w:val="00A22B97"/>
    <w:rsid w:val="00A35151"/>
    <w:rsid w:val="00A42896"/>
    <w:rsid w:val="00A441CF"/>
    <w:rsid w:val="00A67785"/>
    <w:rsid w:val="00AD5B0C"/>
    <w:rsid w:val="00B23623"/>
    <w:rsid w:val="00B25A8C"/>
    <w:rsid w:val="00B400C8"/>
    <w:rsid w:val="00B51514"/>
    <w:rsid w:val="00B550F0"/>
    <w:rsid w:val="00B60C95"/>
    <w:rsid w:val="00B63516"/>
    <w:rsid w:val="00B65AB4"/>
    <w:rsid w:val="00B90939"/>
    <w:rsid w:val="00B94BE5"/>
    <w:rsid w:val="00B96156"/>
    <w:rsid w:val="00B96712"/>
    <w:rsid w:val="00BA09EA"/>
    <w:rsid w:val="00BA0F72"/>
    <w:rsid w:val="00BA2A8D"/>
    <w:rsid w:val="00BA7C39"/>
    <w:rsid w:val="00BC2752"/>
    <w:rsid w:val="00C01B4E"/>
    <w:rsid w:val="00C02961"/>
    <w:rsid w:val="00C22564"/>
    <w:rsid w:val="00C22E40"/>
    <w:rsid w:val="00C2548B"/>
    <w:rsid w:val="00C41392"/>
    <w:rsid w:val="00C47C18"/>
    <w:rsid w:val="00C53616"/>
    <w:rsid w:val="00C54134"/>
    <w:rsid w:val="00C67F02"/>
    <w:rsid w:val="00C7326B"/>
    <w:rsid w:val="00C8287E"/>
    <w:rsid w:val="00C85D78"/>
    <w:rsid w:val="00CA6B31"/>
    <w:rsid w:val="00CA7149"/>
    <w:rsid w:val="00CB0A27"/>
    <w:rsid w:val="00CC1CA5"/>
    <w:rsid w:val="00D06D8F"/>
    <w:rsid w:val="00D15239"/>
    <w:rsid w:val="00D171C9"/>
    <w:rsid w:val="00D20B8C"/>
    <w:rsid w:val="00D34251"/>
    <w:rsid w:val="00D46C15"/>
    <w:rsid w:val="00D4700B"/>
    <w:rsid w:val="00D61127"/>
    <w:rsid w:val="00D63879"/>
    <w:rsid w:val="00D63EE7"/>
    <w:rsid w:val="00D718D0"/>
    <w:rsid w:val="00DA409D"/>
    <w:rsid w:val="00DB3F4A"/>
    <w:rsid w:val="00DC3527"/>
    <w:rsid w:val="00DE4870"/>
    <w:rsid w:val="00E25CF8"/>
    <w:rsid w:val="00E46710"/>
    <w:rsid w:val="00E6594E"/>
    <w:rsid w:val="00E73D31"/>
    <w:rsid w:val="00EA472E"/>
    <w:rsid w:val="00EB143E"/>
    <w:rsid w:val="00EB5626"/>
    <w:rsid w:val="00EB7535"/>
    <w:rsid w:val="00EC06C9"/>
    <w:rsid w:val="00EE3756"/>
    <w:rsid w:val="00EE5D69"/>
    <w:rsid w:val="00F0731C"/>
    <w:rsid w:val="00F26E9C"/>
    <w:rsid w:val="00F4451D"/>
    <w:rsid w:val="00F57E37"/>
    <w:rsid w:val="00F63751"/>
    <w:rsid w:val="00F96568"/>
    <w:rsid w:val="00FA2A4A"/>
    <w:rsid w:val="00FA4427"/>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55F5F12-D625-4700-8592-73B61A2D1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c.humg.edu.vn/Opac/HeadingSearch.aspx?mnuid=141&amp;search_field=author&amp;search_value=Tarek%20Ahme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4D815-9E24-4105-A9BA-FB22A77BB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17</TotalTime>
  <Pages>1</Pages>
  <Words>1610</Words>
  <Characters>9178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10767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ADMIN</cp:lastModifiedBy>
  <cp:revision>7</cp:revision>
  <cp:lastPrinted>2016-04-21T04:25:00Z</cp:lastPrinted>
  <dcterms:created xsi:type="dcterms:W3CDTF">2020-03-16T04:03:00Z</dcterms:created>
  <dcterms:modified xsi:type="dcterms:W3CDTF">2020-05-05T09:21:00Z</dcterms:modified>
</cp:coreProperties>
</file>