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030E30" w:rsidRPr="00BB3745">
        <w:trPr>
          <w:trHeight w:val="960"/>
        </w:trPr>
        <w:tc>
          <w:tcPr>
            <w:tcW w:w="4410" w:type="dxa"/>
          </w:tcPr>
          <w:p w:rsidR="00030E30" w:rsidRPr="00BB3745" w:rsidRDefault="00030E30" w:rsidP="00BA261C">
            <w:pPr>
              <w:pStyle w:val="Normal1"/>
              <w:spacing w:before="0" w:line="276" w:lineRule="auto"/>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BB3745">
              <w:rPr>
                <w:bCs/>
                <w:color w:val="000000"/>
                <w:sz w:val="24"/>
              </w:rPr>
              <w:t xml:space="preserve">BỘ GIÁO DỤC VÀ ĐÀO TẠO </w:t>
            </w:r>
            <w:r w:rsidRPr="00BB3745">
              <w:rPr>
                <w:b/>
                <w:bCs/>
                <w:color w:val="000000"/>
                <w:sz w:val="24"/>
              </w:rPr>
              <w:t>TRƯỜNG ĐẠI HỌC MỎ - ĐỊA CHẤT</w:t>
            </w:r>
          </w:p>
        </w:tc>
        <w:tc>
          <w:tcPr>
            <w:tcW w:w="5435" w:type="dxa"/>
          </w:tcPr>
          <w:p w:rsidR="00030E30" w:rsidRPr="00BB3745" w:rsidRDefault="00030E30" w:rsidP="00BA261C">
            <w:pPr>
              <w:pStyle w:val="Normal1"/>
              <w:spacing w:before="0" w:line="276" w:lineRule="auto"/>
              <w:ind w:left="0" w:firstLine="0"/>
              <w:jc w:val="center"/>
              <w:rPr>
                <w:b/>
                <w:bCs/>
                <w:color w:val="000000"/>
                <w:sz w:val="24"/>
              </w:rPr>
            </w:pPr>
            <w:r w:rsidRPr="00BB3745">
              <w:rPr>
                <w:b/>
                <w:bCs/>
                <w:color w:val="000000"/>
                <w:sz w:val="24"/>
              </w:rPr>
              <w:t xml:space="preserve">CỘNG HÒA XÃ HỘI CHỦ NGHĨA VIỆT </w:t>
            </w:r>
            <w:smartTag w:uri="urn:schemas-microsoft-com:office:smarttags" w:element="country-region">
              <w:smartTag w:uri="urn:schemas-microsoft-com:office:smarttags" w:element="place">
                <w:r w:rsidRPr="00BB3745">
                  <w:rPr>
                    <w:b/>
                    <w:bCs/>
                    <w:color w:val="000000"/>
                    <w:sz w:val="24"/>
                  </w:rPr>
                  <w:t>NAM</w:t>
                </w:r>
              </w:smartTag>
            </w:smartTag>
          </w:p>
          <w:p w:rsidR="00030E30" w:rsidRPr="00BB3745" w:rsidRDefault="00030E30" w:rsidP="00BA261C">
            <w:pPr>
              <w:pStyle w:val="Normal1"/>
              <w:spacing w:before="0" w:line="276" w:lineRule="auto"/>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BB3745">
              <w:rPr>
                <w:b/>
                <w:bCs/>
                <w:color w:val="000000"/>
                <w:sz w:val="24"/>
              </w:rPr>
              <w:t>Độc lập – Tự do – Hạnh Phúc</w:t>
            </w:r>
          </w:p>
        </w:tc>
      </w:tr>
    </w:tbl>
    <w:p w:rsidR="00030E30" w:rsidRPr="00BB3745" w:rsidRDefault="00030E30" w:rsidP="00FD75FB">
      <w:pPr>
        <w:pStyle w:val="Normal1"/>
        <w:spacing w:before="0" w:after="120" w:line="276" w:lineRule="auto"/>
        <w:ind w:left="0" w:firstLine="0"/>
        <w:rPr>
          <w:b/>
          <w:bCs/>
          <w:color w:val="000000"/>
          <w:sz w:val="24"/>
        </w:rPr>
      </w:pPr>
    </w:p>
    <w:p w:rsidR="00030E30" w:rsidRPr="00BB3745" w:rsidRDefault="00030E30" w:rsidP="00BA261C">
      <w:pPr>
        <w:pStyle w:val="Normal1"/>
        <w:spacing w:before="0" w:after="120" w:line="276" w:lineRule="auto"/>
        <w:ind w:left="0" w:firstLine="0"/>
        <w:jc w:val="center"/>
        <w:rPr>
          <w:bCs/>
          <w:color w:val="000000"/>
          <w:sz w:val="24"/>
        </w:rPr>
      </w:pPr>
      <w:r w:rsidRPr="00BB3745">
        <w:rPr>
          <w:b/>
          <w:bCs/>
          <w:color w:val="000000"/>
          <w:sz w:val="24"/>
          <w:lang w:val="vi-VN"/>
        </w:rPr>
        <w:t>Đ</w:t>
      </w:r>
      <w:r w:rsidRPr="00BB3745">
        <w:rPr>
          <w:b/>
          <w:bCs/>
          <w:color w:val="000000"/>
          <w:sz w:val="24"/>
        </w:rPr>
        <w:t>Ề</w:t>
      </w:r>
      <w:r w:rsidRPr="00BB3745">
        <w:rPr>
          <w:b/>
          <w:bCs/>
          <w:color w:val="000000"/>
          <w:sz w:val="24"/>
          <w:lang w:val="vi-VN"/>
        </w:rPr>
        <w:t xml:space="preserve"> CƯƠNG CHI TIẾT HỌC PHẦN</w:t>
      </w:r>
    </w:p>
    <w:p w:rsidR="00030E30" w:rsidRPr="00BB3745" w:rsidRDefault="00030E30" w:rsidP="00FD75FB">
      <w:pPr>
        <w:pStyle w:val="BodyText2"/>
        <w:numPr>
          <w:ilvl w:val="0"/>
          <w:numId w:val="6"/>
        </w:numPr>
        <w:spacing w:line="276" w:lineRule="auto"/>
        <w:ind w:left="360" w:firstLine="0"/>
        <w:jc w:val="both"/>
        <w:rPr>
          <w:bCs/>
          <w:i/>
          <w:sz w:val="24"/>
          <w:szCs w:val="24"/>
        </w:rPr>
      </w:pPr>
      <w:r w:rsidRPr="00BB3745">
        <w:rPr>
          <w:b/>
          <w:bCs/>
          <w:color w:val="000000"/>
          <w:sz w:val="24"/>
          <w:szCs w:val="24"/>
        </w:rPr>
        <w:t>Tên</w:t>
      </w:r>
      <w:r w:rsidRPr="00BB3745">
        <w:rPr>
          <w:b/>
          <w:bCs/>
          <w:color w:val="000000"/>
          <w:sz w:val="24"/>
          <w:szCs w:val="24"/>
          <w:lang w:val="vi-VN"/>
        </w:rPr>
        <w:t xml:space="preserve"> học phần</w:t>
      </w:r>
      <w:r w:rsidRPr="00BB3745">
        <w:rPr>
          <w:b/>
          <w:bCs/>
          <w:sz w:val="24"/>
          <w:szCs w:val="24"/>
        </w:rPr>
        <w:t xml:space="preserve">:  </w:t>
      </w:r>
      <w:r w:rsidRPr="00BB3745">
        <w:rPr>
          <w:i/>
          <w:sz w:val="24"/>
          <w:szCs w:val="24"/>
        </w:rPr>
        <w:t>Các quá trình thủy lực</w:t>
      </w:r>
      <w:r w:rsidRPr="00BB3745">
        <w:rPr>
          <w:bCs/>
          <w:i/>
          <w:sz w:val="24"/>
          <w:szCs w:val="24"/>
        </w:rPr>
        <w:t xml:space="preserve"> (</w:t>
      </w:r>
      <w:r>
        <w:rPr>
          <w:bCs/>
          <w:i/>
          <w:sz w:val="24"/>
          <w:szCs w:val="24"/>
        </w:rPr>
        <w:t xml:space="preserve">Fluid </w:t>
      </w:r>
      <w:r w:rsidRPr="00BB3745">
        <w:rPr>
          <w:i/>
          <w:sz w:val="24"/>
          <w:szCs w:val="24"/>
        </w:rPr>
        <w:t>Mechanics)</w:t>
      </w:r>
    </w:p>
    <w:p w:rsidR="00030E30" w:rsidRPr="00BB3745" w:rsidRDefault="00030E30" w:rsidP="00FD75FB">
      <w:pPr>
        <w:pStyle w:val="BodyText2"/>
        <w:spacing w:line="276" w:lineRule="auto"/>
        <w:ind w:left="720"/>
        <w:jc w:val="both"/>
        <w:rPr>
          <w:b/>
          <w:sz w:val="24"/>
          <w:szCs w:val="24"/>
        </w:rPr>
      </w:pPr>
      <w:r w:rsidRPr="00BB3745">
        <w:rPr>
          <w:b/>
          <w:sz w:val="24"/>
          <w:szCs w:val="24"/>
          <w:lang w:val="vi-VN"/>
        </w:rPr>
        <w:t>Mã số học phần:</w:t>
      </w:r>
      <w:r w:rsidRPr="00BB3745">
        <w:rPr>
          <w:b/>
          <w:sz w:val="24"/>
          <w:szCs w:val="24"/>
        </w:rPr>
        <w:t xml:space="preserve"> </w:t>
      </w:r>
      <w:r w:rsidRPr="00BB3745">
        <w:rPr>
          <w:sz w:val="24"/>
          <w:szCs w:val="24"/>
        </w:rPr>
        <w:t>7060306</w:t>
      </w:r>
    </w:p>
    <w:p w:rsidR="00030E30" w:rsidRPr="00BB3745" w:rsidRDefault="00030E30" w:rsidP="00FD75FB">
      <w:pPr>
        <w:pStyle w:val="BodyText2"/>
        <w:spacing w:line="276" w:lineRule="auto"/>
        <w:ind w:left="720"/>
        <w:jc w:val="both"/>
        <w:rPr>
          <w:sz w:val="24"/>
          <w:szCs w:val="24"/>
        </w:rPr>
      </w:pPr>
      <w:r w:rsidRPr="00BB3745">
        <w:rPr>
          <w:b/>
          <w:bCs/>
          <w:color w:val="000000"/>
          <w:sz w:val="24"/>
          <w:szCs w:val="24"/>
        </w:rPr>
        <w:t xml:space="preserve">Số tín chỉ học phần: </w:t>
      </w:r>
      <w:r w:rsidRPr="00BB3745">
        <w:rPr>
          <w:bCs/>
          <w:color w:val="000000"/>
          <w:sz w:val="24"/>
          <w:szCs w:val="24"/>
        </w:rPr>
        <w:t>02</w:t>
      </w:r>
    </w:p>
    <w:p w:rsidR="00030E30" w:rsidRPr="00BB3745" w:rsidRDefault="00030E30" w:rsidP="00FD75FB">
      <w:pPr>
        <w:pStyle w:val="BodyText2"/>
        <w:spacing w:line="276" w:lineRule="auto"/>
        <w:ind w:left="720"/>
        <w:jc w:val="both"/>
        <w:rPr>
          <w:b/>
          <w:sz w:val="24"/>
          <w:szCs w:val="24"/>
        </w:rPr>
      </w:pPr>
      <w:r w:rsidRPr="00BB3745">
        <w:rPr>
          <w:b/>
          <w:sz w:val="24"/>
          <w:szCs w:val="24"/>
          <w:lang w:val="vi-VN"/>
        </w:rPr>
        <w:t>Số tiết học phần:</w:t>
      </w:r>
      <w:r w:rsidRPr="00BB3745">
        <w:rPr>
          <w:b/>
          <w:sz w:val="24"/>
          <w:szCs w:val="24"/>
        </w:rPr>
        <w:t xml:space="preserve"> </w:t>
      </w:r>
      <w:r w:rsidRPr="00BB3745">
        <w:rPr>
          <w:sz w:val="24"/>
          <w:szCs w:val="24"/>
        </w:rPr>
        <w:t>30</w:t>
      </w:r>
    </w:p>
    <w:p w:rsidR="00030E30" w:rsidRPr="00BB3745" w:rsidRDefault="00030E30" w:rsidP="00FD75FB">
      <w:pPr>
        <w:pStyle w:val="BodyText2"/>
        <w:spacing w:line="276" w:lineRule="auto"/>
        <w:ind w:left="720"/>
        <w:jc w:val="both"/>
        <w:rPr>
          <w:sz w:val="24"/>
          <w:szCs w:val="24"/>
          <w:lang w:val="vi-VN"/>
        </w:rPr>
      </w:pPr>
      <w:r w:rsidRPr="00BB3745">
        <w:rPr>
          <w:sz w:val="24"/>
          <w:szCs w:val="24"/>
          <w:lang w:val="vi-VN"/>
        </w:rPr>
        <w:t>Lý thuyết:</w:t>
      </w:r>
      <w:r w:rsidRPr="00BB3745">
        <w:rPr>
          <w:sz w:val="24"/>
          <w:szCs w:val="24"/>
        </w:rPr>
        <w:t xml:space="preserve"> 24          </w:t>
      </w:r>
      <w:r w:rsidRPr="00BB3745">
        <w:rPr>
          <w:sz w:val="24"/>
          <w:szCs w:val="24"/>
          <w:lang w:val="vi-VN"/>
        </w:rPr>
        <w:t>; Bài tập:</w:t>
      </w:r>
      <w:r w:rsidRPr="00BB3745">
        <w:rPr>
          <w:sz w:val="24"/>
          <w:szCs w:val="24"/>
        </w:rPr>
        <w:tab/>
        <w:t>6</w:t>
      </w:r>
      <w:r w:rsidRPr="00BB3745">
        <w:rPr>
          <w:sz w:val="24"/>
          <w:szCs w:val="24"/>
        </w:rPr>
        <w:tab/>
      </w:r>
      <w:r w:rsidRPr="00BB3745">
        <w:rPr>
          <w:sz w:val="24"/>
          <w:szCs w:val="24"/>
          <w:lang w:val="vi-VN"/>
        </w:rPr>
        <w:t>.; Thực hành:</w:t>
      </w:r>
      <w:r w:rsidRPr="00BB3745">
        <w:rPr>
          <w:sz w:val="24"/>
          <w:szCs w:val="24"/>
        </w:rPr>
        <w:t xml:space="preserve">  </w:t>
      </w:r>
      <w:r w:rsidRPr="00BB3745">
        <w:rPr>
          <w:sz w:val="24"/>
          <w:szCs w:val="24"/>
          <w:lang w:val="vi-VN"/>
        </w:rPr>
        <w:t xml:space="preserve">; </w:t>
      </w:r>
    </w:p>
    <w:p w:rsidR="00030E30" w:rsidRPr="00BB3745" w:rsidRDefault="00030E30" w:rsidP="00FD75FB">
      <w:pPr>
        <w:pStyle w:val="BodyText2"/>
        <w:spacing w:line="276" w:lineRule="auto"/>
        <w:ind w:left="2340" w:hanging="2080"/>
        <w:jc w:val="both"/>
        <w:rPr>
          <w:bCs/>
          <w:color w:val="000000"/>
          <w:sz w:val="24"/>
          <w:szCs w:val="24"/>
        </w:rPr>
      </w:pPr>
      <w:r w:rsidRPr="00BB3745">
        <w:rPr>
          <w:sz w:val="24"/>
          <w:szCs w:val="24"/>
        </w:rPr>
        <w:t xml:space="preserve">       T</w:t>
      </w:r>
      <w:r w:rsidRPr="00BB3745">
        <w:rPr>
          <w:sz w:val="24"/>
          <w:szCs w:val="24"/>
          <w:lang w:val="vi-VN"/>
        </w:rPr>
        <w:t>hực tập:</w:t>
      </w:r>
      <w:r w:rsidRPr="00BB3745">
        <w:rPr>
          <w:sz w:val="24"/>
          <w:szCs w:val="24"/>
        </w:rPr>
        <w:t xml:space="preserve">  0             </w:t>
      </w:r>
      <w:r w:rsidRPr="00BB3745">
        <w:rPr>
          <w:sz w:val="24"/>
          <w:szCs w:val="24"/>
          <w:lang w:val="vi-VN"/>
        </w:rPr>
        <w:t>; Đồ án:</w:t>
      </w:r>
      <w:r w:rsidRPr="00BB3745">
        <w:rPr>
          <w:sz w:val="24"/>
          <w:szCs w:val="24"/>
        </w:rPr>
        <w:t xml:space="preserve"> 0</w:t>
      </w:r>
      <w:r w:rsidRPr="00BB3745">
        <w:rPr>
          <w:sz w:val="24"/>
          <w:szCs w:val="24"/>
          <w:lang w:val="vi-VN"/>
        </w:rPr>
        <w:t xml:space="preserve">             ; Tự học:  </w:t>
      </w:r>
      <w:r w:rsidRPr="00BB3745">
        <w:rPr>
          <w:sz w:val="24"/>
          <w:szCs w:val="24"/>
        </w:rPr>
        <w:t>60</w:t>
      </w:r>
      <w:r w:rsidRPr="00BB3745">
        <w:rPr>
          <w:sz w:val="24"/>
          <w:szCs w:val="24"/>
          <w:lang w:val="vi-VN"/>
        </w:rPr>
        <w:t xml:space="preserve">   </w:t>
      </w:r>
      <w:r w:rsidRPr="00BB3745">
        <w:rPr>
          <w:sz w:val="24"/>
          <w:szCs w:val="24"/>
        </w:rPr>
        <w:t>;</w:t>
      </w:r>
    </w:p>
    <w:p w:rsidR="00030E30" w:rsidRPr="00BB3745" w:rsidRDefault="00030E30" w:rsidP="00FD75FB">
      <w:pPr>
        <w:pStyle w:val="BodyText2"/>
        <w:numPr>
          <w:ilvl w:val="0"/>
          <w:numId w:val="6"/>
        </w:numPr>
        <w:spacing w:line="276" w:lineRule="auto"/>
        <w:ind w:left="360" w:firstLine="0"/>
        <w:jc w:val="both"/>
        <w:rPr>
          <w:b/>
          <w:bCs/>
          <w:color w:val="000000"/>
          <w:sz w:val="24"/>
          <w:szCs w:val="24"/>
        </w:rPr>
      </w:pPr>
      <w:r w:rsidRPr="00BB3745">
        <w:rPr>
          <w:b/>
          <w:bCs/>
          <w:color w:val="000000"/>
          <w:sz w:val="24"/>
          <w:szCs w:val="24"/>
        </w:rPr>
        <w:t>Đơn vị quản lý học phần: Bộ môn Lọc Hoá dầu</w:t>
      </w:r>
    </w:p>
    <w:p w:rsidR="00030E30" w:rsidRPr="00BB3745" w:rsidRDefault="00030E30" w:rsidP="00FD75FB">
      <w:pPr>
        <w:pStyle w:val="BodyText2"/>
        <w:tabs>
          <w:tab w:val="left" w:pos="5670"/>
        </w:tabs>
        <w:spacing w:line="276" w:lineRule="auto"/>
        <w:ind w:left="360" w:firstLine="11"/>
        <w:jc w:val="both"/>
        <w:rPr>
          <w:b/>
          <w:sz w:val="24"/>
          <w:szCs w:val="24"/>
        </w:rPr>
      </w:pPr>
      <w:r w:rsidRPr="00BB3745">
        <w:rPr>
          <w:b/>
          <w:sz w:val="24"/>
          <w:szCs w:val="24"/>
        </w:rPr>
        <w:t>2.1. Giảng viên giảng dạy:</w:t>
      </w:r>
      <w:r w:rsidRPr="00BB3745">
        <w:rPr>
          <w:b/>
          <w:sz w:val="24"/>
          <w:szCs w:val="24"/>
          <w:lang w:val="vi-VN"/>
        </w:rPr>
        <w:tab/>
      </w:r>
      <w:r w:rsidRPr="00BB3745">
        <w:rPr>
          <w:b/>
          <w:sz w:val="24"/>
          <w:szCs w:val="24"/>
        </w:rPr>
        <w:t>Mã giảng viên</w:t>
      </w:r>
    </w:p>
    <w:p w:rsidR="00030E30" w:rsidRDefault="00030E30" w:rsidP="00FD75FB">
      <w:pPr>
        <w:pStyle w:val="BodyText2"/>
        <w:tabs>
          <w:tab w:val="left" w:pos="5954"/>
        </w:tabs>
        <w:spacing w:line="276" w:lineRule="auto"/>
        <w:ind w:left="711" w:firstLine="20"/>
        <w:jc w:val="both"/>
        <w:rPr>
          <w:sz w:val="24"/>
          <w:szCs w:val="24"/>
        </w:rPr>
      </w:pPr>
      <w:r w:rsidRPr="00BB3745">
        <w:rPr>
          <w:sz w:val="24"/>
          <w:szCs w:val="24"/>
        </w:rPr>
        <w:t>1. TS. Vũ Văn Toàn</w:t>
      </w:r>
      <w:r w:rsidRPr="00BB3745">
        <w:rPr>
          <w:sz w:val="24"/>
          <w:szCs w:val="24"/>
        </w:rPr>
        <w:tab/>
        <w:t>0603-16</w:t>
      </w:r>
    </w:p>
    <w:p w:rsidR="00030E30" w:rsidRDefault="00030E30" w:rsidP="005F6ECB">
      <w:pPr>
        <w:spacing w:after="120" w:line="276" w:lineRule="auto"/>
        <w:ind w:firstLine="720"/>
        <w:rPr>
          <w:sz w:val="24"/>
          <w:szCs w:val="24"/>
        </w:rPr>
      </w:pPr>
      <w:r>
        <w:rPr>
          <w:sz w:val="24"/>
          <w:szCs w:val="24"/>
        </w:rPr>
        <w:t xml:space="preserve">2. </w:t>
      </w:r>
      <w:r w:rsidRPr="008F7BF1">
        <w:rPr>
          <w:sz w:val="24"/>
          <w:szCs w:val="24"/>
        </w:rPr>
        <w:t xml:space="preserve">TS. </w:t>
      </w:r>
      <w:r>
        <w:rPr>
          <w:sz w:val="24"/>
          <w:szCs w:val="24"/>
        </w:rPr>
        <w:t>Ngô Hà Sơn</w:t>
      </w:r>
      <w:r w:rsidRPr="008F7BF1">
        <w:rPr>
          <w:b/>
          <w:sz w:val="24"/>
          <w:szCs w:val="24"/>
        </w:rPr>
        <w:t xml:space="preserve">     </w:t>
      </w:r>
      <w:r w:rsidRPr="008F7BF1">
        <w:rPr>
          <w:b/>
          <w:sz w:val="24"/>
          <w:szCs w:val="24"/>
        </w:rPr>
        <w:tab/>
      </w:r>
      <w:r w:rsidRPr="008F7BF1">
        <w:rPr>
          <w:b/>
          <w:sz w:val="24"/>
          <w:szCs w:val="24"/>
        </w:rPr>
        <w:tab/>
      </w:r>
      <w:r>
        <w:rPr>
          <w:b/>
          <w:sz w:val="24"/>
          <w:szCs w:val="24"/>
        </w:rPr>
        <w:t xml:space="preserve"> </w:t>
      </w:r>
      <w:r>
        <w:rPr>
          <w:b/>
          <w:sz w:val="24"/>
          <w:szCs w:val="24"/>
        </w:rPr>
        <w:tab/>
      </w:r>
      <w:r>
        <w:rPr>
          <w:b/>
          <w:sz w:val="24"/>
          <w:szCs w:val="24"/>
        </w:rPr>
        <w:tab/>
        <w:t xml:space="preserve">               </w:t>
      </w:r>
      <w:r w:rsidRPr="008F7BF1">
        <w:rPr>
          <w:sz w:val="24"/>
          <w:szCs w:val="24"/>
        </w:rPr>
        <w:t>0603-1</w:t>
      </w:r>
      <w:r>
        <w:rPr>
          <w:sz w:val="24"/>
          <w:szCs w:val="24"/>
        </w:rPr>
        <w:t>4</w:t>
      </w:r>
    </w:p>
    <w:p w:rsidR="00030E30" w:rsidRPr="00BB3745" w:rsidRDefault="00030E30" w:rsidP="00FD75FB">
      <w:pPr>
        <w:pStyle w:val="BodyText2"/>
        <w:spacing w:line="276" w:lineRule="auto"/>
        <w:ind w:left="520" w:hanging="70"/>
        <w:jc w:val="both"/>
        <w:rPr>
          <w:b/>
          <w:sz w:val="24"/>
          <w:szCs w:val="24"/>
        </w:rPr>
      </w:pPr>
      <w:r w:rsidRPr="00BB3745">
        <w:rPr>
          <w:b/>
          <w:sz w:val="24"/>
          <w:szCs w:val="24"/>
        </w:rPr>
        <w:t>2.2. Bộ môn:  Lọc Hoá dầu</w:t>
      </w:r>
    </w:p>
    <w:p w:rsidR="00030E30" w:rsidRPr="00BB3745" w:rsidRDefault="00030E30" w:rsidP="00FD75FB">
      <w:pPr>
        <w:pStyle w:val="BodyText2"/>
        <w:tabs>
          <w:tab w:val="num" w:pos="520"/>
        </w:tabs>
        <w:spacing w:line="276" w:lineRule="auto"/>
        <w:ind w:left="520" w:hanging="70"/>
        <w:jc w:val="both"/>
        <w:rPr>
          <w:sz w:val="24"/>
          <w:szCs w:val="24"/>
        </w:rPr>
      </w:pPr>
      <w:r w:rsidRPr="00BB3745">
        <w:rPr>
          <w:b/>
          <w:sz w:val="24"/>
          <w:szCs w:val="24"/>
        </w:rPr>
        <w:t>2.3. Khoa: Dầu khí</w:t>
      </w:r>
    </w:p>
    <w:p w:rsidR="00030E30" w:rsidRPr="00BB3745" w:rsidRDefault="00030E30" w:rsidP="00FD75FB">
      <w:pPr>
        <w:pStyle w:val="BodyText2"/>
        <w:numPr>
          <w:ilvl w:val="0"/>
          <w:numId w:val="6"/>
        </w:numPr>
        <w:spacing w:line="276" w:lineRule="auto"/>
        <w:ind w:left="360" w:firstLine="0"/>
        <w:jc w:val="both"/>
        <w:rPr>
          <w:b/>
          <w:bCs/>
          <w:color w:val="000000"/>
          <w:sz w:val="24"/>
          <w:szCs w:val="24"/>
        </w:rPr>
      </w:pPr>
      <w:r w:rsidRPr="00BB3745">
        <w:rPr>
          <w:b/>
          <w:bCs/>
          <w:color w:val="000000"/>
          <w:sz w:val="24"/>
          <w:szCs w:val="24"/>
        </w:rPr>
        <w:t>Điều kiện học học phần (mã số học phần)</w:t>
      </w:r>
    </w:p>
    <w:p w:rsidR="00030E30" w:rsidRPr="00BB3745" w:rsidRDefault="00030E30" w:rsidP="00FD75FB">
      <w:pPr>
        <w:pStyle w:val="BodyText2"/>
        <w:numPr>
          <w:ilvl w:val="1"/>
          <w:numId w:val="6"/>
        </w:numPr>
        <w:spacing w:line="276" w:lineRule="auto"/>
        <w:jc w:val="both"/>
        <w:rPr>
          <w:b/>
          <w:bCs/>
          <w:color w:val="000000"/>
          <w:sz w:val="24"/>
          <w:szCs w:val="24"/>
        </w:rPr>
      </w:pPr>
      <w:r w:rsidRPr="00BB3745">
        <w:rPr>
          <w:b/>
          <w:bCs/>
          <w:color w:val="000000"/>
          <w:sz w:val="24"/>
          <w:szCs w:val="24"/>
        </w:rPr>
        <w:t xml:space="preserve">Môn học tiên quyết: </w:t>
      </w:r>
      <w:r w:rsidRPr="00BB3745">
        <w:rPr>
          <w:sz w:val="24"/>
          <w:szCs w:val="24"/>
        </w:rPr>
        <w:t>không</w:t>
      </w:r>
    </w:p>
    <w:p w:rsidR="00030E30" w:rsidRPr="00BB3745" w:rsidRDefault="00030E30" w:rsidP="00FD75FB">
      <w:pPr>
        <w:pStyle w:val="BodyText2"/>
        <w:numPr>
          <w:ilvl w:val="1"/>
          <w:numId w:val="6"/>
        </w:numPr>
        <w:spacing w:line="276" w:lineRule="auto"/>
        <w:jc w:val="both"/>
        <w:rPr>
          <w:b/>
          <w:bCs/>
          <w:color w:val="000000"/>
          <w:sz w:val="24"/>
          <w:szCs w:val="24"/>
        </w:rPr>
      </w:pPr>
      <w:r w:rsidRPr="00BB3745">
        <w:rPr>
          <w:b/>
          <w:bCs/>
          <w:color w:val="000000"/>
          <w:sz w:val="24"/>
          <w:szCs w:val="24"/>
        </w:rPr>
        <w:t xml:space="preserve">Môn học học trước: </w:t>
      </w:r>
      <w:r w:rsidRPr="00BB3745">
        <w:rPr>
          <w:bCs/>
          <w:color w:val="000000"/>
          <w:sz w:val="24"/>
          <w:szCs w:val="24"/>
        </w:rPr>
        <w:t>không</w:t>
      </w:r>
    </w:p>
    <w:p w:rsidR="00030E30" w:rsidRPr="00BB3745" w:rsidRDefault="00030E30" w:rsidP="00FD75FB">
      <w:pPr>
        <w:pStyle w:val="BodyText2"/>
        <w:numPr>
          <w:ilvl w:val="0"/>
          <w:numId w:val="6"/>
        </w:numPr>
        <w:spacing w:line="276" w:lineRule="auto"/>
        <w:ind w:left="360" w:firstLine="0"/>
        <w:jc w:val="both"/>
        <w:rPr>
          <w:b/>
          <w:bCs/>
          <w:color w:val="000000"/>
          <w:sz w:val="24"/>
          <w:szCs w:val="24"/>
        </w:rPr>
      </w:pPr>
      <w:r w:rsidRPr="00BB3745">
        <w:rPr>
          <w:b/>
          <w:bCs/>
          <w:color w:val="000000"/>
          <w:sz w:val="24"/>
          <w:szCs w:val="24"/>
        </w:rPr>
        <w:t>Mục tiêu của học phần</w:t>
      </w:r>
    </w:p>
    <w:p w:rsidR="00030E30" w:rsidRPr="00BB3745" w:rsidRDefault="00030E30" w:rsidP="00FD75FB">
      <w:pPr>
        <w:pStyle w:val="ListParagraph"/>
        <w:numPr>
          <w:ilvl w:val="1"/>
          <w:numId w:val="1"/>
        </w:numPr>
        <w:spacing w:after="120" w:line="276" w:lineRule="auto"/>
        <w:ind w:hanging="621"/>
        <w:jc w:val="both"/>
        <w:rPr>
          <w:b/>
          <w:bCs/>
          <w:lang w:val="vi-VN"/>
        </w:rPr>
      </w:pPr>
      <w:r w:rsidRPr="00BB3745">
        <w:rPr>
          <w:b/>
          <w:bCs/>
          <w:lang w:val="vi-VN"/>
        </w:rPr>
        <w:t xml:space="preserve">Kiến thức </w:t>
      </w:r>
    </w:p>
    <w:p w:rsidR="00030E30" w:rsidRPr="00BB3745" w:rsidRDefault="00030E30" w:rsidP="00FD75FB">
      <w:pPr>
        <w:spacing w:after="120" w:line="276" w:lineRule="auto"/>
        <w:ind w:left="360"/>
        <w:jc w:val="both"/>
        <w:rPr>
          <w:b/>
          <w:bCs/>
          <w:sz w:val="24"/>
          <w:szCs w:val="24"/>
          <w:lang w:val="vi-VN"/>
        </w:rPr>
      </w:pPr>
      <w:r w:rsidRPr="00BB3745">
        <w:rPr>
          <w:sz w:val="24"/>
          <w:szCs w:val="24"/>
        </w:rPr>
        <w:t>4.1.1. Sinh viên nắm được kiến thức về các quá trình thủy lực, tính toán được các kích thước cơ bản của thiết bị đường ống, tổn thất ma sát trên đường ống, lưu lượng và vận tốc của dòng chảy</w:t>
      </w:r>
      <w:r w:rsidRPr="00BB3745">
        <w:rPr>
          <w:b/>
          <w:bCs/>
          <w:sz w:val="24"/>
          <w:szCs w:val="24"/>
          <w:lang w:val="vi-VN"/>
        </w:rPr>
        <w:t xml:space="preserve"> </w:t>
      </w:r>
    </w:p>
    <w:p w:rsidR="00030E30" w:rsidRPr="00BB3745" w:rsidRDefault="00030E30" w:rsidP="00FD75FB">
      <w:pPr>
        <w:spacing w:after="120" w:line="276" w:lineRule="auto"/>
        <w:ind w:left="360"/>
        <w:jc w:val="both"/>
        <w:rPr>
          <w:bCs/>
          <w:sz w:val="24"/>
          <w:szCs w:val="24"/>
        </w:rPr>
      </w:pPr>
      <w:r w:rsidRPr="00BB3745">
        <w:rPr>
          <w:bCs/>
          <w:sz w:val="24"/>
          <w:szCs w:val="24"/>
        </w:rPr>
        <w:t xml:space="preserve">4.1.2. </w:t>
      </w:r>
      <w:r w:rsidRPr="00BB3745">
        <w:rPr>
          <w:sz w:val="24"/>
          <w:szCs w:val="24"/>
        </w:rPr>
        <w:t>Sinh viên nắm bắt được trở lực lớp hạt, tính toán được vận tốc của dòng chảy qua lớp hạt, nắm vững về đặc trưng thủy động lực học của dòng hai pha khí - lỏng. Hiểu được quá trình sục bọt. Có kiến thức cơ bản về quá trình vận chuyển lỏng và nén khí. Bước đầu tính toán thiết kế được các thông số cơ bản của hệ thống vận chuyển lỏng, tồn chứa chất lỏng và nén khí.</w:t>
      </w:r>
    </w:p>
    <w:p w:rsidR="00030E30" w:rsidRPr="00BB3745" w:rsidRDefault="00030E30" w:rsidP="00FD75FB">
      <w:pPr>
        <w:spacing w:after="120" w:line="276" w:lineRule="auto"/>
        <w:ind w:left="360"/>
        <w:jc w:val="both"/>
        <w:rPr>
          <w:b/>
          <w:bCs/>
          <w:sz w:val="24"/>
          <w:szCs w:val="24"/>
          <w:lang w:val="vi-VN"/>
        </w:rPr>
      </w:pPr>
      <w:r w:rsidRPr="00BB3745">
        <w:rPr>
          <w:b/>
          <w:bCs/>
          <w:sz w:val="24"/>
          <w:szCs w:val="24"/>
        </w:rPr>
        <w:t xml:space="preserve">4.2.  </w:t>
      </w:r>
      <w:r w:rsidRPr="00BB3745">
        <w:rPr>
          <w:b/>
          <w:bCs/>
          <w:sz w:val="24"/>
          <w:szCs w:val="24"/>
          <w:lang w:val="vi-VN"/>
        </w:rPr>
        <w:t>Kỹ năng</w:t>
      </w:r>
    </w:p>
    <w:p w:rsidR="00030E30" w:rsidRPr="00BB3745" w:rsidRDefault="00030E30" w:rsidP="00FD75FB">
      <w:pPr>
        <w:pStyle w:val="BodyText2"/>
        <w:numPr>
          <w:ilvl w:val="0"/>
          <w:numId w:val="1"/>
        </w:numPr>
        <w:spacing w:line="276" w:lineRule="auto"/>
        <w:ind w:left="360" w:firstLine="0"/>
        <w:jc w:val="both"/>
        <w:rPr>
          <w:b/>
          <w:bCs/>
          <w:color w:val="000000"/>
          <w:sz w:val="24"/>
          <w:szCs w:val="24"/>
        </w:rPr>
      </w:pPr>
      <w:r w:rsidRPr="00BB3745">
        <w:rPr>
          <w:b/>
          <w:bCs/>
          <w:color w:val="000000"/>
          <w:sz w:val="24"/>
          <w:szCs w:val="24"/>
        </w:rPr>
        <w:t>Tóm tắt nội dung học phần</w:t>
      </w:r>
    </w:p>
    <w:p w:rsidR="00030E30" w:rsidRPr="00BB3745" w:rsidRDefault="00030E30" w:rsidP="00FD75FB">
      <w:pPr>
        <w:spacing w:after="120" w:line="312" w:lineRule="auto"/>
        <w:ind w:firstLine="360"/>
        <w:jc w:val="both"/>
        <w:rPr>
          <w:sz w:val="24"/>
          <w:szCs w:val="24"/>
        </w:rPr>
      </w:pPr>
      <w:r w:rsidRPr="00BB3745">
        <w:rPr>
          <w:sz w:val="24"/>
          <w:szCs w:val="24"/>
        </w:rPr>
        <w:t xml:space="preserve">Môn học này bao gồm các nội dung chính sau: </w:t>
      </w:r>
    </w:p>
    <w:p w:rsidR="00030E30" w:rsidRPr="00BB3745" w:rsidRDefault="00030E30" w:rsidP="00FD75FB">
      <w:pPr>
        <w:pStyle w:val="ListParagraph"/>
        <w:spacing w:after="120" w:line="312" w:lineRule="auto"/>
        <w:ind w:left="390"/>
        <w:jc w:val="both"/>
      </w:pPr>
      <w:r w:rsidRPr="00BB3745">
        <w:t>Các khái niệm cơ bản, Những kiến thức cơ bản về thủy lực, Vận chuyển chất lỏng và nén khí</w:t>
      </w:r>
    </w:p>
    <w:p w:rsidR="00030E30" w:rsidRPr="00BB3745" w:rsidRDefault="00030E30" w:rsidP="00FD75FB">
      <w:pPr>
        <w:pStyle w:val="BodyText2"/>
        <w:numPr>
          <w:ilvl w:val="0"/>
          <w:numId w:val="1"/>
        </w:numPr>
        <w:spacing w:line="276" w:lineRule="auto"/>
        <w:ind w:left="360" w:firstLine="0"/>
        <w:jc w:val="both"/>
        <w:rPr>
          <w:b/>
          <w:bCs/>
          <w:sz w:val="24"/>
          <w:szCs w:val="24"/>
        </w:rPr>
      </w:pPr>
      <w:r w:rsidRPr="00BB3745">
        <w:rPr>
          <w:b/>
          <w:bCs/>
          <w:color w:val="000000"/>
          <w:sz w:val="24"/>
          <w:szCs w:val="24"/>
        </w:rPr>
        <w:t>Cấu trúc nội dung học phần</w:t>
      </w:r>
    </w:p>
    <w:p w:rsidR="00030E30" w:rsidRPr="00BB3745" w:rsidRDefault="00030E30" w:rsidP="00FD75FB">
      <w:pPr>
        <w:pStyle w:val="ListParagraph"/>
        <w:spacing w:after="120" w:line="276" w:lineRule="auto"/>
        <w:jc w:val="center"/>
        <w:rPr>
          <w:b/>
          <w:bCs/>
          <w:lang w:val="nl-NL"/>
        </w:rPr>
      </w:pPr>
      <w:r w:rsidRPr="00BB3745">
        <w:rPr>
          <w:b/>
          <w:bCs/>
          <w:lang w:val="nl-NL"/>
        </w:rPr>
        <w:t>Bảng 1.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030E30" w:rsidRPr="00BB3745" w:rsidTr="0015241A">
        <w:tc>
          <w:tcPr>
            <w:tcW w:w="9062" w:type="dxa"/>
            <w:gridSpan w:val="4"/>
          </w:tcPr>
          <w:p w:rsidR="00030E30" w:rsidRPr="00BB3745" w:rsidRDefault="00030E30" w:rsidP="00FD75FB">
            <w:pPr>
              <w:pStyle w:val="ListParagraph"/>
              <w:spacing w:after="120" w:line="276" w:lineRule="auto"/>
              <w:ind w:left="0"/>
              <w:jc w:val="both"/>
              <w:rPr>
                <w:b/>
                <w:bCs/>
                <w:lang w:val="vi-VN"/>
              </w:rPr>
            </w:pPr>
            <w:r w:rsidRPr="00BB3745">
              <w:rPr>
                <w:b/>
                <w:bCs/>
              </w:rPr>
              <w:t>6.1. Lý thuyết</w:t>
            </w:r>
          </w:p>
        </w:tc>
      </w:tr>
      <w:tr w:rsidR="00030E30" w:rsidRPr="00BB3745" w:rsidTr="0015241A">
        <w:tc>
          <w:tcPr>
            <w:tcW w:w="1408" w:type="dxa"/>
          </w:tcPr>
          <w:p w:rsidR="00030E30" w:rsidRPr="00BB3745" w:rsidRDefault="00030E30" w:rsidP="00FD75FB">
            <w:pPr>
              <w:pStyle w:val="ListParagraph"/>
              <w:spacing w:after="120" w:line="276" w:lineRule="auto"/>
              <w:ind w:left="0"/>
              <w:jc w:val="center"/>
              <w:rPr>
                <w:b/>
                <w:bCs/>
              </w:rPr>
            </w:pPr>
            <w:r w:rsidRPr="00BB3745">
              <w:rPr>
                <w:b/>
                <w:bCs/>
              </w:rPr>
              <w:t>Đề mục</w:t>
            </w:r>
          </w:p>
        </w:tc>
        <w:tc>
          <w:tcPr>
            <w:tcW w:w="4683" w:type="dxa"/>
          </w:tcPr>
          <w:p w:rsidR="00030E30" w:rsidRPr="00BB3745" w:rsidRDefault="00030E30" w:rsidP="00FD75FB">
            <w:pPr>
              <w:pStyle w:val="ListParagraph"/>
              <w:spacing w:after="120" w:line="276" w:lineRule="auto"/>
              <w:ind w:left="0"/>
              <w:jc w:val="center"/>
              <w:rPr>
                <w:b/>
                <w:bCs/>
                <w:lang w:val="vi-VN"/>
              </w:rPr>
            </w:pPr>
            <w:r w:rsidRPr="00BB3745">
              <w:rPr>
                <w:b/>
                <w:bCs/>
                <w:lang w:val="vi-VN"/>
              </w:rPr>
              <w:t>Nội dung</w:t>
            </w:r>
          </w:p>
        </w:tc>
        <w:tc>
          <w:tcPr>
            <w:tcW w:w="992" w:type="dxa"/>
          </w:tcPr>
          <w:p w:rsidR="00030E30" w:rsidRPr="00BB3745" w:rsidRDefault="00030E30" w:rsidP="00FD75FB">
            <w:pPr>
              <w:pStyle w:val="ListParagraph"/>
              <w:spacing w:after="120" w:line="276" w:lineRule="auto"/>
              <w:ind w:left="0"/>
              <w:jc w:val="center"/>
              <w:rPr>
                <w:b/>
                <w:bCs/>
                <w:lang w:val="vi-VN"/>
              </w:rPr>
            </w:pPr>
            <w:r w:rsidRPr="00BB3745">
              <w:rPr>
                <w:b/>
                <w:bCs/>
                <w:lang w:val="vi-VN"/>
              </w:rPr>
              <w:t>Số tiết</w:t>
            </w:r>
          </w:p>
        </w:tc>
        <w:tc>
          <w:tcPr>
            <w:tcW w:w="1979" w:type="dxa"/>
          </w:tcPr>
          <w:p w:rsidR="00030E30" w:rsidRPr="00BB3745" w:rsidRDefault="00030E30" w:rsidP="00FD75FB">
            <w:pPr>
              <w:pStyle w:val="ListParagraph"/>
              <w:spacing w:after="120" w:line="276" w:lineRule="auto"/>
              <w:ind w:left="0"/>
              <w:jc w:val="center"/>
              <w:rPr>
                <w:b/>
                <w:bCs/>
                <w:lang w:val="vi-VN"/>
              </w:rPr>
            </w:pPr>
            <w:r w:rsidRPr="00BB3745">
              <w:rPr>
                <w:b/>
                <w:bCs/>
                <w:lang w:val="vi-VN"/>
              </w:rPr>
              <w:t>Mục tiêu</w:t>
            </w:r>
          </w:p>
        </w:tc>
      </w:tr>
      <w:tr w:rsidR="00030E30" w:rsidRPr="00BB3745" w:rsidTr="00B85841">
        <w:trPr>
          <w:trHeight w:val="377"/>
        </w:trPr>
        <w:tc>
          <w:tcPr>
            <w:tcW w:w="1408" w:type="dxa"/>
            <w:vAlign w:val="center"/>
          </w:tcPr>
          <w:p w:rsidR="00030E30" w:rsidRPr="00BB3745" w:rsidRDefault="00030E30" w:rsidP="00FD75FB">
            <w:pPr>
              <w:pStyle w:val="ListParagraph"/>
              <w:spacing w:after="120" w:line="276" w:lineRule="auto"/>
              <w:ind w:left="0"/>
              <w:jc w:val="both"/>
              <w:rPr>
                <w:b/>
                <w:bCs/>
              </w:rPr>
            </w:pPr>
            <w:r w:rsidRPr="00BB3745">
              <w:rPr>
                <w:b/>
                <w:bCs/>
                <w:lang w:val="nl-NL"/>
              </w:rPr>
              <w:t>Chương 1</w:t>
            </w:r>
          </w:p>
        </w:tc>
        <w:tc>
          <w:tcPr>
            <w:tcW w:w="4683" w:type="dxa"/>
            <w:vAlign w:val="center"/>
          </w:tcPr>
          <w:p w:rsidR="00030E30" w:rsidRPr="00BB3745" w:rsidRDefault="00030E30" w:rsidP="00FD75FB">
            <w:pPr>
              <w:pStyle w:val="ListParagraph"/>
              <w:spacing w:after="120" w:line="276" w:lineRule="auto"/>
              <w:ind w:left="0"/>
              <w:jc w:val="both"/>
              <w:rPr>
                <w:b/>
                <w:bCs/>
              </w:rPr>
            </w:pPr>
            <w:r w:rsidRPr="00BB3745">
              <w:rPr>
                <w:b/>
              </w:rPr>
              <w:t>Các khái niệm cơ bản</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3</w:t>
            </w:r>
          </w:p>
        </w:tc>
        <w:tc>
          <w:tcPr>
            <w:tcW w:w="1979" w:type="dxa"/>
            <w:vAlign w:val="center"/>
          </w:tcPr>
          <w:p w:rsidR="00030E30" w:rsidRPr="00BB3745" w:rsidRDefault="00030E30" w:rsidP="00FD75FB">
            <w:pPr>
              <w:pStyle w:val="ListParagraph"/>
              <w:spacing w:after="120" w:line="276" w:lineRule="auto"/>
              <w:ind w:left="0"/>
              <w:jc w:val="center"/>
              <w:rPr>
                <w:b/>
                <w:bCs/>
              </w:rPr>
            </w:pPr>
            <w:r w:rsidRPr="00BB3745">
              <w:rPr>
                <w:b/>
                <w:bCs/>
              </w:rPr>
              <w:t>4.1</w:t>
            </w:r>
          </w:p>
        </w:tc>
      </w:tr>
      <w:tr w:rsidR="00030E30" w:rsidRPr="00BB3745" w:rsidTr="00C73C47">
        <w:trPr>
          <w:trHeight w:val="422"/>
        </w:trPr>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lang w:val="vi-VN"/>
              </w:rPr>
              <w:t>1.1</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Khái niệm chung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lang w:val="vi-VN"/>
              </w:rPr>
              <w:t>1.1.1</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Cân bằng vật liệu</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1.1.2</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Cân bằng nhiệt lượng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lang w:val="nl-NL"/>
              </w:rPr>
            </w:pPr>
            <w:r w:rsidRPr="00BB3745">
              <w:rPr>
                <w:bCs/>
                <w:lang w:val="nl-NL"/>
              </w:rPr>
              <w:t>1.1.3</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Năng suất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lang w:val="nl-NL"/>
              </w:rPr>
            </w:pPr>
            <w:r w:rsidRPr="00BB3745">
              <w:rPr>
                <w:bCs/>
                <w:lang w:val="nl-NL"/>
              </w:rPr>
              <w:t>1.1.4</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Hiệu suất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lang w:val="nl-NL"/>
              </w:rPr>
            </w:pPr>
            <w:r w:rsidRPr="00BB3745">
              <w:rPr>
                <w:bCs/>
                <w:lang w:val="nl-NL"/>
              </w:rPr>
              <w:t>1.1.5</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Cường độ sản xuất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lang w:val="nl-NL"/>
              </w:rPr>
            </w:pPr>
            <w:r w:rsidRPr="00BB3745">
              <w:rPr>
                <w:bCs/>
                <w:lang w:val="nl-NL"/>
              </w:rPr>
              <w:t>1.1.6</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Công suất và hiệu suất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lang w:val="nl-NL"/>
              </w:rPr>
            </w:pPr>
            <w:r w:rsidRPr="00BB3745">
              <w:rPr>
                <w:bCs/>
                <w:lang w:val="nl-NL"/>
              </w:rPr>
              <w:t>1.2</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Hệ đơn vị</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lang w:val="nl-NL"/>
              </w:rPr>
            </w:pPr>
            <w:r w:rsidRPr="00BB3745">
              <w:rPr>
                <w:bCs/>
                <w:lang w:val="nl-NL"/>
              </w:rPr>
              <w:t>1.3</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 xml:space="preserve">Thuyết đồng dạng và phân tích thứ nguyên </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lang w:val="nl-NL"/>
              </w:rPr>
            </w:pPr>
            <w:r w:rsidRPr="00BB3745">
              <w:rPr>
                <w:bCs/>
                <w:lang w:val="nl-NL"/>
              </w:rPr>
              <w:t>1.4</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Năng suất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15241A">
        <w:tc>
          <w:tcPr>
            <w:tcW w:w="1408" w:type="dxa"/>
            <w:vAlign w:val="center"/>
          </w:tcPr>
          <w:p w:rsidR="00030E30" w:rsidRPr="00BB3745" w:rsidRDefault="00030E30" w:rsidP="00FD75FB">
            <w:pPr>
              <w:pStyle w:val="ListParagraph"/>
              <w:spacing w:after="120" w:line="276" w:lineRule="auto"/>
              <w:ind w:left="0"/>
              <w:jc w:val="both"/>
              <w:rPr>
                <w:b/>
                <w:bCs/>
              </w:rPr>
            </w:pPr>
            <w:r w:rsidRPr="00BB3745">
              <w:rPr>
                <w:b/>
                <w:bCs/>
                <w:lang w:val="nl-NL"/>
              </w:rPr>
              <w:t xml:space="preserve">Chương </w:t>
            </w:r>
            <w:r w:rsidRPr="00BB3745">
              <w:rPr>
                <w:b/>
                <w:bCs/>
                <w:lang w:val="vi-VN"/>
              </w:rPr>
              <w:t>2</w:t>
            </w:r>
          </w:p>
        </w:tc>
        <w:tc>
          <w:tcPr>
            <w:tcW w:w="4683" w:type="dxa"/>
            <w:vAlign w:val="center"/>
          </w:tcPr>
          <w:p w:rsidR="00030E30" w:rsidRPr="00BB3745" w:rsidRDefault="00030E30" w:rsidP="00FD75FB">
            <w:pPr>
              <w:pStyle w:val="ListParagraph"/>
              <w:spacing w:after="120" w:line="276" w:lineRule="auto"/>
              <w:ind w:left="0"/>
              <w:jc w:val="both"/>
              <w:rPr>
                <w:b/>
                <w:bCs/>
              </w:rPr>
            </w:pPr>
            <w:r w:rsidRPr="00BB3745">
              <w:rPr>
                <w:b/>
              </w:rPr>
              <w:t>Những kiến thức cơ bản về thủy lực</w:t>
            </w:r>
          </w:p>
        </w:tc>
        <w:tc>
          <w:tcPr>
            <w:tcW w:w="992" w:type="dxa"/>
            <w:vAlign w:val="center"/>
          </w:tcPr>
          <w:p w:rsidR="00030E30" w:rsidRPr="00BB3745" w:rsidRDefault="00030E30" w:rsidP="00FD75FB">
            <w:pPr>
              <w:pStyle w:val="ListParagraph"/>
              <w:spacing w:after="120" w:line="276" w:lineRule="auto"/>
              <w:ind w:left="0"/>
              <w:jc w:val="center"/>
              <w:rPr>
                <w:b/>
                <w:bCs/>
              </w:rPr>
            </w:pPr>
            <w:r w:rsidRPr="00BB3745">
              <w:rPr>
                <w:b/>
                <w:bCs/>
              </w:rPr>
              <w:t>24</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
                <w:bCs/>
              </w:rPr>
              <w:t>4.1</w:t>
            </w:r>
          </w:p>
        </w:tc>
      </w:tr>
      <w:tr w:rsidR="00030E30" w:rsidRPr="00BB3745" w:rsidTr="00C73C47">
        <w:tc>
          <w:tcPr>
            <w:tcW w:w="6091" w:type="dxa"/>
            <w:gridSpan w:val="2"/>
            <w:vAlign w:val="center"/>
          </w:tcPr>
          <w:p w:rsidR="00030E30" w:rsidRPr="00BB3745" w:rsidRDefault="00030E30" w:rsidP="00FD75FB">
            <w:pPr>
              <w:spacing w:after="120"/>
              <w:jc w:val="both"/>
              <w:rPr>
                <w:b/>
                <w:sz w:val="24"/>
                <w:szCs w:val="24"/>
              </w:rPr>
            </w:pPr>
            <w:r w:rsidRPr="00BB3745">
              <w:rPr>
                <w:b/>
                <w:sz w:val="24"/>
                <w:szCs w:val="24"/>
              </w:rPr>
              <w:t>A Tĩnh Lực Học</w:t>
            </w:r>
          </w:p>
        </w:tc>
        <w:tc>
          <w:tcPr>
            <w:tcW w:w="992" w:type="dxa"/>
            <w:vAlign w:val="center"/>
          </w:tcPr>
          <w:p w:rsidR="00030E30" w:rsidRPr="00BB3745" w:rsidRDefault="00030E30" w:rsidP="00FD75FB">
            <w:pPr>
              <w:pStyle w:val="ListParagraph"/>
              <w:spacing w:after="120" w:line="276" w:lineRule="auto"/>
              <w:ind w:left="0"/>
              <w:jc w:val="center"/>
              <w:rPr>
                <w:b/>
                <w:bCs/>
              </w:rPr>
            </w:pPr>
            <w:r w:rsidRPr="00BB3745">
              <w:rPr>
                <w:b/>
                <w:bCs/>
              </w:rPr>
              <w:t>7</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
                <w:bCs/>
              </w:rPr>
              <w:t>4.1</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2.1</w:t>
            </w:r>
          </w:p>
        </w:tc>
        <w:tc>
          <w:tcPr>
            <w:tcW w:w="4683" w:type="dxa"/>
          </w:tcPr>
          <w:p w:rsidR="00030E30" w:rsidRPr="00BB3745" w:rsidRDefault="00030E30" w:rsidP="00FD75FB">
            <w:pPr>
              <w:spacing w:after="120"/>
              <w:jc w:val="both"/>
              <w:rPr>
                <w:sz w:val="24"/>
                <w:szCs w:val="24"/>
              </w:rPr>
            </w:pPr>
            <w:r w:rsidRPr="00BB3745">
              <w:rPr>
                <w:sz w:val="24"/>
                <w:szCs w:val="24"/>
              </w:rPr>
              <w:t>Khái niệm về tĩnh học của chất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1</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2.2</w:t>
            </w:r>
          </w:p>
        </w:tc>
        <w:tc>
          <w:tcPr>
            <w:tcW w:w="4683" w:type="dxa"/>
          </w:tcPr>
          <w:p w:rsidR="00030E30" w:rsidRPr="00BB3745" w:rsidRDefault="00030E30" w:rsidP="00FD75FB">
            <w:pPr>
              <w:spacing w:after="120"/>
              <w:jc w:val="both"/>
              <w:rPr>
                <w:sz w:val="24"/>
                <w:szCs w:val="24"/>
              </w:rPr>
            </w:pPr>
            <w:r w:rsidRPr="00BB3745">
              <w:rPr>
                <w:sz w:val="24"/>
                <w:szCs w:val="24"/>
              </w:rPr>
              <w:t>Những tính chất vật lý của chất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1</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2.2.1</w:t>
            </w:r>
          </w:p>
        </w:tc>
        <w:tc>
          <w:tcPr>
            <w:tcW w:w="4683" w:type="dxa"/>
          </w:tcPr>
          <w:p w:rsidR="00030E30" w:rsidRPr="00BB3745" w:rsidRDefault="00030E30" w:rsidP="00FD75FB">
            <w:pPr>
              <w:spacing w:after="120"/>
              <w:jc w:val="both"/>
              <w:rPr>
                <w:sz w:val="24"/>
                <w:szCs w:val="24"/>
              </w:rPr>
            </w:pPr>
            <w:r w:rsidRPr="00BB3745">
              <w:rPr>
                <w:sz w:val="24"/>
                <w:szCs w:val="24"/>
              </w:rPr>
              <w:t>Khối lượng riêng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2.2.2</w:t>
            </w:r>
          </w:p>
        </w:tc>
        <w:tc>
          <w:tcPr>
            <w:tcW w:w="4683" w:type="dxa"/>
          </w:tcPr>
          <w:p w:rsidR="00030E30" w:rsidRPr="00BB3745" w:rsidRDefault="00030E30" w:rsidP="00FD75FB">
            <w:pPr>
              <w:spacing w:after="120"/>
              <w:jc w:val="both"/>
              <w:rPr>
                <w:sz w:val="24"/>
                <w:szCs w:val="24"/>
              </w:rPr>
            </w:pPr>
            <w:r w:rsidRPr="00BB3745">
              <w:rPr>
                <w:sz w:val="24"/>
                <w:szCs w:val="24"/>
              </w:rPr>
              <w:t>Độ chịu nén ép</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2.2.3</w:t>
            </w:r>
          </w:p>
        </w:tc>
        <w:tc>
          <w:tcPr>
            <w:tcW w:w="4683" w:type="dxa"/>
          </w:tcPr>
          <w:p w:rsidR="00030E30" w:rsidRPr="00BB3745" w:rsidRDefault="00030E30" w:rsidP="00FD75FB">
            <w:pPr>
              <w:spacing w:after="120"/>
              <w:jc w:val="both"/>
              <w:rPr>
                <w:sz w:val="24"/>
                <w:szCs w:val="24"/>
              </w:rPr>
            </w:pPr>
            <w:r w:rsidRPr="00BB3745">
              <w:rPr>
                <w:sz w:val="24"/>
                <w:szCs w:val="24"/>
              </w:rPr>
              <w:t>Áp suất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2.3</w:t>
            </w:r>
          </w:p>
        </w:tc>
        <w:tc>
          <w:tcPr>
            <w:tcW w:w="4683" w:type="dxa"/>
          </w:tcPr>
          <w:p w:rsidR="00030E30" w:rsidRPr="00BB3745" w:rsidRDefault="00030E30" w:rsidP="00FD75FB">
            <w:pPr>
              <w:spacing w:after="120"/>
              <w:jc w:val="both"/>
              <w:rPr>
                <w:sz w:val="24"/>
                <w:szCs w:val="24"/>
              </w:rPr>
            </w:pPr>
            <w:r w:rsidRPr="00BB3745">
              <w:rPr>
                <w:sz w:val="24"/>
                <w:szCs w:val="24"/>
              </w:rPr>
              <w:t>Phương trình cân bằng chất lỏng (3t)</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3</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2.3.1</w:t>
            </w:r>
          </w:p>
        </w:tc>
        <w:tc>
          <w:tcPr>
            <w:tcW w:w="4683" w:type="dxa"/>
          </w:tcPr>
          <w:p w:rsidR="00030E30" w:rsidRPr="00BB3745" w:rsidRDefault="00030E30" w:rsidP="00FD75FB">
            <w:pPr>
              <w:spacing w:after="120"/>
              <w:jc w:val="both"/>
              <w:rPr>
                <w:sz w:val="24"/>
                <w:szCs w:val="24"/>
              </w:rPr>
            </w:pPr>
            <w:r w:rsidRPr="00BB3745">
              <w:rPr>
                <w:sz w:val="24"/>
                <w:szCs w:val="24"/>
              </w:rPr>
              <w:t>Áp suất thủy tĩnh</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2.3.2</w:t>
            </w:r>
          </w:p>
        </w:tc>
        <w:tc>
          <w:tcPr>
            <w:tcW w:w="4683" w:type="dxa"/>
          </w:tcPr>
          <w:p w:rsidR="00030E30" w:rsidRPr="00BB3745" w:rsidRDefault="00030E30" w:rsidP="00FD75FB">
            <w:pPr>
              <w:spacing w:after="120"/>
              <w:jc w:val="both"/>
              <w:rPr>
                <w:sz w:val="24"/>
                <w:szCs w:val="24"/>
              </w:rPr>
            </w:pPr>
            <w:r w:rsidRPr="00BB3745">
              <w:rPr>
                <w:sz w:val="24"/>
                <w:szCs w:val="24"/>
              </w:rPr>
              <w:t>Phương trình vi phân cân bằng Euler</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2.3.3</w:t>
            </w:r>
          </w:p>
        </w:tc>
        <w:tc>
          <w:tcPr>
            <w:tcW w:w="4683" w:type="dxa"/>
          </w:tcPr>
          <w:p w:rsidR="00030E30" w:rsidRPr="00BB3745" w:rsidRDefault="00030E30" w:rsidP="00FD75FB">
            <w:pPr>
              <w:spacing w:after="120"/>
              <w:jc w:val="both"/>
              <w:rPr>
                <w:sz w:val="24"/>
                <w:szCs w:val="24"/>
              </w:rPr>
            </w:pPr>
            <w:r w:rsidRPr="00BB3745">
              <w:rPr>
                <w:sz w:val="24"/>
                <w:szCs w:val="24"/>
              </w:rPr>
              <w:t>Phương trình cơ bản của tĩnh lực học chất lỏng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2.3.4</w:t>
            </w:r>
          </w:p>
        </w:tc>
        <w:tc>
          <w:tcPr>
            <w:tcW w:w="4683" w:type="dxa"/>
          </w:tcPr>
          <w:p w:rsidR="00030E30" w:rsidRPr="00BB3745" w:rsidRDefault="00030E30" w:rsidP="00FD75FB">
            <w:pPr>
              <w:spacing w:after="120"/>
              <w:jc w:val="both"/>
              <w:rPr>
                <w:sz w:val="24"/>
                <w:szCs w:val="24"/>
              </w:rPr>
            </w:pPr>
            <w:r w:rsidRPr="00BB3745">
              <w:rPr>
                <w:sz w:val="24"/>
                <w:szCs w:val="24"/>
              </w:rPr>
              <w:t>Khái niệm chiều cao pezômet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2.3.5</w:t>
            </w:r>
          </w:p>
        </w:tc>
        <w:tc>
          <w:tcPr>
            <w:tcW w:w="4683" w:type="dxa"/>
          </w:tcPr>
          <w:p w:rsidR="00030E30" w:rsidRPr="00BB3745" w:rsidRDefault="00030E30" w:rsidP="00FD75FB">
            <w:pPr>
              <w:spacing w:after="120"/>
              <w:jc w:val="both"/>
              <w:rPr>
                <w:sz w:val="24"/>
                <w:szCs w:val="24"/>
              </w:rPr>
            </w:pPr>
            <w:r w:rsidRPr="00BB3745">
              <w:rPr>
                <w:sz w:val="24"/>
                <w:szCs w:val="24"/>
              </w:rPr>
              <w:t>Thế năng và thế năng riêng của chất lỏng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2.4</w:t>
            </w:r>
          </w:p>
        </w:tc>
        <w:tc>
          <w:tcPr>
            <w:tcW w:w="4683" w:type="dxa"/>
          </w:tcPr>
          <w:p w:rsidR="00030E30" w:rsidRPr="00BB3745" w:rsidRDefault="00030E30" w:rsidP="00FD75FB">
            <w:pPr>
              <w:spacing w:after="120"/>
              <w:jc w:val="both"/>
              <w:rPr>
                <w:sz w:val="24"/>
                <w:szCs w:val="24"/>
              </w:rPr>
            </w:pPr>
            <w:r w:rsidRPr="00BB3745">
              <w:rPr>
                <w:sz w:val="24"/>
                <w:szCs w:val="24"/>
              </w:rPr>
              <w:t>Ứng dụng của phương trình cơ bản tĩnh lực học chất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2</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2.4.1</w:t>
            </w:r>
          </w:p>
        </w:tc>
        <w:tc>
          <w:tcPr>
            <w:tcW w:w="4683" w:type="dxa"/>
          </w:tcPr>
          <w:p w:rsidR="00030E30" w:rsidRPr="00BB3745" w:rsidRDefault="00030E30" w:rsidP="00FD75FB">
            <w:pPr>
              <w:spacing w:after="120"/>
              <w:jc w:val="both"/>
              <w:rPr>
                <w:sz w:val="24"/>
                <w:szCs w:val="24"/>
              </w:rPr>
            </w:pPr>
            <w:r w:rsidRPr="00BB3745">
              <w:rPr>
                <w:sz w:val="24"/>
                <w:szCs w:val="24"/>
              </w:rPr>
              <w:t>Định luật Pascal</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2.4.2</w:t>
            </w:r>
          </w:p>
        </w:tc>
        <w:tc>
          <w:tcPr>
            <w:tcW w:w="4683" w:type="dxa"/>
          </w:tcPr>
          <w:p w:rsidR="00030E30" w:rsidRPr="00BB3745" w:rsidRDefault="00030E30" w:rsidP="00FD75FB">
            <w:pPr>
              <w:spacing w:after="120"/>
              <w:jc w:val="both"/>
              <w:rPr>
                <w:sz w:val="24"/>
                <w:szCs w:val="24"/>
              </w:rPr>
            </w:pPr>
            <w:r w:rsidRPr="00BB3745">
              <w:rPr>
                <w:sz w:val="24"/>
                <w:szCs w:val="24"/>
              </w:rPr>
              <w:t>Sự cân bằng của chất lỏng trong bình thông nhau</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2.4.3</w:t>
            </w:r>
          </w:p>
        </w:tc>
        <w:tc>
          <w:tcPr>
            <w:tcW w:w="4683" w:type="dxa"/>
          </w:tcPr>
          <w:p w:rsidR="00030E30" w:rsidRPr="00BB3745" w:rsidRDefault="00030E30" w:rsidP="00FD75FB">
            <w:pPr>
              <w:spacing w:after="120"/>
              <w:jc w:val="both"/>
              <w:rPr>
                <w:sz w:val="24"/>
                <w:szCs w:val="24"/>
              </w:rPr>
            </w:pPr>
            <w:r w:rsidRPr="00BB3745">
              <w:rPr>
                <w:sz w:val="24"/>
                <w:szCs w:val="24"/>
              </w:rPr>
              <w:t>Áp lực của chất lỏng lên đáy bình và thành bình</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2.4.4</w:t>
            </w:r>
          </w:p>
        </w:tc>
        <w:tc>
          <w:tcPr>
            <w:tcW w:w="4683" w:type="dxa"/>
          </w:tcPr>
          <w:p w:rsidR="00030E30" w:rsidRPr="00BB3745" w:rsidRDefault="00030E30" w:rsidP="00FD75FB">
            <w:pPr>
              <w:spacing w:after="120"/>
              <w:jc w:val="both"/>
              <w:rPr>
                <w:sz w:val="24"/>
                <w:szCs w:val="24"/>
              </w:rPr>
            </w:pPr>
            <w:r w:rsidRPr="00BB3745">
              <w:rPr>
                <w:sz w:val="24"/>
                <w:szCs w:val="24"/>
              </w:rPr>
              <w:t>Dụng cụ đo áp suất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6091" w:type="dxa"/>
            <w:gridSpan w:val="2"/>
            <w:vAlign w:val="center"/>
          </w:tcPr>
          <w:p w:rsidR="00030E30" w:rsidRPr="00BB3745" w:rsidRDefault="00030E30" w:rsidP="00FD75FB">
            <w:pPr>
              <w:spacing w:after="120"/>
              <w:jc w:val="both"/>
              <w:rPr>
                <w:b/>
                <w:sz w:val="24"/>
                <w:szCs w:val="24"/>
              </w:rPr>
            </w:pPr>
            <w:r w:rsidRPr="00BB3745">
              <w:rPr>
                <w:b/>
                <w:sz w:val="24"/>
                <w:szCs w:val="24"/>
              </w:rPr>
              <w:t>B. Động lực học chất lỏng</w:t>
            </w:r>
          </w:p>
        </w:tc>
        <w:tc>
          <w:tcPr>
            <w:tcW w:w="992" w:type="dxa"/>
            <w:vAlign w:val="center"/>
          </w:tcPr>
          <w:p w:rsidR="00030E30" w:rsidRPr="00BB3745" w:rsidRDefault="00030E30" w:rsidP="00FD75FB">
            <w:pPr>
              <w:pStyle w:val="ListParagraph"/>
              <w:spacing w:after="120" w:line="276" w:lineRule="auto"/>
              <w:ind w:left="0"/>
              <w:jc w:val="center"/>
              <w:rPr>
                <w:b/>
                <w:bCs/>
              </w:rPr>
            </w:pPr>
            <w:r w:rsidRPr="00BB3745">
              <w:rPr>
                <w:b/>
                <w:bCs/>
              </w:rPr>
              <w:t>17</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
                <w:bCs/>
              </w:rPr>
              <w:t>4.1</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w:t>
            </w:r>
          </w:p>
        </w:tc>
        <w:tc>
          <w:tcPr>
            <w:tcW w:w="4683" w:type="dxa"/>
          </w:tcPr>
          <w:p w:rsidR="00030E30" w:rsidRPr="00BB3745" w:rsidRDefault="00030E30" w:rsidP="00FD75FB">
            <w:pPr>
              <w:spacing w:after="120"/>
              <w:jc w:val="both"/>
              <w:rPr>
                <w:sz w:val="24"/>
                <w:szCs w:val="24"/>
              </w:rPr>
            </w:pPr>
            <w:r w:rsidRPr="00BB3745">
              <w:rPr>
                <w:sz w:val="24"/>
                <w:szCs w:val="24"/>
              </w:rPr>
              <w:t>Khái niệm về động lực học chất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3</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2.5.1</w:t>
            </w:r>
          </w:p>
        </w:tc>
        <w:tc>
          <w:tcPr>
            <w:tcW w:w="4683" w:type="dxa"/>
          </w:tcPr>
          <w:p w:rsidR="00030E30" w:rsidRPr="00BB3745" w:rsidRDefault="00030E30" w:rsidP="00FD75FB">
            <w:pPr>
              <w:spacing w:after="120"/>
              <w:jc w:val="both"/>
              <w:rPr>
                <w:sz w:val="24"/>
                <w:szCs w:val="24"/>
              </w:rPr>
            </w:pPr>
            <w:r w:rsidRPr="00BB3745">
              <w:rPr>
                <w:sz w:val="24"/>
                <w:szCs w:val="24"/>
              </w:rPr>
              <w:t>Lưu lượng và vận tốc chuyển động của chất lỏng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2.5.2</w:t>
            </w:r>
          </w:p>
        </w:tc>
        <w:tc>
          <w:tcPr>
            <w:tcW w:w="4683" w:type="dxa"/>
          </w:tcPr>
          <w:p w:rsidR="00030E30" w:rsidRPr="00BB3745" w:rsidRDefault="00030E30" w:rsidP="00FD75FB">
            <w:pPr>
              <w:spacing w:after="120"/>
              <w:jc w:val="both"/>
              <w:rPr>
                <w:sz w:val="24"/>
                <w:szCs w:val="24"/>
              </w:rPr>
            </w:pPr>
            <w:r w:rsidRPr="00BB3745">
              <w:rPr>
                <w:sz w:val="24"/>
                <w:szCs w:val="24"/>
              </w:rPr>
              <w:t>Độ nhớt và các yếu tố ảnh hưởng lên độ nhớt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2.5.2.1</w:t>
            </w:r>
          </w:p>
        </w:tc>
        <w:tc>
          <w:tcPr>
            <w:tcW w:w="4683" w:type="dxa"/>
          </w:tcPr>
          <w:p w:rsidR="00030E30" w:rsidRPr="00BB3745" w:rsidRDefault="00030E30" w:rsidP="00FD75FB">
            <w:pPr>
              <w:spacing w:after="120"/>
              <w:jc w:val="both"/>
              <w:rPr>
                <w:sz w:val="24"/>
                <w:szCs w:val="24"/>
              </w:rPr>
            </w:pPr>
            <w:r w:rsidRPr="00BB3745">
              <w:rPr>
                <w:sz w:val="24"/>
                <w:szCs w:val="24"/>
              </w:rPr>
              <w:t>Độ nhớt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2.5.2.2</w:t>
            </w:r>
          </w:p>
        </w:tc>
        <w:tc>
          <w:tcPr>
            <w:tcW w:w="4683" w:type="dxa"/>
          </w:tcPr>
          <w:p w:rsidR="00030E30" w:rsidRPr="00BB3745" w:rsidRDefault="00030E30" w:rsidP="00FD75FB">
            <w:pPr>
              <w:spacing w:after="120"/>
              <w:jc w:val="both"/>
              <w:rPr>
                <w:sz w:val="24"/>
                <w:szCs w:val="24"/>
              </w:rPr>
            </w:pPr>
            <w:r w:rsidRPr="00BB3745">
              <w:rPr>
                <w:sz w:val="24"/>
                <w:szCs w:val="24"/>
              </w:rPr>
              <w:t>Ảnh hưởng của nhiệt độ và áp suất đến độ nhớt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2.5.3</w:t>
            </w:r>
          </w:p>
        </w:tc>
        <w:tc>
          <w:tcPr>
            <w:tcW w:w="4683" w:type="dxa"/>
          </w:tcPr>
          <w:p w:rsidR="00030E30" w:rsidRPr="00BB3745" w:rsidRDefault="00030E30" w:rsidP="00FD75FB">
            <w:pPr>
              <w:spacing w:after="120"/>
              <w:jc w:val="both"/>
              <w:rPr>
                <w:sz w:val="24"/>
                <w:szCs w:val="24"/>
              </w:rPr>
            </w:pPr>
            <w:r w:rsidRPr="00BB3745">
              <w:rPr>
                <w:sz w:val="24"/>
                <w:szCs w:val="24"/>
              </w:rPr>
              <w:t>Sức căng bề mặt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2.5.4</w:t>
            </w:r>
          </w:p>
        </w:tc>
        <w:tc>
          <w:tcPr>
            <w:tcW w:w="4683" w:type="dxa"/>
          </w:tcPr>
          <w:p w:rsidR="00030E30" w:rsidRPr="00BB3745" w:rsidRDefault="00030E30" w:rsidP="00FD75FB">
            <w:pPr>
              <w:spacing w:after="120"/>
              <w:jc w:val="both"/>
              <w:rPr>
                <w:sz w:val="24"/>
                <w:szCs w:val="24"/>
              </w:rPr>
            </w:pPr>
            <w:r w:rsidRPr="00BB3745">
              <w:rPr>
                <w:sz w:val="24"/>
                <w:szCs w:val="24"/>
              </w:rPr>
              <w:t xml:space="preserve">Chất lỏng phi </w:t>
            </w:r>
            <w:smartTag w:uri="urn:schemas-microsoft-com:office:smarttags" w:element="City">
              <w:smartTag w:uri="urn:schemas-microsoft-com:office:smarttags" w:element="place">
                <w:r w:rsidRPr="00BB3745">
                  <w:rPr>
                    <w:sz w:val="24"/>
                    <w:szCs w:val="24"/>
                  </w:rPr>
                  <w:t>Newton</w:t>
                </w:r>
              </w:smartTag>
            </w:smartTag>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2.5.4.1</w:t>
            </w:r>
          </w:p>
        </w:tc>
        <w:tc>
          <w:tcPr>
            <w:tcW w:w="4683" w:type="dxa"/>
          </w:tcPr>
          <w:p w:rsidR="00030E30" w:rsidRPr="00BB3745" w:rsidRDefault="00030E30" w:rsidP="00FD75FB">
            <w:pPr>
              <w:spacing w:after="120"/>
              <w:jc w:val="both"/>
              <w:rPr>
                <w:sz w:val="24"/>
                <w:szCs w:val="24"/>
              </w:rPr>
            </w:pPr>
            <w:r w:rsidRPr="00BB3745">
              <w:rPr>
                <w:sz w:val="24"/>
                <w:szCs w:val="24"/>
              </w:rPr>
              <w:t>Chất lỏng dẻo</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2.5.4.2</w:t>
            </w:r>
          </w:p>
        </w:tc>
        <w:tc>
          <w:tcPr>
            <w:tcW w:w="4683" w:type="dxa"/>
          </w:tcPr>
          <w:p w:rsidR="00030E30" w:rsidRPr="00BB3745" w:rsidRDefault="00030E30" w:rsidP="00FD75FB">
            <w:pPr>
              <w:spacing w:after="120"/>
              <w:jc w:val="both"/>
              <w:rPr>
                <w:sz w:val="24"/>
                <w:szCs w:val="24"/>
              </w:rPr>
            </w:pPr>
            <w:r w:rsidRPr="00BB3745">
              <w:rPr>
                <w:sz w:val="24"/>
                <w:szCs w:val="24"/>
              </w:rPr>
              <w:t>Chất lỏng dẻo</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2.5.4.3</w:t>
            </w:r>
          </w:p>
        </w:tc>
        <w:tc>
          <w:tcPr>
            <w:tcW w:w="4683" w:type="dxa"/>
          </w:tcPr>
          <w:p w:rsidR="00030E30" w:rsidRPr="00BB3745" w:rsidRDefault="00030E30" w:rsidP="00FD75FB">
            <w:pPr>
              <w:spacing w:after="120"/>
              <w:jc w:val="both"/>
              <w:rPr>
                <w:sz w:val="24"/>
                <w:szCs w:val="24"/>
              </w:rPr>
            </w:pPr>
            <w:r w:rsidRPr="00BB3745">
              <w:rPr>
                <w:sz w:val="24"/>
                <w:szCs w:val="24"/>
              </w:rPr>
              <w:t>Chất lỏng đàn hồi</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2.6</w:t>
            </w:r>
          </w:p>
        </w:tc>
        <w:tc>
          <w:tcPr>
            <w:tcW w:w="4683" w:type="dxa"/>
          </w:tcPr>
          <w:p w:rsidR="00030E30" w:rsidRPr="00BB3745" w:rsidRDefault="00030E30" w:rsidP="00FD75FB">
            <w:pPr>
              <w:spacing w:after="120"/>
              <w:jc w:val="both"/>
              <w:rPr>
                <w:sz w:val="24"/>
                <w:szCs w:val="24"/>
              </w:rPr>
            </w:pPr>
            <w:r w:rsidRPr="00BB3745">
              <w:rPr>
                <w:sz w:val="24"/>
                <w:szCs w:val="24"/>
              </w:rPr>
              <w:t>Chê độ chuyển của chất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2</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2.6.1</w:t>
            </w:r>
          </w:p>
        </w:tc>
        <w:tc>
          <w:tcPr>
            <w:tcW w:w="4683" w:type="dxa"/>
          </w:tcPr>
          <w:p w:rsidR="00030E30" w:rsidRPr="00BB3745" w:rsidRDefault="00030E30" w:rsidP="00FD75FB">
            <w:pPr>
              <w:spacing w:after="120"/>
              <w:jc w:val="both"/>
              <w:rPr>
                <w:sz w:val="24"/>
                <w:szCs w:val="24"/>
              </w:rPr>
            </w:pPr>
            <w:r w:rsidRPr="00BB3745">
              <w:rPr>
                <w:sz w:val="24"/>
                <w:szCs w:val="24"/>
              </w:rPr>
              <w:t>Chảy dòng và chảy xoáy</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2.6.2</w:t>
            </w:r>
          </w:p>
        </w:tc>
        <w:tc>
          <w:tcPr>
            <w:tcW w:w="4683" w:type="dxa"/>
          </w:tcPr>
          <w:p w:rsidR="00030E30" w:rsidRPr="00BB3745" w:rsidRDefault="00030E30" w:rsidP="00FD75FB">
            <w:pPr>
              <w:spacing w:after="120"/>
              <w:jc w:val="both"/>
              <w:rPr>
                <w:sz w:val="24"/>
                <w:szCs w:val="24"/>
              </w:rPr>
            </w:pPr>
            <w:r w:rsidRPr="00BB3745">
              <w:rPr>
                <w:sz w:val="24"/>
                <w:szCs w:val="24"/>
              </w:rPr>
              <w:t>Bán kính thủy lực</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2.6.3</w:t>
            </w:r>
          </w:p>
        </w:tc>
        <w:tc>
          <w:tcPr>
            <w:tcW w:w="4683" w:type="dxa"/>
          </w:tcPr>
          <w:p w:rsidR="00030E30" w:rsidRPr="00BB3745" w:rsidRDefault="00030E30" w:rsidP="00FD75FB">
            <w:pPr>
              <w:spacing w:after="120"/>
              <w:jc w:val="both"/>
              <w:rPr>
                <w:sz w:val="24"/>
                <w:szCs w:val="24"/>
              </w:rPr>
            </w:pPr>
            <w:r w:rsidRPr="00BB3745">
              <w:rPr>
                <w:sz w:val="24"/>
                <w:szCs w:val="24"/>
              </w:rPr>
              <w:t>Dòng ổn định và dòng không ổn định</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2.6.4</w:t>
            </w:r>
          </w:p>
        </w:tc>
        <w:tc>
          <w:tcPr>
            <w:tcW w:w="4683" w:type="dxa"/>
          </w:tcPr>
          <w:p w:rsidR="00030E30" w:rsidRPr="00BB3745" w:rsidRDefault="00030E30" w:rsidP="00FD75FB">
            <w:pPr>
              <w:spacing w:after="120"/>
              <w:jc w:val="both"/>
              <w:rPr>
                <w:sz w:val="24"/>
                <w:szCs w:val="24"/>
              </w:rPr>
            </w:pPr>
            <w:r w:rsidRPr="00BB3745">
              <w:rPr>
                <w:sz w:val="24"/>
                <w:szCs w:val="24"/>
              </w:rPr>
              <w:t>Phương trình dòng liên tục</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2.6.5</w:t>
            </w:r>
          </w:p>
        </w:tc>
        <w:tc>
          <w:tcPr>
            <w:tcW w:w="4683" w:type="dxa"/>
          </w:tcPr>
          <w:p w:rsidR="00030E30" w:rsidRPr="00BB3745" w:rsidRDefault="00030E30" w:rsidP="00FD75FB">
            <w:pPr>
              <w:spacing w:after="120"/>
              <w:jc w:val="both"/>
              <w:rPr>
                <w:sz w:val="24"/>
                <w:szCs w:val="24"/>
              </w:rPr>
            </w:pPr>
            <w:r w:rsidRPr="00BB3745">
              <w:rPr>
                <w:sz w:val="24"/>
                <w:szCs w:val="24"/>
              </w:rPr>
              <w:t>Tính lưu lượng trong ống dẫn</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2.7</w:t>
            </w:r>
          </w:p>
        </w:tc>
        <w:tc>
          <w:tcPr>
            <w:tcW w:w="4683" w:type="dxa"/>
          </w:tcPr>
          <w:p w:rsidR="00030E30" w:rsidRPr="00BB3745" w:rsidRDefault="00030E30" w:rsidP="00FD75FB">
            <w:pPr>
              <w:spacing w:after="120"/>
              <w:jc w:val="both"/>
              <w:rPr>
                <w:sz w:val="24"/>
                <w:szCs w:val="24"/>
              </w:rPr>
            </w:pPr>
            <w:r w:rsidRPr="00BB3745">
              <w:rPr>
                <w:sz w:val="24"/>
                <w:szCs w:val="24"/>
              </w:rPr>
              <w:t>Các phương trình cơ bản về chuyển động của chất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4</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2.7.1</w:t>
            </w:r>
          </w:p>
        </w:tc>
        <w:tc>
          <w:tcPr>
            <w:tcW w:w="4683" w:type="dxa"/>
          </w:tcPr>
          <w:p w:rsidR="00030E30" w:rsidRPr="00BB3745" w:rsidRDefault="00030E30" w:rsidP="00FD75FB">
            <w:pPr>
              <w:spacing w:after="120"/>
              <w:jc w:val="both"/>
              <w:rPr>
                <w:sz w:val="24"/>
                <w:szCs w:val="24"/>
              </w:rPr>
            </w:pPr>
            <w:r w:rsidRPr="00BB3745">
              <w:rPr>
                <w:sz w:val="24"/>
                <w:szCs w:val="24"/>
              </w:rPr>
              <w:t>Phương trình vi phân chuyển động của Euler</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2.7.2</w:t>
            </w:r>
          </w:p>
        </w:tc>
        <w:tc>
          <w:tcPr>
            <w:tcW w:w="4683" w:type="dxa"/>
          </w:tcPr>
          <w:p w:rsidR="00030E30" w:rsidRPr="00BB3745" w:rsidRDefault="00030E30" w:rsidP="00FD75FB">
            <w:pPr>
              <w:spacing w:after="120"/>
              <w:jc w:val="both"/>
              <w:rPr>
                <w:sz w:val="24"/>
                <w:szCs w:val="24"/>
              </w:rPr>
            </w:pPr>
            <w:r w:rsidRPr="00BB3745">
              <w:rPr>
                <w:sz w:val="24"/>
                <w:szCs w:val="24"/>
              </w:rPr>
              <w:t>Phương trình Bernoulli</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2.7.2.1</w:t>
            </w:r>
          </w:p>
        </w:tc>
        <w:tc>
          <w:tcPr>
            <w:tcW w:w="4683" w:type="dxa"/>
          </w:tcPr>
          <w:p w:rsidR="00030E30" w:rsidRPr="00BB3745" w:rsidRDefault="00030E30" w:rsidP="00FD75FB">
            <w:pPr>
              <w:spacing w:after="120"/>
              <w:jc w:val="both"/>
              <w:rPr>
                <w:sz w:val="24"/>
                <w:szCs w:val="24"/>
              </w:rPr>
            </w:pPr>
            <w:r w:rsidRPr="00BB3745">
              <w:rPr>
                <w:sz w:val="24"/>
                <w:szCs w:val="24"/>
              </w:rPr>
              <w:t>Thiết lập phương trình Bernoulli</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2.7.2.2</w:t>
            </w:r>
          </w:p>
        </w:tc>
        <w:tc>
          <w:tcPr>
            <w:tcW w:w="4683" w:type="dxa"/>
          </w:tcPr>
          <w:p w:rsidR="00030E30" w:rsidRPr="00BB3745" w:rsidRDefault="00030E30" w:rsidP="002C0331">
            <w:pPr>
              <w:jc w:val="both"/>
              <w:rPr>
                <w:sz w:val="24"/>
                <w:szCs w:val="24"/>
              </w:rPr>
            </w:pPr>
            <w:r w:rsidRPr="00BB3745">
              <w:rPr>
                <w:sz w:val="24"/>
                <w:szCs w:val="24"/>
              </w:rPr>
              <w:t>Ứng dụng của phương trình Bernoulli</w:t>
            </w:r>
          </w:p>
        </w:tc>
        <w:tc>
          <w:tcPr>
            <w:tcW w:w="992" w:type="dxa"/>
            <w:vAlign w:val="center"/>
          </w:tcPr>
          <w:p w:rsidR="00030E30" w:rsidRPr="00BB3745" w:rsidRDefault="00030E30" w:rsidP="002C0331">
            <w:pPr>
              <w:pStyle w:val="ListParagraph"/>
              <w:spacing w:line="276" w:lineRule="auto"/>
              <w:ind w:left="0"/>
              <w:jc w:val="center"/>
              <w:rPr>
                <w:b/>
                <w:bCs/>
              </w:rPr>
            </w:pP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2.7.3</w:t>
            </w:r>
          </w:p>
        </w:tc>
        <w:tc>
          <w:tcPr>
            <w:tcW w:w="4683" w:type="dxa"/>
          </w:tcPr>
          <w:p w:rsidR="00030E30" w:rsidRPr="00BB3745" w:rsidRDefault="00030E30" w:rsidP="002C0331">
            <w:pPr>
              <w:jc w:val="both"/>
              <w:rPr>
                <w:sz w:val="24"/>
                <w:szCs w:val="24"/>
              </w:rPr>
            </w:pPr>
            <w:r w:rsidRPr="00BB3745">
              <w:rPr>
                <w:sz w:val="24"/>
                <w:szCs w:val="24"/>
              </w:rPr>
              <w:t>Phương trình Navier - Stockes</w:t>
            </w:r>
          </w:p>
        </w:tc>
        <w:tc>
          <w:tcPr>
            <w:tcW w:w="992" w:type="dxa"/>
            <w:vAlign w:val="center"/>
          </w:tcPr>
          <w:p w:rsidR="00030E30" w:rsidRPr="00BB3745" w:rsidRDefault="00030E30" w:rsidP="002C0331">
            <w:pPr>
              <w:pStyle w:val="ListParagraph"/>
              <w:spacing w:line="276" w:lineRule="auto"/>
              <w:ind w:left="0"/>
              <w:jc w:val="center"/>
              <w:rPr>
                <w:b/>
                <w:bCs/>
              </w:rPr>
            </w:pP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2.8</w:t>
            </w:r>
          </w:p>
        </w:tc>
        <w:tc>
          <w:tcPr>
            <w:tcW w:w="4683" w:type="dxa"/>
          </w:tcPr>
          <w:p w:rsidR="00030E30" w:rsidRPr="00BB3745" w:rsidRDefault="00030E30" w:rsidP="002C0331">
            <w:pPr>
              <w:jc w:val="both"/>
              <w:rPr>
                <w:sz w:val="24"/>
                <w:szCs w:val="24"/>
              </w:rPr>
            </w:pPr>
            <w:r w:rsidRPr="00BB3745">
              <w:rPr>
                <w:sz w:val="24"/>
                <w:szCs w:val="24"/>
              </w:rPr>
              <w:t>Trở lực trong ống dẫn chất lỏng</w:t>
            </w:r>
          </w:p>
        </w:tc>
        <w:tc>
          <w:tcPr>
            <w:tcW w:w="992" w:type="dxa"/>
            <w:vAlign w:val="center"/>
          </w:tcPr>
          <w:p w:rsidR="00030E30" w:rsidRPr="00BB3745" w:rsidRDefault="00030E30" w:rsidP="002C0331">
            <w:pPr>
              <w:pStyle w:val="ListParagraph"/>
              <w:spacing w:line="276" w:lineRule="auto"/>
              <w:ind w:left="0"/>
              <w:jc w:val="center"/>
              <w:rPr>
                <w:bCs/>
              </w:rPr>
            </w:pPr>
            <w:r w:rsidRPr="00BB3745">
              <w:rPr>
                <w:bCs/>
              </w:rPr>
              <w:t>4</w:t>
            </w: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2.8.1</w:t>
            </w:r>
          </w:p>
        </w:tc>
        <w:tc>
          <w:tcPr>
            <w:tcW w:w="4683" w:type="dxa"/>
          </w:tcPr>
          <w:p w:rsidR="00030E30" w:rsidRPr="00BB3745" w:rsidRDefault="00030E30" w:rsidP="002C0331">
            <w:pPr>
              <w:jc w:val="both"/>
              <w:rPr>
                <w:sz w:val="24"/>
                <w:szCs w:val="24"/>
              </w:rPr>
            </w:pPr>
            <w:r w:rsidRPr="00BB3745">
              <w:rPr>
                <w:sz w:val="24"/>
                <w:szCs w:val="24"/>
              </w:rPr>
              <w:t>Trở lực do ma sát chất lỏng lên thành ống</w:t>
            </w:r>
          </w:p>
        </w:tc>
        <w:tc>
          <w:tcPr>
            <w:tcW w:w="992" w:type="dxa"/>
            <w:vAlign w:val="center"/>
          </w:tcPr>
          <w:p w:rsidR="00030E30" w:rsidRPr="00BB3745" w:rsidRDefault="00030E30" w:rsidP="002C0331">
            <w:pPr>
              <w:pStyle w:val="ListParagraph"/>
              <w:spacing w:line="276" w:lineRule="auto"/>
              <w:ind w:left="0"/>
              <w:jc w:val="center"/>
              <w:rPr>
                <w:b/>
                <w:bCs/>
              </w:rPr>
            </w:pP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2.8.2</w:t>
            </w:r>
          </w:p>
        </w:tc>
        <w:tc>
          <w:tcPr>
            <w:tcW w:w="4683" w:type="dxa"/>
          </w:tcPr>
          <w:p w:rsidR="00030E30" w:rsidRPr="00BB3745" w:rsidRDefault="00030E30" w:rsidP="002C0331">
            <w:pPr>
              <w:jc w:val="both"/>
              <w:rPr>
                <w:sz w:val="24"/>
                <w:szCs w:val="24"/>
              </w:rPr>
            </w:pPr>
            <w:r w:rsidRPr="00BB3745">
              <w:rPr>
                <w:sz w:val="24"/>
                <w:szCs w:val="24"/>
              </w:rPr>
              <w:t>Trở lực cục bộ</w:t>
            </w:r>
          </w:p>
        </w:tc>
        <w:tc>
          <w:tcPr>
            <w:tcW w:w="992" w:type="dxa"/>
            <w:vAlign w:val="center"/>
          </w:tcPr>
          <w:p w:rsidR="00030E30" w:rsidRPr="00BB3745" w:rsidRDefault="00030E30" w:rsidP="002C0331">
            <w:pPr>
              <w:pStyle w:val="ListParagraph"/>
              <w:spacing w:line="276" w:lineRule="auto"/>
              <w:ind w:left="0"/>
              <w:jc w:val="center"/>
              <w:rPr>
                <w:b/>
                <w:bCs/>
              </w:rPr>
            </w:pP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2.8.3</w:t>
            </w:r>
          </w:p>
        </w:tc>
        <w:tc>
          <w:tcPr>
            <w:tcW w:w="4683" w:type="dxa"/>
          </w:tcPr>
          <w:p w:rsidR="00030E30" w:rsidRPr="00BB3745" w:rsidRDefault="00030E30" w:rsidP="002C0331">
            <w:pPr>
              <w:jc w:val="both"/>
              <w:rPr>
                <w:sz w:val="24"/>
                <w:szCs w:val="24"/>
              </w:rPr>
            </w:pPr>
            <w:r w:rsidRPr="00BB3745">
              <w:rPr>
                <w:sz w:val="24"/>
                <w:szCs w:val="24"/>
              </w:rPr>
              <w:t>Chọn đường kính ống dẫn</w:t>
            </w:r>
          </w:p>
        </w:tc>
        <w:tc>
          <w:tcPr>
            <w:tcW w:w="992" w:type="dxa"/>
            <w:vAlign w:val="center"/>
          </w:tcPr>
          <w:p w:rsidR="00030E30" w:rsidRPr="00BB3745" w:rsidRDefault="00030E30" w:rsidP="002C0331">
            <w:pPr>
              <w:pStyle w:val="ListParagraph"/>
              <w:spacing w:line="276" w:lineRule="auto"/>
              <w:ind w:left="0"/>
              <w:jc w:val="center"/>
              <w:rPr>
                <w:b/>
                <w:bCs/>
              </w:rPr>
            </w:pP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2.9</w:t>
            </w:r>
          </w:p>
        </w:tc>
        <w:tc>
          <w:tcPr>
            <w:tcW w:w="4683" w:type="dxa"/>
          </w:tcPr>
          <w:p w:rsidR="00030E30" w:rsidRPr="00BB3745" w:rsidRDefault="00030E30" w:rsidP="002C0331">
            <w:pPr>
              <w:jc w:val="both"/>
              <w:rPr>
                <w:sz w:val="24"/>
                <w:szCs w:val="24"/>
              </w:rPr>
            </w:pPr>
            <w:r w:rsidRPr="00BB3745">
              <w:rPr>
                <w:sz w:val="24"/>
                <w:szCs w:val="24"/>
              </w:rPr>
              <w:t>Thủy động lực học của lớp hạt</w:t>
            </w:r>
          </w:p>
        </w:tc>
        <w:tc>
          <w:tcPr>
            <w:tcW w:w="992" w:type="dxa"/>
            <w:vAlign w:val="center"/>
          </w:tcPr>
          <w:p w:rsidR="00030E30" w:rsidRPr="00BB3745" w:rsidRDefault="00030E30" w:rsidP="002C0331">
            <w:pPr>
              <w:pStyle w:val="ListParagraph"/>
              <w:spacing w:line="276" w:lineRule="auto"/>
              <w:ind w:left="0"/>
              <w:jc w:val="center"/>
              <w:rPr>
                <w:bCs/>
              </w:rPr>
            </w:pPr>
            <w:r w:rsidRPr="00BB3745">
              <w:rPr>
                <w:bCs/>
              </w:rPr>
              <w:t>2</w:t>
            </w: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2C0331">
            <w:pPr>
              <w:pStyle w:val="ListParagraph"/>
              <w:spacing w:line="276" w:lineRule="auto"/>
              <w:ind w:left="0"/>
              <w:jc w:val="center"/>
              <w:rPr>
                <w:bCs/>
              </w:rPr>
            </w:pPr>
            <w:r w:rsidRPr="00BB3745">
              <w:rPr>
                <w:bCs/>
              </w:rPr>
              <w:t>2.9.1</w:t>
            </w:r>
          </w:p>
        </w:tc>
        <w:tc>
          <w:tcPr>
            <w:tcW w:w="4683" w:type="dxa"/>
          </w:tcPr>
          <w:p w:rsidR="00030E30" w:rsidRPr="00BB3745" w:rsidRDefault="00030E30" w:rsidP="002C0331">
            <w:pPr>
              <w:jc w:val="both"/>
              <w:rPr>
                <w:sz w:val="24"/>
                <w:szCs w:val="24"/>
              </w:rPr>
            </w:pPr>
            <w:r w:rsidRPr="00BB3745">
              <w:rPr>
                <w:sz w:val="24"/>
                <w:szCs w:val="24"/>
              </w:rPr>
              <w:t>Khái niệm</w:t>
            </w:r>
          </w:p>
        </w:tc>
        <w:tc>
          <w:tcPr>
            <w:tcW w:w="992" w:type="dxa"/>
            <w:vAlign w:val="center"/>
          </w:tcPr>
          <w:p w:rsidR="00030E30" w:rsidRPr="00BB3745" w:rsidRDefault="00030E30" w:rsidP="002C0331">
            <w:pPr>
              <w:pStyle w:val="ListParagraph"/>
              <w:spacing w:line="276" w:lineRule="auto"/>
              <w:ind w:left="0"/>
              <w:jc w:val="center"/>
              <w:rPr>
                <w:b/>
                <w:bCs/>
              </w:rPr>
            </w:pPr>
          </w:p>
        </w:tc>
        <w:tc>
          <w:tcPr>
            <w:tcW w:w="1979" w:type="dxa"/>
            <w:vAlign w:val="center"/>
          </w:tcPr>
          <w:p w:rsidR="00030E30" w:rsidRPr="00BB3745" w:rsidRDefault="00030E30" w:rsidP="002C0331">
            <w:pPr>
              <w:pStyle w:val="ListParagraph"/>
              <w:spacing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2.9.2</w:t>
            </w:r>
          </w:p>
        </w:tc>
        <w:tc>
          <w:tcPr>
            <w:tcW w:w="4683" w:type="dxa"/>
          </w:tcPr>
          <w:p w:rsidR="00030E30" w:rsidRPr="00BB3745" w:rsidRDefault="00030E30" w:rsidP="00FD75FB">
            <w:pPr>
              <w:spacing w:after="120"/>
              <w:jc w:val="both"/>
              <w:rPr>
                <w:sz w:val="24"/>
                <w:szCs w:val="24"/>
              </w:rPr>
            </w:pPr>
            <w:r w:rsidRPr="00BB3745">
              <w:rPr>
                <w:sz w:val="24"/>
                <w:szCs w:val="24"/>
              </w:rPr>
              <w:t>Trở lực lớp hạt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2.9.3</w:t>
            </w:r>
          </w:p>
        </w:tc>
        <w:tc>
          <w:tcPr>
            <w:tcW w:w="4683" w:type="dxa"/>
          </w:tcPr>
          <w:p w:rsidR="00030E30" w:rsidRPr="00BB3745" w:rsidRDefault="00030E30" w:rsidP="00FD75FB">
            <w:pPr>
              <w:spacing w:after="120"/>
              <w:jc w:val="both"/>
              <w:rPr>
                <w:sz w:val="24"/>
                <w:szCs w:val="24"/>
              </w:rPr>
            </w:pPr>
            <w:r w:rsidRPr="00BB3745">
              <w:rPr>
                <w:sz w:val="24"/>
                <w:szCs w:val="24"/>
              </w:rPr>
              <w:t>Xác định vận tốc ban đầu của dòng chảy</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2.10</w:t>
            </w:r>
          </w:p>
        </w:tc>
        <w:tc>
          <w:tcPr>
            <w:tcW w:w="4683" w:type="dxa"/>
          </w:tcPr>
          <w:p w:rsidR="00030E30" w:rsidRPr="00BB3745" w:rsidRDefault="00030E30" w:rsidP="00FD75FB">
            <w:pPr>
              <w:spacing w:after="120"/>
              <w:jc w:val="both"/>
              <w:rPr>
                <w:sz w:val="24"/>
                <w:szCs w:val="24"/>
              </w:rPr>
            </w:pPr>
            <w:r w:rsidRPr="00BB3745">
              <w:rPr>
                <w:sz w:val="24"/>
                <w:szCs w:val="24"/>
              </w:rPr>
              <w:t>Thủy động của lực của dòng hai pha khí -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2</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2.10.1</w:t>
            </w:r>
          </w:p>
        </w:tc>
        <w:tc>
          <w:tcPr>
            <w:tcW w:w="4683" w:type="dxa"/>
          </w:tcPr>
          <w:p w:rsidR="00030E30" w:rsidRPr="00BB3745" w:rsidRDefault="00030E30" w:rsidP="00FD75FB">
            <w:pPr>
              <w:spacing w:after="120"/>
              <w:jc w:val="both"/>
              <w:rPr>
                <w:sz w:val="24"/>
                <w:szCs w:val="24"/>
              </w:rPr>
            </w:pPr>
            <w:r w:rsidRPr="00BB3745">
              <w:rPr>
                <w:sz w:val="24"/>
                <w:szCs w:val="24"/>
              </w:rPr>
              <w:t>Khái niệm</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2.10.2</w:t>
            </w:r>
          </w:p>
        </w:tc>
        <w:tc>
          <w:tcPr>
            <w:tcW w:w="4683" w:type="dxa"/>
          </w:tcPr>
          <w:p w:rsidR="00030E30" w:rsidRPr="00BB3745" w:rsidRDefault="00030E30" w:rsidP="00FD75FB">
            <w:pPr>
              <w:spacing w:after="120"/>
              <w:jc w:val="both"/>
              <w:rPr>
                <w:sz w:val="24"/>
                <w:szCs w:val="24"/>
              </w:rPr>
            </w:pPr>
            <w:r w:rsidRPr="00BB3745">
              <w:rPr>
                <w:sz w:val="24"/>
                <w:szCs w:val="24"/>
              </w:rPr>
              <w:t>Quá trình sục bọt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2.10.2.1</w:t>
            </w:r>
          </w:p>
        </w:tc>
        <w:tc>
          <w:tcPr>
            <w:tcW w:w="4683" w:type="dxa"/>
          </w:tcPr>
          <w:p w:rsidR="00030E30" w:rsidRPr="00BB3745" w:rsidRDefault="00030E30" w:rsidP="00FD75FB">
            <w:pPr>
              <w:spacing w:after="120"/>
              <w:jc w:val="both"/>
              <w:rPr>
                <w:sz w:val="24"/>
                <w:szCs w:val="24"/>
              </w:rPr>
            </w:pPr>
            <w:r w:rsidRPr="00BB3745">
              <w:rPr>
                <w:sz w:val="24"/>
                <w:szCs w:val="24"/>
              </w:rPr>
              <w:t>Sự hình thành bọt</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2.10.2.2</w:t>
            </w:r>
          </w:p>
        </w:tc>
        <w:tc>
          <w:tcPr>
            <w:tcW w:w="4683" w:type="dxa"/>
          </w:tcPr>
          <w:p w:rsidR="00030E30" w:rsidRPr="00BB3745" w:rsidRDefault="00030E30" w:rsidP="00FD75FB">
            <w:pPr>
              <w:spacing w:after="120"/>
              <w:jc w:val="both"/>
              <w:rPr>
                <w:sz w:val="24"/>
                <w:szCs w:val="24"/>
              </w:rPr>
            </w:pPr>
            <w:r w:rsidRPr="00BB3745">
              <w:rPr>
                <w:sz w:val="24"/>
                <w:szCs w:val="24"/>
              </w:rPr>
              <w:t>Sự dâng của bọt trong chất lỏng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both"/>
              <w:rPr>
                <w:b/>
                <w:bCs/>
                <w:lang w:val="vi-VN"/>
              </w:rPr>
            </w:pPr>
            <w:r w:rsidRPr="00BB3745">
              <w:rPr>
                <w:b/>
              </w:rPr>
              <w:t>Chương 3</w:t>
            </w:r>
          </w:p>
        </w:tc>
        <w:tc>
          <w:tcPr>
            <w:tcW w:w="4683" w:type="dxa"/>
          </w:tcPr>
          <w:p w:rsidR="00030E30" w:rsidRPr="00BB3745" w:rsidRDefault="00030E30" w:rsidP="00FD75FB">
            <w:pPr>
              <w:tabs>
                <w:tab w:val="left" w:pos="7560"/>
              </w:tabs>
              <w:spacing w:after="120"/>
              <w:jc w:val="both"/>
              <w:rPr>
                <w:b/>
                <w:sz w:val="24"/>
                <w:szCs w:val="24"/>
              </w:rPr>
            </w:pPr>
            <w:r w:rsidRPr="00BB3745">
              <w:rPr>
                <w:b/>
                <w:sz w:val="24"/>
                <w:szCs w:val="24"/>
              </w:rPr>
              <w:t>Vận chuyển chất lỏng và nén khí</w:t>
            </w:r>
          </w:p>
        </w:tc>
        <w:tc>
          <w:tcPr>
            <w:tcW w:w="992" w:type="dxa"/>
            <w:vAlign w:val="center"/>
          </w:tcPr>
          <w:p w:rsidR="00030E30" w:rsidRPr="00BB3745" w:rsidRDefault="00030E30" w:rsidP="00FD75FB">
            <w:pPr>
              <w:pStyle w:val="ListParagraph"/>
              <w:spacing w:after="120" w:line="276" w:lineRule="auto"/>
              <w:ind w:left="0"/>
              <w:jc w:val="center"/>
              <w:rPr>
                <w:b/>
                <w:bCs/>
              </w:rPr>
            </w:pPr>
            <w:r w:rsidRPr="00BB3745">
              <w:rPr>
                <w:b/>
                <w:bCs/>
              </w:rPr>
              <w:t>3</w:t>
            </w:r>
          </w:p>
        </w:tc>
        <w:tc>
          <w:tcPr>
            <w:tcW w:w="1979" w:type="dxa"/>
            <w:vAlign w:val="center"/>
          </w:tcPr>
          <w:p w:rsidR="00030E30" w:rsidRPr="00BB3745" w:rsidRDefault="00030E30" w:rsidP="00FD75FB">
            <w:pPr>
              <w:pStyle w:val="ListParagraph"/>
              <w:spacing w:after="120" w:line="276" w:lineRule="auto"/>
              <w:ind w:left="0"/>
              <w:jc w:val="center"/>
              <w:rPr>
                <w:b/>
                <w:bCs/>
              </w:rPr>
            </w:pPr>
            <w:r w:rsidRPr="00BB3745">
              <w:rPr>
                <w:b/>
                <w:bCs/>
              </w:rPr>
              <w:t>4.1</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w:t>
            </w:r>
          </w:p>
        </w:tc>
        <w:tc>
          <w:tcPr>
            <w:tcW w:w="4683" w:type="dxa"/>
          </w:tcPr>
          <w:p w:rsidR="00030E30" w:rsidRPr="00BB3745" w:rsidRDefault="00030E30" w:rsidP="00FD75FB">
            <w:pPr>
              <w:tabs>
                <w:tab w:val="left" w:pos="7560"/>
              </w:tabs>
              <w:spacing w:after="120"/>
              <w:jc w:val="both"/>
              <w:rPr>
                <w:sz w:val="24"/>
                <w:szCs w:val="24"/>
                <w:lang w:val="fr-FR"/>
              </w:rPr>
            </w:pPr>
            <w:r w:rsidRPr="00BB3745">
              <w:rPr>
                <w:sz w:val="24"/>
                <w:szCs w:val="24"/>
                <w:lang w:val="fr-FR"/>
              </w:rPr>
              <w:t>Vận chuyển chất lỏng</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1</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3.1.1</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Các thông số đặc trưng của bơm</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3.1.1.1</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Năng suất của bơm</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3.1.1.2</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Công suất của bơm</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3.1.1.3</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Hiệu suất của bơm</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3.1.1.4</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Áp suất toàn phần và chiều cao hút của bơm</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3.1.2</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Bơm thể tích</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3.1.3</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Bơm ly tâm</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3.2</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Vận chuyển và nén khí</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1</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3.2.1</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Khái niệm chung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3.2.2</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Máy nén pittông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3.2.3</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Máy nén và thổi khí kiểu rôto</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3.2.4</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Máy nén và thổi khí kiểu tuabin</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3.2.5</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Quạt gió</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3.2.6</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Bơm chân không</w:t>
            </w:r>
          </w:p>
        </w:tc>
        <w:tc>
          <w:tcPr>
            <w:tcW w:w="992" w:type="dxa"/>
            <w:vAlign w:val="center"/>
          </w:tcPr>
          <w:p w:rsidR="00030E30" w:rsidRPr="00BB3745" w:rsidRDefault="00030E30" w:rsidP="00FD75FB">
            <w:pPr>
              <w:pStyle w:val="ListParagraph"/>
              <w:spacing w:after="120" w:line="276" w:lineRule="auto"/>
              <w:ind w:left="0"/>
              <w:jc w:val="center"/>
              <w:rPr>
                <w:b/>
                <w:bCs/>
              </w:rPr>
            </w:pP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r w:rsidR="00030E30" w:rsidRPr="00BB3745" w:rsidTr="00C73C47">
        <w:tc>
          <w:tcPr>
            <w:tcW w:w="1408" w:type="dxa"/>
            <w:vAlign w:val="center"/>
          </w:tcPr>
          <w:p w:rsidR="00030E30" w:rsidRPr="00BB3745" w:rsidRDefault="00030E30" w:rsidP="00FD75FB">
            <w:pPr>
              <w:pStyle w:val="ListParagraph"/>
              <w:spacing w:after="120" w:line="276" w:lineRule="auto"/>
              <w:ind w:left="0"/>
              <w:jc w:val="center"/>
              <w:rPr>
                <w:bCs/>
              </w:rPr>
            </w:pPr>
            <w:r w:rsidRPr="00BB3745">
              <w:rPr>
                <w:bCs/>
              </w:rPr>
              <w:t>3.3</w:t>
            </w:r>
          </w:p>
        </w:tc>
        <w:tc>
          <w:tcPr>
            <w:tcW w:w="4683" w:type="dxa"/>
          </w:tcPr>
          <w:p w:rsidR="00030E30" w:rsidRPr="00BB3745" w:rsidRDefault="00030E30" w:rsidP="00FD75FB">
            <w:pPr>
              <w:tabs>
                <w:tab w:val="left" w:pos="7560"/>
              </w:tabs>
              <w:spacing w:after="120"/>
              <w:jc w:val="both"/>
              <w:rPr>
                <w:sz w:val="24"/>
                <w:szCs w:val="24"/>
              </w:rPr>
            </w:pPr>
            <w:r w:rsidRPr="00BB3745">
              <w:rPr>
                <w:sz w:val="24"/>
                <w:szCs w:val="24"/>
              </w:rPr>
              <w:t>Bể chứa khí</w:t>
            </w:r>
          </w:p>
        </w:tc>
        <w:tc>
          <w:tcPr>
            <w:tcW w:w="992" w:type="dxa"/>
            <w:vAlign w:val="center"/>
          </w:tcPr>
          <w:p w:rsidR="00030E30" w:rsidRPr="00BB3745" w:rsidRDefault="00030E30" w:rsidP="00FD75FB">
            <w:pPr>
              <w:pStyle w:val="ListParagraph"/>
              <w:spacing w:after="120" w:line="276" w:lineRule="auto"/>
              <w:ind w:left="0"/>
              <w:jc w:val="center"/>
              <w:rPr>
                <w:bCs/>
              </w:rPr>
            </w:pPr>
            <w:r w:rsidRPr="00BB3745">
              <w:rPr>
                <w:bCs/>
              </w:rPr>
              <w:t>1</w:t>
            </w:r>
          </w:p>
        </w:tc>
        <w:tc>
          <w:tcPr>
            <w:tcW w:w="1979" w:type="dxa"/>
            <w:vAlign w:val="center"/>
          </w:tcPr>
          <w:p w:rsidR="00030E30" w:rsidRPr="00BB3745" w:rsidRDefault="00030E30" w:rsidP="00FD75FB">
            <w:pPr>
              <w:pStyle w:val="ListParagraph"/>
              <w:spacing w:after="120" w:line="276" w:lineRule="auto"/>
              <w:ind w:left="0"/>
              <w:jc w:val="center"/>
              <w:rPr>
                <w:bCs/>
              </w:rPr>
            </w:pPr>
            <w:r w:rsidRPr="00BB3745">
              <w:rPr>
                <w:bCs/>
              </w:rPr>
              <w:t>4.1.1, 4.1.2</w:t>
            </w:r>
          </w:p>
        </w:tc>
      </w:tr>
    </w:tbl>
    <w:p w:rsidR="00030E30" w:rsidRPr="00BB3745" w:rsidRDefault="00030E30" w:rsidP="00FD75FB">
      <w:pPr>
        <w:pStyle w:val="BodyText2"/>
        <w:numPr>
          <w:ilvl w:val="0"/>
          <w:numId w:val="1"/>
        </w:numPr>
        <w:spacing w:line="276" w:lineRule="auto"/>
        <w:ind w:left="360" w:firstLine="0"/>
        <w:jc w:val="both"/>
        <w:rPr>
          <w:b/>
          <w:bCs/>
          <w:color w:val="000000"/>
          <w:sz w:val="24"/>
          <w:szCs w:val="24"/>
        </w:rPr>
      </w:pPr>
      <w:r w:rsidRPr="00BB3745">
        <w:rPr>
          <w:b/>
          <w:bCs/>
          <w:color w:val="000000"/>
          <w:sz w:val="24"/>
          <w:szCs w:val="24"/>
        </w:rPr>
        <w:t>Phương pháp giảng dạy</w:t>
      </w:r>
    </w:p>
    <w:p w:rsidR="00030E30" w:rsidRPr="00BB3745" w:rsidRDefault="00030E30" w:rsidP="002C0331">
      <w:pPr>
        <w:pStyle w:val="ListParagraph"/>
        <w:spacing w:before="60" w:line="276" w:lineRule="auto"/>
        <w:ind w:left="567" w:hanging="238"/>
        <w:jc w:val="both"/>
        <w:rPr>
          <w:bCs/>
        </w:rPr>
      </w:pPr>
      <w:r w:rsidRPr="00BB3745">
        <w:rPr>
          <w:bCs/>
          <w:color w:val="000000"/>
        </w:rPr>
        <w:t xml:space="preserve">- Giảng dạy lý thuyết </w:t>
      </w:r>
    </w:p>
    <w:p w:rsidR="00030E30" w:rsidRPr="00BB3745" w:rsidRDefault="00030E30" w:rsidP="002C0331">
      <w:pPr>
        <w:pStyle w:val="ListParagraph"/>
        <w:spacing w:before="60" w:line="276" w:lineRule="auto"/>
        <w:ind w:left="567" w:hanging="238"/>
        <w:jc w:val="both"/>
        <w:rPr>
          <w:bCs/>
        </w:rPr>
      </w:pPr>
      <w:r w:rsidRPr="00BB3745">
        <w:rPr>
          <w:lang w:val="vi-VN"/>
        </w:rPr>
        <w:t>-</w:t>
      </w:r>
      <w:r w:rsidRPr="00BB3745">
        <w:t xml:space="preserve"> </w:t>
      </w:r>
      <w:r w:rsidRPr="00BB3745">
        <w:rPr>
          <w:bCs/>
          <w:color w:val="000000"/>
        </w:rPr>
        <w:t>Thực hành tại phòng thí nghiệm</w:t>
      </w:r>
    </w:p>
    <w:p w:rsidR="00030E30" w:rsidRPr="00BB3745" w:rsidRDefault="00030E30" w:rsidP="002C0331">
      <w:pPr>
        <w:pStyle w:val="BodyText2"/>
        <w:numPr>
          <w:ilvl w:val="0"/>
          <w:numId w:val="1"/>
        </w:numPr>
        <w:spacing w:before="60" w:after="0" w:line="276" w:lineRule="auto"/>
        <w:ind w:left="360" w:firstLine="0"/>
        <w:jc w:val="both"/>
        <w:rPr>
          <w:b/>
          <w:bCs/>
          <w:color w:val="000000"/>
          <w:sz w:val="24"/>
          <w:szCs w:val="24"/>
        </w:rPr>
      </w:pPr>
      <w:r w:rsidRPr="00BB3745">
        <w:rPr>
          <w:b/>
          <w:bCs/>
          <w:color w:val="000000"/>
          <w:sz w:val="24"/>
          <w:szCs w:val="24"/>
        </w:rPr>
        <w:t>Nhiệm vụ của sinh viên</w:t>
      </w:r>
    </w:p>
    <w:p w:rsidR="00030E30" w:rsidRPr="00BB3745" w:rsidRDefault="00030E30" w:rsidP="002C0331">
      <w:pPr>
        <w:pStyle w:val="BodyText2"/>
        <w:tabs>
          <w:tab w:val="num" w:pos="960"/>
        </w:tabs>
        <w:spacing w:before="60" w:after="0" w:line="276" w:lineRule="auto"/>
        <w:ind w:firstLine="260"/>
        <w:jc w:val="both"/>
        <w:rPr>
          <w:bCs/>
          <w:color w:val="000000"/>
          <w:sz w:val="24"/>
          <w:szCs w:val="24"/>
        </w:rPr>
      </w:pPr>
      <w:r w:rsidRPr="00BB3745">
        <w:rPr>
          <w:bCs/>
          <w:color w:val="000000"/>
          <w:sz w:val="24"/>
          <w:szCs w:val="24"/>
        </w:rPr>
        <w:t>Sinh viên phải thực hiện các nhiệm vụ sau:</w:t>
      </w:r>
    </w:p>
    <w:p w:rsidR="00030E30" w:rsidRPr="00BB3745" w:rsidRDefault="00030E30" w:rsidP="002C0331">
      <w:pPr>
        <w:pStyle w:val="BodyText2"/>
        <w:tabs>
          <w:tab w:val="num" w:pos="960"/>
        </w:tabs>
        <w:spacing w:before="60" w:after="0" w:line="276" w:lineRule="auto"/>
        <w:ind w:left="260"/>
        <w:jc w:val="both"/>
        <w:rPr>
          <w:bCs/>
          <w:color w:val="000000"/>
          <w:sz w:val="24"/>
          <w:szCs w:val="24"/>
        </w:rPr>
      </w:pPr>
      <w:r w:rsidRPr="00BB3745">
        <w:rPr>
          <w:bCs/>
          <w:color w:val="000000"/>
          <w:sz w:val="24"/>
          <w:szCs w:val="24"/>
        </w:rPr>
        <w:t>- Có mặt tối thiểu 80% số tiết học lý thuyết.</w:t>
      </w:r>
    </w:p>
    <w:p w:rsidR="00030E30" w:rsidRPr="00BB3745" w:rsidRDefault="00030E30" w:rsidP="002C0331">
      <w:pPr>
        <w:pStyle w:val="BodyText2"/>
        <w:tabs>
          <w:tab w:val="num" w:pos="960"/>
        </w:tabs>
        <w:spacing w:before="60" w:after="0" w:line="276" w:lineRule="auto"/>
        <w:ind w:left="260"/>
        <w:jc w:val="both"/>
        <w:rPr>
          <w:bCs/>
          <w:color w:val="000000"/>
          <w:sz w:val="24"/>
          <w:szCs w:val="24"/>
        </w:rPr>
      </w:pPr>
      <w:r w:rsidRPr="00BB3745">
        <w:rPr>
          <w:bCs/>
          <w:color w:val="000000"/>
          <w:sz w:val="24"/>
          <w:szCs w:val="24"/>
        </w:rPr>
        <w:t>- Hoàn thành đầy đủ 100% giờ thực hành/thí nghiệm/thực tập và có báo cáo kết quả.</w:t>
      </w:r>
    </w:p>
    <w:p w:rsidR="00030E30" w:rsidRPr="00BB3745" w:rsidRDefault="00030E30" w:rsidP="002C0331">
      <w:pPr>
        <w:pStyle w:val="BodyText2"/>
        <w:tabs>
          <w:tab w:val="num" w:pos="960"/>
        </w:tabs>
        <w:spacing w:before="60" w:after="0" w:line="276" w:lineRule="auto"/>
        <w:ind w:left="260"/>
        <w:jc w:val="both"/>
        <w:rPr>
          <w:bCs/>
          <w:color w:val="000000"/>
          <w:sz w:val="24"/>
          <w:szCs w:val="24"/>
        </w:rPr>
      </w:pPr>
      <w:r w:rsidRPr="00BB3745">
        <w:rPr>
          <w:bCs/>
          <w:color w:val="000000"/>
          <w:sz w:val="24"/>
          <w:szCs w:val="24"/>
        </w:rPr>
        <w:t>- Hoàn thành đầy đủ các bài tập nhóm/ bài tập và được đánh giá kết quả thực hiện.</w:t>
      </w:r>
    </w:p>
    <w:p w:rsidR="00030E30" w:rsidRPr="00BB3745" w:rsidRDefault="00030E30" w:rsidP="002C0331">
      <w:pPr>
        <w:pStyle w:val="BodyText2"/>
        <w:tabs>
          <w:tab w:val="num" w:pos="960"/>
        </w:tabs>
        <w:spacing w:before="60" w:after="0" w:line="276" w:lineRule="auto"/>
        <w:ind w:left="260"/>
        <w:jc w:val="both"/>
        <w:rPr>
          <w:bCs/>
          <w:color w:val="000000"/>
          <w:sz w:val="24"/>
          <w:szCs w:val="24"/>
        </w:rPr>
      </w:pPr>
      <w:r w:rsidRPr="00BB3745">
        <w:rPr>
          <w:bCs/>
          <w:color w:val="000000"/>
          <w:sz w:val="24"/>
          <w:szCs w:val="24"/>
        </w:rPr>
        <w:t>- Tham dự kiểm tra giữa học kỳ.</w:t>
      </w:r>
    </w:p>
    <w:p w:rsidR="00030E30" w:rsidRPr="00BB3745" w:rsidRDefault="00030E30" w:rsidP="002C0331">
      <w:pPr>
        <w:pStyle w:val="BodyText2"/>
        <w:tabs>
          <w:tab w:val="num" w:pos="960"/>
        </w:tabs>
        <w:spacing w:before="60" w:after="0" w:line="276" w:lineRule="auto"/>
        <w:ind w:left="260"/>
        <w:jc w:val="both"/>
        <w:rPr>
          <w:bCs/>
          <w:color w:val="000000"/>
          <w:sz w:val="24"/>
          <w:szCs w:val="24"/>
        </w:rPr>
      </w:pPr>
      <w:r w:rsidRPr="00BB3745">
        <w:rPr>
          <w:bCs/>
          <w:color w:val="000000"/>
          <w:sz w:val="24"/>
          <w:szCs w:val="24"/>
        </w:rPr>
        <w:t>- Tham dự thi kết thúc học phần (bắt buộc).</w:t>
      </w:r>
    </w:p>
    <w:p w:rsidR="00030E30" w:rsidRPr="00BB3745" w:rsidRDefault="00030E30" w:rsidP="00FD75FB">
      <w:pPr>
        <w:pStyle w:val="BodyText2"/>
        <w:tabs>
          <w:tab w:val="num" w:pos="960"/>
        </w:tabs>
        <w:spacing w:line="276" w:lineRule="auto"/>
        <w:ind w:left="260"/>
        <w:jc w:val="both"/>
        <w:rPr>
          <w:bCs/>
          <w:color w:val="000000"/>
          <w:sz w:val="24"/>
          <w:szCs w:val="24"/>
        </w:rPr>
      </w:pPr>
      <w:r w:rsidRPr="00BB3745">
        <w:rPr>
          <w:bCs/>
          <w:color w:val="000000"/>
          <w:sz w:val="24"/>
          <w:szCs w:val="24"/>
        </w:rPr>
        <w:t>- Chủ động chuẩn bị các nội dung và thực hiện giờ tự học theo mục 11.</w:t>
      </w:r>
    </w:p>
    <w:p w:rsidR="00030E30" w:rsidRPr="00BB3745" w:rsidRDefault="00030E30" w:rsidP="00FD75FB">
      <w:pPr>
        <w:pStyle w:val="BodyText2"/>
        <w:numPr>
          <w:ilvl w:val="0"/>
          <w:numId w:val="1"/>
        </w:numPr>
        <w:spacing w:line="276" w:lineRule="auto"/>
        <w:ind w:left="360" w:firstLine="0"/>
        <w:jc w:val="both"/>
        <w:rPr>
          <w:b/>
          <w:bCs/>
          <w:color w:val="000000"/>
          <w:sz w:val="24"/>
          <w:szCs w:val="24"/>
        </w:rPr>
      </w:pPr>
      <w:r w:rsidRPr="00BB3745">
        <w:rPr>
          <w:b/>
          <w:bCs/>
          <w:color w:val="000000"/>
          <w:sz w:val="24"/>
          <w:szCs w:val="24"/>
        </w:rPr>
        <w:t>Đánh giá kết quả học tập của sinh viên</w:t>
      </w:r>
    </w:p>
    <w:p w:rsidR="00030E30" w:rsidRPr="00BB3745" w:rsidRDefault="00030E30" w:rsidP="00FD75FB">
      <w:pPr>
        <w:pStyle w:val="BodyText2"/>
        <w:numPr>
          <w:ilvl w:val="1"/>
          <w:numId w:val="1"/>
        </w:numPr>
        <w:spacing w:line="276" w:lineRule="auto"/>
        <w:jc w:val="both"/>
        <w:rPr>
          <w:b/>
          <w:bCs/>
          <w:color w:val="000000"/>
          <w:sz w:val="24"/>
          <w:szCs w:val="24"/>
        </w:rPr>
      </w:pPr>
      <w:r w:rsidRPr="00BB3745">
        <w:rPr>
          <w:b/>
          <w:bCs/>
          <w:color w:val="000000"/>
          <w:sz w:val="24"/>
          <w:szCs w:val="24"/>
        </w:rPr>
        <w:t>Cách đánh giá</w:t>
      </w:r>
    </w:p>
    <w:p w:rsidR="00030E30" w:rsidRPr="00BB3745" w:rsidRDefault="00030E30" w:rsidP="00FD75FB">
      <w:pPr>
        <w:pStyle w:val="BodyText2"/>
        <w:tabs>
          <w:tab w:val="num" w:pos="960"/>
        </w:tabs>
        <w:spacing w:line="276" w:lineRule="auto"/>
        <w:ind w:firstLine="259"/>
        <w:jc w:val="both"/>
        <w:rPr>
          <w:bCs/>
          <w:color w:val="000000"/>
          <w:sz w:val="24"/>
          <w:szCs w:val="24"/>
        </w:rPr>
      </w:pPr>
      <w:r w:rsidRPr="00BB3745">
        <w:rPr>
          <w:bCs/>
          <w:color w:val="000000"/>
          <w:sz w:val="24"/>
          <w:szCs w:val="24"/>
        </w:rPr>
        <w:t>Sinh viên được đánh giá tích lũy học phần như sau:</w:t>
      </w:r>
    </w:p>
    <w:p w:rsidR="00030E30" w:rsidRPr="00BB3745" w:rsidRDefault="00030E30" w:rsidP="00FD75FB">
      <w:pPr>
        <w:pStyle w:val="BodyText2"/>
        <w:tabs>
          <w:tab w:val="num" w:pos="960"/>
        </w:tabs>
        <w:spacing w:line="276" w:lineRule="auto"/>
        <w:ind w:firstLine="259"/>
        <w:jc w:val="center"/>
        <w:rPr>
          <w:b/>
          <w:bCs/>
          <w:color w:val="000000"/>
          <w:sz w:val="24"/>
          <w:szCs w:val="24"/>
          <w:lang w:val="nl-NL"/>
        </w:rPr>
      </w:pPr>
      <w:r w:rsidRPr="00BB3745">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30E30" w:rsidRPr="00BB3745" w:rsidTr="00665547">
        <w:tc>
          <w:tcPr>
            <w:tcW w:w="564" w:type="dxa"/>
          </w:tcPr>
          <w:p w:rsidR="00030E30" w:rsidRPr="00BB3745" w:rsidRDefault="00030E30" w:rsidP="00FD75FB">
            <w:pPr>
              <w:pStyle w:val="BodyText2"/>
              <w:tabs>
                <w:tab w:val="num" w:pos="960"/>
              </w:tabs>
              <w:spacing w:line="276" w:lineRule="auto"/>
              <w:jc w:val="both"/>
              <w:rPr>
                <w:b/>
                <w:bCs/>
                <w:color w:val="000000"/>
                <w:sz w:val="24"/>
                <w:szCs w:val="24"/>
                <w:lang w:val="nl-NL"/>
              </w:rPr>
            </w:pPr>
            <w:r w:rsidRPr="00BB3745">
              <w:rPr>
                <w:b/>
                <w:bCs/>
                <w:color w:val="000000"/>
                <w:sz w:val="24"/>
                <w:szCs w:val="24"/>
                <w:lang w:val="nl-NL"/>
              </w:rPr>
              <w:t>TT</w:t>
            </w:r>
          </w:p>
        </w:tc>
        <w:tc>
          <w:tcPr>
            <w:tcW w:w="2154" w:type="dxa"/>
          </w:tcPr>
          <w:p w:rsidR="00030E30" w:rsidRPr="00BB3745" w:rsidRDefault="00030E30" w:rsidP="00FD75FB">
            <w:pPr>
              <w:pStyle w:val="BodyText2"/>
              <w:tabs>
                <w:tab w:val="num" w:pos="960"/>
              </w:tabs>
              <w:spacing w:line="276" w:lineRule="auto"/>
              <w:jc w:val="both"/>
              <w:rPr>
                <w:b/>
                <w:bCs/>
                <w:color w:val="000000"/>
                <w:sz w:val="24"/>
                <w:szCs w:val="24"/>
                <w:lang w:val="nl-NL"/>
              </w:rPr>
            </w:pPr>
            <w:r w:rsidRPr="00BB3745">
              <w:rPr>
                <w:b/>
                <w:bCs/>
                <w:color w:val="000000"/>
                <w:sz w:val="24"/>
                <w:szCs w:val="24"/>
                <w:lang w:val="nl-NL"/>
              </w:rPr>
              <w:t>Điểm thành phần</w:t>
            </w:r>
          </w:p>
        </w:tc>
        <w:tc>
          <w:tcPr>
            <w:tcW w:w="4740" w:type="dxa"/>
          </w:tcPr>
          <w:p w:rsidR="00030E30" w:rsidRPr="00BB3745" w:rsidRDefault="00030E30" w:rsidP="00FD75FB">
            <w:pPr>
              <w:pStyle w:val="BodyText2"/>
              <w:tabs>
                <w:tab w:val="num" w:pos="960"/>
              </w:tabs>
              <w:spacing w:line="276" w:lineRule="auto"/>
              <w:jc w:val="both"/>
              <w:rPr>
                <w:b/>
                <w:bCs/>
                <w:color w:val="000000"/>
                <w:sz w:val="24"/>
                <w:szCs w:val="24"/>
                <w:lang w:val="nl-NL"/>
              </w:rPr>
            </w:pPr>
            <w:r w:rsidRPr="00BB3745">
              <w:rPr>
                <w:b/>
                <w:bCs/>
                <w:color w:val="000000"/>
                <w:sz w:val="24"/>
                <w:szCs w:val="24"/>
                <w:lang w:val="nl-NL"/>
              </w:rPr>
              <w:t>Quy định</w:t>
            </w:r>
          </w:p>
        </w:tc>
        <w:tc>
          <w:tcPr>
            <w:tcW w:w="1260" w:type="dxa"/>
          </w:tcPr>
          <w:p w:rsidR="00030E30" w:rsidRPr="00BB3745" w:rsidRDefault="00030E30" w:rsidP="00FD75FB">
            <w:pPr>
              <w:pStyle w:val="BodyText2"/>
              <w:tabs>
                <w:tab w:val="num" w:pos="960"/>
              </w:tabs>
              <w:spacing w:line="276" w:lineRule="auto"/>
              <w:jc w:val="both"/>
              <w:rPr>
                <w:b/>
                <w:bCs/>
                <w:color w:val="000000"/>
                <w:sz w:val="24"/>
                <w:szCs w:val="24"/>
                <w:lang w:val="nl-NL"/>
              </w:rPr>
            </w:pPr>
            <w:r w:rsidRPr="00BB3745">
              <w:rPr>
                <w:b/>
                <w:bCs/>
                <w:color w:val="000000"/>
                <w:sz w:val="24"/>
                <w:szCs w:val="24"/>
                <w:lang w:val="nl-NL"/>
              </w:rPr>
              <w:t>Trọng số</w:t>
            </w:r>
          </w:p>
        </w:tc>
      </w:tr>
      <w:tr w:rsidR="00030E30" w:rsidRPr="00BB3745" w:rsidTr="00665547">
        <w:tc>
          <w:tcPr>
            <w:tcW w:w="56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1</w:t>
            </w:r>
          </w:p>
        </w:tc>
        <w:tc>
          <w:tcPr>
            <w:tcW w:w="215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Điểm chuyên cần</w:t>
            </w:r>
          </w:p>
        </w:tc>
        <w:tc>
          <w:tcPr>
            <w:tcW w:w="4740"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Số tiết tham dự học/tổng số tiết</w:t>
            </w:r>
          </w:p>
        </w:tc>
        <w:tc>
          <w:tcPr>
            <w:tcW w:w="1260"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10%</w:t>
            </w:r>
          </w:p>
        </w:tc>
      </w:tr>
      <w:tr w:rsidR="00030E30" w:rsidRPr="00BB3745" w:rsidTr="00665547">
        <w:tc>
          <w:tcPr>
            <w:tcW w:w="56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2</w:t>
            </w:r>
          </w:p>
        </w:tc>
        <w:tc>
          <w:tcPr>
            <w:tcW w:w="215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Điểm kiểm tra</w:t>
            </w:r>
          </w:p>
        </w:tc>
        <w:tc>
          <w:tcPr>
            <w:tcW w:w="4740" w:type="dxa"/>
            <w:vAlign w:val="center"/>
          </w:tcPr>
          <w:p w:rsidR="00030E30" w:rsidRPr="00BB3745" w:rsidRDefault="00030E30" w:rsidP="00FD75FB">
            <w:pPr>
              <w:pStyle w:val="BodyText2"/>
              <w:tabs>
                <w:tab w:val="num" w:pos="960"/>
              </w:tabs>
              <w:spacing w:line="276" w:lineRule="auto"/>
              <w:jc w:val="both"/>
              <w:rPr>
                <w:bCs/>
                <w:color w:val="000000"/>
                <w:sz w:val="24"/>
                <w:szCs w:val="24"/>
              </w:rPr>
            </w:pPr>
            <w:r w:rsidRPr="00BB3745">
              <w:rPr>
                <w:bCs/>
                <w:color w:val="000000"/>
                <w:sz w:val="24"/>
                <w:szCs w:val="24"/>
              </w:rPr>
              <w:t>Sinh viên làm bài kiểm tra viết</w:t>
            </w:r>
          </w:p>
        </w:tc>
        <w:tc>
          <w:tcPr>
            <w:tcW w:w="1260" w:type="dxa"/>
            <w:tcBorders>
              <w:bottom w:val="nil"/>
            </w:tcBorders>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p>
        </w:tc>
      </w:tr>
      <w:tr w:rsidR="00030E30" w:rsidRPr="00BB3745" w:rsidTr="00665547">
        <w:tc>
          <w:tcPr>
            <w:tcW w:w="56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3</w:t>
            </w:r>
          </w:p>
        </w:tc>
        <w:tc>
          <w:tcPr>
            <w:tcW w:w="215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Điểm bài tập nhóm</w:t>
            </w:r>
          </w:p>
        </w:tc>
        <w:tc>
          <w:tcPr>
            <w:tcW w:w="4740"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 Báo cáo/thuyết minh/...</w:t>
            </w:r>
          </w:p>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 Được nhóm xác nhận có tham gia</w:t>
            </w:r>
            <w:r w:rsidRPr="00BB3745">
              <w:rPr>
                <w:bCs/>
                <w:color w:val="000000"/>
                <w:sz w:val="24"/>
                <w:szCs w:val="24"/>
                <w:lang w:val="vi-VN"/>
              </w:rPr>
              <w:t>.</w:t>
            </w:r>
          </w:p>
        </w:tc>
        <w:tc>
          <w:tcPr>
            <w:tcW w:w="1260" w:type="dxa"/>
            <w:tcBorders>
              <w:top w:val="nil"/>
              <w:bottom w:val="nil"/>
            </w:tcBorders>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30%</w:t>
            </w:r>
          </w:p>
        </w:tc>
      </w:tr>
      <w:tr w:rsidR="00030E30" w:rsidRPr="00BB3745" w:rsidTr="00665547">
        <w:tc>
          <w:tcPr>
            <w:tcW w:w="56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4</w:t>
            </w:r>
          </w:p>
        </w:tc>
        <w:tc>
          <w:tcPr>
            <w:tcW w:w="2154" w:type="dxa"/>
            <w:vAlign w:val="center"/>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Điểm thi kết thúc học phần</w:t>
            </w:r>
          </w:p>
        </w:tc>
        <w:tc>
          <w:tcPr>
            <w:tcW w:w="4740" w:type="dxa"/>
            <w:vAlign w:val="center"/>
          </w:tcPr>
          <w:p w:rsidR="00030E30" w:rsidRPr="00BB3745" w:rsidRDefault="00030E30" w:rsidP="00FD75FB">
            <w:pPr>
              <w:pStyle w:val="BodyText2"/>
              <w:numPr>
                <w:ilvl w:val="0"/>
                <w:numId w:val="9"/>
              </w:numPr>
              <w:tabs>
                <w:tab w:val="left" w:pos="139"/>
              </w:tabs>
              <w:spacing w:line="276" w:lineRule="auto"/>
              <w:ind w:left="-41" w:firstLine="41"/>
              <w:jc w:val="both"/>
              <w:rPr>
                <w:bCs/>
                <w:color w:val="000000"/>
                <w:sz w:val="24"/>
                <w:szCs w:val="24"/>
                <w:lang w:val="nl-NL"/>
              </w:rPr>
            </w:pPr>
            <w:r w:rsidRPr="00BB3745">
              <w:rPr>
                <w:bCs/>
                <w:color w:val="000000"/>
                <w:sz w:val="24"/>
                <w:szCs w:val="24"/>
                <w:lang w:val="nl-NL"/>
              </w:rPr>
              <w:t>Điểm báo các các phần thí nghiệm</w:t>
            </w:r>
          </w:p>
        </w:tc>
        <w:tc>
          <w:tcPr>
            <w:tcW w:w="1260" w:type="dxa"/>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vi-VN"/>
              </w:rPr>
              <w:t>6</w:t>
            </w:r>
            <w:r w:rsidRPr="00BB3745">
              <w:rPr>
                <w:bCs/>
                <w:color w:val="000000"/>
                <w:sz w:val="24"/>
                <w:szCs w:val="24"/>
                <w:lang w:val="nl-NL"/>
              </w:rPr>
              <w:t>0%</w:t>
            </w:r>
          </w:p>
        </w:tc>
      </w:tr>
    </w:tbl>
    <w:p w:rsidR="00030E30" w:rsidRPr="00BB3745" w:rsidRDefault="00030E30" w:rsidP="00FD75FB">
      <w:pPr>
        <w:pStyle w:val="BodyText2"/>
        <w:numPr>
          <w:ilvl w:val="1"/>
          <w:numId w:val="1"/>
        </w:numPr>
        <w:spacing w:line="276" w:lineRule="auto"/>
        <w:jc w:val="both"/>
        <w:rPr>
          <w:b/>
          <w:bCs/>
          <w:color w:val="000000"/>
          <w:sz w:val="24"/>
          <w:szCs w:val="24"/>
        </w:rPr>
      </w:pPr>
      <w:r w:rsidRPr="00BB3745">
        <w:rPr>
          <w:b/>
          <w:bCs/>
          <w:color w:val="000000"/>
          <w:sz w:val="24"/>
          <w:szCs w:val="24"/>
        </w:rPr>
        <w:t>Cách tính điểm</w:t>
      </w:r>
    </w:p>
    <w:p w:rsidR="00030E30" w:rsidRPr="00BB3745" w:rsidRDefault="00030E30" w:rsidP="00FD75FB">
      <w:pPr>
        <w:pStyle w:val="BodyText2"/>
        <w:tabs>
          <w:tab w:val="num" w:pos="390"/>
        </w:tabs>
        <w:spacing w:line="276" w:lineRule="auto"/>
        <w:ind w:left="390" w:hanging="130"/>
        <w:jc w:val="both"/>
        <w:rPr>
          <w:bCs/>
          <w:color w:val="000000"/>
          <w:sz w:val="24"/>
          <w:szCs w:val="24"/>
        </w:rPr>
      </w:pPr>
      <w:r w:rsidRPr="00BB3745">
        <w:rPr>
          <w:bCs/>
          <w:color w:val="000000"/>
          <w:sz w:val="24"/>
          <w:szCs w:val="24"/>
        </w:rPr>
        <w:t xml:space="preserve">- Điểm đánh giá thành phần và điểm thi kết thúc học phần được chấm theo thang điểm 10 (từ 0 đến 10), làm tròn đến một chữ số thập phân. </w:t>
      </w:r>
    </w:p>
    <w:p w:rsidR="00030E30" w:rsidRPr="00BB3745" w:rsidRDefault="00030E30" w:rsidP="00FD75FB">
      <w:pPr>
        <w:pStyle w:val="BodyText2"/>
        <w:tabs>
          <w:tab w:val="num" w:pos="390"/>
        </w:tabs>
        <w:spacing w:line="276" w:lineRule="auto"/>
        <w:ind w:left="390" w:hanging="130"/>
        <w:jc w:val="both"/>
        <w:rPr>
          <w:bCs/>
          <w:color w:val="0000FF"/>
          <w:sz w:val="24"/>
          <w:szCs w:val="24"/>
        </w:rPr>
      </w:pPr>
      <w:r w:rsidRPr="00BB3745">
        <w:rPr>
          <w:bCs/>
          <w:color w:val="000000"/>
          <w:sz w:val="24"/>
          <w:szCs w:val="24"/>
        </w:rPr>
        <w:t xml:space="preserve">- Điểm học phần là tổng điểm của tất cả các điểm đánh giá thành phần của học phần nhân với trọng số tương ứng. Điểm học phần </w:t>
      </w:r>
      <w:r w:rsidRPr="00BB3745">
        <w:rPr>
          <w:bCs/>
          <w:color w:val="000000"/>
          <w:sz w:val="24"/>
          <w:szCs w:val="24"/>
          <w:lang w:val="vi-VN"/>
        </w:rPr>
        <w:t xml:space="preserve">tính </w:t>
      </w:r>
      <w:r w:rsidRPr="00BB3745">
        <w:rPr>
          <w:bCs/>
          <w:color w:val="000000"/>
          <w:sz w:val="24"/>
          <w:szCs w:val="24"/>
        </w:rPr>
        <w:t xml:space="preserve">theo thang điểm 10 làm tròn đến một chữ số thập phân, sau đó </w:t>
      </w:r>
      <w:r w:rsidRPr="00BB3745">
        <w:rPr>
          <w:bCs/>
          <w:sz w:val="24"/>
          <w:szCs w:val="24"/>
        </w:rPr>
        <w:t>được quy đổi sang</w:t>
      </w:r>
      <w:r w:rsidRPr="00BB3745">
        <w:rPr>
          <w:bCs/>
          <w:color w:val="000000"/>
          <w:sz w:val="24"/>
          <w:szCs w:val="24"/>
        </w:rPr>
        <w:t xml:space="preserve"> điểm chữ và điểm số theo thang điểm 4 theo quy định về công tác đào tạo của </w:t>
      </w:r>
      <w:r w:rsidRPr="00BB3745">
        <w:rPr>
          <w:bCs/>
          <w:color w:val="000000"/>
          <w:sz w:val="24"/>
          <w:szCs w:val="24"/>
          <w:lang w:val="vi-VN"/>
        </w:rPr>
        <w:t>Nhà t</w:t>
      </w:r>
      <w:r w:rsidRPr="00BB3745">
        <w:rPr>
          <w:bCs/>
          <w:color w:val="000000"/>
          <w:sz w:val="24"/>
          <w:szCs w:val="24"/>
        </w:rPr>
        <w:t xml:space="preserve">rường. </w:t>
      </w:r>
    </w:p>
    <w:p w:rsidR="00030E30" w:rsidRPr="00BB3745" w:rsidRDefault="00030E30" w:rsidP="00FD75FB">
      <w:pPr>
        <w:pStyle w:val="BodyText2"/>
        <w:numPr>
          <w:ilvl w:val="0"/>
          <w:numId w:val="1"/>
        </w:numPr>
        <w:spacing w:line="276" w:lineRule="auto"/>
        <w:ind w:left="360" w:firstLine="0"/>
        <w:jc w:val="both"/>
        <w:rPr>
          <w:b/>
          <w:bCs/>
          <w:color w:val="000000"/>
          <w:sz w:val="24"/>
          <w:szCs w:val="24"/>
        </w:rPr>
      </w:pPr>
      <w:r w:rsidRPr="00BB3745">
        <w:rPr>
          <w:b/>
          <w:bCs/>
          <w:color w:val="000000"/>
          <w:sz w:val="24"/>
          <w:szCs w:val="24"/>
        </w:rPr>
        <w:t>Tài liệu học tập</w:t>
      </w:r>
    </w:p>
    <w:p w:rsidR="00030E30" w:rsidRPr="00BB3745" w:rsidRDefault="00030E30" w:rsidP="00FD75FB">
      <w:pPr>
        <w:pStyle w:val="ListParagraph"/>
        <w:spacing w:after="120" w:line="312" w:lineRule="auto"/>
        <w:ind w:left="390"/>
        <w:jc w:val="both"/>
      </w:pPr>
      <w:r w:rsidRPr="00BB3745">
        <w:t xml:space="preserve">- Giáo trình chính: </w:t>
      </w:r>
    </w:p>
    <w:p w:rsidR="00030E30" w:rsidRPr="00BB3745" w:rsidRDefault="00030E30" w:rsidP="00FD75FB">
      <w:pPr>
        <w:spacing w:after="120" w:line="312" w:lineRule="auto"/>
        <w:ind w:firstLine="360"/>
        <w:jc w:val="both"/>
        <w:rPr>
          <w:sz w:val="24"/>
          <w:szCs w:val="24"/>
        </w:rPr>
      </w:pPr>
      <w:r w:rsidRPr="00BB3745">
        <w:rPr>
          <w:bCs/>
          <w:sz w:val="24"/>
          <w:szCs w:val="24"/>
        </w:rPr>
        <w:t xml:space="preserve">[1]. </w:t>
      </w:r>
      <w:r w:rsidRPr="00BB3745">
        <w:rPr>
          <w:sz w:val="24"/>
          <w:szCs w:val="24"/>
        </w:rPr>
        <w:t>Nguyễn Bin Các quá trình thiết bị trong công nghiệp hóa chất và thực phẩm tập 1. NXB KHKT Hà Nội, 2004</w:t>
      </w:r>
    </w:p>
    <w:p w:rsidR="00030E30" w:rsidRPr="00BB3745" w:rsidRDefault="00030E30" w:rsidP="00FD75FB">
      <w:pPr>
        <w:spacing w:after="120" w:line="312" w:lineRule="auto"/>
        <w:ind w:firstLine="360"/>
        <w:jc w:val="both"/>
        <w:rPr>
          <w:sz w:val="24"/>
          <w:szCs w:val="24"/>
        </w:rPr>
      </w:pPr>
      <w:r w:rsidRPr="00BB3745">
        <w:rPr>
          <w:sz w:val="24"/>
          <w:szCs w:val="24"/>
        </w:rPr>
        <w:t xml:space="preserve">- Tài liệu tham khảo: </w:t>
      </w:r>
    </w:p>
    <w:p w:rsidR="00030E30" w:rsidRDefault="00030E30" w:rsidP="00FD75FB">
      <w:pPr>
        <w:spacing w:after="120" w:line="312" w:lineRule="auto"/>
        <w:ind w:firstLine="360"/>
        <w:jc w:val="both"/>
        <w:rPr>
          <w:sz w:val="24"/>
          <w:szCs w:val="24"/>
        </w:rPr>
      </w:pPr>
      <w:r w:rsidRPr="00BB3745">
        <w:rPr>
          <w:bCs/>
          <w:sz w:val="24"/>
          <w:szCs w:val="24"/>
        </w:rPr>
        <w:t xml:space="preserve">[2]. </w:t>
      </w:r>
      <w:r w:rsidRPr="00BB3745">
        <w:rPr>
          <w:sz w:val="24"/>
          <w:szCs w:val="24"/>
        </w:rPr>
        <w:t>Phạm Xuân Toản. Các quá trình thiết bị trong công nghệ hóa chất và thực phẩm, NXB KHKT Hà Nội, 2003</w:t>
      </w:r>
    </w:p>
    <w:p w:rsidR="00030E30" w:rsidRDefault="00030E30" w:rsidP="005F6ECB">
      <w:pPr>
        <w:spacing w:after="200" w:line="288" w:lineRule="auto"/>
        <w:jc w:val="both"/>
        <w:rPr>
          <w:sz w:val="24"/>
          <w:szCs w:val="24"/>
        </w:rPr>
      </w:pPr>
      <w:r>
        <w:rPr>
          <w:sz w:val="24"/>
          <w:szCs w:val="24"/>
        </w:rPr>
        <w:t xml:space="preserve">      [3]</w:t>
      </w:r>
      <w:r w:rsidRPr="005639A5">
        <w:rPr>
          <w:sz w:val="24"/>
          <w:szCs w:val="24"/>
        </w:rPr>
        <w:t xml:space="preserve"> Trần Xoa, Nguyễn Trọng Khuông, Nguyễn Xuân Toản, Sổ tay quá trình và thiết bị công nghệ hóa chất, Tập 1, 2, Nhà xuất bản Khoa học và Kỹ thuật, 2006.</w:t>
      </w:r>
    </w:p>
    <w:p w:rsidR="00030E30" w:rsidRPr="00BB3745" w:rsidRDefault="00030E30" w:rsidP="00FD75FB">
      <w:pPr>
        <w:spacing w:after="120" w:line="312" w:lineRule="auto"/>
        <w:ind w:firstLine="360"/>
        <w:jc w:val="both"/>
        <w:rPr>
          <w:sz w:val="24"/>
          <w:szCs w:val="24"/>
        </w:rPr>
      </w:pPr>
    </w:p>
    <w:p w:rsidR="00030E30" w:rsidRPr="00BB3745" w:rsidRDefault="00030E30" w:rsidP="00FD75FB">
      <w:pPr>
        <w:pStyle w:val="BodyText2"/>
        <w:tabs>
          <w:tab w:val="left" w:pos="426"/>
        </w:tabs>
        <w:spacing w:line="276" w:lineRule="auto"/>
        <w:jc w:val="both"/>
        <w:rPr>
          <w:b/>
          <w:bCs/>
          <w:color w:val="000000"/>
          <w:sz w:val="24"/>
          <w:szCs w:val="24"/>
        </w:rPr>
      </w:pPr>
      <w:r w:rsidRPr="00BB3745">
        <w:rPr>
          <w:b/>
          <w:bCs/>
          <w:sz w:val="24"/>
          <w:szCs w:val="24"/>
        </w:rPr>
        <w:tab/>
        <w:t>11.</w:t>
      </w:r>
      <w:r w:rsidRPr="00BB3745">
        <w:rPr>
          <w:bCs/>
          <w:sz w:val="24"/>
          <w:szCs w:val="24"/>
        </w:rPr>
        <w:t xml:space="preserve"> </w:t>
      </w:r>
      <w:r w:rsidRPr="00BB3745">
        <w:rPr>
          <w:b/>
          <w:bCs/>
          <w:color w:val="000000"/>
          <w:sz w:val="24"/>
          <w:szCs w:val="24"/>
        </w:rPr>
        <w:t>Hướng dẫn tự học của học phần</w:t>
      </w:r>
    </w:p>
    <w:p w:rsidR="00030E30" w:rsidRPr="00BB3745" w:rsidRDefault="00030E30" w:rsidP="00FD75FB">
      <w:pPr>
        <w:pStyle w:val="BodyText2"/>
        <w:tabs>
          <w:tab w:val="num" w:pos="960"/>
        </w:tabs>
        <w:spacing w:line="276" w:lineRule="auto"/>
        <w:jc w:val="center"/>
        <w:rPr>
          <w:b/>
          <w:bCs/>
          <w:color w:val="000000"/>
          <w:sz w:val="24"/>
          <w:szCs w:val="24"/>
        </w:rPr>
      </w:pPr>
      <w:r w:rsidRPr="00BB3745">
        <w:rPr>
          <w:b/>
          <w:bCs/>
          <w:color w:val="000000"/>
          <w:sz w:val="24"/>
          <w:szCs w:val="24"/>
        </w:rPr>
        <w:t>Bảng 3. Nội dung chuẩn bị</w:t>
      </w:r>
    </w:p>
    <w:tbl>
      <w:tblPr>
        <w:tblW w:w="97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454"/>
        <w:gridCol w:w="2694"/>
        <w:gridCol w:w="992"/>
        <w:gridCol w:w="515"/>
        <w:gridCol w:w="194"/>
        <w:gridCol w:w="850"/>
        <w:gridCol w:w="3503"/>
        <w:gridCol w:w="108"/>
      </w:tblGrid>
      <w:tr w:rsidR="00030E30" w:rsidRPr="00BB3745" w:rsidTr="000B5BCE">
        <w:trPr>
          <w:gridAfter w:val="1"/>
          <w:wAfter w:w="108" w:type="dxa"/>
          <w:trHeight w:val="282"/>
        </w:trPr>
        <w:tc>
          <w:tcPr>
            <w:tcW w:w="851" w:type="dxa"/>
            <w:gridSpan w:val="2"/>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Tuần</w:t>
            </w:r>
          </w:p>
        </w:tc>
        <w:tc>
          <w:tcPr>
            <w:tcW w:w="2694" w:type="dxa"/>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Nội dung</w:t>
            </w:r>
          </w:p>
        </w:tc>
        <w:tc>
          <w:tcPr>
            <w:tcW w:w="992" w:type="dxa"/>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Lý thuyết (tiết)</w:t>
            </w:r>
          </w:p>
        </w:tc>
        <w:tc>
          <w:tcPr>
            <w:tcW w:w="709" w:type="dxa"/>
            <w:gridSpan w:val="2"/>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Bài tập</w:t>
            </w:r>
          </w:p>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(tiết)</w:t>
            </w:r>
          </w:p>
        </w:tc>
        <w:tc>
          <w:tcPr>
            <w:tcW w:w="850" w:type="dxa"/>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Thực hành</w:t>
            </w:r>
          </w:p>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(tiết)</w:t>
            </w:r>
          </w:p>
        </w:tc>
        <w:tc>
          <w:tcPr>
            <w:tcW w:w="3503" w:type="dxa"/>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Sinh viên cần chuẩn bị</w:t>
            </w:r>
          </w:p>
        </w:tc>
      </w:tr>
      <w:tr w:rsidR="00030E30" w:rsidRPr="00BB3745" w:rsidTr="000B5BCE">
        <w:trPr>
          <w:gridAfter w:val="1"/>
          <w:wAfter w:w="108" w:type="dxa"/>
          <w:trHeight w:val="762"/>
        </w:trPr>
        <w:tc>
          <w:tcPr>
            <w:tcW w:w="851" w:type="dxa"/>
            <w:gridSpan w:val="2"/>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1</w:t>
            </w:r>
          </w:p>
        </w:tc>
        <w:tc>
          <w:tcPr>
            <w:tcW w:w="2694" w:type="dxa"/>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
                <w:bCs/>
                <w:color w:val="000000"/>
                <w:sz w:val="24"/>
                <w:szCs w:val="24"/>
                <w:lang w:val="nl-NL"/>
              </w:rPr>
              <w:t xml:space="preserve">Chương 1: </w:t>
            </w:r>
            <w:r w:rsidRPr="00BB3745">
              <w:rPr>
                <w:b/>
                <w:sz w:val="24"/>
                <w:szCs w:val="24"/>
              </w:rPr>
              <w:t>Các khái niệm cơ bản</w:t>
            </w:r>
            <w:r w:rsidRPr="00BB3745">
              <w:rPr>
                <w:bCs/>
                <w:color w:val="000000"/>
                <w:sz w:val="24"/>
                <w:szCs w:val="24"/>
                <w:lang w:val="nl-NL"/>
              </w:rPr>
              <w:t xml:space="preserve"> </w:t>
            </w:r>
          </w:p>
        </w:tc>
        <w:tc>
          <w:tcPr>
            <w:tcW w:w="992" w:type="dxa"/>
          </w:tcPr>
          <w:p w:rsidR="00030E30" w:rsidRPr="00BB3745" w:rsidRDefault="00030E30" w:rsidP="00FD75FB">
            <w:pPr>
              <w:pStyle w:val="BodyText2"/>
              <w:tabs>
                <w:tab w:val="num" w:pos="960"/>
              </w:tabs>
              <w:spacing w:line="276" w:lineRule="auto"/>
              <w:jc w:val="center"/>
              <w:rPr>
                <w:bCs/>
                <w:color w:val="000000"/>
                <w:sz w:val="24"/>
                <w:szCs w:val="24"/>
                <w:lang w:val="nl-NL"/>
              </w:rPr>
            </w:pPr>
            <w:r w:rsidRPr="00BB3745">
              <w:rPr>
                <w:bCs/>
                <w:color w:val="000000"/>
                <w:sz w:val="24"/>
                <w:szCs w:val="24"/>
                <w:lang w:val="nl-NL"/>
              </w:rPr>
              <w:t>3</w:t>
            </w:r>
          </w:p>
        </w:tc>
        <w:tc>
          <w:tcPr>
            <w:tcW w:w="709" w:type="dxa"/>
            <w:gridSpan w:val="2"/>
          </w:tcPr>
          <w:p w:rsidR="00030E30" w:rsidRPr="00BB3745" w:rsidRDefault="00030E30" w:rsidP="00FD75FB">
            <w:pPr>
              <w:pStyle w:val="BodyText2"/>
              <w:tabs>
                <w:tab w:val="num" w:pos="960"/>
              </w:tabs>
              <w:spacing w:line="276" w:lineRule="auto"/>
              <w:jc w:val="center"/>
              <w:rPr>
                <w:bCs/>
                <w:color w:val="000000"/>
                <w:sz w:val="24"/>
                <w:szCs w:val="24"/>
                <w:lang w:val="nl-NL"/>
              </w:rPr>
            </w:pPr>
            <w:r w:rsidRPr="00BB3745">
              <w:rPr>
                <w:bCs/>
                <w:color w:val="000000"/>
                <w:sz w:val="24"/>
                <w:szCs w:val="24"/>
                <w:lang w:val="nl-NL"/>
              </w:rPr>
              <w:t>1</w:t>
            </w:r>
          </w:p>
        </w:tc>
        <w:tc>
          <w:tcPr>
            <w:tcW w:w="850" w:type="dxa"/>
          </w:tcPr>
          <w:p w:rsidR="00030E30" w:rsidRPr="00BB3745" w:rsidRDefault="00030E30" w:rsidP="00FD75FB">
            <w:pPr>
              <w:pStyle w:val="BodyText2"/>
              <w:tabs>
                <w:tab w:val="num" w:pos="960"/>
              </w:tabs>
              <w:spacing w:line="276" w:lineRule="auto"/>
              <w:jc w:val="both"/>
              <w:rPr>
                <w:bCs/>
                <w:color w:val="000000"/>
                <w:sz w:val="24"/>
                <w:szCs w:val="24"/>
                <w:lang w:val="nl-NL"/>
              </w:rPr>
            </w:pPr>
          </w:p>
        </w:tc>
        <w:tc>
          <w:tcPr>
            <w:tcW w:w="3503" w:type="dxa"/>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 xml:space="preserve">+ </w:t>
            </w:r>
            <w:r w:rsidRPr="00BB3745">
              <w:rPr>
                <w:sz w:val="24"/>
                <w:szCs w:val="24"/>
              </w:rPr>
              <w:t>Kiến thức về các quá trình thủy lực</w:t>
            </w:r>
            <w:r w:rsidRPr="00BB3745">
              <w:rPr>
                <w:bCs/>
                <w:color w:val="000000"/>
                <w:sz w:val="24"/>
                <w:szCs w:val="24"/>
                <w:lang w:val="nl-NL"/>
              </w:rPr>
              <w:t>.</w:t>
            </w:r>
          </w:p>
        </w:tc>
      </w:tr>
      <w:tr w:rsidR="00030E30" w:rsidRPr="00BB3745" w:rsidTr="000B5BCE">
        <w:trPr>
          <w:gridAfter w:val="1"/>
          <w:wAfter w:w="108" w:type="dxa"/>
          <w:trHeight w:val="70"/>
        </w:trPr>
        <w:tc>
          <w:tcPr>
            <w:tcW w:w="851" w:type="dxa"/>
            <w:gridSpan w:val="2"/>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2 - 7</w:t>
            </w:r>
          </w:p>
        </w:tc>
        <w:tc>
          <w:tcPr>
            <w:tcW w:w="2694" w:type="dxa"/>
          </w:tcPr>
          <w:p w:rsidR="00030E30" w:rsidRPr="00BB3745" w:rsidRDefault="00030E30" w:rsidP="00FD75FB">
            <w:pPr>
              <w:pStyle w:val="BodyText2"/>
              <w:tabs>
                <w:tab w:val="num" w:pos="960"/>
              </w:tabs>
              <w:spacing w:line="276" w:lineRule="auto"/>
              <w:jc w:val="both"/>
              <w:rPr>
                <w:b/>
                <w:bCs/>
                <w:color w:val="000000"/>
                <w:sz w:val="24"/>
                <w:szCs w:val="24"/>
                <w:lang w:val="nl-NL"/>
              </w:rPr>
            </w:pPr>
            <w:r w:rsidRPr="00BB3745">
              <w:rPr>
                <w:b/>
                <w:bCs/>
                <w:color w:val="000000"/>
                <w:sz w:val="24"/>
                <w:szCs w:val="24"/>
                <w:lang w:val="nl-NL"/>
              </w:rPr>
              <w:t xml:space="preserve">Chương 2: </w:t>
            </w:r>
          </w:p>
          <w:p w:rsidR="00030E30" w:rsidRPr="00BB3745" w:rsidRDefault="00030E30" w:rsidP="00FD75FB">
            <w:pPr>
              <w:pStyle w:val="BodyText2"/>
              <w:tabs>
                <w:tab w:val="num" w:pos="960"/>
              </w:tabs>
              <w:spacing w:line="276" w:lineRule="auto"/>
              <w:jc w:val="both"/>
              <w:rPr>
                <w:sz w:val="24"/>
                <w:szCs w:val="24"/>
              </w:rPr>
            </w:pPr>
            <w:r w:rsidRPr="00BB3745">
              <w:rPr>
                <w:sz w:val="24"/>
                <w:szCs w:val="24"/>
              </w:rPr>
              <w:t>A. Tĩnh Lực Học</w:t>
            </w:r>
          </w:p>
          <w:p w:rsidR="00030E30" w:rsidRPr="00BB3745" w:rsidRDefault="00030E30" w:rsidP="00FD75FB">
            <w:pPr>
              <w:pStyle w:val="BodyText2"/>
              <w:tabs>
                <w:tab w:val="num" w:pos="960"/>
              </w:tabs>
              <w:spacing w:line="276" w:lineRule="auto"/>
              <w:jc w:val="both"/>
              <w:rPr>
                <w:b/>
                <w:sz w:val="24"/>
                <w:szCs w:val="24"/>
              </w:rPr>
            </w:pPr>
            <w:r w:rsidRPr="00BB3745">
              <w:rPr>
                <w:sz w:val="24"/>
                <w:szCs w:val="24"/>
              </w:rPr>
              <w:t>B.</w:t>
            </w:r>
            <w:r w:rsidRPr="00BB3745">
              <w:rPr>
                <w:b/>
                <w:sz w:val="24"/>
                <w:szCs w:val="24"/>
              </w:rPr>
              <w:t xml:space="preserve"> </w:t>
            </w:r>
            <w:r w:rsidRPr="00BB3745">
              <w:rPr>
                <w:sz w:val="24"/>
                <w:szCs w:val="24"/>
              </w:rPr>
              <w:t>Động lực học chất lỏng</w:t>
            </w:r>
          </w:p>
        </w:tc>
        <w:tc>
          <w:tcPr>
            <w:tcW w:w="992" w:type="dxa"/>
          </w:tcPr>
          <w:p w:rsidR="00030E30" w:rsidRPr="00BB3745" w:rsidRDefault="00030E30" w:rsidP="00FD75FB">
            <w:pPr>
              <w:pStyle w:val="BodyText2"/>
              <w:tabs>
                <w:tab w:val="num" w:pos="960"/>
              </w:tabs>
              <w:spacing w:line="276" w:lineRule="auto"/>
              <w:jc w:val="center"/>
              <w:rPr>
                <w:bCs/>
                <w:color w:val="000000"/>
                <w:sz w:val="24"/>
                <w:szCs w:val="24"/>
                <w:lang w:val="nl-NL"/>
              </w:rPr>
            </w:pPr>
            <w:r w:rsidRPr="00BB3745">
              <w:rPr>
                <w:bCs/>
                <w:color w:val="000000"/>
                <w:sz w:val="24"/>
                <w:szCs w:val="24"/>
                <w:lang w:val="nl-NL"/>
              </w:rPr>
              <w:t>24</w:t>
            </w:r>
          </w:p>
        </w:tc>
        <w:tc>
          <w:tcPr>
            <w:tcW w:w="709" w:type="dxa"/>
            <w:gridSpan w:val="2"/>
          </w:tcPr>
          <w:p w:rsidR="00030E30" w:rsidRPr="00BB3745" w:rsidRDefault="00030E30" w:rsidP="00FD75FB">
            <w:pPr>
              <w:pStyle w:val="BodyText2"/>
              <w:tabs>
                <w:tab w:val="num" w:pos="960"/>
              </w:tabs>
              <w:spacing w:line="276" w:lineRule="auto"/>
              <w:jc w:val="center"/>
              <w:rPr>
                <w:bCs/>
                <w:color w:val="000000"/>
                <w:sz w:val="24"/>
                <w:szCs w:val="24"/>
                <w:lang w:val="nl-NL"/>
              </w:rPr>
            </w:pPr>
            <w:r w:rsidRPr="00BB3745">
              <w:rPr>
                <w:bCs/>
                <w:color w:val="000000"/>
                <w:sz w:val="24"/>
                <w:szCs w:val="24"/>
                <w:lang w:val="nl-NL"/>
              </w:rPr>
              <w:t>4</w:t>
            </w:r>
          </w:p>
        </w:tc>
        <w:tc>
          <w:tcPr>
            <w:tcW w:w="850" w:type="dxa"/>
          </w:tcPr>
          <w:p w:rsidR="00030E30" w:rsidRPr="00BB3745" w:rsidRDefault="00030E30" w:rsidP="00FD75FB">
            <w:pPr>
              <w:pStyle w:val="BodyText2"/>
              <w:tabs>
                <w:tab w:val="num" w:pos="960"/>
              </w:tabs>
              <w:spacing w:line="276" w:lineRule="auto"/>
              <w:jc w:val="both"/>
              <w:rPr>
                <w:bCs/>
                <w:color w:val="000000"/>
                <w:sz w:val="24"/>
                <w:szCs w:val="24"/>
                <w:lang w:val="nl-NL"/>
              </w:rPr>
            </w:pPr>
          </w:p>
        </w:tc>
        <w:tc>
          <w:tcPr>
            <w:tcW w:w="3503" w:type="dxa"/>
          </w:tcPr>
          <w:p w:rsidR="00030E30" w:rsidRPr="00BB3745" w:rsidRDefault="00030E30" w:rsidP="00FD75FB">
            <w:pPr>
              <w:spacing w:after="120" w:line="276" w:lineRule="auto"/>
              <w:jc w:val="both"/>
              <w:rPr>
                <w:sz w:val="24"/>
                <w:szCs w:val="24"/>
                <w:lang w:val="nl-NL"/>
              </w:rPr>
            </w:pPr>
            <w:r w:rsidRPr="00BB3745">
              <w:rPr>
                <w:sz w:val="24"/>
                <w:szCs w:val="24"/>
                <w:lang w:val="nl-NL"/>
              </w:rPr>
              <w:t xml:space="preserve">+ </w:t>
            </w:r>
            <w:r w:rsidRPr="00BB3745">
              <w:rPr>
                <w:sz w:val="24"/>
                <w:szCs w:val="24"/>
              </w:rPr>
              <w:t>Tính toán thiết kế được các thông số cơ bản của hệ thống vận chuyển lỏng, tồn chứa chất lỏng và nén khí</w:t>
            </w:r>
          </w:p>
        </w:tc>
      </w:tr>
      <w:tr w:rsidR="00030E30" w:rsidRPr="00BB3745" w:rsidTr="000B5BCE">
        <w:trPr>
          <w:gridAfter w:val="1"/>
          <w:wAfter w:w="108" w:type="dxa"/>
          <w:trHeight w:val="70"/>
        </w:trPr>
        <w:tc>
          <w:tcPr>
            <w:tcW w:w="851" w:type="dxa"/>
            <w:gridSpan w:val="2"/>
            <w:vAlign w:val="center"/>
          </w:tcPr>
          <w:p w:rsidR="00030E30" w:rsidRPr="00BB3745" w:rsidRDefault="00030E30" w:rsidP="00FD75FB">
            <w:pPr>
              <w:pStyle w:val="BodyText2"/>
              <w:tabs>
                <w:tab w:val="num" w:pos="960"/>
              </w:tabs>
              <w:spacing w:line="276" w:lineRule="auto"/>
              <w:jc w:val="center"/>
              <w:rPr>
                <w:b/>
                <w:bCs/>
                <w:color w:val="000000"/>
                <w:sz w:val="24"/>
                <w:szCs w:val="24"/>
                <w:lang w:val="nl-NL"/>
              </w:rPr>
            </w:pPr>
            <w:r w:rsidRPr="00BB3745">
              <w:rPr>
                <w:b/>
                <w:bCs/>
                <w:color w:val="000000"/>
                <w:sz w:val="24"/>
                <w:szCs w:val="24"/>
                <w:lang w:val="nl-NL"/>
              </w:rPr>
              <w:t>8</w:t>
            </w:r>
          </w:p>
        </w:tc>
        <w:tc>
          <w:tcPr>
            <w:tcW w:w="2694" w:type="dxa"/>
          </w:tcPr>
          <w:p w:rsidR="00030E30" w:rsidRPr="00BB3745" w:rsidRDefault="00030E30" w:rsidP="00FD75FB">
            <w:pPr>
              <w:pStyle w:val="BodyText2"/>
              <w:tabs>
                <w:tab w:val="num" w:pos="960"/>
              </w:tabs>
              <w:spacing w:line="276" w:lineRule="auto"/>
              <w:jc w:val="both"/>
              <w:rPr>
                <w:b/>
                <w:bCs/>
                <w:color w:val="000000"/>
                <w:sz w:val="24"/>
                <w:szCs w:val="24"/>
                <w:lang w:val="nl-NL"/>
              </w:rPr>
            </w:pPr>
            <w:r w:rsidRPr="00BB3745">
              <w:rPr>
                <w:b/>
                <w:bCs/>
                <w:color w:val="000000"/>
                <w:sz w:val="24"/>
                <w:szCs w:val="24"/>
                <w:lang w:val="nl-NL"/>
              </w:rPr>
              <w:t xml:space="preserve">Chương 3: </w:t>
            </w:r>
            <w:r w:rsidRPr="00BB3745">
              <w:rPr>
                <w:b/>
                <w:sz w:val="24"/>
                <w:szCs w:val="24"/>
              </w:rPr>
              <w:t>Vận chuyển chất lỏng và nén khí</w:t>
            </w:r>
          </w:p>
        </w:tc>
        <w:tc>
          <w:tcPr>
            <w:tcW w:w="992" w:type="dxa"/>
          </w:tcPr>
          <w:p w:rsidR="00030E30" w:rsidRPr="00BB3745" w:rsidRDefault="00030E30" w:rsidP="00FD75FB">
            <w:pPr>
              <w:pStyle w:val="BodyText2"/>
              <w:tabs>
                <w:tab w:val="num" w:pos="960"/>
              </w:tabs>
              <w:spacing w:line="276" w:lineRule="auto"/>
              <w:jc w:val="center"/>
              <w:rPr>
                <w:bCs/>
                <w:color w:val="000000"/>
                <w:sz w:val="24"/>
                <w:szCs w:val="24"/>
                <w:lang w:val="nl-NL"/>
              </w:rPr>
            </w:pPr>
            <w:r w:rsidRPr="00BB3745">
              <w:rPr>
                <w:bCs/>
                <w:color w:val="000000"/>
                <w:sz w:val="24"/>
                <w:szCs w:val="24"/>
                <w:lang w:val="nl-NL"/>
              </w:rPr>
              <w:t>3</w:t>
            </w:r>
          </w:p>
        </w:tc>
        <w:tc>
          <w:tcPr>
            <w:tcW w:w="709" w:type="dxa"/>
            <w:gridSpan w:val="2"/>
          </w:tcPr>
          <w:p w:rsidR="00030E30" w:rsidRPr="00BB3745" w:rsidRDefault="00030E30" w:rsidP="00FD75FB">
            <w:pPr>
              <w:pStyle w:val="BodyText2"/>
              <w:tabs>
                <w:tab w:val="num" w:pos="960"/>
              </w:tabs>
              <w:spacing w:line="276" w:lineRule="auto"/>
              <w:jc w:val="center"/>
              <w:rPr>
                <w:bCs/>
                <w:color w:val="000000"/>
                <w:sz w:val="24"/>
                <w:szCs w:val="24"/>
                <w:lang w:val="nl-NL"/>
              </w:rPr>
            </w:pPr>
            <w:r w:rsidRPr="00BB3745">
              <w:rPr>
                <w:bCs/>
                <w:color w:val="000000"/>
                <w:sz w:val="24"/>
                <w:szCs w:val="24"/>
                <w:lang w:val="nl-NL"/>
              </w:rPr>
              <w:t>1</w:t>
            </w:r>
          </w:p>
        </w:tc>
        <w:tc>
          <w:tcPr>
            <w:tcW w:w="850" w:type="dxa"/>
          </w:tcPr>
          <w:p w:rsidR="00030E30" w:rsidRPr="00BB3745" w:rsidRDefault="00030E30" w:rsidP="00FD75FB">
            <w:pPr>
              <w:pStyle w:val="BodyText2"/>
              <w:tabs>
                <w:tab w:val="num" w:pos="960"/>
              </w:tabs>
              <w:spacing w:line="276" w:lineRule="auto"/>
              <w:jc w:val="both"/>
              <w:rPr>
                <w:bCs/>
                <w:color w:val="000000"/>
                <w:sz w:val="24"/>
                <w:szCs w:val="24"/>
                <w:lang w:val="nl-NL"/>
              </w:rPr>
            </w:pPr>
          </w:p>
        </w:tc>
        <w:tc>
          <w:tcPr>
            <w:tcW w:w="3503" w:type="dxa"/>
          </w:tcPr>
          <w:p w:rsidR="00030E30" w:rsidRPr="00BB3745" w:rsidRDefault="00030E30" w:rsidP="00FD75FB">
            <w:pPr>
              <w:pStyle w:val="BodyText2"/>
              <w:tabs>
                <w:tab w:val="num" w:pos="960"/>
              </w:tabs>
              <w:spacing w:line="276" w:lineRule="auto"/>
              <w:jc w:val="both"/>
              <w:rPr>
                <w:bCs/>
                <w:color w:val="000000"/>
                <w:sz w:val="24"/>
                <w:szCs w:val="24"/>
                <w:lang w:val="nl-NL"/>
              </w:rPr>
            </w:pPr>
            <w:r w:rsidRPr="00BB3745">
              <w:rPr>
                <w:bCs/>
                <w:color w:val="000000"/>
                <w:sz w:val="24"/>
                <w:szCs w:val="24"/>
                <w:lang w:val="nl-NL"/>
              </w:rPr>
              <w:t>+ T</w:t>
            </w:r>
            <w:r w:rsidRPr="00BB3745">
              <w:rPr>
                <w:sz w:val="24"/>
                <w:szCs w:val="24"/>
              </w:rPr>
              <w:t>ính toán được vận tốc của dòng chảy qua lớp hạt</w:t>
            </w:r>
            <w:r w:rsidRPr="00BB3745">
              <w:rPr>
                <w:bCs/>
                <w:color w:val="000000"/>
                <w:sz w:val="24"/>
                <w:szCs w:val="24"/>
                <w:lang w:val="nl-NL"/>
              </w:rPr>
              <w:t>.</w:t>
            </w:r>
          </w:p>
          <w:p w:rsidR="00030E30" w:rsidRPr="00BB3745" w:rsidRDefault="00030E30" w:rsidP="00FD75FB">
            <w:pPr>
              <w:spacing w:after="120" w:line="312" w:lineRule="auto"/>
              <w:jc w:val="both"/>
              <w:rPr>
                <w:sz w:val="24"/>
                <w:szCs w:val="24"/>
              </w:rPr>
            </w:pPr>
            <w:r w:rsidRPr="00BB3745">
              <w:rPr>
                <w:bCs/>
                <w:color w:val="000000"/>
                <w:sz w:val="24"/>
                <w:szCs w:val="24"/>
                <w:lang w:val="nl-NL"/>
              </w:rPr>
              <w:t xml:space="preserve">+ </w:t>
            </w:r>
            <w:r w:rsidRPr="00BB3745">
              <w:rPr>
                <w:sz w:val="24"/>
                <w:szCs w:val="24"/>
              </w:rPr>
              <w:t>Vận chuyển chất lỏng và nén khí</w:t>
            </w:r>
          </w:p>
        </w:tc>
      </w:tr>
      <w:tr w:rsidR="00030E30" w:rsidRPr="002B09F1" w:rsidTr="000B5B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7" w:type="dxa"/>
          <w:trHeight w:val="210"/>
        </w:trPr>
        <w:tc>
          <w:tcPr>
            <w:tcW w:w="4655" w:type="dxa"/>
            <w:gridSpan w:val="4"/>
          </w:tcPr>
          <w:p w:rsidR="00030E30" w:rsidRPr="00C949C5" w:rsidRDefault="00030E30" w:rsidP="00753A83">
            <w:pPr>
              <w:spacing w:before="120" w:after="120"/>
              <w:jc w:val="both"/>
              <w:rPr>
                <w:b/>
                <w:i/>
                <w:sz w:val="24"/>
                <w:szCs w:val="24"/>
                <w:u w:val="single"/>
              </w:rPr>
            </w:pPr>
          </w:p>
        </w:tc>
        <w:tc>
          <w:tcPr>
            <w:tcW w:w="4655" w:type="dxa"/>
            <w:gridSpan w:val="4"/>
          </w:tcPr>
          <w:p w:rsidR="00030E30" w:rsidRPr="00C949C5" w:rsidRDefault="00030E30"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030E30" w:rsidRPr="002B09F1" w:rsidTr="000B5B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7" w:type="dxa"/>
          <w:trHeight w:val="210"/>
        </w:trPr>
        <w:tc>
          <w:tcPr>
            <w:tcW w:w="4655" w:type="dxa"/>
            <w:gridSpan w:val="4"/>
          </w:tcPr>
          <w:p w:rsidR="00030E30" w:rsidRPr="00C949C5" w:rsidRDefault="00030E30" w:rsidP="00753A83">
            <w:pPr>
              <w:spacing w:before="120" w:after="120"/>
              <w:jc w:val="center"/>
              <w:rPr>
                <w:b/>
                <w:sz w:val="24"/>
                <w:szCs w:val="24"/>
              </w:rPr>
            </w:pPr>
            <w:r w:rsidRPr="002B09F1">
              <w:rPr>
                <w:b/>
                <w:sz w:val="24"/>
                <w:szCs w:val="24"/>
              </w:rPr>
              <w:t>TRƯỞNG KHOA</w:t>
            </w:r>
          </w:p>
          <w:p w:rsidR="00030E30" w:rsidRPr="002B09F1" w:rsidRDefault="00030E30" w:rsidP="00753A83">
            <w:pPr>
              <w:spacing w:before="120" w:after="120"/>
              <w:jc w:val="center"/>
              <w:rPr>
                <w:b/>
                <w:sz w:val="24"/>
                <w:szCs w:val="24"/>
              </w:rPr>
            </w:pPr>
          </w:p>
          <w:p w:rsidR="00030E30" w:rsidRPr="002B09F1" w:rsidRDefault="00030E30" w:rsidP="00753A83">
            <w:pPr>
              <w:spacing w:before="120" w:after="120"/>
              <w:jc w:val="center"/>
              <w:rPr>
                <w:b/>
                <w:sz w:val="24"/>
                <w:szCs w:val="24"/>
              </w:rPr>
            </w:pPr>
          </w:p>
          <w:p w:rsidR="00030E30" w:rsidRPr="002B09F1" w:rsidRDefault="00030E30" w:rsidP="00753A83">
            <w:pPr>
              <w:spacing w:before="120" w:after="120"/>
              <w:jc w:val="center"/>
              <w:rPr>
                <w:b/>
                <w:sz w:val="24"/>
                <w:szCs w:val="24"/>
              </w:rPr>
            </w:pPr>
          </w:p>
          <w:p w:rsidR="00030E30" w:rsidRPr="00C949C5" w:rsidRDefault="00030E30" w:rsidP="00753A83">
            <w:pPr>
              <w:spacing w:before="120" w:after="120"/>
              <w:jc w:val="center"/>
              <w:rPr>
                <w:b/>
                <w:i/>
                <w:sz w:val="24"/>
                <w:szCs w:val="24"/>
                <w:u w:val="single"/>
              </w:rPr>
            </w:pPr>
            <w:r w:rsidRPr="002B09F1">
              <w:rPr>
                <w:b/>
                <w:sz w:val="24"/>
                <w:szCs w:val="24"/>
              </w:rPr>
              <w:t>PGS.TS. Nguyễn Thế Vinh</w:t>
            </w:r>
          </w:p>
        </w:tc>
        <w:tc>
          <w:tcPr>
            <w:tcW w:w="4655" w:type="dxa"/>
            <w:gridSpan w:val="4"/>
          </w:tcPr>
          <w:p w:rsidR="00030E30" w:rsidRPr="00C949C5" w:rsidRDefault="00030E30" w:rsidP="00753A83">
            <w:pPr>
              <w:spacing w:before="120" w:after="120"/>
              <w:jc w:val="center"/>
              <w:rPr>
                <w:b/>
                <w:sz w:val="24"/>
                <w:szCs w:val="24"/>
              </w:rPr>
            </w:pPr>
            <w:r w:rsidRPr="002B09F1">
              <w:rPr>
                <w:b/>
                <w:sz w:val="24"/>
                <w:szCs w:val="24"/>
              </w:rPr>
              <w:t>TRƯỞNG BỘ MÔN</w:t>
            </w:r>
          </w:p>
          <w:p w:rsidR="00030E30" w:rsidRPr="002B09F1" w:rsidRDefault="00030E30" w:rsidP="00753A83">
            <w:pPr>
              <w:spacing w:before="120" w:after="120"/>
              <w:jc w:val="center"/>
              <w:rPr>
                <w:b/>
                <w:sz w:val="24"/>
                <w:szCs w:val="24"/>
              </w:rPr>
            </w:pPr>
          </w:p>
          <w:p w:rsidR="00030E30" w:rsidRDefault="00030E30" w:rsidP="00753A83">
            <w:pPr>
              <w:spacing w:before="120" w:after="120"/>
              <w:jc w:val="center"/>
              <w:rPr>
                <w:b/>
                <w:sz w:val="24"/>
                <w:szCs w:val="24"/>
              </w:rPr>
            </w:pPr>
          </w:p>
          <w:p w:rsidR="00030E30" w:rsidRPr="002B09F1" w:rsidRDefault="00030E30" w:rsidP="00753A83">
            <w:pPr>
              <w:spacing w:before="120" w:after="120"/>
              <w:jc w:val="center"/>
              <w:rPr>
                <w:b/>
                <w:sz w:val="24"/>
                <w:szCs w:val="24"/>
              </w:rPr>
            </w:pPr>
          </w:p>
          <w:p w:rsidR="00030E30" w:rsidRPr="00EE4E35" w:rsidRDefault="00030E30"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030E30" w:rsidRPr="00BB3745" w:rsidRDefault="00030E30" w:rsidP="00FD75FB">
      <w:pPr>
        <w:spacing w:after="120" w:line="276" w:lineRule="auto"/>
        <w:jc w:val="both"/>
        <w:rPr>
          <w:b/>
          <w:i/>
          <w:color w:val="FF0000"/>
          <w:sz w:val="24"/>
          <w:szCs w:val="24"/>
          <w:u w:val="single"/>
        </w:rPr>
      </w:pPr>
    </w:p>
    <w:sectPr w:rsidR="00030E30" w:rsidRPr="00BB3745" w:rsidSect="00FD75FB">
      <w:footerReference w:type="even" r:id="rId7"/>
      <w:footerReference w:type="default" r:id="rId8"/>
      <w:pgSz w:w="11907" w:h="16840" w:code="9"/>
      <w:pgMar w:top="1134" w:right="964" w:bottom="1134" w:left="158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E30" w:rsidRDefault="00030E30">
      <w:r>
        <w:separator/>
      </w:r>
    </w:p>
  </w:endnote>
  <w:endnote w:type="continuationSeparator" w:id="0">
    <w:p w:rsidR="00030E30" w:rsidRDefault="00030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E30" w:rsidRDefault="00030E3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30E30" w:rsidRDefault="00030E3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E30" w:rsidRDefault="00030E3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E30" w:rsidRDefault="00030E30">
      <w:r>
        <w:separator/>
      </w:r>
    </w:p>
  </w:footnote>
  <w:footnote w:type="continuationSeparator" w:id="0">
    <w:p w:rsidR="00030E30" w:rsidRDefault="00030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54995"/>
    <w:multiLevelType w:val="hybridMultilevel"/>
    <w:tmpl w:val="3886ED38"/>
    <w:lvl w:ilvl="0" w:tplc="4E20A46C">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011E9C"/>
    <w:multiLevelType w:val="multilevel"/>
    <w:tmpl w:val="F6328946"/>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585E6158"/>
    <w:multiLevelType w:val="multilevel"/>
    <w:tmpl w:val="F9865424"/>
    <w:lvl w:ilvl="0">
      <w:start w:val="1"/>
      <w:numFmt w:val="decimal"/>
      <w:lvlText w:val="%1."/>
      <w:lvlJc w:val="left"/>
      <w:pPr>
        <w:ind w:left="390" w:hanging="39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07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09E65E6"/>
    <w:multiLevelType w:val="hybridMultilevel"/>
    <w:tmpl w:val="A9F8114C"/>
    <w:lvl w:ilvl="0" w:tplc="E40406D6">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8B218E"/>
    <w:multiLevelType w:val="multilevel"/>
    <w:tmpl w:val="944EE01C"/>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7470"/>
        </w:tabs>
        <w:ind w:left="7470" w:hanging="720"/>
      </w:pPr>
      <w:rPr>
        <w:rFonts w:cs="Times New Roman" w:hint="default"/>
        <w:b w:val="0"/>
        <w:color w:val="auto"/>
      </w:rPr>
    </w:lvl>
    <w:lvl w:ilvl="3">
      <w:start w:val="1"/>
      <w:numFmt w:val="decimal"/>
      <w:lvlText w:val="%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9"/>
  </w:num>
  <w:num w:numId="2">
    <w:abstractNumId w:val="3"/>
  </w:num>
  <w:num w:numId="3">
    <w:abstractNumId w:val="4"/>
  </w:num>
  <w:num w:numId="4">
    <w:abstractNumId w:val="7"/>
  </w:num>
  <w:num w:numId="5">
    <w:abstractNumId w:val="2"/>
  </w:num>
  <w:num w:numId="6">
    <w:abstractNumId w:val="5"/>
  </w:num>
  <w:num w:numId="7">
    <w:abstractNumId w:val="6"/>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6105"/>
    <w:rsid w:val="00030996"/>
    <w:rsid w:val="00030E30"/>
    <w:rsid w:val="00061141"/>
    <w:rsid w:val="00065050"/>
    <w:rsid w:val="00065D49"/>
    <w:rsid w:val="00066115"/>
    <w:rsid w:val="00080CFC"/>
    <w:rsid w:val="000814A4"/>
    <w:rsid w:val="000915D9"/>
    <w:rsid w:val="00095A1D"/>
    <w:rsid w:val="00097A77"/>
    <w:rsid w:val="000A1955"/>
    <w:rsid w:val="000B22B4"/>
    <w:rsid w:val="000B5BCE"/>
    <w:rsid w:val="000C02EA"/>
    <w:rsid w:val="000D075E"/>
    <w:rsid w:val="000D6DC7"/>
    <w:rsid w:val="000D730E"/>
    <w:rsid w:val="000E1338"/>
    <w:rsid w:val="000F78FF"/>
    <w:rsid w:val="00124124"/>
    <w:rsid w:val="001265BC"/>
    <w:rsid w:val="001463A1"/>
    <w:rsid w:val="001471E8"/>
    <w:rsid w:val="0015241A"/>
    <w:rsid w:val="001643F7"/>
    <w:rsid w:val="001915A3"/>
    <w:rsid w:val="001F2CFE"/>
    <w:rsid w:val="00200F66"/>
    <w:rsid w:val="00210206"/>
    <w:rsid w:val="002360EC"/>
    <w:rsid w:val="002544D7"/>
    <w:rsid w:val="00290C2F"/>
    <w:rsid w:val="002956DA"/>
    <w:rsid w:val="00296F71"/>
    <w:rsid w:val="002A7D7D"/>
    <w:rsid w:val="002B09F1"/>
    <w:rsid w:val="002B3774"/>
    <w:rsid w:val="002C0331"/>
    <w:rsid w:val="002C378E"/>
    <w:rsid w:val="00314BE0"/>
    <w:rsid w:val="00316CEF"/>
    <w:rsid w:val="00337E9C"/>
    <w:rsid w:val="003409C3"/>
    <w:rsid w:val="003555B5"/>
    <w:rsid w:val="00356023"/>
    <w:rsid w:val="003626B6"/>
    <w:rsid w:val="00367502"/>
    <w:rsid w:val="003878E4"/>
    <w:rsid w:val="00390305"/>
    <w:rsid w:val="003961B0"/>
    <w:rsid w:val="003B071A"/>
    <w:rsid w:val="003B73BB"/>
    <w:rsid w:val="003E0101"/>
    <w:rsid w:val="003F2512"/>
    <w:rsid w:val="003F5908"/>
    <w:rsid w:val="003F7694"/>
    <w:rsid w:val="00423705"/>
    <w:rsid w:val="004240DB"/>
    <w:rsid w:val="0042577A"/>
    <w:rsid w:val="004317B2"/>
    <w:rsid w:val="004336A6"/>
    <w:rsid w:val="004377BB"/>
    <w:rsid w:val="004437C7"/>
    <w:rsid w:val="00467AC1"/>
    <w:rsid w:val="0047459D"/>
    <w:rsid w:val="0048413E"/>
    <w:rsid w:val="004900EB"/>
    <w:rsid w:val="0049105F"/>
    <w:rsid w:val="00496646"/>
    <w:rsid w:val="004A21C9"/>
    <w:rsid w:val="004B2147"/>
    <w:rsid w:val="004C47B5"/>
    <w:rsid w:val="004D085E"/>
    <w:rsid w:val="004D100F"/>
    <w:rsid w:val="004E0AB8"/>
    <w:rsid w:val="004E701C"/>
    <w:rsid w:val="004F0018"/>
    <w:rsid w:val="004F013A"/>
    <w:rsid w:val="004F7DAA"/>
    <w:rsid w:val="00506A1B"/>
    <w:rsid w:val="00531E3B"/>
    <w:rsid w:val="00534B5D"/>
    <w:rsid w:val="00551492"/>
    <w:rsid w:val="00553947"/>
    <w:rsid w:val="005639A5"/>
    <w:rsid w:val="00564CE1"/>
    <w:rsid w:val="00564DA4"/>
    <w:rsid w:val="00571D86"/>
    <w:rsid w:val="00575954"/>
    <w:rsid w:val="00594BDC"/>
    <w:rsid w:val="00595D19"/>
    <w:rsid w:val="005A7198"/>
    <w:rsid w:val="005B20F6"/>
    <w:rsid w:val="005B2B07"/>
    <w:rsid w:val="005C7D63"/>
    <w:rsid w:val="005F44B6"/>
    <w:rsid w:val="005F6ECB"/>
    <w:rsid w:val="0061018F"/>
    <w:rsid w:val="00612534"/>
    <w:rsid w:val="00625B5C"/>
    <w:rsid w:val="00626EE7"/>
    <w:rsid w:val="006406CA"/>
    <w:rsid w:val="006447AD"/>
    <w:rsid w:val="006530CF"/>
    <w:rsid w:val="00654888"/>
    <w:rsid w:val="00665547"/>
    <w:rsid w:val="00695501"/>
    <w:rsid w:val="006A0E70"/>
    <w:rsid w:val="006A22E2"/>
    <w:rsid w:val="006A5431"/>
    <w:rsid w:val="006B1D2D"/>
    <w:rsid w:val="006D03CF"/>
    <w:rsid w:val="006E5BAC"/>
    <w:rsid w:val="00733BDA"/>
    <w:rsid w:val="00744C77"/>
    <w:rsid w:val="00753A83"/>
    <w:rsid w:val="007579B5"/>
    <w:rsid w:val="0077772C"/>
    <w:rsid w:val="007805DA"/>
    <w:rsid w:val="0079527F"/>
    <w:rsid w:val="007A7F11"/>
    <w:rsid w:val="007B1760"/>
    <w:rsid w:val="007B5F23"/>
    <w:rsid w:val="007B7392"/>
    <w:rsid w:val="007C7EDD"/>
    <w:rsid w:val="007F7694"/>
    <w:rsid w:val="00815812"/>
    <w:rsid w:val="008543C1"/>
    <w:rsid w:val="00857D04"/>
    <w:rsid w:val="00861CDA"/>
    <w:rsid w:val="00864E09"/>
    <w:rsid w:val="00875E93"/>
    <w:rsid w:val="008C1294"/>
    <w:rsid w:val="008C4E59"/>
    <w:rsid w:val="008C6F8D"/>
    <w:rsid w:val="008D09FC"/>
    <w:rsid w:val="008F7BF1"/>
    <w:rsid w:val="00904F2A"/>
    <w:rsid w:val="0090524F"/>
    <w:rsid w:val="0091264D"/>
    <w:rsid w:val="00926E23"/>
    <w:rsid w:val="009402A7"/>
    <w:rsid w:val="00946725"/>
    <w:rsid w:val="00952045"/>
    <w:rsid w:val="009540AF"/>
    <w:rsid w:val="0096594D"/>
    <w:rsid w:val="009666BB"/>
    <w:rsid w:val="00975C39"/>
    <w:rsid w:val="009A19F7"/>
    <w:rsid w:val="009C2443"/>
    <w:rsid w:val="009C37E7"/>
    <w:rsid w:val="009D205C"/>
    <w:rsid w:val="009D248C"/>
    <w:rsid w:val="009E0BE8"/>
    <w:rsid w:val="009E52A6"/>
    <w:rsid w:val="00A01BDF"/>
    <w:rsid w:val="00A029FB"/>
    <w:rsid w:val="00A150FE"/>
    <w:rsid w:val="00A234C3"/>
    <w:rsid w:val="00A25CAE"/>
    <w:rsid w:val="00A33A1E"/>
    <w:rsid w:val="00A35151"/>
    <w:rsid w:val="00A65FB9"/>
    <w:rsid w:val="00A820E2"/>
    <w:rsid w:val="00A833B5"/>
    <w:rsid w:val="00A83F7E"/>
    <w:rsid w:val="00AC0FF3"/>
    <w:rsid w:val="00AC5395"/>
    <w:rsid w:val="00AC6BA0"/>
    <w:rsid w:val="00B23623"/>
    <w:rsid w:val="00B25A8C"/>
    <w:rsid w:val="00B400C8"/>
    <w:rsid w:val="00B51514"/>
    <w:rsid w:val="00B60C95"/>
    <w:rsid w:val="00B63516"/>
    <w:rsid w:val="00B65AB4"/>
    <w:rsid w:val="00B65AEB"/>
    <w:rsid w:val="00B85841"/>
    <w:rsid w:val="00B90939"/>
    <w:rsid w:val="00B94BE5"/>
    <w:rsid w:val="00B96712"/>
    <w:rsid w:val="00BA09EA"/>
    <w:rsid w:val="00BA0F72"/>
    <w:rsid w:val="00BA261C"/>
    <w:rsid w:val="00BA2A8D"/>
    <w:rsid w:val="00BA7C39"/>
    <w:rsid w:val="00BB3745"/>
    <w:rsid w:val="00BC2752"/>
    <w:rsid w:val="00C02961"/>
    <w:rsid w:val="00C2548B"/>
    <w:rsid w:val="00C41392"/>
    <w:rsid w:val="00C438B2"/>
    <w:rsid w:val="00C53616"/>
    <w:rsid w:val="00C54134"/>
    <w:rsid w:val="00C7326B"/>
    <w:rsid w:val="00C73C47"/>
    <w:rsid w:val="00C744B7"/>
    <w:rsid w:val="00C81A98"/>
    <w:rsid w:val="00C8287E"/>
    <w:rsid w:val="00C949C5"/>
    <w:rsid w:val="00C96B81"/>
    <w:rsid w:val="00CA7149"/>
    <w:rsid w:val="00CB0A27"/>
    <w:rsid w:val="00CB0C87"/>
    <w:rsid w:val="00CE77C4"/>
    <w:rsid w:val="00D11038"/>
    <w:rsid w:val="00D118B4"/>
    <w:rsid w:val="00D15239"/>
    <w:rsid w:val="00D171C9"/>
    <w:rsid w:val="00D20B8C"/>
    <w:rsid w:val="00D26FE3"/>
    <w:rsid w:val="00D27AA4"/>
    <w:rsid w:val="00D46C15"/>
    <w:rsid w:val="00D61127"/>
    <w:rsid w:val="00D63879"/>
    <w:rsid w:val="00D71638"/>
    <w:rsid w:val="00D8278D"/>
    <w:rsid w:val="00D841FB"/>
    <w:rsid w:val="00D85880"/>
    <w:rsid w:val="00DA409D"/>
    <w:rsid w:val="00DC0F7F"/>
    <w:rsid w:val="00DC3527"/>
    <w:rsid w:val="00DC6770"/>
    <w:rsid w:val="00E06D94"/>
    <w:rsid w:val="00E25738"/>
    <w:rsid w:val="00E25CF8"/>
    <w:rsid w:val="00E429C9"/>
    <w:rsid w:val="00E46710"/>
    <w:rsid w:val="00E479F4"/>
    <w:rsid w:val="00E5615D"/>
    <w:rsid w:val="00E6594E"/>
    <w:rsid w:val="00E67FF7"/>
    <w:rsid w:val="00EA472E"/>
    <w:rsid w:val="00EB143E"/>
    <w:rsid w:val="00EC06C9"/>
    <w:rsid w:val="00ED422A"/>
    <w:rsid w:val="00EE3756"/>
    <w:rsid w:val="00EE4E35"/>
    <w:rsid w:val="00EE5D69"/>
    <w:rsid w:val="00EF5B54"/>
    <w:rsid w:val="00F0731C"/>
    <w:rsid w:val="00F26E9C"/>
    <w:rsid w:val="00F36024"/>
    <w:rsid w:val="00F4451D"/>
    <w:rsid w:val="00F77541"/>
    <w:rsid w:val="00F834A6"/>
    <w:rsid w:val="00F86BFA"/>
    <w:rsid w:val="00F8752A"/>
    <w:rsid w:val="00F96568"/>
    <w:rsid w:val="00F97FE1"/>
    <w:rsid w:val="00FA1CE5"/>
    <w:rsid w:val="00FB5F7D"/>
    <w:rsid w:val="00FB745F"/>
    <w:rsid w:val="00FC0322"/>
    <w:rsid w:val="00FD5B79"/>
    <w:rsid w:val="00FD7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47F61BE9-6800-43E8-AC14-7C900BC7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45</TotalTime>
  <Pages>1</Pages>
  <Words>1173</Words>
  <Characters>6688</Characters>
  <Application>Microsoft Office Word</Application>
  <DocSecurity>0</DocSecurity>
  <Lines>55</Lines>
  <Paragraphs>15</Paragraphs>
  <ScaleCrop>false</ScaleCrop>
  <Company>0917886269</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10</cp:revision>
  <cp:lastPrinted>2020-04-23T10:44:00Z</cp:lastPrinted>
  <dcterms:created xsi:type="dcterms:W3CDTF">2018-09-26T02:47:00Z</dcterms:created>
  <dcterms:modified xsi:type="dcterms:W3CDTF">2020-04-23T10:45:00Z</dcterms:modified>
</cp:coreProperties>
</file>