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845" w:type="dxa"/>
        <w:tblInd w:w="-72" w:type="dxa"/>
        <w:tblLook w:val="01E0" w:firstRow="1" w:lastRow="1" w:firstColumn="1" w:lastColumn="1" w:noHBand="0" w:noVBand="0"/>
      </w:tblPr>
      <w:tblGrid>
        <w:gridCol w:w="4410"/>
        <w:gridCol w:w="5435"/>
      </w:tblGrid>
      <w:tr w:rsidR="00744C77" w:rsidRPr="00A048A8">
        <w:trPr>
          <w:trHeight w:val="960"/>
        </w:trPr>
        <w:tc>
          <w:tcPr>
            <w:tcW w:w="4410" w:type="dxa"/>
            <w:shd w:val="clear" w:color="auto" w:fill="auto"/>
          </w:tcPr>
          <w:p w:rsidR="00744F23" w:rsidRDefault="002E538A" w:rsidP="00FD6C97">
            <w:pPr>
              <w:pStyle w:val="Normal1"/>
              <w:spacing w:before="0" w:line="276" w:lineRule="auto"/>
              <w:ind w:left="0" w:firstLine="0"/>
              <w:jc w:val="center"/>
              <w:rPr>
                <w:bCs/>
                <w:color w:val="000000"/>
                <w:sz w:val="24"/>
              </w:rPr>
            </w:pPr>
            <w:r>
              <w:rPr>
                <w:noProof/>
                <w:sz w:val="24"/>
              </w:rPr>
              <w:pict>
                <v:line id="Straight Connector 1" o:spid="_x0000_s1026" style="position:absolute;left:0;text-align:left;z-index:251657216;visibility:visible;mso-wrap-distance-top:-8e-5mm;mso-wrap-distance-bottom:-8e-5mm" from="62.55pt,29.35pt" to="137.55pt,29.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" strokeweight="1pt"/>
              </w:pict>
            </w:r>
            <w:r w:rsidR="00744C77" w:rsidRPr="00A048A8">
              <w:rPr>
                <w:bCs/>
                <w:color w:val="000000"/>
                <w:sz w:val="24"/>
              </w:rPr>
              <w:t>BỘ GI</w:t>
            </w:r>
            <w:r w:rsidR="00B65AB4" w:rsidRPr="00A048A8">
              <w:rPr>
                <w:bCs/>
                <w:color w:val="000000"/>
                <w:sz w:val="24"/>
              </w:rPr>
              <w:t>Á</w:t>
            </w:r>
            <w:r w:rsidR="00744C77" w:rsidRPr="00A048A8">
              <w:rPr>
                <w:bCs/>
                <w:color w:val="000000"/>
                <w:sz w:val="24"/>
              </w:rPr>
              <w:t>O DỤC VÀ ĐÀO TẠO</w:t>
            </w:r>
          </w:p>
          <w:p w:rsidR="00744C77" w:rsidRPr="00A048A8" w:rsidRDefault="00744C77" w:rsidP="00FD6C97">
            <w:pPr>
              <w:pStyle w:val="Normal1"/>
              <w:spacing w:before="0" w:line="276" w:lineRule="auto"/>
              <w:ind w:left="0" w:firstLine="0"/>
              <w:jc w:val="center"/>
              <w:rPr>
                <w:b/>
                <w:bCs/>
                <w:color w:val="000000"/>
                <w:sz w:val="24"/>
              </w:rPr>
            </w:pPr>
            <w:r w:rsidRPr="00A048A8">
              <w:rPr>
                <w:b/>
                <w:bCs/>
                <w:color w:val="000000"/>
                <w:sz w:val="24"/>
              </w:rPr>
              <w:t>TRƯỜNG ĐẠI HỌC MỎ - ĐỊA CHẤT</w:t>
            </w:r>
          </w:p>
        </w:tc>
        <w:tc>
          <w:tcPr>
            <w:tcW w:w="5435" w:type="dxa"/>
            <w:shd w:val="clear" w:color="auto" w:fill="auto"/>
          </w:tcPr>
          <w:p w:rsidR="00744C77" w:rsidRPr="00A048A8" w:rsidRDefault="00744C77" w:rsidP="00FD6C97">
            <w:pPr>
              <w:pStyle w:val="Normal1"/>
              <w:spacing w:before="0" w:line="276" w:lineRule="auto"/>
              <w:ind w:left="0" w:firstLine="0"/>
              <w:jc w:val="center"/>
              <w:rPr>
                <w:b/>
                <w:bCs/>
                <w:color w:val="000000"/>
                <w:sz w:val="24"/>
              </w:rPr>
            </w:pPr>
            <w:r w:rsidRPr="00A048A8">
              <w:rPr>
                <w:b/>
                <w:bCs/>
                <w:color w:val="000000"/>
                <w:sz w:val="24"/>
              </w:rPr>
              <w:t>CỘNG HÒA XÃ HỘI CHỦ NGHĨA VIỆT NAM</w:t>
            </w:r>
          </w:p>
          <w:p w:rsidR="00744C77" w:rsidRPr="00A048A8" w:rsidRDefault="002E538A" w:rsidP="00FD6C97">
            <w:pPr>
              <w:pStyle w:val="Normal1"/>
              <w:spacing w:before="0" w:line="276" w:lineRule="auto"/>
              <w:ind w:left="0" w:firstLine="0"/>
              <w:jc w:val="center"/>
              <w:rPr>
                <w:b/>
                <w:bCs/>
                <w:color w:val="000000"/>
                <w:sz w:val="24"/>
              </w:rPr>
            </w:pPr>
            <w:r>
              <w:rPr>
                <w:noProof/>
                <w:sz w:val="24"/>
              </w:rPr>
              <w:pict>
                <v:line id="Straight Connector 4" o:spid="_x0000_s1027" style="position:absolute;left:0;text-align:left;z-index:251658240;visibility:visible;mso-wrap-distance-top:-6e-5mm;mso-wrap-distance-bottom:-6e-5mm" from="55.15pt,16.2pt" to="207.15pt,16.2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" strokecolor="windowText" strokeweight="1pt">
                  <v:stroke joinstyle="miter"/>
                  <o:lock v:ext="edit" shapetype="f"/>
                </v:line>
              </w:pict>
            </w:r>
            <w:r w:rsidR="00744C77" w:rsidRPr="00A048A8">
              <w:rPr>
                <w:b/>
                <w:bCs/>
                <w:color w:val="000000"/>
                <w:sz w:val="24"/>
              </w:rPr>
              <w:t>Độc lập – Tự do – Hạnh Phúc</w:t>
            </w:r>
          </w:p>
        </w:tc>
      </w:tr>
    </w:tbl>
    <w:p w:rsidR="00744C77" w:rsidRPr="00A048A8" w:rsidRDefault="00744C77" w:rsidP="00FD6C97">
      <w:pPr>
        <w:pStyle w:val="Normal1"/>
        <w:spacing w:line="276" w:lineRule="auto"/>
        <w:ind w:left="0" w:firstLine="0"/>
        <w:jc w:val="center"/>
        <w:rPr>
          <w:b/>
          <w:bCs/>
          <w:color w:val="000000"/>
          <w:sz w:val="24"/>
        </w:rPr>
      </w:pPr>
    </w:p>
    <w:p w:rsidR="00744C77" w:rsidRPr="00A048A8" w:rsidRDefault="00744C77" w:rsidP="00FD6C97">
      <w:pPr>
        <w:pStyle w:val="Normal1"/>
        <w:spacing w:line="276" w:lineRule="auto"/>
        <w:ind w:left="0" w:firstLine="0"/>
        <w:jc w:val="center"/>
        <w:rPr>
          <w:bCs/>
          <w:color w:val="000000"/>
          <w:sz w:val="24"/>
        </w:rPr>
      </w:pPr>
      <w:r w:rsidRPr="00A048A8">
        <w:rPr>
          <w:b/>
          <w:bCs/>
          <w:color w:val="000000"/>
          <w:sz w:val="24"/>
          <w:lang w:val="vi-VN"/>
        </w:rPr>
        <w:t>Đ</w:t>
      </w:r>
      <w:r w:rsidRPr="00A048A8">
        <w:rPr>
          <w:b/>
          <w:bCs/>
          <w:color w:val="000000"/>
          <w:sz w:val="24"/>
        </w:rPr>
        <w:t>Ề</w:t>
      </w:r>
      <w:r w:rsidRPr="00A048A8">
        <w:rPr>
          <w:b/>
          <w:bCs/>
          <w:color w:val="000000"/>
          <w:sz w:val="24"/>
          <w:lang w:val="vi-VN"/>
        </w:rPr>
        <w:t xml:space="preserve"> CƯƠNG CHI TIẾT HỌC PHẦN</w:t>
      </w:r>
    </w:p>
    <w:p w:rsidR="0088045F" w:rsidRPr="00FD6C97" w:rsidRDefault="00FD6C97" w:rsidP="00FD6C97">
      <w:pPr>
        <w:pStyle w:val="BodyText2"/>
        <w:tabs>
          <w:tab w:val="left" w:pos="0"/>
        </w:tabs>
        <w:spacing w:before="120" w:after="0" w:line="276" w:lineRule="auto"/>
        <w:jc w:val="both"/>
        <w:rPr>
          <w:bCs/>
          <w:i/>
          <w:sz w:val="24"/>
          <w:szCs w:val="24"/>
        </w:rPr>
      </w:pPr>
      <w:r>
        <w:rPr>
          <w:b/>
          <w:bCs/>
          <w:color w:val="000000"/>
          <w:sz w:val="24"/>
          <w:szCs w:val="24"/>
        </w:rPr>
        <w:t xml:space="preserve">1. </w:t>
      </w:r>
      <w:r w:rsidR="00744C77" w:rsidRPr="00FD6C97">
        <w:rPr>
          <w:b/>
          <w:bCs/>
          <w:color w:val="000000"/>
          <w:sz w:val="24"/>
          <w:szCs w:val="24"/>
        </w:rPr>
        <w:t>Tên</w:t>
      </w:r>
      <w:r w:rsidR="00744C77" w:rsidRPr="00FD6C97">
        <w:rPr>
          <w:b/>
          <w:bCs/>
          <w:color w:val="000000"/>
          <w:sz w:val="24"/>
          <w:szCs w:val="24"/>
          <w:lang w:val="vi-VN"/>
        </w:rPr>
        <w:t xml:space="preserve"> học phần</w:t>
      </w:r>
      <w:r w:rsidR="009540AF" w:rsidRPr="00FD6C97">
        <w:rPr>
          <w:b/>
          <w:bCs/>
          <w:sz w:val="24"/>
          <w:szCs w:val="24"/>
        </w:rPr>
        <w:t xml:space="preserve">: </w:t>
      </w:r>
      <w:r w:rsidR="003B3C04" w:rsidRPr="00FD6C97">
        <w:rPr>
          <w:bCs/>
          <w:i/>
          <w:sz w:val="24"/>
          <w:szCs w:val="24"/>
          <w:lang w:val="pt-BR"/>
        </w:rPr>
        <w:t>Quản lý phát triển mỏ dầu khí</w:t>
      </w:r>
      <w:r w:rsidR="0036632A">
        <w:rPr>
          <w:bCs/>
          <w:i/>
          <w:sz w:val="24"/>
          <w:szCs w:val="24"/>
          <w:lang w:val="pt-BR"/>
        </w:rPr>
        <w:t xml:space="preserve"> </w:t>
      </w:r>
      <w:r w:rsidR="0072427B" w:rsidRPr="00FD6C97">
        <w:rPr>
          <w:bCs/>
          <w:i/>
          <w:sz w:val="24"/>
          <w:szCs w:val="24"/>
        </w:rPr>
        <w:t>(</w:t>
      </w:r>
      <w:r w:rsidR="003B3C04" w:rsidRPr="00FD6C97">
        <w:rPr>
          <w:i/>
          <w:sz w:val="24"/>
          <w:szCs w:val="24"/>
        </w:rPr>
        <w:t>Oil field development and management</w:t>
      </w:r>
      <w:r w:rsidR="0072427B" w:rsidRPr="00FD6C97">
        <w:rPr>
          <w:bCs/>
          <w:i/>
          <w:sz w:val="24"/>
          <w:szCs w:val="24"/>
        </w:rPr>
        <w:t>)</w:t>
      </w:r>
    </w:p>
    <w:p w:rsidR="00744C77" w:rsidRPr="00A048A8" w:rsidRDefault="00744C77" w:rsidP="00FD6C97">
      <w:pPr>
        <w:pStyle w:val="BodyText2"/>
        <w:spacing w:before="120" w:after="0" w:line="276" w:lineRule="auto"/>
        <w:jc w:val="both"/>
        <w:rPr>
          <w:b/>
          <w:sz w:val="24"/>
          <w:szCs w:val="24"/>
        </w:rPr>
      </w:pPr>
      <w:r w:rsidRPr="00A048A8">
        <w:rPr>
          <w:b/>
          <w:sz w:val="24"/>
          <w:szCs w:val="24"/>
          <w:lang w:val="vi-VN"/>
        </w:rPr>
        <w:t>Mã số học phần:</w:t>
      </w:r>
      <w:r w:rsidR="00FD6C97">
        <w:rPr>
          <w:b/>
          <w:sz w:val="24"/>
          <w:szCs w:val="24"/>
        </w:rPr>
        <w:t xml:space="preserve"> </w:t>
      </w:r>
      <w:r w:rsidR="00FD6C97" w:rsidRPr="00FD6C97">
        <w:rPr>
          <w:bCs/>
          <w:sz w:val="24"/>
          <w:szCs w:val="24"/>
        </w:rPr>
        <w:t>7060219</w:t>
      </w:r>
    </w:p>
    <w:p w:rsidR="00744C77" w:rsidRPr="00A048A8" w:rsidRDefault="00744C77" w:rsidP="00FD6C97">
      <w:pPr>
        <w:pStyle w:val="BodyText2"/>
        <w:spacing w:before="120" w:after="0" w:line="276" w:lineRule="auto"/>
        <w:ind w:hanging="9"/>
        <w:jc w:val="both"/>
        <w:rPr>
          <w:b/>
          <w:sz w:val="24"/>
          <w:szCs w:val="24"/>
        </w:rPr>
      </w:pPr>
      <w:r w:rsidRPr="00A048A8">
        <w:rPr>
          <w:b/>
          <w:bCs/>
          <w:color w:val="000000"/>
          <w:sz w:val="24"/>
          <w:szCs w:val="24"/>
        </w:rPr>
        <w:t>Số tín chỉ học phần:</w:t>
      </w:r>
      <w:r w:rsidR="00FD6C97">
        <w:rPr>
          <w:b/>
          <w:bCs/>
          <w:color w:val="000000"/>
          <w:sz w:val="24"/>
          <w:szCs w:val="24"/>
        </w:rPr>
        <w:t xml:space="preserve"> </w:t>
      </w:r>
      <w:r w:rsidR="008F3941" w:rsidRPr="00FD6C97">
        <w:rPr>
          <w:bCs/>
          <w:color w:val="000000"/>
          <w:sz w:val="24"/>
          <w:szCs w:val="24"/>
        </w:rPr>
        <w:t>2</w:t>
      </w:r>
      <w:r w:rsidR="008D4E8E" w:rsidRPr="00FD6C97">
        <w:rPr>
          <w:bCs/>
          <w:color w:val="000000"/>
          <w:sz w:val="24"/>
          <w:szCs w:val="24"/>
        </w:rPr>
        <w:t>(</w:t>
      </w:r>
      <w:r w:rsidR="008F3941" w:rsidRPr="00FD6C97">
        <w:rPr>
          <w:bCs/>
          <w:color w:val="000000"/>
          <w:sz w:val="24"/>
          <w:szCs w:val="24"/>
        </w:rPr>
        <w:t>2-0-4</w:t>
      </w:r>
      <w:r w:rsidR="008D4E8E" w:rsidRPr="00FD6C97">
        <w:rPr>
          <w:bCs/>
          <w:color w:val="000000"/>
          <w:sz w:val="24"/>
          <w:szCs w:val="24"/>
        </w:rPr>
        <w:t>)</w:t>
      </w:r>
      <w:r w:rsidR="00FD6C97">
        <w:rPr>
          <w:bCs/>
          <w:color w:val="000000"/>
          <w:sz w:val="24"/>
          <w:szCs w:val="24"/>
        </w:rPr>
        <w:t>, học trong 8 tuần.</w:t>
      </w:r>
    </w:p>
    <w:p w:rsidR="006447AD" w:rsidRPr="00A048A8" w:rsidRDefault="00744C77" w:rsidP="00FD6C97">
      <w:pPr>
        <w:pStyle w:val="BodyText2"/>
        <w:spacing w:before="120" w:after="0" w:line="276" w:lineRule="auto"/>
        <w:jc w:val="both"/>
        <w:rPr>
          <w:b/>
          <w:sz w:val="24"/>
          <w:szCs w:val="24"/>
        </w:rPr>
      </w:pPr>
      <w:r w:rsidRPr="00A048A8">
        <w:rPr>
          <w:b/>
          <w:sz w:val="24"/>
          <w:szCs w:val="24"/>
          <w:lang w:val="vi-VN"/>
        </w:rPr>
        <w:t>Số tiết học phần:</w:t>
      </w:r>
      <w:r w:rsidR="00FD6C97">
        <w:rPr>
          <w:b/>
          <w:sz w:val="24"/>
          <w:szCs w:val="24"/>
        </w:rPr>
        <w:t xml:space="preserve"> </w:t>
      </w:r>
    </w:p>
    <w:p w:rsidR="000D075E" w:rsidRPr="00A048A8" w:rsidRDefault="00B63516" w:rsidP="00FD6C97">
      <w:pPr>
        <w:pStyle w:val="BodyText2"/>
        <w:spacing w:before="120" w:after="0" w:line="276" w:lineRule="auto"/>
        <w:ind w:left="720"/>
        <w:jc w:val="both"/>
        <w:rPr>
          <w:sz w:val="24"/>
          <w:szCs w:val="24"/>
          <w:lang w:val="vi-VN"/>
        </w:rPr>
      </w:pPr>
      <w:r w:rsidRPr="00A048A8">
        <w:rPr>
          <w:sz w:val="24"/>
          <w:szCs w:val="24"/>
          <w:lang w:val="vi-VN"/>
        </w:rPr>
        <w:t>L</w:t>
      </w:r>
      <w:r w:rsidR="00744C77" w:rsidRPr="00A048A8">
        <w:rPr>
          <w:sz w:val="24"/>
          <w:szCs w:val="24"/>
          <w:lang w:val="vi-VN"/>
        </w:rPr>
        <w:t>ý thuyết</w:t>
      </w:r>
      <w:r w:rsidRPr="00A048A8">
        <w:rPr>
          <w:sz w:val="24"/>
          <w:szCs w:val="24"/>
          <w:lang w:val="vi-VN"/>
        </w:rPr>
        <w:t>:</w:t>
      </w:r>
      <w:r w:rsidR="005577B6">
        <w:rPr>
          <w:sz w:val="24"/>
          <w:szCs w:val="24"/>
        </w:rPr>
        <w:t xml:space="preserve"> </w:t>
      </w:r>
      <w:r w:rsidR="00F93B9C" w:rsidRPr="00A048A8">
        <w:rPr>
          <w:sz w:val="24"/>
          <w:szCs w:val="24"/>
        </w:rPr>
        <w:t>25</w:t>
      </w:r>
      <w:r w:rsidR="008D4E8E" w:rsidRPr="00A048A8">
        <w:rPr>
          <w:sz w:val="24"/>
          <w:szCs w:val="24"/>
        </w:rPr>
        <w:tab/>
      </w:r>
      <w:r w:rsidR="008D4E8E" w:rsidRPr="00A048A8">
        <w:rPr>
          <w:sz w:val="24"/>
          <w:szCs w:val="24"/>
        </w:rPr>
        <w:tab/>
      </w:r>
      <w:r w:rsidR="000D075E" w:rsidRPr="00A048A8">
        <w:rPr>
          <w:sz w:val="24"/>
          <w:szCs w:val="24"/>
          <w:lang w:val="vi-VN"/>
        </w:rPr>
        <w:t>Bài tập:</w:t>
      </w:r>
      <w:r w:rsidR="00F93B9C" w:rsidRPr="00A048A8">
        <w:rPr>
          <w:sz w:val="24"/>
          <w:szCs w:val="24"/>
        </w:rPr>
        <w:t>5</w:t>
      </w:r>
      <w:r w:rsidR="008D4E8E" w:rsidRPr="00A048A8">
        <w:rPr>
          <w:sz w:val="24"/>
          <w:szCs w:val="24"/>
        </w:rPr>
        <w:tab/>
      </w:r>
      <w:r w:rsidR="008D4E8E" w:rsidRPr="00A048A8">
        <w:rPr>
          <w:sz w:val="24"/>
          <w:szCs w:val="24"/>
        </w:rPr>
        <w:tab/>
      </w:r>
      <w:r w:rsidRPr="00A048A8">
        <w:rPr>
          <w:sz w:val="24"/>
          <w:szCs w:val="24"/>
          <w:lang w:val="vi-VN"/>
        </w:rPr>
        <w:t>T</w:t>
      </w:r>
      <w:r w:rsidR="00744C77" w:rsidRPr="00A048A8">
        <w:rPr>
          <w:sz w:val="24"/>
          <w:szCs w:val="24"/>
          <w:lang w:val="vi-VN"/>
        </w:rPr>
        <w:t>hực hành</w:t>
      </w:r>
      <w:r w:rsidR="00B1725A" w:rsidRPr="00A048A8">
        <w:rPr>
          <w:sz w:val="24"/>
          <w:szCs w:val="24"/>
          <w:lang w:val="vi-VN"/>
        </w:rPr>
        <w:t>: 0</w:t>
      </w:r>
    </w:p>
    <w:p w:rsidR="00744C77" w:rsidRPr="00A048A8" w:rsidRDefault="00FD6C97" w:rsidP="00FD6C97">
      <w:pPr>
        <w:pStyle w:val="BodyText2"/>
        <w:spacing w:before="120" w:after="0" w:line="276" w:lineRule="auto"/>
        <w:ind w:left="2340" w:hanging="2080"/>
        <w:rPr>
          <w:bCs/>
          <w:color w:val="000000"/>
          <w:sz w:val="24"/>
          <w:szCs w:val="24"/>
        </w:rPr>
      </w:pPr>
      <w:r>
        <w:rPr>
          <w:sz w:val="24"/>
          <w:szCs w:val="24"/>
        </w:rPr>
        <w:t xml:space="preserve">        </w:t>
      </w:r>
      <w:r w:rsidR="006447AD" w:rsidRPr="00A048A8">
        <w:rPr>
          <w:sz w:val="24"/>
          <w:szCs w:val="24"/>
        </w:rPr>
        <w:t>T</w:t>
      </w:r>
      <w:r w:rsidR="00744C77" w:rsidRPr="00A048A8">
        <w:rPr>
          <w:sz w:val="24"/>
          <w:szCs w:val="24"/>
          <w:lang w:val="vi-VN"/>
        </w:rPr>
        <w:t>hực tập</w:t>
      </w:r>
      <w:r w:rsidR="000D075E" w:rsidRPr="00A048A8">
        <w:rPr>
          <w:sz w:val="24"/>
          <w:szCs w:val="24"/>
          <w:lang w:val="vi-VN"/>
        </w:rPr>
        <w:t>:</w:t>
      </w:r>
      <w:r w:rsidR="00B1725A" w:rsidRPr="00A048A8">
        <w:rPr>
          <w:sz w:val="24"/>
          <w:szCs w:val="24"/>
        </w:rPr>
        <w:t xml:space="preserve"> 0</w:t>
      </w:r>
      <w:r w:rsidR="008D4E8E" w:rsidRPr="00A048A8">
        <w:rPr>
          <w:sz w:val="24"/>
          <w:szCs w:val="24"/>
        </w:rPr>
        <w:tab/>
      </w:r>
      <w:r w:rsidR="008D4E8E" w:rsidRPr="00A048A8">
        <w:rPr>
          <w:sz w:val="24"/>
          <w:szCs w:val="24"/>
        </w:rPr>
        <w:tab/>
      </w:r>
      <w:r w:rsidR="000D075E" w:rsidRPr="00A048A8">
        <w:rPr>
          <w:sz w:val="24"/>
          <w:szCs w:val="24"/>
          <w:lang w:val="vi-VN"/>
        </w:rPr>
        <w:t xml:space="preserve">Đồ </w:t>
      </w:r>
      <w:r w:rsidR="00744C77" w:rsidRPr="00A048A8">
        <w:rPr>
          <w:sz w:val="24"/>
          <w:szCs w:val="24"/>
          <w:lang w:val="vi-VN"/>
        </w:rPr>
        <w:t>án</w:t>
      </w:r>
      <w:r w:rsidR="000D075E" w:rsidRPr="00A048A8">
        <w:rPr>
          <w:sz w:val="24"/>
          <w:szCs w:val="24"/>
          <w:lang w:val="vi-VN"/>
        </w:rPr>
        <w:t>:</w:t>
      </w:r>
      <w:r w:rsidR="00B1725A" w:rsidRPr="00A048A8">
        <w:rPr>
          <w:sz w:val="24"/>
          <w:szCs w:val="24"/>
        </w:rPr>
        <w:t xml:space="preserve"> 0</w:t>
      </w:r>
      <w:r w:rsidR="008D4E8E" w:rsidRPr="00A048A8">
        <w:rPr>
          <w:sz w:val="24"/>
          <w:szCs w:val="24"/>
        </w:rPr>
        <w:tab/>
      </w:r>
      <w:r w:rsidR="008D4E8E" w:rsidRPr="00A048A8">
        <w:rPr>
          <w:sz w:val="24"/>
          <w:szCs w:val="24"/>
        </w:rPr>
        <w:tab/>
      </w:r>
      <w:r w:rsidR="000D075E" w:rsidRPr="00A048A8">
        <w:rPr>
          <w:sz w:val="24"/>
          <w:szCs w:val="24"/>
          <w:lang w:val="vi-VN"/>
        </w:rPr>
        <w:t>T</w:t>
      </w:r>
      <w:r w:rsidR="00744C77" w:rsidRPr="00A048A8">
        <w:rPr>
          <w:sz w:val="24"/>
          <w:szCs w:val="24"/>
          <w:lang w:val="vi-VN"/>
        </w:rPr>
        <w:t>ự học</w:t>
      </w:r>
      <w:proofErr w:type="gramStart"/>
      <w:r w:rsidR="000D075E" w:rsidRPr="00A048A8">
        <w:rPr>
          <w:sz w:val="24"/>
          <w:szCs w:val="24"/>
          <w:lang w:val="vi-VN"/>
        </w:rPr>
        <w:t>:</w:t>
      </w:r>
      <w:r w:rsidR="008F3941" w:rsidRPr="00A048A8">
        <w:rPr>
          <w:sz w:val="24"/>
          <w:szCs w:val="24"/>
        </w:rPr>
        <w:t>6</w:t>
      </w:r>
      <w:r w:rsidR="00194C9B" w:rsidRPr="00A048A8">
        <w:rPr>
          <w:sz w:val="24"/>
          <w:szCs w:val="24"/>
        </w:rPr>
        <w:t>0</w:t>
      </w:r>
      <w:proofErr w:type="gramEnd"/>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2. </w:t>
      </w:r>
      <w:r w:rsidR="00744C77" w:rsidRPr="00A048A8">
        <w:rPr>
          <w:b/>
          <w:bCs/>
          <w:color w:val="000000"/>
          <w:sz w:val="24"/>
          <w:szCs w:val="24"/>
        </w:rPr>
        <w:t xml:space="preserve">Đơn vị </w:t>
      </w:r>
      <w:r w:rsidR="004A21C9" w:rsidRPr="00A048A8">
        <w:rPr>
          <w:b/>
          <w:bCs/>
          <w:color w:val="000000"/>
          <w:sz w:val="24"/>
          <w:szCs w:val="24"/>
        </w:rPr>
        <w:t xml:space="preserve">quản lý </w:t>
      </w:r>
      <w:r w:rsidR="00744C77" w:rsidRPr="00A048A8">
        <w:rPr>
          <w:b/>
          <w:bCs/>
          <w:color w:val="000000"/>
          <w:sz w:val="24"/>
          <w:szCs w:val="24"/>
        </w:rPr>
        <w:t>học phần</w:t>
      </w:r>
      <w:r w:rsidR="00B1725A" w:rsidRPr="00A048A8">
        <w:rPr>
          <w:b/>
          <w:bCs/>
          <w:color w:val="000000"/>
          <w:sz w:val="24"/>
          <w:szCs w:val="24"/>
        </w:rPr>
        <w:t>:</w:t>
      </w:r>
    </w:p>
    <w:p w:rsidR="003F5908" w:rsidRPr="00A048A8" w:rsidRDefault="006447AD" w:rsidP="005577B6">
      <w:pPr>
        <w:pStyle w:val="BodyText2"/>
        <w:tabs>
          <w:tab w:val="left" w:pos="5670"/>
        </w:tabs>
        <w:spacing w:before="120" w:after="0" w:line="276" w:lineRule="auto"/>
        <w:ind w:firstLine="11"/>
        <w:jc w:val="both"/>
        <w:rPr>
          <w:b/>
          <w:sz w:val="24"/>
          <w:szCs w:val="24"/>
        </w:rPr>
      </w:pPr>
      <w:r w:rsidRPr="00A048A8">
        <w:rPr>
          <w:b/>
          <w:sz w:val="24"/>
          <w:szCs w:val="24"/>
        </w:rPr>
        <w:t>2.1</w:t>
      </w:r>
      <w:proofErr w:type="gramStart"/>
      <w:r w:rsidRPr="00A048A8">
        <w:rPr>
          <w:b/>
          <w:sz w:val="24"/>
          <w:szCs w:val="24"/>
        </w:rPr>
        <w:t>.</w:t>
      </w:r>
      <w:r w:rsidR="003F5908" w:rsidRPr="00A048A8">
        <w:rPr>
          <w:b/>
          <w:sz w:val="24"/>
          <w:szCs w:val="24"/>
        </w:rPr>
        <w:t>Giảng</w:t>
      </w:r>
      <w:proofErr w:type="gramEnd"/>
      <w:r w:rsidR="003F5908" w:rsidRPr="00A048A8">
        <w:rPr>
          <w:b/>
          <w:sz w:val="24"/>
          <w:szCs w:val="24"/>
        </w:rPr>
        <w:t xml:space="preserve"> viên giảng dạy:</w:t>
      </w:r>
      <w:r w:rsidR="006D03CF" w:rsidRPr="00A048A8">
        <w:rPr>
          <w:b/>
          <w:sz w:val="24"/>
          <w:szCs w:val="24"/>
          <w:lang w:val="vi-VN"/>
        </w:rPr>
        <w:tab/>
      </w:r>
      <w:r w:rsidR="006D03CF" w:rsidRPr="00A048A8">
        <w:rPr>
          <w:b/>
          <w:sz w:val="24"/>
          <w:szCs w:val="24"/>
        </w:rPr>
        <w:t>Mã giảng viên</w:t>
      </w:r>
    </w:p>
    <w:p w:rsidR="00D02ACB" w:rsidRPr="00A048A8" w:rsidRDefault="00D02ACB" w:rsidP="00FD6C97">
      <w:pPr>
        <w:pStyle w:val="BodyText2"/>
        <w:tabs>
          <w:tab w:val="left" w:pos="5954"/>
        </w:tabs>
        <w:spacing w:before="120" w:after="0" w:line="276" w:lineRule="auto"/>
        <w:ind w:left="711" w:firstLine="20"/>
        <w:jc w:val="both"/>
        <w:rPr>
          <w:sz w:val="24"/>
          <w:szCs w:val="24"/>
        </w:rPr>
      </w:pPr>
      <w:r w:rsidRPr="00A048A8">
        <w:rPr>
          <w:sz w:val="24"/>
          <w:szCs w:val="24"/>
        </w:rPr>
        <w:t>1. TS. Phạm Văn Tuấn</w:t>
      </w:r>
      <w:r w:rsidRPr="00A048A8">
        <w:rPr>
          <w:sz w:val="24"/>
          <w:szCs w:val="24"/>
        </w:rPr>
        <w:tab/>
        <w:t>0602-06</w:t>
      </w:r>
    </w:p>
    <w:p w:rsidR="003F5908" w:rsidRPr="00A048A8" w:rsidRDefault="00D02ACB" w:rsidP="00FD6C97">
      <w:pPr>
        <w:pStyle w:val="BodyText2"/>
        <w:tabs>
          <w:tab w:val="left" w:pos="5954"/>
        </w:tabs>
        <w:spacing w:before="120" w:after="0" w:line="276" w:lineRule="auto"/>
        <w:ind w:left="711" w:firstLine="20"/>
        <w:jc w:val="both"/>
        <w:rPr>
          <w:sz w:val="24"/>
          <w:szCs w:val="24"/>
        </w:rPr>
      </w:pPr>
      <w:r w:rsidRPr="00A048A8">
        <w:rPr>
          <w:sz w:val="24"/>
          <w:szCs w:val="24"/>
        </w:rPr>
        <w:t>2</w:t>
      </w:r>
      <w:r w:rsidR="003F5908" w:rsidRPr="00A048A8">
        <w:rPr>
          <w:sz w:val="24"/>
          <w:szCs w:val="24"/>
        </w:rPr>
        <w:t xml:space="preserve">. TS. </w:t>
      </w:r>
      <w:r w:rsidR="00B1725A" w:rsidRPr="00A048A8">
        <w:rPr>
          <w:sz w:val="24"/>
          <w:szCs w:val="24"/>
        </w:rPr>
        <w:t>Lê Ngọc Ánh</w:t>
      </w:r>
      <w:r w:rsidR="006D03CF" w:rsidRPr="00A048A8">
        <w:rPr>
          <w:sz w:val="24"/>
          <w:szCs w:val="24"/>
        </w:rPr>
        <w:tab/>
      </w:r>
      <w:r w:rsidR="00B1725A" w:rsidRPr="00A048A8">
        <w:rPr>
          <w:sz w:val="24"/>
          <w:szCs w:val="24"/>
        </w:rPr>
        <w:t>06</w:t>
      </w:r>
      <w:r w:rsidR="00A01BDF" w:rsidRPr="00A048A8">
        <w:rPr>
          <w:sz w:val="24"/>
          <w:szCs w:val="24"/>
        </w:rPr>
        <w:t>0</w:t>
      </w:r>
      <w:r w:rsidR="00B1725A" w:rsidRPr="00A048A8">
        <w:rPr>
          <w:sz w:val="24"/>
          <w:szCs w:val="24"/>
        </w:rPr>
        <w:t>2-08</w:t>
      </w:r>
    </w:p>
    <w:p w:rsidR="00744C77" w:rsidRPr="00A048A8" w:rsidRDefault="006447AD" w:rsidP="005577B6">
      <w:pPr>
        <w:pStyle w:val="BodyText2"/>
        <w:spacing w:before="120" w:after="0" w:line="276" w:lineRule="auto"/>
        <w:ind w:left="520" w:hanging="520"/>
        <w:jc w:val="both"/>
        <w:rPr>
          <w:b/>
          <w:sz w:val="24"/>
          <w:szCs w:val="24"/>
        </w:rPr>
      </w:pPr>
      <w:r w:rsidRPr="00A048A8">
        <w:rPr>
          <w:b/>
          <w:sz w:val="24"/>
          <w:szCs w:val="24"/>
        </w:rPr>
        <w:t>2.2</w:t>
      </w:r>
      <w:r w:rsidR="003555B5" w:rsidRPr="00A048A8">
        <w:rPr>
          <w:b/>
          <w:sz w:val="24"/>
          <w:szCs w:val="24"/>
        </w:rPr>
        <w:t xml:space="preserve">. </w:t>
      </w:r>
      <w:r w:rsidR="00744C77" w:rsidRPr="00A048A8">
        <w:rPr>
          <w:b/>
          <w:sz w:val="24"/>
          <w:szCs w:val="24"/>
        </w:rPr>
        <w:t>Bộ môn:</w:t>
      </w:r>
      <w:r w:rsidR="005577B6">
        <w:rPr>
          <w:b/>
          <w:sz w:val="24"/>
          <w:szCs w:val="24"/>
        </w:rPr>
        <w:t xml:space="preserve"> </w:t>
      </w:r>
      <w:r w:rsidR="00B1725A" w:rsidRPr="00A048A8">
        <w:rPr>
          <w:sz w:val="24"/>
          <w:szCs w:val="24"/>
        </w:rPr>
        <w:t>Bộ môn Địa chất dầu khí</w:t>
      </w:r>
    </w:p>
    <w:p w:rsidR="00744C77" w:rsidRPr="00A048A8" w:rsidRDefault="00B1725A" w:rsidP="005577B6">
      <w:pPr>
        <w:pStyle w:val="BodyText2"/>
        <w:tabs>
          <w:tab w:val="num" w:pos="520"/>
        </w:tabs>
        <w:spacing w:before="120" w:after="0" w:line="276" w:lineRule="auto"/>
        <w:ind w:left="520" w:hanging="520"/>
        <w:jc w:val="both"/>
        <w:rPr>
          <w:sz w:val="24"/>
          <w:szCs w:val="24"/>
        </w:rPr>
      </w:pPr>
      <w:r w:rsidRPr="00A048A8">
        <w:rPr>
          <w:b/>
          <w:sz w:val="24"/>
          <w:szCs w:val="24"/>
        </w:rPr>
        <w:t xml:space="preserve">2.3. Khoa: </w:t>
      </w:r>
      <w:r w:rsidRPr="00A048A8">
        <w:rPr>
          <w:sz w:val="24"/>
          <w:szCs w:val="24"/>
        </w:rPr>
        <w:t>Dầu khí</w:t>
      </w:r>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3. </w:t>
      </w:r>
      <w:r w:rsidR="00744C77" w:rsidRPr="00A048A8">
        <w:rPr>
          <w:b/>
          <w:bCs/>
          <w:color w:val="000000"/>
          <w:sz w:val="24"/>
          <w:szCs w:val="24"/>
        </w:rPr>
        <w:t xml:space="preserve">Điều kiện </w:t>
      </w:r>
      <w:r w:rsidR="00DA409D" w:rsidRPr="00A048A8">
        <w:rPr>
          <w:b/>
          <w:bCs/>
          <w:color w:val="000000"/>
          <w:sz w:val="24"/>
          <w:szCs w:val="24"/>
        </w:rPr>
        <w:t>học học phần</w:t>
      </w:r>
    </w:p>
    <w:p w:rsidR="006D03CF"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3.1. </w:t>
      </w:r>
      <w:r w:rsidR="006D03CF" w:rsidRPr="00A048A8">
        <w:rPr>
          <w:b/>
          <w:bCs/>
          <w:color w:val="000000"/>
          <w:sz w:val="24"/>
          <w:szCs w:val="24"/>
        </w:rPr>
        <w:t>Môn học tiên quyết:</w:t>
      </w:r>
    </w:p>
    <w:p w:rsidR="006D03CF"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3.2. </w:t>
      </w:r>
      <w:r w:rsidR="006D03CF" w:rsidRPr="00A048A8">
        <w:rPr>
          <w:b/>
          <w:bCs/>
          <w:color w:val="000000"/>
          <w:sz w:val="24"/>
          <w:szCs w:val="24"/>
        </w:rPr>
        <w:t>Môn học học trước:</w:t>
      </w:r>
      <w:r>
        <w:rPr>
          <w:b/>
          <w:bCs/>
          <w:color w:val="000000"/>
          <w:sz w:val="24"/>
          <w:szCs w:val="24"/>
        </w:rPr>
        <w:t xml:space="preserve"> </w:t>
      </w:r>
      <w:r w:rsidRPr="005577B6">
        <w:rPr>
          <w:bCs/>
          <w:color w:val="000000"/>
          <w:sz w:val="24"/>
          <w:szCs w:val="24"/>
        </w:rPr>
        <w:t>7060206</w:t>
      </w:r>
      <w:r>
        <w:rPr>
          <w:b/>
          <w:bCs/>
          <w:color w:val="000000"/>
          <w:sz w:val="24"/>
          <w:szCs w:val="24"/>
        </w:rPr>
        <w:t xml:space="preserve"> (</w:t>
      </w:r>
      <w:r w:rsidR="002F6C4B" w:rsidRPr="00A048A8">
        <w:rPr>
          <w:bCs/>
          <w:color w:val="000000"/>
          <w:sz w:val="24"/>
          <w:szCs w:val="24"/>
        </w:rPr>
        <w:t>Địa chất dầu khí</w:t>
      </w:r>
      <w:r w:rsidR="008859E4">
        <w:rPr>
          <w:bCs/>
          <w:color w:val="000000"/>
          <w:sz w:val="24"/>
          <w:szCs w:val="24"/>
        </w:rPr>
        <w:t xml:space="preserve"> đại cương</w:t>
      </w:r>
      <w:r>
        <w:rPr>
          <w:bCs/>
          <w:color w:val="000000"/>
          <w:sz w:val="24"/>
          <w:szCs w:val="24"/>
        </w:rPr>
        <w:t>)</w:t>
      </w:r>
      <w:r w:rsidR="002F6C4B" w:rsidRPr="00A048A8">
        <w:rPr>
          <w:bCs/>
          <w:color w:val="000000"/>
          <w:sz w:val="24"/>
          <w:szCs w:val="24"/>
        </w:rPr>
        <w:t xml:space="preserve"> hoặc </w:t>
      </w:r>
      <w:r>
        <w:rPr>
          <w:bCs/>
          <w:color w:val="000000"/>
          <w:sz w:val="24"/>
          <w:szCs w:val="24"/>
        </w:rPr>
        <w:t>7060423 (</w:t>
      </w:r>
      <w:r w:rsidR="002F6C4B" w:rsidRPr="00A048A8">
        <w:rPr>
          <w:bCs/>
          <w:color w:val="000000"/>
          <w:sz w:val="24"/>
          <w:szCs w:val="24"/>
        </w:rPr>
        <w:t>Kỹ thuật dầu khí đại cương</w:t>
      </w:r>
      <w:r>
        <w:rPr>
          <w:bCs/>
          <w:color w:val="000000"/>
          <w:sz w:val="24"/>
          <w:szCs w:val="24"/>
        </w:rPr>
        <w:t>).</w:t>
      </w:r>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4. </w:t>
      </w:r>
      <w:r w:rsidR="00744C77" w:rsidRPr="00A048A8">
        <w:rPr>
          <w:b/>
          <w:bCs/>
          <w:color w:val="000000"/>
          <w:sz w:val="24"/>
          <w:szCs w:val="24"/>
        </w:rPr>
        <w:t>Mục tiêu của học phần</w:t>
      </w:r>
    </w:p>
    <w:p w:rsidR="005577B6" w:rsidRPr="005577B6" w:rsidRDefault="005577B6" w:rsidP="005577B6">
      <w:pPr>
        <w:spacing w:before="120" w:line="276" w:lineRule="auto"/>
        <w:rPr>
          <w:b/>
          <w:bCs/>
          <w:sz w:val="24"/>
          <w:szCs w:val="24"/>
        </w:rPr>
      </w:pPr>
      <w:r w:rsidRPr="005577B6">
        <w:rPr>
          <w:b/>
          <w:bCs/>
          <w:sz w:val="24"/>
          <w:szCs w:val="24"/>
        </w:rPr>
        <w:t xml:space="preserve">4.1. </w:t>
      </w:r>
      <w:r w:rsidR="00744C77" w:rsidRPr="005577B6">
        <w:rPr>
          <w:b/>
          <w:bCs/>
          <w:sz w:val="24"/>
          <w:szCs w:val="24"/>
          <w:lang w:val="vi-VN"/>
        </w:rPr>
        <w:t xml:space="preserve">Kiến thức </w:t>
      </w:r>
      <w:bookmarkStart w:id="0" w:name="_Hlk493075013"/>
    </w:p>
    <w:p w:rsidR="0088045F" w:rsidRPr="005577B6" w:rsidRDefault="005577B6" w:rsidP="005577B6">
      <w:pPr>
        <w:spacing w:before="120" w:line="276" w:lineRule="auto"/>
        <w:ind w:left="567"/>
        <w:rPr>
          <w:sz w:val="24"/>
          <w:szCs w:val="24"/>
          <w:lang w:val="pt-BR"/>
        </w:rPr>
      </w:pPr>
      <w:r>
        <w:rPr>
          <w:sz w:val="24"/>
          <w:szCs w:val="24"/>
          <w:lang w:val="pt-BR"/>
        </w:rPr>
        <w:t xml:space="preserve">4.1.1. </w:t>
      </w:r>
      <w:r w:rsidR="00A151FD" w:rsidRPr="005577B6">
        <w:rPr>
          <w:sz w:val="24"/>
          <w:szCs w:val="24"/>
          <w:lang w:val="pt-BR"/>
        </w:rPr>
        <w:t>Một số vấn đề chung về tìm kiếm thăm dò và khai thác dầu khí</w:t>
      </w:r>
    </w:p>
    <w:p w:rsidR="002576B0" w:rsidRPr="005577B6" w:rsidRDefault="005577B6" w:rsidP="005577B6">
      <w:pPr>
        <w:spacing w:before="120" w:line="276" w:lineRule="auto"/>
        <w:ind w:left="567"/>
        <w:rPr>
          <w:sz w:val="24"/>
          <w:szCs w:val="24"/>
          <w:lang w:val="pt-BR"/>
        </w:rPr>
      </w:pPr>
      <w:r>
        <w:rPr>
          <w:sz w:val="24"/>
          <w:szCs w:val="24"/>
          <w:lang w:val="pt-BR"/>
        </w:rPr>
        <w:t xml:space="preserve">4.1.2. </w:t>
      </w:r>
      <w:r w:rsidR="00A151FD" w:rsidRPr="005577B6">
        <w:rPr>
          <w:sz w:val="24"/>
          <w:szCs w:val="24"/>
          <w:lang w:val="pt-BR"/>
        </w:rPr>
        <w:t>Mô tả tầng chứa</w:t>
      </w:r>
    </w:p>
    <w:p w:rsidR="0088045F" w:rsidRPr="005577B6" w:rsidRDefault="005577B6" w:rsidP="005577B6">
      <w:pPr>
        <w:spacing w:before="120" w:line="276" w:lineRule="auto"/>
        <w:ind w:left="567"/>
        <w:rPr>
          <w:sz w:val="24"/>
          <w:szCs w:val="24"/>
          <w:lang w:val="pt-BR"/>
        </w:rPr>
      </w:pPr>
      <w:r>
        <w:rPr>
          <w:sz w:val="24"/>
          <w:szCs w:val="24"/>
          <w:lang w:val="pt-BR"/>
        </w:rPr>
        <w:t xml:space="preserve">4.1.3. </w:t>
      </w:r>
      <w:r w:rsidR="00A151FD" w:rsidRPr="005577B6">
        <w:rPr>
          <w:sz w:val="24"/>
          <w:szCs w:val="24"/>
          <w:lang w:val="pt-BR"/>
        </w:rPr>
        <w:t>Ước tính trữ lượng dầu khí</w:t>
      </w:r>
    </w:p>
    <w:p w:rsidR="005850DF" w:rsidRPr="005577B6" w:rsidRDefault="005577B6" w:rsidP="005577B6">
      <w:pPr>
        <w:spacing w:before="120" w:line="276" w:lineRule="auto"/>
        <w:ind w:left="567"/>
        <w:rPr>
          <w:sz w:val="24"/>
          <w:szCs w:val="24"/>
          <w:lang w:val="pt-BR"/>
        </w:rPr>
      </w:pPr>
      <w:r>
        <w:rPr>
          <w:sz w:val="24"/>
          <w:szCs w:val="24"/>
          <w:lang w:val="pt-BR"/>
        </w:rPr>
        <w:t xml:space="preserve">4.1.4. </w:t>
      </w:r>
      <w:r w:rsidR="00A151FD" w:rsidRPr="005577B6">
        <w:rPr>
          <w:sz w:val="24"/>
          <w:szCs w:val="24"/>
          <w:lang w:val="pt-BR"/>
        </w:rPr>
        <w:t>Thẩm lượng mỏ</w:t>
      </w:r>
    </w:p>
    <w:p w:rsidR="0088045F" w:rsidRPr="005577B6" w:rsidRDefault="005577B6" w:rsidP="005577B6">
      <w:pPr>
        <w:spacing w:before="120" w:line="276" w:lineRule="auto"/>
        <w:ind w:left="567"/>
        <w:rPr>
          <w:sz w:val="24"/>
          <w:szCs w:val="24"/>
          <w:lang w:val="pt-BR"/>
        </w:rPr>
      </w:pPr>
      <w:r>
        <w:rPr>
          <w:sz w:val="24"/>
          <w:szCs w:val="24"/>
          <w:lang w:val="pt-BR"/>
        </w:rPr>
        <w:t xml:space="preserve">4.1.5. </w:t>
      </w:r>
      <w:r w:rsidR="00A151FD" w:rsidRPr="005577B6">
        <w:rPr>
          <w:sz w:val="24"/>
          <w:szCs w:val="24"/>
          <w:lang w:val="pt-BR"/>
        </w:rPr>
        <w:t>Nghiên cứu đặc tính động của vỉa, giếng và thiết bị để phát triển mỏ</w:t>
      </w:r>
    </w:p>
    <w:p w:rsidR="0088045F" w:rsidRPr="005577B6" w:rsidRDefault="005577B6" w:rsidP="005577B6">
      <w:pPr>
        <w:spacing w:before="120" w:line="276" w:lineRule="auto"/>
        <w:ind w:left="567"/>
        <w:rPr>
          <w:sz w:val="24"/>
          <w:szCs w:val="24"/>
          <w:lang w:val="pt-BR"/>
        </w:rPr>
      </w:pPr>
      <w:r>
        <w:rPr>
          <w:sz w:val="24"/>
          <w:szCs w:val="24"/>
          <w:lang w:val="pt-BR"/>
        </w:rPr>
        <w:t xml:space="preserve">4.1.6. </w:t>
      </w:r>
      <w:r w:rsidR="00A151FD" w:rsidRPr="005577B6">
        <w:rPr>
          <w:sz w:val="24"/>
          <w:szCs w:val="24"/>
          <w:lang w:val="pt-BR"/>
        </w:rPr>
        <w:t>Quản lý hợp đồng và đánh giá kinh tế mỏ dầu khí</w:t>
      </w:r>
    </w:p>
    <w:p w:rsidR="0088045F" w:rsidRPr="005577B6" w:rsidRDefault="005577B6" w:rsidP="005577B6">
      <w:pPr>
        <w:spacing w:before="120" w:line="276" w:lineRule="auto"/>
        <w:ind w:left="567"/>
        <w:rPr>
          <w:sz w:val="24"/>
          <w:szCs w:val="24"/>
          <w:lang w:val="pt-BR"/>
        </w:rPr>
      </w:pPr>
      <w:r>
        <w:rPr>
          <w:sz w:val="24"/>
          <w:szCs w:val="24"/>
          <w:lang w:val="pt-BR"/>
        </w:rPr>
        <w:t xml:space="preserve">4.1.7. </w:t>
      </w:r>
      <w:r w:rsidR="00A151FD" w:rsidRPr="005577B6">
        <w:rPr>
          <w:sz w:val="24"/>
          <w:szCs w:val="24"/>
          <w:lang w:val="pt-BR"/>
        </w:rPr>
        <w:t>Quản lý mỏ đang khai thác, suy thoái và chấm dứt hoạt động của mỏ</w:t>
      </w:r>
    </w:p>
    <w:p w:rsidR="004A3CD6" w:rsidRPr="005577B6" w:rsidRDefault="005577B6" w:rsidP="005577B6">
      <w:pPr>
        <w:spacing w:before="120" w:line="276" w:lineRule="auto"/>
        <w:ind w:left="567"/>
        <w:rPr>
          <w:sz w:val="24"/>
          <w:szCs w:val="24"/>
          <w:lang w:val="pt-BR"/>
        </w:rPr>
      </w:pPr>
      <w:r>
        <w:rPr>
          <w:sz w:val="24"/>
          <w:szCs w:val="24"/>
          <w:lang w:val="pt-BR"/>
        </w:rPr>
        <w:t xml:space="preserve">4.1.8. </w:t>
      </w:r>
      <w:r w:rsidR="00A151FD" w:rsidRPr="005577B6">
        <w:rPr>
          <w:sz w:val="24"/>
          <w:szCs w:val="24"/>
          <w:lang w:val="pt-BR"/>
        </w:rPr>
        <w:t>Ví dụ về thiết kế phát triển mỏ</w:t>
      </w:r>
      <w:bookmarkEnd w:id="0"/>
    </w:p>
    <w:p w:rsidR="005577B6" w:rsidRPr="005577B6" w:rsidRDefault="005577B6" w:rsidP="005577B6">
      <w:pPr>
        <w:spacing w:before="120" w:line="276" w:lineRule="auto"/>
        <w:rPr>
          <w:bCs/>
          <w:i/>
          <w:sz w:val="24"/>
          <w:szCs w:val="24"/>
        </w:rPr>
      </w:pPr>
      <w:r w:rsidRPr="005577B6">
        <w:rPr>
          <w:b/>
          <w:bCs/>
          <w:sz w:val="24"/>
          <w:szCs w:val="24"/>
        </w:rPr>
        <w:t xml:space="preserve">4.2. </w:t>
      </w:r>
      <w:r w:rsidR="00744C77" w:rsidRPr="005577B6">
        <w:rPr>
          <w:b/>
          <w:bCs/>
          <w:sz w:val="24"/>
          <w:szCs w:val="24"/>
          <w:lang w:val="vi-VN"/>
        </w:rPr>
        <w:t>Kỹ năng</w:t>
      </w:r>
    </w:p>
    <w:p w:rsidR="001E70CA" w:rsidRPr="005577B6" w:rsidRDefault="005577B6" w:rsidP="005577B6">
      <w:pPr>
        <w:spacing w:before="120" w:line="276" w:lineRule="auto"/>
        <w:ind w:left="567"/>
        <w:rPr>
          <w:bCs/>
          <w:sz w:val="24"/>
          <w:szCs w:val="24"/>
          <w:lang w:val="vi-VN"/>
        </w:rPr>
      </w:pPr>
      <w:r>
        <w:rPr>
          <w:bCs/>
          <w:sz w:val="24"/>
          <w:szCs w:val="24"/>
        </w:rPr>
        <w:t xml:space="preserve">4.2.1. </w:t>
      </w:r>
      <w:r w:rsidR="00CC137D" w:rsidRPr="005577B6">
        <w:rPr>
          <w:bCs/>
          <w:sz w:val="24"/>
          <w:szCs w:val="24"/>
        </w:rPr>
        <w:t>Nhận biết và phân biệt hệ thống dầu khí</w:t>
      </w:r>
    </w:p>
    <w:p w:rsidR="001E70CA" w:rsidRPr="005577B6" w:rsidRDefault="005577B6" w:rsidP="005577B6">
      <w:pPr>
        <w:spacing w:before="120" w:line="276" w:lineRule="auto"/>
        <w:ind w:left="567"/>
        <w:rPr>
          <w:bCs/>
          <w:sz w:val="24"/>
          <w:szCs w:val="24"/>
        </w:rPr>
      </w:pPr>
      <w:r>
        <w:rPr>
          <w:bCs/>
          <w:sz w:val="24"/>
          <w:szCs w:val="24"/>
        </w:rPr>
        <w:t xml:space="preserve">4.2.2. </w:t>
      </w:r>
      <w:r w:rsidR="00DD1414" w:rsidRPr="005577B6">
        <w:rPr>
          <w:bCs/>
          <w:sz w:val="24"/>
          <w:szCs w:val="24"/>
        </w:rPr>
        <w:t>Mô tả mẫu, phân biệt đặc trưng đá trầm tích vụn và trầm tích cacbonat</w:t>
      </w:r>
    </w:p>
    <w:p w:rsidR="0049535D" w:rsidRPr="005577B6" w:rsidRDefault="005577B6" w:rsidP="005577B6">
      <w:pPr>
        <w:spacing w:before="120" w:line="276" w:lineRule="auto"/>
        <w:ind w:left="567"/>
        <w:rPr>
          <w:bCs/>
          <w:sz w:val="24"/>
          <w:szCs w:val="24"/>
        </w:rPr>
      </w:pPr>
      <w:r>
        <w:rPr>
          <w:bCs/>
          <w:sz w:val="24"/>
          <w:szCs w:val="24"/>
        </w:rPr>
        <w:lastRenderedPageBreak/>
        <w:t xml:space="preserve">4.2.3. </w:t>
      </w:r>
      <w:r w:rsidR="00DD1414" w:rsidRPr="005577B6">
        <w:rPr>
          <w:bCs/>
          <w:sz w:val="24"/>
          <w:szCs w:val="24"/>
        </w:rPr>
        <w:t>T</w:t>
      </w:r>
      <w:r w:rsidR="00CC137D" w:rsidRPr="005577B6">
        <w:rPr>
          <w:bCs/>
          <w:sz w:val="24"/>
          <w:szCs w:val="24"/>
        </w:rPr>
        <w:t xml:space="preserve">ính </w:t>
      </w:r>
      <w:r w:rsidR="00DD1414" w:rsidRPr="005577B6">
        <w:rPr>
          <w:bCs/>
          <w:sz w:val="24"/>
          <w:szCs w:val="24"/>
        </w:rPr>
        <w:t xml:space="preserve">trữ lượng dầu khí </w:t>
      </w:r>
      <w:proofErr w:type="gramStart"/>
      <w:r w:rsidR="00DD1414" w:rsidRPr="005577B6">
        <w:rPr>
          <w:bCs/>
          <w:sz w:val="24"/>
          <w:szCs w:val="24"/>
        </w:rPr>
        <w:t>theo</w:t>
      </w:r>
      <w:proofErr w:type="gramEnd"/>
      <w:r w:rsidR="00DD1414" w:rsidRPr="005577B6">
        <w:rPr>
          <w:bCs/>
          <w:sz w:val="24"/>
          <w:szCs w:val="24"/>
        </w:rPr>
        <w:t xml:space="preserve"> phương pháp thể tích; ước tính </w:t>
      </w:r>
      <w:r w:rsidR="00CC137D" w:rsidRPr="005577B6">
        <w:rPr>
          <w:bCs/>
          <w:sz w:val="24"/>
          <w:szCs w:val="24"/>
        </w:rPr>
        <w:t>thể tích toàn phần của đá chứa theo phương pháp diện tích-chiều sâu và diện tích-chiều dày, biện luận các thông số và tính toán trữ lượng</w:t>
      </w:r>
    </w:p>
    <w:p w:rsidR="00601935" w:rsidRPr="005577B6" w:rsidRDefault="005577B6" w:rsidP="005577B6">
      <w:pPr>
        <w:spacing w:before="120" w:line="276" w:lineRule="auto"/>
        <w:ind w:left="567"/>
        <w:rPr>
          <w:bCs/>
          <w:sz w:val="24"/>
          <w:szCs w:val="24"/>
        </w:rPr>
      </w:pPr>
      <w:r>
        <w:rPr>
          <w:bCs/>
          <w:sz w:val="24"/>
          <w:szCs w:val="24"/>
        </w:rPr>
        <w:t xml:space="preserve">4.2.4. </w:t>
      </w:r>
      <w:r w:rsidR="00044E05" w:rsidRPr="005577B6">
        <w:rPr>
          <w:bCs/>
          <w:sz w:val="24"/>
          <w:szCs w:val="24"/>
        </w:rPr>
        <w:t xml:space="preserve">Ứng dụng các phương </w:t>
      </w:r>
      <w:proofErr w:type="gramStart"/>
      <w:r w:rsidR="00044E05" w:rsidRPr="005577B6">
        <w:rPr>
          <w:bCs/>
          <w:sz w:val="24"/>
          <w:szCs w:val="24"/>
        </w:rPr>
        <w:t>án</w:t>
      </w:r>
      <w:proofErr w:type="gramEnd"/>
      <w:r w:rsidR="00044E05" w:rsidRPr="005577B6">
        <w:rPr>
          <w:bCs/>
          <w:sz w:val="24"/>
          <w:szCs w:val="24"/>
        </w:rPr>
        <w:t xml:space="preserve"> thẩm lượng mỏ</w:t>
      </w:r>
    </w:p>
    <w:p w:rsidR="00044E05" w:rsidRPr="005577B6" w:rsidRDefault="005577B6" w:rsidP="005577B6">
      <w:pPr>
        <w:spacing w:before="120" w:line="276" w:lineRule="auto"/>
        <w:ind w:left="567"/>
        <w:rPr>
          <w:bCs/>
          <w:spacing w:val="-4"/>
          <w:sz w:val="24"/>
          <w:szCs w:val="24"/>
        </w:rPr>
      </w:pPr>
      <w:r w:rsidRPr="005577B6">
        <w:rPr>
          <w:bCs/>
          <w:spacing w:val="-4"/>
          <w:sz w:val="24"/>
          <w:szCs w:val="24"/>
        </w:rPr>
        <w:t xml:space="preserve">4.2.5. </w:t>
      </w:r>
      <w:r w:rsidR="00044E05" w:rsidRPr="005577B6">
        <w:rPr>
          <w:bCs/>
          <w:spacing w:val="-4"/>
          <w:sz w:val="24"/>
          <w:szCs w:val="24"/>
        </w:rPr>
        <w:t>Nghiên cứu hiệu suất của giếng khoan và phân tích số liệu thử vỉa, số liệu khai thác</w:t>
      </w:r>
    </w:p>
    <w:p w:rsidR="00044E05" w:rsidRPr="005577B6" w:rsidRDefault="005577B6" w:rsidP="005577B6">
      <w:pPr>
        <w:spacing w:before="120" w:line="276" w:lineRule="auto"/>
        <w:ind w:left="567"/>
        <w:rPr>
          <w:bCs/>
          <w:sz w:val="24"/>
          <w:szCs w:val="24"/>
        </w:rPr>
      </w:pPr>
      <w:r>
        <w:rPr>
          <w:bCs/>
          <w:sz w:val="24"/>
          <w:szCs w:val="24"/>
        </w:rPr>
        <w:t xml:space="preserve">4.2.6. </w:t>
      </w:r>
      <w:r w:rsidR="00044E05" w:rsidRPr="005577B6">
        <w:rPr>
          <w:bCs/>
          <w:sz w:val="24"/>
          <w:szCs w:val="24"/>
        </w:rPr>
        <w:t>Đánh giá kinh tế mỏ dầu khí: tính toán dòng tiền và lợi nhuận</w:t>
      </w:r>
    </w:p>
    <w:p w:rsidR="00F3559E" w:rsidRPr="005577B6" w:rsidRDefault="005577B6" w:rsidP="005577B6">
      <w:pPr>
        <w:spacing w:before="120" w:line="276" w:lineRule="auto"/>
        <w:ind w:left="567"/>
        <w:rPr>
          <w:bCs/>
          <w:sz w:val="24"/>
          <w:szCs w:val="24"/>
        </w:rPr>
      </w:pPr>
      <w:r>
        <w:rPr>
          <w:bCs/>
          <w:sz w:val="24"/>
          <w:szCs w:val="24"/>
        </w:rPr>
        <w:t xml:space="preserve">4.2.7. </w:t>
      </w:r>
      <w:r w:rsidR="00F3559E" w:rsidRPr="005577B6">
        <w:rPr>
          <w:bCs/>
          <w:sz w:val="24"/>
          <w:szCs w:val="24"/>
        </w:rPr>
        <w:t xml:space="preserve">Trang bị kỹ năng làm việc </w:t>
      </w:r>
      <w:proofErr w:type="gramStart"/>
      <w:r w:rsidR="00F3559E" w:rsidRPr="005577B6">
        <w:rPr>
          <w:bCs/>
          <w:sz w:val="24"/>
          <w:szCs w:val="24"/>
        </w:rPr>
        <w:t>theo</w:t>
      </w:r>
      <w:proofErr w:type="gramEnd"/>
      <w:r w:rsidR="00F3559E" w:rsidRPr="005577B6">
        <w:rPr>
          <w:bCs/>
          <w:sz w:val="24"/>
          <w:szCs w:val="24"/>
        </w:rPr>
        <w:t xml:space="preserve"> nhóm và nâng cao khả năng thuyết trình</w:t>
      </w:r>
    </w:p>
    <w:p w:rsidR="00744C77" w:rsidRPr="00A048A8" w:rsidRDefault="005577B6" w:rsidP="005577B6">
      <w:pPr>
        <w:pStyle w:val="BodyText2"/>
        <w:spacing w:before="120" w:after="0" w:line="276" w:lineRule="auto"/>
        <w:jc w:val="both"/>
        <w:rPr>
          <w:b/>
          <w:bCs/>
          <w:color w:val="000000"/>
          <w:sz w:val="24"/>
          <w:szCs w:val="24"/>
          <w:lang w:val="vi-VN"/>
        </w:rPr>
      </w:pPr>
      <w:r>
        <w:rPr>
          <w:b/>
          <w:bCs/>
          <w:color w:val="000000"/>
          <w:sz w:val="24"/>
          <w:szCs w:val="24"/>
        </w:rPr>
        <w:t xml:space="preserve">5. </w:t>
      </w:r>
      <w:r w:rsidR="00BA09EA" w:rsidRPr="00A048A8">
        <w:rPr>
          <w:b/>
          <w:bCs/>
          <w:color w:val="000000"/>
          <w:sz w:val="24"/>
          <w:szCs w:val="24"/>
          <w:lang w:val="vi-VN"/>
        </w:rPr>
        <w:t>T</w:t>
      </w:r>
      <w:r w:rsidR="00744C77" w:rsidRPr="00A048A8">
        <w:rPr>
          <w:b/>
          <w:bCs/>
          <w:color w:val="000000"/>
          <w:sz w:val="24"/>
          <w:szCs w:val="24"/>
          <w:lang w:val="vi-VN"/>
        </w:rPr>
        <w:t>óm tắt nội dung học phần</w:t>
      </w:r>
    </w:p>
    <w:p w:rsidR="00C968F0" w:rsidRPr="00044E05" w:rsidRDefault="00044E05" w:rsidP="005577B6">
      <w:pPr>
        <w:spacing w:before="120" w:line="276" w:lineRule="auto"/>
        <w:jc w:val="both"/>
        <w:rPr>
          <w:sz w:val="24"/>
          <w:szCs w:val="24"/>
          <w:lang w:val="pt-BR"/>
        </w:rPr>
      </w:pPr>
      <w:r w:rsidRPr="00044E05">
        <w:rPr>
          <w:sz w:val="24"/>
          <w:szCs w:val="24"/>
          <w:lang w:val="pt-BR"/>
        </w:rPr>
        <w:t>Một số vấn đề chung về tìm kiếm thăm dò và khai thác dầu khí</w:t>
      </w:r>
      <w:r>
        <w:rPr>
          <w:sz w:val="24"/>
          <w:szCs w:val="24"/>
          <w:lang w:val="pt-BR"/>
        </w:rPr>
        <w:t xml:space="preserve">; </w:t>
      </w:r>
      <w:r w:rsidRPr="00044E05">
        <w:rPr>
          <w:sz w:val="24"/>
          <w:szCs w:val="24"/>
        </w:rPr>
        <w:t>Mô tả tầng chứa</w:t>
      </w:r>
      <w:r>
        <w:rPr>
          <w:sz w:val="24"/>
          <w:szCs w:val="24"/>
        </w:rPr>
        <w:t xml:space="preserve">; </w:t>
      </w:r>
      <w:r w:rsidRPr="00044E05">
        <w:rPr>
          <w:sz w:val="24"/>
          <w:szCs w:val="24"/>
        </w:rPr>
        <w:t>Ước tính trữ lượng dầu khí</w:t>
      </w:r>
      <w:r>
        <w:rPr>
          <w:sz w:val="24"/>
          <w:szCs w:val="24"/>
        </w:rPr>
        <w:t xml:space="preserve">; </w:t>
      </w:r>
      <w:r w:rsidRPr="00044E05">
        <w:rPr>
          <w:sz w:val="24"/>
          <w:szCs w:val="24"/>
        </w:rPr>
        <w:t>Thẩm lượng mỏ</w:t>
      </w:r>
      <w:r>
        <w:rPr>
          <w:sz w:val="24"/>
          <w:szCs w:val="24"/>
        </w:rPr>
        <w:t xml:space="preserve">; </w:t>
      </w:r>
      <w:r w:rsidRPr="00044E05">
        <w:rPr>
          <w:sz w:val="24"/>
          <w:szCs w:val="24"/>
        </w:rPr>
        <w:t>Nghiên cứu đặc tính động của vỉa, giếng và thiết bị để phát triển mỏ</w:t>
      </w:r>
      <w:r>
        <w:rPr>
          <w:sz w:val="24"/>
          <w:szCs w:val="24"/>
        </w:rPr>
        <w:t xml:space="preserve">; </w:t>
      </w:r>
      <w:r w:rsidRPr="00044E05">
        <w:rPr>
          <w:sz w:val="24"/>
          <w:szCs w:val="24"/>
        </w:rPr>
        <w:t>Quản lý hợp đồng và đánh giá kinh tế mỏ dầu khí</w:t>
      </w:r>
      <w:r>
        <w:rPr>
          <w:sz w:val="24"/>
          <w:szCs w:val="24"/>
        </w:rPr>
        <w:t xml:space="preserve">; </w:t>
      </w:r>
      <w:r w:rsidRPr="00044E05">
        <w:rPr>
          <w:spacing w:val="-4"/>
          <w:sz w:val="24"/>
          <w:szCs w:val="24"/>
        </w:rPr>
        <w:t>Quản lý mỏ đang khai thác, suy thoái và chấm dứt hoạt động của mỏ</w:t>
      </w:r>
      <w:r>
        <w:rPr>
          <w:spacing w:val="-4"/>
          <w:sz w:val="24"/>
          <w:szCs w:val="24"/>
        </w:rPr>
        <w:t xml:space="preserve">; </w:t>
      </w:r>
      <w:r w:rsidRPr="00044E05">
        <w:rPr>
          <w:sz w:val="24"/>
          <w:szCs w:val="24"/>
        </w:rPr>
        <w:t>Ví dụ về thiết kế phát triển mỏ</w:t>
      </w:r>
      <w:r>
        <w:rPr>
          <w:sz w:val="24"/>
          <w:szCs w:val="24"/>
        </w:rPr>
        <w:t>.</w:t>
      </w:r>
    </w:p>
    <w:p w:rsidR="00296F71" w:rsidRPr="00A048A8" w:rsidRDefault="005577B6" w:rsidP="005577B6">
      <w:pPr>
        <w:pStyle w:val="BodyText2"/>
        <w:spacing w:before="120" w:after="0" w:line="276" w:lineRule="auto"/>
        <w:jc w:val="both"/>
        <w:rPr>
          <w:b/>
          <w:bCs/>
          <w:sz w:val="24"/>
          <w:szCs w:val="24"/>
          <w:lang w:val="vi-VN"/>
        </w:rPr>
      </w:pPr>
      <w:r>
        <w:rPr>
          <w:b/>
          <w:bCs/>
          <w:color w:val="000000"/>
          <w:sz w:val="24"/>
          <w:szCs w:val="24"/>
        </w:rPr>
        <w:t xml:space="preserve">6. </w:t>
      </w:r>
      <w:r w:rsidR="009540AF" w:rsidRPr="00A048A8">
        <w:rPr>
          <w:b/>
          <w:bCs/>
          <w:color w:val="000000"/>
          <w:sz w:val="24"/>
          <w:szCs w:val="24"/>
          <w:lang w:val="vi-VN"/>
        </w:rPr>
        <w:t>Cấu trúc nội dung học phần</w:t>
      </w:r>
    </w:p>
    <w:p w:rsidR="004A21C9" w:rsidRPr="00A048A8" w:rsidRDefault="00BA7C39" w:rsidP="00FD6C97">
      <w:pPr>
        <w:pStyle w:val="ListParagraph"/>
        <w:spacing w:before="120" w:line="276" w:lineRule="auto"/>
        <w:jc w:val="center"/>
        <w:rPr>
          <w:b/>
          <w:bCs/>
          <w:lang w:val="nl-NL"/>
        </w:rPr>
      </w:pPr>
      <w:r w:rsidRPr="00A048A8">
        <w:rPr>
          <w:b/>
          <w:bCs/>
          <w:lang w:val="nl-NL"/>
        </w:rPr>
        <w:t>Bảng 1</w:t>
      </w:r>
      <w:r w:rsidR="004A21C9" w:rsidRPr="00A048A8">
        <w:rPr>
          <w:b/>
          <w:bCs/>
          <w:lang w:val="nl-NL"/>
        </w:rPr>
        <w:t>. Nội dung học phần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8"/>
        <w:gridCol w:w="4683"/>
        <w:gridCol w:w="992"/>
        <w:gridCol w:w="1979"/>
      </w:tblGrid>
      <w:tr w:rsidR="001265BC" w:rsidRPr="00A048A8" w:rsidTr="006717D2">
        <w:trPr>
          <w:jc w:val="center"/>
        </w:trPr>
        <w:tc>
          <w:tcPr>
            <w:tcW w:w="9062" w:type="dxa"/>
            <w:gridSpan w:val="4"/>
            <w:tcBorders>
              <w:top w:val="single" w:sz="4" w:space="0" w:color="auto"/>
              <w:left w:val="single" w:sz="4" w:space="0" w:color="auto"/>
              <w:bottom w:val="single" w:sz="4" w:space="0" w:color="auto"/>
              <w:right w:val="single" w:sz="4" w:space="0" w:color="auto"/>
            </w:tcBorders>
          </w:tcPr>
          <w:p w:rsidR="001265BC" w:rsidRPr="00A048A8" w:rsidRDefault="001265BC" w:rsidP="005577B6">
            <w:pPr>
              <w:pStyle w:val="ListParagraph"/>
              <w:spacing w:line="276" w:lineRule="auto"/>
              <w:ind w:left="0"/>
              <w:rPr>
                <w:b/>
                <w:bCs/>
                <w:lang w:val="vi-VN"/>
              </w:rPr>
            </w:pPr>
            <w:r w:rsidRPr="00A048A8">
              <w:rPr>
                <w:b/>
                <w:bCs/>
              </w:rPr>
              <w:t>6.1. Lý thuyết</w:t>
            </w:r>
          </w:p>
        </w:tc>
      </w:tr>
      <w:tr w:rsidR="00095A1D" w:rsidRPr="00A048A8" w:rsidTr="006717D2">
        <w:trPr>
          <w:jc w:val="center"/>
        </w:trPr>
        <w:tc>
          <w:tcPr>
            <w:tcW w:w="1408" w:type="dxa"/>
            <w:tcBorders>
              <w:top w:val="single" w:sz="4" w:space="0" w:color="auto"/>
            </w:tcBorders>
          </w:tcPr>
          <w:p w:rsidR="003B73BB" w:rsidRPr="00A048A8" w:rsidRDefault="00BA09EA" w:rsidP="005577B6">
            <w:pPr>
              <w:pStyle w:val="ListParagraph"/>
              <w:spacing w:line="276" w:lineRule="auto"/>
              <w:ind w:left="0"/>
              <w:jc w:val="center"/>
              <w:rPr>
                <w:b/>
                <w:bCs/>
                <w:i/>
              </w:rPr>
            </w:pPr>
            <w:r w:rsidRPr="00A048A8">
              <w:rPr>
                <w:b/>
                <w:bCs/>
                <w:i/>
              </w:rPr>
              <w:t>Đề mục</w:t>
            </w:r>
          </w:p>
        </w:tc>
        <w:tc>
          <w:tcPr>
            <w:tcW w:w="4683" w:type="dxa"/>
            <w:tcBorders>
              <w:top w:val="single" w:sz="4" w:space="0" w:color="auto"/>
            </w:tcBorders>
          </w:tcPr>
          <w:p w:rsidR="003B73BB" w:rsidRPr="00A048A8" w:rsidRDefault="003B73BB" w:rsidP="005577B6">
            <w:pPr>
              <w:pStyle w:val="ListParagraph"/>
              <w:spacing w:line="276" w:lineRule="auto"/>
              <w:ind w:left="0"/>
              <w:jc w:val="center"/>
              <w:rPr>
                <w:b/>
                <w:bCs/>
                <w:i/>
                <w:lang w:val="vi-VN"/>
              </w:rPr>
            </w:pPr>
            <w:r w:rsidRPr="00A048A8">
              <w:rPr>
                <w:b/>
                <w:bCs/>
                <w:i/>
                <w:lang w:val="vi-VN"/>
              </w:rPr>
              <w:t>Nội dung</w:t>
            </w:r>
          </w:p>
        </w:tc>
        <w:tc>
          <w:tcPr>
            <w:tcW w:w="992" w:type="dxa"/>
            <w:tcBorders>
              <w:top w:val="single" w:sz="4" w:space="0" w:color="auto"/>
            </w:tcBorders>
          </w:tcPr>
          <w:p w:rsidR="003B73BB" w:rsidRPr="00A048A8" w:rsidRDefault="003B73BB" w:rsidP="005577B6">
            <w:pPr>
              <w:pStyle w:val="ListParagraph"/>
              <w:spacing w:line="276" w:lineRule="auto"/>
              <w:ind w:left="0"/>
              <w:jc w:val="center"/>
              <w:rPr>
                <w:b/>
                <w:bCs/>
                <w:i/>
                <w:lang w:val="vi-VN"/>
              </w:rPr>
            </w:pPr>
            <w:r w:rsidRPr="00A048A8">
              <w:rPr>
                <w:b/>
                <w:bCs/>
                <w:i/>
                <w:lang w:val="vi-VN"/>
              </w:rPr>
              <w:t>Số tiết</w:t>
            </w:r>
          </w:p>
        </w:tc>
        <w:tc>
          <w:tcPr>
            <w:tcW w:w="1979" w:type="dxa"/>
            <w:tcBorders>
              <w:top w:val="single" w:sz="4" w:space="0" w:color="auto"/>
            </w:tcBorders>
          </w:tcPr>
          <w:p w:rsidR="003B73BB" w:rsidRPr="00A048A8" w:rsidRDefault="00EE3756" w:rsidP="005577B6">
            <w:pPr>
              <w:pStyle w:val="ListParagraph"/>
              <w:spacing w:line="276" w:lineRule="auto"/>
              <w:ind w:left="0"/>
              <w:jc w:val="center"/>
              <w:rPr>
                <w:b/>
                <w:bCs/>
                <w:i/>
                <w:lang w:val="vi-VN"/>
              </w:rPr>
            </w:pPr>
            <w:r w:rsidRPr="00A048A8">
              <w:rPr>
                <w:b/>
                <w:bCs/>
                <w:i/>
                <w:lang w:val="vi-VN"/>
              </w:rPr>
              <w:t>Mục tiêu</w:t>
            </w:r>
          </w:p>
        </w:tc>
      </w:tr>
      <w:tr w:rsidR="003C26C4" w:rsidRPr="00A048A8" w:rsidTr="006717D2">
        <w:trPr>
          <w:trHeight w:val="236"/>
          <w:jc w:val="center"/>
        </w:trPr>
        <w:tc>
          <w:tcPr>
            <w:tcW w:w="1408" w:type="dxa"/>
          </w:tcPr>
          <w:p w:rsidR="003C26C4" w:rsidRPr="00A048A8" w:rsidRDefault="003C26C4" w:rsidP="005577B6">
            <w:pPr>
              <w:pStyle w:val="ListParagraph"/>
              <w:spacing w:line="276" w:lineRule="auto"/>
              <w:ind w:left="0"/>
              <w:jc w:val="center"/>
              <w:rPr>
                <w:b/>
                <w:bCs/>
              </w:rPr>
            </w:pPr>
            <w:r w:rsidRPr="00A048A8">
              <w:rPr>
                <w:b/>
                <w:bCs/>
                <w:lang w:val="nl-NL"/>
              </w:rPr>
              <w:t>Chương 1</w:t>
            </w:r>
          </w:p>
        </w:tc>
        <w:tc>
          <w:tcPr>
            <w:tcW w:w="4683" w:type="dxa"/>
          </w:tcPr>
          <w:p w:rsidR="003C26C4" w:rsidRPr="00044E05" w:rsidRDefault="00044E05" w:rsidP="005577B6">
            <w:pPr>
              <w:tabs>
                <w:tab w:val="left" w:pos="425"/>
              </w:tabs>
              <w:spacing w:line="276" w:lineRule="auto"/>
              <w:jc w:val="both"/>
              <w:rPr>
                <w:b/>
                <w:bCs/>
                <w:sz w:val="24"/>
                <w:szCs w:val="24"/>
                <w:lang w:val="vi-VN"/>
              </w:rPr>
            </w:pPr>
            <w:r w:rsidRPr="00044E05">
              <w:rPr>
                <w:b/>
                <w:sz w:val="24"/>
                <w:szCs w:val="24"/>
                <w:lang w:val="pt-BR"/>
              </w:rPr>
              <w:t>Một số vấn đề chung về tìm kiếm thăm dò và khai thác dầu khí</w:t>
            </w:r>
          </w:p>
        </w:tc>
        <w:tc>
          <w:tcPr>
            <w:tcW w:w="992" w:type="dxa"/>
          </w:tcPr>
          <w:p w:rsidR="003C26C4" w:rsidRPr="00A048A8" w:rsidRDefault="003F536E" w:rsidP="005577B6">
            <w:pPr>
              <w:pStyle w:val="ListParagraph"/>
              <w:spacing w:line="276" w:lineRule="auto"/>
              <w:ind w:left="0"/>
              <w:jc w:val="center"/>
              <w:rPr>
                <w:b/>
                <w:bCs/>
              </w:rPr>
            </w:pPr>
            <w:r>
              <w:rPr>
                <w:b/>
                <w:bCs/>
              </w:rPr>
              <w:t>3</w:t>
            </w:r>
          </w:p>
        </w:tc>
        <w:tc>
          <w:tcPr>
            <w:tcW w:w="1979" w:type="dxa"/>
            <w:vMerge w:val="restart"/>
          </w:tcPr>
          <w:p w:rsidR="003C26C4" w:rsidRPr="00A048A8" w:rsidRDefault="003C26C4" w:rsidP="005577B6">
            <w:pPr>
              <w:pStyle w:val="ListParagraph"/>
              <w:spacing w:line="276" w:lineRule="auto"/>
              <w:ind w:left="0"/>
              <w:jc w:val="center"/>
              <w:rPr>
                <w:bCs/>
                <w:lang w:val="vi-VN"/>
              </w:rPr>
            </w:pPr>
            <w:r w:rsidRPr="00A048A8">
              <w:rPr>
                <w:bCs/>
                <w:lang w:val="vi-VN"/>
              </w:rPr>
              <w:t>4.1.1</w:t>
            </w:r>
          </w:p>
          <w:p w:rsidR="003C26C4" w:rsidRPr="003B3C04" w:rsidRDefault="003C26C4" w:rsidP="005577B6">
            <w:pPr>
              <w:pStyle w:val="ListParagraph"/>
              <w:spacing w:line="276" w:lineRule="auto"/>
              <w:ind w:left="0"/>
              <w:jc w:val="center"/>
              <w:rPr>
                <w:bCs/>
              </w:rPr>
            </w:pPr>
            <w:r w:rsidRPr="00A048A8">
              <w:rPr>
                <w:bCs/>
              </w:rPr>
              <w:t>4.2.1</w:t>
            </w:r>
          </w:p>
        </w:tc>
      </w:tr>
      <w:tr w:rsidR="003F536E" w:rsidRPr="00A048A8" w:rsidTr="006717D2">
        <w:trPr>
          <w:jc w:val="center"/>
        </w:trPr>
        <w:tc>
          <w:tcPr>
            <w:tcW w:w="1408" w:type="dxa"/>
          </w:tcPr>
          <w:p w:rsidR="003F536E" w:rsidRPr="00A048A8" w:rsidRDefault="003F536E" w:rsidP="005577B6">
            <w:pPr>
              <w:pStyle w:val="ListParagraph"/>
              <w:spacing w:line="276" w:lineRule="auto"/>
              <w:ind w:left="0"/>
              <w:jc w:val="center"/>
              <w:rPr>
                <w:bCs/>
              </w:rPr>
            </w:pPr>
            <w:r w:rsidRPr="00A048A8">
              <w:rPr>
                <w:bCs/>
                <w:lang w:val="vi-VN"/>
              </w:rPr>
              <w:t>1.1</w:t>
            </w:r>
          </w:p>
        </w:tc>
        <w:tc>
          <w:tcPr>
            <w:tcW w:w="4683" w:type="dxa"/>
          </w:tcPr>
          <w:p w:rsidR="003F536E" w:rsidRPr="00A048A8" w:rsidRDefault="003F536E" w:rsidP="005577B6">
            <w:pPr>
              <w:spacing w:line="276" w:lineRule="auto"/>
              <w:jc w:val="both"/>
              <w:rPr>
                <w:sz w:val="24"/>
                <w:szCs w:val="24"/>
                <w:lang w:val="pt-BR"/>
              </w:rPr>
            </w:pPr>
            <w:r w:rsidRPr="00044E05">
              <w:rPr>
                <w:sz w:val="24"/>
                <w:szCs w:val="24"/>
                <w:lang w:val="pt-BR"/>
              </w:rPr>
              <w:t>Vòng đời của một mỏ dầu khí</w:t>
            </w:r>
          </w:p>
        </w:tc>
        <w:tc>
          <w:tcPr>
            <w:tcW w:w="992" w:type="dxa"/>
          </w:tcPr>
          <w:p w:rsidR="003F536E" w:rsidRPr="00A048A8" w:rsidRDefault="00E91BCE" w:rsidP="005577B6">
            <w:pPr>
              <w:pStyle w:val="ListParagraph"/>
              <w:spacing w:line="276" w:lineRule="auto"/>
              <w:ind w:left="0"/>
              <w:jc w:val="center"/>
              <w:rPr>
                <w:bCs/>
              </w:rPr>
            </w:pPr>
            <w:r>
              <w:rPr>
                <w:bCs/>
              </w:rPr>
              <w:t>1</w:t>
            </w:r>
          </w:p>
        </w:tc>
        <w:tc>
          <w:tcPr>
            <w:tcW w:w="1979" w:type="dxa"/>
            <w:vMerge/>
          </w:tcPr>
          <w:p w:rsidR="003F536E" w:rsidRPr="00A048A8" w:rsidRDefault="003F536E" w:rsidP="005577B6">
            <w:pPr>
              <w:pStyle w:val="ListParagraph"/>
              <w:spacing w:line="276" w:lineRule="auto"/>
              <w:ind w:left="0"/>
              <w:jc w:val="center"/>
              <w:rPr>
                <w:bCs/>
                <w:lang w:val="vi-VN"/>
              </w:rPr>
            </w:pPr>
          </w:p>
        </w:tc>
      </w:tr>
      <w:tr w:rsidR="003F536E" w:rsidRPr="00A048A8" w:rsidTr="006717D2">
        <w:trPr>
          <w:jc w:val="center"/>
        </w:trPr>
        <w:tc>
          <w:tcPr>
            <w:tcW w:w="1408" w:type="dxa"/>
          </w:tcPr>
          <w:p w:rsidR="003F536E" w:rsidRPr="00A048A8" w:rsidRDefault="003F536E" w:rsidP="005577B6">
            <w:pPr>
              <w:pStyle w:val="ListParagraph"/>
              <w:spacing w:line="276" w:lineRule="auto"/>
              <w:ind w:left="0"/>
              <w:jc w:val="center"/>
              <w:rPr>
                <w:bCs/>
              </w:rPr>
            </w:pPr>
            <w:r w:rsidRPr="00A048A8">
              <w:rPr>
                <w:bCs/>
                <w:lang w:val="vi-VN"/>
              </w:rPr>
              <w:t>1.2</w:t>
            </w:r>
          </w:p>
        </w:tc>
        <w:tc>
          <w:tcPr>
            <w:tcW w:w="4683" w:type="dxa"/>
          </w:tcPr>
          <w:p w:rsidR="003F536E" w:rsidRPr="00A048A8" w:rsidRDefault="003F536E" w:rsidP="005577B6">
            <w:pPr>
              <w:spacing w:line="276" w:lineRule="auto"/>
              <w:jc w:val="both"/>
              <w:rPr>
                <w:sz w:val="24"/>
                <w:szCs w:val="24"/>
                <w:lang w:val="pt-BR"/>
              </w:rPr>
            </w:pPr>
            <w:r w:rsidRPr="00044E05">
              <w:rPr>
                <w:sz w:val="24"/>
                <w:szCs w:val="24"/>
                <w:lang w:val="pt-BR"/>
              </w:rPr>
              <w:t>Tìm kiếm thăm dò dầu khí</w:t>
            </w:r>
          </w:p>
        </w:tc>
        <w:tc>
          <w:tcPr>
            <w:tcW w:w="992" w:type="dxa"/>
          </w:tcPr>
          <w:p w:rsidR="003F536E" w:rsidRPr="00A048A8" w:rsidRDefault="00E91BCE" w:rsidP="005577B6">
            <w:pPr>
              <w:pStyle w:val="ListParagraph"/>
              <w:spacing w:line="276" w:lineRule="auto"/>
              <w:ind w:left="0"/>
              <w:jc w:val="center"/>
              <w:rPr>
                <w:bCs/>
              </w:rPr>
            </w:pPr>
            <w:r>
              <w:rPr>
                <w:bCs/>
              </w:rPr>
              <w:t>1</w:t>
            </w:r>
          </w:p>
        </w:tc>
        <w:tc>
          <w:tcPr>
            <w:tcW w:w="1979" w:type="dxa"/>
            <w:vMerge/>
          </w:tcPr>
          <w:p w:rsidR="003F536E" w:rsidRPr="00A048A8" w:rsidRDefault="003F536E" w:rsidP="005577B6">
            <w:pPr>
              <w:pStyle w:val="ListParagraph"/>
              <w:spacing w:line="276" w:lineRule="auto"/>
              <w:ind w:left="0"/>
              <w:jc w:val="center"/>
              <w:rPr>
                <w:bCs/>
              </w:rPr>
            </w:pPr>
          </w:p>
        </w:tc>
      </w:tr>
      <w:tr w:rsidR="00E91BCE" w:rsidRPr="00A048A8" w:rsidTr="006717D2">
        <w:trPr>
          <w:jc w:val="center"/>
        </w:trPr>
        <w:tc>
          <w:tcPr>
            <w:tcW w:w="1408" w:type="dxa"/>
          </w:tcPr>
          <w:p w:rsidR="00E91BCE" w:rsidRPr="00A048A8" w:rsidRDefault="00E91BCE" w:rsidP="005577B6">
            <w:pPr>
              <w:pStyle w:val="ListParagraph"/>
              <w:spacing w:line="276" w:lineRule="auto"/>
              <w:ind w:left="0"/>
              <w:jc w:val="center"/>
              <w:rPr>
                <w:bCs/>
              </w:rPr>
            </w:pPr>
            <w:r w:rsidRPr="00A048A8">
              <w:rPr>
                <w:bCs/>
              </w:rPr>
              <w:t>1.3</w:t>
            </w:r>
          </w:p>
        </w:tc>
        <w:tc>
          <w:tcPr>
            <w:tcW w:w="4683" w:type="dxa"/>
          </w:tcPr>
          <w:p w:rsidR="00E91BCE" w:rsidRPr="00A048A8" w:rsidRDefault="00E91BCE" w:rsidP="005577B6">
            <w:pPr>
              <w:spacing w:line="276" w:lineRule="auto"/>
              <w:jc w:val="both"/>
              <w:rPr>
                <w:sz w:val="24"/>
                <w:szCs w:val="24"/>
                <w:lang w:val="pt-BR"/>
              </w:rPr>
            </w:pPr>
            <w:r w:rsidRPr="00044E05">
              <w:rPr>
                <w:sz w:val="24"/>
                <w:szCs w:val="24"/>
                <w:lang w:val="en-GB"/>
              </w:rPr>
              <w:t>Kỹ thuật khoan</w:t>
            </w:r>
          </w:p>
        </w:tc>
        <w:tc>
          <w:tcPr>
            <w:tcW w:w="992" w:type="dxa"/>
            <w:vMerge w:val="restart"/>
          </w:tcPr>
          <w:p w:rsidR="00E91BCE" w:rsidRPr="00A048A8" w:rsidRDefault="00E91BCE" w:rsidP="005577B6">
            <w:pPr>
              <w:pStyle w:val="ListParagraph"/>
              <w:spacing w:line="276" w:lineRule="auto"/>
              <w:ind w:left="0"/>
              <w:jc w:val="center"/>
              <w:rPr>
                <w:bCs/>
              </w:rPr>
            </w:pPr>
            <w:r>
              <w:rPr>
                <w:bCs/>
              </w:rPr>
              <w:t>1</w:t>
            </w:r>
          </w:p>
        </w:tc>
        <w:tc>
          <w:tcPr>
            <w:tcW w:w="1979" w:type="dxa"/>
            <w:vMerge/>
          </w:tcPr>
          <w:p w:rsidR="00E91BCE" w:rsidRPr="00A048A8" w:rsidRDefault="00E91BCE" w:rsidP="005577B6">
            <w:pPr>
              <w:pStyle w:val="ListParagraph"/>
              <w:spacing w:line="276" w:lineRule="auto"/>
              <w:ind w:left="0"/>
              <w:jc w:val="center"/>
              <w:rPr>
                <w:bCs/>
              </w:rPr>
            </w:pPr>
          </w:p>
        </w:tc>
      </w:tr>
      <w:tr w:rsidR="00E91BCE" w:rsidRPr="00A048A8" w:rsidTr="006717D2">
        <w:trPr>
          <w:jc w:val="center"/>
        </w:trPr>
        <w:tc>
          <w:tcPr>
            <w:tcW w:w="1408" w:type="dxa"/>
          </w:tcPr>
          <w:p w:rsidR="00E91BCE" w:rsidRPr="00A048A8" w:rsidRDefault="00E91BCE" w:rsidP="005577B6">
            <w:pPr>
              <w:pStyle w:val="ListParagraph"/>
              <w:spacing w:line="276" w:lineRule="auto"/>
              <w:ind w:left="0"/>
              <w:jc w:val="center"/>
              <w:rPr>
                <w:bCs/>
              </w:rPr>
            </w:pPr>
            <w:r w:rsidRPr="00A048A8">
              <w:rPr>
                <w:bCs/>
              </w:rPr>
              <w:t>1.4</w:t>
            </w:r>
          </w:p>
        </w:tc>
        <w:tc>
          <w:tcPr>
            <w:tcW w:w="4683" w:type="dxa"/>
          </w:tcPr>
          <w:p w:rsidR="00E91BCE" w:rsidRPr="00A048A8" w:rsidRDefault="00E91BCE" w:rsidP="005577B6">
            <w:pPr>
              <w:spacing w:line="276" w:lineRule="auto"/>
              <w:jc w:val="both"/>
              <w:rPr>
                <w:sz w:val="24"/>
                <w:szCs w:val="24"/>
                <w:lang w:val="pt-BR"/>
              </w:rPr>
            </w:pPr>
            <w:r w:rsidRPr="00044E05">
              <w:rPr>
                <w:sz w:val="24"/>
                <w:szCs w:val="24"/>
                <w:lang w:val="en-GB"/>
              </w:rPr>
              <w:t>An toàn và môi trường</w:t>
            </w:r>
          </w:p>
        </w:tc>
        <w:tc>
          <w:tcPr>
            <w:tcW w:w="992" w:type="dxa"/>
            <w:vMerge/>
          </w:tcPr>
          <w:p w:rsidR="00E91BCE" w:rsidRPr="00A048A8" w:rsidRDefault="00E91BCE" w:rsidP="005577B6">
            <w:pPr>
              <w:pStyle w:val="ListParagraph"/>
              <w:spacing w:line="276" w:lineRule="auto"/>
              <w:ind w:left="0"/>
              <w:jc w:val="center"/>
              <w:rPr>
                <w:bCs/>
              </w:rPr>
            </w:pPr>
          </w:p>
        </w:tc>
        <w:tc>
          <w:tcPr>
            <w:tcW w:w="1979" w:type="dxa"/>
            <w:vMerge/>
          </w:tcPr>
          <w:p w:rsidR="00E91BCE" w:rsidRPr="00A048A8" w:rsidRDefault="00E91BCE" w:rsidP="005577B6">
            <w:pPr>
              <w:pStyle w:val="ListParagraph"/>
              <w:spacing w:line="276" w:lineRule="auto"/>
              <w:ind w:left="0"/>
              <w:jc w:val="center"/>
              <w:rPr>
                <w:bCs/>
              </w:rPr>
            </w:pPr>
          </w:p>
        </w:tc>
      </w:tr>
      <w:tr w:rsidR="003C26C4" w:rsidRPr="00A048A8" w:rsidTr="006717D2">
        <w:trPr>
          <w:jc w:val="center"/>
        </w:trPr>
        <w:tc>
          <w:tcPr>
            <w:tcW w:w="1408" w:type="dxa"/>
          </w:tcPr>
          <w:p w:rsidR="003C26C4" w:rsidRPr="00A048A8" w:rsidRDefault="003C26C4" w:rsidP="005577B6">
            <w:pPr>
              <w:pStyle w:val="ListParagraph"/>
              <w:spacing w:line="276" w:lineRule="auto"/>
              <w:ind w:left="0"/>
              <w:jc w:val="center"/>
              <w:rPr>
                <w:b/>
                <w:bCs/>
              </w:rPr>
            </w:pPr>
            <w:r w:rsidRPr="00A048A8">
              <w:rPr>
                <w:b/>
                <w:bCs/>
                <w:lang w:val="nl-NL"/>
              </w:rPr>
              <w:t xml:space="preserve">Chương </w:t>
            </w:r>
            <w:r w:rsidRPr="00A048A8">
              <w:rPr>
                <w:b/>
                <w:bCs/>
                <w:lang w:val="vi-VN"/>
              </w:rPr>
              <w:t>2</w:t>
            </w:r>
          </w:p>
        </w:tc>
        <w:tc>
          <w:tcPr>
            <w:tcW w:w="4683" w:type="dxa"/>
          </w:tcPr>
          <w:p w:rsidR="003C26C4" w:rsidRPr="00044E05" w:rsidRDefault="00044E05" w:rsidP="005577B6">
            <w:pPr>
              <w:pStyle w:val="ListParagraph"/>
              <w:spacing w:line="276" w:lineRule="auto"/>
              <w:ind w:left="0"/>
              <w:jc w:val="both"/>
              <w:rPr>
                <w:b/>
                <w:bCs/>
                <w:lang w:val="vi-VN"/>
              </w:rPr>
            </w:pPr>
            <w:r w:rsidRPr="00044E05">
              <w:rPr>
                <w:b/>
              </w:rPr>
              <w:t>Mô tả tầng chứa</w:t>
            </w:r>
          </w:p>
        </w:tc>
        <w:tc>
          <w:tcPr>
            <w:tcW w:w="992" w:type="dxa"/>
          </w:tcPr>
          <w:p w:rsidR="003C26C4" w:rsidRPr="00A048A8" w:rsidRDefault="003F536E" w:rsidP="005577B6">
            <w:pPr>
              <w:pStyle w:val="ListParagraph"/>
              <w:spacing w:line="276" w:lineRule="auto"/>
              <w:ind w:left="0"/>
              <w:jc w:val="center"/>
              <w:rPr>
                <w:b/>
                <w:bCs/>
              </w:rPr>
            </w:pPr>
            <w:r>
              <w:rPr>
                <w:b/>
                <w:bCs/>
              </w:rPr>
              <w:t>3</w:t>
            </w:r>
          </w:p>
        </w:tc>
        <w:tc>
          <w:tcPr>
            <w:tcW w:w="1979" w:type="dxa"/>
            <w:vMerge w:val="restart"/>
          </w:tcPr>
          <w:p w:rsidR="003C26C4" w:rsidRPr="00A048A8" w:rsidRDefault="003C26C4" w:rsidP="005577B6">
            <w:pPr>
              <w:pStyle w:val="ListParagraph"/>
              <w:spacing w:line="276" w:lineRule="auto"/>
              <w:ind w:left="0"/>
              <w:jc w:val="center"/>
              <w:rPr>
                <w:bCs/>
              </w:rPr>
            </w:pPr>
            <w:r w:rsidRPr="00A048A8">
              <w:rPr>
                <w:bCs/>
              </w:rPr>
              <w:t>4.1.2</w:t>
            </w:r>
          </w:p>
          <w:p w:rsidR="003C26C4" w:rsidRPr="00A048A8" w:rsidRDefault="003C26C4" w:rsidP="005577B6">
            <w:pPr>
              <w:pStyle w:val="ListParagraph"/>
              <w:spacing w:line="276" w:lineRule="auto"/>
              <w:ind w:left="0"/>
              <w:jc w:val="center"/>
              <w:rPr>
                <w:bCs/>
              </w:rPr>
            </w:pPr>
            <w:r w:rsidRPr="00A048A8">
              <w:rPr>
                <w:bCs/>
              </w:rPr>
              <w:t>4.2.2</w:t>
            </w:r>
          </w:p>
          <w:p w:rsidR="00367B46" w:rsidRPr="00A048A8" w:rsidRDefault="00367B46" w:rsidP="005577B6">
            <w:pPr>
              <w:pStyle w:val="ListParagraph"/>
              <w:spacing w:line="276" w:lineRule="auto"/>
              <w:ind w:left="0"/>
              <w:jc w:val="center"/>
              <w:rPr>
                <w:bCs/>
              </w:rPr>
            </w:pPr>
          </w:p>
        </w:tc>
      </w:tr>
      <w:tr w:rsidR="003F536E" w:rsidRPr="00A048A8" w:rsidTr="006717D2">
        <w:trPr>
          <w:jc w:val="center"/>
        </w:trPr>
        <w:tc>
          <w:tcPr>
            <w:tcW w:w="1408" w:type="dxa"/>
          </w:tcPr>
          <w:p w:rsidR="003F536E" w:rsidRPr="00A048A8" w:rsidRDefault="003F536E" w:rsidP="005577B6">
            <w:pPr>
              <w:pStyle w:val="ListParagraph"/>
              <w:spacing w:line="276" w:lineRule="auto"/>
              <w:ind w:left="0"/>
              <w:jc w:val="center"/>
              <w:rPr>
                <w:bCs/>
                <w:lang w:val="vi-VN"/>
              </w:rPr>
            </w:pPr>
            <w:r w:rsidRPr="00A048A8">
              <w:rPr>
                <w:bCs/>
                <w:lang w:val="vi-VN"/>
              </w:rPr>
              <w:t>2.1</w:t>
            </w:r>
          </w:p>
        </w:tc>
        <w:tc>
          <w:tcPr>
            <w:tcW w:w="4683" w:type="dxa"/>
          </w:tcPr>
          <w:p w:rsidR="003F536E" w:rsidRPr="00A048A8" w:rsidRDefault="003F536E" w:rsidP="005577B6">
            <w:pPr>
              <w:tabs>
                <w:tab w:val="left" w:pos="425"/>
              </w:tabs>
              <w:spacing w:line="276" w:lineRule="auto"/>
              <w:jc w:val="both"/>
              <w:rPr>
                <w:bCs/>
                <w:sz w:val="24"/>
                <w:szCs w:val="24"/>
                <w:lang w:val="pt-BR"/>
              </w:rPr>
            </w:pPr>
            <w:r>
              <w:rPr>
                <w:sz w:val="24"/>
                <w:szCs w:val="24"/>
              </w:rPr>
              <w:t>Nghiên cứu địa chất tầng chứa</w:t>
            </w:r>
          </w:p>
        </w:tc>
        <w:tc>
          <w:tcPr>
            <w:tcW w:w="992" w:type="dxa"/>
          </w:tcPr>
          <w:p w:rsidR="003F536E" w:rsidRPr="00A048A8" w:rsidRDefault="00E91BCE" w:rsidP="005577B6">
            <w:pPr>
              <w:pStyle w:val="ListParagraph"/>
              <w:spacing w:line="276" w:lineRule="auto"/>
              <w:ind w:left="0"/>
              <w:jc w:val="center"/>
              <w:rPr>
                <w:bCs/>
              </w:rPr>
            </w:pPr>
            <w:r>
              <w:rPr>
                <w:bCs/>
              </w:rPr>
              <w:t>1</w:t>
            </w:r>
          </w:p>
        </w:tc>
        <w:tc>
          <w:tcPr>
            <w:tcW w:w="1979" w:type="dxa"/>
            <w:vMerge/>
          </w:tcPr>
          <w:p w:rsidR="003F536E" w:rsidRPr="00A048A8" w:rsidRDefault="003F536E" w:rsidP="005577B6">
            <w:pPr>
              <w:pStyle w:val="ListParagraph"/>
              <w:spacing w:line="276" w:lineRule="auto"/>
              <w:ind w:left="0"/>
              <w:jc w:val="center"/>
              <w:rPr>
                <w:bCs/>
              </w:rPr>
            </w:pPr>
          </w:p>
        </w:tc>
      </w:tr>
      <w:tr w:rsidR="00E91BCE" w:rsidRPr="00A048A8" w:rsidTr="006717D2">
        <w:trPr>
          <w:jc w:val="center"/>
        </w:trPr>
        <w:tc>
          <w:tcPr>
            <w:tcW w:w="1408" w:type="dxa"/>
          </w:tcPr>
          <w:p w:rsidR="00E91BCE" w:rsidRPr="00A048A8" w:rsidRDefault="00E91BCE" w:rsidP="005577B6">
            <w:pPr>
              <w:pStyle w:val="ListParagraph"/>
              <w:spacing w:line="276" w:lineRule="auto"/>
              <w:ind w:left="0"/>
              <w:jc w:val="center"/>
              <w:rPr>
                <w:bCs/>
                <w:lang w:val="vi-VN"/>
              </w:rPr>
            </w:pPr>
            <w:r w:rsidRPr="00A048A8">
              <w:rPr>
                <w:bCs/>
                <w:lang w:val="vi-VN"/>
              </w:rPr>
              <w:t>2.2</w:t>
            </w:r>
          </w:p>
        </w:tc>
        <w:tc>
          <w:tcPr>
            <w:tcW w:w="4683" w:type="dxa"/>
          </w:tcPr>
          <w:p w:rsidR="00E91BCE" w:rsidRPr="00A048A8" w:rsidRDefault="00E91BCE" w:rsidP="005577B6">
            <w:pPr>
              <w:spacing w:line="276" w:lineRule="auto"/>
              <w:jc w:val="both"/>
              <w:rPr>
                <w:sz w:val="24"/>
                <w:szCs w:val="24"/>
                <w:lang w:val="pt-BR"/>
              </w:rPr>
            </w:pPr>
            <w:r w:rsidRPr="00DA2C86">
              <w:rPr>
                <w:sz w:val="24"/>
                <w:szCs w:val="24"/>
              </w:rPr>
              <w:t>Các chất lưu trong vỉa</w:t>
            </w:r>
          </w:p>
        </w:tc>
        <w:tc>
          <w:tcPr>
            <w:tcW w:w="992" w:type="dxa"/>
            <w:vMerge w:val="restart"/>
          </w:tcPr>
          <w:p w:rsidR="00E91BCE" w:rsidRPr="00A048A8" w:rsidRDefault="00E91BCE" w:rsidP="005577B6">
            <w:pPr>
              <w:pStyle w:val="ListParagraph"/>
              <w:spacing w:line="276" w:lineRule="auto"/>
              <w:ind w:left="0"/>
              <w:jc w:val="center"/>
              <w:rPr>
                <w:bCs/>
              </w:rPr>
            </w:pPr>
            <w:r>
              <w:rPr>
                <w:bCs/>
              </w:rPr>
              <w:t>1</w:t>
            </w:r>
          </w:p>
        </w:tc>
        <w:tc>
          <w:tcPr>
            <w:tcW w:w="1979" w:type="dxa"/>
            <w:vMerge/>
          </w:tcPr>
          <w:p w:rsidR="00E91BCE" w:rsidRPr="00A048A8" w:rsidRDefault="00E91BCE" w:rsidP="005577B6">
            <w:pPr>
              <w:pStyle w:val="ListParagraph"/>
              <w:spacing w:line="276" w:lineRule="auto"/>
              <w:ind w:left="0"/>
              <w:jc w:val="center"/>
              <w:rPr>
                <w:bCs/>
              </w:rPr>
            </w:pPr>
          </w:p>
        </w:tc>
      </w:tr>
      <w:tr w:rsidR="00E91BCE" w:rsidRPr="00A048A8" w:rsidTr="006717D2">
        <w:trPr>
          <w:jc w:val="center"/>
        </w:trPr>
        <w:tc>
          <w:tcPr>
            <w:tcW w:w="1408" w:type="dxa"/>
          </w:tcPr>
          <w:p w:rsidR="00E91BCE" w:rsidRPr="00A048A8" w:rsidRDefault="00E91BCE" w:rsidP="005577B6">
            <w:pPr>
              <w:pStyle w:val="ListParagraph"/>
              <w:spacing w:line="276" w:lineRule="auto"/>
              <w:ind w:left="0"/>
              <w:jc w:val="center"/>
              <w:rPr>
                <w:bCs/>
              </w:rPr>
            </w:pPr>
            <w:r w:rsidRPr="00A048A8">
              <w:rPr>
                <w:bCs/>
              </w:rPr>
              <w:t>2.3</w:t>
            </w:r>
          </w:p>
        </w:tc>
        <w:tc>
          <w:tcPr>
            <w:tcW w:w="4683" w:type="dxa"/>
          </w:tcPr>
          <w:p w:rsidR="00E91BCE" w:rsidRPr="00A048A8" w:rsidRDefault="00E91BCE" w:rsidP="005577B6">
            <w:pPr>
              <w:spacing w:line="276" w:lineRule="auto"/>
              <w:jc w:val="both"/>
              <w:rPr>
                <w:sz w:val="24"/>
                <w:szCs w:val="24"/>
                <w:lang w:val="pt-BR"/>
              </w:rPr>
            </w:pPr>
            <w:r w:rsidRPr="00DA2C86">
              <w:rPr>
                <w:sz w:val="24"/>
                <w:szCs w:val="24"/>
              </w:rPr>
              <w:t>Thu thập số liệu</w:t>
            </w:r>
          </w:p>
        </w:tc>
        <w:tc>
          <w:tcPr>
            <w:tcW w:w="992" w:type="dxa"/>
            <w:vMerge/>
          </w:tcPr>
          <w:p w:rsidR="00E91BCE" w:rsidRPr="00A048A8" w:rsidRDefault="00E91BCE" w:rsidP="005577B6">
            <w:pPr>
              <w:pStyle w:val="ListParagraph"/>
              <w:spacing w:line="276" w:lineRule="auto"/>
              <w:ind w:left="0"/>
              <w:jc w:val="center"/>
              <w:rPr>
                <w:bCs/>
              </w:rPr>
            </w:pPr>
          </w:p>
        </w:tc>
        <w:tc>
          <w:tcPr>
            <w:tcW w:w="1979" w:type="dxa"/>
            <w:vMerge/>
          </w:tcPr>
          <w:p w:rsidR="00E91BCE" w:rsidRPr="00A048A8" w:rsidRDefault="00E91BCE" w:rsidP="005577B6">
            <w:pPr>
              <w:pStyle w:val="ListParagraph"/>
              <w:spacing w:line="276" w:lineRule="auto"/>
              <w:ind w:left="0"/>
              <w:jc w:val="center"/>
              <w:rPr>
                <w:bCs/>
              </w:rPr>
            </w:pPr>
          </w:p>
        </w:tc>
      </w:tr>
      <w:tr w:rsidR="003C26C4" w:rsidRPr="00A048A8" w:rsidTr="006717D2">
        <w:trPr>
          <w:jc w:val="center"/>
        </w:trPr>
        <w:tc>
          <w:tcPr>
            <w:tcW w:w="1408" w:type="dxa"/>
          </w:tcPr>
          <w:p w:rsidR="003C26C4" w:rsidRPr="00A048A8" w:rsidRDefault="003C26C4" w:rsidP="005577B6">
            <w:pPr>
              <w:pStyle w:val="ListParagraph"/>
              <w:spacing w:line="276" w:lineRule="auto"/>
              <w:ind w:left="0"/>
              <w:jc w:val="center"/>
              <w:rPr>
                <w:bCs/>
              </w:rPr>
            </w:pPr>
            <w:r w:rsidRPr="00A048A8">
              <w:rPr>
                <w:bCs/>
              </w:rPr>
              <w:t>2.4</w:t>
            </w:r>
          </w:p>
        </w:tc>
        <w:tc>
          <w:tcPr>
            <w:tcW w:w="4683" w:type="dxa"/>
          </w:tcPr>
          <w:p w:rsidR="003C26C4" w:rsidRPr="00A048A8" w:rsidRDefault="00044E05" w:rsidP="005577B6">
            <w:pPr>
              <w:spacing w:line="276" w:lineRule="auto"/>
              <w:jc w:val="both"/>
              <w:rPr>
                <w:sz w:val="24"/>
                <w:szCs w:val="24"/>
                <w:lang w:val="pt-BR"/>
              </w:rPr>
            </w:pPr>
            <w:r w:rsidRPr="00DA2C86">
              <w:rPr>
                <w:sz w:val="24"/>
                <w:szCs w:val="24"/>
              </w:rPr>
              <w:t>Minh giải số liệu</w:t>
            </w:r>
          </w:p>
        </w:tc>
        <w:tc>
          <w:tcPr>
            <w:tcW w:w="992" w:type="dxa"/>
          </w:tcPr>
          <w:p w:rsidR="003C26C4" w:rsidRPr="00A048A8" w:rsidRDefault="00E91BCE" w:rsidP="005577B6">
            <w:pPr>
              <w:pStyle w:val="ListParagraph"/>
              <w:spacing w:line="276" w:lineRule="auto"/>
              <w:ind w:left="0"/>
              <w:jc w:val="center"/>
              <w:rPr>
                <w:bCs/>
              </w:rPr>
            </w:pPr>
            <w:r>
              <w:rPr>
                <w:bCs/>
              </w:rPr>
              <w:t>1</w:t>
            </w:r>
          </w:p>
        </w:tc>
        <w:tc>
          <w:tcPr>
            <w:tcW w:w="1979" w:type="dxa"/>
            <w:vMerge/>
          </w:tcPr>
          <w:p w:rsidR="003C26C4" w:rsidRPr="00A048A8" w:rsidRDefault="003C26C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
                <w:bCs/>
              </w:rPr>
            </w:pPr>
            <w:r w:rsidRPr="00A048A8">
              <w:rPr>
                <w:b/>
                <w:bCs/>
                <w:lang w:val="pt-BR"/>
              </w:rPr>
              <w:t>Chương 3</w:t>
            </w:r>
          </w:p>
        </w:tc>
        <w:tc>
          <w:tcPr>
            <w:tcW w:w="4683" w:type="dxa"/>
          </w:tcPr>
          <w:p w:rsidR="003B3C04" w:rsidRPr="00044E05" w:rsidRDefault="003B3C04" w:rsidP="005577B6">
            <w:pPr>
              <w:tabs>
                <w:tab w:val="left" w:pos="425"/>
              </w:tabs>
              <w:spacing w:line="276" w:lineRule="auto"/>
              <w:jc w:val="both"/>
              <w:rPr>
                <w:b/>
                <w:bCs/>
                <w:sz w:val="24"/>
                <w:szCs w:val="24"/>
                <w:lang w:val="pt-BR"/>
              </w:rPr>
            </w:pPr>
            <w:r w:rsidRPr="00044E05">
              <w:rPr>
                <w:b/>
                <w:sz w:val="24"/>
                <w:szCs w:val="24"/>
              </w:rPr>
              <w:t>Ước tính trữ lượng dầu khí</w:t>
            </w:r>
          </w:p>
        </w:tc>
        <w:tc>
          <w:tcPr>
            <w:tcW w:w="992" w:type="dxa"/>
          </w:tcPr>
          <w:p w:rsidR="003B3C04" w:rsidRPr="00A048A8" w:rsidRDefault="003B3C04" w:rsidP="005577B6">
            <w:pPr>
              <w:pStyle w:val="ListParagraph"/>
              <w:spacing w:line="276" w:lineRule="auto"/>
              <w:ind w:left="0"/>
              <w:jc w:val="center"/>
              <w:rPr>
                <w:b/>
                <w:bCs/>
              </w:rPr>
            </w:pPr>
            <w:r>
              <w:rPr>
                <w:b/>
                <w:bCs/>
              </w:rPr>
              <w:t>6</w:t>
            </w:r>
          </w:p>
        </w:tc>
        <w:tc>
          <w:tcPr>
            <w:tcW w:w="1979" w:type="dxa"/>
            <w:vMerge w:val="restart"/>
          </w:tcPr>
          <w:p w:rsidR="003B3C04" w:rsidRPr="00A048A8" w:rsidRDefault="003B3C04" w:rsidP="005577B6">
            <w:pPr>
              <w:pStyle w:val="ListParagraph"/>
              <w:spacing w:line="276" w:lineRule="auto"/>
              <w:ind w:left="0"/>
              <w:jc w:val="center"/>
              <w:rPr>
                <w:bCs/>
              </w:rPr>
            </w:pPr>
            <w:r w:rsidRPr="00A048A8">
              <w:rPr>
                <w:bCs/>
              </w:rPr>
              <w:t>4.1.3</w:t>
            </w:r>
          </w:p>
          <w:p w:rsidR="003B3C04" w:rsidRPr="00A048A8" w:rsidRDefault="003B3C04" w:rsidP="005577B6">
            <w:pPr>
              <w:pStyle w:val="ListParagraph"/>
              <w:spacing w:line="276" w:lineRule="auto"/>
              <w:ind w:left="0"/>
              <w:jc w:val="center"/>
              <w:rPr>
                <w:bCs/>
              </w:rPr>
            </w:pPr>
            <w:r w:rsidRPr="00A048A8">
              <w:rPr>
                <w:bCs/>
              </w:rPr>
              <w:t>4.2.3</w:t>
            </w:r>
          </w:p>
          <w:p w:rsidR="003B3C04" w:rsidRPr="00A048A8" w:rsidRDefault="003B3C04" w:rsidP="005577B6">
            <w:pPr>
              <w:pStyle w:val="ListParagraph"/>
              <w:spacing w:line="276" w:lineRule="auto"/>
              <w:ind w:left="0"/>
              <w:jc w:val="center"/>
              <w:rPr>
                <w:bCs/>
              </w:rPr>
            </w:pPr>
            <w:r w:rsidRPr="00A048A8">
              <w:rPr>
                <w:bCs/>
              </w:rPr>
              <w:t>4.2.7</w:t>
            </w: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sidRPr="00A048A8">
              <w:t>3.1</w:t>
            </w:r>
          </w:p>
        </w:tc>
        <w:tc>
          <w:tcPr>
            <w:tcW w:w="4683" w:type="dxa"/>
          </w:tcPr>
          <w:p w:rsidR="003B3C04" w:rsidRPr="00A048A8" w:rsidRDefault="003B3C04" w:rsidP="005577B6">
            <w:pPr>
              <w:spacing w:line="276" w:lineRule="auto"/>
              <w:rPr>
                <w:sz w:val="24"/>
                <w:szCs w:val="24"/>
              </w:rPr>
            </w:pPr>
            <w:r>
              <w:rPr>
                <w:sz w:val="24"/>
                <w:szCs w:val="24"/>
              </w:rPr>
              <w:t>P</w:t>
            </w:r>
            <w:r w:rsidRPr="00DA2C86">
              <w:rPr>
                <w:sz w:val="24"/>
                <w:szCs w:val="24"/>
              </w:rPr>
              <w:t>hương pháp thể tích</w:t>
            </w:r>
          </w:p>
        </w:tc>
        <w:tc>
          <w:tcPr>
            <w:tcW w:w="992" w:type="dxa"/>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
                <w:bCs/>
              </w:rPr>
            </w:pPr>
            <w:r w:rsidRPr="00A048A8">
              <w:t>3.2</w:t>
            </w:r>
          </w:p>
        </w:tc>
        <w:tc>
          <w:tcPr>
            <w:tcW w:w="4683" w:type="dxa"/>
          </w:tcPr>
          <w:p w:rsidR="003B3C04" w:rsidRPr="00A048A8" w:rsidRDefault="003B3C04" w:rsidP="005577B6">
            <w:pPr>
              <w:spacing w:line="276" w:lineRule="auto"/>
              <w:rPr>
                <w:sz w:val="24"/>
                <w:szCs w:val="24"/>
              </w:rPr>
            </w:pPr>
            <w:r w:rsidRPr="00DA2C86">
              <w:rPr>
                <w:sz w:val="24"/>
                <w:szCs w:val="24"/>
              </w:rPr>
              <w:t>Biện luận các thông số và ứng dụng phương pháp Monte Carlo</w:t>
            </w:r>
          </w:p>
        </w:tc>
        <w:tc>
          <w:tcPr>
            <w:tcW w:w="992" w:type="dxa"/>
          </w:tcPr>
          <w:p w:rsidR="003B3C04" w:rsidRPr="00A048A8" w:rsidRDefault="003B3C04" w:rsidP="005577B6">
            <w:pPr>
              <w:pStyle w:val="ListParagraph"/>
              <w:spacing w:line="276" w:lineRule="auto"/>
              <w:ind w:left="0"/>
              <w:jc w:val="center"/>
              <w:rPr>
                <w:bCs/>
              </w:rPr>
            </w:pPr>
            <w:r>
              <w:rPr>
                <w:bCs/>
              </w:rPr>
              <w:t>2</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74509F" w:rsidRDefault="003B3C04" w:rsidP="005577B6">
            <w:pPr>
              <w:pStyle w:val="ListParagraph"/>
              <w:spacing w:line="276" w:lineRule="auto"/>
              <w:ind w:left="0"/>
              <w:jc w:val="center"/>
              <w:rPr>
                <w:bCs/>
              </w:rPr>
            </w:pPr>
            <w:r w:rsidRPr="0074509F">
              <w:rPr>
                <w:bCs/>
              </w:rPr>
              <w:t>3.3</w:t>
            </w:r>
          </w:p>
        </w:tc>
        <w:tc>
          <w:tcPr>
            <w:tcW w:w="4683" w:type="dxa"/>
          </w:tcPr>
          <w:p w:rsidR="003B3C04" w:rsidRPr="0074509F" w:rsidRDefault="003B3C04" w:rsidP="005577B6">
            <w:pPr>
              <w:spacing w:line="276" w:lineRule="auto"/>
              <w:rPr>
                <w:sz w:val="24"/>
                <w:szCs w:val="24"/>
              </w:rPr>
            </w:pPr>
            <w:r w:rsidRPr="0074509F">
              <w:rPr>
                <w:b/>
                <w:sz w:val="24"/>
                <w:szCs w:val="24"/>
              </w:rPr>
              <w:t>Bài tập 1:</w:t>
            </w:r>
            <w:r>
              <w:rPr>
                <w:sz w:val="24"/>
                <w:szCs w:val="24"/>
              </w:rPr>
              <w:t xml:space="preserve"> Tính trữ lượng dầu</w:t>
            </w:r>
          </w:p>
        </w:tc>
        <w:tc>
          <w:tcPr>
            <w:tcW w:w="992" w:type="dxa"/>
          </w:tcPr>
          <w:p w:rsidR="003B3C04" w:rsidRPr="00A048A8" w:rsidRDefault="003B3C04" w:rsidP="005577B6">
            <w:pPr>
              <w:pStyle w:val="ListParagraph"/>
              <w:spacing w:line="276" w:lineRule="auto"/>
              <w:ind w:left="0"/>
              <w:jc w:val="center"/>
              <w:rPr>
                <w:bCs/>
              </w:rPr>
            </w:pPr>
            <w:r>
              <w:rPr>
                <w:bCs/>
              </w:rPr>
              <w:t>3</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
                <w:bCs/>
              </w:rPr>
            </w:pPr>
            <w:r w:rsidRPr="00A048A8">
              <w:rPr>
                <w:b/>
                <w:bCs/>
                <w:lang w:val="nl-NL"/>
              </w:rPr>
              <w:t xml:space="preserve">Chương </w:t>
            </w:r>
            <w:r w:rsidRPr="00A048A8">
              <w:rPr>
                <w:b/>
                <w:bCs/>
                <w:lang w:val="vi-VN"/>
              </w:rPr>
              <w:t>4</w:t>
            </w:r>
          </w:p>
        </w:tc>
        <w:tc>
          <w:tcPr>
            <w:tcW w:w="4683" w:type="dxa"/>
          </w:tcPr>
          <w:p w:rsidR="003B3C04" w:rsidRPr="003B3C04" w:rsidRDefault="003B3C04" w:rsidP="005577B6">
            <w:pPr>
              <w:tabs>
                <w:tab w:val="left" w:pos="425"/>
              </w:tabs>
              <w:spacing w:line="276" w:lineRule="auto"/>
              <w:jc w:val="both"/>
              <w:rPr>
                <w:b/>
                <w:bCs/>
                <w:sz w:val="24"/>
                <w:szCs w:val="24"/>
              </w:rPr>
            </w:pPr>
            <w:r w:rsidRPr="003B3C04">
              <w:rPr>
                <w:b/>
                <w:sz w:val="24"/>
                <w:szCs w:val="24"/>
              </w:rPr>
              <w:t xml:space="preserve">Thẩm lượng mỏ </w:t>
            </w:r>
          </w:p>
        </w:tc>
        <w:tc>
          <w:tcPr>
            <w:tcW w:w="992" w:type="dxa"/>
          </w:tcPr>
          <w:p w:rsidR="003B3C04" w:rsidRPr="00A048A8" w:rsidRDefault="003B3C04" w:rsidP="005577B6">
            <w:pPr>
              <w:pStyle w:val="ListParagraph"/>
              <w:spacing w:line="276" w:lineRule="auto"/>
              <w:ind w:left="0"/>
              <w:jc w:val="center"/>
              <w:rPr>
                <w:b/>
                <w:bCs/>
              </w:rPr>
            </w:pPr>
            <w:r>
              <w:rPr>
                <w:b/>
                <w:bCs/>
              </w:rPr>
              <w:t>3</w:t>
            </w:r>
          </w:p>
        </w:tc>
        <w:tc>
          <w:tcPr>
            <w:tcW w:w="1979" w:type="dxa"/>
            <w:vMerge w:val="restart"/>
          </w:tcPr>
          <w:p w:rsidR="003B3C04" w:rsidRDefault="003B3C04" w:rsidP="005577B6">
            <w:pPr>
              <w:pStyle w:val="ListParagraph"/>
              <w:spacing w:line="276" w:lineRule="auto"/>
              <w:ind w:left="0"/>
              <w:jc w:val="center"/>
              <w:rPr>
                <w:bCs/>
              </w:rPr>
            </w:pPr>
            <w:r w:rsidRPr="00A048A8">
              <w:rPr>
                <w:bCs/>
              </w:rPr>
              <w:t>4.1.4</w:t>
            </w:r>
          </w:p>
          <w:p w:rsidR="003B3C04" w:rsidRPr="00A048A8" w:rsidRDefault="003B3C04" w:rsidP="005577B6">
            <w:pPr>
              <w:pStyle w:val="ListParagraph"/>
              <w:spacing w:line="276" w:lineRule="auto"/>
              <w:ind w:left="0"/>
              <w:jc w:val="center"/>
              <w:rPr>
                <w:bCs/>
              </w:rPr>
            </w:pPr>
            <w:r>
              <w:rPr>
                <w:bCs/>
              </w:rPr>
              <w:t>4.2.4</w:t>
            </w:r>
          </w:p>
          <w:p w:rsidR="003B3C04" w:rsidRPr="00A048A8" w:rsidRDefault="003B3C04" w:rsidP="005577B6">
            <w:pPr>
              <w:pStyle w:val="ListParagraph"/>
              <w:spacing w:line="276" w:lineRule="auto"/>
              <w:ind w:left="0"/>
              <w:jc w:val="center"/>
              <w:rPr>
                <w:bCs/>
                <w:lang w:val="vi-VN"/>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sidRPr="00A048A8">
              <w:rPr>
                <w:bCs/>
              </w:rPr>
              <w:t>4.1</w:t>
            </w:r>
          </w:p>
        </w:tc>
        <w:tc>
          <w:tcPr>
            <w:tcW w:w="4683" w:type="dxa"/>
          </w:tcPr>
          <w:p w:rsidR="003B3C04" w:rsidRPr="00A048A8" w:rsidRDefault="003B3C04" w:rsidP="005577B6">
            <w:pPr>
              <w:pStyle w:val="ListParagraph"/>
              <w:spacing w:line="276" w:lineRule="auto"/>
              <w:ind w:left="0"/>
              <w:jc w:val="both"/>
              <w:rPr>
                <w:lang w:val="pt-BR"/>
              </w:rPr>
            </w:pPr>
            <w:r w:rsidRPr="00DA2C86">
              <w:t>Vai trò của thẩm lượng trong vòng đời của mỗi mỏ</w:t>
            </w:r>
          </w:p>
        </w:tc>
        <w:tc>
          <w:tcPr>
            <w:tcW w:w="992" w:type="dxa"/>
            <w:vMerge w:val="restart"/>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sidRPr="00A048A8">
              <w:rPr>
                <w:bCs/>
              </w:rPr>
              <w:t>4.2</w:t>
            </w:r>
          </w:p>
        </w:tc>
        <w:tc>
          <w:tcPr>
            <w:tcW w:w="4683" w:type="dxa"/>
          </w:tcPr>
          <w:p w:rsidR="003B3C04" w:rsidRPr="00A048A8" w:rsidRDefault="003B3C04" w:rsidP="005577B6">
            <w:pPr>
              <w:pStyle w:val="ListParagraph"/>
              <w:spacing w:line="276" w:lineRule="auto"/>
              <w:ind w:left="0"/>
              <w:jc w:val="both"/>
              <w:rPr>
                <w:lang w:val="pt-BR"/>
              </w:rPr>
            </w:pPr>
            <w:r w:rsidRPr="00DA2C86">
              <w:t>Xác lập và đánh giá định lượng nguồn gốc của tính không chắc chắn</w:t>
            </w:r>
          </w:p>
        </w:tc>
        <w:tc>
          <w:tcPr>
            <w:tcW w:w="992" w:type="dxa"/>
            <w:vMerge/>
          </w:tcPr>
          <w:p w:rsidR="003B3C04" w:rsidRPr="00A048A8" w:rsidRDefault="003B3C04" w:rsidP="005577B6">
            <w:pPr>
              <w:pStyle w:val="ListParagraph"/>
              <w:spacing w:line="276" w:lineRule="auto"/>
              <w:ind w:left="0"/>
              <w:jc w:val="center"/>
              <w:rPr>
                <w:bCs/>
              </w:rPr>
            </w:pP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sidRPr="00A048A8">
              <w:rPr>
                <w:bCs/>
              </w:rPr>
              <w:t>4.3</w:t>
            </w:r>
          </w:p>
        </w:tc>
        <w:tc>
          <w:tcPr>
            <w:tcW w:w="4683" w:type="dxa"/>
          </w:tcPr>
          <w:p w:rsidR="003B3C04" w:rsidRPr="00A048A8" w:rsidRDefault="003B3C04" w:rsidP="005577B6">
            <w:pPr>
              <w:pStyle w:val="ListParagraph"/>
              <w:spacing w:line="276" w:lineRule="auto"/>
              <w:ind w:left="0"/>
              <w:jc w:val="both"/>
              <w:rPr>
                <w:lang w:val="pt-BR"/>
              </w:rPr>
            </w:pPr>
            <w:r w:rsidRPr="00DA2C86">
              <w:t>Các công cụ thẩm lượng</w:t>
            </w:r>
          </w:p>
        </w:tc>
        <w:tc>
          <w:tcPr>
            <w:tcW w:w="992" w:type="dxa"/>
            <w:vMerge w:val="restart"/>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Pr>
                <w:bCs/>
              </w:rPr>
              <w:t>4.4</w:t>
            </w:r>
          </w:p>
        </w:tc>
        <w:tc>
          <w:tcPr>
            <w:tcW w:w="4683" w:type="dxa"/>
          </w:tcPr>
          <w:p w:rsidR="003B3C04" w:rsidRPr="00A048A8" w:rsidRDefault="003B3C04" w:rsidP="005577B6">
            <w:pPr>
              <w:pStyle w:val="ListParagraph"/>
              <w:spacing w:line="276" w:lineRule="auto"/>
              <w:ind w:left="0"/>
              <w:jc w:val="both"/>
              <w:rPr>
                <w:lang w:val="pt-BR"/>
              </w:rPr>
            </w:pPr>
            <w:r w:rsidRPr="00DA2C86">
              <w:t>Diễn giải về giảm thiểu tính không chắc chắn</w:t>
            </w:r>
          </w:p>
        </w:tc>
        <w:tc>
          <w:tcPr>
            <w:tcW w:w="992" w:type="dxa"/>
            <w:vMerge/>
          </w:tcPr>
          <w:p w:rsidR="003B3C04" w:rsidRPr="00A048A8" w:rsidRDefault="003B3C04" w:rsidP="005577B6">
            <w:pPr>
              <w:pStyle w:val="ListParagraph"/>
              <w:spacing w:line="276" w:lineRule="auto"/>
              <w:ind w:left="0"/>
              <w:jc w:val="center"/>
              <w:rPr>
                <w:bCs/>
              </w:rPr>
            </w:pP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Pr>
                <w:bCs/>
              </w:rPr>
              <w:t>4.5</w:t>
            </w:r>
          </w:p>
        </w:tc>
        <w:tc>
          <w:tcPr>
            <w:tcW w:w="4683" w:type="dxa"/>
          </w:tcPr>
          <w:p w:rsidR="003B3C04" w:rsidRPr="00A048A8" w:rsidRDefault="003B3C04" w:rsidP="005577B6">
            <w:pPr>
              <w:pStyle w:val="ListParagraph"/>
              <w:spacing w:line="276" w:lineRule="auto"/>
              <w:ind w:left="0"/>
              <w:jc w:val="both"/>
              <w:rPr>
                <w:lang w:val="pt-BR"/>
              </w:rPr>
            </w:pPr>
            <w:r w:rsidRPr="00DA2C86">
              <w:t>Tính toán hiệu quả đối với thẩm lượng mỏ</w:t>
            </w:r>
          </w:p>
        </w:tc>
        <w:tc>
          <w:tcPr>
            <w:tcW w:w="992" w:type="dxa"/>
            <w:vMerge w:val="restart"/>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pStyle w:val="ListParagraph"/>
              <w:spacing w:line="276" w:lineRule="auto"/>
              <w:ind w:left="0"/>
              <w:jc w:val="center"/>
              <w:rPr>
                <w:bCs/>
              </w:rPr>
            </w:pPr>
            <w:r>
              <w:rPr>
                <w:bCs/>
              </w:rPr>
              <w:t>4.6</w:t>
            </w:r>
          </w:p>
        </w:tc>
        <w:tc>
          <w:tcPr>
            <w:tcW w:w="4683" w:type="dxa"/>
          </w:tcPr>
          <w:p w:rsidR="003B3C04" w:rsidRPr="00A048A8" w:rsidRDefault="003B3C04" w:rsidP="005577B6">
            <w:pPr>
              <w:pStyle w:val="ListParagraph"/>
              <w:spacing w:line="276" w:lineRule="auto"/>
              <w:ind w:left="0"/>
              <w:jc w:val="both"/>
              <w:rPr>
                <w:lang w:val="pt-BR"/>
              </w:rPr>
            </w:pPr>
            <w:r w:rsidRPr="00DA2C86">
              <w:t>Các vấn đề thực tế của thẩm lượng</w:t>
            </w:r>
          </w:p>
        </w:tc>
        <w:tc>
          <w:tcPr>
            <w:tcW w:w="992" w:type="dxa"/>
            <w:vMerge/>
          </w:tcPr>
          <w:p w:rsidR="003B3C04" w:rsidRPr="00A048A8" w:rsidRDefault="003B3C04" w:rsidP="005577B6">
            <w:pPr>
              <w:pStyle w:val="ListParagraph"/>
              <w:spacing w:line="276" w:lineRule="auto"/>
              <w:ind w:left="0"/>
              <w:jc w:val="center"/>
              <w:rPr>
                <w:bCs/>
              </w:rPr>
            </w:pP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b/>
                <w:sz w:val="24"/>
                <w:szCs w:val="24"/>
                <w:lang w:val="pt-BR"/>
              </w:rPr>
            </w:pPr>
            <w:r w:rsidRPr="00A048A8">
              <w:rPr>
                <w:b/>
                <w:sz w:val="24"/>
                <w:szCs w:val="24"/>
                <w:lang w:val="pt-BR"/>
              </w:rPr>
              <w:t>Chương 5</w:t>
            </w:r>
          </w:p>
        </w:tc>
        <w:tc>
          <w:tcPr>
            <w:tcW w:w="4683" w:type="dxa"/>
          </w:tcPr>
          <w:p w:rsidR="003B3C04" w:rsidRPr="003B3C04" w:rsidRDefault="003B3C04" w:rsidP="005577B6">
            <w:pPr>
              <w:tabs>
                <w:tab w:val="left" w:pos="425"/>
              </w:tabs>
              <w:spacing w:line="276" w:lineRule="auto"/>
              <w:jc w:val="both"/>
              <w:rPr>
                <w:b/>
                <w:sz w:val="24"/>
                <w:szCs w:val="24"/>
                <w:lang w:val="pt-BR"/>
              </w:rPr>
            </w:pPr>
            <w:r w:rsidRPr="003B3C04">
              <w:rPr>
                <w:b/>
                <w:sz w:val="24"/>
                <w:szCs w:val="24"/>
              </w:rPr>
              <w:t xml:space="preserve">Nghiên cứu đặc tính động của vỉa, giếng và </w:t>
            </w:r>
            <w:r w:rsidRPr="003B3C04">
              <w:rPr>
                <w:b/>
                <w:sz w:val="24"/>
                <w:szCs w:val="24"/>
              </w:rPr>
              <w:lastRenderedPageBreak/>
              <w:t xml:space="preserve">thiết bị để phát triển mỏ </w:t>
            </w:r>
          </w:p>
        </w:tc>
        <w:tc>
          <w:tcPr>
            <w:tcW w:w="992" w:type="dxa"/>
          </w:tcPr>
          <w:p w:rsidR="003B3C04" w:rsidRPr="00A048A8" w:rsidRDefault="003B3C04" w:rsidP="005577B6">
            <w:pPr>
              <w:pStyle w:val="ListParagraph"/>
              <w:spacing w:line="276" w:lineRule="auto"/>
              <w:ind w:left="0"/>
              <w:jc w:val="center"/>
              <w:rPr>
                <w:b/>
                <w:bCs/>
              </w:rPr>
            </w:pPr>
            <w:r>
              <w:rPr>
                <w:b/>
                <w:bCs/>
              </w:rPr>
              <w:lastRenderedPageBreak/>
              <w:t>3</w:t>
            </w:r>
          </w:p>
        </w:tc>
        <w:tc>
          <w:tcPr>
            <w:tcW w:w="1979" w:type="dxa"/>
            <w:vMerge w:val="restart"/>
          </w:tcPr>
          <w:p w:rsidR="003B3C04" w:rsidRPr="00A048A8" w:rsidRDefault="003B3C04" w:rsidP="005577B6">
            <w:pPr>
              <w:pStyle w:val="ListParagraph"/>
              <w:spacing w:line="276" w:lineRule="auto"/>
              <w:ind w:left="0"/>
              <w:jc w:val="center"/>
              <w:rPr>
                <w:bCs/>
              </w:rPr>
            </w:pPr>
            <w:r w:rsidRPr="00A048A8">
              <w:rPr>
                <w:bCs/>
              </w:rPr>
              <w:t>4.1.5</w:t>
            </w:r>
          </w:p>
          <w:p w:rsidR="003B3C04" w:rsidRPr="00A048A8" w:rsidRDefault="003B3C04" w:rsidP="005577B6">
            <w:pPr>
              <w:pStyle w:val="ListParagraph"/>
              <w:spacing w:line="276" w:lineRule="auto"/>
              <w:ind w:left="0"/>
              <w:jc w:val="center"/>
              <w:rPr>
                <w:bCs/>
              </w:rPr>
            </w:pPr>
            <w:r>
              <w:rPr>
                <w:bCs/>
              </w:rPr>
              <w:lastRenderedPageBreak/>
              <w:t>4.2.5</w:t>
            </w: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lastRenderedPageBreak/>
              <w:t>5.1.</w:t>
            </w:r>
          </w:p>
        </w:tc>
        <w:tc>
          <w:tcPr>
            <w:tcW w:w="4683" w:type="dxa"/>
          </w:tcPr>
          <w:p w:rsidR="003B3C04" w:rsidRPr="00A048A8" w:rsidRDefault="003B3C04" w:rsidP="005577B6">
            <w:pPr>
              <w:spacing w:line="276" w:lineRule="auto"/>
              <w:jc w:val="both"/>
              <w:rPr>
                <w:sz w:val="24"/>
                <w:szCs w:val="24"/>
                <w:lang w:val="pt-BR"/>
              </w:rPr>
            </w:pPr>
            <w:r w:rsidRPr="00DA2C86">
              <w:rPr>
                <w:sz w:val="24"/>
                <w:szCs w:val="24"/>
                <w:lang w:val="en-GB"/>
              </w:rPr>
              <w:t>Đặc tính động của vỉa</w:t>
            </w:r>
          </w:p>
        </w:tc>
        <w:tc>
          <w:tcPr>
            <w:tcW w:w="992" w:type="dxa"/>
          </w:tcPr>
          <w:p w:rsidR="003B3C04" w:rsidRPr="00A048A8" w:rsidRDefault="003B3C04" w:rsidP="005577B6">
            <w:pPr>
              <w:pStyle w:val="ListParagraph"/>
              <w:spacing w:line="276" w:lineRule="auto"/>
              <w:ind w:left="0"/>
              <w:jc w:val="center"/>
              <w:rPr>
                <w:bCs/>
                <w:lang w:val="pt-BR"/>
              </w:rPr>
            </w:pPr>
            <w:r>
              <w:rPr>
                <w:bCs/>
                <w:lang w:val="pt-BR"/>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5.2</w:t>
            </w:r>
          </w:p>
        </w:tc>
        <w:tc>
          <w:tcPr>
            <w:tcW w:w="4683" w:type="dxa"/>
          </w:tcPr>
          <w:p w:rsidR="003B3C04" w:rsidRPr="00A048A8" w:rsidRDefault="003B3C04" w:rsidP="005577B6">
            <w:pPr>
              <w:spacing w:line="276" w:lineRule="auto"/>
              <w:rPr>
                <w:sz w:val="24"/>
                <w:szCs w:val="24"/>
                <w:lang w:val="pt-BR"/>
              </w:rPr>
            </w:pPr>
            <w:r w:rsidRPr="00DA2C86">
              <w:rPr>
                <w:sz w:val="24"/>
                <w:szCs w:val="24"/>
                <w:lang w:val="en-GB"/>
              </w:rPr>
              <w:t>Đặc tính động của giếng</w:t>
            </w:r>
          </w:p>
        </w:tc>
        <w:tc>
          <w:tcPr>
            <w:tcW w:w="992" w:type="dxa"/>
          </w:tcPr>
          <w:p w:rsidR="003B3C04" w:rsidRPr="00A048A8" w:rsidRDefault="003B3C04" w:rsidP="005577B6">
            <w:pPr>
              <w:pStyle w:val="ListParagraph"/>
              <w:spacing w:line="276" w:lineRule="auto"/>
              <w:ind w:left="0"/>
              <w:jc w:val="center"/>
              <w:rPr>
                <w:bCs/>
                <w:lang w:val="pt-BR"/>
              </w:rPr>
            </w:pPr>
            <w:r>
              <w:rPr>
                <w:bCs/>
                <w:lang w:val="pt-BR"/>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5.3</w:t>
            </w:r>
          </w:p>
        </w:tc>
        <w:tc>
          <w:tcPr>
            <w:tcW w:w="4683" w:type="dxa"/>
          </w:tcPr>
          <w:p w:rsidR="003B3C04" w:rsidRPr="00A048A8" w:rsidRDefault="003B3C04" w:rsidP="005577B6">
            <w:pPr>
              <w:spacing w:line="276" w:lineRule="auto"/>
              <w:rPr>
                <w:sz w:val="24"/>
                <w:szCs w:val="24"/>
                <w:lang w:val="pt-BR"/>
              </w:rPr>
            </w:pPr>
            <w:r w:rsidRPr="00DA2C86">
              <w:rPr>
                <w:sz w:val="24"/>
                <w:szCs w:val="24"/>
              </w:rPr>
              <w:t>Thiết bị bề mặt, v</w:t>
            </w:r>
            <w:r w:rsidRPr="00DA2C86">
              <w:rPr>
                <w:sz w:val="24"/>
                <w:szCs w:val="24"/>
                <w:lang w:val="en-GB"/>
              </w:rPr>
              <w:t>ận hành khai thác và bảo trì mỏ</w:t>
            </w:r>
          </w:p>
        </w:tc>
        <w:tc>
          <w:tcPr>
            <w:tcW w:w="992" w:type="dxa"/>
          </w:tcPr>
          <w:p w:rsidR="003B3C04" w:rsidRPr="00A048A8" w:rsidRDefault="003B3C04" w:rsidP="005577B6">
            <w:pPr>
              <w:pStyle w:val="ListParagraph"/>
              <w:spacing w:line="276" w:lineRule="auto"/>
              <w:ind w:left="0"/>
              <w:jc w:val="center"/>
              <w:rPr>
                <w:bCs/>
                <w:lang w:val="pt-BR"/>
              </w:rPr>
            </w:pPr>
            <w:r>
              <w:rPr>
                <w:bCs/>
                <w:lang w:val="pt-BR"/>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b/>
                <w:sz w:val="24"/>
                <w:szCs w:val="24"/>
                <w:lang w:val="pt-BR"/>
              </w:rPr>
            </w:pPr>
            <w:r w:rsidRPr="00A048A8">
              <w:rPr>
                <w:b/>
                <w:sz w:val="24"/>
                <w:szCs w:val="24"/>
                <w:lang w:val="pt-BR"/>
              </w:rPr>
              <w:t>Chương 6</w:t>
            </w:r>
          </w:p>
        </w:tc>
        <w:tc>
          <w:tcPr>
            <w:tcW w:w="4683" w:type="dxa"/>
          </w:tcPr>
          <w:p w:rsidR="003B3C04" w:rsidRPr="003B3C04" w:rsidRDefault="003B3C04" w:rsidP="005577B6">
            <w:pPr>
              <w:tabs>
                <w:tab w:val="left" w:pos="425"/>
              </w:tabs>
              <w:spacing w:line="276" w:lineRule="auto"/>
              <w:jc w:val="both"/>
              <w:rPr>
                <w:b/>
                <w:sz w:val="24"/>
                <w:szCs w:val="24"/>
                <w:lang w:val="pt-BR"/>
              </w:rPr>
            </w:pPr>
            <w:r w:rsidRPr="003B3C04">
              <w:rPr>
                <w:b/>
                <w:sz w:val="24"/>
                <w:szCs w:val="24"/>
              </w:rPr>
              <w:t xml:space="preserve">Quản lý hợp đồng và đánh giá kinh tế mỏ dầu khí </w:t>
            </w:r>
          </w:p>
        </w:tc>
        <w:tc>
          <w:tcPr>
            <w:tcW w:w="992" w:type="dxa"/>
          </w:tcPr>
          <w:p w:rsidR="003B3C04" w:rsidRPr="00A048A8" w:rsidRDefault="003B3C04" w:rsidP="005577B6">
            <w:pPr>
              <w:pStyle w:val="ListParagraph"/>
              <w:spacing w:line="276" w:lineRule="auto"/>
              <w:ind w:left="0"/>
              <w:jc w:val="center"/>
              <w:rPr>
                <w:b/>
                <w:bCs/>
              </w:rPr>
            </w:pPr>
            <w:r>
              <w:rPr>
                <w:b/>
                <w:bCs/>
              </w:rPr>
              <w:t>6</w:t>
            </w:r>
          </w:p>
        </w:tc>
        <w:tc>
          <w:tcPr>
            <w:tcW w:w="1979" w:type="dxa"/>
            <w:vMerge w:val="restart"/>
          </w:tcPr>
          <w:p w:rsidR="003B3C04" w:rsidRDefault="003B3C04" w:rsidP="005577B6">
            <w:pPr>
              <w:pStyle w:val="ListParagraph"/>
              <w:spacing w:line="276" w:lineRule="auto"/>
              <w:ind w:left="0"/>
              <w:jc w:val="center"/>
              <w:rPr>
                <w:bCs/>
              </w:rPr>
            </w:pPr>
            <w:r w:rsidRPr="00A048A8">
              <w:rPr>
                <w:bCs/>
              </w:rPr>
              <w:t>4.1.6</w:t>
            </w:r>
          </w:p>
          <w:p w:rsidR="003B3C04" w:rsidRDefault="003B3C04" w:rsidP="005577B6">
            <w:pPr>
              <w:pStyle w:val="ListParagraph"/>
              <w:spacing w:line="276" w:lineRule="auto"/>
              <w:ind w:left="0"/>
              <w:jc w:val="center"/>
              <w:rPr>
                <w:bCs/>
              </w:rPr>
            </w:pPr>
            <w:r>
              <w:rPr>
                <w:bCs/>
              </w:rPr>
              <w:t>4.2.6</w:t>
            </w:r>
          </w:p>
          <w:p w:rsidR="003B3C04" w:rsidRPr="00A048A8" w:rsidRDefault="003B3C04" w:rsidP="005577B6">
            <w:pPr>
              <w:pStyle w:val="ListParagraph"/>
              <w:spacing w:line="276" w:lineRule="auto"/>
              <w:ind w:left="0"/>
              <w:jc w:val="center"/>
              <w:rPr>
                <w:bCs/>
              </w:rPr>
            </w:pPr>
            <w:r>
              <w:rPr>
                <w:bCs/>
              </w:rPr>
              <w:t>4.2.7</w:t>
            </w:r>
          </w:p>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bCs/>
                <w:sz w:val="24"/>
                <w:szCs w:val="24"/>
                <w:lang w:val="pt-BR"/>
              </w:rPr>
              <w:t xml:space="preserve">6.1 </w:t>
            </w:r>
          </w:p>
        </w:tc>
        <w:tc>
          <w:tcPr>
            <w:tcW w:w="4683" w:type="dxa"/>
          </w:tcPr>
          <w:p w:rsidR="003B3C04" w:rsidRPr="00A048A8" w:rsidRDefault="003B3C04" w:rsidP="005577B6">
            <w:pPr>
              <w:spacing w:line="276" w:lineRule="auto"/>
              <w:rPr>
                <w:b/>
                <w:sz w:val="24"/>
                <w:szCs w:val="24"/>
                <w:lang w:val="pt-BR"/>
              </w:rPr>
            </w:pPr>
            <w:r w:rsidRPr="00DA2C86">
              <w:rPr>
                <w:sz w:val="24"/>
                <w:szCs w:val="24"/>
              </w:rPr>
              <w:t>Quản lý hợp đồng và dự án</w:t>
            </w:r>
          </w:p>
        </w:tc>
        <w:tc>
          <w:tcPr>
            <w:tcW w:w="992" w:type="dxa"/>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bCs/>
                <w:sz w:val="24"/>
                <w:szCs w:val="24"/>
                <w:lang w:val="pt-BR"/>
              </w:rPr>
              <w:t>6.2</w:t>
            </w:r>
          </w:p>
        </w:tc>
        <w:tc>
          <w:tcPr>
            <w:tcW w:w="4683" w:type="dxa"/>
          </w:tcPr>
          <w:p w:rsidR="003B3C04" w:rsidRPr="00A048A8" w:rsidRDefault="003B3C04" w:rsidP="005577B6">
            <w:pPr>
              <w:spacing w:line="276" w:lineRule="auto"/>
              <w:rPr>
                <w:b/>
                <w:sz w:val="24"/>
                <w:szCs w:val="24"/>
                <w:lang w:val="pt-BR"/>
              </w:rPr>
            </w:pPr>
            <w:r w:rsidRPr="00DA2C86">
              <w:rPr>
                <w:bCs/>
                <w:sz w:val="24"/>
                <w:szCs w:val="24"/>
                <w:lang w:val="en-GB"/>
              </w:rPr>
              <w:t>Đánh giá kinh tế mỏ dầu khí</w:t>
            </w:r>
          </w:p>
        </w:tc>
        <w:tc>
          <w:tcPr>
            <w:tcW w:w="992" w:type="dxa"/>
          </w:tcPr>
          <w:p w:rsidR="003B3C04" w:rsidRPr="00A048A8" w:rsidRDefault="003B3C04" w:rsidP="005577B6">
            <w:pPr>
              <w:pStyle w:val="ListParagraph"/>
              <w:spacing w:line="276" w:lineRule="auto"/>
              <w:ind w:left="0"/>
              <w:jc w:val="center"/>
              <w:rPr>
                <w:bCs/>
              </w:rPr>
            </w:pPr>
            <w:r>
              <w:rPr>
                <w:bCs/>
              </w:rPr>
              <w:t>3</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Pr>
                <w:sz w:val="24"/>
                <w:szCs w:val="24"/>
                <w:lang w:val="pt-BR"/>
              </w:rPr>
              <w:t>6.3</w:t>
            </w:r>
          </w:p>
        </w:tc>
        <w:tc>
          <w:tcPr>
            <w:tcW w:w="4683" w:type="dxa"/>
          </w:tcPr>
          <w:p w:rsidR="003B3C04" w:rsidRPr="0074509F" w:rsidRDefault="003B3C04" w:rsidP="005577B6">
            <w:pPr>
              <w:spacing w:line="276" w:lineRule="auto"/>
              <w:rPr>
                <w:sz w:val="24"/>
                <w:szCs w:val="24"/>
                <w:lang w:val="pt-BR"/>
              </w:rPr>
            </w:pPr>
            <w:r>
              <w:rPr>
                <w:b/>
                <w:sz w:val="24"/>
                <w:szCs w:val="24"/>
                <w:lang w:val="pt-BR"/>
              </w:rPr>
              <w:t xml:space="preserve">Bài tập 2: </w:t>
            </w:r>
            <w:r>
              <w:rPr>
                <w:sz w:val="24"/>
                <w:szCs w:val="24"/>
                <w:lang w:val="pt-BR"/>
              </w:rPr>
              <w:t>Ước tính kinh tế mỏ dầu</w:t>
            </w:r>
          </w:p>
        </w:tc>
        <w:tc>
          <w:tcPr>
            <w:tcW w:w="992" w:type="dxa"/>
          </w:tcPr>
          <w:p w:rsidR="003B3C04" w:rsidRPr="00A048A8" w:rsidRDefault="003B3C04" w:rsidP="005577B6">
            <w:pPr>
              <w:pStyle w:val="ListParagraph"/>
              <w:spacing w:line="276" w:lineRule="auto"/>
              <w:ind w:left="0"/>
              <w:jc w:val="center"/>
              <w:rPr>
                <w:bCs/>
              </w:rPr>
            </w:pPr>
            <w:r>
              <w:rPr>
                <w:bCs/>
              </w:rPr>
              <w:t>2</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b/>
                <w:sz w:val="24"/>
                <w:szCs w:val="24"/>
                <w:lang w:val="pt-BR"/>
              </w:rPr>
            </w:pPr>
            <w:r w:rsidRPr="00A048A8">
              <w:rPr>
                <w:b/>
                <w:sz w:val="24"/>
                <w:szCs w:val="24"/>
                <w:lang w:val="pt-BR"/>
              </w:rPr>
              <w:t>Chương 7</w:t>
            </w:r>
          </w:p>
        </w:tc>
        <w:tc>
          <w:tcPr>
            <w:tcW w:w="4683" w:type="dxa"/>
          </w:tcPr>
          <w:p w:rsidR="003B3C04" w:rsidRPr="003B3C04" w:rsidRDefault="003B3C04" w:rsidP="005577B6">
            <w:pPr>
              <w:tabs>
                <w:tab w:val="left" w:pos="425"/>
              </w:tabs>
              <w:spacing w:line="276" w:lineRule="auto"/>
              <w:jc w:val="both"/>
              <w:rPr>
                <w:b/>
                <w:bCs/>
                <w:sz w:val="24"/>
                <w:szCs w:val="24"/>
                <w:lang w:val="pt-BR"/>
              </w:rPr>
            </w:pPr>
            <w:r w:rsidRPr="003B3C04">
              <w:rPr>
                <w:b/>
                <w:spacing w:val="-4"/>
                <w:sz w:val="24"/>
                <w:szCs w:val="24"/>
              </w:rPr>
              <w:t>Quản lý mỏ đang khai thác, suy thoái và chấm dứt hoạt động của mỏ</w:t>
            </w:r>
          </w:p>
        </w:tc>
        <w:tc>
          <w:tcPr>
            <w:tcW w:w="992" w:type="dxa"/>
          </w:tcPr>
          <w:p w:rsidR="003B3C04" w:rsidRPr="00A048A8" w:rsidRDefault="003B3C04" w:rsidP="005577B6">
            <w:pPr>
              <w:pStyle w:val="ListParagraph"/>
              <w:spacing w:line="276" w:lineRule="auto"/>
              <w:ind w:left="0"/>
              <w:jc w:val="center"/>
              <w:rPr>
                <w:b/>
                <w:bCs/>
              </w:rPr>
            </w:pPr>
            <w:r>
              <w:rPr>
                <w:b/>
                <w:bCs/>
              </w:rPr>
              <w:t>3</w:t>
            </w:r>
          </w:p>
        </w:tc>
        <w:tc>
          <w:tcPr>
            <w:tcW w:w="1979" w:type="dxa"/>
            <w:vMerge w:val="restart"/>
          </w:tcPr>
          <w:p w:rsidR="003B3C04" w:rsidRPr="00A048A8" w:rsidRDefault="003B3C04" w:rsidP="005577B6">
            <w:pPr>
              <w:pStyle w:val="ListParagraph"/>
              <w:spacing w:line="276" w:lineRule="auto"/>
              <w:ind w:left="0"/>
              <w:jc w:val="center"/>
              <w:rPr>
                <w:bCs/>
              </w:rPr>
            </w:pPr>
            <w:r w:rsidRPr="00A048A8">
              <w:rPr>
                <w:bCs/>
              </w:rPr>
              <w:t>4.1.7</w:t>
            </w:r>
          </w:p>
          <w:p w:rsidR="003B3C04" w:rsidRPr="00A048A8" w:rsidRDefault="003B3C04" w:rsidP="005577B6">
            <w:pPr>
              <w:pStyle w:val="ListParagraph"/>
              <w:spacing w:line="276" w:lineRule="auto"/>
              <w:ind w:left="0"/>
              <w:jc w:val="center"/>
              <w:rPr>
                <w:b/>
                <w:bCs/>
              </w:rPr>
            </w:pPr>
          </w:p>
        </w:tc>
      </w:tr>
      <w:tr w:rsidR="003B3C04" w:rsidRPr="00A048A8" w:rsidTr="006717D2">
        <w:trPr>
          <w:jc w:val="center"/>
        </w:trPr>
        <w:tc>
          <w:tcPr>
            <w:tcW w:w="1408" w:type="dxa"/>
          </w:tcPr>
          <w:p w:rsidR="003B3C04" w:rsidRPr="00A048A8" w:rsidRDefault="003B3C04" w:rsidP="005577B6">
            <w:pPr>
              <w:spacing w:line="276" w:lineRule="auto"/>
              <w:jc w:val="center"/>
              <w:rPr>
                <w:b/>
                <w:sz w:val="24"/>
                <w:szCs w:val="24"/>
                <w:lang w:val="pt-BR"/>
              </w:rPr>
            </w:pPr>
            <w:r w:rsidRPr="00A048A8">
              <w:rPr>
                <w:bCs/>
                <w:sz w:val="24"/>
                <w:szCs w:val="24"/>
                <w:lang w:val="pt-BR"/>
              </w:rPr>
              <w:t xml:space="preserve">7.1 </w:t>
            </w:r>
          </w:p>
        </w:tc>
        <w:tc>
          <w:tcPr>
            <w:tcW w:w="4683" w:type="dxa"/>
          </w:tcPr>
          <w:p w:rsidR="003B3C04" w:rsidRPr="00A048A8" w:rsidRDefault="003B3C04" w:rsidP="005577B6">
            <w:pPr>
              <w:spacing w:line="276" w:lineRule="auto"/>
              <w:jc w:val="both"/>
              <w:rPr>
                <w:sz w:val="24"/>
                <w:szCs w:val="24"/>
                <w:lang w:val="pt-BR"/>
              </w:rPr>
            </w:pPr>
            <w:r w:rsidRPr="00DA2C86">
              <w:rPr>
                <w:bCs/>
                <w:sz w:val="24"/>
                <w:szCs w:val="24"/>
                <w:lang w:val="en-GB"/>
              </w:rPr>
              <w:t>Quản lý mỏ đang khai thác</w:t>
            </w:r>
          </w:p>
        </w:tc>
        <w:tc>
          <w:tcPr>
            <w:tcW w:w="992" w:type="dxa"/>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7.2</w:t>
            </w:r>
          </w:p>
        </w:tc>
        <w:tc>
          <w:tcPr>
            <w:tcW w:w="4683" w:type="dxa"/>
          </w:tcPr>
          <w:p w:rsidR="003B3C04" w:rsidRPr="00A048A8" w:rsidRDefault="003B3C04" w:rsidP="005577B6">
            <w:pPr>
              <w:spacing w:line="276" w:lineRule="auto"/>
              <w:rPr>
                <w:b/>
                <w:bCs/>
                <w:sz w:val="24"/>
                <w:szCs w:val="24"/>
                <w:lang w:val="pt-BR"/>
              </w:rPr>
            </w:pPr>
            <w:r w:rsidRPr="00DA2C86">
              <w:rPr>
                <w:bCs/>
                <w:sz w:val="24"/>
                <w:szCs w:val="24"/>
                <w:lang w:val="en-GB"/>
              </w:rPr>
              <w:t>Quản lý mỏ bị suy thoái</w:t>
            </w:r>
          </w:p>
        </w:tc>
        <w:tc>
          <w:tcPr>
            <w:tcW w:w="992" w:type="dxa"/>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7.3</w:t>
            </w:r>
          </w:p>
        </w:tc>
        <w:tc>
          <w:tcPr>
            <w:tcW w:w="4683" w:type="dxa"/>
          </w:tcPr>
          <w:p w:rsidR="003B3C04" w:rsidRPr="00A048A8" w:rsidRDefault="003B3C04" w:rsidP="005577B6">
            <w:pPr>
              <w:spacing w:line="276" w:lineRule="auto"/>
              <w:rPr>
                <w:b/>
                <w:bCs/>
                <w:sz w:val="24"/>
                <w:szCs w:val="24"/>
                <w:lang w:val="pt-BR"/>
              </w:rPr>
            </w:pPr>
            <w:r w:rsidRPr="00DA2C86">
              <w:rPr>
                <w:sz w:val="24"/>
                <w:szCs w:val="24"/>
                <w:lang w:val="en-GB"/>
              </w:rPr>
              <w:t>Chấm dứt sự hoạt động của mỏ</w:t>
            </w:r>
          </w:p>
        </w:tc>
        <w:tc>
          <w:tcPr>
            <w:tcW w:w="992" w:type="dxa"/>
          </w:tcPr>
          <w:p w:rsidR="003B3C04" w:rsidRPr="00A048A8" w:rsidRDefault="003B3C04" w:rsidP="005577B6">
            <w:pPr>
              <w:pStyle w:val="ListParagraph"/>
              <w:spacing w:line="276" w:lineRule="auto"/>
              <w:ind w:left="0"/>
              <w:jc w:val="center"/>
              <w:rPr>
                <w:bCs/>
              </w:rPr>
            </w:pPr>
            <w:r>
              <w:rPr>
                <w:bCs/>
              </w:rPr>
              <w:t>1</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b/>
                <w:sz w:val="24"/>
                <w:szCs w:val="24"/>
                <w:lang w:val="pt-BR"/>
              </w:rPr>
            </w:pPr>
            <w:r w:rsidRPr="00A048A8">
              <w:rPr>
                <w:b/>
                <w:sz w:val="24"/>
                <w:szCs w:val="24"/>
                <w:lang w:val="pt-BR"/>
              </w:rPr>
              <w:t>Chương 8</w:t>
            </w:r>
          </w:p>
        </w:tc>
        <w:tc>
          <w:tcPr>
            <w:tcW w:w="4683" w:type="dxa"/>
          </w:tcPr>
          <w:p w:rsidR="003B3C04" w:rsidRPr="003B3C04" w:rsidRDefault="003B3C04" w:rsidP="005577B6">
            <w:pPr>
              <w:tabs>
                <w:tab w:val="left" w:pos="425"/>
              </w:tabs>
              <w:spacing w:line="276" w:lineRule="auto"/>
              <w:jc w:val="both"/>
              <w:rPr>
                <w:b/>
                <w:bCs/>
                <w:sz w:val="24"/>
                <w:szCs w:val="24"/>
                <w:lang w:val="pt-BR"/>
              </w:rPr>
            </w:pPr>
            <w:r w:rsidRPr="003B3C04">
              <w:rPr>
                <w:b/>
                <w:sz w:val="24"/>
                <w:szCs w:val="24"/>
              </w:rPr>
              <w:t xml:space="preserve">Ví dụ về thiết kế phát triển mỏ </w:t>
            </w:r>
          </w:p>
        </w:tc>
        <w:tc>
          <w:tcPr>
            <w:tcW w:w="992" w:type="dxa"/>
          </w:tcPr>
          <w:p w:rsidR="003B3C04" w:rsidRPr="00A048A8" w:rsidRDefault="003B3C04" w:rsidP="005577B6">
            <w:pPr>
              <w:pStyle w:val="ListParagraph"/>
              <w:spacing w:line="276" w:lineRule="auto"/>
              <w:ind w:left="0"/>
              <w:jc w:val="center"/>
              <w:rPr>
                <w:b/>
                <w:bCs/>
              </w:rPr>
            </w:pPr>
            <w:r>
              <w:rPr>
                <w:b/>
                <w:bCs/>
              </w:rPr>
              <w:t>3</w:t>
            </w:r>
          </w:p>
        </w:tc>
        <w:tc>
          <w:tcPr>
            <w:tcW w:w="1979" w:type="dxa"/>
            <w:vMerge w:val="restart"/>
          </w:tcPr>
          <w:p w:rsidR="003B3C04" w:rsidRPr="00A048A8" w:rsidRDefault="003B3C04" w:rsidP="005577B6">
            <w:pPr>
              <w:pStyle w:val="ListParagraph"/>
              <w:spacing w:line="276" w:lineRule="auto"/>
              <w:ind w:left="0"/>
              <w:jc w:val="center"/>
              <w:rPr>
                <w:bCs/>
              </w:rPr>
            </w:pPr>
            <w:r w:rsidRPr="00A048A8">
              <w:rPr>
                <w:bCs/>
              </w:rPr>
              <w:t>4.1.8</w:t>
            </w:r>
          </w:p>
          <w:p w:rsidR="003B3C04" w:rsidRPr="00A048A8" w:rsidRDefault="003B3C04" w:rsidP="005577B6">
            <w:pPr>
              <w:pStyle w:val="ListParagraph"/>
              <w:spacing w:line="276" w:lineRule="auto"/>
              <w:ind w:left="0"/>
              <w:jc w:val="center"/>
              <w:rPr>
                <w:b/>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8.1</w:t>
            </w:r>
          </w:p>
        </w:tc>
        <w:tc>
          <w:tcPr>
            <w:tcW w:w="4683" w:type="dxa"/>
          </w:tcPr>
          <w:p w:rsidR="003B3C04" w:rsidRPr="00A048A8" w:rsidRDefault="003B3C04" w:rsidP="005577B6">
            <w:pPr>
              <w:spacing w:line="276" w:lineRule="auto"/>
              <w:rPr>
                <w:b/>
                <w:bCs/>
                <w:sz w:val="24"/>
                <w:szCs w:val="24"/>
                <w:lang w:val="pt-BR"/>
              </w:rPr>
            </w:pPr>
            <w:r w:rsidRPr="00DA2C86">
              <w:rPr>
                <w:sz w:val="24"/>
                <w:szCs w:val="24"/>
              </w:rPr>
              <w:t>Thiết kế phát triển mỏ dầu</w:t>
            </w:r>
          </w:p>
        </w:tc>
        <w:tc>
          <w:tcPr>
            <w:tcW w:w="992" w:type="dxa"/>
          </w:tcPr>
          <w:p w:rsidR="003B3C04" w:rsidRPr="00A048A8" w:rsidRDefault="003B3C04" w:rsidP="005577B6">
            <w:pPr>
              <w:pStyle w:val="ListParagraph"/>
              <w:spacing w:line="276" w:lineRule="auto"/>
              <w:ind w:left="0"/>
              <w:jc w:val="center"/>
              <w:rPr>
                <w:bCs/>
                <w:lang w:val="pt-BR"/>
              </w:rPr>
            </w:pPr>
            <w:r>
              <w:rPr>
                <w:bCs/>
                <w:lang w:val="pt-BR"/>
              </w:rPr>
              <w:t>2</w:t>
            </w:r>
          </w:p>
        </w:tc>
        <w:tc>
          <w:tcPr>
            <w:tcW w:w="1979" w:type="dxa"/>
            <w:vMerge/>
          </w:tcPr>
          <w:p w:rsidR="003B3C04" w:rsidRPr="00A048A8" w:rsidRDefault="003B3C04" w:rsidP="005577B6">
            <w:pPr>
              <w:pStyle w:val="ListParagraph"/>
              <w:spacing w:line="276" w:lineRule="auto"/>
              <w:ind w:left="0"/>
              <w:jc w:val="center"/>
              <w:rPr>
                <w:bCs/>
              </w:rPr>
            </w:pPr>
          </w:p>
        </w:tc>
      </w:tr>
      <w:tr w:rsidR="003B3C04" w:rsidRPr="00A048A8" w:rsidTr="006717D2">
        <w:trPr>
          <w:jc w:val="center"/>
        </w:trPr>
        <w:tc>
          <w:tcPr>
            <w:tcW w:w="1408" w:type="dxa"/>
          </w:tcPr>
          <w:p w:rsidR="003B3C04" w:rsidRPr="00A048A8" w:rsidRDefault="003B3C04" w:rsidP="005577B6">
            <w:pPr>
              <w:spacing w:line="276" w:lineRule="auto"/>
              <w:jc w:val="center"/>
              <w:rPr>
                <w:sz w:val="24"/>
                <w:szCs w:val="24"/>
                <w:lang w:val="pt-BR"/>
              </w:rPr>
            </w:pPr>
            <w:r w:rsidRPr="00A048A8">
              <w:rPr>
                <w:sz w:val="24"/>
                <w:szCs w:val="24"/>
                <w:lang w:val="pt-BR"/>
              </w:rPr>
              <w:t>8.2</w:t>
            </w:r>
          </w:p>
        </w:tc>
        <w:tc>
          <w:tcPr>
            <w:tcW w:w="4683" w:type="dxa"/>
          </w:tcPr>
          <w:p w:rsidR="003B3C04" w:rsidRPr="00A048A8" w:rsidRDefault="003B3C04" w:rsidP="005577B6">
            <w:pPr>
              <w:spacing w:line="276" w:lineRule="auto"/>
              <w:rPr>
                <w:b/>
                <w:bCs/>
                <w:sz w:val="24"/>
                <w:szCs w:val="24"/>
                <w:lang w:val="pt-BR"/>
              </w:rPr>
            </w:pPr>
            <w:r w:rsidRPr="00DA2C86">
              <w:rPr>
                <w:sz w:val="24"/>
                <w:szCs w:val="24"/>
              </w:rPr>
              <w:t>Thiết kế phát triển mỏ khí</w:t>
            </w:r>
          </w:p>
        </w:tc>
        <w:tc>
          <w:tcPr>
            <w:tcW w:w="992" w:type="dxa"/>
          </w:tcPr>
          <w:p w:rsidR="003B3C04" w:rsidRPr="00A048A8" w:rsidRDefault="003B3C04" w:rsidP="005577B6">
            <w:pPr>
              <w:pStyle w:val="ListParagraph"/>
              <w:spacing w:line="276" w:lineRule="auto"/>
              <w:ind w:left="0"/>
              <w:jc w:val="center"/>
              <w:rPr>
                <w:bCs/>
                <w:lang w:val="pt-BR"/>
              </w:rPr>
            </w:pPr>
            <w:r>
              <w:rPr>
                <w:bCs/>
                <w:lang w:val="pt-BR"/>
              </w:rPr>
              <w:t>1</w:t>
            </w:r>
          </w:p>
        </w:tc>
        <w:tc>
          <w:tcPr>
            <w:tcW w:w="1979" w:type="dxa"/>
            <w:vMerge/>
          </w:tcPr>
          <w:p w:rsidR="003B3C04" w:rsidRPr="00A048A8" w:rsidRDefault="003B3C04" w:rsidP="005577B6">
            <w:pPr>
              <w:pStyle w:val="ListParagraph"/>
              <w:spacing w:line="276" w:lineRule="auto"/>
              <w:ind w:left="0"/>
              <w:jc w:val="center"/>
              <w:rPr>
                <w:bCs/>
              </w:rPr>
            </w:pPr>
          </w:p>
        </w:tc>
      </w:tr>
    </w:tbl>
    <w:p w:rsidR="00744C77" w:rsidRPr="00A048A8" w:rsidRDefault="005577B6" w:rsidP="005577B6">
      <w:pPr>
        <w:pStyle w:val="BodyText2"/>
        <w:spacing w:before="120" w:after="0" w:line="276" w:lineRule="auto"/>
        <w:jc w:val="both"/>
        <w:rPr>
          <w:bCs/>
          <w:i/>
          <w:color w:val="000000"/>
          <w:sz w:val="24"/>
          <w:szCs w:val="24"/>
          <w:lang w:val="pt-BR"/>
        </w:rPr>
      </w:pPr>
      <w:r>
        <w:rPr>
          <w:b/>
          <w:bCs/>
          <w:color w:val="000000"/>
          <w:sz w:val="24"/>
          <w:szCs w:val="24"/>
          <w:lang w:val="pt-BR"/>
        </w:rPr>
        <w:t xml:space="preserve">7. </w:t>
      </w:r>
      <w:r w:rsidR="00744C77" w:rsidRPr="00A048A8">
        <w:rPr>
          <w:b/>
          <w:bCs/>
          <w:color w:val="000000"/>
          <w:sz w:val="24"/>
          <w:szCs w:val="24"/>
          <w:lang w:val="pt-BR"/>
        </w:rPr>
        <w:t>Phương pháp giảng dạy</w:t>
      </w:r>
    </w:p>
    <w:p w:rsidR="00D171C9" w:rsidRPr="00A048A8" w:rsidRDefault="003F7694" w:rsidP="005577B6">
      <w:pPr>
        <w:pStyle w:val="ListParagraph"/>
        <w:spacing w:line="276" w:lineRule="auto"/>
        <w:ind w:left="567"/>
        <w:jc w:val="both"/>
        <w:rPr>
          <w:bCs/>
          <w:lang w:val="pt-BR"/>
        </w:rPr>
      </w:pPr>
      <w:r w:rsidRPr="00A048A8">
        <w:rPr>
          <w:bCs/>
          <w:color w:val="000000"/>
          <w:lang w:val="pt-BR"/>
        </w:rPr>
        <w:t xml:space="preserve">- Giảng dạy lý thuyết kết hợp bài tập </w:t>
      </w:r>
    </w:p>
    <w:p w:rsidR="00D171C9" w:rsidRPr="00A048A8" w:rsidRDefault="00296F71" w:rsidP="005577B6">
      <w:pPr>
        <w:pStyle w:val="ListParagraph"/>
        <w:spacing w:line="276" w:lineRule="auto"/>
        <w:ind w:left="567"/>
        <w:jc w:val="both"/>
        <w:rPr>
          <w:bCs/>
          <w:lang w:val="pt-BR"/>
        </w:rPr>
      </w:pPr>
      <w:r w:rsidRPr="00A048A8">
        <w:rPr>
          <w:lang w:val="vi-VN"/>
        </w:rPr>
        <w:t>-</w:t>
      </w:r>
      <w:r w:rsidR="005577B6">
        <w:t xml:space="preserve"> </w:t>
      </w:r>
      <w:r w:rsidR="00006055" w:rsidRPr="00A048A8">
        <w:rPr>
          <w:lang w:val="pt-BR"/>
        </w:rPr>
        <w:t>Hướng dẫn, giải thích, thảo luận về</w:t>
      </w:r>
      <w:r w:rsidR="007D0AC2" w:rsidRPr="00A048A8">
        <w:rPr>
          <w:lang w:val="pt-BR"/>
        </w:rPr>
        <w:t xml:space="preserve"> bài tập trên lớp</w:t>
      </w:r>
    </w:p>
    <w:p w:rsidR="00744C77" w:rsidRPr="00A048A8" w:rsidRDefault="005577B6" w:rsidP="005577B6">
      <w:pPr>
        <w:pStyle w:val="BodyText2"/>
        <w:spacing w:before="120" w:after="0" w:line="276" w:lineRule="auto"/>
        <w:jc w:val="both"/>
        <w:rPr>
          <w:b/>
          <w:bCs/>
          <w:color w:val="000000"/>
          <w:sz w:val="24"/>
          <w:szCs w:val="24"/>
          <w:lang w:val="pt-BR"/>
        </w:rPr>
      </w:pPr>
      <w:r>
        <w:rPr>
          <w:b/>
          <w:bCs/>
          <w:color w:val="000000"/>
          <w:sz w:val="24"/>
          <w:szCs w:val="24"/>
          <w:lang w:val="pt-BR"/>
        </w:rPr>
        <w:t xml:space="preserve">8. </w:t>
      </w:r>
      <w:r w:rsidR="00744C77" w:rsidRPr="00A048A8">
        <w:rPr>
          <w:b/>
          <w:bCs/>
          <w:color w:val="000000"/>
          <w:sz w:val="24"/>
          <w:szCs w:val="24"/>
          <w:lang w:val="pt-BR"/>
        </w:rPr>
        <w:t>Nhiệm vụ của sinh viên</w:t>
      </w:r>
    </w:p>
    <w:p w:rsidR="00744C77" w:rsidRPr="00A048A8" w:rsidRDefault="00744C77" w:rsidP="00FD6C97">
      <w:pPr>
        <w:pStyle w:val="BodyText2"/>
        <w:tabs>
          <w:tab w:val="num" w:pos="960"/>
        </w:tabs>
        <w:spacing w:before="120" w:after="0" w:line="276" w:lineRule="auto"/>
        <w:ind w:firstLine="260"/>
        <w:jc w:val="both"/>
        <w:rPr>
          <w:bCs/>
          <w:color w:val="000000"/>
          <w:sz w:val="24"/>
          <w:szCs w:val="24"/>
          <w:lang w:val="pt-BR"/>
        </w:rPr>
      </w:pPr>
      <w:r w:rsidRPr="00A048A8">
        <w:rPr>
          <w:bCs/>
          <w:color w:val="000000"/>
          <w:sz w:val="24"/>
          <w:szCs w:val="24"/>
          <w:lang w:val="pt-BR"/>
        </w:rPr>
        <w:t>Sinh viên phải thực hiện các nhiệm vụ sau:</w:t>
      </w:r>
    </w:p>
    <w:p w:rsidR="00744C77" w:rsidRPr="00A048A8" w:rsidRDefault="00744C77" w:rsidP="005577B6">
      <w:pPr>
        <w:pStyle w:val="BodyText2"/>
        <w:tabs>
          <w:tab w:val="num" w:pos="960"/>
        </w:tabs>
        <w:spacing w:after="0" w:line="276" w:lineRule="auto"/>
        <w:ind w:left="567"/>
        <w:jc w:val="both"/>
        <w:rPr>
          <w:bCs/>
          <w:color w:val="000000"/>
          <w:sz w:val="24"/>
          <w:szCs w:val="24"/>
          <w:lang w:val="pt-BR"/>
        </w:rPr>
      </w:pPr>
      <w:r w:rsidRPr="00A048A8">
        <w:rPr>
          <w:bCs/>
          <w:color w:val="000000"/>
          <w:sz w:val="24"/>
          <w:szCs w:val="24"/>
          <w:lang w:val="pt-BR"/>
        </w:rPr>
        <w:t xml:space="preserve">- </w:t>
      </w:r>
      <w:r w:rsidR="006E5BAC" w:rsidRPr="00A048A8">
        <w:rPr>
          <w:bCs/>
          <w:color w:val="000000"/>
          <w:sz w:val="24"/>
          <w:szCs w:val="24"/>
          <w:lang w:val="pt-BR"/>
        </w:rPr>
        <w:t>Có mặt</w:t>
      </w:r>
      <w:r w:rsidRPr="00A048A8">
        <w:rPr>
          <w:bCs/>
          <w:color w:val="000000"/>
          <w:sz w:val="24"/>
          <w:szCs w:val="24"/>
          <w:lang w:val="pt-BR"/>
        </w:rPr>
        <w:t xml:space="preserve"> tối thiểu 80% số tiết học lý thuyết.</w:t>
      </w:r>
    </w:p>
    <w:p w:rsidR="00744C77" w:rsidRPr="00A048A8" w:rsidRDefault="00744C77" w:rsidP="005577B6">
      <w:pPr>
        <w:pStyle w:val="BodyText2"/>
        <w:tabs>
          <w:tab w:val="num" w:pos="960"/>
        </w:tabs>
        <w:spacing w:after="0" w:line="276" w:lineRule="auto"/>
        <w:ind w:left="567"/>
        <w:jc w:val="both"/>
        <w:rPr>
          <w:bCs/>
          <w:color w:val="000000"/>
          <w:sz w:val="24"/>
          <w:szCs w:val="24"/>
          <w:lang w:val="pt-BR"/>
        </w:rPr>
      </w:pPr>
      <w:r w:rsidRPr="00A048A8">
        <w:rPr>
          <w:bCs/>
          <w:color w:val="000000"/>
          <w:sz w:val="24"/>
          <w:szCs w:val="24"/>
          <w:lang w:val="pt-BR"/>
        </w:rPr>
        <w:t xml:space="preserve">- </w:t>
      </w:r>
      <w:r w:rsidR="006E5BAC" w:rsidRPr="00A048A8">
        <w:rPr>
          <w:bCs/>
          <w:color w:val="000000"/>
          <w:sz w:val="24"/>
          <w:szCs w:val="24"/>
          <w:lang w:val="pt-BR"/>
        </w:rPr>
        <w:t>Hoàn thành</w:t>
      </w:r>
      <w:r w:rsidRPr="00A048A8">
        <w:rPr>
          <w:bCs/>
          <w:color w:val="000000"/>
          <w:sz w:val="24"/>
          <w:szCs w:val="24"/>
          <w:lang w:val="pt-BR"/>
        </w:rPr>
        <w:t xml:space="preserve"> đầy đủ các bài tập nhóm/ bài tập và được đánh giá kết quả thực hiện.</w:t>
      </w:r>
    </w:p>
    <w:p w:rsidR="00744C77" w:rsidRPr="00A048A8" w:rsidRDefault="00744C77" w:rsidP="005577B6">
      <w:pPr>
        <w:pStyle w:val="BodyText2"/>
        <w:tabs>
          <w:tab w:val="num" w:pos="960"/>
        </w:tabs>
        <w:spacing w:after="0" w:line="276" w:lineRule="auto"/>
        <w:ind w:left="567"/>
        <w:jc w:val="both"/>
        <w:rPr>
          <w:bCs/>
          <w:color w:val="000000"/>
          <w:sz w:val="24"/>
          <w:szCs w:val="24"/>
          <w:lang w:val="pt-BR"/>
        </w:rPr>
      </w:pPr>
      <w:r w:rsidRPr="00A048A8">
        <w:rPr>
          <w:bCs/>
          <w:color w:val="000000"/>
          <w:sz w:val="24"/>
          <w:szCs w:val="24"/>
          <w:lang w:val="pt-BR"/>
        </w:rPr>
        <w:t>- Tham dự kiểm tra giữa học kỳ.</w:t>
      </w:r>
    </w:p>
    <w:p w:rsidR="00744C77" w:rsidRPr="00A048A8" w:rsidRDefault="00744C77" w:rsidP="005577B6">
      <w:pPr>
        <w:pStyle w:val="BodyText2"/>
        <w:tabs>
          <w:tab w:val="num" w:pos="960"/>
        </w:tabs>
        <w:spacing w:after="0" w:line="276" w:lineRule="auto"/>
        <w:ind w:left="567"/>
        <w:jc w:val="both"/>
        <w:rPr>
          <w:bCs/>
          <w:color w:val="000000"/>
          <w:sz w:val="24"/>
          <w:szCs w:val="24"/>
          <w:lang w:val="pt-BR"/>
        </w:rPr>
      </w:pPr>
      <w:r w:rsidRPr="00A048A8">
        <w:rPr>
          <w:bCs/>
          <w:color w:val="000000"/>
          <w:sz w:val="24"/>
          <w:szCs w:val="24"/>
          <w:lang w:val="pt-BR"/>
        </w:rPr>
        <w:t>- Tham dự thi kết thúc học phần</w:t>
      </w:r>
      <w:r w:rsidR="000F78FF" w:rsidRPr="00A048A8">
        <w:rPr>
          <w:bCs/>
          <w:color w:val="000000"/>
          <w:sz w:val="24"/>
          <w:szCs w:val="24"/>
          <w:lang w:val="pt-BR"/>
        </w:rPr>
        <w:t xml:space="preserve"> (bắt buộc)</w:t>
      </w:r>
      <w:r w:rsidRPr="00A048A8">
        <w:rPr>
          <w:bCs/>
          <w:color w:val="000000"/>
          <w:sz w:val="24"/>
          <w:szCs w:val="24"/>
          <w:lang w:val="pt-BR"/>
        </w:rPr>
        <w:t>.</w:t>
      </w:r>
    </w:p>
    <w:p w:rsidR="00744C77" w:rsidRPr="00A048A8" w:rsidRDefault="00744C77" w:rsidP="005577B6">
      <w:pPr>
        <w:pStyle w:val="BodyText2"/>
        <w:tabs>
          <w:tab w:val="num" w:pos="960"/>
        </w:tabs>
        <w:spacing w:after="0" w:line="276" w:lineRule="auto"/>
        <w:ind w:left="567"/>
        <w:jc w:val="both"/>
        <w:rPr>
          <w:bCs/>
          <w:color w:val="000000"/>
          <w:sz w:val="24"/>
          <w:szCs w:val="24"/>
          <w:lang w:val="pt-BR"/>
        </w:rPr>
      </w:pPr>
      <w:r w:rsidRPr="00A048A8">
        <w:rPr>
          <w:bCs/>
          <w:color w:val="000000"/>
          <w:sz w:val="24"/>
          <w:szCs w:val="24"/>
          <w:lang w:val="pt-BR"/>
        </w:rPr>
        <w:t xml:space="preserve">- Chủ động </w:t>
      </w:r>
      <w:r w:rsidR="002B3774" w:rsidRPr="00A048A8">
        <w:rPr>
          <w:bCs/>
          <w:color w:val="000000"/>
          <w:sz w:val="24"/>
          <w:szCs w:val="24"/>
          <w:lang w:val="pt-BR"/>
        </w:rPr>
        <w:t xml:space="preserve">chuẩn bị các nội dung và </w:t>
      </w:r>
      <w:r w:rsidRPr="00A048A8">
        <w:rPr>
          <w:bCs/>
          <w:color w:val="000000"/>
          <w:sz w:val="24"/>
          <w:szCs w:val="24"/>
          <w:lang w:val="pt-BR"/>
        </w:rPr>
        <w:t>thực hiện giờ tự học</w:t>
      </w:r>
      <w:r w:rsidR="002B3774" w:rsidRPr="00A048A8">
        <w:rPr>
          <w:bCs/>
          <w:color w:val="000000"/>
          <w:sz w:val="24"/>
          <w:szCs w:val="24"/>
          <w:lang w:val="pt-BR"/>
        </w:rPr>
        <w:t xml:space="preserve"> theo mục 11</w:t>
      </w:r>
      <w:r w:rsidRPr="00A048A8">
        <w:rPr>
          <w:bCs/>
          <w:color w:val="000000"/>
          <w:sz w:val="24"/>
          <w:szCs w:val="24"/>
          <w:lang w:val="pt-BR"/>
        </w:rPr>
        <w:t>.</w:t>
      </w:r>
    </w:p>
    <w:p w:rsidR="00744C77" w:rsidRPr="00A048A8" w:rsidRDefault="005577B6" w:rsidP="005577B6">
      <w:pPr>
        <w:pStyle w:val="BodyText2"/>
        <w:spacing w:before="120" w:after="0" w:line="276" w:lineRule="auto"/>
        <w:jc w:val="both"/>
        <w:rPr>
          <w:b/>
          <w:bCs/>
          <w:color w:val="000000"/>
          <w:sz w:val="24"/>
          <w:szCs w:val="24"/>
          <w:lang w:val="pt-BR"/>
        </w:rPr>
      </w:pPr>
      <w:r>
        <w:rPr>
          <w:b/>
          <w:bCs/>
          <w:color w:val="000000"/>
          <w:sz w:val="24"/>
          <w:szCs w:val="24"/>
          <w:lang w:val="pt-BR"/>
        </w:rPr>
        <w:t xml:space="preserve">9. </w:t>
      </w:r>
      <w:r w:rsidR="00744C77" w:rsidRPr="00A048A8">
        <w:rPr>
          <w:b/>
          <w:bCs/>
          <w:color w:val="000000"/>
          <w:sz w:val="24"/>
          <w:szCs w:val="24"/>
          <w:lang w:val="pt-BR"/>
        </w:rPr>
        <w:t>Đánh gi</w:t>
      </w:r>
      <w:r w:rsidR="009540AF" w:rsidRPr="00A048A8">
        <w:rPr>
          <w:b/>
          <w:bCs/>
          <w:color w:val="000000"/>
          <w:sz w:val="24"/>
          <w:szCs w:val="24"/>
          <w:lang w:val="pt-BR"/>
        </w:rPr>
        <w:t>á kết quả học tập của sinh viên</w:t>
      </w:r>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9.1. </w:t>
      </w:r>
      <w:r w:rsidR="00744C77" w:rsidRPr="00A048A8">
        <w:rPr>
          <w:b/>
          <w:bCs/>
          <w:color w:val="000000"/>
          <w:sz w:val="24"/>
          <w:szCs w:val="24"/>
        </w:rPr>
        <w:t>Cách đánh giá</w:t>
      </w:r>
    </w:p>
    <w:p w:rsidR="00744C77" w:rsidRPr="00A048A8" w:rsidRDefault="00744C77" w:rsidP="00FD6C97">
      <w:pPr>
        <w:pStyle w:val="BodyText2"/>
        <w:tabs>
          <w:tab w:val="num" w:pos="960"/>
        </w:tabs>
        <w:spacing w:before="120" w:after="0" w:line="276" w:lineRule="auto"/>
        <w:ind w:firstLine="259"/>
        <w:jc w:val="both"/>
        <w:rPr>
          <w:bCs/>
          <w:color w:val="000000"/>
          <w:sz w:val="24"/>
          <w:szCs w:val="24"/>
        </w:rPr>
      </w:pPr>
      <w:r w:rsidRPr="00A048A8">
        <w:rPr>
          <w:bCs/>
          <w:color w:val="000000"/>
          <w:sz w:val="24"/>
          <w:szCs w:val="24"/>
        </w:rPr>
        <w:t>Sinh viên được đánh giá tích lũy học phần như sau:</w:t>
      </w:r>
    </w:p>
    <w:p w:rsidR="00BA7C39" w:rsidRPr="00A048A8" w:rsidRDefault="00BA7C39" w:rsidP="005577B6">
      <w:pPr>
        <w:pStyle w:val="BodyText2"/>
        <w:tabs>
          <w:tab w:val="num" w:pos="960"/>
        </w:tabs>
        <w:spacing w:before="120" w:line="276" w:lineRule="auto"/>
        <w:ind w:firstLine="259"/>
        <w:jc w:val="center"/>
        <w:rPr>
          <w:b/>
          <w:bCs/>
          <w:color w:val="000000"/>
          <w:sz w:val="24"/>
          <w:szCs w:val="24"/>
          <w:lang w:val="nl-NL"/>
        </w:rPr>
      </w:pPr>
      <w:r w:rsidRPr="00A048A8">
        <w:rPr>
          <w:b/>
          <w:bCs/>
          <w:color w:val="000000"/>
          <w:sz w:val="24"/>
          <w:szCs w:val="24"/>
          <w:lang w:val="nl-NL"/>
        </w:rPr>
        <w:t>Bảng 2</w:t>
      </w:r>
      <w:r w:rsidR="004A21C9" w:rsidRPr="00A048A8">
        <w:rPr>
          <w:b/>
          <w:bCs/>
          <w:color w:val="000000"/>
          <w:sz w:val="24"/>
          <w:szCs w:val="24"/>
          <w:lang w:val="nl-NL"/>
        </w:rPr>
        <w:t>. Đánh giá học phần</w:t>
      </w:r>
    </w:p>
    <w:tbl>
      <w:tblPr>
        <w:tblW w:w="871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4"/>
        <w:gridCol w:w="2154"/>
        <w:gridCol w:w="4740"/>
        <w:gridCol w:w="1260"/>
      </w:tblGrid>
      <w:tr w:rsidR="00665547" w:rsidRPr="00A048A8" w:rsidTr="009F1425">
        <w:trPr>
          <w:jc w:val="center"/>
        </w:trPr>
        <w:tc>
          <w:tcPr>
            <w:tcW w:w="564" w:type="dxa"/>
            <w:shd w:val="clear" w:color="auto" w:fill="auto"/>
          </w:tcPr>
          <w:p w:rsidR="00665547" w:rsidRPr="00A048A8" w:rsidRDefault="0066554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TT</w:t>
            </w:r>
          </w:p>
        </w:tc>
        <w:tc>
          <w:tcPr>
            <w:tcW w:w="2154" w:type="dxa"/>
            <w:shd w:val="clear" w:color="auto" w:fill="auto"/>
          </w:tcPr>
          <w:p w:rsidR="00665547" w:rsidRPr="00A048A8" w:rsidRDefault="0066554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Điểm thành phần</w:t>
            </w:r>
          </w:p>
        </w:tc>
        <w:tc>
          <w:tcPr>
            <w:tcW w:w="4740" w:type="dxa"/>
            <w:shd w:val="clear" w:color="auto" w:fill="auto"/>
          </w:tcPr>
          <w:p w:rsidR="00665547" w:rsidRPr="00A048A8" w:rsidRDefault="0066554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Quy định</w:t>
            </w:r>
          </w:p>
        </w:tc>
        <w:tc>
          <w:tcPr>
            <w:tcW w:w="1260" w:type="dxa"/>
            <w:shd w:val="clear" w:color="auto" w:fill="auto"/>
          </w:tcPr>
          <w:p w:rsidR="00665547" w:rsidRPr="00A048A8" w:rsidRDefault="0066554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Trọng số</w:t>
            </w:r>
          </w:p>
        </w:tc>
      </w:tr>
      <w:tr w:rsidR="00665547" w:rsidRPr="00A048A8" w:rsidTr="009F1425">
        <w:trPr>
          <w:jc w:val="center"/>
        </w:trPr>
        <w:tc>
          <w:tcPr>
            <w:tcW w:w="564" w:type="dxa"/>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1</w:t>
            </w:r>
          </w:p>
        </w:tc>
        <w:tc>
          <w:tcPr>
            <w:tcW w:w="2154"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Điểm chuyên cần</w:t>
            </w:r>
          </w:p>
        </w:tc>
        <w:tc>
          <w:tcPr>
            <w:tcW w:w="4740"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Số tiết tham dự học/tổng số tiết</w:t>
            </w:r>
          </w:p>
        </w:tc>
        <w:tc>
          <w:tcPr>
            <w:tcW w:w="1260" w:type="dxa"/>
            <w:tcBorders>
              <w:bottom w:val="single" w:sz="4" w:space="0" w:color="auto"/>
            </w:tcBorders>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10%</w:t>
            </w:r>
          </w:p>
        </w:tc>
      </w:tr>
      <w:tr w:rsidR="00665547" w:rsidRPr="00A048A8" w:rsidTr="009F1425">
        <w:trPr>
          <w:jc w:val="center"/>
        </w:trPr>
        <w:tc>
          <w:tcPr>
            <w:tcW w:w="564" w:type="dxa"/>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2</w:t>
            </w:r>
          </w:p>
        </w:tc>
        <w:tc>
          <w:tcPr>
            <w:tcW w:w="2154"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Điểm bài tập</w:t>
            </w:r>
          </w:p>
        </w:tc>
        <w:tc>
          <w:tcPr>
            <w:tcW w:w="4740" w:type="dxa"/>
            <w:tcBorders>
              <w:right w:val="single" w:sz="4" w:space="0" w:color="auto"/>
            </w:tcBorders>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vi-VN"/>
              </w:rPr>
            </w:pPr>
            <w:r w:rsidRPr="00A048A8">
              <w:rPr>
                <w:bCs/>
                <w:color w:val="000000"/>
                <w:sz w:val="24"/>
                <w:szCs w:val="24"/>
                <w:lang w:val="nl-NL"/>
              </w:rPr>
              <w:t>Số bài tập đã làm/số bài tập được giao</w:t>
            </w:r>
            <w:r w:rsidRPr="00A048A8">
              <w:rPr>
                <w:bCs/>
                <w:color w:val="000000"/>
                <w:sz w:val="24"/>
                <w:szCs w:val="24"/>
                <w:lang w:val="vi-VN"/>
              </w:rPr>
              <w:t>.</w:t>
            </w:r>
          </w:p>
        </w:tc>
        <w:tc>
          <w:tcPr>
            <w:tcW w:w="1260" w:type="dxa"/>
            <w:tcBorders>
              <w:top w:val="single" w:sz="4" w:space="0" w:color="auto"/>
              <w:left w:val="single" w:sz="4" w:space="0" w:color="auto"/>
              <w:bottom w:val="nil"/>
              <w:right w:val="single" w:sz="4" w:space="0" w:color="auto"/>
            </w:tcBorders>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p>
        </w:tc>
      </w:tr>
      <w:tr w:rsidR="00665547" w:rsidRPr="00A048A8" w:rsidTr="009F1425">
        <w:trPr>
          <w:jc w:val="center"/>
        </w:trPr>
        <w:tc>
          <w:tcPr>
            <w:tcW w:w="564" w:type="dxa"/>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3</w:t>
            </w:r>
          </w:p>
        </w:tc>
        <w:tc>
          <w:tcPr>
            <w:tcW w:w="2154"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Điểm bài tập nhóm</w:t>
            </w:r>
          </w:p>
        </w:tc>
        <w:tc>
          <w:tcPr>
            <w:tcW w:w="4740" w:type="dxa"/>
            <w:tcBorders>
              <w:right w:val="single" w:sz="4" w:space="0" w:color="auto"/>
            </w:tcBorders>
            <w:shd w:val="clear" w:color="auto" w:fill="auto"/>
            <w:vAlign w:val="center"/>
          </w:tcPr>
          <w:p w:rsidR="00665547" w:rsidRPr="00A048A8" w:rsidRDefault="0057799A"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 Báo cáo + thuyết minh</w:t>
            </w:r>
          </w:p>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 Được nhóm xác nhận có tham gia</w:t>
            </w:r>
            <w:r w:rsidRPr="00A048A8">
              <w:rPr>
                <w:bCs/>
                <w:color w:val="000000"/>
                <w:sz w:val="24"/>
                <w:szCs w:val="24"/>
                <w:lang w:val="vi-VN"/>
              </w:rPr>
              <w:t>.</w:t>
            </w:r>
          </w:p>
        </w:tc>
        <w:tc>
          <w:tcPr>
            <w:tcW w:w="1260" w:type="dxa"/>
            <w:tcBorders>
              <w:top w:val="nil"/>
              <w:left w:val="single" w:sz="4" w:space="0" w:color="auto"/>
              <w:bottom w:val="nil"/>
              <w:right w:val="single" w:sz="4" w:space="0" w:color="auto"/>
            </w:tcBorders>
            <w:shd w:val="clear" w:color="auto" w:fill="auto"/>
            <w:vAlign w:val="center"/>
          </w:tcPr>
          <w:p w:rsidR="00665547" w:rsidRPr="00A048A8" w:rsidRDefault="00600062"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30%</w:t>
            </w:r>
          </w:p>
        </w:tc>
      </w:tr>
      <w:tr w:rsidR="00665547" w:rsidRPr="00A048A8" w:rsidTr="009F1425">
        <w:trPr>
          <w:jc w:val="center"/>
        </w:trPr>
        <w:tc>
          <w:tcPr>
            <w:tcW w:w="564" w:type="dxa"/>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5</w:t>
            </w:r>
          </w:p>
        </w:tc>
        <w:tc>
          <w:tcPr>
            <w:tcW w:w="2154"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Điểm kiểm tra</w:t>
            </w:r>
          </w:p>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giữa kỳ</w:t>
            </w:r>
          </w:p>
        </w:tc>
        <w:tc>
          <w:tcPr>
            <w:tcW w:w="4740" w:type="dxa"/>
            <w:tcBorders>
              <w:right w:val="single" w:sz="4" w:space="0" w:color="auto"/>
            </w:tcBorders>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 Thi viết</w:t>
            </w:r>
            <w:r w:rsidR="00FD3689">
              <w:rPr>
                <w:bCs/>
                <w:color w:val="000000"/>
                <w:sz w:val="24"/>
                <w:szCs w:val="24"/>
                <w:lang w:val="nl-NL"/>
              </w:rPr>
              <w:t xml:space="preserve"> hoặc </w:t>
            </w:r>
            <w:r w:rsidR="00292F0A">
              <w:rPr>
                <w:bCs/>
                <w:color w:val="000000"/>
                <w:sz w:val="24"/>
                <w:szCs w:val="24"/>
                <w:lang w:val="nl-NL"/>
              </w:rPr>
              <w:t xml:space="preserve">Trắc nghiệm + </w:t>
            </w:r>
            <w:r w:rsidR="00292F0A" w:rsidRPr="00A048A8">
              <w:rPr>
                <w:bCs/>
                <w:color w:val="000000"/>
                <w:sz w:val="24"/>
                <w:szCs w:val="24"/>
                <w:lang w:val="nl-NL"/>
              </w:rPr>
              <w:t>Tự luận</w:t>
            </w:r>
          </w:p>
        </w:tc>
        <w:tc>
          <w:tcPr>
            <w:tcW w:w="1260" w:type="dxa"/>
            <w:tcBorders>
              <w:top w:val="nil"/>
              <w:left w:val="single" w:sz="4" w:space="0" w:color="auto"/>
              <w:bottom w:val="single" w:sz="4" w:space="0" w:color="auto"/>
              <w:right w:val="single" w:sz="4" w:space="0" w:color="auto"/>
            </w:tcBorders>
            <w:shd w:val="clear" w:color="auto" w:fill="auto"/>
            <w:vAlign w:val="center"/>
          </w:tcPr>
          <w:p w:rsidR="00665547" w:rsidRPr="00A048A8" w:rsidRDefault="00665547" w:rsidP="005577B6">
            <w:pPr>
              <w:pStyle w:val="BodyText2"/>
              <w:tabs>
                <w:tab w:val="num" w:pos="960"/>
              </w:tabs>
              <w:spacing w:after="0" w:line="276" w:lineRule="auto"/>
              <w:jc w:val="center"/>
              <w:rPr>
                <w:bCs/>
                <w:color w:val="000000"/>
                <w:sz w:val="24"/>
                <w:szCs w:val="24"/>
                <w:lang w:val="nl-NL"/>
              </w:rPr>
            </w:pPr>
          </w:p>
        </w:tc>
      </w:tr>
      <w:tr w:rsidR="00665547" w:rsidRPr="00A048A8" w:rsidTr="009F1425">
        <w:trPr>
          <w:jc w:val="center"/>
        </w:trPr>
        <w:tc>
          <w:tcPr>
            <w:tcW w:w="564" w:type="dxa"/>
            <w:shd w:val="clear" w:color="auto" w:fill="auto"/>
            <w:vAlign w:val="center"/>
          </w:tcPr>
          <w:p w:rsidR="00665547" w:rsidRPr="00A048A8" w:rsidRDefault="00085CEC"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6</w:t>
            </w:r>
          </w:p>
        </w:tc>
        <w:tc>
          <w:tcPr>
            <w:tcW w:w="2154" w:type="dxa"/>
            <w:shd w:val="clear" w:color="auto" w:fill="auto"/>
            <w:vAlign w:val="center"/>
          </w:tcPr>
          <w:p w:rsidR="00665547" w:rsidRPr="00A048A8" w:rsidRDefault="00665547"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Điểm thi kết thúc học phần</w:t>
            </w:r>
          </w:p>
        </w:tc>
        <w:tc>
          <w:tcPr>
            <w:tcW w:w="4740" w:type="dxa"/>
            <w:shd w:val="clear" w:color="auto" w:fill="auto"/>
            <w:vAlign w:val="center"/>
          </w:tcPr>
          <w:p w:rsidR="00006055" w:rsidRPr="00A048A8" w:rsidRDefault="00006055" w:rsidP="005577B6">
            <w:pPr>
              <w:pStyle w:val="BodyText2"/>
              <w:tabs>
                <w:tab w:val="num" w:pos="960"/>
              </w:tabs>
              <w:spacing w:after="0" w:line="276" w:lineRule="auto"/>
              <w:rPr>
                <w:bCs/>
                <w:color w:val="000000"/>
                <w:sz w:val="24"/>
                <w:szCs w:val="24"/>
                <w:lang w:val="nl-NL"/>
              </w:rPr>
            </w:pPr>
            <w:r w:rsidRPr="00A048A8">
              <w:rPr>
                <w:bCs/>
                <w:color w:val="000000"/>
                <w:sz w:val="24"/>
                <w:szCs w:val="24"/>
                <w:lang w:val="nl-NL"/>
              </w:rPr>
              <w:t>- Tham dự đủ 80% tiết lý thuyết; hoàn thành bài tập, bài kiểm tra giữa kỳ.</w:t>
            </w:r>
          </w:p>
          <w:p w:rsidR="00665547" w:rsidRPr="00A048A8" w:rsidRDefault="00085CEC" w:rsidP="005577B6">
            <w:pPr>
              <w:pStyle w:val="BodyText2"/>
              <w:tabs>
                <w:tab w:val="num" w:pos="960"/>
              </w:tabs>
              <w:spacing w:after="0" w:line="276" w:lineRule="auto"/>
              <w:rPr>
                <w:bCs/>
                <w:color w:val="000000"/>
                <w:sz w:val="24"/>
                <w:szCs w:val="24"/>
                <w:lang w:val="vi-VN"/>
              </w:rPr>
            </w:pPr>
            <w:r w:rsidRPr="00A048A8">
              <w:rPr>
                <w:bCs/>
                <w:color w:val="000000"/>
                <w:sz w:val="24"/>
                <w:szCs w:val="24"/>
                <w:lang w:val="nl-NL"/>
              </w:rPr>
              <w:t xml:space="preserve">- Thi </w:t>
            </w:r>
            <w:r w:rsidR="003B3C04">
              <w:rPr>
                <w:bCs/>
                <w:color w:val="000000"/>
                <w:sz w:val="24"/>
                <w:szCs w:val="24"/>
                <w:lang w:val="nl-NL"/>
              </w:rPr>
              <w:t xml:space="preserve">Trắc nghiệm + </w:t>
            </w:r>
            <w:r w:rsidRPr="00A048A8">
              <w:rPr>
                <w:bCs/>
                <w:color w:val="000000"/>
                <w:sz w:val="24"/>
                <w:szCs w:val="24"/>
                <w:lang w:val="nl-NL"/>
              </w:rPr>
              <w:t>Tự luận</w:t>
            </w:r>
            <w:r w:rsidR="003614E5" w:rsidRPr="00A048A8">
              <w:rPr>
                <w:bCs/>
                <w:color w:val="000000"/>
                <w:sz w:val="24"/>
                <w:szCs w:val="24"/>
                <w:lang w:val="nl-NL"/>
              </w:rPr>
              <w:t xml:space="preserve"> (75</w:t>
            </w:r>
            <w:r w:rsidR="00665547" w:rsidRPr="00A048A8">
              <w:rPr>
                <w:bCs/>
                <w:color w:val="000000"/>
                <w:sz w:val="24"/>
                <w:szCs w:val="24"/>
                <w:lang w:val="nl-NL"/>
              </w:rPr>
              <w:t xml:space="preserve"> phút)</w:t>
            </w:r>
            <w:r w:rsidR="00665547" w:rsidRPr="00A048A8">
              <w:rPr>
                <w:bCs/>
                <w:color w:val="000000"/>
                <w:sz w:val="24"/>
                <w:szCs w:val="24"/>
                <w:lang w:val="vi-VN"/>
              </w:rPr>
              <w:t>.</w:t>
            </w:r>
          </w:p>
        </w:tc>
        <w:tc>
          <w:tcPr>
            <w:tcW w:w="1260" w:type="dxa"/>
            <w:shd w:val="clear" w:color="auto" w:fill="auto"/>
          </w:tcPr>
          <w:p w:rsidR="00665547" w:rsidRPr="00A048A8" w:rsidRDefault="00665547" w:rsidP="005577B6">
            <w:pPr>
              <w:pStyle w:val="BodyText2"/>
              <w:tabs>
                <w:tab w:val="num" w:pos="960"/>
              </w:tabs>
              <w:spacing w:after="0" w:line="276" w:lineRule="auto"/>
              <w:jc w:val="center"/>
              <w:rPr>
                <w:bCs/>
                <w:color w:val="000000"/>
                <w:sz w:val="24"/>
                <w:szCs w:val="24"/>
                <w:lang w:val="vi-VN"/>
              </w:rPr>
            </w:pPr>
          </w:p>
          <w:p w:rsidR="00665547" w:rsidRPr="00A048A8" w:rsidRDefault="00665547"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vi-VN"/>
              </w:rPr>
              <w:t>6</w:t>
            </w:r>
            <w:r w:rsidRPr="00A048A8">
              <w:rPr>
                <w:bCs/>
                <w:color w:val="000000"/>
                <w:sz w:val="24"/>
                <w:szCs w:val="24"/>
                <w:lang w:val="nl-NL"/>
              </w:rPr>
              <w:t>0%</w:t>
            </w:r>
          </w:p>
        </w:tc>
      </w:tr>
    </w:tbl>
    <w:p w:rsidR="00744C77" w:rsidRPr="00A048A8" w:rsidRDefault="005577B6" w:rsidP="005577B6">
      <w:pPr>
        <w:pStyle w:val="BodyText2"/>
        <w:spacing w:before="120" w:line="276" w:lineRule="auto"/>
        <w:jc w:val="both"/>
        <w:rPr>
          <w:b/>
          <w:bCs/>
          <w:color w:val="000000"/>
          <w:sz w:val="24"/>
          <w:szCs w:val="24"/>
        </w:rPr>
      </w:pPr>
      <w:r>
        <w:rPr>
          <w:b/>
          <w:bCs/>
          <w:color w:val="000000"/>
          <w:sz w:val="24"/>
          <w:szCs w:val="24"/>
        </w:rPr>
        <w:lastRenderedPageBreak/>
        <w:t xml:space="preserve">9.2. </w:t>
      </w:r>
      <w:r w:rsidR="00744C77" w:rsidRPr="00A048A8">
        <w:rPr>
          <w:b/>
          <w:bCs/>
          <w:color w:val="000000"/>
          <w:sz w:val="24"/>
          <w:szCs w:val="24"/>
        </w:rPr>
        <w:t>Cách tính điểm</w:t>
      </w:r>
    </w:p>
    <w:p w:rsidR="00744C77" w:rsidRPr="00A048A8" w:rsidRDefault="00744C77" w:rsidP="005577B6">
      <w:pPr>
        <w:pStyle w:val="BodyText2"/>
        <w:tabs>
          <w:tab w:val="num" w:pos="0"/>
        </w:tabs>
        <w:spacing w:before="120" w:after="0" w:line="276" w:lineRule="auto"/>
        <w:ind w:left="567"/>
        <w:jc w:val="both"/>
        <w:rPr>
          <w:bCs/>
          <w:color w:val="000000"/>
          <w:sz w:val="24"/>
          <w:szCs w:val="24"/>
        </w:rPr>
      </w:pPr>
      <w:r w:rsidRPr="00A048A8">
        <w:rPr>
          <w:bCs/>
          <w:color w:val="000000"/>
          <w:sz w:val="24"/>
          <w:szCs w:val="24"/>
        </w:rPr>
        <w:t xml:space="preserve">- Điểm đánh giá thành phần và điểm thi kết thúc học phần được chấm </w:t>
      </w:r>
      <w:proofErr w:type="gramStart"/>
      <w:r w:rsidRPr="00A048A8">
        <w:rPr>
          <w:bCs/>
          <w:color w:val="000000"/>
          <w:sz w:val="24"/>
          <w:szCs w:val="24"/>
        </w:rPr>
        <w:t>theo</w:t>
      </w:r>
      <w:proofErr w:type="gramEnd"/>
      <w:r w:rsidRPr="00A048A8">
        <w:rPr>
          <w:bCs/>
          <w:color w:val="000000"/>
          <w:sz w:val="24"/>
          <w:szCs w:val="24"/>
        </w:rPr>
        <w:t xml:space="preserve"> thang điểm 10 (từ 0 đến 10), làm tròn đến một chữ số thập phân. </w:t>
      </w:r>
    </w:p>
    <w:p w:rsidR="00744C77" w:rsidRPr="00A048A8" w:rsidRDefault="00744C77" w:rsidP="005577B6">
      <w:pPr>
        <w:pStyle w:val="BodyText2"/>
        <w:tabs>
          <w:tab w:val="num" w:pos="0"/>
        </w:tabs>
        <w:spacing w:before="120" w:after="0" w:line="276" w:lineRule="auto"/>
        <w:ind w:left="567"/>
        <w:jc w:val="both"/>
        <w:rPr>
          <w:bCs/>
          <w:color w:val="0000FF"/>
          <w:sz w:val="24"/>
          <w:szCs w:val="24"/>
        </w:rPr>
      </w:pPr>
      <w:proofErr w:type="gramStart"/>
      <w:r w:rsidRPr="00A048A8">
        <w:rPr>
          <w:bCs/>
          <w:color w:val="000000"/>
          <w:sz w:val="24"/>
          <w:szCs w:val="24"/>
        </w:rPr>
        <w:t>- Điểm học phần là tổng điểm của tất cả các điểm đánh giá thành phần của học phần nhân với trọng số tương ứng.</w:t>
      </w:r>
      <w:proofErr w:type="gramEnd"/>
      <w:r w:rsidRPr="00A048A8">
        <w:rPr>
          <w:bCs/>
          <w:color w:val="000000"/>
          <w:sz w:val="24"/>
          <w:szCs w:val="24"/>
        </w:rPr>
        <w:t xml:space="preserve"> Điểm học phần </w:t>
      </w:r>
      <w:r w:rsidR="00B63516" w:rsidRPr="00A048A8">
        <w:rPr>
          <w:bCs/>
          <w:color w:val="000000"/>
          <w:sz w:val="24"/>
          <w:szCs w:val="24"/>
          <w:lang w:val="vi-VN"/>
        </w:rPr>
        <w:t xml:space="preserve">tính </w:t>
      </w:r>
      <w:proofErr w:type="gramStart"/>
      <w:r w:rsidRPr="00A048A8">
        <w:rPr>
          <w:bCs/>
          <w:color w:val="000000"/>
          <w:sz w:val="24"/>
          <w:szCs w:val="24"/>
        </w:rPr>
        <w:t>theo</w:t>
      </w:r>
      <w:proofErr w:type="gramEnd"/>
      <w:r w:rsidRPr="00A048A8">
        <w:rPr>
          <w:bCs/>
          <w:color w:val="000000"/>
          <w:sz w:val="24"/>
          <w:szCs w:val="24"/>
        </w:rPr>
        <w:t xml:space="preserve"> thang điểm 10 làm tròn đến một chữ số thập phân, sau đó </w:t>
      </w:r>
      <w:r w:rsidRPr="00A048A8">
        <w:rPr>
          <w:bCs/>
          <w:sz w:val="24"/>
          <w:szCs w:val="24"/>
        </w:rPr>
        <w:t>được quy đổi sang</w:t>
      </w:r>
      <w:r w:rsidRPr="00A048A8">
        <w:rPr>
          <w:bCs/>
          <w:color w:val="000000"/>
          <w:sz w:val="24"/>
          <w:szCs w:val="24"/>
        </w:rPr>
        <w:t xml:space="preserve"> điểm chữ và điểm số theo thang điểm 4 theo quy định về công tác đào tạo của </w:t>
      </w:r>
      <w:r w:rsidR="00B63516" w:rsidRPr="00A048A8">
        <w:rPr>
          <w:bCs/>
          <w:color w:val="000000"/>
          <w:sz w:val="24"/>
          <w:szCs w:val="24"/>
          <w:lang w:val="vi-VN"/>
        </w:rPr>
        <w:t>Nhà t</w:t>
      </w:r>
      <w:r w:rsidRPr="00A048A8">
        <w:rPr>
          <w:bCs/>
          <w:color w:val="000000"/>
          <w:sz w:val="24"/>
          <w:szCs w:val="24"/>
        </w:rPr>
        <w:t xml:space="preserve">rường. </w:t>
      </w:r>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10. </w:t>
      </w:r>
      <w:r w:rsidR="00744C77" w:rsidRPr="00A048A8">
        <w:rPr>
          <w:b/>
          <w:bCs/>
          <w:color w:val="000000"/>
          <w:sz w:val="24"/>
          <w:szCs w:val="24"/>
        </w:rPr>
        <w:t>Tài liệu học tập</w:t>
      </w:r>
    </w:p>
    <w:p w:rsidR="00EC3EF2" w:rsidRDefault="00A85232" w:rsidP="005577B6">
      <w:pPr>
        <w:pStyle w:val="BodyText2"/>
        <w:spacing w:before="120" w:after="0" w:line="276" w:lineRule="auto"/>
        <w:ind w:left="567"/>
        <w:jc w:val="both"/>
        <w:rPr>
          <w:sz w:val="24"/>
          <w:szCs w:val="24"/>
        </w:rPr>
      </w:pPr>
      <w:r>
        <w:rPr>
          <w:sz w:val="24"/>
          <w:szCs w:val="24"/>
        </w:rPr>
        <w:t>[1</w:t>
      </w:r>
      <w:r w:rsidR="00EC3EF2" w:rsidRPr="003B3C04">
        <w:rPr>
          <w:sz w:val="24"/>
          <w:szCs w:val="24"/>
        </w:rPr>
        <w:t xml:space="preserve">] Đỗ Hữu Tùng. </w:t>
      </w:r>
      <w:proofErr w:type="gramStart"/>
      <w:r w:rsidR="00EC3EF2" w:rsidRPr="003B3C04">
        <w:rPr>
          <w:sz w:val="24"/>
          <w:szCs w:val="24"/>
        </w:rPr>
        <w:t>Kinh tế dầu khí.</w:t>
      </w:r>
      <w:proofErr w:type="gramEnd"/>
      <w:r w:rsidR="00EC3EF2" w:rsidRPr="003B3C04">
        <w:rPr>
          <w:sz w:val="24"/>
          <w:szCs w:val="24"/>
        </w:rPr>
        <w:t xml:space="preserve"> ĐH Mỏ - Địa chất, 2001.</w:t>
      </w:r>
    </w:p>
    <w:p w:rsidR="003B3C04" w:rsidRDefault="00F412CB" w:rsidP="005577B6">
      <w:pPr>
        <w:pStyle w:val="BodyText2"/>
        <w:spacing w:before="120" w:after="0" w:line="276" w:lineRule="auto"/>
        <w:ind w:left="567"/>
        <w:jc w:val="both"/>
        <w:rPr>
          <w:sz w:val="24"/>
          <w:szCs w:val="24"/>
        </w:rPr>
      </w:pPr>
      <w:r>
        <w:rPr>
          <w:sz w:val="24"/>
          <w:szCs w:val="24"/>
        </w:rPr>
        <w:t>[</w:t>
      </w:r>
      <w:r w:rsidR="00A85232">
        <w:rPr>
          <w:sz w:val="24"/>
          <w:szCs w:val="24"/>
        </w:rPr>
        <w:t>2</w:t>
      </w:r>
      <w:r w:rsidRPr="003B3C04">
        <w:rPr>
          <w:sz w:val="24"/>
          <w:szCs w:val="24"/>
        </w:rPr>
        <w:t>] Oyong Gas and Oil Field Development Project in the Republic of Indonesia: Summary Environmental Impact Assessment, February 2004.</w:t>
      </w:r>
    </w:p>
    <w:p w:rsidR="009C2BB1" w:rsidRPr="003B3C04" w:rsidRDefault="00A85232" w:rsidP="005577B6">
      <w:pPr>
        <w:pStyle w:val="BodyText2"/>
        <w:spacing w:before="120" w:after="0" w:line="276" w:lineRule="auto"/>
        <w:ind w:left="567"/>
        <w:jc w:val="both"/>
        <w:rPr>
          <w:sz w:val="24"/>
          <w:szCs w:val="24"/>
        </w:rPr>
      </w:pPr>
      <w:r>
        <w:rPr>
          <w:sz w:val="24"/>
          <w:szCs w:val="24"/>
        </w:rPr>
        <w:t>[3</w:t>
      </w:r>
      <w:bookmarkStart w:id="1" w:name="_GoBack"/>
      <w:bookmarkEnd w:id="1"/>
      <w:r w:rsidR="009C2BB1">
        <w:rPr>
          <w:sz w:val="24"/>
          <w:szCs w:val="24"/>
        </w:rPr>
        <w:t xml:space="preserve">] </w:t>
      </w:r>
      <w:r w:rsidR="009C2BB1" w:rsidRPr="009C2BB1">
        <w:rPr>
          <w:sz w:val="24"/>
          <w:szCs w:val="24"/>
        </w:rPr>
        <w:t xml:space="preserve">Jahn, F., Cook, M. &amp; Graham, M. 2008. Hydrocarbon Exploration and Production, 2nd Edition. </w:t>
      </w:r>
      <w:proofErr w:type="gramStart"/>
      <w:r w:rsidR="009C2BB1" w:rsidRPr="009C2BB1">
        <w:rPr>
          <w:sz w:val="24"/>
          <w:szCs w:val="24"/>
        </w:rPr>
        <w:t>Elsevier, 444pp.</w:t>
      </w:r>
      <w:proofErr w:type="gramEnd"/>
    </w:p>
    <w:p w:rsidR="00744C77" w:rsidRPr="00A048A8" w:rsidRDefault="005577B6" w:rsidP="005577B6">
      <w:pPr>
        <w:pStyle w:val="BodyText2"/>
        <w:spacing w:before="120" w:after="0" w:line="276" w:lineRule="auto"/>
        <w:jc w:val="both"/>
        <w:rPr>
          <w:b/>
          <w:bCs/>
          <w:color w:val="000000"/>
          <w:sz w:val="24"/>
          <w:szCs w:val="24"/>
        </w:rPr>
      </w:pPr>
      <w:r>
        <w:rPr>
          <w:b/>
          <w:bCs/>
          <w:color w:val="000000"/>
          <w:sz w:val="24"/>
          <w:szCs w:val="24"/>
        </w:rPr>
        <w:t xml:space="preserve">11. </w:t>
      </w:r>
      <w:r w:rsidR="007A7F11" w:rsidRPr="00A048A8">
        <w:rPr>
          <w:b/>
          <w:bCs/>
          <w:color w:val="000000"/>
          <w:sz w:val="24"/>
          <w:szCs w:val="24"/>
        </w:rPr>
        <w:t>Hướng dẫn tự học của học phần</w:t>
      </w:r>
    </w:p>
    <w:p w:rsidR="00BA7C39" w:rsidRPr="00A048A8" w:rsidRDefault="00BA7C39" w:rsidP="00FD6C97">
      <w:pPr>
        <w:pStyle w:val="BodyText2"/>
        <w:tabs>
          <w:tab w:val="num" w:pos="960"/>
        </w:tabs>
        <w:spacing w:before="120" w:line="276" w:lineRule="auto"/>
        <w:jc w:val="center"/>
        <w:rPr>
          <w:b/>
          <w:bCs/>
          <w:color w:val="000000"/>
          <w:sz w:val="24"/>
          <w:szCs w:val="24"/>
        </w:rPr>
      </w:pPr>
      <w:proofErr w:type="gramStart"/>
      <w:r w:rsidRPr="00A048A8">
        <w:rPr>
          <w:b/>
          <w:bCs/>
          <w:color w:val="000000"/>
          <w:sz w:val="24"/>
          <w:szCs w:val="24"/>
        </w:rPr>
        <w:t>Bảng 3</w:t>
      </w:r>
      <w:r w:rsidR="00D61127" w:rsidRPr="00A048A8">
        <w:rPr>
          <w:b/>
          <w:bCs/>
          <w:color w:val="000000"/>
          <w:sz w:val="24"/>
          <w:szCs w:val="24"/>
        </w:rPr>
        <w:t>.</w:t>
      </w:r>
      <w:proofErr w:type="gramEnd"/>
      <w:r w:rsidR="00D61127" w:rsidRPr="00A048A8">
        <w:rPr>
          <w:b/>
          <w:bCs/>
          <w:color w:val="000000"/>
          <w:sz w:val="24"/>
          <w:szCs w:val="24"/>
        </w:rPr>
        <w:t xml:space="preserve"> </w:t>
      </w:r>
      <w:r w:rsidR="007B1760" w:rsidRPr="00A048A8">
        <w:rPr>
          <w:b/>
          <w:bCs/>
          <w:color w:val="000000"/>
          <w:sz w:val="24"/>
          <w:szCs w:val="24"/>
        </w:rPr>
        <w:t>Nội dung chuẩn bị</w:t>
      </w:r>
    </w:p>
    <w:tbl>
      <w:tblPr>
        <w:tblW w:w="93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30"/>
        <w:gridCol w:w="2345"/>
        <w:gridCol w:w="872"/>
        <w:gridCol w:w="597"/>
        <w:gridCol w:w="120"/>
        <w:gridCol w:w="846"/>
        <w:gridCol w:w="3678"/>
        <w:gridCol w:w="22"/>
      </w:tblGrid>
      <w:tr w:rsidR="00744C77" w:rsidRPr="00A048A8" w:rsidTr="00CA3129">
        <w:trPr>
          <w:trHeight w:val="20"/>
        </w:trPr>
        <w:tc>
          <w:tcPr>
            <w:tcW w:w="830" w:type="dxa"/>
            <w:shd w:val="clear" w:color="auto" w:fill="auto"/>
          </w:tcPr>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Tuần</w:t>
            </w:r>
          </w:p>
        </w:tc>
        <w:tc>
          <w:tcPr>
            <w:tcW w:w="2345" w:type="dxa"/>
            <w:shd w:val="clear" w:color="auto" w:fill="auto"/>
          </w:tcPr>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Nội dung</w:t>
            </w:r>
          </w:p>
        </w:tc>
        <w:tc>
          <w:tcPr>
            <w:tcW w:w="872" w:type="dxa"/>
            <w:shd w:val="clear" w:color="auto" w:fill="auto"/>
          </w:tcPr>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Lý thuyết (tiết)</w:t>
            </w:r>
          </w:p>
        </w:tc>
        <w:tc>
          <w:tcPr>
            <w:tcW w:w="717" w:type="dxa"/>
            <w:gridSpan w:val="2"/>
          </w:tcPr>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Bài tập</w:t>
            </w:r>
          </w:p>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(tiết)</w:t>
            </w:r>
          </w:p>
        </w:tc>
        <w:tc>
          <w:tcPr>
            <w:tcW w:w="846" w:type="dxa"/>
            <w:shd w:val="clear" w:color="auto" w:fill="auto"/>
          </w:tcPr>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Thực hành</w:t>
            </w:r>
          </w:p>
          <w:p w:rsidR="00744C77" w:rsidRPr="00A048A8" w:rsidRDefault="00744C77"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(tiết)</w:t>
            </w:r>
          </w:p>
        </w:tc>
        <w:tc>
          <w:tcPr>
            <w:tcW w:w="3700" w:type="dxa"/>
            <w:gridSpan w:val="2"/>
            <w:tcBorders>
              <w:bottom w:val="single" w:sz="4" w:space="0" w:color="auto"/>
            </w:tcBorders>
            <w:shd w:val="clear" w:color="auto" w:fill="auto"/>
          </w:tcPr>
          <w:p w:rsidR="00744C77" w:rsidRPr="00A048A8" w:rsidRDefault="00061141"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S</w:t>
            </w:r>
            <w:r w:rsidR="00744C77" w:rsidRPr="00A048A8">
              <w:rPr>
                <w:b/>
                <w:bCs/>
                <w:color w:val="000000"/>
                <w:sz w:val="24"/>
                <w:szCs w:val="24"/>
                <w:lang w:val="nl-NL"/>
              </w:rPr>
              <w:t>inh viên</w:t>
            </w:r>
            <w:r w:rsidRPr="00A048A8">
              <w:rPr>
                <w:b/>
                <w:bCs/>
                <w:color w:val="000000"/>
                <w:sz w:val="24"/>
                <w:szCs w:val="24"/>
                <w:lang w:val="nl-NL"/>
              </w:rPr>
              <w:t xml:space="preserve"> cần chuẩn bị</w:t>
            </w:r>
          </w:p>
        </w:tc>
      </w:tr>
      <w:tr w:rsidR="00D63879" w:rsidRPr="00A048A8" w:rsidTr="00CA3129">
        <w:trPr>
          <w:trHeight w:val="20"/>
        </w:trPr>
        <w:tc>
          <w:tcPr>
            <w:tcW w:w="830" w:type="dxa"/>
            <w:shd w:val="clear" w:color="auto" w:fill="auto"/>
          </w:tcPr>
          <w:p w:rsidR="00D63879" w:rsidRPr="00A048A8" w:rsidRDefault="00D63879" w:rsidP="005577B6">
            <w:pPr>
              <w:pStyle w:val="BodyText2"/>
              <w:tabs>
                <w:tab w:val="num" w:pos="960"/>
              </w:tabs>
              <w:spacing w:after="0" w:line="276" w:lineRule="auto"/>
              <w:jc w:val="center"/>
              <w:rPr>
                <w:b/>
                <w:bCs/>
                <w:color w:val="000000"/>
                <w:sz w:val="24"/>
                <w:szCs w:val="24"/>
                <w:lang w:val="nl-NL"/>
              </w:rPr>
            </w:pPr>
            <w:r w:rsidRPr="00A048A8">
              <w:rPr>
                <w:b/>
                <w:bCs/>
                <w:color w:val="000000"/>
                <w:sz w:val="24"/>
                <w:szCs w:val="24"/>
                <w:lang w:val="nl-NL"/>
              </w:rPr>
              <w:t>1</w:t>
            </w:r>
          </w:p>
          <w:p w:rsidR="00D63879" w:rsidRPr="00A048A8" w:rsidRDefault="00D63879" w:rsidP="005577B6">
            <w:pPr>
              <w:pStyle w:val="BodyText2"/>
              <w:tabs>
                <w:tab w:val="num" w:pos="960"/>
              </w:tabs>
              <w:spacing w:after="0" w:line="276" w:lineRule="auto"/>
              <w:jc w:val="center"/>
              <w:rPr>
                <w:b/>
                <w:bCs/>
                <w:color w:val="000000"/>
                <w:sz w:val="24"/>
                <w:szCs w:val="24"/>
                <w:lang w:val="nl-NL"/>
              </w:rPr>
            </w:pPr>
          </w:p>
        </w:tc>
        <w:tc>
          <w:tcPr>
            <w:tcW w:w="2345" w:type="dxa"/>
            <w:shd w:val="clear" w:color="auto" w:fill="auto"/>
          </w:tcPr>
          <w:p w:rsidR="00C53E80" w:rsidRDefault="00C53E80" w:rsidP="005577B6">
            <w:pPr>
              <w:tabs>
                <w:tab w:val="left" w:pos="425"/>
              </w:tabs>
              <w:spacing w:line="276" w:lineRule="auto"/>
              <w:rPr>
                <w:sz w:val="24"/>
                <w:szCs w:val="24"/>
                <w:lang w:val="pt-BR"/>
              </w:rPr>
            </w:pPr>
            <w:r w:rsidRPr="00C53E80">
              <w:rPr>
                <w:b/>
                <w:sz w:val="24"/>
                <w:szCs w:val="24"/>
                <w:lang w:val="pt-BR"/>
              </w:rPr>
              <w:t>Chương 1:</w:t>
            </w:r>
            <w:r>
              <w:rPr>
                <w:sz w:val="24"/>
                <w:szCs w:val="24"/>
                <w:lang w:val="pt-BR"/>
              </w:rPr>
              <w:t xml:space="preserve"> Một số vấn đề chung về tìm kiếm thăm dò và khai thác dầu khí</w:t>
            </w:r>
          </w:p>
          <w:p w:rsidR="00C53E80" w:rsidRDefault="00C53E80" w:rsidP="005577B6">
            <w:pPr>
              <w:tabs>
                <w:tab w:val="left" w:pos="425"/>
              </w:tabs>
              <w:spacing w:line="276" w:lineRule="auto"/>
              <w:rPr>
                <w:sz w:val="24"/>
                <w:szCs w:val="24"/>
                <w:lang w:val="pt-BR"/>
              </w:rPr>
            </w:pPr>
            <w:r>
              <w:rPr>
                <w:sz w:val="24"/>
                <w:szCs w:val="24"/>
                <w:lang w:val="pt-BR"/>
              </w:rPr>
              <w:t>1.1 Vòng đời của một mỏ dầu khí</w:t>
            </w:r>
          </w:p>
          <w:p w:rsidR="00C53E80" w:rsidRDefault="00C53E80" w:rsidP="005577B6">
            <w:pPr>
              <w:tabs>
                <w:tab w:val="left" w:pos="425"/>
              </w:tabs>
              <w:spacing w:line="276" w:lineRule="auto"/>
              <w:rPr>
                <w:sz w:val="24"/>
                <w:szCs w:val="24"/>
                <w:lang w:val="pt-BR"/>
              </w:rPr>
            </w:pPr>
            <w:r>
              <w:rPr>
                <w:sz w:val="24"/>
                <w:szCs w:val="24"/>
                <w:lang w:val="pt-BR"/>
              </w:rPr>
              <w:t>1.2 Tìm kiếm thăm dò dầu khí</w:t>
            </w:r>
          </w:p>
          <w:p w:rsidR="00C53E80" w:rsidRDefault="00C53E80" w:rsidP="005577B6">
            <w:pPr>
              <w:tabs>
                <w:tab w:val="left" w:pos="425"/>
              </w:tabs>
              <w:spacing w:line="276" w:lineRule="auto"/>
              <w:rPr>
                <w:sz w:val="24"/>
                <w:szCs w:val="24"/>
                <w:lang w:val="en-GB"/>
              </w:rPr>
            </w:pPr>
            <w:r>
              <w:rPr>
                <w:sz w:val="24"/>
                <w:szCs w:val="24"/>
              </w:rPr>
              <w:t xml:space="preserve">1.3 </w:t>
            </w:r>
            <w:r>
              <w:rPr>
                <w:sz w:val="24"/>
                <w:szCs w:val="24"/>
                <w:lang w:val="en-GB"/>
              </w:rPr>
              <w:t>Kỹ thuật khoan</w:t>
            </w:r>
          </w:p>
          <w:p w:rsidR="005775F5" w:rsidRPr="00A048A8" w:rsidRDefault="00C53E80" w:rsidP="005577B6">
            <w:pPr>
              <w:pStyle w:val="BodyText2"/>
              <w:spacing w:after="0" w:line="276" w:lineRule="auto"/>
              <w:rPr>
                <w:bCs/>
                <w:color w:val="000000"/>
                <w:sz w:val="24"/>
                <w:szCs w:val="24"/>
                <w:lang w:val="nl-NL"/>
              </w:rPr>
            </w:pPr>
            <w:r>
              <w:rPr>
                <w:sz w:val="24"/>
                <w:szCs w:val="24"/>
              </w:rPr>
              <w:t xml:space="preserve">1.4 </w:t>
            </w:r>
            <w:r>
              <w:rPr>
                <w:sz w:val="24"/>
                <w:szCs w:val="24"/>
                <w:lang w:val="en-GB"/>
              </w:rPr>
              <w:t>An toàn và môi trường</w:t>
            </w:r>
          </w:p>
        </w:tc>
        <w:tc>
          <w:tcPr>
            <w:tcW w:w="872" w:type="dxa"/>
            <w:shd w:val="clear" w:color="auto" w:fill="auto"/>
          </w:tcPr>
          <w:p w:rsidR="00D63879"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D63879"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D63879" w:rsidRPr="00A048A8" w:rsidRDefault="00172BAB"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72BAB" w:rsidRPr="00A048A8" w:rsidRDefault="00E14233" w:rsidP="005577B6">
            <w:pPr>
              <w:pStyle w:val="BodyText2"/>
              <w:tabs>
                <w:tab w:val="num" w:pos="960"/>
              </w:tabs>
              <w:spacing w:after="0" w:line="276" w:lineRule="auto"/>
              <w:rPr>
                <w:bCs/>
                <w:color w:val="000000"/>
                <w:sz w:val="24"/>
                <w:szCs w:val="24"/>
                <w:lang w:val="de-DE"/>
              </w:rPr>
            </w:pPr>
            <w:r>
              <w:rPr>
                <w:bCs/>
                <w:color w:val="000000"/>
                <w:sz w:val="24"/>
                <w:szCs w:val="24"/>
                <w:lang w:val="de-DE"/>
              </w:rPr>
              <w:t>Xem trước nội dung Chương 1 [1]</w:t>
            </w:r>
            <w:r w:rsidR="00992F64">
              <w:rPr>
                <w:bCs/>
                <w:color w:val="000000"/>
                <w:sz w:val="24"/>
                <w:szCs w:val="24"/>
                <w:lang w:val="de-DE"/>
              </w:rPr>
              <w:t>; ôn tập lại kiến thức liên quan trong các học phần Tìm kiếm thăm dò dầu khí, Kỹ thuật khoan, Địa chất dầu khí hoặc Kỹ thuật dầu khí đại cương (nếu đã học trước).</w:t>
            </w:r>
          </w:p>
        </w:tc>
      </w:tr>
      <w:tr w:rsidR="007B65BE" w:rsidRPr="00A048A8" w:rsidTr="00CA3129">
        <w:trPr>
          <w:trHeight w:val="20"/>
        </w:trPr>
        <w:tc>
          <w:tcPr>
            <w:tcW w:w="830" w:type="dxa"/>
            <w:shd w:val="clear" w:color="auto" w:fill="auto"/>
          </w:tcPr>
          <w:p w:rsidR="007B65BE"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t>2</w:t>
            </w:r>
          </w:p>
        </w:tc>
        <w:tc>
          <w:tcPr>
            <w:tcW w:w="2345" w:type="dxa"/>
            <w:shd w:val="clear" w:color="auto" w:fill="auto"/>
          </w:tcPr>
          <w:p w:rsidR="00C53E80" w:rsidRDefault="00C53E80" w:rsidP="005577B6">
            <w:pPr>
              <w:tabs>
                <w:tab w:val="left" w:pos="425"/>
              </w:tabs>
              <w:spacing w:line="276" w:lineRule="auto"/>
              <w:rPr>
                <w:sz w:val="24"/>
                <w:szCs w:val="24"/>
              </w:rPr>
            </w:pPr>
            <w:r w:rsidRPr="00C53E80">
              <w:rPr>
                <w:b/>
                <w:sz w:val="24"/>
                <w:szCs w:val="24"/>
              </w:rPr>
              <w:t>Chương 2:</w:t>
            </w:r>
            <w:r>
              <w:rPr>
                <w:sz w:val="24"/>
                <w:szCs w:val="24"/>
              </w:rPr>
              <w:t xml:space="preserve"> Mô tả tầng chứa</w:t>
            </w:r>
          </w:p>
          <w:p w:rsidR="00C53E80" w:rsidRDefault="00C53E80" w:rsidP="005577B6">
            <w:pPr>
              <w:tabs>
                <w:tab w:val="left" w:pos="425"/>
              </w:tabs>
              <w:spacing w:line="276" w:lineRule="auto"/>
              <w:rPr>
                <w:sz w:val="24"/>
                <w:szCs w:val="24"/>
              </w:rPr>
            </w:pPr>
            <w:r>
              <w:rPr>
                <w:sz w:val="24"/>
                <w:szCs w:val="24"/>
              </w:rPr>
              <w:t xml:space="preserve">2.1 Nghiên cứu địa chất tầng chứa </w:t>
            </w:r>
          </w:p>
          <w:p w:rsidR="00C53E80" w:rsidRDefault="00C53E80" w:rsidP="005577B6">
            <w:pPr>
              <w:tabs>
                <w:tab w:val="left" w:pos="425"/>
              </w:tabs>
              <w:spacing w:line="276" w:lineRule="auto"/>
              <w:rPr>
                <w:sz w:val="24"/>
                <w:szCs w:val="24"/>
              </w:rPr>
            </w:pPr>
            <w:r>
              <w:rPr>
                <w:sz w:val="24"/>
                <w:szCs w:val="24"/>
              </w:rPr>
              <w:t xml:space="preserve">2.2 Các chất lưu trong vỉa </w:t>
            </w:r>
          </w:p>
          <w:p w:rsidR="00C53E80" w:rsidRDefault="00C53E80" w:rsidP="005577B6">
            <w:pPr>
              <w:tabs>
                <w:tab w:val="left" w:pos="425"/>
              </w:tabs>
              <w:spacing w:line="276" w:lineRule="auto"/>
              <w:rPr>
                <w:sz w:val="24"/>
                <w:szCs w:val="24"/>
              </w:rPr>
            </w:pPr>
            <w:r>
              <w:rPr>
                <w:sz w:val="24"/>
                <w:szCs w:val="24"/>
              </w:rPr>
              <w:t>2.3 Thu thập số liệu</w:t>
            </w:r>
          </w:p>
          <w:p w:rsidR="007B65BE" w:rsidRPr="00A048A8" w:rsidRDefault="00C53E80" w:rsidP="005577B6">
            <w:pPr>
              <w:spacing w:line="276" w:lineRule="auto"/>
              <w:rPr>
                <w:sz w:val="24"/>
                <w:szCs w:val="24"/>
              </w:rPr>
            </w:pPr>
            <w:r>
              <w:rPr>
                <w:sz w:val="24"/>
                <w:szCs w:val="24"/>
              </w:rPr>
              <w:t>2.4 Minh giải số liệu</w:t>
            </w:r>
          </w:p>
        </w:tc>
        <w:tc>
          <w:tcPr>
            <w:tcW w:w="872" w:type="dxa"/>
            <w:shd w:val="clear" w:color="auto" w:fill="auto"/>
          </w:tcPr>
          <w:p w:rsidR="007B65BE"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7B65BE"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7B65BE" w:rsidRPr="00A048A8" w:rsidRDefault="00172BAB"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7B65BE" w:rsidRPr="00A048A8"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Xem trước nội dung Chương 2 [1]</w:t>
            </w:r>
          </w:p>
        </w:tc>
      </w:tr>
      <w:tr w:rsidR="007B65BE" w:rsidRPr="00A048A8" w:rsidTr="00CA3129">
        <w:trPr>
          <w:trHeight w:val="20"/>
        </w:trPr>
        <w:tc>
          <w:tcPr>
            <w:tcW w:w="830" w:type="dxa"/>
            <w:shd w:val="clear" w:color="auto" w:fill="auto"/>
          </w:tcPr>
          <w:p w:rsidR="007B65BE"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t>3</w:t>
            </w:r>
          </w:p>
        </w:tc>
        <w:tc>
          <w:tcPr>
            <w:tcW w:w="2345" w:type="dxa"/>
            <w:shd w:val="clear" w:color="auto" w:fill="auto"/>
          </w:tcPr>
          <w:p w:rsidR="00C53E80" w:rsidRDefault="00C53E80" w:rsidP="005577B6">
            <w:pPr>
              <w:tabs>
                <w:tab w:val="left" w:pos="425"/>
              </w:tabs>
              <w:spacing w:line="276" w:lineRule="auto"/>
              <w:rPr>
                <w:sz w:val="24"/>
                <w:szCs w:val="24"/>
              </w:rPr>
            </w:pPr>
            <w:r w:rsidRPr="00C53E80">
              <w:rPr>
                <w:b/>
                <w:sz w:val="24"/>
                <w:szCs w:val="24"/>
              </w:rPr>
              <w:t>Chương 3:</w:t>
            </w:r>
            <w:r>
              <w:rPr>
                <w:sz w:val="24"/>
                <w:szCs w:val="24"/>
              </w:rPr>
              <w:t xml:space="preserve"> Ước tính trữ lượng dầu khí</w:t>
            </w:r>
          </w:p>
          <w:p w:rsidR="00C53E80" w:rsidRDefault="00C53E80" w:rsidP="005577B6">
            <w:pPr>
              <w:tabs>
                <w:tab w:val="left" w:pos="425"/>
              </w:tabs>
              <w:spacing w:line="276" w:lineRule="auto"/>
              <w:rPr>
                <w:sz w:val="24"/>
                <w:szCs w:val="24"/>
              </w:rPr>
            </w:pPr>
            <w:r>
              <w:rPr>
                <w:sz w:val="24"/>
                <w:szCs w:val="24"/>
              </w:rPr>
              <w:t xml:space="preserve">3.1 Các phương pháp thể tích </w:t>
            </w:r>
          </w:p>
          <w:p w:rsidR="007B65BE" w:rsidRDefault="00C53E80" w:rsidP="005577B6">
            <w:pPr>
              <w:spacing w:line="276" w:lineRule="auto"/>
              <w:rPr>
                <w:sz w:val="24"/>
                <w:szCs w:val="24"/>
              </w:rPr>
            </w:pPr>
            <w:r>
              <w:rPr>
                <w:sz w:val="24"/>
                <w:szCs w:val="24"/>
              </w:rPr>
              <w:t xml:space="preserve">3.2 Biện luận các </w:t>
            </w:r>
            <w:r>
              <w:rPr>
                <w:sz w:val="24"/>
                <w:szCs w:val="24"/>
              </w:rPr>
              <w:lastRenderedPageBreak/>
              <w:t>thông số và ứng dụng phương pháp Monte Carlo</w:t>
            </w:r>
          </w:p>
          <w:p w:rsidR="002C6AC3" w:rsidRPr="00A048A8" w:rsidRDefault="002C6AC3" w:rsidP="005577B6">
            <w:pPr>
              <w:spacing w:line="276" w:lineRule="auto"/>
              <w:rPr>
                <w:sz w:val="24"/>
                <w:szCs w:val="24"/>
                <w:lang w:val="pt-BR"/>
              </w:rPr>
            </w:pPr>
            <w:r>
              <w:rPr>
                <w:sz w:val="24"/>
                <w:szCs w:val="24"/>
              </w:rPr>
              <w:t xml:space="preserve">3.3 </w:t>
            </w:r>
            <w:r w:rsidRPr="0074509F">
              <w:rPr>
                <w:b/>
                <w:sz w:val="24"/>
                <w:szCs w:val="24"/>
              </w:rPr>
              <w:t>Bài tập 1:</w:t>
            </w:r>
            <w:r>
              <w:rPr>
                <w:sz w:val="24"/>
                <w:szCs w:val="24"/>
              </w:rPr>
              <w:t xml:space="preserve"> Tính trữ lượng dầu</w:t>
            </w:r>
          </w:p>
        </w:tc>
        <w:tc>
          <w:tcPr>
            <w:tcW w:w="872" w:type="dxa"/>
            <w:shd w:val="clear" w:color="auto" w:fill="auto"/>
          </w:tcPr>
          <w:p w:rsidR="007B65BE"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gridSpan w:val="2"/>
          </w:tcPr>
          <w:p w:rsidR="007B65BE"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7B65BE" w:rsidRPr="00A048A8" w:rsidRDefault="00172BAB"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6E5A94" w:rsidRPr="00A048A8" w:rsidRDefault="006E5A94" w:rsidP="005577B6">
            <w:pPr>
              <w:pStyle w:val="BodyText2"/>
              <w:tabs>
                <w:tab w:val="num" w:pos="960"/>
              </w:tabs>
              <w:spacing w:after="0" w:line="276" w:lineRule="auto"/>
              <w:rPr>
                <w:bCs/>
                <w:color w:val="000000"/>
                <w:sz w:val="24"/>
                <w:szCs w:val="24"/>
                <w:lang w:val="de-DE"/>
              </w:rPr>
            </w:pPr>
            <w:r w:rsidRPr="00A048A8">
              <w:rPr>
                <w:bCs/>
                <w:color w:val="000000"/>
                <w:sz w:val="24"/>
                <w:szCs w:val="24"/>
                <w:lang w:val="de-DE"/>
              </w:rPr>
              <w:t xml:space="preserve">Xem trước nội dung Chương 3 và Bài tập </w:t>
            </w:r>
            <w:r w:rsidR="002C6AC3">
              <w:rPr>
                <w:bCs/>
                <w:color w:val="000000"/>
                <w:sz w:val="24"/>
                <w:szCs w:val="24"/>
                <w:lang w:val="de-DE"/>
              </w:rPr>
              <w:t>1</w:t>
            </w:r>
            <w:r w:rsidRPr="00A048A8">
              <w:rPr>
                <w:bCs/>
                <w:color w:val="000000"/>
                <w:sz w:val="24"/>
                <w:szCs w:val="24"/>
                <w:lang w:val="de-DE"/>
              </w:rPr>
              <w:t xml:space="preserve"> [1];</w:t>
            </w:r>
          </w:p>
          <w:p w:rsidR="007B65BE" w:rsidRPr="00A048A8" w:rsidRDefault="00992F64" w:rsidP="005577B6">
            <w:pPr>
              <w:pStyle w:val="BodyText2"/>
              <w:tabs>
                <w:tab w:val="num" w:pos="960"/>
              </w:tabs>
              <w:spacing w:after="0" w:line="276" w:lineRule="auto"/>
              <w:rPr>
                <w:bCs/>
                <w:color w:val="000000"/>
                <w:sz w:val="24"/>
                <w:szCs w:val="24"/>
                <w:lang w:val="nl-NL"/>
              </w:rPr>
            </w:pPr>
            <w:r>
              <w:rPr>
                <w:bCs/>
                <w:color w:val="000000"/>
                <w:sz w:val="24"/>
                <w:szCs w:val="24"/>
                <w:lang w:val="nl-NL"/>
              </w:rPr>
              <w:t>Ôn tập lại Tính trữ lượng dầu khí trong học phần Địa chất dầu khí (nếu đã đăng ký học)</w:t>
            </w:r>
          </w:p>
        </w:tc>
      </w:tr>
      <w:tr w:rsidR="001705DB" w:rsidRPr="00A048A8" w:rsidTr="00CA3129">
        <w:trPr>
          <w:trHeight w:val="20"/>
        </w:trPr>
        <w:tc>
          <w:tcPr>
            <w:tcW w:w="830" w:type="dxa"/>
            <w:shd w:val="clear" w:color="auto" w:fill="auto"/>
          </w:tcPr>
          <w:p w:rsidR="001705DB" w:rsidRPr="00A048A8" w:rsidRDefault="00C53E80"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4</w:t>
            </w:r>
          </w:p>
        </w:tc>
        <w:tc>
          <w:tcPr>
            <w:tcW w:w="2345" w:type="dxa"/>
            <w:shd w:val="clear" w:color="auto" w:fill="auto"/>
          </w:tcPr>
          <w:p w:rsidR="00C53E80" w:rsidRDefault="00C53E80" w:rsidP="005577B6">
            <w:pPr>
              <w:tabs>
                <w:tab w:val="left" w:pos="425"/>
              </w:tabs>
              <w:spacing w:line="276" w:lineRule="auto"/>
              <w:rPr>
                <w:sz w:val="24"/>
                <w:szCs w:val="24"/>
              </w:rPr>
            </w:pPr>
            <w:r w:rsidRPr="00C53E80">
              <w:rPr>
                <w:b/>
                <w:sz w:val="24"/>
                <w:szCs w:val="24"/>
              </w:rPr>
              <w:t>Chương 4:</w:t>
            </w:r>
            <w:r>
              <w:rPr>
                <w:sz w:val="24"/>
                <w:szCs w:val="24"/>
              </w:rPr>
              <w:t xml:space="preserve"> Thẩm lượng mỏ</w:t>
            </w:r>
          </w:p>
          <w:p w:rsidR="00C53E80" w:rsidRDefault="00C53E80" w:rsidP="005577B6">
            <w:pPr>
              <w:tabs>
                <w:tab w:val="left" w:pos="425"/>
              </w:tabs>
              <w:spacing w:line="276" w:lineRule="auto"/>
              <w:rPr>
                <w:sz w:val="24"/>
                <w:szCs w:val="24"/>
              </w:rPr>
            </w:pPr>
            <w:r>
              <w:rPr>
                <w:sz w:val="24"/>
                <w:szCs w:val="24"/>
              </w:rPr>
              <w:t xml:space="preserve">4.1 Vai trò của thẩm lượng trong vòng đời của mỗi mỏ </w:t>
            </w:r>
          </w:p>
          <w:p w:rsidR="00C53E80" w:rsidRDefault="00C53E80" w:rsidP="005577B6">
            <w:pPr>
              <w:tabs>
                <w:tab w:val="left" w:pos="425"/>
              </w:tabs>
              <w:spacing w:line="276" w:lineRule="auto"/>
              <w:rPr>
                <w:sz w:val="24"/>
                <w:szCs w:val="24"/>
              </w:rPr>
            </w:pPr>
            <w:r>
              <w:rPr>
                <w:sz w:val="24"/>
                <w:szCs w:val="24"/>
              </w:rPr>
              <w:t xml:space="preserve">4.2 Xác lập và đánh giá định lượng nguồn gốc của tính không chắc chắn </w:t>
            </w:r>
          </w:p>
          <w:p w:rsidR="00C53E80" w:rsidRDefault="00C53E80" w:rsidP="005577B6">
            <w:pPr>
              <w:tabs>
                <w:tab w:val="left" w:pos="425"/>
              </w:tabs>
              <w:spacing w:line="276" w:lineRule="auto"/>
              <w:rPr>
                <w:sz w:val="24"/>
                <w:szCs w:val="24"/>
              </w:rPr>
            </w:pPr>
            <w:r>
              <w:rPr>
                <w:sz w:val="24"/>
                <w:szCs w:val="24"/>
              </w:rPr>
              <w:t xml:space="preserve">4.3 Các công cụ thẩm lượng </w:t>
            </w:r>
          </w:p>
          <w:p w:rsidR="00C53E80" w:rsidRDefault="00C53E80" w:rsidP="005577B6">
            <w:pPr>
              <w:tabs>
                <w:tab w:val="left" w:pos="425"/>
              </w:tabs>
              <w:spacing w:line="276" w:lineRule="auto"/>
              <w:rPr>
                <w:sz w:val="24"/>
                <w:szCs w:val="24"/>
              </w:rPr>
            </w:pPr>
            <w:r>
              <w:rPr>
                <w:sz w:val="24"/>
                <w:szCs w:val="24"/>
              </w:rPr>
              <w:t xml:space="preserve">4.4 Diễn giải về giảm thiểu tính không chắc chắn </w:t>
            </w:r>
          </w:p>
          <w:p w:rsidR="00C53E80" w:rsidRPr="00C53E80" w:rsidRDefault="00C53E80" w:rsidP="005577B6">
            <w:pPr>
              <w:tabs>
                <w:tab w:val="left" w:pos="425"/>
              </w:tabs>
              <w:spacing w:line="276" w:lineRule="auto"/>
              <w:rPr>
                <w:sz w:val="24"/>
                <w:szCs w:val="24"/>
              </w:rPr>
            </w:pPr>
            <w:r>
              <w:rPr>
                <w:sz w:val="24"/>
                <w:szCs w:val="24"/>
              </w:rPr>
              <w:t xml:space="preserve">4.5 Tính toán hiệu quả đối với thẩm lượng mỏ </w:t>
            </w:r>
          </w:p>
          <w:p w:rsidR="001705DB" w:rsidRPr="00C53E80" w:rsidRDefault="00C53E80" w:rsidP="005577B6">
            <w:pPr>
              <w:pStyle w:val="TOC2"/>
              <w:tabs>
                <w:tab w:val="right" w:leader="dot" w:pos="8931"/>
              </w:tabs>
              <w:spacing w:line="276" w:lineRule="auto"/>
              <w:ind w:right="-93"/>
              <w:rPr>
                <w:b w:val="0"/>
              </w:rPr>
            </w:pPr>
            <w:r w:rsidRPr="00C53E80">
              <w:rPr>
                <w:b w:val="0"/>
              </w:rPr>
              <w:t>4.6 Các vấn đề thực tế của thẩm lượng</w:t>
            </w:r>
          </w:p>
        </w:tc>
        <w:tc>
          <w:tcPr>
            <w:tcW w:w="872" w:type="dxa"/>
            <w:shd w:val="clear" w:color="auto" w:fill="auto"/>
          </w:tcPr>
          <w:p w:rsidR="001705DB"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1705DB"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1705DB" w:rsidRPr="00A048A8" w:rsidRDefault="00172BAB" w:rsidP="005577B6">
            <w:pPr>
              <w:pStyle w:val="BodyText2"/>
              <w:tabs>
                <w:tab w:val="num" w:pos="960"/>
              </w:tabs>
              <w:spacing w:after="0" w:line="276" w:lineRule="auto"/>
              <w:jc w:val="center"/>
              <w:rPr>
                <w:bCs/>
                <w:color w:val="000000"/>
                <w:sz w:val="24"/>
                <w:szCs w:val="24"/>
                <w:lang w:val="nl-NL"/>
              </w:rPr>
            </w:pPr>
            <w:r w:rsidRPr="00A048A8">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1705DB" w:rsidRPr="00A048A8" w:rsidRDefault="002C6AC3" w:rsidP="005577B6">
            <w:pPr>
              <w:pStyle w:val="BodyText2"/>
              <w:tabs>
                <w:tab w:val="num" w:pos="960"/>
              </w:tabs>
              <w:spacing w:after="0" w:line="276" w:lineRule="auto"/>
              <w:rPr>
                <w:bCs/>
                <w:color w:val="000000"/>
                <w:sz w:val="24"/>
                <w:szCs w:val="24"/>
                <w:lang w:val="nl-NL"/>
              </w:rPr>
            </w:pPr>
            <w:r>
              <w:rPr>
                <w:bCs/>
                <w:color w:val="000000"/>
                <w:sz w:val="24"/>
                <w:szCs w:val="24"/>
                <w:lang w:val="de-DE"/>
              </w:rPr>
              <w:t>Xem trước nội dung Chương 4 [1]</w:t>
            </w:r>
          </w:p>
        </w:tc>
      </w:tr>
      <w:tr w:rsidR="004220BA" w:rsidRPr="00A048A8" w:rsidTr="00CA3129">
        <w:trPr>
          <w:trHeight w:val="20"/>
        </w:trPr>
        <w:tc>
          <w:tcPr>
            <w:tcW w:w="830" w:type="dxa"/>
            <w:shd w:val="clear" w:color="auto" w:fill="auto"/>
          </w:tcPr>
          <w:p w:rsidR="004220BA"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t>5</w:t>
            </w:r>
          </w:p>
        </w:tc>
        <w:tc>
          <w:tcPr>
            <w:tcW w:w="2345" w:type="dxa"/>
            <w:shd w:val="clear" w:color="auto" w:fill="auto"/>
          </w:tcPr>
          <w:p w:rsidR="00C53E80" w:rsidRDefault="00C53E80" w:rsidP="005577B6">
            <w:pPr>
              <w:tabs>
                <w:tab w:val="left" w:pos="425"/>
              </w:tabs>
              <w:spacing w:line="276" w:lineRule="auto"/>
              <w:rPr>
                <w:sz w:val="24"/>
                <w:szCs w:val="24"/>
              </w:rPr>
            </w:pPr>
            <w:r w:rsidRPr="00C53E80">
              <w:rPr>
                <w:b/>
                <w:sz w:val="24"/>
                <w:szCs w:val="24"/>
              </w:rPr>
              <w:t>Chương 5:</w:t>
            </w:r>
            <w:r>
              <w:rPr>
                <w:sz w:val="24"/>
                <w:szCs w:val="24"/>
              </w:rPr>
              <w:t xml:space="preserve"> Nghiên cứu đặc tính động của vỉa, giếng và thiết bị để phát triển mỏ</w:t>
            </w:r>
          </w:p>
          <w:p w:rsidR="00C53E80" w:rsidRDefault="00C53E80" w:rsidP="005577B6">
            <w:pPr>
              <w:tabs>
                <w:tab w:val="left" w:pos="425"/>
              </w:tabs>
              <w:spacing w:line="276" w:lineRule="auto"/>
              <w:rPr>
                <w:sz w:val="24"/>
                <w:szCs w:val="24"/>
              </w:rPr>
            </w:pPr>
            <w:r>
              <w:rPr>
                <w:sz w:val="24"/>
                <w:szCs w:val="24"/>
              </w:rPr>
              <w:t xml:space="preserve">5.1 </w:t>
            </w:r>
            <w:r>
              <w:rPr>
                <w:sz w:val="24"/>
                <w:szCs w:val="24"/>
                <w:lang w:val="en-GB"/>
              </w:rPr>
              <w:t>Đặc tính động của vỉa</w:t>
            </w:r>
          </w:p>
          <w:p w:rsidR="00C53E80" w:rsidRDefault="00C53E80" w:rsidP="005577B6">
            <w:pPr>
              <w:tabs>
                <w:tab w:val="left" w:pos="425"/>
              </w:tabs>
              <w:spacing w:line="276" w:lineRule="auto"/>
              <w:rPr>
                <w:sz w:val="24"/>
                <w:szCs w:val="24"/>
              </w:rPr>
            </w:pPr>
            <w:r>
              <w:rPr>
                <w:sz w:val="24"/>
                <w:szCs w:val="24"/>
                <w:lang w:val="en-GB"/>
              </w:rPr>
              <w:t>5.2 Đặc tính động của giếng</w:t>
            </w:r>
          </w:p>
          <w:p w:rsidR="00E41E29" w:rsidRPr="00A048A8" w:rsidRDefault="00C53E80" w:rsidP="005577B6">
            <w:pPr>
              <w:tabs>
                <w:tab w:val="left" w:pos="425"/>
              </w:tabs>
              <w:spacing w:line="276" w:lineRule="auto"/>
              <w:rPr>
                <w:sz w:val="24"/>
                <w:szCs w:val="24"/>
                <w:lang w:val="pt-BR"/>
              </w:rPr>
            </w:pPr>
            <w:r>
              <w:rPr>
                <w:sz w:val="24"/>
                <w:szCs w:val="24"/>
              </w:rPr>
              <w:t>5.3 Thiết bị bề mặt, v</w:t>
            </w:r>
            <w:r>
              <w:rPr>
                <w:sz w:val="24"/>
                <w:szCs w:val="24"/>
                <w:lang w:val="en-GB"/>
              </w:rPr>
              <w:t>ận hành khai thác và bảo trì mỏ</w:t>
            </w:r>
          </w:p>
        </w:tc>
        <w:tc>
          <w:tcPr>
            <w:tcW w:w="872" w:type="dxa"/>
            <w:shd w:val="clear" w:color="auto" w:fill="auto"/>
          </w:tcPr>
          <w:p w:rsidR="004220BA"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4220BA"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4220BA"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4220BA"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Xem trước nội dung Chương 5 [1]</w:t>
            </w:r>
          </w:p>
          <w:p w:rsidR="00992F64" w:rsidRPr="00A048A8" w:rsidRDefault="00992F64" w:rsidP="005577B6">
            <w:pPr>
              <w:pStyle w:val="BodyText2"/>
              <w:tabs>
                <w:tab w:val="num" w:pos="960"/>
              </w:tabs>
              <w:spacing w:after="0" w:line="276" w:lineRule="auto"/>
              <w:rPr>
                <w:bCs/>
                <w:color w:val="000000"/>
                <w:sz w:val="24"/>
                <w:szCs w:val="24"/>
                <w:lang w:val="nl-NL"/>
              </w:rPr>
            </w:pPr>
            <w:r>
              <w:rPr>
                <w:bCs/>
                <w:color w:val="000000"/>
                <w:sz w:val="24"/>
                <w:szCs w:val="24"/>
                <w:lang w:val="de-DE"/>
              </w:rPr>
              <w:t xml:space="preserve">Ôn tập lại các kiến thức về năng lượng tầng chứa, các thông số của giếng khoan và tầng chứa (nếu đã học các môn Địa chất dầu khí, Vật lý vỉa dầu khí). </w:t>
            </w:r>
          </w:p>
        </w:tc>
      </w:tr>
      <w:tr w:rsidR="00C53E80" w:rsidRPr="00A048A8" w:rsidTr="00CA3129">
        <w:trPr>
          <w:trHeight w:val="20"/>
        </w:trPr>
        <w:tc>
          <w:tcPr>
            <w:tcW w:w="830" w:type="dxa"/>
            <w:shd w:val="clear" w:color="auto" w:fill="auto"/>
          </w:tcPr>
          <w:p w:rsidR="00C53E80"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t>6</w:t>
            </w:r>
          </w:p>
        </w:tc>
        <w:tc>
          <w:tcPr>
            <w:tcW w:w="2345" w:type="dxa"/>
            <w:shd w:val="clear" w:color="auto" w:fill="auto"/>
          </w:tcPr>
          <w:p w:rsidR="00C53E80" w:rsidRDefault="00C53E80" w:rsidP="005577B6">
            <w:pPr>
              <w:tabs>
                <w:tab w:val="left" w:pos="425"/>
              </w:tabs>
              <w:spacing w:line="276" w:lineRule="auto"/>
              <w:rPr>
                <w:sz w:val="24"/>
                <w:szCs w:val="24"/>
              </w:rPr>
            </w:pPr>
            <w:r w:rsidRPr="00F412CB">
              <w:rPr>
                <w:b/>
                <w:sz w:val="24"/>
                <w:szCs w:val="24"/>
              </w:rPr>
              <w:t>Chương 6:</w:t>
            </w:r>
            <w:r>
              <w:rPr>
                <w:sz w:val="24"/>
                <w:szCs w:val="24"/>
              </w:rPr>
              <w:t xml:space="preserve"> Quản lý hợp đồng và đánh giá kinh tế mỏ dầu khí</w:t>
            </w:r>
          </w:p>
          <w:p w:rsidR="00C53E80" w:rsidRDefault="00C53E80" w:rsidP="005577B6">
            <w:pPr>
              <w:tabs>
                <w:tab w:val="left" w:pos="425"/>
              </w:tabs>
              <w:spacing w:line="276" w:lineRule="auto"/>
              <w:rPr>
                <w:sz w:val="24"/>
                <w:szCs w:val="24"/>
              </w:rPr>
            </w:pPr>
            <w:r>
              <w:rPr>
                <w:sz w:val="24"/>
                <w:szCs w:val="24"/>
              </w:rPr>
              <w:t>6.1 Quản lý hợp đồng và dự án</w:t>
            </w:r>
          </w:p>
          <w:p w:rsidR="00C53E80" w:rsidRDefault="00C53E80" w:rsidP="005577B6">
            <w:pPr>
              <w:tabs>
                <w:tab w:val="left" w:pos="425"/>
              </w:tabs>
              <w:spacing w:line="276" w:lineRule="auto"/>
              <w:rPr>
                <w:bCs/>
                <w:sz w:val="24"/>
                <w:szCs w:val="24"/>
                <w:lang w:val="en-GB"/>
              </w:rPr>
            </w:pPr>
            <w:r>
              <w:rPr>
                <w:sz w:val="24"/>
                <w:szCs w:val="24"/>
              </w:rPr>
              <w:t xml:space="preserve">6.2 </w:t>
            </w:r>
            <w:r>
              <w:rPr>
                <w:bCs/>
                <w:sz w:val="24"/>
                <w:szCs w:val="24"/>
                <w:lang w:val="en-GB"/>
              </w:rPr>
              <w:t>Đánh giá kinh tế mỏ dầu khí</w:t>
            </w:r>
          </w:p>
          <w:p w:rsidR="002C6AC3" w:rsidRDefault="002C6AC3" w:rsidP="005577B6">
            <w:pPr>
              <w:tabs>
                <w:tab w:val="left" w:pos="425"/>
              </w:tabs>
              <w:spacing w:line="276" w:lineRule="auto"/>
              <w:rPr>
                <w:sz w:val="24"/>
                <w:szCs w:val="24"/>
              </w:rPr>
            </w:pPr>
            <w:r>
              <w:rPr>
                <w:bCs/>
                <w:sz w:val="24"/>
                <w:szCs w:val="24"/>
                <w:lang w:val="en-GB"/>
              </w:rPr>
              <w:t xml:space="preserve">6.3 </w:t>
            </w:r>
            <w:r>
              <w:rPr>
                <w:b/>
                <w:sz w:val="24"/>
                <w:szCs w:val="24"/>
                <w:lang w:val="pt-BR"/>
              </w:rPr>
              <w:t xml:space="preserve">Bài tập 2: </w:t>
            </w:r>
            <w:r>
              <w:rPr>
                <w:sz w:val="24"/>
                <w:szCs w:val="24"/>
                <w:lang w:val="pt-BR"/>
              </w:rPr>
              <w:t>Ước tính kinh tế mỏ dầu</w:t>
            </w:r>
          </w:p>
        </w:tc>
        <w:tc>
          <w:tcPr>
            <w:tcW w:w="872" w:type="dxa"/>
            <w:shd w:val="clear" w:color="auto" w:fill="auto"/>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846" w:type="dxa"/>
            <w:tcBorders>
              <w:right w:val="single" w:sz="4" w:space="0" w:color="auto"/>
            </w:tcBorders>
            <w:shd w:val="clear" w:color="auto" w:fill="auto"/>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C53E80"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Xem trước nội dung Chương 6 và Bài tập 2[1]</w:t>
            </w:r>
          </w:p>
          <w:p w:rsidR="002C6AC3" w:rsidRPr="00A048A8"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 xml:space="preserve">Xem thêm phần </w:t>
            </w:r>
            <w:r w:rsidR="00341720">
              <w:rPr>
                <w:bCs/>
                <w:color w:val="000000"/>
                <w:sz w:val="24"/>
                <w:szCs w:val="24"/>
                <w:lang w:val="de-DE"/>
              </w:rPr>
              <w:t xml:space="preserve">Tính toán sự mất giá của dòng tiền </w:t>
            </w:r>
            <w:r>
              <w:rPr>
                <w:bCs/>
                <w:color w:val="000000"/>
                <w:sz w:val="24"/>
                <w:szCs w:val="24"/>
                <w:lang w:val="de-DE"/>
              </w:rPr>
              <w:t>trong tài liệu [2]</w:t>
            </w:r>
          </w:p>
        </w:tc>
      </w:tr>
      <w:tr w:rsidR="001705DB" w:rsidRPr="00A048A8" w:rsidTr="00CA3129">
        <w:trPr>
          <w:trHeight w:val="20"/>
        </w:trPr>
        <w:tc>
          <w:tcPr>
            <w:tcW w:w="830" w:type="dxa"/>
            <w:shd w:val="clear" w:color="auto" w:fill="auto"/>
          </w:tcPr>
          <w:p w:rsidR="001705DB"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t>7</w:t>
            </w:r>
          </w:p>
        </w:tc>
        <w:tc>
          <w:tcPr>
            <w:tcW w:w="2345" w:type="dxa"/>
            <w:shd w:val="clear" w:color="auto" w:fill="auto"/>
          </w:tcPr>
          <w:p w:rsidR="00C53E80" w:rsidRDefault="00C53E80" w:rsidP="005577B6">
            <w:pPr>
              <w:tabs>
                <w:tab w:val="left" w:pos="425"/>
              </w:tabs>
              <w:spacing w:line="276" w:lineRule="auto"/>
              <w:rPr>
                <w:spacing w:val="-4"/>
                <w:sz w:val="24"/>
                <w:szCs w:val="24"/>
              </w:rPr>
            </w:pPr>
            <w:r w:rsidRPr="00F412CB">
              <w:rPr>
                <w:b/>
                <w:spacing w:val="-4"/>
                <w:sz w:val="24"/>
                <w:szCs w:val="24"/>
              </w:rPr>
              <w:t>Chương 7:</w:t>
            </w:r>
            <w:r>
              <w:rPr>
                <w:spacing w:val="-4"/>
                <w:sz w:val="24"/>
                <w:szCs w:val="24"/>
              </w:rPr>
              <w:t xml:space="preserve"> Quản lý </w:t>
            </w:r>
            <w:r>
              <w:rPr>
                <w:spacing w:val="-4"/>
                <w:sz w:val="24"/>
                <w:szCs w:val="24"/>
              </w:rPr>
              <w:lastRenderedPageBreak/>
              <w:t>mỏ đang khai thác, suy thoái và chấm dứt hoạt động của mỏ</w:t>
            </w:r>
          </w:p>
          <w:p w:rsidR="00C53E80" w:rsidRDefault="00C53E80" w:rsidP="005577B6">
            <w:pPr>
              <w:tabs>
                <w:tab w:val="left" w:pos="425"/>
              </w:tabs>
              <w:spacing w:line="276" w:lineRule="auto"/>
              <w:rPr>
                <w:sz w:val="24"/>
                <w:szCs w:val="24"/>
              </w:rPr>
            </w:pPr>
            <w:r>
              <w:rPr>
                <w:bCs/>
                <w:sz w:val="24"/>
                <w:szCs w:val="24"/>
                <w:lang w:val="en-GB"/>
              </w:rPr>
              <w:t>7.1 Quản lý mỏ đang khai thác</w:t>
            </w:r>
          </w:p>
          <w:p w:rsidR="00C53E80" w:rsidRDefault="00C53E80" w:rsidP="005577B6">
            <w:pPr>
              <w:tabs>
                <w:tab w:val="left" w:pos="425"/>
              </w:tabs>
              <w:spacing w:line="276" w:lineRule="auto"/>
              <w:rPr>
                <w:sz w:val="24"/>
                <w:szCs w:val="24"/>
              </w:rPr>
            </w:pPr>
            <w:r>
              <w:rPr>
                <w:bCs/>
                <w:sz w:val="24"/>
                <w:szCs w:val="24"/>
                <w:lang w:val="en-GB"/>
              </w:rPr>
              <w:t xml:space="preserve">7.2 Quản lý mỏ bị suy thoái </w:t>
            </w:r>
          </w:p>
          <w:p w:rsidR="001705DB" w:rsidRPr="00A048A8" w:rsidRDefault="00C53E80" w:rsidP="005577B6">
            <w:pPr>
              <w:spacing w:line="276" w:lineRule="auto"/>
              <w:rPr>
                <w:sz w:val="24"/>
                <w:szCs w:val="24"/>
                <w:lang w:val="pt-BR"/>
              </w:rPr>
            </w:pPr>
            <w:r>
              <w:rPr>
                <w:sz w:val="24"/>
                <w:szCs w:val="24"/>
                <w:lang w:val="en-GB"/>
              </w:rPr>
              <w:t>7.3 Chấm dứt sự hoạt động của mỏ</w:t>
            </w:r>
          </w:p>
        </w:tc>
        <w:tc>
          <w:tcPr>
            <w:tcW w:w="872" w:type="dxa"/>
            <w:shd w:val="clear" w:color="auto" w:fill="auto"/>
          </w:tcPr>
          <w:p w:rsidR="001705DB"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lastRenderedPageBreak/>
              <w:t>6</w:t>
            </w:r>
          </w:p>
        </w:tc>
        <w:tc>
          <w:tcPr>
            <w:tcW w:w="717" w:type="dxa"/>
            <w:gridSpan w:val="2"/>
          </w:tcPr>
          <w:p w:rsidR="001705DB"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1705DB"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F738BE" w:rsidRPr="00A048A8" w:rsidRDefault="00F738BE" w:rsidP="005577B6">
            <w:pPr>
              <w:pStyle w:val="BodyText2"/>
              <w:tabs>
                <w:tab w:val="num" w:pos="960"/>
              </w:tabs>
              <w:spacing w:after="0" w:line="276" w:lineRule="auto"/>
              <w:rPr>
                <w:bCs/>
                <w:color w:val="000000"/>
                <w:sz w:val="24"/>
                <w:szCs w:val="24"/>
                <w:lang w:val="de-DE"/>
              </w:rPr>
            </w:pPr>
            <w:r w:rsidRPr="00A048A8">
              <w:rPr>
                <w:bCs/>
                <w:color w:val="000000"/>
                <w:sz w:val="24"/>
                <w:szCs w:val="24"/>
                <w:lang w:val="de-DE"/>
              </w:rPr>
              <w:t xml:space="preserve">Xem trước nội dung Chương </w:t>
            </w:r>
            <w:r w:rsidR="002C6AC3">
              <w:rPr>
                <w:bCs/>
                <w:color w:val="000000"/>
                <w:sz w:val="24"/>
                <w:szCs w:val="24"/>
                <w:lang w:val="de-DE"/>
              </w:rPr>
              <w:t>7</w:t>
            </w:r>
            <w:r w:rsidRPr="00A048A8">
              <w:rPr>
                <w:bCs/>
                <w:color w:val="000000"/>
                <w:sz w:val="24"/>
                <w:szCs w:val="24"/>
                <w:lang w:val="de-DE"/>
              </w:rPr>
              <w:t xml:space="preserve"> [1]</w:t>
            </w:r>
          </w:p>
          <w:p w:rsidR="001705DB" w:rsidRPr="00A048A8" w:rsidRDefault="001705DB" w:rsidP="005577B6">
            <w:pPr>
              <w:pStyle w:val="BodyText2"/>
              <w:tabs>
                <w:tab w:val="num" w:pos="960"/>
              </w:tabs>
              <w:spacing w:after="0" w:line="276" w:lineRule="auto"/>
              <w:rPr>
                <w:bCs/>
                <w:color w:val="000000"/>
                <w:sz w:val="24"/>
                <w:szCs w:val="24"/>
                <w:lang w:val="nl-NL"/>
              </w:rPr>
            </w:pPr>
          </w:p>
        </w:tc>
      </w:tr>
      <w:tr w:rsidR="00C53E80" w:rsidRPr="00A048A8" w:rsidTr="00CA3129">
        <w:trPr>
          <w:trHeight w:val="20"/>
        </w:trPr>
        <w:tc>
          <w:tcPr>
            <w:tcW w:w="830" w:type="dxa"/>
            <w:shd w:val="clear" w:color="auto" w:fill="auto"/>
          </w:tcPr>
          <w:p w:rsidR="00C53E80" w:rsidRPr="00A048A8" w:rsidRDefault="0079385B" w:rsidP="005577B6">
            <w:pPr>
              <w:pStyle w:val="BodyText2"/>
              <w:tabs>
                <w:tab w:val="num" w:pos="960"/>
              </w:tabs>
              <w:spacing w:after="0" w:line="276" w:lineRule="auto"/>
              <w:jc w:val="center"/>
              <w:rPr>
                <w:b/>
                <w:bCs/>
                <w:color w:val="000000"/>
                <w:sz w:val="24"/>
                <w:szCs w:val="24"/>
                <w:lang w:val="nl-NL"/>
              </w:rPr>
            </w:pPr>
            <w:r>
              <w:rPr>
                <w:b/>
                <w:bCs/>
                <w:color w:val="000000"/>
                <w:sz w:val="24"/>
                <w:szCs w:val="24"/>
                <w:lang w:val="nl-NL"/>
              </w:rPr>
              <w:lastRenderedPageBreak/>
              <w:t>8</w:t>
            </w:r>
          </w:p>
        </w:tc>
        <w:tc>
          <w:tcPr>
            <w:tcW w:w="2345" w:type="dxa"/>
            <w:shd w:val="clear" w:color="auto" w:fill="auto"/>
          </w:tcPr>
          <w:p w:rsidR="00C53E80" w:rsidRDefault="00C53E80" w:rsidP="005577B6">
            <w:pPr>
              <w:tabs>
                <w:tab w:val="left" w:pos="425"/>
              </w:tabs>
              <w:spacing w:line="276" w:lineRule="auto"/>
              <w:rPr>
                <w:sz w:val="24"/>
                <w:szCs w:val="24"/>
              </w:rPr>
            </w:pPr>
            <w:r w:rsidRPr="00F412CB">
              <w:rPr>
                <w:b/>
                <w:sz w:val="24"/>
                <w:szCs w:val="24"/>
              </w:rPr>
              <w:t>Chương 8:</w:t>
            </w:r>
            <w:r>
              <w:rPr>
                <w:sz w:val="24"/>
                <w:szCs w:val="24"/>
              </w:rPr>
              <w:t xml:space="preserve"> Ví dụ về thiết kế phát triển mỏ</w:t>
            </w:r>
          </w:p>
          <w:p w:rsidR="00C53E80" w:rsidRDefault="00C53E80" w:rsidP="005577B6">
            <w:pPr>
              <w:tabs>
                <w:tab w:val="left" w:pos="425"/>
              </w:tabs>
              <w:spacing w:line="276" w:lineRule="auto"/>
              <w:rPr>
                <w:sz w:val="24"/>
                <w:szCs w:val="24"/>
              </w:rPr>
            </w:pPr>
            <w:r>
              <w:rPr>
                <w:sz w:val="24"/>
                <w:szCs w:val="24"/>
              </w:rPr>
              <w:t>8.1 Thiết kế phát triển mỏ dầu</w:t>
            </w:r>
          </w:p>
          <w:p w:rsidR="00C53E80" w:rsidRPr="00A048A8" w:rsidRDefault="00C53E80" w:rsidP="005577B6">
            <w:pPr>
              <w:spacing w:line="276" w:lineRule="auto"/>
              <w:rPr>
                <w:sz w:val="24"/>
                <w:szCs w:val="24"/>
                <w:lang w:val="pt-BR"/>
              </w:rPr>
            </w:pPr>
            <w:r>
              <w:rPr>
                <w:sz w:val="24"/>
                <w:szCs w:val="24"/>
              </w:rPr>
              <w:t>8.2 Thiết kế phát triển mỏ khí</w:t>
            </w:r>
          </w:p>
        </w:tc>
        <w:tc>
          <w:tcPr>
            <w:tcW w:w="872" w:type="dxa"/>
            <w:shd w:val="clear" w:color="auto" w:fill="auto"/>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6</w:t>
            </w:r>
          </w:p>
        </w:tc>
        <w:tc>
          <w:tcPr>
            <w:tcW w:w="717" w:type="dxa"/>
            <w:gridSpan w:val="2"/>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846" w:type="dxa"/>
            <w:tcBorders>
              <w:right w:val="single" w:sz="4" w:space="0" w:color="auto"/>
            </w:tcBorders>
            <w:shd w:val="clear" w:color="auto" w:fill="auto"/>
          </w:tcPr>
          <w:p w:rsidR="00C53E80" w:rsidRPr="00A048A8" w:rsidRDefault="00C53E80" w:rsidP="005577B6">
            <w:pPr>
              <w:pStyle w:val="BodyText2"/>
              <w:tabs>
                <w:tab w:val="num" w:pos="960"/>
              </w:tabs>
              <w:spacing w:after="0" w:line="276" w:lineRule="auto"/>
              <w:jc w:val="center"/>
              <w:rPr>
                <w:bCs/>
                <w:color w:val="000000"/>
                <w:sz w:val="24"/>
                <w:szCs w:val="24"/>
                <w:lang w:val="nl-NL"/>
              </w:rPr>
            </w:pPr>
            <w:r>
              <w:rPr>
                <w:bCs/>
                <w:color w:val="000000"/>
                <w:sz w:val="24"/>
                <w:szCs w:val="24"/>
                <w:lang w:val="nl-NL"/>
              </w:rPr>
              <w:t>0</w:t>
            </w:r>
          </w:p>
        </w:tc>
        <w:tc>
          <w:tcPr>
            <w:tcW w:w="3700" w:type="dxa"/>
            <w:gridSpan w:val="2"/>
            <w:tcBorders>
              <w:top w:val="single" w:sz="4" w:space="0" w:color="auto"/>
              <w:left w:val="single" w:sz="4" w:space="0" w:color="auto"/>
              <w:bottom w:val="single" w:sz="4" w:space="0" w:color="auto"/>
              <w:right w:val="single" w:sz="4" w:space="0" w:color="auto"/>
            </w:tcBorders>
            <w:shd w:val="clear" w:color="auto" w:fill="auto"/>
          </w:tcPr>
          <w:p w:rsidR="002C6AC3"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Xem trước nội dung Chương 8 [1]</w:t>
            </w:r>
          </w:p>
          <w:p w:rsidR="00C53E80" w:rsidRPr="00A048A8" w:rsidRDefault="002C6AC3" w:rsidP="005577B6">
            <w:pPr>
              <w:pStyle w:val="BodyText2"/>
              <w:tabs>
                <w:tab w:val="num" w:pos="960"/>
              </w:tabs>
              <w:spacing w:after="0" w:line="276" w:lineRule="auto"/>
              <w:rPr>
                <w:bCs/>
                <w:color w:val="000000"/>
                <w:sz w:val="24"/>
                <w:szCs w:val="24"/>
                <w:lang w:val="de-DE"/>
              </w:rPr>
            </w:pPr>
            <w:r>
              <w:rPr>
                <w:bCs/>
                <w:color w:val="000000"/>
                <w:sz w:val="24"/>
                <w:szCs w:val="24"/>
                <w:lang w:val="de-DE"/>
              </w:rPr>
              <w:t>Xem thêm tài liệu [3]</w:t>
            </w:r>
            <w:r w:rsidR="00341720">
              <w:rPr>
                <w:bCs/>
                <w:color w:val="000000"/>
                <w:sz w:val="24"/>
                <w:szCs w:val="24"/>
                <w:lang w:val="de-DE"/>
              </w:rPr>
              <w:t xml:space="preserve"> – tài liệu Tiếng Anh</w:t>
            </w:r>
            <w:r>
              <w:rPr>
                <w:bCs/>
                <w:color w:val="000000"/>
                <w:sz w:val="24"/>
                <w:szCs w:val="24"/>
                <w:lang w:val="de-DE"/>
              </w:rPr>
              <w:t>.</w:t>
            </w:r>
          </w:p>
        </w:tc>
      </w:tr>
      <w:tr w:rsidR="009540AF" w:rsidRPr="00A048A8" w:rsidTr="00CA31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Pr="00A048A8" w:rsidRDefault="009540AF" w:rsidP="00FD6C97">
            <w:pPr>
              <w:spacing w:before="120" w:line="276" w:lineRule="auto"/>
              <w:jc w:val="both"/>
              <w:rPr>
                <w:b/>
                <w:i/>
                <w:color w:val="FF0000"/>
                <w:sz w:val="24"/>
                <w:szCs w:val="24"/>
                <w:u w:val="single"/>
              </w:rPr>
            </w:pPr>
          </w:p>
        </w:tc>
        <w:tc>
          <w:tcPr>
            <w:tcW w:w="4644" w:type="dxa"/>
            <w:gridSpan w:val="3"/>
            <w:shd w:val="clear" w:color="auto" w:fill="auto"/>
          </w:tcPr>
          <w:p w:rsidR="009540AF" w:rsidRPr="00B62DB5" w:rsidRDefault="00FB6BE7" w:rsidP="00B62DB5">
            <w:pPr>
              <w:spacing w:before="120" w:line="276" w:lineRule="auto"/>
              <w:jc w:val="center"/>
              <w:rPr>
                <w:b/>
                <w:i/>
                <w:color w:val="FF0000"/>
                <w:sz w:val="24"/>
                <w:szCs w:val="24"/>
                <w:u w:val="single"/>
              </w:rPr>
            </w:pPr>
            <w:r w:rsidRPr="00B62DB5">
              <w:rPr>
                <w:i/>
                <w:sz w:val="24"/>
                <w:szCs w:val="24"/>
              </w:rPr>
              <w:t>Hà N</w:t>
            </w:r>
            <w:r w:rsidR="001B53D5" w:rsidRPr="00B62DB5">
              <w:rPr>
                <w:i/>
                <w:sz w:val="24"/>
                <w:szCs w:val="24"/>
              </w:rPr>
              <w:t xml:space="preserve">ội, ngày </w:t>
            </w:r>
            <w:r w:rsidR="0063054E" w:rsidRPr="00B62DB5">
              <w:rPr>
                <w:i/>
                <w:sz w:val="24"/>
                <w:szCs w:val="24"/>
              </w:rPr>
              <w:t>16</w:t>
            </w:r>
            <w:r w:rsidR="001B53D5" w:rsidRPr="00B62DB5">
              <w:rPr>
                <w:i/>
                <w:sz w:val="24"/>
                <w:szCs w:val="24"/>
              </w:rPr>
              <w:t xml:space="preserve"> tháng </w:t>
            </w:r>
            <w:r w:rsidR="0063054E" w:rsidRPr="00B62DB5">
              <w:rPr>
                <w:i/>
                <w:sz w:val="24"/>
                <w:szCs w:val="24"/>
              </w:rPr>
              <w:t>0</w:t>
            </w:r>
            <w:r w:rsidR="00B62DB5" w:rsidRPr="00B62DB5">
              <w:rPr>
                <w:i/>
                <w:sz w:val="24"/>
                <w:szCs w:val="24"/>
              </w:rPr>
              <w:t>8</w:t>
            </w:r>
            <w:r w:rsidR="001B53D5" w:rsidRPr="00B62DB5">
              <w:rPr>
                <w:i/>
                <w:sz w:val="24"/>
                <w:szCs w:val="24"/>
              </w:rPr>
              <w:t xml:space="preserve"> năm </w:t>
            </w:r>
            <w:r w:rsidR="0063054E" w:rsidRPr="00B62DB5">
              <w:rPr>
                <w:i/>
                <w:sz w:val="24"/>
                <w:szCs w:val="24"/>
              </w:rPr>
              <w:t>2018</w:t>
            </w:r>
          </w:p>
        </w:tc>
      </w:tr>
      <w:tr w:rsidR="009540AF" w:rsidRPr="00A048A8" w:rsidTr="00CA3129">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22" w:type="dxa"/>
          <w:trHeight w:val="210"/>
        </w:trPr>
        <w:tc>
          <w:tcPr>
            <w:tcW w:w="4644" w:type="dxa"/>
            <w:gridSpan w:val="4"/>
            <w:shd w:val="clear" w:color="auto" w:fill="auto"/>
          </w:tcPr>
          <w:p w:rsidR="009540AF" w:rsidRDefault="009540AF" w:rsidP="00FD6C97">
            <w:pPr>
              <w:spacing w:before="120" w:line="276" w:lineRule="auto"/>
              <w:jc w:val="center"/>
              <w:rPr>
                <w:b/>
                <w:sz w:val="24"/>
                <w:szCs w:val="24"/>
              </w:rPr>
            </w:pPr>
            <w:r w:rsidRPr="00A048A8">
              <w:rPr>
                <w:b/>
                <w:sz w:val="24"/>
                <w:szCs w:val="24"/>
              </w:rPr>
              <w:t>TRƯỞNG KHOA</w:t>
            </w:r>
          </w:p>
          <w:p w:rsidR="0063054E" w:rsidRDefault="0063054E" w:rsidP="00FD6C97">
            <w:pPr>
              <w:spacing w:before="120" w:line="276" w:lineRule="auto"/>
              <w:jc w:val="center"/>
              <w:rPr>
                <w:b/>
                <w:sz w:val="24"/>
                <w:szCs w:val="24"/>
              </w:rPr>
            </w:pPr>
          </w:p>
          <w:p w:rsidR="0063054E" w:rsidRDefault="0063054E" w:rsidP="00FD6C97">
            <w:pPr>
              <w:spacing w:before="120" w:line="276" w:lineRule="auto"/>
              <w:jc w:val="center"/>
              <w:rPr>
                <w:b/>
                <w:sz w:val="24"/>
                <w:szCs w:val="24"/>
              </w:rPr>
            </w:pPr>
          </w:p>
          <w:p w:rsidR="0063054E" w:rsidRDefault="0063054E" w:rsidP="00FD6C97">
            <w:pPr>
              <w:spacing w:before="120" w:line="276" w:lineRule="auto"/>
              <w:jc w:val="center"/>
              <w:rPr>
                <w:b/>
                <w:sz w:val="24"/>
                <w:szCs w:val="24"/>
              </w:rPr>
            </w:pPr>
          </w:p>
          <w:p w:rsidR="0063054E" w:rsidRPr="00A048A8" w:rsidRDefault="0063054E" w:rsidP="00FD6C97">
            <w:pPr>
              <w:spacing w:before="120" w:line="276" w:lineRule="auto"/>
              <w:jc w:val="center"/>
              <w:rPr>
                <w:b/>
                <w:sz w:val="24"/>
                <w:szCs w:val="24"/>
              </w:rPr>
            </w:pPr>
            <w:r>
              <w:rPr>
                <w:b/>
                <w:sz w:val="24"/>
                <w:szCs w:val="24"/>
              </w:rPr>
              <w:t>PGS.TS. Nguyễn Thế Vinh</w:t>
            </w:r>
          </w:p>
          <w:p w:rsidR="009540AF" w:rsidRPr="00A048A8" w:rsidRDefault="009540AF" w:rsidP="00FD6C97">
            <w:pPr>
              <w:spacing w:before="120" w:line="276" w:lineRule="auto"/>
              <w:jc w:val="both"/>
              <w:rPr>
                <w:b/>
                <w:i/>
                <w:color w:val="FF0000"/>
                <w:sz w:val="24"/>
                <w:szCs w:val="24"/>
                <w:u w:val="single"/>
              </w:rPr>
            </w:pPr>
          </w:p>
        </w:tc>
        <w:tc>
          <w:tcPr>
            <w:tcW w:w="4644" w:type="dxa"/>
            <w:gridSpan w:val="3"/>
            <w:shd w:val="clear" w:color="auto" w:fill="auto"/>
          </w:tcPr>
          <w:p w:rsidR="009540AF" w:rsidRPr="00A048A8" w:rsidRDefault="009540AF" w:rsidP="00FD6C97">
            <w:pPr>
              <w:spacing w:before="120" w:line="276" w:lineRule="auto"/>
              <w:jc w:val="center"/>
              <w:rPr>
                <w:b/>
                <w:sz w:val="24"/>
                <w:szCs w:val="24"/>
              </w:rPr>
            </w:pPr>
            <w:r w:rsidRPr="00A048A8">
              <w:rPr>
                <w:b/>
                <w:sz w:val="24"/>
                <w:szCs w:val="24"/>
              </w:rPr>
              <w:t>TRƯỞNG BỘ MÔN</w:t>
            </w:r>
          </w:p>
          <w:p w:rsidR="009540AF" w:rsidRPr="00A048A8" w:rsidRDefault="009540AF" w:rsidP="00FD6C97">
            <w:pPr>
              <w:spacing w:before="120" w:line="276" w:lineRule="auto"/>
              <w:jc w:val="center"/>
              <w:rPr>
                <w:b/>
                <w:sz w:val="24"/>
                <w:szCs w:val="24"/>
              </w:rPr>
            </w:pPr>
          </w:p>
          <w:p w:rsidR="004E367E" w:rsidRPr="00A048A8" w:rsidRDefault="004E367E" w:rsidP="00FD6C97">
            <w:pPr>
              <w:spacing w:before="120" w:line="276" w:lineRule="auto"/>
              <w:jc w:val="center"/>
              <w:rPr>
                <w:b/>
                <w:sz w:val="24"/>
                <w:szCs w:val="24"/>
              </w:rPr>
            </w:pPr>
          </w:p>
          <w:p w:rsidR="009540AF" w:rsidRPr="00A048A8" w:rsidRDefault="009540AF" w:rsidP="00FD6C97">
            <w:pPr>
              <w:spacing w:before="120" w:line="276" w:lineRule="auto"/>
              <w:jc w:val="center"/>
              <w:rPr>
                <w:b/>
                <w:sz w:val="24"/>
                <w:szCs w:val="24"/>
              </w:rPr>
            </w:pPr>
          </w:p>
          <w:p w:rsidR="009540AF" w:rsidRPr="00A048A8" w:rsidRDefault="00741850" w:rsidP="00FD6C97">
            <w:pPr>
              <w:spacing w:before="120" w:line="276" w:lineRule="auto"/>
              <w:jc w:val="center"/>
              <w:rPr>
                <w:b/>
                <w:color w:val="FF0000"/>
                <w:sz w:val="24"/>
                <w:szCs w:val="24"/>
              </w:rPr>
            </w:pPr>
            <w:r w:rsidRPr="00A048A8">
              <w:rPr>
                <w:b/>
                <w:sz w:val="24"/>
                <w:szCs w:val="24"/>
              </w:rPr>
              <w:t>TS. Phạm Văn Tuấn</w:t>
            </w:r>
          </w:p>
        </w:tc>
      </w:tr>
    </w:tbl>
    <w:p w:rsidR="00575954" w:rsidRPr="00A048A8" w:rsidRDefault="00575954" w:rsidP="00FD6C97">
      <w:pPr>
        <w:spacing w:before="120" w:line="276" w:lineRule="auto"/>
        <w:rPr>
          <w:sz w:val="24"/>
          <w:szCs w:val="24"/>
        </w:rPr>
      </w:pPr>
    </w:p>
    <w:sectPr w:rsidR="00575954" w:rsidRPr="00A048A8" w:rsidSect="00FD6C97">
      <w:footerReference w:type="even" r:id="rId9"/>
      <w:footerReference w:type="default" r:id="rId10"/>
      <w:pgSz w:w="11907" w:h="16840" w:code="9"/>
      <w:pgMar w:top="1134" w:right="1134" w:bottom="1134" w:left="1701" w:header="720" w:footer="720" w:gutter="0"/>
      <w:pgNumType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538A" w:rsidRDefault="002E538A">
      <w:r>
        <w:separator/>
      </w:r>
    </w:p>
  </w:endnote>
  <w:endnote w:type="continuationSeparator" w:id="0">
    <w:p w:rsidR="002E538A" w:rsidRDefault="002E53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VnTime">
    <w:altName w:val="Times New Roman"/>
    <w:panose1 w:val="020B7200000000000000"/>
    <w:charset w:val="00"/>
    <w:family w:val="swiss"/>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A47" w:rsidRDefault="00887B3F" w:rsidP="004240DB">
    <w:pPr>
      <w:pStyle w:val="Footer"/>
      <w:framePr w:wrap="around" w:vAnchor="text" w:hAnchor="margin" w:xAlign="right" w:y="1"/>
      <w:rPr>
        <w:rStyle w:val="PageNumber"/>
      </w:rPr>
    </w:pPr>
    <w:r>
      <w:rPr>
        <w:rStyle w:val="PageNumber"/>
      </w:rPr>
      <w:fldChar w:fldCharType="begin"/>
    </w:r>
    <w:r w:rsidR="008C2A47">
      <w:rPr>
        <w:rStyle w:val="PageNumber"/>
      </w:rPr>
      <w:instrText xml:space="preserve">PAGE  </w:instrText>
    </w:r>
    <w:r>
      <w:rPr>
        <w:rStyle w:val="PageNumber"/>
      </w:rPr>
      <w:fldChar w:fldCharType="end"/>
    </w:r>
  </w:p>
  <w:p w:rsidR="008C2A47" w:rsidRDefault="008C2A47" w:rsidP="00575954">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C2A47" w:rsidRDefault="00887B3F" w:rsidP="004240DB">
    <w:pPr>
      <w:pStyle w:val="Footer"/>
      <w:framePr w:wrap="around" w:vAnchor="text" w:hAnchor="margin" w:xAlign="right" w:y="1"/>
      <w:rPr>
        <w:rStyle w:val="PageNumber"/>
      </w:rPr>
    </w:pPr>
    <w:r>
      <w:rPr>
        <w:rStyle w:val="PageNumber"/>
      </w:rPr>
      <w:fldChar w:fldCharType="begin"/>
    </w:r>
    <w:r w:rsidR="008C2A47">
      <w:rPr>
        <w:rStyle w:val="PageNumber"/>
      </w:rPr>
      <w:instrText xml:space="preserve">PAGE  </w:instrText>
    </w:r>
    <w:r>
      <w:rPr>
        <w:rStyle w:val="PageNumber"/>
      </w:rPr>
      <w:fldChar w:fldCharType="separate"/>
    </w:r>
    <w:r w:rsidR="00A85232">
      <w:rPr>
        <w:rStyle w:val="PageNumber"/>
        <w:noProof/>
      </w:rPr>
      <w:t>4</w:t>
    </w:r>
    <w:r>
      <w:rPr>
        <w:rStyle w:val="PageNumber"/>
      </w:rPr>
      <w:fldChar w:fldCharType="end"/>
    </w:r>
  </w:p>
  <w:p w:rsidR="008C2A47" w:rsidRDefault="008C2A47" w:rsidP="00575954">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538A" w:rsidRDefault="002E538A">
      <w:r>
        <w:separator/>
      </w:r>
    </w:p>
  </w:footnote>
  <w:footnote w:type="continuationSeparator" w:id="0">
    <w:p w:rsidR="002E538A" w:rsidRDefault="002E538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89C5EF2"/>
    <w:multiLevelType w:val="hybridMultilevel"/>
    <w:tmpl w:val="6C92A9E0"/>
    <w:lvl w:ilvl="0" w:tplc="C33EA0D8">
      <w:start w:val="1"/>
      <w:numFmt w:val="bullet"/>
      <w:lvlText w:val=""/>
      <w:lvlJc w:val="left"/>
      <w:pPr>
        <w:tabs>
          <w:tab w:val="num" w:pos="720"/>
        </w:tabs>
        <w:ind w:left="720" w:hanging="360"/>
      </w:pPr>
      <w:rPr>
        <w:rFonts w:ascii="Symbol" w:hAnsi="Symbol" w:hint="default"/>
        <w:b w:val="0"/>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nsid w:val="18A51B5A"/>
    <w:multiLevelType w:val="multilevel"/>
    <w:tmpl w:val="1E889CA8"/>
    <w:lvl w:ilvl="0">
      <w:start w:val="4"/>
      <w:numFmt w:val="decimal"/>
      <w:lvlText w:val="%1"/>
      <w:lvlJc w:val="left"/>
      <w:pPr>
        <w:ind w:left="480" w:hanging="480"/>
      </w:pPr>
      <w:rPr>
        <w:rFonts w:hint="default"/>
      </w:rPr>
    </w:lvl>
    <w:lvl w:ilvl="1">
      <w:start w:val="1"/>
      <w:numFmt w:val="decimal"/>
      <w:lvlText w:val="%1.%2"/>
      <w:lvlJc w:val="left"/>
      <w:pPr>
        <w:ind w:left="741" w:hanging="480"/>
      </w:pPr>
      <w:rPr>
        <w:rFonts w:hint="default"/>
      </w:rPr>
    </w:lvl>
    <w:lvl w:ilvl="2">
      <w:start w:val="1"/>
      <w:numFmt w:val="decimal"/>
      <w:lvlText w:val="%1.%2.%3"/>
      <w:lvlJc w:val="left"/>
      <w:pPr>
        <w:ind w:left="1242" w:hanging="720"/>
      </w:pPr>
      <w:rPr>
        <w:rFonts w:hint="default"/>
      </w:rPr>
    </w:lvl>
    <w:lvl w:ilvl="3">
      <w:start w:val="1"/>
      <w:numFmt w:val="decimal"/>
      <w:lvlText w:val="%1.%2.%3.%4"/>
      <w:lvlJc w:val="left"/>
      <w:pPr>
        <w:ind w:left="1503" w:hanging="720"/>
      </w:pPr>
      <w:rPr>
        <w:rFonts w:hint="default"/>
      </w:rPr>
    </w:lvl>
    <w:lvl w:ilvl="4">
      <w:start w:val="1"/>
      <w:numFmt w:val="decimal"/>
      <w:lvlText w:val="%1.%2.%3.%4.%5"/>
      <w:lvlJc w:val="left"/>
      <w:pPr>
        <w:ind w:left="2124" w:hanging="1080"/>
      </w:pPr>
      <w:rPr>
        <w:rFonts w:hint="default"/>
      </w:rPr>
    </w:lvl>
    <w:lvl w:ilvl="5">
      <w:start w:val="1"/>
      <w:numFmt w:val="decimal"/>
      <w:lvlText w:val="%1.%2.%3.%4.%5.%6"/>
      <w:lvlJc w:val="left"/>
      <w:pPr>
        <w:ind w:left="2385" w:hanging="1080"/>
      </w:pPr>
      <w:rPr>
        <w:rFonts w:hint="default"/>
      </w:rPr>
    </w:lvl>
    <w:lvl w:ilvl="6">
      <w:start w:val="1"/>
      <w:numFmt w:val="decimal"/>
      <w:lvlText w:val="%1.%2.%3.%4.%5.%6.%7"/>
      <w:lvlJc w:val="left"/>
      <w:pPr>
        <w:ind w:left="3006" w:hanging="1440"/>
      </w:pPr>
      <w:rPr>
        <w:rFonts w:hint="default"/>
      </w:rPr>
    </w:lvl>
    <w:lvl w:ilvl="7">
      <w:start w:val="1"/>
      <w:numFmt w:val="decimal"/>
      <w:lvlText w:val="%1.%2.%3.%4.%5.%6.%7.%8"/>
      <w:lvlJc w:val="left"/>
      <w:pPr>
        <w:ind w:left="3267" w:hanging="1440"/>
      </w:pPr>
      <w:rPr>
        <w:rFonts w:hint="default"/>
      </w:rPr>
    </w:lvl>
    <w:lvl w:ilvl="8">
      <w:start w:val="1"/>
      <w:numFmt w:val="decimal"/>
      <w:lvlText w:val="%1.%2.%3.%4.%5.%6.%7.%8.%9"/>
      <w:lvlJc w:val="left"/>
      <w:pPr>
        <w:ind w:left="3888" w:hanging="1800"/>
      </w:pPr>
      <w:rPr>
        <w:rFonts w:hint="default"/>
      </w:rPr>
    </w:lvl>
  </w:abstractNum>
  <w:abstractNum w:abstractNumId="2">
    <w:nsid w:val="1B0004BC"/>
    <w:multiLevelType w:val="hybridMultilevel"/>
    <w:tmpl w:val="7AEC4ED6"/>
    <w:lvl w:ilvl="0" w:tplc="BDB415BC">
      <w:start w:val="1"/>
      <w:numFmt w:val="bullet"/>
      <w:lvlText w:val=""/>
      <w:lvlJc w:val="left"/>
      <w:pPr>
        <w:tabs>
          <w:tab w:val="num" w:pos="720"/>
        </w:tabs>
        <w:ind w:left="720" w:hanging="360"/>
      </w:pPr>
      <w:rPr>
        <w:rFonts w:ascii="Symbol" w:hAnsi="Symbol" w:hint="default"/>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nsid w:val="1D143851"/>
    <w:multiLevelType w:val="hybridMultilevel"/>
    <w:tmpl w:val="7ECE2D1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33A24F2"/>
    <w:multiLevelType w:val="hybridMultilevel"/>
    <w:tmpl w:val="A22889A4"/>
    <w:lvl w:ilvl="0" w:tplc="E71E274A">
      <w:start w:val="4"/>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3247790B"/>
    <w:multiLevelType w:val="hybridMultilevel"/>
    <w:tmpl w:val="7276B26C"/>
    <w:lvl w:ilvl="0" w:tplc="042A000F">
      <w:start w:val="6"/>
      <w:numFmt w:val="decimal"/>
      <w:lvlText w:val="%1."/>
      <w:lvlJc w:val="left"/>
      <w:pPr>
        <w:ind w:left="720" w:hanging="360"/>
      </w:pPr>
      <w:rPr>
        <w:rFonts w:hint="default"/>
      </w:rPr>
    </w:lvl>
    <w:lvl w:ilvl="1" w:tplc="042A0019" w:tentative="1">
      <w:start w:val="1"/>
      <w:numFmt w:val="lowerLetter"/>
      <w:lvlText w:val="%2."/>
      <w:lvlJc w:val="left"/>
      <w:pPr>
        <w:ind w:left="1440" w:hanging="360"/>
      </w:pPr>
    </w:lvl>
    <w:lvl w:ilvl="2" w:tplc="042A001B" w:tentative="1">
      <w:start w:val="1"/>
      <w:numFmt w:val="lowerRoman"/>
      <w:lvlText w:val="%3."/>
      <w:lvlJc w:val="right"/>
      <w:pPr>
        <w:ind w:left="2160" w:hanging="180"/>
      </w:pPr>
    </w:lvl>
    <w:lvl w:ilvl="3" w:tplc="042A000F" w:tentative="1">
      <w:start w:val="1"/>
      <w:numFmt w:val="decimal"/>
      <w:lvlText w:val="%4."/>
      <w:lvlJc w:val="left"/>
      <w:pPr>
        <w:ind w:left="2880" w:hanging="360"/>
      </w:pPr>
    </w:lvl>
    <w:lvl w:ilvl="4" w:tplc="042A0019" w:tentative="1">
      <w:start w:val="1"/>
      <w:numFmt w:val="lowerLetter"/>
      <w:lvlText w:val="%5."/>
      <w:lvlJc w:val="left"/>
      <w:pPr>
        <w:ind w:left="3600" w:hanging="360"/>
      </w:pPr>
    </w:lvl>
    <w:lvl w:ilvl="5" w:tplc="042A001B" w:tentative="1">
      <w:start w:val="1"/>
      <w:numFmt w:val="lowerRoman"/>
      <w:lvlText w:val="%6."/>
      <w:lvlJc w:val="right"/>
      <w:pPr>
        <w:ind w:left="4320" w:hanging="180"/>
      </w:pPr>
    </w:lvl>
    <w:lvl w:ilvl="6" w:tplc="042A000F" w:tentative="1">
      <w:start w:val="1"/>
      <w:numFmt w:val="decimal"/>
      <w:lvlText w:val="%7."/>
      <w:lvlJc w:val="left"/>
      <w:pPr>
        <w:ind w:left="5040" w:hanging="360"/>
      </w:pPr>
    </w:lvl>
    <w:lvl w:ilvl="7" w:tplc="042A0019" w:tentative="1">
      <w:start w:val="1"/>
      <w:numFmt w:val="lowerLetter"/>
      <w:lvlText w:val="%8."/>
      <w:lvlJc w:val="left"/>
      <w:pPr>
        <w:ind w:left="5760" w:hanging="360"/>
      </w:pPr>
    </w:lvl>
    <w:lvl w:ilvl="8" w:tplc="042A001B" w:tentative="1">
      <w:start w:val="1"/>
      <w:numFmt w:val="lowerRoman"/>
      <w:lvlText w:val="%9."/>
      <w:lvlJc w:val="right"/>
      <w:pPr>
        <w:ind w:left="6480" w:hanging="180"/>
      </w:pPr>
    </w:lvl>
  </w:abstractNum>
  <w:abstractNum w:abstractNumId="6">
    <w:nsid w:val="3B933AF4"/>
    <w:multiLevelType w:val="hybridMultilevel"/>
    <w:tmpl w:val="E710ED2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05514A"/>
    <w:multiLevelType w:val="hybridMultilevel"/>
    <w:tmpl w:val="8CDC494A"/>
    <w:lvl w:ilvl="0" w:tplc="C33EA0D8">
      <w:start w:val="1"/>
      <w:numFmt w:val="bullet"/>
      <w:lvlText w:val=""/>
      <w:lvlJc w:val="left"/>
      <w:pPr>
        <w:tabs>
          <w:tab w:val="num" w:pos="720"/>
        </w:tabs>
        <w:ind w:left="720" w:hanging="360"/>
      </w:pPr>
      <w:rPr>
        <w:rFonts w:ascii="Symbol" w:hAnsi="Symbol" w:hint="default"/>
      </w:rPr>
    </w:lvl>
    <w:lvl w:ilvl="1" w:tplc="D8BC4660">
      <w:numFmt w:val="bullet"/>
      <w:lvlText w:val="_"/>
      <w:lvlJc w:val="left"/>
      <w:pPr>
        <w:tabs>
          <w:tab w:val="num" w:pos="1440"/>
        </w:tabs>
        <w:ind w:left="1440" w:hanging="360"/>
      </w:pPr>
      <w:rPr>
        <w:rFonts w:ascii=".VnTime" w:eastAsia="Times New Roman" w:hAnsi=".VnTime"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8">
    <w:nsid w:val="56082BCB"/>
    <w:multiLevelType w:val="multilevel"/>
    <w:tmpl w:val="9AD4593E"/>
    <w:lvl w:ilvl="0">
      <w:start w:val="1"/>
      <w:numFmt w:val="decimal"/>
      <w:lvlText w:val="%1."/>
      <w:lvlJc w:val="left"/>
      <w:pPr>
        <w:ind w:left="720" w:hanging="360"/>
      </w:pPr>
      <w:rPr>
        <w:rFonts w:hint="default"/>
        <w:b/>
        <w:color w:val="000000"/>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9">
    <w:nsid w:val="5E011F87"/>
    <w:multiLevelType w:val="hybridMultilevel"/>
    <w:tmpl w:val="6B7E3846"/>
    <w:lvl w:ilvl="0" w:tplc="4456F938">
      <w:start w:val="11"/>
      <w:numFmt w:val="bullet"/>
      <w:lvlText w:val="-"/>
      <w:lvlJc w:val="left"/>
      <w:pPr>
        <w:ind w:left="1008" w:hanging="360"/>
      </w:pPr>
      <w:rPr>
        <w:rFonts w:ascii="Times New Roman" w:eastAsia="Times New Roman" w:hAnsi="Times New Roman" w:cs="Times New Roman"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0">
    <w:nsid w:val="622F6CEF"/>
    <w:multiLevelType w:val="hybridMultilevel"/>
    <w:tmpl w:val="5C242D72"/>
    <w:lvl w:ilvl="0" w:tplc="C33EA0D8">
      <w:start w:val="1"/>
      <w:numFmt w:val="bullet"/>
      <w:lvlText w:val=""/>
      <w:lvlJc w:val="left"/>
      <w:pPr>
        <w:tabs>
          <w:tab w:val="num" w:pos="1080"/>
        </w:tabs>
        <w:ind w:left="1080" w:hanging="360"/>
      </w:pPr>
      <w:rPr>
        <w:rFonts w:ascii="Symbol" w:hAnsi="Symbol" w:hint="default"/>
      </w:rPr>
    </w:lvl>
    <w:lvl w:ilvl="1" w:tplc="C33EA0D8">
      <w:start w:val="1"/>
      <w:numFmt w:val="bullet"/>
      <w:lvlText w:val=""/>
      <w:lvlJc w:val="left"/>
      <w:pPr>
        <w:tabs>
          <w:tab w:val="num" w:pos="1800"/>
        </w:tabs>
        <w:ind w:left="1800" w:hanging="360"/>
      </w:pPr>
      <w:rPr>
        <w:rFonts w:ascii="Symbol" w:hAnsi="Symbol" w:hint="default"/>
      </w:rPr>
    </w:lvl>
    <w:lvl w:ilvl="2" w:tplc="4F50392A">
      <w:start w:val="1"/>
      <w:numFmt w:val="decimal"/>
      <w:lvlText w:val="%3."/>
      <w:lvlJc w:val="left"/>
      <w:pPr>
        <w:tabs>
          <w:tab w:val="num" w:pos="2700"/>
        </w:tabs>
        <w:ind w:left="2700" w:hanging="360"/>
      </w:pPr>
      <w:rPr>
        <w:rFonts w:hint="default"/>
      </w:rPr>
    </w:lvl>
    <w:lvl w:ilvl="3" w:tplc="60C6F3FC">
      <w:start w:val="1"/>
      <w:numFmt w:val="decimal"/>
      <w:lvlText w:val="%4."/>
      <w:lvlJc w:val="left"/>
      <w:pPr>
        <w:tabs>
          <w:tab w:val="num" w:pos="3240"/>
        </w:tabs>
        <w:ind w:left="3240" w:hanging="360"/>
      </w:pPr>
      <w:rPr>
        <w:rFonts w:hint="default"/>
      </w:r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nsid w:val="67BC6206"/>
    <w:multiLevelType w:val="hybridMultilevel"/>
    <w:tmpl w:val="44CA767C"/>
    <w:lvl w:ilvl="0" w:tplc="0B74CB7A">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718B218E"/>
    <w:multiLevelType w:val="multilevel"/>
    <w:tmpl w:val="29169086"/>
    <w:lvl w:ilvl="0">
      <w:start w:val="4"/>
      <w:numFmt w:val="decimal"/>
      <w:lvlText w:val="%1."/>
      <w:lvlJc w:val="left"/>
      <w:pPr>
        <w:tabs>
          <w:tab w:val="num" w:pos="390"/>
        </w:tabs>
        <w:ind w:left="390" w:hanging="390"/>
      </w:pPr>
      <w:rPr>
        <w:rFonts w:hint="default"/>
      </w:rPr>
    </w:lvl>
    <w:lvl w:ilvl="1">
      <w:start w:val="1"/>
      <w:numFmt w:val="decimal"/>
      <w:lvlText w:val="%1.%2."/>
      <w:lvlJc w:val="left"/>
      <w:pPr>
        <w:tabs>
          <w:tab w:val="num" w:pos="981"/>
        </w:tabs>
        <w:ind w:left="981" w:hanging="720"/>
      </w:pPr>
      <w:rPr>
        <w:rFonts w:hint="default"/>
      </w:rPr>
    </w:lvl>
    <w:lvl w:ilvl="2">
      <w:start w:val="1"/>
      <w:numFmt w:val="decimal"/>
      <w:lvlText w:val="%1.%2.%3."/>
      <w:lvlJc w:val="left"/>
      <w:pPr>
        <w:tabs>
          <w:tab w:val="num" w:pos="1242"/>
        </w:tabs>
        <w:ind w:left="1242" w:hanging="720"/>
      </w:pPr>
      <w:rPr>
        <w:rFonts w:hint="default"/>
        <w:color w:val="auto"/>
      </w:rPr>
    </w:lvl>
    <w:lvl w:ilvl="3">
      <w:start w:val="1"/>
      <w:numFmt w:val="decimal"/>
      <w:lvlText w:val="%1.%2.%3.%4."/>
      <w:lvlJc w:val="left"/>
      <w:pPr>
        <w:tabs>
          <w:tab w:val="num" w:pos="1863"/>
        </w:tabs>
        <w:ind w:left="1863" w:hanging="1080"/>
      </w:pPr>
      <w:rPr>
        <w:rFonts w:hint="default"/>
      </w:rPr>
    </w:lvl>
    <w:lvl w:ilvl="4">
      <w:start w:val="1"/>
      <w:numFmt w:val="decimal"/>
      <w:lvlText w:val="%1.%2.%3.%4.%5."/>
      <w:lvlJc w:val="left"/>
      <w:pPr>
        <w:tabs>
          <w:tab w:val="num" w:pos="2124"/>
        </w:tabs>
        <w:ind w:left="2124" w:hanging="1080"/>
      </w:pPr>
      <w:rPr>
        <w:rFonts w:hint="default"/>
      </w:rPr>
    </w:lvl>
    <w:lvl w:ilvl="5">
      <w:start w:val="1"/>
      <w:numFmt w:val="decimal"/>
      <w:lvlText w:val="%1.%2.%3.%4.%5.%6."/>
      <w:lvlJc w:val="left"/>
      <w:pPr>
        <w:tabs>
          <w:tab w:val="num" w:pos="2745"/>
        </w:tabs>
        <w:ind w:left="2745" w:hanging="1440"/>
      </w:pPr>
      <w:rPr>
        <w:rFonts w:hint="default"/>
      </w:rPr>
    </w:lvl>
    <w:lvl w:ilvl="6">
      <w:start w:val="1"/>
      <w:numFmt w:val="decimal"/>
      <w:lvlText w:val="%1.%2.%3.%4.%5.%6.%7."/>
      <w:lvlJc w:val="left"/>
      <w:pPr>
        <w:tabs>
          <w:tab w:val="num" w:pos="3006"/>
        </w:tabs>
        <w:ind w:left="3006" w:hanging="1440"/>
      </w:pPr>
      <w:rPr>
        <w:rFonts w:hint="default"/>
      </w:rPr>
    </w:lvl>
    <w:lvl w:ilvl="7">
      <w:start w:val="1"/>
      <w:numFmt w:val="decimal"/>
      <w:lvlText w:val="%1.%2.%3.%4.%5.%6.%7.%8."/>
      <w:lvlJc w:val="left"/>
      <w:pPr>
        <w:tabs>
          <w:tab w:val="num" w:pos="3627"/>
        </w:tabs>
        <w:ind w:left="3627" w:hanging="1800"/>
      </w:pPr>
      <w:rPr>
        <w:rFonts w:hint="default"/>
      </w:rPr>
    </w:lvl>
    <w:lvl w:ilvl="8">
      <w:start w:val="1"/>
      <w:numFmt w:val="decimal"/>
      <w:lvlText w:val="%1.%2.%3.%4.%5.%6.%7.%8.%9."/>
      <w:lvlJc w:val="left"/>
      <w:pPr>
        <w:tabs>
          <w:tab w:val="num" w:pos="3888"/>
        </w:tabs>
        <w:ind w:left="3888" w:hanging="1800"/>
      </w:pPr>
      <w:rPr>
        <w:rFonts w:hint="default"/>
      </w:rPr>
    </w:lvl>
  </w:abstractNum>
  <w:num w:numId="1">
    <w:abstractNumId w:val="12"/>
  </w:num>
  <w:num w:numId="2">
    <w:abstractNumId w:val="4"/>
  </w:num>
  <w:num w:numId="3">
    <w:abstractNumId w:val="5"/>
  </w:num>
  <w:num w:numId="4">
    <w:abstractNumId w:val="9"/>
  </w:num>
  <w:num w:numId="5">
    <w:abstractNumId w:val="3"/>
  </w:num>
  <w:num w:numId="6">
    <w:abstractNumId w:val="8"/>
  </w:num>
  <w:num w:numId="7">
    <w:abstractNumId w:val="6"/>
  </w:num>
  <w:num w:numId="8">
    <w:abstractNumId w:val="1"/>
  </w:num>
  <w:num w:numId="9">
    <w:abstractNumId w:val="10"/>
  </w:num>
  <w:num w:numId="10">
    <w:abstractNumId w:val="11"/>
  </w:num>
  <w:num w:numId="11">
    <w:abstractNumId w:val="2"/>
  </w:num>
  <w:num w:numId="12">
    <w:abstractNumId w:val="7"/>
  </w:num>
  <w:num w:numId="13">
    <w:abstractNumId w:val="0"/>
  </w:num>
  <w:num w:numId="14">
    <w:abstractNumId w:val="12"/>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proofState w:grammar="clean"/>
  <w:attachedTemplate r:id="rId1"/>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2C378E"/>
    <w:rsid w:val="00000056"/>
    <w:rsid w:val="00001BB7"/>
    <w:rsid w:val="00006055"/>
    <w:rsid w:val="000115F3"/>
    <w:rsid w:val="000150C0"/>
    <w:rsid w:val="00026105"/>
    <w:rsid w:val="00036668"/>
    <w:rsid w:val="0004001B"/>
    <w:rsid w:val="00044E05"/>
    <w:rsid w:val="000457C6"/>
    <w:rsid w:val="00057C7F"/>
    <w:rsid w:val="00061141"/>
    <w:rsid w:val="00065D49"/>
    <w:rsid w:val="00076471"/>
    <w:rsid w:val="00085CEC"/>
    <w:rsid w:val="00095A1D"/>
    <w:rsid w:val="000B22B4"/>
    <w:rsid w:val="000C31C8"/>
    <w:rsid w:val="000D075E"/>
    <w:rsid w:val="000D6DC7"/>
    <w:rsid w:val="000E0FEC"/>
    <w:rsid w:val="000F78FF"/>
    <w:rsid w:val="001265BC"/>
    <w:rsid w:val="001471E8"/>
    <w:rsid w:val="00157E79"/>
    <w:rsid w:val="00164F24"/>
    <w:rsid w:val="001705DB"/>
    <w:rsid w:val="001728C4"/>
    <w:rsid w:val="00172BAB"/>
    <w:rsid w:val="00173FC4"/>
    <w:rsid w:val="0018560C"/>
    <w:rsid w:val="001915A3"/>
    <w:rsid w:val="00194C9B"/>
    <w:rsid w:val="001A5706"/>
    <w:rsid w:val="001B53D5"/>
    <w:rsid w:val="001C05E7"/>
    <w:rsid w:val="001D007D"/>
    <w:rsid w:val="001E70CA"/>
    <w:rsid w:val="001F2CFE"/>
    <w:rsid w:val="00200F66"/>
    <w:rsid w:val="00203A61"/>
    <w:rsid w:val="00207A0A"/>
    <w:rsid w:val="00210206"/>
    <w:rsid w:val="0023054C"/>
    <w:rsid w:val="0023309E"/>
    <w:rsid w:val="002360EC"/>
    <w:rsid w:val="00244C98"/>
    <w:rsid w:val="00247F74"/>
    <w:rsid w:val="00251E12"/>
    <w:rsid w:val="002576B0"/>
    <w:rsid w:val="002860DF"/>
    <w:rsid w:val="00290C2F"/>
    <w:rsid w:val="00292F0A"/>
    <w:rsid w:val="00296F71"/>
    <w:rsid w:val="002A7D7D"/>
    <w:rsid w:val="002B0B58"/>
    <w:rsid w:val="002B1E4E"/>
    <w:rsid w:val="002B3774"/>
    <w:rsid w:val="002C378E"/>
    <w:rsid w:val="002C6AC3"/>
    <w:rsid w:val="002E1E42"/>
    <w:rsid w:val="002E538A"/>
    <w:rsid w:val="002F6C4B"/>
    <w:rsid w:val="003015D1"/>
    <w:rsid w:val="00325EC6"/>
    <w:rsid w:val="00330F1F"/>
    <w:rsid w:val="00336EF5"/>
    <w:rsid w:val="003409C3"/>
    <w:rsid w:val="00341720"/>
    <w:rsid w:val="003555B5"/>
    <w:rsid w:val="003614E5"/>
    <w:rsid w:val="0036632A"/>
    <w:rsid w:val="00367502"/>
    <w:rsid w:val="00367B46"/>
    <w:rsid w:val="00367CAC"/>
    <w:rsid w:val="0037259D"/>
    <w:rsid w:val="00386261"/>
    <w:rsid w:val="00391EF3"/>
    <w:rsid w:val="003927A7"/>
    <w:rsid w:val="0039284D"/>
    <w:rsid w:val="003961B0"/>
    <w:rsid w:val="003B3C04"/>
    <w:rsid w:val="003B73BB"/>
    <w:rsid w:val="003B757E"/>
    <w:rsid w:val="003C26C4"/>
    <w:rsid w:val="003C430C"/>
    <w:rsid w:val="003D02E2"/>
    <w:rsid w:val="003D18E7"/>
    <w:rsid w:val="003E0101"/>
    <w:rsid w:val="003E5F14"/>
    <w:rsid w:val="003E6B82"/>
    <w:rsid w:val="003F536E"/>
    <w:rsid w:val="003F5908"/>
    <w:rsid w:val="003F6F4A"/>
    <w:rsid w:val="003F7694"/>
    <w:rsid w:val="004220BA"/>
    <w:rsid w:val="004240DB"/>
    <w:rsid w:val="0042577A"/>
    <w:rsid w:val="0043743F"/>
    <w:rsid w:val="004377BB"/>
    <w:rsid w:val="0044159B"/>
    <w:rsid w:val="004437C7"/>
    <w:rsid w:val="0047459D"/>
    <w:rsid w:val="0048413E"/>
    <w:rsid w:val="004900EB"/>
    <w:rsid w:val="0049105F"/>
    <w:rsid w:val="0049535D"/>
    <w:rsid w:val="004A21C9"/>
    <w:rsid w:val="004A3517"/>
    <w:rsid w:val="004A3CD6"/>
    <w:rsid w:val="004B2147"/>
    <w:rsid w:val="004D085E"/>
    <w:rsid w:val="004D469F"/>
    <w:rsid w:val="004E367E"/>
    <w:rsid w:val="004F013A"/>
    <w:rsid w:val="00501134"/>
    <w:rsid w:val="00512A85"/>
    <w:rsid w:val="00520C66"/>
    <w:rsid w:val="00534B5D"/>
    <w:rsid w:val="005362F6"/>
    <w:rsid w:val="00536F52"/>
    <w:rsid w:val="00546558"/>
    <w:rsid w:val="00550EE3"/>
    <w:rsid w:val="00551492"/>
    <w:rsid w:val="005577B6"/>
    <w:rsid w:val="0056788A"/>
    <w:rsid w:val="00570E2B"/>
    <w:rsid w:val="005754CA"/>
    <w:rsid w:val="00575954"/>
    <w:rsid w:val="005775F5"/>
    <w:rsid w:val="0057799A"/>
    <w:rsid w:val="005850DF"/>
    <w:rsid w:val="00600062"/>
    <w:rsid w:val="00601935"/>
    <w:rsid w:val="0061018F"/>
    <w:rsid w:val="00612534"/>
    <w:rsid w:val="00625B5C"/>
    <w:rsid w:val="0063054E"/>
    <w:rsid w:val="006406CA"/>
    <w:rsid w:val="006447AD"/>
    <w:rsid w:val="00654487"/>
    <w:rsid w:val="00654888"/>
    <w:rsid w:val="00665547"/>
    <w:rsid w:val="006717D2"/>
    <w:rsid w:val="00693A37"/>
    <w:rsid w:val="00695501"/>
    <w:rsid w:val="006A0E70"/>
    <w:rsid w:val="006A5431"/>
    <w:rsid w:val="006B5AF7"/>
    <w:rsid w:val="006D03CF"/>
    <w:rsid w:val="006D7CAD"/>
    <w:rsid w:val="006E5A94"/>
    <w:rsid w:val="006E5BAC"/>
    <w:rsid w:val="007211D3"/>
    <w:rsid w:val="0072427B"/>
    <w:rsid w:val="00733BDA"/>
    <w:rsid w:val="00741850"/>
    <w:rsid w:val="00744C77"/>
    <w:rsid w:val="00744F23"/>
    <w:rsid w:val="0074509F"/>
    <w:rsid w:val="0077772C"/>
    <w:rsid w:val="0079385B"/>
    <w:rsid w:val="007A26F6"/>
    <w:rsid w:val="007A4E2F"/>
    <w:rsid w:val="007A7F11"/>
    <w:rsid w:val="007B1760"/>
    <w:rsid w:val="007B65BE"/>
    <w:rsid w:val="007B7392"/>
    <w:rsid w:val="007C7EDD"/>
    <w:rsid w:val="007D0AC2"/>
    <w:rsid w:val="007D29EF"/>
    <w:rsid w:val="007F7694"/>
    <w:rsid w:val="00826B31"/>
    <w:rsid w:val="00842D92"/>
    <w:rsid w:val="008543C1"/>
    <w:rsid w:val="00875E93"/>
    <w:rsid w:val="0088045F"/>
    <w:rsid w:val="008859E4"/>
    <w:rsid w:val="00887B3F"/>
    <w:rsid w:val="008A61EE"/>
    <w:rsid w:val="008C1294"/>
    <w:rsid w:val="008C2A47"/>
    <w:rsid w:val="008C4E59"/>
    <w:rsid w:val="008D09FC"/>
    <w:rsid w:val="008D4E8E"/>
    <w:rsid w:val="008D5785"/>
    <w:rsid w:val="008F3941"/>
    <w:rsid w:val="0090524F"/>
    <w:rsid w:val="009102A5"/>
    <w:rsid w:val="0091264D"/>
    <w:rsid w:val="00922D62"/>
    <w:rsid w:val="00926E23"/>
    <w:rsid w:val="00930ED4"/>
    <w:rsid w:val="00952045"/>
    <w:rsid w:val="009540AF"/>
    <w:rsid w:val="00992F64"/>
    <w:rsid w:val="009A19F7"/>
    <w:rsid w:val="009C2BB1"/>
    <w:rsid w:val="009C37E7"/>
    <w:rsid w:val="009D205C"/>
    <w:rsid w:val="009E089F"/>
    <w:rsid w:val="009E0BE8"/>
    <w:rsid w:val="009E0FDE"/>
    <w:rsid w:val="009E52A6"/>
    <w:rsid w:val="009F1425"/>
    <w:rsid w:val="00A01BDF"/>
    <w:rsid w:val="00A029FB"/>
    <w:rsid w:val="00A02BEB"/>
    <w:rsid w:val="00A048A8"/>
    <w:rsid w:val="00A151FD"/>
    <w:rsid w:val="00A177C6"/>
    <w:rsid w:val="00A35151"/>
    <w:rsid w:val="00A3581C"/>
    <w:rsid w:val="00A35BF7"/>
    <w:rsid w:val="00A53B68"/>
    <w:rsid w:val="00A71124"/>
    <w:rsid w:val="00A751B4"/>
    <w:rsid w:val="00A80AEE"/>
    <w:rsid w:val="00A8510C"/>
    <w:rsid w:val="00A85232"/>
    <w:rsid w:val="00AC79BA"/>
    <w:rsid w:val="00AD2749"/>
    <w:rsid w:val="00AE6641"/>
    <w:rsid w:val="00B0543B"/>
    <w:rsid w:val="00B1725A"/>
    <w:rsid w:val="00B23623"/>
    <w:rsid w:val="00B25A8C"/>
    <w:rsid w:val="00B27F28"/>
    <w:rsid w:val="00B400C8"/>
    <w:rsid w:val="00B47AC0"/>
    <w:rsid w:val="00B51514"/>
    <w:rsid w:val="00B60C95"/>
    <w:rsid w:val="00B62DB5"/>
    <w:rsid w:val="00B63516"/>
    <w:rsid w:val="00B65AB4"/>
    <w:rsid w:val="00B6743F"/>
    <w:rsid w:val="00B84A88"/>
    <w:rsid w:val="00B8784B"/>
    <w:rsid w:val="00B90939"/>
    <w:rsid w:val="00B94BE5"/>
    <w:rsid w:val="00B96712"/>
    <w:rsid w:val="00BA09EA"/>
    <w:rsid w:val="00BA0F72"/>
    <w:rsid w:val="00BA2A8D"/>
    <w:rsid w:val="00BA2F4A"/>
    <w:rsid w:val="00BA73A6"/>
    <w:rsid w:val="00BA7C39"/>
    <w:rsid w:val="00BC2752"/>
    <w:rsid w:val="00BD1061"/>
    <w:rsid w:val="00BE040B"/>
    <w:rsid w:val="00BE16B5"/>
    <w:rsid w:val="00BF6901"/>
    <w:rsid w:val="00BF6B45"/>
    <w:rsid w:val="00C02961"/>
    <w:rsid w:val="00C07BEB"/>
    <w:rsid w:val="00C116AF"/>
    <w:rsid w:val="00C12B58"/>
    <w:rsid w:val="00C24C03"/>
    <w:rsid w:val="00C2548B"/>
    <w:rsid w:val="00C31796"/>
    <w:rsid w:val="00C35AD5"/>
    <w:rsid w:val="00C41392"/>
    <w:rsid w:val="00C53616"/>
    <w:rsid w:val="00C53E80"/>
    <w:rsid w:val="00C54134"/>
    <w:rsid w:val="00C7326B"/>
    <w:rsid w:val="00C8287E"/>
    <w:rsid w:val="00C968F0"/>
    <w:rsid w:val="00CA083E"/>
    <w:rsid w:val="00CA3129"/>
    <w:rsid w:val="00CA7149"/>
    <w:rsid w:val="00CB0A27"/>
    <w:rsid w:val="00CC137D"/>
    <w:rsid w:val="00CC32C7"/>
    <w:rsid w:val="00CD7E1E"/>
    <w:rsid w:val="00CE27F9"/>
    <w:rsid w:val="00D02ACB"/>
    <w:rsid w:val="00D15239"/>
    <w:rsid w:val="00D15DD2"/>
    <w:rsid w:val="00D171C9"/>
    <w:rsid w:val="00D20B8C"/>
    <w:rsid w:val="00D2319F"/>
    <w:rsid w:val="00D46C15"/>
    <w:rsid w:val="00D61127"/>
    <w:rsid w:val="00D63879"/>
    <w:rsid w:val="00D7003E"/>
    <w:rsid w:val="00D86BC6"/>
    <w:rsid w:val="00D915F8"/>
    <w:rsid w:val="00D94A68"/>
    <w:rsid w:val="00DA409D"/>
    <w:rsid w:val="00DA5E3E"/>
    <w:rsid w:val="00DB52B0"/>
    <w:rsid w:val="00DC3527"/>
    <w:rsid w:val="00DD1414"/>
    <w:rsid w:val="00DD737E"/>
    <w:rsid w:val="00DF48A0"/>
    <w:rsid w:val="00E14233"/>
    <w:rsid w:val="00E24E34"/>
    <w:rsid w:val="00E25CF8"/>
    <w:rsid w:val="00E33357"/>
    <w:rsid w:val="00E400F7"/>
    <w:rsid w:val="00E41E29"/>
    <w:rsid w:val="00E46710"/>
    <w:rsid w:val="00E6594E"/>
    <w:rsid w:val="00E91BCE"/>
    <w:rsid w:val="00EA472E"/>
    <w:rsid w:val="00EA5D04"/>
    <w:rsid w:val="00EB143E"/>
    <w:rsid w:val="00EB49F6"/>
    <w:rsid w:val="00EC06C9"/>
    <w:rsid w:val="00EC3EF2"/>
    <w:rsid w:val="00EE2448"/>
    <w:rsid w:val="00EE3756"/>
    <w:rsid w:val="00EE5D69"/>
    <w:rsid w:val="00F0731C"/>
    <w:rsid w:val="00F23655"/>
    <w:rsid w:val="00F26E9C"/>
    <w:rsid w:val="00F3559E"/>
    <w:rsid w:val="00F412CB"/>
    <w:rsid w:val="00F4451D"/>
    <w:rsid w:val="00F738BE"/>
    <w:rsid w:val="00F92858"/>
    <w:rsid w:val="00F93B9C"/>
    <w:rsid w:val="00F957ED"/>
    <w:rsid w:val="00F96568"/>
    <w:rsid w:val="00FB5F7D"/>
    <w:rsid w:val="00FB6BE7"/>
    <w:rsid w:val="00FB745F"/>
    <w:rsid w:val="00FD3689"/>
    <w:rsid w:val="00FD6C97"/>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44C77"/>
    <w:rPr>
      <w:rFonts w:ascii="Times New Roman" w:eastAsia="Times New Roman" w:hAnsi="Times New Roman"/>
      <w:sz w:val="26"/>
      <w:szCs w:val="26"/>
    </w:rPr>
  </w:style>
  <w:style w:type="paragraph" w:styleId="Heading1">
    <w:name w:val="heading 1"/>
    <w:basedOn w:val="Normal"/>
    <w:next w:val="Normal"/>
    <w:link w:val="Heading1Char"/>
    <w:qFormat/>
    <w:rsid w:val="00BE040B"/>
    <w:pPr>
      <w:keepNext/>
      <w:outlineLvl w:val="0"/>
    </w:pPr>
    <w:rPr>
      <w:rFonts w:ascii=".VnTime" w:hAnsi=".VnTime"/>
      <w:b/>
      <w:szCs w:val="20"/>
      <w:lang w:eastAsia="ko-KR"/>
    </w:rPr>
  </w:style>
  <w:style w:type="paragraph" w:styleId="Heading2">
    <w:name w:val="heading 2"/>
    <w:basedOn w:val="Normal"/>
    <w:next w:val="Normal"/>
    <w:link w:val="Heading2Char"/>
    <w:uiPriority w:val="9"/>
    <w:unhideWhenUsed/>
    <w:qFormat/>
    <w:rsid w:val="006D7CAD"/>
    <w:pPr>
      <w:keepNext/>
      <w:keepLines/>
      <w:spacing w:before="40"/>
      <w:outlineLvl w:val="1"/>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harCharChar">
    <w:name w:val="Char Char Char"/>
    <w:basedOn w:val="Normal"/>
    <w:next w:val="Normal"/>
    <w:autoRedefine/>
    <w:semiHidden/>
    <w:rsid w:val="00744C77"/>
    <w:pPr>
      <w:spacing w:before="120" w:after="120" w:line="312" w:lineRule="auto"/>
    </w:pPr>
    <w:rPr>
      <w:sz w:val="28"/>
      <w:szCs w:val="28"/>
    </w:rPr>
  </w:style>
  <w:style w:type="paragraph" w:styleId="BodyText2">
    <w:name w:val="Body Text 2"/>
    <w:basedOn w:val="Normal"/>
    <w:link w:val="BodyText2Char"/>
    <w:rsid w:val="00744C77"/>
    <w:pPr>
      <w:spacing w:after="120" w:line="480" w:lineRule="auto"/>
    </w:pPr>
  </w:style>
  <w:style w:type="character" w:customStyle="1" w:styleId="BodyText2Char">
    <w:name w:val="Body Text 2 Char"/>
    <w:link w:val="BodyText2"/>
    <w:rsid w:val="00744C77"/>
    <w:rPr>
      <w:rFonts w:ascii="Times New Roman" w:eastAsia="Times New Roman" w:hAnsi="Times New Roman" w:cs="Times New Roman"/>
      <w:sz w:val="26"/>
      <w:szCs w:val="26"/>
    </w:rPr>
  </w:style>
  <w:style w:type="paragraph" w:customStyle="1" w:styleId="Normal1">
    <w:name w:val="Normal 1"/>
    <w:basedOn w:val="Normal"/>
    <w:rsid w:val="00744C77"/>
    <w:pPr>
      <w:spacing w:before="120"/>
      <w:ind w:left="1309" w:hanging="345"/>
      <w:jc w:val="both"/>
    </w:pPr>
    <w:rPr>
      <w:szCs w:val="24"/>
    </w:rPr>
  </w:style>
  <w:style w:type="paragraph" w:customStyle="1" w:styleId="Default">
    <w:name w:val="Default"/>
    <w:rsid w:val="00744C77"/>
    <w:pPr>
      <w:autoSpaceDE w:val="0"/>
      <w:autoSpaceDN w:val="0"/>
      <w:adjustRightInd w:val="0"/>
    </w:pPr>
    <w:rPr>
      <w:rFonts w:ascii="Times New Roman" w:eastAsia="Times New Roman" w:hAnsi="Times New Roman"/>
      <w:color w:val="000000"/>
      <w:sz w:val="24"/>
      <w:szCs w:val="24"/>
    </w:rPr>
  </w:style>
  <w:style w:type="paragraph" w:styleId="Footer">
    <w:name w:val="footer"/>
    <w:basedOn w:val="Normal"/>
    <w:link w:val="FooterChar"/>
    <w:rsid w:val="00744C77"/>
    <w:pPr>
      <w:tabs>
        <w:tab w:val="center" w:pos="4320"/>
        <w:tab w:val="right" w:pos="8640"/>
      </w:tabs>
    </w:pPr>
  </w:style>
  <w:style w:type="character" w:customStyle="1" w:styleId="FooterChar">
    <w:name w:val="Footer Char"/>
    <w:link w:val="Footer"/>
    <w:rsid w:val="00744C77"/>
    <w:rPr>
      <w:rFonts w:ascii="Times New Roman" w:eastAsia="Times New Roman" w:hAnsi="Times New Roman" w:cs="Times New Roman"/>
      <w:sz w:val="26"/>
      <w:szCs w:val="26"/>
    </w:rPr>
  </w:style>
  <w:style w:type="character" w:styleId="PageNumber">
    <w:name w:val="page number"/>
    <w:basedOn w:val="DefaultParagraphFont"/>
    <w:rsid w:val="00744C77"/>
  </w:style>
  <w:style w:type="paragraph" w:styleId="ListParagraph">
    <w:name w:val="List Paragraph"/>
    <w:basedOn w:val="Normal"/>
    <w:qFormat/>
    <w:rsid w:val="00744C77"/>
    <w:pPr>
      <w:ind w:left="720"/>
    </w:pPr>
    <w:rPr>
      <w:sz w:val="24"/>
      <w:szCs w:val="24"/>
    </w:rPr>
  </w:style>
  <w:style w:type="paragraph" w:styleId="BalloonText">
    <w:name w:val="Balloon Text"/>
    <w:basedOn w:val="Normal"/>
    <w:link w:val="BalloonTextChar"/>
    <w:uiPriority w:val="99"/>
    <w:semiHidden/>
    <w:unhideWhenUsed/>
    <w:rsid w:val="006A5431"/>
    <w:rPr>
      <w:rFonts w:ascii="Segoe UI" w:hAnsi="Segoe UI" w:cs="Segoe UI"/>
      <w:sz w:val="18"/>
      <w:szCs w:val="18"/>
    </w:rPr>
  </w:style>
  <w:style w:type="character" w:customStyle="1" w:styleId="BalloonTextChar">
    <w:name w:val="Balloon Text Char"/>
    <w:link w:val="BalloonText"/>
    <w:uiPriority w:val="99"/>
    <w:semiHidden/>
    <w:rsid w:val="006A5431"/>
    <w:rPr>
      <w:rFonts w:ascii="Segoe UI" w:eastAsia="Times New Roman" w:hAnsi="Segoe UI" w:cs="Segoe UI"/>
      <w:sz w:val="18"/>
      <w:szCs w:val="18"/>
    </w:rPr>
  </w:style>
  <w:style w:type="table" w:styleId="TableGrid">
    <w:name w:val="Table Grid"/>
    <w:basedOn w:val="TableNormal"/>
    <w:uiPriority w:val="39"/>
    <w:rsid w:val="003B73BB"/>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Header">
    <w:name w:val="header"/>
    <w:basedOn w:val="Normal"/>
    <w:link w:val="HeaderChar"/>
    <w:uiPriority w:val="99"/>
    <w:semiHidden/>
    <w:unhideWhenUsed/>
    <w:rsid w:val="00D61127"/>
    <w:pPr>
      <w:tabs>
        <w:tab w:val="center" w:pos="4680"/>
        <w:tab w:val="right" w:pos="9360"/>
      </w:tabs>
    </w:pPr>
  </w:style>
  <w:style w:type="character" w:customStyle="1" w:styleId="HeaderChar">
    <w:name w:val="Header Char"/>
    <w:link w:val="Header"/>
    <w:uiPriority w:val="99"/>
    <w:semiHidden/>
    <w:rsid w:val="00D61127"/>
    <w:rPr>
      <w:rFonts w:ascii="Times New Roman" w:eastAsia="Times New Roman" w:hAnsi="Times New Roman"/>
      <w:sz w:val="26"/>
      <w:szCs w:val="26"/>
    </w:rPr>
  </w:style>
  <w:style w:type="paragraph" w:styleId="TOC4">
    <w:name w:val="toc 4"/>
    <w:basedOn w:val="Normal"/>
    <w:next w:val="Normal"/>
    <w:semiHidden/>
    <w:rsid w:val="00B1725A"/>
    <w:pPr>
      <w:spacing w:before="120" w:after="120"/>
    </w:pPr>
    <w:rPr>
      <w:rFonts w:ascii=".VnTime" w:hAnsi=".VnTime"/>
      <w:b/>
      <w:sz w:val="28"/>
      <w:szCs w:val="20"/>
    </w:rPr>
  </w:style>
  <w:style w:type="paragraph" w:styleId="TOC3">
    <w:name w:val="toc 3"/>
    <w:basedOn w:val="Normal"/>
    <w:next w:val="Normal"/>
    <w:autoRedefine/>
    <w:unhideWhenUsed/>
    <w:rsid w:val="004220BA"/>
    <w:pPr>
      <w:spacing w:after="100" w:line="240" w:lineRule="atLeast"/>
      <w:jc w:val="both"/>
    </w:pPr>
  </w:style>
  <w:style w:type="paragraph" w:styleId="TOC1">
    <w:name w:val="toc 1"/>
    <w:basedOn w:val="Normal"/>
    <w:next w:val="Normal"/>
    <w:autoRedefine/>
    <w:semiHidden/>
    <w:rsid w:val="007B65BE"/>
    <w:pPr>
      <w:spacing w:line="240" w:lineRule="atLeast"/>
    </w:pPr>
    <w:rPr>
      <w:b/>
      <w:sz w:val="24"/>
      <w:szCs w:val="24"/>
      <w:lang w:val="pt-BR" w:eastAsia="ko-KR"/>
    </w:rPr>
  </w:style>
  <w:style w:type="paragraph" w:styleId="TOC2">
    <w:name w:val="toc 2"/>
    <w:basedOn w:val="Normal"/>
    <w:next w:val="Normal"/>
    <w:autoRedefine/>
    <w:unhideWhenUsed/>
    <w:rsid w:val="004220BA"/>
    <w:pPr>
      <w:spacing w:line="240" w:lineRule="atLeast"/>
    </w:pPr>
    <w:rPr>
      <w:b/>
      <w:sz w:val="24"/>
      <w:szCs w:val="24"/>
      <w:lang w:val="pt-BR"/>
    </w:rPr>
  </w:style>
  <w:style w:type="character" w:customStyle="1" w:styleId="Heading1Char">
    <w:name w:val="Heading 1 Char"/>
    <w:basedOn w:val="DefaultParagraphFont"/>
    <w:link w:val="Heading1"/>
    <w:rsid w:val="00BE040B"/>
    <w:rPr>
      <w:rFonts w:ascii=".VnTime" w:eastAsia="Times New Roman" w:hAnsi=".VnTime"/>
      <w:b/>
      <w:sz w:val="26"/>
      <w:lang w:eastAsia="ko-KR"/>
    </w:rPr>
  </w:style>
  <w:style w:type="character" w:customStyle="1" w:styleId="Heading2Char">
    <w:name w:val="Heading 2 Char"/>
    <w:basedOn w:val="DefaultParagraphFont"/>
    <w:link w:val="Heading2"/>
    <w:uiPriority w:val="9"/>
    <w:rsid w:val="006D7CAD"/>
    <w:rPr>
      <w:rFonts w:asciiTheme="majorHAnsi" w:eastAsiaTheme="majorEastAsia" w:hAnsiTheme="majorHAnsi" w:cstheme="majorBidi"/>
      <w:color w:val="365F91" w:themeColor="accent1" w:themeShade="BF"/>
      <w:sz w:val="26"/>
      <w:szCs w:val="2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416471">
      <w:bodyDiv w:val="1"/>
      <w:marLeft w:val="0"/>
      <w:marRight w:val="0"/>
      <w:marTop w:val="0"/>
      <w:marBottom w:val="0"/>
      <w:divBdr>
        <w:top w:val="none" w:sz="0" w:space="0" w:color="auto"/>
        <w:left w:val="none" w:sz="0" w:space="0" w:color="auto"/>
        <w:bottom w:val="none" w:sz="0" w:space="0" w:color="auto"/>
        <w:right w:val="none" w:sz="0" w:space="0" w:color="auto"/>
      </w:divBdr>
    </w:div>
    <w:div w:id="140999741">
      <w:bodyDiv w:val="1"/>
      <w:marLeft w:val="0"/>
      <w:marRight w:val="0"/>
      <w:marTop w:val="0"/>
      <w:marBottom w:val="0"/>
      <w:divBdr>
        <w:top w:val="none" w:sz="0" w:space="0" w:color="auto"/>
        <w:left w:val="none" w:sz="0" w:space="0" w:color="auto"/>
        <w:bottom w:val="none" w:sz="0" w:space="0" w:color="auto"/>
        <w:right w:val="none" w:sz="0" w:space="0" w:color="auto"/>
      </w:divBdr>
    </w:div>
    <w:div w:id="411657700">
      <w:bodyDiv w:val="1"/>
      <w:marLeft w:val="0"/>
      <w:marRight w:val="0"/>
      <w:marTop w:val="0"/>
      <w:marBottom w:val="0"/>
      <w:divBdr>
        <w:top w:val="none" w:sz="0" w:space="0" w:color="auto"/>
        <w:left w:val="none" w:sz="0" w:space="0" w:color="auto"/>
        <w:bottom w:val="none" w:sz="0" w:space="0" w:color="auto"/>
        <w:right w:val="none" w:sz="0" w:space="0" w:color="auto"/>
      </w:divBdr>
    </w:div>
    <w:div w:id="573972199">
      <w:bodyDiv w:val="1"/>
      <w:marLeft w:val="0"/>
      <w:marRight w:val="0"/>
      <w:marTop w:val="0"/>
      <w:marBottom w:val="0"/>
      <w:divBdr>
        <w:top w:val="none" w:sz="0" w:space="0" w:color="auto"/>
        <w:left w:val="none" w:sz="0" w:space="0" w:color="auto"/>
        <w:bottom w:val="none" w:sz="0" w:space="0" w:color="auto"/>
        <w:right w:val="none" w:sz="0" w:space="0" w:color="auto"/>
      </w:divBdr>
    </w:div>
    <w:div w:id="749233121">
      <w:bodyDiv w:val="1"/>
      <w:marLeft w:val="0"/>
      <w:marRight w:val="0"/>
      <w:marTop w:val="0"/>
      <w:marBottom w:val="0"/>
      <w:divBdr>
        <w:top w:val="none" w:sz="0" w:space="0" w:color="auto"/>
        <w:left w:val="none" w:sz="0" w:space="0" w:color="auto"/>
        <w:bottom w:val="none" w:sz="0" w:space="0" w:color="auto"/>
        <w:right w:val="none" w:sz="0" w:space="0" w:color="auto"/>
      </w:divBdr>
    </w:div>
    <w:div w:id="1147821762">
      <w:bodyDiv w:val="1"/>
      <w:marLeft w:val="0"/>
      <w:marRight w:val="0"/>
      <w:marTop w:val="0"/>
      <w:marBottom w:val="0"/>
      <w:divBdr>
        <w:top w:val="none" w:sz="0" w:space="0" w:color="auto"/>
        <w:left w:val="none" w:sz="0" w:space="0" w:color="auto"/>
        <w:bottom w:val="none" w:sz="0" w:space="0" w:color="auto"/>
        <w:right w:val="none" w:sz="0" w:space="0" w:color="auto"/>
      </w:divBdr>
    </w:div>
    <w:div w:id="1352796953">
      <w:bodyDiv w:val="1"/>
      <w:marLeft w:val="0"/>
      <w:marRight w:val="0"/>
      <w:marTop w:val="0"/>
      <w:marBottom w:val="0"/>
      <w:divBdr>
        <w:top w:val="none" w:sz="0" w:space="0" w:color="auto"/>
        <w:left w:val="none" w:sz="0" w:space="0" w:color="auto"/>
        <w:bottom w:val="none" w:sz="0" w:space="0" w:color="auto"/>
        <w:right w:val="none" w:sz="0" w:space="0" w:color="auto"/>
      </w:divBdr>
    </w:div>
    <w:div w:id="1699812012">
      <w:bodyDiv w:val="1"/>
      <w:marLeft w:val="0"/>
      <w:marRight w:val="0"/>
      <w:marTop w:val="0"/>
      <w:marBottom w:val="0"/>
      <w:divBdr>
        <w:top w:val="none" w:sz="0" w:space="0" w:color="auto"/>
        <w:left w:val="none" w:sz="0" w:space="0" w:color="auto"/>
        <w:bottom w:val="none" w:sz="0" w:space="0" w:color="auto"/>
        <w:right w:val="none" w:sz="0" w:space="0" w:color="auto"/>
      </w:divBdr>
    </w:div>
    <w:div w:id="17556641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2.xml"/><Relationship Id="rId4" Type="http://schemas.microsoft.com/office/2007/relationships/stylesWithEffects" Target="stylesWithEffect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DMINI~1\AppData\Local\Temp\Mau%20de%20cuong%20chi%20tiet.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6CD2E4-9571-4EAD-9BC1-63BEC78815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Mau de cuong chi tiet.dot</Template>
  <TotalTime>25</TotalTime>
  <Pages>6</Pages>
  <Words>1230</Words>
  <Characters>7016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BỘ GIÁO DỤC VÀ ĐÀO TẠO TRƯỜNG ĐẠI HỌC MỎ - ĐỊA CHẤT</vt:lpstr>
    </vt:vector>
  </TitlesOfParts>
  <Company>0917886269</Company>
  <LinksUpToDate>false</LinksUpToDate>
  <CharactersWithSpaces>8230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BỘ GIÁO DỤC VÀ ĐÀO TẠO TRƯỜNG ĐẠI HỌC MỎ - ĐỊA CHẤT</dc:title>
  <dc:creator>ADMIN</dc:creator>
  <cp:lastModifiedBy>DELL</cp:lastModifiedBy>
  <cp:revision>7</cp:revision>
  <cp:lastPrinted>2015-12-03T10:52:00Z</cp:lastPrinted>
  <dcterms:created xsi:type="dcterms:W3CDTF">2018-08-17T09:44:00Z</dcterms:created>
  <dcterms:modified xsi:type="dcterms:W3CDTF">2020-04-29T08:02:00Z</dcterms:modified>
</cp:coreProperties>
</file>