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AE79E5">
        <w:trPr>
          <w:trHeight w:val="960"/>
        </w:trPr>
        <w:tc>
          <w:tcPr>
            <w:tcW w:w="4410" w:type="dxa"/>
            <w:shd w:val="clear" w:color="auto" w:fill="auto"/>
          </w:tcPr>
          <w:p w:rsidR="00744C77" w:rsidRPr="00AE79E5" w:rsidRDefault="009E5F63" w:rsidP="00743CFC">
            <w:pPr>
              <w:pStyle w:val="Normal1"/>
              <w:spacing w:before="0" w:line="276" w:lineRule="auto"/>
              <w:ind w:left="0" w:firstLine="0"/>
              <w:jc w:val="center"/>
              <w:rPr>
                <w:b/>
                <w:bCs/>
                <w:color w:val="000000"/>
                <w:sz w:val="24"/>
              </w:rPr>
            </w:pPr>
            <w:r w:rsidRPr="009E5F63">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AE79E5">
              <w:rPr>
                <w:bCs/>
                <w:color w:val="000000"/>
                <w:sz w:val="24"/>
              </w:rPr>
              <w:t>BỘ GI</w:t>
            </w:r>
            <w:r w:rsidR="00B65AB4" w:rsidRPr="00AE79E5">
              <w:rPr>
                <w:bCs/>
                <w:color w:val="000000"/>
                <w:sz w:val="24"/>
              </w:rPr>
              <w:t>Á</w:t>
            </w:r>
            <w:r w:rsidR="00744C77" w:rsidRPr="00AE79E5">
              <w:rPr>
                <w:bCs/>
                <w:color w:val="000000"/>
                <w:sz w:val="24"/>
              </w:rPr>
              <w:t>O DỤC VÀ ĐÀO TẠO</w:t>
            </w:r>
            <w:r w:rsidR="005A1CC7">
              <w:rPr>
                <w:bCs/>
                <w:color w:val="000000"/>
                <w:sz w:val="24"/>
              </w:rPr>
              <w:t xml:space="preserve"> </w:t>
            </w:r>
            <w:r w:rsidR="00744C77" w:rsidRPr="00AE79E5">
              <w:rPr>
                <w:b/>
                <w:bCs/>
                <w:color w:val="000000"/>
                <w:sz w:val="24"/>
              </w:rPr>
              <w:t>TRƯỜNG ĐẠI HỌC MỎ - ĐỊA CHẤT</w:t>
            </w:r>
          </w:p>
        </w:tc>
        <w:tc>
          <w:tcPr>
            <w:tcW w:w="5435" w:type="dxa"/>
            <w:shd w:val="clear" w:color="auto" w:fill="auto"/>
          </w:tcPr>
          <w:p w:rsidR="00744C77" w:rsidRPr="00AE79E5" w:rsidRDefault="00744C77" w:rsidP="00743CFC">
            <w:pPr>
              <w:pStyle w:val="Normal1"/>
              <w:spacing w:before="0" w:line="276" w:lineRule="auto"/>
              <w:ind w:left="0" w:firstLine="0"/>
              <w:jc w:val="center"/>
              <w:rPr>
                <w:b/>
                <w:bCs/>
                <w:color w:val="000000"/>
                <w:sz w:val="24"/>
              </w:rPr>
            </w:pPr>
            <w:r w:rsidRPr="00AE79E5">
              <w:rPr>
                <w:b/>
                <w:bCs/>
                <w:color w:val="000000"/>
                <w:sz w:val="24"/>
              </w:rPr>
              <w:t>CỘNG HÒA XÃ HỘI CHỦ NGHĨA VIỆT NAM</w:t>
            </w:r>
          </w:p>
          <w:p w:rsidR="00744C77" w:rsidRPr="00AE79E5" w:rsidRDefault="009E5F63" w:rsidP="00743CFC">
            <w:pPr>
              <w:pStyle w:val="Normal1"/>
              <w:spacing w:before="0" w:line="276" w:lineRule="auto"/>
              <w:ind w:left="0" w:firstLine="0"/>
              <w:jc w:val="center"/>
              <w:rPr>
                <w:b/>
                <w:bCs/>
                <w:color w:val="000000"/>
                <w:sz w:val="24"/>
              </w:rPr>
            </w:pPr>
            <w:r w:rsidRPr="009E5F63">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AE79E5">
              <w:rPr>
                <w:b/>
                <w:bCs/>
                <w:color w:val="000000"/>
                <w:sz w:val="24"/>
              </w:rPr>
              <w:t>Độc lập – Tự do – Hạnh Phúc</w:t>
            </w:r>
          </w:p>
        </w:tc>
      </w:tr>
    </w:tbl>
    <w:p w:rsidR="00744C77" w:rsidRPr="00AE79E5" w:rsidRDefault="00744C77" w:rsidP="00743CFC">
      <w:pPr>
        <w:pStyle w:val="Normal1"/>
        <w:spacing w:line="276" w:lineRule="auto"/>
        <w:ind w:left="0" w:firstLine="0"/>
        <w:jc w:val="center"/>
        <w:rPr>
          <w:b/>
          <w:bCs/>
          <w:color w:val="000000"/>
          <w:sz w:val="24"/>
        </w:rPr>
      </w:pPr>
    </w:p>
    <w:p w:rsidR="00744C77" w:rsidRPr="00AE79E5" w:rsidRDefault="00744C77" w:rsidP="00743CFC">
      <w:pPr>
        <w:pStyle w:val="Normal1"/>
        <w:spacing w:line="276" w:lineRule="auto"/>
        <w:ind w:left="0" w:firstLine="0"/>
        <w:jc w:val="center"/>
        <w:rPr>
          <w:bCs/>
          <w:color w:val="000000"/>
          <w:sz w:val="24"/>
        </w:rPr>
      </w:pPr>
      <w:r w:rsidRPr="00AE79E5">
        <w:rPr>
          <w:b/>
          <w:bCs/>
          <w:color w:val="000000"/>
          <w:sz w:val="24"/>
          <w:lang w:val="vi-VN"/>
        </w:rPr>
        <w:t>Đ</w:t>
      </w:r>
      <w:r w:rsidRPr="00AE79E5">
        <w:rPr>
          <w:b/>
          <w:bCs/>
          <w:color w:val="000000"/>
          <w:sz w:val="24"/>
        </w:rPr>
        <w:t>Ề</w:t>
      </w:r>
      <w:r w:rsidRPr="00AE79E5">
        <w:rPr>
          <w:b/>
          <w:bCs/>
          <w:color w:val="000000"/>
          <w:sz w:val="24"/>
          <w:lang w:val="vi-VN"/>
        </w:rPr>
        <w:t xml:space="preserve"> CƯƠNG CHI TIẾT HỌC PHẦN</w:t>
      </w:r>
    </w:p>
    <w:p w:rsidR="00743CFC" w:rsidRPr="00743CFC" w:rsidRDefault="00744C77" w:rsidP="00743CFC">
      <w:pPr>
        <w:pStyle w:val="BodyText2"/>
        <w:numPr>
          <w:ilvl w:val="0"/>
          <w:numId w:val="6"/>
        </w:numPr>
        <w:tabs>
          <w:tab w:val="left" w:pos="284"/>
        </w:tabs>
        <w:spacing w:before="120" w:after="0" w:line="276" w:lineRule="auto"/>
        <w:ind w:left="0" w:firstLine="0"/>
        <w:jc w:val="both"/>
        <w:rPr>
          <w:bCs/>
          <w:sz w:val="24"/>
          <w:szCs w:val="24"/>
        </w:rPr>
      </w:pPr>
      <w:r w:rsidRPr="00743CFC">
        <w:rPr>
          <w:bCs/>
          <w:sz w:val="24"/>
          <w:szCs w:val="24"/>
        </w:rPr>
        <w:t>Tên học phần</w:t>
      </w:r>
      <w:r w:rsidR="009540AF" w:rsidRPr="00743CFC">
        <w:rPr>
          <w:bCs/>
          <w:sz w:val="24"/>
          <w:szCs w:val="24"/>
        </w:rPr>
        <w:t xml:space="preserve">:  </w:t>
      </w:r>
      <w:r w:rsidR="00743CFC" w:rsidRPr="00743CFC">
        <w:rPr>
          <w:bCs/>
          <w:i/>
          <w:sz w:val="24"/>
          <w:szCs w:val="24"/>
        </w:rPr>
        <w:t>Đồ án tốt nghiệp (Engineer’s Thesis)</w:t>
      </w:r>
    </w:p>
    <w:p w:rsidR="00744C77" w:rsidRPr="00743CFC" w:rsidRDefault="00744C77" w:rsidP="00743CFC">
      <w:pPr>
        <w:pStyle w:val="BodyText2"/>
        <w:spacing w:before="120" w:line="276" w:lineRule="auto"/>
        <w:ind w:left="720"/>
        <w:jc w:val="both"/>
        <w:rPr>
          <w:sz w:val="24"/>
          <w:szCs w:val="24"/>
        </w:rPr>
      </w:pPr>
      <w:r w:rsidRPr="00AE79E5">
        <w:rPr>
          <w:b/>
          <w:sz w:val="24"/>
          <w:szCs w:val="24"/>
          <w:lang w:val="vi-VN"/>
        </w:rPr>
        <w:t>Mã số học phần:</w:t>
      </w:r>
      <w:r w:rsidR="00EE2672" w:rsidRPr="00AE79E5">
        <w:rPr>
          <w:b/>
          <w:sz w:val="24"/>
          <w:szCs w:val="24"/>
        </w:rPr>
        <w:t xml:space="preserve"> </w:t>
      </w:r>
      <w:r w:rsidR="00743CFC">
        <w:rPr>
          <w:bCs/>
          <w:sz w:val="24"/>
          <w:szCs w:val="24"/>
        </w:rPr>
        <w:t>7060216</w:t>
      </w:r>
    </w:p>
    <w:p w:rsidR="00744C77" w:rsidRPr="00743CFC" w:rsidRDefault="00744C77" w:rsidP="00743CFC">
      <w:pPr>
        <w:pStyle w:val="BodyText2"/>
        <w:spacing w:before="120" w:after="0" w:line="276" w:lineRule="auto"/>
        <w:ind w:left="720" w:hanging="9"/>
        <w:jc w:val="both"/>
        <w:rPr>
          <w:sz w:val="24"/>
          <w:szCs w:val="24"/>
        </w:rPr>
      </w:pPr>
      <w:r w:rsidRPr="00AE79E5">
        <w:rPr>
          <w:b/>
          <w:bCs/>
          <w:color w:val="000000"/>
          <w:sz w:val="24"/>
          <w:szCs w:val="24"/>
        </w:rPr>
        <w:t>Số tín chỉ học phần:</w:t>
      </w:r>
      <w:r w:rsidR="00D03ACC" w:rsidRPr="00AE79E5">
        <w:rPr>
          <w:b/>
          <w:bCs/>
          <w:color w:val="000000"/>
          <w:sz w:val="24"/>
          <w:szCs w:val="24"/>
        </w:rPr>
        <w:t xml:space="preserve"> </w:t>
      </w:r>
      <w:r w:rsidR="00FD4BDF" w:rsidRPr="00743CFC">
        <w:rPr>
          <w:bCs/>
          <w:color w:val="000000"/>
          <w:sz w:val="24"/>
          <w:szCs w:val="24"/>
        </w:rPr>
        <w:t>8</w:t>
      </w:r>
      <w:r w:rsidR="008D48B8" w:rsidRPr="00743CFC">
        <w:rPr>
          <w:bCs/>
          <w:color w:val="000000"/>
          <w:sz w:val="24"/>
          <w:szCs w:val="24"/>
        </w:rPr>
        <w:t>(</w:t>
      </w:r>
      <w:r w:rsidR="006F50B5" w:rsidRPr="00743CFC">
        <w:rPr>
          <w:bCs/>
          <w:color w:val="000000"/>
          <w:sz w:val="24"/>
          <w:szCs w:val="24"/>
        </w:rPr>
        <w:t>0</w:t>
      </w:r>
      <w:r w:rsidR="008D48B8" w:rsidRPr="00743CFC">
        <w:rPr>
          <w:bCs/>
          <w:color w:val="000000"/>
          <w:sz w:val="24"/>
          <w:szCs w:val="24"/>
        </w:rPr>
        <w:t>-</w:t>
      </w:r>
      <w:r w:rsidR="006F50B5" w:rsidRPr="00743CFC">
        <w:rPr>
          <w:bCs/>
          <w:color w:val="000000"/>
          <w:sz w:val="24"/>
          <w:szCs w:val="24"/>
        </w:rPr>
        <w:t>0</w:t>
      </w:r>
      <w:r w:rsidR="008D48B8" w:rsidRPr="00743CFC">
        <w:rPr>
          <w:bCs/>
          <w:color w:val="000000"/>
          <w:sz w:val="24"/>
          <w:szCs w:val="24"/>
        </w:rPr>
        <w:t>-</w:t>
      </w:r>
      <w:r w:rsidR="00FD4BDF" w:rsidRPr="00743CFC">
        <w:rPr>
          <w:bCs/>
          <w:color w:val="000000"/>
          <w:sz w:val="24"/>
          <w:szCs w:val="24"/>
        </w:rPr>
        <w:t>24</w:t>
      </w:r>
      <w:r w:rsidR="00FE5DB1" w:rsidRPr="00743CFC">
        <w:rPr>
          <w:bCs/>
          <w:color w:val="000000"/>
          <w:sz w:val="24"/>
          <w:szCs w:val="24"/>
        </w:rPr>
        <w:t xml:space="preserve">), học trong </w:t>
      </w:r>
      <w:r w:rsidR="00743CFC">
        <w:rPr>
          <w:bCs/>
          <w:color w:val="000000"/>
          <w:sz w:val="24"/>
          <w:szCs w:val="24"/>
        </w:rPr>
        <w:t>16</w:t>
      </w:r>
      <w:r w:rsidR="008D48B8" w:rsidRPr="00743CFC">
        <w:rPr>
          <w:bCs/>
          <w:color w:val="000000"/>
          <w:sz w:val="24"/>
          <w:szCs w:val="24"/>
        </w:rPr>
        <w:t xml:space="preserve"> tuần.</w:t>
      </w:r>
    </w:p>
    <w:p w:rsidR="006447AD" w:rsidRPr="00AE79E5" w:rsidRDefault="00744C77" w:rsidP="00743CFC">
      <w:pPr>
        <w:pStyle w:val="BodyText2"/>
        <w:spacing w:before="120" w:after="0" w:line="276" w:lineRule="auto"/>
        <w:ind w:left="720"/>
        <w:jc w:val="both"/>
        <w:rPr>
          <w:b/>
          <w:sz w:val="24"/>
          <w:szCs w:val="24"/>
        </w:rPr>
      </w:pPr>
      <w:r w:rsidRPr="00AE79E5">
        <w:rPr>
          <w:b/>
          <w:sz w:val="24"/>
          <w:szCs w:val="24"/>
          <w:lang w:val="vi-VN"/>
        </w:rPr>
        <w:t>Số tiết học phần:</w:t>
      </w:r>
      <w:r w:rsidR="00375AE3">
        <w:rPr>
          <w:sz w:val="24"/>
          <w:szCs w:val="24"/>
        </w:rPr>
        <w:t xml:space="preserve"> </w:t>
      </w:r>
    </w:p>
    <w:p w:rsidR="00743CFC" w:rsidRDefault="00743CFC" w:rsidP="00743CFC">
      <w:pPr>
        <w:pStyle w:val="BodyText2"/>
        <w:spacing w:before="120" w:after="0" w:line="276" w:lineRule="auto"/>
        <w:ind w:left="720"/>
        <w:jc w:val="both"/>
        <w:rPr>
          <w:sz w:val="24"/>
          <w:szCs w:val="24"/>
        </w:rPr>
      </w:pPr>
      <w:r>
        <w:rPr>
          <w:sz w:val="24"/>
          <w:szCs w:val="24"/>
        </w:rPr>
        <w:tab/>
      </w:r>
      <w:r w:rsidR="00B63516" w:rsidRPr="00AE79E5">
        <w:rPr>
          <w:sz w:val="24"/>
          <w:szCs w:val="24"/>
          <w:lang w:val="vi-VN"/>
        </w:rPr>
        <w:t>L</w:t>
      </w:r>
      <w:r w:rsidR="00744C77" w:rsidRPr="00AE79E5">
        <w:rPr>
          <w:sz w:val="24"/>
          <w:szCs w:val="24"/>
          <w:lang w:val="vi-VN"/>
        </w:rPr>
        <w:t>ý thuyết</w:t>
      </w:r>
      <w:r w:rsidR="00B63516" w:rsidRPr="00AE79E5">
        <w:rPr>
          <w:sz w:val="24"/>
          <w:szCs w:val="24"/>
          <w:lang w:val="vi-VN"/>
        </w:rPr>
        <w:t>:</w:t>
      </w:r>
      <w:r w:rsidR="006F50B5" w:rsidRPr="00AE79E5">
        <w:rPr>
          <w:sz w:val="24"/>
          <w:szCs w:val="24"/>
        </w:rPr>
        <w:t>0</w:t>
      </w:r>
      <w:r>
        <w:rPr>
          <w:sz w:val="24"/>
          <w:szCs w:val="24"/>
        </w:rPr>
        <w:tab/>
      </w:r>
      <w:r>
        <w:rPr>
          <w:sz w:val="24"/>
          <w:szCs w:val="24"/>
        </w:rPr>
        <w:tab/>
      </w:r>
      <w:r w:rsidR="00B63516" w:rsidRPr="00AE79E5">
        <w:rPr>
          <w:sz w:val="24"/>
          <w:szCs w:val="24"/>
          <w:lang w:val="vi-VN"/>
        </w:rPr>
        <w:t xml:space="preserve"> </w:t>
      </w:r>
      <w:r w:rsidR="0002493B" w:rsidRPr="00AE79E5">
        <w:rPr>
          <w:sz w:val="24"/>
          <w:szCs w:val="24"/>
          <w:lang w:val="vi-VN"/>
        </w:rPr>
        <w:t>Bài tập</w:t>
      </w:r>
      <w:r w:rsidR="0002493B" w:rsidRPr="00AE79E5">
        <w:rPr>
          <w:sz w:val="24"/>
          <w:szCs w:val="24"/>
        </w:rPr>
        <w:t xml:space="preserve"> +</w:t>
      </w:r>
      <w:r w:rsidR="00B63516" w:rsidRPr="00AE79E5">
        <w:rPr>
          <w:sz w:val="24"/>
          <w:szCs w:val="24"/>
          <w:lang w:val="vi-VN"/>
        </w:rPr>
        <w:t>T</w:t>
      </w:r>
      <w:r w:rsidR="00744C77" w:rsidRPr="00AE79E5">
        <w:rPr>
          <w:sz w:val="24"/>
          <w:szCs w:val="24"/>
          <w:lang w:val="vi-VN"/>
        </w:rPr>
        <w:t>hực hành</w:t>
      </w:r>
      <w:r w:rsidR="00B63516" w:rsidRPr="00AE79E5">
        <w:rPr>
          <w:sz w:val="24"/>
          <w:szCs w:val="24"/>
          <w:lang w:val="vi-VN"/>
        </w:rPr>
        <w:t>:</w:t>
      </w:r>
      <w:r w:rsidR="006F50B5" w:rsidRPr="00AE79E5">
        <w:rPr>
          <w:sz w:val="24"/>
          <w:szCs w:val="24"/>
        </w:rPr>
        <w:t>0</w:t>
      </w:r>
      <w:r w:rsidR="00B63516" w:rsidRPr="00AE79E5">
        <w:rPr>
          <w:sz w:val="24"/>
          <w:szCs w:val="24"/>
          <w:lang w:val="vi-VN"/>
        </w:rPr>
        <w:t xml:space="preserve"> </w:t>
      </w:r>
      <w:r>
        <w:rPr>
          <w:sz w:val="24"/>
          <w:szCs w:val="24"/>
        </w:rPr>
        <w:tab/>
      </w:r>
      <w:r w:rsidR="006447AD" w:rsidRPr="00AE79E5">
        <w:rPr>
          <w:sz w:val="24"/>
          <w:szCs w:val="24"/>
          <w:lang w:val="vi-VN"/>
        </w:rPr>
        <w:t>T</w:t>
      </w:r>
      <w:r w:rsidR="00744C77" w:rsidRPr="00AE79E5">
        <w:rPr>
          <w:sz w:val="24"/>
          <w:szCs w:val="24"/>
          <w:lang w:val="vi-VN"/>
        </w:rPr>
        <w:t>hực tập</w:t>
      </w:r>
      <w:r w:rsidR="000D075E" w:rsidRPr="00AE79E5">
        <w:rPr>
          <w:sz w:val="24"/>
          <w:szCs w:val="24"/>
          <w:lang w:val="vi-VN"/>
        </w:rPr>
        <w:t>:</w:t>
      </w:r>
      <w:r w:rsidR="003E39DC" w:rsidRPr="00AE79E5">
        <w:rPr>
          <w:sz w:val="24"/>
          <w:szCs w:val="24"/>
          <w:lang w:val="vi-VN"/>
        </w:rPr>
        <w:t xml:space="preserve"> 0</w:t>
      </w:r>
    </w:p>
    <w:p w:rsidR="00744C77" w:rsidRPr="00AE79E5" w:rsidRDefault="00743CFC" w:rsidP="00743CFC">
      <w:pPr>
        <w:pStyle w:val="BodyText2"/>
        <w:spacing w:before="120" w:after="0" w:line="276" w:lineRule="auto"/>
        <w:ind w:left="720"/>
        <w:jc w:val="both"/>
        <w:rPr>
          <w:bCs/>
          <w:color w:val="000000"/>
          <w:sz w:val="24"/>
          <w:szCs w:val="24"/>
          <w:lang w:val="vi-VN"/>
        </w:rPr>
      </w:pPr>
      <w:r>
        <w:rPr>
          <w:sz w:val="24"/>
          <w:szCs w:val="24"/>
        </w:rPr>
        <w:tab/>
      </w:r>
      <w:r w:rsidR="000D075E" w:rsidRPr="00AE79E5">
        <w:rPr>
          <w:sz w:val="24"/>
          <w:szCs w:val="24"/>
          <w:lang w:val="vi-VN"/>
        </w:rPr>
        <w:t xml:space="preserve"> Đồ </w:t>
      </w:r>
      <w:r w:rsidR="00744C77" w:rsidRPr="00AE79E5">
        <w:rPr>
          <w:sz w:val="24"/>
          <w:szCs w:val="24"/>
          <w:lang w:val="vi-VN"/>
        </w:rPr>
        <w:t>án</w:t>
      </w:r>
      <w:r w:rsidR="000D075E" w:rsidRPr="00AE79E5">
        <w:rPr>
          <w:sz w:val="24"/>
          <w:szCs w:val="24"/>
          <w:lang w:val="vi-VN"/>
        </w:rPr>
        <w:t>:</w:t>
      </w:r>
      <w:r w:rsidR="003E39DC" w:rsidRPr="00AE79E5">
        <w:rPr>
          <w:sz w:val="24"/>
          <w:szCs w:val="24"/>
          <w:lang w:val="vi-VN"/>
        </w:rPr>
        <w:t xml:space="preserve"> </w:t>
      </w:r>
      <w:r w:rsidR="000F5F10">
        <w:rPr>
          <w:sz w:val="24"/>
          <w:szCs w:val="24"/>
        </w:rPr>
        <w:t>120</w:t>
      </w:r>
      <w:r>
        <w:rPr>
          <w:sz w:val="24"/>
          <w:szCs w:val="24"/>
        </w:rPr>
        <w:tab/>
      </w:r>
      <w:r>
        <w:rPr>
          <w:sz w:val="24"/>
          <w:szCs w:val="24"/>
        </w:rPr>
        <w:tab/>
      </w:r>
      <w:r w:rsidR="000D075E" w:rsidRPr="00AE79E5">
        <w:rPr>
          <w:sz w:val="24"/>
          <w:szCs w:val="24"/>
          <w:lang w:val="vi-VN"/>
        </w:rPr>
        <w:t xml:space="preserve"> T</w:t>
      </w:r>
      <w:r w:rsidR="00744C77" w:rsidRPr="00AE79E5">
        <w:rPr>
          <w:sz w:val="24"/>
          <w:szCs w:val="24"/>
          <w:lang w:val="vi-VN"/>
        </w:rPr>
        <w:t>ự học</w:t>
      </w:r>
      <w:r w:rsidR="003E39DC" w:rsidRPr="00AE79E5">
        <w:rPr>
          <w:sz w:val="24"/>
          <w:szCs w:val="24"/>
          <w:lang w:val="vi-VN"/>
        </w:rPr>
        <w:t xml:space="preserve">: </w:t>
      </w:r>
      <w:r w:rsidR="006F50B5" w:rsidRPr="00AE79E5">
        <w:rPr>
          <w:sz w:val="24"/>
          <w:szCs w:val="24"/>
        </w:rPr>
        <w:t>0</w:t>
      </w:r>
    </w:p>
    <w:p w:rsidR="00744C77" w:rsidRPr="00AE79E5" w:rsidRDefault="00744C77" w:rsidP="00743CFC">
      <w:pPr>
        <w:pStyle w:val="BodyText2"/>
        <w:numPr>
          <w:ilvl w:val="0"/>
          <w:numId w:val="6"/>
        </w:numPr>
        <w:tabs>
          <w:tab w:val="left" w:pos="284"/>
        </w:tabs>
        <w:spacing w:before="120" w:after="0" w:line="276" w:lineRule="auto"/>
        <w:ind w:left="0" w:firstLine="0"/>
        <w:jc w:val="both"/>
        <w:rPr>
          <w:b/>
          <w:bCs/>
          <w:color w:val="000000"/>
          <w:sz w:val="24"/>
          <w:szCs w:val="24"/>
          <w:lang w:val="vi-VN"/>
        </w:rPr>
      </w:pPr>
      <w:r w:rsidRPr="00AE79E5">
        <w:rPr>
          <w:b/>
          <w:bCs/>
          <w:color w:val="000000"/>
          <w:sz w:val="24"/>
          <w:szCs w:val="24"/>
          <w:lang w:val="vi-VN"/>
        </w:rPr>
        <w:t xml:space="preserve">Đơn vị </w:t>
      </w:r>
      <w:r w:rsidR="004A21C9" w:rsidRPr="00AE79E5">
        <w:rPr>
          <w:b/>
          <w:bCs/>
          <w:color w:val="000000"/>
          <w:sz w:val="24"/>
          <w:szCs w:val="24"/>
          <w:lang w:val="vi-VN"/>
        </w:rPr>
        <w:t xml:space="preserve">quản lý </w:t>
      </w:r>
      <w:r w:rsidRPr="00AE79E5">
        <w:rPr>
          <w:b/>
          <w:bCs/>
          <w:color w:val="000000"/>
          <w:sz w:val="24"/>
          <w:szCs w:val="24"/>
          <w:lang w:val="vi-VN"/>
        </w:rPr>
        <w:t>học phần</w:t>
      </w:r>
    </w:p>
    <w:p w:rsidR="003F5908" w:rsidRPr="00AE79E5" w:rsidRDefault="006447AD" w:rsidP="00743CFC">
      <w:pPr>
        <w:pStyle w:val="BodyText2"/>
        <w:tabs>
          <w:tab w:val="left" w:pos="5670"/>
        </w:tabs>
        <w:spacing w:before="120" w:after="0" w:line="276" w:lineRule="auto"/>
        <w:ind w:firstLine="11"/>
        <w:jc w:val="both"/>
        <w:rPr>
          <w:b/>
          <w:sz w:val="24"/>
          <w:szCs w:val="24"/>
          <w:lang w:val="vi-VN"/>
        </w:rPr>
      </w:pPr>
      <w:r w:rsidRPr="00AE79E5">
        <w:rPr>
          <w:b/>
          <w:sz w:val="24"/>
          <w:szCs w:val="24"/>
          <w:lang w:val="vi-VN"/>
        </w:rPr>
        <w:t>2.1.</w:t>
      </w:r>
      <w:r w:rsidR="003F5908" w:rsidRPr="00AE79E5">
        <w:rPr>
          <w:b/>
          <w:sz w:val="24"/>
          <w:szCs w:val="24"/>
          <w:lang w:val="vi-VN"/>
        </w:rPr>
        <w:t>Giảng viên giảng dạy:</w:t>
      </w:r>
      <w:r w:rsidR="006D03CF" w:rsidRPr="00AE79E5">
        <w:rPr>
          <w:b/>
          <w:sz w:val="24"/>
          <w:szCs w:val="24"/>
          <w:lang w:val="vi-VN"/>
        </w:rPr>
        <w:tab/>
        <w:t>Mã giảng viên</w:t>
      </w:r>
    </w:p>
    <w:p w:rsidR="0075167B" w:rsidRPr="00383DC1" w:rsidRDefault="0075167B" w:rsidP="00743CFC">
      <w:pPr>
        <w:pStyle w:val="BodyText2"/>
        <w:tabs>
          <w:tab w:val="left" w:pos="5954"/>
        </w:tabs>
        <w:spacing w:before="120" w:after="0" w:line="276" w:lineRule="auto"/>
        <w:ind w:left="711" w:firstLine="20"/>
        <w:jc w:val="both"/>
        <w:rPr>
          <w:sz w:val="24"/>
          <w:szCs w:val="24"/>
        </w:rPr>
      </w:pPr>
      <w:r w:rsidRPr="00AE79E5">
        <w:rPr>
          <w:sz w:val="24"/>
          <w:szCs w:val="24"/>
          <w:lang w:val="vi-VN"/>
        </w:rPr>
        <w:t>1. TS. Phạm Văn Tuấn</w:t>
      </w:r>
      <w:r w:rsidRPr="00AE79E5">
        <w:rPr>
          <w:sz w:val="24"/>
          <w:szCs w:val="24"/>
        </w:rPr>
        <w:t xml:space="preserve"> </w:t>
      </w:r>
      <w:r>
        <w:rPr>
          <w:sz w:val="24"/>
          <w:szCs w:val="24"/>
        </w:rPr>
        <w:tab/>
        <w:t>0602-06</w:t>
      </w:r>
    </w:p>
    <w:p w:rsidR="0075167B" w:rsidRPr="00AE79E5" w:rsidRDefault="0075167B" w:rsidP="00743CFC">
      <w:pPr>
        <w:pStyle w:val="BodyText2"/>
        <w:tabs>
          <w:tab w:val="left" w:pos="5954"/>
        </w:tabs>
        <w:spacing w:before="120" w:after="0" w:line="276" w:lineRule="auto"/>
        <w:ind w:left="711" w:firstLine="20"/>
        <w:jc w:val="both"/>
        <w:rPr>
          <w:sz w:val="24"/>
          <w:szCs w:val="24"/>
        </w:rPr>
      </w:pPr>
      <w:r w:rsidRPr="00AE79E5">
        <w:rPr>
          <w:sz w:val="24"/>
          <w:szCs w:val="24"/>
        </w:rPr>
        <w:t>2. TS. Lê Ngọc Ánh</w:t>
      </w:r>
      <w:r>
        <w:rPr>
          <w:sz w:val="24"/>
          <w:szCs w:val="24"/>
        </w:rPr>
        <w:t xml:space="preserve"> </w:t>
      </w:r>
      <w:r>
        <w:rPr>
          <w:sz w:val="24"/>
          <w:szCs w:val="24"/>
        </w:rPr>
        <w:tab/>
        <w:t>0602-08</w:t>
      </w:r>
    </w:p>
    <w:p w:rsidR="0075167B" w:rsidRPr="00C95ED4" w:rsidRDefault="0075167B" w:rsidP="00743CFC">
      <w:pPr>
        <w:pStyle w:val="BodyText2"/>
        <w:tabs>
          <w:tab w:val="left" w:pos="5954"/>
        </w:tabs>
        <w:spacing w:before="120" w:after="0" w:line="276" w:lineRule="auto"/>
        <w:ind w:left="711" w:firstLine="20"/>
        <w:jc w:val="both"/>
        <w:rPr>
          <w:sz w:val="24"/>
          <w:szCs w:val="24"/>
        </w:rPr>
      </w:pPr>
      <w:r w:rsidRPr="00AE79E5">
        <w:rPr>
          <w:sz w:val="24"/>
          <w:szCs w:val="24"/>
        </w:rPr>
        <w:t>3. TS. Nguyễn Thị Minh Hồng</w:t>
      </w:r>
      <w:r>
        <w:rPr>
          <w:sz w:val="24"/>
          <w:szCs w:val="24"/>
        </w:rPr>
        <w:t xml:space="preserve"> </w:t>
      </w:r>
      <w:r>
        <w:rPr>
          <w:sz w:val="24"/>
          <w:szCs w:val="24"/>
        </w:rPr>
        <w:tab/>
        <w:t>0602-05</w:t>
      </w:r>
    </w:p>
    <w:p w:rsidR="0075167B" w:rsidRPr="00AE79E5" w:rsidRDefault="0075167B" w:rsidP="00743CFC">
      <w:pPr>
        <w:pStyle w:val="BodyText2"/>
        <w:tabs>
          <w:tab w:val="left" w:pos="5954"/>
        </w:tabs>
        <w:spacing w:before="120" w:after="0" w:line="276" w:lineRule="auto"/>
        <w:ind w:left="711" w:firstLine="20"/>
        <w:jc w:val="both"/>
        <w:rPr>
          <w:sz w:val="24"/>
          <w:szCs w:val="24"/>
        </w:rPr>
      </w:pPr>
      <w:r w:rsidRPr="00AE79E5">
        <w:rPr>
          <w:sz w:val="24"/>
          <w:szCs w:val="24"/>
        </w:rPr>
        <w:t>4. ThS. Nguyễn Duy Mười</w:t>
      </w:r>
      <w:r>
        <w:rPr>
          <w:sz w:val="24"/>
          <w:szCs w:val="24"/>
        </w:rPr>
        <w:t xml:space="preserve"> </w:t>
      </w:r>
      <w:r>
        <w:rPr>
          <w:sz w:val="24"/>
          <w:szCs w:val="24"/>
        </w:rPr>
        <w:tab/>
      </w:r>
      <w:r w:rsidRPr="008D6CC7">
        <w:rPr>
          <w:sz w:val="24"/>
          <w:szCs w:val="24"/>
        </w:rPr>
        <w:t>0602-10</w:t>
      </w:r>
    </w:p>
    <w:p w:rsidR="0075167B" w:rsidRPr="00383DC1" w:rsidRDefault="0075167B" w:rsidP="00743CFC">
      <w:pPr>
        <w:pStyle w:val="BodyText2"/>
        <w:tabs>
          <w:tab w:val="left" w:pos="5954"/>
        </w:tabs>
        <w:spacing w:before="120" w:after="0" w:line="276" w:lineRule="auto"/>
        <w:ind w:left="711" w:firstLine="20"/>
        <w:jc w:val="both"/>
        <w:rPr>
          <w:sz w:val="24"/>
          <w:szCs w:val="24"/>
        </w:rPr>
      </w:pPr>
      <w:r w:rsidRPr="00AE79E5">
        <w:rPr>
          <w:sz w:val="24"/>
          <w:szCs w:val="24"/>
        </w:rPr>
        <w:t>5. KS. Nguyễn Minh Hòa</w:t>
      </w:r>
      <w:r>
        <w:rPr>
          <w:sz w:val="24"/>
          <w:szCs w:val="24"/>
        </w:rPr>
        <w:t xml:space="preserve"> </w:t>
      </w:r>
      <w:r>
        <w:rPr>
          <w:sz w:val="24"/>
          <w:szCs w:val="24"/>
        </w:rPr>
        <w:tab/>
        <w:t>0602-11</w:t>
      </w:r>
    </w:p>
    <w:p w:rsidR="003F5908" w:rsidRPr="00AE79E5" w:rsidRDefault="0075167B" w:rsidP="00743CFC">
      <w:pPr>
        <w:pStyle w:val="BodyText2"/>
        <w:tabs>
          <w:tab w:val="left" w:pos="5954"/>
        </w:tabs>
        <w:spacing w:before="120" w:after="0" w:line="276" w:lineRule="auto"/>
        <w:ind w:left="711" w:firstLine="20"/>
        <w:jc w:val="both"/>
        <w:rPr>
          <w:sz w:val="24"/>
          <w:szCs w:val="24"/>
          <w:lang w:val="vi-VN"/>
        </w:rPr>
      </w:pPr>
      <w:r w:rsidRPr="00AE79E5">
        <w:rPr>
          <w:sz w:val="24"/>
          <w:szCs w:val="24"/>
        </w:rPr>
        <w:t>6. KS. Bùi Thị Ngân</w:t>
      </w:r>
      <w:r>
        <w:rPr>
          <w:sz w:val="24"/>
          <w:szCs w:val="24"/>
        </w:rPr>
        <w:t xml:space="preserve"> </w:t>
      </w:r>
      <w:r>
        <w:rPr>
          <w:sz w:val="24"/>
          <w:szCs w:val="24"/>
        </w:rPr>
        <w:tab/>
        <w:t>0602-12</w:t>
      </w:r>
      <w:r w:rsidR="006D03CF" w:rsidRPr="00AE79E5">
        <w:rPr>
          <w:sz w:val="24"/>
          <w:szCs w:val="24"/>
          <w:lang w:val="vi-VN"/>
        </w:rPr>
        <w:tab/>
      </w:r>
    </w:p>
    <w:p w:rsidR="00744C77" w:rsidRPr="00AE79E5" w:rsidRDefault="006447AD" w:rsidP="00743CFC">
      <w:pPr>
        <w:pStyle w:val="BodyText2"/>
        <w:spacing w:before="120" w:after="0" w:line="276" w:lineRule="auto"/>
        <w:ind w:left="520" w:hanging="520"/>
        <w:jc w:val="both"/>
        <w:rPr>
          <w:b/>
          <w:sz w:val="24"/>
          <w:szCs w:val="24"/>
          <w:lang w:val="vi-VN"/>
        </w:rPr>
      </w:pPr>
      <w:r w:rsidRPr="00AE79E5">
        <w:rPr>
          <w:b/>
          <w:sz w:val="24"/>
          <w:szCs w:val="24"/>
          <w:lang w:val="vi-VN"/>
        </w:rPr>
        <w:t>2.2</w:t>
      </w:r>
      <w:r w:rsidR="003555B5" w:rsidRPr="00AE79E5">
        <w:rPr>
          <w:b/>
          <w:sz w:val="24"/>
          <w:szCs w:val="24"/>
          <w:lang w:val="vi-VN"/>
        </w:rPr>
        <w:t xml:space="preserve">. </w:t>
      </w:r>
      <w:r w:rsidR="003E39DC" w:rsidRPr="00AE79E5">
        <w:rPr>
          <w:b/>
          <w:sz w:val="24"/>
          <w:szCs w:val="24"/>
          <w:lang w:val="vi-VN"/>
        </w:rPr>
        <w:t>Bộ môn: Địa chất Dầu khí</w:t>
      </w:r>
    </w:p>
    <w:p w:rsidR="00744C77" w:rsidRPr="00AE79E5" w:rsidRDefault="003E39DC" w:rsidP="00743CFC">
      <w:pPr>
        <w:pStyle w:val="BodyText2"/>
        <w:tabs>
          <w:tab w:val="num" w:pos="520"/>
        </w:tabs>
        <w:spacing w:before="120" w:after="0" w:line="276" w:lineRule="auto"/>
        <w:ind w:left="520" w:hanging="520"/>
        <w:jc w:val="both"/>
        <w:rPr>
          <w:sz w:val="24"/>
          <w:szCs w:val="24"/>
        </w:rPr>
      </w:pPr>
      <w:r w:rsidRPr="00AE79E5">
        <w:rPr>
          <w:b/>
          <w:sz w:val="24"/>
          <w:szCs w:val="24"/>
        </w:rPr>
        <w:t xml:space="preserve">2.3. Khoa: </w:t>
      </w:r>
      <w:r w:rsidRPr="00AE79E5">
        <w:rPr>
          <w:sz w:val="24"/>
          <w:szCs w:val="24"/>
        </w:rPr>
        <w:t>Dầu khí</w:t>
      </w:r>
    </w:p>
    <w:p w:rsidR="00744C77" w:rsidRPr="00AE79E5" w:rsidRDefault="00744C77" w:rsidP="00743CFC">
      <w:pPr>
        <w:pStyle w:val="BodyText2"/>
        <w:numPr>
          <w:ilvl w:val="0"/>
          <w:numId w:val="6"/>
        </w:numPr>
        <w:tabs>
          <w:tab w:val="left" w:pos="426"/>
        </w:tabs>
        <w:spacing w:before="120" w:after="0" w:line="276" w:lineRule="auto"/>
        <w:ind w:left="0" w:firstLine="0"/>
        <w:jc w:val="both"/>
        <w:rPr>
          <w:b/>
          <w:bCs/>
          <w:color w:val="000000"/>
          <w:sz w:val="24"/>
          <w:szCs w:val="24"/>
        </w:rPr>
      </w:pPr>
      <w:r w:rsidRPr="00AE79E5">
        <w:rPr>
          <w:b/>
          <w:bCs/>
          <w:color w:val="000000"/>
          <w:sz w:val="24"/>
          <w:szCs w:val="24"/>
        </w:rPr>
        <w:t xml:space="preserve">Điều kiện </w:t>
      </w:r>
      <w:r w:rsidR="00DA409D" w:rsidRPr="00AE79E5">
        <w:rPr>
          <w:b/>
          <w:bCs/>
          <w:color w:val="000000"/>
          <w:sz w:val="24"/>
          <w:szCs w:val="24"/>
        </w:rPr>
        <w:t>học học phần</w:t>
      </w:r>
    </w:p>
    <w:p w:rsidR="0002493B" w:rsidRPr="00AE79E5" w:rsidRDefault="00CD482E" w:rsidP="00743CFC">
      <w:pPr>
        <w:tabs>
          <w:tab w:val="left" w:pos="0"/>
        </w:tabs>
        <w:spacing w:before="120" w:line="276" w:lineRule="auto"/>
        <w:rPr>
          <w:bCs/>
          <w:sz w:val="24"/>
          <w:szCs w:val="24"/>
          <w:lang w:val="sv-SE"/>
        </w:rPr>
      </w:pPr>
      <w:r w:rsidRPr="00AE79E5">
        <w:rPr>
          <w:b/>
          <w:bCs/>
          <w:color w:val="000000"/>
          <w:sz w:val="24"/>
          <w:szCs w:val="24"/>
        </w:rPr>
        <w:t xml:space="preserve">3.1 </w:t>
      </w:r>
      <w:r w:rsidR="006D03CF" w:rsidRPr="00AE79E5">
        <w:rPr>
          <w:b/>
          <w:bCs/>
          <w:color w:val="000000"/>
          <w:sz w:val="24"/>
          <w:szCs w:val="24"/>
        </w:rPr>
        <w:t>Môn học tiên quyết:</w:t>
      </w:r>
      <w:r w:rsidR="00FE5DB1" w:rsidRPr="00AE79E5">
        <w:rPr>
          <w:b/>
          <w:bCs/>
          <w:color w:val="000000"/>
          <w:sz w:val="24"/>
          <w:szCs w:val="24"/>
        </w:rPr>
        <w:t xml:space="preserve"> </w:t>
      </w:r>
      <w:r w:rsidR="00D03ACC" w:rsidRPr="00AE79E5">
        <w:rPr>
          <w:sz w:val="24"/>
          <w:szCs w:val="24"/>
          <w:lang w:val="sv-SE"/>
        </w:rPr>
        <w:t xml:space="preserve">Sau khi </w:t>
      </w:r>
      <w:r w:rsidR="000F5F10">
        <w:rPr>
          <w:sz w:val="24"/>
          <w:szCs w:val="24"/>
          <w:lang w:val="sv-SE"/>
        </w:rPr>
        <w:t>hoàn thành các học phần học kỳ 7</w:t>
      </w:r>
      <w:r w:rsidR="00FD4BDF">
        <w:rPr>
          <w:sz w:val="24"/>
          <w:szCs w:val="24"/>
          <w:lang w:val="sv-SE"/>
        </w:rPr>
        <w:t xml:space="preserve"> và thực tập tốt nghiệp</w:t>
      </w:r>
    </w:p>
    <w:p w:rsidR="006D03CF" w:rsidRPr="00FD4BDF" w:rsidRDefault="00CD482E" w:rsidP="00743CFC">
      <w:pPr>
        <w:tabs>
          <w:tab w:val="left" w:pos="0"/>
        </w:tabs>
        <w:spacing w:before="120" w:line="276" w:lineRule="auto"/>
        <w:rPr>
          <w:b/>
          <w:bCs/>
          <w:color w:val="000000"/>
          <w:sz w:val="24"/>
          <w:szCs w:val="24"/>
          <w:lang w:val="sv-SE"/>
        </w:rPr>
      </w:pPr>
      <w:r w:rsidRPr="00FD4BDF">
        <w:rPr>
          <w:b/>
          <w:bCs/>
          <w:color w:val="000000"/>
          <w:sz w:val="24"/>
          <w:szCs w:val="24"/>
          <w:lang w:val="sv-SE"/>
        </w:rPr>
        <w:t xml:space="preserve">3.2 </w:t>
      </w:r>
      <w:r w:rsidR="006D03CF" w:rsidRPr="00FD4BDF">
        <w:rPr>
          <w:b/>
          <w:bCs/>
          <w:color w:val="000000"/>
          <w:sz w:val="24"/>
          <w:szCs w:val="24"/>
          <w:lang w:val="sv-SE"/>
        </w:rPr>
        <w:t>Môn học học trước:</w:t>
      </w:r>
      <w:r w:rsidR="00FD4BDF" w:rsidRPr="00FD4BDF">
        <w:rPr>
          <w:b/>
          <w:bCs/>
          <w:color w:val="000000"/>
          <w:sz w:val="24"/>
          <w:szCs w:val="24"/>
          <w:lang w:val="sv-SE"/>
        </w:rPr>
        <w:t xml:space="preserve"> </w:t>
      </w:r>
      <w:r w:rsidR="00FD4BDF" w:rsidRPr="00FD4BDF">
        <w:rPr>
          <w:color w:val="000000"/>
          <w:sz w:val="24"/>
          <w:szCs w:val="24"/>
          <w:lang w:val="sv-SE"/>
        </w:rPr>
        <w:t>Học xong tất cá các môn học trong chương trình đào tạo</w:t>
      </w:r>
    </w:p>
    <w:p w:rsidR="00744C77" w:rsidRPr="00AE79E5" w:rsidRDefault="00744C77" w:rsidP="00743CFC">
      <w:pPr>
        <w:pStyle w:val="BodyText2"/>
        <w:numPr>
          <w:ilvl w:val="0"/>
          <w:numId w:val="6"/>
        </w:numPr>
        <w:tabs>
          <w:tab w:val="left" w:pos="284"/>
        </w:tabs>
        <w:spacing w:before="120" w:after="0" w:line="276" w:lineRule="auto"/>
        <w:ind w:left="0" w:firstLine="0"/>
        <w:jc w:val="both"/>
        <w:rPr>
          <w:b/>
          <w:bCs/>
          <w:color w:val="000000"/>
          <w:sz w:val="24"/>
          <w:szCs w:val="24"/>
        </w:rPr>
      </w:pPr>
      <w:r w:rsidRPr="00AE79E5">
        <w:rPr>
          <w:b/>
          <w:bCs/>
          <w:color w:val="000000"/>
          <w:sz w:val="24"/>
          <w:szCs w:val="24"/>
        </w:rPr>
        <w:t>Mục tiêu của học phần</w:t>
      </w:r>
      <w:r w:rsidR="001372CA" w:rsidRPr="00AE79E5">
        <w:rPr>
          <w:b/>
          <w:bCs/>
          <w:color w:val="000000"/>
          <w:sz w:val="24"/>
          <w:szCs w:val="24"/>
        </w:rPr>
        <w:t xml:space="preserve"> </w:t>
      </w:r>
    </w:p>
    <w:p w:rsidR="0002493B" w:rsidRPr="00AE79E5" w:rsidRDefault="00FD4BDF" w:rsidP="00743CFC">
      <w:pPr>
        <w:pStyle w:val="ListParagraph"/>
        <w:spacing w:before="120" w:line="276" w:lineRule="auto"/>
        <w:ind w:left="0"/>
        <w:jc w:val="both"/>
        <w:rPr>
          <w:lang w:val="sv-SE"/>
        </w:rPr>
      </w:pPr>
      <w:r w:rsidRPr="00AE79E5">
        <w:rPr>
          <w:color w:val="000000"/>
          <w:shd w:val="clear" w:color="auto" w:fill="FFFFFF"/>
          <w:lang w:val="vi-VN"/>
        </w:rPr>
        <w:t>Liên kết và củng cố kiến thức cốt lõi, mở rộng và nâng cao kiến thức chuyên môn của chuyên ngành Địa chất Dầu khí</w:t>
      </w:r>
      <w:r>
        <w:rPr>
          <w:lang w:val="pt-BR"/>
        </w:rPr>
        <w:t xml:space="preserve">, </w:t>
      </w:r>
      <w:r w:rsidRPr="00901EE7">
        <w:rPr>
          <w:lang w:val="vi-VN"/>
        </w:rPr>
        <w:t>kiểm tra, đánh giá kết quả học tập của sinh viên trước khi ra trường.</w:t>
      </w:r>
    </w:p>
    <w:p w:rsidR="00744C77" w:rsidRPr="00743CFC" w:rsidRDefault="00743CFC" w:rsidP="00743CFC">
      <w:pPr>
        <w:tabs>
          <w:tab w:val="num" w:pos="0"/>
          <w:tab w:val="num" w:pos="426"/>
        </w:tabs>
        <w:spacing w:before="120" w:line="276" w:lineRule="auto"/>
        <w:jc w:val="both"/>
        <w:rPr>
          <w:b/>
          <w:bCs/>
          <w:sz w:val="24"/>
          <w:szCs w:val="24"/>
          <w:lang w:val="pt-BR"/>
        </w:rPr>
      </w:pPr>
      <w:r w:rsidRPr="00743CFC">
        <w:rPr>
          <w:b/>
          <w:bCs/>
          <w:sz w:val="24"/>
          <w:szCs w:val="24"/>
        </w:rPr>
        <w:t xml:space="preserve">4.1. </w:t>
      </w:r>
      <w:r w:rsidR="00744C77" w:rsidRPr="00743CFC">
        <w:rPr>
          <w:b/>
          <w:bCs/>
          <w:sz w:val="24"/>
          <w:szCs w:val="24"/>
          <w:lang w:val="vi-VN"/>
        </w:rPr>
        <w:t xml:space="preserve">Kiến thức </w:t>
      </w:r>
    </w:p>
    <w:p w:rsidR="00971A03" w:rsidRPr="00743CFC" w:rsidRDefault="00971A03" w:rsidP="00743CFC">
      <w:pPr>
        <w:pStyle w:val="ListParagraph"/>
        <w:numPr>
          <w:ilvl w:val="2"/>
          <w:numId w:val="1"/>
        </w:numPr>
        <w:spacing w:before="120" w:line="276" w:lineRule="auto"/>
        <w:jc w:val="both"/>
        <w:rPr>
          <w:color w:val="000000"/>
          <w:shd w:val="clear" w:color="auto" w:fill="FFFFFF"/>
          <w:lang w:val="vi-VN"/>
        </w:rPr>
      </w:pPr>
      <w:r w:rsidRPr="00743CFC">
        <w:rPr>
          <w:lang w:val="pt-BR"/>
        </w:rPr>
        <w:t>Quy trình tìm kiếm, thăm dò các đối tượng (bể, lô, cấu tạo, mỏ...) cụ th</w:t>
      </w:r>
      <w:r w:rsidRPr="00743CFC">
        <w:rPr>
          <w:color w:val="000000"/>
          <w:shd w:val="clear" w:color="auto" w:fill="FFFFFF"/>
          <w:lang w:val="vi-VN"/>
        </w:rPr>
        <w:t xml:space="preserve">ể </w:t>
      </w:r>
    </w:p>
    <w:p w:rsidR="007E3FCE" w:rsidRPr="00743CFC" w:rsidRDefault="00971A03" w:rsidP="00743CFC">
      <w:pPr>
        <w:pStyle w:val="ListParagraph"/>
        <w:numPr>
          <w:ilvl w:val="2"/>
          <w:numId w:val="1"/>
        </w:numPr>
        <w:spacing w:before="120" w:line="276" w:lineRule="auto"/>
        <w:jc w:val="both"/>
        <w:rPr>
          <w:color w:val="000000"/>
          <w:shd w:val="clear" w:color="auto" w:fill="FFFFFF"/>
          <w:lang w:val="vi-VN"/>
        </w:rPr>
      </w:pPr>
      <w:r w:rsidRPr="00743CFC">
        <w:rPr>
          <w:lang w:val="pt-BR"/>
        </w:rPr>
        <w:t>Quy trình thiết kế, tổ chức khoan các giếng khoan và khai thác đầu khí</w:t>
      </w:r>
    </w:p>
    <w:p w:rsidR="00FD4BDF" w:rsidRPr="00743CFC" w:rsidRDefault="00FD4BDF" w:rsidP="00743CFC">
      <w:pPr>
        <w:pStyle w:val="ListParagraph"/>
        <w:numPr>
          <w:ilvl w:val="2"/>
          <w:numId w:val="1"/>
        </w:numPr>
        <w:spacing w:before="120" w:line="276" w:lineRule="auto"/>
        <w:jc w:val="both"/>
        <w:rPr>
          <w:color w:val="000000"/>
          <w:shd w:val="clear" w:color="auto" w:fill="FFFFFF"/>
          <w:lang w:val="vi-VN"/>
        </w:rPr>
      </w:pPr>
      <w:r w:rsidRPr="00743CFC">
        <w:rPr>
          <w:lang w:val="pt-BR"/>
        </w:rPr>
        <w:t>Quy trình kỹ thuật, công nghệ thực hiện biện pháp đề xuất nâng cao hệ số thu hồi</w:t>
      </w:r>
    </w:p>
    <w:p w:rsidR="008A2FF1" w:rsidRPr="00743CFC" w:rsidRDefault="00971A03" w:rsidP="00743CFC">
      <w:pPr>
        <w:pStyle w:val="ListParagraph"/>
        <w:numPr>
          <w:ilvl w:val="2"/>
          <w:numId w:val="1"/>
        </w:numPr>
        <w:spacing w:before="120" w:line="276" w:lineRule="auto"/>
        <w:jc w:val="both"/>
        <w:rPr>
          <w:color w:val="000000"/>
          <w:shd w:val="clear" w:color="auto" w:fill="FFFFFF"/>
          <w:lang w:val="vi-VN"/>
        </w:rPr>
      </w:pPr>
      <w:r w:rsidRPr="00743CFC">
        <w:rPr>
          <w:lang w:val="pt-BR"/>
        </w:rPr>
        <w:t>Công nghệ mới và các phần mềm xử lý tài liệu chuyên môn</w:t>
      </w:r>
      <w:r w:rsidRPr="00743CFC">
        <w:rPr>
          <w:color w:val="000000"/>
          <w:shd w:val="clear" w:color="auto" w:fill="FFFFFF"/>
          <w:lang w:val="vi-VN"/>
        </w:rPr>
        <w:t xml:space="preserve"> </w:t>
      </w:r>
    </w:p>
    <w:p w:rsidR="00971A03" w:rsidRPr="00743CFC" w:rsidRDefault="00971A03" w:rsidP="00743CFC">
      <w:pPr>
        <w:pStyle w:val="ListParagraph"/>
        <w:spacing w:before="120" w:line="276" w:lineRule="auto"/>
        <w:ind w:left="1242"/>
        <w:jc w:val="both"/>
        <w:rPr>
          <w:color w:val="000000"/>
          <w:shd w:val="clear" w:color="auto" w:fill="FFFFFF"/>
          <w:lang w:val="vi-VN"/>
        </w:rPr>
      </w:pPr>
    </w:p>
    <w:p w:rsidR="007510DD" w:rsidRPr="00743CFC" w:rsidRDefault="007510DD" w:rsidP="00743CFC">
      <w:pPr>
        <w:pStyle w:val="ListParagraph"/>
        <w:spacing w:before="120" w:line="276" w:lineRule="auto"/>
        <w:ind w:left="522"/>
        <w:jc w:val="both"/>
        <w:rPr>
          <w:color w:val="000000"/>
          <w:shd w:val="clear" w:color="auto" w:fill="FFFFFF"/>
          <w:lang w:val="vi-VN"/>
        </w:rPr>
      </w:pPr>
    </w:p>
    <w:p w:rsidR="00744C77" w:rsidRPr="00743CFC" w:rsidRDefault="00743CFC" w:rsidP="00743CFC">
      <w:pPr>
        <w:tabs>
          <w:tab w:val="num" w:pos="-284"/>
          <w:tab w:val="left" w:pos="284"/>
        </w:tabs>
        <w:spacing w:before="120" w:line="276" w:lineRule="auto"/>
        <w:jc w:val="both"/>
        <w:rPr>
          <w:b/>
          <w:bCs/>
          <w:color w:val="000000"/>
          <w:sz w:val="24"/>
          <w:szCs w:val="24"/>
          <w:shd w:val="clear" w:color="auto" w:fill="FFFFFF"/>
          <w:lang w:val="vi-VN"/>
        </w:rPr>
      </w:pPr>
      <w:r w:rsidRPr="00743CFC">
        <w:rPr>
          <w:b/>
          <w:bCs/>
          <w:sz w:val="24"/>
          <w:szCs w:val="24"/>
        </w:rPr>
        <w:lastRenderedPageBreak/>
        <w:t xml:space="preserve">4.2. </w:t>
      </w:r>
      <w:r w:rsidR="00744C77" w:rsidRPr="00743CFC">
        <w:rPr>
          <w:b/>
          <w:bCs/>
          <w:sz w:val="24"/>
          <w:szCs w:val="24"/>
          <w:lang w:val="vi-VN"/>
        </w:rPr>
        <w:t>Kỹ năng</w:t>
      </w:r>
      <w:r w:rsidR="003C7AE2" w:rsidRPr="00743CFC">
        <w:rPr>
          <w:b/>
          <w:bCs/>
          <w:sz w:val="24"/>
          <w:szCs w:val="24"/>
          <w:lang w:val="vi-VN"/>
        </w:rPr>
        <w:t xml:space="preserve"> </w:t>
      </w:r>
    </w:p>
    <w:p w:rsidR="007E3FCE" w:rsidRPr="00743CFC" w:rsidRDefault="00743CFC" w:rsidP="00743CFC">
      <w:pPr>
        <w:tabs>
          <w:tab w:val="num" w:pos="993"/>
        </w:tabs>
        <w:spacing w:before="120" w:line="276" w:lineRule="auto"/>
        <w:ind w:left="567"/>
        <w:jc w:val="both"/>
        <w:rPr>
          <w:sz w:val="24"/>
          <w:szCs w:val="24"/>
          <w:lang w:val="vi-VN"/>
        </w:rPr>
      </w:pPr>
      <w:r w:rsidRPr="00743CFC">
        <w:rPr>
          <w:color w:val="000000"/>
          <w:sz w:val="24"/>
          <w:szCs w:val="24"/>
          <w:shd w:val="clear" w:color="auto" w:fill="FFFFFF"/>
        </w:rPr>
        <w:t xml:space="preserve">4.2.1. </w:t>
      </w:r>
      <w:r w:rsidR="00D2132A" w:rsidRPr="00743CFC">
        <w:rPr>
          <w:color w:val="000000"/>
          <w:sz w:val="24"/>
          <w:szCs w:val="24"/>
          <w:shd w:val="clear" w:color="auto" w:fill="FFFFFF"/>
          <w:lang w:val="vi-VN"/>
        </w:rPr>
        <w:t>Liên kết và củng cố kiến thức cốt lõi, mở rộng và nâng cao kiến thức chuyên môn của chuyên ngành Địa chất Dầu khí</w:t>
      </w:r>
    </w:p>
    <w:p w:rsidR="00D2132A" w:rsidRPr="00743CFC" w:rsidRDefault="00743CFC" w:rsidP="00743CFC">
      <w:pPr>
        <w:tabs>
          <w:tab w:val="num" w:pos="993"/>
        </w:tabs>
        <w:spacing w:before="120" w:line="276" w:lineRule="auto"/>
        <w:ind w:left="567"/>
        <w:jc w:val="both"/>
        <w:rPr>
          <w:sz w:val="24"/>
          <w:szCs w:val="24"/>
          <w:lang w:val="vi-VN"/>
        </w:rPr>
      </w:pPr>
      <w:r w:rsidRPr="00743CFC">
        <w:rPr>
          <w:color w:val="000000"/>
          <w:sz w:val="24"/>
          <w:szCs w:val="24"/>
          <w:shd w:val="clear" w:color="auto" w:fill="FFFFFF"/>
        </w:rPr>
        <w:t xml:space="preserve">4.2.2. </w:t>
      </w:r>
      <w:r w:rsidR="00D2132A" w:rsidRPr="00743CFC">
        <w:rPr>
          <w:color w:val="000000"/>
          <w:sz w:val="24"/>
          <w:szCs w:val="24"/>
          <w:shd w:val="clear" w:color="auto" w:fill="FFFFFF"/>
          <w:lang w:val="vi-VN"/>
        </w:rPr>
        <w:t>Năng lực nghiên cứu, áp dụng và đánh giá các phương pháp, kỹ thuật trong ngành</w:t>
      </w:r>
    </w:p>
    <w:p w:rsidR="00D2132A" w:rsidRPr="00743CFC" w:rsidRDefault="00743CFC" w:rsidP="00743CFC">
      <w:pPr>
        <w:tabs>
          <w:tab w:val="num" w:pos="993"/>
        </w:tabs>
        <w:spacing w:before="120" w:line="276" w:lineRule="auto"/>
        <w:ind w:left="567"/>
        <w:jc w:val="both"/>
        <w:rPr>
          <w:sz w:val="24"/>
          <w:szCs w:val="24"/>
          <w:lang w:val="vi-VN"/>
        </w:rPr>
      </w:pPr>
      <w:r w:rsidRPr="00743CFC">
        <w:rPr>
          <w:sz w:val="24"/>
          <w:szCs w:val="24"/>
        </w:rPr>
        <w:t xml:space="preserve">4.2.3. </w:t>
      </w:r>
      <w:r w:rsidR="00D2132A" w:rsidRPr="00743CFC">
        <w:rPr>
          <w:sz w:val="24"/>
          <w:szCs w:val="24"/>
          <w:lang w:val="vi-VN"/>
        </w:rPr>
        <w:t>Kỹ năng thu thập, đánh giá dữ liệu, thảo luận và khai thác tài liệu khoa học</w:t>
      </w:r>
    </w:p>
    <w:p w:rsidR="00611165" w:rsidRPr="00743CFC" w:rsidRDefault="00743CFC" w:rsidP="00743CFC">
      <w:pPr>
        <w:tabs>
          <w:tab w:val="num" w:pos="993"/>
        </w:tabs>
        <w:spacing w:before="120" w:line="276" w:lineRule="auto"/>
        <w:ind w:left="567"/>
        <w:jc w:val="both"/>
        <w:rPr>
          <w:bCs/>
          <w:sz w:val="24"/>
          <w:szCs w:val="24"/>
          <w:lang w:val="vi-VN"/>
        </w:rPr>
      </w:pPr>
      <w:r w:rsidRPr="00743CFC">
        <w:rPr>
          <w:sz w:val="24"/>
          <w:szCs w:val="24"/>
        </w:rPr>
        <w:t xml:space="preserve">4.2.4. </w:t>
      </w:r>
      <w:r w:rsidR="00611165" w:rsidRPr="00743CFC">
        <w:rPr>
          <w:sz w:val="24"/>
          <w:szCs w:val="24"/>
          <w:lang w:val="vi-VN"/>
        </w:rPr>
        <w:t>Kỹ năng l</w:t>
      </w:r>
      <w:r w:rsidR="00806D2E" w:rsidRPr="00743CFC">
        <w:rPr>
          <w:sz w:val="24"/>
          <w:szCs w:val="24"/>
          <w:lang w:val="vi-VN"/>
        </w:rPr>
        <w:t xml:space="preserve">àm việc theo nhóm, thuyết trình, xử lý </w:t>
      </w:r>
      <w:r w:rsidR="00D2132A" w:rsidRPr="00743CFC">
        <w:rPr>
          <w:sz w:val="24"/>
          <w:szCs w:val="24"/>
          <w:lang w:val="vi-VN"/>
        </w:rPr>
        <w:t>tài</w:t>
      </w:r>
      <w:r w:rsidR="00806D2E" w:rsidRPr="00743CFC">
        <w:rPr>
          <w:sz w:val="24"/>
          <w:szCs w:val="24"/>
          <w:lang w:val="vi-VN"/>
        </w:rPr>
        <w:t xml:space="preserve"> liệu </w:t>
      </w:r>
    </w:p>
    <w:p w:rsidR="00D2132A" w:rsidRPr="00743CFC" w:rsidRDefault="00743CFC" w:rsidP="00743CFC">
      <w:pPr>
        <w:tabs>
          <w:tab w:val="num" w:pos="993"/>
        </w:tabs>
        <w:spacing w:before="120" w:line="276" w:lineRule="auto"/>
        <w:ind w:left="567"/>
        <w:jc w:val="both"/>
        <w:rPr>
          <w:bCs/>
          <w:sz w:val="24"/>
          <w:szCs w:val="24"/>
          <w:lang w:val="vi-VN"/>
        </w:rPr>
      </w:pPr>
      <w:r w:rsidRPr="00743CFC">
        <w:rPr>
          <w:sz w:val="24"/>
          <w:szCs w:val="24"/>
        </w:rPr>
        <w:t xml:space="preserve">4.2.5. </w:t>
      </w:r>
      <w:r w:rsidR="00D2132A" w:rsidRPr="00743CFC">
        <w:rPr>
          <w:sz w:val="24"/>
          <w:szCs w:val="24"/>
        </w:rPr>
        <w:t>Kỹ năng giao tiếp</w:t>
      </w:r>
    </w:p>
    <w:p w:rsidR="00D2132A" w:rsidRPr="00743CFC" w:rsidRDefault="00743CFC" w:rsidP="00743CFC">
      <w:pPr>
        <w:tabs>
          <w:tab w:val="num" w:pos="993"/>
        </w:tabs>
        <w:spacing w:before="120" w:line="276" w:lineRule="auto"/>
        <w:ind w:left="567"/>
        <w:jc w:val="both"/>
        <w:rPr>
          <w:bCs/>
          <w:sz w:val="24"/>
          <w:szCs w:val="24"/>
          <w:lang w:val="vi-VN"/>
        </w:rPr>
      </w:pPr>
      <w:r w:rsidRPr="00743CFC">
        <w:rPr>
          <w:sz w:val="24"/>
          <w:szCs w:val="24"/>
        </w:rPr>
        <w:t xml:space="preserve">4.2.6. </w:t>
      </w:r>
      <w:r w:rsidR="00D2132A" w:rsidRPr="00743CFC">
        <w:rPr>
          <w:sz w:val="24"/>
          <w:szCs w:val="24"/>
          <w:lang w:val="vi-VN"/>
        </w:rPr>
        <w:t>Kỹ năng sử dụng ngoại ngữ</w:t>
      </w:r>
    </w:p>
    <w:p w:rsidR="00744C77" w:rsidRPr="00743CFC" w:rsidRDefault="00BA09EA" w:rsidP="00743CFC">
      <w:pPr>
        <w:pStyle w:val="BodyText2"/>
        <w:numPr>
          <w:ilvl w:val="0"/>
          <w:numId w:val="6"/>
        </w:numPr>
        <w:tabs>
          <w:tab w:val="left" w:pos="284"/>
        </w:tabs>
        <w:spacing w:before="120" w:after="0" w:line="276" w:lineRule="auto"/>
        <w:ind w:left="0" w:firstLine="0"/>
        <w:jc w:val="both"/>
        <w:rPr>
          <w:b/>
          <w:bCs/>
          <w:color w:val="000000"/>
          <w:sz w:val="24"/>
          <w:szCs w:val="24"/>
          <w:lang w:val="vi-VN"/>
        </w:rPr>
      </w:pPr>
      <w:r w:rsidRPr="00743CFC">
        <w:rPr>
          <w:b/>
          <w:bCs/>
          <w:color w:val="000000"/>
          <w:sz w:val="24"/>
          <w:szCs w:val="24"/>
          <w:lang w:val="vi-VN"/>
        </w:rPr>
        <w:t>T</w:t>
      </w:r>
      <w:r w:rsidR="00744C77" w:rsidRPr="00743CFC">
        <w:rPr>
          <w:b/>
          <w:bCs/>
          <w:color w:val="000000"/>
          <w:sz w:val="24"/>
          <w:szCs w:val="24"/>
          <w:lang w:val="vi-VN"/>
        </w:rPr>
        <w:t>óm tắt nội dung học phần</w:t>
      </w:r>
    </w:p>
    <w:p w:rsidR="009B539E" w:rsidRPr="004D422F" w:rsidRDefault="004D422F" w:rsidP="00743CFC">
      <w:pPr>
        <w:tabs>
          <w:tab w:val="left" w:pos="0"/>
        </w:tabs>
        <w:spacing w:before="120" w:line="276" w:lineRule="auto"/>
        <w:jc w:val="both"/>
        <w:rPr>
          <w:sz w:val="24"/>
          <w:szCs w:val="24"/>
          <w:lang w:val="vi-VN"/>
        </w:rPr>
      </w:pPr>
      <w:r w:rsidRPr="00901EE7">
        <w:rPr>
          <w:sz w:val="24"/>
          <w:szCs w:val="24"/>
          <w:lang w:val="vi-VN"/>
        </w:rPr>
        <w:t xml:space="preserve">Sinh viên làm đồ án tốt nghiệp về </w:t>
      </w:r>
      <w:r w:rsidRPr="004D422F">
        <w:rPr>
          <w:rFonts w:eastAsia="Calibri"/>
          <w:sz w:val="24"/>
          <w:szCs w:val="24"/>
          <w:lang w:val="vi-VN" w:eastAsia="en-GB"/>
        </w:rPr>
        <w:t>tìm kiếm thăm dò, địa hóa đá sinh dầu khí hay khai thác dầu khí.</w:t>
      </w:r>
    </w:p>
    <w:p w:rsidR="00296F71" w:rsidRPr="00AE79E5" w:rsidRDefault="009540AF" w:rsidP="00743CFC">
      <w:pPr>
        <w:pStyle w:val="BodyText2"/>
        <w:numPr>
          <w:ilvl w:val="0"/>
          <w:numId w:val="6"/>
        </w:numPr>
        <w:tabs>
          <w:tab w:val="left" w:pos="284"/>
        </w:tabs>
        <w:spacing w:before="120" w:after="0" w:line="276" w:lineRule="auto"/>
        <w:ind w:left="0" w:firstLine="0"/>
        <w:jc w:val="both"/>
        <w:rPr>
          <w:b/>
          <w:bCs/>
          <w:sz w:val="24"/>
          <w:szCs w:val="24"/>
          <w:lang w:val="vi-VN"/>
        </w:rPr>
      </w:pPr>
      <w:r w:rsidRPr="00AE79E5">
        <w:rPr>
          <w:b/>
          <w:bCs/>
          <w:color w:val="000000"/>
          <w:sz w:val="24"/>
          <w:szCs w:val="24"/>
          <w:lang w:val="vi-VN"/>
        </w:rPr>
        <w:t>Cấu trúc nội dung học phần</w:t>
      </w:r>
    </w:p>
    <w:p w:rsidR="004A21C9" w:rsidRPr="00AE79E5" w:rsidRDefault="00BA7C39" w:rsidP="00743CFC">
      <w:pPr>
        <w:pStyle w:val="ListParagraph"/>
        <w:spacing w:before="120" w:line="276" w:lineRule="auto"/>
        <w:jc w:val="center"/>
        <w:rPr>
          <w:b/>
          <w:bCs/>
          <w:lang w:val="nl-NL"/>
        </w:rPr>
      </w:pPr>
      <w:r w:rsidRPr="00AE79E5">
        <w:rPr>
          <w:b/>
          <w:bCs/>
          <w:lang w:val="nl-NL"/>
        </w:rPr>
        <w:t>Bảng 1</w:t>
      </w:r>
      <w:r w:rsidR="004A21C9" w:rsidRPr="00AE79E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6063"/>
        <w:gridCol w:w="962"/>
        <w:gridCol w:w="1270"/>
      </w:tblGrid>
      <w:tr w:rsidR="00D25132" w:rsidRPr="00D25132" w:rsidTr="000E7033">
        <w:trPr>
          <w:trHeight w:val="376"/>
        </w:trPr>
        <w:tc>
          <w:tcPr>
            <w:tcW w:w="9713" w:type="dxa"/>
            <w:gridSpan w:val="4"/>
            <w:shd w:val="clear" w:color="auto" w:fill="auto"/>
            <w:hideMark/>
          </w:tcPr>
          <w:p w:rsidR="00D25132" w:rsidRPr="00D25132" w:rsidRDefault="00D25132" w:rsidP="00114F29">
            <w:pPr>
              <w:spacing w:line="276" w:lineRule="auto"/>
              <w:rPr>
                <w:rFonts w:eastAsia="Calibri"/>
                <w:sz w:val="24"/>
                <w:szCs w:val="24"/>
                <w:lang w:val="en-GB" w:eastAsia="en-GB"/>
              </w:rPr>
            </w:pPr>
            <w:r w:rsidRPr="00D25132">
              <w:rPr>
                <w:rFonts w:eastAsia="Calibri"/>
                <w:b/>
                <w:sz w:val="24"/>
                <w:szCs w:val="24"/>
                <w:lang w:val="en-GB" w:eastAsia="en-GB"/>
              </w:rPr>
              <w:t>6.1. Lý thuyết:</w:t>
            </w:r>
            <w:r w:rsidRPr="00D25132">
              <w:rPr>
                <w:rFonts w:eastAsia="Calibri"/>
                <w:sz w:val="24"/>
                <w:szCs w:val="24"/>
                <w:lang w:val="en-GB" w:eastAsia="en-GB"/>
              </w:rPr>
              <w:t xml:space="preserve"> Không có</w:t>
            </w:r>
          </w:p>
        </w:tc>
      </w:tr>
      <w:tr w:rsidR="00D25132" w:rsidRPr="00D25132" w:rsidTr="000E7033">
        <w:trPr>
          <w:trHeight w:val="398"/>
        </w:trPr>
        <w:tc>
          <w:tcPr>
            <w:tcW w:w="9713" w:type="dxa"/>
            <w:gridSpan w:val="4"/>
            <w:shd w:val="clear" w:color="auto" w:fill="auto"/>
            <w:hideMark/>
          </w:tcPr>
          <w:p w:rsidR="00D25132" w:rsidRPr="00D25132" w:rsidRDefault="004D422F" w:rsidP="00114F29">
            <w:pPr>
              <w:spacing w:line="276" w:lineRule="auto"/>
              <w:rPr>
                <w:rFonts w:eastAsia="Calibri"/>
                <w:b/>
                <w:sz w:val="24"/>
                <w:szCs w:val="24"/>
                <w:lang w:val="en-GB" w:eastAsia="en-GB"/>
              </w:rPr>
            </w:pPr>
            <w:r>
              <w:rPr>
                <w:rFonts w:eastAsia="Calibri"/>
                <w:b/>
                <w:sz w:val="24"/>
                <w:szCs w:val="24"/>
                <w:lang w:val="en-GB" w:eastAsia="en-GB"/>
              </w:rPr>
              <w:t>6.2. Đồ án</w:t>
            </w:r>
            <w:r w:rsidR="00D25132" w:rsidRPr="00D25132">
              <w:rPr>
                <w:rFonts w:eastAsia="Calibri"/>
                <w:b/>
                <w:sz w:val="24"/>
                <w:szCs w:val="24"/>
                <w:lang w:val="en-GB" w:eastAsia="en-GB"/>
              </w:rPr>
              <w:t>:</w:t>
            </w:r>
          </w:p>
        </w:tc>
      </w:tr>
      <w:tr w:rsidR="00D25132" w:rsidRPr="00D25132" w:rsidTr="000E7033">
        <w:tc>
          <w:tcPr>
            <w:tcW w:w="1418" w:type="dxa"/>
            <w:shd w:val="clear" w:color="auto" w:fill="auto"/>
            <w:hideMark/>
          </w:tcPr>
          <w:p w:rsidR="00D25132" w:rsidRPr="00D25132" w:rsidRDefault="00D25132" w:rsidP="00114F29">
            <w:pPr>
              <w:spacing w:line="276" w:lineRule="auto"/>
              <w:jc w:val="center"/>
              <w:rPr>
                <w:rFonts w:eastAsia="Calibri"/>
                <w:b/>
                <w:i/>
                <w:sz w:val="24"/>
                <w:szCs w:val="24"/>
                <w:lang w:val="en-GB" w:eastAsia="en-GB"/>
              </w:rPr>
            </w:pPr>
            <w:r w:rsidRPr="00D25132">
              <w:rPr>
                <w:rFonts w:eastAsia="Calibri"/>
                <w:b/>
                <w:i/>
                <w:sz w:val="24"/>
                <w:szCs w:val="24"/>
                <w:lang w:val="en-GB" w:eastAsia="en-GB"/>
              </w:rPr>
              <w:t>Đề mục</w:t>
            </w:r>
          </w:p>
        </w:tc>
        <w:tc>
          <w:tcPr>
            <w:tcW w:w="6063" w:type="dxa"/>
            <w:shd w:val="clear" w:color="auto" w:fill="auto"/>
            <w:hideMark/>
          </w:tcPr>
          <w:p w:rsidR="00D25132" w:rsidRPr="00D25132" w:rsidRDefault="00D25132" w:rsidP="00114F29">
            <w:pPr>
              <w:spacing w:line="276" w:lineRule="auto"/>
              <w:jc w:val="center"/>
              <w:rPr>
                <w:rFonts w:eastAsia="Calibri"/>
                <w:b/>
                <w:i/>
                <w:sz w:val="24"/>
                <w:szCs w:val="24"/>
                <w:lang w:val="en-GB" w:eastAsia="en-GB"/>
              </w:rPr>
            </w:pPr>
            <w:r w:rsidRPr="00D25132">
              <w:rPr>
                <w:rFonts w:eastAsia="Calibri"/>
                <w:b/>
                <w:i/>
                <w:sz w:val="24"/>
                <w:szCs w:val="24"/>
                <w:lang w:val="en-GB" w:eastAsia="en-GB"/>
              </w:rPr>
              <w:t>Nội dung</w:t>
            </w:r>
          </w:p>
        </w:tc>
        <w:tc>
          <w:tcPr>
            <w:tcW w:w="962" w:type="dxa"/>
            <w:shd w:val="clear" w:color="auto" w:fill="auto"/>
            <w:hideMark/>
          </w:tcPr>
          <w:p w:rsidR="00D25132" w:rsidRPr="00D25132" w:rsidRDefault="00D25132" w:rsidP="00114F29">
            <w:pPr>
              <w:spacing w:line="276" w:lineRule="auto"/>
              <w:jc w:val="center"/>
              <w:rPr>
                <w:rFonts w:eastAsia="Calibri"/>
                <w:b/>
                <w:i/>
                <w:sz w:val="24"/>
                <w:szCs w:val="24"/>
                <w:lang w:val="en-GB" w:eastAsia="en-GB"/>
              </w:rPr>
            </w:pPr>
            <w:r w:rsidRPr="00D25132">
              <w:rPr>
                <w:rFonts w:eastAsia="Calibri"/>
                <w:b/>
                <w:i/>
                <w:sz w:val="24"/>
                <w:szCs w:val="24"/>
                <w:lang w:val="en-GB" w:eastAsia="en-GB"/>
              </w:rPr>
              <w:t>Số tiết</w:t>
            </w:r>
          </w:p>
        </w:tc>
        <w:tc>
          <w:tcPr>
            <w:tcW w:w="1270" w:type="dxa"/>
            <w:shd w:val="clear" w:color="auto" w:fill="auto"/>
            <w:hideMark/>
          </w:tcPr>
          <w:p w:rsidR="00D25132" w:rsidRPr="00D25132" w:rsidRDefault="00D25132" w:rsidP="00114F29">
            <w:pPr>
              <w:spacing w:line="276" w:lineRule="auto"/>
              <w:jc w:val="center"/>
              <w:rPr>
                <w:rFonts w:eastAsia="Calibri"/>
                <w:b/>
                <w:i/>
                <w:sz w:val="24"/>
                <w:szCs w:val="24"/>
                <w:lang w:val="en-GB" w:eastAsia="en-GB"/>
              </w:rPr>
            </w:pPr>
            <w:r w:rsidRPr="00D25132">
              <w:rPr>
                <w:rFonts w:eastAsia="Calibri"/>
                <w:b/>
                <w:i/>
                <w:sz w:val="24"/>
                <w:szCs w:val="24"/>
                <w:lang w:val="en-GB" w:eastAsia="en-GB"/>
              </w:rPr>
              <w:t>Mục tiêu</w:t>
            </w:r>
          </w:p>
        </w:tc>
      </w:tr>
      <w:tr w:rsidR="00D25132" w:rsidRPr="00D25132" w:rsidTr="000E7033">
        <w:tc>
          <w:tcPr>
            <w:tcW w:w="1418" w:type="dxa"/>
            <w:shd w:val="clear" w:color="auto" w:fill="auto"/>
            <w:vAlign w:val="center"/>
          </w:tcPr>
          <w:p w:rsidR="00D25132" w:rsidRPr="00D25132" w:rsidRDefault="00D25132" w:rsidP="00114F29">
            <w:pPr>
              <w:spacing w:line="276" w:lineRule="auto"/>
              <w:jc w:val="center"/>
              <w:rPr>
                <w:rFonts w:eastAsia="Calibri"/>
                <w:b/>
                <w:sz w:val="24"/>
                <w:szCs w:val="24"/>
                <w:lang w:val="en-GB" w:eastAsia="en-GB"/>
              </w:rPr>
            </w:pPr>
            <w:r w:rsidRPr="00D25132">
              <w:rPr>
                <w:rFonts w:eastAsia="Calibri"/>
                <w:b/>
                <w:sz w:val="24"/>
                <w:szCs w:val="24"/>
                <w:lang w:val="en-GB" w:eastAsia="en-GB"/>
              </w:rPr>
              <w:t>Chương 1</w:t>
            </w:r>
          </w:p>
        </w:tc>
        <w:tc>
          <w:tcPr>
            <w:tcW w:w="6063" w:type="dxa"/>
            <w:shd w:val="clear" w:color="auto" w:fill="auto"/>
          </w:tcPr>
          <w:p w:rsidR="00D25132" w:rsidRPr="00D25132" w:rsidRDefault="00E3636B" w:rsidP="00114F29">
            <w:pPr>
              <w:spacing w:line="276" w:lineRule="auto"/>
              <w:jc w:val="both"/>
              <w:rPr>
                <w:rFonts w:eastAsia="Calibri"/>
                <w:b/>
                <w:sz w:val="24"/>
                <w:szCs w:val="24"/>
                <w:lang w:val="en-GB" w:eastAsia="en-GB"/>
              </w:rPr>
            </w:pPr>
            <w:r>
              <w:rPr>
                <w:b/>
                <w:bCs/>
                <w:sz w:val="24"/>
                <w:szCs w:val="24"/>
                <w:lang w:val="pt-BR"/>
              </w:rPr>
              <w:t>Tổng quan về khu vực nghiên cứu</w:t>
            </w:r>
          </w:p>
        </w:tc>
        <w:tc>
          <w:tcPr>
            <w:tcW w:w="962" w:type="dxa"/>
            <w:shd w:val="clear" w:color="auto" w:fill="auto"/>
            <w:vAlign w:val="center"/>
          </w:tcPr>
          <w:p w:rsidR="00D25132" w:rsidRPr="00D25132" w:rsidRDefault="003C7AE2" w:rsidP="00114F29">
            <w:pPr>
              <w:spacing w:line="276" w:lineRule="auto"/>
              <w:jc w:val="center"/>
              <w:rPr>
                <w:rFonts w:eastAsia="Calibri"/>
                <w:b/>
                <w:sz w:val="24"/>
                <w:szCs w:val="24"/>
                <w:lang w:val="en-GB" w:eastAsia="en-GB"/>
              </w:rPr>
            </w:pPr>
            <w:r w:rsidRPr="000E7033">
              <w:rPr>
                <w:rFonts w:eastAsia="Calibri"/>
                <w:b/>
                <w:sz w:val="24"/>
                <w:szCs w:val="24"/>
                <w:lang w:val="en-GB" w:eastAsia="en-GB"/>
              </w:rPr>
              <w:t>15</w:t>
            </w:r>
          </w:p>
        </w:tc>
        <w:tc>
          <w:tcPr>
            <w:tcW w:w="1270" w:type="dxa"/>
            <w:shd w:val="clear" w:color="auto" w:fill="auto"/>
          </w:tcPr>
          <w:p w:rsidR="00D25132" w:rsidRPr="00D25132" w:rsidRDefault="00D25132" w:rsidP="00114F29">
            <w:pPr>
              <w:spacing w:line="276" w:lineRule="auto"/>
              <w:jc w:val="center"/>
              <w:rPr>
                <w:rFonts w:eastAsia="Calibri"/>
                <w:sz w:val="24"/>
                <w:szCs w:val="24"/>
                <w:lang w:val="en-GB" w:eastAsia="en-GB"/>
              </w:rPr>
            </w:pPr>
          </w:p>
        </w:tc>
      </w:tr>
      <w:tr w:rsidR="00D25132" w:rsidRPr="00D25132" w:rsidTr="000E7033">
        <w:trPr>
          <w:trHeight w:val="457"/>
        </w:trPr>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1.1</w:t>
            </w:r>
          </w:p>
        </w:tc>
        <w:tc>
          <w:tcPr>
            <w:tcW w:w="6063" w:type="dxa"/>
            <w:shd w:val="clear" w:color="auto" w:fill="auto"/>
            <w:vAlign w:val="center"/>
          </w:tcPr>
          <w:p w:rsidR="00D25132" w:rsidRPr="00D25132" w:rsidRDefault="00E3636B" w:rsidP="00114F29">
            <w:pPr>
              <w:spacing w:line="276" w:lineRule="auto"/>
              <w:jc w:val="both"/>
              <w:rPr>
                <w:rFonts w:eastAsia="Calibri"/>
                <w:sz w:val="24"/>
                <w:szCs w:val="24"/>
                <w:lang w:val="en-GB" w:eastAsia="en-GB"/>
              </w:rPr>
            </w:pPr>
            <w:r>
              <w:rPr>
                <w:bCs/>
                <w:sz w:val="24"/>
                <w:szCs w:val="24"/>
                <w:lang w:val="pt-BR"/>
              </w:rPr>
              <w:t>Đặc điểm địa lý tự nhiên</w:t>
            </w:r>
          </w:p>
        </w:tc>
        <w:tc>
          <w:tcPr>
            <w:tcW w:w="962" w:type="dxa"/>
            <w:shd w:val="clear" w:color="auto" w:fill="auto"/>
          </w:tcPr>
          <w:p w:rsidR="00D25132" w:rsidRPr="00D25132" w:rsidRDefault="00D25132" w:rsidP="00114F29">
            <w:pPr>
              <w:spacing w:line="276" w:lineRule="auto"/>
              <w:jc w:val="center"/>
              <w:rPr>
                <w:rFonts w:eastAsia="Calibri"/>
                <w:sz w:val="24"/>
                <w:szCs w:val="24"/>
                <w:lang w:val="en-GB" w:eastAsia="en-GB"/>
              </w:rPr>
            </w:pPr>
          </w:p>
        </w:tc>
        <w:tc>
          <w:tcPr>
            <w:tcW w:w="1270" w:type="dxa"/>
            <w:vMerge w:val="restart"/>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4.1.1</w:t>
            </w:r>
          </w:p>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4.1.2</w:t>
            </w:r>
          </w:p>
          <w:p w:rsidR="002F1016" w:rsidRPr="00D25132" w:rsidRDefault="002F1016" w:rsidP="00114F29">
            <w:pPr>
              <w:spacing w:line="276" w:lineRule="auto"/>
              <w:jc w:val="center"/>
              <w:rPr>
                <w:rFonts w:eastAsia="Calibri"/>
                <w:sz w:val="24"/>
                <w:szCs w:val="24"/>
                <w:lang w:val="en-GB" w:eastAsia="en-GB"/>
              </w:rPr>
            </w:pPr>
            <w:r w:rsidRPr="00D25132">
              <w:rPr>
                <w:rFonts w:eastAsia="Calibri"/>
                <w:sz w:val="24"/>
                <w:szCs w:val="24"/>
                <w:lang w:val="en-GB" w:eastAsia="en-GB"/>
              </w:rPr>
              <w:t>4.2.1</w:t>
            </w:r>
          </w:p>
          <w:p w:rsidR="002F1016" w:rsidRPr="00D25132" w:rsidRDefault="002F1016" w:rsidP="00114F29">
            <w:pPr>
              <w:spacing w:line="276" w:lineRule="auto"/>
              <w:jc w:val="center"/>
              <w:rPr>
                <w:rFonts w:eastAsia="Calibri"/>
                <w:sz w:val="24"/>
                <w:szCs w:val="24"/>
                <w:lang w:val="en-GB" w:eastAsia="en-GB"/>
              </w:rPr>
            </w:pPr>
            <w:r w:rsidRPr="00D25132">
              <w:rPr>
                <w:rFonts w:eastAsia="Calibri"/>
                <w:sz w:val="24"/>
                <w:szCs w:val="24"/>
                <w:lang w:val="en-GB" w:eastAsia="en-GB"/>
              </w:rPr>
              <w:t>4.2.2</w:t>
            </w:r>
          </w:p>
          <w:p w:rsidR="00D25132" w:rsidRPr="00D25132" w:rsidRDefault="002F1016" w:rsidP="00114F29">
            <w:pPr>
              <w:spacing w:line="276" w:lineRule="auto"/>
              <w:jc w:val="center"/>
              <w:rPr>
                <w:rFonts w:eastAsia="Calibri"/>
                <w:sz w:val="24"/>
                <w:szCs w:val="24"/>
                <w:lang w:val="en-GB" w:eastAsia="en-GB"/>
              </w:rPr>
            </w:pPr>
            <w:r w:rsidRPr="00D25132">
              <w:rPr>
                <w:rFonts w:eastAsia="Calibri"/>
                <w:sz w:val="24"/>
                <w:szCs w:val="24"/>
                <w:lang w:val="en-GB" w:eastAsia="en-GB"/>
              </w:rPr>
              <w:t>4.2.3</w:t>
            </w:r>
          </w:p>
        </w:tc>
      </w:tr>
      <w:tr w:rsidR="00D25132" w:rsidRPr="00D25132" w:rsidTr="000E7033">
        <w:trPr>
          <w:trHeight w:val="461"/>
        </w:trPr>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1.2</w:t>
            </w:r>
          </w:p>
        </w:tc>
        <w:tc>
          <w:tcPr>
            <w:tcW w:w="6063" w:type="dxa"/>
            <w:shd w:val="clear" w:color="auto" w:fill="auto"/>
            <w:vAlign w:val="center"/>
          </w:tcPr>
          <w:p w:rsidR="00D25132" w:rsidRPr="00D25132" w:rsidRDefault="00D25132" w:rsidP="00114F29">
            <w:pPr>
              <w:spacing w:line="276" w:lineRule="auto"/>
              <w:jc w:val="both"/>
              <w:rPr>
                <w:rFonts w:eastAsia="Calibri"/>
                <w:sz w:val="24"/>
                <w:szCs w:val="24"/>
                <w:lang w:val="en-GB" w:eastAsia="en-GB"/>
              </w:rPr>
            </w:pPr>
            <w:r w:rsidRPr="000E7033">
              <w:rPr>
                <w:bCs/>
                <w:sz w:val="24"/>
                <w:szCs w:val="24"/>
                <w:lang w:val="pt-BR"/>
              </w:rPr>
              <w:t>Lịch sử nghiên cứu khu vực</w:t>
            </w:r>
          </w:p>
        </w:tc>
        <w:tc>
          <w:tcPr>
            <w:tcW w:w="962" w:type="dxa"/>
            <w:shd w:val="clear" w:color="auto" w:fill="auto"/>
          </w:tcPr>
          <w:p w:rsidR="00D25132" w:rsidRPr="00D25132" w:rsidRDefault="00D25132" w:rsidP="00114F29">
            <w:pPr>
              <w:spacing w:line="276" w:lineRule="auto"/>
              <w:jc w:val="center"/>
              <w:rPr>
                <w:rFonts w:eastAsia="Calibri"/>
                <w:sz w:val="24"/>
                <w:szCs w:val="24"/>
                <w:lang w:val="en-GB" w:eastAsia="en-GB"/>
              </w:rPr>
            </w:pPr>
          </w:p>
        </w:tc>
        <w:tc>
          <w:tcPr>
            <w:tcW w:w="1270" w:type="dxa"/>
            <w:vMerge/>
            <w:shd w:val="clear" w:color="auto" w:fill="auto"/>
          </w:tcPr>
          <w:p w:rsidR="00D25132" w:rsidRPr="00D25132" w:rsidRDefault="00D25132" w:rsidP="00114F29">
            <w:pPr>
              <w:spacing w:line="276" w:lineRule="auto"/>
              <w:jc w:val="center"/>
              <w:rPr>
                <w:rFonts w:eastAsia="Calibri"/>
                <w:sz w:val="24"/>
                <w:szCs w:val="24"/>
                <w:lang w:val="en-GB" w:eastAsia="en-GB"/>
              </w:rPr>
            </w:pPr>
          </w:p>
        </w:tc>
      </w:tr>
      <w:tr w:rsidR="00D25132" w:rsidRPr="00D25132" w:rsidTr="000E7033">
        <w:trPr>
          <w:trHeight w:val="385"/>
        </w:trPr>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1.3</w:t>
            </w:r>
          </w:p>
        </w:tc>
        <w:tc>
          <w:tcPr>
            <w:tcW w:w="6063" w:type="dxa"/>
            <w:shd w:val="clear" w:color="auto" w:fill="auto"/>
            <w:vAlign w:val="center"/>
          </w:tcPr>
          <w:p w:rsidR="00D25132" w:rsidRPr="00D25132" w:rsidRDefault="00D25132" w:rsidP="00114F29">
            <w:pPr>
              <w:spacing w:line="276" w:lineRule="auto"/>
              <w:jc w:val="both"/>
              <w:rPr>
                <w:rFonts w:eastAsia="Calibri"/>
                <w:sz w:val="24"/>
                <w:szCs w:val="24"/>
                <w:lang w:val="vi-VN" w:eastAsia="en-GB"/>
              </w:rPr>
            </w:pPr>
            <w:r w:rsidRPr="000E7033">
              <w:rPr>
                <w:bCs/>
                <w:sz w:val="24"/>
                <w:szCs w:val="24"/>
                <w:lang w:val="pt-BR"/>
              </w:rPr>
              <w:t>Đặc điểm địa chất</w:t>
            </w:r>
          </w:p>
        </w:tc>
        <w:tc>
          <w:tcPr>
            <w:tcW w:w="962" w:type="dxa"/>
            <w:shd w:val="clear" w:color="auto" w:fill="auto"/>
          </w:tcPr>
          <w:p w:rsidR="00D25132" w:rsidRPr="00D25132" w:rsidRDefault="00D25132" w:rsidP="00114F29">
            <w:pPr>
              <w:spacing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114F29">
            <w:pPr>
              <w:spacing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114F29">
            <w:pPr>
              <w:spacing w:line="276" w:lineRule="auto"/>
              <w:jc w:val="center"/>
              <w:rPr>
                <w:rFonts w:eastAsia="Calibri"/>
                <w:b/>
                <w:sz w:val="24"/>
                <w:szCs w:val="24"/>
                <w:lang w:val="en-GB" w:eastAsia="en-GB"/>
              </w:rPr>
            </w:pPr>
            <w:r w:rsidRPr="00D25132">
              <w:rPr>
                <w:rFonts w:eastAsia="Calibri"/>
                <w:b/>
                <w:sz w:val="24"/>
                <w:szCs w:val="24"/>
                <w:lang w:val="en-GB" w:eastAsia="en-GB"/>
              </w:rPr>
              <w:t>Chương 2</w:t>
            </w:r>
          </w:p>
        </w:tc>
        <w:tc>
          <w:tcPr>
            <w:tcW w:w="6063" w:type="dxa"/>
            <w:shd w:val="clear" w:color="auto" w:fill="auto"/>
          </w:tcPr>
          <w:p w:rsidR="00D25132" w:rsidRPr="00D25132" w:rsidRDefault="00E3636B" w:rsidP="00114F29">
            <w:pPr>
              <w:spacing w:line="276" w:lineRule="auto"/>
              <w:rPr>
                <w:rFonts w:eastAsia="Calibri"/>
                <w:b/>
                <w:sz w:val="24"/>
                <w:szCs w:val="24"/>
                <w:lang w:val="vi-VN" w:eastAsia="en-GB"/>
              </w:rPr>
            </w:pPr>
            <w:r>
              <w:rPr>
                <w:rFonts w:eastAsia="Calibri"/>
                <w:b/>
                <w:sz w:val="24"/>
                <w:szCs w:val="24"/>
                <w:lang w:eastAsia="en-GB"/>
              </w:rPr>
              <w:t>Phần chuyên đề</w:t>
            </w:r>
            <w:r w:rsidR="00D25132" w:rsidRPr="00D25132">
              <w:rPr>
                <w:rFonts w:eastAsia="Calibri"/>
                <w:b/>
                <w:sz w:val="24"/>
                <w:szCs w:val="24"/>
                <w:lang w:eastAsia="en-GB"/>
              </w:rPr>
              <w:t xml:space="preserve"> theo hướng đề tài tốt nghiệp đã chọ</w:t>
            </w:r>
            <w:r w:rsidR="00D25132" w:rsidRPr="000E7033">
              <w:rPr>
                <w:rFonts w:eastAsia="Calibri"/>
                <w:b/>
                <w:sz w:val="24"/>
                <w:szCs w:val="24"/>
                <w:lang w:eastAsia="en-GB"/>
              </w:rPr>
              <w:t>n</w:t>
            </w:r>
          </w:p>
        </w:tc>
        <w:tc>
          <w:tcPr>
            <w:tcW w:w="962" w:type="dxa"/>
            <w:shd w:val="clear" w:color="auto" w:fill="auto"/>
            <w:vAlign w:val="center"/>
          </w:tcPr>
          <w:p w:rsidR="00D25132" w:rsidRPr="00D25132" w:rsidRDefault="003C7AE2" w:rsidP="00114F29">
            <w:pPr>
              <w:spacing w:line="276" w:lineRule="auto"/>
              <w:jc w:val="center"/>
              <w:rPr>
                <w:rFonts w:eastAsia="Calibri"/>
                <w:b/>
                <w:sz w:val="24"/>
                <w:szCs w:val="24"/>
                <w:lang w:eastAsia="en-GB"/>
              </w:rPr>
            </w:pPr>
            <w:r w:rsidRPr="000E7033">
              <w:rPr>
                <w:rFonts w:eastAsia="Calibri"/>
                <w:b/>
                <w:sz w:val="24"/>
                <w:szCs w:val="24"/>
                <w:lang w:eastAsia="en-GB"/>
              </w:rPr>
              <w:t>75</w:t>
            </w:r>
          </w:p>
        </w:tc>
        <w:tc>
          <w:tcPr>
            <w:tcW w:w="1270" w:type="dxa"/>
            <w:shd w:val="clear" w:color="auto" w:fill="auto"/>
          </w:tcPr>
          <w:p w:rsidR="00D25132" w:rsidRPr="00D25132" w:rsidRDefault="00D25132" w:rsidP="00114F29">
            <w:pPr>
              <w:spacing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2.1</w:t>
            </w:r>
          </w:p>
        </w:tc>
        <w:tc>
          <w:tcPr>
            <w:tcW w:w="6063" w:type="dxa"/>
            <w:shd w:val="clear" w:color="auto" w:fill="auto"/>
          </w:tcPr>
          <w:p w:rsidR="001E1C82" w:rsidRPr="00D25132" w:rsidRDefault="00C359FF" w:rsidP="00114F29">
            <w:pPr>
              <w:spacing w:line="276" w:lineRule="auto"/>
              <w:jc w:val="both"/>
              <w:rPr>
                <w:sz w:val="24"/>
                <w:szCs w:val="24"/>
                <w:lang w:val="pt-BR"/>
              </w:rPr>
            </w:pPr>
            <w:r w:rsidRPr="000E7033">
              <w:rPr>
                <w:sz w:val="24"/>
                <w:szCs w:val="24"/>
                <w:lang w:val="pt-BR"/>
              </w:rPr>
              <w:t xml:space="preserve">- </w:t>
            </w:r>
            <w:r w:rsidR="00E3636B">
              <w:rPr>
                <w:sz w:val="24"/>
                <w:szCs w:val="24"/>
                <w:lang w:val="pt-BR"/>
              </w:rPr>
              <w:t>Ứng dụng lý thuyết</w:t>
            </w:r>
            <w:r w:rsidR="00E3636B" w:rsidRPr="000E7033">
              <w:rPr>
                <w:sz w:val="24"/>
                <w:szCs w:val="24"/>
                <w:lang w:val="pt-BR"/>
              </w:rPr>
              <w:t xml:space="preserve"> </w:t>
            </w:r>
            <w:r w:rsidR="00E3636B">
              <w:rPr>
                <w:sz w:val="24"/>
                <w:szCs w:val="24"/>
                <w:lang w:val="pt-BR"/>
              </w:rPr>
              <w:t xml:space="preserve">đã học Phân tích các Tài liệu địa chất, tài liệu địa hóa, tài liệu khai thác thu thập được </w:t>
            </w:r>
            <w:r w:rsidR="001E1C82" w:rsidRPr="000E7033">
              <w:rPr>
                <w:sz w:val="24"/>
                <w:szCs w:val="24"/>
                <w:lang w:val="pt-BR"/>
              </w:rPr>
              <w:t>để phân tích, biện luận về triển vọng dầu khí của đối</w:t>
            </w:r>
            <w:r w:rsidR="00CF1D32">
              <w:rPr>
                <w:sz w:val="24"/>
                <w:szCs w:val="24"/>
                <w:lang w:val="pt-BR"/>
              </w:rPr>
              <w:t xml:space="preserve"> tượng tìm kiếm, thăm dò (TKTD), xây dựng các mô hình địa hóa hoặc đề xuất các phương án khai thác tối ưu</w:t>
            </w:r>
          </w:p>
        </w:tc>
        <w:tc>
          <w:tcPr>
            <w:tcW w:w="962" w:type="dxa"/>
            <w:shd w:val="clear" w:color="auto" w:fill="auto"/>
          </w:tcPr>
          <w:p w:rsidR="00D25132" w:rsidRPr="00D25132" w:rsidRDefault="00D25132" w:rsidP="00114F29">
            <w:pPr>
              <w:spacing w:line="276" w:lineRule="auto"/>
              <w:jc w:val="center"/>
              <w:rPr>
                <w:rFonts w:eastAsia="Calibri"/>
                <w:sz w:val="24"/>
                <w:szCs w:val="24"/>
                <w:lang w:val="vi-VN" w:eastAsia="en-GB"/>
              </w:rPr>
            </w:pPr>
          </w:p>
        </w:tc>
        <w:tc>
          <w:tcPr>
            <w:tcW w:w="1270" w:type="dxa"/>
            <w:vMerge w:val="restart"/>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4.1.3</w:t>
            </w:r>
          </w:p>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4.2.1</w:t>
            </w:r>
          </w:p>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4.2.2</w:t>
            </w:r>
          </w:p>
          <w:p w:rsidR="00D25132" w:rsidRPr="000E7033"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4.2.3</w:t>
            </w:r>
          </w:p>
          <w:p w:rsidR="002F1016" w:rsidRPr="000E7033" w:rsidRDefault="002F1016" w:rsidP="00114F29">
            <w:pPr>
              <w:spacing w:line="276" w:lineRule="auto"/>
              <w:jc w:val="center"/>
              <w:rPr>
                <w:rFonts w:eastAsia="Calibri"/>
                <w:sz w:val="24"/>
                <w:szCs w:val="24"/>
                <w:lang w:val="en-GB" w:eastAsia="en-GB"/>
              </w:rPr>
            </w:pPr>
            <w:r w:rsidRPr="000E7033">
              <w:rPr>
                <w:rFonts w:eastAsia="Calibri"/>
                <w:sz w:val="24"/>
                <w:szCs w:val="24"/>
                <w:lang w:val="en-GB" w:eastAsia="en-GB"/>
              </w:rPr>
              <w:t>4.2.4</w:t>
            </w:r>
          </w:p>
          <w:p w:rsidR="002F1016" w:rsidRPr="000E7033" w:rsidRDefault="002F1016" w:rsidP="00114F29">
            <w:pPr>
              <w:spacing w:line="276" w:lineRule="auto"/>
              <w:jc w:val="center"/>
              <w:rPr>
                <w:rFonts w:eastAsia="Calibri"/>
                <w:sz w:val="24"/>
                <w:szCs w:val="24"/>
                <w:lang w:val="en-GB" w:eastAsia="en-GB"/>
              </w:rPr>
            </w:pPr>
            <w:r w:rsidRPr="000E7033">
              <w:rPr>
                <w:rFonts w:eastAsia="Calibri"/>
                <w:sz w:val="24"/>
                <w:szCs w:val="24"/>
                <w:lang w:val="en-GB" w:eastAsia="en-GB"/>
              </w:rPr>
              <w:t>4.2.5</w:t>
            </w:r>
          </w:p>
          <w:p w:rsidR="002F1016" w:rsidRPr="00D25132" w:rsidRDefault="002F1016" w:rsidP="00114F29">
            <w:pPr>
              <w:spacing w:line="276" w:lineRule="auto"/>
              <w:jc w:val="center"/>
              <w:rPr>
                <w:rFonts w:eastAsia="Calibri"/>
                <w:sz w:val="24"/>
                <w:szCs w:val="24"/>
                <w:lang w:val="vi-VN" w:eastAsia="en-GB"/>
              </w:rPr>
            </w:pPr>
            <w:r w:rsidRPr="000E7033">
              <w:rPr>
                <w:rFonts w:eastAsia="Calibri"/>
                <w:sz w:val="24"/>
                <w:szCs w:val="24"/>
                <w:lang w:val="en-GB" w:eastAsia="en-GB"/>
              </w:rPr>
              <w:t>4.2.6</w:t>
            </w:r>
          </w:p>
        </w:tc>
      </w:tr>
      <w:tr w:rsidR="00D25132" w:rsidRPr="00D25132" w:rsidTr="000E7033">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2.2</w:t>
            </w:r>
          </w:p>
        </w:tc>
        <w:tc>
          <w:tcPr>
            <w:tcW w:w="6063" w:type="dxa"/>
            <w:shd w:val="clear" w:color="auto" w:fill="auto"/>
          </w:tcPr>
          <w:p w:rsidR="008105D1" w:rsidRPr="00D25132" w:rsidRDefault="008105D1" w:rsidP="00114F29">
            <w:pPr>
              <w:spacing w:line="276" w:lineRule="auto"/>
              <w:rPr>
                <w:rFonts w:eastAsia="Calibri"/>
                <w:sz w:val="24"/>
                <w:szCs w:val="24"/>
                <w:lang w:val="pt-BR" w:eastAsia="en-GB"/>
              </w:rPr>
            </w:pPr>
            <w:r w:rsidRPr="000E7033">
              <w:rPr>
                <w:sz w:val="24"/>
                <w:szCs w:val="24"/>
                <w:lang w:val="pt-BR"/>
              </w:rPr>
              <w:t>-</w:t>
            </w:r>
            <w:r w:rsidR="00E3636B">
              <w:rPr>
                <w:sz w:val="24"/>
                <w:szCs w:val="24"/>
                <w:lang w:val="pt-BR"/>
              </w:rPr>
              <w:t xml:space="preserve"> Sử dụng c</w:t>
            </w:r>
            <w:r w:rsidRPr="000E7033">
              <w:rPr>
                <w:sz w:val="24"/>
                <w:szCs w:val="24"/>
                <w:lang w:val="pt-BR"/>
              </w:rPr>
              <w:t>ác phần mề</w:t>
            </w:r>
            <w:r w:rsidRPr="000E7033">
              <w:rPr>
                <w:lang w:val="pt-BR"/>
              </w:rPr>
              <w:t>m</w:t>
            </w:r>
            <w:r w:rsidRPr="000E7033">
              <w:rPr>
                <w:sz w:val="24"/>
                <w:szCs w:val="24"/>
                <w:lang w:val="pt-BR"/>
              </w:rPr>
              <w:t xml:space="preserve"> </w:t>
            </w:r>
            <w:r w:rsidR="00E3636B">
              <w:rPr>
                <w:sz w:val="24"/>
                <w:szCs w:val="24"/>
                <w:lang w:val="pt-BR"/>
              </w:rPr>
              <w:t xml:space="preserve">minh giải, </w:t>
            </w:r>
            <w:r w:rsidRPr="000E7033">
              <w:rPr>
                <w:sz w:val="24"/>
                <w:szCs w:val="24"/>
                <w:lang w:val="pt-BR"/>
              </w:rPr>
              <w:t>xử lý tài liệu</w:t>
            </w:r>
          </w:p>
        </w:tc>
        <w:tc>
          <w:tcPr>
            <w:tcW w:w="962" w:type="dxa"/>
            <w:shd w:val="clear" w:color="auto" w:fill="auto"/>
          </w:tcPr>
          <w:p w:rsidR="00D25132" w:rsidRPr="00D25132" w:rsidRDefault="00D25132" w:rsidP="00114F29">
            <w:pPr>
              <w:spacing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114F29">
            <w:pPr>
              <w:spacing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114F29">
            <w:pPr>
              <w:spacing w:line="276" w:lineRule="auto"/>
              <w:jc w:val="center"/>
              <w:rPr>
                <w:rFonts w:eastAsia="Calibri"/>
                <w:sz w:val="24"/>
                <w:szCs w:val="24"/>
                <w:lang w:val="en-GB" w:eastAsia="en-GB"/>
              </w:rPr>
            </w:pPr>
            <w:r w:rsidRPr="00D25132">
              <w:rPr>
                <w:rFonts w:eastAsia="Calibri"/>
                <w:sz w:val="24"/>
                <w:szCs w:val="24"/>
                <w:lang w:val="en-GB" w:eastAsia="en-GB"/>
              </w:rPr>
              <w:t>2.3</w:t>
            </w:r>
          </w:p>
        </w:tc>
        <w:tc>
          <w:tcPr>
            <w:tcW w:w="6063" w:type="dxa"/>
            <w:shd w:val="clear" w:color="auto" w:fill="auto"/>
          </w:tcPr>
          <w:p w:rsidR="001E1C82" w:rsidRPr="00D25132" w:rsidRDefault="00C359FF" w:rsidP="00114F29">
            <w:pPr>
              <w:spacing w:line="276" w:lineRule="auto"/>
              <w:rPr>
                <w:rFonts w:eastAsia="Calibri"/>
                <w:sz w:val="24"/>
                <w:szCs w:val="24"/>
                <w:lang w:val="pt-BR" w:eastAsia="en-GB"/>
              </w:rPr>
            </w:pPr>
            <w:r w:rsidRPr="000E7033">
              <w:rPr>
                <w:sz w:val="24"/>
                <w:szCs w:val="24"/>
                <w:lang w:val="pt-BR"/>
              </w:rPr>
              <w:t xml:space="preserve">- </w:t>
            </w:r>
            <w:r w:rsidR="00E3636B">
              <w:rPr>
                <w:sz w:val="24"/>
                <w:szCs w:val="24"/>
                <w:lang w:val="pt-BR"/>
              </w:rPr>
              <w:t>T</w:t>
            </w:r>
            <w:r w:rsidRPr="000E7033">
              <w:rPr>
                <w:sz w:val="24"/>
                <w:szCs w:val="24"/>
                <w:lang w:val="pt-BR"/>
              </w:rPr>
              <w:t xml:space="preserve">ính toán </w:t>
            </w:r>
            <w:r w:rsidR="00E3636B" w:rsidRPr="000E7033">
              <w:rPr>
                <w:sz w:val="24"/>
                <w:szCs w:val="24"/>
                <w:lang w:val="pt-BR"/>
              </w:rPr>
              <w:t xml:space="preserve">hiệu quả </w:t>
            </w:r>
            <w:r w:rsidR="00E3636B">
              <w:rPr>
                <w:sz w:val="24"/>
                <w:szCs w:val="24"/>
                <w:lang w:val="pt-BR"/>
              </w:rPr>
              <w:t>kinh tế</w:t>
            </w:r>
          </w:p>
        </w:tc>
        <w:tc>
          <w:tcPr>
            <w:tcW w:w="962" w:type="dxa"/>
            <w:shd w:val="clear" w:color="auto" w:fill="auto"/>
          </w:tcPr>
          <w:p w:rsidR="00D25132" w:rsidRPr="00D25132" w:rsidRDefault="00D25132" w:rsidP="00114F29">
            <w:pPr>
              <w:spacing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114F29">
            <w:pPr>
              <w:spacing w:line="276" w:lineRule="auto"/>
              <w:jc w:val="center"/>
              <w:rPr>
                <w:rFonts w:eastAsia="Calibri"/>
                <w:sz w:val="24"/>
                <w:szCs w:val="24"/>
                <w:lang w:val="vi-VN" w:eastAsia="en-GB"/>
              </w:rPr>
            </w:pPr>
          </w:p>
        </w:tc>
      </w:tr>
    </w:tbl>
    <w:p w:rsidR="00114F29" w:rsidRPr="00114F29" w:rsidRDefault="00744C77" w:rsidP="00114F29">
      <w:pPr>
        <w:pStyle w:val="BodyText2"/>
        <w:numPr>
          <w:ilvl w:val="0"/>
          <w:numId w:val="6"/>
        </w:numPr>
        <w:tabs>
          <w:tab w:val="left" w:pos="284"/>
        </w:tabs>
        <w:spacing w:before="120" w:after="0" w:line="276" w:lineRule="auto"/>
        <w:ind w:left="0" w:firstLine="0"/>
        <w:jc w:val="both"/>
        <w:rPr>
          <w:sz w:val="24"/>
          <w:szCs w:val="24"/>
          <w:lang w:val="vi-VN"/>
        </w:rPr>
      </w:pPr>
      <w:r w:rsidRPr="00114F29">
        <w:rPr>
          <w:b/>
          <w:bCs/>
          <w:color w:val="000000"/>
          <w:sz w:val="24"/>
          <w:szCs w:val="24"/>
        </w:rPr>
        <w:t>Phương pháp giảng dạy</w:t>
      </w:r>
    </w:p>
    <w:p w:rsidR="004D54BE" w:rsidRPr="00114F29" w:rsidRDefault="004D54BE" w:rsidP="00114F29">
      <w:pPr>
        <w:pStyle w:val="BodyText2"/>
        <w:tabs>
          <w:tab w:val="left" w:pos="284"/>
        </w:tabs>
        <w:spacing w:before="120" w:after="0" w:line="276" w:lineRule="auto"/>
        <w:ind w:left="567"/>
        <w:jc w:val="both"/>
        <w:rPr>
          <w:sz w:val="24"/>
          <w:szCs w:val="24"/>
          <w:lang w:val="vi-VN"/>
        </w:rPr>
      </w:pPr>
      <w:r w:rsidRPr="00114F29">
        <w:rPr>
          <w:sz w:val="24"/>
          <w:szCs w:val="24"/>
          <w:lang w:val="vi-VN"/>
        </w:rPr>
        <w:t>- Hướng dẫn sinh viên viết đề cương, giảng viên gợi ý và sinh viên tìm hiểu.</w:t>
      </w:r>
    </w:p>
    <w:p w:rsidR="004D54BE" w:rsidRPr="00E370E5" w:rsidRDefault="004D54BE" w:rsidP="00114F29">
      <w:pPr>
        <w:spacing w:before="120" w:line="276" w:lineRule="auto"/>
        <w:ind w:left="567"/>
        <w:jc w:val="both"/>
        <w:rPr>
          <w:sz w:val="24"/>
          <w:szCs w:val="24"/>
          <w:lang w:val="vi-VN"/>
        </w:rPr>
      </w:pPr>
      <w:r w:rsidRPr="00320717">
        <w:rPr>
          <w:sz w:val="24"/>
          <w:szCs w:val="24"/>
          <w:lang w:val="vi-VN"/>
        </w:rPr>
        <w:t>- Gợi ý để</w:t>
      </w:r>
      <w:r>
        <w:rPr>
          <w:sz w:val="24"/>
          <w:szCs w:val="24"/>
          <w:lang w:val="vi-VN"/>
        </w:rPr>
        <w:t xml:space="preserve"> sinh viên</w:t>
      </w:r>
      <w:r w:rsidRPr="00320717">
        <w:rPr>
          <w:sz w:val="24"/>
          <w:szCs w:val="24"/>
          <w:lang w:val="vi-VN"/>
        </w:rPr>
        <w:t xml:space="preserve"> </w:t>
      </w:r>
      <w:r w:rsidRPr="00E370E5">
        <w:rPr>
          <w:sz w:val="24"/>
          <w:szCs w:val="24"/>
          <w:lang w:val="vi-VN"/>
        </w:rPr>
        <w:t>hoàn thành đồ án theo đề cương.</w:t>
      </w:r>
    </w:p>
    <w:p w:rsidR="00744C77" w:rsidRPr="00AE79E5" w:rsidRDefault="00744C77" w:rsidP="00496015">
      <w:pPr>
        <w:pStyle w:val="BodyText2"/>
        <w:numPr>
          <w:ilvl w:val="0"/>
          <w:numId w:val="6"/>
        </w:numPr>
        <w:tabs>
          <w:tab w:val="left" w:pos="284"/>
        </w:tabs>
        <w:spacing w:before="120" w:after="0" w:line="276" w:lineRule="auto"/>
        <w:ind w:left="0" w:firstLine="0"/>
        <w:jc w:val="both"/>
        <w:rPr>
          <w:b/>
          <w:bCs/>
          <w:color w:val="000000"/>
          <w:sz w:val="24"/>
          <w:szCs w:val="24"/>
        </w:rPr>
      </w:pPr>
      <w:r w:rsidRPr="00AE79E5">
        <w:rPr>
          <w:b/>
          <w:bCs/>
          <w:color w:val="000000"/>
          <w:sz w:val="24"/>
          <w:szCs w:val="24"/>
        </w:rPr>
        <w:t>Nhiệm vụ của sinh viên</w:t>
      </w:r>
      <w:r w:rsidR="003A7DAB" w:rsidRPr="003A7DAB">
        <w:rPr>
          <w:b/>
          <w:bCs/>
          <w:color w:val="000000"/>
          <w:sz w:val="24"/>
          <w:szCs w:val="24"/>
          <w:lang w:val="vi-VN"/>
        </w:rPr>
        <w:t xml:space="preserve"> </w:t>
      </w:r>
    </w:p>
    <w:p w:rsidR="00744C77" w:rsidRPr="00AE79E5" w:rsidRDefault="00744C77" w:rsidP="00743CFC">
      <w:pPr>
        <w:pStyle w:val="BodyText2"/>
        <w:tabs>
          <w:tab w:val="num" w:pos="960"/>
        </w:tabs>
        <w:spacing w:before="120" w:after="0" w:line="276" w:lineRule="auto"/>
        <w:ind w:firstLine="260"/>
        <w:jc w:val="both"/>
        <w:rPr>
          <w:bCs/>
          <w:color w:val="000000"/>
          <w:sz w:val="24"/>
          <w:szCs w:val="24"/>
        </w:rPr>
      </w:pPr>
      <w:r w:rsidRPr="00AE79E5">
        <w:rPr>
          <w:bCs/>
          <w:color w:val="000000"/>
          <w:sz w:val="24"/>
          <w:szCs w:val="24"/>
        </w:rPr>
        <w:t>Sinh viên phải thực hiện các nhiệm vụ sau:</w:t>
      </w:r>
    </w:p>
    <w:p w:rsidR="004D54BE" w:rsidRPr="00320717" w:rsidRDefault="004D54BE" w:rsidP="00496015">
      <w:pPr>
        <w:spacing w:before="120" w:line="276" w:lineRule="auto"/>
        <w:ind w:left="567"/>
        <w:jc w:val="both"/>
        <w:rPr>
          <w:sz w:val="24"/>
          <w:szCs w:val="24"/>
          <w:lang w:val="vi-VN"/>
        </w:rPr>
      </w:pPr>
      <w:r w:rsidRPr="00320717">
        <w:rPr>
          <w:sz w:val="24"/>
          <w:szCs w:val="24"/>
          <w:lang w:val="vi-VN"/>
        </w:rPr>
        <w:t>- Hoàn thành đầy đủ</w:t>
      </w:r>
      <w:r w:rsidRPr="00763E28">
        <w:rPr>
          <w:sz w:val="24"/>
          <w:szCs w:val="24"/>
          <w:lang w:val="vi-VN"/>
        </w:rPr>
        <w:t xml:space="preserve"> các nội dung theo</w:t>
      </w:r>
      <w:r w:rsidRPr="00320717">
        <w:rPr>
          <w:sz w:val="24"/>
          <w:szCs w:val="24"/>
          <w:lang w:val="vi-VN"/>
        </w:rPr>
        <w:t xml:space="preserve"> </w:t>
      </w:r>
      <w:r w:rsidRPr="00DC5B79">
        <w:rPr>
          <w:sz w:val="24"/>
          <w:szCs w:val="24"/>
          <w:lang w:val="vi-VN"/>
        </w:rPr>
        <w:t xml:space="preserve">đề cương </w:t>
      </w:r>
      <w:r w:rsidRPr="00763E28">
        <w:rPr>
          <w:sz w:val="24"/>
          <w:szCs w:val="24"/>
          <w:lang w:val="vi-VN"/>
        </w:rPr>
        <w:t>đã thống nhất</w:t>
      </w:r>
      <w:r w:rsidRPr="00320717">
        <w:rPr>
          <w:sz w:val="24"/>
          <w:szCs w:val="24"/>
          <w:lang w:val="vi-VN"/>
        </w:rPr>
        <w:t xml:space="preserve">. </w:t>
      </w:r>
    </w:p>
    <w:p w:rsidR="004D54BE" w:rsidRPr="00763E28" w:rsidRDefault="004D54BE" w:rsidP="00496015">
      <w:pPr>
        <w:spacing w:before="120" w:line="276" w:lineRule="auto"/>
        <w:ind w:left="567"/>
        <w:jc w:val="both"/>
        <w:rPr>
          <w:sz w:val="24"/>
          <w:szCs w:val="24"/>
          <w:lang w:val="vi-VN"/>
        </w:rPr>
      </w:pPr>
      <w:r w:rsidRPr="00320717">
        <w:rPr>
          <w:sz w:val="24"/>
          <w:szCs w:val="24"/>
          <w:lang w:val="vi-VN"/>
        </w:rPr>
        <w:t xml:space="preserve">- Chủ động </w:t>
      </w:r>
      <w:r w:rsidRPr="00763E28">
        <w:rPr>
          <w:sz w:val="24"/>
          <w:szCs w:val="24"/>
          <w:lang w:val="vi-VN"/>
        </w:rPr>
        <w:t>trao đổi với giảng viên để</w:t>
      </w:r>
      <w:r w:rsidRPr="00320717">
        <w:rPr>
          <w:sz w:val="24"/>
          <w:szCs w:val="24"/>
          <w:lang w:val="vi-VN"/>
        </w:rPr>
        <w:t xml:space="preserve"> </w:t>
      </w:r>
      <w:r w:rsidRPr="00763E28">
        <w:rPr>
          <w:sz w:val="24"/>
          <w:szCs w:val="24"/>
          <w:lang w:val="vi-VN"/>
        </w:rPr>
        <w:t xml:space="preserve">giảng viên </w:t>
      </w:r>
      <w:r w:rsidRPr="00320717">
        <w:rPr>
          <w:sz w:val="24"/>
          <w:szCs w:val="24"/>
          <w:lang w:val="vi-VN"/>
        </w:rPr>
        <w:t>đánh giá kết quả thực hiện</w:t>
      </w:r>
      <w:r w:rsidR="003A7DAB" w:rsidRPr="003A7DAB">
        <w:rPr>
          <w:sz w:val="24"/>
          <w:szCs w:val="24"/>
          <w:lang w:val="vi-VN"/>
        </w:rPr>
        <w:t xml:space="preserve"> và hoàn thành đồ án tốt nghiệp</w:t>
      </w:r>
      <w:r w:rsidRPr="00763E28">
        <w:rPr>
          <w:sz w:val="24"/>
          <w:szCs w:val="24"/>
          <w:lang w:val="vi-VN"/>
        </w:rPr>
        <w:t>.</w:t>
      </w:r>
    </w:p>
    <w:p w:rsidR="00744C77" w:rsidRPr="00AE79E5" w:rsidRDefault="00744C77" w:rsidP="00496015">
      <w:pPr>
        <w:pStyle w:val="BodyText2"/>
        <w:numPr>
          <w:ilvl w:val="0"/>
          <w:numId w:val="6"/>
        </w:numPr>
        <w:tabs>
          <w:tab w:val="left" w:pos="284"/>
        </w:tabs>
        <w:spacing w:before="120" w:after="0" w:line="276" w:lineRule="auto"/>
        <w:ind w:left="0" w:firstLine="0"/>
        <w:jc w:val="both"/>
        <w:rPr>
          <w:b/>
          <w:bCs/>
          <w:color w:val="000000"/>
          <w:sz w:val="24"/>
          <w:szCs w:val="24"/>
        </w:rPr>
      </w:pPr>
      <w:r w:rsidRPr="00AE79E5">
        <w:rPr>
          <w:b/>
          <w:bCs/>
          <w:color w:val="000000"/>
          <w:sz w:val="24"/>
          <w:szCs w:val="24"/>
        </w:rPr>
        <w:lastRenderedPageBreak/>
        <w:t>Đánh gi</w:t>
      </w:r>
      <w:r w:rsidR="009540AF" w:rsidRPr="00AE79E5">
        <w:rPr>
          <w:b/>
          <w:bCs/>
          <w:color w:val="000000"/>
          <w:sz w:val="24"/>
          <w:szCs w:val="24"/>
        </w:rPr>
        <w:t>á kết quả học tập của sinh viên</w:t>
      </w:r>
    </w:p>
    <w:p w:rsidR="00744C77" w:rsidRPr="00AE79E5" w:rsidRDefault="004D54BE" w:rsidP="00496015">
      <w:pPr>
        <w:pStyle w:val="BodyText2"/>
        <w:spacing w:before="120" w:line="276" w:lineRule="auto"/>
        <w:jc w:val="both"/>
        <w:rPr>
          <w:b/>
          <w:bCs/>
          <w:color w:val="000000"/>
          <w:sz w:val="24"/>
          <w:szCs w:val="24"/>
        </w:rPr>
      </w:pPr>
      <w:r>
        <w:rPr>
          <w:b/>
          <w:bCs/>
          <w:color w:val="000000"/>
          <w:sz w:val="24"/>
          <w:szCs w:val="24"/>
        </w:rPr>
        <w:t xml:space="preserve">9.1. </w:t>
      </w:r>
      <w:r w:rsidR="00744C77" w:rsidRPr="00AE79E5">
        <w:rPr>
          <w:b/>
          <w:bCs/>
          <w:color w:val="000000"/>
          <w:sz w:val="24"/>
          <w:szCs w:val="24"/>
        </w:rPr>
        <w:t>Cách đánh giá</w:t>
      </w:r>
    </w:p>
    <w:p w:rsidR="004D54BE" w:rsidRPr="00E370E5" w:rsidRDefault="004D54BE" w:rsidP="00496015">
      <w:pPr>
        <w:spacing w:before="120" w:line="276" w:lineRule="auto"/>
        <w:ind w:left="567"/>
        <w:jc w:val="both"/>
        <w:rPr>
          <w:sz w:val="24"/>
          <w:szCs w:val="24"/>
          <w:lang w:val="vi-VN"/>
        </w:rPr>
      </w:pPr>
      <w:r w:rsidRPr="00E370E5">
        <w:rPr>
          <w:sz w:val="24"/>
          <w:szCs w:val="24"/>
          <w:lang w:val="vi-VN"/>
        </w:rPr>
        <w:t>- Đồ án tốt nghiệp của sinh viên sau khi hoàn thành được người hướng dẫn viết nhận xét và cho phép bảo vệ tốt nghiệp sẽ được giảng viên phản biện chấm. Nếu điểm chấm của giảng viên phản biện đạt yêu cầu từ điểm D trở lên thì đồ án mới được đưa ra bảo vệ trước Hội đồng tốt nghiệp.</w:t>
      </w:r>
    </w:p>
    <w:p w:rsidR="004D54BE" w:rsidRPr="00E370E5" w:rsidRDefault="004D54BE" w:rsidP="00496015">
      <w:pPr>
        <w:spacing w:before="120" w:line="276" w:lineRule="auto"/>
        <w:ind w:left="567"/>
        <w:jc w:val="both"/>
        <w:rPr>
          <w:sz w:val="24"/>
          <w:szCs w:val="24"/>
          <w:lang w:val="vi-VN"/>
        </w:rPr>
      </w:pPr>
      <w:r w:rsidRPr="00E370E5">
        <w:rPr>
          <w:sz w:val="24"/>
          <w:szCs w:val="24"/>
          <w:lang w:val="vi-VN"/>
        </w:rPr>
        <w:t>- Hiệu trưởng ra quyết định thành lập Hội đồng bảo vệ tốt nghiệp và danh sách các thành viên của hội đồng.</w:t>
      </w:r>
    </w:p>
    <w:p w:rsidR="004D54BE" w:rsidRPr="00E370E5" w:rsidRDefault="004D54BE" w:rsidP="00496015">
      <w:pPr>
        <w:spacing w:before="120" w:line="276" w:lineRule="auto"/>
        <w:jc w:val="both"/>
        <w:rPr>
          <w:b/>
          <w:sz w:val="24"/>
          <w:szCs w:val="24"/>
          <w:lang w:val="vi-VN"/>
        </w:rPr>
      </w:pPr>
      <w:r w:rsidRPr="00E370E5">
        <w:rPr>
          <w:b/>
          <w:sz w:val="24"/>
          <w:szCs w:val="24"/>
          <w:lang w:val="vi-VN"/>
        </w:rPr>
        <w:t>9.2. Cách tính điểm</w:t>
      </w:r>
      <w:r w:rsidRPr="00E370E5">
        <w:rPr>
          <w:b/>
          <w:sz w:val="24"/>
          <w:szCs w:val="24"/>
          <w:lang w:val="vi-VN"/>
        </w:rPr>
        <w:tab/>
      </w:r>
    </w:p>
    <w:p w:rsidR="004D54BE" w:rsidRPr="00E370E5" w:rsidRDefault="004D54BE" w:rsidP="00496015">
      <w:pPr>
        <w:spacing w:before="120" w:line="276" w:lineRule="auto"/>
        <w:ind w:left="567"/>
        <w:jc w:val="both"/>
        <w:rPr>
          <w:sz w:val="24"/>
          <w:szCs w:val="24"/>
          <w:lang w:val="vi-VN"/>
        </w:rPr>
      </w:pPr>
      <w:r w:rsidRPr="00E370E5">
        <w:rPr>
          <w:sz w:val="24"/>
          <w:szCs w:val="24"/>
          <w:lang w:val="vi-VN"/>
        </w:rPr>
        <w:t>- Điểm đánh giá đồ án tốt nghiệp là điểm trung bình các điểm của người chấm phản biện và điểm của từng thành viên hội đồng. Điểm của đồ án tốt nghiệp được tính theo thang điểm 10 và quy sang điểm chữ theo quy định. Điểm đồ án tốt nghiệp được tính vào điểm trung bình chung tích lũy của toàn khóa học.</w:t>
      </w:r>
    </w:p>
    <w:p w:rsidR="004D54BE" w:rsidRPr="00E370E5" w:rsidRDefault="004D54BE" w:rsidP="00496015">
      <w:pPr>
        <w:spacing w:before="120" w:line="276" w:lineRule="auto"/>
        <w:ind w:left="567"/>
        <w:jc w:val="both"/>
        <w:rPr>
          <w:sz w:val="24"/>
          <w:szCs w:val="24"/>
          <w:lang w:val="vi-VN"/>
        </w:rPr>
      </w:pPr>
      <w:r w:rsidRPr="00E370E5">
        <w:rPr>
          <w:sz w:val="24"/>
          <w:szCs w:val="24"/>
          <w:lang w:val="vi-VN"/>
        </w:rPr>
        <w:t>- Sinh viên có đồ án tốt nghiệp bị điểm F phải đăng ký làm lại đồ án tốt nghiệp.</w:t>
      </w:r>
    </w:p>
    <w:p w:rsidR="00744C77" w:rsidRPr="00AE79E5" w:rsidRDefault="00744C77" w:rsidP="00496015">
      <w:pPr>
        <w:pStyle w:val="BodyText2"/>
        <w:numPr>
          <w:ilvl w:val="0"/>
          <w:numId w:val="6"/>
        </w:numPr>
        <w:tabs>
          <w:tab w:val="left" w:pos="426"/>
        </w:tabs>
        <w:spacing w:before="120" w:after="0" w:line="276" w:lineRule="auto"/>
        <w:ind w:left="0" w:firstLine="0"/>
        <w:jc w:val="both"/>
        <w:rPr>
          <w:b/>
          <w:bCs/>
          <w:color w:val="000000"/>
          <w:sz w:val="24"/>
          <w:szCs w:val="24"/>
        </w:rPr>
      </w:pPr>
      <w:r w:rsidRPr="00AE79E5">
        <w:rPr>
          <w:b/>
          <w:bCs/>
          <w:color w:val="000000"/>
          <w:sz w:val="24"/>
          <w:szCs w:val="24"/>
        </w:rPr>
        <w:t>Tài liệu học tập</w:t>
      </w:r>
    </w:p>
    <w:tbl>
      <w:tblPr>
        <w:tblW w:w="11470" w:type="dxa"/>
        <w:tblLook w:val="01E0"/>
      </w:tblPr>
      <w:tblGrid>
        <w:gridCol w:w="9180"/>
        <w:gridCol w:w="2290"/>
      </w:tblGrid>
      <w:tr w:rsidR="00E90E1B" w:rsidRPr="00AE79E5" w:rsidTr="001457D8">
        <w:tc>
          <w:tcPr>
            <w:tcW w:w="9180" w:type="dxa"/>
            <w:shd w:val="clear" w:color="auto" w:fill="auto"/>
          </w:tcPr>
          <w:p w:rsidR="00FE3307" w:rsidRPr="00AE79E5" w:rsidRDefault="00924C78" w:rsidP="00743CFC">
            <w:pPr>
              <w:spacing w:before="120" w:line="276" w:lineRule="auto"/>
              <w:ind w:left="360"/>
              <w:jc w:val="both"/>
              <w:rPr>
                <w:rFonts w:eastAsia="Batang"/>
                <w:spacing w:val="-4"/>
                <w:sz w:val="24"/>
                <w:szCs w:val="24"/>
                <w:lang w:val="pt-BR"/>
              </w:rPr>
            </w:pPr>
            <w:r w:rsidRPr="00AE79E5">
              <w:rPr>
                <w:rFonts w:eastAsia="Batang"/>
                <w:spacing w:val="-4"/>
                <w:sz w:val="24"/>
                <w:szCs w:val="24"/>
                <w:lang w:val="pt-BR"/>
              </w:rPr>
              <w:t>1. Bài giảng các môn học tập.</w:t>
            </w:r>
          </w:p>
          <w:p w:rsidR="00924C78" w:rsidRPr="00AE79E5" w:rsidRDefault="00924C78" w:rsidP="00743CFC">
            <w:pPr>
              <w:spacing w:before="120" w:line="276" w:lineRule="auto"/>
              <w:ind w:left="360"/>
              <w:jc w:val="both"/>
              <w:rPr>
                <w:sz w:val="24"/>
                <w:szCs w:val="24"/>
                <w:lang w:val="pt-BR"/>
              </w:rPr>
            </w:pPr>
            <w:r w:rsidRPr="00AE79E5">
              <w:rPr>
                <w:rFonts w:eastAsia="Batang"/>
                <w:spacing w:val="-4"/>
                <w:sz w:val="24"/>
                <w:szCs w:val="24"/>
                <w:lang w:val="pt-BR"/>
              </w:rPr>
              <w:t xml:space="preserve">2. Các tài liệu, báo cáo ở cơ sở </w:t>
            </w:r>
            <w:r w:rsidR="00CE3A86" w:rsidRPr="00AE79E5">
              <w:rPr>
                <w:rFonts w:eastAsia="Batang"/>
                <w:spacing w:val="-4"/>
                <w:sz w:val="24"/>
                <w:szCs w:val="24"/>
                <w:lang w:val="pt-BR"/>
              </w:rPr>
              <w:t>thực tập</w:t>
            </w:r>
          </w:p>
        </w:tc>
        <w:tc>
          <w:tcPr>
            <w:tcW w:w="2290" w:type="dxa"/>
            <w:shd w:val="clear" w:color="auto" w:fill="auto"/>
          </w:tcPr>
          <w:p w:rsidR="00E90E1B" w:rsidRPr="00AE79E5" w:rsidRDefault="00E90E1B" w:rsidP="00743CFC">
            <w:pPr>
              <w:pStyle w:val="Default"/>
              <w:spacing w:before="120" w:line="276" w:lineRule="auto"/>
              <w:ind w:left="260" w:hanging="260"/>
              <w:rPr>
                <w:lang w:val="pt-BR"/>
              </w:rPr>
            </w:pPr>
          </w:p>
        </w:tc>
      </w:tr>
    </w:tbl>
    <w:p w:rsidR="00744C77" w:rsidRPr="00AE79E5" w:rsidRDefault="007A7F11" w:rsidP="00496015">
      <w:pPr>
        <w:pStyle w:val="BodyText2"/>
        <w:numPr>
          <w:ilvl w:val="0"/>
          <w:numId w:val="6"/>
        </w:numPr>
        <w:tabs>
          <w:tab w:val="left" w:pos="426"/>
        </w:tabs>
        <w:spacing w:before="120" w:after="0" w:line="276" w:lineRule="auto"/>
        <w:ind w:left="0" w:firstLine="0"/>
        <w:jc w:val="both"/>
        <w:rPr>
          <w:b/>
          <w:bCs/>
          <w:color w:val="000000"/>
          <w:sz w:val="24"/>
          <w:szCs w:val="24"/>
          <w:lang w:val="pt-BR"/>
        </w:rPr>
      </w:pPr>
      <w:r w:rsidRPr="00AE79E5">
        <w:rPr>
          <w:b/>
          <w:bCs/>
          <w:color w:val="000000"/>
          <w:sz w:val="24"/>
          <w:szCs w:val="24"/>
          <w:lang w:val="pt-BR"/>
        </w:rPr>
        <w:t>Hướng dẫn tự học của học phần</w:t>
      </w:r>
    </w:p>
    <w:p w:rsidR="00BA7C39" w:rsidRPr="00AE79E5" w:rsidRDefault="00BA7C39" w:rsidP="00743CFC">
      <w:pPr>
        <w:pStyle w:val="BodyText2"/>
        <w:tabs>
          <w:tab w:val="num" w:pos="960"/>
        </w:tabs>
        <w:spacing w:before="120" w:line="276" w:lineRule="auto"/>
        <w:jc w:val="center"/>
        <w:rPr>
          <w:b/>
          <w:bCs/>
          <w:color w:val="000000"/>
          <w:sz w:val="24"/>
          <w:szCs w:val="24"/>
        </w:rPr>
      </w:pPr>
      <w:r w:rsidRPr="00AE79E5">
        <w:rPr>
          <w:b/>
          <w:bCs/>
          <w:color w:val="000000"/>
          <w:sz w:val="24"/>
          <w:szCs w:val="24"/>
        </w:rPr>
        <w:t>Bảng 3</w:t>
      </w:r>
      <w:r w:rsidR="00D61127" w:rsidRPr="00AE79E5">
        <w:rPr>
          <w:b/>
          <w:bCs/>
          <w:color w:val="000000"/>
          <w:sz w:val="24"/>
          <w:szCs w:val="24"/>
        </w:rPr>
        <w:t xml:space="preserve">. </w:t>
      </w:r>
      <w:r w:rsidR="007B1760" w:rsidRPr="00AE79E5">
        <w:rPr>
          <w:b/>
          <w:bCs/>
          <w:color w:val="000000"/>
          <w:sz w:val="24"/>
          <w:szCs w:val="24"/>
        </w:rPr>
        <w:t>Nội dung chuẩn bị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4"/>
        <w:gridCol w:w="2321"/>
        <w:gridCol w:w="870"/>
        <w:gridCol w:w="689"/>
        <w:gridCol w:w="20"/>
        <w:gridCol w:w="761"/>
        <w:gridCol w:w="3862"/>
      </w:tblGrid>
      <w:tr w:rsidR="00E35958" w:rsidRPr="00E35958" w:rsidTr="000E7033">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Tuần</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Nội dung</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496015">
            <w:pPr>
              <w:spacing w:line="276" w:lineRule="auto"/>
              <w:jc w:val="center"/>
              <w:rPr>
                <w:rFonts w:eastAsia="Calibri"/>
                <w:b/>
                <w:sz w:val="24"/>
                <w:szCs w:val="24"/>
              </w:rPr>
            </w:pPr>
            <w:r w:rsidRPr="00E35958">
              <w:rPr>
                <w:rFonts w:eastAsia="Calibri"/>
                <w:b/>
                <w:sz w:val="24"/>
                <w:szCs w:val="24"/>
                <w:lang w:val="en-GB" w:eastAsia="en-GB"/>
              </w:rPr>
              <w:t>Lý thuyết</w:t>
            </w:r>
          </w:p>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(tiết)</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b/>
                <w:sz w:val="24"/>
                <w:szCs w:val="24"/>
              </w:rPr>
            </w:pPr>
            <w:r w:rsidRPr="00E35958">
              <w:rPr>
                <w:rFonts w:eastAsia="Calibri"/>
                <w:b/>
                <w:sz w:val="24"/>
                <w:szCs w:val="24"/>
                <w:lang w:val="en-GB" w:eastAsia="en-GB"/>
              </w:rPr>
              <w:t>Bài tập</w:t>
            </w:r>
          </w:p>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(tiết)</w:t>
            </w:r>
          </w:p>
          <w:p w:rsidR="00E35958" w:rsidRPr="00E35958" w:rsidRDefault="00E35958" w:rsidP="00496015">
            <w:pPr>
              <w:spacing w:line="276" w:lineRule="auto"/>
              <w:jc w:val="center"/>
              <w:rPr>
                <w:rFonts w:eastAsia="Calibri"/>
                <w:b/>
                <w:sz w:val="24"/>
                <w:szCs w:val="24"/>
                <w:lang w:val="en-GB" w:eastAsia="en-GB"/>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496015">
            <w:pPr>
              <w:spacing w:line="276" w:lineRule="auto"/>
              <w:jc w:val="center"/>
              <w:rPr>
                <w:rFonts w:eastAsia="Calibri"/>
                <w:b/>
                <w:sz w:val="24"/>
                <w:szCs w:val="24"/>
              </w:rPr>
            </w:pPr>
            <w:r w:rsidRPr="00E35958">
              <w:rPr>
                <w:rFonts w:eastAsia="Calibri"/>
                <w:b/>
                <w:sz w:val="24"/>
                <w:szCs w:val="24"/>
                <w:lang w:val="en-GB" w:eastAsia="en-GB"/>
              </w:rPr>
              <w:t>Thực hành</w:t>
            </w:r>
          </w:p>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(tiết)</w:t>
            </w: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496015">
            <w:pPr>
              <w:spacing w:line="276" w:lineRule="auto"/>
              <w:jc w:val="center"/>
              <w:rPr>
                <w:rFonts w:eastAsia="Calibri"/>
                <w:b/>
                <w:sz w:val="24"/>
                <w:szCs w:val="24"/>
                <w:lang w:val="en-GB" w:eastAsia="en-GB"/>
              </w:rPr>
            </w:pPr>
            <w:r w:rsidRPr="00E35958">
              <w:rPr>
                <w:rFonts w:eastAsia="Calibri"/>
                <w:b/>
                <w:sz w:val="24"/>
                <w:szCs w:val="24"/>
                <w:lang w:val="en-GB" w:eastAsia="en-GB"/>
              </w:rPr>
              <w:t>Sinh viên cần chuẩn bị</w:t>
            </w:r>
          </w:p>
        </w:tc>
      </w:tr>
      <w:tr w:rsidR="00E35958" w:rsidRPr="00E35958" w:rsidTr="000E7033">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2E63A3" w:rsidP="00496015">
            <w:pPr>
              <w:spacing w:line="276" w:lineRule="auto"/>
              <w:jc w:val="center"/>
              <w:rPr>
                <w:rFonts w:eastAsia="Calibri"/>
                <w:sz w:val="24"/>
                <w:szCs w:val="24"/>
                <w:lang w:val="en-GB" w:eastAsia="en-GB"/>
              </w:rPr>
            </w:pPr>
            <w:r>
              <w:rPr>
                <w:rFonts w:eastAsia="Calibri"/>
                <w:sz w:val="24"/>
                <w:szCs w:val="24"/>
                <w:lang w:val="en-GB" w:eastAsia="en-GB"/>
              </w:rPr>
              <w:t>1-2</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both"/>
              <w:rPr>
                <w:rFonts w:eastAsia="Calibri"/>
                <w:b/>
                <w:sz w:val="24"/>
                <w:szCs w:val="24"/>
                <w:lang w:val="en-GB" w:eastAsia="en-GB"/>
              </w:rPr>
            </w:pPr>
            <w:r w:rsidRPr="00E35958">
              <w:rPr>
                <w:rFonts w:eastAsia="Calibri"/>
                <w:b/>
                <w:sz w:val="24"/>
                <w:szCs w:val="24"/>
                <w:lang w:val="en-GB" w:eastAsia="en-GB"/>
              </w:rPr>
              <w:t xml:space="preserve">Chương 1. </w:t>
            </w:r>
            <w:r w:rsidR="004115CA">
              <w:rPr>
                <w:b/>
                <w:bCs/>
                <w:sz w:val="24"/>
                <w:szCs w:val="24"/>
                <w:lang w:val="pt-BR"/>
              </w:rPr>
              <w:t>Khái quát chung về khu vực nghiên cứu</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sz w:val="24"/>
                <w:szCs w:val="24"/>
                <w:lang w:val="en-GB" w:eastAsia="en-GB"/>
              </w:rPr>
            </w:pPr>
            <w:r w:rsidRPr="00E35958">
              <w:rPr>
                <w:rFonts w:eastAsia="Calibri"/>
                <w:sz w:val="24"/>
                <w:szCs w:val="24"/>
                <w:lang w:val="en-GB" w:eastAsia="en-GB"/>
              </w:rPr>
              <w:t>15</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b/>
                <w:sz w:val="24"/>
                <w:szCs w:val="24"/>
                <w:lang w:val="en-GB" w:eastAsia="en-GB"/>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b/>
                <w:sz w:val="24"/>
                <w:szCs w:val="24"/>
                <w:lang w:val="en-GB" w:eastAsia="en-GB"/>
              </w:rPr>
            </w:pP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4115CA" w:rsidP="00496015">
            <w:pPr>
              <w:spacing w:line="276" w:lineRule="auto"/>
              <w:jc w:val="both"/>
              <w:rPr>
                <w:rFonts w:eastAsia="Calibri"/>
                <w:b/>
                <w:sz w:val="24"/>
                <w:szCs w:val="24"/>
                <w:lang w:eastAsia="en-GB"/>
              </w:rPr>
            </w:pPr>
            <w:r>
              <w:rPr>
                <w:rFonts w:eastAsia="Calibri"/>
                <w:sz w:val="24"/>
                <w:szCs w:val="24"/>
                <w:lang w:val="en-GB" w:eastAsia="en-GB"/>
              </w:rPr>
              <w:t xml:space="preserve">Sinh viên củng cố lại lý thuyết, dựa vào tài liệu thu thập được </w:t>
            </w:r>
            <w:r w:rsidR="003752D1">
              <w:rPr>
                <w:rFonts w:eastAsia="Calibri"/>
                <w:sz w:val="24"/>
                <w:szCs w:val="24"/>
                <w:lang w:val="en-GB" w:eastAsia="en-GB"/>
              </w:rPr>
              <w:t>trình bày</w:t>
            </w:r>
            <w:r>
              <w:rPr>
                <w:rFonts w:eastAsia="Calibri"/>
                <w:sz w:val="24"/>
                <w:szCs w:val="24"/>
                <w:lang w:val="en-GB" w:eastAsia="en-GB"/>
              </w:rPr>
              <w:t xml:space="preserve"> về đ</w:t>
            </w:r>
            <w:r>
              <w:rPr>
                <w:rFonts w:eastAsia="Calibri"/>
                <w:sz w:val="24"/>
                <w:szCs w:val="24"/>
                <w:lang w:eastAsia="en-GB"/>
              </w:rPr>
              <w:t>ặc điểm địa lý tự nhiên, lịch sử nghiên cứu khu vực, đặc điểm địa chất, cũng như đánh giá tiềm năng dầu khí của khu vực nghiên cứu đã chọn.</w:t>
            </w:r>
          </w:p>
        </w:tc>
      </w:tr>
      <w:tr w:rsidR="00E35958" w:rsidRPr="00E35958" w:rsidTr="000E7033">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2E63A3" w:rsidP="00496015">
            <w:pPr>
              <w:spacing w:line="276" w:lineRule="auto"/>
              <w:jc w:val="center"/>
              <w:rPr>
                <w:rFonts w:eastAsia="Calibri"/>
                <w:sz w:val="24"/>
                <w:szCs w:val="24"/>
                <w:lang w:val="en-GB" w:eastAsia="en-GB"/>
              </w:rPr>
            </w:pPr>
            <w:r>
              <w:rPr>
                <w:rFonts w:eastAsia="Calibri"/>
                <w:sz w:val="24"/>
                <w:szCs w:val="24"/>
                <w:lang w:val="en-GB" w:eastAsia="en-GB"/>
              </w:rPr>
              <w:t>3-8</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both"/>
              <w:rPr>
                <w:rFonts w:eastAsia="Calibri"/>
                <w:b/>
                <w:sz w:val="24"/>
                <w:szCs w:val="24"/>
                <w:lang w:val="en-GB" w:eastAsia="en-GB"/>
              </w:rPr>
            </w:pPr>
            <w:r w:rsidRPr="00E35958">
              <w:rPr>
                <w:rFonts w:eastAsia="Calibri"/>
                <w:b/>
                <w:sz w:val="24"/>
                <w:szCs w:val="24"/>
                <w:lang w:val="en-GB" w:eastAsia="en-GB"/>
              </w:rPr>
              <w:t xml:space="preserve">Chương 2. </w:t>
            </w:r>
            <w:r w:rsidR="004115CA" w:rsidRPr="004115CA">
              <w:rPr>
                <w:b/>
                <w:bCs/>
                <w:sz w:val="24"/>
                <w:szCs w:val="24"/>
                <w:lang w:val="pt-BR"/>
              </w:rPr>
              <w:t>Phần chuyên đề</w:t>
            </w:r>
            <w:r w:rsidRPr="00D25132">
              <w:rPr>
                <w:rFonts w:eastAsia="Calibri"/>
                <w:b/>
                <w:sz w:val="24"/>
                <w:szCs w:val="24"/>
                <w:lang w:eastAsia="en-GB"/>
              </w:rPr>
              <w:t xml:space="preserve"> theo hướng đề tài tốt nghiệp đã chọ</w:t>
            </w:r>
            <w:r w:rsidRPr="000E7033">
              <w:rPr>
                <w:rFonts w:eastAsia="Calibri"/>
                <w:b/>
                <w:sz w:val="24"/>
                <w:szCs w:val="24"/>
                <w:lang w:eastAsia="en-GB"/>
              </w:rPr>
              <w:t>n</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sz w:val="24"/>
                <w:szCs w:val="24"/>
                <w:lang w:val="en-GB" w:eastAsia="en-GB"/>
              </w:rPr>
            </w:pPr>
            <w:r w:rsidRPr="000E7033">
              <w:rPr>
                <w:rFonts w:eastAsia="Calibri"/>
                <w:sz w:val="24"/>
                <w:szCs w:val="24"/>
                <w:lang w:val="en-GB" w:eastAsia="en-GB"/>
              </w:rPr>
              <w:t>7</w:t>
            </w:r>
            <w:r w:rsidRPr="00E35958">
              <w:rPr>
                <w:rFonts w:eastAsia="Calibri"/>
                <w:sz w:val="24"/>
                <w:szCs w:val="24"/>
                <w:lang w:val="en-GB" w:eastAsia="en-GB"/>
              </w:rPr>
              <w:t>5</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b/>
                <w:sz w:val="24"/>
                <w:szCs w:val="24"/>
                <w:lang w:val="en-GB" w:eastAsia="en-GB"/>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jc w:val="center"/>
              <w:rPr>
                <w:rFonts w:eastAsia="Calibri"/>
                <w:b/>
                <w:sz w:val="24"/>
                <w:szCs w:val="24"/>
                <w:lang w:val="en-GB" w:eastAsia="en-GB"/>
              </w:rPr>
            </w:pP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496015">
            <w:pPr>
              <w:spacing w:line="276" w:lineRule="auto"/>
              <w:ind w:firstLine="426"/>
              <w:jc w:val="both"/>
              <w:rPr>
                <w:bCs/>
                <w:iCs/>
                <w:sz w:val="24"/>
                <w:szCs w:val="24"/>
                <w:lang w:val="pt-BR"/>
              </w:rPr>
            </w:pPr>
            <w:r w:rsidRPr="00E35958">
              <w:rPr>
                <w:rFonts w:eastAsia="Calibri"/>
                <w:sz w:val="24"/>
                <w:szCs w:val="24"/>
                <w:lang w:val="vi-VN" w:eastAsia="en-GB"/>
              </w:rPr>
              <w:t>Dựa vào đề cương chi tiế</w:t>
            </w:r>
            <w:r w:rsidR="004115CA">
              <w:rPr>
                <w:rFonts w:eastAsia="Calibri"/>
                <w:sz w:val="24"/>
                <w:szCs w:val="24"/>
                <w:lang w:val="vi-VN" w:eastAsia="en-GB"/>
              </w:rPr>
              <w:t>t</w:t>
            </w:r>
            <w:r w:rsidR="004115CA">
              <w:rPr>
                <w:rFonts w:eastAsia="Calibri"/>
                <w:sz w:val="24"/>
                <w:szCs w:val="24"/>
                <w:lang w:eastAsia="en-GB"/>
              </w:rPr>
              <w:t xml:space="preserve">, sinh viên cần thường xuyên trao đổi với giảng viên để hoàn thành đồ án tốt nghiệp theo thời gian quy định. </w:t>
            </w:r>
          </w:p>
        </w:tc>
      </w:tr>
      <w:tr w:rsidR="00E35958" w:rsidRPr="00E35958" w:rsidTr="000E7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4" w:type="dxa"/>
            <w:gridSpan w:val="4"/>
            <w:shd w:val="clear" w:color="auto" w:fill="auto"/>
            <w:hideMark/>
          </w:tcPr>
          <w:p w:rsidR="00A21CA6" w:rsidRDefault="00E35958" w:rsidP="00743CFC">
            <w:pPr>
              <w:spacing w:before="120" w:line="276" w:lineRule="auto"/>
              <w:rPr>
                <w:rFonts w:eastAsia="Calibri"/>
                <w:sz w:val="24"/>
                <w:szCs w:val="24"/>
                <w:lang w:eastAsia="en-GB"/>
              </w:rPr>
            </w:pPr>
            <w:r w:rsidRPr="00E35958">
              <w:rPr>
                <w:rFonts w:eastAsia="Calibri"/>
                <w:sz w:val="24"/>
                <w:szCs w:val="24"/>
                <w:lang w:val="vi-VN" w:eastAsia="en-GB"/>
              </w:rPr>
              <w:tab/>
            </w:r>
            <w:r w:rsidRPr="00E35958">
              <w:rPr>
                <w:rFonts w:eastAsia="Calibri"/>
                <w:sz w:val="24"/>
                <w:szCs w:val="24"/>
                <w:lang w:val="vi-VN" w:eastAsia="en-GB"/>
              </w:rPr>
              <w:tab/>
              <w:t xml:space="preserve">           </w:t>
            </w:r>
          </w:p>
          <w:p w:rsidR="00E35958" w:rsidRDefault="00E35958" w:rsidP="00496015">
            <w:pPr>
              <w:spacing w:before="120" w:line="276" w:lineRule="auto"/>
              <w:jc w:val="center"/>
              <w:rPr>
                <w:rFonts w:eastAsia="Calibri"/>
                <w:b/>
                <w:sz w:val="24"/>
                <w:szCs w:val="24"/>
                <w:lang w:val="en-GB" w:eastAsia="en-GB"/>
              </w:rPr>
            </w:pPr>
            <w:r w:rsidRPr="00E35958">
              <w:rPr>
                <w:rFonts w:eastAsia="Calibri"/>
                <w:b/>
                <w:sz w:val="24"/>
                <w:szCs w:val="24"/>
                <w:lang w:val="en-GB" w:eastAsia="en-GB"/>
              </w:rPr>
              <w:t>TRƯỞNG KHOA</w:t>
            </w:r>
          </w:p>
          <w:p w:rsidR="00496015" w:rsidRPr="00496015" w:rsidRDefault="00496015" w:rsidP="00496015">
            <w:pPr>
              <w:spacing w:before="120" w:line="276" w:lineRule="auto"/>
              <w:jc w:val="center"/>
              <w:rPr>
                <w:rFonts w:eastAsia="Calibri"/>
                <w:b/>
                <w:sz w:val="46"/>
                <w:szCs w:val="24"/>
                <w:lang w:val="en-GB" w:eastAsia="en-GB"/>
              </w:rPr>
            </w:pPr>
          </w:p>
          <w:p w:rsidR="00496015" w:rsidRPr="00E35958" w:rsidRDefault="00496015" w:rsidP="00496015">
            <w:pPr>
              <w:spacing w:before="120" w:line="276" w:lineRule="auto"/>
              <w:jc w:val="center"/>
              <w:rPr>
                <w:rFonts w:eastAsia="Calibri"/>
                <w:b/>
                <w:sz w:val="24"/>
                <w:szCs w:val="24"/>
                <w:lang w:val="en-GB" w:eastAsia="en-GB"/>
              </w:rPr>
            </w:pPr>
            <w:r>
              <w:rPr>
                <w:rFonts w:eastAsia="Calibri"/>
                <w:b/>
                <w:sz w:val="24"/>
                <w:szCs w:val="24"/>
                <w:lang w:val="en-GB" w:eastAsia="en-GB"/>
              </w:rPr>
              <w:t>PGS.TS Nguyễn Thế Vinh</w:t>
            </w:r>
          </w:p>
        </w:tc>
        <w:tc>
          <w:tcPr>
            <w:tcW w:w="4643" w:type="dxa"/>
            <w:gridSpan w:val="3"/>
            <w:shd w:val="clear" w:color="auto" w:fill="auto"/>
            <w:hideMark/>
          </w:tcPr>
          <w:p w:rsidR="00E35958" w:rsidRPr="00E35958" w:rsidRDefault="00E35958" w:rsidP="00743CFC">
            <w:pPr>
              <w:spacing w:before="120" w:line="276" w:lineRule="auto"/>
              <w:jc w:val="center"/>
              <w:rPr>
                <w:rFonts w:eastAsia="Calibri"/>
                <w:i/>
                <w:sz w:val="24"/>
                <w:szCs w:val="24"/>
                <w:lang w:val="en-GB" w:eastAsia="en-GB"/>
              </w:rPr>
            </w:pPr>
            <w:r w:rsidRPr="00E35958">
              <w:rPr>
                <w:rFonts w:eastAsia="Calibri"/>
                <w:i/>
                <w:sz w:val="24"/>
                <w:szCs w:val="24"/>
                <w:lang w:val="en-GB" w:eastAsia="en-GB"/>
              </w:rPr>
              <w:t xml:space="preserve">Hà Nội, ngày </w:t>
            </w:r>
            <w:r w:rsidR="00496015">
              <w:rPr>
                <w:rFonts w:eastAsia="Calibri"/>
                <w:i/>
                <w:sz w:val="24"/>
                <w:szCs w:val="24"/>
                <w:lang w:val="en-GB" w:eastAsia="en-GB"/>
              </w:rPr>
              <w:t>16</w:t>
            </w:r>
            <w:r w:rsidRPr="000E7033">
              <w:rPr>
                <w:rFonts w:eastAsia="Calibri"/>
                <w:i/>
                <w:sz w:val="24"/>
                <w:szCs w:val="24"/>
                <w:lang w:val="en-GB" w:eastAsia="en-GB"/>
              </w:rPr>
              <w:t xml:space="preserve"> </w:t>
            </w:r>
            <w:r w:rsidRPr="00E35958">
              <w:rPr>
                <w:rFonts w:eastAsia="Calibri"/>
                <w:i/>
                <w:sz w:val="24"/>
                <w:szCs w:val="24"/>
                <w:lang w:val="en-GB" w:eastAsia="en-GB"/>
              </w:rPr>
              <w:t xml:space="preserve"> tháng </w:t>
            </w:r>
            <w:r w:rsidR="00496015">
              <w:rPr>
                <w:rFonts w:eastAsia="Calibri"/>
                <w:i/>
                <w:sz w:val="24"/>
                <w:szCs w:val="24"/>
                <w:lang w:val="en-GB" w:eastAsia="en-GB"/>
              </w:rPr>
              <w:t>0</w:t>
            </w:r>
            <w:r w:rsidR="00607BDE">
              <w:rPr>
                <w:rFonts w:eastAsia="Calibri"/>
                <w:i/>
                <w:sz w:val="24"/>
                <w:szCs w:val="24"/>
                <w:lang w:val="en-GB" w:eastAsia="en-GB"/>
              </w:rPr>
              <w:t>8</w:t>
            </w:r>
            <w:r w:rsidRPr="00E35958">
              <w:rPr>
                <w:rFonts w:eastAsia="Calibri"/>
                <w:i/>
                <w:sz w:val="24"/>
                <w:szCs w:val="24"/>
                <w:lang w:val="en-GB" w:eastAsia="en-GB"/>
              </w:rPr>
              <w:t xml:space="preserve"> năm</w:t>
            </w:r>
            <w:r w:rsidR="00496015">
              <w:rPr>
                <w:rFonts w:eastAsia="Calibri"/>
                <w:i/>
                <w:sz w:val="24"/>
                <w:szCs w:val="24"/>
                <w:lang w:val="en-GB" w:eastAsia="en-GB"/>
              </w:rPr>
              <w:t xml:space="preserve">  2018</w:t>
            </w:r>
            <w:r w:rsidRPr="00E35958">
              <w:rPr>
                <w:rFonts w:eastAsia="Calibri"/>
                <w:i/>
                <w:sz w:val="24"/>
                <w:szCs w:val="24"/>
                <w:lang w:val="en-GB" w:eastAsia="en-GB"/>
              </w:rPr>
              <w:t xml:space="preserve"> </w:t>
            </w:r>
          </w:p>
          <w:p w:rsidR="00E35958" w:rsidRDefault="00E35958" w:rsidP="00743CFC">
            <w:pPr>
              <w:spacing w:before="120" w:line="276" w:lineRule="auto"/>
              <w:jc w:val="center"/>
              <w:rPr>
                <w:rFonts w:eastAsia="Calibri"/>
                <w:b/>
                <w:sz w:val="24"/>
                <w:szCs w:val="24"/>
                <w:lang w:val="en-GB" w:eastAsia="en-GB"/>
              </w:rPr>
            </w:pPr>
            <w:r w:rsidRPr="00E35958">
              <w:rPr>
                <w:rFonts w:eastAsia="Calibri"/>
                <w:b/>
                <w:sz w:val="24"/>
                <w:szCs w:val="24"/>
                <w:lang w:val="en-GB" w:eastAsia="en-GB"/>
              </w:rPr>
              <w:t>TRƯỞNG BỘ MÔN</w:t>
            </w:r>
          </w:p>
          <w:p w:rsidR="00496015" w:rsidRPr="00496015" w:rsidRDefault="00496015" w:rsidP="00743CFC">
            <w:pPr>
              <w:spacing w:before="120" w:line="276" w:lineRule="auto"/>
              <w:jc w:val="center"/>
              <w:rPr>
                <w:rFonts w:eastAsia="Calibri"/>
                <w:b/>
                <w:sz w:val="48"/>
                <w:szCs w:val="24"/>
                <w:lang w:val="en-GB" w:eastAsia="en-GB"/>
              </w:rPr>
            </w:pPr>
          </w:p>
          <w:p w:rsidR="00CC1A95" w:rsidRPr="00E35958" w:rsidRDefault="00CC1A95" w:rsidP="00743CFC">
            <w:pPr>
              <w:spacing w:before="120" w:line="276" w:lineRule="auto"/>
              <w:jc w:val="center"/>
              <w:rPr>
                <w:rFonts w:eastAsia="Calibri"/>
                <w:b/>
                <w:sz w:val="24"/>
                <w:szCs w:val="24"/>
                <w:lang w:val="en-GB" w:eastAsia="en-GB"/>
              </w:rPr>
            </w:pPr>
            <w:r>
              <w:rPr>
                <w:rFonts w:eastAsia="Calibri"/>
                <w:b/>
                <w:sz w:val="24"/>
                <w:szCs w:val="24"/>
                <w:lang w:val="en-GB" w:eastAsia="en-GB"/>
              </w:rPr>
              <w:t>TS. Phạm Văn Tuấn</w:t>
            </w:r>
          </w:p>
        </w:tc>
      </w:tr>
      <w:tr w:rsidR="00E35958" w:rsidRPr="00E35958" w:rsidTr="000E7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4" w:type="dxa"/>
            <w:gridSpan w:val="4"/>
            <w:shd w:val="clear" w:color="auto" w:fill="auto"/>
            <w:hideMark/>
          </w:tcPr>
          <w:p w:rsidR="00E35958" w:rsidRPr="00E35958" w:rsidRDefault="00E35958" w:rsidP="00743CFC">
            <w:pPr>
              <w:spacing w:before="120" w:line="276" w:lineRule="auto"/>
              <w:rPr>
                <w:rFonts w:eastAsia="Calibri"/>
                <w:sz w:val="24"/>
                <w:szCs w:val="24"/>
                <w:lang w:val="vi-VN" w:eastAsia="en-GB"/>
              </w:rPr>
            </w:pPr>
          </w:p>
        </w:tc>
        <w:tc>
          <w:tcPr>
            <w:tcW w:w="4643" w:type="dxa"/>
            <w:gridSpan w:val="3"/>
            <w:shd w:val="clear" w:color="auto" w:fill="auto"/>
            <w:hideMark/>
          </w:tcPr>
          <w:p w:rsidR="00E35958" w:rsidRPr="00E35958" w:rsidRDefault="00E35958" w:rsidP="00743CFC">
            <w:pPr>
              <w:spacing w:before="120" w:line="276" w:lineRule="auto"/>
              <w:jc w:val="center"/>
              <w:rPr>
                <w:rFonts w:eastAsia="Calibri"/>
                <w:i/>
                <w:sz w:val="24"/>
                <w:szCs w:val="24"/>
                <w:lang w:val="en-GB" w:eastAsia="en-GB"/>
              </w:rPr>
            </w:pPr>
          </w:p>
        </w:tc>
      </w:tr>
    </w:tbl>
    <w:p w:rsidR="00E35958" w:rsidRPr="00AE79E5" w:rsidRDefault="00E35958" w:rsidP="00743CFC">
      <w:pPr>
        <w:pStyle w:val="BodyText2"/>
        <w:tabs>
          <w:tab w:val="num" w:pos="960"/>
        </w:tabs>
        <w:spacing w:before="120" w:line="276" w:lineRule="auto"/>
        <w:jc w:val="center"/>
        <w:rPr>
          <w:b/>
          <w:bCs/>
          <w:color w:val="000000"/>
          <w:sz w:val="24"/>
          <w:szCs w:val="24"/>
        </w:rPr>
      </w:pPr>
    </w:p>
    <w:p w:rsidR="00E35958" w:rsidRPr="00AE79E5" w:rsidRDefault="00E35958" w:rsidP="00743CFC">
      <w:pPr>
        <w:pStyle w:val="BodyText2"/>
        <w:tabs>
          <w:tab w:val="num" w:pos="960"/>
        </w:tabs>
        <w:spacing w:before="120" w:line="276" w:lineRule="auto"/>
        <w:jc w:val="center"/>
        <w:rPr>
          <w:b/>
          <w:bCs/>
          <w:color w:val="000000"/>
          <w:sz w:val="24"/>
          <w:szCs w:val="24"/>
        </w:rPr>
      </w:pPr>
    </w:p>
    <w:p w:rsidR="00C53616" w:rsidRPr="00AE79E5" w:rsidRDefault="00C53616" w:rsidP="00743CFC">
      <w:pPr>
        <w:spacing w:before="120" w:line="276" w:lineRule="auto"/>
        <w:rPr>
          <w:i/>
          <w:color w:val="FF0000"/>
          <w:sz w:val="24"/>
          <w:szCs w:val="24"/>
          <w:u w:val="single"/>
          <w:lang w:val="nl-NL"/>
        </w:rPr>
      </w:pPr>
    </w:p>
    <w:sectPr w:rsidR="00C53616" w:rsidRPr="00AE79E5" w:rsidSect="00114F29">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3CF" w:rsidRDefault="001343CF">
      <w:r>
        <w:separator/>
      </w:r>
    </w:p>
  </w:endnote>
  <w:endnote w:type="continuationSeparator" w:id="1">
    <w:p w:rsidR="001343CF" w:rsidRDefault="001343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VNI-Times">
    <w:altName w:val="Times New Roman"/>
    <w:charset w:val="00"/>
    <w:family w:val="auto"/>
    <w:pitch w:val="variable"/>
    <w:sig w:usb0="00000001" w:usb1="00000000" w:usb2="00000000" w:usb3="00000000" w:csb0="00000013"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VnTime">
    <w:charset w:val="00"/>
    <w:family w:val="swiss"/>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9E5F6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9E5F6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607BDE">
      <w:rPr>
        <w:rStyle w:val="PageNumber"/>
        <w:noProof/>
      </w:rPr>
      <w:t>3</w:t>
    </w:r>
    <w:r>
      <w:rPr>
        <w:rStyle w:val="PageNumber"/>
      </w:rPr>
      <w:fldChar w:fldCharType="end"/>
    </w:r>
  </w:p>
  <w:p w:rsidR="004377BB" w:rsidRDefault="004377BB"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3CF" w:rsidRDefault="001343CF">
      <w:r>
        <w:separator/>
      </w:r>
    </w:p>
  </w:footnote>
  <w:footnote w:type="continuationSeparator" w:id="1">
    <w:p w:rsidR="001343CF" w:rsidRDefault="001343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FB6"/>
    <w:multiLevelType w:val="hybridMultilevel"/>
    <w:tmpl w:val="03BC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F01B5"/>
    <w:multiLevelType w:val="hybridMultilevel"/>
    <w:tmpl w:val="657C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A856B36"/>
    <w:multiLevelType w:val="hybridMultilevel"/>
    <w:tmpl w:val="8E54A70E"/>
    <w:lvl w:ilvl="0" w:tplc="55B676EA">
      <w:start w:val="1"/>
      <w:numFmt w:val="decimal"/>
      <w:lvlText w:val="%1."/>
      <w:lvlJc w:val="left"/>
      <w:pPr>
        <w:tabs>
          <w:tab w:val="num" w:pos="720"/>
        </w:tabs>
        <w:ind w:left="720" w:hanging="360"/>
      </w:pPr>
    </w:lvl>
    <w:lvl w:ilvl="1" w:tplc="7B62EAE2" w:tentative="1">
      <w:start w:val="1"/>
      <w:numFmt w:val="decimal"/>
      <w:lvlText w:val="%2."/>
      <w:lvlJc w:val="left"/>
      <w:pPr>
        <w:tabs>
          <w:tab w:val="num" w:pos="1440"/>
        </w:tabs>
        <w:ind w:left="1440" w:hanging="360"/>
      </w:pPr>
    </w:lvl>
    <w:lvl w:ilvl="2" w:tplc="804A0836" w:tentative="1">
      <w:start w:val="1"/>
      <w:numFmt w:val="decimal"/>
      <w:lvlText w:val="%3."/>
      <w:lvlJc w:val="left"/>
      <w:pPr>
        <w:tabs>
          <w:tab w:val="num" w:pos="2160"/>
        </w:tabs>
        <w:ind w:left="2160" w:hanging="360"/>
      </w:pPr>
    </w:lvl>
    <w:lvl w:ilvl="3" w:tplc="64F23034" w:tentative="1">
      <w:start w:val="1"/>
      <w:numFmt w:val="decimal"/>
      <w:lvlText w:val="%4."/>
      <w:lvlJc w:val="left"/>
      <w:pPr>
        <w:tabs>
          <w:tab w:val="num" w:pos="2880"/>
        </w:tabs>
        <w:ind w:left="2880" w:hanging="360"/>
      </w:pPr>
    </w:lvl>
    <w:lvl w:ilvl="4" w:tplc="B510AB58" w:tentative="1">
      <w:start w:val="1"/>
      <w:numFmt w:val="decimal"/>
      <w:lvlText w:val="%5."/>
      <w:lvlJc w:val="left"/>
      <w:pPr>
        <w:tabs>
          <w:tab w:val="num" w:pos="3600"/>
        </w:tabs>
        <w:ind w:left="3600" w:hanging="360"/>
      </w:pPr>
    </w:lvl>
    <w:lvl w:ilvl="5" w:tplc="DB782C44" w:tentative="1">
      <w:start w:val="1"/>
      <w:numFmt w:val="decimal"/>
      <w:lvlText w:val="%6."/>
      <w:lvlJc w:val="left"/>
      <w:pPr>
        <w:tabs>
          <w:tab w:val="num" w:pos="4320"/>
        </w:tabs>
        <w:ind w:left="4320" w:hanging="360"/>
      </w:pPr>
    </w:lvl>
    <w:lvl w:ilvl="6" w:tplc="B2422B5A" w:tentative="1">
      <w:start w:val="1"/>
      <w:numFmt w:val="decimal"/>
      <w:lvlText w:val="%7."/>
      <w:lvlJc w:val="left"/>
      <w:pPr>
        <w:tabs>
          <w:tab w:val="num" w:pos="5040"/>
        </w:tabs>
        <w:ind w:left="5040" w:hanging="360"/>
      </w:pPr>
    </w:lvl>
    <w:lvl w:ilvl="7" w:tplc="AB56AE98" w:tentative="1">
      <w:start w:val="1"/>
      <w:numFmt w:val="decimal"/>
      <w:lvlText w:val="%8."/>
      <w:lvlJc w:val="left"/>
      <w:pPr>
        <w:tabs>
          <w:tab w:val="num" w:pos="5760"/>
        </w:tabs>
        <w:ind w:left="5760" w:hanging="360"/>
      </w:pPr>
    </w:lvl>
    <w:lvl w:ilvl="8" w:tplc="989C320E" w:tentative="1">
      <w:start w:val="1"/>
      <w:numFmt w:val="decimal"/>
      <w:lvlText w:val="%9."/>
      <w:lvlJc w:val="left"/>
      <w:pPr>
        <w:tabs>
          <w:tab w:val="num" w:pos="6480"/>
        </w:tabs>
        <w:ind w:left="6480" w:hanging="360"/>
      </w:p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5F4352A3"/>
    <w:multiLevelType w:val="hybridMultilevel"/>
    <w:tmpl w:val="5D8405AA"/>
    <w:lvl w:ilvl="0" w:tplc="4756FA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DE51564"/>
    <w:multiLevelType w:val="hybridMultilevel"/>
    <w:tmpl w:val="C4E4E588"/>
    <w:lvl w:ilvl="0" w:tplc="19869ED0">
      <w:start w:val="1"/>
      <w:numFmt w:val="bullet"/>
      <w:lvlText w:val=""/>
      <w:lvlJc w:val="left"/>
      <w:pPr>
        <w:tabs>
          <w:tab w:val="num" w:pos="720"/>
        </w:tabs>
        <w:ind w:left="720" w:hanging="360"/>
      </w:pPr>
      <w:rPr>
        <w:rFonts w:ascii="Wingdings 2" w:hAnsi="Wingdings 2" w:hint="default"/>
      </w:rPr>
    </w:lvl>
    <w:lvl w:ilvl="1" w:tplc="0AB2AD04">
      <w:start w:val="1"/>
      <w:numFmt w:val="bullet"/>
      <w:lvlText w:val=""/>
      <w:lvlJc w:val="left"/>
      <w:pPr>
        <w:tabs>
          <w:tab w:val="num" w:pos="1440"/>
        </w:tabs>
        <w:ind w:left="1440" w:hanging="360"/>
      </w:pPr>
      <w:rPr>
        <w:rFonts w:ascii="Wingdings 2" w:hAnsi="Wingdings 2" w:hint="default"/>
      </w:rPr>
    </w:lvl>
    <w:lvl w:ilvl="2" w:tplc="F888FB22" w:tentative="1">
      <w:start w:val="1"/>
      <w:numFmt w:val="bullet"/>
      <w:lvlText w:val=""/>
      <w:lvlJc w:val="left"/>
      <w:pPr>
        <w:tabs>
          <w:tab w:val="num" w:pos="2160"/>
        </w:tabs>
        <w:ind w:left="2160" w:hanging="360"/>
      </w:pPr>
      <w:rPr>
        <w:rFonts w:ascii="Wingdings 2" w:hAnsi="Wingdings 2" w:hint="default"/>
      </w:rPr>
    </w:lvl>
    <w:lvl w:ilvl="3" w:tplc="CBE4903C" w:tentative="1">
      <w:start w:val="1"/>
      <w:numFmt w:val="bullet"/>
      <w:lvlText w:val=""/>
      <w:lvlJc w:val="left"/>
      <w:pPr>
        <w:tabs>
          <w:tab w:val="num" w:pos="2880"/>
        </w:tabs>
        <w:ind w:left="2880" w:hanging="360"/>
      </w:pPr>
      <w:rPr>
        <w:rFonts w:ascii="Wingdings 2" w:hAnsi="Wingdings 2" w:hint="default"/>
      </w:rPr>
    </w:lvl>
    <w:lvl w:ilvl="4" w:tplc="C4A0C220" w:tentative="1">
      <w:start w:val="1"/>
      <w:numFmt w:val="bullet"/>
      <w:lvlText w:val=""/>
      <w:lvlJc w:val="left"/>
      <w:pPr>
        <w:tabs>
          <w:tab w:val="num" w:pos="3600"/>
        </w:tabs>
        <w:ind w:left="3600" w:hanging="360"/>
      </w:pPr>
      <w:rPr>
        <w:rFonts w:ascii="Wingdings 2" w:hAnsi="Wingdings 2" w:hint="default"/>
      </w:rPr>
    </w:lvl>
    <w:lvl w:ilvl="5" w:tplc="EF2036DC" w:tentative="1">
      <w:start w:val="1"/>
      <w:numFmt w:val="bullet"/>
      <w:lvlText w:val=""/>
      <w:lvlJc w:val="left"/>
      <w:pPr>
        <w:tabs>
          <w:tab w:val="num" w:pos="4320"/>
        </w:tabs>
        <w:ind w:left="4320" w:hanging="360"/>
      </w:pPr>
      <w:rPr>
        <w:rFonts w:ascii="Wingdings 2" w:hAnsi="Wingdings 2" w:hint="default"/>
      </w:rPr>
    </w:lvl>
    <w:lvl w:ilvl="6" w:tplc="E722AE86" w:tentative="1">
      <w:start w:val="1"/>
      <w:numFmt w:val="bullet"/>
      <w:lvlText w:val=""/>
      <w:lvlJc w:val="left"/>
      <w:pPr>
        <w:tabs>
          <w:tab w:val="num" w:pos="5040"/>
        </w:tabs>
        <w:ind w:left="5040" w:hanging="360"/>
      </w:pPr>
      <w:rPr>
        <w:rFonts w:ascii="Wingdings 2" w:hAnsi="Wingdings 2" w:hint="default"/>
      </w:rPr>
    </w:lvl>
    <w:lvl w:ilvl="7" w:tplc="CF72FF44" w:tentative="1">
      <w:start w:val="1"/>
      <w:numFmt w:val="bullet"/>
      <w:lvlText w:val=""/>
      <w:lvlJc w:val="left"/>
      <w:pPr>
        <w:tabs>
          <w:tab w:val="num" w:pos="5760"/>
        </w:tabs>
        <w:ind w:left="5760" w:hanging="360"/>
      </w:pPr>
      <w:rPr>
        <w:rFonts w:ascii="Wingdings 2" w:hAnsi="Wingdings 2" w:hint="default"/>
      </w:rPr>
    </w:lvl>
    <w:lvl w:ilvl="8" w:tplc="89E46F16"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3"/>
  </w:num>
  <w:num w:numId="3">
    <w:abstractNumId w:val="5"/>
  </w:num>
  <w:num w:numId="4">
    <w:abstractNumId w:val="7"/>
  </w:num>
  <w:num w:numId="5">
    <w:abstractNumId w:val="2"/>
  </w:num>
  <w:num w:numId="6">
    <w:abstractNumId w:val="6"/>
  </w:num>
  <w:num w:numId="7">
    <w:abstractNumId w:val="1"/>
  </w:num>
  <w:num w:numId="8">
    <w:abstractNumId w:val="0"/>
  </w:num>
  <w:num w:numId="9">
    <w:abstractNumId w:val="1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2C378E"/>
    <w:rsid w:val="00000056"/>
    <w:rsid w:val="00011306"/>
    <w:rsid w:val="0002493B"/>
    <w:rsid w:val="00026105"/>
    <w:rsid w:val="00056C97"/>
    <w:rsid w:val="000601B4"/>
    <w:rsid w:val="00060A0F"/>
    <w:rsid w:val="00061141"/>
    <w:rsid w:val="00065D49"/>
    <w:rsid w:val="00083347"/>
    <w:rsid w:val="00095A1D"/>
    <w:rsid w:val="000B22B4"/>
    <w:rsid w:val="000B4996"/>
    <w:rsid w:val="000D075E"/>
    <w:rsid w:val="000D6DC7"/>
    <w:rsid w:val="000E7033"/>
    <w:rsid w:val="000F5F10"/>
    <w:rsid w:val="000F78FF"/>
    <w:rsid w:val="001000E7"/>
    <w:rsid w:val="00101155"/>
    <w:rsid w:val="0010441B"/>
    <w:rsid w:val="001130BF"/>
    <w:rsid w:val="00114F29"/>
    <w:rsid w:val="00122410"/>
    <w:rsid w:val="001265BC"/>
    <w:rsid w:val="001343CF"/>
    <w:rsid w:val="00134CAA"/>
    <w:rsid w:val="001372CA"/>
    <w:rsid w:val="001457D8"/>
    <w:rsid w:val="001471E8"/>
    <w:rsid w:val="001915A3"/>
    <w:rsid w:val="001B0306"/>
    <w:rsid w:val="001D5729"/>
    <w:rsid w:val="001E1C82"/>
    <w:rsid w:val="001F2CFE"/>
    <w:rsid w:val="001F5393"/>
    <w:rsid w:val="00200F66"/>
    <w:rsid w:val="00210206"/>
    <w:rsid w:val="00222B41"/>
    <w:rsid w:val="002360EC"/>
    <w:rsid w:val="00240D47"/>
    <w:rsid w:val="00263296"/>
    <w:rsid w:val="0027624F"/>
    <w:rsid w:val="00284923"/>
    <w:rsid w:val="00290C2F"/>
    <w:rsid w:val="00293514"/>
    <w:rsid w:val="00296F71"/>
    <w:rsid w:val="002A7D7D"/>
    <w:rsid w:val="002B3774"/>
    <w:rsid w:val="002B7624"/>
    <w:rsid w:val="002C378E"/>
    <w:rsid w:val="002D2569"/>
    <w:rsid w:val="002E63A3"/>
    <w:rsid w:val="002F1016"/>
    <w:rsid w:val="00304745"/>
    <w:rsid w:val="003079BD"/>
    <w:rsid w:val="0031631C"/>
    <w:rsid w:val="00332743"/>
    <w:rsid w:val="003409C3"/>
    <w:rsid w:val="003555B5"/>
    <w:rsid w:val="0036096F"/>
    <w:rsid w:val="00360BA5"/>
    <w:rsid w:val="00367502"/>
    <w:rsid w:val="003752D1"/>
    <w:rsid w:val="00375AE3"/>
    <w:rsid w:val="003961B0"/>
    <w:rsid w:val="003A6E0B"/>
    <w:rsid w:val="003A7DAB"/>
    <w:rsid w:val="003B3116"/>
    <w:rsid w:val="003B73BB"/>
    <w:rsid w:val="003C7AE2"/>
    <w:rsid w:val="003E0101"/>
    <w:rsid w:val="003E39DC"/>
    <w:rsid w:val="003F178F"/>
    <w:rsid w:val="003F5908"/>
    <w:rsid w:val="003F7694"/>
    <w:rsid w:val="004115CA"/>
    <w:rsid w:val="004240DB"/>
    <w:rsid w:val="00424864"/>
    <w:rsid w:val="0042577A"/>
    <w:rsid w:val="004377BB"/>
    <w:rsid w:val="004437C7"/>
    <w:rsid w:val="00453D69"/>
    <w:rsid w:val="004704FD"/>
    <w:rsid w:val="00471FD6"/>
    <w:rsid w:val="0047459D"/>
    <w:rsid w:val="00474EC7"/>
    <w:rsid w:val="0048413E"/>
    <w:rsid w:val="00486934"/>
    <w:rsid w:val="00487734"/>
    <w:rsid w:val="004900EB"/>
    <w:rsid w:val="0049105F"/>
    <w:rsid w:val="00496015"/>
    <w:rsid w:val="004A21C9"/>
    <w:rsid w:val="004A4193"/>
    <w:rsid w:val="004B2147"/>
    <w:rsid w:val="004B72DC"/>
    <w:rsid w:val="004D085E"/>
    <w:rsid w:val="004D422F"/>
    <w:rsid w:val="004D54BE"/>
    <w:rsid w:val="004F013A"/>
    <w:rsid w:val="00506933"/>
    <w:rsid w:val="005263F6"/>
    <w:rsid w:val="00534B5D"/>
    <w:rsid w:val="00544143"/>
    <w:rsid w:val="00551492"/>
    <w:rsid w:val="00575954"/>
    <w:rsid w:val="00597207"/>
    <w:rsid w:val="005A1CC7"/>
    <w:rsid w:val="005B227E"/>
    <w:rsid w:val="005D7B21"/>
    <w:rsid w:val="00601BBF"/>
    <w:rsid w:val="00603B4E"/>
    <w:rsid w:val="00607BDE"/>
    <w:rsid w:val="0061018F"/>
    <w:rsid w:val="00611165"/>
    <w:rsid w:val="00612534"/>
    <w:rsid w:val="00615D5A"/>
    <w:rsid w:val="00620EBE"/>
    <w:rsid w:val="00624FC4"/>
    <w:rsid w:val="00625B5C"/>
    <w:rsid w:val="006406CA"/>
    <w:rsid w:val="006447AD"/>
    <w:rsid w:val="00653F31"/>
    <w:rsid w:val="006545E0"/>
    <w:rsid w:val="00654888"/>
    <w:rsid w:val="00665547"/>
    <w:rsid w:val="00680228"/>
    <w:rsid w:val="00687A72"/>
    <w:rsid w:val="00690477"/>
    <w:rsid w:val="00695501"/>
    <w:rsid w:val="006A0E70"/>
    <w:rsid w:val="006A5431"/>
    <w:rsid w:val="006D03CF"/>
    <w:rsid w:val="006E5BAC"/>
    <w:rsid w:val="006F50B5"/>
    <w:rsid w:val="00703821"/>
    <w:rsid w:val="00733BDA"/>
    <w:rsid w:val="00735081"/>
    <w:rsid w:val="007359D6"/>
    <w:rsid w:val="00743CFC"/>
    <w:rsid w:val="00744C77"/>
    <w:rsid w:val="007510DD"/>
    <w:rsid w:val="0075167B"/>
    <w:rsid w:val="0077772C"/>
    <w:rsid w:val="007A7F11"/>
    <w:rsid w:val="007B1760"/>
    <w:rsid w:val="007B7392"/>
    <w:rsid w:val="007C6F3F"/>
    <w:rsid w:val="007C7EDD"/>
    <w:rsid w:val="007D02A4"/>
    <w:rsid w:val="007D1884"/>
    <w:rsid w:val="007E3E13"/>
    <w:rsid w:val="007E3FCE"/>
    <w:rsid w:val="007F47A8"/>
    <w:rsid w:val="007F7694"/>
    <w:rsid w:val="00805BB4"/>
    <w:rsid w:val="00806D2E"/>
    <w:rsid w:val="008105D1"/>
    <w:rsid w:val="008543C1"/>
    <w:rsid w:val="0085580E"/>
    <w:rsid w:val="00864AEA"/>
    <w:rsid w:val="00875E93"/>
    <w:rsid w:val="00876014"/>
    <w:rsid w:val="008A2FF1"/>
    <w:rsid w:val="008B1A0D"/>
    <w:rsid w:val="008C1294"/>
    <w:rsid w:val="008C4E59"/>
    <w:rsid w:val="008C77F5"/>
    <w:rsid w:val="008D09FC"/>
    <w:rsid w:val="008D4330"/>
    <w:rsid w:val="008D48B8"/>
    <w:rsid w:val="0090524F"/>
    <w:rsid w:val="0091264D"/>
    <w:rsid w:val="00924C78"/>
    <w:rsid w:val="00926E23"/>
    <w:rsid w:val="00932880"/>
    <w:rsid w:val="009505A0"/>
    <w:rsid w:val="00952045"/>
    <w:rsid w:val="00953AB0"/>
    <w:rsid w:val="009540AF"/>
    <w:rsid w:val="0095703D"/>
    <w:rsid w:val="00971A03"/>
    <w:rsid w:val="00983CA5"/>
    <w:rsid w:val="009866A0"/>
    <w:rsid w:val="009A19F7"/>
    <w:rsid w:val="009A76AC"/>
    <w:rsid w:val="009B539E"/>
    <w:rsid w:val="009C37E7"/>
    <w:rsid w:val="009C7CB3"/>
    <w:rsid w:val="009D1B1A"/>
    <w:rsid w:val="009D205C"/>
    <w:rsid w:val="009D4759"/>
    <w:rsid w:val="009D4A81"/>
    <w:rsid w:val="009E0BE8"/>
    <w:rsid w:val="009E52A6"/>
    <w:rsid w:val="009E5C16"/>
    <w:rsid w:val="009E5F63"/>
    <w:rsid w:val="00A007A7"/>
    <w:rsid w:val="00A01BDF"/>
    <w:rsid w:val="00A029FB"/>
    <w:rsid w:val="00A21CA6"/>
    <w:rsid w:val="00A35151"/>
    <w:rsid w:val="00A847B6"/>
    <w:rsid w:val="00A87914"/>
    <w:rsid w:val="00AA3E32"/>
    <w:rsid w:val="00AB1DFD"/>
    <w:rsid w:val="00AC2B5D"/>
    <w:rsid w:val="00AE45E5"/>
    <w:rsid w:val="00AE79E5"/>
    <w:rsid w:val="00B23623"/>
    <w:rsid w:val="00B25A8C"/>
    <w:rsid w:val="00B31F0E"/>
    <w:rsid w:val="00B37B17"/>
    <w:rsid w:val="00B400C8"/>
    <w:rsid w:val="00B42C11"/>
    <w:rsid w:val="00B44D11"/>
    <w:rsid w:val="00B51514"/>
    <w:rsid w:val="00B5759B"/>
    <w:rsid w:val="00B60C95"/>
    <w:rsid w:val="00B63516"/>
    <w:rsid w:val="00B65AB4"/>
    <w:rsid w:val="00B77A9B"/>
    <w:rsid w:val="00B81B9E"/>
    <w:rsid w:val="00B90939"/>
    <w:rsid w:val="00B94BE5"/>
    <w:rsid w:val="00B96712"/>
    <w:rsid w:val="00B96C64"/>
    <w:rsid w:val="00BA09EA"/>
    <w:rsid w:val="00BA0F72"/>
    <w:rsid w:val="00BA2A8D"/>
    <w:rsid w:val="00BA7C39"/>
    <w:rsid w:val="00BC2752"/>
    <w:rsid w:val="00BC4731"/>
    <w:rsid w:val="00BC706C"/>
    <w:rsid w:val="00C02961"/>
    <w:rsid w:val="00C07E59"/>
    <w:rsid w:val="00C11F0A"/>
    <w:rsid w:val="00C16174"/>
    <w:rsid w:val="00C16FF0"/>
    <w:rsid w:val="00C248F4"/>
    <w:rsid w:val="00C2548B"/>
    <w:rsid w:val="00C272BE"/>
    <w:rsid w:val="00C3104E"/>
    <w:rsid w:val="00C359FF"/>
    <w:rsid w:val="00C41392"/>
    <w:rsid w:val="00C43427"/>
    <w:rsid w:val="00C53616"/>
    <w:rsid w:val="00C54134"/>
    <w:rsid w:val="00C7326B"/>
    <w:rsid w:val="00C752BA"/>
    <w:rsid w:val="00C8287E"/>
    <w:rsid w:val="00CA0263"/>
    <w:rsid w:val="00CA2A97"/>
    <w:rsid w:val="00CA7149"/>
    <w:rsid w:val="00CB0563"/>
    <w:rsid w:val="00CB0A27"/>
    <w:rsid w:val="00CC1A95"/>
    <w:rsid w:val="00CC1EAE"/>
    <w:rsid w:val="00CC7C7D"/>
    <w:rsid w:val="00CD482E"/>
    <w:rsid w:val="00CE2612"/>
    <w:rsid w:val="00CE3A86"/>
    <w:rsid w:val="00CF1D32"/>
    <w:rsid w:val="00D03ACC"/>
    <w:rsid w:val="00D15239"/>
    <w:rsid w:val="00D171C9"/>
    <w:rsid w:val="00D20B8C"/>
    <w:rsid w:val="00D2132A"/>
    <w:rsid w:val="00D25132"/>
    <w:rsid w:val="00D46C15"/>
    <w:rsid w:val="00D600B1"/>
    <w:rsid w:val="00D61127"/>
    <w:rsid w:val="00D63879"/>
    <w:rsid w:val="00D66170"/>
    <w:rsid w:val="00D76BCD"/>
    <w:rsid w:val="00DA409D"/>
    <w:rsid w:val="00DB592A"/>
    <w:rsid w:val="00DC3527"/>
    <w:rsid w:val="00DD2382"/>
    <w:rsid w:val="00DF77BB"/>
    <w:rsid w:val="00E00447"/>
    <w:rsid w:val="00E1205B"/>
    <w:rsid w:val="00E134D3"/>
    <w:rsid w:val="00E241A3"/>
    <w:rsid w:val="00E25CF8"/>
    <w:rsid w:val="00E35958"/>
    <w:rsid w:val="00E3636B"/>
    <w:rsid w:val="00E37507"/>
    <w:rsid w:val="00E46710"/>
    <w:rsid w:val="00E6594E"/>
    <w:rsid w:val="00E837C5"/>
    <w:rsid w:val="00E90E1B"/>
    <w:rsid w:val="00EA472E"/>
    <w:rsid w:val="00EA4EAC"/>
    <w:rsid w:val="00EB143E"/>
    <w:rsid w:val="00EC06C9"/>
    <w:rsid w:val="00EE2672"/>
    <w:rsid w:val="00EE3756"/>
    <w:rsid w:val="00EE5D69"/>
    <w:rsid w:val="00F0731C"/>
    <w:rsid w:val="00F26E9C"/>
    <w:rsid w:val="00F31341"/>
    <w:rsid w:val="00F4451D"/>
    <w:rsid w:val="00F54541"/>
    <w:rsid w:val="00F95B00"/>
    <w:rsid w:val="00F96568"/>
    <w:rsid w:val="00FA1805"/>
    <w:rsid w:val="00FB5F7D"/>
    <w:rsid w:val="00FB745F"/>
    <w:rsid w:val="00FD4BDF"/>
    <w:rsid w:val="00FE3307"/>
    <w:rsid w:val="00FE3F82"/>
    <w:rsid w:val="00FE56F2"/>
    <w:rsid w:val="00FE5DB1"/>
    <w:rsid w:val="00FF5A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qFormat/>
    <w:rsid w:val="000B4996"/>
    <w:pPr>
      <w:widowControl w:val="0"/>
      <w:spacing w:line="312" w:lineRule="auto"/>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rsid w:val="000B4996"/>
    <w:rPr>
      <w:rFonts w:ascii="Times New Roman" w:eastAsia="Times New Roman" w:hAnsi="Times New Roman"/>
      <w:b/>
      <w:sz w:val="28"/>
      <w:szCs w:val="28"/>
    </w:rPr>
  </w:style>
  <w:style w:type="paragraph" w:customStyle="1" w:styleId="nidung">
    <w:name w:val="nội dung"/>
    <w:basedOn w:val="Normal"/>
    <w:qFormat/>
    <w:rsid w:val="00056C97"/>
    <w:pPr>
      <w:autoSpaceDE w:val="0"/>
      <w:autoSpaceDN w:val="0"/>
      <w:adjustRightInd w:val="0"/>
      <w:spacing w:line="312" w:lineRule="auto"/>
      <w:jc w:val="both"/>
    </w:pPr>
    <w:rPr>
      <w:rFonts w:eastAsia="Calibri" w:cs="VNI-Times"/>
      <w:color w:val="231F20"/>
      <w:szCs w:val="24"/>
    </w:rPr>
  </w:style>
  <w:style w:type="paragraph" w:customStyle="1" w:styleId="1">
    <w:name w:val="1"/>
    <w:basedOn w:val="Normal"/>
    <w:rsid w:val="00B96C64"/>
    <w:pPr>
      <w:spacing w:before="60" w:after="60"/>
      <w:jc w:val="both"/>
    </w:pPr>
    <w:rPr>
      <w:rFonts w:ascii=".VnTimeH" w:hAnsi=".VnTimeH"/>
      <w:b/>
      <w:sz w:val="24"/>
      <w:szCs w:val="24"/>
      <w:u w:val="single"/>
    </w:rPr>
  </w:style>
  <w:style w:type="paragraph" w:customStyle="1" w:styleId="Ch">
    <w:name w:val="Ch"/>
    <w:basedOn w:val="Title"/>
    <w:rsid w:val="00B96C64"/>
    <w:pPr>
      <w:pBdr>
        <w:bottom w:val="none" w:sz="0" w:space="0" w:color="auto"/>
      </w:pBdr>
      <w:spacing w:before="60" w:after="60"/>
      <w:contextualSpacing w:val="0"/>
      <w:jc w:val="center"/>
    </w:pPr>
    <w:rPr>
      <w:rFonts w:ascii=".VnTimeH" w:hAnsi=".VnTimeH"/>
      <w:b/>
      <w:bCs/>
      <w:color w:val="auto"/>
      <w:spacing w:val="0"/>
      <w:kern w:val="0"/>
      <w:sz w:val="32"/>
      <w:szCs w:val="24"/>
    </w:rPr>
  </w:style>
  <w:style w:type="paragraph" w:styleId="Title">
    <w:name w:val="Title"/>
    <w:basedOn w:val="Normal"/>
    <w:next w:val="Normal"/>
    <w:link w:val="TitleChar"/>
    <w:uiPriority w:val="10"/>
    <w:qFormat/>
    <w:rsid w:val="00B96C6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96C64"/>
    <w:rPr>
      <w:rFonts w:ascii="Cambria" w:eastAsia="Times New Roman" w:hAnsi="Cambria" w:cs="Times New Roman"/>
      <w:color w:val="17365D"/>
      <w:spacing w:val="5"/>
      <w:kern w:val="28"/>
      <w:sz w:val="52"/>
      <w:szCs w:val="52"/>
    </w:rPr>
  </w:style>
  <w:style w:type="paragraph" w:customStyle="1" w:styleId="11">
    <w:name w:val="11"/>
    <w:basedOn w:val="Normal"/>
    <w:rsid w:val="00B96C64"/>
    <w:pPr>
      <w:spacing w:before="60" w:after="60"/>
      <w:jc w:val="both"/>
    </w:pPr>
    <w:rPr>
      <w:rFonts w:ascii=".VnTime" w:hAnsi=".VnTime"/>
      <w:b/>
      <w:bCs/>
      <w:i/>
      <w:noProof/>
      <w:color w:val="000000"/>
      <w:sz w:val="24"/>
      <w:szCs w:val="24"/>
    </w:rPr>
  </w:style>
  <w:style w:type="paragraph" w:customStyle="1" w:styleId="111">
    <w:name w:val="111"/>
    <w:basedOn w:val="Normal"/>
    <w:rsid w:val="00B96C64"/>
    <w:pPr>
      <w:spacing w:before="120"/>
      <w:jc w:val="both"/>
    </w:pPr>
    <w:rPr>
      <w:rFonts w:ascii=".VnTime" w:hAnsi=".VnTime"/>
      <w:i/>
      <w:sz w:val="24"/>
      <w:szCs w:val="24"/>
    </w:rPr>
  </w:style>
  <w:style w:type="paragraph" w:customStyle="1" w:styleId="I">
    <w:name w:val="I"/>
    <w:basedOn w:val="Normal"/>
    <w:rsid w:val="00624FC4"/>
    <w:pPr>
      <w:spacing w:before="60" w:after="60"/>
      <w:jc w:val="both"/>
    </w:pPr>
    <w:rPr>
      <w:rFonts w:ascii=".VnTime" w:hAnsi=".VnTime"/>
      <w:b/>
      <w:sz w:val="24"/>
      <w:szCs w:val="20"/>
      <w:u w:val="single"/>
    </w:rPr>
  </w:style>
  <w:style w:type="character" w:customStyle="1" w:styleId="fontstyle01">
    <w:name w:val="fontstyle01"/>
    <w:rsid w:val="00FE3307"/>
    <w:rPr>
      <w:rFonts w:ascii="Times-Roman" w:hAnsi="Times-Roman" w:hint="default"/>
      <w:b w:val="0"/>
      <w:bCs w:val="0"/>
      <w:i w:val="0"/>
      <w:iCs w:val="0"/>
      <w:color w:val="231F20"/>
      <w:sz w:val="16"/>
      <w:szCs w:val="16"/>
    </w:rPr>
  </w:style>
  <w:style w:type="table" w:customStyle="1" w:styleId="TableGrid1">
    <w:name w:val="Table Grid1"/>
    <w:basedOn w:val="TableNormal"/>
    <w:next w:val="TableGrid"/>
    <w:uiPriority w:val="59"/>
    <w:rsid w:val="00D25132"/>
    <w:rPr>
      <w:rFonts w:ascii="Times New Roman" w:hAnsi="Times New Roman"/>
      <w:lang w:val="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E35958"/>
    <w:pPr>
      <w:spacing w:after="120"/>
      <w:ind w:left="360"/>
    </w:pPr>
  </w:style>
  <w:style w:type="character" w:customStyle="1" w:styleId="BodyTextIndentChar">
    <w:name w:val="Body Text Indent Char"/>
    <w:link w:val="BodyTextIndent"/>
    <w:uiPriority w:val="99"/>
    <w:semiHidden/>
    <w:rsid w:val="00E35958"/>
    <w:rPr>
      <w:rFonts w:ascii="Times New Roman" w:eastAsia="Times New Roman" w:hAnsi="Times New Roman"/>
      <w:sz w:val="26"/>
      <w:szCs w:val="26"/>
    </w:rPr>
  </w:style>
  <w:style w:type="table" w:customStyle="1" w:styleId="TableGrid2">
    <w:name w:val="Table Grid2"/>
    <w:basedOn w:val="TableNormal"/>
    <w:next w:val="TableGrid"/>
    <w:uiPriority w:val="59"/>
    <w:rsid w:val="00E35958"/>
    <w:rPr>
      <w:rFonts w:ascii="Times New Roman" w:hAnsi="Times New Roman"/>
      <w:lang w:val="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735654">
      <w:bodyDiv w:val="1"/>
      <w:marLeft w:val="0"/>
      <w:marRight w:val="0"/>
      <w:marTop w:val="0"/>
      <w:marBottom w:val="0"/>
      <w:divBdr>
        <w:top w:val="none" w:sz="0" w:space="0" w:color="auto"/>
        <w:left w:val="none" w:sz="0" w:space="0" w:color="auto"/>
        <w:bottom w:val="none" w:sz="0" w:space="0" w:color="auto"/>
        <w:right w:val="none" w:sz="0" w:space="0" w:color="auto"/>
      </w:divBdr>
    </w:div>
    <w:div w:id="149643631">
      <w:bodyDiv w:val="1"/>
      <w:marLeft w:val="0"/>
      <w:marRight w:val="0"/>
      <w:marTop w:val="0"/>
      <w:marBottom w:val="0"/>
      <w:divBdr>
        <w:top w:val="none" w:sz="0" w:space="0" w:color="auto"/>
        <w:left w:val="none" w:sz="0" w:space="0" w:color="auto"/>
        <w:bottom w:val="none" w:sz="0" w:space="0" w:color="auto"/>
        <w:right w:val="none" w:sz="0" w:space="0" w:color="auto"/>
      </w:divBdr>
    </w:div>
    <w:div w:id="1413427361">
      <w:bodyDiv w:val="1"/>
      <w:marLeft w:val="0"/>
      <w:marRight w:val="0"/>
      <w:marTop w:val="0"/>
      <w:marBottom w:val="0"/>
      <w:divBdr>
        <w:top w:val="none" w:sz="0" w:space="0" w:color="auto"/>
        <w:left w:val="none" w:sz="0" w:space="0" w:color="auto"/>
        <w:bottom w:val="none" w:sz="0" w:space="0" w:color="auto"/>
        <w:right w:val="none" w:sz="0" w:space="0" w:color="auto"/>
      </w:divBdr>
      <w:divsChild>
        <w:div w:id="1033338714">
          <w:marLeft w:val="1008"/>
          <w:marRight w:val="0"/>
          <w:marTop w:val="115"/>
          <w:marBottom w:val="0"/>
          <w:divBdr>
            <w:top w:val="none" w:sz="0" w:space="0" w:color="auto"/>
            <w:left w:val="none" w:sz="0" w:space="0" w:color="auto"/>
            <w:bottom w:val="none" w:sz="0" w:space="0" w:color="auto"/>
            <w:right w:val="none" w:sz="0" w:space="0" w:color="auto"/>
          </w:divBdr>
        </w:div>
      </w:divsChild>
    </w:div>
    <w:div w:id="1718620611">
      <w:bodyDiv w:val="1"/>
      <w:marLeft w:val="0"/>
      <w:marRight w:val="0"/>
      <w:marTop w:val="0"/>
      <w:marBottom w:val="0"/>
      <w:divBdr>
        <w:top w:val="none" w:sz="0" w:space="0" w:color="auto"/>
        <w:left w:val="none" w:sz="0" w:space="0" w:color="auto"/>
        <w:bottom w:val="none" w:sz="0" w:space="0" w:color="auto"/>
        <w:right w:val="none" w:sz="0" w:space="0" w:color="auto"/>
      </w:divBdr>
      <w:divsChild>
        <w:div w:id="711032223">
          <w:marLeft w:val="835"/>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92A02-F69E-4D40-A025-DAF3B1AF7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14</TotalTime>
  <Pages>4</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Thu Hang</cp:lastModifiedBy>
  <cp:revision>8</cp:revision>
  <cp:lastPrinted>2015-12-03T10:52:00Z</cp:lastPrinted>
  <dcterms:created xsi:type="dcterms:W3CDTF">2018-08-20T04:01:00Z</dcterms:created>
  <dcterms:modified xsi:type="dcterms:W3CDTF">2018-08-22T08:47:00Z</dcterms:modified>
</cp:coreProperties>
</file>