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BB1C10">
        <w:trPr>
          <w:trHeight w:val="960"/>
        </w:trPr>
        <w:tc>
          <w:tcPr>
            <w:tcW w:w="4410" w:type="dxa"/>
            <w:shd w:val="clear" w:color="auto" w:fill="auto"/>
          </w:tcPr>
          <w:p w:rsidR="000241B1" w:rsidRDefault="00B24AED" w:rsidP="00BB1C10">
            <w:pPr>
              <w:pStyle w:val="Normal1"/>
              <w:spacing w:before="0" w:line="340" w:lineRule="exact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6" style="position:absolute;left:0;text-align:left;z-index:251657216;visibility:visible;mso-wrap-distance-top:-1e-4mm;mso-wrap-distance-bottom:-1e-4mm" from="62.55pt,33.2pt" to="137.55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BB1C10">
              <w:rPr>
                <w:bCs/>
                <w:color w:val="000000"/>
                <w:sz w:val="24"/>
              </w:rPr>
              <w:t>BỘ GI</w:t>
            </w:r>
            <w:r w:rsidR="00B65AB4" w:rsidRPr="00BB1C10">
              <w:rPr>
                <w:bCs/>
                <w:color w:val="000000"/>
                <w:sz w:val="24"/>
              </w:rPr>
              <w:t>Á</w:t>
            </w:r>
            <w:r w:rsidR="00744C77" w:rsidRPr="00BB1C10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BB1C10" w:rsidRDefault="00744C77" w:rsidP="00BB1C10">
            <w:pPr>
              <w:pStyle w:val="Normal1"/>
              <w:spacing w:before="0" w:line="340" w:lineRule="exact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BB1C10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BB1C10" w:rsidRDefault="00744C77" w:rsidP="00BB1C10">
            <w:pPr>
              <w:pStyle w:val="Normal1"/>
              <w:spacing w:before="0" w:line="340" w:lineRule="exact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BB1C10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BB1C10" w:rsidRDefault="00B24AED" w:rsidP="00BB1C10">
            <w:pPr>
              <w:pStyle w:val="Normal1"/>
              <w:spacing w:before="0" w:line="340" w:lineRule="exact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7" style="position:absolute;left:0;text-align:left;z-index:251658240;visibility:visible;mso-wrap-distance-top:-8e-5mm;mso-wrap-distance-bottom:-8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BB1C10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BB1C10" w:rsidRDefault="00744C77" w:rsidP="00BB1C10">
      <w:pPr>
        <w:pStyle w:val="Normal1"/>
        <w:spacing w:before="0" w:line="340" w:lineRule="exact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BB1C10" w:rsidRDefault="00744C77" w:rsidP="00BB1C10">
      <w:pPr>
        <w:pStyle w:val="Normal1"/>
        <w:spacing w:before="0" w:line="340" w:lineRule="exact"/>
        <w:ind w:left="0" w:firstLine="0"/>
        <w:jc w:val="center"/>
        <w:rPr>
          <w:bCs/>
          <w:color w:val="000000"/>
          <w:sz w:val="24"/>
        </w:rPr>
      </w:pPr>
      <w:r w:rsidRPr="00BB1C10">
        <w:rPr>
          <w:b/>
          <w:bCs/>
          <w:color w:val="000000"/>
          <w:sz w:val="24"/>
          <w:lang w:val="vi-VN"/>
        </w:rPr>
        <w:t>Đ</w:t>
      </w:r>
      <w:r w:rsidRPr="00BB1C10">
        <w:rPr>
          <w:b/>
          <w:bCs/>
          <w:color w:val="000000"/>
          <w:sz w:val="24"/>
        </w:rPr>
        <w:t>Ề</w:t>
      </w:r>
      <w:r w:rsidRPr="00BB1C10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940174" w:rsidRPr="00BB1C10" w:rsidRDefault="00744C77" w:rsidP="00BB1C10">
      <w:pPr>
        <w:numPr>
          <w:ilvl w:val="0"/>
          <w:numId w:val="11"/>
        </w:numPr>
        <w:tabs>
          <w:tab w:val="left" w:pos="284"/>
        </w:tabs>
        <w:spacing w:line="340" w:lineRule="exact"/>
        <w:ind w:left="0" w:firstLine="0"/>
        <w:contextualSpacing/>
        <w:rPr>
          <w:sz w:val="24"/>
          <w:szCs w:val="24"/>
        </w:rPr>
      </w:pPr>
      <w:r w:rsidRPr="00BB1C10">
        <w:rPr>
          <w:b/>
          <w:bCs/>
          <w:color w:val="000000"/>
          <w:sz w:val="24"/>
          <w:szCs w:val="24"/>
        </w:rPr>
        <w:t>Tên</w:t>
      </w:r>
      <w:r w:rsidRPr="00BB1C10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BB1C10">
        <w:rPr>
          <w:b/>
          <w:bCs/>
          <w:sz w:val="24"/>
          <w:szCs w:val="24"/>
        </w:rPr>
        <w:t xml:space="preserve">:  </w:t>
      </w:r>
      <w:r w:rsidR="00865FC2" w:rsidRPr="00BB1C10">
        <w:rPr>
          <w:sz w:val="24"/>
          <w:szCs w:val="24"/>
          <w:lang w:val="it-IT"/>
        </w:rPr>
        <w:t>Kỹ thuật môi trường</w:t>
      </w:r>
      <w:r w:rsidR="00B62740" w:rsidRPr="00BB1C10">
        <w:rPr>
          <w:sz w:val="24"/>
          <w:szCs w:val="24"/>
          <w:lang w:val="it-IT"/>
        </w:rPr>
        <w:t xml:space="preserve"> (</w:t>
      </w:r>
      <w:r w:rsidR="00940174" w:rsidRPr="00BB1C10">
        <w:rPr>
          <w:sz w:val="24"/>
          <w:szCs w:val="24"/>
        </w:rPr>
        <w:t>Environmental engineering</w:t>
      </w:r>
      <w:r w:rsidR="00B62740" w:rsidRPr="00BB1C10">
        <w:rPr>
          <w:sz w:val="24"/>
          <w:szCs w:val="24"/>
        </w:rPr>
        <w:t>)</w:t>
      </w:r>
    </w:p>
    <w:p w:rsidR="00744C77" w:rsidRPr="00BB1C10" w:rsidRDefault="00744C77" w:rsidP="00BB1C10">
      <w:pPr>
        <w:pStyle w:val="BodyText2"/>
        <w:spacing w:after="0" w:line="340" w:lineRule="exact"/>
        <w:jc w:val="both"/>
        <w:rPr>
          <w:sz w:val="24"/>
          <w:szCs w:val="24"/>
        </w:rPr>
      </w:pPr>
      <w:r w:rsidRPr="00BB1C10">
        <w:rPr>
          <w:b/>
          <w:sz w:val="24"/>
          <w:szCs w:val="24"/>
          <w:lang w:val="vi-VN"/>
        </w:rPr>
        <w:t>Mã số học phần:</w:t>
      </w:r>
      <w:r w:rsidR="00B62740" w:rsidRPr="00BB1C10">
        <w:rPr>
          <w:sz w:val="24"/>
          <w:szCs w:val="24"/>
        </w:rPr>
        <w:t>7050516</w:t>
      </w:r>
    </w:p>
    <w:p w:rsidR="00744C77" w:rsidRPr="00BB1C10" w:rsidRDefault="00744C77" w:rsidP="00BB1C10">
      <w:pPr>
        <w:pStyle w:val="BodyText2"/>
        <w:spacing w:after="0" w:line="340" w:lineRule="exact"/>
        <w:jc w:val="both"/>
        <w:rPr>
          <w:sz w:val="24"/>
          <w:szCs w:val="24"/>
        </w:rPr>
      </w:pPr>
      <w:r w:rsidRPr="00BB1C10">
        <w:rPr>
          <w:b/>
          <w:bCs/>
          <w:color w:val="000000"/>
          <w:sz w:val="24"/>
          <w:szCs w:val="24"/>
        </w:rPr>
        <w:t>Số tín chỉ học phần:</w:t>
      </w:r>
      <w:r w:rsidR="0062683F" w:rsidRPr="00BB1C10">
        <w:rPr>
          <w:b/>
          <w:bCs/>
          <w:color w:val="000000"/>
          <w:sz w:val="24"/>
          <w:szCs w:val="24"/>
        </w:rPr>
        <w:t>2</w:t>
      </w:r>
      <w:r w:rsidR="0062683F" w:rsidRPr="00BB1C10">
        <w:rPr>
          <w:bCs/>
          <w:color w:val="000000"/>
          <w:sz w:val="24"/>
          <w:szCs w:val="24"/>
        </w:rPr>
        <w:t xml:space="preserve"> (2-0-4)</w:t>
      </w:r>
      <w:r w:rsidR="00B62740" w:rsidRPr="00BB1C10">
        <w:rPr>
          <w:bCs/>
          <w:color w:val="000000"/>
          <w:sz w:val="24"/>
          <w:szCs w:val="24"/>
        </w:rPr>
        <w:t>, học trong 8 tuần</w:t>
      </w:r>
    </w:p>
    <w:p w:rsidR="006447AD" w:rsidRPr="00BB1C10" w:rsidRDefault="00744C77" w:rsidP="00BB1C10">
      <w:pPr>
        <w:pStyle w:val="BodyText2"/>
        <w:spacing w:after="0" w:line="340" w:lineRule="exact"/>
        <w:jc w:val="both"/>
        <w:rPr>
          <w:b/>
          <w:sz w:val="24"/>
          <w:szCs w:val="24"/>
        </w:rPr>
      </w:pPr>
      <w:r w:rsidRPr="00BB1C10">
        <w:rPr>
          <w:b/>
          <w:sz w:val="24"/>
          <w:szCs w:val="24"/>
          <w:lang w:val="vi-VN"/>
        </w:rPr>
        <w:t>Số tiết học phần:</w:t>
      </w:r>
    </w:p>
    <w:p w:rsidR="00CD7A3E" w:rsidRPr="00BB1C10" w:rsidRDefault="00CD7A3E" w:rsidP="00BB1C10">
      <w:pPr>
        <w:pStyle w:val="BodyText2"/>
        <w:spacing w:after="0" w:line="340" w:lineRule="exact"/>
        <w:jc w:val="both"/>
        <w:rPr>
          <w:sz w:val="24"/>
          <w:szCs w:val="24"/>
          <w:lang w:val="vi-VN"/>
        </w:rPr>
      </w:pPr>
      <w:r w:rsidRPr="00BB1C10">
        <w:rPr>
          <w:sz w:val="24"/>
          <w:szCs w:val="24"/>
          <w:lang w:val="vi-VN"/>
        </w:rPr>
        <w:t xml:space="preserve">Lý thuyết: </w:t>
      </w:r>
      <w:r w:rsidR="00D65D1C" w:rsidRPr="00BB1C10">
        <w:rPr>
          <w:sz w:val="24"/>
          <w:szCs w:val="24"/>
        </w:rPr>
        <w:t>30</w:t>
      </w:r>
      <w:r w:rsidRPr="00BB1C10">
        <w:rPr>
          <w:sz w:val="24"/>
          <w:szCs w:val="24"/>
        </w:rPr>
        <w:t xml:space="preserve"> tiết </w:t>
      </w:r>
      <w:r w:rsidRPr="00BB1C10">
        <w:rPr>
          <w:sz w:val="24"/>
          <w:szCs w:val="24"/>
          <w:lang w:val="vi-VN"/>
        </w:rPr>
        <w:t xml:space="preserve">; Bài tập: </w:t>
      </w:r>
      <w:r w:rsidR="00D65D1C" w:rsidRPr="00BB1C10">
        <w:rPr>
          <w:sz w:val="24"/>
          <w:szCs w:val="24"/>
        </w:rPr>
        <w:t>0</w:t>
      </w:r>
      <w:r w:rsidRPr="00BB1C10">
        <w:rPr>
          <w:sz w:val="24"/>
          <w:szCs w:val="24"/>
        </w:rPr>
        <w:t xml:space="preserve"> tiết </w:t>
      </w:r>
      <w:r w:rsidRPr="00BB1C10">
        <w:rPr>
          <w:sz w:val="24"/>
          <w:szCs w:val="24"/>
          <w:lang w:val="vi-VN"/>
        </w:rPr>
        <w:t xml:space="preserve">; Thực hành: </w:t>
      </w:r>
      <w:r w:rsidR="00D65D1C" w:rsidRPr="00BB1C10">
        <w:rPr>
          <w:sz w:val="24"/>
          <w:szCs w:val="24"/>
        </w:rPr>
        <w:t>0</w:t>
      </w:r>
      <w:r w:rsidRPr="00BB1C10">
        <w:rPr>
          <w:sz w:val="24"/>
          <w:szCs w:val="24"/>
        </w:rPr>
        <w:t xml:space="preserve"> tiết</w:t>
      </w:r>
      <w:r w:rsidRPr="00BB1C10">
        <w:rPr>
          <w:sz w:val="24"/>
          <w:szCs w:val="24"/>
          <w:lang w:val="vi-VN"/>
        </w:rPr>
        <w:t xml:space="preserve">; </w:t>
      </w:r>
    </w:p>
    <w:p w:rsidR="00CD7A3E" w:rsidRPr="00792823" w:rsidRDefault="00CD7A3E" w:rsidP="00BB1C10">
      <w:pPr>
        <w:pStyle w:val="BodyText2"/>
        <w:spacing w:after="0" w:line="340" w:lineRule="exact"/>
        <w:rPr>
          <w:bCs/>
          <w:color w:val="000000"/>
          <w:sz w:val="24"/>
          <w:szCs w:val="24"/>
          <w:lang w:val="vi-VN"/>
        </w:rPr>
      </w:pPr>
      <w:r w:rsidRPr="00792823">
        <w:rPr>
          <w:sz w:val="24"/>
          <w:szCs w:val="24"/>
          <w:lang w:val="vi-VN"/>
        </w:rPr>
        <w:t>T</w:t>
      </w:r>
      <w:r w:rsidRPr="00BB1C10">
        <w:rPr>
          <w:sz w:val="24"/>
          <w:szCs w:val="24"/>
          <w:lang w:val="vi-VN"/>
        </w:rPr>
        <w:t>hực tập:</w:t>
      </w:r>
      <w:r w:rsidRPr="00792823">
        <w:rPr>
          <w:sz w:val="24"/>
          <w:szCs w:val="24"/>
          <w:lang w:val="vi-VN"/>
        </w:rPr>
        <w:t xml:space="preserve">    0 tiết </w:t>
      </w:r>
      <w:r w:rsidRPr="00BB1C10">
        <w:rPr>
          <w:sz w:val="24"/>
          <w:szCs w:val="24"/>
          <w:lang w:val="vi-VN"/>
        </w:rPr>
        <w:t>;Đồ án:</w:t>
      </w:r>
      <w:r w:rsidRPr="00792823">
        <w:rPr>
          <w:sz w:val="24"/>
          <w:szCs w:val="24"/>
          <w:lang w:val="vi-VN"/>
        </w:rPr>
        <w:t xml:space="preserve"> 0 tiết    </w:t>
      </w:r>
      <w:r w:rsidRPr="00BB1C10">
        <w:rPr>
          <w:sz w:val="24"/>
          <w:szCs w:val="24"/>
          <w:lang w:val="vi-VN"/>
        </w:rPr>
        <w:t>; Tự học:</w:t>
      </w:r>
      <w:r w:rsidR="003C7A01" w:rsidRPr="00792823">
        <w:rPr>
          <w:sz w:val="24"/>
          <w:szCs w:val="24"/>
          <w:lang w:val="vi-VN"/>
        </w:rPr>
        <w:t>6</w:t>
      </w:r>
      <w:r w:rsidRPr="00792823">
        <w:rPr>
          <w:sz w:val="24"/>
          <w:szCs w:val="24"/>
          <w:lang w:val="vi-VN"/>
        </w:rPr>
        <w:t>0 tiết;</w:t>
      </w:r>
    </w:p>
    <w:p w:rsidR="00744C77" w:rsidRPr="00792823" w:rsidRDefault="00EE75B8" w:rsidP="00BB1C10">
      <w:pPr>
        <w:pStyle w:val="BodyText2"/>
        <w:spacing w:after="0" w:line="340" w:lineRule="exact"/>
        <w:jc w:val="both"/>
        <w:rPr>
          <w:b/>
          <w:bCs/>
          <w:color w:val="000000"/>
          <w:sz w:val="24"/>
          <w:szCs w:val="24"/>
          <w:lang w:val="vi-VN"/>
        </w:rPr>
      </w:pPr>
      <w:r w:rsidRPr="00792823">
        <w:rPr>
          <w:b/>
          <w:bCs/>
          <w:color w:val="000000"/>
          <w:sz w:val="24"/>
          <w:szCs w:val="24"/>
          <w:lang w:val="vi-VN"/>
        </w:rPr>
        <w:t xml:space="preserve">2. </w:t>
      </w:r>
      <w:r w:rsidR="00744C77" w:rsidRPr="00792823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792823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="00744C77" w:rsidRPr="00792823">
        <w:rPr>
          <w:b/>
          <w:bCs/>
          <w:color w:val="000000"/>
          <w:sz w:val="24"/>
          <w:szCs w:val="24"/>
          <w:lang w:val="vi-VN"/>
        </w:rPr>
        <w:t>học phần</w:t>
      </w:r>
    </w:p>
    <w:p w:rsidR="003F5908" w:rsidRPr="00792823" w:rsidRDefault="006447AD" w:rsidP="00BB1C10">
      <w:pPr>
        <w:pStyle w:val="BodyText2"/>
        <w:tabs>
          <w:tab w:val="left" w:pos="5670"/>
        </w:tabs>
        <w:spacing w:after="0" w:line="340" w:lineRule="exact"/>
        <w:jc w:val="both"/>
        <w:rPr>
          <w:b/>
          <w:sz w:val="24"/>
          <w:szCs w:val="24"/>
          <w:lang w:val="vi-VN"/>
        </w:rPr>
      </w:pPr>
      <w:r w:rsidRPr="00792823">
        <w:rPr>
          <w:b/>
          <w:sz w:val="24"/>
          <w:szCs w:val="24"/>
          <w:lang w:val="vi-VN"/>
        </w:rPr>
        <w:t>2.1.</w:t>
      </w:r>
      <w:r w:rsidR="003F5908" w:rsidRPr="00792823">
        <w:rPr>
          <w:b/>
          <w:sz w:val="24"/>
          <w:szCs w:val="24"/>
          <w:lang w:val="vi-VN"/>
        </w:rPr>
        <w:t>Giảng viên giảng dạy:</w:t>
      </w:r>
      <w:r w:rsidR="006D03CF" w:rsidRPr="00BB1C10">
        <w:rPr>
          <w:b/>
          <w:sz w:val="24"/>
          <w:szCs w:val="24"/>
          <w:lang w:val="vi-VN"/>
        </w:rPr>
        <w:tab/>
      </w:r>
      <w:r w:rsidR="00B62740" w:rsidRPr="00792823">
        <w:rPr>
          <w:b/>
          <w:i/>
          <w:sz w:val="24"/>
          <w:szCs w:val="24"/>
          <w:lang w:val="vi-VN"/>
        </w:rPr>
        <w:t>Mã giảng viên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695"/>
        <w:gridCol w:w="2519"/>
        <w:gridCol w:w="2314"/>
        <w:gridCol w:w="2126"/>
      </w:tblGrid>
      <w:tr w:rsidR="00B62740" w:rsidRPr="00BB1C10" w:rsidTr="00B62740">
        <w:tc>
          <w:tcPr>
            <w:tcW w:w="695" w:type="dxa"/>
            <w:vAlign w:val="center"/>
          </w:tcPr>
          <w:p w:rsidR="00B62740" w:rsidRPr="00BB1C10" w:rsidRDefault="00B62740" w:rsidP="00BB1C10">
            <w:pPr>
              <w:pStyle w:val="BodyText2"/>
              <w:tabs>
                <w:tab w:val="left" w:pos="5954"/>
              </w:tabs>
              <w:spacing w:after="0" w:line="340" w:lineRule="exact"/>
              <w:jc w:val="center"/>
              <w:rPr>
                <w:sz w:val="24"/>
                <w:szCs w:val="24"/>
              </w:rPr>
            </w:pPr>
            <w:r w:rsidRPr="00BB1C10">
              <w:rPr>
                <w:sz w:val="24"/>
                <w:szCs w:val="24"/>
              </w:rPr>
              <w:t>1</w:t>
            </w:r>
          </w:p>
        </w:tc>
        <w:tc>
          <w:tcPr>
            <w:tcW w:w="2519" w:type="dxa"/>
            <w:vAlign w:val="center"/>
          </w:tcPr>
          <w:p w:rsidR="00B62740" w:rsidRPr="00BB1C10" w:rsidRDefault="00B62740" w:rsidP="00BB1C10">
            <w:pPr>
              <w:pStyle w:val="BodyText2"/>
              <w:tabs>
                <w:tab w:val="left" w:pos="5954"/>
              </w:tabs>
              <w:spacing w:after="0" w:line="340" w:lineRule="exact"/>
              <w:rPr>
                <w:sz w:val="24"/>
                <w:szCs w:val="24"/>
              </w:rPr>
            </w:pPr>
            <w:r w:rsidRPr="00BB1C10">
              <w:rPr>
                <w:sz w:val="24"/>
                <w:szCs w:val="24"/>
              </w:rPr>
              <w:t>TS. Phạm Thị Làn</w:t>
            </w:r>
          </w:p>
        </w:tc>
        <w:tc>
          <w:tcPr>
            <w:tcW w:w="2314" w:type="dxa"/>
            <w:vAlign w:val="center"/>
          </w:tcPr>
          <w:p w:rsidR="00B62740" w:rsidRPr="00BB1C10" w:rsidRDefault="00B62740" w:rsidP="00BB1C10">
            <w:pPr>
              <w:pStyle w:val="BodyText2"/>
              <w:tabs>
                <w:tab w:val="left" w:pos="5954"/>
              </w:tabs>
              <w:spacing w:after="0" w:line="3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62740" w:rsidRPr="00BB1C10" w:rsidRDefault="00B62740" w:rsidP="00BB1C10">
            <w:pPr>
              <w:pStyle w:val="BodyText2"/>
              <w:tabs>
                <w:tab w:val="left" w:pos="5954"/>
              </w:tabs>
              <w:spacing w:after="0" w:line="340" w:lineRule="exact"/>
              <w:jc w:val="center"/>
              <w:rPr>
                <w:sz w:val="24"/>
                <w:szCs w:val="24"/>
              </w:rPr>
            </w:pPr>
            <w:r w:rsidRPr="00BB1C10">
              <w:rPr>
                <w:sz w:val="24"/>
                <w:szCs w:val="24"/>
              </w:rPr>
              <w:t>0505</w:t>
            </w:r>
            <w:r w:rsidR="00A858DC" w:rsidRPr="00BB1C10">
              <w:rPr>
                <w:sz w:val="24"/>
                <w:szCs w:val="24"/>
              </w:rPr>
              <w:t>-</w:t>
            </w:r>
            <w:r w:rsidRPr="00BB1C10">
              <w:rPr>
                <w:sz w:val="24"/>
                <w:szCs w:val="24"/>
              </w:rPr>
              <w:t>09</w:t>
            </w:r>
          </w:p>
        </w:tc>
      </w:tr>
      <w:tr w:rsidR="00B62740" w:rsidRPr="00BB1C10" w:rsidTr="00B62740">
        <w:tc>
          <w:tcPr>
            <w:tcW w:w="695" w:type="dxa"/>
            <w:vAlign w:val="center"/>
          </w:tcPr>
          <w:p w:rsidR="00B62740" w:rsidRPr="00BB1C10" w:rsidRDefault="00B62740" w:rsidP="00BB1C10">
            <w:pPr>
              <w:pStyle w:val="BodyText2"/>
              <w:tabs>
                <w:tab w:val="left" w:pos="5954"/>
              </w:tabs>
              <w:spacing w:after="0" w:line="340" w:lineRule="exact"/>
              <w:jc w:val="center"/>
              <w:rPr>
                <w:sz w:val="24"/>
                <w:szCs w:val="24"/>
              </w:rPr>
            </w:pPr>
            <w:r w:rsidRPr="00BB1C10">
              <w:rPr>
                <w:sz w:val="24"/>
                <w:szCs w:val="24"/>
              </w:rPr>
              <w:t>2</w:t>
            </w:r>
          </w:p>
        </w:tc>
        <w:tc>
          <w:tcPr>
            <w:tcW w:w="2519" w:type="dxa"/>
            <w:vAlign w:val="center"/>
          </w:tcPr>
          <w:p w:rsidR="00B62740" w:rsidRPr="00BB1C10" w:rsidRDefault="00B62740" w:rsidP="00BB1C10">
            <w:pPr>
              <w:pStyle w:val="BodyText2"/>
              <w:tabs>
                <w:tab w:val="left" w:pos="5954"/>
              </w:tabs>
              <w:spacing w:after="0" w:line="340" w:lineRule="exact"/>
              <w:rPr>
                <w:sz w:val="24"/>
                <w:szCs w:val="24"/>
              </w:rPr>
            </w:pPr>
            <w:r w:rsidRPr="00BB1C10">
              <w:rPr>
                <w:sz w:val="24"/>
                <w:szCs w:val="24"/>
              </w:rPr>
              <w:t>TS. Lê Thị Thu Hà</w:t>
            </w:r>
          </w:p>
        </w:tc>
        <w:tc>
          <w:tcPr>
            <w:tcW w:w="2314" w:type="dxa"/>
            <w:vAlign w:val="center"/>
          </w:tcPr>
          <w:p w:rsidR="00B62740" w:rsidRPr="00BB1C10" w:rsidRDefault="00B62740" w:rsidP="00BB1C10">
            <w:pPr>
              <w:pStyle w:val="BodyText2"/>
              <w:tabs>
                <w:tab w:val="left" w:pos="5954"/>
              </w:tabs>
              <w:spacing w:after="0" w:line="3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62740" w:rsidRPr="00BB1C10" w:rsidRDefault="00B62740" w:rsidP="00BB1C10">
            <w:pPr>
              <w:pStyle w:val="BodyText2"/>
              <w:tabs>
                <w:tab w:val="left" w:pos="5954"/>
              </w:tabs>
              <w:spacing w:after="0" w:line="340" w:lineRule="exact"/>
              <w:jc w:val="center"/>
              <w:rPr>
                <w:sz w:val="24"/>
                <w:szCs w:val="24"/>
              </w:rPr>
            </w:pPr>
            <w:r w:rsidRPr="00BB1C10">
              <w:rPr>
                <w:sz w:val="24"/>
                <w:szCs w:val="24"/>
              </w:rPr>
              <w:t>0505</w:t>
            </w:r>
            <w:r w:rsidR="00A858DC" w:rsidRPr="00BB1C10">
              <w:rPr>
                <w:sz w:val="24"/>
                <w:szCs w:val="24"/>
              </w:rPr>
              <w:t>-</w:t>
            </w:r>
            <w:r w:rsidRPr="00BB1C10">
              <w:rPr>
                <w:sz w:val="24"/>
                <w:szCs w:val="24"/>
              </w:rPr>
              <w:t>05</w:t>
            </w:r>
          </w:p>
        </w:tc>
      </w:tr>
      <w:tr w:rsidR="00B62740" w:rsidRPr="00BB1C10" w:rsidTr="00B62740">
        <w:tc>
          <w:tcPr>
            <w:tcW w:w="695" w:type="dxa"/>
            <w:vAlign w:val="center"/>
          </w:tcPr>
          <w:p w:rsidR="00B62740" w:rsidRPr="00BB1C10" w:rsidRDefault="00B62740" w:rsidP="00BB1C10">
            <w:pPr>
              <w:pStyle w:val="BodyText2"/>
              <w:tabs>
                <w:tab w:val="left" w:pos="5954"/>
              </w:tabs>
              <w:spacing w:after="0" w:line="340" w:lineRule="exact"/>
              <w:jc w:val="center"/>
              <w:rPr>
                <w:sz w:val="24"/>
                <w:szCs w:val="24"/>
              </w:rPr>
            </w:pPr>
            <w:r w:rsidRPr="00BB1C10">
              <w:rPr>
                <w:sz w:val="24"/>
                <w:szCs w:val="24"/>
              </w:rPr>
              <w:t>3</w:t>
            </w:r>
          </w:p>
        </w:tc>
        <w:tc>
          <w:tcPr>
            <w:tcW w:w="2519" w:type="dxa"/>
            <w:vAlign w:val="center"/>
          </w:tcPr>
          <w:p w:rsidR="00B62740" w:rsidRPr="00BB1C10" w:rsidRDefault="00B62740" w:rsidP="00BB1C10">
            <w:pPr>
              <w:pStyle w:val="BodyText2"/>
              <w:tabs>
                <w:tab w:val="left" w:pos="5954"/>
              </w:tabs>
              <w:spacing w:after="0" w:line="340" w:lineRule="exact"/>
              <w:rPr>
                <w:sz w:val="24"/>
                <w:szCs w:val="24"/>
              </w:rPr>
            </w:pPr>
            <w:r w:rsidRPr="00BB1C10">
              <w:rPr>
                <w:sz w:val="24"/>
                <w:szCs w:val="24"/>
              </w:rPr>
              <w:t>ThS. Cao Xuân Cường</w:t>
            </w:r>
          </w:p>
        </w:tc>
        <w:tc>
          <w:tcPr>
            <w:tcW w:w="2314" w:type="dxa"/>
            <w:vAlign w:val="center"/>
          </w:tcPr>
          <w:p w:rsidR="00B62740" w:rsidRPr="00BB1C10" w:rsidRDefault="00B62740" w:rsidP="00BB1C10">
            <w:pPr>
              <w:pStyle w:val="BodyText2"/>
              <w:tabs>
                <w:tab w:val="left" w:pos="5954"/>
              </w:tabs>
              <w:spacing w:after="0" w:line="3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62740" w:rsidRPr="00BB1C10" w:rsidRDefault="00B62740" w:rsidP="00BB1C10">
            <w:pPr>
              <w:pStyle w:val="BodyText2"/>
              <w:tabs>
                <w:tab w:val="left" w:pos="5954"/>
              </w:tabs>
              <w:spacing w:after="0" w:line="340" w:lineRule="exact"/>
              <w:jc w:val="center"/>
              <w:rPr>
                <w:sz w:val="24"/>
                <w:szCs w:val="24"/>
              </w:rPr>
            </w:pPr>
            <w:r w:rsidRPr="00BB1C10">
              <w:rPr>
                <w:sz w:val="24"/>
                <w:szCs w:val="24"/>
              </w:rPr>
              <w:t>0505</w:t>
            </w:r>
            <w:r w:rsidR="00A858DC" w:rsidRPr="00BB1C10">
              <w:rPr>
                <w:sz w:val="24"/>
                <w:szCs w:val="24"/>
              </w:rPr>
              <w:t>-</w:t>
            </w:r>
            <w:r w:rsidRPr="00BB1C10">
              <w:rPr>
                <w:sz w:val="24"/>
                <w:szCs w:val="24"/>
              </w:rPr>
              <w:t>30</w:t>
            </w:r>
          </w:p>
        </w:tc>
      </w:tr>
    </w:tbl>
    <w:p w:rsidR="00744C77" w:rsidRPr="00BB1C10" w:rsidRDefault="006447AD" w:rsidP="00BB1C10">
      <w:pPr>
        <w:pStyle w:val="BodyText2"/>
        <w:spacing w:after="0" w:line="340" w:lineRule="exact"/>
        <w:jc w:val="both"/>
        <w:rPr>
          <w:b/>
          <w:sz w:val="24"/>
          <w:szCs w:val="24"/>
        </w:rPr>
      </w:pPr>
      <w:r w:rsidRPr="00BB1C10">
        <w:rPr>
          <w:b/>
          <w:sz w:val="24"/>
          <w:szCs w:val="24"/>
        </w:rPr>
        <w:t>2.2</w:t>
      </w:r>
      <w:r w:rsidR="003555B5" w:rsidRPr="00BB1C10">
        <w:rPr>
          <w:b/>
          <w:sz w:val="24"/>
          <w:szCs w:val="24"/>
        </w:rPr>
        <w:t xml:space="preserve">. </w:t>
      </w:r>
      <w:r w:rsidR="00744C77" w:rsidRPr="00BB1C10">
        <w:rPr>
          <w:b/>
          <w:sz w:val="24"/>
          <w:szCs w:val="24"/>
        </w:rPr>
        <w:t>Bộ môn:</w:t>
      </w:r>
      <w:r w:rsidR="002F0EF5" w:rsidRPr="00BB1C10">
        <w:rPr>
          <w:sz w:val="24"/>
          <w:szCs w:val="24"/>
        </w:rPr>
        <w:t>Trắc địa mỏ</w:t>
      </w:r>
    </w:p>
    <w:p w:rsidR="00744C77" w:rsidRPr="00BB1C10" w:rsidRDefault="006447AD" w:rsidP="00BB1C10">
      <w:pPr>
        <w:pStyle w:val="BodyText2"/>
        <w:tabs>
          <w:tab w:val="num" w:pos="520"/>
        </w:tabs>
        <w:spacing w:after="0" w:line="340" w:lineRule="exact"/>
        <w:jc w:val="both"/>
        <w:rPr>
          <w:sz w:val="24"/>
          <w:szCs w:val="24"/>
        </w:rPr>
      </w:pPr>
      <w:r w:rsidRPr="00BB1C10">
        <w:rPr>
          <w:b/>
          <w:sz w:val="24"/>
          <w:szCs w:val="24"/>
        </w:rPr>
        <w:t>2.3. Khoa:</w:t>
      </w:r>
      <w:r w:rsidR="002F0EF5" w:rsidRPr="00BB1C10">
        <w:rPr>
          <w:sz w:val="24"/>
          <w:szCs w:val="24"/>
        </w:rPr>
        <w:t>Trắc địa-bản đồ và quản lý đất đai</w:t>
      </w:r>
    </w:p>
    <w:p w:rsidR="00D326AE" w:rsidRPr="00BB1C10" w:rsidRDefault="00D326AE" w:rsidP="00BB1C10">
      <w:pPr>
        <w:pStyle w:val="BodyText2"/>
        <w:numPr>
          <w:ilvl w:val="0"/>
          <w:numId w:val="12"/>
        </w:numPr>
        <w:spacing w:after="0" w:line="340" w:lineRule="exact"/>
        <w:jc w:val="both"/>
        <w:rPr>
          <w:b/>
          <w:bCs/>
          <w:color w:val="000000"/>
          <w:sz w:val="24"/>
          <w:szCs w:val="24"/>
        </w:rPr>
      </w:pPr>
      <w:r w:rsidRPr="00BB1C10">
        <w:rPr>
          <w:b/>
          <w:bCs/>
          <w:color w:val="000000"/>
          <w:sz w:val="24"/>
          <w:szCs w:val="24"/>
        </w:rPr>
        <w:t>Điều kiện học học phần:</w:t>
      </w:r>
      <w:r w:rsidRPr="00BB1C10">
        <w:rPr>
          <w:bCs/>
          <w:color w:val="000000"/>
          <w:sz w:val="24"/>
          <w:szCs w:val="24"/>
        </w:rPr>
        <w:t>Không.</w:t>
      </w:r>
    </w:p>
    <w:p w:rsidR="00C47ED3" w:rsidRPr="00BB1C10" w:rsidRDefault="00C47ED3" w:rsidP="00BB1C10">
      <w:pPr>
        <w:spacing w:line="340" w:lineRule="exact"/>
        <w:rPr>
          <w:b/>
          <w:sz w:val="24"/>
          <w:szCs w:val="24"/>
        </w:rPr>
      </w:pPr>
      <w:r w:rsidRPr="00BB1C10">
        <w:rPr>
          <w:b/>
          <w:sz w:val="24"/>
          <w:szCs w:val="24"/>
        </w:rPr>
        <w:t>3.1.Điều kiện tiên quyết:</w:t>
      </w:r>
      <w:r w:rsidRPr="00BB1C10">
        <w:rPr>
          <w:sz w:val="24"/>
          <w:szCs w:val="24"/>
        </w:rPr>
        <w:t xml:space="preserve"> Không.</w:t>
      </w:r>
    </w:p>
    <w:p w:rsidR="00C47ED3" w:rsidRPr="00BB1C10" w:rsidRDefault="00C47ED3" w:rsidP="00BB1C10">
      <w:pPr>
        <w:spacing w:line="340" w:lineRule="exact"/>
        <w:rPr>
          <w:b/>
          <w:sz w:val="24"/>
          <w:szCs w:val="24"/>
        </w:rPr>
      </w:pPr>
      <w:r w:rsidRPr="00BB1C10">
        <w:rPr>
          <w:b/>
          <w:sz w:val="24"/>
          <w:szCs w:val="24"/>
        </w:rPr>
        <w:t>3.2. Môn học học trước:</w:t>
      </w:r>
      <w:r w:rsidRPr="00BB1C10">
        <w:rPr>
          <w:sz w:val="24"/>
          <w:szCs w:val="24"/>
        </w:rPr>
        <w:t xml:space="preserve">  Không.</w:t>
      </w:r>
    </w:p>
    <w:p w:rsidR="00744C77" w:rsidRPr="00BB1C10" w:rsidRDefault="00744C77" w:rsidP="00BB1C10">
      <w:pPr>
        <w:pStyle w:val="BodyText2"/>
        <w:numPr>
          <w:ilvl w:val="0"/>
          <w:numId w:val="12"/>
        </w:numPr>
        <w:spacing w:after="0" w:line="340" w:lineRule="exact"/>
        <w:jc w:val="both"/>
        <w:rPr>
          <w:b/>
          <w:bCs/>
          <w:color w:val="000000"/>
          <w:sz w:val="24"/>
          <w:szCs w:val="24"/>
        </w:rPr>
      </w:pPr>
      <w:r w:rsidRPr="00BB1C10">
        <w:rPr>
          <w:b/>
          <w:bCs/>
          <w:color w:val="000000"/>
          <w:sz w:val="24"/>
          <w:szCs w:val="24"/>
        </w:rPr>
        <w:t>Mục tiêu của học phần</w:t>
      </w:r>
    </w:p>
    <w:p w:rsidR="00ED14AC" w:rsidRPr="00BB1C10" w:rsidRDefault="006A54B2" w:rsidP="00BB1C10">
      <w:pPr>
        <w:spacing w:line="340" w:lineRule="exact"/>
        <w:contextualSpacing/>
        <w:jc w:val="both"/>
        <w:rPr>
          <w:sz w:val="24"/>
          <w:szCs w:val="24"/>
        </w:rPr>
      </w:pPr>
      <w:r w:rsidRPr="00BB1C10">
        <w:rPr>
          <w:sz w:val="24"/>
          <w:szCs w:val="24"/>
        </w:rPr>
        <w:t xml:space="preserve">Giúp </w:t>
      </w:r>
      <w:r w:rsidR="00ED14AC" w:rsidRPr="00BB1C10">
        <w:rPr>
          <w:sz w:val="24"/>
          <w:szCs w:val="24"/>
        </w:rPr>
        <w:t xml:space="preserve">sinh viên </w:t>
      </w:r>
      <w:r w:rsidR="00BC55DE" w:rsidRPr="00BB1C10">
        <w:rPr>
          <w:sz w:val="24"/>
          <w:szCs w:val="24"/>
        </w:rPr>
        <w:t>các ngành thuộc nhóm khoa học trái đất</w:t>
      </w:r>
      <w:r w:rsidR="00ED14AC" w:rsidRPr="00BB1C10">
        <w:rPr>
          <w:sz w:val="24"/>
          <w:szCs w:val="24"/>
        </w:rPr>
        <w:t xml:space="preserve"> nắm được những nguyên nhân cơ bản của sự ô nhiễm, suy thoái tài nguyên môi trường; </w:t>
      </w:r>
      <w:r w:rsidR="001D3FF4" w:rsidRPr="00BB1C10">
        <w:rPr>
          <w:sz w:val="24"/>
          <w:szCs w:val="24"/>
        </w:rPr>
        <w:t xml:space="preserve">nắm được </w:t>
      </w:r>
      <w:r w:rsidRPr="00BB1C10">
        <w:rPr>
          <w:sz w:val="24"/>
          <w:szCs w:val="24"/>
        </w:rPr>
        <w:t>kỹ thuật</w:t>
      </w:r>
      <w:r w:rsidR="005D0B61" w:rsidRPr="00BB1C10">
        <w:rPr>
          <w:sz w:val="24"/>
          <w:szCs w:val="24"/>
        </w:rPr>
        <w:t xml:space="preserve"> địa tin học và ứng dụng </w:t>
      </w:r>
      <w:r w:rsidRPr="00BB1C10">
        <w:rPr>
          <w:sz w:val="24"/>
          <w:szCs w:val="24"/>
        </w:rPr>
        <w:t xml:space="preserve">các phương pháp </w:t>
      </w:r>
      <w:r w:rsidR="005D0B61" w:rsidRPr="00BB1C10">
        <w:rPr>
          <w:sz w:val="24"/>
          <w:szCs w:val="24"/>
        </w:rPr>
        <w:t>địa tin học trong quản lý đất đai và môi trường</w:t>
      </w:r>
      <w:r w:rsidR="00ED14AC" w:rsidRPr="00BB1C10">
        <w:rPr>
          <w:sz w:val="24"/>
          <w:szCs w:val="24"/>
        </w:rPr>
        <w:t>. Sinh viên vận dụng được kiến thức về cơ sở viễn thám</w:t>
      </w:r>
      <w:r w:rsidR="005D0B61" w:rsidRPr="00BB1C10">
        <w:rPr>
          <w:sz w:val="24"/>
          <w:szCs w:val="24"/>
        </w:rPr>
        <w:t>, GIS, GNSS</w:t>
      </w:r>
      <w:r w:rsidR="00ED14AC" w:rsidRPr="00BB1C10">
        <w:rPr>
          <w:sz w:val="24"/>
          <w:szCs w:val="24"/>
        </w:rPr>
        <w:t xml:space="preserve"> ứng dụng trong nghiên cứu tài nguyên và môi trường.</w:t>
      </w:r>
    </w:p>
    <w:p w:rsidR="00744C77" w:rsidRPr="00BB1C10" w:rsidRDefault="00BB1C10" w:rsidP="00BB1C10">
      <w:pPr>
        <w:spacing w:line="340" w:lineRule="exact"/>
        <w:rPr>
          <w:b/>
          <w:bCs/>
          <w:sz w:val="24"/>
          <w:szCs w:val="24"/>
          <w:lang w:val="vi-VN"/>
        </w:rPr>
      </w:pPr>
      <w:r w:rsidRPr="00BB1C10">
        <w:rPr>
          <w:b/>
          <w:bCs/>
          <w:sz w:val="24"/>
          <w:szCs w:val="24"/>
        </w:rPr>
        <w:t xml:space="preserve">4.1. </w:t>
      </w:r>
      <w:r w:rsidR="00744C77" w:rsidRPr="00BB1C10">
        <w:rPr>
          <w:b/>
          <w:bCs/>
          <w:sz w:val="24"/>
          <w:szCs w:val="24"/>
          <w:lang w:val="vi-VN"/>
        </w:rPr>
        <w:t xml:space="preserve">Kiến thức </w:t>
      </w:r>
    </w:p>
    <w:p w:rsidR="00823C08" w:rsidRPr="00BB1C10" w:rsidRDefault="00823C08" w:rsidP="00BB1C10">
      <w:pPr>
        <w:spacing w:line="340" w:lineRule="exact"/>
        <w:rPr>
          <w:bCs/>
          <w:sz w:val="24"/>
          <w:szCs w:val="24"/>
          <w:lang w:val="vi-VN"/>
        </w:rPr>
      </w:pPr>
      <w:r w:rsidRPr="00BB1C10">
        <w:rPr>
          <w:bCs/>
          <w:sz w:val="24"/>
          <w:szCs w:val="24"/>
        </w:rPr>
        <w:t>Nắm vững các kiến thức lý thuyết cơ sở:</w:t>
      </w:r>
    </w:p>
    <w:p w:rsidR="00B60C95" w:rsidRPr="00792823" w:rsidRDefault="00BB1C10" w:rsidP="00BB1C10">
      <w:pPr>
        <w:spacing w:line="340" w:lineRule="exact"/>
        <w:jc w:val="both"/>
        <w:rPr>
          <w:bCs/>
          <w:sz w:val="24"/>
          <w:szCs w:val="24"/>
          <w:lang w:val="vi-VN"/>
        </w:rPr>
      </w:pPr>
      <w:r w:rsidRPr="00792823">
        <w:rPr>
          <w:bCs/>
          <w:sz w:val="24"/>
          <w:szCs w:val="24"/>
          <w:lang w:val="vi-VN"/>
        </w:rPr>
        <w:t>4.1.1.</w:t>
      </w:r>
      <w:r w:rsidR="005D0B61" w:rsidRPr="00792823">
        <w:rPr>
          <w:bCs/>
          <w:sz w:val="24"/>
          <w:szCs w:val="24"/>
          <w:lang w:val="vi-VN"/>
        </w:rPr>
        <w:t>Môi trường và phát triển</w:t>
      </w:r>
    </w:p>
    <w:p w:rsidR="00ED508B" w:rsidRPr="00792823" w:rsidRDefault="00BB1C10" w:rsidP="00BB1C10">
      <w:pPr>
        <w:spacing w:line="340" w:lineRule="exact"/>
        <w:jc w:val="both"/>
        <w:rPr>
          <w:bCs/>
          <w:sz w:val="24"/>
          <w:szCs w:val="24"/>
          <w:lang w:val="vi-VN"/>
        </w:rPr>
      </w:pPr>
      <w:r w:rsidRPr="00792823">
        <w:rPr>
          <w:bCs/>
          <w:sz w:val="24"/>
          <w:szCs w:val="24"/>
          <w:lang w:val="vi-VN"/>
        </w:rPr>
        <w:t>4.1.2.</w:t>
      </w:r>
      <w:r w:rsidR="005D0B61" w:rsidRPr="00792823">
        <w:rPr>
          <w:bCs/>
          <w:sz w:val="24"/>
          <w:szCs w:val="24"/>
          <w:lang w:val="vi-VN"/>
        </w:rPr>
        <w:t>Tổng quan về công nghệ địa tin học</w:t>
      </w:r>
    </w:p>
    <w:p w:rsidR="00ED508B" w:rsidRPr="00792823" w:rsidRDefault="00BB1C10" w:rsidP="00BB1C10">
      <w:pPr>
        <w:spacing w:line="340" w:lineRule="exact"/>
        <w:jc w:val="both"/>
        <w:rPr>
          <w:bCs/>
          <w:sz w:val="24"/>
          <w:szCs w:val="24"/>
          <w:lang w:val="vi-VN"/>
        </w:rPr>
      </w:pPr>
      <w:r w:rsidRPr="00792823">
        <w:rPr>
          <w:bCs/>
          <w:sz w:val="24"/>
          <w:szCs w:val="24"/>
          <w:lang w:val="vi-VN"/>
        </w:rPr>
        <w:t>4.1.3.</w:t>
      </w:r>
      <w:r w:rsidR="005D0B61" w:rsidRPr="00792823">
        <w:rPr>
          <w:bCs/>
          <w:sz w:val="24"/>
          <w:szCs w:val="24"/>
          <w:lang w:val="vi-VN"/>
        </w:rPr>
        <w:t xml:space="preserve">Địa tin học trong quản lý đất </w:t>
      </w:r>
      <w:r w:rsidR="00776A7A" w:rsidRPr="00792823">
        <w:rPr>
          <w:bCs/>
          <w:sz w:val="24"/>
          <w:szCs w:val="24"/>
          <w:lang w:val="vi-VN"/>
        </w:rPr>
        <w:t>đai</w:t>
      </w:r>
    </w:p>
    <w:p w:rsidR="005D0B61" w:rsidRPr="00792823" w:rsidRDefault="00BB1C10" w:rsidP="00BB1C10">
      <w:pPr>
        <w:spacing w:line="340" w:lineRule="exact"/>
        <w:jc w:val="both"/>
        <w:rPr>
          <w:bCs/>
          <w:sz w:val="24"/>
          <w:szCs w:val="24"/>
          <w:lang w:val="vi-VN"/>
        </w:rPr>
      </w:pPr>
      <w:r w:rsidRPr="00792823">
        <w:rPr>
          <w:bCs/>
          <w:sz w:val="24"/>
          <w:szCs w:val="24"/>
          <w:lang w:val="vi-VN"/>
        </w:rPr>
        <w:t>4.1.4.</w:t>
      </w:r>
      <w:r w:rsidR="005D0B61" w:rsidRPr="00792823">
        <w:rPr>
          <w:bCs/>
          <w:sz w:val="24"/>
          <w:szCs w:val="24"/>
          <w:lang w:val="vi-VN"/>
        </w:rPr>
        <w:t>Địa tin học trong nghiên cứu tài nguyên môi trường</w:t>
      </w:r>
    </w:p>
    <w:p w:rsidR="005D0B61" w:rsidRPr="00792823" w:rsidRDefault="00BB1C10" w:rsidP="00BB1C10">
      <w:pPr>
        <w:spacing w:line="340" w:lineRule="exact"/>
        <w:jc w:val="both"/>
        <w:rPr>
          <w:bCs/>
          <w:sz w:val="24"/>
          <w:szCs w:val="24"/>
          <w:lang w:val="vi-VN"/>
        </w:rPr>
      </w:pPr>
      <w:r w:rsidRPr="00792823">
        <w:rPr>
          <w:bCs/>
          <w:sz w:val="24"/>
          <w:szCs w:val="24"/>
          <w:lang w:val="vi-VN"/>
        </w:rPr>
        <w:t>4.1.5.</w:t>
      </w:r>
      <w:r w:rsidR="005D0B61" w:rsidRPr="00792823">
        <w:rPr>
          <w:bCs/>
          <w:sz w:val="24"/>
          <w:szCs w:val="24"/>
          <w:lang w:val="vi-VN"/>
        </w:rPr>
        <w:t>Địa tin học trong nghiên cứu tai biến thiên nhiên</w:t>
      </w:r>
    </w:p>
    <w:p w:rsidR="005D0B61" w:rsidRPr="00792823" w:rsidRDefault="00BB1C10" w:rsidP="00BB1C10">
      <w:pPr>
        <w:spacing w:line="340" w:lineRule="exact"/>
        <w:jc w:val="both"/>
        <w:rPr>
          <w:bCs/>
          <w:sz w:val="24"/>
          <w:szCs w:val="24"/>
          <w:lang w:val="vi-VN"/>
        </w:rPr>
      </w:pPr>
      <w:r w:rsidRPr="00792823">
        <w:rPr>
          <w:bCs/>
          <w:sz w:val="24"/>
          <w:szCs w:val="24"/>
          <w:lang w:val="vi-VN"/>
        </w:rPr>
        <w:t>4.1.6.</w:t>
      </w:r>
      <w:r w:rsidR="005D0B61" w:rsidRPr="00792823">
        <w:rPr>
          <w:bCs/>
          <w:sz w:val="24"/>
          <w:szCs w:val="24"/>
          <w:lang w:val="vi-VN"/>
        </w:rPr>
        <w:t>Địa tin học trong nghiên cứu biến động môi trường do hoạt động khai thác mỏ</w:t>
      </w:r>
    </w:p>
    <w:p w:rsidR="005D0B61" w:rsidRPr="00792823" w:rsidRDefault="00BB1C10" w:rsidP="00BB1C10">
      <w:pPr>
        <w:spacing w:line="340" w:lineRule="exact"/>
        <w:jc w:val="both"/>
        <w:rPr>
          <w:bCs/>
          <w:sz w:val="24"/>
          <w:szCs w:val="24"/>
          <w:lang w:val="vi-VN"/>
        </w:rPr>
      </w:pPr>
      <w:r w:rsidRPr="00792823">
        <w:rPr>
          <w:bCs/>
          <w:sz w:val="24"/>
          <w:szCs w:val="24"/>
          <w:lang w:val="vi-VN"/>
        </w:rPr>
        <w:t>4.1.7.</w:t>
      </w:r>
      <w:r w:rsidR="005D0B61" w:rsidRPr="00792823">
        <w:rPr>
          <w:bCs/>
          <w:sz w:val="24"/>
          <w:szCs w:val="24"/>
          <w:lang w:val="vi-VN"/>
        </w:rPr>
        <w:t>Phương pháp bản đồ nghiên cứu tài nguyên môi trường</w:t>
      </w:r>
    </w:p>
    <w:p w:rsidR="00744C77" w:rsidRPr="00BB1C10" w:rsidRDefault="00BB1C10" w:rsidP="00BB1C10">
      <w:pPr>
        <w:spacing w:line="340" w:lineRule="exact"/>
        <w:rPr>
          <w:b/>
          <w:bCs/>
          <w:sz w:val="24"/>
          <w:szCs w:val="24"/>
          <w:lang w:val="vi-VN"/>
        </w:rPr>
      </w:pPr>
      <w:r w:rsidRPr="00792823">
        <w:rPr>
          <w:b/>
          <w:bCs/>
          <w:sz w:val="24"/>
          <w:szCs w:val="24"/>
          <w:lang w:val="vi-VN"/>
        </w:rPr>
        <w:t xml:space="preserve">4.2. </w:t>
      </w:r>
      <w:r w:rsidR="00744C77" w:rsidRPr="00BB1C10">
        <w:rPr>
          <w:b/>
          <w:bCs/>
          <w:sz w:val="24"/>
          <w:szCs w:val="24"/>
          <w:lang w:val="vi-VN"/>
        </w:rPr>
        <w:t>K</w:t>
      </w:r>
      <w:r w:rsidR="00744C77" w:rsidRPr="00BB1C10">
        <w:rPr>
          <w:rFonts w:ascii="Arial" w:hAnsi="Arial" w:cs="Arial"/>
          <w:b/>
          <w:bCs/>
          <w:sz w:val="24"/>
          <w:szCs w:val="24"/>
          <w:lang w:val="vi-VN"/>
        </w:rPr>
        <w:t>ỹ</w:t>
      </w:r>
      <w:r w:rsidR="00744C77" w:rsidRPr="00BB1C10">
        <w:rPr>
          <w:b/>
          <w:bCs/>
          <w:sz w:val="24"/>
          <w:szCs w:val="24"/>
          <w:lang w:val="vi-VN"/>
        </w:rPr>
        <w:t xml:space="preserve"> năng</w:t>
      </w:r>
    </w:p>
    <w:p w:rsidR="00293AE9" w:rsidRPr="00792823" w:rsidRDefault="00BB1C10" w:rsidP="00BB1C10">
      <w:pPr>
        <w:spacing w:line="340" w:lineRule="exact"/>
        <w:jc w:val="both"/>
        <w:rPr>
          <w:bCs/>
          <w:sz w:val="24"/>
          <w:szCs w:val="24"/>
          <w:lang w:val="vi-VN"/>
        </w:rPr>
      </w:pPr>
      <w:r w:rsidRPr="00BB1C10">
        <w:rPr>
          <w:sz w:val="24"/>
          <w:szCs w:val="24"/>
          <w:lang w:val="nl-NL"/>
        </w:rPr>
        <w:t>4.2.1.</w:t>
      </w:r>
      <w:r w:rsidR="00ED508B" w:rsidRPr="00BB1C10">
        <w:rPr>
          <w:sz w:val="24"/>
          <w:szCs w:val="24"/>
          <w:lang w:val="nl-NL"/>
        </w:rPr>
        <w:t xml:space="preserve">Kỹ năng cứng: </w:t>
      </w:r>
    </w:p>
    <w:p w:rsidR="00B60C95" w:rsidRPr="00BB1C10" w:rsidRDefault="00293AE9" w:rsidP="00BB1C10">
      <w:pPr>
        <w:spacing w:line="340" w:lineRule="exact"/>
        <w:jc w:val="both"/>
        <w:rPr>
          <w:sz w:val="24"/>
          <w:szCs w:val="24"/>
          <w:lang w:val="nl-NL"/>
        </w:rPr>
      </w:pPr>
      <w:r w:rsidRPr="00BB1C10">
        <w:rPr>
          <w:sz w:val="24"/>
          <w:szCs w:val="24"/>
          <w:lang w:val="nl-NL"/>
        </w:rPr>
        <w:t>- S</w:t>
      </w:r>
      <w:r w:rsidR="00F55565" w:rsidRPr="00BB1C10">
        <w:rPr>
          <w:sz w:val="24"/>
          <w:szCs w:val="24"/>
          <w:lang w:val="nl-NL"/>
        </w:rPr>
        <w:t xml:space="preserve">inh viên nắm được kiến thức </w:t>
      </w:r>
      <w:r w:rsidRPr="00BB1C10">
        <w:rPr>
          <w:sz w:val="24"/>
          <w:szCs w:val="24"/>
          <w:lang w:val="nl-NL"/>
        </w:rPr>
        <w:t>tổng quan về cơ sở môi trường nói chung (thành phần, vai trò và chức năng)</w:t>
      </w:r>
    </w:p>
    <w:p w:rsidR="00293AE9" w:rsidRPr="00BB1C10" w:rsidRDefault="00293AE9" w:rsidP="00BB1C10">
      <w:pPr>
        <w:spacing w:line="340" w:lineRule="exact"/>
        <w:jc w:val="both"/>
        <w:rPr>
          <w:sz w:val="24"/>
          <w:szCs w:val="24"/>
          <w:lang w:val="nl-NL"/>
        </w:rPr>
      </w:pPr>
      <w:r w:rsidRPr="00BB1C10">
        <w:rPr>
          <w:sz w:val="24"/>
          <w:szCs w:val="24"/>
          <w:lang w:val="nl-NL"/>
        </w:rPr>
        <w:t xml:space="preserve">- </w:t>
      </w:r>
      <w:r w:rsidR="00A34D5B" w:rsidRPr="00BB1C10">
        <w:rPr>
          <w:sz w:val="24"/>
          <w:szCs w:val="24"/>
          <w:lang w:val="nl-NL"/>
        </w:rPr>
        <w:t>Hiểu được mối quan hệ giữa môi trường với phát triển, với dân số và mối quan hệ giữa dân số và phát triển</w:t>
      </w:r>
    </w:p>
    <w:p w:rsidR="00A34D5B" w:rsidRPr="00BB1C10" w:rsidRDefault="00A34D5B" w:rsidP="00BB1C10">
      <w:pPr>
        <w:spacing w:line="340" w:lineRule="exact"/>
        <w:jc w:val="both"/>
        <w:rPr>
          <w:sz w:val="24"/>
          <w:szCs w:val="24"/>
          <w:lang w:val="nl-NL"/>
        </w:rPr>
      </w:pPr>
      <w:r w:rsidRPr="00BB1C10">
        <w:rPr>
          <w:sz w:val="24"/>
          <w:szCs w:val="24"/>
          <w:lang w:val="nl-NL"/>
        </w:rPr>
        <w:t>- Phân tích được vai trò, chức năng, nguyên nhân và hậu quả gây ô nhiễm các thành phần môi trường (đất, nước, rừng, không khí).</w:t>
      </w:r>
    </w:p>
    <w:p w:rsidR="00A34D5B" w:rsidRPr="00BB1C10" w:rsidRDefault="00A34D5B" w:rsidP="00BB1C10">
      <w:pPr>
        <w:spacing w:line="340" w:lineRule="exact"/>
        <w:jc w:val="both"/>
        <w:rPr>
          <w:sz w:val="24"/>
          <w:szCs w:val="24"/>
          <w:lang w:val="nl-NL"/>
        </w:rPr>
      </w:pPr>
      <w:r w:rsidRPr="00BB1C10">
        <w:rPr>
          <w:sz w:val="24"/>
          <w:szCs w:val="24"/>
          <w:lang w:val="nl-NL"/>
        </w:rPr>
        <w:t>- Nắm được tổng quan về địa tin học (viễn thám,</w:t>
      </w:r>
      <w:r w:rsidR="00823C08" w:rsidRPr="00BB1C10">
        <w:rPr>
          <w:sz w:val="24"/>
          <w:szCs w:val="24"/>
          <w:lang w:val="nl-NL"/>
        </w:rPr>
        <w:t xml:space="preserve"> UAV,</w:t>
      </w:r>
      <w:r w:rsidRPr="00BB1C10">
        <w:rPr>
          <w:sz w:val="24"/>
          <w:szCs w:val="24"/>
          <w:lang w:val="nl-NL"/>
        </w:rPr>
        <w:t xml:space="preserve"> GIS và GNSS).</w:t>
      </w:r>
    </w:p>
    <w:p w:rsidR="00A34D5B" w:rsidRPr="00792823" w:rsidRDefault="00A34D5B" w:rsidP="00BB1C10">
      <w:pPr>
        <w:spacing w:line="340" w:lineRule="exact"/>
        <w:jc w:val="both"/>
        <w:rPr>
          <w:bCs/>
          <w:sz w:val="24"/>
          <w:szCs w:val="24"/>
          <w:lang w:val="nl-NL"/>
        </w:rPr>
      </w:pPr>
      <w:r w:rsidRPr="00BB1C10">
        <w:rPr>
          <w:sz w:val="24"/>
          <w:szCs w:val="24"/>
          <w:lang w:val="nl-NL"/>
        </w:rPr>
        <w:lastRenderedPageBreak/>
        <w:t>- Vận dụng được phương pháp địa tin học trong nghiên cứu các thành phần môi trường, nghiên cứu các hiện tượng thiên tai.</w:t>
      </w:r>
    </w:p>
    <w:p w:rsidR="00B60C95" w:rsidRPr="00792823" w:rsidRDefault="00BB1C10" w:rsidP="00BB1C10">
      <w:pPr>
        <w:spacing w:line="340" w:lineRule="exact"/>
        <w:jc w:val="both"/>
        <w:rPr>
          <w:bCs/>
          <w:sz w:val="24"/>
          <w:szCs w:val="24"/>
          <w:lang w:val="nl-NL"/>
        </w:rPr>
      </w:pPr>
      <w:r w:rsidRPr="00BB1C10">
        <w:rPr>
          <w:sz w:val="24"/>
          <w:szCs w:val="24"/>
          <w:lang w:val="nl-NL"/>
        </w:rPr>
        <w:t>4.2.2.</w:t>
      </w:r>
      <w:r w:rsidR="00ED508B" w:rsidRPr="00BB1C10">
        <w:rPr>
          <w:sz w:val="24"/>
          <w:szCs w:val="24"/>
          <w:lang w:val="nl-NL"/>
        </w:rPr>
        <w:t>Kỹ năng mềm</w:t>
      </w:r>
    </w:p>
    <w:p w:rsidR="00B60C95" w:rsidRPr="00792823" w:rsidRDefault="00F55565" w:rsidP="00BB1C10">
      <w:pPr>
        <w:spacing w:line="340" w:lineRule="exact"/>
        <w:jc w:val="both"/>
        <w:rPr>
          <w:sz w:val="24"/>
          <w:szCs w:val="24"/>
          <w:lang w:val="nl-NL"/>
        </w:rPr>
      </w:pPr>
      <w:r w:rsidRPr="00792823">
        <w:rPr>
          <w:sz w:val="24"/>
          <w:szCs w:val="24"/>
          <w:lang w:val="nl-NL"/>
        </w:rPr>
        <w:t>Môn học trang bị cho sinh viên một số kỹ năng mềm sau:</w:t>
      </w:r>
    </w:p>
    <w:p w:rsidR="00BA39B4" w:rsidRPr="00792823" w:rsidRDefault="00BB1C10" w:rsidP="00BB1C10">
      <w:pPr>
        <w:spacing w:line="340" w:lineRule="exact"/>
        <w:jc w:val="both"/>
        <w:rPr>
          <w:sz w:val="24"/>
          <w:szCs w:val="24"/>
          <w:lang w:val="nl-NL"/>
        </w:rPr>
      </w:pPr>
      <w:r w:rsidRPr="00792823">
        <w:rPr>
          <w:sz w:val="24"/>
          <w:szCs w:val="24"/>
          <w:lang w:val="nl-NL"/>
        </w:rPr>
        <w:t xml:space="preserve">- </w:t>
      </w:r>
      <w:r w:rsidR="00B76DE2" w:rsidRPr="00792823">
        <w:rPr>
          <w:sz w:val="24"/>
          <w:szCs w:val="24"/>
          <w:lang w:val="nl-NL"/>
        </w:rPr>
        <w:t xml:space="preserve">Kỹ năng </w:t>
      </w:r>
      <w:r w:rsidR="00BA39B4" w:rsidRPr="00792823">
        <w:rPr>
          <w:bCs/>
          <w:sz w:val="24"/>
          <w:szCs w:val="24"/>
          <w:lang w:val="nl-NL"/>
        </w:rPr>
        <w:t>tìm được các tài liệu liên quan đến nội dung môn học trên mạng Internet và thư viện.</w:t>
      </w:r>
    </w:p>
    <w:p w:rsidR="00B76DE2" w:rsidRPr="00792823" w:rsidRDefault="00BB1C10" w:rsidP="00BB1C10">
      <w:pPr>
        <w:spacing w:line="340" w:lineRule="exact"/>
        <w:jc w:val="both"/>
        <w:rPr>
          <w:sz w:val="24"/>
          <w:szCs w:val="24"/>
          <w:lang w:val="nl-NL"/>
        </w:rPr>
      </w:pPr>
      <w:r w:rsidRPr="00792823">
        <w:rPr>
          <w:sz w:val="24"/>
          <w:szCs w:val="24"/>
          <w:lang w:val="nl-NL"/>
        </w:rPr>
        <w:t xml:space="preserve">- </w:t>
      </w:r>
      <w:r w:rsidR="00BA39B4" w:rsidRPr="00792823">
        <w:rPr>
          <w:sz w:val="24"/>
          <w:szCs w:val="24"/>
          <w:lang w:val="nl-NL"/>
        </w:rPr>
        <w:t xml:space="preserve">Kỹ năng </w:t>
      </w:r>
      <w:r w:rsidR="00B76DE2" w:rsidRPr="00792823">
        <w:rPr>
          <w:sz w:val="24"/>
          <w:szCs w:val="24"/>
          <w:lang w:val="nl-NL"/>
        </w:rPr>
        <w:t>đọc</w:t>
      </w:r>
      <w:r w:rsidR="00BA39B4" w:rsidRPr="00792823">
        <w:rPr>
          <w:sz w:val="24"/>
          <w:szCs w:val="24"/>
          <w:lang w:val="nl-NL"/>
        </w:rPr>
        <w:t>, phân tích và tổng hợp</w:t>
      </w:r>
      <w:r w:rsidR="00B76DE2" w:rsidRPr="00792823">
        <w:rPr>
          <w:sz w:val="24"/>
          <w:szCs w:val="24"/>
          <w:lang w:val="nl-NL"/>
        </w:rPr>
        <w:t xml:space="preserve"> tài liệu:</w:t>
      </w:r>
      <w:r w:rsidR="004E5050" w:rsidRPr="00792823">
        <w:rPr>
          <w:sz w:val="24"/>
          <w:szCs w:val="24"/>
          <w:lang w:val="nl-NL"/>
        </w:rPr>
        <w:t xml:space="preserve"> sinh viên cần đọc nhiều tài liệu để </w:t>
      </w:r>
      <w:r w:rsidR="001D3FF4" w:rsidRPr="00792823">
        <w:rPr>
          <w:sz w:val="24"/>
          <w:szCs w:val="24"/>
          <w:lang w:val="nl-NL"/>
        </w:rPr>
        <w:t>viết</w:t>
      </w:r>
      <w:r w:rsidR="004E5050" w:rsidRPr="00792823">
        <w:rPr>
          <w:sz w:val="24"/>
          <w:szCs w:val="24"/>
          <w:lang w:val="nl-NL"/>
        </w:rPr>
        <w:t xml:space="preserve"> các chủ đề môn học và chuẩn bị cho các tiết học thảo luận.</w:t>
      </w:r>
    </w:p>
    <w:p w:rsidR="00D76D9D" w:rsidRPr="00792823" w:rsidRDefault="00BB1C10" w:rsidP="00BB1C10">
      <w:pPr>
        <w:spacing w:line="340" w:lineRule="exact"/>
        <w:jc w:val="both"/>
        <w:rPr>
          <w:sz w:val="24"/>
          <w:szCs w:val="24"/>
          <w:lang w:val="nl-NL"/>
        </w:rPr>
      </w:pPr>
      <w:r w:rsidRPr="00792823">
        <w:rPr>
          <w:sz w:val="24"/>
          <w:szCs w:val="24"/>
          <w:lang w:val="nl-NL"/>
        </w:rPr>
        <w:t>-</w:t>
      </w:r>
      <w:r w:rsidR="00D76D9D" w:rsidRPr="00792823">
        <w:rPr>
          <w:sz w:val="24"/>
          <w:szCs w:val="24"/>
          <w:lang w:val="nl-NL"/>
        </w:rPr>
        <w:t xml:space="preserve"> Kỹ năng thuyết trình: môn học có nhiều tiết thảo luận, ở đó sinh viên được chủ động thuyết trình những chủ đề của môn học.</w:t>
      </w:r>
    </w:p>
    <w:p w:rsidR="00744C77" w:rsidRPr="00792823" w:rsidRDefault="00CA0473" w:rsidP="00BB1C10">
      <w:pPr>
        <w:pStyle w:val="BodyText2"/>
        <w:spacing w:after="0" w:line="340" w:lineRule="exact"/>
        <w:jc w:val="both"/>
        <w:rPr>
          <w:b/>
          <w:bCs/>
          <w:color w:val="000000"/>
          <w:sz w:val="24"/>
          <w:szCs w:val="24"/>
          <w:lang w:val="nl-NL"/>
        </w:rPr>
      </w:pPr>
      <w:r w:rsidRPr="00792823">
        <w:rPr>
          <w:b/>
          <w:bCs/>
          <w:color w:val="000000"/>
          <w:sz w:val="24"/>
          <w:szCs w:val="24"/>
          <w:lang w:val="nl-NL"/>
        </w:rPr>
        <w:t xml:space="preserve">5. </w:t>
      </w:r>
      <w:r w:rsidR="00BA09EA" w:rsidRPr="00792823">
        <w:rPr>
          <w:b/>
          <w:bCs/>
          <w:color w:val="000000"/>
          <w:sz w:val="24"/>
          <w:szCs w:val="24"/>
          <w:lang w:val="nl-NL"/>
        </w:rPr>
        <w:t>T</w:t>
      </w:r>
      <w:r w:rsidR="00744C77" w:rsidRPr="00792823">
        <w:rPr>
          <w:b/>
          <w:bCs/>
          <w:color w:val="000000"/>
          <w:sz w:val="24"/>
          <w:szCs w:val="24"/>
          <w:lang w:val="nl-NL"/>
        </w:rPr>
        <w:t>óm tắt nội dung học phần</w:t>
      </w:r>
    </w:p>
    <w:p w:rsidR="00D204C7" w:rsidRPr="00792823" w:rsidRDefault="00D204C7" w:rsidP="00BB1C10">
      <w:pPr>
        <w:tabs>
          <w:tab w:val="left" w:pos="6920"/>
        </w:tabs>
        <w:spacing w:line="340" w:lineRule="exact"/>
        <w:jc w:val="both"/>
        <w:rPr>
          <w:bCs/>
          <w:color w:val="000000"/>
          <w:sz w:val="24"/>
          <w:szCs w:val="24"/>
          <w:lang w:val="nl-NL"/>
        </w:rPr>
      </w:pPr>
      <w:r w:rsidRPr="00BB1C10">
        <w:rPr>
          <w:sz w:val="24"/>
          <w:szCs w:val="24"/>
          <w:lang w:val="vi-VN"/>
        </w:rPr>
        <w:t xml:space="preserve">Giới thiệu </w:t>
      </w:r>
      <w:r w:rsidR="00FA3B73" w:rsidRPr="00792823">
        <w:rPr>
          <w:sz w:val="24"/>
          <w:szCs w:val="24"/>
          <w:lang w:val="nl-NL"/>
        </w:rPr>
        <w:t>các khái niệm</w:t>
      </w:r>
      <w:r w:rsidRPr="00792823">
        <w:rPr>
          <w:sz w:val="24"/>
          <w:szCs w:val="24"/>
          <w:lang w:val="nl-NL"/>
        </w:rPr>
        <w:t xml:space="preserve"> về môi trường</w:t>
      </w:r>
      <w:r w:rsidR="00FA3B73" w:rsidRPr="00792823">
        <w:rPr>
          <w:sz w:val="24"/>
          <w:szCs w:val="24"/>
          <w:lang w:val="nl-NL"/>
        </w:rPr>
        <w:t>, tài nguyên và</w:t>
      </w:r>
      <w:r w:rsidRPr="00792823">
        <w:rPr>
          <w:sz w:val="24"/>
          <w:szCs w:val="24"/>
          <w:lang w:val="nl-NL"/>
        </w:rPr>
        <w:t xml:space="preserve"> phát triển. </w:t>
      </w:r>
      <w:r w:rsidR="00FA3B73" w:rsidRPr="00792823">
        <w:rPr>
          <w:sz w:val="24"/>
          <w:szCs w:val="24"/>
          <w:lang w:val="nl-NL"/>
        </w:rPr>
        <w:t xml:space="preserve">Giới thiệu tổng quan về các thành phần môi trường như đất, nước, không khí, và rừng. </w:t>
      </w:r>
      <w:r w:rsidRPr="00792823">
        <w:rPr>
          <w:sz w:val="24"/>
          <w:szCs w:val="24"/>
          <w:lang w:val="nl-NL"/>
        </w:rPr>
        <w:t>Phương pháp địa tin học bao gồm phương pháp viễn thám;</w:t>
      </w:r>
      <w:r w:rsidR="00823C08" w:rsidRPr="00792823">
        <w:rPr>
          <w:sz w:val="24"/>
          <w:szCs w:val="24"/>
          <w:lang w:val="nl-NL"/>
        </w:rPr>
        <w:t xml:space="preserve"> phương pháp giám sát sử dụng máy bay không người lái UAV,</w:t>
      </w:r>
      <w:r w:rsidR="001A38A0" w:rsidRPr="00792823">
        <w:rPr>
          <w:sz w:val="24"/>
          <w:szCs w:val="24"/>
          <w:lang w:val="nl-NL"/>
        </w:rPr>
        <w:t xml:space="preserve">phương pháp GIS, phương pháp </w:t>
      </w:r>
      <w:r w:rsidRPr="00792823">
        <w:rPr>
          <w:sz w:val="24"/>
          <w:szCs w:val="24"/>
          <w:lang w:val="nl-NL"/>
        </w:rPr>
        <w:t xml:space="preserve">GNSS.Phân tích những ứng dụng của địa tin học trong </w:t>
      </w:r>
      <w:r w:rsidR="00FA3B73" w:rsidRPr="00792823">
        <w:rPr>
          <w:sz w:val="24"/>
          <w:szCs w:val="24"/>
          <w:lang w:val="nl-NL"/>
        </w:rPr>
        <w:t xml:space="preserve">quan trắc, phân tích, và </w:t>
      </w:r>
      <w:r w:rsidRPr="00792823">
        <w:rPr>
          <w:sz w:val="24"/>
          <w:szCs w:val="24"/>
          <w:lang w:val="nl-NL"/>
        </w:rPr>
        <w:t xml:space="preserve">quản lý </w:t>
      </w:r>
      <w:r w:rsidR="00FA3B73" w:rsidRPr="00792823">
        <w:rPr>
          <w:sz w:val="24"/>
          <w:szCs w:val="24"/>
          <w:lang w:val="nl-NL"/>
        </w:rPr>
        <w:t xml:space="preserve">các thành phần môi trường </w:t>
      </w:r>
      <w:r w:rsidR="00C5650F" w:rsidRPr="00792823">
        <w:rPr>
          <w:sz w:val="24"/>
          <w:szCs w:val="24"/>
          <w:lang w:val="nl-NL"/>
        </w:rPr>
        <w:t>như đất, nước, thực vật</w:t>
      </w:r>
      <w:r w:rsidR="00FE09C1" w:rsidRPr="00792823">
        <w:rPr>
          <w:sz w:val="24"/>
          <w:szCs w:val="24"/>
          <w:lang w:val="nl-NL"/>
        </w:rPr>
        <w:t xml:space="preserve">, </w:t>
      </w:r>
      <w:r w:rsidR="00C5650F" w:rsidRPr="00792823">
        <w:rPr>
          <w:sz w:val="24"/>
          <w:szCs w:val="24"/>
          <w:lang w:val="nl-NL"/>
        </w:rPr>
        <w:t>không khí</w:t>
      </w:r>
      <w:r w:rsidR="00FE09C1" w:rsidRPr="00792823">
        <w:rPr>
          <w:sz w:val="24"/>
          <w:szCs w:val="24"/>
          <w:lang w:val="nl-NL"/>
        </w:rPr>
        <w:t xml:space="preserve"> và các hiện tượng tai biến môi trường</w:t>
      </w:r>
      <w:r w:rsidR="00C5650F" w:rsidRPr="00792823">
        <w:rPr>
          <w:sz w:val="24"/>
          <w:szCs w:val="24"/>
          <w:lang w:val="nl-NL"/>
        </w:rPr>
        <w:t>.</w:t>
      </w:r>
    </w:p>
    <w:p w:rsidR="00296F71" w:rsidRPr="00792823" w:rsidRDefault="004F29DB" w:rsidP="00BB1C10">
      <w:pPr>
        <w:pStyle w:val="BodyText2"/>
        <w:spacing w:after="0" w:line="340" w:lineRule="exact"/>
        <w:jc w:val="both"/>
        <w:rPr>
          <w:b/>
          <w:bCs/>
          <w:sz w:val="24"/>
          <w:szCs w:val="24"/>
          <w:lang w:val="nl-NL"/>
        </w:rPr>
      </w:pPr>
      <w:r w:rsidRPr="00792823">
        <w:rPr>
          <w:b/>
          <w:bCs/>
          <w:color w:val="000000"/>
          <w:sz w:val="24"/>
          <w:szCs w:val="24"/>
          <w:lang w:val="nl-NL"/>
        </w:rPr>
        <w:t xml:space="preserve">6. </w:t>
      </w:r>
      <w:r w:rsidR="009540AF" w:rsidRPr="00792823">
        <w:rPr>
          <w:b/>
          <w:bCs/>
          <w:color w:val="000000"/>
          <w:sz w:val="24"/>
          <w:szCs w:val="24"/>
          <w:lang w:val="nl-NL"/>
        </w:rPr>
        <w:t>Cấu trúc nội dung học phần</w:t>
      </w:r>
    </w:p>
    <w:p w:rsidR="004A21C9" w:rsidRPr="00BB1C10" w:rsidRDefault="00BA7C39" w:rsidP="00BB1C10">
      <w:pPr>
        <w:pStyle w:val="ListParagraph"/>
        <w:spacing w:line="340" w:lineRule="exact"/>
        <w:jc w:val="center"/>
        <w:rPr>
          <w:b/>
          <w:bCs/>
          <w:lang w:val="nl-NL"/>
        </w:rPr>
      </w:pPr>
      <w:r w:rsidRPr="00BB1C10">
        <w:rPr>
          <w:b/>
          <w:bCs/>
          <w:lang w:val="nl-NL"/>
        </w:rPr>
        <w:t>Bảng 1</w:t>
      </w:r>
      <w:r w:rsidR="004A21C9" w:rsidRPr="00BB1C10">
        <w:rPr>
          <w:b/>
          <w:bCs/>
          <w:lang w:val="nl-NL"/>
        </w:rPr>
        <w:t>. Nội dung học phần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0"/>
        <w:gridCol w:w="6213"/>
        <w:gridCol w:w="992"/>
        <w:gridCol w:w="1134"/>
      </w:tblGrid>
      <w:tr w:rsidR="00095A1D" w:rsidRPr="00BB1C10" w:rsidTr="000241B1">
        <w:tc>
          <w:tcPr>
            <w:tcW w:w="1300" w:type="dxa"/>
            <w:tcBorders>
              <w:top w:val="single" w:sz="4" w:space="0" w:color="auto"/>
            </w:tcBorders>
          </w:tcPr>
          <w:p w:rsidR="003B73BB" w:rsidRPr="00BB1C10" w:rsidRDefault="00BA09EA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</w:rPr>
              <w:t>Đề mục</w:t>
            </w:r>
          </w:p>
        </w:tc>
        <w:tc>
          <w:tcPr>
            <w:tcW w:w="6213" w:type="dxa"/>
            <w:tcBorders>
              <w:top w:val="single" w:sz="4" w:space="0" w:color="auto"/>
            </w:tcBorders>
          </w:tcPr>
          <w:p w:rsidR="003B73BB" w:rsidRPr="00BB1C10" w:rsidRDefault="003B73BB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  <w:lang w:val="vi-VN"/>
              </w:rPr>
            </w:pPr>
            <w:r w:rsidRPr="00BB1C10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BB1C10" w:rsidRDefault="003B73BB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  <w:lang w:val="vi-VN"/>
              </w:rPr>
            </w:pPr>
            <w:r w:rsidRPr="00BB1C10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B73BB" w:rsidRPr="00BB1C10" w:rsidRDefault="00EE3756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  <w:lang w:val="vi-VN"/>
              </w:rPr>
            </w:pPr>
            <w:r w:rsidRPr="00BB1C10">
              <w:rPr>
                <w:b/>
                <w:bCs/>
                <w:lang w:val="vi-VN"/>
              </w:rPr>
              <w:t>Mục tiêu</w:t>
            </w:r>
          </w:p>
        </w:tc>
      </w:tr>
      <w:tr w:rsidR="00BA7C39" w:rsidRPr="00BB1C10" w:rsidTr="000241B1">
        <w:trPr>
          <w:trHeight w:val="325"/>
        </w:trPr>
        <w:tc>
          <w:tcPr>
            <w:tcW w:w="1300" w:type="dxa"/>
            <w:vAlign w:val="center"/>
          </w:tcPr>
          <w:p w:rsidR="003B73BB" w:rsidRPr="00BB1C10" w:rsidRDefault="007C7EDD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6213" w:type="dxa"/>
            <w:vAlign w:val="center"/>
          </w:tcPr>
          <w:p w:rsidR="003B73BB" w:rsidRPr="00BB1C10" w:rsidRDefault="00FE09C1" w:rsidP="00BB1C10">
            <w:pPr>
              <w:spacing w:line="340" w:lineRule="exact"/>
              <w:jc w:val="both"/>
              <w:rPr>
                <w:b/>
                <w:bCs/>
                <w:sz w:val="24"/>
                <w:szCs w:val="24"/>
              </w:rPr>
            </w:pPr>
            <w:r w:rsidRPr="00BB1C10">
              <w:rPr>
                <w:b/>
                <w:sz w:val="24"/>
                <w:szCs w:val="24"/>
                <w:lang w:val="pl-PL"/>
              </w:rPr>
              <w:t>Môi trường và phát triển</w:t>
            </w:r>
          </w:p>
        </w:tc>
        <w:tc>
          <w:tcPr>
            <w:tcW w:w="992" w:type="dxa"/>
            <w:vAlign w:val="center"/>
          </w:tcPr>
          <w:p w:rsidR="003B73BB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3B73BB" w:rsidRPr="00BB1C10" w:rsidRDefault="003B73BB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</w:p>
        </w:tc>
      </w:tr>
      <w:tr w:rsidR="004A577F" w:rsidRPr="00BB1C10" w:rsidTr="000241B1">
        <w:tc>
          <w:tcPr>
            <w:tcW w:w="1300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  <w:lang w:val="vi-VN"/>
              </w:rPr>
              <w:t>1.1</w:t>
            </w:r>
          </w:p>
        </w:tc>
        <w:tc>
          <w:tcPr>
            <w:tcW w:w="6213" w:type="dxa"/>
            <w:vAlign w:val="center"/>
          </w:tcPr>
          <w:p w:rsidR="004A577F" w:rsidRPr="00BB1C10" w:rsidRDefault="004A577F" w:rsidP="00BB1C10">
            <w:pPr>
              <w:spacing w:line="340" w:lineRule="exact"/>
              <w:rPr>
                <w:bCs/>
                <w:sz w:val="24"/>
                <w:szCs w:val="24"/>
              </w:rPr>
            </w:pPr>
            <w:r w:rsidRPr="00BB1C10">
              <w:rPr>
                <w:sz w:val="24"/>
                <w:szCs w:val="24"/>
                <w:lang w:val="pl-PL"/>
              </w:rPr>
              <w:t>Tổng quan về hiện trạng môi trường trên thế giới và ở Việt Nam</w:t>
            </w:r>
          </w:p>
        </w:tc>
        <w:tc>
          <w:tcPr>
            <w:tcW w:w="992" w:type="dxa"/>
            <w:vMerge w:val="restart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4.1.1</w:t>
            </w:r>
          </w:p>
        </w:tc>
      </w:tr>
      <w:tr w:rsidR="004A577F" w:rsidRPr="00BB1C10" w:rsidTr="000241B1">
        <w:tc>
          <w:tcPr>
            <w:tcW w:w="1300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  <w:lang w:val="vi-VN"/>
              </w:rPr>
              <w:t>1.2</w:t>
            </w:r>
          </w:p>
        </w:tc>
        <w:tc>
          <w:tcPr>
            <w:tcW w:w="6213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rPr>
                <w:bCs/>
              </w:rPr>
            </w:pPr>
            <w:r w:rsidRPr="00BB1C10">
              <w:rPr>
                <w:lang w:val="pl-PL"/>
              </w:rPr>
              <w:t>Quan hệ giữa phát triển và môi trường</w:t>
            </w:r>
          </w:p>
        </w:tc>
        <w:tc>
          <w:tcPr>
            <w:tcW w:w="992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</w:p>
        </w:tc>
      </w:tr>
      <w:tr w:rsidR="004A577F" w:rsidRPr="00BB1C10" w:rsidTr="000241B1">
        <w:tc>
          <w:tcPr>
            <w:tcW w:w="1300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1.3</w:t>
            </w:r>
          </w:p>
        </w:tc>
        <w:tc>
          <w:tcPr>
            <w:tcW w:w="6213" w:type="dxa"/>
            <w:vAlign w:val="center"/>
          </w:tcPr>
          <w:p w:rsidR="004A577F" w:rsidRPr="00BB1C10" w:rsidRDefault="004A577F" w:rsidP="00BB1C10">
            <w:pPr>
              <w:spacing w:line="340" w:lineRule="exact"/>
              <w:ind w:left="10" w:hanging="10"/>
              <w:jc w:val="both"/>
              <w:rPr>
                <w:bCs/>
                <w:sz w:val="24"/>
                <w:szCs w:val="24"/>
                <w:lang w:val="vi-VN"/>
              </w:rPr>
            </w:pPr>
            <w:r w:rsidRPr="00BB1C10">
              <w:rPr>
                <w:sz w:val="24"/>
                <w:szCs w:val="24"/>
                <w:lang w:val="pl-PL"/>
              </w:rPr>
              <w:t>Các nguyên tắc phát triển bền vững Nghị định 21 của Việt Nam</w:t>
            </w:r>
          </w:p>
        </w:tc>
        <w:tc>
          <w:tcPr>
            <w:tcW w:w="992" w:type="dxa"/>
            <w:vMerge w:val="restart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  <w:lang w:val="vi-VN"/>
              </w:rPr>
            </w:pPr>
          </w:p>
        </w:tc>
      </w:tr>
      <w:tr w:rsidR="004A577F" w:rsidRPr="00BB1C10" w:rsidTr="000241B1">
        <w:tc>
          <w:tcPr>
            <w:tcW w:w="1300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1.4</w:t>
            </w:r>
          </w:p>
        </w:tc>
        <w:tc>
          <w:tcPr>
            <w:tcW w:w="6213" w:type="dxa"/>
            <w:vAlign w:val="center"/>
          </w:tcPr>
          <w:p w:rsidR="004A577F" w:rsidRPr="00BB1C10" w:rsidRDefault="004A577F" w:rsidP="00BB1C10">
            <w:pPr>
              <w:tabs>
                <w:tab w:val="left" w:pos="5258"/>
              </w:tabs>
              <w:spacing w:line="340" w:lineRule="exact"/>
              <w:rPr>
                <w:sz w:val="24"/>
                <w:szCs w:val="24"/>
                <w:lang w:val="pt-BR"/>
              </w:rPr>
            </w:pPr>
            <w:r w:rsidRPr="00BB1C10">
              <w:rPr>
                <w:sz w:val="24"/>
                <w:szCs w:val="24"/>
                <w:lang w:val="pl-PL"/>
              </w:rPr>
              <w:t>Các thành phần tài nguyên và môi trường</w:t>
            </w:r>
          </w:p>
        </w:tc>
        <w:tc>
          <w:tcPr>
            <w:tcW w:w="992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</w:p>
        </w:tc>
      </w:tr>
      <w:tr w:rsidR="00BA7C39" w:rsidRPr="00BB1C10" w:rsidTr="000241B1">
        <w:tc>
          <w:tcPr>
            <w:tcW w:w="1300" w:type="dxa"/>
            <w:vAlign w:val="center"/>
          </w:tcPr>
          <w:p w:rsidR="00EE3756" w:rsidRPr="00BB1C10" w:rsidRDefault="00EE3756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  <w:lang w:val="nl-NL"/>
              </w:rPr>
              <w:t xml:space="preserve">Chương </w:t>
            </w:r>
            <w:r w:rsidRPr="00BB1C10">
              <w:rPr>
                <w:b/>
                <w:bCs/>
                <w:lang w:val="vi-VN"/>
              </w:rPr>
              <w:t>2</w:t>
            </w:r>
          </w:p>
        </w:tc>
        <w:tc>
          <w:tcPr>
            <w:tcW w:w="6213" w:type="dxa"/>
            <w:vAlign w:val="center"/>
          </w:tcPr>
          <w:p w:rsidR="00EE3756" w:rsidRPr="00BB1C10" w:rsidRDefault="00E16773" w:rsidP="00BB1C10">
            <w:pPr>
              <w:pStyle w:val="ListParagraph"/>
              <w:spacing w:line="340" w:lineRule="exact"/>
              <w:ind w:left="0"/>
              <w:rPr>
                <w:b/>
                <w:bCs/>
                <w:lang w:val="vi-VN"/>
              </w:rPr>
            </w:pPr>
            <w:r w:rsidRPr="00BB1C10">
              <w:rPr>
                <w:b/>
              </w:rPr>
              <w:t>Tổng quan về công nghệ địa tin học</w:t>
            </w:r>
          </w:p>
        </w:tc>
        <w:tc>
          <w:tcPr>
            <w:tcW w:w="992" w:type="dxa"/>
            <w:vAlign w:val="center"/>
          </w:tcPr>
          <w:p w:rsidR="00EE3756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</w:rPr>
              <w:t>4</w:t>
            </w:r>
          </w:p>
        </w:tc>
        <w:tc>
          <w:tcPr>
            <w:tcW w:w="1134" w:type="dxa"/>
            <w:vAlign w:val="center"/>
          </w:tcPr>
          <w:p w:rsidR="00EE3756" w:rsidRPr="00BB1C10" w:rsidRDefault="00EE3756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  <w:lang w:val="nl-NL"/>
              </w:rPr>
            </w:pPr>
            <w:r w:rsidRPr="00BB1C10">
              <w:rPr>
                <w:bCs/>
                <w:lang w:val="nl-NL"/>
              </w:rPr>
              <w:t>2.1</w:t>
            </w:r>
          </w:p>
        </w:tc>
        <w:tc>
          <w:tcPr>
            <w:tcW w:w="6213" w:type="dxa"/>
            <w:vAlign w:val="center"/>
          </w:tcPr>
          <w:p w:rsidR="00F632E8" w:rsidRPr="00792823" w:rsidRDefault="00F632E8" w:rsidP="00BB1C10">
            <w:pPr>
              <w:pStyle w:val="ListParagraph"/>
              <w:spacing w:line="340" w:lineRule="exact"/>
              <w:ind w:left="0"/>
              <w:rPr>
                <w:bCs/>
                <w:lang w:val="nl-NL"/>
              </w:rPr>
            </w:pPr>
            <w:r w:rsidRPr="00792823">
              <w:rPr>
                <w:lang w:val="nl-NL"/>
              </w:rPr>
              <w:t>Khái niệm về địa tin học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4.1.2</w:t>
            </w: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  <w:lang w:val="nl-NL"/>
              </w:rPr>
            </w:pPr>
            <w:r w:rsidRPr="00BB1C10">
              <w:rPr>
                <w:bCs/>
                <w:lang w:val="nl-NL"/>
              </w:rPr>
              <w:t>2.2</w:t>
            </w:r>
          </w:p>
        </w:tc>
        <w:tc>
          <w:tcPr>
            <w:tcW w:w="6213" w:type="dxa"/>
            <w:vAlign w:val="center"/>
          </w:tcPr>
          <w:p w:rsidR="00F632E8" w:rsidRPr="00792823" w:rsidRDefault="00F632E8" w:rsidP="00BB1C10">
            <w:pPr>
              <w:pStyle w:val="ListParagraph"/>
              <w:spacing w:line="340" w:lineRule="exact"/>
              <w:ind w:left="0"/>
              <w:rPr>
                <w:bCs/>
                <w:lang w:val="nl-NL"/>
              </w:rPr>
            </w:pPr>
            <w:r w:rsidRPr="00792823">
              <w:rPr>
                <w:lang w:val="nl-NL"/>
              </w:rPr>
              <w:t>Ý nghĩa của dữ liệu địa không gian (Geospatial data) trong nghiên cứu môi trường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  <w:lang w:val="nl-NL"/>
              </w:rPr>
            </w:pPr>
            <w:r w:rsidRPr="00BB1C10">
              <w:rPr>
                <w:bCs/>
                <w:lang w:val="nl-NL"/>
              </w:rPr>
              <w:t>2.3</w:t>
            </w:r>
          </w:p>
        </w:tc>
        <w:tc>
          <w:tcPr>
            <w:tcW w:w="6213" w:type="dxa"/>
            <w:vAlign w:val="center"/>
          </w:tcPr>
          <w:p w:rsidR="00F632E8" w:rsidRPr="00792823" w:rsidRDefault="00F632E8" w:rsidP="00BB1C10">
            <w:pPr>
              <w:spacing w:line="340" w:lineRule="exact"/>
              <w:jc w:val="both"/>
              <w:rPr>
                <w:bCs/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Tổng quan các công nghệ địa tin học ứng dụng trong nghiên cứu môi trường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2.4</w:t>
            </w:r>
          </w:p>
        </w:tc>
        <w:tc>
          <w:tcPr>
            <w:tcW w:w="6213" w:type="dxa"/>
            <w:vAlign w:val="center"/>
          </w:tcPr>
          <w:p w:rsidR="00F632E8" w:rsidRPr="00BB1C10" w:rsidRDefault="00F632E8" w:rsidP="00BB1C10">
            <w:pPr>
              <w:tabs>
                <w:tab w:val="left" w:pos="5258"/>
              </w:tabs>
              <w:spacing w:line="340" w:lineRule="exact"/>
              <w:rPr>
                <w:sz w:val="24"/>
                <w:szCs w:val="24"/>
                <w:lang w:val="pt-BR"/>
              </w:rPr>
            </w:pPr>
            <w:r w:rsidRPr="00BB1C10">
              <w:rPr>
                <w:sz w:val="24"/>
                <w:szCs w:val="24"/>
                <w:lang w:val="pl-PL"/>
              </w:rPr>
              <w:t>Khả năng và kinh nghiệm ứng dụng địa tin học quản lý đất đai và nghiên cứu tai biến môi trường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  <w:lang w:val="nl-NL"/>
              </w:rPr>
              <w:t xml:space="preserve">Chương </w:t>
            </w:r>
            <w:r w:rsidRPr="00BB1C10">
              <w:rPr>
                <w:b/>
                <w:bCs/>
                <w:lang w:val="vi-VN"/>
              </w:rPr>
              <w:t>3</w:t>
            </w:r>
          </w:p>
        </w:tc>
        <w:tc>
          <w:tcPr>
            <w:tcW w:w="6213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</w:rPr>
              <w:t>Địa tin học trong quản lý đất đai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</w:rPr>
              <w:t>4</w:t>
            </w:r>
          </w:p>
        </w:tc>
        <w:tc>
          <w:tcPr>
            <w:tcW w:w="1134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  <w:lang w:val="nl-NL"/>
              </w:rPr>
            </w:pPr>
            <w:r w:rsidRPr="00BB1C10">
              <w:rPr>
                <w:bCs/>
                <w:lang w:val="nl-NL"/>
              </w:rPr>
              <w:t>3.1</w:t>
            </w:r>
          </w:p>
        </w:tc>
        <w:tc>
          <w:tcPr>
            <w:tcW w:w="6213" w:type="dxa"/>
            <w:vAlign w:val="center"/>
          </w:tcPr>
          <w:p w:rsidR="00F632E8" w:rsidRPr="00792823" w:rsidRDefault="00F632E8" w:rsidP="00BB1C10">
            <w:pPr>
              <w:pStyle w:val="ListParagraph"/>
              <w:spacing w:line="340" w:lineRule="exact"/>
              <w:ind w:left="0"/>
              <w:rPr>
                <w:bCs/>
                <w:lang w:val="nl-NL"/>
              </w:rPr>
            </w:pPr>
            <w:r w:rsidRPr="00792823">
              <w:rPr>
                <w:lang w:val="nl-NL"/>
              </w:rPr>
              <w:t>Những vấn đề chung về công tác quản lý đất đai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4.1.3</w:t>
            </w: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  <w:lang w:val="nl-NL"/>
              </w:rPr>
            </w:pPr>
            <w:r w:rsidRPr="00BB1C10">
              <w:rPr>
                <w:bCs/>
                <w:lang w:val="nl-NL"/>
              </w:rPr>
              <w:t>3.2</w:t>
            </w:r>
          </w:p>
        </w:tc>
        <w:tc>
          <w:tcPr>
            <w:tcW w:w="6213" w:type="dxa"/>
            <w:vAlign w:val="center"/>
          </w:tcPr>
          <w:p w:rsidR="00F632E8" w:rsidRPr="00792823" w:rsidRDefault="00F632E8" w:rsidP="00BB1C10">
            <w:pPr>
              <w:pStyle w:val="ListParagraph"/>
              <w:spacing w:line="340" w:lineRule="exact"/>
              <w:ind w:left="0"/>
              <w:rPr>
                <w:bCs/>
                <w:lang w:val="nl-NL"/>
              </w:rPr>
            </w:pPr>
            <w:r w:rsidRPr="00792823">
              <w:rPr>
                <w:lang w:val="nl-NL"/>
              </w:rPr>
              <w:t>Xây dựng cơ sở dữ liệu đất đai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  <w:lang w:val="nl-NL"/>
              </w:rPr>
            </w:pPr>
            <w:r w:rsidRPr="00BB1C10">
              <w:rPr>
                <w:bCs/>
                <w:lang w:val="nl-NL"/>
              </w:rPr>
              <w:t>3.3</w:t>
            </w:r>
          </w:p>
        </w:tc>
        <w:tc>
          <w:tcPr>
            <w:tcW w:w="6213" w:type="dxa"/>
            <w:vAlign w:val="center"/>
          </w:tcPr>
          <w:p w:rsidR="00F632E8" w:rsidRPr="00792823" w:rsidRDefault="00F632E8" w:rsidP="00BB1C10">
            <w:pPr>
              <w:pStyle w:val="ListParagraph"/>
              <w:spacing w:line="340" w:lineRule="exact"/>
              <w:ind w:left="0"/>
              <w:rPr>
                <w:bCs/>
                <w:lang w:val="nl-NL"/>
              </w:rPr>
            </w:pPr>
            <w:r w:rsidRPr="00792823">
              <w:rPr>
                <w:lang w:val="nl-NL"/>
              </w:rPr>
              <w:t>Ứng dụng tư liệu viễn thám và GIS trong xây dựng bản đồ sử dụng đất.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  <w:lang w:val="nl-NL"/>
              </w:rPr>
            </w:pPr>
            <w:r w:rsidRPr="00BB1C10">
              <w:rPr>
                <w:bCs/>
                <w:lang w:val="nl-NL"/>
              </w:rPr>
              <w:t>3.4</w:t>
            </w:r>
          </w:p>
        </w:tc>
        <w:tc>
          <w:tcPr>
            <w:tcW w:w="6213" w:type="dxa"/>
            <w:vAlign w:val="center"/>
          </w:tcPr>
          <w:p w:rsidR="00F632E8" w:rsidRPr="00792823" w:rsidRDefault="00F632E8" w:rsidP="00BB1C10">
            <w:pPr>
              <w:pStyle w:val="ListParagraph"/>
              <w:spacing w:line="340" w:lineRule="exact"/>
              <w:ind w:left="0"/>
              <w:rPr>
                <w:lang w:val="nl-NL"/>
              </w:rPr>
            </w:pPr>
            <w:r w:rsidRPr="00792823">
              <w:rPr>
                <w:lang w:val="nl-NL"/>
              </w:rPr>
              <w:t>Mô hình hóa GIS trong dự báo sử dụng đất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D76EEC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</w:rPr>
              <w:t>Chương 4</w:t>
            </w:r>
          </w:p>
        </w:tc>
        <w:tc>
          <w:tcPr>
            <w:tcW w:w="6213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</w:rPr>
              <w:t>Ứng dụng địa tin học trong nghiên cứu tài nguyên và môi trường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</w:rPr>
              <w:t>7</w:t>
            </w:r>
          </w:p>
        </w:tc>
        <w:tc>
          <w:tcPr>
            <w:tcW w:w="1134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  <w:lang w:val="vi-VN"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4.1</w:t>
            </w:r>
          </w:p>
        </w:tc>
        <w:tc>
          <w:tcPr>
            <w:tcW w:w="6213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rPr>
                <w:bCs/>
              </w:rPr>
            </w:pPr>
            <w:r w:rsidRPr="00BB1C10">
              <w:t>Các vấn đề ô nhiễm và suy thoái tài nguyên môi trường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  <w:r w:rsidRPr="00BB1C10">
              <w:rPr>
                <w:bCs/>
              </w:rPr>
              <w:t>4.1.4</w:t>
            </w:r>
          </w:p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lastRenderedPageBreak/>
              <w:t>4.2</w:t>
            </w:r>
          </w:p>
        </w:tc>
        <w:tc>
          <w:tcPr>
            <w:tcW w:w="6213" w:type="dxa"/>
            <w:vAlign w:val="center"/>
          </w:tcPr>
          <w:p w:rsidR="00F632E8" w:rsidRPr="00BB1C10" w:rsidRDefault="002A510B" w:rsidP="00BB1C10">
            <w:pPr>
              <w:pStyle w:val="ListParagraph"/>
              <w:spacing w:line="340" w:lineRule="exact"/>
              <w:ind w:left="0"/>
            </w:pPr>
            <w:r w:rsidRPr="00BB1C10">
              <w:t xml:space="preserve">Tích hợp viễn thám và GIS </w:t>
            </w:r>
            <w:r w:rsidR="00F632E8" w:rsidRPr="00BB1C10">
              <w:t>nghiên cứu và quản lý tài nguyên nước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4.3</w:t>
            </w:r>
          </w:p>
        </w:tc>
        <w:tc>
          <w:tcPr>
            <w:tcW w:w="6213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</w:pPr>
            <w:r w:rsidRPr="00BB1C10">
              <w:t>Tích hợp viễn thám và GIS nghiên cứu suy thoái tài nguyên đất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4.4</w:t>
            </w:r>
          </w:p>
        </w:tc>
        <w:tc>
          <w:tcPr>
            <w:tcW w:w="6213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</w:pPr>
            <w:r w:rsidRPr="00BB1C10">
              <w:rPr>
                <w:lang w:val="en-GB"/>
              </w:rPr>
              <w:t>Ứng dụng trị đo GNSS xác định TEC trong tầng khí quyển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4.5</w:t>
            </w:r>
          </w:p>
        </w:tc>
        <w:tc>
          <w:tcPr>
            <w:tcW w:w="6213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rPr>
                <w:lang w:val="en-GB"/>
              </w:rPr>
            </w:pPr>
            <w:r w:rsidRPr="00BB1C10">
              <w:t>Công nghệ viễn thám trong  nghiên cứu sự thay đổi nhiệt đ</w:t>
            </w:r>
            <w:r w:rsidR="00F14AB0" w:rsidRPr="00BB1C10">
              <w:t>ộ</w:t>
            </w:r>
            <w:r w:rsidRPr="00BB1C10">
              <w:t xml:space="preserve"> bề mặt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4.6</w:t>
            </w:r>
          </w:p>
        </w:tc>
        <w:tc>
          <w:tcPr>
            <w:tcW w:w="6213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</w:pPr>
            <w:r w:rsidRPr="00BB1C10">
              <w:rPr>
                <w:lang w:val="pl-PL"/>
              </w:rPr>
              <w:t xml:space="preserve">Công nghệ GIS đánh giá tác động môi trường (ĐTM) và đánh giá môi trường </w:t>
            </w:r>
            <w:r w:rsidRPr="00BB1C10">
              <w:rPr>
                <w:lang w:val="en-GB"/>
              </w:rPr>
              <w:t>chiến lược (ĐMC).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4.7</w:t>
            </w:r>
          </w:p>
        </w:tc>
        <w:tc>
          <w:tcPr>
            <w:tcW w:w="6213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rPr>
                <w:lang w:val="pl-PL"/>
              </w:rPr>
            </w:pPr>
            <w:r w:rsidRPr="00BB1C10">
              <w:rPr>
                <w:lang w:val="en-GB"/>
              </w:rPr>
              <w:t>Tích hợp tư liệu viễn thám và GIS đánh giá tác động môi trường xuyên biên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</w:rPr>
              <w:t>Chương 5</w:t>
            </w:r>
          </w:p>
        </w:tc>
        <w:tc>
          <w:tcPr>
            <w:tcW w:w="6213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rPr>
                <w:b/>
                <w:lang w:val="en-GB"/>
              </w:rPr>
            </w:pPr>
            <w:r w:rsidRPr="00BB1C10">
              <w:rPr>
                <w:b/>
                <w:lang w:val="en-GB"/>
              </w:rPr>
              <w:t>Ứng dụng địa tin học nghiên cứu tai biến thiên nhiên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</w:rPr>
              <w:t>5</w:t>
            </w:r>
          </w:p>
        </w:tc>
        <w:tc>
          <w:tcPr>
            <w:tcW w:w="1134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F632E8" w:rsidRPr="00BB1C10" w:rsidTr="000241B1">
        <w:tc>
          <w:tcPr>
            <w:tcW w:w="1300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t>5.1</w:t>
            </w:r>
          </w:p>
        </w:tc>
        <w:tc>
          <w:tcPr>
            <w:tcW w:w="6213" w:type="dxa"/>
            <w:vAlign w:val="center"/>
          </w:tcPr>
          <w:p w:rsidR="00F632E8" w:rsidRPr="00BB1C10" w:rsidRDefault="00F632E8" w:rsidP="00BB1C10">
            <w:pPr>
              <w:spacing w:line="340" w:lineRule="exact"/>
              <w:ind w:left="601" w:hanging="567"/>
              <w:jc w:val="both"/>
              <w:rPr>
                <w:sz w:val="24"/>
                <w:szCs w:val="24"/>
                <w:lang w:val="en-GB"/>
              </w:rPr>
            </w:pPr>
            <w:r w:rsidRPr="00BB1C10">
              <w:rPr>
                <w:sz w:val="24"/>
                <w:szCs w:val="24"/>
              </w:rPr>
              <w:t>Các vấn đề tai biến thiên nhiên</w:t>
            </w:r>
          </w:p>
        </w:tc>
        <w:tc>
          <w:tcPr>
            <w:tcW w:w="992" w:type="dxa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  <w:p w:rsidR="00F632E8" w:rsidRPr="00BB1C10" w:rsidRDefault="00F632E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  <w:r w:rsidRPr="00BB1C10">
              <w:rPr>
                <w:bCs/>
              </w:rPr>
              <w:t>4.1.5</w:t>
            </w:r>
          </w:p>
        </w:tc>
      </w:tr>
      <w:tr w:rsidR="004A577F" w:rsidRPr="00BB1C10" w:rsidTr="000241B1">
        <w:tc>
          <w:tcPr>
            <w:tcW w:w="1300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t>5.2</w:t>
            </w:r>
          </w:p>
        </w:tc>
        <w:tc>
          <w:tcPr>
            <w:tcW w:w="6213" w:type="dxa"/>
            <w:vAlign w:val="center"/>
          </w:tcPr>
          <w:p w:rsidR="004A577F" w:rsidRPr="00BB1C10" w:rsidRDefault="004A577F" w:rsidP="00BB1C10">
            <w:pPr>
              <w:spacing w:line="340" w:lineRule="exact"/>
              <w:ind w:left="10" w:firstLine="24"/>
              <w:jc w:val="both"/>
              <w:rPr>
                <w:sz w:val="24"/>
                <w:szCs w:val="24"/>
              </w:rPr>
            </w:pPr>
            <w:r w:rsidRPr="00BB1C10">
              <w:rPr>
                <w:sz w:val="24"/>
                <w:szCs w:val="24"/>
              </w:rPr>
              <w:t>Ứng dụng công nghệ máy bay không người lái (UAV) nghiên cứu trượt lở</w:t>
            </w:r>
          </w:p>
        </w:tc>
        <w:tc>
          <w:tcPr>
            <w:tcW w:w="992" w:type="dxa"/>
            <w:vMerge w:val="restart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4A577F" w:rsidRPr="00BB1C10" w:rsidTr="000241B1">
        <w:trPr>
          <w:trHeight w:val="321"/>
        </w:trPr>
        <w:tc>
          <w:tcPr>
            <w:tcW w:w="1300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5.3</w:t>
            </w:r>
          </w:p>
        </w:tc>
        <w:tc>
          <w:tcPr>
            <w:tcW w:w="6213" w:type="dxa"/>
            <w:vAlign w:val="center"/>
          </w:tcPr>
          <w:p w:rsidR="004A577F" w:rsidRPr="00BB1C10" w:rsidRDefault="004A577F" w:rsidP="00BB1C10">
            <w:pPr>
              <w:spacing w:line="340" w:lineRule="exact"/>
              <w:ind w:left="601" w:hanging="567"/>
              <w:rPr>
                <w:sz w:val="24"/>
                <w:szCs w:val="24"/>
                <w:lang w:val="en-GB"/>
              </w:rPr>
            </w:pPr>
            <w:r w:rsidRPr="00BB1C10">
              <w:rPr>
                <w:sz w:val="24"/>
                <w:szCs w:val="24"/>
              </w:rPr>
              <w:t>Ứng dụng viễn thám và GIS trong nghiên cứu trượt lở</w:t>
            </w:r>
          </w:p>
        </w:tc>
        <w:tc>
          <w:tcPr>
            <w:tcW w:w="992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4A577F" w:rsidRPr="00BB1C10" w:rsidTr="000241B1">
        <w:tc>
          <w:tcPr>
            <w:tcW w:w="1300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5.4</w:t>
            </w:r>
          </w:p>
        </w:tc>
        <w:tc>
          <w:tcPr>
            <w:tcW w:w="6213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rPr>
                <w:lang w:val="en-GB"/>
              </w:rPr>
            </w:pPr>
            <w:r w:rsidRPr="00BB1C10">
              <w:t xml:space="preserve">Ứng dụng viễn thám và GIS nghiên cứu hạn hán </w:t>
            </w:r>
          </w:p>
        </w:tc>
        <w:tc>
          <w:tcPr>
            <w:tcW w:w="992" w:type="dxa"/>
            <w:vMerge w:val="restart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4A577F" w:rsidRPr="00BB1C10" w:rsidTr="000241B1">
        <w:tc>
          <w:tcPr>
            <w:tcW w:w="1300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5.5</w:t>
            </w:r>
          </w:p>
        </w:tc>
        <w:tc>
          <w:tcPr>
            <w:tcW w:w="6213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rPr>
                <w:lang w:val="en-GB"/>
              </w:rPr>
            </w:pPr>
            <w:r w:rsidRPr="00BB1C10">
              <w:t>Tích hợp tư liệu viễn thám và GIS nghiên cứu lũ lụt</w:t>
            </w:r>
          </w:p>
        </w:tc>
        <w:tc>
          <w:tcPr>
            <w:tcW w:w="992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4A577F" w:rsidRPr="00BB1C10" w:rsidTr="000241B1">
        <w:tc>
          <w:tcPr>
            <w:tcW w:w="1300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5.6</w:t>
            </w:r>
          </w:p>
        </w:tc>
        <w:tc>
          <w:tcPr>
            <w:tcW w:w="6213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</w:pPr>
            <w:r w:rsidRPr="00BB1C10">
              <w:t>Ứng dụng viễn thám và GIS nghiên cứu cháy rừng</w:t>
            </w:r>
          </w:p>
        </w:tc>
        <w:tc>
          <w:tcPr>
            <w:tcW w:w="992" w:type="dxa"/>
            <w:vMerge w:val="restart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4A577F" w:rsidRPr="00BB1C10" w:rsidTr="000241B1">
        <w:tc>
          <w:tcPr>
            <w:tcW w:w="1300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5.7</w:t>
            </w:r>
          </w:p>
        </w:tc>
        <w:tc>
          <w:tcPr>
            <w:tcW w:w="6213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</w:pPr>
            <w:r w:rsidRPr="00BB1C10">
              <w:rPr>
                <w:lang w:val="en-GB"/>
              </w:rPr>
              <w:t>Đo cao vệ tinh xác định hiện trạng nước biển dâng do ảnh hưởng của biến đổi khí hậu</w:t>
            </w:r>
          </w:p>
        </w:tc>
        <w:tc>
          <w:tcPr>
            <w:tcW w:w="992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270048" w:rsidRPr="00BB1C10" w:rsidTr="000241B1">
        <w:tc>
          <w:tcPr>
            <w:tcW w:w="1300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5.8</w:t>
            </w:r>
          </w:p>
        </w:tc>
        <w:tc>
          <w:tcPr>
            <w:tcW w:w="6213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rPr>
                <w:lang w:val="en-GB"/>
              </w:rPr>
            </w:pPr>
            <w:r w:rsidRPr="00BB1C10">
              <w:rPr>
                <w:lang w:val="en-GB"/>
              </w:rPr>
              <w:t>Quan trắc GNSS xác định sự chuyển dịch vỏ Trái đất</w:t>
            </w:r>
          </w:p>
        </w:tc>
        <w:tc>
          <w:tcPr>
            <w:tcW w:w="992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270048" w:rsidRPr="00BB1C10" w:rsidTr="000241B1">
        <w:tc>
          <w:tcPr>
            <w:tcW w:w="1300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</w:rPr>
              <w:t>Chương 6</w:t>
            </w:r>
          </w:p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6213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rPr>
                <w:b/>
                <w:lang w:val="en-GB"/>
              </w:rPr>
            </w:pPr>
            <w:r w:rsidRPr="00BB1C10">
              <w:rPr>
                <w:b/>
                <w:lang w:val="en-GB"/>
              </w:rPr>
              <w:t>Ứng dụng địa tin học nghiên cứu biến động môi trường mỏ do quá trình khai thác khoáng sản</w:t>
            </w:r>
          </w:p>
        </w:tc>
        <w:tc>
          <w:tcPr>
            <w:tcW w:w="992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</w:rPr>
              <w:t>5</w:t>
            </w:r>
          </w:p>
        </w:tc>
        <w:tc>
          <w:tcPr>
            <w:tcW w:w="1134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270048" w:rsidRPr="00BB1C10" w:rsidTr="000241B1">
        <w:tc>
          <w:tcPr>
            <w:tcW w:w="1300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6.1</w:t>
            </w:r>
          </w:p>
        </w:tc>
        <w:tc>
          <w:tcPr>
            <w:tcW w:w="6213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both"/>
              <w:rPr>
                <w:lang w:val="en-GB"/>
              </w:rPr>
            </w:pPr>
            <w:r w:rsidRPr="00BB1C10">
              <w:t>Tổng quan về công tác khai thác mỏ và ảnh hưởng của khai thác mỏ đối với môi trường</w:t>
            </w:r>
          </w:p>
        </w:tc>
        <w:tc>
          <w:tcPr>
            <w:tcW w:w="992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  <w:r w:rsidRPr="00BB1C10">
              <w:rPr>
                <w:bCs/>
              </w:rPr>
              <w:t>4.1.6</w:t>
            </w:r>
          </w:p>
        </w:tc>
      </w:tr>
      <w:tr w:rsidR="004A577F" w:rsidRPr="00BB1C10" w:rsidTr="000241B1">
        <w:tc>
          <w:tcPr>
            <w:tcW w:w="1300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6.2</w:t>
            </w:r>
          </w:p>
        </w:tc>
        <w:tc>
          <w:tcPr>
            <w:tcW w:w="6213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both"/>
              <w:rPr>
                <w:lang w:val="en-GB"/>
              </w:rPr>
            </w:pPr>
            <w:r w:rsidRPr="00BB1C10">
              <w:t>Ứng dụng GPS trong nghiên cứu chuyển dịch bề mặt mỏ</w:t>
            </w:r>
          </w:p>
        </w:tc>
        <w:tc>
          <w:tcPr>
            <w:tcW w:w="992" w:type="dxa"/>
            <w:vMerge w:val="restart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4A577F" w:rsidRPr="00BB1C10" w:rsidTr="000241B1">
        <w:tc>
          <w:tcPr>
            <w:tcW w:w="1300" w:type="dxa"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6.3</w:t>
            </w:r>
          </w:p>
        </w:tc>
        <w:tc>
          <w:tcPr>
            <w:tcW w:w="6213" w:type="dxa"/>
            <w:vAlign w:val="center"/>
          </w:tcPr>
          <w:p w:rsidR="004A577F" w:rsidRPr="00BB1C10" w:rsidRDefault="004A577F" w:rsidP="00BB1C10">
            <w:pPr>
              <w:spacing w:line="340" w:lineRule="exact"/>
              <w:ind w:left="10" w:firstLine="24"/>
              <w:jc w:val="both"/>
              <w:rPr>
                <w:sz w:val="24"/>
                <w:szCs w:val="24"/>
              </w:rPr>
            </w:pPr>
            <w:r w:rsidRPr="00BB1C10">
              <w:rPr>
                <w:sz w:val="24"/>
                <w:szCs w:val="24"/>
              </w:rPr>
              <w:t>Ứng dụng công nghệ máy bay không người lái (UAV) nghiên cứu môi trường mỏ</w:t>
            </w:r>
          </w:p>
        </w:tc>
        <w:tc>
          <w:tcPr>
            <w:tcW w:w="992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4A577F" w:rsidRPr="00BB1C10" w:rsidRDefault="004A577F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270048" w:rsidRPr="00BB1C10" w:rsidTr="000241B1">
        <w:tc>
          <w:tcPr>
            <w:tcW w:w="1300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6.4</w:t>
            </w:r>
          </w:p>
        </w:tc>
        <w:tc>
          <w:tcPr>
            <w:tcW w:w="6213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both"/>
              <w:rPr>
                <w:lang w:val="en-GB"/>
              </w:rPr>
            </w:pPr>
            <w:r w:rsidRPr="00BB1C10">
              <w:t>Ứng dụng tư liệu tư liệu viễn thám và GIS trong nghiên cứu các yếu tố môi trường mỏ</w:t>
            </w:r>
          </w:p>
        </w:tc>
        <w:tc>
          <w:tcPr>
            <w:tcW w:w="992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270048" w:rsidRPr="00BB1C10" w:rsidTr="000241B1">
        <w:tc>
          <w:tcPr>
            <w:tcW w:w="1300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6.5</w:t>
            </w:r>
          </w:p>
        </w:tc>
        <w:tc>
          <w:tcPr>
            <w:tcW w:w="6213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both"/>
              <w:rPr>
                <w:lang w:val="en-GB"/>
              </w:rPr>
            </w:pPr>
            <w:r w:rsidRPr="00BB1C10">
              <w:t>Ứng dụng công nghệ Lidar và Insar nghiên cứu dịch chuyển và biến dạng bề mặt do ảnh hưởng của khai thác mỏ</w:t>
            </w:r>
          </w:p>
        </w:tc>
        <w:tc>
          <w:tcPr>
            <w:tcW w:w="992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270048" w:rsidRPr="00BB1C10" w:rsidTr="000241B1">
        <w:trPr>
          <w:trHeight w:val="325"/>
        </w:trPr>
        <w:tc>
          <w:tcPr>
            <w:tcW w:w="1300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6.6</w:t>
            </w:r>
          </w:p>
        </w:tc>
        <w:tc>
          <w:tcPr>
            <w:tcW w:w="6213" w:type="dxa"/>
            <w:vAlign w:val="center"/>
          </w:tcPr>
          <w:p w:rsidR="00270048" w:rsidRPr="00BB1C10" w:rsidRDefault="00270048" w:rsidP="00BB1C10">
            <w:pPr>
              <w:keepNext/>
              <w:spacing w:line="340" w:lineRule="exact"/>
              <w:ind w:left="601" w:right="-4" w:hanging="567"/>
              <w:outlineLvl w:val="3"/>
              <w:rPr>
                <w:sz w:val="24"/>
                <w:szCs w:val="24"/>
                <w:lang w:val="en-GB"/>
              </w:rPr>
            </w:pPr>
            <w:r w:rsidRPr="00BB1C10">
              <w:rPr>
                <w:sz w:val="24"/>
                <w:szCs w:val="24"/>
              </w:rPr>
              <w:t>Xây dựng cơ sở dữ liệu môi trường mỏ</w:t>
            </w:r>
          </w:p>
        </w:tc>
        <w:tc>
          <w:tcPr>
            <w:tcW w:w="992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270048" w:rsidRPr="00BB1C10" w:rsidTr="000241B1">
        <w:tc>
          <w:tcPr>
            <w:tcW w:w="1300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</w:rPr>
              <w:t>Chương 7</w:t>
            </w:r>
          </w:p>
        </w:tc>
        <w:tc>
          <w:tcPr>
            <w:tcW w:w="6213" w:type="dxa"/>
            <w:vAlign w:val="center"/>
          </w:tcPr>
          <w:p w:rsidR="00270048" w:rsidRPr="00BB1C10" w:rsidRDefault="00270048" w:rsidP="00BB1C10">
            <w:pPr>
              <w:keepNext/>
              <w:spacing w:line="340" w:lineRule="exact"/>
              <w:ind w:left="601" w:right="-4" w:hanging="567"/>
              <w:outlineLvl w:val="3"/>
              <w:rPr>
                <w:b/>
                <w:sz w:val="24"/>
                <w:szCs w:val="24"/>
              </w:rPr>
            </w:pPr>
            <w:r w:rsidRPr="00BB1C10">
              <w:rPr>
                <w:b/>
                <w:sz w:val="24"/>
                <w:szCs w:val="24"/>
              </w:rPr>
              <w:t>Phương pháp bản đồ nghiên cứu tài nguyên môi trường</w:t>
            </w:r>
          </w:p>
        </w:tc>
        <w:tc>
          <w:tcPr>
            <w:tcW w:w="992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/>
                <w:bCs/>
              </w:rPr>
            </w:pPr>
            <w:r w:rsidRPr="00BB1C10">
              <w:rPr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270048" w:rsidRPr="00BB1C10" w:rsidTr="000241B1">
        <w:tc>
          <w:tcPr>
            <w:tcW w:w="1300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lang w:val="en-GB"/>
              </w:rPr>
              <w:t>7.1</w:t>
            </w:r>
          </w:p>
        </w:tc>
        <w:tc>
          <w:tcPr>
            <w:tcW w:w="6213" w:type="dxa"/>
            <w:vAlign w:val="center"/>
          </w:tcPr>
          <w:p w:rsidR="00270048" w:rsidRPr="00BB1C10" w:rsidRDefault="00270048" w:rsidP="00BB1C10">
            <w:pPr>
              <w:keepNext/>
              <w:spacing w:line="340" w:lineRule="exact"/>
              <w:ind w:left="10" w:right="-4" w:firstLine="24"/>
              <w:outlineLvl w:val="3"/>
              <w:rPr>
                <w:sz w:val="24"/>
                <w:szCs w:val="24"/>
              </w:rPr>
            </w:pPr>
            <w:r w:rsidRPr="00BB1C10">
              <w:rPr>
                <w:sz w:val="24"/>
                <w:szCs w:val="24"/>
                <w:lang w:val="en-GB"/>
              </w:rPr>
              <w:t>Vai trò của bản đồ trong nghiên cứu, quản lý và quy hoạch tài nguyên và môi trường</w:t>
            </w:r>
          </w:p>
        </w:tc>
        <w:tc>
          <w:tcPr>
            <w:tcW w:w="992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  <w:r w:rsidRPr="00BB1C10">
              <w:rPr>
                <w:bCs/>
              </w:rPr>
              <w:t>4.1.7</w:t>
            </w:r>
          </w:p>
        </w:tc>
      </w:tr>
      <w:tr w:rsidR="00270048" w:rsidRPr="00BB1C10" w:rsidTr="000241B1">
        <w:tc>
          <w:tcPr>
            <w:tcW w:w="1300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lang w:val="en-GB"/>
              </w:rPr>
              <w:t>7.2</w:t>
            </w:r>
          </w:p>
        </w:tc>
        <w:tc>
          <w:tcPr>
            <w:tcW w:w="6213" w:type="dxa"/>
            <w:vAlign w:val="center"/>
          </w:tcPr>
          <w:p w:rsidR="00270048" w:rsidRPr="00BB1C10" w:rsidRDefault="00270048" w:rsidP="00BB1C10">
            <w:pPr>
              <w:keepNext/>
              <w:spacing w:line="340" w:lineRule="exact"/>
              <w:ind w:left="601" w:right="-4" w:hanging="567"/>
              <w:outlineLvl w:val="3"/>
              <w:rPr>
                <w:sz w:val="24"/>
                <w:szCs w:val="24"/>
              </w:rPr>
            </w:pPr>
            <w:r w:rsidRPr="00BB1C10">
              <w:rPr>
                <w:sz w:val="24"/>
                <w:szCs w:val="24"/>
                <w:lang w:val="en-GB"/>
              </w:rPr>
              <w:t>Phân loại bản đồ chuyên đề môi trường</w:t>
            </w:r>
          </w:p>
        </w:tc>
        <w:tc>
          <w:tcPr>
            <w:tcW w:w="992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  <w:tr w:rsidR="00270048" w:rsidRPr="00BB1C10" w:rsidTr="000241B1">
        <w:tc>
          <w:tcPr>
            <w:tcW w:w="1300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lang w:val="en-GB"/>
              </w:rPr>
              <w:t>7.3</w:t>
            </w:r>
          </w:p>
        </w:tc>
        <w:tc>
          <w:tcPr>
            <w:tcW w:w="6213" w:type="dxa"/>
            <w:vAlign w:val="center"/>
          </w:tcPr>
          <w:p w:rsidR="00270048" w:rsidRPr="00BB1C10" w:rsidRDefault="00270048" w:rsidP="00BB1C10">
            <w:pPr>
              <w:spacing w:line="340" w:lineRule="exact"/>
              <w:ind w:left="10" w:firstLine="24"/>
              <w:rPr>
                <w:sz w:val="24"/>
                <w:szCs w:val="24"/>
              </w:rPr>
            </w:pPr>
            <w:r w:rsidRPr="00BB1C10">
              <w:rPr>
                <w:sz w:val="24"/>
                <w:szCs w:val="24"/>
                <w:lang w:val="en-GB"/>
              </w:rPr>
              <w:t>Các phương pháp thành lập bản đồ môi trường</w:t>
            </w:r>
          </w:p>
        </w:tc>
        <w:tc>
          <w:tcPr>
            <w:tcW w:w="992" w:type="dxa"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center"/>
              <w:rPr>
                <w:bCs/>
              </w:rPr>
            </w:pPr>
            <w:r w:rsidRPr="00BB1C10">
              <w:rPr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270048" w:rsidRPr="00BB1C10" w:rsidRDefault="00270048" w:rsidP="00BB1C10">
            <w:pPr>
              <w:pStyle w:val="ListParagraph"/>
              <w:spacing w:line="340" w:lineRule="exact"/>
              <w:ind w:left="0"/>
              <w:jc w:val="both"/>
              <w:rPr>
                <w:bCs/>
              </w:rPr>
            </w:pPr>
          </w:p>
        </w:tc>
      </w:tr>
    </w:tbl>
    <w:p w:rsidR="00744C77" w:rsidRPr="00BB1C10" w:rsidRDefault="004F29DB" w:rsidP="00BB1C10">
      <w:pPr>
        <w:pStyle w:val="BodyText2"/>
        <w:spacing w:after="0" w:line="340" w:lineRule="exact"/>
        <w:jc w:val="both"/>
        <w:rPr>
          <w:b/>
          <w:bCs/>
          <w:color w:val="000000"/>
          <w:sz w:val="24"/>
          <w:szCs w:val="24"/>
        </w:rPr>
      </w:pPr>
      <w:r w:rsidRPr="00BB1C10">
        <w:rPr>
          <w:b/>
          <w:bCs/>
          <w:color w:val="000000"/>
          <w:sz w:val="24"/>
          <w:szCs w:val="24"/>
        </w:rPr>
        <w:t xml:space="preserve">7. </w:t>
      </w:r>
      <w:r w:rsidR="00744C77" w:rsidRPr="00BB1C10">
        <w:rPr>
          <w:b/>
          <w:bCs/>
          <w:color w:val="000000"/>
          <w:sz w:val="24"/>
          <w:szCs w:val="24"/>
        </w:rPr>
        <w:t>Phương pháp giảng dạy</w:t>
      </w:r>
    </w:p>
    <w:p w:rsidR="00A77EBD" w:rsidRPr="00BB1C10" w:rsidRDefault="00A77EBD" w:rsidP="00BB1C10">
      <w:pPr>
        <w:pStyle w:val="BodyText2"/>
        <w:tabs>
          <w:tab w:val="num" w:pos="960"/>
        </w:tabs>
        <w:spacing w:after="0" w:line="340" w:lineRule="exact"/>
        <w:jc w:val="both"/>
        <w:rPr>
          <w:bCs/>
          <w:color w:val="000000"/>
          <w:sz w:val="24"/>
          <w:szCs w:val="24"/>
        </w:rPr>
      </w:pPr>
      <w:r w:rsidRPr="00BB1C10">
        <w:rPr>
          <w:bCs/>
          <w:color w:val="000000"/>
          <w:sz w:val="24"/>
          <w:szCs w:val="24"/>
        </w:rPr>
        <w:t xml:space="preserve">- Giảng dạy lý thuyết kết hợp thảo luận.  </w:t>
      </w:r>
    </w:p>
    <w:p w:rsidR="00A77EBD" w:rsidRPr="00BB1C10" w:rsidRDefault="00A77EBD" w:rsidP="00BB1C10">
      <w:pPr>
        <w:pStyle w:val="BodyText2"/>
        <w:tabs>
          <w:tab w:val="num" w:pos="960"/>
        </w:tabs>
        <w:spacing w:after="0" w:line="340" w:lineRule="exact"/>
        <w:jc w:val="both"/>
        <w:rPr>
          <w:bCs/>
          <w:color w:val="000000"/>
          <w:sz w:val="24"/>
          <w:szCs w:val="24"/>
        </w:rPr>
      </w:pPr>
      <w:r w:rsidRPr="00BB1C10">
        <w:rPr>
          <w:bCs/>
          <w:color w:val="000000"/>
          <w:sz w:val="24"/>
          <w:szCs w:val="24"/>
        </w:rPr>
        <w:t>- Giảng dạy thực hành trên phần mềm.</w:t>
      </w:r>
    </w:p>
    <w:p w:rsidR="00A77EBD" w:rsidRPr="00BB1C10" w:rsidRDefault="00A77EBD" w:rsidP="00BB1C10">
      <w:pPr>
        <w:pStyle w:val="BodyText2"/>
        <w:tabs>
          <w:tab w:val="num" w:pos="960"/>
        </w:tabs>
        <w:spacing w:after="0" w:line="340" w:lineRule="exact"/>
        <w:jc w:val="both"/>
        <w:rPr>
          <w:bCs/>
          <w:color w:val="000000"/>
          <w:sz w:val="24"/>
          <w:szCs w:val="24"/>
        </w:rPr>
      </w:pPr>
      <w:r w:rsidRPr="00BB1C10">
        <w:rPr>
          <w:bCs/>
          <w:color w:val="000000"/>
          <w:sz w:val="24"/>
          <w:szCs w:val="24"/>
        </w:rPr>
        <w:t xml:space="preserve">- Giảng dạy bằng bài giảng điện tử và thảo luận vấn đề. </w:t>
      </w:r>
    </w:p>
    <w:p w:rsidR="00A77EBD" w:rsidRPr="00BB1C10" w:rsidRDefault="00A77EBD" w:rsidP="00BB1C10">
      <w:pPr>
        <w:pStyle w:val="BodyText2"/>
        <w:tabs>
          <w:tab w:val="num" w:pos="960"/>
        </w:tabs>
        <w:spacing w:after="0" w:line="340" w:lineRule="exact"/>
        <w:jc w:val="both"/>
        <w:rPr>
          <w:bCs/>
          <w:color w:val="000000"/>
          <w:sz w:val="24"/>
          <w:szCs w:val="24"/>
        </w:rPr>
      </w:pPr>
      <w:r w:rsidRPr="00BB1C10">
        <w:rPr>
          <w:bCs/>
          <w:color w:val="000000"/>
          <w:sz w:val="24"/>
          <w:szCs w:val="24"/>
        </w:rPr>
        <w:lastRenderedPageBreak/>
        <w:t xml:space="preserve">- Phương pháp giảng dạy tích cực: </w:t>
      </w:r>
    </w:p>
    <w:p w:rsidR="00A77EBD" w:rsidRPr="00BB1C10" w:rsidRDefault="00A77EBD" w:rsidP="00BB1C10">
      <w:pPr>
        <w:pStyle w:val="BodyText2"/>
        <w:tabs>
          <w:tab w:val="num" w:pos="960"/>
        </w:tabs>
        <w:spacing w:after="0" w:line="340" w:lineRule="exact"/>
        <w:jc w:val="both"/>
        <w:rPr>
          <w:bCs/>
          <w:color w:val="000000"/>
          <w:sz w:val="24"/>
          <w:szCs w:val="24"/>
        </w:rPr>
      </w:pPr>
      <w:r w:rsidRPr="00BB1C10">
        <w:rPr>
          <w:bCs/>
          <w:color w:val="000000"/>
          <w:sz w:val="24"/>
          <w:szCs w:val="24"/>
        </w:rPr>
        <w:t xml:space="preserve">+ Dạy học dựa trên các vấn đề, chủ đề. </w:t>
      </w:r>
    </w:p>
    <w:p w:rsidR="00A77EBD" w:rsidRPr="00BB1C10" w:rsidRDefault="00A77EBD" w:rsidP="00BB1C10">
      <w:pPr>
        <w:pStyle w:val="BodyText2"/>
        <w:tabs>
          <w:tab w:val="num" w:pos="960"/>
        </w:tabs>
        <w:spacing w:after="0" w:line="340" w:lineRule="exact"/>
        <w:jc w:val="both"/>
        <w:rPr>
          <w:bCs/>
          <w:color w:val="000000"/>
          <w:sz w:val="24"/>
          <w:szCs w:val="24"/>
        </w:rPr>
      </w:pPr>
      <w:r w:rsidRPr="00BB1C10">
        <w:rPr>
          <w:bCs/>
          <w:color w:val="000000"/>
          <w:sz w:val="24"/>
          <w:szCs w:val="24"/>
        </w:rPr>
        <w:t>+ Dạy học theo nhóm.</w:t>
      </w:r>
    </w:p>
    <w:p w:rsidR="00744C77" w:rsidRPr="00BB1C10" w:rsidRDefault="006B0665" w:rsidP="00BB1C10">
      <w:pPr>
        <w:pStyle w:val="BodyText2"/>
        <w:spacing w:after="0" w:line="340" w:lineRule="exact"/>
        <w:jc w:val="both"/>
        <w:rPr>
          <w:b/>
          <w:bCs/>
          <w:color w:val="000000"/>
          <w:sz w:val="24"/>
          <w:szCs w:val="24"/>
        </w:rPr>
      </w:pPr>
      <w:r w:rsidRPr="00BB1C10">
        <w:rPr>
          <w:b/>
          <w:bCs/>
          <w:color w:val="000000"/>
          <w:sz w:val="24"/>
          <w:szCs w:val="24"/>
        </w:rPr>
        <w:t xml:space="preserve">8. </w:t>
      </w:r>
      <w:r w:rsidR="00744C77" w:rsidRPr="00BB1C10">
        <w:rPr>
          <w:b/>
          <w:bCs/>
          <w:color w:val="000000"/>
          <w:sz w:val="24"/>
          <w:szCs w:val="24"/>
        </w:rPr>
        <w:t>Nhiệm vụ của sinh viên</w:t>
      </w:r>
    </w:p>
    <w:p w:rsidR="001C67EA" w:rsidRPr="00BB1C10" w:rsidRDefault="001C67EA" w:rsidP="00BB1C10">
      <w:pPr>
        <w:pStyle w:val="BodyText2"/>
        <w:tabs>
          <w:tab w:val="num" w:pos="960"/>
        </w:tabs>
        <w:spacing w:after="0" w:line="340" w:lineRule="exact"/>
        <w:jc w:val="both"/>
        <w:rPr>
          <w:bCs/>
          <w:color w:val="000000"/>
          <w:sz w:val="24"/>
          <w:szCs w:val="24"/>
        </w:rPr>
      </w:pPr>
      <w:r w:rsidRPr="00BB1C10">
        <w:rPr>
          <w:bCs/>
          <w:color w:val="000000"/>
          <w:sz w:val="24"/>
          <w:szCs w:val="24"/>
        </w:rPr>
        <w:t>Sinh viên phải thực hiện các nhiệm vụ sau:</w:t>
      </w:r>
    </w:p>
    <w:p w:rsidR="001C67EA" w:rsidRPr="00BB1C10" w:rsidRDefault="001C67EA" w:rsidP="00BB1C10">
      <w:pPr>
        <w:pStyle w:val="BodyText2"/>
        <w:tabs>
          <w:tab w:val="num" w:pos="960"/>
        </w:tabs>
        <w:spacing w:after="0" w:line="340" w:lineRule="exact"/>
        <w:jc w:val="both"/>
        <w:rPr>
          <w:bCs/>
          <w:color w:val="000000"/>
          <w:sz w:val="24"/>
          <w:szCs w:val="24"/>
        </w:rPr>
      </w:pPr>
      <w:r w:rsidRPr="00BB1C10">
        <w:rPr>
          <w:bCs/>
          <w:color w:val="000000"/>
          <w:sz w:val="24"/>
          <w:szCs w:val="24"/>
        </w:rPr>
        <w:t>- Có mặt tối thiểu 80% số tiết học lý thuyết.</w:t>
      </w:r>
    </w:p>
    <w:p w:rsidR="001C67EA" w:rsidRPr="00BB1C10" w:rsidRDefault="001C67EA" w:rsidP="00BB1C10">
      <w:pPr>
        <w:pStyle w:val="BodyText2"/>
        <w:tabs>
          <w:tab w:val="num" w:pos="960"/>
        </w:tabs>
        <w:spacing w:after="0" w:line="340" w:lineRule="exact"/>
        <w:jc w:val="both"/>
        <w:rPr>
          <w:bCs/>
          <w:color w:val="000000"/>
          <w:sz w:val="24"/>
          <w:szCs w:val="24"/>
        </w:rPr>
      </w:pPr>
      <w:r w:rsidRPr="00BB1C10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1C67EA" w:rsidRPr="00BB1C10" w:rsidRDefault="001C67EA" w:rsidP="00BB1C10">
      <w:pPr>
        <w:pStyle w:val="BodyText2"/>
        <w:tabs>
          <w:tab w:val="num" w:pos="960"/>
        </w:tabs>
        <w:spacing w:after="0" w:line="340" w:lineRule="exact"/>
        <w:jc w:val="both"/>
        <w:rPr>
          <w:bCs/>
          <w:color w:val="000000"/>
          <w:sz w:val="24"/>
          <w:szCs w:val="24"/>
        </w:rPr>
      </w:pPr>
      <w:r w:rsidRPr="00BB1C10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1C67EA" w:rsidRPr="00BB1C10" w:rsidRDefault="001C67EA" w:rsidP="00BB1C10">
      <w:pPr>
        <w:pStyle w:val="BodyText2"/>
        <w:tabs>
          <w:tab w:val="num" w:pos="960"/>
        </w:tabs>
        <w:spacing w:after="0" w:line="340" w:lineRule="exact"/>
        <w:jc w:val="both"/>
        <w:rPr>
          <w:bCs/>
          <w:color w:val="000000"/>
          <w:sz w:val="24"/>
          <w:szCs w:val="24"/>
        </w:rPr>
      </w:pPr>
      <w:r w:rsidRPr="00BB1C10">
        <w:rPr>
          <w:bCs/>
          <w:color w:val="000000"/>
          <w:sz w:val="24"/>
          <w:szCs w:val="24"/>
        </w:rPr>
        <w:t>- Tham dự kiểm tra giữa học kỳ.</w:t>
      </w:r>
    </w:p>
    <w:p w:rsidR="00744C77" w:rsidRPr="00BB1C10" w:rsidRDefault="001C67EA" w:rsidP="00BB1C10">
      <w:pPr>
        <w:pStyle w:val="BodyText2"/>
        <w:tabs>
          <w:tab w:val="num" w:pos="960"/>
        </w:tabs>
        <w:spacing w:after="0" w:line="340" w:lineRule="exact"/>
        <w:jc w:val="both"/>
        <w:rPr>
          <w:bCs/>
          <w:color w:val="000000"/>
          <w:sz w:val="24"/>
          <w:szCs w:val="24"/>
        </w:rPr>
      </w:pPr>
      <w:r w:rsidRPr="00BB1C10">
        <w:rPr>
          <w:bCs/>
          <w:color w:val="000000"/>
          <w:sz w:val="24"/>
          <w:szCs w:val="24"/>
        </w:rPr>
        <w:t>- Tham dự thi kết thúc học phần (bắt buộc).</w:t>
      </w:r>
    </w:p>
    <w:p w:rsidR="00100A97" w:rsidRPr="00BB1C10" w:rsidRDefault="00100A97" w:rsidP="00BB1C10">
      <w:pPr>
        <w:pStyle w:val="BodyText2"/>
        <w:tabs>
          <w:tab w:val="num" w:pos="960"/>
        </w:tabs>
        <w:spacing w:after="0" w:line="340" w:lineRule="exact"/>
        <w:jc w:val="both"/>
        <w:rPr>
          <w:bCs/>
          <w:color w:val="000000"/>
          <w:sz w:val="24"/>
          <w:szCs w:val="24"/>
        </w:rPr>
      </w:pPr>
      <w:r w:rsidRPr="00BB1C10">
        <w:rPr>
          <w:bCs/>
          <w:sz w:val="24"/>
          <w:szCs w:val="24"/>
        </w:rPr>
        <w:t>- Chủ động chuẩn bị các nội dung và thực hiện giờ tự học theo mục 11.</w:t>
      </w:r>
    </w:p>
    <w:p w:rsidR="00744C77" w:rsidRPr="00BB1C10" w:rsidRDefault="006B0665" w:rsidP="00BB1C10">
      <w:pPr>
        <w:pStyle w:val="BodyText2"/>
        <w:spacing w:after="0" w:line="340" w:lineRule="exact"/>
        <w:jc w:val="both"/>
        <w:rPr>
          <w:b/>
          <w:bCs/>
          <w:color w:val="000000"/>
          <w:sz w:val="24"/>
          <w:szCs w:val="24"/>
        </w:rPr>
      </w:pPr>
      <w:r w:rsidRPr="00BB1C10">
        <w:rPr>
          <w:b/>
          <w:bCs/>
          <w:color w:val="000000"/>
          <w:sz w:val="24"/>
          <w:szCs w:val="24"/>
        </w:rPr>
        <w:t xml:space="preserve">9. </w:t>
      </w:r>
      <w:r w:rsidR="00744C77" w:rsidRPr="00BB1C10">
        <w:rPr>
          <w:b/>
          <w:bCs/>
          <w:color w:val="000000"/>
          <w:sz w:val="24"/>
          <w:szCs w:val="24"/>
        </w:rPr>
        <w:t>Đánh gi</w:t>
      </w:r>
      <w:r w:rsidR="009540AF" w:rsidRPr="00BB1C10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BB1C10" w:rsidRDefault="00BB1C10" w:rsidP="00BB1C10">
      <w:pPr>
        <w:pStyle w:val="BodyText2"/>
        <w:spacing w:after="0" w:line="340" w:lineRule="exact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r w:rsidR="00744C77" w:rsidRPr="00BB1C10">
        <w:rPr>
          <w:b/>
          <w:bCs/>
          <w:color w:val="000000"/>
          <w:sz w:val="24"/>
          <w:szCs w:val="24"/>
        </w:rPr>
        <w:t>Cách đánh giá</w:t>
      </w:r>
    </w:p>
    <w:p w:rsidR="00744C77" w:rsidRPr="00BB1C10" w:rsidRDefault="00744C77" w:rsidP="00BB1C10">
      <w:pPr>
        <w:pStyle w:val="BodyText2"/>
        <w:tabs>
          <w:tab w:val="num" w:pos="960"/>
        </w:tabs>
        <w:spacing w:after="0" w:line="340" w:lineRule="exact"/>
        <w:jc w:val="both"/>
        <w:rPr>
          <w:bCs/>
          <w:color w:val="000000"/>
          <w:sz w:val="24"/>
          <w:szCs w:val="24"/>
        </w:rPr>
      </w:pPr>
      <w:r w:rsidRPr="00BB1C10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BB1C10" w:rsidRDefault="00BA7C39" w:rsidP="00BB1C10">
      <w:pPr>
        <w:pStyle w:val="BodyText2"/>
        <w:tabs>
          <w:tab w:val="num" w:pos="960"/>
        </w:tabs>
        <w:spacing w:after="0" w:line="340" w:lineRule="exact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BB1C10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BB1C10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835"/>
        <w:gridCol w:w="4961"/>
        <w:gridCol w:w="1134"/>
      </w:tblGrid>
      <w:tr w:rsidR="00665547" w:rsidRPr="00BB1C10" w:rsidTr="00BB1C10">
        <w:tc>
          <w:tcPr>
            <w:tcW w:w="567" w:type="dxa"/>
            <w:shd w:val="clear" w:color="auto" w:fill="auto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835" w:type="dxa"/>
            <w:shd w:val="clear" w:color="auto" w:fill="auto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961" w:type="dxa"/>
            <w:shd w:val="clear" w:color="auto" w:fill="auto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134" w:type="dxa"/>
            <w:shd w:val="clear" w:color="auto" w:fill="auto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BB1C10" w:rsidTr="00BB1C10">
        <w:tc>
          <w:tcPr>
            <w:tcW w:w="567" w:type="dxa"/>
            <w:shd w:val="clear" w:color="auto" w:fill="auto"/>
            <w:vAlign w:val="center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  <w:r w:rsidR="009854C7" w:rsidRPr="00BB1C10">
              <w:rPr>
                <w:bCs/>
                <w:color w:val="000000"/>
                <w:sz w:val="24"/>
                <w:szCs w:val="24"/>
                <w:lang w:val="nl-NL"/>
              </w:rPr>
              <w:t>:24/30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BB1C10" w:rsidTr="00BB1C10">
        <w:tc>
          <w:tcPr>
            <w:tcW w:w="567" w:type="dxa"/>
            <w:shd w:val="clear" w:color="auto" w:fill="auto"/>
            <w:vAlign w:val="center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ind w:firstLine="34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BB1C10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BB1C10" w:rsidRDefault="009854C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BB1C10" w:rsidTr="00BB1C10">
        <w:tc>
          <w:tcPr>
            <w:tcW w:w="567" w:type="dxa"/>
            <w:shd w:val="clear" w:color="auto" w:fill="auto"/>
            <w:vAlign w:val="center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 w:rsidR="00BB1C10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- Thi viết (</w:t>
            </w:r>
            <w:r w:rsidR="009854C7" w:rsidRPr="00BB1C10">
              <w:rPr>
                <w:bCs/>
                <w:color w:val="000000"/>
                <w:sz w:val="24"/>
                <w:szCs w:val="24"/>
                <w:lang w:val="nl-NL"/>
              </w:rPr>
              <w:t>30</w:t>
            </w: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BB1C10" w:rsidTr="00BB1C10">
        <w:tc>
          <w:tcPr>
            <w:tcW w:w="567" w:type="dxa"/>
            <w:shd w:val="clear" w:color="auto" w:fill="auto"/>
            <w:vAlign w:val="center"/>
          </w:tcPr>
          <w:p w:rsidR="00665547" w:rsidRPr="00BB1C10" w:rsidRDefault="0045766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vi-VN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- Thi viết (</w:t>
            </w:r>
            <w:r w:rsidR="009854C7" w:rsidRPr="00BB1C10">
              <w:rPr>
                <w:bCs/>
                <w:color w:val="000000"/>
                <w:sz w:val="24"/>
                <w:szCs w:val="24"/>
                <w:lang w:val="nl-NL"/>
              </w:rPr>
              <w:t>60</w:t>
            </w: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BB1C10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vi-VN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BB1C10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BB1C10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BB1C10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BB1C10" w:rsidRDefault="0066554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BB1C10" w:rsidRDefault="00BB1C10" w:rsidP="00BB1C10">
      <w:pPr>
        <w:pStyle w:val="BodyText2"/>
        <w:spacing w:after="0" w:line="340" w:lineRule="exact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r w:rsidR="00744C77" w:rsidRPr="00BB1C10">
        <w:rPr>
          <w:b/>
          <w:bCs/>
          <w:color w:val="000000"/>
          <w:sz w:val="24"/>
          <w:szCs w:val="24"/>
        </w:rPr>
        <w:t>Cách tính điểm</w:t>
      </w:r>
    </w:p>
    <w:p w:rsidR="00744C77" w:rsidRPr="00BB1C10" w:rsidRDefault="00744C77" w:rsidP="00BB1C10">
      <w:pPr>
        <w:pStyle w:val="BodyText2"/>
        <w:tabs>
          <w:tab w:val="num" w:pos="390"/>
        </w:tabs>
        <w:spacing w:after="0" w:line="340" w:lineRule="exact"/>
        <w:jc w:val="both"/>
        <w:rPr>
          <w:bCs/>
          <w:color w:val="000000"/>
          <w:sz w:val="24"/>
          <w:szCs w:val="24"/>
        </w:rPr>
      </w:pPr>
      <w:r w:rsidRPr="00BB1C10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BB1C10" w:rsidRDefault="00744C77" w:rsidP="00BB1C10">
      <w:pPr>
        <w:pStyle w:val="BodyText2"/>
        <w:tabs>
          <w:tab w:val="num" w:pos="390"/>
        </w:tabs>
        <w:spacing w:after="0" w:line="340" w:lineRule="exact"/>
        <w:jc w:val="both"/>
        <w:rPr>
          <w:bCs/>
          <w:color w:val="0000FF"/>
          <w:sz w:val="24"/>
          <w:szCs w:val="24"/>
        </w:rPr>
      </w:pPr>
      <w:r w:rsidRPr="00BB1C10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BB1C10">
        <w:rPr>
          <w:bCs/>
          <w:color w:val="000000"/>
          <w:sz w:val="24"/>
          <w:szCs w:val="24"/>
          <w:lang w:val="vi-VN"/>
        </w:rPr>
        <w:t xml:space="preserve">tính </w:t>
      </w:r>
      <w:r w:rsidRPr="00BB1C10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BB1C10">
        <w:rPr>
          <w:bCs/>
          <w:sz w:val="24"/>
          <w:szCs w:val="24"/>
        </w:rPr>
        <w:t>được quy đổi sang</w:t>
      </w:r>
      <w:r w:rsidRPr="00BB1C10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BB1C10">
        <w:rPr>
          <w:bCs/>
          <w:color w:val="000000"/>
          <w:sz w:val="24"/>
          <w:szCs w:val="24"/>
          <w:lang w:val="vi-VN"/>
        </w:rPr>
        <w:t>Nhà t</w:t>
      </w:r>
      <w:r w:rsidRPr="00BB1C10">
        <w:rPr>
          <w:bCs/>
          <w:color w:val="000000"/>
          <w:sz w:val="24"/>
          <w:szCs w:val="24"/>
        </w:rPr>
        <w:t xml:space="preserve">rường. </w:t>
      </w:r>
    </w:p>
    <w:p w:rsidR="00744C77" w:rsidRPr="00BB1C10" w:rsidRDefault="00BB1C10" w:rsidP="00BB1C10">
      <w:pPr>
        <w:pStyle w:val="BodyText2"/>
        <w:spacing w:after="0" w:line="340" w:lineRule="exact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r w:rsidR="00744C77" w:rsidRPr="00BB1C10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9322"/>
      </w:tblGrid>
      <w:tr w:rsidR="00D82101" w:rsidRPr="00BB1C10" w:rsidTr="00D82101">
        <w:tc>
          <w:tcPr>
            <w:tcW w:w="9322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9106"/>
            </w:tblGrid>
            <w:tr w:rsidR="00100A97" w:rsidRPr="00BB1C10" w:rsidTr="00792823">
              <w:tc>
                <w:tcPr>
                  <w:tcW w:w="9180" w:type="dxa"/>
                  <w:shd w:val="clear" w:color="auto" w:fill="auto"/>
                </w:tcPr>
                <w:p w:rsidR="00100A97" w:rsidRPr="00BB1C10" w:rsidRDefault="0054780C" w:rsidP="00792823">
                  <w:pPr>
                    <w:pStyle w:val="Default"/>
                    <w:spacing w:line="340" w:lineRule="exact"/>
                    <w:ind w:left="-108"/>
                    <w:rPr>
                      <w:bCs/>
                    </w:rPr>
                  </w:pPr>
                  <w:r w:rsidRPr="00BB1C10">
                    <w:rPr>
                      <w:bCs/>
                    </w:rPr>
                    <w:t xml:space="preserve">[1]. </w:t>
                  </w:r>
                  <w:r w:rsidR="00792823">
                    <w:rPr>
                      <w:lang w:val="pt-BR"/>
                    </w:rPr>
                    <w:t>Hoàng Kim Cơ (ch.b), Trần Hữu Uyển; 2001. Kỹ thuật môi trường, NXB Khoa học và kỹ thuật</w:t>
                  </w:r>
                  <w:r w:rsidRPr="00BB1C10">
                    <w:rPr>
                      <w:lang w:val="pt-BR"/>
                    </w:rPr>
                    <w:t>.</w:t>
                  </w:r>
                </w:p>
              </w:tc>
            </w:tr>
          </w:tbl>
          <w:p w:rsidR="00100A97" w:rsidRPr="00BB1C10" w:rsidRDefault="00D82101" w:rsidP="00BB1C10">
            <w:pPr>
              <w:spacing w:line="340" w:lineRule="exact"/>
              <w:rPr>
                <w:bCs/>
                <w:sz w:val="24"/>
                <w:szCs w:val="24"/>
              </w:rPr>
            </w:pPr>
            <w:r w:rsidRPr="00BB1C10">
              <w:rPr>
                <w:bCs/>
                <w:sz w:val="24"/>
                <w:szCs w:val="24"/>
              </w:rPr>
              <w:t>[</w:t>
            </w:r>
            <w:r w:rsidR="00792823">
              <w:rPr>
                <w:bCs/>
                <w:sz w:val="24"/>
                <w:szCs w:val="24"/>
              </w:rPr>
              <w:t>2</w:t>
            </w:r>
            <w:r w:rsidRPr="00BB1C10">
              <w:rPr>
                <w:bCs/>
                <w:sz w:val="24"/>
                <w:szCs w:val="24"/>
              </w:rPr>
              <w:t xml:space="preserve">]. </w:t>
            </w:r>
            <w:r w:rsidR="006D1A47" w:rsidRPr="00BB1C10">
              <w:rPr>
                <w:bCs/>
                <w:sz w:val="24"/>
                <w:szCs w:val="24"/>
              </w:rPr>
              <w:t>Đánh giá tác động môi trường, Cù Huy Đấu, NXB Xây dựng 2010</w:t>
            </w:r>
          </w:p>
          <w:p w:rsidR="00100A97" w:rsidRPr="00BB1C10" w:rsidRDefault="00D82101" w:rsidP="00BB1C10">
            <w:pPr>
              <w:spacing w:line="340" w:lineRule="exact"/>
              <w:rPr>
                <w:bCs/>
                <w:sz w:val="24"/>
                <w:szCs w:val="24"/>
              </w:rPr>
            </w:pPr>
            <w:r w:rsidRPr="00BB1C10">
              <w:rPr>
                <w:bCs/>
                <w:sz w:val="24"/>
                <w:szCs w:val="24"/>
              </w:rPr>
              <w:t>[</w:t>
            </w:r>
            <w:r w:rsidR="00792823">
              <w:rPr>
                <w:bCs/>
                <w:sz w:val="24"/>
                <w:szCs w:val="24"/>
              </w:rPr>
              <w:t>3</w:t>
            </w:r>
            <w:r w:rsidRPr="00BB1C10">
              <w:rPr>
                <w:bCs/>
                <w:sz w:val="24"/>
                <w:szCs w:val="24"/>
              </w:rPr>
              <w:t>].</w:t>
            </w:r>
            <w:r w:rsidR="00344EC6" w:rsidRPr="00BB1C10">
              <w:rPr>
                <w:bCs/>
                <w:sz w:val="24"/>
                <w:szCs w:val="24"/>
              </w:rPr>
              <w:t xml:space="preserve">Trắc địa ảnh,Phần: Đoán đọc điều vẽ ảnh, Phạm Vọng Thành, NXB Giao thông vận tải, 2000 </w:t>
            </w:r>
          </w:p>
          <w:p w:rsidR="00D82101" w:rsidRPr="00BB1C10" w:rsidRDefault="00D82101" w:rsidP="00BB1C10">
            <w:pPr>
              <w:spacing w:line="340" w:lineRule="exact"/>
              <w:rPr>
                <w:bCs/>
                <w:color w:val="000000"/>
                <w:sz w:val="24"/>
                <w:szCs w:val="24"/>
              </w:rPr>
            </w:pPr>
            <w:r w:rsidRPr="00BB1C10">
              <w:rPr>
                <w:bCs/>
                <w:color w:val="000000"/>
                <w:sz w:val="24"/>
                <w:szCs w:val="24"/>
              </w:rPr>
              <w:t>[</w:t>
            </w:r>
            <w:r w:rsidR="00792823">
              <w:rPr>
                <w:bCs/>
                <w:color w:val="000000"/>
                <w:sz w:val="24"/>
                <w:szCs w:val="24"/>
              </w:rPr>
              <w:t>4</w:t>
            </w:r>
            <w:r w:rsidRPr="00BB1C10">
              <w:rPr>
                <w:bCs/>
                <w:color w:val="000000"/>
                <w:sz w:val="24"/>
                <w:szCs w:val="24"/>
              </w:rPr>
              <w:t xml:space="preserve">]. </w:t>
            </w:r>
            <w:r w:rsidR="00C61621" w:rsidRPr="00BB1C10">
              <w:rPr>
                <w:bCs/>
                <w:color w:val="000000"/>
                <w:sz w:val="24"/>
                <w:szCs w:val="24"/>
              </w:rPr>
              <w:t>C</w:t>
            </w:r>
            <w:r w:rsidR="00B30519" w:rsidRPr="00BB1C10">
              <w:rPr>
                <w:bCs/>
                <w:color w:val="000000"/>
                <w:sz w:val="24"/>
                <w:szCs w:val="24"/>
              </w:rPr>
              <w:t>ơ</w:t>
            </w:r>
            <w:r w:rsidR="00C61621" w:rsidRPr="00BB1C10">
              <w:rPr>
                <w:bCs/>
                <w:color w:val="000000"/>
                <w:sz w:val="24"/>
                <w:szCs w:val="24"/>
              </w:rPr>
              <w:t xml:space="preserve"> hệ thống thông tin địa lý GIS, Nguyễn Thế Thận, NXB Khoa học và Kỹ thuật, 1999</w:t>
            </w:r>
          </w:p>
        </w:tc>
      </w:tr>
    </w:tbl>
    <w:p w:rsidR="00744C77" w:rsidRDefault="000D0738" w:rsidP="00BB1C10">
      <w:pPr>
        <w:pStyle w:val="BodyText2"/>
        <w:spacing w:after="0" w:line="340" w:lineRule="exact"/>
        <w:jc w:val="both"/>
        <w:rPr>
          <w:b/>
          <w:bCs/>
          <w:color w:val="000000"/>
          <w:sz w:val="24"/>
          <w:szCs w:val="24"/>
        </w:rPr>
      </w:pPr>
      <w:r w:rsidRPr="00BB1C10">
        <w:rPr>
          <w:b/>
          <w:bCs/>
          <w:color w:val="000000"/>
          <w:sz w:val="24"/>
          <w:szCs w:val="24"/>
        </w:rPr>
        <w:t xml:space="preserve">11. </w:t>
      </w:r>
      <w:r w:rsidR="007A7F11" w:rsidRPr="00BB1C10">
        <w:rPr>
          <w:b/>
          <w:bCs/>
          <w:color w:val="000000"/>
          <w:sz w:val="24"/>
          <w:szCs w:val="24"/>
        </w:rPr>
        <w:t>Hướng dẫn tự học của học phần</w:t>
      </w:r>
    </w:p>
    <w:p w:rsidR="00BB1C10" w:rsidRDefault="00BB1C10" w:rsidP="00BB1C10">
      <w:pPr>
        <w:pStyle w:val="BodyText2"/>
        <w:spacing w:after="0" w:line="340" w:lineRule="exact"/>
        <w:jc w:val="both"/>
        <w:rPr>
          <w:b/>
          <w:bCs/>
          <w:color w:val="000000"/>
          <w:sz w:val="24"/>
          <w:szCs w:val="24"/>
        </w:rPr>
      </w:pPr>
    </w:p>
    <w:p w:rsidR="00BB1C10" w:rsidRDefault="00BB1C10" w:rsidP="00BB1C10">
      <w:pPr>
        <w:pStyle w:val="BodyText2"/>
        <w:spacing w:after="0" w:line="340" w:lineRule="exact"/>
        <w:jc w:val="both"/>
        <w:rPr>
          <w:b/>
          <w:bCs/>
          <w:color w:val="000000"/>
          <w:sz w:val="24"/>
          <w:szCs w:val="24"/>
        </w:rPr>
      </w:pPr>
    </w:p>
    <w:p w:rsidR="00BB1C10" w:rsidRPr="00BB1C10" w:rsidRDefault="00BB1C10" w:rsidP="00BB1C10">
      <w:pPr>
        <w:pStyle w:val="BodyText2"/>
        <w:spacing w:after="0" w:line="340" w:lineRule="exact"/>
        <w:jc w:val="both"/>
        <w:rPr>
          <w:b/>
          <w:bCs/>
          <w:color w:val="000000"/>
          <w:sz w:val="24"/>
          <w:szCs w:val="24"/>
        </w:rPr>
      </w:pPr>
    </w:p>
    <w:p w:rsidR="00BA7C39" w:rsidRPr="00BB1C10" w:rsidRDefault="00BA7C39" w:rsidP="00BB1C10">
      <w:pPr>
        <w:pStyle w:val="BodyText2"/>
        <w:tabs>
          <w:tab w:val="num" w:pos="960"/>
        </w:tabs>
        <w:spacing w:after="0" w:line="340" w:lineRule="exact"/>
        <w:jc w:val="center"/>
        <w:rPr>
          <w:b/>
          <w:bCs/>
          <w:color w:val="000000"/>
          <w:sz w:val="24"/>
          <w:szCs w:val="24"/>
        </w:rPr>
      </w:pPr>
      <w:r w:rsidRPr="00BB1C10">
        <w:rPr>
          <w:b/>
          <w:bCs/>
          <w:color w:val="000000"/>
          <w:sz w:val="24"/>
          <w:szCs w:val="24"/>
        </w:rPr>
        <w:t>Bảng 3</w:t>
      </w:r>
      <w:r w:rsidR="00D61127" w:rsidRPr="00BB1C10">
        <w:rPr>
          <w:b/>
          <w:bCs/>
          <w:color w:val="000000"/>
          <w:sz w:val="24"/>
          <w:szCs w:val="24"/>
        </w:rPr>
        <w:t xml:space="preserve">. </w:t>
      </w:r>
      <w:r w:rsidR="007B1760" w:rsidRPr="00BB1C10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394"/>
        <w:gridCol w:w="992"/>
        <w:gridCol w:w="709"/>
        <w:gridCol w:w="851"/>
        <w:gridCol w:w="1842"/>
      </w:tblGrid>
      <w:tr w:rsidR="00744C77" w:rsidRPr="00BB1C10" w:rsidTr="00BB1C10">
        <w:trPr>
          <w:trHeight w:val="282"/>
        </w:trPr>
        <w:tc>
          <w:tcPr>
            <w:tcW w:w="851" w:type="dxa"/>
            <w:shd w:val="clear" w:color="auto" w:fill="auto"/>
            <w:vAlign w:val="center"/>
          </w:tcPr>
          <w:p w:rsidR="00744C77" w:rsidRPr="00BB1C10" w:rsidRDefault="00744C7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44C77" w:rsidRPr="00BB1C10" w:rsidRDefault="00744C7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4C77" w:rsidRPr="00BB1C10" w:rsidRDefault="00744C7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Lý </w:t>
            </w: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thuyết (tiết)</w:t>
            </w:r>
          </w:p>
        </w:tc>
        <w:tc>
          <w:tcPr>
            <w:tcW w:w="709" w:type="dxa"/>
            <w:vAlign w:val="center"/>
          </w:tcPr>
          <w:p w:rsidR="00744C77" w:rsidRPr="00BB1C10" w:rsidRDefault="00744C7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Bài </w:t>
            </w: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tập</w:t>
            </w:r>
          </w:p>
          <w:p w:rsidR="00744C77" w:rsidRPr="00BB1C10" w:rsidRDefault="00744C7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44C77" w:rsidRPr="00BB1C10" w:rsidRDefault="00744C7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Thực </w:t>
            </w: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hành</w:t>
            </w:r>
          </w:p>
          <w:p w:rsidR="00744C77" w:rsidRPr="00BB1C10" w:rsidRDefault="00744C77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BB1C10" w:rsidRDefault="00061141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S</w:t>
            </w:r>
            <w:r w:rsidR="00744C77"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</w:t>
            </w: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chuẩn bị</w:t>
            </w:r>
          </w:p>
        </w:tc>
      </w:tr>
      <w:tr w:rsidR="00D63879" w:rsidRPr="00BB1C10" w:rsidTr="00BB1C10">
        <w:trPr>
          <w:trHeight w:val="2851"/>
        </w:trPr>
        <w:tc>
          <w:tcPr>
            <w:tcW w:w="851" w:type="dxa"/>
            <w:shd w:val="clear" w:color="auto" w:fill="auto"/>
            <w:vAlign w:val="center"/>
          </w:tcPr>
          <w:p w:rsidR="00D63879" w:rsidRPr="00BB1C10" w:rsidRDefault="00D63879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</w:p>
          <w:p w:rsidR="00D63879" w:rsidRPr="00BB1C10" w:rsidRDefault="00D63879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394" w:type="dxa"/>
            <w:shd w:val="clear" w:color="auto" w:fill="auto"/>
          </w:tcPr>
          <w:p w:rsidR="001F5A82" w:rsidRPr="00BB1C10" w:rsidRDefault="001F5A82" w:rsidP="00BB1C10">
            <w:pPr>
              <w:spacing w:line="340" w:lineRule="exact"/>
              <w:jc w:val="both"/>
              <w:rPr>
                <w:b/>
                <w:sz w:val="24"/>
                <w:szCs w:val="24"/>
                <w:lang w:val="pl-PL"/>
              </w:rPr>
            </w:pPr>
            <w:r w:rsidRPr="00BB1C10">
              <w:rPr>
                <w:b/>
                <w:sz w:val="24"/>
                <w:szCs w:val="24"/>
                <w:lang w:val="pl-PL"/>
              </w:rPr>
              <w:t>Chương 1. Môi trường và phát triển</w:t>
            </w:r>
          </w:p>
          <w:p w:rsidR="001F5A82" w:rsidRPr="00BB1C10" w:rsidRDefault="001F5A82" w:rsidP="00BB1C10">
            <w:pPr>
              <w:spacing w:line="340" w:lineRule="exact"/>
              <w:jc w:val="both"/>
              <w:rPr>
                <w:sz w:val="24"/>
                <w:szCs w:val="24"/>
                <w:lang w:val="pl-PL"/>
              </w:rPr>
            </w:pPr>
            <w:r w:rsidRPr="00BB1C10">
              <w:rPr>
                <w:sz w:val="24"/>
                <w:szCs w:val="24"/>
                <w:lang w:val="pl-PL"/>
              </w:rPr>
              <w:t>1.1. Tổng quan về hiện trạng môi trường trên thế giới và ở Việt Nam</w:t>
            </w:r>
          </w:p>
          <w:p w:rsidR="001F5A82" w:rsidRPr="00BB1C10" w:rsidRDefault="001F5A82" w:rsidP="00BB1C10">
            <w:pPr>
              <w:spacing w:line="340" w:lineRule="exact"/>
              <w:jc w:val="both"/>
              <w:rPr>
                <w:sz w:val="24"/>
                <w:szCs w:val="24"/>
                <w:lang w:val="pl-PL"/>
              </w:rPr>
            </w:pPr>
            <w:r w:rsidRPr="00BB1C10">
              <w:rPr>
                <w:sz w:val="24"/>
                <w:szCs w:val="24"/>
                <w:lang w:val="pl-PL"/>
              </w:rPr>
              <w:t>1.2. Quan hệ giữa phát triển và môi trường</w:t>
            </w:r>
          </w:p>
          <w:p w:rsidR="001F5A82" w:rsidRPr="00BB1C10" w:rsidRDefault="001F5A82" w:rsidP="00BB1C10">
            <w:pPr>
              <w:spacing w:line="340" w:lineRule="exact"/>
              <w:jc w:val="both"/>
              <w:rPr>
                <w:sz w:val="24"/>
                <w:szCs w:val="24"/>
                <w:lang w:val="pl-PL"/>
              </w:rPr>
            </w:pPr>
            <w:r w:rsidRPr="00BB1C10">
              <w:rPr>
                <w:sz w:val="24"/>
                <w:szCs w:val="24"/>
                <w:lang w:val="pl-PL"/>
              </w:rPr>
              <w:t>1.3. Các nguyên tắc phát triển bền vững-Nghị định 21 của Việt Nam</w:t>
            </w:r>
          </w:p>
          <w:p w:rsidR="001F5A82" w:rsidRPr="00BB1C10" w:rsidRDefault="001F5A82" w:rsidP="00BB1C10">
            <w:pPr>
              <w:spacing w:line="340" w:lineRule="exact"/>
              <w:jc w:val="both"/>
              <w:rPr>
                <w:sz w:val="24"/>
                <w:szCs w:val="24"/>
                <w:lang w:val="pl-PL"/>
              </w:rPr>
            </w:pPr>
            <w:r w:rsidRPr="00BB1C10">
              <w:rPr>
                <w:sz w:val="24"/>
                <w:szCs w:val="24"/>
                <w:lang w:val="pl-PL"/>
              </w:rPr>
              <w:t>1.4. Các thành phần tài nguyên và môi trường</w:t>
            </w:r>
          </w:p>
          <w:p w:rsidR="00E67EC2" w:rsidRPr="00BB1C10" w:rsidRDefault="001F5A82" w:rsidP="00BB1C10">
            <w:pPr>
              <w:spacing w:line="34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sz w:val="24"/>
                <w:szCs w:val="24"/>
                <w:lang w:val="pl-PL"/>
              </w:rPr>
              <w:t>1.5. Khả năng và kinh nghiệm ứng dụng địa tin học nghiên cứu môi trường</w:t>
            </w:r>
          </w:p>
        </w:tc>
        <w:tc>
          <w:tcPr>
            <w:tcW w:w="992" w:type="dxa"/>
            <w:shd w:val="clear" w:color="auto" w:fill="auto"/>
          </w:tcPr>
          <w:p w:rsidR="00D63879" w:rsidRPr="00BB1C10" w:rsidRDefault="00A10721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D63879" w:rsidRPr="00BB1C10" w:rsidRDefault="00D63879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:rsidR="00D63879" w:rsidRPr="00BB1C10" w:rsidRDefault="00BC2752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D63879" w:rsidRPr="00BB1C10" w:rsidRDefault="00D63879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D63879" w:rsidRPr="00BB1C10" w:rsidRDefault="00D63879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EC2" w:rsidRPr="00BB1C10" w:rsidRDefault="00E67EC2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="00774621"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E8256E"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: Nội dung Chương 1.</w:t>
            </w:r>
          </w:p>
          <w:p w:rsidR="00E67EC2" w:rsidRPr="00BB1C10" w:rsidRDefault="00E67EC2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67EC2" w:rsidRPr="00BB1C10" w:rsidRDefault="00E67EC2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</w:p>
          <w:p w:rsidR="00534C03" w:rsidRPr="00BB1C10" w:rsidRDefault="00534C03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63879" w:rsidRPr="00792823" w:rsidTr="00BB1C10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:rsidR="00D63879" w:rsidRPr="00BB1C10" w:rsidRDefault="00D63879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1F5A82" w:rsidRPr="00792823" w:rsidRDefault="00D82101" w:rsidP="00BB1C10">
            <w:pPr>
              <w:spacing w:line="340" w:lineRule="exact"/>
              <w:jc w:val="both"/>
              <w:rPr>
                <w:b/>
                <w:sz w:val="24"/>
                <w:szCs w:val="24"/>
                <w:lang w:val="nl-NL"/>
              </w:rPr>
            </w:pPr>
            <w:r w:rsidRPr="00792823">
              <w:rPr>
                <w:b/>
                <w:sz w:val="24"/>
                <w:szCs w:val="24"/>
                <w:lang w:val="nl-NL"/>
              </w:rPr>
              <w:t>Chương 2. T</w:t>
            </w:r>
            <w:r w:rsidR="001F5A82" w:rsidRPr="00792823">
              <w:rPr>
                <w:b/>
                <w:sz w:val="24"/>
                <w:szCs w:val="24"/>
                <w:lang w:val="nl-NL"/>
              </w:rPr>
              <w:t xml:space="preserve">ổng quan về công nghệ địa tin học </w:t>
            </w:r>
          </w:p>
          <w:p w:rsidR="001F5A82" w:rsidRPr="00792823" w:rsidRDefault="001F5A82" w:rsidP="00BB1C10">
            <w:pPr>
              <w:spacing w:line="340" w:lineRule="exact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2.1.   Khái niệm về địa tin học</w:t>
            </w:r>
          </w:p>
          <w:p w:rsidR="001F5A82" w:rsidRPr="00792823" w:rsidRDefault="001F5A82" w:rsidP="00BB1C10">
            <w:pPr>
              <w:spacing w:line="340" w:lineRule="exact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2.2. Ý nghĩa của dữ liệu địa không gian (Geospatial data) trong nghiên cứu môi trường</w:t>
            </w:r>
          </w:p>
          <w:p w:rsidR="00C738C6" w:rsidRPr="00BB1C10" w:rsidRDefault="001F5A82" w:rsidP="00BB1C10">
            <w:pPr>
              <w:spacing w:line="34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2.3. Tổng quan các công nghệ địa tin học tiên tiến ứng dụng trong nghiên cứu môi trường</w:t>
            </w:r>
          </w:p>
        </w:tc>
        <w:tc>
          <w:tcPr>
            <w:tcW w:w="992" w:type="dxa"/>
            <w:shd w:val="clear" w:color="auto" w:fill="auto"/>
          </w:tcPr>
          <w:p w:rsidR="00D63879" w:rsidRPr="00BB1C10" w:rsidRDefault="00A10721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09" w:type="dxa"/>
          </w:tcPr>
          <w:p w:rsidR="00D63879" w:rsidRPr="00BB1C10" w:rsidRDefault="00D63879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D63879" w:rsidRPr="00BB1C10" w:rsidRDefault="00D63879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499" w:rsidRPr="00BB1C10" w:rsidRDefault="00D91286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: Nội dung Chương 2.</w:t>
            </w:r>
          </w:p>
          <w:p w:rsidR="00265BA4" w:rsidRPr="00BB1C10" w:rsidRDefault="00265BA4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Tham khảo [2]</w:t>
            </w:r>
          </w:p>
          <w:p w:rsidR="00534C03" w:rsidRPr="00BB1C10" w:rsidRDefault="00A62499" w:rsidP="00BB1C10">
            <w:pPr>
              <w:pStyle w:val="BodyText2"/>
              <w:tabs>
                <w:tab w:val="left" w:pos="-18"/>
              </w:tabs>
              <w:spacing w:after="0" w:line="34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BB1C10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BB1C10">
              <w:rPr>
                <w:bCs/>
                <w:color w:val="000000"/>
                <w:sz w:val="24"/>
                <w:szCs w:val="24"/>
                <w:lang w:val="de-DE"/>
              </w:rPr>
              <w:t>: làm bài tập giáo viên giao và viết báo cáo nhóm.</w:t>
            </w:r>
          </w:p>
        </w:tc>
      </w:tr>
      <w:tr w:rsidR="00D63879" w:rsidRPr="00792823" w:rsidTr="00BB1C10">
        <w:trPr>
          <w:trHeight w:val="413"/>
        </w:trPr>
        <w:tc>
          <w:tcPr>
            <w:tcW w:w="851" w:type="dxa"/>
            <w:shd w:val="clear" w:color="auto" w:fill="auto"/>
            <w:vAlign w:val="center"/>
          </w:tcPr>
          <w:p w:rsidR="00D63879" w:rsidRPr="00BB1C10" w:rsidRDefault="00D63879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4394" w:type="dxa"/>
            <w:shd w:val="clear" w:color="auto" w:fill="auto"/>
          </w:tcPr>
          <w:p w:rsidR="001F5A82" w:rsidRPr="00792823" w:rsidRDefault="001F5A82" w:rsidP="00BB1C10">
            <w:pPr>
              <w:spacing w:line="340" w:lineRule="exact"/>
              <w:ind w:left="21" w:firstLine="13"/>
              <w:jc w:val="both"/>
              <w:rPr>
                <w:b/>
                <w:sz w:val="24"/>
                <w:szCs w:val="24"/>
                <w:lang w:val="nl-NL"/>
              </w:rPr>
            </w:pPr>
            <w:r w:rsidRPr="00792823">
              <w:rPr>
                <w:b/>
                <w:sz w:val="24"/>
                <w:szCs w:val="24"/>
                <w:lang w:val="nl-NL"/>
              </w:rPr>
              <w:t>Chương 3. Địa tin học trong quản lý đất đai.</w:t>
            </w:r>
          </w:p>
          <w:p w:rsidR="001F5A82" w:rsidRPr="00792823" w:rsidRDefault="001F5A82" w:rsidP="00BB1C10">
            <w:pPr>
              <w:spacing w:line="340" w:lineRule="exact"/>
              <w:ind w:firstLine="34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3.1. Những vấn đề chung về công tác quản lý đất đai</w:t>
            </w:r>
          </w:p>
          <w:p w:rsidR="001F5A82" w:rsidRPr="00792823" w:rsidRDefault="001F5A82" w:rsidP="00BB1C10">
            <w:pPr>
              <w:spacing w:line="340" w:lineRule="exact"/>
              <w:ind w:firstLine="34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3.2. Xây dựng cơ sở dữ liệu đất đai.</w:t>
            </w:r>
          </w:p>
          <w:p w:rsidR="001F5A82" w:rsidRPr="00792823" w:rsidRDefault="001F5A82" w:rsidP="00BB1C10">
            <w:pPr>
              <w:spacing w:line="340" w:lineRule="exact"/>
              <w:ind w:firstLine="34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3.3. Ứng dụng tư liệu viễn thám và GIS trong xây dựng bản đồ sử dụng đất.</w:t>
            </w:r>
          </w:p>
          <w:p w:rsidR="00534C03" w:rsidRPr="00BB1C10" w:rsidRDefault="001F5A82" w:rsidP="00BB1C10">
            <w:pPr>
              <w:spacing w:line="340" w:lineRule="exact"/>
              <w:ind w:firstLine="34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3.4. Mô hình hóa GIS trong dự báo sử dụng đất</w:t>
            </w:r>
          </w:p>
        </w:tc>
        <w:tc>
          <w:tcPr>
            <w:tcW w:w="992" w:type="dxa"/>
            <w:shd w:val="clear" w:color="auto" w:fill="auto"/>
          </w:tcPr>
          <w:p w:rsidR="00D63879" w:rsidRPr="00BB1C10" w:rsidRDefault="00A10721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</w:tcPr>
          <w:p w:rsidR="00D63879" w:rsidRPr="00BB1C10" w:rsidRDefault="00D63879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D63879" w:rsidRPr="00BB1C10" w:rsidRDefault="00D63879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286" w:rsidRPr="00BB1C10" w:rsidRDefault="00D91286" w:rsidP="00BB1C10">
            <w:pPr>
              <w:pStyle w:val="BodyText2"/>
              <w:tabs>
                <w:tab w:val="left" w:pos="-18"/>
              </w:tabs>
              <w:spacing w:after="0" w:line="34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: Nội dung Chương 3.</w:t>
            </w:r>
          </w:p>
          <w:p w:rsidR="00156518" w:rsidRPr="00BB1C10" w:rsidRDefault="00156518" w:rsidP="00BB1C10">
            <w:pPr>
              <w:pStyle w:val="BodyText2"/>
              <w:tabs>
                <w:tab w:val="left" w:pos="-18"/>
              </w:tabs>
              <w:spacing w:after="0" w:line="340" w:lineRule="exac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 xml:space="preserve">Tham khảo </w:t>
            </w: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[3]</w:t>
            </w:r>
            <w:r w:rsidR="009222C1"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</w:p>
          <w:p w:rsidR="000C060D" w:rsidRPr="00BB1C10" w:rsidRDefault="00A62499" w:rsidP="00BB1C10">
            <w:pPr>
              <w:pStyle w:val="BodyText2"/>
              <w:tabs>
                <w:tab w:val="left" w:pos="-18"/>
              </w:tabs>
              <w:spacing w:after="0" w:line="340" w:lineRule="exac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B1C10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BB1C10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BB1C10">
              <w:rPr>
                <w:bCs/>
                <w:color w:val="000000"/>
                <w:sz w:val="24"/>
                <w:szCs w:val="24"/>
                <w:lang w:val="de-DE"/>
              </w:rPr>
              <w:t>: làm bài tập giáo viên giao và viết báo cáo nhóm.</w:t>
            </w:r>
          </w:p>
        </w:tc>
      </w:tr>
      <w:tr w:rsidR="000F19D6" w:rsidRPr="00792823" w:rsidTr="00BB1C10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:rsidR="000F19D6" w:rsidRPr="00BB1C10" w:rsidRDefault="000F19D6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23615" w:rsidRPr="00792823" w:rsidRDefault="00716D6B" w:rsidP="00BB1C10">
            <w:pPr>
              <w:spacing w:line="340" w:lineRule="exact"/>
              <w:ind w:left="34"/>
              <w:jc w:val="both"/>
              <w:rPr>
                <w:b/>
                <w:sz w:val="24"/>
                <w:szCs w:val="24"/>
                <w:lang w:val="nl-NL"/>
              </w:rPr>
            </w:pPr>
            <w:r w:rsidRPr="00792823">
              <w:rPr>
                <w:b/>
                <w:sz w:val="24"/>
                <w:szCs w:val="24"/>
                <w:lang w:val="nl-NL"/>
              </w:rPr>
              <w:t>Chương 4. Ứng dụng địa tin học trong nghiên cứu tài nguyên và môi trường</w:t>
            </w:r>
          </w:p>
          <w:p w:rsidR="00523615" w:rsidRPr="00792823" w:rsidRDefault="00523615" w:rsidP="00BB1C10">
            <w:pPr>
              <w:spacing w:line="340" w:lineRule="exact"/>
              <w:ind w:left="34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4.1. Các vấn đề ô nhiễm và suy thoái tài nguyên môi trường</w:t>
            </w:r>
          </w:p>
          <w:p w:rsidR="00523615" w:rsidRPr="00792823" w:rsidRDefault="00523615" w:rsidP="00BB1C10">
            <w:pPr>
              <w:spacing w:line="340" w:lineRule="exact"/>
              <w:ind w:left="34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4.2. Ứng dụng viễn thám trong nghiên cứu lớp phủ thực vật</w:t>
            </w:r>
          </w:p>
          <w:p w:rsidR="00523615" w:rsidRPr="00792823" w:rsidRDefault="00523615" w:rsidP="00BB1C10">
            <w:pPr>
              <w:spacing w:line="340" w:lineRule="exact"/>
              <w:ind w:left="34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4.3. Ứng dụng GIS nghiên cứu và quản lý tài nguyên nước</w:t>
            </w:r>
          </w:p>
          <w:p w:rsidR="00523615" w:rsidRPr="00792823" w:rsidRDefault="00523615" w:rsidP="00BB1C10">
            <w:pPr>
              <w:spacing w:line="340" w:lineRule="exact"/>
              <w:ind w:left="34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4.4. Tích hợp viễn thám và GIS nghiên cứu suy thoái tài nguyên đất</w:t>
            </w:r>
          </w:p>
          <w:p w:rsidR="00D9529D" w:rsidRPr="00792823" w:rsidRDefault="00D9529D" w:rsidP="00BB1C10">
            <w:pPr>
              <w:spacing w:line="340" w:lineRule="exact"/>
              <w:ind w:left="34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4.5.Ứng dụng công nghệ máy bay không người lái (UAV) nghiên cứu trượt lở</w:t>
            </w:r>
          </w:p>
          <w:p w:rsidR="00523615" w:rsidRPr="00792823" w:rsidRDefault="00523615" w:rsidP="00BB1C10">
            <w:pPr>
              <w:spacing w:line="340" w:lineRule="exact"/>
              <w:ind w:left="34"/>
              <w:jc w:val="both"/>
              <w:rPr>
                <w:b/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4.</w:t>
            </w:r>
            <w:r w:rsidR="00D9529D" w:rsidRPr="00792823">
              <w:rPr>
                <w:sz w:val="24"/>
                <w:szCs w:val="24"/>
                <w:lang w:val="nl-NL"/>
              </w:rPr>
              <w:t>6</w:t>
            </w:r>
            <w:r w:rsidRPr="00792823">
              <w:rPr>
                <w:sz w:val="24"/>
                <w:szCs w:val="24"/>
                <w:lang w:val="nl-NL"/>
              </w:rPr>
              <w:t xml:space="preserve">. Ứng dụng trị đo GNSS xác định TEC </w:t>
            </w:r>
            <w:r w:rsidRPr="00792823">
              <w:rPr>
                <w:sz w:val="24"/>
                <w:szCs w:val="24"/>
                <w:lang w:val="nl-NL"/>
              </w:rPr>
              <w:lastRenderedPageBreak/>
              <w:t>trong tầng khí quyển</w:t>
            </w:r>
          </w:p>
          <w:p w:rsidR="00523615" w:rsidRPr="00792823" w:rsidRDefault="00523615" w:rsidP="00BB1C10">
            <w:pPr>
              <w:spacing w:line="340" w:lineRule="exact"/>
              <w:ind w:left="34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4.</w:t>
            </w:r>
            <w:r w:rsidR="00D9529D" w:rsidRPr="00792823">
              <w:rPr>
                <w:sz w:val="24"/>
                <w:szCs w:val="24"/>
                <w:lang w:val="nl-NL"/>
              </w:rPr>
              <w:t>7</w:t>
            </w:r>
            <w:r w:rsidRPr="00792823">
              <w:rPr>
                <w:sz w:val="24"/>
                <w:szCs w:val="24"/>
                <w:lang w:val="nl-NL"/>
              </w:rPr>
              <w:t>. Công nghệ viễn thám trong  nghiên cứu sự thay đổi nhiệt đ</w:t>
            </w:r>
            <w:r w:rsidR="00240C95" w:rsidRPr="00792823">
              <w:rPr>
                <w:sz w:val="24"/>
                <w:szCs w:val="24"/>
                <w:lang w:val="nl-NL"/>
              </w:rPr>
              <w:t>ộ</w:t>
            </w:r>
            <w:r w:rsidRPr="00792823">
              <w:rPr>
                <w:sz w:val="24"/>
                <w:szCs w:val="24"/>
                <w:lang w:val="nl-NL"/>
              </w:rPr>
              <w:t xml:space="preserve"> bề mặt</w:t>
            </w:r>
          </w:p>
          <w:p w:rsidR="00D82101" w:rsidRPr="00792823" w:rsidRDefault="00523615" w:rsidP="00BB1C10">
            <w:pPr>
              <w:spacing w:line="340" w:lineRule="exact"/>
              <w:ind w:left="34"/>
              <w:jc w:val="both"/>
              <w:rPr>
                <w:bCs/>
                <w:sz w:val="24"/>
                <w:szCs w:val="24"/>
                <w:lang w:val="nl-NL"/>
              </w:rPr>
            </w:pPr>
            <w:r w:rsidRPr="00BB1C10">
              <w:rPr>
                <w:sz w:val="24"/>
                <w:szCs w:val="24"/>
                <w:lang w:val="pl-PL"/>
              </w:rPr>
              <w:t>4.</w:t>
            </w:r>
            <w:r w:rsidR="00D9529D" w:rsidRPr="00BB1C10">
              <w:rPr>
                <w:sz w:val="24"/>
                <w:szCs w:val="24"/>
                <w:lang w:val="pl-PL"/>
              </w:rPr>
              <w:t>8</w:t>
            </w:r>
            <w:r w:rsidRPr="00BB1C10">
              <w:rPr>
                <w:sz w:val="24"/>
                <w:szCs w:val="24"/>
                <w:lang w:val="pl-PL"/>
              </w:rPr>
              <w:t xml:space="preserve">. Công nghệ GIS đánh giá tác động môi trường (ĐTM) và đánh giá môi trường </w:t>
            </w:r>
            <w:r w:rsidRPr="00792823">
              <w:rPr>
                <w:sz w:val="24"/>
                <w:szCs w:val="24"/>
                <w:lang w:val="nl-NL"/>
              </w:rPr>
              <w:t>chiến lược (ĐMC).</w:t>
            </w:r>
          </w:p>
        </w:tc>
        <w:tc>
          <w:tcPr>
            <w:tcW w:w="992" w:type="dxa"/>
            <w:shd w:val="clear" w:color="auto" w:fill="auto"/>
          </w:tcPr>
          <w:p w:rsidR="000F19D6" w:rsidRPr="00BB1C10" w:rsidRDefault="00A10721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14</w:t>
            </w:r>
          </w:p>
        </w:tc>
        <w:tc>
          <w:tcPr>
            <w:tcW w:w="709" w:type="dxa"/>
          </w:tcPr>
          <w:p w:rsidR="000F19D6" w:rsidRPr="00BB1C10" w:rsidRDefault="000F19D6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F19D6" w:rsidRPr="00BB1C10" w:rsidRDefault="000F19D6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286" w:rsidRPr="00BB1C10" w:rsidRDefault="00D91286" w:rsidP="00BB1C10">
            <w:pPr>
              <w:pStyle w:val="BodyText2"/>
              <w:tabs>
                <w:tab w:val="left" w:pos="-18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: Nội dung Chương 4.</w:t>
            </w:r>
          </w:p>
          <w:p w:rsidR="009222C1" w:rsidRPr="00BB1C10" w:rsidRDefault="009222C1" w:rsidP="00BB1C10">
            <w:pPr>
              <w:pStyle w:val="BodyText2"/>
              <w:tabs>
                <w:tab w:val="left" w:pos="-18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 xml:space="preserve">Tham khảo [4] </w:t>
            </w:r>
          </w:p>
          <w:p w:rsidR="00D82101" w:rsidRPr="00BB1C10" w:rsidRDefault="00D82101" w:rsidP="00BB1C10">
            <w:pPr>
              <w:pStyle w:val="BodyText2"/>
              <w:tabs>
                <w:tab w:val="left" w:pos="-18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B1C10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BB1C10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BB1C10">
              <w:rPr>
                <w:bCs/>
                <w:color w:val="000000"/>
                <w:sz w:val="24"/>
                <w:szCs w:val="24"/>
                <w:lang w:val="de-DE"/>
              </w:rPr>
              <w:t>: làm bài tập giáo viên giao và viết báo cáo nhóm.</w:t>
            </w:r>
          </w:p>
          <w:p w:rsidR="000F19D6" w:rsidRPr="00BB1C10" w:rsidRDefault="000F19D6" w:rsidP="00BB1C10">
            <w:pPr>
              <w:pStyle w:val="BodyText2"/>
              <w:tabs>
                <w:tab w:val="num" w:pos="960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82101" w:rsidRPr="00792823" w:rsidTr="00BB1C10">
        <w:trPr>
          <w:trHeight w:val="70"/>
        </w:trPr>
        <w:tc>
          <w:tcPr>
            <w:tcW w:w="851" w:type="dxa"/>
            <w:shd w:val="clear" w:color="auto" w:fill="auto"/>
          </w:tcPr>
          <w:p w:rsidR="00D82101" w:rsidRPr="00BB1C10" w:rsidRDefault="004F29DB" w:rsidP="00BB1C10">
            <w:pPr>
              <w:pStyle w:val="BodyText2"/>
              <w:tabs>
                <w:tab w:val="num" w:pos="960"/>
              </w:tabs>
              <w:spacing w:after="0" w:line="340" w:lineRule="exact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D82101" w:rsidRPr="00792823" w:rsidRDefault="00D82101" w:rsidP="00BB1C10">
            <w:pPr>
              <w:spacing w:line="340" w:lineRule="exact"/>
              <w:ind w:left="34"/>
              <w:jc w:val="both"/>
              <w:rPr>
                <w:b/>
                <w:sz w:val="24"/>
                <w:szCs w:val="24"/>
                <w:lang w:val="nl-NL"/>
              </w:rPr>
            </w:pPr>
            <w:r w:rsidRPr="00792823">
              <w:rPr>
                <w:b/>
                <w:sz w:val="24"/>
                <w:szCs w:val="24"/>
                <w:lang w:val="nl-NL"/>
              </w:rPr>
              <w:t>Chương 5. Ứng dụng địa tin học nghiên cứu tai biến thiên nhiên</w:t>
            </w:r>
          </w:p>
          <w:p w:rsidR="00D82101" w:rsidRPr="00792823" w:rsidRDefault="00D82101" w:rsidP="00BB1C10">
            <w:pPr>
              <w:spacing w:line="340" w:lineRule="exact"/>
              <w:ind w:left="34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5.1. Các vấn đề tai biến thiên nhiên</w:t>
            </w:r>
          </w:p>
          <w:p w:rsidR="00D82101" w:rsidRPr="00792823" w:rsidRDefault="00D82101" w:rsidP="00BB1C10">
            <w:pPr>
              <w:spacing w:line="340" w:lineRule="exact"/>
              <w:ind w:left="34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5.2. Ứng dụng viễn thám và GIS trong nghiên cứu trượt lở</w:t>
            </w:r>
          </w:p>
          <w:p w:rsidR="00D82101" w:rsidRPr="00792823" w:rsidRDefault="00D82101" w:rsidP="00BB1C10">
            <w:pPr>
              <w:spacing w:line="340" w:lineRule="exact"/>
              <w:ind w:left="34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5.3. Tích hợp tư liệu viễn thám và GIS nghiên cứu lũ lụt</w:t>
            </w:r>
          </w:p>
          <w:p w:rsidR="00D82101" w:rsidRPr="00792823" w:rsidRDefault="00D82101" w:rsidP="00BB1C10">
            <w:pPr>
              <w:spacing w:line="340" w:lineRule="exact"/>
              <w:ind w:left="34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5.4. Ứng dụng viễn thám và GIS nghiên cứu hạn hán</w:t>
            </w:r>
          </w:p>
          <w:p w:rsidR="00D82101" w:rsidRPr="00792823" w:rsidRDefault="00D82101" w:rsidP="00BB1C10">
            <w:pPr>
              <w:spacing w:line="340" w:lineRule="exact"/>
              <w:ind w:left="34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5.5. Ứng dụng viễn thám và GIS nghiên cứu cháy rừng</w:t>
            </w:r>
          </w:p>
          <w:p w:rsidR="00D82101" w:rsidRPr="00792823" w:rsidRDefault="00D82101" w:rsidP="00BB1C10">
            <w:pPr>
              <w:spacing w:line="340" w:lineRule="exact"/>
              <w:ind w:left="34"/>
              <w:jc w:val="both"/>
              <w:rPr>
                <w:b/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5.6.Đo cao vệ tinh xác định hiện trạng nước biển dâng do ảnh hưởng của biến đổi khí hậu</w:t>
            </w:r>
          </w:p>
          <w:p w:rsidR="00D82101" w:rsidRPr="00792823" w:rsidRDefault="00D82101" w:rsidP="00BB1C10">
            <w:pPr>
              <w:spacing w:line="340" w:lineRule="exact"/>
              <w:ind w:left="34"/>
              <w:jc w:val="both"/>
              <w:rPr>
                <w:b/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5.7.Quan trắc GNSS xác định sự chuyển dịch vỏ Trái đất</w:t>
            </w:r>
          </w:p>
        </w:tc>
        <w:tc>
          <w:tcPr>
            <w:tcW w:w="992" w:type="dxa"/>
            <w:shd w:val="clear" w:color="auto" w:fill="auto"/>
          </w:tcPr>
          <w:p w:rsidR="00D82101" w:rsidRPr="00BB1C10" w:rsidRDefault="00A10721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</w:tcPr>
          <w:p w:rsidR="00D82101" w:rsidRPr="00BB1C10" w:rsidRDefault="00D82101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D82101" w:rsidRPr="00BB1C10" w:rsidRDefault="00D82101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286" w:rsidRPr="00BB1C10" w:rsidRDefault="00D91286" w:rsidP="00BB1C10">
            <w:pPr>
              <w:pStyle w:val="BodyText2"/>
              <w:tabs>
                <w:tab w:val="left" w:pos="-18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: Nội dung Chương 5.</w:t>
            </w:r>
          </w:p>
          <w:p w:rsidR="00102949" w:rsidRPr="00BB1C10" w:rsidRDefault="00102949" w:rsidP="00BB1C10">
            <w:pPr>
              <w:pStyle w:val="BodyText2"/>
              <w:tabs>
                <w:tab w:val="left" w:pos="-18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 xml:space="preserve">Tham khảo </w:t>
            </w:r>
            <w:r w:rsidR="006139DD" w:rsidRPr="00BB1C10">
              <w:rPr>
                <w:bCs/>
                <w:color w:val="000000"/>
                <w:sz w:val="24"/>
                <w:szCs w:val="24"/>
                <w:lang w:val="nl-NL"/>
              </w:rPr>
              <w:t>[3]</w:t>
            </w:r>
            <w:r w:rsidR="00265BA4" w:rsidRPr="00BB1C10">
              <w:rPr>
                <w:bCs/>
                <w:color w:val="000000"/>
                <w:sz w:val="24"/>
                <w:szCs w:val="24"/>
                <w:lang w:val="nl-NL"/>
              </w:rPr>
              <w:t>[5]</w:t>
            </w:r>
            <w:bookmarkStart w:id="0" w:name="_GoBack"/>
            <w:bookmarkEnd w:id="0"/>
          </w:p>
          <w:p w:rsidR="00D82101" w:rsidRPr="00BB1C10" w:rsidRDefault="00D82101" w:rsidP="00BB1C10">
            <w:pPr>
              <w:pStyle w:val="BodyText2"/>
              <w:numPr>
                <w:ilvl w:val="0"/>
                <w:numId w:val="15"/>
              </w:numPr>
              <w:tabs>
                <w:tab w:val="left" w:pos="317"/>
              </w:tabs>
              <w:spacing w:after="0" w:line="340" w:lineRule="exact"/>
              <w:ind w:left="33" w:firstLine="0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B1C10">
              <w:rPr>
                <w:bCs/>
                <w:color w:val="000000"/>
                <w:sz w:val="24"/>
                <w:szCs w:val="24"/>
                <w:lang w:val="de-DE"/>
              </w:rPr>
              <w:t xml:space="preserve">Làm việc nhóm </w:t>
            </w:r>
            <w:r w:rsidRPr="00BB1C10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BB1C10">
              <w:rPr>
                <w:bCs/>
                <w:color w:val="000000"/>
                <w:sz w:val="24"/>
                <w:szCs w:val="24"/>
                <w:lang w:val="de-DE"/>
              </w:rPr>
              <w:t>: làm bài tập giáo viên giao và viết báo cáo nhóm.</w:t>
            </w:r>
          </w:p>
          <w:p w:rsidR="00D82101" w:rsidRPr="00BB1C10" w:rsidRDefault="00D82101" w:rsidP="00BB1C10">
            <w:pPr>
              <w:pStyle w:val="BodyText2"/>
              <w:tabs>
                <w:tab w:val="num" w:pos="960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82101" w:rsidRPr="00792823" w:rsidTr="000241B1">
        <w:trPr>
          <w:trHeight w:val="70"/>
        </w:trPr>
        <w:tc>
          <w:tcPr>
            <w:tcW w:w="851" w:type="dxa"/>
            <w:shd w:val="clear" w:color="auto" w:fill="auto"/>
          </w:tcPr>
          <w:p w:rsidR="00D82101" w:rsidRPr="00BB1C10" w:rsidRDefault="004F29DB" w:rsidP="00BB1C10">
            <w:pPr>
              <w:pStyle w:val="BodyText2"/>
              <w:tabs>
                <w:tab w:val="num" w:pos="960"/>
              </w:tabs>
              <w:spacing w:after="0" w:line="340" w:lineRule="exact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D82101" w:rsidRPr="00792823" w:rsidRDefault="00D82101" w:rsidP="00BB1C10">
            <w:pPr>
              <w:spacing w:line="340" w:lineRule="exact"/>
              <w:jc w:val="both"/>
              <w:rPr>
                <w:b/>
                <w:sz w:val="24"/>
                <w:szCs w:val="24"/>
                <w:lang w:val="nl-NL"/>
              </w:rPr>
            </w:pPr>
            <w:r w:rsidRPr="00792823">
              <w:rPr>
                <w:b/>
                <w:sz w:val="24"/>
                <w:szCs w:val="24"/>
                <w:lang w:val="nl-NL"/>
              </w:rPr>
              <w:t>Chương 6. Địa tin học nghiên cứu biến động môi trường mỏ do khai thác khoáng sản.</w:t>
            </w:r>
          </w:p>
          <w:p w:rsidR="00D82101" w:rsidRPr="00792823" w:rsidRDefault="00D82101" w:rsidP="00BB1C10">
            <w:pPr>
              <w:spacing w:line="340" w:lineRule="exact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6.1. Tổng quan về công tác khai thác mỏ và ảnh hưởng của khai thác mỏ đối với môi trường</w:t>
            </w:r>
          </w:p>
          <w:p w:rsidR="00240C95" w:rsidRPr="00792823" w:rsidRDefault="00240C95" w:rsidP="00BB1C10">
            <w:pPr>
              <w:spacing w:line="340" w:lineRule="exact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6.2. Ứng dụng công nghệ máy bay không người lái (UAV) nghiên cứu môi trường mỏ</w:t>
            </w:r>
          </w:p>
          <w:p w:rsidR="00D82101" w:rsidRPr="00792823" w:rsidRDefault="00D82101" w:rsidP="00BB1C10">
            <w:pPr>
              <w:spacing w:line="340" w:lineRule="exact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6.</w:t>
            </w:r>
            <w:r w:rsidR="00240C95" w:rsidRPr="00792823">
              <w:rPr>
                <w:sz w:val="24"/>
                <w:szCs w:val="24"/>
                <w:lang w:val="nl-NL"/>
              </w:rPr>
              <w:t>3</w:t>
            </w:r>
            <w:r w:rsidRPr="00792823">
              <w:rPr>
                <w:sz w:val="24"/>
                <w:szCs w:val="24"/>
                <w:lang w:val="nl-NL"/>
              </w:rPr>
              <w:t>. Ứng dụng GPS trong nghiên cứu chuyển dịch bề mặt mỏ</w:t>
            </w:r>
          </w:p>
          <w:p w:rsidR="00D82101" w:rsidRPr="00792823" w:rsidRDefault="00D82101" w:rsidP="00BB1C10">
            <w:pPr>
              <w:spacing w:line="340" w:lineRule="exact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6.</w:t>
            </w:r>
            <w:r w:rsidR="00240C95" w:rsidRPr="00792823">
              <w:rPr>
                <w:sz w:val="24"/>
                <w:szCs w:val="24"/>
                <w:lang w:val="nl-NL"/>
              </w:rPr>
              <w:t>4</w:t>
            </w:r>
            <w:r w:rsidRPr="00792823">
              <w:rPr>
                <w:sz w:val="24"/>
                <w:szCs w:val="24"/>
                <w:lang w:val="nl-NL"/>
              </w:rPr>
              <w:t>. Ứng dụng tư liệu tư liệu viễn thám và GIS trong nghiên cứu các yếu tố môi trường mỏ</w:t>
            </w:r>
          </w:p>
          <w:p w:rsidR="00D82101" w:rsidRPr="00792823" w:rsidRDefault="00D82101" w:rsidP="00BB1C10">
            <w:pPr>
              <w:spacing w:line="340" w:lineRule="exact"/>
              <w:jc w:val="both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6.</w:t>
            </w:r>
            <w:r w:rsidR="00240C95" w:rsidRPr="00792823">
              <w:rPr>
                <w:sz w:val="24"/>
                <w:szCs w:val="24"/>
                <w:lang w:val="nl-NL"/>
              </w:rPr>
              <w:t>5</w:t>
            </w:r>
            <w:r w:rsidRPr="00792823">
              <w:rPr>
                <w:sz w:val="24"/>
                <w:szCs w:val="24"/>
                <w:lang w:val="nl-NL"/>
              </w:rPr>
              <w:t>. Ứng dụng tư liệu Lidar và Insar nghiên cứu dịch chuyển và biến dạng địa cơ do ảnh hưởng của khai thác mỏ</w:t>
            </w:r>
          </w:p>
          <w:p w:rsidR="00D82101" w:rsidRPr="00792823" w:rsidRDefault="00D82101" w:rsidP="00BB1C10">
            <w:pPr>
              <w:keepNext/>
              <w:spacing w:line="340" w:lineRule="exact"/>
              <w:ind w:right="-4"/>
              <w:jc w:val="both"/>
              <w:outlineLvl w:val="3"/>
              <w:rPr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6.</w:t>
            </w:r>
            <w:r w:rsidR="00240C95" w:rsidRPr="00792823">
              <w:rPr>
                <w:sz w:val="24"/>
                <w:szCs w:val="24"/>
                <w:lang w:val="nl-NL"/>
              </w:rPr>
              <w:t>6</w:t>
            </w:r>
            <w:r w:rsidRPr="00792823">
              <w:rPr>
                <w:sz w:val="24"/>
                <w:szCs w:val="24"/>
                <w:lang w:val="nl-NL"/>
              </w:rPr>
              <w:t xml:space="preserve">. Xây dựng cơ sở dữ liệu môi trường mỏ     </w:t>
            </w:r>
          </w:p>
          <w:p w:rsidR="00D82101" w:rsidRPr="00792823" w:rsidRDefault="00D82101" w:rsidP="00BB1C10">
            <w:pPr>
              <w:spacing w:line="340" w:lineRule="exact"/>
              <w:jc w:val="both"/>
              <w:rPr>
                <w:b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shd w:val="clear" w:color="auto" w:fill="auto"/>
          </w:tcPr>
          <w:p w:rsidR="00D82101" w:rsidRPr="00BB1C10" w:rsidRDefault="00A10721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</w:tcPr>
          <w:p w:rsidR="00D82101" w:rsidRPr="00BB1C10" w:rsidRDefault="00D82101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D82101" w:rsidRPr="00BB1C10" w:rsidRDefault="00D82101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286" w:rsidRPr="00BB1C10" w:rsidRDefault="00D91286" w:rsidP="00BB1C10">
            <w:pPr>
              <w:pStyle w:val="BodyText2"/>
              <w:tabs>
                <w:tab w:val="left" w:pos="-18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: Nội dung Chương 6.</w:t>
            </w:r>
          </w:p>
          <w:p w:rsidR="00D82101" w:rsidRPr="00BB1C10" w:rsidRDefault="00D82101" w:rsidP="000241B1">
            <w:pPr>
              <w:pStyle w:val="BodyText2"/>
              <w:tabs>
                <w:tab w:val="left" w:pos="-18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de-DE"/>
              </w:rPr>
            </w:pPr>
            <w:r w:rsidRPr="00BB1C10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BB1C10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BB1C10">
              <w:rPr>
                <w:bCs/>
                <w:color w:val="000000"/>
                <w:sz w:val="24"/>
                <w:szCs w:val="24"/>
                <w:lang w:val="de-DE"/>
              </w:rPr>
              <w:t>: làm bài tập giáo viên giao và viết báo cáo nhóm.</w:t>
            </w:r>
          </w:p>
          <w:p w:rsidR="00D82101" w:rsidRPr="00BB1C10" w:rsidRDefault="00D82101" w:rsidP="00BB1C10">
            <w:pPr>
              <w:pStyle w:val="BodyText2"/>
              <w:tabs>
                <w:tab w:val="num" w:pos="960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82101" w:rsidRPr="00792823" w:rsidTr="00BB1C10">
        <w:trPr>
          <w:trHeight w:val="70"/>
        </w:trPr>
        <w:tc>
          <w:tcPr>
            <w:tcW w:w="851" w:type="dxa"/>
            <w:shd w:val="clear" w:color="auto" w:fill="auto"/>
          </w:tcPr>
          <w:p w:rsidR="00D82101" w:rsidRPr="00BB1C10" w:rsidRDefault="004F29DB" w:rsidP="00BB1C10">
            <w:pPr>
              <w:pStyle w:val="BodyText2"/>
              <w:tabs>
                <w:tab w:val="num" w:pos="960"/>
              </w:tabs>
              <w:spacing w:after="0" w:line="340" w:lineRule="exact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D82101" w:rsidRPr="00792823" w:rsidRDefault="00D82101" w:rsidP="00BB1C10">
            <w:pPr>
              <w:keepNext/>
              <w:spacing w:line="340" w:lineRule="exact"/>
              <w:ind w:left="34" w:right="-4"/>
              <w:jc w:val="both"/>
              <w:outlineLvl w:val="3"/>
              <w:rPr>
                <w:b/>
                <w:sz w:val="24"/>
                <w:szCs w:val="24"/>
                <w:lang w:val="nl-NL"/>
              </w:rPr>
            </w:pPr>
            <w:r w:rsidRPr="00792823">
              <w:rPr>
                <w:b/>
                <w:sz w:val="24"/>
                <w:szCs w:val="24"/>
                <w:lang w:val="nl-NL"/>
              </w:rPr>
              <w:t>Chương 7. Phương pháp bản đồ nghiên cứu tài nguyên và môi trường.</w:t>
            </w:r>
          </w:p>
          <w:p w:rsidR="00D82101" w:rsidRPr="00792823" w:rsidRDefault="004F29DB" w:rsidP="00BB1C10">
            <w:pPr>
              <w:spacing w:line="340" w:lineRule="exact"/>
              <w:ind w:left="34"/>
              <w:jc w:val="both"/>
              <w:rPr>
                <w:b/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lastRenderedPageBreak/>
              <w:t>7</w:t>
            </w:r>
            <w:r w:rsidR="00D82101" w:rsidRPr="00792823">
              <w:rPr>
                <w:sz w:val="24"/>
                <w:szCs w:val="24"/>
                <w:lang w:val="nl-NL"/>
              </w:rPr>
              <w:t>.1.Vai trò của bản đồ trong nghiên cứu, quản lý và quy hoạch tài nguyên và môi trường</w:t>
            </w:r>
          </w:p>
          <w:p w:rsidR="00D82101" w:rsidRPr="00792823" w:rsidRDefault="004F29DB" w:rsidP="00BB1C10">
            <w:pPr>
              <w:spacing w:line="340" w:lineRule="exact"/>
              <w:ind w:left="34"/>
              <w:jc w:val="both"/>
              <w:rPr>
                <w:b/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7</w:t>
            </w:r>
            <w:r w:rsidR="00D82101" w:rsidRPr="00792823">
              <w:rPr>
                <w:sz w:val="24"/>
                <w:szCs w:val="24"/>
                <w:lang w:val="nl-NL"/>
              </w:rPr>
              <w:t>.2.Phân loại bản đồ chuyên đề môi trường</w:t>
            </w:r>
          </w:p>
          <w:p w:rsidR="00D82101" w:rsidRPr="00792823" w:rsidRDefault="004F29DB" w:rsidP="00BB1C10">
            <w:pPr>
              <w:spacing w:line="340" w:lineRule="exact"/>
              <w:ind w:left="34"/>
              <w:jc w:val="both"/>
              <w:rPr>
                <w:b/>
                <w:sz w:val="24"/>
                <w:szCs w:val="24"/>
                <w:lang w:val="nl-NL"/>
              </w:rPr>
            </w:pPr>
            <w:r w:rsidRPr="00792823">
              <w:rPr>
                <w:sz w:val="24"/>
                <w:szCs w:val="24"/>
                <w:lang w:val="nl-NL"/>
              </w:rPr>
              <w:t>7</w:t>
            </w:r>
            <w:r w:rsidR="00D82101" w:rsidRPr="00792823">
              <w:rPr>
                <w:sz w:val="24"/>
                <w:szCs w:val="24"/>
                <w:lang w:val="nl-NL"/>
              </w:rPr>
              <w:t>.3.Các phương pháp thành lập bản đồ môi trường</w:t>
            </w:r>
          </w:p>
        </w:tc>
        <w:tc>
          <w:tcPr>
            <w:tcW w:w="992" w:type="dxa"/>
            <w:shd w:val="clear" w:color="auto" w:fill="auto"/>
          </w:tcPr>
          <w:p w:rsidR="00D82101" w:rsidRPr="00BB1C10" w:rsidRDefault="00A10721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709" w:type="dxa"/>
          </w:tcPr>
          <w:p w:rsidR="00D82101" w:rsidRPr="00BB1C10" w:rsidRDefault="00D82101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D82101" w:rsidRPr="00BB1C10" w:rsidRDefault="00D82101" w:rsidP="00BB1C10">
            <w:pPr>
              <w:pStyle w:val="BodyText2"/>
              <w:tabs>
                <w:tab w:val="num" w:pos="960"/>
              </w:tabs>
              <w:spacing w:after="0" w:line="34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286" w:rsidRPr="00BB1C10" w:rsidRDefault="00D91286" w:rsidP="00BB1C10">
            <w:pPr>
              <w:pStyle w:val="BodyText2"/>
              <w:tabs>
                <w:tab w:val="left" w:pos="-18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BB1C10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BB1C10">
              <w:rPr>
                <w:bCs/>
                <w:color w:val="000000"/>
                <w:sz w:val="24"/>
                <w:szCs w:val="24"/>
                <w:lang w:val="nl-NL"/>
              </w:rPr>
              <w:t>: Nội dung Chương 7.</w:t>
            </w:r>
          </w:p>
          <w:p w:rsidR="00D82101" w:rsidRPr="00BB1C10" w:rsidRDefault="00D82101" w:rsidP="00BB1C10">
            <w:pPr>
              <w:pStyle w:val="BodyText2"/>
              <w:tabs>
                <w:tab w:val="left" w:pos="-18"/>
              </w:tabs>
              <w:spacing w:after="0" w:line="34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B1C10"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 xml:space="preserve">-Làm việc nhóm </w:t>
            </w:r>
            <w:r w:rsidRPr="00BB1C10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BB1C10">
              <w:rPr>
                <w:bCs/>
                <w:color w:val="000000"/>
                <w:sz w:val="24"/>
                <w:szCs w:val="24"/>
                <w:lang w:val="de-DE"/>
              </w:rPr>
              <w:t>: làm bài tập giáo viên giao và viết báo cáo nhóm.</w:t>
            </w:r>
          </w:p>
        </w:tc>
      </w:tr>
      <w:tr w:rsidR="009540AF" w:rsidRPr="00792823" w:rsidTr="00BB1C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245" w:type="dxa"/>
            <w:gridSpan w:val="2"/>
            <w:shd w:val="clear" w:color="auto" w:fill="auto"/>
          </w:tcPr>
          <w:p w:rsidR="009540AF" w:rsidRPr="00792823" w:rsidRDefault="009540AF" w:rsidP="00BB1C10">
            <w:pPr>
              <w:spacing w:line="340" w:lineRule="exact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394" w:type="dxa"/>
            <w:gridSpan w:val="4"/>
            <w:shd w:val="clear" w:color="auto" w:fill="auto"/>
          </w:tcPr>
          <w:p w:rsidR="00C41535" w:rsidRPr="00792823" w:rsidRDefault="00C41535" w:rsidP="00BB1C10">
            <w:pPr>
              <w:spacing w:line="340" w:lineRule="exact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9540AF" w:rsidRPr="00792823" w:rsidRDefault="00C41535" w:rsidP="00BB1C10">
            <w:pPr>
              <w:spacing w:line="340" w:lineRule="exact"/>
              <w:jc w:val="center"/>
              <w:rPr>
                <w:i/>
                <w:sz w:val="24"/>
                <w:szCs w:val="24"/>
                <w:lang w:val="nl-NL"/>
              </w:rPr>
            </w:pPr>
            <w:r w:rsidRPr="00792823">
              <w:rPr>
                <w:i/>
                <w:sz w:val="24"/>
                <w:szCs w:val="24"/>
                <w:lang w:val="nl-NL"/>
              </w:rPr>
              <w:t xml:space="preserve">Hà Nội, ngày </w:t>
            </w:r>
            <w:r w:rsidR="008559EE" w:rsidRPr="00792823">
              <w:rPr>
                <w:i/>
                <w:sz w:val="24"/>
                <w:szCs w:val="24"/>
                <w:lang w:val="nl-NL"/>
              </w:rPr>
              <w:t>01</w:t>
            </w:r>
            <w:r w:rsidRPr="00792823">
              <w:rPr>
                <w:i/>
                <w:sz w:val="24"/>
                <w:szCs w:val="24"/>
                <w:lang w:val="nl-NL"/>
              </w:rPr>
              <w:t xml:space="preserve"> tháng </w:t>
            </w:r>
            <w:r w:rsidR="008559EE" w:rsidRPr="00792823">
              <w:rPr>
                <w:i/>
                <w:sz w:val="24"/>
                <w:szCs w:val="24"/>
                <w:lang w:val="nl-NL"/>
              </w:rPr>
              <w:t>8</w:t>
            </w:r>
            <w:r w:rsidRPr="00792823">
              <w:rPr>
                <w:i/>
                <w:sz w:val="24"/>
                <w:szCs w:val="24"/>
                <w:lang w:val="nl-NL"/>
              </w:rPr>
              <w:t xml:space="preserve"> năm 2018</w:t>
            </w:r>
          </w:p>
        </w:tc>
      </w:tr>
      <w:tr w:rsidR="009540AF" w:rsidRPr="00792823" w:rsidTr="00BB1C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245" w:type="dxa"/>
            <w:gridSpan w:val="2"/>
            <w:shd w:val="clear" w:color="auto" w:fill="auto"/>
          </w:tcPr>
          <w:p w:rsidR="009540AF" w:rsidRPr="00792823" w:rsidRDefault="009540AF" w:rsidP="00BB1C10">
            <w:pPr>
              <w:spacing w:line="340" w:lineRule="exact"/>
              <w:jc w:val="center"/>
              <w:rPr>
                <w:b/>
                <w:sz w:val="24"/>
                <w:szCs w:val="24"/>
                <w:lang w:val="nl-NL"/>
              </w:rPr>
            </w:pPr>
            <w:r w:rsidRPr="00792823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03359A" w:rsidRPr="00792823" w:rsidRDefault="0003359A" w:rsidP="00BB1C10">
            <w:pPr>
              <w:spacing w:line="340" w:lineRule="exact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03359A" w:rsidRPr="00792823" w:rsidRDefault="0003359A" w:rsidP="00BB1C10">
            <w:pPr>
              <w:spacing w:line="340" w:lineRule="exact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0D0738" w:rsidRPr="00792823" w:rsidRDefault="000D0738" w:rsidP="00BB1C10">
            <w:pPr>
              <w:spacing w:line="340" w:lineRule="exact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540AF" w:rsidRPr="00792823" w:rsidRDefault="0003359A" w:rsidP="00BB1C10">
            <w:pPr>
              <w:spacing w:line="340" w:lineRule="exact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792823">
              <w:rPr>
                <w:b/>
                <w:sz w:val="24"/>
                <w:szCs w:val="24"/>
                <w:lang w:val="nl-NL"/>
              </w:rPr>
              <w:t>TS Trần Thùy Dương</w:t>
            </w:r>
          </w:p>
        </w:tc>
        <w:tc>
          <w:tcPr>
            <w:tcW w:w="4394" w:type="dxa"/>
            <w:gridSpan w:val="4"/>
            <w:shd w:val="clear" w:color="auto" w:fill="auto"/>
          </w:tcPr>
          <w:p w:rsidR="009540AF" w:rsidRPr="00792823" w:rsidRDefault="00D03786" w:rsidP="00BB1C10">
            <w:pPr>
              <w:spacing w:line="340" w:lineRule="exact"/>
              <w:jc w:val="center"/>
              <w:rPr>
                <w:b/>
                <w:sz w:val="24"/>
                <w:szCs w:val="24"/>
                <w:lang w:val="nl-NL"/>
              </w:rPr>
            </w:pPr>
            <w:r w:rsidRPr="00792823">
              <w:rPr>
                <w:b/>
                <w:sz w:val="24"/>
                <w:szCs w:val="24"/>
                <w:lang w:val="nl-NL"/>
              </w:rPr>
              <w:t>PHỤ TRÁCH</w:t>
            </w:r>
            <w:r w:rsidR="009540AF" w:rsidRPr="00792823">
              <w:rPr>
                <w:b/>
                <w:sz w:val="24"/>
                <w:szCs w:val="24"/>
                <w:lang w:val="nl-NL"/>
              </w:rPr>
              <w:t xml:space="preserve"> BỘ MÔN</w:t>
            </w:r>
          </w:p>
          <w:p w:rsidR="009540AF" w:rsidRPr="00792823" w:rsidRDefault="009540AF" w:rsidP="00BB1C10">
            <w:pPr>
              <w:spacing w:line="340" w:lineRule="exact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0D0738" w:rsidRPr="00792823" w:rsidRDefault="000D0738" w:rsidP="00BB1C10">
            <w:pPr>
              <w:spacing w:line="340" w:lineRule="exact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03359A" w:rsidRPr="00792823" w:rsidRDefault="0003359A" w:rsidP="00BB1C10">
            <w:pPr>
              <w:spacing w:line="340" w:lineRule="exact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540AF" w:rsidRPr="00792823" w:rsidRDefault="00BE358D" w:rsidP="00BB1C10">
            <w:pPr>
              <w:spacing w:line="340" w:lineRule="exact"/>
              <w:jc w:val="center"/>
              <w:rPr>
                <w:b/>
                <w:sz w:val="24"/>
                <w:szCs w:val="24"/>
                <w:lang w:val="nl-NL"/>
              </w:rPr>
            </w:pPr>
            <w:r w:rsidRPr="00792823">
              <w:rPr>
                <w:b/>
                <w:sz w:val="24"/>
                <w:szCs w:val="24"/>
                <w:lang w:val="nl-NL"/>
              </w:rPr>
              <w:t>GVC.</w:t>
            </w:r>
            <w:r w:rsidR="00D03786" w:rsidRPr="00792823">
              <w:rPr>
                <w:b/>
                <w:sz w:val="24"/>
                <w:szCs w:val="24"/>
                <w:lang w:val="nl-NL"/>
              </w:rPr>
              <w:t>ThS Nguyễn Quốc Long</w:t>
            </w:r>
          </w:p>
        </w:tc>
      </w:tr>
    </w:tbl>
    <w:p w:rsidR="009540AF" w:rsidRPr="00792823" w:rsidRDefault="009540AF" w:rsidP="00BB1C10">
      <w:pPr>
        <w:spacing w:line="340" w:lineRule="exact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p w:rsidR="00575954" w:rsidRPr="00792823" w:rsidRDefault="00575954" w:rsidP="00BB1C10">
      <w:pPr>
        <w:spacing w:line="340" w:lineRule="exact"/>
        <w:rPr>
          <w:sz w:val="24"/>
          <w:szCs w:val="24"/>
          <w:lang w:val="nl-NL"/>
        </w:rPr>
      </w:pPr>
    </w:p>
    <w:sectPr w:rsidR="00575954" w:rsidRPr="00792823" w:rsidSect="00BB1C10">
      <w:footerReference w:type="even" r:id="rId8"/>
      <w:footerReference w:type="default" r:id="rId9"/>
      <w:pgSz w:w="11907" w:h="16840" w:code="9"/>
      <w:pgMar w:top="851" w:right="851" w:bottom="851" w:left="141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4AED" w:rsidRDefault="00B24AED">
      <w:r>
        <w:separator/>
      </w:r>
    </w:p>
  </w:endnote>
  <w:endnote w:type="continuationSeparator" w:id="0">
    <w:p w:rsidR="00B24AED" w:rsidRDefault="00B24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6B48" w:rsidRDefault="00650748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D6B4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D6B48" w:rsidRDefault="005D6B48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6B48" w:rsidRDefault="00650748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D6B4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241B1">
      <w:rPr>
        <w:rStyle w:val="PageNumber"/>
        <w:noProof/>
      </w:rPr>
      <w:t>7</w:t>
    </w:r>
    <w:r>
      <w:rPr>
        <w:rStyle w:val="PageNumber"/>
      </w:rPr>
      <w:fldChar w:fldCharType="end"/>
    </w:r>
  </w:p>
  <w:p w:rsidR="005D6B48" w:rsidRDefault="005D6B48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4AED" w:rsidRDefault="00B24AED">
      <w:r>
        <w:separator/>
      </w:r>
    </w:p>
  </w:footnote>
  <w:footnote w:type="continuationSeparator" w:id="0">
    <w:p w:rsidR="00B24AED" w:rsidRDefault="00B24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5621"/>
    <w:multiLevelType w:val="multilevel"/>
    <w:tmpl w:val="0A42C4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03252"/>
    <w:multiLevelType w:val="multilevel"/>
    <w:tmpl w:val="579EB98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8D705D"/>
    <w:multiLevelType w:val="hybridMultilevel"/>
    <w:tmpl w:val="220EB9DC"/>
    <w:lvl w:ilvl="0" w:tplc="B6C425D8">
      <w:start w:val="1"/>
      <w:numFmt w:val="decimal"/>
      <w:lvlText w:val="%1."/>
      <w:lvlJc w:val="left"/>
      <w:pPr>
        <w:ind w:left="8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2" w:hanging="360"/>
      </w:pPr>
    </w:lvl>
    <w:lvl w:ilvl="2" w:tplc="0409001B" w:tentative="1">
      <w:start w:val="1"/>
      <w:numFmt w:val="lowerRoman"/>
      <w:lvlText w:val="%3."/>
      <w:lvlJc w:val="right"/>
      <w:pPr>
        <w:ind w:left="2322" w:hanging="180"/>
      </w:pPr>
    </w:lvl>
    <w:lvl w:ilvl="3" w:tplc="0409000F" w:tentative="1">
      <w:start w:val="1"/>
      <w:numFmt w:val="decimal"/>
      <w:lvlText w:val="%4."/>
      <w:lvlJc w:val="left"/>
      <w:pPr>
        <w:ind w:left="3042" w:hanging="360"/>
      </w:pPr>
    </w:lvl>
    <w:lvl w:ilvl="4" w:tplc="04090019" w:tentative="1">
      <w:start w:val="1"/>
      <w:numFmt w:val="lowerLetter"/>
      <w:lvlText w:val="%5."/>
      <w:lvlJc w:val="left"/>
      <w:pPr>
        <w:ind w:left="3762" w:hanging="360"/>
      </w:pPr>
    </w:lvl>
    <w:lvl w:ilvl="5" w:tplc="0409001B" w:tentative="1">
      <w:start w:val="1"/>
      <w:numFmt w:val="lowerRoman"/>
      <w:lvlText w:val="%6."/>
      <w:lvlJc w:val="right"/>
      <w:pPr>
        <w:ind w:left="4482" w:hanging="180"/>
      </w:pPr>
    </w:lvl>
    <w:lvl w:ilvl="6" w:tplc="0409000F" w:tentative="1">
      <w:start w:val="1"/>
      <w:numFmt w:val="decimal"/>
      <w:lvlText w:val="%7."/>
      <w:lvlJc w:val="left"/>
      <w:pPr>
        <w:ind w:left="5202" w:hanging="360"/>
      </w:pPr>
    </w:lvl>
    <w:lvl w:ilvl="7" w:tplc="04090019" w:tentative="1">
      <w:start w:val="1"/>
      <w:numFmt w:val="lowerLetter"/>
      <w:lvlText w:val="%8."/>
      <w:lvlJc w:val="left"/>
      <w:pPr>
        <w:ind w:left="5922" w:hanging="360"/>
      </w:pPr>
    </w:lvl>
    <w:lvl w:ilvl="8" w:tplc="0409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6" w15:restartNumberingAfterBreak="0">
    <w:nsid w:val="500230E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6C32E1C"/>
    <w:multiLevelType w:val="hybridMultilevel"/>
    <w:tmpl w:val="B45813B6"/>
    <w:lvl w:ilvl="0" w:tplc="B2EECAD4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>
      <w:start w:val="1"/>
      <w:numFmt w:val="lowerRoman"/>
      <w:lvlText w:val="%3."/>
      <w:lvlJc w:val="right"/>
      <w:pPr>
        <w:ind w:left="3077" w:hanging="180"/>
      </w:pPr>
    </w:lvl>
    <w:lvl w:ilvl="3" w:tplc="0409000F">
      <w:start w:val="1"/>
      <w:numFmt w:val="decimal"/>
      <w:lvlText w:val="%4."/>
      <w:lvlJc w:val="left"/>
      <w:pPr>
        <w:ind w:left="3797" w:hanging="360"/>
      </w:pPr>
    </w:lvl>
    <w:lvl w:ilvl="4" w:tplc="04090019">
      <w:start w:val="1"/>
      <w:numFmt w:val="lowerLetter"/>
      <w:lvlText w:val="%5."/>
      <w:lvlJc w:val="left"/>
      <w:pPr>
        <w:ind w:left="4517" w:hanging="360"/>
      </w:pPr>
    </w:lvl>
    <w:lvl w:ilvl="5" w:tplc="0409001B">
      <w:start w:val="1"/>
      <w:numFmt w:val="lowerRoman"/>
      <w:lvlText w:val="%6."/>
      <w:lvlJc w:val="right"/>
      <w:pPr>
        <w:ind w:left="5237" w:hanging="180"/>
      </w:pPr>
    </w:lvl>
    <w:lvl w:ilvl="6" w:tplc="0409000F">
      <w:start w:val="1"/>
      <w:numFmt w:val="decimal"/>
      <w:lvlText w:val="%7."/>
      <w:lvlJc w:val="left"/>
      <w:pPr>
        <w:ind w:left="5957" w:hanging="360"/>
      </w:pPr>
    </w:lvl>
    <w:lvl w:ilvl="7" w:tplc="04090019">
      <w:start w:val="1"/>
      <w:numFmt w:val="lowerLetter"/>
      <w:lvlText w:val="%8."/>
      <w:lvlJc w:val="left"/>
      <w:pPr>
        <w:ind w:left="6677" w:hanging="360"/>
      </w:pPr>
    </w:lvl>
    <w:lvl w:ilvl="8" w:tplc="0409001B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5BF214AA"/>
    <w:multiLevelType w:val="hybridMultilevel"/>
    <w:tmpl w:val="4EE0422A"/>
    <w:lvl w:ilvl="0" w:tplc="A6F81A6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6D400573"/>
    <w:multiLevelType w:val="hybridMultilevel"/>
    <w:tmpl w:val="7EE0E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3" w15:restartNumberingAfterBreak="0">
    <w:nsid w:val="730C75FD"/>
    <w:multiLevelType w:val="multilevel"/>
    <w:tmpl w:val="9B30036A"/>
    <w:lvl w:ilvl="0">
      <w:start w:val="1"/>
      <w:numFmt w:val="decimal"/>
      <w:lvlText w:val="%1"/>
      <w:lvlJc w:val="left"/>
      <w:pPr>
        <w:ind w:left="525" w:hanging="525"/>
      </w:pPr>
    </w:lvl>
    <w:lvl w:ilvl="1">
      <w:start w:val="4"/>
      <w:numFmt w:val="decimal"/>
      <w:lvlText w:val="%1.%2"/>
      <w:lvlJc w:val="left"/>
      <w:pPr>
        <w:ind w:left="967" w:hanging="525"/>
      </w:pPr>
    </w:lvl>
    <w:lvl w:ilvl="2">
      <w:start w:val="1"/>
      <w:numFmt w:val="decimal"/>
      <w:lvlText w:val="%1.%2.%3"/>
      <w:lvlJc w:val="left"/>
      <w:pPr>
        <w:ind w:left="1604" w:hanging="720"/>
      </w:pPr>
    </w:lvl>
    <w:lvl w:ilvl="3">
      <w:start w:val="1"/>
      <w:numFmt w:val="decimal"/>
      <w:lvlText w:val="%1.%2.%3.%4"/>
      <w:lvlJc w:val="left"/>
      <w:pPr>
        <w:ind w:left="2046" w:hanging="720"/>
      </w:pPr>
    </w:lvl>
    <w:lvl w:ilvl="4">
      <w:start w:val="1"/>
      <w:numFmt w:val="decimal"/>
      <w:lvlText w:val="%1.%2.%3.%4.%5"/>
      <w:lvlJc w:val="left"/>
      <w:pPr>
        <w:ind w:left="2848" w:hanging="1080"/>
      </w:pPr>
    </w:lvl>
    <w:lvl w:ilvl="5">
      <w:start w:val="1"/>
      <w:numFmt w:val="decimal"/>
      <w:lvlText w:val="%1.%2.%3.%4.%5.%6"/>
      <w:lvlJc w:val="left"/>
      <w:pPr>
        <w:ind w:left="3650" w:hanging="1440"/>
      </w:pPr>
    </w:lvl>
    <w:lvl w:ilvl="6">
      <w:start w:val="1"/>
      <w:numFmt w:val="decimal"/>
      <w:lvlText w:val="%1.%2.%3.%4.%5.%6.%7"/>
      <w:lvlJc w:val="left"/>
      <w:pPr>
        <w:ind w:left="4092" w:hanging="1440"/>
      </w:pPr>
    </w:lvl>
    <w:lvl w:ilvl="7">
      <w:start w:val="1"/>
      <w:numFmt w:val="decimal"/>
      <w:lvlText w:val="%1.%2.%3.%4.%5.%6.%7.%8"/>
      <w:lvlJc w:val="left"/>
      <w:pPr>
        <w:ind w:left="4894" w:hanging="1800"/>
      </w:pPr>
    </w:lvl>
    <w:lvl w:ilvl="8">
      <w:start w:val="1"/>
      <w:numFmt w:val="decimal"/>
      <w:lvlText w:val="%1.%2.%3.%4.%5.%6.%7.%8.%9"/>
      <w:lvlJc w:val="left"/>
      <w:pPr>
        <w:ind w:left="5336" w:hanging="180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10"/>
  </w:num>
  <w:num w:numId="5">
    <w:abstractNumId w:val="1"/>
  </w:num>
  <w:num w:numId="6">
    <w:abstractNumId w:val="7"/>
  </w:num>
  <w:num w:numId="7">
    <w:abstractNumId w:val="1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0"/>
  </w:num>
  <w:num w:numId="13">
    <w:abstractNumId w:val="2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hideSpellingErrors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AyMDY1MTcyNrYwMjFS0lEKTi0uzszPAykwNKgFAF27hVctAAAA"/>
  </w:docVars>
  <w:rsids>
    <w:rsidRoot w:val="0066527E"/>
    <w:rsid w:val="00000056"/>
    <w:rsid w:val="0000557B"/>
    <w:rsid w:val="000241B1"/>
    <w:rsid w:val="00026105"/>
    <w:rsid w:val="00027F97"/>
    <w:rsid w:val="0003359A"/>
    <w:rsid w:val="00043608"/>
    <w:rsid w:val="00052C2F"/>
    <w:rsid w:val="00061141"/>
    <w:rsid w:val="00065D49"/>
    <w:rsid w:val="00074554"/>
    <w:rsid w:val="000809EB"/>
    <w:rsid w:val="00095A1D"/>
    <w:rsid w:val="000B1009"/>
    <w:rsid w:val="000B22B4"/>
    <w:rsid w:val="000B3AD2"/>
    <w:rsid w:val="000C060D"/>
    <w:rsid w:val="000C1610"/>
    <w:rsid w:val="000C5792"/>
    <w:rsid w:val="000D0738"/>
    <w:rsid w:val="000D075E"/>
    <w:rsid w:val="000D37D7"/>
    <w:rsid w:val="000D6DC7"/>
    <w:rsid w:val="000E1127"/>
    <w:rsid w:val="000E3AE2"/>
    <w:rsid w:val="000F19D6"/>
    <w:rsid w:val="000F2E1A"/>
    <w:rsid w:val="000F43B4"/>
    <w:rsid w:val="000F78FF"/>
    <w:rsid w:val="00100A97"/>
    <w:rsid w:val="00102949"/>
    <w:rsid w:val="00104ABC"/>
    <w:rsid w:val="001265BC"/>
    <w:rsid w:val="001403DB"/>
    <w:rsid w:val="001471E8"/>
    <w:rsid w:val="001473D8"/>
    <w:rsid w:val="00156518"/>
    <w:rsid w:val="00173BFD"/>
    <w:rsid w:val="001915A3"/>
    <w:rsid w:val="001A38A0"/>
    <w:rsid w:val="001C1570"/>
    <w:rsid w:val="001C67EA"/>
    <w:rsid w:val="001D1436"/>
    <w:rsid w:val="001D3895"/>
    <w:rsid w:val="001D3FF4"/>
    <w:rsid w:val="001D6F7C"/>
    <w:rsid w:val="001F2CFE"/>
    <w:rsid w:val="001F5A82"/>
    <w:rsid w:val="00200F66"/>
    <w:rsid w:val="00210206"/>
    <w:rsid w:val="002360EC"/>
    <w:rsid w:val="00236EC9"/>
    <w:rsid w:val="00237310"/>
    <w:rsid w:val="00240C95"/>
    <w:rsid w:val="00265BA4"/>
    <w:rsid w:val="00270048"/>
    <w:rsid w:val="00286360"/>
    <w:rsid w:val="00290C2F"/>
    <w:rsid w:val="00293AE9"/>
    <w:rsid w:val="00296F71"/>
    <w:rsid w:val="002A22AB"/>
    <w:rsid w:val="002A510B"/>
    <w:rsid w:val="002A7D7D"/>
    <w:rsid w:val="002B3774"/>
    <w:rsid w:val="002C0B58"/>
    <w:rsid w:val="002D6C9D"/>
    <w:rsid w:val="002F0EF5"/>
    <w:rsid w:val="002F4158"/>
    <w:rsid w:val="003051AF"/>
    <w:rsid w:val="00307FDF"/>
    <w:rsid w:val="003272E0"/>
    <w:rsid w:val="00340822"/>
    <w:rsid w:val="003409C3"/>
    <w:rsid w:val="00344EC6"/>
    <w:rsid w:val="00350549"/>
    <w:rsid w:val="003555B5"/>
    <w:rsid w:val="00367502"/>
    <w:rsid w:val="00387737"/>
    <w:rsid w:val="00390578"/>
    <w:rsid w:val="003961B0"/>
    <w:rsid w:val="003967E9"/>
    <w:rsid w:val="003B73BB"/>
    <w:rsid w:val="003C5046"/>
    <w:rsid w:val="003C7A01"/>
    <w:rsid w:val="003E0101"/>
    <w:rsid w:val="003F022F"/>
    <w:rsid w:val="003F2DA6"/>
    <w:rsid w:val="003F5908"/>
    <w:rsid w:val="003F7694"/>
    <w:rsid w:val="0040504B"/>
    <w:rsid w:val="0041125B"/>
    <w:rsid w:val="004141A0"/>
    <w:rsid w:val="004240DB"/>
    <w:rsid w:val="0042577A"/>
    <w:rsid w:val="004264BB"/>
    <w:rsid w:val="00430A9E"/>
    <w:rsid w:val="00433232"/>
    <w:rsid w:val="00436861"/>
    <w:rsid w:val="004377BB"/>
    <w:rsid w:val="004437C7"/>
    <w:rsid w:val="00457667"/>
    <w:rsid w:val="00461AFB"/>
    <w:rsid w:val="004679D5"/>
    <w:rsid w:val="0047459D"/>
    <w:rsid w:val="0047748F"/>
    <w:rsid w:val="00480A58"/>
    <w:rsid w:val="0048413E"/>
    <w:rsid w:val="004900EB"/>
    <w:rsid w:val="0049105F"/>
    <w:rsid w:val="00496740"/>
    <w:rsid w:val="00496BB0"/>
    <w:rsid w:val="004A21C9"/>
    <w:rsid w:val="004A577F"/>
    <w:rsid w:val="004B13BE"/>
    <w:rsid w:val="004B2147"/>
    <w:rsid w:val="004C6CA8"/>
    <w:rsid w:val="004D085E"/>
    <w:rsid w:val="004E5050"/>
    <w:rsid w:val="004F013A"/>
    <w:rsid w:val="004F29DB"/>
    <w:rsid w:val="0051242A"/>
    <w:rsid w:val="00515218"/>
    <w:rsid w:val="0052189E"/>
    <w:rsid w:val="00523615"/>
    <w:rsid w:val="00534B5D"/>
    <w:rsid w:val="00534C03"/>
    <w:rsid w:val="0053780E"/>
    <w:rsid w:val="0054439A"/>
    <w:rsid w:val="0054780C"/>
    <w:rsid w:val="00547AAA"/>
    <w:rsid w:val="00550D7B"/>
    <w:rsid w:val="00551492"/>
    <w:rsid w:val="005727F6"/>
    <w:rsid w:val="00572C08"/>
    <w:rsid w:val="00575954"/>
    <w:rsid w:val="005906C1"/>
    <w:rsid w:val="005B7E10"/>
    <w:rsid w:val="005D0B61"/>
    <w:rsid w:val="005D6B48"/>
    <w:rsid w:val="005F234D"/>
    <w:rsid w:val="005F26ED"/>
    <w:rsid w:val="005F727B"/>
    <w:rsid w:val="00607771"/>
    <w:rsid w:val="0061018F"/>
    <w:rsid w:val="00612534"/>
    <w:rsid w:val="006139DD"/>
    <w:rsid w:val="00624EDC"/>
    <w:rsid w:val="0062683F"/>
    <w:rsid w:val="006361A8"/>
    <w:rsid w:val="006406CA"/>
    <w:rsid w:val="006447AD"/>
    <w:rsid w:val="00650748"/>
    <w:rsid w:val="00654888"/>
    <w:rsid w:val="0066527E"/>
    <w:rsid w:val="00665547"/>
    <w:rsid w:val="006814BB"/>
    <w:rsid w:val="00686F0F"/>
    <w:rsid w:val="00695501"/>
    <w:rsid w:val="006A0E70"/>
    <w:rsid w:val="006A5431"/>
    <w:rsid w:val="006A54B2"/>
    <w:rsid w:val="006B0665"/>
    <w:rsid w:val="006D03CF"/>
    <w:rsid w:val="006D1A47"/>
    <w:rsid w:val="006D1DB9"/>
    <w:rsid w:val="006D2298"/>
    <w:rsid w:val="006E5BAC"/>
    <w:rsid w:val="006F30B8"/>
    <w:rsid w:val="00701F3C"/>
    <w:rsid w:val="0070329B"/>
    <w:rsid w:val="007059F8"/>
    <w:rsid w:val="00711994"/>
    <w:rsid w:val="00716D6B"/>
    <w:rsid w:val="00721DB9"/>
    <w:rsid w:val="00733BDA"/>
    <w:rsid w:val="00744C77"/>
    <w:rsid w:val="007565A9"/>
    <w:rsid w:val="00765D75"/>
    <w:rsid w:val="00773CC6"/>
    <w:rsid w:val="00774621"/>
    <w:rsid w:val="00776A7A"/>
    <w:rsid w:val="007776A2"/>
    <w:rsid w:val="0077772C"/>
    <w:rsid w:val="00782C08"/>
    <w:rsid w:val="007853B6"/>
    <w:rsid w:val="00785C42"/>
    <w:rsid w:val="0079075D"/>
    <w:rsid w:val="00792823"/>
    <w:rsid w:val="00793351"/>
    <w:rsid w:val="007A55FF"/>
    <w:rsid w:val="007A7F11"/>
    <w:rsid w:val="007B1760"/>
    <w:rsid w:val="007B7392"/>
    <w:rsid w:val="007C06D6"/>
    <w:rsid w:val="007C7EDD"/>
    <w:rsid w:val="007F1095"/>
    <w:rsid w:val="007F7694"/>
    <w:rsid w:val="00810479"/>
    <w:rsid w:val="00813C01"/>
    <w:rsid w:val="00823C08"/>
    <w:rsid w:val="00847D30"/>
    <w:rsid w:val="008543C1"/>
    <w:rsid w:val="008559EE"/>
    <w:rsid w:val="00865FC2"/>
    <w:rsid w:val="00866914"/>
    <w:rsid w:val="0086746C"/>
    <w:rsid w:val="00875E93"/>
    <w:rsid w:val="00893C64"/>
    <w:rsid w:val="008B4BBD"/>
    <w:rsid w:val="008C1294"/>
    <w:rsid w:val="008C4E59"/>
    <w:rsid w:val="008D09FC"/>
    <w:rsid w:val="008D74FE"/>
    <w:rsid w:val="008E7E97"/>
    <w:rsid w:val="008F37BC"/>
    <w:rsid w:val="0090524F"/>
    <w:rsid w:val="0091264D"/>
    <w:rsid w:val="00920374"/>
    <w:rsid w:val="009222C1"/>
    <w:rsid w:val="00926E23"/>
    <w:rsid w:val="00933FCD"/>
    <w:rsid w:val="00940174"/>
    <w:rsid w:val="00952045"/>
    <w:rsid w:val="009540AF"/>
    <w:rsid w:val="00957C81"/>
    <w:rsid w:val="009679F2"/>
    <w:rsid w:val="009854C7"/>
    <w:rsid w:val="00993E7B"/>
    <w:rsid w:val="009A19F7"/>
    <w:rsid w:val="009C1962"/>
    <w:rsid w:val="009C320A"/>
    <w:rsid w:val="009C37E7"/>
    <w:rsid w:val="009C7747"/>
    <w:rsid w:val="009D205C"/>
    <w:rsid w:val="009E0BE8"/>
    <w:rsid w:val="009E52A6"/>
    <w:rsid w:val="00A01BDF"/>
    <w:rsid w:val="00A029FB"/>
    <w:rsid w:val="00A10721"/>
    <w:rsid w:val="00A10D21"/>
    <w:rsid w:val="00A34D5B"/>
    <w:rsid w:val="00A35151"/>
    <w:rsid w:val="00A46D24"/>
    <w:rsid w:val="00A504FC"/>
    <w:rsid w:val="00A52DD3"/>
    <w:rsid w:val="00A61218"/>
    <w:rsid w:val="00A62499"/>
    <w:rsid w:val="00A6614A"/>
    <w:rsid w:val="00A66201"/>
    <w:rsid w:val="00A7390C"/>
    <w:rsid w:val="00A77EBD"/>
    <w:rsid w:val="00A85779"/>
    <w:rsid w:val="00A858DC"/>
    <w:rsid w:val="00A978C1"/>
    <w:rsid w:val="00AC3EDF"/>
    <w:rsid w:val="00B22CCB"/>
    <w:rsid w:val="00B23623"/>
    <w:rsid w:val="00B24AED"/>
    <w:rsid w:val="00B25A8C"/>
    <w:rsid w:val="00B30519"/>
    <w:rsid w:val="00B31EFF"/>
    <w:rsid w:val="00B400C8"/>
    <w:rsid w:val="00B4264A"/>
    <w:rsid w:val="00B46E43"/>
    <w:rsid w:val="00B51514"/>
    <w:rsid w:val="00B60C95"/>
    <w:rsid w:val="00B62740"/>
    <w:rsid w:val="00B63516"/>
    <w:rsid w:val="00B65AB4"/>
    <w:rsid w:val="00B764D0"/>
    <w:rsid w:val="00B76DE2"/>
    <w:rsid w:val="00B82C82"/>
    <w:rsid w:val="00B84DBB"/>
    <w:rsid w:val="00B90939"/>
    <w:rsid w:val="00B9369F"/>
    <w:rsid w:val="00B9406C"/>
    <w:rsid w:val="00B94BE5"/>
    <w:rsid w:val="00B96712"/>
    <w:rsid w:val="00BA09EA"/>
    <w:rsid w:val="00BA0F72"/>
    <w:rsid w:val="00BA2A8D"/>
    <w:rsid w:val="00BA39B4"/>
    <w:rsid w:val="00BA78E5"/>
    <w:rsid w:val="00BA7C39"/>
    <w:rsid w:val="00BB1C10"/>
    <w:rsid w:val="00BC2752"/>
    <w:rsid w:val="00BC2C78"/>
    <w:rsid w:val="00BC55DE"/>
    <w:rsid w:val="00BE358D"/>
    <w:rsid w:val="00BE7864"/>
    <w:rsid w:val="00C00EFD"/>
    <w:rsid w:val="00C02961"/>
    <w:rsid w:val="00C10C73"/>
    <w:rsid w:val="00C170E8"/>
    <w:rsid w:val="00C2548B"/>
    <w:rsid w:val="00C31246"/>
    <w:rsid w:val="00C321E9"/>
    <w:rsid w:val="00C34221"/>
    <w:rsid w:val="00C36224"/>
    <w:rsid w:val="00C41392"/>
    <w:rsid w:val="00C41535"/>
    <w:rsid w:val="00C47ED3"/>
    <w:rsid w:val="00C53616"/>
    <w:rsid w:val="00C54134"/>
    <w:rsid w:val="00C545BF"/>
    <w:rsid w:val="00C5650F"/>
    <w:rsid w:val="00C61621"/>
    <w:rsid w:val="00C7326B"/>
    <w:rsid w:val="00C738C6"/>
    <w:rsid w:val="00C74BC8"/>
    <w:rsid w:val="00C771FF"/>
    <w:rsid w:val="00C8287E"/>
    <w:rsid w:val="00C866FC"/>
    <w:rsid w:val="00CA0473"/>
    <w:rsid w:val="00CA7149"/>
    <w:rsid w:val="00CB0A27"/>
    <w:rsid w:val="00CB2EA9"/>
    <w:rsid w:val="00CD7A3E"/>
    <w:rsid w:val="00CE68AB"/>
    <w:rsid w:val="00CF18DA"/>
    <w:rsid w:val="00CF3F56"/>
    <w:rsid w:val="00CF6CC8"/>
    <w:rsid w:val="00D03786"/>
    <w:rsid w:val="00D05C17"/>
    <w:rsid w:val="00D15239"/>
    <w:rsid w:val="00D1597E"/>
    <w:rsid w:val="00D171C9"/>
    <w:rsid w:val="00D204C7"/>
    <w:rsid w:val="00D20B8C"/>
    <w:rsid w:val="00D24BCE"/>
    <w:rsid w:val="00D326AE"/>
    <w:rsid w:val="00D4308E"/>
    <w:rsid w:val="00D4493E"/>
    <w:rsid w:val="00D46C15"/>
    <w:rsid w:val="00D538C1"/>
    <w:rsid w:val="00D5501D"/>
    <w:rsid w:val="00D61127"/>
    <w:rsid w:val="00D62B62"/>
    <w:rsid w:val="00D62ED1"/>
    <w:rsid w:val="00D63879"/>
    <w:rsid w:val="00D65D1C"/>
    <w:rsid w:val="00D76D9D"/>
    <w:rsid w:val="00D76EEC"/>
    <w:rsid w:val="00D82101"/>
    <w:rsid w:val="00D91286"/>
    <w:rsid w:val="00D9529D"/>
    <w:rsid w:val="00DA0CD1"/>
    <w:rsid w:val="00DA409D"/>
    <w:rsid w:val="00DC0A4E"/>
    <w:rsid w:val="00DC3527"/>
    <w:rsid w:val="00DE21E1"/>
    <w:rsid w:val="00DE5A08"/>
    <w:rsid w:val="00DF2B75"/>
    <w:rsid w:val="00DF39D1"/>
    <w:rsid w:val="00E057FB"/>
    <w:rsid w:val="00E109DE"/>
    <w:rsid w:val="00E16773"/>
    <w:rsid w:val="00E25CF8"/>
    <w:rsid w:val="00E30C0C"/>
    <w:rsid w:val="00E3467D"/>
    <w:rsid w:val="00E45FF9"/>
    <w:rsid w:val="00E46710"/>
    <w:rsid w:val="00E60F7B"/>
    <w:rsid w:val="00E6594E"/>
    <w:rsid w:val="00E67EC2"/>
    <w:rsid w:val="00E760EB"/>
    <w:rsid w:val="00E8256E"/>
    <w:rsid w:val="00EA11A3"/>
    <w:rsid w:val="00EA472E"/>
    <w:rsid w:val="00EB143E"/>
    <w:rsid w:val="00EB2F51"/>
    <w:rsid w:val="00EC06C9"/>
    <w:rsid w:val="00EC115C"/>
    <w:rsid w:val="00ED14AC"/>
    <w:rsid w:val="00ED508B"/>
    <w:rsid w:val="00EE3756"/>
    <w:rsid w:val="00EE5D69"/>
    <w:rsid w:val="00EE75B8"/>
    <w:rsid w:val="00F0731C"/>
    <w:rsid w:val="00F14AB0"/>
    <w:rsid w:val="00F21D67"/>
    <w:rsid w:val="00F26E9C"/>
    <w:rsid w:val="00F320F1"/>
    <w:rsid w:val="00F436C8"/>
    <w:rsid w:val="00F4451D"/>
    <w:rsid w:val="00F55565"/>
    <w:rsid w:val="00F632E8"/>
    <w:rsid w:val="00F71348"/>
    <w:rsid w:val="00F904FA"/>
    <w:rsid w:val="00F93638"/>
    <w:rsid w:val="00F96568"/>
    <w:rsid w:val="00FA3B73"/>
    <w:rsid w:val="00FB0A61"/>
    <w:rsid w:val="00FB5F7D"/>
    <w:rsid w:val="00FB745F"/>
    <w:rsid w:val="00FD014E"/>
    <w:rsid w:val="00FD1248"/>
    <w:rsid w:val="00FE0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5FE823B"/>
  <w15:docId w15:val="{59B225B2-6B08-4B82-8E10-C7F7940E3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F9363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99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9363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-size-extra-large">
    <w:name w:val="a-size-extra-large"/>
    <w:basedOn w:val="DefaultParagraphFont"/>
    <w:rsid w:val="00F93638"/>
  </w:style>
  <w:style w:type="paragraph" w:customStyle="1" w:styleId="muc11">
    <w:name w:val="muc 1.1"/>
    <w:basedOn w:val="Normal"/>
    <w:rsid w:val="00B9369F"/>
    <w:pPr>
      <w:spacing w:before="120" w:line="312" w:lineRule="auto"/>
      <w:jc w:val="both"/>
    </w:pPr>
    <w:rPr>
      <w:b/>
    </w:rPr>
  </w:style>
  <w:style w:type="character" w:customStyle="1" w:styleId="apple-converted-space">
    <w:name w:val="apple-converted-space"/>
    <w:basedOn w:val="DefaultParagraphFont"/>
    <w:rsid w:val="00E67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oa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08C7A-B5F4-44CB-9180-75E1DC869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39</TotalTime>
  <Pages>7</Pages>
  <Words>1792</Words>
  <Characters>10219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11988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SonLan</dc:creator>
  <cp:lastModifiedBy>Pham Thi Lan</cp:lastModifiedBy>
  <cp:revision>11</cp:revision>
  <cp:lastPrinted>2018-11-15T03:43:00Z</cp:lastPrinted>
  <dcterms:created xsi:type="dcterms:W3CDTF">2018-04-02T05:55:00Z</dcterms:created>
  <dcterms:modified xsi:type="dcterms:W3CDTF">2020-03-31T07:20:00Z</dcterms:modified>
</cp:coreProperties>
</file>