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223DD3" w14:paraId="76024F13" w14:textId="77777777" w:rsidTr="000E08DE">
        <w:tc>
          <w:tcPr>
            <w:tcW w:w="4361" w:type="dxa"/>
          </w:tcPr>
          <w:p w14:paraId="1EEADCED" w14:textId="77777777" w:rsidR="000E08DE" w:rsidRPr="00223DD3" w:rsidRDefault="000E08DE" w:rsidP="00223D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223DD3" w:rsidRDefault="000E08DE" w:rsidP="00223DD3">
            <w:pPr>
              <w:spacing w:after="120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223D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223DD3" w:rsidRDefault="000E08DE" w:rsidP="00223DD3">
            <w:pPr>
              <w:spacing w:after="120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r w:rsidRPr="00223D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lập-Tự do –Hạnh phúc</w:t>
            </w:r>
          </w:p>
        </w:tc>
      </w:tr>
    </w:tbl>
    <w:p w14:paraId="51A072EE" w14:textId="77777777" w:rsidR="005947F5" w:rsidRPr="00223DD3" w:rsidRDefault="005947F5" w:rsidP="00223DD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9B0FD" w14:textId="77777777" w:rsidR="00223DD3" w:rsidRDefault="00223DD3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65E503" w14:textId="77777777" w:rsidR="000E08DE" w:rsidRPr="00223DD3" w:rsidRDefault="000E08DE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6DC90072" w:rsidR="00BC16E8" w:rsidRPr="00223DD3" w:rsidRDefault="00544CB2" w:rsidP="00223DD3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1.</w:t>
      </w:r>
      <w:r w:rsidR="00B568FE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8DE" w:rsidRPr="00223DD3">
        <w:rPr>
          <w:rFonts w:ascii="Times New Roman" w:hAnsi="Times New Roman" w:cs="Times New Roman"/>
          <w:b/>
          <w:sz w:val="24"/>
          <w:szCs w:val="24"/>
        </w:rPr>
        <w:t>Tên học phần</w:t>
      </w:r>
      <w:r w:rsidR="00D26D39" w:rsidRPr="00223DD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3502" w:rsidRPr="00223DD3">
        <w:rPr>
          <w:rFonts w:ascii="Times New Roman" w:hAnsi="Times New Roman" w:cs="Times New Roman"/>
          <w:bCs/>
          <w:sz w:val="24"/>
          <w:szCs w:val="24"/>
        </w:rPr>
        <w:t>Cơ sở dữ liệu GIS môi trường</w:t>
      </w:r>
      <w:r w:rsidR="009E2591" w:rsidRPr="00223D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6D39" w:rsidRPr="00223DD3">
        <w:rPr>
          <w:rFonts w:ascii="Times New Roman" w:hAnsi="Times New Roman" w:cs="Times New Roman"/>
          <w:i/>
          <w:sz w:val="24"/>
          <w:szCs w:val="24"/>
        </w:rPr>
        <w:t>(</w:t>
      </w:r>
      <w:r w:rsidR="009E2591" w:rsidRPr="00223DD3">
        <w:rPr>
          <w:rFonts w:ascii="Times New Roman" w:hAnsi="Times New Roman" w:cs="Times New Roman"/>
          <w:bCs/>
          <w:sz w:val="24"/>
          <w:szCs w:val="24"/>
        </w:rPr>
        <w:t>Establishing GIS database for environmental management</w:t>
      </w:r>
      <w:r w:rsidR="00D26D39" w:rsidRPr="00223DD3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51462889" w:rsidR="000E08DE" w:rsidRPr="00223DD3" w:rsidRDefault="000E08DE" w:rsidP="00223DD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CB21F6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561" w:rsidRPr="00223DD3">
        <w:rPr>
          <w:rFonts w:ascii="Times New Roman" w:hAnsi="Times New Roman" w:cs="Times New Roman"/>
          <w:sz w:val="24"/>
          <w:szCs w:val="24"/>
        </w:rPr>
        <w:t>70505</w:t>
      </w:r>
      <w:r w:rsidR="00223502" w:rsidRPr="00223DD3">
        <w:rPr>
          <w:rFonts w:ascii="Times New Roman" w:hAnsi="Times New Roman" w:cs="Times New Roman"/>
          <w:sz w:val="24"/>
          <w:szCs w:val="24"/>
        </w:rPr>
        <w:t>07</w:t>
      </w:r>
    </w:p>
    <w:p w14:paraId="45D731F6" w14:textId="4A5A423F" w:rsidR="000E08DE" w:rsidRPr="00223DD3" w:rsidRDefault="000E08DE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Số tín chỉ học phầ</w:t>
      </w:r>
      <w:r w:rsidR="00CB21F6" w:rsidRPr="00223DD3">
        <w:rPr>
          <w:rFonts w:ascii="Times New Roman" w:hAnsi="Times New Roman" w:cs="Times New Roman"/>
          <w:b/>
          <w:sz w:val="24"/>
          <w:szCs w:val="24"/>
        </w:rPr>
        <w:t xml:space="preserve">n: </w:t>
      </w:r>
      <w:r w:rsidR="009E2591" w:rsidRPr="008B5836">
        <w:rPr>
          <w:rFonts w:ascii="Times New Roman" w:hAnsi="Times New Roman" w:cs="Times New Roman"/>
          <w:b/>
          <w:sz w:val="24"/>
          <w:szCs w:val="24"/>
        </w:rPr>
        <w:t>2</w:t>
      </w:r>
      <w:r w:rsidR="00C63A36" w:rsidRPr="00223DD3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223DD3">
        <w:rPr>
          <w:rFonts w:ascii="Times New Roman" w:hAnsi="Times New Roman" w:cs="Times New Roman"/>
          <w:sz w:val="24"/>
          <w:szCs w:val="24"/>
        </w:rPr>
        <w:t>(</w:t>
      </w:r>
      <w:r w:rsidR="009E2591" w:rsidRPr="00223DD3">
        <w:rPr>
          <w:rFonts w:ascii="Times New Roman" w:hAnsi="Times New Roman" w:cs="Times New Roman"/>
          <w:sz w:val="24"/>
          <w:szCs w:val="24"/>
        </w:rPr>
        <w:t>2</w:t>
      </w:r>
      <w:r w:rsidR="00CB21F6" w:rsidRPr="00223DD3">
        <w:rPr>
          <w:rFonts w:ascii="Times New Roman" w:hAnsi="Times New Roman" w:cs="Times New Roman"/>
          <w:sz w:val="24"/>
          <w:szCs w:val="24"/>
        </w:rPr>
        <w:t>-0-</w:t>
      </w:r>
      <w:r w:rsidR="009E2591" w:rsidRPr="00223DD3">
        <w:rPr>
          <w:rFonts w:ascii="Times New Roman" w:hAnsi="Times New Roman" w:cs="Times New Roman"/>
          <w:sz w:val="24"/>
          <w:szCs w:val="24"/>
        </w:rPr>
        <w:t>4</w:t>
      </w:r>
      <w:r w:rsidRPr="00223DD3">
        <w:rPr>
          <w:rFonts w:ascii="Times New Roman" w:hAnsi="Times New Roman" w:cs="Times New Roman"/>
          <w:sz w:val="24"/>
          <w:szCs w:val="24"/>
        </w:rPr>
        <w:t>)</w:t>
      </w:r>
      <w:r w:rsidR="00544CB2" w:rsidRPr="00223DD3">
        <w:rPr>
          <w:rFonts w:ascii="Times New Roman" w:hAnsi="Times New Roman" w:cs="Times New Roman"/>
          <w:sz w:val="24"/>
          <w:szCs w:val="24"/>
        </w:rPr>
        <w:t xml:space="preserve">, học trong </w:t>
      </w:r>
      <w:r w:rsidR="009E2591" w:rsidRPr="00223DD3">
        <w:rPr>
          <w:rFonts w:ascii="Times New Roman" w:hAnsi="Times New Roman" w:cs="Times New Roman"/>
          <w:sz w:val="24"/>
          <w:szCs w:val="24"/>
        </w:rPr>
        <w:t>8</w:t>
      </w:r>
      <w:r w:rsidR="00544CB2" w:rsidRPr="00223DD3">
        <w:rPr>
          <w:rFonts w:ascii="Times New Roman" w:hAnsi="Times New Roman" w:cs="Times New Roman"/>
          <w:sz w:val="24"/>
          <w:szCs w:val="24"/>
        </w:rPr>
        <w:t xml:space="preserve"> tuần</w:t>
      </w:r>
    </w:p>
    <w:p w14:paraId="6BA484CE" w14:textId="77777777" w:rsidR="00544CB2" w:rsidRPr="00223DD3" w:rsidRDefault="00544CB2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Số tiết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223DD3" w14:paraId="5D891FD9" w14:textId="77777777" w:rsidTr="00544CB2">
        <w:tc>
          <w:tcPr>
            <w:tcW w:w="3192" w:type="dxa"/>
          </w:tcPr>
          <w:p w14:paraId="2187B5E5" w14:textId="405BF10A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Lý thuyết :</w:t>
            </w:r>
            <w:r w:rsidR="009E2591"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6E59CAC3" w14:textId="77777777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Bài tậ</w:t>
            </w:r>
            <w:r w:rsidR="00CB21F6" w:rsidRPr="00223DD3">
              <w:rPr>
                <w:rFonts w:ascii="Times New Roman" w:hAnsi="Times New Roman" w:cs="Times New Roman"/>
                <w:sz w:val="24"/>
                <w:szCs w:val="24"/>
              </w:rPr>
              <w:t>p:</w:t>
            </w:r>
            <w:r w:rsidR="00A933D6"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1905E536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A81D34" w:rsidRPr="00223DD3">
              <w:rPr>
                <w:rFonts w:ascii="Times New Roman" w:hAnsi="Times New Roman" w:cs="Times New Roman"/>
                <w:sz w:val="24"/>
                <w:szCs w:val="24"/>
              </w:rPr>
              <w:t>c hành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81D34"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223DD3" w14:paraId="430A07E8" w14:textId="77777777" w:rsidTr="00544CB2">
        <w:tc>
          <w:tcPr>
            <w:tcW w:w="3192" w:type="dxa"/>
          </w:tcPr>
          <w:p w14:paraId="7097BD78" w14:textId="77777777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Thực tập : 0</w:t>
            </w:r>
          </w:p>
        </w:tc>
        <w:tc>
          <w:tcPr>
            <w:tcW w:w="3192" w:type="dxa"/>
          </w:tcPr>
          <w:p w14:paraId="084C852E" w14:textId="77777777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14:paraId="7A9DEE6E" w14:textId="49749872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Tự học: </w:t>
            </w:r>
            <w:r w:rsidR="009E2591" w:rsidRPr="00223D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4561" w:rsidRPr="00223D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D0DF0F" w14:textId="77777777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223DD3" w:rsidRDefault="00544CB2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223DD3" w14:paraId="0055389F" w14:textId="77777777" w:rsidTr="00BC16E8">
        <w:tc>
          <w:tcPr>
            <w:tcW w:w="4788" w:type="dxa"/>
          </w:tcPr>
          <w:p w14:paraId="520CE2B7" w14:textId="77777777" w:rsidR="00544CB2" w:rsidRPr="00223DD3" w:rsidRDefault="00544CB2" w:rsidP="00223DD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788" w:type="dxa"/>
          </w:tcPr>
          <w:p w14:paraId="536261F8" w14:textId="77777777" w:rsidR="00544CB2" w:rsidRPr="00223DD3" w:rsidRDefault="00176F47" w:rsidP="00223DD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>Mã giảng viên</w:t>
            </w:r>
          </w:p>
        </w:tc>
      </w:tr>
      <w:tr w:rsidR="00544CB2" w:rsidRPr="00223DD3" w14:paraId="3D788026" w14:textId="77777777" w:rsidTr="00BC16E8">
        <w:tc>
          <w:tcPr>
            <w:tcW w:w="4788" w:type="dxa"/>
          </w:tcPr>
          <w:p w14:paraId="6069D0D9" w14:textId="79A1BA0D" w:rsidR="00544CB2" w:rsidRPr="00223DD3" w:rsidRDefault="003D23C2" w:rsidP="00223DD3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TS. Phạm Thị Làn </w:t>
            </w:r>
          </w:p>
        </w:tc>
        <w:tc>
          <w:tcPr>
            <w:tcW w:w="4788" w:type="dxa"/>
          </w:tcPr>
          <w:p w14:paraId="567E11AA" w14:textId="58815D80" w:rsidR="00544CB2" w:rsidRPr="00223DD3" w:rsidRDefault="000B4561" w:rsidP="00223D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0505-0</w:t>
            </w:r>
            <w:r w:rsidR="003D23C2" w:rsidRPr="00223D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44CB2" w:rsidRPr="00223DD3" w14:paraId="4450655F" w14:textId="77777777" w:rsidTr="00BC16E8">
        <w:tc>
          <w:tcPr>
            <w:tcW w:w="4788" w:type="dxa"/>
          </w:tcPr>
          <w:p w14:paraId="52D90007" w14:textId="4C6B6DD9" w:rsidR="00544CB2" w:rsidRPr="00223DD3" w:rsidRDefault="003D23C2" w:rsidP="00223DD3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TS. Lê Thị Thu Hà</w:t>
            </w:r>
          </w:p>
        </w:tc>
        <w:tc>
          <w:tcPr>
            <w:tcW w:w="4788" w:type="dxa"/>
          </w:tcPr>
          <w:p w14:paraId="69E2FEA8" w14:textId="1C8061BE" w:rsidR="00544CB2" w:rsidRPr="00223DD3" w:rsidRDefault="000B4561" w:rsidP="00223D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0505-0</w:t>
            </w:r>
            <w:r w:rsidR="003D23C2" w:rsidRPr="00223D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21F6" w:rsidRPr="00223DD3" w14:paraId="6E146642" w14:textId="77777777" w:rsidTr="00BC16E8">
        <w:tc>
          <w:tcPr>
            <w:tcW w:w="4788" w:type="dxa"/>
          </w:tcPr>
          <w:p w14:paraId="5B4DCE65" w14:textId="6CD42DEB" w:rsidR="00CB21F6" w:rsidRPr="00223DD3" w:rsidRDefault="000B4561" w:rsidP="00223DD3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ThS. Cao Xuân Cường</w:t>
            </w:r>
          </w:p>
        </w:tc>
        <w:tc>
          <w:tcPr>
            <w:tcW w:w="4788" w:type="dxa"/>
          </w:tcPr>
          <w:p w14:paraId="52F3CD36" w14:textId="1DE457DD" w:rsidR="00CB21F6" w:rsidRPr="00223DD3" w:rsidRDefault="000B4561" w:rsidP="00223D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0505-30</w:t>
            </w:r>
          </w:p>
        </w:tc>
      </w:tr>
    </w:tbl>
    <w:p w14:paraId="57E88542" w14:textId="12371127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2.2.</w:t>
      </w:r>
      <w:r w:rsidR="00A81D34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b/>
          <w:sz w:val="24"/>
          <w:szCs w:val="24"/>
        </w:rPr>
        <w:t xml:space="preserve">Bộ môn: </w:t>
      </w:r>
      <w:r w:rsidR="000B4561" w:rsidRPr="00223DD3">
        <w:rPr>
          <w:rFonts w:ascii="Times New Roman" w:hAnsi="Times New Roman" w:cs="Times New Roman"/>
          <w:sz w:val="24"/>
          <w:szCs w:val="24"/>
        </w:rPr>
        <w:t>Trắc địa mỏ</w:t>
      </w:r>
    </w:p>
    <w:p w14:paraId="0E4D27EB" w14:textId="7EDDD04C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 w:rsidRPr="00223DD3">
        <w:rPr>
          <w:rFonts w:ascii="Times New Roman" w:hAnsi="Times New Roman" w:cs="Times New Roman"/>
          <w:b/>
          <w:sz w:val="24"/>
          <w:szCs w:val="24"/>
        </w:rPr>
        <w:t>:</w:t>
      </w:r>
      <w:r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561" w:rsidRPr="00223DD3">
        <w:rPr>
          <w:rFonts w:ascii="Times New Roman" w:hAnsi="Times New Roman" w:cs="Times New Roman"/>
          <w:sz w:val="24"/>
          <w:szCs w:val="24"/>
        </w:rPr>
        <w:t xml:space="preserve">Trắc địa - Bản đồ &amp; Quản lý đất </w:t>
      </w:r>
      <w:proofErr w:type="gramStart"/>
      <w:r w:rsidR="000B4561" w:rsidRPr="00223DD3">
        <w:rPr>
          <w:rFonts w:ascii="Times New Roman" w:hAnsi="Times New Roman" w:cs="Times New Roman"/>
          <w:sz w:val="24"/>
          <w:szCs w:val="24"/>
        </w:rPr>
        <w:t>đai</w:t>
      </w:r>
      <w:proofErr w:type="gramEnd"/>
    </w:p>
    <w:p w14:paraId="41012E46" w14:textId="77777777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3. Điều kiện học học phần</w:t>
      </w:r>
      <w:r w:rsidR="00CA7F9A" w:rsidRPr="00223DD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A7F9A" w:rsidRPr="00223DD3">
        <w:rPr>
          <w:rFonts w:ascii="Times New Roman" w:hAnsi="Times New Roman" w:cs="Times New Roman"/>
          <w:sz w:val="24"/>
          <w:szCs w:val="24"/>
        </w:rPr>
        <w:t>Không.</w:t>
      </w:r>
    </w:p>
    <w:p w14:paraId="65590D57" w14:textId="2A2AE2F4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3.1.</w:t>
      </w:r>
      <w:r w:rsidR="00A81D34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b/>
          <w:sz w:val="24"/>
          <w:szCs w:val="24"/>
        </w:rPr>
        <w:t>Điều kiện tiên quyết:</w:t>
      </w:r>
      <w:r w:rsidR="00CA7F9A" w:rsidRPr="00223DD3">
        <w:rPr>
          <w:rFonts w:ascii="Times New Roman" w:hAnsi="Times New Roman" w:cs="Times New Roman"/>
          <w:sz w:val="24"/>
          <w:szCs w:val="24"/>
        </w:rPr>
        <w:t xml:space="preserve"> </w:t>
      </w:r>
      <w:r w:rsidR="003D23C2" w:rsidRPr="00223DD3">
        <w:rPr>
          <w:rFonts w:ascii="Times New Roman" w:hAnsi="Times New Roman" w:cs="Times New Roman"/>
          <w:bCs/>
          <w:sz w:val="24"/>
          <w:szCs w:val="24"/>
        </w:rPr>
        <w:t>không</w:t>
      </w:r>
      <w:r w:rsidR="00CA7F9A" w:rsidRPr="00223DD3">
        <w:rPr>
          <w:rFonts w:ascii="Times New Roman" w:hAnsi="Times New Roman" w:cs="Times New Roman"/>
          <w:sz w:val="24"/>
          <w:szCs w:val="24"/>
        </w:rPr>
        <w:t>.</w:t>
      </w:r>
    </w:p>
    <w:p w14:paraId="2461C19C" w14:textId="14C29CBB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3.2.</w:t>
      </w:r>
      <w:r w:rsidR="00A933D6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b/>
          <w:sz w:val="24"/>
          <w:szCs w:val="24"/>
        </w:rPr>
        <w:t>Môn học học trước:</w:t>
      </w:r>
      <w:r w:rsidR="00BC16E8" w:rsidRPr="00223DD3">
        <w:rPr>
          <w:rFonts w:ascii="Times New Roman" w:hAnsi="Times New Roman" w:cs="Times New Roman"/>
          <w:sz w:val="24"/>
          <w:szCs w:val="24"/>
        </w:rPr>
        <w:t xml:space="preserve"> </w:t>
      </w:r>
      <w:r w:rsidR="00A933D6" w:rsidRPr="00223DD3">
        <w:rPr>
          <w:rFonts w:ascii="Times New Roman" w:hAnsi="Times New Roman" w:cs="Times New Roman"/>
          <w:sz w:val="24"/>
          <w:szCs w:val="24"/>
        </w:rPr>
        <w:t xml:space="preserve"> </w:t>
      </w:r>
      <w:r w:rsidR="003D23C2" w:rsidRPr="00223DD3">
        <w:rPr>
          <w:rFonts w:ascii="Times New Roman" w:hAnsi="Times New Roman" w:cs="Times New Roman"/>
          <w:bCs/>
          <w:sz w:val="24"/>
          <w:szCs w:val="24"/>
        </w:rPr>
        <w:t>không</w:t>
      </w:r>
      <w:r w:rsidR="00BC16E8" w:rsidRPr="00223DD3">
        <w:rPr>
          <w:rFonts w:ascii="Times New Roman" w:hAnsi="Times New Roman" w:cs="Times New Roman"/>
          <w:sz w:val="24"/>
          <w:szCs w:val="24"/>
        </w:rPr>
        <w:t>.</w:t>
      </w:r>
    </w:p>
    <w:p w14:paraId="554D52F0" w14:textId="77777777" w:rsidR="00176F47" w:rsidRPr="00223DD3" w:rsidRDefault="00176F47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4. Mục tiêu của học phầ</w:t>
      </w:r>
      <w:r w:rsidR="00A933D6" w:rsidRPr="00223DD3">
        <w:rPr>
          <w:rFonts w:ascii="Times New Roman" w:hAnsi="Times New Roman" w:cs="Times New Roman"/>
          <w:b/>
          <w:sz w:val="24"/>
          <w:szCs w:val="24"/>
        </w:rPr>
        <w:t>n</w:t>
      </w:r>
    </w:p>
    <w:p w14:paraId="0C473446" w14:textId="39145EDA" w:rsidR="009E2591" w:rsidRPr="00223DD3" w:rsidRDefault="009E2591" w:rsidP="00223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3DD3">
        <w:rPr>
          <w:rFonts w:ascii="Times New Roman" w:hAnsi="Times New Roman" w:cs="Times New Roman"/>
          <w:sz w:val="24"/>
          <w:szCs w:val="24"/>
        </w:rPr>
        <w:t>Giúp sinh viên nắm được những nguyên nhân cơ bản của sự ô nhiễm, suy thoái tài nguyên môi trường; nhu cầu tất yếu của sự phát triển bền vững trong từng quốc gia và toàn cầu.</w:t>
      </w:r>
      <w:proofErr w:type="gramEnd"/>
      <w:r w:rsidRPr="00223DD3">
        <w:rPr>
          <w:rFonts w:ascii="Times New Roman" w:hAnsi="Times New Roman" w:cs="Times New Roman"/>
          <w:sz w:val="24"/>
          <w:szCs w:val="24"/>
        </w:rPr>
        <w:t xml:space="preserve">  Sinh viên hiểu được vai trò của dữ liệu GIS và nắm được các nội dung về quy trình xây dựng cơ sở dữ liệu GIS môi trường.</w:t>
      </w:r>
    </w:p>
    <w:p w14:paraId="7C1FBE65" w14:textId="22AD1E46" w:rsidR="006158A4" w:rsidRPr="00223DD3" w:rsidRDefault="00CA7F9A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4.1. K</w:t>
      </w:r>
      <w:r w:rsidR="006158A4" w:rsidRPr="00223DD3">
        <w:rPr>
          <w:rFonts w:ascii="Times New Roman" w:hAnsi="Times New Roman" w:cs="Times New Roman"/>
          <w:b/>
          <w:sz w:val="24"/>
          <w:szCs w:val="24"/>
        </w:rPr>
        <w:t>iến thức</w:t>
      </w:r>
    </w:p>
    <w:p w14:paraId="39A210F1" w14:textId="77777777" w:rsidR="009E2591" w:rsidRPr="00223DD3" w:rsidRDefault="009E2591" w:rsidP="00223DD3">
      <w:pPr>
        <w:numPr>
          <w:ilvl w:val="2"/>
          <w:numId w:val="4"/>
        </w:numPr>
        <w:tabs>
          <w:tab w:val="clear" w:pos="1288"/>
          <w:tab w:val="num" w:pos="1242"/>
        </w:tabs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Tổng quan về GIS</w:t>
      </w:r>
    </w:p>
    <w:p w14:paraId="1970C8AB" w14:textId="77777777" w:rsidR="009E2591" w:rsidRPr="00223DD3" w:rsidRDefault="009E2591" w:rsidP="00223DD3">
      <w:pPr>
        <w:numPr>
          <w:ilvl w:val="2"/>
          <w:numId w:val="4"/>
        </w:numPr>
        <w:tabs>
          <w:tab w:val="clear" w:pos="1288"/>
          <w:tab w:val="num" w:pos="1242"/>
        </w:tabs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Cơ sở dữ liệu GIS</w:t>
      </w:r>
    </w:p>
    <w:p w14:paraId="16CEF6CE" w14:textId="77777777" w:rsidR="009E2591" w:rsidRPr="00223DD3" w:rsidRDefault="009E2591" w:rsidP="00223DD3">
      <w:pPr>
        <w:numPr>
          <w:ilvl w:val="2"/>
          <w:numId w:val="4"/>
        </w:numPr>
        <w:tabs>
          <w:tab w:val="clear" w:pos="1288"/>
          <w:tab w:val="num" w:pos="1242"/>
        </w:tabs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Thành phần môi trường và các vấn đề về môi trường</w:t>
      </w:r>
    </w:p>
    <w:p w14:paraId="1CDEF688" w14:textId="77777777" w:rsidR="009E2591" w:rsidRPr="00223DD3" w:rsidRDefault="009E2591" w:rsidP="00223DD3">
      <w:pPr>
        <w:numPr>
          <w:ilvl w:val="2"/>
          <w:numId w:val="4"/>
        </w:numPr>
        <w:tabs>
          <w:tab w:val="clear" w:pos="1288"/>
          <w:tab w:val="num" w:pos="1242"/>
        </w:tabs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Xây dựng cơ sở dữ liệu môi trường theo chuẩn GIS</w:t>
      </w:r>
    </w:p>
    <w:p w14:paraId="1BE597F7" w14:textId="77777777" w:rsidR="00223DD3" w:rsidRDefault="00223DD3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59E40C" w14:textId="77777777" w:rsidR="0039011E" w:rsidRPr="00223DD3" w:rsidRDefault="0039011E" w:rsidP="00223DD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lastRenderedPageBreak/>
        <w:t>4.2. Kỹ năng</w:t>
      </w:r>
    </w:p>
    <w:p w14:paraId="57E34C7B" w14:textId="77777777" w:rsidR="000C738F" w:rsidRPr="00223DD3" w:rsidRDefault="000C738F" w:rsidP="00223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3DD3">
        <w:rPr>
          <w:rFonts w:ascii="Times New Roman" w:hAnsi="Times New Roman" w:cs="Times New Roman"/>
          <w:bCs/>
          <w:i/>
          <w:sz w:val="24"/>
          <w:szCs w:val="24"/>
        </w:rPr>
        <w:t>4.2.1 K</w:t>
      </w:r>
      <w:r w:rsidRPr="00223DD3">
        <w:rPr>
          <w:rFonts w:ascii="Times New Roman" w:hAnsi="Times New Roman" w:cs="Times New Roman"/>
          <w:bCs/>
          <w:i/>
          <w:sz w:val="24"/>
          <w:szCs w:val="24"/>
          <w:lang w:val="vi-VN"/>
        </w:rPr>
        <w:t>ỹ năng cứng</w:t>
      </w:r>
      <w:r w:rsidRPr="00223DD3">
        <w:rPr>
          <w:rFonts w:ascii="Times New Roman" w:hAnsi="Times New Roman" w:cs="Times New Roman"/>
          <w:bCs/>
          <w:i/>
          <w:sz w:val="24"/>
          <w:szCs w:val="24"/>
        </w:rPr>
        <w:t xml:space="preserve">:  </w:t>
      </w:r>
      <w:r w:rsidRPr="00223DD3">
        <w:rPr>
          <w:rFonts w:ascii="Times New Roman" w:hAnsi="Times New Roman" w:cs="Times New Roman"/>
          <w:bCs/>
          <w:sz w:val="24"/>
          <w:szCs w:val="24"/>
        </w:rPr>
        <w:t>Sinh viên hiểu</w:t>
      </w:r>
      <w:r w:rsidRPr="00223DD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sz w:val="24"/>
          <w:szCs w:val="24"/>
          <w:lang w:val="nl-NL"/>
        </w:rPr>
        <w:t xml:space="preserve">được các kiến thức cơ bản của môn học, biết vận dụng các kiến thức của môn học giải quyết các nhiệm vụ chuyên môn trong thực tiễn. </w:t>
      </w:r>
    </w:p>
    <w:p w14:paraId="27166477" w14:textId="36016CD3" w:rsidR="009E2591" w:rsidRPr="00223DD3" w:rsidRDefault="009E2591" w:rsidP="00223DD3">
      <w:pPr>
        <w:pStyle w:val="ListParagraph"/>
        <w:spacing w:after="120" w:line="240" w:lineRule="auto"/>
        <w:ind w:left="522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3DD3">
        <w:rPr>
          <w:rFonts w:ascii="Times New Roman" w:hAnsi="Times New Roman" w:cs="Times New Roman"/>
          <w:sz w:val="24"/>
          <w:szCs w:val="24"/>
          <w:lang w:val="nl-NL"/>
        </w:rPr>
        <w:t>- Nắm được kiến thức về GIS</w:t>
      </w:r>
      <w:r w:rsidR="00223DD3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118E493" w14:textId="6FB8B430" w:rsidR="009E2591" w:rsidRPr="00223DD3" w:rsidRDefault="009E2591" w:rsidP="00223DD3">
      <w:pPr>
        <w:pStyle w:val="ListParagraph"/>
        <w:spacing w:after="120" w:line="240" w:lineRule="auto"/>
        <w:ind w:left="52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- Hiểu về cơ sở dữ liệu GIS (vector, raster, dữ liệu thuộc tính, cấu trúc dữ liệu)</w:t>
      </w:r>
      <w:r w:rsidR="00223DD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05AFD8" w14:textId="77777777" w:rsidR="009E2591" w:rsidRPr="00223DD3" w:rsidRDefault="009E2591" w:rsidP="00223DD3">
      <w:pPr>
        <w:pStyle w:val="ListParagraph"/>
        <w:spacing w:after="120" w:line="240" w:lineRule="auto"/>
        <w:ind w:left="52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- Tổng quan được các thành phần môi trường và vấn đề môi trường.</w:t>
      </w:r>
    </w:p>
    <w:p w14:paraId="1C37E682" w14:textId="77777777" w:rsidR="009E2591" w:rsidRPr="00223DD3" w:rsidRDefault="009E2591" w:rsidP="00223DD3">
      <w:pPr>
        <w:pStyle w:val="ListParagraph"/>
        <w:spacing w:after="120" w:line="240" w:lineRule="auto"/>
        <w:ind w:left="52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- Hiểu ứng dụng của các phần mềm Mapinfo, Microstation, ArcGIS.</w:t>
      </w:r>
    </w:p>
    <w:p w14:paraId="2792D86D" w14:textId="77777777" w:rsidR="009E2591" w:rsidRPr="00223DD3" w:rsidRDefault="009E2591" w:rsidP="00223DD3">
      <w:pPr>
        <w:pStyle w:val="ListParagraph"/>
        <w:spacing w:after="120" w:line="240" w:lineRule="auto"/>
        <w:ind w:left="52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- Vận dụng được các phần mềm trên trong xây dựng cơ sở dữ liệu GIS môi trường.</w:t>
      </w:r>
    </w:p>
    <w:p w14:paraId="45F9E559" w14:textId="77777777" w:rsidR="000C738F" w:rsidRPr="00223DD3" w:rsidRDefault="000C738F" w:rsidP="00223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bCs/>
          <w:i/>
          <w:sz w:val="24"/>
          <w:szCs w:val="24"/>
        </w:rPr>
        <w:t>4.2.2</w:t>
      </w:r>
      <w:r w:rsidRPr="00223DD3">
        <w:rPr>
          <w:rFonts w:ascii="Times New Roman" w:hAnsi="Times New Roman" w:cs="Times New Roman"/>
          <w:bCs/>
          <w:i/>
          <w:sz w:val="24"/>
          <w:szCs w:val="24"/>
          <w:lang w:val="vi-VN"/>
        </w:rPr>
        <w:t xml:space="preserve"> </w:t>
      </w:r>
      <w:r w:rsidRPr="00223DD3">
        <w:rPr>
          <w:rFonts w:ascii="Times New Roman" w:hAnsi="Times New Roman" w:cs="Times New Roman"/>
          <w:bCs/>
          <w:i/>
          <w:sz w:val="24"/>
          <w:szCs w:val="24"/>
        </w:rPr>
        <w:t>K</w:t>
      </w:r>
      <w:r w:rsidRPr="00223DD3">
        <w:rPr>
          <w:rFonts w:ascii="Times New Roman" w:hAnsi="Times New Roman" w:cs="Times New Roman"/>
          <w:bCs/>
          <w:i/>
          <w:sz w:val="24"/>
          <w:szCs w:val="24"/>
          <w:lang w:val="vi-VN"/>
        </w:rPr>
        <w:t>ỹ năng mềm</w:t>
      </w:r>
      <w:r w:rsidRPr="00223DD3">
        <w:rPr>
          <w:rFonts w:ascii="Times New Roman" w:hAnsi="Times New Roman" w:cs="Times New Roman"/>
          <w:bCs/>
          <w:i/>
          <w:sz w:val="24"/>
          <w:szCs w:val="24"/>
        </w:rPr>
        <w:t xml:space="preserve">: </w:t>
      </w:r>
    </w:p>
    <w:p w14:paraId="19C8C327" w14:textId="77777777" w:rsidR="009E2591" w:rsidRPr="00223DD3" w:rsidRDefault="009E2591" w:rsidP="00223DD3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Môn học trang bị cho sinh viên một số kỹ năng mềm sau:</w:t>
      </w:r>
    </w:p>
    <w:p w14:paraId="45F37D2B" w14:textId="77777777" w:rsidR="009E2591" w:rsidRPr="00223DD3" w:rsidRDefault="009E2591" w:rsidP="00223DD3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1. Kỹ năng đọc tài liệu: sinh viên cần đọc nhiều tài liệu để làm các chủ đề môn học và chuẩn bị cho các tiết học thảo luận.</w:t>
      </w:r>
    </w:p>
    <w:p w14:paraId="2915B7D5" w14:textId="77777777" w:rsidR="009E2591" w:rsidRPr="00223DD3" w:rsidRDefault="009E2591" w:rsidP="00223DD3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2. Kỹ năng thuyết trình: môn học có nhiều tiết thảo luận, ở đó sinh viên được chủ động thuyết trình những chủ đề của môn học.</w:t>
      </w:r>
    </w:p>
    <w:p w14:paraId="413A3EB8" w14:textId="77777777" w:rsidR="009E2591" w:rsidRPr="00223DD3" w:rsidRDefault="009E2591" w:rsidP="00223DD3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3. Thực hành trên phần mềm: sinh viên vận dụng kiến thức lý thuyết vào thực hành với các phần mềm chuyên dụng như Mapinfo, Microstation và ArcGIS.</w:t>
      </w:r>
    </w:p>
    <w:p w14:paraId="038BB305" w14:textId="77777777" w:rsidR="00EF41D3" w:rsidRPr="00223DD3" w:rsidRDefault="00EF41D3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5. Tóm tắt nội dung học phần</w:t>
      </w:r>
    </w:p>
    <w:p w14:paraId="47E122A1" w14:textId="77777777" w:rsidR="009E2591" w:rsidRPr="00223DD3" w:rsidRDefault="009E2591" w:rsidP="00223DD3">
      <w:pPr>
        <w:pStyle w:val="BodyText2"/>
        <w:spacing w:line="240" w:lineRule="auto"/>
        <w:ind w:firstLine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 xml:space="preserve">Môn học cung cấp kiến thức cơ bản về GIS, cơ sở dữ liệu GIS, công cụ của các phần mềm GIS. </w:t>
      </w:r>
      <w:proofErr w:type="gramStart"/>
      <w:r w:rsidRPr="00223DD3">
        <w:rPr>
          <w:bCs/>
          <w:sz w:val="24"/>
          <w:szCs w:val="24"/>
        </w:rPr>
        <w:t>Bên cạnh đó ứng dụng được các phần mềm trong thực nghiệm xây dựng CSDL GIS môi trường.</w:t>
      </w:r>
      <w:proofErr w:type="gramEnd"/>
      <w:r w:rsidRPr="00223DD3">
        <w:rPr>
          <w:bCs/>
          <w:sz w:val="24"/>
          <w:szCs w:val="24"/>
        </w:rPr>
        <w:t xml:space="preserve"> </w:t>
      </w:r>
      <w:proofErr w:type="gramStart"/>
      <w:r w:rsidRPr="00223DD3">
        <w:rPr>
          <w:bCs/>
          <w:sz w:val="24"/>
          <w:szCs w:val="24"/>
        </w:rPr>
        <w:t>Người học sẽ khai thác được toàn bộ chức năng của GIS với CSDL mà sinh viên đã xây dựng được.</w:t>
      </w:r>
      <w:proofErr w:type="gramEnd"/>
    </w:p>
    <w:p w14:paraId="22FA65B6" w14:textId="77777777" w:rsidR="009E2591" w:rsidRPr="00223DD3" w:rsidRDefault="009E2591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ABE9D4" w14:textId="77777777" w:rsidR="009F3892" w:rsidRPr="00223DD3" w:rsidRDefault="009F3892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6. Cấu trúc nộ</w:t>
      </w:r>
      <w:r w:rsidR="00BC16E8" w:rsidRPr="00223DD3">
        <w:rPr>
          <w:rFonts w:ascii="Times New Roman" w:hAnsi="Times New Roman" w:cs="Times New Roman"/>
          <w:b/>
          <w:sz w:val="24"/>
          <w:szCs w:val="24"/>
        </w:rPr>
        <w:t>i dung học phần</w:t>
      </w:r>
    </w:p>
    <w:p w14:paraId="1C3642F5" w14:textId="77777777" w:rsidR="009F3892" w:rsidRPr="00223DD3" w:rsidRDefault="009F3892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3DD3">
        <w:rPr>
          <w:rFonts w:ascii="Times New Roman" w:hAnsi="Times New Roman" w:cs="Times New Roman"/>
          <w:b/>
          <w:sz w:val="24"/>
          <w:szCs w:val="24"/>
        </w:rPr>
        <w:t>Bảng 1.</w:t>
      </w:r>
      <w:proofErr w:type="gramEnd"/>
      <w:r w:rsidRPr="00223DD3">
        <w:rPr>
          <w:rFonts w:ascii="Times New Roman" w:hAnsi="Times New Roman" w:cs="Times New Roman"/>
          <w:b/>
          <w:sz w:val="24"/>
          <w:szCs w:val="24"/>
        </w:rPr>
        <w:t xml:space="preserve"> Nội dung học phần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9"/>
        <w:gridCol w:w="4085"/>
        <w:gridCol w:w="992"/>
        <w:gridCol w:w="2834"/>
      </w:tblGrid>
      <w:tr w:rsidR="009E2591" w:rsidRPr="00223DD3" w14:paraId="2D80DBA8" w14:textId="77777777" w:rsidTr="009E2591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5EF0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 Lý thuyết</w:t>
            </w:r>
          </w:p>
        </w:tc>
      </w:tr>
      <w:tr w:rsidR="009E2591" w:rsidRPr="00223DD3" w14:paraId="46DB0848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8144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E13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1C0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393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9E2591" w:rsidRPr="00223DD3" w14:paraId="1A3743D4" w14:textId="77777777" w:rsidTr="009E2591">
        <w:trPr>
          <w:trHeight w:val="548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992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708C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Tổng quan về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87D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5345" w14:textId="55D509AB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 &amp; 4.2</w:t>
            </w:r>
          </w:p>
        </w:tc>
      </w:tr>
      <w:tr w:rsidR="009E2591" w:rsidRPr="00223DD3" w14:paraId="6478D460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D39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FF54" w14:textId="77777777" w:rsidR="009E2591" w:rsidRPr="00223DD3" w:rsidRDefault="009E2591" w:rsidP="00223DD3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Định nghĩa GIS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3CC9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ABF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E2591" w:rsidRPr="00223DD3" w14:paraId="41F2DF02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5DF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8BB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Thành phần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C8EB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A640" w14:textId="7A0DC20E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68D9EECF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300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A639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Các chức năng của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CF52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44DF" w14:textId="7CDA82CD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E2591" w:rsidRPr="00223DD3" w14:paraId="1A8C695D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663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74B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Tổng quan về cơ sở dữ liệu GIS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6CB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733A" w14:textId="1177F021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 &amp; 4.2</w:t>
            </w:r>
          </w:p>
        </w:tc>
      </w:tr>
      <w:tr w:rsidR="009E2591" w:rsidRPr="00223DD3" w14:paraId="57D0B36D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E0D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599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Khái niệm CSDL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EC9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3F6A" w14:textId="65D8EC14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F574B36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485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397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Cấu trúc DL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D6C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8C1F" w14:textId="4DE5B3F9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FBD5C0E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6189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959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Tổ chức CSDL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A7D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9EA0" w14:textId="00364934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14CEC0B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6FB6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5EE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Các phương pháp xây dựng CSDL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9556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D58A" w14:textId="3DA2F90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6A9746A1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44D4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lastRenderedPageBreak/>
              <w:t>2.5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42F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Quy trình xây dựng CSDL GIS.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08A5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9928" w14:textId="303850AC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EEADB52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8A0B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2.6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B5F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Mô hình dữ liệu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9DA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E07C" w14:textId="7B7B9126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0A32BB47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D6B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2.7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1DE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Chuẩn cơ sở dữ liệu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E97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EC5F" w14:textId="4E7C67A0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59064B24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403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C136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Xây dựng sở dữ liệu GIS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28E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2286" w14:textId="4143D1DE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 &amp; 4.2</w:t>
            </w:r>
          </w:p>
        </w:tc>
      </w:tr>
      <w:tr w:rsidR="009E2591" w:rsidRPr="00223DD3" w14:paraId="5ACFEA02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8376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287A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Vai trò của viễn thám và GIS trong nghiên cứu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854B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7833" w14:textId="15A032AE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541D634E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326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A36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Hệ thống thông tin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A379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38DD" w14:textId="3DC4F09D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45FA620C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8C45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9E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Căn cứ chia nhóm chuyên đề dữ liêụ trong cơ sở dữ liệu GIS Môi trường.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6A0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477D" w14:textId="474F81BD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9EC5615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45D2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4C8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Xây dựng CSDL chuyên đề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A1B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D3CE" w14:textId="50310D2C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09C72A71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5212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Chương 4. 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72DA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Chức năng của các phần mềm trong xây dựng cơ sở dữ liệu GIS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E7D8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0A5B" w14:textId="61D70E1C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23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 &amp; 4.2</w:t>
            </w:r>
          </w:p>
        </w:tc>
      </w:tr>
      <w:tr w:rsidR="009E2591" w:rsidRPr="00223DD3" w14:paraId="193CB787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DB5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509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Phần mềm Mapinfo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C55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14D" w14:textId="04D31ED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3916D41E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847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B66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Phần mềm Microstation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7FF0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FC31" w14:textId="3252C704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E2591" w:rsidRPr="00223DD3" w14:paraId="529D3522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678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7DB5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Phần mềm ArcGIS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768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D07E" w14:textId="2CA9C50A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9E2591" w:rsidRPr="00223DD3" w14:paraId="7E2CD475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4A0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F90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Ứng dụng các phần mềm xây dựng cơ sở dữ liệu GIS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6F1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B45B" w14:textId="1245278F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 &amp; 4.2</w:t>
            </w:r>
          </w:p>
        </w:tc>
      </w:tr>
      <w:tr w:rsidR="009E2591" w:rsidRPr="00223DD3" w14:paraId="7215AF76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7EB3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Bài 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459C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Nhập và chuyển đổi dữ liệu môi trường từ các khuôn dạng khác nhau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4E6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CD39" w14:textId="07F8C948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4116745B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451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Bài 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791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Thiết kế mô hình cơ sở dữ liệu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228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87F4" w14:textId="6E4E8EEB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74092047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A34C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Bài 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651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Chuẩn hóa dữ liệu môi trường theo chuẩn GIS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EBF7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1694" w14:textId="56CDBD50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48FBA499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2EF1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Bài 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A3CD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Phân tích cơ sở dữ liệu GIS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B78E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9263" w14:textId="2DE48E4A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365F1DFA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6A1B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Bài 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768F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Xuất và trình bày dữ liệu môi trường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2365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8C32" w14:textId="343379C3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E2591" w:rsidRPr="00223DD3" w14:paraId="2E17D658" w14:textId="77777777" w:rsidTr="009E2591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1924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7136" w14:textId="11D4EBC8" w:rsidR="009E2591" w:rsidRPr="00223DD3" w:rsidRDefault="009E2591" w:rsidP="00223DD3">
            <w:pPr>
              <w:pStyle w:val="ListParagraph"/>
              <w:spacing w:after="12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Tổng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1D7A" w14:textId="54BA950D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AAB6" w14:textId="77777777" w:rsidR="009E2591" w:rsidRPr="00223DD3" w:rsidRDefault="009E2591" w:rsidP="00223DD3">
            <w:pPr>
              <w:pStyle w:val="ListParagraph"/>
              <w:spacing w:after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0C2DEFB" w14:textId="77777777" w:rsidR="009F3892" w:rsidRPr="00223DD3" w:rsidRDefault="009F3892" w:rsidP="00223DD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223DD3" w:rsidRDefault="00FF60D1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7. Phương pháp giảng dạy</w:t>
      </w:r>
    </w:p>
    <w:p w14:paraId="35CE901B" w14:textId="77777777" w:rsidR="00CD70CD" w:rsidRPr="00223DD3" w:rsidRDefault="00CD70CD" w:rsidP="00223DD3">
      <w:pPr>
        <w:pStyle w:val="ListParagraph"/>
        <w:spacing w:after="120" w:line="240" w:lineRule="auto"/>
        <w:ind w:left="567" w:hanging="23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 xml:space="preserve">- Giảng dạy lý thuyết kết hợp thảo luận.  </w:t>
      </w:r>
    </w:p>
    <w:p w14:paraId="507B356C" w14:textId="77777777" w:rsidR="00CD70CD" w:rsidRPr="00223DD3" w:rsidRDefault="00CD70CD" w:rsidP="00223DD3">
      <w:pPr>
        <w:pStyle w:val="ListParagraph"/>
        <w:spacing w:after="120" w:line="240" w:lineRule="auto"/>
        <w:ind w:left="567" w:hanging="23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bCs/>
          <w:sz w:val="24"/>
          <w:szCs w:val="24"/>
        </w:rPr>
        <w:t>- Giảng dạy thực hành trên phần mềm.</w:t>
      </w:r>
    </w:p>
    <w:p w14:paraId="21BD535E" w14:textId="77777777" w:rsidR="00CD70CD" w:rsidRPr="00223DD3" w:rsidRDefault="00CD70CD" w:rsidP="00223DD3">
      <w:pPr>
        <w:pStyle w:val="ListParagraph"/>
        <w:spacing w:after="120" w:line="240" w:lineRule="auto"/>
        <w:ind w:left="567" w:hanging="23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DD3">
        <w:rPr>
          <w:rFonts w:ascii="Times New Roman" w:hAnsi="Times New Roman" w:cs="Times New Roman"/>
          <w:sz w:val="24"/>
          <w:szCs w:val="24"/>
        </w:rPr>
        <w:t xml:space="preserve">- Giảng dạy bằng bài giảng điện tử và thảo luận vấn đề. </w:t>
      </w:r>
    </w:p>
    <w:p w14:paraId="7733FC89" w14:textId="77777777" w:rsidR="00CD70CD" w:rsidRPr="00223DD3" w:rsidRDefault="00CD70CD" w:rsidP="00223DD3">
      <w:pPr>
        <w:pStyle w:val="ListParagraph"/>
        <w:spacing w:after="120" w:line="240" w:lineRule="auto"/>
        <w:ind w:left="567" w:hanging="238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Pr="00223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Phương pháp giảng dạy tích cực: </w:t>
      </w:r>
      <w:r w:rsidRPr="00223DD3">
        <w:rPr>
          <w:rFonts w:ascii="Times New Roman" w:hAnsi="Times New Roman" w:cs="Times New Roman"/>
          <w:sz w:val="24"/>
          <w:szCs w:val="24"/>
        </w:rPr>
        <w:br/>
      </w:r>
      <w:r w:rsidRPr="00223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+ Dạy học dựa trên các vấn đề, chủ đề. </w:t>
      </w:r>
      <w:r w:rsidRPr="00223DD3">
        <w:rPr>
          <w:rFonts w:ascii="Times New Roman" w:hAnsi="Times New Roman" w:cs="Times New Roman"/>
          <w:sz w:val="24"/>
          <w:szCs w:val="24"/>
        </w:rPr>
        <w:br/>
      </w:r>
      <w:r w:rsidRPr="00223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+ Dạy học </w:t>
      </w:r>
      <w:proofErr w:type="gramStart"/>
      <w:r w:rsidRPr="00223DD3">
        <w:rPr>
          <w:rFonts w:ascii="Times New Roman" w:hAnsi="Times New Roman" w:cs="Times New Roman"/>
          <w:sz w:val="24"/>
          <w:szCs w:val="24"/>
          <w:shd w:val="clear" w:color="auto" w:fill="FFFFFF"/>
        </w:rPr>
        <w:t>theo</w:t>
      </w:r>
      <w:proofErr w:type="gramEnd"/>
      <w:r w:rsidRPr="00223D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nhóm.</w:t>
      </w:r>
      <w:r w:rsidRPr="00223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C4509" w14:textId="77777777" w:rsidR="00FF60D1" w:rsidRPr="00223DD3" w:rsidRDefault="00FF60D1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8. Nhiệm vụ của sinh viên</w:t>
      </w:r>
    </w:p>
    <w:p w14:paraId="05215220" w14:textId="77777777" w:rsidR="00682BF3" w:rsidRPr="00223DD3" w:rsidRDefault="00682BF3" w:rsidP="00223DD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sz w:val="24"/>
          <w:szCs w:val="24"/>
        </w:rPr>
        <w:t>Sinh viên phải thực hiện các nhệm vụ sau:</w:t>
      </w:r>
    </w:p>
    <w:p w14:paraId="0BD4CA9E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firstLine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>Sinh viên phải thực hiện các nhiệm vụ sau:</w:t>
      </w:r>
    </w:p>
    <w:p w14:paraId="7D6DB8AE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lastRenderedPageBreak/>
        <w:t>- Có mặt tối thiểu 80% số tiết học lý thuyết.</w:t>
      </w:r>
    </w:p>
    <w:p w14:paraId="7552EEA2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>- Hoàn thành đầy đủ 100% giờ thực hành/thí nghiệm/thực tập và có báo cáo kết quả.</w:t>
      </w:r>
    </w:p>
    <w:p w14:paraId="0999ADC6" w14:textId="0A2DC96D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>- Hoàn thành đầy đủ các bài tập nhóm/bài tập và được đánh giá kết quả thực hiện.</w:t>
      </w:r>
    </w:p>
    <w:p w14:paraId="67AC2E37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>- Tham dự kiểm tra giữa học kỳ.</w:t>
      </w:r>
    </w:p>
    <w:p w14:paraId="5375D10A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>- Tham dự thi kết thúc học phần (bắt buộc).</w:t>
      </w:r>
    </w:p>
    <w:p w14:paraId="69E15D66" w14:textId="77777777" w:rsidR="00CD70CD" w:rsidRPr="00223DD3" w:rsidRDefault="00CD70CD" w:rsidP="00223DD3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sz w:val="24"/>
          <w:szCs w:val="24"/>
        </w:rPr>
      </w:pPr>
      <w:r w:rsidRPr="00223DD3">
        <w:rPr>
          <w:bCs/>
          <w:sz w:val="24"/>
          <w:szCs w:val="24"/>
        </w:rPr>
        <w:t xml:space="preserve">- Chủ động chuẩn bị các nội dung và thực hiện giờ tự học </w:t>
      </w:r>
      <w:proofErr w:type="gramStart"/>
      <w:r w:rsidRPr="00223DD3">
        <w:rPr>
          <w:bCs/>
          <w:sz w:val="24"/>
          <w:szCs w:val="24"/>
        </w:rPr>
        <w:t>theo</w:t>
      </w:r>
      <w:proofErr w:type="gramEnd"/>
      <w:r w:rsidRPr="00223DD3">
        <w:rPr>
          <w:bCs/>
          <w:sz w:val="24"/>
          <w:szCs w:val="24"/>
        </w:rPr>
        <w:t xml:space="preserve"> mục 11.</w:t>
      </w:r>
    </w:p>
    <w:p w14:paraId="5EEA51AD" w14:textId="77777777" w:rsidR="00682BF3" w:rsidRPr="00223DD3" w:rsidRDefault="00682BF3" w:rsidP="00223DD3">
      <w:pPr>
        <w:spacing w:after="120" w:line="240" w:lineRule="auto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9. Đánh giá kết quả học tập của sinh viên</w:t>
      </w:r>
    </w:p>
    <w:p w14:paraId="19950203" w14:textId="5572C18C" w:rsidR="00CD70CD" w:rsidRPr="00223DD3" w:rsidRDefault="00C66F46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r w:rsidR="00CD70CD" w:rsidRPr="00223DD3">
        <w:rPr>
          <w:rFonts w:ascii="Times New Roman" w:hAnsi="Times New Roman" w:cs="Times New Roman"/>
          <w:b/>
          <w:bCs/>
          <w:sz w:val="24"/>
          <w:szCs w:val="24"/>
        </w:rPr>
        <w:t>Cách đánh giá</w:t>
      </w:r>
    </w:p>
    <w:p w14:paraId="5E4C38A1" w14:textId="047AF566" w:rsidR="00C66F46" w:rsidRPr="00223DD3" w:rsidRDefault="00C66F46" w:rsidP="00223DD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sz w:val="24"/>
          <w:szCs w:val="24"/>
        </w:rPr>
        <w:t>Sinh viên được đánh giá tích lũy học phần như sau:</w:t>
      </w:r>
    </w:p>
    <w:p w14:paraId="2D257013" w14:textId="77777777" w:rsidR="00C66F46" w:rsidRPr="00223DD3" w:rsidRDefault="00C66F46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3DD3">
        <w:rPr>
          <w:rFonts w:ascii="Times New Roman" w:hAnsi="Times New Roman" w:cs="Times New Roman"/>
          <w:b/>
          <w:sz w:val="24"/>
          <w:szCs w:val="24"/>
        </w:rPr>
        <w:t>Bảng 2.</w:t>
      </w:r>
      <w:proofErr w:type="gramEnd"/>
      <w:r w:rsidRPr="00223DD3">
        <w:rPr>
          <w:rFonts w:ascii="Times New Roman" w:hAnsi="Times New Roman" w:cs="Times New Roman"/>
          <w:b/>
          <w:sz w:val="24"/>
          <w:szCs w:val="24"/>
        </w:rPr>
        <w:t xml:space="preserve"> Đánh giá học phần</w:t>
      </w:r>
    </w:p>
    <w:tbl>
      <w:tblPr>
        <w:tblW w:w="8896" w:type="dxa"/>
        <w:jc w:val="right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2154"/>
        <w:gridCol w:w="4740"/>
        <w:gridCol w:w="1260"/>
      </w:tblGrid>
      <w:tr w:rsidR="00CD70CD" w:rsidRPr="00223DD3" w14:paraId="544759DD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BAEA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6D57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5D46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28E2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CD70CD" w:rsidRPr="00223DD3" w14:paraId="68FCCC38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657A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CC45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Điểm chuyên cần</w:t>
            </w:r>
          </w:p>
          <w:p w14:paraId="1A4D2978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 xml:space="preserve">     (Điểm C)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8F20" w14:textId="0E0FA339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Số tiết tham dự học/tổng số tiết (</w:t>
            </w:r>
            <w:r w:rsidR="009E2591" w:rsidRPr="00223DD3">
              <w:rPr>
                <w:bCs/>
                <w:sz w:val="24"/>
                <w:szCs w:val="24"/>
                <w:lang w:val="nl-NL"/>
              </w:rPr>
              <w:t>24</w:t>
            </w:r>
            <w:r w:rsidRPr="00223DD3">
              <w:rPr>
                <w:bCs/>
                <w:sz w:val="24"/>
                <w:szCs w:val="24"/>
                <w:lang w:val="nl-NL"/>
              </w:rPr>
              <w:t>/</w:t>
            </w:r>
            <w:r w:rsidR="009E2591" w:rsidRPr="00223DD3">
              <w:rPr>
                <w:bCs/>
                <w:sz w:val="24"/>
                <w:szCs w:val="24"/>
                <w:lang w:val="nl-NL"/>
              </w:rPr>
              <w:t>30</w:t>
            </w:r>
            <w:r w:rsidRPr="00223DD3">
              <w:rPr>
                <w:bCs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90BF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CD70CD" w:rsidRPr="00223DD3" w14:paraId="4E64B4F5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8292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E90A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Điểm bài tập</w:t>
            </w:r>
          </w:p>
          <w:p w14:paraId="770D01D7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(Điểm B1, B2, B3)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93CF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vi-VN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Số bài tập đã làm/số bài tập được giao (3/3)</w:t>
            </w:r>
            <w:r w:rsidRPr="00223DD3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F4C09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D70CD" w:rsidRPr="00223DD3" w14:paraId="4D16525B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03FC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9106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48AE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Kỹ năng thực hành trên máy tính, sản phẩm thực hành.</w:t>
            </w:r>
          </w:p>
          <w:p w14:paraId="76A10935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vi-VN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Tham gia 100% số giờ</w:t>
            </w:r>
            <w:r w:rsidRPr="00223DD3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B39D5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vi-VN"/>
              </w:rPr>
              <w:t>3</w:t>
            </w:r>
            <w:r w:rsidRPr="00223DD3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CD70CD" w:rsidRPr="00223DD3" w14:paraId="519775D2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4CD1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CD03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14:paraId="68AAB2E5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EDFA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9A84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D70CD" w:rsidRPr="00223DD3" w14:paraId="3ECCC1BD" w14:textId="77777777" w:rsidTr="00CD70CD">
        <w:trPr>
          <w:jc w:val="right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D826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D76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Điểm thi kết thúc học phần (Điểm A)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31AD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vi-VN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Thi viết/trắc nghiệm/vấn đáp/... (.... phút)</w:t>
            </w:r>
            <w:r w:rsidRPr="00223DD3">
              <w:rPr>
                <w:bCs/>
                <w:sz w:val="24"/>
                <w:szCs w:val="24"/>
                <w:lang w:val="vi-VN"/>
              </w:rPr>
              <w:t>.</w:t>
            </w:r>
          </w:p>
          <w:p w14:paraId="2D2F6A1A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0F064063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sz w:val="24"/>
                <w:szCs w:val="24"/>
                <w:lang w:val="vi-VN"/>
              </w:rPr>
            </w:pPr>
            <w:r w:rsidRPr="00223DD3">
              <w:rPr>
                <w:bCs/>
                <w:sz w:val="24"/>
                <w:szCs w:val="24"/>
                <w:lang w:val="nl-NL"/>
              </w:rPr>
              <w:t>- Dự thi kết thúc học phần</w:t>
            </w:r>
            <w:r w:rsidRPr="00223DD3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E0BD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371ABD81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17E4C7AC" w14:textId="77777777" w:rsidR="00CD70CD" w:rsidRPr="00223DD3" w:rsidRDefault="00CD70CD" w:rsidP="00223DD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23DD3">
              <w:rPr>
                <w:bCs/>
                <w:sz w:val="24"/>
                <w:szCs w:val="24"/>
                <w:lang w:val="vi-VN"/>
              </w:rPr>
              <w:t>6</w:t>
            </w:r>
            <w:r w:rsidRPr="00223DD3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724D02FF" w14:textId="77777777" w:rsidR="00CD70CD" w:rsidRPr="00223DD3" w:rsidRDefault="00CD70CD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27E750" w14:textId="77777777" w:rsidR="00F54F13" w:rsidRPr="00223DD3" w:rsidRDefault="00F54F13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4D5EC5" w14:textId="77777777" w:rsidR="00C66F46" w:rsidRPr="00223DD3" w:rsidRDefault="00C66F46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9.2.</w:t>
      </w:r>
      <w:r w:rsidR="00B568FE"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b/>
          <w:sz w:val="24"/>
          <w:szCs w:val="24"/>
        </w:rPr>
        <w:t>Cách tính điểm</w:t>
      </w:r>
    </w:p>
    <w:p w14:paraId="7C3980E8" w14:textId="77777777" w:rsidR="00C66F46" w:rsidRPr="00223DD3" w:rsidRDefault="00C66F46" w:rsidP="00223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>-</w:t>
      </w:r>
      <w:r w:rsidRPr="00223DD3">
        <w:rPr>
          <w:rFonts w:ascii="Times New Roman" w:hAnsi="Times New Roman" w:cs="Times New Roman"/>
          <w:sz w:val="24"/>
          <w:szCs w:val="24"/>
        </w:rPr>
        <w:t xml:space="preserve">Điểm đánh giá thành phần và điểm thi kết thúc học phần được chấm </w:t>
      </w:r>
      <w:proofErr w:type="gramStart"/>
      <w:r w:rsidRPr="00223DD3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223DD3">
        <w:rPr>
          <w:rFonts w:ascii="Times New Roman" w:hAnsi="Times New Roman" w:cs="Times New Roman"/>
          <w:sz w:val="24"/>
          <w:szCs w:val="24"/>
        </w:rPr>
        <w:t xml:space="preserve"> thang điểm 10</w:t>
      </w:r>
      <w:r w:rsidR="00CB21F6" w:rsidRPr="00223DD3">
        <w:rPr>
          <w:rFonts w:ascii="Times New Roman" w:hAnsi="Times New Roman" w:cs="Times New Roman"/>
          <w:sz w:val="24"/>
          <w:szCs w:val="24"/>
        </w:rPr>
        <w:t xml:space="preserve"> </w:t>
      </w:r>
      <w:r w:rsidRPr="00223DD3">
        <w:rPr>
          <w:rFonts w:ascii="Times New Roman" w:hAnsi="Times New Roman" w:cs="Times New Roman"/>
          <w:sz w:val="24"/>
          <w:szCs w:val="24"/>
        </w:rPr>
        <w:t>(từ 0 đến 10), được làm tròn đến một chữ số thập phân.</w:t>
      </w:r>
    </w:p>
    <w:p w14:paraId="45134036" w14:textId="77777777" w:rsidR="00C66F46" w:rsidRPr="00223DD3" w:rsidRDefault="00C66F46" w:rsidP="00223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3DD3">
        <w:rPr>
          <w:rFonts w:ascii="Times New Roman" w:hAnsi="Times New Roman" w:cs="Times New Roman"/>
          <w:sz w:val="24"/>
          <w:szCs w:val="24"/>
        </w:rPr>
        <w:t>-Điểm học phần là tổng điểm của tất cả các điểm đánh giá thành phần của học phần nhân với trọng số tương ứng.</w:t>
      </w:r>
      <w:proofErr w:type="gramEnd"/>
      <w:r w:rsidRPr="00223DD3">
        <w:rPr>
          <w:rFonts w:ascii="Times New Roman" w:hAnsi="Times New Roman" w:cs="Times New Roman"/>
          <w:sz w:val="24"/>
          <w:szCs w:val="24"/>
        </w:rPr>
        <w:t xml:space="preserve"> Điểm học phần được tính </w:t>
      </w:r>
      <w:proofErr w:type="gramStart"/>
      <w:r w:rsidRPr="00223DD3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223DD3">
        <w:rPr>
          <w:rFonts w:ascii="Times New Roman" w:hAnsi="Times New Roman" w:cs="Times New Roman"/>
          <w:sz w:val="24"/>
          <w:szCs w:val="24"/>
        </w:rPr>
        <w:t xml:space="preserve"> thang điểm 10, được làm tròn đến một chữ số thập phân, sau đó được quy đổi sang điểm chữ và điểm số theo thang điểm 4 theo quy định về công tác đào tạo của Nhà trường.</w:t>
      </w:r>
    </w:p>
    <w:tbl>
      <w:tblPr>
        <w:tblW w:w="10280" w:type="dxa"/>
        <w:tblLook w:val="01E0" w:firstRow="1" w:lastRow="1" w:firstColumn="1" w:lastColumn="1" w:noHBand="0" w:noVBand="0"/>
      </w:tblPr>
      <w:tblGrid>
        <w:gridCol w:w="9180"/>
        <w:gridCol w:w="1100"/>
      </w:tblGrid>
      <w:tr w:rsidR="003D23C2" w:rsidRPr="00223DD3" w14:paraId="7B2939CC" w14:textId="77777777" w:rsidTr="00A47E82">
        <w:trPr>
          <w:trHeight w:val="318"/>
        </w:trPr>
        <w:tc>
          <w:tcPr>
            <w:tcW w:w="10280" w:type="dxa"/>
            <w:gridSpan w:val="2"/>
          </w:tcPr>
          <w:p w14:paraId="6E586275" w14:textId="77777777" w:rsidR="003D23C2" w:rsidRPr="00223DD3" w:rsidRDefault="003D23C2" w:rsidP="00223DD3">
            <w:pPr>
              <w:widowControl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 Tài liệu học tập</w:t>
            </w:r>
          </w:p>
          <w:p w14:paraId="4FC607E2" w14:textId="77777777" w:rsidR="003D23C2" w:rsidRPr="00223DD3" w:rsidRDefault="003D23C2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[1]. Đánh giá tác động môi trường, Cù Huy Đấu, NXB Xây dựng 2010</w:t>
            </w:r>
          </w:p>
        </w:tc>
      </w:tr>
      <w:tr w:rsidR="003D23C2" w:rsidRPr="00223DD3" w14:paraId="5462F590" w14:textId="77777777" w:rsidTr="00A47E82">
        <w:trPr>
          <w:gridAfter w:val="1"/>
          <w:wAfter w:w="1100" w:type="dxa"/>
          <w:trHeight w:val="204"/>
        </w:trPr>
        <w:tc>
          <w:tcPr>
            <w:tcW w:w="9180" w:type="dxa"/>
          </w:tcPr>
          <w:p w14:paraId="5C5CC6DB" w14:textId="77777777" w:rsidR="003D23C2" w:rsidRPr="00223DD3" w:rsidRDefault="003D23C2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 [</w:t>
            </w:r>
            <w:r w:rsidR="009E2591"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]. Cơ sở hệ thống thông tin địa lý GIS, Nguyễn Thế Thận, NXB </w:t>
            </w:r>
            <w:r w:rsidRPr="00223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Khoa học và Kỹ thuật, 1999.</w:t>
            </w:r>
          </w:p>
          <w:p w14:paraId="6AFD891A" w14:textId="58937304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[3]. </w:t>
            </w:r>
            <w:r w:rsidRPr="00223DD3">
              <w:rPr>
                <w:rFonts w:ascii="Times New Roman" w:eastAsia="Arial Unicode MS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Trắc địa ảnh, Phần: Đoán đọc điều vẽ ảnh, Phạm Vọng Thành</w:t>
            </w:r>
            <w:r w:rsidRPr="00223DD3">
              <w:rPr>
                <w:rFonts w:ascii="Times New Roman" w:eastAsia="Arial Unicode MS" w:hAnsi="Times New Roman" w:cs="Times New Roman"/>
                <w:color w:val="222222"/>
                <w:sz w:val="24"/>
                <w:szCs w:val="24"/>
              </w:rPr>
              <w:br/>
            </w:r>
            <w:r w:rsidRPr="00223DD3">
              <w:rPr>
                <w:rFonts w:ascii="Times New Roman" w:eastAsia="Arial Unicode MS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NXB Giao thông vận tải, 2000</w:t>
            </w:r>
            <w:r w:rsidRPr="00223DD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14:paraId="02A378EE" w14:textId="357B75A3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54DA7D80" w14:textId="77777777" w:rsidR="005F3AD5" w:rsidRPr="00223DD3" w:rsidRDefault="005F3AD5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23DD3">
        <w:rPr>
          <w:rFonts w:ascii="Times New Roman" w:hAnsi="Times New Roman" w:cs="Times New Roman"/>
          <w:b/>
          <w:sz w:val="24"/>
          <w:szCs w:val="24"/>
          <w:lang w:val="fr-FR"/>
        </w:rPr>
        <w:t>11. Hướng dẫn tự học của học phần</w:t>
      </w:r>
    </w:p>
    <w:p w14:paraId="5D0D7DB3" w14:textId="77777777" w:rsidR="005F3AD5" w:rsidRPr="00223DD3" w:rsidRDefault="005F3AD5" w:rsidP="00223DD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3DD3">
        <w:rPr>
          <w:rFonts w:ascii="Times New Roman" w:hAnsi="Times New Roman" w:cs="Times New Roman"/>
          <w:b/>
          <w:sz w:val="24"/>
          <w:szCs w:val="24"/>
        </w:rPr>
        <w:t>Bảng 3.</w:t>
      </w:r>
      <w:proofErr w:type="gramEnd"/>
      <w:r w:rsidRPr="00223DD3">
        <w:rPr>
          <w:rFonts w:ascii="Times New Roman" w:hAnsi="Times New Roman" w:cs="Times New Roman"/>
          <w:b/>
          <w:sz w:val="24"/>
          <w:szCs w:val="24"/>
        </w:rPr>
        <w:t xml:space="preserve"> Nội dung chuẩn bị</w:t>
      </w:r>
    </w:p>
    <w:p w14:paraId="2BB04635" w14:textId="77777777" w:rsidR="009E2591" w:rsidRPr="00223DD3" w:rsidRDefault="009E2591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105"/>
        <w:gridCol w:w="711"/>
        <w:gridCol w:w="139"/>
        <w:gridCol w:w="851"/>
        <w:gridCol w:w="850"/>
        <w:gridCol w:w="2806"/>
        <w:gridCol w:w="22"/>
      </w:tblGrid>
      <w:tr w:rsidR="009E2591" w:rsidRPr="00223DD3" w14:paraId="19D84FFE" w14:textId="77777777" w:rsidTr="00223DD3">
        <w:trPr>
          <w:trHeight w:val="282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0ED4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ADBC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F385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F048" w14:textId="77777777" w:rsidR="009E2591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F49F87C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907A" w14:textId="77777777" w:rsidR="009E2591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06897396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FE1B" w14:textId="77777777" w:rsidR="00FE6B77" w:rsidRPr="00223DD3" w:rsidRDefault="009E2591" w:rsidP="00223DD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E2591" w:rsidRPr="00223DD3" w14:paraId="4ADCCFFE" w14:textId="77777777" w:rsidTr="00223DD3">
        <w:trPr>
          <w:trHeight w:val="2851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7242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1</w:t>
            </w:r>
          </w:p>
          <w:p w14:paraId="7308FD2E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B82F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1: 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Tổng quan về GIS</w:t>
            </w:r>
          </w:p>
          <w:p w14:paraId="19D7C143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1.1.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Định nghĩa GIS</w:t>
            </w:r>
          </w:p>
          <w:p w14:paraId="051DE72F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1.2.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Thành phần GIS</w:t>
            </w:r>
          </w:p>
          <w:p w14:paraId="673AA042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1.3.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Các chức năng của GIS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E7EE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6</w:t>
            </w:r>
          </w:p>
          <w:p w14:paraId="09287B24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DA35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240D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0</w:t>
            </w:r>
          </w:p>
          <w:p w14:paraId="7C7C1036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F3CF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</w:p>
          <w:p w14:paraId="0299A923" w14:textId="45BC3D81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+Tài liệu [3]: Nội dung từ mục 1.1 đến 1.2, Chương 1).</w:t>
            </w:r>
          </w:p>
          <w:p w14:paraId="7BC589D1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-Tìm hiểu mục 1.2 để rõ hơn về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Tổng quan về hệ thống thông tin địa lý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trong tài liệu [3].</w:t>
            </w:r>
          </w:p>
          <w:p w14:paraId="64451FAB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</w:p>
        </w:tc>
      </w:tr>
      <w:tr w:rsidR="009E2591" w:rsidRPr="00223DD3" w14:paraId="43F44A47" w14:textId="77777777" w:rsidTr="00223DD3">
        <w:trPr>
          <w:trHeight w:val="7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1A31" w14:textId="72CD381C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2</w:t>
            </w:r>
            <w:r w:rsidR="00223DD3"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+3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9840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2: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Tổng quan về cơ sở dữ liệu GIS</w:t>
            </w:r>
          </w:p>
          <w:p w14:paraId="4C96AFE8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2.1.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Khái niệm CSDL GIS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 </w:t>
            </w:r>
          </w:p>
          <w:p w14:paraId="4BE73D42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2.2.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Cấu trúc DL GIS.</w:t>
            </w:r>
          </w:p>
          <w:p w14:paraId="0125EEFD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2.3. Tổ chức CSDL GIS.</w:t>
            </w:r>
          </w:p>
          <w:p w14:paraId="274E0381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2.4. Các phương pháp xây dựng CSDL GIS.</w:t>
            </w:r>
          </w:p>
          <w:p w14:paraId="76E92A0D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2.5.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Quy trình xây dựng CSDL GIS.</w:t>
            </w:r>
          </w:p>
          <w:p w14:paraId="69FF3748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Mô hình dữ liệu GIS.</w:t>
            </w:r>
          </w:p>
          <w:p w14:paraId="7EF8C5CE" w14:textId="77777777" w:rsidR="00FE6B77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2.7. Chuẩn cơ sở dữ liệu GIS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B52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E974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79D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CC9D" w14:textId="7AC9626C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+Tài liệu [3]: Nội dung từ mục 2.1 đến 2.3, Chương 2).</w:t>
            </w:r>
          </w:p>
          <w:p w14:paraId="359DE67F" w14:textId="1AD1B030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+Ôn tập nội dung từ mục 1.1 đến 1.2 đã học ở Chương 1</w:t>
            </w:r>
          </w:p>
          <w:p w14:paraId="05A05E72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+Tra cứu nội dung về:</w:t>
            </w:r>
          </w:p>
          <w:p w14:paraId="54A13FBF" w14:textId="7960EB1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-Tìm hiểu bài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Khái quát về cơ sở dữ liệu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được hướng dẫn trong tài liệu [3].</w:t>
            </w:r>
          </w:p>
          <w:p w14:paraId="229B5354" w14:textId="1627C06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-Tìm hiểu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mục 2.2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để rõ hơn về các </w:t>
            </w:r>
            <w:r w:rsidRPr="00223DD3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Cấu trúc CSDL trong GIS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trong tài liệu [3].</w:t>
            </w:r>
          </w:p>
          <w:p w14:paraId="7AAFC3B7" w14:textId="008B2A83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-Tìm hiểu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mục 2.3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để biết về </w:t>
            </w:r>
            <w:r w:rsidRPr="00223DD3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Các mô hình CSDL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 [3].</w:t>
            </w:r>
          </w:p>
        </w:tc>
      </w:tr>
      <w:tr w:rsidR="009E2591" w:rsidRPr="00223DD3" w14:paraId="62740930" w14:textId="77777777" w:rsidTr="00223DD3">
        <w:trPr>
          <w:trHeight w:val="413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56F2" w14:textId="32EF86AC" w:rsidR="00FE6B77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lastRenderedPageBreak/>
              <w:t>4+5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2A86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3:</w:t>
            </w: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Xây dựng sở dữ liệu GIS môi trường</w:t>
            </w:r>
          </w:p>
          <w:p w14:paraId="0C9241C1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3.1.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Vai trò của viễn thám và GIS trong nghiên cứu Môi trường</w:t>
            </w:r>
          </w:p>
          <w:p w14:paraId="61F1523E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3.2.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 xml:space="preserve"> Hệ thống thông tin Môi trường.</w:t>
            </w:r>
          </w:p>
          <w:p w14:paraId="01ECF928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3.3. </w:t>
            </w: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Căn cứ chia nhóm chuyên đề dữ liêụ trong cơ sở dữ liệu GIS Môi trường.</w:t>
            </w:r>
          </w:p>
          <w:p w14:paraId="7B1F24D5" w14:textId="77777777" w:rsidR="00FE6B77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sz w:val="24"/>
                <w:szCs w:val="24"/>
              </w:rPr>
              <w:t>3.4. Xây dựng CSDL chuyên đề Môi trường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ED26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BF9F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F121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6BEF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- Tham khảo tài liệu [2] để hiểu vai trò của viễn thám và GIS trong nghiên cứu môi trường.</w:t>
            </w:r>
          </w:p>
          <w:p w14:paraId="6E698DDB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- Tài liệu [9] từ trang 25 đến 40 cho ta hiểu rõ các thành phần môi trường.</w:t>
            </w:r>
          </w:p>
        </w:tc>
      </w:tr>
      <w:tr w:rsidR="009E2591" w:rsidRPr="00223DD3" w14:paraId="3DBC19A4" w14:textId="77777777" w:rsidTr="00223DD3">
        <w:trPr>
          <w:trHeight w:val="7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0082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21718206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1A95F154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0557F27E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18914F61" w14:textId="7DD1E682" w:rsidR="00FE6B77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0705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4. Chức năng của các phần mềm trong xây dựng cơ sở dữ liệu GIS môi trường</w:t>
            </w:r>
          </w:p>
          <w:p w14:paraId="04DD08F0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4.1. Phần mềm Mapinfo.</w:t>
            </w:r>
          </w:p>
          <w:p w14:paraId="2EAC828E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4.2. Phần mềm Microstation</w:t>
            </w:r>
          </w:p>
          <w:p w14:paraId="2B19513C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4.3. Phần mềm ArcGIS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47DD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8D54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9127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380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</w:tr>
      <w:tr w:rsidR="009E2591" w:rsidRPr="00223DD3" w14:paraId="3684EF02" w14:textId="77777777" w:rsidTr="00223DD3">
        <w:trPr>
          <w:trHeight w:val="7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AE2D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669BD8F9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03DFC67E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3ACE70D1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1CCADFBD" w14:textId="77777777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  <w:p w14:paraId="743070E2" w14:textId="632D412C" w:rsidR="00223DD3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7+8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72CF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5. Ứng dụng các phần mềm xây dựng cơ sở dữ liệu GIS</w:t>
            </w:r>
          </w:p>
          <w:p w14:paraId="78AC2778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Bài 1. Nhập và chuyển đổi dữ liệu môi trường từ các khuôn dạng khác nhau </w:t>
            </w:r>
          </w:p>
          <w:p w14:paraId="7F73103E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Bài 2. Thiết kế mô hình cơ sở dữ liệu môi trường</w:t>
            </w:r>
          </w:p>
          <w:p w14:paraId="7C43043E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Bài 3. Chuẩn hóa dữ liệu môi trường theo chuẩn GIS</w:t>
            </w:r>
          </w:p>
          <w:p w14:paraId="3206CA1E" w14:textId="77777777" w:rsidR="009E2591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Bài 4. Phân tích cơ sở dữ liệu GIS môi trường</w:t>
            </w:r>
          </w:p>
          <w:p w14:paraId="4984A3A9" w14:textId="0FCF514D" w:rsidR="00FE6B77" w:rsidRPr="00223DD3" w:rsidRDefault="009E2591" w:rsidP="00223DD3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Bài 5</w:t>
            </w:r>
            <w:r w:rsidR="00223DD3"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223DD3">
              <w:rPr>
                <w:rFonts w:ascii="Times New Roman" w:hAnsi="Times New Roman" w:cs="Times New Roman"/>
                <w:bCs/>
                <w:sz w:val="24"/>
                <w:szCs w:val="24"/>
              </w:rPr>
              <w:t>Xuất và trình bày dữ liệu môi trường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5E2B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4DF1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0AD7" w14:textId="77777777" w:rsidR="00FE6B77" w:rsidRPr="00223DD3" w:rsidRDefault="00FE6B77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BBD1" w14:textId="77777777" w:rsidR="00FE6B77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  <w:r w:rsidRPr="00223DD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Thao thác các công cụ trên phần mềm chuyên dụng: Mapinfo, Microstation, ArcGIS.</w:t>
            </w:r>
          </w:p>
        </w:tc>
      </w:tr>
      <w:tr w:rsidR="009E2591" w:rsidRPr="00223DD3" w14:paraId="146DFE7F" w14:textId="77777777" w:rsidTr="00223DD3">
        <w:trPr>
          <w:gridAfter w:val="1"/>
          <w:wAfter w:w="22" w:type="dxa"/>
          <w:trHeight w:val="210"/>
        </w:trPr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D1EE68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3C015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75EA968A" w14:textId="77777777" w:rsid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39E19C1" w14:textId="77777777" w:rsid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4EDC9A" w14:textId="77777777" w:rsid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71D178" w14:textId="77777777" w:rsid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EDCB73A" w14:textId="5DCB07B0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Hà Nội, ngày 1 tháng </w:t>
            </w:r>
            <w:r w:rsidR="00223DD3" w:rsidRPr="00223DD3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223DD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năm 2018</w:t>
            </w:r>
          </w:p>
        </w:tc>
      </w:tr>
      <w:tr w:rsidR="009E2591" w:rsidRPr="00223DD3" w14:paraId="7BEE0D57" w14:textId="77777777" w:rsidTr="00223DD3">
        <w:trPr>
          <w:gridAfter w:val="1"/>
          <w:wAfter w:w="22" w:type="dxa"/>
          <w:trHeight w:val="210"/>
        </w:trPr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C8FA1E" w14:textId="59F8D955" w:rsidR="009E2591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</w:t>
            </w:r>
            <w:r w:rsidR="009E2591"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6B3042A3" w14:textId="42D17909" w:rsidR="009E2591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223DD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6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795D14" w14:textId="3333D44F" w:rsidR="009E2591" w:rsidRPr="00223DD3" w:rsidRDefault="00223DD3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9E2591" w:rsidRPr="00223DD3">
              <w:rPr>
                <w:rFonts w:ascii="Times New Roman" w:hAnsi="Times New Roman" w:cs="Times New Roman"/>
                <w:b/>
                <w:sz w:val="24"/>
                <w:szCs w:val="24"/>
              </w:rPr>
              <w:t>PHỤ TRÁCH BỘ MÔN</w:t>
            </w:r>
          </w:p>
          <w:p w14:paraId="0BF49778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389D8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60156" w14:textId="77777777" w:rsidR="009E2591" w:rsidRPr="00223DD3" w:rsidRDefault="009E2591" w:rsidP="00223DD3">
            <w:pPr>
              <w:spacing w:after="12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99C32F0" w14:textId="1A10C2AF" w:rsidR="005F3AD5" w:rsidRPr="00223DD3" w:rsidRDefault="00851ABC" w:rsidP="00223DD3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3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7E06" w:rsidRPr="00223DD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23DD3">
        <w:rPr>
          <w:rFonts w:ascii="Times New Roman" w:hAnsi="Times New Roman" w:cs="Times New Roman"/>
          <w:b/>
          <w:sz w:val="24"/>
          <w:szCs w:val="24"/>
        </w:rPr>
        <w:t xml:space="preserve"> TS. Trần Thùy Dương                                       </w:t>
      </w:r>
      <w:r w:rsidR="00223DD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44BF5">
        <w:rPr>
          <w:rFonts w:ascii="Times New Roman" w:hAnsi="Times New Roman" w:cs="Times New Roman"/>
          <w:b/>
          <w:sz w:val="24"/>
          <w:szCs w:val="24"/>
        </w:rPr>
        <w:t>GVC.</w:t>
      </w:r>
      <w:bookmarkStart w:id="0" w:name="_GoBack"/>
      <w:bookmarkEnd w:id="0"/>
      <w:r w:rsidRPr="00223DD3">
        <w:rPr>
          <w:rFonts w:ascii="Times New Roman" w:hAnsi="Times New Roman" w:cs="Times New Roman"/>
          <w:b/>
          <w:sz w:val="24"/>
          <w:szCs w:val="24"/>
        </w:rPr>
        <w:t>ThS. Nguyễn Quốc Long</w:t>
      </w:r>
    </w:p>
    <w:p w14:paraId="5DCA08F3" w14:textId="77777777" w:rsidR="00C66F46" w:rsidRPr="00223DD3" w:rsidRDefault="00C66F46" w:rsidP="00223DD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C949C5" w:rsidRPr="00223DD3" w14:paraId="479275C5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2AC643DF" w14:textId="77777777" w:rsidR="00C949C5" w:rsidRPr="00223DD3" w:rsidRDefault="00C949C5" w:rsidP="00223DD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13268394" w14:textId="50E6026F" w:rsidR="00C949C5" w:rsidRPr="00223DD3" w:rsidRDefault="00C949C5" w:rsidP="00223D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C949C5" w:rsidRPr="00223DD3" w14:paraId="659B32D7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53382E7D" w14:textId="36EA2DA6" w:rsidR="00C949C5" w:rsidRPr="00223DD3" w:rsidRDefault="00C949C5" w:rsidP="00223D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690AFD10" w14:textId="22F840F4" w:rsidR="00C949C5" w:rsidRPr="00223DD3" w:rsidRDefault="00C949C5" w:rsidP="00223D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0DFA4EC1" w14:textId="77777777" w:rsidR="00682BF3" w:rsidRPr="00223DD3" w:rsidRDefault="00682BF3" w:rsidP="00223DD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682BF3" w:rsidRPr="00223DD3" w:rsidSect="0062116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ECAC59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CAC590" w16cid:durableId="1EE8CC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BD2BE" w14:textId="77777777" w:rsidR="00232046" w:rsidRDefault="00232046" w:rsidP="004C1294">
      <w:pPr>
        <w:spacing w:after="0" w:line="240" w:lineRule="auto"/>
      </w:pPr>
      <w:r>
        <w:separator/>
      </w:r>
    </w:p>
  </w:endnote>
  <w:endnote w:type="continuationSeparator" w:id="0">
    <w:p w14:paraId="0052C135" w14:textId="77777777" w:rsidR="00232046" w:rsidRDefault="00232046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0E5C76" w:rsidRDefault="000E5C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4BF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F862E11" w14:textId="77777777" w:rsidR="000E5C76" w:rsidRDefault="000E5C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49645" w14:textId="77777777" w:rsidR="00232046" w:rsidRDefault="00232046" w:rsidP="004C1294">
      <w:pPr>
        <w:spacing w:after="0" w:line="240" w:lineRule="auto"/>
      </w:pPr>
      <w:r>
        <w:separator/>
      </w:r>
    </w:p>
  </w:footnote>
  <w:footnote w:type="continuationSeparator" w:id="0">
    <w:p w14:paraId="083C2F81" w14:textId="77777777" w:rsidR="00232046" w:rsidRDefault="00232046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Quốc Dũng">
    <w15:presenceInfo w15:providerId="None" w15:userId="Quốc Dũ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B4561"/>
    <w:rsid w:val="000C23F2"/>
    <w:rsid w:val="000C244C"/>
    <w:rsid w:val="000C2B78"/>
    <w:rsid w:val="000C738F"/>
    <w:rsid w:val="000D0363"/>
    <w:rsid w:val="000D0499"/>
    <w:rsid w:val="000D36A4"/>
    <w:rsid w:val="000D477F"/>
    <w:rsid w:val="000D4A57"/>
    <w:rsid w:val="000D4D45"/>
    <w:rsid w:val="000D6649"/>
    <w:rsid w:val="000E08DE"/>
    <w:rsid w:val="000E5C76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502"/>
    <w:rsid w:val="00223D86"/>
    <w:rsid w:val="00223DD3"/>
    <w:rsid w:val="00224A20"/>
    <w:rsid w:val="00232046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2F7134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BC9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D23C2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565B"/>
    <w:rsid w:val="00476139"/>
    <w:rsid w:val="00477189"/>
    <w:rsid w:val="00480826"/>
    <w:rsid w:val="00486EAC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06B3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2BA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4BF5"/>
    <w:rsid w:val="00647A80"/>
    <w:rsid w:val="006505DC"/>
    <w:rsid w:val="006540BC"/>
    <w:rsid w:val="00654688"/>
    <w:rsid w:val="00660757"/>
    <w:rsid w:val="00662C42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0A3D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51ABC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5836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E2591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1D34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2BFC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0CD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97E06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17C9E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EF496C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4F13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281C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6B77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4F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2F713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4F1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4F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2F713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4F1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C2BCC-ABC0-4070-901B-D46A926FC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85BEE3-FD0C-4451-9B08-86EDF71A6A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CC025A-7D85-433C-B977-DCBB06D46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admin</cp:lastModifiedBy>
  <cp:revision>6</cp:revision>
  <cp:lastPrinted>2018-08-13T06:19:00Z</cp:lastPrinted>
  <dcterms:created xsi:type="dcterms:W3CDTF">2018-08-04T10:11:00Z</dcterms:created>
  <dcterms:modified xsi:type="dcterms:W3CDTF">2018-08-13T06:19:00Z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