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058"/>
        <w:gridCol w:w="5213"/>
      </w:tblGrid>
      <w:tr w:rsidR="000C45D2" w:rsidRPr="005419A1" w:rsidTr="00B60032">
        <w:tc>
          <w:tcPr>
            <w:tcW w:w="5058" w:type="dxa"/>
            <w:shd w:val="clear" w:color="auto" w:fill="auto"/>
          </w:tcPr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BỘ GIÁO DỤC VÀ ĐÀO TẠO</w:t>
            </w:r>
          </w:p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TRƯỜNG ĐẠI HỌC MỎ - ĐỊA CHẤT</w:t>
            </w:r>
          </w:p>
        </w:tc>
        <w:tc>
          <w:tcPr>
            <w:tcW w:w="5213" w:type="dxa"/>
            <w:shd w:val="clear" w:color="auto" w:fill="auto"/>
          </w:tcPr>
          <w:p w:rsidR="000C45D2" w:rsidRPr="00B60032" w:rsidRDefault="000C45D2" w:rsidP="00B60032">
            <w:pPr>
              <w:spacing w:after="0" w:line="320" w:lineRule="atLeast"/>
              <w:rPr>
                <w:rFonts w:ascii="Times New Roman" w:eastAsia="Times New Roman" w:hAnsi="Times New Roman"/>
                <w:b/>
              </w:rPr>
            </w:pPr>
            <w:r w:rsidRPr="00B60032">
              <w:rPr>
                <w:rFonts w:ascii="Times New Roman" w:eastAsia="Times New Roman" w:hAnsi="Times New Roman"/>
                <w:b/>
              </w:rPr>
              <w:t>CỘNG HÒA XÃ HỘI CHỦ NGHĨA VIỆT NAM</w:t>
            </w:r>
          </w:p>
          <w:p w:rsidR="000C45D2" w:rsidRPr="005419A1" w:rsidRDefault="000C45D2" w:rsidP="00A83E6F">
            <w:pPr>
              <w:spacing w:after="0" w:line="32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Độc lập – Tự do – Hạnh phúc</w:t>
            </w:r>
          </w:p>
        </w:tc>
      </w:tr>
    </w:tbl>
    <w:p w:rsidR="000C45D2" w:rsidRPr="005419A1" w:rsidRDefault="000C45D2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93272" w:rsidRPr="005419A1" w:rsidRDefault="00393272" w:rsidP="00FC0202">
      <w:pPr>
        <w:spacing w:after="0" w:line="32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ĐỀ CƯƠNG CHI TIẾT HỌC PHẦN</w:t>
      </w:r>
    </w:p>
    <w:p w:rsidR="005C6F69" w:rsidRPr="005419A1" w:rsidRDefault="005C6F69" w:rsidP="00FC0202">
      <w:pPr>
        <w:spacing w:after="0" w:line="320" w:lineRule="atLeast"/>
        <w:jc w:val="center"/>
        <w:rPr>
          <w:rFonts w:ascii="Times New Roman" w:eastAsia="Times New Roman" w:hAnsi="Times New Roman"/>
          <w:sz w:val="24"/>
          <w:szCs w:val="24"/>
        </w:rPr>
      </w:pPr>
    </w:p>
    <w:p w:rsidR="00322E6B" w:rsidRPr="005419A1" w:rsidRDefault="005C6F69" w:rsidP="00FC0202">
      <w:pPr>
        <w:spacing w:after="0" w:line="320" w:lineRule="atLeast"/>
        <w:rPr>
          <w:rFonts w:ascii="Times New Roman" w:hAnsi="Times New Roman"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>1.</w:t>
      </w:r>
      <w:r w:rsidR="00B33D74" w:rsidRPr="005419A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Tên học phần: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5419A1">
        <w:rPr>
          <w:rFonts w:ascii="Times New Roman" w:eastAsia="Times New Roman" w:hAnsi="Times New Roman"/>
          <w:sz w:val="24"/>
          <w:szCs w:val="24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A079FF" w:rsidRPr="005E7A4E" w:rsidRDefault="00A079FF" w:rsidP="00B33D74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- T</w:t>
      </w: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iếng việt: </w:t>
      </w:r>
      <w:r w:rsidRPr="00D5503B">
        <w:rPr>
          <w:rFonts w:ascii="Times New Roman" w:eastAsia="Times New Roman" w:hAnsi="Times New Roman"/>
          <w:sz w:val="24"/>
          <w:szCs w:val="24"/>
          <w:lang w:val="vi-VN"/>
        </w:rPr>
        <w:t>Trắc địa cơ sở 1</w:t>
      </w:r>
      <w:r w:rsidR="005E7A4E">
        <w:rPr>
          <w:rFonts w:ascii="Times New Roman" w:eastAsia="Times New Roman" w:hAnsi="Times New Roman"/>
          <w:sz w:val="24"/>
          <w:szCs w:val="24"/>
        </w:rPr>
        <w:t xml:space="preserve"> +BTL</w:t>
      </w:r>
    </w:p>
    <w:p w:rsidR="00A079FF" w:rsidRPr="00A079FF" w:rsidRDefault="00A079FF" w:rsidP="00A079FF">
      <w:pPr>
        <w:spacing w:after="0" w:line="320" w:lineRule="atLeast"/>
        <w:rPr>
          <w:rFonts w:ascii="Times New Roman" w:hAnsi="Times New Roman"/>
          <w:sz w:val="24"/>
          <w:szCs w:val="24"/>
          <w:lang w:val="vi-VN"/>
        </w:rPr>
      </w:pPr>
      <w:r w:rsidRPr="00A079FF">
        <w:rPr>
          <w:rFonts w:ascii="Times New Roman" w:eastAsia="Times New Roman" w:hAnsi="Times New Roman"/>
          <w:b/>
          <w:sz w:val="24"/>
          <w:szCs w:val="24"/>
          <w:lang w:val="vi-VN"/>
        </w:rPr>
        <w:t>- Tiếng anh:</w:t>
      </w:r>
      <w:r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D5503B">
        <w:rPr>
          <w:rFonts w:ascii="Times New Roman" w:hAnsi="Times New Roman"/>
          <w:sz w:val="24"/>
          <w:szCs w:val="24"/>
        </w:rPr>
        <w:t>Surveying Fundamental 1</w:t>
      </w:r>
    </w:p>
    <w:p w:rsidR="00393272" w:rsidRPr="000F653D" w:rsidRDefault="00A079FF" w:rsidP="00B33D74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   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Mã học phần: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 </w:t>
      </w:r>
      <w:r w:rsidR="000F653D">
        <w:rPr>
          <w:rFonts w:ascii="Times New Roman" w:eastAsia="Times New Roman" w:hAnsi="Times New Roman"/>
          <w:sz w:val="24"/>
          <w:szCs w:val="24"/>
        </w:rPr>
        <w:t>7050411</w:t>
      </w:r>
    </w:p>
    <w:p w:rsidR="00393272" w:rsidRPr="00F02CC2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ab/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Số tin chỉ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:   </w:t>
      </w:r>
      <w:r w:rsidR="00AF1DFB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      </w:t>
      </w:r>
      <w:r w:rsidR="00F02CC2">
        <w:rPr>
          <w:rFonts w:ascii="Times New Roman" w:eastAsia="Times New Roman" w:hAnsi="Times New Roman"/>
          <w:sz w:val="24"/>
          <w:szCs w:val="24"/>
        </w:rPr>
        <w:t xml:space="preserve"> </w:t>
      </w:r>
      <w:r w:rsidR="00267D25">
        <w:rPr>
          <w:rFonts w:ascii="Times New Roman" w:eastAsia="Times New Roman" w:hAnsi="Times New Roman"/>
          <w:sz w:val="24"/>
          <w:szCs w:val="24"/>
        </w:rPr>
        <w:t xml:space="preserve">4 </w:t>
      </w:r>
      <w:r w:rsidR="00F02CC2">
        <w:rPr>
          <w:rFonts w:ascii="Times New Roman" w:eastAsia="Times New Roman" w:hAnsi="Times New Roman"/>
          <w:sz w:val="24"/>
          <w:szCs w:val="24"/>
        </w:rPr>
        <w:t>(4-0-8)</w:t>
      </w:r>
      <w:r w:rsidR="00426D40">
        <w:rPr>
          <w:rFonts w:ascii="Times New Roman" w:eastAsia="Times New Roman" w:hAnsi="Times New Roman"/>
          <w:sz w:val="24"/>
          <w:szCs w:val="24"/>
        </w:rPr>
        <w:t>,</w:t>
      </w:r>
      <w:r w:rsidR="00BA2AF7">
        <w:rPr>
          <w:rFonts w:ascii="Times New Roman" w:eastAsia="Times New Roman" w:hAnsi="Times New Roman"/>
          <w:sz w:val="24"/>
          <w:szCs w:val="24"/>
        </w:rPr>
        <w:t xml:space="preserve"> </w:t>
      </w:r>
      <w:r w:rsidR="00BA2AF7" w:rsidRPr="00A933D6">
        <w:rPr>
          <w:rFonts w:ascii="Times New Roman" w:hAnsi="Times New Roman"/>
          <w:sz w:val="24"/>
          <w:szCs w:val="24"/>
        </w:rPr>
        <w:t>học trong 1</w:t>
      </w:r>
      <w:r w:rsidR="00FF3A2C">
        <w:rPr>
          <w:rFonts w:ascii="Times New Roman" w:hAnsi="Times New Roman"/>
          <w:sz w:val="24"/>
          <w:szCs w:val="24"/>
        </w:rPr>
        <w:t>6 t</w:t>
      </w:r>
      <w:r w:rsidR="00BA2AF7" w:rsidRPr="00A933D6">
        <w:rPr>
          <w:rFonts w:ascii="Times New Roman" w:hAnsi="Times New Roman"/>
          <w:sz w:val="24"/>
          <w:szCs w:val="24"/>
        </w:rPr>
        <w:t>uần</w:t>
      </w:r>
    </w:p>
    <w:p w:rsidR="00B33D74" w:rsidRPr="008F05FB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ab/>
        <w:t>Số tiết học phần:</w:t>
      </w:r>
      <w:r w:rsidR="008F05FB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72</w:t>
      </w:r>
    </w:p>
    <w:p w:rsidR="00393272" w:rsidRPr="00F01F8B" w:rsidRDefault="00B33D7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sz w:val="24"/>
          <w:szCs w:val="24"/>
        </w:rPr>
        <w:tab/>
      </w:r>
      <w:r w:rsidR="00DD5988" w:rsidRPr="0060300D">
        <w:rPr>
          <w:rFonts w:ascii="Times New Roman" w:eastAsia="Times New Roman" w:hAnsi="Times New Roman"/>
          <w:sz w:val="24"/>
          <w:szCs w:val="24"/>
        </w:rPr>
        <w:t>L</w:t>
      </w:r>
      <w:r w:rsidR="00393272" w:rsidRPr="0060300D">
        <w:rPr>
          <w:rFonts w:ascii="Times New Roman" w:eastAsia="Times New Roman" w:hAnsi="Times New Roman"/>
          <w:sz w:val="24"/>
          <w:szCs w:val="24"/>
          <w:lang w:val="vi-VN"/>
        </w:rPr>
        <w:t>ý thuyết:  60</w:t>
      </w:r>
      <w:r w:rsidR="002B2ED7">
        <w:rPr>
          <w:rFonts w:ascii="Times New Roman" w:eastAsia="Times New Roman" w:hAnsi="Times New Roman"/>
          <w:sz w:val="24"/>
          <w:szCs w:val="24"/>
        </w:rPr>
        <w:t xml:space="preserve"> +</w:t>
      </w:r>
      <w:r w:rsidR="001D4A1B" w:rsidRPr="0060300D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DD5988" w:rsidRPr="0060300D">
        <w:rPr>
          <w:rFonts w:ascii="Times New Roman" w:eastAsia="Times New Roman" w:hAnsi="Times New Roman"/>
          <w:sz w:val="24"/>
          <w:szCs w:val="24"/>
        </w:rPr>
        <w:t>B</w:t>
      </w:r>
      <w:r w:rsidR="00AF1DFB" w:rsidRPr="0060300D">
        <w:rPr>
          <w:rFonts w:ascii="Times New Roman" w:eastAsia="Times New Roman" w:hAnsi="Times New Roman"/>
          <w:sz w:val="24"/>
          <w:szCs w:val="24"/>
          <w:lang w:val="vi-VN"/>
        </w:rPr>
        <w:t>ài tâp</w:t>
      </w:r>
      <w:r w:rsidR="001D4A1B" w:rsidRPr="0060300D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="00222C9D" w:rsidRPr="0060300D">
        <w:rPr>
          <w:rFonts w:ascii="Times New Roman" w:eastAsia="Times New Roman" w:hAnsi="Times New Roman"/>
          <w:sz w:val="24"/>
          <w:szCs w:val="24"/>
        </w:rPr>
        <w:t xml:space="preserve"> </w:t>
      </w:r>
      <w:r w:rsidR="001D4A1B" w:rsidRPr="0060300D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914696">
        <w:rPr>
          <w:rFonts w:ascii="Times New Roman" w:eastAsia="Times New Roman" w:hAnsi="Times New Roman"/>
          <w:sz w:val="24"/>
          <w:szCs w:val="24"/>
        </w:rPr>
        <w:t>12</w:t>
      </w:r>
      <w:r w:rsidRPr="0060300D">
        <w:rPr>
          <w:rFonts w:ascii="Times New Roman" w:eastAsia="Times New Roman" w:hAnsi="Times New Roman"/>
          <w:sz w:val="24"/>
          <w:szCs w:val="24"/>
        </w:rPr>
        <w:t>;</w:t>
      </w:r>
      <w:r w:rsidR="00032916" w:rsidRPr="0060300D">
        <w:rPr>
          <w:rFonts w:ascii="Times New Roman" w:eastAsia="Times New Roman" w:hAnsi="Times New Roman"/>
          <w:sz w:val="24"/>
          <w:szCs w:val="24"/>
        </w:rPr>
        <w:t xml:space="preserve"> 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Thực hành:</w:t>
      </w:r>
      <w:r w:rsidR="00032916" w:rsidRPr="0060300D">
        <w:rPr>
          <w:rFonts w:ascii="Times New Roman" w:hAnsi="Times New Roman"/>
          <w:sz w:val="24"/>
          <w:szCs w:val="24"/>
        </w:rPr>
        <w:t xml:space="preserve"> 0; </w:t>
      </w:r>
      <w:r w:rsidR="00A079FF">
        <w:rPr>
          <w:rFonts w:ascii="Times New Roman" w:hAnsi="Times New Roman"/>
          <w:sz w:val="24"/>
          <w:szCs w:val="24"/>
          <w:lang w:val="vi-VN"/>
        </w:rPr>
        <w:t>Trao đổi, thảo luậ</w:t>
      </w:r>
      <w:r w:rsidR="00914696">
        <w:rPr>
          <w:rFonts w:ascii="Times New Roman" w:hAnsi="Times New Roman"/>
          <w:sz w:val="24"/>
          <w:szCs w:val="24"/>
          <w:lang w:val="vi-VN"/>
        </w:rPr>
        <w:t>n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:</w:t>
      </w:r>
      <w:r w:rsidR="00032916" w:rsidRPr="0060300D">
        <w:rPr>
          <w:rFonts w:ascii="Times New Roman" w:hAnsi="Times New Roman"/>
          <w:sz w:val="24"/>
          <w:szCs w:val="24"/>
        </w:rPr>
        <w:t xml:space="preserve"> 0; 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Đồ án:</w:t>
      </w:r>
      <w:r w:rsidR="00032916" w:rsidRPr="0060300D">
        <w:rPr>
          <w:rFonts w:ascii="Times New Roman" w:hAnsi="Times New Roman"/>
          <w:sz w:val="24"/>
          <w:szCs w:val="24"/>
        </w:rPr>
        <w:t xml:space="preserve"> 0</w:t>
      </w:r>
      <w:r w:rsidR="00032916" w:rsidRPr="0060300D">
        <w:rPr>
          <w:rFonts w:ascii="Times New Roman" w:hAnsi="Times New Roman"/>
          <w:sz w:val="24"/>
          <w:szCs w:val="24"/>
          <w:lang w:val="vi-VN"/>
        </w:rPr>
        <w:t>; Tự học:</w:t>
      </w:r>
      <w:r w:rsidR="00032916" w:rsidRPr="0060300D">
        <w:rPr>
          <w:rFonts w:ascii="Times New Roman" w:hAnsi="Times New Roman"/>
          <w:sz w:val="24"/>
          <w:szCs w:val="24"/>
        </w:rPr>
        <w:t xml:space="preserve"> </w:t>
      </w:r>
      <w:r w:rsidR="00F02CC2">
        <w:rPr>
          <w:rFonts w:ascii="Times New Roman" w:hAnsi="Times New Roman"/>
          <w:sz w:val="24"/>
          <w:szCs w:val="24"/>
        </w:rPr>
        <w:t>12</w:t>
      </w:r>
      <w:r w:rsidR="00F01F8B">
        <w:rPr>
          <w:rFonts w:ascii="Times New Roman" w:hAnsi="Times New Roman"/>
          <w:sz w:val="24"/>
          <w:szCs w:val="24"/>
          <w:lang w:val="vi-VN"/>
        </w:rPr>
        <w:t>0</w:t>
      </w:r>
    </w:p>
    <w:p w:rsidR="00B33D74" w:rsidRPr="00762E67" w:rsidRDefault="00B33D74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 Đơn vị quản lý học phần</w:t>
      </w:r>
    </w:p>
    <w:p w:rsidR="00714830" w:rsidRPr="00714830" w:rsidRDefault="00714830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2.1. Giảng viên giảng dạy</w:t>
      </w:r>
    </w:p>
    <w:p w:rsidR="006E7864" w:rsidRDefault="006E7864" w:rsidP="006E7864">
      <w:pPr>
        <w:tabs>
          <w:tab w:val="left" w:pos="465"/>
        </w:tabs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ab/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2604"/>
        <w:gridCol w:w="1296"/>
        <w:gridCol w:w="1136"/>
        <w:gridCol w:w="3675"/>
      </w:tblGrid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STT</w:t>
            </w:r>
          </w:p>
        </w:tc>
        <w:tc>
          <w:tcPr>
            <w:tcW w:w="2604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 và tên</w:t>
            </w:r>
          </w:p>
        </w:tc>
        <w:tc>
          <w:tcPr>
            <w:tcW w:w="129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Học hàm, học vị</w:t>
            </w:r>
          </w:p>
        </w:tc>
        <w:tc>
          <w:tcPr>
            <w:tcW w:w="113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Mã CBGD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3082A">
              <w:rPr>
                <w:b/>
                <w:i/>
                <w:sz w:val="24"/>
                <w:szCs w:val="24"/>
              </w:rPr>
              <w:t>E-mail</w:t>
            </w:r>
          </w:p>
        </w:tc>
      </w:tr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4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Đinh Công Hòa</w:t>
            </w:r>
          </w:p>
        </w:tc>
        <w:tc>
          <w:tcPr>
            <w:tcW w:w="129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0504-02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dinhconghoa@humg.edu.vn</w:t>
            </w:r>
          </w:p>
        </w:tc>
      </w:tr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4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Quang Minh</w:t>
            </w:r>
          </w:p>
        </w:tc>
        <w:tc>
          <w:tcPr>
            <w:tcW w:w="129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PGS. TS</w:t>
            </w:r>
          </w:p>
        </w:tc>
        <w:tc>
          <w:tcPr>
            <w:tcW w:w="113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0504-03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nguyenquangminh@humg.edu.vn</w:t>
            </w:r>
          </w:p>
        </w:tc>
      </w:tr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604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Dương Thành Trung</w:t>
            </w:r>
          </w:p>
        </w:tc>
        <w:tc>
          <w:tcPr>
            <w:tcW w:w="129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TS</w:t>
            </w:r>
          </w:p>
        </w:tc>
        <w:tc>
          <w:tcPr>
            <w:tcW w:w="113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0504-07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duongthanhtrung@humg.edu.vn</w:t>
            </w:r>
          </w:p>
        </w:tc>
      </w:tr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4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Lưu Anh Tuấn</w:t>
            </w:r>
          </w:p>
        </w:tc>
        <w:tc>
          <w:tcPr>
            <w:tcW w:w="129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GVC.TS</w:t>
            </w:r>
          </w:p>
        </w:tc>
        <w:tc>
          <w:tcPr>
            <w:tcW w:w="113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0504-10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luuanhtuan@humg.edu.vn</w:t>
            </w:r>
          </w:p>
        </w:tc>
      </w:tr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04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Hoàng Thị Thủy</w:t>
            </w:r>
          </w:p>
        </w:tc>
        <w:tc>
          <w:tcPr>
            <w:tcW w:w="129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13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0504-06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hoangthithuy@humg.edu.vn</w:t>
            </w:r>
          </w:p>
        </w:tc>
      </w:tr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604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Lê Ngọc Giang</w:t>
            </w:r>
          </w:p>
        </w:tc>
        <w:tc>
          <w:tcPr>
            <w:tcW w:w="129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Th.S</w:t>
            </w:r>
          </w:p>
        </w:tc>
        <w:tc>
          <w:tcPr>
            <w:tcW w:w="1136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0504-14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lengocgiang@humg.edu.vn</w:t>
            </w:r>
          </w:p>
        </w:tc>
      </w:tr>
      <w:tr w:rsidR="006E7864" w:rsidRPr="00E3082A" w:rsidTr="00856BF2">
        <w:trPr>
          <w:jc w:val="center"/>
        </w:trPr>
        <w:tc>
          <w:tcPr>
            <w:tcW w:w="685" w:type="dxa"/>
            <w:vAlign w:val="center"/>
          </w:tcPr>
          <w:p w:rsidR="006E7864" w:rsidRDefault="006E7864" w:rsidP="00856BF2">
            <w:pPr>
              <w:pStyle w:val="BodyText2"/>
              <w:tabs>
                <w:tab w:val="left" w:pos="5954"/>
              </w:tabs>
              <w:spacing w:before="120"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604" w:type="dxa"/>
            <w:vAlign w:val="center"/>
          </w:tcPr>
          <w:p w:rsidR="006E7864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Nguyễn Thị Thu Hương</w:t>
            </w:r>
          </w:p>
        </w:tc>
        <w:tc>
          <w:tcPr>
            <w:tcW w:w="1296" w:type="dxa"/>
            <w:vAlign w:val="center"/>
          </w:tcPr>
          <w:p w:rsidR="006E7864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ThS</w:t>
            </w:r>
          </w:p>
        </w:tc>
        <w:tc>
          <w:tcPr>
            <w:tcW w:w="1136" w:type="dxa"/>
            <w:vAlign w:val="center"/>
          </w:tcPr>
          <w:p w:rsidR="006E7864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0504-08</w:t>
            </w:r>
          </w:p>
        </w:tc>
        <w:tc>
          <w:tcPr>
            <w:tcW w:w="3675" w:type="dxa"/>
            <w:vAlign w:val="center"/>
          </w:tcPr>
          <w:p w:rsidR="006E7864" w:rsidRPr="00E3082A" w:rsidRDefault="006E7864" w:rsidP="00856BF2">
            <w:pPr>
              <w:pStyle w:val="BodyText2"/>
              <w:tabs>
                <w:tab w:val="left" w:pos="5954"/>
              </w:tabs>
              <w:spacing w:after="0" w:line="26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nguyenthithuhuong@humg.edu.vn</w:t>
            </w:r>
          </w:p>
        </w:tc>
      </w:tr>
    </w:tbl>
    <w:p w:rsidR="006E7864" w:rsidRDefault="006E7864" w:rsidP="006E7864">
      <w:pPr>
        <w:tabs>
          <w:tab w:val="left" w:pos="465"/>
        </w:tabs>
        <w:spacing w:after="0" w:line="320" w:lineRule="atLeast"/>
        <w:rPr>
          <w:rFonts w:ascii="Times New Roman" w:eastAsia="Times New Roman" w:hAnsi="Times New Roman"/>
          <w:b/>
          <w:sz w:val="24"/>
          <w:szCs w:val="24"/>
        </w:rPr>
      </w:pPr>
    </w:p>
    <w:p w:rsidR="00393272" w:rsidRDefault="00CD7AA4" w:rsidP="00FC0202">
      <w:pPr>
        <w:spacing w:after="0" w:line="320" w:lineRule="atLeast"/>
        <w:rPr>
          <w:rFonts w:ascii="Times New Roman" w:eastAsia="Times New Roman" w:hAnsi="Times New Roman"/>
          <w:sz w:val="24"/>
          <w:szCs w:val="24"/>
          <w:lang w:val="vi-VN"/>
        </w:rPr>
      </w:pPr>
      <w:r w:rsidRPr="005419A1">
        <w:rPr>
          <w:rFonts w:ascii="Times New Roman" w:eastAsia="Times New Roman" w:hAnsi="Times New Roman"/>
          <w:b/>
          <w:sz w:val="24"/>
          <w:szCs w:val="24"/>
        </w:rPr>
        <w:t xml:space="preserve">2.2 Bộ môn: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Trắc địa phổ thông và sai số</w:t>
      </w:r>
    </w:p>
    <w:p w:rsidR="00125579" w:rsidRPr="00125579" w:rsidRDefault="00125579" w:rsidP="00FC0202">
      <w:pPr>
        <w:spacing w:after="0" w:line="320" w:lineRule="atLeast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125579">
        <w:rPr>
          <w:rFonts w:ascii="Times New Roman" w:eastAsia="Times New Roman" w:hAnsi="Times New Roman"/>
          <w:b/>
          <w:sz w:val="24"/>
          <w:szCs w:val="24"/>
          <w:lang w:val="vi-VN"/>
        </w:rPr>
        <w:t>2.3. Khoa: Trắc địa bản đồ- Quản lý đất đai</w:t>
      </w:r>
    </w:p>
    <w:p w:rsidR="00680299" w:rsidRPr="005E7A4E" w:rsidRDefault="00CD7AA4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3. Điều kiện học học phần:</w:t>
      </w:r>
      <w:r w:rsidR="00FE52D9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 </w:t>
      </w:r>
    </w:p>
    <w:p w:rsidR="00680299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 xml:space="preserve">3.1. Môn học tiên quyết: </w:t>
      </w:r>
      <w:r w:rsidR="00762E67">
        <w:rPr>
          <w:rFonts w:ascii="Times New Roman" w:eastAsia="Times New Roman" w:hAnsi="Times New Roman"/>
          <w:sz w:val="24"/>
          <w:szCs w:val="24"/>
          <w:lang w:val="vi-VN"/>
        </w:rPr>
        <w:t>Đại số tuyến tính, mã số</w:t>
      </w:r>
      <w:r w:rsidR="0093368E" w:rsidRPr="0093368E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="00762E67">
        <w:rPr>
          <w:rFonts w:ascii="Times New Roman" w:eastAsia="Times New Roman" w:hAnsi="Times New Roman"/>
          <w:sz w:val="24"/>
          <w:szCs w:val="24"/>
          <w:lang w:val="vi-VN"/>
        </w:rPr>
        <w:t xml:space="preserve"> 7010102;  </w:t>
      </w:r>
    </w:p>
    <w:p w:rsidR="00762E67" w:rsidRPr="00762E67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3.2. Môn học học trước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: </w:t>
      </w:r>
      <w:r w:rsidR="00762E67">
        <w:rPr>
          <w:rFonts w:ascii="Times New Roman" w:eastAsia="Times New Roman" w:hAnsi="Times New Roman"/>
          <w:sz w:val="24"/>
          <w:szCs w:val="24"/>
          <w:lang w:val="vi-VN"/>
        </w:rPr>
        <w:t>Đại số tuyến tính, mã số</w:t>
      </w:r>
      <w:r w:rsidR="0093368E" w:rsidRPr="006E7864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="00762E67">
        <w:rPr>
          <w:rFonts w:ascii="Times New Roman" w:eastAsia="Times New Roman" w:hAnsi="Times New Roman"/>
          <w:sz w:val="24"/>
          <w:szCs w:val="24"/>
          <w:lang w:val="vi-VN"/>
        </w:rPr>
        <w:t xml:space="preserve"> 7010102</w:t>
      </w:r>
      <w:r w:rsidR="00762E67" w:rsidRPr="00762E67">
        <w:rPr>
          <w:rFonts w:ascii="Times New Roman" w:eastAsia="Times New Roman" w:hAnsi="Times New Roman"/>
          <w:sz w:val="24"/>
          <w:szCs w:val="24"/>
          <w:lang w:val="vi-VN"/>
        </w:rPr>
        <w:t>;</w:t>
      </w:r>
    </w:p>
    <w:p w:rsidR="00680299" w:rsidRPr="005E7A4E" w:rsidRDefault="00680299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 Mục tiêu của học phần</w:t>
      </w:r>
    </w:p>
    <w:p w:rsidR="00C1632B" w:rsidRPr="005E7A4E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4.1. Kiến thức</w:t>
      </w:r>
      <w:r w:rsidR="00393272" w:rsidRPr="005419A1">
        <w:rPr>
          <w:rFonts w:ascii="Times New Roman" w:eastAsia="Times New Roman" w:hAnsi="Times New Roman"/>
          <w:b/>
          <w:sz w:val="24"/>
          <w:szCs w:val="24"/>
          <w:lang w:val="vi-VN"/>
        </w:rPr>
        <w:t>: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4.1.1.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Khái n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>iệm chung về hình dạng, kích thước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trái đất, các hệ toạ độ biểu diễn bề mặt trái đ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>ấ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t, phép chiếu bề mặt trái đất lên mặt phẳng và các hệ thống toạ độ phẳng biểu diễn bản đồ địa hình.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4.1.2.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Nguyên lý cấu tạo cơ bản của các máy tr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ắc địa độ chính xác trung bình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phục vụ thành lập bản đồ địa hình và mặt cắt.</w:t>
      </w:r>
      <w:r w:rsidR="00FE52D9"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</w:p>
    <w:p w:rsidR="00393272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4.1.3.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="00393272" w:rsidRPr="005419A1">
        <w:rPr>
          <w:rFonts w:ascii="Times New Roman" w:eastAsia="Times New Roman" w:hAnsi="Times New Roman"/>
          <w:sz w:val="24"/>
          <w:szCs w:val="24"/>
          <w:lang w:val="vi-VN"/>
        </w:rPr>
        <w:t>Những phép đo cơ bản về khoảng cách, góc ngang, góc đứng và chênh cao.</w:t>
      </w:r>
    </w:p>
    <w:p w:rsidR="00C412C4" w:rsidRDefault="00C412C4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4.1.4. Lưới khống chế địa hình</w:t>
      </w:r>
    </w:p>
    <w:p w:rsidR="00C412C4" w:rsidRPr="005E7A4E" w:rsidRDefault="00C412C4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>4.1.5. Thành lập mặt vắt địa hình, Thành lập bản đồ địa hình.</w:t>
      </w:r>
    </w:p>
    <w:p w:rsidR="00C1632B" w:rsidRPr="005E7A4E" w:rsidRDefault="00C1632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4.2. Kỹ năng: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4.2.1.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Sử dụng thành thạo các công thức tính chuyển các loại đơn vị đo; tính tọa độ và độ cao của điểm; tính chiều dài, phương vị cạnh</w:t>
      </w:r>
      <w:r w:rsidR="00A8475B" w:rsidRPr="005E7A4E">
        <w:rPr>
          <w:rFonts w:ascii="Times New Roman" w:eastAsia="Times New Roman" w:hAnsi="Times New Roman"/>
          <w:sz w:val="24"/>
          <w:szCs w:val="24"/>
          <w:lang w:val="vi-VN"/>
        </w:rPr>
        <w:t>; tính các loại sai số đo, v.v…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lastRenderedPageBreak/>
        <w:t xml:space="preserve">4.2.2.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Biết chia mảnh bản đồ, vẽ đường bình độ, mặt cắt</w:t>
      </w:r>
    </w:p>
    <w:p w:rsidR="00C1632B" w:rsidRPr="005E7A4E" w:rsidRDefault="00125579" w:rsidP="00FC0202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>
        <w:rPr>
          <w:rFonts w:ascii="Times New Roman" w:eastAsia="Times New Roman" w:hAnsi="Times New Roman"/>
          <w:sz w:val="24"/>
          <w:szCs w:val="24"/>
          <w:lang w:val="vi-VN"/>
        </w:rPr>
        <w:t xml:space="preserve">4.2.3. </w:t>
      </w:r>
      <w:r w:rsidR="00C1632B"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 Tính được sổ đo góc, sổ đo chênh cao</w:t>
      </w:r>
    </w:p>
    <w:p w:rsidR="00A8475B" w:rsidRPr="005E7A4E" w:rsidRDefault="00A8475B" w:rsidP="00FC0202">
      <w:pPr>
        <w:spacing w:after="0" w:line="320" w:lineRule="atLeast"/>
        <w:jc w:val="both"/>
        <w:rPr>
          <w:rFonts w:ascii="Times New Roman" w:eastAsia="Times New Roman" w:hAnsi="Times New Roman"/>
          <w:b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b/>
          <w:sz w:val="24"/>
          <w:szCs w:val="24"/>
          <w:lang w:val="vi-VN"/>
        </w:rPr>
        <w:t>5. Tóm tắt nội dung học phần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="00A8475B" w:rsidRPr="005E7A4E">
        <w:rPr>
          <w:rFonts w:ascii="Times New Roman" w:eastAsia="Times New Roman" w:hAnsi="Times New Roman"/>
          <w:sz w:val="24"/>
          <w:szCs w:val="24"/>
          <w:lang w:val="vi-VN"/>
        </w:rPr>
        <w:t>Giớ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i thiệu chung về ngành Trắc địa: Khái niệm, một số ứng dụng cơ bản của Trắc địa trong nhiều lĩnh vực khác nhau.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Khái niệm về hình dạng, kích thước trái đất, các hệ toạ độ biểu diễn bề mặt trái đ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ấ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t, phép chiếu bề mặt trái đất lên mặt phẳng và các hệ thống toạ độ phẳng biểu diễn bản đồ địa hình.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-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Nguyên lý cấu tạo cơ bản của các máy trắc địa độ chính xác trung bình phục vụ thành lập bản đồ địa hình và mặt cắt. </w:t>
      </w:r>
    </w:p>
    <w:p w:rsidR="00730450" w:rsidRPr="005E7A4E" w:rsidRDefault="00730450" w:rsidP="00730450">
      <w:pPr>
        <w:spacing w:after="0" w:line="320" w:lineRule="atLeast"/>
        <w:jc w:val="both"/>
        <w:rPr>
          <w:rFonts w:ascii="Times New Roman" w:eastAsia="Times New Roman" w:hAnsi="Times New Roman"/>
          <w:sz w:val="24"/>
          <w:szCs w:val="24"/>
          <w:lang w:val="vi-VN"/>
        </w:rPr>
      </w:pPr>
      <w:r w:rsidRPr="005E7A4E">
        <w:rPr>
          <w:rFonts w:ascii="Times New Roman" w:eastAsia="Times New Roman" w:hAnsi="Times New Roman"/>
          <w:sz w:val="24"/>
          <w:szCs w:val="24"/>
          <w:lang w:val="vi-VN"/>
        </w:rPr>
        <w:t>- Những vấn đề liên quan tới các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phép đo cơ bản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: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>đo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 khoảng cách,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đo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 xml:space="preserve">góc ngang, </w:t>
      </w:r>
      <w:r w:rsidRPr="005E7A4E">
        <w:rPr>
          <w:rFonts w:ascii="Times New Roman" w:eastAsia="Times New Roman" w:hAnsi="Times New Roman"/>
          <w:sz w:val="24"/>
          <w:szCs w:val="24"/>
          <w:lang w:val="vi-VN"/>
        </w:rPr>
        <w:t xml:space="preserve">đo </w:t>
      </w:r>
      <w:r w:rsidRPr="005419A1">
        <w:rPr>
          <w:rFonts w:ascii="Times New Roman" w:eastAsia="Times New Roman" w:hAnsi="Times New Roman"/>
          <w:sz w:val="24"/>
          <w:szCs w:val="24"/>
          <w:lang w:val="vi-VN"/>
        </w:rPr>
        <w:t>góc đứng và chênh cao.</w:t>
      </w:r>
    </w:p>
    <w:p w:rsidR="00E75343" w:rsidRPr="005E7A4E" w:rsidRDefault="00E75343" w:rsidP="00714830">
      <w:pPr>
        <w:pStyle w:val="BodyText2"/>
        <w:numPr>
          <w:ilvl w:val="0"/>
          <w:numId w:val="24"/>
        </w:numPr>
        <w:spacing w:before="240" w:after="0" w:line="240" w:lineRule="auto"/>
        <w:ind w:hanging="720"/>
        <w:jc w:val="both"/>
        <w:rPr>
          <w:b/>
          <w:bCs/>
          <w:sz w:val="24"/>
          <w:szCs w:val="24"/>
          <w:lang w:val="vi-VN"/>
        </w:rPr>
      </w:pPr>
      <w:r w:rsidRPr="005E7A4E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E75343" w:rsidRPr="005419A1" w:rsidRDefault="00E75343" w:rsidP="00E75343">
      <w:pPr>
        <w:pStyle w:val="ListParagraph"/>
        <w:spacing w:before="120"/>
        <w:jc w:val="center"/>
        <w:rPr>
          <w:rFonts w:ascii="Times New Roman" w:hAnsi="Times New Roman"/>
          <w:b/>
          <w:bCs/>
          <w:lang w:val="nl-NL"/>
        </w:rPr>
      </w:pPr>
      <w:r w:rsidRPr="005419A1">
        <w:rPr>
          <w:rFonts w:ascii="Times New Roman" w:hAnsi="Times New Roman"/>
          <w:b/>
          <w:bCs/>
          <w:lang w:val="nl-NL"/>
        </w:rPr>
        <w:t>Bảng 1. Nội dung học phần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6530"/>
        <w:gridCol w:w="810"/>
        <w:gridCol w:w="1440"/>
      </w:tblGrid>
      <w:tr w:rsidR="00E75343" w:rsidRPr="005419A1" w:rsidTr="00125579">
        <w:trPr>
          <w:trHeight w:val="284"/>
        </w:trPr>
        <w:tc>
          <w:tcPr>
            <w:tcW w:w="10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</w:rPr>
              <w:t>6.1. Lý thuyết</w:t>
            </w:r>
          </w:p>
        </w:tc>
      </w:tr>
      <w:tr w:rsidR="00E75343" w:rsidRPr="005419A1" w:rsidTr="00714830">
        <w:trPr>
          <w:trHeight w:val="284"/>
        </w:trPr>
        <w:tc>
          <w:tcPr>
            <w:tcW w:w="1408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</w:rPr>
            </w:pPr>
            <w:r w:rsidRPr="005419A1">
              <w:rPr>
                <w:rFonts w:ascii="Times New Roman" w:hAnsi="Times New Roman"/>
                <w:b/>
                <w:bCs/>
                <w:i/>
              </w:rPr>
              <w:t>Đề mục</w:t>
            </w:r>
          </w:p>
        </w:tc>
        <w:tc>
          <w:tcPr>
            <w:tcW w:w="653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1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vAlign w:val="center"/>
          </w:tcPr>
          <w:p w:rsidR="00E75343" w:rsidRPr="005419A1" w:rsidRDefault="00E75343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  <w:i/>
                <w:lang w:val="vi-VN"/>
              </w:rPr>
              <w:t>Mục tiêu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  <w:lang w:val="nl-NL"/>
              </w:rPr>
              <w:t>Chương 1</w:t>
            </w:r>
            <w:r>
              <w:rPr>
                <w:rFonts w:ascii="Times New Roman" w:hAnsi="Times New Roman"/>
                <w:b/>
                <w:bCs/>
                <w:lang w:val="nl-NL"/>
              </w:rPr>
              <w:t xml:space="preserve">: 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Những kiến thức cơ bản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</w:tr>
      <w:tr w:rsidR="00E75343" w:rsidRPr="005419A1" w:rsidTr="00714830">
        <w:trPr>
          <w:trHeight w:val="284"/>
        </w:trPr>
        <w:tc>
          <w:tcPr>
            <w:tcW w:w="1408" w:type="dxa"/>
            <w:vAlign w:val="center"/>
          </w:tcPr>
          <w:p w:rsidR="00E75343" w:rsidRPr="005419A1" w:rsidRDefault="00D43A66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1.1</w:t>
            </w:r>
          </w:p>
        </w:tc>
        <w:tc>
          <w:tcPr>
            <w:tcW w:w="6530" w:type="dxa"/>
            <w:vAlign w:val="center"/>
          </w:tcPr>
          <w:p w:rsidR="00E75343" w:rsidRPr="005419A1" w:rsidRDefault="00E75343" w:rsidP="00C412C4">
            <w:pPr>
              <w:tabs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đơn vị đo dùng trong trắc địa.</w:t>
            </w:r>
          </w:p>
        </w:tc>
        <w:tc>
          <w:tcPr>
            <w:tcW w:w="810" w:type="dxa"/>
            <w:vAlign w:val="center"/>
          </w:tcPr>
          <w:p w:rsidR="00E75343" w:rsidRPr="005419A1" w:rsidRDefault="00047AB5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  <w:vAlign w:val="center"/>
          </w:tcPr>
          <w:p w:rsidR="00DF32C4" w:rsidRPr="005419A1" w:rsidRDefault="00125579" w:rsidP="00D5503B">
            <w:pPr>
              <w:tabs>
                <w:tab w:val="num" w:pos="1960"/>
                <w:tab w:val="num" w:pos="352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Hình dạng, kích thước trái đất và các mặt quy chiếu toạ độ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Hệ toạ độ và độ cao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Phép chiếu bản đồ và hệ toạ độ vuông góc phẳng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Ảnh hưởng của độ cong trái đất đến các đại lượng đo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1.6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Khái niệm về bản đồ, bình đồ và mặt cắt địa hình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1.7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Chia mảnh, đánh số hiệu bản đồ địa hình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1.8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Phương pháp biểu thị địa hình, địa vật trên bản đồ địa hình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1.9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>Định hướng đường thẳng</w:t>
            </w:r>
          </w:p>
        </w:tc>
        <w:tc>
          <w:tcPr>
            <w:tcW w:w="810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1.10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tabs>
                <w:tab w:val="num" w:pos="1260"/>
                <w:tab w:val="num" w:pos="1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</w:rPr>
              <w:t xml:space="preserve"> Bài toán xác định toạ độ vuông góc phẳng và độ cao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D5503B">
            <w:pPr>
              <w:spacing w:after="0" w:line="240" w:lineRule="auto"/>
              <w:jc w:val="center"/>
            </w:pPr>
            <w:r w:rsidRPr="00282A0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4.4.1, 4.4.2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  <w:lang w:val="nl-NL"/>
              </w:rPr>
              <w:t xml:space="preserve">Chương </w:t>
            </w:r>
            <w:r w:rsidRPr="005419A1">
              <w:rPr>
                <w:rFonts w:ascii="Times New Roman" w:hAnsi="Times New Roman"/>
                <w:b/>
                <w:bCs/>
                <w:lang w:val="vi-VN"/>
              </w:rPr>
              <w:t>2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góc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  <w:lang w:val="vi-VN"/>
              </w:rPr>
              <w:t>0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FD1B3D" w:rsidRPr="005419A1" w:rsidTr="00714830">
        <w:trPr>
          <w:trHeight w:val="284"/>
        </w:trPr>
        <w:tc>
          <w:tcPr>
            <w:tcW w:w="1408" w:type="dxa"/>
            <w:vAlign w:val="center"/>
          </w:tcPr>
          <w:p w:rsidR="00FD1B3D" w:rsidRPr="005419A1" w:rsidRDefault="00FD1B3D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2.1</w:t>
            </w:r>
          </w:p>
        </w:tc>
        <w:tc>
          <w:tcPr>
            <w:tcW w:w="6530" w:type="dxa"/>
            <w:vAlign w:val="center"/>
          </w:tcPr>
          <w:p w:rsidR="00FD1B3D" w:rsidRPr="005419A1" w:rsidRDefault="00FD1B3D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góc ngang, góc đứng và nguyên lý cấu tạo máy kinh vĩ</w:t>
            </w:r>
          </w:p>
        </w:tc>
        <w:tc>
          <w:tcPr>
            <w:tcW w:w="810" w:type="dxa"/>
            <w:vAlign w:val="center"/>
          </w:tcPr>
          <w:p w:rsidR="00FD1B3D" w:rsidRPr="008F05FB" w:rsidRDefault="008F05FB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  <w:vAlign w:val="center"/>
          </w:tcPr>
          <w:p w:rsidR="00FD1B3D" w:rsidRPr="00125579" w:rsidRDefault="00125579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5419A1">
              <w:rPr>
                <w:rFonts w:ascii="Times New Roman" w:hAnsi="Times New Roman"/>
                <w:b/>
                <w:bCs/>
              </w:rPr>
              <w:t>2.2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Cấu tạo các bộ phận cơ bản máy kinh vĩ quang học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Máy kinh vĩ điện tử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Kiểm nghiệm và điều chỉnh máy kinh vĩ 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góc ngang và góc đứng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2.6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nguồn sai số trong đo góc ngang và góc đứng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217D44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3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khoảng cách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6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3.1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đo khoảng cách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trực tiếp bằng thước thép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máy quang học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máy đo xa điện tử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3.5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khoảng cách bằng Công nghệ GPS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  <w:r w:rsidRPr="008F05FB">
              <w:rPr>
                <w:rFonts w:ascii="Times New Roman" w:hAnsi="Times New Roman"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F83672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4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Đo cao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10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714830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4.1</w:t>
            </w:r>
          </w:p>
        </w:tc>
        <w:tc>
          <w:tcPr>
            <w:tcW w:w="6530" w:type="dxa"/>
            <w:vAlign w:val="center"/>
          </w:tcPr>
          <w:p w:rsidR="006B6D17" w:rsidRPr="005419A1" w:rsidRDefault="006B6D17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Nguyên lý của phương pháp đo cao hình học</w:t>
            </w:r>
          </w:p>
        </w:tc>
        <w:tc>
          <w:tcPr>
            <w:tcW w:w="810" w:type="dxa"/>
            <w:vAlign w:val="center"/>
          </w:tcPr>
          <w:p w:rsidR="006B6D17" w:rsidRPr="008F05FB" w:rsidRDefault="008F05FB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  <w:vAlign w:val="center"/>
          </w:tcPr>
          <w:p w:rsidR="006B6D17" w:rsidRPr="00125579" w:rsidRDefault="00125579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4.2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Các loại sai số trong đo cao hình học độ chính xác trung bình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4.3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Trình tự thao tác đo cao hình hoc và tính toán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4.4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Nguyên lý của phương pháp đo cao lượng giác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125579" w:rsidRPr="005419A1" w:rsidTr="00714830">
        <w:trPr>
          <w:trHeight w:val="284"/>
        </w:trPr>
        <w:tc>
          <w:tcPr>
            <w:tcW w:w="1408" w:type="dxa"/>
            <w:vAlign w:val="center"/>
          </w:tcPr>
          <w:p w:rsidR="00125579" w:rsidRPr="005419A1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4.5</w:t>
            </w:r>
          </w:p>
        </w:tc>
        <w:tc>
          <w:tcPr>
            <w:tcW w:w="6530" w:type="dxa"/>
            <w:vAlign w:val="center"/>
          </w:tcPr>
          <w:p w:rsidR="00125579" w:rsidRPr="005419A1" w:rsidRDefault="00125579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cao bằng công nghệ GPS</w:t>
            </w:r>
          </w:p>
        </w:tc>
        <w:tc>
          <w:tcPr>
            <w:tcW w:w="810" w:type="dxa"/>
            <w:vAlign w:val="center"/>
          </w:tcPr>
          <w:p w:rsidR="00125579" w:rsidRPr="008F05FB" w:rsidRDefault="00125579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125579" w:rsidRDefault="00125579" w:rsidP="00C412C4">
            <w:pPr>
              <w:spacing w:after="0" w:line="240" w:lineRule="auto"/>
              <w:jc w:val="center"/>
            </w:pPr>
            <w:r w:rsidRPr="001738C0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4.1.3, 4.2.3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lastRenderedPageBreak/>
              <w:t>Chương 5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Lưới khống chế địa hình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3732F9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714830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6B6D17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5.1</w:t>
            </w:r>
          </w:p>
        </w:tc>
        <w:tc>
          <w:tcPr>
            <w:tcW w:w="6530" w:type="dxa"/>
            <w:vAlign w:val="center"/>
          </w:tcPr>
          <w:p w:rsidR="006B6D17" w:rsidRPr="005419A1" w:rsidRDefault="006B6D17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Khái niệm về lưới khống chế trắc địa</w:t>
            </w:r>
          </w:p>
        </w:tc>
        <w:tc>
          <w:tcPr>
            <w:tcW w:w="810" w:type="dxa"/>
            <w:vAlign w:val="center"/>
          </w:tcPr>
          <w:p w:rsidR="006B6D17" w:rsidRPr="008F05FB" w:rsidRDefault="008F05FB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  <w:vAlign w:val="center"/>
          </w:tcPr>
          <w:p w:rsidR="006B6D17" w:rsidRPr="00C412C4" w:rsidRDefault="00C412C4" w:rsidP="00C412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5.2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Lưới tam giác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5.3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Lưới đường chuyền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5.4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Xác định điểm khống chế theo phương pháp giao hội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5.5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Lưới khống chế độ cao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C412C4" w:rsidRPr="005419A1" w:rsidTr="00714830">
        <w:trPr>
          <w:trHeight w:val="284"/>
        </w:trPr>
        <w:tc>
          <w:tcPr>
            <w:tcW w:w="1408" w:type="dxa"/>
            <w:vAlign w:val="center"/>
          </w:tcPr>
          <w:p w:rsidR="00C412C4" w:rsidRPr="005419A1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5.6</w:t>
            </w:r>
          </w:p>
        </w:tc>
        <w:tc>
          <w:tcPr>
            <w:tcW w:w="6530" w:type="dxa"/>
            <w:vAlign w:val="center"/>
          </w:tcPr>
          <w:p w:rsidR="00C412C4" w:rsidRPr="005419A1" w:rsidRDefault="00C412C4" w:rsidP="00C412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Xác định điểm khống chế bằng công nghệ GPS</w:t>
            </w:r>
          </w:p>
        </w:tc>
        <w:tc>
          <w:tcPr>
            <w:tcW w:w="810" w:type="dxa"/>
            <w:vAlign w:val="center"/>
          </w:tcPr>
          <w:p w:rsidR="00C412C4" w:rsidRPr="008F05FB" w:rsidRDefault="00C412C4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C412C4" w:rsidRDefault="00C412C4" w:rsidP="00C412C4">
            <w:pPr>
              <w:spacing w:after="0" w:line="240" w:lineRule="auto"/>
              <w:jc w:val="center"/>
            </w:pPr>
            <w:r w:rsidRPr="00A36268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4.1.4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6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Thành lập bản đồ địa hình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7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C412C4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6B6D17" w:rsidRPr="005419A1" w:rsidTr="00714830">
        <w:trPr>
          <w:trHeight w:val="284"/>
        </w:trPr>
        <w:tc>
          <w:tcPr>
            <w:tcW w:w="1408" w:type="dxa"/>
            <w:vAlign w:val="center"/>
          </w:tcPr>
          <w:p w:rsidR="006B6D17" w:rsidRPr="005419A1" w:rsidRDefault="00E10CE9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6.1</w:t>
            </w:r>
          </w:p>
        </w:tc>
        <w:tc>
          <w:tcPr>
            <w:tcW w:w="6530" w:type="dxa"/>
            <w:vAlign w:val="center"/>
          </w:tcPr>
          <w:p w:rsidR="006B6D17" w:rsidRPr="005419A1" w:rsidRDefault="006B6D17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 xml:space="preserve"> Khái niệm về phương pháp toàn đạc</w:t>
            </w:r>
          </w:p>
        </w:tc>
        <w:tc>
          <w:tcPr>
            <w:tcW w:w="810" w:type="dxa"/>
            <w:vAlign w:val="center"/>
          </w:tcPr>
          <w:p w:rsidR="006B6D17" w:rsidRPr="008F05FB" w:rsidRDefault="008F05FB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  <w:vAlign w:val="center"/>
          </w:tcPr>
          <w:p w:rsidR="006B6D17" w:rsidRPr="005419A1" w:rsidRDefault="00B6290C" w:rsidP="00B6290C">
            <w:pPr>
              <w:pStyle w:val="ListParagraph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lang w:val="vi-VN"/>
              </w:rPr>
            </w:pPr>
            <w:r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6.2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vẽ bản đồ địa hình bằng máy kinh vĩ quang học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6.3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đo vẽ bản đồ địa hình bằng máy toàn đạc điện tử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6.4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Phương pháp thành lập bản đồ số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6.5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Sử dụng bản đồ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F11309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714830" w:rsidRPr="005419A1" w:rsidTr="00E16673">
        <w:trPr>
          <w:trHeight w:val="284"/>
        </w:trPr>
        <w:tc>
          <w:tcPr>
            <w:tcW w:w="7938" w:type="dxa"/>
            <w:gridSpan w:val="2"/>
            <w:vAlign w:val="center"/>
          </w:tcPr>
          <w:p w:rsidR="00714830" w:rsidRPr="005419A1" w:rsidRDefault="00714830" w:rsidP="00714830">
            <w:pPr>
              <w:pStyle w:val="ListParagraph"/>
              <w:spacing w:after="0" w:line="240" w:lineRule="auto"/>
              <w:ind w:left="0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5419A1">
              <w:rPr>
                <w:rFonts w:ascii="Times New Roman" w:hAnsi="Times New Roman"/>
                <w:b/>
                <w:bCs/>
              </w:rPr>
              <w:t>Chương 7</w:t>
            </w:r>
            <w:r>
              <w:rPr>
                <w:rFonts w:ascii="Times New Roman" w:hAnsi="Times New Roman"/>
                <w:b/>
                <w:bCs/>
              </w:rPr>
              <w:t xml:space="preserve">:  </w:t>
            </w:r>
            <w:r w:rsidRPr="005419A1">
              <w:rPr>
                <w:rFonts w:ascii="Times New Roman" w:eastAsia="Times New Roman" w:hAnsi="Times New Roman"/>
                <w:b/>
                <w:sz w:val="24"/>
                <w:szCs w:val="24"/>
              </w:rPr>
              <w:t>Thành lập mặt cắt địa hình</w:t>
            </w:r>
          </w:p>
        </w:tc>
        <w:tc>
          <w:tcPr>
            <w:tcW w:w="810" w:type="dxa"/>
            <w:vAlign w:val="center"/>
          </w:tcPr>
          <w:p w:rsidR="00714830" w:rsidRPr="008F05FB" w:rsidRDefault="00714830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5</w:t>
            </w:r>
          </w:p>
        </w:tc>
        <w:tc>
          <w:tcPr>
            <w:tcW w:w="1440" w:type="dxa"/>
            <w:vAlign w:val="center"/>
          </w:tcPr>
          <w:p w:rsidR="00714830" w:rsidRPr="005419A1" w:rsidRDefault="00714830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  <w:lang w:val="vi-VN"/>
              </w:rPr>
            </w:pP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7.1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vẽ mặt cắt dọc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2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7.2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Đo vẽ mặt cắt ngang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7.3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Ứng dụng công nghệ tin học vẽ mặt cắt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  <w:tr w:rsidR="00B6290C" w:rsidRPr="005419A1" w:rsidTr="00714830">
        <w:trPr>
          <w:trHeight w:val="284"/>
        </w:trPr>
        <w:tc>
          <w:tcPr>
            <w:tcW w:w="1408" w:type="dxa"/>
            <w:vAlign w:val="center"/>
          </w:tcPr>
          <w:p w:rsidR="00B6290C" w:rsidRPr="005419A1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 w:rsidRPr="005419A1">
              <w:rPr>
                <w:rFonts w:ascii="Times New Roman" w:hAnsi="Times New Roman"/>
                <w:bCs/>
              </w:rPr>
              <w:t>7.4</w:t>
            </w:r>
          </w:p>
        </w:tc>
        <w:tc>
          <w:tcPr>
            <w:tcW w:w="6530" w:type="dxa"/>
            <w:vAlign w:val="center"/>
          </w:tcPr>
          <w:p w:rsidR="00B6290C" w:rsidRPr="005419A1" w:rsidRDefault="00B6290C" w:rsidP="00B6290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</w:pPr>
            <w:r w:rsidRPr="005419A1">
              <w:rPr>
                <w:rFonts w:ascii="Times New Roman" w:eastAsia="Times New Roman" w:hAnsi="Times New Roman"/>
                <w:sz w:val="24"/>
                <w:szCs w:val="24"/>
                <w:lang w:val="vi-VN"/>
              </w:rPr>
              <w:t>Sử dụng mặt cắt địa hình</w:t>
            </w:r>
          </w:p>
        </w:tc>
        <w:tc>
          <w:tcPr>
            <w:tcW w:w="810" w:type="dxa"/>
            <w:vAlign w:val="center"/>
          </w:tcPr>
          <w:p w:rsidR="00B6290C" w:rsidRPr="008F05FB" w:rsidRDefault="00B6290C" w:rsidP="00B6290C">
            <w:pPr>
              <w:pStyle w:val="ListParagraph"/>
              <w:spacing w:after="0" w:line="240" w:lineRule="auto"/>
              <w:ind w:left="0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1</w:t>
            </w:r>
          </w:p>
        </w:tc>
        <w:tc>
          <w:tcPr>
            <w:tcW w:w="1440" w:type="dxa"/>
          </w:tcPr>
          <w:p w:rsidR="00B6290C" w:rsidRDefault="00B6290C" w:rsidP="00B6290C">
            <w:pPr>
              <w:spacing w:after="0" w:line="240" w:lineRule="auto"/>
              <w:jc w:val="center"/>
            </w:pPr>
            <w:r w:rsidRPr="00D80D52">
              <w:rPr>
                <w:rFonts w:ascii="Times New Roman" w:hAnsi="Times New Roman"/>
                <w:bCs/>
                <w:lang w:val="vi-VN"/>
              </w:rPr>
              <w:t>4.1.5</w:t>
            </w:r>
          </w:p>
        </w:tc>
      </w:tr>
    </w:tbl>
    <w:p w:rsidR="00A27662" w:rsidRPr="005419A1" w:rsidRDefault="00A27662" w:rsidP="003F760B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Cs/>
          <w:i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Phương pháp giảng dạy</w:t>
      </w:r>
    </w:p>
    <w:p w:rsidR="00A27662" w:rsidRPr="005419A1" w:rsidRDefault="00A27662" w:rsidP="003F760B">
      <w:pPr>
        <w:pStyle w:val="ListParagraph"/>
        <w:spacing w:after="0"/>
        <w:ind w:left="0"/>
        <w:jc w:val="both"/>
        <w:rPr>
          <w:rFonts w:ascii="Times New Roman" w:hAnsi="Times New Roman"/>
          <w:bCs/>
        </w:rPr>
      </w:pPr>
      <w:r w:rsidRPr="005419A1">
        <w:rPr>
          <w:rFonts w:ascii="Times New Roman" w:hAnsi="Times New Roman"/>
          <w:bCs/>
          <w:color w:val="000000"/>
        </w:rPr>
        <w:t xml:space="preserve">- Giảng dạy lý thuyết kết hợp bài tập </w:t>
      </w:r>
    </w:p>
    <w:p w:rsidR="00A27662" w:rsidRPr="005419A1" w:rsidRDefault="00A27662" w:rsidP="003F760B">
      <w:pPr>
        <w:pStyle w:val="ListParagraph"/>
        <w:spacing w:after="0"/>
        <w:ind w:left="0"/>
        <w:jc w:val="both"/>
        <w:rPr>
          <w:rFonts w:ascii="Times New Roman" w:hAnsi="Times New Roman"/>
          <w:bCs/>
        </w:rPr>
      </w:pPr>
      <w:r w:rsidRPr="005419A1">
        <w:rPr>
          <w:rFonts w:ascii="Times New Roman" w:hAnsi="Times New Roman"/>
          <w:lang w:val="vi-VN"/>
        </w:rPr>
        <w:t>-</w:t>
      </w:r>
      <w:r w:rsidRPr="005419A1">
        <w:rPr>
          <w:rFonts w:ascii="Times New Roman" w:hAnsi="Times New Roman"/>
        </w:rPr>
        <w:t xml:space="preserve"> </w:t>
      </w:r>
      <w:r w:rsidR="009D43B9" w:rsidRPr="005419A1">
        <w:rPr>
          <w:rFonts w:ascii="Times New Roman" w:hAnsi="Times New Roman"/>
        </w:rPr>
        <w:t>Hướng dẫn làm việc theo nhóm</w:t>
      </w:r>
    </w:p>
    <w:p w:rsidR="00A27662" w:rsidRPr="005419A1" w:rsidRDefault="00A27662" w:rsidP="008F05FB">
      <w:pPr>
        <w:pStyle w:val="BodyText2"/>
        <w:numPr>
          <w:ilvl w:val="0"/>
          <w:numId w:val="20"/>
        </w:numPr>
        <w:spacing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Nhiệm vụ của sinh viên</w:t>
      </w:r>
    </w:p>
    <w:p w:rsidR="00A27662" w:rsidRPr="005419A1" w:rsidRDefault="00A27662" w:rsidP="008F05FB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Sinh viên phải thực hiện các nhiệm vụ sau: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Có mặt tối thiểu 80% số tiết học lý thuyết.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Hoàn thành đầy đủ 100% giờ thực hành/thí nghiệm/thực tập và có báo cáo kết quả.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Hoàn thành đầy đủ các bài tập nhóm/ bài tập và được đánh giá kết quả thực hiện.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Tham dự kiểm tra giữa học kỳ.</w:t>
      </w:r>
    </w:p>
    <w:p w:rsidR="00A27662" w:rsidRPr="005419A1" w:rsidRDefault="00A27662" w:rsidP="00A27662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Tham dự thi kết thúc học phần (bắt buộc).</w:t>
      </w:r>
    </w:p>
    <w:p w:rsidR="00A27662" w:rsidRPr="005419A1" w:rsidRDefault="00A27662" w:rsidP="006138FC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- Chủ động chuẩn bị các nội dung và thực hiện giờ tự học theo mục 11.</w:t>
      </w:r>
    </w:p>
    <w:p w:rsidR="00A27662" w:rsidRPr="005419A1" w:rsidRDefault="00A27662" w:rsidP="006138FC">
      <w:pPr>
        <w:pStyle w:val="BodyText2"/>
        <w:numPr>
          <w:ilvl w:val="0"/>
          <w:numId w:val="20"/>
        </w:numPr>
        <w:spacing w:after="0" w:line="240" w:lineRule="auto"/>
        <w:ind w:left="90" w:hanging="9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A27662" w:rsidRPr="005419A1" w:rsidRDefault="00A27662" w:rsidP="006138FC">
      <w:pPr>
        <w:pStyle w:val="BodyText2"/>
        <w:numPr>
          <w:ilvl w:val="1"/>
          <w:numId w:val="22"/>
        </w:numPr>
        <w:spacing w:after="0" w:line="240" w:lineRule="auto"/>
        <w:ind w:hanging="144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Cách đánh giá</w:t>
      </w:r>
    </w:p>
    <w:p w:rsidR="00A27662" w:rsidRPr="005419A1" w:rsidRDefault="00A27662" w:rsidP="006138FC">
      <w:pPr>
        <w:pStyle w:val="BodyText2"/>
        <w:tabs>
          <w:tab w:val="num" w:pos="960"/>
        </w:tabs>
        <w:spacing w:after="0"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A27662" w:rsidRPr="005419A1" w:rsidRDefault="00A27662" w:rsidP="00184FE6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5419A1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7662" w:rsidRPr="00CF6C6B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CF6C6B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bài tập nhóm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Báo cáo/thuyết minh/...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Được nhóm xác nhận có tham gia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thực hành/ thí nghiệm/ thực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Báo cáo, kỹ năng thực hành/....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27662" w:rsidRPr="005419A1" w:rsidTr="00184FE6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A27662" w:rsidRPr="005419A1" w:rsidRDefault="009D43B9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Thi viết/trắc nghiệm/vấn đáp/... (.... phút)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A27662" w:rsidRPr="005419A1" w:rsidRDefault="00A27662" w:rsidP="00A83E6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5419A1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A27662" w:rsidRPr="005419A1" w:rsidRDefault="00A27662" w:rsidP="006138FC">
      <w:pPr>
        <w:pStyle w:val="BodyText2"/>
        <w:numPr>
          <w:ilvl w:val="1"/>
          <w:numId w:val="22"/>
        </w:numPr>
        <w:spacing w:after="0" w:line="240" w:lineRule="auto"/>
        <w:ind w:hanging="117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Cách tính điểm</w:t>
      </w:r>
    </w:p>
    <w:p w:rsidR="00A27662" w:rsidRPr="005419A1" w:rsidRDefault="00A27662" w:rsidP="006138FC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5419A1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A27662" w:rsidRDefault="00A27662" w:rsidP="006138FC">
      <w:pPr>
        <w:pStyle w:val="BodyText2"/>
        <w:tabs>
          <w:tab w:val="num" w:pos="390"/>
        </w:tabs>
        <w:spacing w:after="0" w:line="240" w:lineRule="auto"/>
        <w:ind w:left="390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lastRenderedPageBreak/>
        <w:t xml:space="preserve">- Điểm học phần là tổng điểm của tất cả các điểm đánh giá thành phần của học phần nhân với trọng số tương ứng. Điểm học phần </w:t>
      </w:r>
      <w:r w:rsidRPr="005419A1">
        <w:rPr>
          <w:bCs/>
          <w:color w:val="000000"/>
          <w:sz w:val="24"/>
          <w:szCs w:val="24"/>
          <w:lang w:val="vi-VN"/>
        </w:rPr>
        <w:t xml:space="preserve">tính </w:t>
      </w:r>
      <w:r w:rsidRPr="005419A1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5419A1">
        <w:rPr>
          <w:bCs/>
          <w:sz w:val="24"/>
          <w:szCs w:val="24"/>
        </w:rPr>
        <w:t>được quy đổi sang</w:t>
      </w:r>
      <w:r w:rsidRPr="005419A1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5419A1">
        <w:rPr>
          <w:bCs/>
          <w:color w:val="000000"/>
          <w:sz w:val="24"/>
          <w:szCs w:val="24"/>
          <w:lang w:val="vi-VN"/>
        </w:rPr>
        <w:t>Nhà t</w:t>
      </w:r>
      <w:r w:rsidRPr="005419A1">
        <w:rPr>
          <w:bCs/>
          <w:color w:val="000000"/>
          <w:sz w:val="24"/>
          <w:szCs w:val="24"/>
        </w:rPr>
        <w:t xml:space="preserve">rường. </w:t>
      </w:r>
    </w:p>
    <w:p w:rsidR="00A27662" w:rsidRPr="005419A1" w:rsidRDefault="00A27662" w:rsidP="006138FC">
      <w:pPr>
        <w:pStyle w:val="BodyText2"/>
        <w:numPr>
          <w:ilvl w:val="0"/>
          <w:numId w:val="22"/>
        </w:numPr>
        <w:spacing w:after="0" w:line="240" w:lineRule="auto"/>
        <w:ind w:firstLine="0"/>
        <w:jc w:val="both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Tài liệu học tập</w:t>
      </w:r>
    </w:p>
    <w:p w:rsidR="009D43B9" w:rsidRPr="001231D0" w:rsidRDefault="004B2DA5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</w:t>
      </w:r>
      <w:r w:rsidR="009D43B9" w:rsidRPr="005419A1">
        <w:rPr>
          <w:bCs/>
          <w:color w:val="000000"/>
          <w:sz w:val="24"/>
          <w:szCs w:val="24"/>
        </w:rPr>
        <w:t>1</w:t>
      </w:r>
      <w:r w:rsidRPr="005419A1">
        <w:rPr>
          <w:bCs/>
          <w:color w:val="000000"/>
          <w:sz w:val="24"/>
          <w:szCs w:val="24"/>
        </w:rPr>
        <w:t>]</w:t>
      </w:r>
      <w:r w:rsidR="009D43B9" w:rsidRPr="005419A1">
        <w:rPr>
          <w:bCs/>
          <w:color w:val="000000"/>
          <w:sz w:val="24"/>
          <w:szCs w:val="24"/>
        </w:rPr>
        <w:t xml:space="preserve"> Nguyễn Trọng San, Đào Quang Hiếu, Đinh Công Hoà. Trác địa cơ sở – Tâp 1. Nhà xuất bản Xây dựng. Hà nội 2002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9D43B9" w:rsidRPr="001231D0" w:rsidRDefault="004B2DA5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</w:t>
      </w:r>
      <w:r w:rsidR="009D43B9" w:rsidRPr="005419A1">
        <w:rPr>
          <w:bCs/>
          <w:color w:val="000000"/>
          <w:sz w:val="24"/>
          <w:szCs w:val="24"/>
        </w:rPr>
        <w:t>2</w:t>
      </w:r>
      <w:r w:rsidRPr="005419A1">
        <w:rPr>
          <w:bCs/>
          <w:color w:val="000000"/>
          <w:sz w:val="24"/>
          <w:szCs w:val="24"/>
        </w:rPr>
        <w:t>]</w:t>
      </w:r>
      <w:r w:rsidR="009D43B9" w:rsidRPr="005419A1">
        <w:rPr>
          <w:bCs/>
          <w:color w:val="000000"/>
          <w:sz w:val="24"/>
          <w:szCs w:val="24"/>
        </w:rPr>
        <w:t xml:space="preserve"> Nguyễn Trọng San, Đào Quang Hiếu, Đinh Công Hoà. Trác địa cơ sở – Tâp 2. Nhà xuất bản Xây dựng. Hà nội 2002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9D43B9" w:rsidRPr="00364E00" w:rsidRDefault="004B2DA5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Cs/>
          <w:color w:val="000000"/>
          <w:sz w:val="24"/>
          <w:szCs w:val="24"/>
          <w:lang w:val="vi-VN"/>
        </w:rPr>
      </w:pPr>
      <w:r w:rsidRPr="005419A1">
        <w:rPr>
          <w:bCs/>
          <w:color w:val="000000"/>
          <w:sz w:val="24"/>
          <w:szCs w:val="24"/>
        </w:rPr>
        <w:t>[3]</w:t>
      </w:r>
      <w:r w:rsidR="009D43B9" w:rsidRPr="005419A1">
        <w:rPr>
          <w:bCs/>
          <w:color w:val="000000"/>
          <w:sz w:val="24"/>
          <w:szCs w:val="24"/>
        </w:rPr>
        <w:t xml:space="preserve"> Quy phạm đo vẽ bản đồ địa hình tỷ lệ 1:500, 1:1000, 1:2000 và 1:5000. Hà nội 19</w:t>
      </w:r>
      <w:r w:rsidR="00364E00">
        <w:rPr>
          <w:bCs/>
          <w:color w:val="000000"/>
          <w:sz w:val="24"/>
          <w:szCs w:val="24"/>
          <w:lang w:val="vi-VN"/>
        </w:rPr>
        <w:t>90</w:t>
      </w:r>
      <w:r w:rsidR="001231D0">
        <w:rPr>
          <w:bCs/>
          <w:color w:val="000000"/>
          <w:sz w:val="24"/>
          <w:szCs w:val="24"/>
          <w:lang w:val="vi-VN"/>
        </w:rPr>
        <w:t>.</w:t>
      </w:r>
    </w:p>
    <w:p w:rsidR="00A27662" w:rsidRPr="005E7A4E" w:rsidRDefault="00E62963" w:rsidP="006138FC">
      <w:pPr>
        <w:pStyle w:val="BodyText2"/>
        <w:tabs>
          <w:tab w:val="num" w:pos="390"/>
        </w:tabs>
        <w:spacing w:after="0" w:line="240" w:lineRule="auto"/>
        <w:ind w:left="391" w:hanging="130"/>
        <w:jc w:val="both"/>
        <w:rPr>
          <w:b/>
          <w:bCs/>
          <w:color w:val="000000"/>
          <w:sz w:val="24"/>
          <w:szCs w:val="24"/>
          <w:lang w:val="vi-VN"/>
        </w:rPr>
      </w:pPr>
      <w:r>
        <w:rPr>
          <w:b/>
          <w:bCs/>
          <w:color w:val="000000"/>
          <w:sz w:val="24"/>
          <w:szCs w:val="24"/>
          <w:lang w:val="vi-VN"/>
        </w:rPr>
        <w:t xml:space="preserve">11. </w:t>
      </w:r>
      <w:r w:rsidR="00A27662" w:rsidRPr="005E7A4E">
        <w:rPr>
          <w:b/>
          <w:bCs/>
          <w:color w:val="000000"/>
          <w:sz w:val="24"/>
          <w:szCs w:val="24"/>
          <w:lang w:val="vi-VN"/>
        </w:rPr>
        <w:t>Hướng dẫn tự học của học phần</w:t>
      </w:r>
    </w:p>
    <w:p w:rsidR="00A27662" w:rsidRPr="005419A1" w:rsidRDefault="00A27662" w:rsidP="00A27662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5419A1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"/>
        <w:gridCol w:w="830"/>
        <w:gridCol w:w="3580"/>
        <w:gridCol w:w="126"/>
        <w:gridCol w:w="936"/>
        <w:gridCol w:w="882"/>
        <w:gridCol w:w="882"/>
        <w:gridCol w:w="2262"/>
        <w:gridCol w:w="402"/>
      </w:tblGrid>
      <w:tr w:rsidR="00A37EDE" w:rsidRPr="005419A1" w:rsidTr="006138FC">
        <w:trPr>
          <w:gridBefore w:val="1"/>
          <w:wBefore w:w="108" w:type="dxa"/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A27662" w:rsidRPr="005419A1" w:rsidRDefault="00714830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</w:t>
            </w:r>
            <w:r w:rsidR="0020706A">
              <w:rPr>
                <w:b/>
                <w:bCs/>
                <w:color w:val="000000"/>
                <w:sz w:val="24"/>
                <w:szCs w:val="24"/>
                <w:lang w:val="nl-NL"/>
              </w:rPr>
              <w:t>uần</w:t>
            </w:r>
          </w:p>
        </w:tc>
        <w:tc>
          <w:tcPr>
            <w:tcW w:w="3580" w:type="dxa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82" w:type="dxa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6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7662" w:rsidRPr="005419A1" w:rsidRDefault="00A27662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5419A1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46775" w:rsidRPr="00CF6C6B" w:rsidTr="006138FC">
        <w:trPr>
          <w:gridBefore w:val="1"/>
          <w:wBefore w:w="108" w:type="dxa"/>
          <w:trHeight w:val="4930"/>
        </w:trPr>
        <w:tc>
          <w:tcPr>
            <w:tcW w:w="830" w:type="dxa"/>
            <w:shd w:val="clear" w:color="auto" w:fill="auto"/>
          </w:tcPr>
          <w:p w:rsidR="00746775" w:rsidRPr="00E17B88" w:rsidRDefault="00746775" w:rsidP="00E17B8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</w:t>
            </w:r>
          </w:p>
        </w:tc>
        <w:tc>
          <w:tcPr>
            <w:tcW w:w="3580" w:type="dxa"/>
            <w:shd w:val="clear" w:color="auto" w:fill="auto"/>
          </w:tcPr>
          <w:p w:rsidR="00746775" w:rsidRPr="00746775" w:rsidRDefault="00746775" w:rsidP="00E17B8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</w:pPr>
            <w:r w:rsidRPr="00746775">
              <w:rPr>
                <w:rFonts w:ascii="Times New Roman" w:eastAsia="Times New Roman" w:hAnsi="Times New Roman"/>
                <w:b/>
                <w:sz w:val="24"/>
                <w:szCs w:val="24"/>
                <w:lang w:val="vi-VN"/>
              </w:rPr>
              <w:t>Chương 1: Những kiến thức cơ bản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1.1.Các đơn vị đo dùng trong trắc địa.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1.2.Hình dạng, kích thước trái đất và các mặt quy chiếu toạ độ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1.3.Hệ toạ độ và độ cao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1.4.Phép chiếu bản đồ và hệ toạ độ vuông góc phẳng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1.5.Ảnh hưởng của độ cong trái đất đến các đại lượng đo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1.6.Khái niệm về bản đồ, bình đồ và mặt cắt địa hình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1.7.Chia mảnh, đánh số hiệu bản đồ địa hình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1.8.Phương pháp biểu thị địa hình, địa vật trên bản đồ địa hình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1.9.Định hướng đường thẳng</w:t>
            </w:r>
          </w:p>
          <w:p w:rsidR="00746775" w:rsidRPr="00762E67" w:rsidRDefault="00746775" w:rsidP="00E17B8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 xml:space="preserve"> 1.10.Bài toán xác định toạ độ vuông góc phẳng và độ cao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746775" w:rsidRPr="00E17B88" w:rsidRDefault="00746775" w:rsidP="007467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82" w:type="dxa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01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</w:tcPr>
          <w:p w:rsidR="006138FC" w:rsidRDefault="006138FC" w:rsidP="00C4087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6138FC" w:rsidRDefault="006138FC" w:rsidP="00C4087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6138FC" w:rsidRDefault="006138FC" w:rsidP="00C4087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</w:pPr>
          </w:p>
          <w:p w:rsidR="00746775" w:rsidRPr="005E7A4E" w:rsidRDefault="00746775" w:rsidP="00C40879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Sinh viên đọc tài liệu [1]: 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1.1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1.2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1.3</w:t>
            </w:r>
          </w:p>
          <w:p w:rsidR="00746775" w:rsidRPr="00C40879" w:rsidRDefault="00746775" w:rsidP="00B004D8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C40879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 1.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4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1.5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1.6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1.7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1.8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1.9</w:t>
            </w:r>
          </w:p>
          <w:p w:rsidR="00746775" w:rsidRPr="005E7A4E" w:rsidRDefault="00746775" w:rsidP="00B004D8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B004D8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>chương 1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mục 1.10</w:t>
            </w:r>
          </w:p>
        </w:tc>
      </w:tr>
      <w:tr w:rsidR="00746775" w:rsidRPr="005E7A4E" w:rsidTr="006138FC">
        <w:trPr>
          <w:gridBefore w:val="1"/>
          <w:wBefore w:w="108" w:type="dxa"/>
          <w:trHeight w:val="3723"/>
        </w:trPr>
        <w:tc>
          <w:tcPr>
            <w:tcW w:w="830" w:type="dxa"/>
            <w:shd w:val="clear" w:color="auto" w:fill="auto"/>
          </w:tcPr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4,5,6</w:t>
            </w:r>
          </w:p>
        </w:tc>
        <w:tc>
          <w:tcPr>
            <w:tcW w:w="3580" w:type="dxa"/>
            <w:shd w:val="clear" w:color="auto" w:fill="auto"/>
          </w:tcPr>
          <w:p w:rsidR="00746775" w:rsidRPr="00746775" w:rsidRDefault="00746775" w:rsidP="00E17B8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74677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Chương 2: Đo góc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Khái niệm về góc ngang, góc đứng và nguyên lý cấu tạo máy kinh vĩ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Cấu tạo các bộ phận cơ bản máy kinh vĩ quang học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Máy kinh vĩ điện tử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 xml:space="preserve">Kiểm nghiệm và điều chỉnh máy kinh vĩ 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Phương pháp đo góc ngang và góc đứng</w:t>
            </w:r>
          </w:p>
          <w:p w:rsidR="00746775" w:rsidRPr="00B6290C" w:rsidRDefault="00746775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sz w:val="24"/>
                <w:szCs w:val="24"/>
              </w:rPr>
              <w:t>2.6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B6290C">
              <w:rPr>
                <w:rFonts w:ascii="Times New Roman" w:hAnsi="Times New Roman"/>
                <w:sz w:val="24"/>
                <w:szCs w:val="24"/>
              </w:rPr>
              <w:t>Các nguồn sai số trong đo góc ngang và góc đứng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Default="00220F2B" w:rsidP="00914696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  <w:p w:rsidR="00746775" w:rsidRPr="00E17B88" w:rsidRDefault="00746775" w:rsidP="0091469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82" w:type="dxa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03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746775" w:rsidRPr="00914696" w:rsidRDefault="00746775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</w:tcPr>
          <w:p w:rsidR="006138FC" w:rsidRDefault="006138FC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6138FC" w:rsidRDefault="006138FC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6138FC" w:rsidRDefault="006138FC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6138FC" w:rsidRDefault="00746775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Đọc tài liệu [1]: </w:t>
            </w:r>
          </w:p>
          <w:p w:rsidR="00746775" w:rsidRPr="00CD223B" w:rsidRDefault="00746775" w:rsidP="00CD22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2.1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2.2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2.3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2.4</w:t>
            </w:r>
          </w:p>
          <w:p w:rsidR="00746775" w:rsidRPr="005E7A4E" w:rsidRDefault="00746775" w:rsidP="00CD223B">
            <w:pPr>
              <w:spacing w:after="0"/>
              <w:rPr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2,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mục 2.5</w:t>
            </w:r>
          </w:p>
          <w:p w:rsidR="00746775" w:rsidRPr="00CD223B" w:rsidRDefault="00746775" w:rsidP="00CD223B">
            <w:pPr>
              <w:spacing w:after="0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lang w:val="vi-VN"/>
              </w:rPr>
              <w:t xml:space="preserve">chương 2, </w:t>
            </w:r>
            <w:r w:rsidRPr="00D12B8D">
              <w:rPr>
                <w:rFonts w:ascii="Times New Roman" w:hAnsi="Times New Roman"/>
                <w:lang w:val="vi-VN"/>
              </w:rPr>
              <w:t>mụ</w:t>
            </w:r>
            <w:r>
              <w:rPr>
                <w:rFonts w:ascii="Times New Roman" w:hAnsi="Times New Roman"/>
                <w:lang w:val="vi-VN"/>
              </w:rPr>
              <w:t>c 2.6</w:t>
            </w:r>
          </w:p>
        </w:tc>
      </w:tr>
      <w:tr w:rsidR="00220F2B" w:rsidRPr="005E7A4E" w:rsidTr="006138FC">
        <w:trPr>
          <w:gridBefore w:val="1"/>
          <w:wBefore w:w="108" w:type="dxa"/>
          <w:trHeight w:val="2868"/>
        </w:trPr>
        <w:tc>
          <w:tcPr>
            <w:tcW w:w="830" w:type="dxa"/>
            <w:shd w:val="clear" w:color="auto" w:fill="auto"/>
          </w:tcPr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7,8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290C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3: Đo khoảng cách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đo khoảng cách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trực tiếp bằng thước thép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máy quang học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máy đo xa điện tử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3.5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khoảng cách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06</w:t>
            </w:r>
          </w:p>
        </w:tc>
        <w:tc>
          <w:tcPr>
            <w:tcW w:w="882" w:type="dxa"/>
            <w:vAlign w:val="center"/>
          </w:tcPr>
          <w:p w:rsidR="00220F2B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02</w:t>
            </w:r>
          </w:p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Đọc tài liệu [1]: </w:t>
            </w:r>
          </w:p>
          <w:p w:rsidR="00220F2B" w:rsidRPr="00CD223B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sz w:val="24"/>
                <w:szCs w:val="24"/>
                <w:lang w:val="vi-VN"/>
              </w:rPr>
              <w:t>mục 3.1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.2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.3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.4</w:t>
            </w:r>
          </w:p>
          <w:p w:rsidR="00220F2B" w:rsidRPr="00CD223B" w:rsidRDefault="00220F2B" w:rsidP="00BC5A4B">
            <w:pPr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mục </w:t>
            </w:r>
            <w:r w:rsidRPr="00CD223B">
              <w:rPr>
                <w:sz w:val="24"/>
                <w:szCs w:val="24"/>
                <w:lang w:val="vi-VN"/>
              </w:rPr>
              <w:t>3</w:t>
            </w:r>
            <w:r w:rsidRPr="00CD223B">
              <w:rPr>
                <w:rFonts w:ascii="Times New Roman" w:hAnsi="Times New Roman"/>
                <w:sz w:val="24"/>
                <w:szCs w:val="24"/>
                <w:lang w:val="vi-VN"/>
              </w:rPr>
              <w:t>.5</w:t>
            </w:r>
          </w:p>
        </w:tc>
      </w:tr>
      <w:tr w:rsidR="00220F2B" w:rsidRPr="005E7A4E" w:rsidTr="006138FC">
        <w:trPr>
          <w:gridBefore w:val="1"/>
          <w:wBefore w:w="108" w:type="dxa"/>
          <w:trHeight w:val="2760"/>
        </w:trPr>
        <w:tc>
          <w:tcPr>
            <w:tcW w:w="830" w:type="dxa"/>
            <w:shd w:val="clear" w:color="auto" w:fill="auto"/>
          </w:tcPr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9,10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4: Đo cao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Nguyên lý của phương pháp đo cao hình học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Các loại sai số trong đo cao hình học độ chính xác trung bình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Trình tự thao tác đo cao hình hoc và tính toán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Nguyên lý của phương pháp đo cao lượng giác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4.5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Đo cao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03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4"/>
                <w:szCs w:val="24"/>
                <w:lang w:val="nl-NL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Đọc tài liệu [1]: </w:t>
            </w:r>
          </w:p>
          <w:p w:rsidR="00220F2B" w:rsidRPr="00C40879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sz w:val="24"/>
                <w:szCs w:val="24"/>
                <w:lang w:val="nl-NL"/>
              </w:rPr>
              <w:t xml:space="preserve">chương </w:t>
            </w:r>
            <w:r>
              <w:rPr>
                <w:sz w:val="24"/>
                <w:szCs w:val="24"/>
                <w:lang w:val="vi-VN"/>
              </w:rPr>
              <w:t>4</w:t>
            </w:r>
            <w:r w:rsidRPr="005E7A4E">
              <w:rPr>
                <w:sz w:val="24"/>
                <w:szCs w:val="24"/>
                <w:lang w:val="nl-NL"/>
              </w:rPr>
              <w:t xml:space="preserve">, </w:t>
            </w:r>
            <w:r>
              <w:rPr>
                <w:sz w:val="24"/>
                <w:szCs w:val="24"/>
                <w:lang w:val="vi-VN"/>
              </w:rPr>
              <w:t>mục 4.1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4.2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vi-VN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4.3</w:t>
            </w:r>
          </w:p>
          <w:p w:rsidR="00220F2B" w:rsidRPr="005E7A4E" w:rsidRDefault="00220F2B" w:rsidP="00BC5A4B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4.4</w:t>
            </w:r>
          </w:p>
          <w:p w:rsidR="00220F2B" w:rsidRPr="00C40879" w:rsidRDefault="00220F2B" w:rsidP="00BC5A4B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chương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4</w:t>
            </w:r>
            <w:r w:rsidRPr="005E7A4E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, </w:t>
            </w:r>
            <w:r w:rsidRPr="00C40879">
              <w:rPr>
                <w:rFonts w:ascii="Times New Roman" w:hAnsi="Times New Roman"/>
                <w:sz w:val="24"/>
                <w:szCs w:val="24"/>
                <w:lang w:val="vi-VN"/>
              </w:rPr>
              <w:t>mụ</w:t>
            </w:r>
            <w:r>
              <w:rPr>
                <w:rFonts w:ascii="Times New Roman" w:hAnsi="Times New Roman"/>
                <w:sz w:val="24"/>
                <w:szCs w:val="24"/>
                <w:lang w:val="vi-VN"/>
              </w:rPr>
              <w:t>c 4.5</w:t>
            </w:r>
          </w:p>
        </w:tc>
      </w:tr>
      <w:tr w:rsidR="00220F2B" w:rsidRPr="005E7A4E" w:rsidTr="006138FC">
        <w:trPr>
          <w:gridBefore w:val="1"/>
          <w:wBefore w:w="108" w:type="dxa"/>
          <w:trHeight w:val="3036"/>
        </w:trPr>
        <w:tc>
          <w:tcPr>
            <w:tcW w:w="830" w:type="dxa"/>
            <w:shd w:val="clear" w:color="auto" w:fill="auto"/>
          </w:tcPr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11,12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5: Lưới khống chế địa hình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lưới khống chế trắc địa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tam giác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đường chuyền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Xác định điểm khống chế theo phương pháp giao hội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Lưới khống chế độ cao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5.6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Xác định điểm khống chế bằng công nghệ GPS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02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B6290C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rFonts w:eastAsia="Calibri"/>
                <w:sz w:val="22"/>
                <w:szCs w:val="22"/>
                <w:lang w:val="nl-NL"/>
              </w:rPr>
            </w:pPr>
            <w:r w:rsidRPr="005E7A4E">
              <w:rPr>
                <w:rFonts w:eastAsia="Calibri"/>
                <w:sz w:val="22"/>
                <w:szCs w:val="22"/>
                <w:lang w:val="nl-NL"/>
              </w:rPr>
              <w:t xml:space="preserve">Đọc tài liệu [1]: </w:t>
            </w:r>
          </w:p>
          <w:p w:rsidR="00220F2B" w:rsidRPr="00C40879" w:rsidRDefault="00220F2B" w:rsidP="00C40879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eastAsia="Calibri"/>
                <w:sz w:val="22"/>
                <w:szCs w:val="22"/>
                <w:lang w:val="nl-NL"/>
              </w:rPr>
              <w:t>chương 5</w:t>
            </w:r>
            <w:r w:rsidRPr="00C40879">
              <w:rPr>
                <w:rFonts w:eastAsia="Calibri"/>
                <w:sz w:val="22"/>
                <w:szCs w:val="22"/>
                <w:lang w:val="vi-VN"/>
              </w:rPr>
              <w:t>, mục 5.1</w:t>
            </w:r>
          </w:p>
          <w:p w:rsidR="00220F2B" w:rsidRPr="005E7A4E" w:rsidRDefault="00220F2B" w:rsidP="00C40879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</w:t>
            </w:r>
            <w:r w:rsidRPr="00C40879">
              <w:rPr>
                <w:rFonts w:ascii="Times New Roman" w:hAnsi="Times New Roman"/>
                <w:lang w:val="vi-VN"/>
              </w:rPr>
              <w:t>, mụ</w:t>
            </w:r>
            <w:r>
              <w:rPr>
                <w:rFonts w:ascii="Times New Roman" w:hAnsi="Times New Roman"/>
                <w:lang w:val="vi-VN"/>
              </w:rPr>
              <w:t>c 5.2</w:t>
            </w:r>
          </w:p>
          <w:p w:rsidR="00220F2B" w:rsidRPr="00C40879" w:rsidRDefault="00220F2B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3</w:t>
            </w:r>
          </w:p>
          <w:p w:rsidR="00220F2B" w:rsidRPr="00C40879" w:rsidRDefault="00220F2B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4</w:t>
            </w:r>
          </w:p>
          <w:p w:rsidR="00220F2B" w:rsidRPr="00C40879" w:rsidRDefault="00220F2B" w:rsidP="00C40879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5</w:t>
            </w:r>
          </w:p>
          <w:p w:rsidR="00220F2B" w:rsidRPr="00C40879" w:rsidRDefault="00220F2B" w:rsidP="00C40879">
            <w:pPr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>chương 5, mục 5.</w:t>
            </w:r>
            <w:r>
              <w:rPr>
                <w:rFonts w:ascii="Times New Roman" w:hAnsi="Times New Roman"/>
                <w:lang w:val="vi-VN"/>
              </w:rPr>
              <w:t>6</w:t>
            </w:r>
          </w:p>
        </w:tc>
      </w:tr>
      <w:tr w:rsidR="00220F2B" w:rsidRPr="005E7A4E" w:rsidTr="006138FC">
        <w:trPr>
          <w:gridBefore w:val="1"/>
          <w:wBefore w:w="108" w:type="dxa"/>
          <w:trHeight w:val="2570"/>
        </w:trPr>
        <w:tc>
          <w:tcPr>
            <w:tcW w:w="830" w:type="dxa"/>
            <w:shd w:val="clear" w:color="auto" w:fill="auto"/>
          </w:tcPr>
          <w:p w:rsidR="00220F2B" w:rsidRPr="00E17B88" w:rsidRDefault="00220F2B" w:rsidP="00DF4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13,14</w:t>
            </w:r>
          </w:p>
        </w:tc>
        <w:tc>
          <w:tcPr>
            <w:tcW w:w="3580" w:type="dxa"/>
            <w:shd w:val="clear" w:color="auto" w:fill="auto"/>
          </w:tcPr>
          <w:p w:rsidR="00220F2B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7564"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Chương 6: Thành lập bản đồ địa hình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Khái niệm về phương pháp toàn đạc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đo vẽ bản đồ địa hình bằng máy kinh vĩ quang học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đo vẽ bản đồ địa hình bằng máy toàn đạc điện tử</w:t>
            </w:r>
          </w:p>
          <w:p w:rsidR="00220F2B" w:rsidRPr="00E17B88" w:rsidRDefault="00220F2B" w:rsidP="00E17B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Phương pháp thành lập bản đồ số địa hình</w:t>
            </w:r>
          </w:p>
          <w:p w:rsidR="00220F2B" w:rsidRPr="00E17B88" w:rsidRDefault="00220F2B" w:rsidP="00DF4F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7B88">
              <w:rPr>
                <w:rFonts w:ascii="Times New Roman" w:hAnsi="Times New Roman"/>
                <w:sz w:val="24"/>
                <w:szCs w:val="24"/>
              </w:rPr>
              <w:t>6.5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E17B88">
              <w:rPr>
                <w:rFonts w:ascii="Times New Roman" w:hAnsi="Times New Roman"/>
                <w:sz w:val="24"/>
                <w:szCs w:val="24"/>
              </w:rPr>
              <w:t>Sử dụng bản đồ địa hình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01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sz w:val="22"/>
                <w:szCs w:val="22"/>
                <w:lang w:val="nl-NL"/>
              </w:rPr>
            </w:pPr>
            <w:r w:rsidRPr="005E7A4E">
              <w:rPr>
                <w:sz w:val="22"/>
                <w:szCs w:val="22"/>
                <w:lang w:val="nl-NL"/>
              </w:rPr>
              <w:t xml:space="preserve">Đọc tài liệu [1]: </w:t>
            </w:r>
          </w:p>
          <w:p w:rsidR="00220F2B" w:rsidRPr="00A16066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2"/>
                <w:szCs w:val="22"/>
                <w:lang w:val="vi-VN"/>
              </w:rPr>
            </w:pPr>
            <w:r w:rsidRPr="005E7A4E">
              <w:rPr>
                <w:sz w:val="22"/>
                <w:szCs w:val="22"/>
                <w:lang w:val="nl-NL"/>
              </w:rPr>
              <w:t xml:space="preserve">chương </w:t>
            </w:r>
            <w:r w:rsidRPr="00A16066">
              <w:rPr>
                <w:sz w:val="22"/>
                <w:szCs w:val="22"/>
                <w:lang w:val="vi-VN"/>
              </w:rPr>
              <w:t>6 mục 6.1</w:t>
            </w:r>
          </w:p>
          <w:p w:rsidR="00220F2B" w:rsidRPr="005E7A4E" w:rsidRDefault="00220F2B" w:rsidP="00313194">
            <w:pPr>
              <w:spacing w:after="0" w:line="240" w:lineRule="auto"/>
              <w:rPr>
                <w:rFonts w:ascii="Times New Roman" w:eastAsia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6.2</w:t>
            </w:r>
          </w:p>
          <w:p w:rsidR="00220F2B" w:rsidRPr="005E7A4E" w:rsidRDefault="00220F2B" w:rsidP="00313194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6.3</w:t>
            </w:r>
          </w:p>
          <w:p w:rsidR="00220F2B" w:rsidRPr="005E7A4E" w:rsidRDefault="00220F2B" w:rsidP="00313194">
            <w:pPr>
              <w:spacing w:after="0" w:line="240" w:lineRule="auto"/>
              <w:rPr>
                <w:rFonts w:ascii="Times New Roman" w:hAnsi="Times New Roman"/>
                <w:lang w:val="nl-NL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6.4</w:t>
            </w:r>
          </w:p>
          <w:p w:rsidR="00220F2B" w:rsidRPr="00A16066" w:rsidRDefault="00220F2B" w:rsidP="00313194">
            <w:pPr>
              <w:spacing w:after="0" w:line="240" w:lineRule="auto"/>
              <w:rPr>
                <w:b/>
                <w:bCs/>
                <w:color w:val="000000"/>
                <w:lang w:val="vi-VN"/>
              </w:rPr>
            </w:pPr>
            <w:r w:rsidRPr="005E7A4E">
              <w:rPr>
                <w:rFonts w:ascii="Times New Roman" w:hAnsi="Times New Roman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lang w:val="vi-VN"/>
              </w:rPr>
              <w:t>6 mụ</w:t>
            </w:r>
            <w:r>
              <w:rPr>
                <w:rFonts w:ascii="Times New Roman" w:hAnsi="Times New Roman"/>
                <w:lang w:val="vi-VN"/>
              </w:rPr>
              <w:t>c 6.5</w:t>
            </w:r>
          </w:p>
        </w:tc>
      </w:tr>
      <w:tr w:rsidR="00220F2B" w:rsidRPr="00CF6C6B" w:rsidTr="006138FC">
        <w:trPr>
          <w:gridBefore w:val="1"/>
          <w:wBefore w:w="108" w:type="dxa"/>
          <w:trHeight w:val="1999"/>
        </w:trPr>
        <w:tc>
          <w:tcPr>
            <w:tcW w:w="830" w:type="dxa"/>
            <w:shd w:val="clear" w:color="auto" w:fill="auto"/>
          </w:tcPr>
          <w:p w:rsidR="00220F2B" w:rsidRPr="00E17B88" w:rsidRDefault="00220F2B" w:rsidP="00DF4F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15,16</w:t>
            </w:r>
          </w:p>
        </w:tc>
        <w:tc>
          <w:tcPr>
            <w:tcW w:w="3580" w:type="dxa"/>
            <w:shd w:val="clear" w:color="auto" w:fill="auto"/>
          </w:tcPr>
          <w:p w:rsidR="00220F2B" w:rsidRPr="00220F2B" w:rsidRDefault="00220F2B" w:rsidP="00DF4FB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</w:pPr>
            <w:r w:rsidRPr="00220F2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Chương 7:  Thành lập mặt cắt địa hình</w:t>
            </w:r>
          </w:p>
          <w:p w:rsidR="00220F2B" w:rsidRPr="00762E67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7.1.Đo vẽ mặt cắt dọc</w:t>
            </w:r>
          </w:p>
          <w:p w:rsidR="00220F2B" w:rsidRPr="00762E67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7.2.Đo vẽ mặt cắt ngang</w:t>
            </w:r>
          </w:p>
          <w:p w:rsidR="00220F2B" w:rsidRPr="00762E67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7.3.Ứng dụng công nghệ tin học vẽ mặt cắt địa hình</w:t>
            </w:r>
          </w:p>
          <w:p w:rsidR="00220F2B" w:rsidRPr="00762E67" w:rsidRDefault="00220F2B" w:rsidP="00DF4FB5">
            <w:pPr>
              <w:spacing w:after="0" w:line="240" w:lineRule="auto"/>
              <w:rPr>
                <w:rFonts w:ascii="Times New Roman" w:hAnsi="Times New Roman"/>
                <w:lang w:val="vi-VN"/>
              </w:rPr>
            </w:pPr>
            <w:r w:rsidRPr="00762E67">
              <w:rPr>
                <w:rFonts w:ascii="Times New Roman" w:hAnsi="Times New Roman"/>
                <w:lang w:val="vi-VN"/>
              </w:rPr>
              <w:t>7.4.Sử dụng mặt cắt địa hình</w:t>
            </w:r>
          </w:p>
        </w:tc>
        <w:tc>
          <w:tcPr>
            <w:tcW w:w="1062" w:type="dxa"/>
            <w:gridSpan w:val="2"/>
            <w:shd w:val="clear" w:color="auto" w:fill="auto"/>
            <w:vAlign w:val="center"/>
          </w:tcPr>
          <w:p w:rsidR="00220F2B" w:rsidRPr="00E17B88" w:rsidRDefault="00220F2B" w:rsidP="0091469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</w:p>
        </w:tc>
        <w:tc>
          <w:tcPr>
            <w:tcW w:w="882" w:type="dxa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220F2B" w:rsidRPr="00914696" w:rsidRDefault="00220F2B" w:rsidP="0091469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64" w:type="dxa"/>
            <w:gridSpan w:val="2"/>
            <w:shd w:val="clear" w:color="auto" w:fill="auto"/>
            <w:vAlign w:val="center"/>
          </w:tcPr>
          <w:p w:rsidR="006138FC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16066">
              <w:rPr>
                <w:bCs/>
                <w:color w:val="000000"/>
                <w:sz w:val="24"/>
                <w:szCs w:val="24"/>
                <w:lang w:val="nl-NL"/>
              </w:rPr>
              <w:t xml:space="preserve">Đọc tài liệu [1]: </w:t>
            </w:r>
          </w:p>
          <w:p w:rsidR="00220F2B" w:rsidRPr="00A16066" w:rsidRDefault="00220F2B" w:rsidP="00313194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16066">
              <w:rPr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bCs/>
                <w:color w:val="000000"/>
                <w:sz w:val="24"/>
                <w:szCs w:val="24"/>
                <w:lang w:val="vi-VN"/>
              </w:rPr>
              <w:t>7 mục 7.1</w:t>
            </w:r>
          </w:p>
          <w:p w:rsidR="00220F2B" w:rsidRPr="005E7A4E" w:rsidRDefault="00220F2B" w:rsidP="00313194">
            <w:pPr>
              <w:spacing w:after="0"/>
              <w:rPr>
                <w:rFonts w:ascii="Times New Roman" w:hAnsi="Times New Roman"/>
                <w:lang w:val="nl-NL"/>
              </w:rPr>
            </w:pP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7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c 7.2</w:t>
            </w:r>
          </w:p>
          <w:p w:rsidR="00220F2B" w:rsidRPr="005E7A4E" w:rsidRDefault="00220F2B" w:rsidP="00313194">
            <w:pPr>
              <w:spacing w:after="0"/>
              <w:rPr>
                <w:rFonts w:ascii="Times New Roman" w:hAnsi="Times New Roman"/>
                <w:lang w:val="nl-NL"/>
              </w:rPr>
            </w:pP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7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c 7.3</w:t>
            </w:r>
          </w:p>
          <w:p w:rsidR="00220F2B" w:rsidRPr="00A16066" w:rsidRDefault="00220F2B" w:rsidP="00313194">
            <w:pPr>
              <w:spacing w:after="0"/>
              <w:rPr>
                <w:bCs/>
                <w:color w:val="000000"/>
                <w:sz w:val="24"/>
                <w:szCs w:val="24"/>
                <w:lang w:val="vi-VN"/>
              </w:rPr>
            </w:pP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Pr="00A16066"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7 mụ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vi-VN"/>
              </w:rPr>
              <w:t>c 7.4</w:t>
            </w:r>
          </w:p>
        </w:tc>
      </w:tr>
      <w:tr w:rsidR="002E7B02" w:rsidRPr="00CF6C6B" w:rsidTr="006138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02" w:type="dxa"/>
          <w:trHeight w:val="210"/>
        </w:trPr>
        <w:tc>
          <w:tcPr>
            <w:tcW w:w="4644" w:type="dxa"/>
            <w:gridSpan w:val="4"/>
          </w:tcPr>
          <w:p w:rsidR="002E7B02" w:rsidRPr="00700540" w:rsidRDefault="002E7B02" w:rsidP="00B220F9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4"/>
          </w:tcPr>
          <w:p w:rsidR="00BD3E9E" w:rsidRDefault="00BD3E9E" w:rsidP="00B220F9">
            <w:pPr>
              <w:jc w:val="center"/>
              <w:rPr>
                <w:rFonts w:ascii="Times New Roman" w:hAnsi="Times New Roman"/>
                <w:sz w:val="24"/>
                <w:szCs w:val="24"/>
                <w:lang w:val="nl-NL"/>
              </w:rPr>
            </w:pPr>
          </w:p>
          <w:p w:rsidR="002E7B02" w:rsidRPr="00762E67" w:rsidRDefault="002E7B02" w:rsidP="00B220F9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</w:pP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lastRenderedPageBreak/>
              <w:t xml:space="preserve">Hà nội, ngày 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tháng </w:t>
            </w:r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 </w:t>
            </w:r>
            <w:r w:rsidRPr="00700540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năm </w:t>
            </w:r>
            <w:r w:rsidR="00CF6C6B">
              <w:rPr>
                <w:rFonts w:ascii="Times New Roman" w:hAnsi="Times New Roman"/>
                <w:sz w:val="24"/>
                <w:szCs w:val="24"/>
                <w:lang w:val="vi-VN"/>
              </w:rPr>
              <w:t>2020</w:t>
            </w:r>
            <w:bookmarkStart w:id="0" w:name="_GoBack"/>
            <w:bookmarkEnd w:id="0"/>
            <w:r w:rsidRPr="00700540">
              <w:rPr>
                <w:rFonts w:ascii="Times New Roman" w:eastAsia="SimSun" w:hAnsi="Times New Roman"/>
                <w:sz w:val="24"/>
                <w:szCs w:val="24"/>
                <w:lang w:val="nl-NL" w:eastAsia="zh-CN"/>
              </w:rPr>
              <w:t xml:space="preserve"> </w:t>
            </w:r>
          </w:p>
        </w:tc>
      </w:tr>
      <w:tr w:rsidR="002E7B02" w:rsidRPr="00CF6C6B" w:rsidTr="006138F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02" w:type="dxa"/>
          <w:trHeight w:val="210"/>
        </w:trPr>
        <w:tc>
          <w:tcPr>
            <w:tcW w:w="4644" w:type="dxa"/>
            <w:gridSpan w:val="4"/>
          </w:tcPr>
          <w:p w:rsidR="002E7B02" w:rsidRPr="00762E67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762E67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lastRenderedPageBreak/>
              <w:t>TRƯỞNG KHOA</w:t>
            </w:r>
          </w:p>
          <w:p w:rsidR="002E7B02" w:rsidRPr="00762E67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762E67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762E67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 w:rsidRPr="00762E67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   TS. Trần Thùy Dương</w:t>
            </w:r>
          </w:p>
          <w:p w:rsidR="002E7B02" w:rsidRPr="00762E67" w:rsidRDefault="002E7B02" w:rsidP="00B220F9">
            <w:pPr>
              <w:widowControl w:val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962" w:type="dxa"/>
            <w:gridSpan w:val="4"/>
          </w:tcPr>
          <w:p w:rsidR="002E7B02" w:rsidRPr="00762E67" w:rsidRDefault="00BD3E9E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</w:t>
            </w:r>
            <w:r w:rsidR="002E7B02" w:rsidRPr="00762E67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TRƯỞNG BỘ MÔN</w:t>
            </w:r>
          </w:p>
          <w:p w:rsidR="002E7B02" w:rsidRPr="00762E67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762E67" w:rsidRDefault="002E7B02" w:rsidP="00B220F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nl-NL"/>
              </w:rPr>
            </w:pPr>
          </w:p>
          <w:p w:rsidR="002E7B02" w:rsidRPr="00BD3E9E" w:rsidRDefault="00BD3E9E" w:rsidP="00B220F9">
            <w:pPr>
              <w:widowControl w:val="0"/>
              <w:ind w:left="201" w:firstLine="72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  <w:lang w:val="nl-NL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 xml:space="preserve">       </w:t>
            </w:r>
            <w:r w:rsidRPr="00BD3E9E"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TS. Dương Thành Trung</w:t>
            </w:r>
          </w:p>
        </w:tc>
      </w:tr>
    </w:tbl>
    <w:p w:rsidR="002E7B02" w:rsidRPr="00762E67" w:rsidRDefault="002E7B02" w:rsidP="00A27662">
      <w:pPr>
        <w:spacing w:before="120"/>
        <w:jc w:val="both"/>
        <w:rPr>
          <w:rFonts w:ascii="Times New Roman" w:hAnsi="Times New Roman"/>
          <w:b/>
          <w:i/>
          <w:color w:val="FF0000"/>
          <w:sz w:val="24"/>
          <w:szCs w:val="24"/>
          <w:u w:val="single"/>
          <w:lang w:val="nl-NL"/>
        </w:rPr>
      </w:pPr>
    </w:p>
    <w:sectPr w:rsidR="002E7B02" w:rsidRPr="00762E67" w:rsidSect="00B552F7">
      <w:footerReference w:type="even" r:id="rId8"/>
      <w:pgSz w:w="12240" w:h="15840" w:code="1"/>
      <w:pgMar w:top="630" w:right="851" w:bottom="900" w:left="1170" w:header="720" w:footer="72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3A86" w:rsidRDefault="00CC3A86" w:rsidP="00246AB9">
      <w:pPr>
        <w:spacing w:after="0" w:line="240" w:lineRule="auto"/>
      </w:pPr>
      <w:r>
        <w:separator/>
      </w:r>
    </w:p>
  </w:endnote>
  <w:endnote w:type="continuationSeparator" w:id="0">
    <w:p w:rsidR="00CC3A86" w:rsidRDefault="00CC3A86" w:rsidP="00246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17" w:rsidRDefault="006B6D17" w:rsidP="007E5F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6D17" w:rsidRDefault="006B6D1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3A86" w:rsidRDefault="00CC3A86" w:rsidP="00246AB9">
      <w:pPr>
        <w:spacing w:after="0" w:line="240" w:lineRule="auto"/>
      </w:pPr>
      <w:r>
        <w:separator/>
      </w:r>
    </w:p>
  </w:footnote>
  <w:footnote w:type="continuationSeparator" w:id="0">
    <w:p w:rsidR="00CC3A86" w:rsidRDefault="00CC3A86" w:rsidP="00246A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349A2"/>
    <w:multiLevelType w:val="hybridMultilevel"/>
    <w:tmpl w:val="58C879E2"/>
    <w:lvl w:ilvl="0" w:tplc="E81AD04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1">
    <w:nsid w:val="11481ECB"/>
    <w:multiLevelType w:val="multilevel"/>
    <w:tmpl w:val="2E2C9B5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1.2.%3."/>
      <w:lvlJc w:val="left"/>
      <w:pPr>
        <w:tabs>
          <w:tab w:val="num" w:pos="3520"/>
        </w:tabs>
        <w:ind w:left="3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">
    <w:nsid w:val="19266A6A"/>
    <w:multiLevelType w:val="hybridMultilevel"/>
    <w:tmpl w:val="3F20424C"/>
    <w:lvl w:ilvl="0" w:tplc="8CF8B24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5C0021D"/>
    <w:multiLevelType w:val="hybridMultilevel"/>
    <w:tmpl w:val="8E028EE2"/>
    <w:lvl w:ilvl="0" w:tplc="E92274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83F224F"/>
    <w:multiLevelType w:val="hybridMultilevel"/>
    <w:tmpl w:val="B6EC2996"/>
    <w:lvl w:ilvl="0" w:tplc="7116E3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755CF8"/>
    <w:multiLevelType w:val="hybridMultilevel"/>
    <w:tmpl w:val="231687A2"/>
    <w:lvl w:ilvl="0" w:tplc="A3CA014C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205485"/>
    <w:multiLevelType w:val="multilevel"/>
    <w:tmpl w:val="6EE2458A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띐%̞菱%㎁嗨%̫%듥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8">
    <w:nsid w:val="34224D61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36E07910"/>
    <w:multiLevelType w:val="hybridMultilevel"/>
    <w:tmpl w:val="4C303AC2"/>
    <w:lvl w:ilvl="0" w:tplc="7146285A">
      <w:start w:val="3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39B76F19"/>
    <w:multiLevelType w:val="hybridMultilevel"/>
    <w:tmpl w:val="C51437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6C14C6"/>
    <w:multiLevelType w:val="hybridMultilevel"/>
    <w:tmpl w:val="2F506B68"/>
    <w:lvl w:ilvl="0" w:tplc="0200323A">
      <w:start w:val="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B130FB"/>
    <w:multiLevelType w:val="hybridMultilevel"/>
    <w:tmpl w:val="3EB4106C"/>
    <w:lvl w:ilvl="0" w:tplc="796EDFE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6DF2090"/>
    <w:multiLevelType w:val="hybridMultilevel"/>
    <w:tmpl w:val="EEB07264"/>
    <w:lvl w:ilvl="0" w:tplc="BCEE93F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47EE29BF"/>
    <w:multiLevelType w:val="hybridMultilevel"/>
    <w:tmpl w:val="956025B2"/>
    <w:lvl w:ilvl="0" w:tplc="1420858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4F507629"/>
    <w:multiLevelType w:val="hybridMultilevel"/>
    <w:tmpl w:val="CCEC14D2"/>
    <w:lvl w:ilvl="0" w:tplc="98242572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553522CC"/>
    <w:multiLevelType w:val="multilevel"/>
    <w:tmpl w:val="293A20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9">
    <w:nsid w:val="5F9C2E3B"/>
    <w:multiLevelType w:val="hybridMultilevel"/>
    <w:tmpl w:val="0FE2B076"/>
    <w:lvl w:ilvl="0" w:tplc="7ECA75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6763144F"/>
    <w:multiLevelType w:val="hybridMultilevel"/>
    <w:tmpl w:val="9C2A7D9A"/>
    <w:lvl w:ilvl="0" w:tplc="6F9E9E3A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9C027D4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%1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abstractNum w:abstractNumId="22">
    <w:nsid w:val="6AF7669D"/>
    <w:multiLevelType w:val="multilevel"/>
    <w:tmpl w:val="E578E8A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decimal"/>
      <w:lvlText w:val="%1%1%1%1%1"/>
      <w:lvlJc w:val="left"/>
      <w:pPr>
        <w:tabs>
          <w:tab w:val="num" w:pos="4440"/>
        </w:tabs>
        <w:ind w:left="4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 w:hint="default"/>
      </w:rPr>
    </w:lvl>
    <w:lvl w:ilvl="6">
      <w:start w:val="1"/>
      <w:numFmt w:val="decimal"/>
      <w:lvlText w:val="%1%1%1%1%ㅖ%1%1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 w:hint="default"/>
      </w:rPr>
    </w:lvl>
  </w:abstractNum>
  <w:abstractNum w:abstractNumId="23">
    <w:nsid w:val="7B80399D"/>
    <w:multiLevelType w:val="multilevel"/>
    <w:tmpl w:val="0EF4FC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tabs>
          <w:tab w:val="num" w:pos="3520"/>
        </w:tabs>
        <w:ind w:left="35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4">
      <w:start w:val="1"/>
      <w:numFmt w:val="decimal"/>
      <w:lvlText w:val="%1%1%ㅖ%1%1"/>
      <w:lvlJc w:val="left"/>
      <w:pPr>
        <w:tabs>
          <w:tab w:val="num" w:pos="6840"/>
        </w:tabs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cs="Times New Roman" w:hint="default"/>
      </w:rPr>
    </w:lvl>
    <w:lvl w:ilvl="6">
      <w:start w:val="1"/>
      <w:numFmt w:val="decimal"/>
      <w:lvlText w:val="%1%ㅖ%1%1%1%1%1"/>
      <w:lvlJc w:val="left"/>
      <w:pPr>
        <w:tabs>
          <w:tab w:val="num" w:pos="10080"/>
        </w:tabs>
        <w:ind w:left="100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cs="Times New Roman" w:hint="default"/>
      </w:rPr>
    </w:lvl>
  </w:abstractNum>
  <w:num w:numId="1">
    <w:abstractNumId w:val="21"/>
  </w:num>
  <w:num w:numId="2">
    <w:abstractNumId w:val="23"/>
  </w:num>
  <w:num w:numId="3">
    <w:abstractNumId w:val="15"/>
  </w:num>
  <w:num w:numId="4">
    <w:abstractNumId w:val="0"/>
  </w:num>
  <w:num w:numId="5">
    <w:abstractNumId w:val="2"/>
  </w:num>
  <w:num w:numId="6">
    <w:abstractNumId w:val="7"/>
  </w:num>
  <w:num w:numId="7">
    <w:abstractNumId w:val="22"/>
  </w:num>
  <w:num w:numId="8">
    <w:abstractNumId w:val="14"/>
  </w:num>
  <w:num w:numId="9">
    <w:abstractNumId w:val="13"/>
  </w:num>
  <w:num w:numId="10">
    <w:abstractNumId w:val="9"/>
  </w:num>
  <w:num w:numId="11">
    <w:abstractNumId w:val="12"/>
  </w:num>
  <w:num w:numId="12">
    <w:abstractNumId w:val="4"/>
  </w:num>
  <w:num w:numId="13">
    <w:abstractNumId w:val="19"/>
  </w:num>
  <w:num w:numId="14">
    <w:abstractNumId w:val="8"/>
  </w:num>
  <w:num w:numId="15">
    <w:abstractNumId w:val="5"/>
  </w:num>
  <w:num w:numId="16">
    <w:abstractNumId w:val="10"/>
  </w:num>
  <w:num w:numId="17">
    <w:abstractNumId w:val="17"/>
  </w:num>
  <w:num w:numId="18">
    <w:abstractNumId w:val="3"/>
  </w:num>
  <w:num w:numId="19">
    <w:abstractNumId w:val="18"/>
  </w:num>
  <w:num w:numId="20">
    <w:abstractNumId w:val="11"/>
  </w:num>
  <w:num w:numId="21">
    <w:abstractNumId w:val="1"/>
  </w:num>
  <w:num w:numId="22">
    <w:abstractNumId w:val="16"/>
  </w:num>
  <w:num w:numId="23">
    <w:abstractNumId w:val="2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284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272"/>
    <w:rsid w:val="00021B91"/>
    <w:rsid w:val="00027065"/>
    <w:rsid w:val="00032916"/>
    <w:rsid w:val="000353F9"/>
    <w:rsid w:val="00040ADB"/>
    <w:rsid w:val="00047AB5"/>
    <w:rsid w:val="00062E4D"/>
    <w:rsid w:val="000C45D2"/>
    <w:rsid w:val="000C49BB"/>
    <w:rsid w:val="000C736C"/>
    <w:rsid w:val="000E042A"/>
    <w:rsid w:val="000F653D"/>
    <w:rsid w:val="001001D6"/>
    <w:rsid w:val="00116900"/>
    <w:rsid w:val="00117991"/>
    <w:rsid w:val="001231D0"/>
    <w:rsid w:val="00125579"/>
    <w:rsid w:val="00136ED2"/>
    <w:rsid w:val="001403FA"/>
    <w:rsid w:val="0014606E"/>
    <w:rsid w:val="0015456A"/>
    <w:rsid w:val="00170E88"/>
    <w:rsid w:val="00184FE6"/>
    <w:rsid w:val="001A52C8"/>
    <w:rsid w:val="001B7409"/>
    <w:rsid w:val="001B74F4"/>
    <w:rsid w:val="001C7686"/>
    <w:rsid w:val="001D4A1B"/>
    <w:rsid w:val="001D6D70"/>
    <w:rsid w:val="001E623E"/>
    <w:rsid w:val="001E6665"/>
    <w:rsid w:val="001F554C"/>
    <w:rsid w:val="0020400D"/>
    <w:rsid w:val="0020706A"/>
    <w:rsid w:val="00211969"/>
    <w:rsid w:val="002171FC"/>
    <w:rsid w:val="00220F2B"/>
    <w:rsid w:val="00222C9D"/>
    <w:rsid w:val="00223539"/>
    <w:rsid w:val="00242792"/>
    <w:rsid w:val="00246AB9"/>
    <w:rsid w:val="00247041"/>
    <w:rsid w:val="0025195A"/>
    <w:rsid w:val="00260864"/>
    <w:rsid w:val="002651D1"/>
    <w:rsid w:val="00266510"/>
    <w:rsid w:val="00267131"/>
    <w:rsid w:val="00267D25"/>
    <w:rsid w:val="00272A81"/>
    <w:rsid w:val="002A4140"/>
    <w:rsid w:val="002A4AE3"/>
    <w:rsid w:val="002B034E"/>
    <w:rsid w:val="002B2818"/>
    <w:rsid w:val="002B2ED7"/>
    <w:rsid w:val="002D3C25"/>
    <w:rsid w:val="002D498B"/>
    <w:rsid w:val="002E0E00"/>
    <w:rsid w:val="002E17C9"/>
    <w:rsid w:val="002E4883"/>
    <w:rsid w:val="002E7B02"/>
    <w:rsid w:val="002F31C2"/>
    <w:rsid w:val="002F7775"/>
    <w:rsid w:val="00307170"/>
    <w:rsid w:val="00310F17"/>
    <w:rsid w:val="00313194"/>
    <w:rsid w:val="00322E6B"/>
    <w:rsid w:val="00335937"/>
    <w:rsid w:val="003571A8"/>
    <w:rsid w:val="00364E00"/>
    <w:rsid w:val="003717E1"/>
    <w:rsid w:val="00371A71"/>
    <w:rsid w:val="003732F9"/>
    <w:rsid w:val="00374506"/>
    <w:rsid w:val="0038399B"/>
    <w:rsid w:val="00384D2E"/>
    <w:rsid w:val="003931F9"/>
    <w:rsid w:val="00393272"/>
    <w:rsid w:val="003A4294"/>
    <w:rsid w:val="003A507F"/>
    <w:rsid w:val="003B0AAF"/>
    <w:rsid w:val="003B21F8"/>
    <w:rsid w:val="003B51F4"/>
    <w:rsid w:val="003C32B1"/>
    <w:rsid w:val="003D02DA"/>
    <w:rsid w:val="003D22A6"/>
    <w:rsid w:val="003D3AB2"/>
    <w:rsid w:val="003F3844"/>
    <w:rsid w:val="003F687D"/>
    <w:rsid w:val="003F760B"/>
    <w:rsid w:val="004059F8"/>
    <w:rsid w:val="00406A75"/>
    <w:rsid w:val="00426D40"/>
    <w:rsid w:val="004273FA"/>
    <w:rsid w:val="0043004E"/>
    <w:rsid w:val="00431097"/>
    <w:rsid w:val="004370C8"/>
    <w:rsid w:val="00462D45"/>
    <w:rsid w:val="00470FEF"/>
    <w:rsid w:val="00476B46"/>
    <w:rsid w:val="00482B31"/>
    <w:rsid w:val="00486E13"/>
    <w:rsid w:val="00493A5A"/>
    <w:rsid w:val="004A7572"/>
    <w:rsid w:val="004B2DA5"/>
    <w:rsid w:val="004C4F14"/>
    <w:rsid w:val="004C688B"/>
    <w:rsid w:val="004C7AB4"/>
    <w:rsid w:val="004D1E18"/>
    <w:rsid w:val="004D3745"/>
    <w:rsid w:val="004E7B9C"/>
    <w:rsid w:val="004F37E5"/>
    <w:rsid w:val="005045E5"/>
    <w:rsid w:val="00524D9B"/>
    <w:rsid w:val="005419A1"/>
    <w:rsid w:val="00554190"/>
    <w:rsid w:val="00562782"/>
    <w:rsid w:val="00563982"/>
    <w:rsid w:val="00595BE4"/>
    <w:rsid w:val="005967B9"/>
    <w:rsid w:val="005A6423"/>
    <w:rsid w:val="005B5980"/>
    <w:rsid w:val="005C1E48"/>
    <w:rsid w:val="005C6F69"/>
    <w:rsid w:val="005D21F4"/>
    <w:rsid w:val="005D330F"/>
    <w:rsid w:val="005E38C1"/>
    <w:rsid w:val="005E3C08"/>
    <w:rsid w:val="005E6A3E"/>
    <w:rsid w:val="005E6C58"/>
    <w:rsid w:val="005E757C"/>
    <w:rsid w:val="005E7A4E"/>
    <w:rsid w:val="005F0F3B"/>
    <w:rsid w:val="00602414"/>
    <w:rsid w:val="0060300D"/>
    <w:rsid w:val="006138FC"/>
    <w:rsid w:val="00646164"/>
    <w:rsid w:val="00650B17"/>
    <w:rsid w:val="0065427D"/>
    <w:rsid w:val="00657B94"/>
    <w:rsid w:val="00680299"/>
    <w:rsid w:val="00682CE6"/>
    <w:rsid w:val="006900E4"/>
    <w:rsid w:val="006B6D17"/>
    <w:rsid w:val="006D69FF"/>
    <w:rsid w:val="006E1F62"/>
    <w:rsid w:val="006E7864"/>
    <w:rsid w:val="007051AD"/>
    <w:rsid w:val="00714830"/>
    <w:rsid w:val="00715F0B"/>
    <w:rsid w:val="00727DD1"/>
    <w:rsid w:val="00730450"/>
    <w:rsid w:val="00732F96"/>
    <w:rsid w:val="0073774E"/>
    <w:rsid w:val="00746775"/>
    <w:rsid w:val="00746836"/>
    <w:rsid w:val="0075712E"/>
    <w:rsid w:val="00760817"/>
    <w:rsid w:val="00762E67"/>
    <w:rsid w:val="00765B86"/>
    <w:rsid w:val="007864A9"/>
    <w:rsid w:val="007A53CA"/>
    <w:rsid w:val="007B034C"/>
    <w:rsid w:val="007C15D7"/>
    <w:rsid w:val="007C2597"/>
    <w:rsid w:val="007C5B16"/>
    <w:rsid w:val="007E083D"/>
    <w:rsid w:val="007E5F6B"/>
    <w:rsid w:val="007F2315"/>
    <w:rsid w:val="007F6461"/>
    <w:rsid w:val="00800DFB"/>
    <w:rsid w:val="00802F2C"/>
    <w:rsid w:val="00810F16"/>
    <w:rsid w:val="00816047"/>
    <w:rsid w:val="00816231"/>
    <w:rsid w:val="00823053"/>
    <w:rsid w:val="0083077C"/>
    <w:rsid w:val="0083231D"/>
    <w:rsid w:val="00846940"/>
    <w:rsid w:val="00846B15"/>
    <w:rsid w:val="00851A88"/>
    <w:rsid w:val="008562D9"/>
    <w:rsid w:val="00860914"/>
    <w:rsid w:val="00861E83"/>
    <w:rsid w:val="008621D7"/>
    <w:rsid w:val="0086653E"/>
    <w:rsid w:val="008715B6"/>
    <w:rsid w:val="008732C6"/>
    <w:rsid w:val="00875EB8"/>
    <w:rsid w:val="00881F0E"/>
    <w:rsid w:val="00886348"/>
    <w:rsid w:val="008870F7"/>
    <w:rsid w:val="0089521E"/>
    <w:rsid w:val="008A47A6"/>
    <w:rsid w:val="008B04B1"/>
    <w:rsid w:val="008D02CC"/>
    <w:rsid w:val="008D02E8"/>
    <w:rsid w:val="008D3A12"/>
    <w:rsid w:val="008D77D7"/>
    <w:rsid w:val="008F0350"/>
    <w:rsid w:val="008F05FB"/>
    <w:rsid w:val="008F2381"/>
    <w:rsid w:val="00904007"/>
    <w:rsid w:val="00905175"/>
    <w:rsid w:val="00907EDB"/>
    <w:rsid w:val="00914696"/>
    <w:rsid w:val="00930CD2"/>
    <w:rsid w:val="0093368E"/>
    <w:rsid w:val="009419AD"/>
    <w:rsid w:val="00944BAF"/>
    <w:rsid w:val="00947B3E"/>
    <w:rsid w:val="00950E6A"/>
    <w:rsid w:val="0095117C"/>
    <w:rsid w:val="00956AD7"/>
    <w:rsid w:val="00960726"/>
    <w:rsid w:val="009663D2"/>
    <w:rsid w:val="00971FBA"/>
    <w:rsid w:val="009956A5"/>
    <w:rsid w:val="00995F34"/>
    <w:rsid w:val="009A0CC5"/>
    <w:rsid w:val="009A28C2"/>
    <w:rsid w:val="009A5105"/>
    <w:rsid w:val="009D2F90"/>
    <w:rsid w:val="009D43B9"/>
    <w:rsid w:val="009E3D6F"/>
    <w:rsid w:val="009F0A06"/>
    <w:rsid w:val="00A03065"/>
    <w:rsid w:val="00A0341A"/>
    <w:rsid w:val="00A079FF"/>
    <w:rsid w:val="00A11FEC"/>
    <w:rsid w:val="00A16066"/>
    <w:rsid w:val="00A27662"/>
    <w:rsid w:val="00A37EDE"/>
    <w:rsid w:val="00A557E1"/>
    <w:rsid w:val="00A74E5E"/>
    <w:rsid w:val="00A80F0D"/>
    <w:rsid w:val="00A82FC8"/>
    <w:rsid w:val="00A8369F"/>
    <w:rsid w:val="00A83E6F"/>
    <w:rsid w:val="00A842A5"/>
    <w:rsid w:val="00A8475B"/>
    <w:rsid w:val="00A87564"/>
    <w:rsid w:val="00A90C2D"/>
    <w:rsid w:val="00A934D0"/>
    <w:rsid w:val="00AA4127"/>
    <w:rsid w:val="00AA6FE6"/>
    <w:rsid w:val="00AB3E06"/>
    <w:rsid w:val="00AC24C2"/>
    <w:rsid w:val="00AD3130"/>
    <w:rsid w:val="00AE4DAE"/>
    <w:rsid w:val="00AF1DFB"/>
    <w:rsid w:val="00B004D8"/>
    <w:rsid w:val="00B20223"/>
    <w:rsid w:val="00B220F9"/>
    <w:rsid w:val="00B33D74"/>
    <w:rsid w:val="00B340DD"/>
    <w:rsid w:val="00B340FF"/>
    <w:rsid w:val="00B552F7"/>
    <w:rsid w:val="00B56E83"/>
    <w:rsid w:val="00B60032"/>
    <w:rsid w:val="00B6290C"/>
    <w:rsid w:val="00B66560"/>
    <w:rsid w:val="00B85BB7"/>
    <w:rsid w:val="00B909F1"/>
    <w:rsid w:val="00B955CC"/>
    <w:rsid w:val="00BA0AEC"/>
    <w:rsid w:val="00BA0C9B"/>
    <w:rsid w:val="00BA2AF7"/>
    <w:rsid w:val="00BC38D5"/>
    <w:rsid w:val="00BC5A4B"/>
    <w:rsid w:val="00BD364D"/>
    <w:rsid w:val="00BD3E9E"/>
    <w:rsid w:val="00BE517E"/>
    <w:rsid w:val="00C0514B"/>
    <w:rsid w:val="00C1632B"/>
    <w:rsid w:val="00C31E1D"/>
    <w:rsid w:val="00C4011A"/>
    <w:rsid w:val="00C40879"/>
    <w:rsid w:val="00C412C4"/>
    <w:rsid w:val="00C4461F"/>
    <w:rsid w:val="00C5362C"/>
    <w:rsid w:val="00C71336"/>
    <w:rsid w:val="00C81088"/>
    <w:rsid w:val="00C83D7F"/>
    <w:rsid w:val="00CB0D0D"/>
    <w:rsid w:val="00CC0C63"/>
    <w:rsid w:val="00CC3A86"/>
    <w:rsid w:val="00CD223B"/>
    <w:rsid w:val="00CD69CF"/>
    <w:rsid w:val="00CD7AA4"/>
    <w:rsid w:val="00CE2B8C"/>
    <w:rsid w:val="00CE3273"/>
    <w:rsid w:val="00CE356D"/>
    <w:rsid w:val="00CE45BF"/>
    <w:rsid w:val="00CE522A"/>
    <w:rsid w:val="00CF6C6B"/>
    <w:rsid w:val="00D04DBE"/>
    <w:rsid w:val="00D1224F"/>
    <w:rsid w:val="00D26E01"/>
    <w:rsid w:val="00D3255A"/>
    <w:rsid w:val="00D354FA"/>
    <w:rsid w:val="00D429D0"/>
    <w:rsid w:val="00D43A66"/>
    <w:rsid w:val="00D5503B"/>
    <w:rsid w:val="00D5633F"/>
    <w:rsid w:val="00D57451"/>
    <w:rsid w:val="00D631AD"/>
    <w:rsid w:val="00D8180D"/>
    <w:rsid w:val="00D9384D"/>
    <w:rsid w:val="00D9622F"/>
    <w:rsid w:val="00DC2C78"/>
    <w:rsid w:val="00DD5988"/>
    <w:rsid w:val="00DE5B73"/>
    <w:rsid w:val="00DF32C4"/>
    <w:rsid w:val="00DF4FB5"/>
    <w:rsid w:val="00DF7160"/>
    <w:rsid w:val="00E015F8"/>
    <w:rsid w:val="00E01ACE"/>
    <w:rsid w:val="00E03563"/>
    <w:rsid w:val="00E10CE9"/>
    <w:rsid w:val="00E16673"/>
    <w:rsid w:val="00E177E1"/>
    <w:rsid w:val="00E17B88"/>
    <w:rsid w:val="00E30259"/>
    <w:rsid w:val="00E3055C"/>
    <w:rsid w:val="00E34BA5"/>
    <w:rsid w:val="00E4543B"/>
    <w:rsid w:val="00E46ADE"/>
    <w:rsid w:val="00E55F62"/>
    <w:rsid w:val="00E579A6"/>
    <w:rsid w:val="00E62963"/>
    <w:rsid w:val="00E650C3"/>
    <w:rsid w:val="00E66E54"/>
    <w:rsid w:val="00E738B8"/>
    <w:rsid w:val="00E75343"/>
    <w:rsid w:val="00E842B8"/>
    <w:rsid w:val="00EA16F2"/>
    <w:rsid w:val="00EA5C03"/>
    <w:rsid w:val="00EB6008"/>
    <w:rsid w:val="00EC5A1D"/>
    <w:rsid w:val="00EC7D34"/>
    <w:rsid w:val="00EF3471"/>
    <w:rsid w:val="00EF5630"/>
    <w:rsid w:val="00F01F8B"/>
    <w:rsid w:val="00F02CC2"/>
    <w:rsid w:val="00F1189F"/>
    <w:rsid w:val="00F12DD9"/>
    <w:rsid w:val="00F31C9F"/>
    <w:rsid w:val="00F73A07"/>
    <w:rsid w:val="00F83974"/>
    <w:rsid w:val="00F85135"/>
    <w:rsid w:val="00FB27B5"/>
    <w:rsid w:val="00FB745D"/>
    <w:rsid w:val="00FC0202"/>
    <w:rsid w:val="00FC7D07"/>
    <w:rsid w:val="00FD1B3D"/>
    <w:rsid w:val="00FE191F"/>
    <w:rsid w:val="00FE52D9"/>
    <w:rsid w:val="00FF3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EA2F66D-4B4D-482B-8BDA-680A1B8C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461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393272"/>
    <w:pPr>
      <w:keepNext/>
      <w:spacing w:before="240" w:after="60" w:line="240" w:lineRule="auto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93272"/>
    <w:pPr>
      <w:keepNext/>
      <w:keepLines/>
      <w:spacing w:before="200" w:after="0" w:line="240" w:lineRule="auto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93272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HeaderChar">
    <w:name w:val="Header Char"/>
    <w:link w:val="Header"/>
    <w:rsid w:val="00393272"/>
    <w:rPr>
      <w:rFonts w:ascii="Times New Roman" w:eastAsia="Times New Roman" w:hAnsi="Times New Roman" w:cs="Times New Roman"/>
      <w:sz w:val="28"/>
      <w:szCs w:val="28"/>
    </w:rPr>
  </w:style>
  <w:style w:type="paragraph" w:styleId="Footer">
    <w:name w:val="footer"/>
    <w:basedOn w:val="Normal"/>
    <w:link w:val="FooterChar"/>
    <w:rsid w:val="0039327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FooterChar">
    <w:name w:val="Footer Char"/>
    <w:link w:val="Footer"/>
    <w:rsid w:val="00393272"/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rsid w:val="0039327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rsid w:val="00393272"/>
    <w:rPr>
      <w:rFonts w:cs="Times New Roman"/>
    </w:rPr>
  </w:style>
  <w:style w:type="paragraph" w:customStyle="1" w:styleId="h2">
    <w:name w:val="h2"/>
    <w:basedOn w:val="Normal"/>
    <w:rsid w:val="00393272"/>
    <w:pPr>
      <w:widowControl w:val="0"/>
      <w:spacing w:before="480" w:after="240" w:line="240" w:lineRule="auto"/>
    </w:pPr>
    <w:rPr>
      <w:rFonts w:ascii="Arial" w:eastAsia="Times New Roman" w:hAnsi="Arial"/>
      <w:b/>
      <w:sz w:val="23"/>
      <w:szCs w:val="20"/>
    </w:rPr>
  </w:style>
  <w:style w:type="paragraph" w:customStyle="1" w:styleId="h1">
    <w:name w:val="h1"/>
    <w:basedOn w:val="Heading1"/>
    <w:rsid w:val="00393272"/>
    <w:pPr>
      <w:keepNext w:val="0"/>
      <w:widowControl w:val="0"/>
      <w:spacing w:before="1200" w:after="400"/>
    </w:pPr>
    <w:rPr>
      <w:bCs w:val="0"/>
      <w:kern w:val="0"/>
      <w:sz w:val="28"/>
      <w:szCs w:val="20"/>
    </w:rPr>
  </w:style>
  <w:style w:type="paragraph" w:customStyle="1" w:styleId="hh">
    <w:name w:val="hh"/>
    <w:basedOn w:val="BodyText"/>
    <w:rsid w:val="00393272"/>
    <w:pPr>
      <w:widowControl w:val="0"/>
      <w:spacing w:after="60" w:line="280" w:lineRule="atLeast"/>
      <w:ind w:firstLine="454"/>
      <w:jc w:val="both"/>
    </w:pPr>
    <w:rPr>
      <w:sz w:val="21"/>
      <w:szCs w:val="20"/>
    </w:rPr>
  </w:style>
  <w:style w:type="paragraph" w:styleId="BodyText">
    <w:name w:val="Body Text"/>
    <w:basedOn w:val="Normal"/>
    <w:link w:val="BodyTextChar"/>
    <w:rsid w:val="00393272"/>
    <w:pPr>
      <w:spacing w:after="12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BodyTextChar">
    <w:name w:val="Body Text Char"/>
    <w:link w:val="BodyText"/>
    <w:rsid w:val="00393272"/>
    <w:rPr>
      <w:rFonts w:ascii="Times New Roman" w:eastAsia="Times New Roman" w:hAnsi="Times New Roman" w:cs="Times New Roman"/>
      <w:sz w:val="28"/>
      <w:szCs w:val="28"/>
    </w:rPr>
  </w:style>
  <w:style w:type="character" w:customStyle="1" w:styleId="Heading2Char">
    <w:name w:val="Heading 2 Char"/>
    <w:link w:val="Heading2"/>
    <w:rsid w:val="00393272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qFormat/>
    <w:rsid w:val="00F1189F"/>
    <w:pPr>
      <w:ind w:left="720"/>
      <w:contextualSpacing/>
    </w:pPr>
  </w:style>
  <w:style w:type="paragraph" w:styleId="BodyText2">
    <w:name w:val="Body Text 2"/>
    <w:basedOn w:val="Normal"/>
    <w:link w:val="BodyText2Char"/>
    <w:rsid w:val="00E75343"/>
    <w:pPr>
      <w:spacing w:after="120" w:line="480" w:lineRule="auto"/>
    </w:pPr>
    <w:rPr>
      <w:rFonts w:ascii="Times New Roman" w:eastAsia="Times New Roman" w:hAnsi="Times New Roman"/>
      <w:sz w:val="26"/>
      <w:szCs w:val="26"/>
    </w:rPr>
  </w:style>
  <w:style w:type="character" w:customStyle="1" w:styleId="BodyText2Char">
    <w:name w:val="Body Text 2 Char"/>
    <w:link w:val="BodyText2"/>
    <w:rsid w:val="00E75343"/>
    <w:rPr>
      <w:rFonts w:ascii="Times New Roman" w:eastAsia="Times New Roman" w:hAnsi="Times New Roman"/>
      <w:sz w:val="26"/>
      <w:szCs w:val="26"/>
    </w:rPr>
  </w:style>
  <w:style w:type="paragraph" w:customStyle="1" w:styleId="Default">
    <w:name w:val="Default"/>
    <w:rsid w:val="00A2766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0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0032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A2A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2A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2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D720605C-1213-41BB-90F6-9BBDDC4C2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1546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 Computer</dc:creator>
  <cp:keywords/>
  <cp:lastModifiedBy>Dell</cp:lastModifiedBy>
  <cp:revision>7</cp:revision>
  <cp:lastPrinted>2018-08-01T02:57:00Z</cp:lastPrinted>
  <dcterms:created xsi:type="dcterms:W3CDTF">2018-08-06T08:11:00Z</dcterms:created>
  <dcterms:modified xsi:type="dcterms:W3CDTF">2020-04-03T04:38:00Z</dcterms:modified>
</cp:coreProperties>
</file>