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ayout w:type="fixed"/>
        <w:tblLook w:val="01E0" w:firstRow="1" w:lastRow="1" w:firstColumn="1" w:lastColumn="1" w:noHBand="0" w:noVBand="0"/>
      </w:tblPr>
      <w:tblGrid>
        <w:gridCol w:w="4410"/>
        <w:gridCol w:w="5435"/>
      </w:tblGrid>
      <w:tr w:rsidR="008307B9" w:rsidRPr="00BB1015" w:rsidTr="00DD6760">
        <w:trPr>
          <w:trHeight w:val="960"/>
        </w:trPr>
        <w:tc>
          <w:tcPr>
            <w:tcW w:w="4410" w:type="dxa"/>
            <w:shd w:val="clear" w:color="auto" w:fill="auto"/>
          </w:tcPr>
          <w:p w:rsidR="008307B9" w:rsidRPr="00BA4BF3" w:rsidRDefault="008307B9" w:rsidP="00DD6760">
            <w:pPr>
              <w:pStyle w:val="Normal1"/>
              <w:widowControl w:val="0"/>
              <w:spacing w:before="0"/>
              <w:ind w:left="0" w:firstLine="0"/>
              <w:jc w:val="center"/>
              <w:rPr>
                <w:b/>
                <w:bCs/>
                <w:color w:val="000000"/>
                <w:sz w:val="24"/>
              </w:rPr>
            </w:pPr>
            <w:r w:rsidRPr="00BA4BF3">
              <w:rPr>
                <w:noProof/>
              </w:rPr>
              <mc:AlternateContent>
                <mc:Choice Requires="wps">
                  <w:drawing>
                    <wp:anchor distT="4294967293" distB="4294967293" distL="114300" distR="114300" simplePos="0" relativeHeight="251659264"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FFC73"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BA4BF3">
              <w:rPr>
                <w:bCs/>
                <w:color w:val="000000"/>
                <w:sz w:val="24"/>
              </w:rPr>
              <w:t xml:space="preserve">BỘ GIÁO DỤC VÀ ĐÀO TẠO </w:t>
            </w:r>
            <w:r w:rsidRPr="00BA4BF3">
              <w:rPr>
                <w:b/>
                <w:bCs/>
                <w:color w:val="000000"/>
                <w:sz w:val="24"/>
              </w:rPr>
              <w:t>TRƯỜNG ĐẠI HỌC MỎ - ĐỊA CHẤT</w:t>
            </w:r>
          </w:p>
        </w:tc>
        <w:tc>
          <w:tcPr>
            <w:tcW w:w="5435" w:type="dxa"/>
            <w:shd w:val="clear" w:color="auto" w:fill="auto"/>
          </w:tcPr>
          <w:p w:rsidR="008307B9" w:rsidRPr="00BA4BF3" w:rsidRDefault="008307B9" w:rsidP="00DD6760">
            <w:pPr>
              <w:pStyle w:val="Normal1"/>
              <w:widowControl w:val="0"/>
              <w:spacing w:before="0"/>
              <w:ind w:left="0" w:firstLine="0"/>
              <w:jc w:val="center"/>
              <w:rPr>
                <w:b/>
                <w:bCs/>
                <w:color w:val="000000"/>
                <w:sz w:val="24"/>
              </w:rPr>
            </w:pPr>
            <w:r w:rsidRPr="00BA4BF3">
              <w:rPr>
                <w:b/>
                <w:bCs/>
                <w:color w:val="000000"/>
                <w:sz w:val="24"/>
              </w:rPr>
              <w:t>CỘNG HÒA XÃ HỘI CHỦ NGHĨA VIỆT NAM</w:t>
            </w:r>
          </w:p>
          <w:p w:rsidR="008307B9" w:rsidRPr="00BA4BF3" w:rsidRDefault="008307B9" w:rsidP="00DD6760">
            <w:pPr>
              <w:pStyle w:val="Normal1"/>
              <w:widowControl w:val="0"/>
              <w:spacing w:before="0"/>
              <w:ind w:left="0" w:firstLine="0"/>
              <w:jc w:val="center"/>
              <w:rPr>
                <w:b/>
                <w:bCs/>
                <w:color w:val="000000"/>
                <w:sz w:val="24"/>
              </w:rPr>
            </w:pPr>
            <w:r w:rsidRPr="00BA4BF3">
              <w:rPr>
                <w:noProof/>
              </w:rPr>
              <mc:AlternateContent>
                <mc:Choice Requires="wps">
                  <w:drawing>
                    <wp:anchor distT="4294967294" distB="4294967294" distL="114300" distR="114300" simplePos="0" relativeHeight="251660288"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441451A"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proofErr w:type="spellStart"/>
            <w:r w:rsidRPr="00BA4BF3">
              <w:rPr>
                <w:b/>
                <w:bCs/>
                <w:color w:val="000000"/>
                <w:sz w:val="24"/>
              </w:rPr>
              <w:t>Độc</w:t>
            </w:r>
            <w:proofErr w:type="spellEnd"/>
            <w:r w:rsidRPr="00BA4BF3">
              <w:rPr>
                <w:b/>
                <w:bCs/>
                <w:color w:val="000000"/>
                <w:sz w:val="24"/>
              </w:rPr>
              <w:t xml:space="preserve"> </w:t>
            </w:r>
            <w:proofErr w:type="spellStart"/>
            <w:r w:rsidRPr="00BA4BF3">
              <w:rPr>
                <w:b/>
                <w:bCs/>
                <w:color w:val="000000"/>
                <w:sz w:val="24"/>
              </w:rPr>
              <w:t>lập</w:t>
            </w:r>
            <w:proofErr w:type="spellEnd"/>
            <w:r w:rsidRPr="00BA4BF3">
              <w:rPr>
                <w:b/>
                <w:bCs/>
                <w:color w:val="000000"/>
                <w:sz w:val="24"/>
              </w:rPr>
              <w:t xml:space="preserve"> – </w:t>
            </w:r>
            <w:proofErr w:type="spellStart"/>
            <w:r w:rsidRPr="00BA4BF3">
              <w:rPr>
                <w:b/>
                <w:bCs/>
                <w:color w:val="000000"/>
                <w:sz w:val="24"/>
              </w:rPr>
              <w:t>Tự</w:t>
            </w:r>
            <w:proofErr w:type="spellEnd"/>
            <w:r w:rsidRPr="00BA4BF3">
              <w:rPr>
                <w:b/>
                <w:bCs/>
                <w:color w:val="000000"/>
                <w:sz w:val="24"/>
              </w:rPr>
              <w:t xml:space="preserve"> do – </w:t>
            </w:r>
            <w:proofErr w:type="spellStart"/>
            <w:r w:rsidRPr="00BA4BF3">
              <w:rPr>
                <w:b/>
                <w:bCs/>
                <w:color w:val="000000"/>
                <w:sz w:val="24"/>
              </w:rPr>
              <w:t>Hạnh</w:t>
            </w:r>
            <w:proofErr w:type="spellEnd"/>
            <w:r w:rsidRPr="00BA4BF3">
              <w:rPr>
                <w:b/>
                <w:bCs/>
                <w:color w:val="000000"/>
                <w:sz w:val="24"/>
              </w:rPr>
              <w:t xml:space="preserve"> </w:t>
            </w:r>
            <w:proofErr w:type="spellStart"/>
            <w:r w:rsidRPr="00BA4BF3">
              <w:rPr>
                <w:b/>
                <w:bCs/>
                <w:color w:val="000000"/>
                <w:sz w:val="24"/>
              </w:rPr>
              <w:t>Phúc</w:t>
            </w:r>
            <w:proofErr w:type="spellEnd"/>
          </w:p>
        </w:tc>
      </w:tr>
    </w:tbl>
    <w:p w:rsidR="008307B9" w:rsidRPr="00BA4BF3" w:rsidRDefault="008307B9" w:rsidP="008307B9">
      <w:pPr>
        <w:pStyle w:val="Normal1"/>
        <w:widowControl w:val="0"/>
        <w:spacing w:before="0"/>
        <w:ind w:left="0" w:firstLine="0"/>
        <w:jc w:val="center"/>
        <w:rPr>
          <w:b/>
          <w:bCs/>
          <w:color w:val="000000"/>
          <w:sz w:val="24"/>
        </w:rPr>
      </w:pPr>
    </w:p>
    <w:p w:rsidR="008307B9" w:rsidRPr="00F55B0B" w:rsidRDefault="008307B9" w:rsidP="00F55B0B">
      <w:pPr>
        <w:pStyle w:val="Normal1"/>
        <w:widowControl w:val="0"/>
        <w:spacing w:before="0" w:line="312" w:lineRule="auto"/>
        <w:ind w:left="0" w:firstLine="0"/>
        <w:jc w:val="center"/>
        <w:rPr>
          <w:bCs/>
          <w:color w:val="000000"/>
          <w:szCs w:val="26"/>
        </w:rPr>
      </w:pPr>
      <w:r w:rsidRPr="00F55B0B">
        <w:rPr>
          <w:b/>
          <w:bCs/>
          <w:color w:val="000000"/>
          <w:szCs w:val="26"/>
          <w:lang w:val="vi-VN"/>
        </w:rPr>
        <w:t>Đ</w:t>
      </w:r>
      <w:r w:rsidRPr="00F55B0B">
        <w:rPr>
          <w:b/>
          <w:bCs/>
          <w:color w:val="000000"/>
          <w:szCs w:val="26"/>
        </w:rPr>
        <w:t>Ề</w:t>
      </w:r>
      <w:r w:rsidRPr="00F55B0B">
        <w:rPr>
          <w:b/>
          <w:bCs/>
          <w:color w:val="000000"/>
          <w:szCs w:val="26"/>
          <w:lang w:val="vi-VN"/>
        </w:rPr>
        <w:t xml:space="preserve"> CƯƠNG CHI TIẾT HỌC PHẦN</w:t>
      </w:r>
    </w:p>
    <w:p w:rsidR="008307B9" w:rsidRPr="008631DF" w:rsidRDefault="008307B9" w:rsidP="008631DF">
      <w:pPr>
        <w:pStyle w:val="BodyText2"/>
        <w:widowControl w:val="0"/>
        <w:numPr>
          <w:ilvl w:val="0"/>
          <w:numId w:val="1"/>
        </w:numPr>
        <w:spacing w:after="0" w:line="312" w:lineRule="auto"/>
        <w:ind w:left="360" w:firstLine="0"/>
        <w:jc w:val="both"/>
        <w:rPr>
          <w:bCs/>
        </w:rPr>
      </w:pPr>
      <w:proofErr w:type="spellStart"/>
      <w:r w:rsidRPr="00F55B0B">
        <w:rPr>
          <w:b/>
          <w:bCs/>
          <w:color w:val="000000"/>
        </w:rPr>
        <w:t>Tên</w:t>
      </w:r>
      <w:proofErr w:type="spellEnd"/>
      <w:r w:rsidRPr="00F55B0B">
        <w:rPr>
          <w:b/>
          <w:bCs/>
          <w:color w:val="000000"/>
          <w:lang w:val="vi-VN"/>
        </w:rPr>
        <w:t xml:space="preserve"> học phần</w:t>
      </w:r>
      <w:r w:rsidR="008631DF">
        <w:rPr>
          <w:b/>
          <w:bCs/>
        </w:rPr>
        <w:t xml:space="preserve">: </w:t>
      </w:r>
      <w:proofErr w:type="spellStart"/>
      <w:r w:rsidR="008631DF">
        <w:rPr>
          <w:bCs/>
        </w:rPr>
        <w:t>Thực</w:t>
      </w:r>
      <w:proofErr w:type="spellEnd"/>
      <w:r w:rsidR="008631DF">
        <w:rPr>
          <w:bCs/>
        </w:rPr>
        <w:t xml:space="preserve"> </w:t>
      </w:r>
      <w:proofErr w:type="spellStart"/>
      <w:r w:rsidR="008631DF">
        <w:rPr>
          <w:bCs/>
        </w:rPr>
        <w:t>tập</w:t>
      </w:r>
      <w:proofErr w:type="spellEnd"/>
      <w:r w:rsidR="008631DF">
        <w:rPr>
          <w:bCs/>
        </w:rPr>
        <w:t xml:space="preserve"> </w:t>
      </w:r>
      <w:proofErr w:type="spellStart"/>
      <w:r w:rsidR="008631DF">
        <w:rPr>
          <w:bCs/>
        </w:rPr>
        <w:t>tốt</w:t>
      </w:r>
      <w:proofErr w:type="spellEnd"/>
      <w:r w:rsidR="008631DF">
        <w:rPr>
          <w:bCs/>
        </w:rPr>
        <w:t xml:space="preserve"> </w:t>
      </w:r>
      <w:proofErr w:type="spellStart"/>
      <w:r w:rsidR="008631DF">
        <w:rPr>
          <w:bCs/>
        </w:rPr>
        <w:t>nghiệp</w:t>
      </w:r>
      <w:proofErr w:type="spellEnd"/>
      <w:r w:rsidR="008631DF">
        <w:rPr>
          <w:bCs/>
        </w:rPr>
        <w:t xml:space="preserve"> (</w:t>
      </w:r>
      <w:r w:rsidRPr="00F55B0B">
        <w:t xml:space="preserve">Diploma </w:t>
      </w:r>
      <w:r w:rsidR="008631DF">
        <w:t>practice)</w:t>
      </w:r>
    </w:p>
    <w:p w:rsidR="008307B9" w:rsidRPr="00F55B0B" w:rsidRDefault="008307B9" w:rsidP="00F55B0B">
      <w:pPr>
        <w:pStyle w:val="BodyText2"/>
        <w:widowControl w:val="0"/>
        <w:spacing w:after="0" w:line="312" w:lineRule="auto"/>
        <w:ind w:left="720"/>
        <w:jc w:val="both"/>
      </w:pPr>
      <w:r w:rsidRPr="00F55B0B">
        <w:rPr>
          <w:b/>
          <w:lang w:val="vi-VN"/>
        </w:rPr>
        <w:t>Mã số học phần:</w:t>
      </w:r>
      <w:r w:rsidRPr="00F55B0B">
        <w:rPr>
          <w:b/>
        </w:rPr>
        <w:t xml:space="preserve"> </w:t>
      </w:r>
      <w:r w:rsidR="00386516">
        <w:t>7050212</w:t>
      </w:r>
    </w:p>
    <w:p w:rsidR="008307B9" w:rsidRPr="00F55B0B" w:rsidRDefault="008307B9" w:rsidP="00F55B0B">
      <w:pPr>
        <w:pStyle w:val="BodyText2"/>
        <w:widowControl w:val="0"/>
        <w:spacing w:after="0" w:line="312" w:lineRule="auto"/>
        <w:ind w:left="720" w:hanging="9"/>
        <w:jc w:val="both"/>
      </w:pPr>
      <w:proofErr w:type="spellStart"/>
      <w:r w:rsidRPr="00F55B0B">
        <w:rPr>
          <w:b/>
          <w:bCs/>
          <w:color w:val="000000"/>
        </w:rPr>
        <w:t>Số</w:t>
      </w:r>
      <w:proofErr w:type="spellEnd"/>
      <w:r w:rsidRPr="00F55B0B">
        <w:rPr>
          <w:b/>
          <w:bCs/>
          <w:color w:val="000000"/>
        </w:rPr>
        <w:t xml:space="preserve"> </w:t>
      </w:r>
      <w:proofErr w:type="spellStart"/>
      <w:r w:rsidRPr="00F55B0B">
        <w:rPr>
          <w:b/>
          <w:bCs/>
          <w:color w:val="000000"/>
        </w:rPr>
        <w:t>tín</w:t>
      </w:r>
      <w:proofErr w:type="spellEnd"/>
      <w:r w:rsidRPr="00F55B0B">
        <w:rPr>
          <w:b/>
          <w:bCs/>
          <w:color w:val="000000"/>
        </w:rPr>
        <w:t xml:space="preserve"> </w:t>
      </w:r>
      <w:proofErr w:type="spellStart"/>
      <w:r w:rsidRPr="00F55B0B">
        <w:rPr>
          <w:b/>
          <w:bCs/>
          <w:color w:val="000000"/>
        </w:rPr>
        <w:t>chỉ</w:t>
      </w:r>
      <w:proofErr w:type="spellEnd"/>
      <w:r w:rsidRPr="00F55B0B">
        <w:rPr>
          <w:b/>
          <w:bCs/>
          <w:color w:val="000000"/>
        </w:rPr>
        <w:t xml:space="preserve"> </w:t>
      </w:r>
      <w:proofErr w:type="spellStart"/>
      <w:r w:rsidRPr="00F55B0B">
        <w:rPr>
          <w:b/>
          <w:bCs/>
          <w:color w:val="000000"/>
        </w:rPr>
        <w:t>học</w:t>
      </w:r>
      <w:proofErr w:type="spellEnd"/>
      <w:r w:rsidRPr="00F55B0B">
        <w:rPr>
          <w:b/>
          <w:bCs/>
          <w:color w:val="000000"/>
        </w:rPr>
        <w:t xml:space="preserve"> </w:t>
      </w:r>
      <w:proofErr w:type="spellStart"/>
      <w:r w:rsidRPr="00F55B0B">
        <w:rPr>
          <w:b/>
          <w:bCs/>
          <w:color w:val="000000"/>
        </w:rPr>
        <w:t>phần</w:t>
      </w:r>
      <w:proofErr w:type="spellEnd"/>
      <w:r w:rsidRPr="00F55B0B">
        <w:rPr>
          <w:b/>
          <w:bCs/>
          <w:color w:val="000000"/>
        </w:rPr>
        <w:t xml:space="preserve">: </w:t>
      </w:r>
      <w:r w:rsidRPr="008631DF">
        <w:rPr>
          <w:bCs/>
          <w:color w:val="000000"/>
        </w:rPr>
        <w:t>0</w:t>
      </w:r>
      <w:r w:rsidR="00F553A7" w:rsidRPr="008631DF">
        <w:rPr>
          <w:bCs/>
          <w:color w:val="000000"/>
        </w:rPr>
        <w:t>2</w:t>
      </w:r>
      <w:r w:rsidR="00BA1C2E" w:rsidRPr="008631DF">
        <w:rPr>
          <w:bCs/>
          <w:color w:val="000000"/>
        </w:rPr>
        <w:t xml:space="preserve"> (0-4-2)</w:t>
      </w:r>
    </w:p>
    <w:p w:rsidR="008307B9" w:rsidRPr="00F55B0B" w:rsidRDefault="008307B9" w:rsidP="00F55B0B">
      <w:pPr>
        <w:pStyle w:val="BodyText2"/>
        <w:widowControl w:val="0"/>
        <w:spacing w:after="0" w:line="312" w:lineRule="auto"/>
        <w:ind w:left="720"/>
        <w:jc w:val="both"/>
        <w:rPr>
          <w:b/>
        </w:rPr>
      </w:pPr>
      <w:r w:rsidRPr="00F55B0B">
        <w:rPr>
          <w:b/>
          <w:lang w:val="vi-VN"/>
        </w:rPr>
        <w:t>Số tiết học phần:</w:t>
      </w:r>
      <w:r w:rsidRPr="00F55B0B">
        <w:rPr>
          <w:b/>
        </w:rPr>
        <w:t xml:space="preserve"> </w:t>
      </w:r>
      <w:r w:rsidR="00F553A7" w:rsidRPr="00F55B0B">
        <w:rPr>
          <w:b/>
        </w:rPr>
        <w:t>30</w:t>
      </w:r>
      <w:r w:rsidRPr="00F55B0B">
        <w:rPr>
          <w:b/>
        </w:rPr>
        <w:t>.</w:t>
      </w:r>
    </w:p>
    <w:p w:rsidR="008307B9" w:rsidRPr="00F55B0B" w:rsidRDefault="008307B9" w:rsidP="00F55B0B">
      <w:pPr>
        <w:pStyle w:val="BodyText2"/>
        <w:widowControl w:val="0"/>
        <w:spacing w:after="0" w:line="312" w:lineRule="auto"/>
        <w:ind w:left="720"/>
        <w:jc w:val="both"/>
        <w:rPr>
          <w:lang w:val="vi-VN"/>
        </w:rPr>
      </w:pPr>
      <w:r w:rsidRPr="00F55B0B">
        <w:rPr>
          <w:lang w:val="vi-VN"/>
        </w:rPr>
        <w:t>Lý thuyết:</w:t>
      </w:r>
      <w:r w:rsidR="003E2FCF">
        <w:t xml:space="preserve"> 00</w:t>
      </w:r>
      <w:r w:rsidRPr="00F55B0B">
        <w:rPr>
          <w:lang w:val="vi-VN"/>
        </w:rPr>
        <w:t>; Bài tập:</w:t>
      </w:r>
      <w:r w:rsidRPr="00F55B0B">
        <w:t xml:space="preserve"> 0</w:t>
      </w:r>
      <w:r w:rsidRPr="00F55B0B">
        <w:rPr>
          <w:lang w:val="vi-VN"/>
        </w:rPr>
        <w:t>; Thực hành:</w:t>
      </w:r>
      <w:r w:rsidR="003E2FCF">
        <w:t xml:space="preserve"> 00</w:t>
      </w:r>
      <w:r w:rsidRPr="00F55B0B">
        <w:rPr>
          <w:lang w:val="vi-VN"/>
        </w:rPr>
        <w:t xml:space="preserve">; </w:t>
      </w:r>
    </w:p>
    <w:p w:rsidR="008307B9" w:rsidRPr="00F55B0B" w:rsidRDefault="008307B9" w:rsidP="00F55B0B">
      <w:pPr>
        <w:pStyle w:val="BodyText2"/>
        <w:widowControl w:val="0"/>
        <w:spacing w:after="0" w:line="312" w:lineRule="auto"/>
        <w:ind w:left="2340" w:hanging="2080"/>
        <w:rPr>
          <w:bCs/>
          <w:color w:val="000000"/>
        </w:rPr>
      </w:pPr>
      <w:r w:rsidRPr="00F55B0B">
        <w:t xml:space="preserve">       T</w:t>
      </w:r>
      <w:r w:rsidRPr="00F55B0B">
        <w:rPr>
          <w:lang w:val="vi-VN"/>
        </w:rPr>
        <w:t>hực tập:</w:t>
      </w:r>
      <w:r w:rsidRPr="00F55B0B">
        <w:t xml:space="preserve"> </w:t>
      </w:r>
      <w:r w:rsidR="00657174">
        <w:t>3</w:t>
      </w:r>
      <w:r w:rsidR="003E2FCF">
        <w:t>0</w:t>
      </w:r>
      <w:r w:rsidRPr="00F55B0B">
        <w:rPr>
          <w:lang w:val="vi-VN"/>
        </w:rPr>
        <w:t>; Đồ án:</w:t>
      </w:r>
      <w:r w:rsidRPr="00F55B0B">
        <w:t xml:space="preserve"> 0</w:t>
      </w:r>
      <w:r w:rsidRPr="00F55B0B">
        <w:rPr>
          <w:lang w:val="vi-VN"/>
        </w:rPr>
        <w:t>; Tự học:</w:t>
      </w:r>
      <w:r w:rsidRPr="00F55B0B">
        <w:t xml:space="preserve"> </w:t>
      </w:r>
      <w:r w:rsidR="003E2FCF">
        <w:t>30</w:t>
      </w:r>
      <w:r w:rsidRPr="00F55B0B">
        <w:t>;</w:t>
      </w:r>
    </w:p>
    <w:p w:rsidR="008307B9" w:rsidRPr="00F55B0B" w:rsidRDefault="008307B9" w:rsidP="00F55B0B">
      <w:pPr>
        <w:pStyle w:val="BodyText2"/>
        <w:widowControl w:val="0"/>
        <w:numPr>
          <w:ilvl w:val="0"/>
          <w:numId w:val="1"/>
        </w:numPr>
        <w:spacing w:after="0" w:line="312" w:lineRule="auto"/>
        <w:ind w:left="360" w:firstLine="0"/>
        <w:jc w:val="both"/>
        <w:rPr>
          <w:b/>
          <w:bCs/>
          <w:color w:val="000000"/>
        </w:rPr>
      </w:pPr>
      <w:proofErr w:type="spellStart"/>
      <w:r w:rsidRPr="00F55B0B">
        <w:rPr>
          <w:b/>
          <w:bCs/>
          <w:color w:val="000000"/>
        </w:rPr>
        <w:t>Đơn</w:t>
      </w:r>
      <w:proofErr w:type="spellEnd"/>
      <w:r w:rsidRPr="00F55B0B">
        <w:rPr>
          <w:b/>
          <w:bCs/>
          <w:color w:val="000000"/>
        </w:rPr>
        <w:t xml:space="preserve"> </w:t>
      </w:r>
      <w:proofErr w:type="spellStart"/>
      <w:r w:rsidRPr="00F55B0B">
        <w:rPr>
          <w:b/>
          <w:bCs/>
          <w:color w:val="000000"/>
        </w:rPr>
        <w:t>vị</w:t>
      </w:r>
      <w:proofErr w:type="spellEnd"/>
      <w:r w:rsidRPr="00F55B0B">
        <w:rPr>
          <w:b/>
          <w:bCs/>
          <w:color w:val="000000"/>
        </w:rPr>
        <w:t xml:space="preserve"> </w:t>
      </w:r>
      <w:proofErr w:type="spellStart"/>
      <w:r w:rsidRPr="00F55B0B">
        <w:rPr>
          <w:b/>
          <w:bCs/>
          <w:color w:val="000000"/>
        </w:rPr>
        <w:t>quản</w:t>
      </w:r>
      <w:proofErr w:type="spellEnd"/>
      <w:r w:rsidRPr="00F55B0B">
        <w:rPr>
          <w:b/>
          <w:bCs/>
          <w:color w:val="000000"/>
        </w:rPr>
        <w:t xml:space="preserve"> </w:t>
      </w:r>
      <w:proofErr w:type="spellStart"/>
      <w:r w:rsidRPr="00F55B0B">
        <w:rPr>
          <w:b/>
          <w:bCs/>
          <w:color w:val="000000"/>
        </w:rPr>
        <w:t>lý</w:t>
      </w:r>
      <w:proofErr w:type="spellEnd"/>
      <w:r w:rsidRPr="00F55B0B">
        <w:rPr>
          <w:b/>
          <w:bCs/>
          <w:color w:val="000000"/>
        </w:rPr>
        <w:t xml:space="preserve"> </w:t>
      </w:r>
      <w:proofErr w:type="spellStart"/>
      <w:r w:rsidRPr="00F55B0B">
        <w:rPr>
          <w:b/>
          <w:bCs/>
          <w:color w:val="000000"/>
        </w:rPr>
        <w:t>học</w:t>
      </w:r>
      <w:proofErr w:type="spellEnd"/>
      <w:r w:rsidRPr="00F55B0B">
        <w:rPr>
          <w:b/>
          <w:bCs/>
          <w:color w:val="000000"/>
        </w:rPr>
        <w:t xml:space="preserve"> </w:t>
      </w:r>
      <w:proofErr w:type="spellStart"/>
      <w:r w:rsidRPr="00F55B0B">
        <w:rPr>
          <w:b/>
          <w:bCs/>
          <w:color w:val="000000"/>
        </w:rPr>
        <w:t>phần</w:t>
      </w:r>
      <w:proofErr w:type="spellEnd"/>
    </w:p>
    <w:p w:rsidR="008307B9" w:rsidRPr="00F55B0B" w:rsidRDefault="008307B9" w:rsidP="00F55B0B">
      <w:pPr>
        <w:pStyle w:val="BodyText2"/>
        <w:widowControl w:val="0"/>
        <w:tabs>
          <w:tab w:val="left" w:pos="5670"/>
        </w:tabs>
        <w:spacing w:after="0" w:line="312" w:lineRule="auto"/>
        <w:ind w:left="360" w:firstLine="11"/>
        <w:jc w:val="both"/>
        <w:rPr>
          <w:b/>
        </w:rPr>
      </w:pPr>
      <w:r w:rsidRPr="00F55B0B">
        <w:rPr>
          <w:b/>
        </w:rPr>
        <w:t xml:space="preserve">2.1. </w:t>
      </w:r>
      <w:proofErr w:type="spellStart"/>
      <w:r w:rsidRPr="00F55B0B">
        <w:rPr>
          <w:b/>
        </w:rPr>
        <w:t>Giảng</w:t>
      </w:r>
      <w:proofErr w:type="spellEnd"/>
      <w:r w:rsidRPr="00F55B0B">
        <w:rPr>
          <w:b/>
        </w:rPr>
        <w:t xml:space="preserve"> </w:t>
      </w:r>
      <w:proofErr w:type="spellStart"/>
      <w:r w:rsidRPr="00F55B0B">
        <w:rPr>
          <w:b/>
        </w:rPr>
        <w:t>viên</w:t>
      </w:r>
      <w:proofErr w:type="spellEnd"/>
      <w:r w:rsidRPr="00F55B0B">
        <w:rPr>
          <w:b/>
        </w:rPr>
        <w:t xml:space="preserve"> </w:t>
      </w:r>
      <w:proofErr w:type="spellStart"/>
      <w:r w:rsidRPr="00F55B0B">
        <w:rPr>
          <w:b/>
        </w:rPr>
        <w:t>giảng</w:t>
      </w:r>
      <w:proofErr w:type="spellEnd"/>
      <w:r w:rsidRPr="00F55B0B">
        <w:rPr>
          <w:b/>
        </w:rPr>
        <w:t xml:space="preserve"> </w:t>
      </w:r>
      <w:proofErr w:type="spellStart"/>
      <w:r w:rsidRPr="00F55B0B">
        <w:rPr>
          <w:b/>
        </w:rPr>
        <w:t>dạy</w:t>
      </w:r>
      <w:proofErr w:type="spellEnd"/>
      <w:r w:rsidRPr="00F55B0B">
        <w:rPr>
          <w:b/>
        </w:rPr>
        <w:t>:</w:t>
      </w:r>
      <w:r w:rsidRPr="00F55B0B">
        <w:rPr>
          <w:b/>
          <w:lang w:val="vi-VN"/>
        </w:rPr>
        <w:tab/>
      </w:r>
      <w:r w:rsidR="001441CA">
        <w:rPr>
          <w:b/>
        </w:rPr>
        <w:t xml:space="preserve">                         </w:t>
      </w:r>
      <w:proofErr w:type="spellStart"/>
      <w:r w:rsidRPr="00F55B0B">
        <w:rPr>
          <w:b/>
        </w:rPr>
        <w:t>Mã</w:t>
      </w:r>
      <w:proofErr w:type="spellEnd"/>
      <w:r w:rsidRPr="00F55B0B">
        <w:rPr>
          <w:b/>
        </w:rPr>
        <w:t xml:space="preserve"> </w:t>
      </w:r>
      <w:proofErr w:type="spellStart"/>
      <w:r w:rsidRPr="00F55B0B">
        <w:rPr>
          <w:b/>
        </w:rPr>
        <w:t>giảng</w:t>
      </w:r>
      <w:proofErr w:type="spellEnd"/>
      <w:r w:rsidRPr="00F55B0B">
        <w:rPr>
          <w:b/>
        </w:rPr>
        <w:t xml:space="preserve"> </w:t>
      </w:r>
      <w:proofErr w:type="spellStart"/>
      <w:r w:rsidRPr="00F55B0B">
        <w:rPr>
          <w:b/>
        </w:rPr>
        <w:t>viên</w:t>
      </w:r>
      <w:proofErr w:type="spellEnd"/>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302"/>
        <w:gridCol w:w="1354"/>
        <w:gridCol w:w="1161"/>
        <w:gridCol w:w="3703"/>
      </w:tblGrid>
      <w:tr w:rsidR="001441CA" w:rsidRPr="00E3082A" w:rsidTr="00B579B8">
        <w:tc>
          <w:tcPr>
            <w:tcW w:w="709" w:type="dxa"/>
            <w:vAlign w:val="center"/>
          </w:tcPr>
          <w:p w:rsidR="001441CA" w:rsidRPr="00E3082A" w:rsidRDefault="001441CA" w:rsidP="00AF36F9">
            <w:pPr>
              <w:pStyle w:val="BodyText2"/>
              <w:tabs>
                <w:tab w:val="left" w:pos="5954"/>
              </w:tabs>
              <w:spacing w:before="120" w:after="0" w:line="240" w:lineRule="auto"/>
              <w:jc w:val="center"/>
              <w:rPr>
                <w:b/>
                <w:i/>
                <w:sz w:val="24"/>
                <w:szCs w:val="24"/>
              </w:rPr>
            </w:pPr>
            <w:r w:rsidRPr="00E3082A">
              <w:rPr>
                <w:b/>
                <w:i/>
                <w:sz w:val="24"/>
                <w:szCs w:val="24"/>
              </w:rPr>
              <w:t>STT</w:t>
            </w:r>
          </w:p>
        </w:tc>
        <w:tc>
          <w:tcPr>
            <w:tcW w:w="2302" w:type="dxa"/>
            <w:vAlign w:val="center"/>
          </w:tcPr>
          <w:p w:rsidR="001441CA" w:rsidRPr="00E3082A" w:rsidRDefault="001441CA" w:rsidP="00AF36F9">
            <w:pPr>
              <w:pStyle w:val="BodyText2"/>
              <w:tabs>
                <w:tab w:val="left" w:pos="5954"/>
              </w:tabs>
              <w:spacing w:before="120" w:after="0" w:line="240" w:lineRule="auto"/>
              <w:jc w:val="center"/>
              <w:rPr>
                <w:b/>
                <w:i/>
                <w:sz w:val="24"/>
                <w:szCs w:val="24"/>
              </w:rPr>
            </w:pPr>
            <w:proofErr w:type="spellStart"/>
            <w:r w:rsidRPr="00E3082A">
              <w:rPr>
                <w:b/>
                <w:i/>
                <w:sz w:val="24"/>
                <w:szCs w:val="24"/>
              </w:rPr>
              <w:t>Họ</w:t>
            </w:r>
            <w:proofErr w:type="spellEnd"/>
            <w:r w:rsidRPr="00E3082A">
              <w:rPr>
                <w:b/>
                <w:i/>
                <w:sz w:val="24"/>
                <w:szCs w:val="24"/>
              </w:rPr>
              <w:t xml:space="preserve"> </w:t>
            </w:r>
            <w:proofErr w:type="spellStart"/>
            <w:r w:rsidRPr="00E3082A">
              <w:rPr>
                <w:b/>
                <w:i/>
                <w:sz w:val="24"/>
                <w:szCs w:val="24"/>
              </w:rPr>
              <w:t>và</w:t>
            </w:r>
            <w:proofErr w:type="spellEnd"/>
            <w:r w:rsidRPr="00E3082A">
              <w:rPr>
                <w:b/>
                <w:i/>
                <w:sz w:val="24"/>
                <w:szCs w:val="24"/>
              </w:rPr>
              <w:t xml:space="preserve"> </w:t>
            </w:r>
            <w:proofErr w:type="spellStart"/>
            <w:r w:rsidRPr="00E3082A">
              <w:rPr>
                <w:b/>
                <w:i/>
                <w:sz w:val="24"/>
                <w:szCs w:val="24"/>
              </w:rPr>
              <w:t>tên</w:t>
            </w:r>
            <w:proofErr w:type="spellEnd"/>
          </w:p>
        </w:tc>
        <w:tc>
          <w:tcPr>
            <w:tcW w:w="1354" w:type="dxa"/>
            <w:vAlign w:val="center"/>
          </w:tcPr>
          <w:p w:rsidR="001441CA" w:rsidRPr="00E3082A" w:rsidRDefault="001441CA" w:rsidP="00AF36F9">
            <w:pPr>
              <w:pStyle w:val="BodyText2"/>
              <w:tabs>
                <w:tab w:val="left" w:pos="5954"/>
              </w:tabs>
              <w:spacing w:before="120" w:after="0" w:line="240" w:lineRule="auto"/>
              <w:jc w:val="center"/>
              <w:rPr>
                <w:b/>
                <w:i/>
                <w:sz w:val="24"/>
                <w:szCs w:val="24"/>
              </w:rPr>
            </w:pP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hàm</w:t>
            </w:r>
            <w:proofErr w:type="spellEnd"/>
            <w:r w:rsidRPr="00E3082A">
              <w:rPr>
                <w:b/>
                <w:i/>
                <w:sz w:val="24"/>
                <w:szCs w:val="24"/>
              </w:rPr>
              <w:t xml:space="preserve">, </w:t>
            </w:r>
            <w:proofErr w:type="spellStart"/>
            <w:r w:rsidRPr="00E3082A">
              <w:rPr>
                <w:b/>
                <w:i/>
                <w:sz w:val="24"/>
                <w:szCs w:val="24"/>
              </w:rPr>
              <w:t>học</w:t>
            </w:r>
            <w:proofErr w:type="spellEnd"/>
            <w:r w:rsidRPr="00E3082A">
              <w:rPr>
                <w:b/>
                <w:i/>
                <w:sz w:val="24"/>
                <w:szCs w:val="24"/>
              </w:rPr>
              <w:t xml:space="preserve"> </w:t>
            </w:r>
            <w:proofErr w:type="spellStart"/>
            <w:r w:rsidRPr="00E3082A">
              <w:rPr>
                <w:b/>
                <w:i/>
                <w:sz w:val="24"/>
                <w:szCs w:val="24"/>
              </w:rPr>
              <w:t>vị</w:t>
            </w:r>
            <w:proofErr w:type="spellEnd"/>
          </w:p>
        </w:tc>
        <w:tc>
          <w:tcPr>
            <w:tcW w:w="1161" w:type="dxa"/>
            <w:vAlign w:val="center"/>
          </w:tcPr>
          <w:p w:rsidR="001441CA" w:rsidRPr="00E3082A" w:rsidRDefault="001441CA" w:rsidP="00AF36F9">
            <w:pPr>
              <w:pStyle w:val="BodyText2"/>
              <w:tabs>
                <w:tab w:val="left" w:pos="5954"/>
              </w:tabs>
              <w:spacing w:before="120" w:after="0" w:line="240" w:lineRule="auto"/>
              <w:jc w:val="center"/>
              <w:rPr>
                <w:b/>
                <w:i/>
                <w:sz w:val="24"/>
                <w:szCs w:val="24"/>
              </w:rPr>
            </w:pPr>
            <w:proofErr w:type="spellStart"/>
            <w:r w:rsidRPr="00E3082A">
              <w:rPr>
                <w:b/>
                <w:i/>
                <w:sz w:val="24"/>
                <w:szCs w:val="24"/>
              </w:rPr>
              <w:t>Mã</w:t>
            </w:r>
            <w:proofErr w:type="spellEnd"/>
            <w:r w:rsidRPr="00E3082A">
              <w:rPr>
                <w:b/>
                <w:i/>
                <w:sz w:val="24"/>
                <w:szCs w:val="24"/>
              </w:rPr>
              <w:t xml:space="preserve"> CBGD</w:t>
            </w:r>
          </w:p>
        </w:tc>
        <w:tc>
          <w:tcPr>
            <w:tcW w:w="3703" w:type="dxa"/>
            <w:vAlign w:val="center"/>
          </w:tcPr>
          <w:p w:rsidR="001441CA" w:rsidRPr="00E3082A" w:rsidRDefault="001441CA" w:rsidP="00AF36F9">
            <w:pPr>
              <w:pStyle w:val="BodyText2"/>
              <w:tabs>
                <w:tab w:val="left" w:pos="5954"/>
              </w:tabs>
              <w:spacing w:before="120" w:after="0" w:line="240" w:lineRule="auto"/>
              <w:jc w:val="center"/>
              <w:rPr>
                <w:b/>
                <w:i/>
                <w:sz w:val="24"/>
                <w:szCs w:val="24"/>
              </w:rPr>
            </w:pPr>
            <w:r w:rsidRPr="00E3082A">
              <w:rPr>
                <w:b/>
                <w:i/>
                <w:sz w:val="24"/>
                <w:szCs w:val="24"/>
              </w:rPr>
              <w:t>E-mail</w:t>
            </w:r>
          </w:p>
        </w:tc>
      </w:tr>
      <w:tr w:rsidR="001441CA" w:rsidRPr="00E3082A" w:rsidTr="00B579B8">
        <w:tc>
          <w:tcPr>
            <w:tcW w:w="709" w:type="dxa"/>
            <w:vAlign w:val="center"/>
          </w:tcPr>
          <w:p w:rsidR="001441CA" w:rsidRPr="00E3082A" w:rsidRDefault="001441CA" w:rsidP="00AF36F9">
            <w:pPr>
              <w:pStyle w:val="BodyText2"/>
              <w:tabs>
                <w:tab w:val="left" w:pos="5954"/>
              </w:tabs>
              <w:spacing w:before="120" w:after="0" w:line="240" w:lineRule="auto"/>
              <w:jc w:val="center"/>
              <w:rPr>
                <w:sz w:val="24"/>
                <w:szCs w:val="24"/>
              </w:rPr>
            </w:pPr>
            <w:r w:rsidRPr="00E3082A">
              <w:rPr>
                <w:sz w:val="24"/>
                <w:szCs w:val="24"/>
              </w:rPr>
              <w:t>1</w:t>
            </w:r>
          </w:p>
        </w:tc>
        <w:tc>
          <w:tcPr>
            <w:tcW w:w="2302" w:type="dxa"/>
            <w:vAlign w:val="center"/>
          </w:tcPr>
          <w:p w:rsidR="001441CA" w:rsidRPr="00E3082A" w:rsidRDefault="001441CA" w:rsidP="00AF36F9">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Sáng</w:t>
            </w:r>
            <w:proofErr w:type="spellEnd"/>
          </w:p>
        </w:tc>
        <w:tc>
          <w:tcPr>
            <w:tcW w:w="1354" w:type="dxa"/>
            <w:vAlign w:val="center"/>
          </w:tcPr>
          <w:p w:rsidR="001441CA" w:rsidRPr="00E3082A" w:rsidRDefault="008631DF" w:rsidP="00AF36F9">
            <w:pPr>
              <w:pStyle w:val="BodyText2"/>
              <w:tabs>
                <w:tab w:val="left" w:pos="5954"/>
              </w:tabs>
              <w:spacing w:before="120" w:after="0" w:line="240" w:lineRule="auto"/>
              <w:jc w:val="center"/>
              <w:rPr>
                <w:sz w:val="24"/>
                <w:szCs w:val="24"/>
              </w:rPr>
            </w:pPr>
            <w:r>
              <w:rPr>
                <w:sz w:val="24"/>
                <w:szCs w:val="24"/>
              </w:rPr>
              <w:t xml:space="preserve">PGS. </w:t>
            </w:r>
            <w:r w:rsidR="001441CA">
              <w:rPr>
                <w:sz w:val="24"/>
                <w:szCs w:val="24"/>
              </w:rPr>
              <w:t>TS</w:t>
            </w:r>
          </w:p>
        </w:tc>
        <w:tc>
          <w:tcPr>
            <w:tcW w:w="1161"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0502-09</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nguyenvansang@humg.edu.vn</w:t>
            </w:r>
          </w:p>
        </w:tc>
      </w:tr>
      <w:tr w:rsidR="001441CA" w:rsidRPr="00E3082A" w:rsidTr="00B579B8">
        <w:tc>
          <w:tcPr>
            <w:tcW w:w="709" w:type="dxa"/>
            <w:vAlign w:val="center"/>
          </w:tcPr>
          <w:p w:rsidR="001441CA" w:rsidRPr="00E3082A" w:rsidRDefault="001441CA" w:rsidP="00AF36F9">
            <w:pPr>
              <w:pStyle w:val="BodyText2"/>
              <w:tabs>
                <w:tab w:val="left" w:pos="5954"/>
              </w:tabs>
              <w:spacing w:before="120" w:after="0" w:line="240" w:lineRule="auto"/>
              <w:jc w:val="center"/>
              <w:rPr>
                <w:sz w:val="24"/>
                <w:szCs w:val="24"/>
              </w:rPr>
            </w:pPr>
            <w:r w:rsidRPr="00E3082A">
              <w:rPr>
                <w:sz w:val="24"/>
                <w:szCs w:val="24"/>
              </w:rPr>
              <w:t>2</w:t>
            </w:r>
          </w:p>
        </w:tc>
        <w:tc>
          <w:tcPr>
            <w:tcW w:w="2302" w:type="dxa"/>
            <w:vAlign w:val="center"/>
          </w:tcPr>
          <w:p w:rsidR="001441CA" w:rsidRPr="00E3082A" w:rsidRDefault="001441CA" w:rsidP="00AF36F9">
            <w:pPr>
              <w:pStyle w:val="BodyText2"/>
              <w:tabs>
                <w:tab w:val="left" w:pos="5954"/>
              </w:tabs>
              <w:spacing w:before="120" w:after="0" w:line="240" w:lineRule="auto"/>
              <w:jc w:val="center"/>
              <w:rPr>
                <w:sz w:val="24"/>
                <w:szCs w:val="24"/>
              </w:rPr>
            </w:pPr>
            <w:proofErr w:type="spellStart"/>
            <w:r>
              <w:rPr>
                <w:sz w:val="24"/>
                <w:szCs w:val="24"/>
              </w:rPr>
              <w:t>Dương</w:t>
            </w:r>
            <w:proofErr w:type="spellEnd"/>
            <w:r>
              <w:rPr>
                <w:sz w:val="24"/>
                <w:szCs w:val="24"/>
              </w:rPr>
              <w:t xml:space="preserve"> </w:t>
            </w:r>
            <w:proofErr w:type="spellStart"/>
            <w:r>
              <w:rPr>
                <w:sz w:val="24"/>
                <w:szCs w:val="24"/>
              </w:rPr>
              <w:t>Vân</w:t>
            </w:r>
            <w:proofErr w:type="spellEnd"/>
            <w:r>
              <w:rPr>
                <w:sz w:val="24"/>
                <w:szCs w:val="24"/>
              </w:rPr>
              <w:t xml:space="preserve"> </w:t>
            </w:r>
            <w:proofErr w:type="spellStart"/>
            <w:r>
              <w:rPr>
                <w:sz w:val="24"/>
                <w:szCs w:val="24"/>
              </w:rPr>
              <w:t>Phong</w:t>
            </w:r>
            <w:proofErr w:type="spellEnd"/>
          </w:p>
        </w:tc>
        <w:tc>
          <w:tcPr>
            <w:tcW w:w="1354"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PGS. TS</w:t>
            </w:r>
          </w:p>
        </w:tc>
        <w:tc>
          <w:tcPr>
            <w:tcW w:w="1161"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0502-08</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duongvanphong@humg.edu.vn</w:t>
            </w:r>
          </w:p>
        </w:tc>
      </w:tr>
      <w:tr w:rsidR="001441CA" w:rsidRPr="00E3082A" w:rsidTr="00B579B8">
        <w:tc>
          <w:tcPr>
            <w:tcW w:w="709" w:type="dxa"/>
            <w:vAlign w:val="center"/>
          </w:tcPr>
          <w:p w:rsidR="001441CA" w:rsidRPr="00E3082A" w:rsidRDefault="008631DF" w:rsidP="00AF36F9">
            <w:pPr>
              <w:pStyle w:val="BodyText2"/>
              <w:tabs>
                <w:tab w:val="left" w:pos="5954"/>
              </w:tabs>
              <w:spacing w:before="120" w:after="0" w:line="240" w:lineRule="auto"/>
              <w:jc w:val="center"/>
              <w:rPr>
                <w:sz w:val="24"/>
                <w:szCs w:val="24"/>
              </w:rPr>
            </w:pPr>
            <w:r>
              <w:rPr>
                <w:sz w:val="24"/>
                <w:szCs w:val="24"/>
              </w:rPr>
              <w:t>3</w:t>
            </w:r>
          </w:p>
        </w:tc>
        <w:tc>
          <w:tcPr>
            <w:tcW w:w="2302" w:type="dxa"/>
            <w:vAlign w:val="center"/>
          </w:tcPr>
          <w:p w:rsidR="001441CA" w:rsidRPr="00E3082A" w:rsidRDefault="001441CA" w:rsidP="00AF36F9">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Gia</w:t>
            </w:r>
            <w:proofErr w:type="spellEnd"/>
            <w:r>
              <w:rPr>
                <w:sz w:val="24"/>
                <w:szCs w:val="24"/>
              </w:rPr>
              <w:t xml:space="preserve"> </w:t>
            </w:r>
            <w:proofErr w:type="spellStart"/>
            <w:r>
              <w:rPr>
                <w:sz w:val="24"/>
                <w:szCs w:val="24"/>
              </w:rPr>
              <w:t>Trọng</w:t>
            </w:r>
            <w:proofErr w:type="spellEnd"/>
          </w:p>
        </w:tc>
        <w:tc>
          <w:tcPr>
            <w:tcW w:w="1354" w:type="dxa"/>
            <w:vAlign w:val="center"/>
          </w:tcPr>
          <w:p w:rsidR="001441CA" w:rsidRPr="00E3082A" w:rsidRDefault="001441CA" w:rsidP="008631DF">
            <w:pPr>
              <w:pStyle w:val="BodyText2"/>
              <w:tabs>
                <w:tab w:val="left" w:pos="5954"/>
              </w:tabs>
              <w:spacing w:before="120" w:after="0" w:line="240" w:lineRule="auto"/>
              <w:jc w:val="center"/>
              <w:rPr>
                <w:sz w:val="24"/>
                <w:szCs w:val="24"/>
              </w:rPr>
            </w:pPr>
            <w:r>
              <w:rPr>
                <w:sz w:val="24"/>
                <w:szCs w:val="24"/>
              </w:rPr>
              <w:t>TS</w:t>
            </w:r>
          </w:p>
        </w:tc>
        <w:tc>
          <w:tcPr>
            <w:tcW w:w="1161"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0502-14</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nguyengiatrong@humg.edu.vn</w:t>
            </w:r>
          </w:p>
        </w:tc>
      </w:tr>
      <w:tr w:rsidR="001441CA" w:rsidRPr="00E3082A" w:rsidTr="00B579B8">
        <w:tc>
          <w:tcPr>
            <w:tcW w:w="709" w:type="dxa"/>
            <w:vAlign w:val="center"/>
          </w:tcPr>
          <w:p w:rsidR="001441CA" w:rsidRPr="00E3082A" w:rsidRDefault="008631DF" w:rsidP="00AF36F9">
            <w:pPr>
              <w:pStyle w:val="BodyText2"/>
              <w:tabs>
                <w:tab w:val="left" w:pos="5954"/>
              </w:tabs>
              <w:spacing w:before="120" w:after="0" w:line="240" w:lineRule="auto"/>
              <w:jc w:val="center"/>
              <w:rPr>
                <w:sz w:val="24"/>
                <w:szCs w:val="24"/>
              </w:rPr>
            </w:pPr>
            <w:r>
              <w:rPr>
                <w:sz w:val="24"/>
                <w:szCs w:val="24"/>
              </w:rPr>
              <w:t>4</w:t>
            </w:r>
          </w:p>
        </w:tc>
        <w:tc>
          <w:tcPr>
            <w:tcW w:w="2302"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Lê</w:t>
            </w:r>
            <w:proofErr w:type="spellEnd"/>
            <w:r>
              <w:rPr>
                <w:sz w:val="24"/>
                <w:szCs w:val="24"/>
              </w:rPr>
              <w:t xml:space="preserve"> </w:t>
            </w:r>
            <w:proofErr w:type="spellStart"/>
            <w:r>
              <w:rPr>
                <w:sz w:val="24"/>
                <w:szCs w:val="24"/>
              </w:rPr>
              <w:t>Thi</w:t>
            </w:r>
            <w:proofErr w:type="spellEnd"/>
            <w:r>
              <w:rPr>
                <w:sz w:val="24"/>
                <w:szCs w:val="24"/>
              </w:rPr>
              <w:t xml:space="preserve">̣ </w:t>
            </w:r>
            <w:proofErr w:type="spellStart"/>
            <w:r>
              <w:rPr>
                <w:sz w:val="24"/>
                <w:szCs w:val="24"/>
              </w:rPr>
              <w:t>Thanh</w:t>
            </w:r>
            <w:proofErr w:type="spellEnd"/>
            <w:r>
              <w:rPr>
                <w:sz w:val="24"/>
                <w:szCs w:val="24"/>
              </w:rPr>
              <w:t xml:space="preserve"> </w:t>
            </w:r>
            <w:proofErr w:type="spellStart"/>
            <w:r>
              <w:rPr>
                <w:sz w:val="24"/>
                <w:szCs w:val="24"/>
              </w:rPr>
              <w:t>Tâm</w:t>
            </w:r>
            <w:proofErr w:type="spellEnd"/>
          </w:p>
        </w:tc>
        <w:tc>
          <w:tcPr>
            <w:tcW w:w="1354" w:type="dxa"/>
            <w:vAlign w:val="center"/>
          </w:tcPr>
          <w:p w:rsidR="001441CA" w:rsidRPr="00E3082A" w:rsidRDefault="001441CA" w:rsidP="00AF36F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0502-11</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lethithanhtam@humg.edu.vn</w:t>
            </w:r>
          </w:p>
        </w:tc>
      </w:tr>
      <w:tr w:rsidR="001441CA" w:rsidRPr="00E3082A" w:rsidTr="00B579B8">
        <w:tc>
          <w:tcPr>
            <w:tcW w:w="709" w:type="dxa"/>
            <w:vAlign w:val="center"/>
          </w:tcPr>
          <w:p w:rsidR="001441CA" w:rsidRPr="00E3082A" w:rsidRDefault="008631DF" w:rsidP="00AF36F9">
            <w:pPr>
              <w:pStyle w:val="BodyText2"/>
              <w:tabs>
                <w:tab w:val="left" w:pos="5954"/>
              </w:tabs>
              <w:spacing w:before="120" w:after="0" w:line="240" w:lineRule="auto"/>
              <w:jc w:val="center"/>
              <w:rPr>
                <w:sz w:val="24"/>
                <w:szCs w:val="24"/>
              </w:rPr>
            </w:pPr>
            <w:r>
              <w:rPr>
                <w:sz w:val="24"/>
                <w:szCs w:val="24"/>
              </w:rPr>
              <w:t>5</w:t>
            </w:r>
          </w:p>
        </w:tc>
        <w:tc>
          <w:tcPr>
            <w:tcW w:w="2302"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Phạm</w:t>
            </w:r>
            <w:proofErr w:type="spellEnd"/>
            <w:r>
              <w:rPr>
                <w:sz w:val="24"/>
                <w:szCs w:val="24"/>
              </w:rPr>
              <w:t xml:space="preserve"> </w:t>
            </w:r>
            <w:proofErr w:type="spellStart"/>
            <w:r>
              <w:rPr>
                <w:sz w:val="24"/>
                <w:szCs w:val="24"/>
              </w:rPr>
              <w:t>Ngọc</w:t>
            </w:r>
            <w:proofErr w:type="spellEnd"/>
            <w:r>
              <w:rPr>
                <w:sz w:val="24"/>
                <w:szCs w:val="24"/>
              </w:rPr>
              <w:t xml:space="preserve"> </w:t>
            </w:r>
            <w:proofErr w:type="spellStart"/>
            <w:r>
              <w:rPr>
                <w:sz w:val="24"/>
                <w:szCs w:val="24"/>
              </w:rPr>
              <w:t>Quang</w:t>
            </w:r>
            <w:proofErr w:type="spellEnd"/>
          </w:p>
        </w:tc>
        <w:tc>
          <w:tcPr>
            <w:tcW w:w="1354" w:type="dxa"/>
            <w:vAlign w:val="center"/>
          </w:tcPr>
          <w:p w:rsidR="001441CA" w:rsidRPr="00E3082A" w:rsidRDefault="001441CA" w:rsidP="00AF36F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0502-17</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phamngocquang@humg.edu.vn</w:t>
            </w:r>
          </w:p>
        </w:tc>
      </w:tr>
      <w:tr w:rsidR="001441CA" w:rsidRPr="00E3082A" w:rsidTr="00B579B8">
        <w:tc>
          <w:tcPr>
            <w:tcW w:w="709" w:type="dxa"/>
            <w:vAlign w:val="center"/>
          </w:tcPr>
          <w:p w:rsidR="001441CA" w:rsidRDefault="008631DF" w:rsidP="00AF36F9">
            <w:pPr>
              <w:pStyle w:val="BodyText2"/>
              <w:tabs>
                <w:tab w:val="left" w:pos="5954"/>
              </w:tabs>
              <w:spacing w:before="120" w:after="0" w:line="240" w:lineRule="auto"/>
              <w:jc w:val="center"/>
              <w:rPr>
                <w:sz w:val="24"/>
                <w:szCs w:val="24"/>
              </w:rPr>
            </w:pPr>
            <w:r>
              <w:rPr>
                <w:sz w:val="24"/>
                <w:szCs w:val="24"/>
              </w:rPr>
              <w:t>6</w:t>
            </w:r>
          </w:p>
        </w:tc>
        <w:tc>
          <w:tcPr>
            <w:tcW w:w="2302"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Nguyễn</w:t>
            </w:r>
            <w:proofErr w:type="spellEnd"/>
            <w:r>
              <w:rPr>
                <w:sz w:val="24"/>
                <w:szCs w:val="24"/>
              </w:rPr>
              <w:t xml:space="preserve"> </w:t>
            </w:r>
            <w:proofErr w:type="spellStart"/>
            <w:r>
              <w:rPr>
                <w:sz w:val="24"/>
                <w:szCs w:val="24"/>
              </w:rPr>
              <w:t>Văn</w:t>
            </w:r>
            <w:proofErr w:type="spellEnd"/>
            <w:r>
              <w:rPr>
                <w:sz w:val="24"/>
                <w:szCs w:val="24"/>
              </w:rPr>
              <w:t xml:space="preserve"> </w:t>
            </w:r>
            <w:proofErr w:type="spellStart"/>
            <w:r>
              <w:rPr>
                <w:sz w:val="24"/>
                <w:szCs w:val="24"/>
              </w:rPr>
              <w:t>Lâm</w:t>
            </w:r>
            <w:proofErr w:type="spellEnd"/>
          </w:p>
        </w:tc>
        <w:tc>
          <w:tcPr>
            <w:tcW w:w="1354"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441CA" w:rsidRDefault="001441CA" w:rsidP="00AF36F9">
            <w:pPr>
              <w:pStyle w:val="BodyText2"/>
              <w:tabs>
                <w:tab w:val="left" w:pos="5954"/>
              </w:tabs>
              <w:spacing w:before="120" w:after="0" w:line="240" w:lineRule="auto"/>
              <w:jc w:val="center"/>
              <w:rPr>
                <w:sz w:val="24"/>
                <w:szCs w:val="24"/>
              </w:rPr>
            </w:pPr>
            <w:r>
              <w:rPr>
                <w:sz w:val="24"/>
                <w:szCs w:val="24"/>
              </w:rPr>
              <w:t>0502-19</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Nguyenvanlam88@humg.edu.vn</w:t>
            </w:r>
          </w:p>
        </w:tc>
      </w:tr>
      <w:tr w:rsidR="001441CA" w:rsidRPr="00E3082A" w:rsidTr="00B579B8">
        <w:tc>
          <w:tcPr>
            <w:tcW w:w="709" w:type="dxa"/>
            <w:vAlign w:val="center"/>
          </w:tcPr>
          <w:p w:rsidR="001441CA" w:rsidRDefault="008631DF" w:rsidP="00AF36F9">
            <w:pPr>
              <w:pStyle w:val="BodyText2"/>
              <w:tabs>
                <w:tab w:val="left" w:pos="5954"/>
              </w:tabs>
              <w:spacing w:before="120" w:after="0" w:line="240" w:lineRule="auto"/>
              <w:jc w:val="center"/>
              <w:rPr>
                <w:sz w:val="24"/>
                <w:szCs w:val="24"/>
              </w:rPr>
            </w:pPr>
            <w:r>
              <w:rPr>
                <w:sz w:val="24"/>
                <w:szCs w:val="24"/>
              </w:rPr>
              <w:t>7</w:t>
            </w:r>
          </w:p>
        </w:tc>
        <w:tc>
          <w:tcPr>
            <w:tcW w:w="2302"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Bùi</w:t>
            </w:r>
            <w:proofErr w:type="spellEnd"/>
            <w:r>
              <w:rPr>
                <w:sz w:val="24"/>
                <w:szCs w:val="24"/>
              </w:rPr>
              <w:t xml:space="preserve"> </w:t>
            </w:r>
            <w:proofErr w:type="spellStart"/>
            <w:r>
              <w:rPr>
                <w:sz w:val="24"/>
                <w:szCs w:val="24"/>
              </w:rPr>
              <w:t>Khắc</w:t>
            </w:r>
            <w:proofErr w:type="spellEnd"/>
            <w:r>
              <w:rPr>
                <w:sz w:val="24"/>
                <w:szCs w:val="24"/>
              </w:rPr>
              <w:t xml:space="preserve"> </w:t>
            </w:r>
            <w:proofErr w:type="spellStart"/>
            <w:r>
              <w:rPr>
                <w:sz w:val="24"/>
                <w:szCs w:val="24"/>
              </w:rPr>
              <w:t>Luyên</w:t>
            </w:r>
            <w:proofErr w:type="spellEnd"/>
          </w:p>
        </w:tc>
        <w:tc>
          <w:tcPr>
            <w:tcW w:w="1354"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441CA" w:rsidRDefault="001441CA" w:rsidP="00AF36F9">
            <w:pPr>
              <w:pStyle w:val="BodyText2"/>
              <w:tabs>
                <w:tab w:val="left" w:pos="5954"/>
              </w:tabs>
              <w:spacing w:before="120" w:after="0" w:line="240" w:lineRule="auto"/>
              <w:jc w:val="center"/>
              <w:rPr>
                <w:sz w:val="24"/>
                <w:szCs w:val="24"/>
              </w:rPr>
            </w:pPr>
            <w:r>
              <w:rPr>
                <w:sz w:val="24"/>
                <w:szCs w:val="24"/>
              </w:rPr>
              <w:t>0502-07</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buikhacluyen@humg.edu.vn</w:t>
            </w:r>
          </w:p>
        </w:tc>
      </w:tr>
      <w:tr w:rsidR="001441CA" w:rsidRPr="00E3082A" w:rsidTr="00B579B8">
        <w:tc>
          <w:tcPr>
            <w:tcW w:w="709" w:type="dxa"/>
            <w:vAlign w:val="center"/>
          </w:tcPr>
          <w:p w:rsidR="001441CA" w:rsidRDefault="008631DF" w:rsidP="00AF36F9">
            <w:pPr>
              <w:pStyle w:val="BodyText2"/>
              <w:tabs>
                <w:tab w:val="left" w:pos="5954"/>
              </w:tabs>
              <w:spacing w:before="120" w:after="0" w:line="240" w:lineRule="auto"/>
              <w:jc w:val="center"/>
              <w:rPr>
                <w:sz w:val="24"/>
                <w:szCs w:val="24"/>
              </w:rPr>
            </w:pPr>
            <w:r>
              <w:rPr>
                <w:sz w:val="24"/>
                <w:szCs w:val="24"/>
              </w:rPr>
              <w:t>8</w:t>
            </w:r>
          </w:p>
        </w:tc>
        <w:tc>
          <w:tcPr>
            <w:tcW w:w="2302"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Vũ</w:t>
            </w:r>
            <w:proofErr w:type="spellEnd"/>
            <w:r>
              <w:rPr>
                <w:sz w:val="24"/>
                <w:szCs w:val="24"/>
              </w:rPr>
              <w:t xml:space="preserve"> </w:t>
            </w:r>
            <w:proofErr w:type="spellStart"/>
            <w:r>
              <w:rPr>
                <w:sz w:val="24"/>
                <w:szCs w:val="24"/>
              </w:rPr>
              <w:t>Đình</w:t>
            </w:r>
            <w:proofErr w:type="spellEnd"/>
            <w:r>
              <w:rPr>
                <w:sz w:val="24"/>
                <w:szCs w:val="24"/>
              </w:rPr>
              <w:t xml:space="preserve"> </w:t>
            </w:r>
            <w:proofErr w:type="spellStart"/>
            <w:r>
              <w:rPr>
                <w:sz w:val="24"/>
                <w:szCs w:val="24"/>
              </w:rPr>
              <w:t>Toàn</w:t>
            </w:r>
            <w:proofErr w:type="spellEnd"/>
          </w:p>
        </w:tc>
        <w:tc>
          <w:tcPr>
            <w:tcW w:w="1354"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441CA" w:rsidRDefault="001441CA" w:rsidP="00AF36F9">
            <w:pPr>
              <w:pStyle w:val="BodyText2"/>
              <w:tabs>
                <w:tab w:val="left" w:pos="5954"/>
              </w:tabs>
              <w:spacing w:before="120" w:after="0" w:line="240" w:lineRule="auto"/>
              <w:jc w:val="center"/>
              <w:rPr>
                <w:sz w:val="24"/>
                <w:szCs w:val="24"/>
              </w:rPr>
            </w:pPr>
            <w:r>
              <w:rPr>
                <w:sz w:val="24"/>
                <w:szCs w:val="24"/>
              </w:rPr>
              <w:t>0502-16</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vudinhtoan@humg.edu.vn</w:t>
            </w:r>
          </w:p>
        </w:tc>
      </w:tr>
      <w:tr w:rsidR="001441CA" w:rsidRPr="00E3082A" w:rsidTr="00B579B8">
        <w:tc>
          <w:tcPr>
            <w:tcW w:w="709" w:type="dxa"/>
            <w:vAlign w:val="center"/>
          </w:tcPr>
          <w:p w:rsidR="001441CA" w:rsidRDefault="008631DF" w:rsidP="00AF36F9">
            <w:pPr>
              <w:pStyle w:val="BodyText2"/>
              <w:tabs>
                <w:tab w:val="left" w:pos="5954"/>
              </w:tabs>
              <w:spacing w:before="120" w:after="0" w:line="240" w:lineRule="auto"/>
              <w:jc w:val="center"/>
              <w:rPr>
                <w:sz w:val="24"/>
                <w:szCs w:val="24"/>
              </w:rPr>
            </w:pPr>
            <w:r>
              <w:rPr>
                <w:sz w:val="24"/>
                <w:szCs w:val="24"/>
              </w:rPr>
              <w:t>9</w:t>
            </w:r>
          </w:p>
        </w:tc>
        <w:tc>
          <w:tcPr>
            <w:tcW w:w="2302" w:type="dxa"/>
            <w:vAlign w:val="center"/>
          </w:tcPr>
          <w:p w:rsidR="001441CA" w:rsidRDefault="001441CA" w:rsidP="00AF36F9">
            <w:pPr>
              <w:pStyle w:val="BodyText2"/>
              <w:tabs>
                <w:tab w:val="left" w:pos="5954"/>
              </w:tabs>
              <w:spacing w:before="120" w:after="0" w:line="240" w:lineRule="auto"/>
              <w:jc w:val="center"/>
              <w:rPr>
                <w:sz w:val="24"/>
                <w:szCs w:val="24"/>
              </w:rPr>
            </w:pPr>
            <w:r>
              <w:rPr>
                <w:sz w:val="24"/>
                <w:szCs w:val="24"/>
              </w:rPr>
              <w:t xml:space="preserve">Kim </w:t>
            </w:r>
            <w:proofErr w:type="spellStart"/>
            <w:r>
              <w:rPr>
                <w:sz w:val="24"/>
                <w:szCs w:val="24"/>
              </w:rPr>
              <w:t>Thị</w:t>
            </w:r>
            <w:proofErr w:type="spellEnd"/>
            <w:r>
              <w:rPr>
                <w:sz w:val="24"/>
                <w:szCs w:val="24"/>
              </w:rPr>
              <w:t xml:space="preserve"> Thu </w:t>
            </w:r>
            <w:proofErr w:type="spellStart"/>
            <w:r>
              <w:rPr>
                <w:sz w:val="24"/>
                <w:szCs w:val="24"/>
              </w:rPr>
              <w:t>Hương</w:t>
            </w:r>
            <w:proofErr w:type="spellEnd"/>
          </w:p>
        </w:tc>
        <w:tc>
          <w:tcPr>
            <w:tcW w:w="1354"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441CA" w:rsidRDefault="001441CA" w:rsidP="00AF36F9">
            <w:pPr>
              <w:pStyle w:val="BodyText2"/>
              <w:tabs>
                <w:tab w:val="left" w:pos="5954"/>
              </w:tabs>
              <w:spacing w:before="120" w:after="0" w:line="240" w:lineRule="auto"/>
              <w:jc w:val="center"/>
              <w:rPr>
                <w:sz w:val="24"/>
                <w:szCs w:val="24"/>
              </w:rPr>
            </w:pPr>
            <w:r>
              <w:rPr>
                <w:sz w:val="24"/>
                <w:szCs w:val="24"/>
              </w:rPr>
              <w:t>0502-18</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kimthithuhuong@humg.edu.vn</w:t>
            </w:r>
          </w:p>
        </w:tc>
      </w:tr>
      <w:tr w:rsidR="001441CA" w:rsidRPr="00E3082A" w:rsidTr="00B579B8">
        <w:tc>
          <w:tcPr>
            <w:tcW w:w="709" w:type="dxa"/>
            <w:vAlign w:val="center"/>
          </w:tcPr>
          <w:p w:rsidR="001441CA" w:rsidRDefault="001441CA" w:rsidP="008631DF">
            <w:pPr>
              <w:pStyle w:val="BodyText2"/>
              <w:tabs>
                <w:tab w:val="left" w:pos="5954"/>
              </w:tabs>
              <w:spacing w:before="120" w:after="0" w:line="240" w:lineRule="auto"/>
              <w:jc w:val="center"/>
              <w:rPr>
                <w:sz w:val="24"/>
                <w:szCs w:val="24"/>
              </w:rPr>
            </w:pPr>
            <w:r>
              <w:rPr>
                <w:sz w:val="24"/>
                <w:szCs w:val="24"/>
              </w:rPr>
              <w:t>1</w:t>
            </w:r>
            <w:r w:rsidR="008631DF">
              <w:rPr>
                <w:sz w:val="24"/>
                <w:szCs w:val="24"/>
              </w:rPr>
              <w:t>0</w:t>
            </w:r>
          </w:p>
        </w:tc>
        <w:tc>
          <w:tcPr>
            <w:tcW w:w="2302"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Nguyễn</w:t>
            </w:r>
            <w:proofErr w:type="spellEnd"/>
            <w:r>
              <w:rPr>
                <w:sz w:val="24"/>
                <w:szCs w:val="24"/>
              </w:rPr>
              <w:t xml:space="preserve"> </w:t>
            </w:r>
            <w:proofErr w:type="spellStart"/>
            <w:r>
              <w:rPr>
                <w:sz w:val="24"/>
                <w:szCs w:val="24"/>
              </w:rPr>
              <w:t>Thái</w:t>
            </w:r>
            <w:proofErr w:type="spellEnd"/>
            <w:r>
              <w:rPr>
                <w:sz w:val="24"/>
                <w:szCs w:val="24"/>
              </w:rPr>
              <w:t xml:space="preserve"> </w:t>
            </w:r>
            <w:proofErr w:type="spellStart"/>
            <w:r>
              <w:rPr>
                <w:sz w:val="24"/>
                <w:szCs w:val="24"/>
              </w:rPr>
              <w:t>Chinh</w:t>
            </w:r>
            <w:proofErr w:type="spellEnd"/>
          </w:p>
        </w:tc>
        <w:tc>
          <w:tcPr>
            <w:tcW w:w="1354" w:type="dxa"/>
            <w:vAlign w:val="center"/>
          </w:tcPr>
          <w:p w:rsidR="001441CA" w:rsidRDefault="001441CA" w:rsidP="00AF36F9">
            <w:pPr>
              <w:pStyle w:val="BodyText2"/>
              <w:tabs>
                <w:tab w:val="left" w:pos="5954"/>
              </w:tabs>
              <w:spacing w:before="120" w:after="0" w:line="240" w:lineRule="auto"/>
              <w:jc w:val="center"/>
              <w:rPr>
                <w:sz w:val="24"/>
                <w:szCs w:val="24"/>
              </w:rPr>
            </w:pPr>
            <w:proofErr w:type="spellStart"/>
            <w:r>
              <w:rPr>
                <w:sz w:val="24"/>
                <w:szCs w:val="24"/>
              </w:rPr>
              <w:t>ThS</w:t>
            </w:r>
            <w:proofErr w:type="spellEnd"/>
          </w:p>
        </w:tc>
        <w:tc>
          <w:tcPr>
            <w:tcW w:w="1161" w:type="dxa"/>
            <w:vAlign w:val="center"/>
          </w:tcPr>
          <w:p w:rsidR="001441CA" w:rsidRDefault="001441CA" w:rsidP="00AF36F9">
            <w:pPr>
              <w:pStyle w:val="BodyText2"/>
              <w:tabs>
                <w:tab w:val="left" w:pos="5954"/>
              </w:tabs>
              <w:spacing w:before="120" w:after="0" w:line="240" w:lineRule="auto"/>
              <w:jc w:val="center"/>
              <w:rPr>
                <w:sz w:val="24"/>
                <w:szCs w:val="24"/>
              </w:rPr>
            </w:pPr>
            <w:r>
              <w:rPr>
                <w:sz w:val="24"/>
                <w:szCs w:val="24"/>
              </w:rPr>
              <w:t>0502-02</w:t>
            </w:r>
          </w:p>
        </w:tc>
        <w:tc>
          <w:tcPr>
            <w:tcW w:w="3703" w:type="dxa"/>
            <w:vAlign w:val="center"/>
          </w:tcPr>
          <w:p w:rsidR="001441CA" w:rsidRPr="00E3082A" w:rsidRDefault="001441CA" w:rsidP="00AF36F9">
            <w:pPr>
              <w:pStyle w:val="BodyText2"/>
              <w:tabs>
                <w:tab w:val="left" w:pos="5954"/>
              </w:tabs>
              <w:spacing w:before="120" w:after="0" w:line="240" w:lineRule="auto"/>
              <w:jc w:val="center"/>
              <w:rPr>
                <w:sz w:val="24"/>
                <w:szCs w:val="24"/>
              </w:rPr>
            </w:pPr>
            <w:r>
              <w:rPr>
                <w:sz w:val="24"/>
                <w:szCs w:val="24"/>
              </w:rPr>
              <w:t>nguyenthaichinh@humg.edu.vn</w:t>
            </w:r>
          </w:p>
        </w:tc>
      </w:tr>
    </w:tbl>
    <w:p w:rsidR="008307B9" w:rsidRPr="001441CA" w:rsidRDefault="008307B9" w:rsidP="00216531">
      <w:pPr>
        <w:pStyle w:val="BodyText2"/>
        <w:widowControl w:val="0"/>
        <w:spacing w:before="120" w:after="0" w:line="312" w:lineRule="auto"/>
        <w:ind w:left="516" w:hanging="68"/>
        <w:jc w:val="both"/>
        <w:rPr>
          <w:b/>
          <w:lang w:val="fr-FR"/>
        </w:rPr>
      </w:pPr>
      <w:r w:rsidRPr="001441CA">
        <w:rPr>
          <w:b/>
          <w:lang w:val="fr-FR"/>
        </w:rPr>
        <w:t xml:space="preserve">2.2. </w:t>
      </w:r>
      <w:proofErr w:type="spellStart"/>
      <w:r w:rsidRPr="001441CA">
        <w:rPr>
          <w:b/>
          <w:lang w:val="fr-FR"/>
        </w:rPr>
        <w:t>Bộ</w:t>
      </w:r>
      <w:proofErr w:type="spellEnd"/>
      <w:r w:rsidRPr="001441CA">
        <w:rPr>
          <w:b/>
          <w:lang w:val="fr-FR"/>
        </w:rPr>
        <w:t xml:space="preserve"> môn: </w:t>
      </w:r>
      <w:proofErr w:type="spellStart"/>
      <w:r w:rsidRPr="001441CA">
        <w:rPr>
          <w:lang w:val="fr-FR"/>
        </w:rPr>
        <w:t>Trắc</w:t>
      </w:r>
      <w:proofErr w:type="spellEnd"/>
      <w:r w:rsidRPr="001441CA">
        <w:rPr>
          <w:lang w:val="fr-FR"/>
        </w:rPr>
        <w:t xml:space="preserve"> </w:t>
      </w:r>
      <w:proofErr w:type="spellStart"/>
      <w:r w:rsidRPr="001441CA">
        <w:rPr>
          <w:lang w:val="fr-FR"/>
        </w:rPr>
        <w:t>địa</w:t>
      </w:r>
      <w:proofErr w:type="spellEnd"/>
      <w:r w:rsidRPr="001441CA">
        <w:rPr>
          <w:lang w:val="fr-FR"/>
        </w:rPr>
        <w:t xml:space="preserve"> </w:t>
      </w:r>
      <w:proofErr w:type="spellStart"/>
      <w:r w:rsidRPr="001441CA">
        <w:rPr>
          <w:lang w:val="fr-FR"/>
        </w:rPr>
        <w:t>cao</w:t>
      </w:r>
      <w:proofErr w:type="spellEnd"/>
      <w:r w:rsidRPr="001441CA">
        <w:rPr>
          <w:lang w:val="fr-FR"/>
        </w:rPr>
        <w:t xml:space="preserve"> </w:t>
      </w:r>
      <w:proofErr w:type="spellStart"/>
      <w:r w:rsidRPr="001441CA">
        <w:rPr>
          <w:lang w:val="fr-FR"/>
        </w:rPr>
        <w:t>cấp</w:t>
      </w:r>
      <w:proofErr w:type="spellEnd"/>
      <w:r w:rsidRPr="001441CA">
        <w:rPr>
          <w:lang w:val="fr-FR"/>
        </w:rPr>
        <w:t>.</w:t>
      </w:r>
    </w:p>
    <w:p w:rsidR="008307B9" w:rsidRPr="006334BD" w:rsidRDefault="008307B9" w:rsidP="00216531">
      <w:pPr>
        <w:pStyle w:val="BodyText2"/>
        <w:widowControl w:val="0"/>
        <w:tabs>
          <w:tab w:val="num" w:pos="520"/>
        </w:tabs>
        <w:spacing w:after="0" w:line="312" w:lineRule="auto"/>
        <w:ind w:left="520" w:hanging="70"/>
        <w:jc w:val="both"/>
        <w:rPr>
          <w:lang w:val="fr-FR"/>
        </w:rPr>
      </w:pPr>
      <w:r w:rsidRPr="006334BD">
        <w:rPr>
          <w:b/>
          <w:lang w:val="fr-FR"/>
        </w:rPr>
        <w:t xml:space="preserve">2.3. </w:t>
      </w:r>
      <w:proofErr w:type="spellStart"/>
      <w:proofErr w:type="gramStart"/>
      <w:r w:rsidRPr="006334BD">
        <w:rPr>
          <w:b/>
          <w:lang w:val="fr-FR"/>
        </w:rPr>
        <w:t>Khoa</w:t>
      </w:r>
      <w:proofErr w:type="spellEnd"/>
      <w:r w:rsidRPr="006334BD">
        <w:rPr>
          <w:b/>
          <w:lang w:val="fr-FR"/>
        </w:rPr>
        <w:t>:</w:t>
      </w:r>
      <w:proofErr w:type="gramEnd"/>
      <w:r w:rsidRPr="006334BD">
        <w:rPr>
          <w:b/>
          <w:lang w:val="fr-FR"/>
        </w:rPr>
        <w:t xml:space="preserve"> </w:t>
      </w:r>
      <w:proofErr w:type="spellStart"/>
      <w:r w:rsidRPr="006334BD">
        <w:rPr>
          <w:lang w:val="fr-FR"/>
        </w:rPr>
        <w:t>Trắc</w:t>
      </w:r>
      <w:proofErr w:type="spellEnd"/>
      <w:r w:rsidRPr="006334BD">
        <w:rPr>
          <w:lang w:val="fr-FR"/>
        </w:rPr>
        <w:t xml:space="preserve"> </w:t>
      </w:r>
      <w:proofErr w:type="spellStart"/>
      <w:r w:rsidRPr="006334BD">
        <w:rPr>
          <w:lang w:val="fr-FR"/>
        </w:rPr>
        <w:t>địa</w:t>
      </w:r>
      <w:proofErr w:type="spellEnd"/>
      <w:r w:rsidR="008631DF">
        <w:rPr>
          <w:lang w:val="fr-FR"/>
        </w:rPr>
        <w:t xml:space="preserve"> -</w:t>
      </w:r>
      <w:r w:rsidRPr="006334BD">
        <w:rPr>
          <w:lang w:val="fr-FR"/>
        </w:rPr>
        <w:t xml:space="preserve"> </w:t>
      </w:r>
      <w:proofErr w:type="spellStart"/>
      <w:r w:rsidRPr="006334BD">
        <w:rPr>
          <w:lang w:val="fr-FR"/>
        </w:rPr>
        <w:t>Bản</w:t>
      </w:r>
      <w:proofErr w:type="spellEnd"/>
      <w:r w:rsidRPr="006334BD">
        <w:rPr>
          <w:lang w:val="fr-FR"/>
        </w:rPr>
        <w:t xml:space="preserve"> </w:t>
      </w:r>
      <w:proofErr w:type="spellStart"/>
      <w:r w:rsidRPr="006334BD">
        <w:rPr>
          <w:lang w:val="fr-FR"/>
        </w:rPr>
        <w:t>đồ</w:t>
      </w:r>
      <w:proofErr w:type="spellEnd"/>
      <w:r w:rsidRPr="006334BD">
        <w:rPr>
          <w:lang w:val="fr-FR"/>
        </w:rPr>
        <w:t xml:space="preserve"> </w:t>
      </w:r>
      <w:proofErr w:type="spellStart"/>
      <w:r w:rsidRPr="006334BD">
        <w:rPr>
          <w:lang w:val="fr-FR"/>
        </w:rPr>
        <w:t>và</w:t>
      </w:r>
      <w:proofErr w:type="spellEnd"/>
      <w:r w:rsidRPr="006334BD">
        <w:rPr>
          <w:lang w:val="fr-FR"/>
        </w:rPr>
        <w:t xml:space="preserve"> </w:t>
      </w:r>
      <w:proofErr w:type="spellStart"/>
      <w:r w:rsidRPr="006334BD">
        <w:rPr>
          <w:lang w:val="fr-FR"/>
        </w:rPr>
        <w:t>Quản</w:t>
      </w:r>
      <w:proofErr w:type="spellEnd"/>
      <w:r w:rsidRPr="006334BD">
        <w:rPr>
          <w:lang w:val="fr-FR"/>
        </w:rPr>
        <w:t xml:space="preserve"> </w:t>
      </w:r>
      <w:proofErr w:type="spellStart"/>
      <w:r w:rsidRPr="006334BD">
        <w:rPr>
          <w:lang w:val="fr-FR"/>
        </w:rPr>
        <w:t>lý</w:t>
      </w:r>
      <w:proofErr w:type="spellEnd"/>
      <w:r w:rsidRPr="006334BD">
        <w:rPr>
          <w:lang w:val="fr-FR"/>
        </w:rPr>
        <w:t xml:space="preserve"> </w:t>
      </w:r>
      <w:proofErr w:type="spellStart"/>
      <w:r w:rsidRPr="006334BD">
        <w:rPr>
          <w:lang w:val="fr-FR"/>
        </w:rPr>
        <w:t>đất</w:t>
      </w:r>
      <w:proofErr w:type="spellEnd"/>
      <w:r w:rsidRPr="006334BD">
        <w:rPr>
          <w:lang w:val="fr-FR"/>
        </w:rPr>
        <w:t xml:space="preserve"> </w:t>
      </w:r>
      <w:proofErr w:type="spellStart"/>
      <w:r w:rsidRPr="006334BD">
        <w:rPr>
          <w:lang w:val="fr-FR"/>
        </w:rPr>
        <w:t>đai</w:t>
      </w:r>
      <w:proofErr w:type="spellEnd"/>
      <w:r w:rsidRPr="006334BD">
        <w:rPr>
          <w:lang w:val="fr-FR"/>
        </w:rPr>
        <w:t>.</w:t>
      </w:r>
    </w:p>
    <w:p w:rsidR="008307B9" w:rsidRPr="008631DF" w:rsidRDefault="00216531" w:rsidP="00216531">
      <w:pPr>
        <w:pStyle w:val="BodyText2"/>
        <w:widowControl w:val="0"/>
        <w:spacing w:after="0" w:line="312" w:lineRule="auto"/>
        <w:ind w:firstLine="360"/>
        <w:jc w:val="both"/>
        <w:rPr>
          <w:b/>
          <w:bCs/>
          <w:color w:val="000000"/>
          <w:lang w:val="fr-FR"/>
        </w:rPr>
      </w:pPr>
      <w:r>
        <w:rPr>
          <w:b/>
          <w:bCs/>
          <w:color w:val="000000"/>
          <w:lang w:val="fr-FR"/>
        </w:rPr>
        <w:t xml:space="preserve"> </w:t>
      </w:r>
      <w:r w:rsidR="008631DF">
        <w:rPr>
          <w:b/>
          <w:bCs/>
          <w:color w:val="000000"/>
          <w:lang w:val="fr-FR"/>
        </w:rPr>
        <w:t xml:space="preserve">3. </w:t>
      </w:r>
      <w:proofErr w:type="spellStart"/>
      <w:r w:rsidR="008307B9" w:rsidRPr="006334BD">
        <w:rPr>
          <w:b/>
          <w:bCs/>
          <w:color w:val="000000"/>
          <w:lang w:val="fr-FR"/>
        </w:rPr>
        <w:t>Điều</w:t>
      </w:r>
      <w:proofErr w:type="spellEnd"/>
      <w:r w:rsidR="008307B9" w:rsidRPr="006334BD">
        <w:rPr>
          <w:b/>
          <w:bCs/>
          <w:color w:val="000000"/>
          <w:lang w:val="fr-FR"/>
        </w:rPr>
        <w:t xml:space="preserve"> </w:t>
      </w:r>
      <w:proofErr w:type="spellStart"/>
      <w:r w:rsidR="008307B9" w:rsidRPr="006334BD">
        <w:rPr>
          <w:b/>
          <w:bCs/>
          <w:color w:val="000000"/>
          <w:lang w:val="fr-FR"/>
        </w:rPr>
        <w:t>kiện</w:t>
      </w:r>
      <w:proofErr w:type="spellEnd"/>
      <w:r w:rsidR="008307B9" w:rsidRPr="006334BD">
        <w:rPr>
          <w:b/>
          <w:bCs/>
          <w:color w:val="000000"/>
          <w:lang w:val="fr-FR"/>
        </w:rPr>
        <w:t xml:space="preserve"> </w:t>
      </w:r>
      <w:proofErr w:type="spellStart"/>
      <w:r w:rsidR="008307B9" w:rsidRPr="006334BD">
        <w:rPr>
          <w:b/>
          <w:bCs/>
          <w:color w:val="000000"/>
          <w:lang w:val="fr-FR"/>
        </w:rPr>
        <w:t>học</w:t>
      </w:r>
      <w:proofErr w:type="spellEnd"/>
      <w:r w:rsidR="008307B9" w:rsidRPr="006334BD">
        <w:rPr>
          <w:b/>
          <w:bCs/>
          <w:color w:val="000000"/>
          <w:lang w:val="fr-FR"/>
        </w:rPr>
        <w:t xml:space="preserve"> </w:t>
      </w:r>
      <w:proofErr w:type="spellStart"/>
      <w:r w:rsidR="008307B9" w:rsidRPr="006334BD">
        <w:rPr>
          <w:b/>
          <w:bCs/>
          <w:color w:val="000000"/>
          <w:lang w:val="fr-FR"/>
        </w:rPr>
        <w:t>học</w:t>
      </w:r>
      <w:proofErr w:type="spellEnd"/>
      <w:r w:rsidR="008307B9" w:rsidRPr="006334BD">
        <w:rPr>
          <w:b/>
          <w:bCs/>
          <w:color w:val="000000"/>
          <w:lang w:val="fr-FR"/>
        </w:rPr>
        <w:t xml:space="preserve"> </w:t>
      </w:r>
      <w:proofErr w:type="spellStart"/>
      <w:proofErr w:type="gramStart"/>
      <w:r w:rsidR="008307B9" w:rsidRPr="006334BD">
        <w:rPr>
          <w:b/>
          <w:bCs/>
          <w:color w:val="000000"/>
          <w:lang w:val="fr-FR"/>
        </w:rPr>
        <w:t>phần</w:t>
      </w:r>
      <w:proofErr w:type="spellEnd"/>
      <w:r w:rsidR="008631DF">
        <w:rPr>
          <w:b/>
          <w:bCs/>
          <w:color w:val="000000"/>
          <w:lang w:val="fr-FR"/>
        </w:rPr>
        <w:t>:</w:t>
      </w:r>
      <w:proofErr w:type="gramEnd"/>
      <w:r w:rsidR="008631DF">
        <w:rPr>
          <w:b/>
          <w:bCs/>
          <w:color w:val="000000"/>
          <w:lang w:val="fr-FR"/>
        </w:rPr>
        <w:t xml:space="preserve"> </w:t>
      </w:r>
    </w:p>
    <w:p w:rsidR="008307B9" w:rsidRPr="006334BD" w:rsidRDefault="008631DF" w:rsidP="00216531">
      <w:pPr>
        <w:pStyle w:val="BodyText2"/>
        <w:widowControl w:val="0"/>
        <w:spacing w:after="0" w:line="312" w:lineRule="auto"/>
        <w:ind w:left="360"/>
        <w:jc w:val="both"/>
        <w:rPr>
          <w:b/>
          <w:bCs/>
          <w:color w:val="000000"/>
          <w:lang w:val="fr-FR"/>
        </w:rPr>
      </w:pPr>
      <w:r>
        <w:rPr>
          <w:b/>
          <w:bCs/>
          <w:color w:val="000000"/>
          <w:lang w:val="fr-FR"/>
        </w:rPr>
        <w:t xml:space="preserve">3.1. </w:t>
      </w:r>
      <w:r w:rsidR="008307B9" w:rsidRPr="006334BD">
        <w:rPr>
          <w:b/>
          <w:bCs/>
          <w:color w:val="000000"/>
          <w:lang w:val="fr-FR"/>
        </w:rPr>
        <w:t xml:space="preserve">Môn </w:t>
      </w:r>
      <w:proofErr w:type="spellStart"/>
      <w:r w:rsidR="008307B9" w:rsidRPr="006334BD">
        <w:rPr>
          <w:b/>
          <w:bCs/>
          <w:color w:val="000000"/>
          <w:lang w:val="fr-FR"/>
        </w:rPr>
        <w:t>học</w:t>
      </w:r>
      <w:proofErr w:type="spellEnd"/>
      <w:r w:rsidR="008307B9" w:rsidRPr="006334BD">
        <w:rPr>
          <w:b/>
          <w:bCs/>
          <w:color w:val="000000"/>
          <w:lang w:val="fr-FR"/>
        </w:rPr>
        <w:t xml:space="preserve"> </w:t>
      </w:r>
      <w:proofErr w:type="spellStart"/>
      <w:r w:rsidR="008307B9" w:rsidRPr="006334BD">
        <w:rPr>
          <w:b/>
          <w:bCs/>
          <w:color w:val="000000"/>
          <w:lang w:val="fr-FR"/>
        </w:rPr>
        <w:t>tiên</w:t>
      </w:r>
      <w:proofErr w:type="spellEnd"/>
      <w:r w:rsidR="008307B9" w:rsidRPr="006334BD">
        <w:rPr>
          <w:b/>
          <w:bCs/>
          <w:color w:val="000000"/>
          <w:lang w:val="fr-FR"/>
        </w:rPr>
        <w:t xml:space="preserve"> </w:t>
      </w:r>
      <w:proofErr w:type="spellStart"/>
      <w:proofErr w:type="gramStart"/>
      <w:r w:rsidR="008307B9" w:rsidRPr="006334BD">
        <w:rPr>
          <w:b/>
          <w:bCs/>
          <w:color w:val="000000"/>
          <w:lang w:val="fr-FR"/>
        </w:rPr>
        <w:t>quyết</w:t>
      </w:r>
      <w:proofErr w:type="spellEnd"/>
      <w:r w:rsidR="008307B9" w:rsidRPr="006334BD">
        <w:rPr>
          <w:b/>
          <w:bCs/>
          <w:color w:val="000000"/>
          <w:lang w:val="fr-FR"/>
        </w:rPr>
        <w:t>:</w:t>
      </w:r>
      <w:proofErr w:type="gramEnd"/>
      <w:r w:rsidR="008307B9" w:rsidRPr="006334BD">
        <w:rPr>
          <w:b/>
          <w:bCs/>
          <w:color w:val="000000"/>
          <w:lang w:val="fr-FR"/>
        </w:rPr>
        <w:t xml:space="preserve"> </w:t>
      </w:r>
      <w:proofErr w:type="spellStart"/>
      <w:r>
        <w:rPr>
          <w:lang w:val="fr-FR"/>
        </w:rPr>
        <w:t>Đ</w:t>
      </w:r>
      <w:r w:rsidR="008307B9" w:rsidRPr="006334BD">
        <w:rPr>
          <w:lang w:val="fr-FR"/>
        </w:rPr>
        <w:t>ã</w:t>
      </w:r>
      <w:proofErr w:type="spellEnd"/>
      <w:r w:rsidR="008307B9" w:rsidRPr="006334BD">
        <w:rPr>
          <w:lang w:val="fr-FR"/>
        </w:rPr>
        <w:t xml:space="preserve"> </w:t>
      </w:r>
      <w:proofErr w:type="spellStart"/>
      <w:r w:rsidR="008307B9" w:rsidRPr="006334BD">
        <w:rPr>
          <w:lang w:val="fr-FR"/>
        </w:rPr>
        <w:t>hoàn</w:t>
      </w:r>
      <w:proofErr w:type="spellEnd"/>
      <w:r w:rsidR="008307B9" w:rsidRPr="006334BD">
        <w:rPr>
          <w:lang w:val="fr-FR"/>
        </w:rPr>
        <w:t xml:space="preserve"> </w:t>
      </w:r>
      <w:proofErr w:type="spellStart"/>
      <w:r w:rsidR="008307B9" w:rsidRPr="006334BD">
        <w:rPr>
          <w:lang w:val="fr-FR"/>
        </w:rPr>
        <w:t>thành</w:t>
      </w:r>
      <w:proofErr w:type="spellEnd"/>
      <w:r w:rsidR="008307B9" w:rsidRPr="006334BD">
        <w:rPr>
          <w:lang w:val="fr-FR"/>
        </w:rPr>
        <w:t xml:space="preserve"> </w:t>
      </w:r>
      <w:proofErr w:type="spellStart"/>
      <w:r w:rsidR="008307B9" w:rsidRPr="006334BD">
        <w:rPr>
          <w:lang w:val="fr-FR"/>
        </w:rPr>
        <w:t>tất</w:t>
      </w:r>
      <w:proofErr w:type="spellEnd"/>
      <w:r w:rsidR="008307B9" w:rsidRPr="006334BD">
        <w:rPr>
          <w:lang w:val="fr-FR"/>
        </w:rPr>
        <w:t xml:space="preserve"> </w:t>
      </w:r>
      <w:proofErr w:type="spellStart"/>
      <w:r w:rsidR="008307B9" w:rsidRPr="006334BD">
        <w:rPr>
          <w:lang w:val="fr-FR"/>
        </w:rPr>
        <w:t>cả</w:t>
      </w:r>
      <w:proofErr w:type="spellEnd"/>
      <w:r w:rsidR="008307B9" w:rsidRPr="006334BD">
        <w:rPr>
          <w:lang w:val="fr-FR"/>
        </w:rPr>
        <w:t xml:space="preserve"> </w:t>
      </w:r>
      <w:proofErr w:type="spellStart"/>
      <w:r w:rsidR="008307B9" w:rsidRPr="006334BD">
        <w:rPr>
          <w:lang w:val="fr-FR"/>
        </w:rPr>
        <w:t>các</w:t>
      </w:r>
      <w:proofErr w:type="spellEnd"/>
      <w:r w:rsidR="008307B9" w:rsidRPr="006334BD">
        <w:rPr>
          <w:lang w:val="fr-FR"/>
        </w:rPr>
        <w:t xml:space="preserve"> môn </w:t>
      </w:r>
      <w:proofErr w:type="spellStart"/>
      <w:r w:rsidR="008307B9" w:rsidRPr="006334BD">
        <w:rPr>
          <w:lang w:val="fr-FR"/>
        </w:rPr>
        <w:t>học</w:t>
      </w:r>
      <w:proofErr w:type="spellEnd"/>
      <w:r w:rsidR="008307B9" w:rsidRPr="006334BD">
        <w:rPr>
          <w:lang w:val="fr-FR"/>
        </w:rPr>
        <w:t xml:space="preserve">; </w:t>
      </w:r>
      <w:proofErr w:type="spellStart"/>
      <w:r w:rsidR="008307B9" w:rsidRPr="006334BD">
        <w:rPr>
          <w:lang w:val="fr-FR"/>
        </w:rPr>
        <w:t>đã</w:t>
      </w:r>
      <w:proofErr w:type="spellEnd"/>
      <w:r w:rsidR="008307B9" w:rsidRPr="006334BD">
        <w:rPr>
          <w:lang w:val="fr-FR"/>
        </w:rPr>
        <w:t xml:space="preserve"> </w:t>
      </w:r>
      <w:proofErr w:type="spellStart"/>
      <w:r w:rsidR="008307B9" w:rsidRPr="006334BD">
        <w:rPr>
          <w:lang w:val="fr-FR"/>
        </w:rPr>
        <w:t>nhận</w:t>
      </w:r>
      <w:proofErr w:type="spellEnd"/>
      <w:r w:rsidR="008307B9" w:rsidRPr="006334BD">
        <w:rPr>
          <w:lang w:val="fr-FR"/>
        </w:rPr>
        <w:t xml:space="preserve"> </w:t>
      </w:r>
      <w:proofErr w:type="spellStart"/>
      <w:r w:rsidR="008307B9" w:rsidRPr="006334BD">
        <w:rPr>
          <w:lang w:val="fr-FR"/>
        </w:rPr>
        <w:t>đề</w:t>
      </w:r>
      <w:proofErr w:type="spellEnd"/>
      <w:r w:rsidR="008307B9" w:rsidRPr="006334BD">
        <w:rPr>
          <w:lang w:val="fr-FR"/>
        </w:rPr>
        <w:t xml:space="preserve"> </w:t>
      </w:r>
      <w:proofErr w:type="spellStart"/>
      <w:r w:rsidR="008307B9" w:rsidRPr="006334BD">
        <w:rPr>
          <w:lang w:val="fr-FR"/>
        </w:rPr>
        <w:t>tài</w:t>
      </w:r>
      <w:proofErr w:type="spellEnd"/>
      <w:r w:rsidR="008307B9" w:rsidRPr="006334BD">
        <w:rPr>
          <w:lang w:val="fr-FR"/>
        </w:rPr>
        <w:t xml:space="preserve"> </w:t>
      </w:r>
      <w:proofErr w:type="spellStart"/>
      <w:r w:rsidR="008307B9" w:rsidRPr="006334BD">
        <w:rPr>
          <w:lang w:val="fr-FR"/>
        </w:rPr>
        <w:t>tốt</w:t>
      </w:r>
      <w:proofErr w:type="spellEnd"/>
      <w:r w:rsidR="008307B9" w:rsidRPr="006334BD">
        <w:rPr>
          <w:lang w:val="fr-FR"/>
        </w:rPr>
        <w:t xml:space="preserve"> </w:t>
      </w:r>
      <w:proofErr w:type="spellStart"/>
      <w:r w:rsidR="008307B9" w:rsidRPr="006334BD">
        <w:rPr>
          <w:lang w:val="fr-FR"/>
        </w:rPr>
        <w:t>nghiệp</w:t>
      </w:r>
      <w:proofErr w:type="spellEnd"/>
      <w:r w:rsidR="008307B9" w:rsidRPr="006334BD">
        <w:rPr>
          <w:lang w:val="fr-FR"/>
        </w:rPr>
        <w:t>.</w:t>
      </w:r>
    </w:p>
    <w:p w:rsidR="008307B9" w:rsidRPr="00F55B0B" w:rsidRDefault="008631DF" w:rsidP="00216531">
      <w:pPr>
        <w:pStyle w:val="BodyText2"/>
        <w:widowControl w:val="0"/>
        <w:spacing w:after="0" w:line="312" w:lineRule="auto"/>
        <w:ind w:left="360"/>
        <w:jc w:val="both"/>
        <w:rPr>
          <w:b/>
          <w:bCs/>
          <w:color w:val="000000"/>
        </w:rPr>
      </w:pPr>
      <w:r>
        <w:rPr>
          <w:b/>
          <w:bCs/>
          <w:color w:val="000000"/>
        </w:rPr>
        <w:t xml:space="preserve">3.2 </w:t>
      </w:r>
      <w:proofErr w:type="spellStart"/>
      <w:r w:rsidR="008307B9" w:rsidRPr="00F55B0B">
        <w:rPr>
          <w:b/>
          <w:bCs/>
          <w:color w:val="000000"/>
        </w:rPr>
        <w:t>Môn</w:t>
      </w:r>
      <w:proofErr w:type="spellEnd"/>
      <w:r w:rsidR="008307B9" w:rsidRPr="00F55B0B">
        <w:rPr>
          <w:b/>
          <w:bCs/>
          <w:color w:val="000000"/>
        </w:rPr>
        <w:t xml:space="preserve"> </w:t>
      </w:r>
      <w:proofErr w:type="spellStart"/>
      <w:r w:rsidR="008307B9" w:rsidRPr="00F55B0B">
        <w:rPr>
          <w:b/>
          <w:bCs/>
          <w:color w:val="000000"/>
        </w:rPr>
        <w:t>học</w:t>
      </w:r>
      <w:proofErr w:type="spellEnd"/>
      <w:r w:rsidR="008307B9" w:rsidRPr="00F55B0B">
        <w:rPr>
          <w:b/>
          <w:bCs/>
          <w:color w:val="000000"/>
        </w:rPr>
        <w:t xml:space="preserve"> </w:t>
      </w:r>
      <w:proofErr w:type="spellStart"/>
      <w:r w:rsidR="008307B9" w:rsidRPr="00F55B0B">
        <w:rPr>
          <w:b/>
          <w:bCs/>
          <w:color w:val="000000"/>
        </w:rPr>
        <w:t>học</w:t>
      </w:r>
      <w:proofErr w:type="spellEnd"/>
      <w:r w:rsidR="008307B9" w:rsidRPr="00F55B0B">
        <w:rPr>
          <w:b/>
          <w:bCs/>
          <w:color w:val="000000"/>
        </w:rPr>
        <w:t xml:space="preserve"> </w:t>
      </w:r>
      <w:proofErr w:type="spellStart"/>
      <w:r w:rsidR="008307B9" w:rsidRPr="00F55B0B">
        <w:rPr>
          <w:b/>
          <w:bCs/>
          <w:color w:val="000000"/>
        </w:rPr>
        <w:t>trước</w:t>
      </w:r>
      <w:proofErr w:type="spellEnd"/>
      <w:r w:rsidR="008307B9" w:rsidRPr="00F55B0B">
        <w:rPr>
          <w:b/>
          <w:bCs/>
          <w:color w:val="000000"/>
        </w:rPr>
        <w:t>:</w:t>
      </w:r>
      <w:r>
        <w:rPr>
          <w:b/>
          <w:bCs/>
          <w:color w:val="000000"/>
        </w:rPr>
        <w:t xml:space="preserve"> </w:t>
      </w:r>
      <w:proofErr w:type="spellStart"/>
      <w:r>
        <w:rPr>
          <w:lang w:val="fr-FR"/>
        </w:rPr>
        <w:t>Đ</w:t>
      </w:r>
      <w:r w:rsidRPr="006334BD">
        <w:rPr>
          <w:lang w:val="fr-FR"/>
        </w:rPr>
        <w:t>ã</w:t>
      </w:r>
      <w:proofErr w:type="spellEnd"/>
      <w:r w:rsidRPr="006334BD">
        <w:rPr>
          <w:lang w:val="fr-FR"/>
        </w:rPr>
        <w:t xml:space="preserve"> </w:t>
      </w:r>
      <w:proofErr w:type="spellStart"/>
      <w:r w:rsidRPr="006334BD">
        <w:rPr>
          <w:lang w:val="fr-FR"/>
        </w:rPr>
        <w:t>hoàn</w:t>
      </w:r>
      <w:proofErr w:type="spellEnd"/>
      <w:r w:rsidRPr="006334BD">
        <w:rPr>
          <w:lang w:val="fr-FR"/>
        </w:rPr>
        <w:t xml:space="preserve"> </w:t>
      </w:r>
      <w:proofErr w:type="spellStart"/>
      <w:r w:rsidRPr="006334BD">
        <w:rPr>
          <w:lang w:val="fr-FR"/>
        </w:rPr>
        <w:t>thành</w:t>
      </w:r>
      <w:proofErr w:type="spellEnd"/>
      <w:r w:rsidRPr="006334BD">
        <w:rPr>
          <w:lang w:val="fr-FR"/>
        </w:rPr>
        <w:t xml:space="preserve"> </w:t>
      </w:r>
      <w:proofErr w:type="spellStart"/>
      <w:r w:rsidRPr="006334BD">
        <w:rPr>
          <w:lang w:val="fr-FR"/>
        </w:rPr>
        <w:t>tất</w:t>
      </w:r>
      <w:proofErr w:type="spellEnd"/>
      <w:r w:rsidRPr="006334BD">
        <w:rPr>
          <w:lang w:val="fr-FR"/>
        </w:rPr>
        <w:t xml:space="preserve"> </w:t>
      </w:r>
      <w:proofErr w:type="spellStart"/>
      <w:r w:rsidRPr="006334BD">
        <w:rPr>
          <w:lang w:val="fr-FR"/>
        </w:rPr>
        <w:t>cả</w:t>
      </w:r>
      <w:proofErr w:type="spellEnd"/>
      <w:r w:rsidRPr="006334BD">
        <w:rPr>
          <w:lang w:val="fr-FR"/>
        </w:rPr>
        <w:t xml:space="preserve"> </w:t>
      </w:r>
      <w:proofErr w:type="spellStart"/>
      <w:r w:rsidRPr="006334BD">
        <w:rPr>
          <w:lang w:val="fr-FR"/>
        </w:rPr>
        <w:t>các</w:t>
      </w:r>
      <w:proofErr w:type="spellEnd"/>
      <w:r w:rsidRPr="006334BD">
        <w:rPr>
          <w:lang w:val="fr-FR"/>
        </w:rPr>
        <w:t xml:space="preserve"> môn </w:t>
      </w:r>
      <w:proofErr w:type="spellStart"/>
      <w:r w:rsidRPr="006334BD">
        <w:rPr>
          <w:lang w:val="fr-FR"/>
        </w:rPr>
        <w:t>học</w:t>
      </w:r>
      <w:proofErr w:type="spellEnd"/>
    </w:p>
    <w:p w:rsidR="008307B9" w:rsidRPr="001441CA" w:rsidRDefault="008307B9" w:rsidP="00216531">
      <w:pPr>
        <w:pStyle w:val="ListParagraph"/>
        <w:numPr>
          <w:ilvl w:val="0"/>
          <w:numId w:val="2"/>
        </w:numPr>
        <w:spacing w:before="0" w:after="0" w:line="312" w:lineRule="auto"/>
        <w:ind w:firstLine="36"/>
        <w:rPr>
          <w:rFonts w:ascii="Times New Roman" w:hAnsi="Times New Roman"/>
          <w:sz w:val="26"/>
          <w:szCs w:val="26"/>
          <w:lang w:val="en-US"/>
        </w:rPr>
      </w:pPr>
      <w:r w:rsidRPr="001441CA">
        <w:rPr>
          <w:rFonts w:ascii="Times New Roman" w:hAnsi="Times New Roman"/>
          <w:b/>
          <w:bCs/>
          <w:color w:val="000000"/>
          <w:sz w:val="26"/>
          <w:szCs w:val="26"/>
          <w:lang w:val="en-US"/>
        </w:rPr>
        <w:t>Mục tiêu của học phần</w:t>
      </w:r>
      <w:r w:rsidR="00F553A7" w:rsidRPr="001441CA">
        <w:rPr>
          <w:rFonts w:ascii="Times New Roman" w:hAnsi="Times New Roman"/>
          <w:bCs/>
          <w:i/>
          <w:color w:val="000000"/>
          <w:sz w:val="26"/>
          <w:szCs w:val="26"/>
          <w:lang w:val="en-US"/>
        </w:rPr>
        <w:t xml:space="preserve">: </w:t>
      </w:r>
      <w:r w:rsidR="00F553A7" w:rsidRPr="001441CA">
        <w:rPr>
          <w:rFonts w:ascii="Times New Roman" w:hAnsi="Times New Roman"/>
          <w:sz w:val="26"/>
          <w:szCs w:val="26"/>
          <w:lang w:val="en-US"/>
        </w:rPr>
        <w:t>giúp sinh viên có đầy đủ các kiến thức lý thuyết và các số liệu, tư liệu phục vụ viết đồ án tốt nghiệp.</w:t>
      </w:r>
    </w:p>
    <w:p w:rsidR="00D252C1" w:rsidRPr="008631DF" w:rsidRDefault="008631DF" w:rsidP="00216531">
      <w:pPr>
        <w:widowControl w:val="0"/>
        <w:spacing w:before="0" w:after="0" w:line="312" w:lineRule="auto"/>
        <w:ind w:firstLine="426"/>
        <w:jc w:val="left"/>
        <w:rPr>
          <w:szCs w:val="26"/>
          <w:lang w:val="vi-VN"/>
        </w:rPr>
      </w:pPr>
      <w:r>
        <w:rPr>
          <w:b/>
          <w:bCs/>
          <w:szCs w:val="26"/>
          <w:lang w:val="en-US"/>
        </w:rPr>
        <w:t xml:space="preserve">4.1. </w:t>
      </w:r>
      <w:r w:rsidR="008307B9" w:rsidRPr="008631DF">
        <w:rPr>
          <w:b/>
          <w:bCs/>
          <w:szCs w:val="26"/>
          <w:lang w:val="vi-VN"/>
        </w:rPr>
        <w:t>Kiến thứ</w:t>
      </w:r>
      <w:r w:rsidR="00D252C1" w:rsidRPr="008631DF">
        <w:rPr>
          <w:b/>
          <w:bCs/>
          <w:szCs w:val="26"/>
          <w:lang w:val="vi-VN"/>
        </w:rPr>
        <w:t xml:space="preserve">c </w:t>
      </w:r>
    </w:p>
    <w:p w:rsidR="008307B9" w:rsidRPr="008631DF" w:rsidRDefault="008307B9" w:rsidP="00216531">
      <w:pPr>
        <w:widowControl w:val="0"/>
        <w:spacing w:before="0" w:after="0" w:line="312" w:lineRule="auto"/>
        <w:ind w:firstLine="720"/>
        <w:jc w:val="left"/>
        <w:rPr>
          <w:szCs w:val="26"/>
          <w:lang w:val="vi-VN"/>
        </w:rPr>
      </w:pPr>
      <w:r w:rsidRPr="008631DF">
        <w:rPr>
          <w:szCs w:val="26"/>
          <w:lang w:val="vi-VN"/>
        </w:rPr>
        <w:t>4.1.1 Biết cách xây dựng đề cương cho một công việc cụ thể.</w:t>
      </w:r>
    </w:p>
    <w:p w:rsidR="008307B9" w:rsidRPr="001441CA" w:rsidRDefault="008307B9" w:rsidP="008631DF">
      <w:pPr>
        <w:pStyle w:val="ListParagraph"/>
        <w:widowControl w:val="0"/>
        <w:spacing w:line="288" w:lineRule="auto"/>
        <w:ind w:firstLine="198"/>
        <w:rPr>
          <w:rFonts w:ascii="Times New Roman" w:hAnsi="Times New Roman"/>
          <w:sz w:val="26"/>
          <w:szCs w:val="26"/>
          <w:lang w:val="vi-VN"/>
        </w:rPr>
      </w:pPr>
      <w:r w:rsidRPr="001441CA">
        <w:rPr>
          <w:rFonts w:ascii="Times New Roman" w:hAnsi="Times New Roman"/>
          <w:sz w:val="26"/>
          <w:szCs w:val="26"/>
          <w:lang w:val="vi-VN"/>
        </w:rPr>
        <w:t xml:space="preserve">4.1.2 Sinh viên thu thập tài liệu tham khảo, số liệu thực nghiệm phục vụ cho làm </w:t>
      </w:r>
      <w:r w:rsidRPr="001441CA">
        <w:rPr>
          <w:rFonts w:ascii="Times New Roman" w:hAnsi="Times New Roman"/>
          <w:sz w:val="26"/>
          <w:szCs w:val="26"/>
          <w:lang w:val="vi-VN"/>
        </w:rPr>
        <w:lastRenderedPageBreak/>
        <w:t>đồ án tốt nghiệp.</w:t>
      </w:r>
    </w:p>
    <w:p w:rsidR="008307B9" w:rsidRPr="001441CA" w:rsidRDefault="008307B9" w:rsidP="008631DF">
      <w:pPr>
        <w:pStyle w:val="ListParagraph"/>
        <w:widowControl w:val="0"/>
        <w:spacing w:line="288" w:lineRule="auto"/>
        <w:ind w:firstLine="198"/>
        <w:rPr>
          <w:rFonts w:ascii="Times New Roman" w:hAnsi="Times New Roman"/>
          <w:bCs/>
          <w:sz w:val="26"/>
          <w:szCs w:val="26"/>
          <w:lang w:val="vi-VN"/>
        </w:rPr>
      </w:pPr>
      <w:r w:rsidRPr="001441CA">
        <w:rPr>
          <w:rFonts w:ascii="Times New Roman" w:hAnsi="Times New Roman"/>
          <w:sz w:val="26"/>
          <w:szCs w:val="26"/>
          <w:lang w:val="vi-VN"/>
        </w:rPr>
        <w:t xml:space="preserve">4.1.3 Đọc tài liệu tham khảo phục vụ viết đồ án tốt nghiệp. </w:t>
      </w:r>
    </w:p>
    <w:p w:rsidR="008307B9" w:rsidRPr="008631DF" w:rsidRDefault="008631DF" w:rsidP="008631DF">
      <w:pPr>
        <w:widowControl w:val="0"/>
        <w:spacing w:before="0" w:after="0" w:line="288" w:lineRule="auto"/>
        <w:ind w:left="261" w:firstLine="165"/>
        <w:jc w:val="left"/>
        <w:rPr>
          <w:b/>
          <w:bCs/>
          <w:szCs w:val="26"/>
          <w:lang w:val="vi-VN"/>
        </w:rPr>
      </w:pPr>
      <w:r>
        <w:rPr>
          <w:b/>
          <w:bCs/>
          <w:szCs w:val="26"/>
          <w:lang w:val="en-US"/>
        </w:rPr>
        <w:t xml:space="preserve">4.2. </w:t>
      </w:r>
      <w:r w:rsidR="008307B9" w:rsidRPr="008631DF">
        <w:rPr>
          <w:b/>
          <w:bCs/>
          <w:szCs w:val="26"/>
          <w:lang w:val="vi-VN"/>
        </w:rPr>
        <w:t xml:space="preserve">Kỹ năng </w:t>
      </w:r>
    </w:p>
    <w:p w:rsidR="008307B9" w:rsidRPr="001441CA" w:rsidRDefault="008631DF" w:rsidP="008631DF">
      <w:pPr>
        <w:pStyle w:val="ListParagraph"/>
        <w:widowControl w:val="0"/>
        <w:spacing w:before="0" w:after="0" w:line="288" w:lineRule="auto"/>
        <w:contextualSpacing w:val="0"/>
        <w:rPr>
          <w:rFonts w:ascii="Times New Roman" w:hAnsi="Times New Roman"/>
          <w:bCs/>
          <w:sz w:val="26"/>
          <w:szCs w:val="26"/>
          <w:lang w:val="vi-VN"/>
        </w:rPr>
      </w:pPr>
      <w:r>
        <w:rPr>
          <w:rFonts w:ascii="Times New Roman" w:hAnsi="Times New Roman"/>
          <w:sz w:val="26"/>
          <w:szCs w:val="26"/>
          <w:lang w:val="nl-NL"/>
        </w:rPr>
        <w:t xml:space="preserve">   4.2.1. </w:t>
      </w:r>
      <w:r w:rsidR="008307B9" w:rsidRPr="00F55B0B">
        <w:rPr>
          <w:rFonts w:ascii="Times New Roman" w:hAnsi="Times New Roman"/>
          <w:sz w:val="26"/>
          <w:szCs w:val="26"/>
          <w:lang w:val="nl-NL"/>
        </w:rPr>
        <w:t>Kỹ năng thu thập, tổng hợp phân tích tài liệu.</w:t>
      </w:r>
    </w:p>
    <w:p w:rsidR="008307B9" w:rsidRPr="001441CA" w:rsidRDefault="008631DF" w:rsidP="008631DF">
      <w:pPr>
        <w:pStyle w:val="ListParagraph"/>
        <w:widowControl w:val="0"/>
        <w:spacing w:before="0" w:after="0" w:line="288" w:lineRule="auto"/>
        <w:ind w:left="522"/>
        <w:contextualSpacing w:val="0"/>
        <w:rPr>
          <w:rFonts w:ascii="Times New Roman" w:hAnsi="Times New Roman"/>
          <w:bCs/>
          <w:sz w:val="26"/>
          <w:szCs w:val="26"/>
          <w:lang w:val="nl-NL"/>
        </w:rPr>
      </w:pPr>
      <w:r>
        <w:rPr>
          <w:rFonts w:ascii="Times New Roman" w:hAnsi="Times New Roman"/>
          <w:sz w:val="26"/>
          <w:szCs w:val="26"/>
          <w:lang w:val="nl-NL"/>
        </w:rPr>
        <w:t xml:space="preserve">      4.2.2.</w:t>
      </w:r>
      <w:r w:rsidR="008307B9" w:rsidRPr="00F55B0B">
        <w:rPr>
          <w:rFonts w:ascii="Times New Roman" w:hAnsi="Times New Roman"/>
          <w:sz w:val="26"/>
          <w:szCs w:val="26"/>
          <w:lang w:val="nl-NL"/>
        </w:rPr>
        <w:t xml:space="preserve"> Kỹ năng sử dụng máy móc, thiết bị cũng như phần mềm tại đơn vị sản xuất.</w:t>
      </w:r>
    </w:p>
    <w:p w:rsidR="008307B9" w:rsidRPr="001441CA" w:rsidRDefault="008631DF" w:rsidP="008631DF">
      <w:pPr>
        <w:pStyle w:val="ListParagraph"/>
        <w:widowControl w:val="0"/>
        <w:spacing w:before="0" w:after="0" w:line="288" w:lineRule="auto"/>
        <w:ind w:left="522"/>
        <w:contextualSpacing w:val="0"/>
        <w:rPr>
          <w:rFonts w:ascii="Times New Roman" w:hAnsi="Times New Roman"/>
          <w:bCs/>
          <w:sz w:val="26"/>
          <w:szCs w:val="26"/>
          <w:lang w:val="nl-NL"/>
        </w:rPr>
      </w:pPr>
      <w:r>
        <w:rPr>
          <w:rFonts w:ascii="Times New Roman" w:hAnsi="Times New Roman"/>
          <w:sz w:val="26"/>
          <w:szCs w:val="26"/>
          <w:lang w:val="nl-NL"/>
        </w:rPr>
        <w:t xml:space="preserve">     4.2.3.</w:t>
      </w:r>
      <w:r w:rsidR="008307B9" w:rsidRPr="00F55B0B">
        <w:rPr>
          <w:rFonts w:ascii="Times New Roman" w:hAnsi="Times New Roman"/>
          <w:sz w:val="26"/>
          <w:szCs w:val="26"/>
          <w:lang w:val="nl-NL"/>
        </w:rPr>
        <w:t xml:space="preserve"> Kỹ năng viết báo cáo.</w:t>
      </w:r>
    </w:p>
    <w:p w:rsidR="008307B9" w:rsidRPr="001441CA" w:rsidRDefault="008631DF" w:rsidP="008631DF">
      <w:pPr>
        <w:pStyle w:val="BodyText2"/>
        <w:widowControl w:val="0"/>
        <w:spacing w:after="0" w:line="288" w:lineRule="auto"/>
        <w:ind w:left="360"/>
        <w:jc w:val="both"/>
        <w:rPr>
          <w:b/>
          <w:bCs/>
          <w:color w:val="000000"/>
          <w:lang w:val="nl-NL"/>
        </w:rPr>
      </w:pPr>
      <w:r>
        <w:rPr>
          <w:b/>
          <w:bCs/>
          <w:color w:val="000000"/>
          <w:lang w:val="nl-NL"/>
        </w:rPr>
        <w:t xml:space="preserve">5. </w:t>
      </w:r>
      <w:r w:rsidR="008307B9" w:rsidRPr="001441CA">
        <w:rPr>
          <w:b/>
          <w:bCs/>
          <w:color w:val="000000"/>
          <w:lang w:val="nl-NL"/>
        </w:rPr>
        <w:t>Tóm tắt nội dung học phần</w:t>
      </w:r>
    </w:p>
    <w:p w:rsidR="008307B9" w:rsidRPr="001441CA" w:rsidRDefault="008307B9" w:rsidP="006334BD">
      <w:pPr>
        <w:pStyle w:val="BodyText2"/>
        <w:widowControl w:val="0"/>
        <w:spacing w:after="0" w:line="288" w:lineRule="auto"/>
        <w:ind w:firstLine="360"/>
        <w:jc w:val="both"/>
        <w:rPr>
          <w:bCs/>
          <w:lang w:val="nl-NL"/>
        </w:rPr>
      </w:pPr>
      <w:r w:rsidRPr="001441CA">
        <w:rPr>
          <w:lang w:val="nl-NL"/>
        </w:rPr>
        <w:t>Cơ sở khoa học và thực tế của những nội dung thực tập tốt nghiệp; Lịch trình thực tập tốt nghiệp.</w:t>
      </w:r>
    </w:p>
    <w:p w:rsidR="008307B9" w:rsidRPr="001441CA" w:rsidRDefault="008631DF" w:rsidP="008631DF">
      <w:pPr>
        <w:pStyle w:val="BodyText2"/>
        <w:widowControl w:val="0"/>
        <w:spacing w:after="0" w:line="312" w:lineRule="auto"/>
        <w:ind w:left="360"/>
        <w:jc w:val="both"/>
        <w:rPr>
          <w:b/>
          <w:bCs/>
          <w:lang w:val="nl-NL"/>
        </w:rPr>
      </w:pPr>
      <w:r>
        <w:rPr>
          <w:b/>
          <w:bCs/>
          <w:color w:val="000000"/>
          <w:lang w:val="nl-NL"/>
        </w:rPr>
        <w:t xml:space="preserve">6. </w:t>
      </w:r>
      <w:r w:rsidR="008307B9" w:rsidRPr="001441CA">
        <w:rPr>
          <w:b/>
          <w:bCs/>
          <w:color w:val="000000"/>
          <w:lang w:val="nl-NL"/>
        </w:rPr>
        <w:t>Cấu trúc nội dung học phần</w:t>
      </w:r>
    </w:p>
    <w:p w:rsidR="008307B9" w:rsidRPr="00F55B0B" w:rsidRDefault="008307B9" w:rsidP="00F55B0B">
      <w:pPr>
        <w:pStyle w:val="ListParagraph"/>
        <w:widowControl w:val="0"/>
        <w:spacing w:line="312" w:lineRule="auto"/>
        <w:jc w:val="center"/>
        <w:rPr>
          <w:rFonts w:ascii="Times New Roman" w:hAnsi="Times New Roman"/>
          <w:b/>
          <w:bCs/>
          <w:sz w:val="26"/>
          <w:szCs w:val="26"/>
          <w:lang w:val="nl-NL"/>
        </w:rPr>
      </w:pPr>
      <w:r w:rsidRPr="00F55B0B">
        <w:rPr>
          <w:rFonts w:ascii="Times New Roman" w:hAnsi="Times New Roman"/>
          <w:b/>
          <w:bCs/>
          <w:sz w:val="26"/>
          <w:szCs w:val="26"/>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8307B9" w:rsidRPr="00F55B0B" w:rsidTr="00DD6760">
        <w:tc>
          <w:tcPr>
            <w:tcW w:w="9062" w:type="dxa"/>
            <w:gridSpan w:val="4"/>
            <w:tcBorders>
              <w:top w:val="single" w:sz="4" w:space="0" w:color="auto"/>
              <w:left w:val="single" w:sz="4" w:space="0" w:color="auto"/>
              <w:bottom w:val="single" w:sz="4" w:space="0" w:color="auto"/>
              <w:right w:val="single" w:sz="4" w:space="0" w:color="auto"/>
            </w:tcBorders>
          </w:tcPr>
          <w:p w:rsidR="008307B9" w:rsidRPr="00F55B0B" w:rsidRDefault="008307B9" w:rsidP="00F55B0B">
            <w:pPr>
              <w:pStyle w:val="ListParagraph"/>
              <w:widowControl w:val="0"/>
              <w:spacing w:line="312" w:lineRule="auto"/>
              <w:ind w:left="0"/>
              <w:rPr>
                <w:rFonts w:ascii="Times New Roman" w:hAnsi="Times New Roman"/>
                <w:b/>
                <w:bCs/>
                <w:sz w:val="26"/>
                <w:szCs w:val="26"/>
                <w:lang w:val="vi-VN"/>
              </w:rPr>
            </w:pPr>
            <w:r w:rsidRPr="00F55B0B">
              <w:rPr>
                <w:rFonts w:ascii="Times New Roman" w:hAnsi="Times New Roman"/>
                <w:b/>
                <w:bCs/>
                <w:sz w:val="26"/>
                <w:szCs w:val="26"/>
              </w:rPr>
              <w:t>6.1. Lý thuyết</w:t>
            </w:r>
          </w:p>
        </w:tc>
      </w:tr>
      <w:tr w:rsidR="008307B9" w:rsidRPr="00F55B0B" w:rsidTr="00DD6760">
        <w:tc>
          <w:tcPr>
            <w:tcW w:w="1408" w:type="dxa"/>
            <w:tcBorders>
              <w:top w:val="single" w:sz="4" w:space="0" w:color="auto"/>
            </w:tcBorders>
          </w:tcPr>
          <w:p w:rsidR="008307B9" w:rsidRPr="00F55B0B" w:rsidRDefault="008307B9" w:rsidP="00F55B0B">
            <w:pPr>
              <w:pStyle w:val="ListParagraph"/>
              <w:widowControl w:val="0"/>
              <w:spacing w:line="312" w:lineRule="auto"/>
              <w:ind w:left="0"/>
              <w:jc w:val="center"/>
              <w:rPr>
                <w:rFonts w:ascii="Times New Roman" w:hAnsi="Times New Roman"/>
                <w:b/>
                <w:bCs/>
                <w:i/>
                <w:sz w:val="26"/>
                <w:szCs w:val="26"/>
              </w:rPr>
            </w:pPr>
            <w:r w:rsidRPr="00F55B0B">
              <w:rPr>
                <w:rFonts w:ascii="Times New Roman" w:hAnsi="Times New Roman"/>
                <w:b/>
                <w:bCs/>
                <w:i/>
                <w:sz w:val="26"/>
                <w:szCs w:val="26"/>
              </w:rPr>
              <w:t>Đề mục</w:t>
            </w:r>
          </w:p>
        </w:tc>
        <w:tc>
          <w:tcPr>
            <w:tcW w:w="4683" w:type="dxa"/>
            <w:tcBorders>
              <w:top w:val="single" w:sz="4" w:space="0" w:color="auto"/>
            </w:tcBorders>
          </w:tcPr>
          <w:p w:rsidR="008307B9" w:rsidRPr="00F55B0B" w:rsidRDefault="008307B9" w:rsidP="00F55B0B">
            <w:pPr>
              <w:pStyle w:val="ListParagraph"/>
              <w:widowControl w:val="0"/>
              <w:spacing w:line="312" w:lineRule="auto"/>
              <w:ind w:left="0"/>
              <w:jc w:val="center"/>
              <w:rPr>
                <w:rFonts w:ascii="Times New Roman" w:hAnsi="Times New Roman"/>
                <w:b/>
                <w:bCs/>
                <w:i/>
                <w:sz w:val="26"/>
                <w:szCs w:val="26"/>
                <w:lang w:val="vi-VN"/>
              </w:rPr>
            </w:pPr>
            <w:r w:rsidRPr="00F55B0B">
              <w:rPr>
                <w:rFonts w:ascii="Times New Roman" w:hAnsi="Times New Roman"/>
                <w:b/>
                <w:bCs/>
                <w:i/>
                <w:sz w:val="26"/>
                <w:szCs w:val="26"/>
                <w:lang w:val="vi-VN"/>
              </w:rPr>
              <w:t>Nội dung</w:t>
            </w:r>
          </w:p>
        </w:tc>
        <w:tc>
          <w:tcPr>
            <w:tcW w:w="992" w:type="dxa"/>
            <w:tcBorders>
              <w:top w:val="single" w:sz="4" w:space="0" w:color="auto"/>
            </w:tcBorders>
          </w:tcPr>
          <w:p w:rsidR="008307B9" w:rsidRPr="00F55B0B" w:rsidRDefault="008307B9" w:rsidP="00F55B0B">
            <w:pPr>
              <w:pStyle w:val="ListParagraph"/>
              <w:widowControl w:val="0"/>
              <w:spacing w:line="312" w:lineRule="auto"/>
              <w:ind w:left="0"/>
              <w:jc w:val="center"/>
              <w:rPr>
                <w:rFonts w:ascii="Times New Roman" w:hAnsi="Times New Roman"/>
                <w:b/>
                <w:bCs/>
                <w:i/>
                <w:sz w:val="26"/>
                <w:szCs w:val="26"/>
                <w:lang w:val="vi-VN"/>
              </w:rPr>
            </w:pPr>
            <w:r w:rsidRPr="00F55B0B">
              <w:rPr>
                <w:rFonts w:ascii="Times New Roman" w:hAnsi="Times New Roman"/>
                <w:b/>
                <w:bCs/>
                <w:i/>
                <w:sz w:val="26"/>
                <w:szCs w:val="26"/>
                <w:lang w:val="vi-VN"/>
              </w:rPr>
              <w:t>Số tiết</w:t>
            </w:r>
          </w:p>
        </w:tc>
        <w:tc>
          <w:tcPr>
            <w:tcW w:w="1979" w:type="dxa"/>
            <w:tcBorders>
              <w:top w:val="single" w:sz="4" w:space="0" w:color="auto"/>
            </w:tcBorders>
          </w:tcPr>
          <w:p w:rsidR="008307B9" w:rsidRPr="00F55B0B" w:rsidRDefault="008307B9" w:rsidP="00F55B0B">
            <w:pPr>
              <w:pStyle w:val="ListParagraph"/>
              <w:widowControl w:val="0"/>
              <w:spacing w:line="312" w:lineRule="auto"/>
              <w:ind w:left="0"/>
              <w:jc w:val="center"/>
              <w:rPr>
                <w:rFonts w:ascii="Times New Roman" w:hAnsi="Times New Roman"/>
                <w:b/>
                <w:bCs/>
                <w:i/>
                <w:sz w:val="26"/>
                <w:szCs w:val="26"/>
                <w:lang w:val="vi-VN"/>
              </w:rPr>
            </w:pPr>
            <w:r w:rsidRPr="00F55B0B">
              <w:rPr>
                <w:rFonts w:ascii="Times New Roman" w:hAnsi="Times New Roman"/>
                <w:b/>
                <w:bCs/>
                <w:i/>
                <w:sz w:val="26"/>
                <w:szCs w:val="26"/>
                <w:lang w:val="vi-VN"/>
              </w:rPr>
              <w:t>Mục tiêu</w:t>
            </w:r>
          </w:p>
        </w:tc>
      </w:tr>
      <w:tr w:rsidR="008307B9" w:rsidRPr="00F55B0B" w:rsidTr="00DD6760">
        <w:trPr>
          <w:trHeight w:val="548"/>
        </w:trPr>
        <w:tc>
          <w:tcPr>
            <w:tcW w:w="1408" w:type="dxa"/>
            <w:vAlign w:val="center"/>
          </w:tcPr>
          <w:p w:rsidR="008307B9" w:rsidRPr="00F55B0B" w:rsidRDefault="008307B9" w:rsidP="00F55B0B">
            <w:pPr>
              <w:pStyle w:val="ListParagraph"/>
              <w:widowControl w:val="0"/>
              <w:spacing w:line="312" w:lineRule="auto"/>
              <w:ind w:left="0"/>
              <w:jc w:val="center"/>
              <w:rPr>
                <w:rFonts w:ascii="Times New Roman" w:hAnsi="Times New Roman"/>
                <w:b/>
                <w:bCs/>
                <w:sz w:val="26"/>
                <w:szCs w:val="26"/>
              </w:rPr>
            </w:pPr>
            <w:r w:rsidRPr="00F55B0B">
              <w:rPr>
                <w:rFonts w:ascii="Times New Roman" w:hAnsi="Times New Roman"/>
                <w:b/>
                <w:bCs/>
                <w:sz w:val="26"/>
                <w:szCs w:val="26"/>
                <w:lang w:val="nl-NL"/>
              </w:rPr>
              <w:t>Phần 1</w:t>
            </w:r>
          </w:p>
        </w:tc>
        <w:tc>
          <w:tcPr>
            <w:tcW w:w="4683" w:type="dxa"/>
            <w:vAlign w:val="center"/>
          </w:tcPr>
          <w:p w:rsidR="008307B9" w:rsidRPr="00F55B0B" w:rsidRDefault="008307B9" w:rsidP="00F55B0B">
            <w:pPr>
              <w:pStyle w:val="ListParagraph"/>
              <w:widowControl w:val="0"/>
              <w:spacing w:line="312" w:lineRule="auto"/>
              <w:ind w:left="0"/>
              <w:rPr>
                <w:rFonts w:ascii="Times New Roman" w:hAnsi="Times New Roman"/>
                <w:bCs/>
                <w:sz w:val="26"/>
                <w:szCs w:val="26"/>
              </w:rPr>
            </w:pPr>
            <w:r w:rsidRPr="00F55B0B">
              <w:rPr>
                <w:rFonts w:ascii="Times New Roman" w:hAnsi="Times New Roman"/>
                <w:bCs/>
                <w:sz w:val="26"/>
                <w:szCs w:val="26"/>
              </w:rPr>
              <w:t>Hướng dẫn xây dựng đề cương thực tập tốt nghiệp</w:t>
            </w:r>
          </w:p>
        </w:tc>
        <w:tc>
          <w:tcPr>
            <w:tcW w:w="992"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rPr>
            </w:pPr>
          </w:p>
        </w:tc>
        <w:tc>
          <w:tcPr>
            <w:tcW w:w="1979"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rPr>
            </w:pPr>
            <w:r w:rsidRPr="00F55B0B">
              <w:rPr>
                <w:rFonts w:ascii="Times New Roman" w:hAnsi="Times New Roman"/>
                <w:bCs/>
                <w:sz w:val="26"/>
                <w:szCs w:val="26"/>
              </w:rPr>
              <w:t>4.1.1 và 4.1.2</w:t>
            </w:r>
          </w:p>
        </w:tc>
      </w:tr>
      <w:tr w:rsidR="008307B9" w:rsidRPr="00F55B0B" w:rsidTr="00DD6760">
        <w:tc>
          <w:tcPr>
            <w:tcW w:w="9062" w:type="dxa"/>
            <w:gridSpan w:val="4"/>
            <w:tcBorders>
              <w:top w:val="single" w:sz="4" w:space="0" w:color="auto"/>
              <w:left w:val="single" w:sz="4" w:space="0" w:color="auto"/>
              <w:bottom w:val="single" w:sz="4" w:space="0" w:color="auto"/>
              <w:right w:val="single" w:sz="4" w:space="0" w:color="auto"/>
            </w:tcBorders>
            <w:vAlign w:val="center"/>
          </w:tcPr>
          <w:p w:rsidR="008307B9" w:rsidRPr="00F55B0B" w:rsidRDefault="008307B9" w:rsidP="00F55B0B">
            <w:pPr>
              <w:pStyle w:val="ListParagraph"/>
              <w:widowControl w:val="0"/>
              <w:spacing w:line="312" w:lineRule="auto"/>
              <w:ind w:left="0"/>
              <w:rPr>
                <w:rFonts w:ascii="Times New Roman" w:hAnsi="Times New Roman"/>
                <w:b/>
                <w:bCs/>
                <w:sz w:val="26"/>
                <w:szCs w:val="26"/>
              </w:rPr>
            </w:pPr>
            <w:r w:rsidRPr="00F55B0B">
              <w:rPr>
                <w:rFonts w:ascii="Times New Roman" w:hAnsi="Times New Roman"/>
                <w:b/>
                <w:bCs/>
                <w:sz w:val="26"/>
                <w:szCs w:val="26"/>
              </w:rPr>
              <w:t>6.</w:t>
            </w:r>
            <w:r w:rsidRPr="00F55B0B">
              <w:rPr>
                <w:rFonts w:ascii="Times New Roman" w:hAnsi="Times New Roman"/>
                <w:b/>
                <w:bCs/>
                <w:sz w:val="26"/>
                <w:szCs w:val="26"/>
                <w:lang w:val="vi-VN"/>
              </w:rPr>
              <w:t>2</w:t>
            </w:r>
            <w:r w:rsidRPr="00F55B0B">
              <w:rPr>
                <w:rFonts w:ascii="Times New Roman" w:hAnsi="Times New Roman"/>
                <w:b/>
                <w:bCs/>
                <w:sz w:val="26"/>
                <w:szCs w:val="26"/>
              </w:rPr>
              <w:t>. Thí nghiệm/</w:t>
            </w:r>
            <w:r w:rsidRPr="00F55B0B">
              <w:rPr>
                <w:rFonts w:ascii="Times New Roman" w:hAnsi="Times New Roman"/>
                <w:b/>
                <w:bCs/>
                <w:sz w:val="26"/>
                <w:szCs w:val="26"/>
                <w:lang w:val="vi-VN"/>
              </w:rPr>
              <w:t>Thực hành</w:t>
            </w:r>
            <w:r w:rsidRPr="00F55B0B">
              <w:rPr>
                <w:rFonts w:ascii="Times New Roman" w:hAnsi="Times New Roman"/>
                <w:b/>
                <w:bCs/>
                <w:sz w:val="26"/>
                <w:szCs w:val="26"/>
              </w:rPr>
              <w:t xml:space="preserve"> (nếu có)</w:t>
            </w:r>
          </w:p>
        </w:tc>
      </w:tr>
      <w:tr w:rsidR="008307B9" w:rsidRPr="00F55B0B" w:rsidTr="00DD6760">
        <w:tc>
          <w:tcPr>
            <w:tcW w:w="1408" w:type="dxa"/>
            <w:tcBorders>
              <w:top w:val="single" w:sz="4" w:space="0" w:color="auto"/>
            </w:tcBorders>
            <w:vAlign w:val="center"/>
          </w:tcPr>
          <w:p w:rsidR="008307B9" w:rsidRPr="00F55B0B" w:rsidRDefault="008307B9" w:rsidP="00F55B0B">
            <w:pPr>
              <w:pStyle w:val="ListParagraph"/>
              <w:widowControl w:val="0"/>
              <w:spacing w:line="312" w:lineRule="auto"/>
              <w:ind w:left="0"/>
              <w:jc w:val="center"/>
              <w:rPr>
                <w:rFonts w:ascii="Times New Roman" w:hAnsi="Times New Roman"/>
                <w:b/>
                <w:bCs/>
                <w:i/>
                <w:sz w:val="26"/>
                <w:szCs w:val="26"/>
                <w:lang w:val="vi-VN"/>
              </w:rPr>
            </w:pPr>
            <w:r w:rsidRPr="00F55B0B">
              <w:rPr>
                <w:rFonts w:ascii="Times New Roman" w:hAnsi="Times New Roman"/>
                <w:b/>
                <w:bCs/>
                <w:i/>
                <w:sz w:val="26"/>
                <w:szCs w:val="26"/>
              </w:rPr>
              <w:t>Đề mục</w:t>
            </w:r>
          </w:p>
        </w:tc>
        <w:tc>
          <w:tcPr>
            <w:tcW w:w="4683" w:type="dxa"/>
            <w:tcBorders>
              <w:top w:val="single" w:sz="4" w:space="0" w:color="auto"/>
            </w:tcBorders>
            <w:vAlign w:val="center"/>
          </w:tcPr>
          <w:p w:rsidR="008307B9" w:rsidRPr="00F55B0B" w:rsidRDefault="008307B9" w:rsidP="00F55B0B">
            <w:pPr>
              <w:pStyle w:val="ListParagraph"/>
              <w:widowControl w:val="0"/>
              <w:spacing w:line="312" w:lineRule="auto"/>
              <w:ind w:left="0"/>
              <w:jc w:val="center"/>
              <w:rPr>
                <w:rFonts w:ascii="Times New Roman" w:hAnsi="Times New Roman"/>
                <w:b/>
                <w:bCs/>
                <w:i/>
                <w:sz w:val="26"/>
                <w:szCs w:val="26"/>
                <w:lang w:val="vi-VN"/>
              </w:rPr>
            </w:pPr>
            <w:r w:rsidRPr="00F55B0B">
              <w:rPr>
                <w:rFonts w:ascii="Times New Roman" w:hAnsi="Times New Roman"/>
                <w:b/>
                <w:bCs/>
                <w:i/>
                <w:sz w:val="26"/>
                <w:szCs w:val="26"/>
                <w:lang w:val="vi-VN"/>
              </w:rPr>
              <w:t>Nội dung</w:t>
            </w:r>
          </w:p>
        </w:tc>
        <w:tc>
          <w:tcPr>
            <w:tcW w:w="992" w:type="dxa"/>
            <w:tcBorders>
              <w:top w:val="single" w:sz="4" w:space="0" w:color="auto"/>
            </w:tcBorders>
            <w:vAlign w:val="center"/>
          </w:tcPr>
          <w:p w:rsidR="008307B9" w:rsidRPr="00F55B0B" w:rsidRDefault="008307B9" w:rsidP="00F55B0B">
            <w:pPr>
              <w:pStyle w:val="ListParagraph"/>
              <w:widowControl w:val="0"/>
              <w:spacing w:line="312" w:lineRule="auto"/>
              <w:ind w:left="0"/>
              <w:jc w:val="center"/>
              <w:rPr>
                <w:rFonts w:ascii="Times New Roman" w:hAnsi="Times New Roman"/>
                <w:b/>
                <w:bCs/>
                <w:i/>
                <w:sz w:val="26"/>
                <w:szCs w:val="26"/>
                <w:lang w:val="vi-VN"/>
              </w:rPr>
            </w:pPr>
            <w:r w:rsidRPr="00F55B0B">
              <w:rPr>
                <w:rFonts w:ascii="Times New Roman" w:hAnsi="Times New Roman"/>
                <w:b/>
                <w:bCs/>
                <w:i/>
                <w:sz w:val="26"/>
                <w:szCs w:val="26"/>
                <w:lang w:val="vi-VN"/>
              </w:rPr>
              <w:t>Số tiết</w:t>
            </w:r>
          </w:p>
        </w:tc>
        <w:tc>
          <w:tcPr>
            <w:tcW w:w="1979" w:type="dxa"/>
            <w:tcBorders>
              <w:top w:val="single" w:sz="4" w:space="0" w:color="auto"/>
            </w:tcBorders>
            <w:vAlign w:val="center"/>
          </w:tcPr>
          <w:p w:rsidR="008307B9" w:rsidRPr="00F55B0B" w:rsidRDefault="008307B9" w:rsidP="00F55B0B">
            <w:pPr>
              <w:pStyle w:val="ListParagraph"/>
              <w:widowControl w:val="0"/>
              <w:spacing w:line="312" w:lineRule="auto"/>
              <w:ind w:left="0"/>
              <w:jc w:val="center"/>
              <w:rPr>
                <w:rFonts w:ascii="Times New Roman" w:hAnsi="Times New Roman"/>
                <w:b/>
                <w:bCs/>
                <w:i/>
                <w:sz w:val="26"/>
                <w:szCs w:val="26"/>
                <w:lang w:val="vi-VN"/>
              </w:rPr>
            </w:pPr>
            <w:r w:rsidRPr="00F55B0B">
              <w:rPr>
                <w:rFonts w:ascii="Times New Roman" w:hAnsi="Times New Roman"/>
                <w:b/>
                <w:bCs/>
                <w:i/>
                <w:sz w:val="26"/>
                <w:szCs w:val="26"/>
                <w:lang w:val="vi-VN"/>
              </w:rPr>
              <w:t>Mục tiêu</w:t>
            </w:r>
          </w:p>
        </w:tc>
      </w:tr>
      <w:tr w:rsidR="008307B9" w:rsidRPr="00F55B0B" w:rsidTr="00DD6760">
        <w:tc>
          <w:tcPr>
            <w:tcW w:w="1408" w:type="dxa"/>
            <w:vAlign w:val="center"/>
          </w:tcPr>
          <w:p w:rsidR="008307B9" w:rsidRPr="00F55B0B" w:rsidRDefault="008307B9" w:rsidP="00F55B0B">
            <w:pPr>
              <w:pStyle w:val="ListParagraph"/>
              <w:widowControl w:val="0"/>
              <w:spacing w:line="312" w:lineRule="auto"/>
              <w:ind w:left="0"/>
              <w:jc w:val="center"/>
              <w:rPr>
                <w:rFonts w:ascii="Times New Roman" w:hAnsi="Times New Roman"/>
                <w:b/>
                <w:bCs/>
                <w:sz w:val="26"/>
                <w:szCs w:val="26"/>
              </w:rPr>
            </w:pPr>
            <w:r w:rsidRPr="00F55B0B">
              <w:rPr>
                <w:rFonts w:ascii="Times New Roman" w:hAnsi="Times New Roman"/>
                <w:b/>
                <w:bCs/>
                <w:sz w:val="26"/>
                <w:szCs w:val="26"/>
                <w:lang w:val="nl-NL"/>
              </w:rPr>
              <w:t xml:space="preserve">Chương </w:t>
            </w:r>
            <w:r w:rsidRPr="00F55B0B">
              <w:rPr>
                <w:rFonts w:ascii="Times New Roman" w:hAnsi="Times New Roman"/>
                <w:b/>
                <w:bCs/>
                <w:sz w:val="26"/>
                <w:szCs w:val="26"/>
                <w:lang w:val="vi-VN"/>
              </w:rPr>
              <w:t>1</w:t>
            </w:r>
          </w:p>
        </w:tc>
        <w:tc>
          <w:tcPr>
            <w:tcW w:w="4683"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lang w:val="vi-VN"/>
              </w:rPr>
            </w:pPr>
            <w:r w:rsidRPr="00F55B0B">
              <w:rPr>
                <w:rFonts w:ascii="Times New Roman" w:hAnsi="Times New Roman"/>
                <w:bCs/>
                <w:sz w:val="26"/>
                <w:szCs w:val="26"/>
                <w:lang w:val="vi-VN"/>
              </w:rPr>
              <w:t>...................................................................</w:t>
            </w:r>
          </w:p>
        </w:tc>
        <w:tc>
          <w:tcPr>
            <w:tcW w:w="992" w:type="dxa"/>
            <w:vAlign w:val="center"/>
          </w:tcPr>
          <w:p w:rsidR="008307B9" w:rsidRPr="00F55B0B" w:rsidRDefault="008307B9" w:rsidP="00F55B0B">
            <w:pPr>
              <w:pStyle w:val="ListParagraph"/>
              <w:widowControl w:val="0"/>
              <w:spacing w:line="312" w:lineRule="auto"/>
              <w:ind w:left="0"/>
              <w:jc w:val="center"/>
              <w:rPr>
                <w:rFonts w:ascii="Times New Roman" w:hAnsi="Times New Roman"/>
                <w:b/>
                <w:bCs/>
                <w:sz w:val="26"/>
                <w:szCs w:val="26"/>
              </w:rPr>
            </w:pPr>
            <w:r w:rsidRPr="00F55B0B">
              <w:rPr>
                <w:rFonts w:ascii="Times New Roman" w:hAnsi="Times New Roman"/>
                <w:bCs/>
                <w:sz w:val="26"/>
                <w:szCs w:val="26"/>
                <w:lang w:val="vi-VN"/>
              </w:rPr>
              <w:t>...........</w:t>
            </w:r>
          </w:p>
        </w:tc>
        <w:tc>
          <w:tcPr>
            <w:tcW w:w="1979"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rPr>
            </w:pPr>
          </w:p>
        </w:tc>
      </w:tr>
      <w:tr w:rsidR="008307B9" w:rsidRPr="00F55B0B" w:rsidTr="00DD6760">
        <w:tc>
          <w:tcPr>
            <w:tcW w:w="1408"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lang w:val="vi-VN"/>
              </w:rPr>
            </w:pPr>
            <w:r w:rsidRPr="00F55B0B">
              <w:rPr>
                <w:rFonts w:ascii="Times New Roman" w:hAnsi="Times New Roman"/>
                <w:bCs/>
                <w:sz w:val="26"/>
                <w:szCs w:val="26"/>
                <w:lang w:val="vi-VN"/>
              </w:rPr>
              <w:t>Bài 1</w:t>
            </w:r>
          </w:p>
        </w:tc>
        <w:tc>
          <w:tcPr>
            <w:tcW w:w="4683"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rPr>
            </w:pPr>
            <w:r w:rsidRPr="00F55B0B">
              <w:rPr>
                <w:rFonts w:ascii="Times New Roman" w:hAnsi="Times New Roman"/>
                <w:bCs/>
                <w:sz w:val="26"/>
                <w:szCs w:val="26"/>
                <w:lang w:val="vi-VN"/>
              </w:rPr>
              <w:t>...................................................................</w:t>
            </w:r>
          </w:p>
        </w:tc>
        <w:tc>
          <w:tcPr>
            <w:tcW w:w="992" w:type="dxa"/>
            <w:vAlign w:val="center"/>
          </w:tcPr>
          <w:p w:rsidR="008307B9" w:rsidRPr="00F55B0B" w:rsidRDefault="008307B9" w:rsidP="00F55B0B">
            <w:pPr>
              <w:pStyle w:val="ListParagraph"/>
              <w:widowControl w:val="0"/>
              <w:spacing w:line="312" w:lineRule="auto"/>
              <w:ind w:left="0"/>
              <w:jc w:val="center"/>
              <w:rPr>
                <w:rFonts w:ascii="Times New Roman" w:hAnsi="Times New Roman"/>
                <w:b/>
                <w:bCs/>
                <w:sz w:val="26"/>
                <w:szCs w:val="26"/>
              </w:rPr>
            </w:pPr>
          </w:p>
        </w:tc>
        <w:tc>
          <w:tcPr>
            <w:tcW w:w="1979" w:type="dxa"/>
            <w:vAlign w:val="center"/>
          </w:tcPr>
          <w:p w:rsidR="008307B9" w:rsidRPr="00F55B0B" w:rsidRDefault="008307B9" w:rsidP="00F55B0B">
            <w:pPr>
              <w:pStyle w:val="ListParagraph"/>
              <w:widowControl w:val="0"/>
              <w:spacing w:line="312" w:lineRule="auto"/>
              <w:ind w:left="0"/>
              <w:jc w:val="center"/>
              <w:rPr>
                <w:rFonts w:ascii="Times New Roman" w:hAnsi="Times New Roman"/>
                <w:b/>
                <w:bCs/>
                <w:sz w:val="26"/>
                <w:szCs w:val="26"/>
                <w:lang w:val="vi-VN"/>
              </w:rPr>
            </w:pPr>
          </w:p>
        </w:tc>
      </w:tr>
      <w:tr w:rsidR="008307B9" w:rsidRPr="00F55B0B" w:rsidTr="00DD6760">
        <w:tc>
          <w:tcPr>
            <w:tcW w:w="1408"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lang w:val="vi-VN"/>
              </w:rPr>
            </w:pPr>
            <w:r w:rsidRPr="00F55B0B">
              <w:rPr>
                <w:rFonts w:ascii="Times New Roman" w:hAnsi="Times New Roman"/>
                <w:bCs/>
                <w:sz w:val="26"/>
                <w:szCs w:val="26"/>
                <w:lang w:val="vi-VN"/>
              </w:rPr>
              <w:t>Bài 2</w:t>
            </w:r>
          </w:p>
        </w:tc>
        <w:tc>
          <w:tcPr>
            <w:tcW w:w="4683"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rPr>
            </w:pPr>
            <w:r w:rsidRPr="00F55B0B">
              <w:rPr>
                <w:rFonts w:ascii="Times New Roman" w:hAnsi="Times New Roman"/>
                <w:bCs/>
                <w:sz w:val="26"/>
                <w:szCs w:val="26"/>
                <w:lang w:val="vi-VN"/>
              </w:rPr>
              <w:t>...................................................................</w:t>
            </w:r>
          </w:p>
        </w:tc>
        <w:tc>
          <w:tcPr>
            <w:tcW w:w="992" w:type="dxa"/>
            <w:vAlign w:val="center"/>
          </w:tcPr>
          <w:p w:rsidR="008307B9" w:rsidRPr="00F55B0B" w:rsidRDefault="008307B9" w:rsidP="00F55B0B">
            <w:pPr>
              <w:pStyle w:val="ListParagraph"/>
              <w:widowControl w:val="0"/>
              <w:spacing w:line="312" w:lineRule="auto"/>
              <w:ind w:left="0"/>
              <w:jc w:val="center"/>
              <w:rPr>
                <w:rFonts w:ascii="Times New Roman" w:hAnsi="Times New Roman"/>
                <w:b/>
                <w:bCs/>
                <w:sz w:val="26"/>
                <w:szCs w:val="26"/>
              </w:rPr>
            </w:pPr>
          </w:p>
        </w:tc>
        <w:tc>
          <w:tcPr>
            <w:tcW w:w="1979" w:type="dxa"/>
            <w:vAlign w:val="center"/>
          </w:tcPr>
          <w:p w:rsidR="008307B9" w:rsidRPr="00F55B0B" w:rsidRDefault="008307B9" w:rsidP="00F55B0B">
            <w:pPr>
              <w:pStyle w:val="ListParagraph"/>
              <w:widowControl w:val="0"/>
              <w:spacing w:line="312" w:lineRule="auto"/>
              <w:ind w:left="0"/>
              <w:jc w:val="center"/>
              <w:rPr>
                <w:rFonts w:ascii="Times New Roman" w:hAnsi="Times New Roman"/>
                <w:b/>
                <w:bCs/>
                <w:sz w:val="26"/>
                <w:szCs w:val="26"/>
              </w:rPr>
            </w:pPr>
          </w:p>
        </w:tc>
      </w:tr>
      <w:tr w:rsidR="008307B9" w:rsidRPr="00F55B0B" w:rsidTr="00DD6760">
        <w:tc>
          <w:tcPr>
            <w:tcW w:w="1408"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lang w:val="vi-VN"/>
              </w:rPr>
            </w:pPr>
            <w:r w:rsidRPr="00F55B0B">
              <w:rPr>
                <w:rFonts w:ascii="Times New Roman" w:hAnsi="Times New Roman"/>
                <w:bCs/>
                <w:sz w:val="26"/>
                <w:szCs w:val="26"/>
                <w:lang w:val="vi-VN"/>
              </w:rPr>
              <w:t>................</w:t>
            </w:r>
          </w:p>
        </w:tc>
        <w:tc>
          <w:tcPr>
            <w:tcW w:w="4683" w:type="dxa"/>
            <w:vAlign w:val="center"/>
          </w:tcPr>
          <w:p w:rsidR="008307B9" w:rsidRPr="00F55B0B" w:rsidRDefault="008307B9" w:rsidP="00F55B0B">
            <w:pPr>
              <w:pStyle w:val="ListParagraph"/>
              <w:widowControl w:val="0"/>
              <w:spacing w:line="312" w:lineRule="auto"/>
              <w:ind w:left="0"/>
              <w:jc w:val="center"/>
              <w:rPr>
                <w:rFonts w:ascii="Times New Roman" w:hAnsi="Times New Roman"/>
                <w:bCs/>
                <w:sz w:val="26"/>
                <w:szCs w:val="26"/>
              </w:rPr>
            </w:pPr>
            <w:r w:rsidRPr="00F55B0B">
              <w:rPr>
                <w:rFonts w:ascii="Times New Roman" w:hAnsi="Times New Roman"/>
                <w:bCs/>
                <w:sz w:val="26"/>
                <w:szCs w:val="26"/>
                <w:lang w:val="vi-VN"/>
              </w:rPr>
              <w:t>...................................................................</w:t>
            </w:r>
          </w:p>
        </w:tc>
        <w:tc>
          <w:tcPr>
            <w:tcW w:w="992" w:type="dxa"/>
            <w:vAlign w:val="center"/>
          </w:tcPr>
          <w:p w:rsidR="008307B9" w:rsidRPr="00F55B0B" w:rsidRDefault="008307B9" w:rsidP="00F55B0B">
            <w:pPr>
              <w:pStyle w:val="ListParagraph"/>
              <w:widowControl w:val="0"/>
              <w:spacing w:line="312" w:lineRule="auto"/>
              <w:ind w:left="0"/>
              <w:jc w:val="center"/>
              <w:rPr>
                <w:rFonts w:ascii="Times New Roman" w:hAnsi="Times New Roman"/>
                <w:b/>
                <w:bCs/>
                <w:sz w:val="26"/>
                <w:szCs w:val="26"/>
              </w:rPr>
            </w:pPr>
          </w:p>
        </w:tc>
        <w:tc>
          <w:tcPr>
            <w:tcW w:w="1979" w:type="dxa"/>
            <w:vAlign w:val="center"/>
          </w:tcPr>
          <w:p w:rsidR="008307B9" w:rsidRPr="00F55B0B" w:rsidRDefault="008307B9" w:rsidP="00F55B0B">
            <w:pPr>
              <w:pStyle w:val="ListParagraph"/>
              <w:widowControl w:val="0"/>
              <w:spacing w:line="312" w:lineRule="auto"/>
              <w:ind w:left="0"/>
              <w:jc w:val="center"/>
              <w:rPr>
                <w:rFonts w:ascii="Times New Roman" w:hAnsi="Times New Roman"/>
                <w:b/>
                <w:bCs/>
                <w:sz w:val="26"/>
                <w:szCs w:val="26"/>
              </w:rPr>
            </w:pPr>
          </w:p>
        </w:tc>
      </w:tr>
    </w:tbl>
    <w:p w:rsidR="00F55B0B" w:rsidRPr="00F55B0B" w:rsidRDefault="00F55B0B" w:rsidP="00F55B0B">
      <w:pPr>
        <w:pStyle w:val="BodyText2"/>
        <w:widowControl w:val="0"/>
        <w:spacing w:after="0" w:line="312" w:lineRule="auto"/>
        <w:ind w:left="360"/>
        <w:jc w:val="both"/>
        <w:rPr>
          <w:bCs/>
          <w:i/>
          <w:color w:val="000000"/>
        </w:rPr>
      </w:pPr>
    </w:p>
    <w:p w:rsidR="00D252C1" w:rsidRPr="00D252C1" w:rsidRDefault="008631DF" w:rsidP="008631DF">
      <w:pPr>
        <w:pStyle w:val="BodyText2"/>
        <w:widowControl w:val="0"/>
        <w:spacing w:after="0" w:line="312" w:lineRule="auto"/>
        <w:ind w:left="360"/>
        <w:jc w:val="both"/>
        <w:rPr>
          <w:bCs/>
        </w:rPr>
      </w:pPr>
      <w:r>
        <w:rPr>
          <w:b/>
          <w:bCs/>
          <w:color w:val="000000"/>
        </w:rPr>
        <w:t xml:space="preserve">7. </w:t>
      </w:r>
      <w:proofErr w:type="spellStart"/>
      <w:r w:rsidR="008307B9" w:rsidRPr="00D252C1">
        <w:rPr>
          <w:b/>
          <w:bCs/>
          <w:color w:val="000000"/>
        </w:rPr>
        <w:t>Phương</w:t>
      </w:r>
      <w:proofErr w:type="spellEnd"/>
      <w:r w:rsidR="008307B9" w:rsidRPr="00D252C1">
        <w:rPr>
          <w:b/>
          <w:bCs/>
          <w:color w:val="000000"/>
        </w:rPr>
        <w:t xml:space="preserve"> </w:t>
      </w:r>
      <w:proofErr w:type="spellStart"/>
      <w:r w:rsidR="008307B9" w:rsidRPr="00D252C1">
        <w:rPr>
          <w:b/>
          <w:bCs/>
          <w:color w:val="000000"/>
        </w:rPr>
        <w:t>pháp</w:t>
      </w:r>
      <w:proofErr w:type="spellEnd"/>
      <w:r w:rsidR="008307B9" w:rsidRPr="00D252C1">
        <w:rPr>
          <w:b/>
          <w:bCs/>
          <w:color w:val="000000"/>
        </w:rPr>
        <w:t xml:space="preserve"> </w:t>
      </w:r>
      <w:proofErr w:type="spellStart"/>
      <w:r w:rsidR="008307B9" w:rsidRPr="00D252C1">
        <w:rPr>
          <w:b/>
          <w:bCs/>
          <w:color w:val="000000"/>
        </w:rPr>
        <w:t>giảng</w:t>
      </w:r>
      <w:proofErr w:type="spellEnd"/>
      <w:r w:rsidR="008307B9" w:rsidRPr="00D252C1">
        <w:rPr>
          <w:b/>
          <w:bCs/>
          <w:color w:val="000000"/>
        </w:rPr>
        <w:t xml:space="preserve"> </w:t>
      </w:r>
      <w:proofErr w:type="spellStart"/>
      <w:r w:rsidR="008307B9" w:rsidRPr="00D252C1">
        <w:rPr>
          <w:b/>
          <w:bCs/>
          <w:color w:val="000000"/>
        </w:rPr>
        <w:t>dạy</w:t>
      </w:r>
      <w:proofErr w:type="spellEnd"/>
      <w:r w:rsidR="008307B9" w:rsidRPr="00D252C1">
        <w:rPr>
          <w:b/>
          <w:bCs/>
          <w:color w:val="000000"/>
        </w:rPr>
        <w:t xml:space="preserve"> </w:t>
      </w:r>
    </w:p>
    <w:p w:rsidR="008307B9" w:rsidRPr="00D252C1" w:rsidRDefault="008307B9" w:rsidP="008631DF">
      <w:pPr>
        <w:pStyle w:val="BodyText2"/>
        <w:widowControl w:val="0"/>
        <w:spacing w:after="0" w:line="312" w:lineRule="auto"/>
        <w:ind w:left="567"/>
        <w:jc w:val="both"/>
        <w:rPr>
          <w:bCs/>
        </w:rPr>
      </w:pPr>
      <w:r w:rsidRPr="00D252C1">
        <w:rPr>
          <w:bCs/>
          <w:color w:val="000000"/>
        </w:rPr>
        <w:t xml:space="preserve">- </w:t>
      </w:r>
      <w:proofErr w:type="spellStart"/>
      <w:r w:rsidRPr="00D252C1">
        <w:rPr>
          <w:bCs/>
          <w:color w:val="000000"/>
        </w:rPr>
        <w:t>Giảng</w:t>
      </w:r>
      <w:proofErr w:type="spellEnd"/>
      <w:r w:rsidRPr="00D252C1">
        <w:rPr>
          <w:bCs/>
          <w:color w:val="000000"/>
        </w:rPr>
        <w:t xml:space="preserve"> </w:t>
      </w:r>
      <w:proofErr w:type="spellStart"/>
      <w:r w:rsidRPr="00D252C1">
        <w:rPr>
          <w:bCs/>
          <w:color w:val="000000"/>
        </w:rPr>
        <w:t>dạy</w:t>
      </w:r>
      <w:proofErr w:type="spellEnd"/>
      <w:r w:rsidRPr="00D252C1">
        <w:rPr>
          <w:bCs/>
          <w:color w:val="000000"/>
        </w:rPr>
        <w:t xml:space="preserve"> </w:t>
      </w:r>
      <w:proofErr w:type="spellStart"/>
      <w:r w:rsidRPr="00D252C1">
        <w:rPr>
          <w:bCs/>
          <w:color w:val="000000"/>
        </w:rPr>
        <w:t>lý</w:t>
      </w:r>
      <w:proofErr w:type="spellEnd"/>
      <w:r w:rsidRPr="00D252C1">
        <w:rPr>
          <w:bCs/>
          <w:color w:val="000000"/>
        </w:rPr>
        <w:t xml:space="preserve"> </w:t>
      </w:r>
      <w:proofErr w:type="spellStart"/>
      <w:r w:rsidRPr="00D252C1">
        <w:rPr>
          <w:bCs/>
          <w:color w:val="000000"/>
        </w:rPr>
        <w:t>thuyết</w:t>
      </w:r>
      <w:proofErr w:type="spellEnd"/>
      <w:r w:rsidRPr="00D252C1">
        <w:rPr>
          <w:bCs/>
          <w:color w:val="000000"/>
        </w:rPr>
        <w:t xml:space="preserve"> </w:t>
      </w:r>
      <w:proofErr w:type="spellStart"/>
      <w:r w:rsidRPr="00D252C1">
        <w:rPr>
          <w:bCs/>
          <w:color w:val="000000"/>
        </w:rPr>
        <w:t>kết</w:t>
      </w:r>
      <w:proofErr w:type="spellEnd"/>
      <w:r w:rsidRPr="00D252C1">
        <w:rPr>
          <w:bCs/>
          <w:color w:val="000000"/>
        </w:rPr>
        <w:t xml:space="preserve"> </w:t>
      </w:r>
      <w:proofErr w:type="spellStart"/>
      <w:r w:rsidRPr="00D252C1">
        <w:rPr>
          <w:bCs/>
          <w:color w:val="000000"/>
        </w:rPr>
        <w:t>hợp</w:t>
      </w:r>
      <w:proofErr w:type="spellEnd"/>
      <w:r w:rsidRPr="00D252C1">
        <w:rPr>
          <w:bCs/>
          <w:color w:val="000000"/>
        </w:rPr>
        <w:t xml:space="preserve"> </w:t>
      </w:r>
      <w:proofErr w:type="spellStart"/>
      <w:r w:rsidR="000F0A9D" w:rsidRPr="00D252C1">
        <w:rPr>
          <w:bCs/>
          <w:color w:val="000000"/>
        </w:rPr>
        <w:t>thực</w:t>
      </w:r>
      <w:proofErr w:type="spellEnd"/>
      <w:r w:rsidR="000F0A9D" w:rsidRPr="00D252C1">
        <w:rPr>
          <w:bCs/>
          <w:color w:val="000000"/>
        </w:rPr>
        <w:t xml:space="preserve"> </w:t>
      </w:r>
      <w:proofErr w:type="spellStart"/>
      <w:r w:rsidR="000F0A9D" w:rsidRPr="00D252C1">
        <w:rPr>
          <w:bCs/>
          <w:color w:val="000000"/>
        </w:rPr>
        <w:t>tập</w:t>
      </w:r>
      <w:proofErr w:type="spellEnd"/>
      <w:r w:rsidRPr="00D252C1">
        <w:rPr>
          <w:bCs/>
          <w:color w:val="000000"/>
        </w:rPr>
        <w:t xml:space="preserve"> </w:t>
      </w:r>
    </w:p>
    <w:p w:rsidR="008307B9" w:rsidRPr="00F55B0B" w:rsidRDefault="008631DF" w:rsidP="008631DF">
      <w:pPr>
        <w:pStyle w:val="BodyText2"/>
        <w:widowControl w:val="0"/>
        <w:spacing w:after="0" w:line="312" w:lineRule="auto"/>
        <w:ind w:left="360"/>
        <w:jc w:val="both"/>
        <w:rPr>
          <w:b/>
          <w:bCs/>
          <w:color w:val="000000"/>
        </w:rPr>
      </w:pPr>
      <w:r>
        <w:rPr>
          <w:b/>
          <w:bCs/>
          <w:color w:val="000000"/>
        </w:rPr>
        <w:t xml:space="preserve">8. </w:t>
      </w:r>
      <w:proofErr w:type="spellStart"/>
      <w:r w:rsidR="008307B9" w:rsidRPr="00F55B0B">
        <w:rPr>
          <w:b/>
          <w:bCs/>
          <w:color w:val="000000"/>
        </w:rPr>
        <w:t>Nhiệm</w:t>
      </w:r>
      <w:proofErr w:type="spellEnd"/>
      <w:r w:rsidR="008307B9" w:rsidRPr="00F55B0B">
        <w:rPr>
          <w:b/>
          <w:bCs/>
          <w:color w:val="000000"/>
        </w:rPr>
        <w:t xml:space="preserve"> </w:t>
      </w:r>
      <w:proofErr w:type="spellStart"/>
      <w:r w:rsidR="008307B9" w:rsidRPr="00F55B0B">
        <w:rPr>
          <w:b/>
          <w:bCs/>
          <w:color w:val="000000"/>
        </w:rPr>
        <w:t>vụ</w:t>
      </w:r>
      <w:proofErr w:type="spellEnd"/>
      <w:r w:rsidR="008307B9" w:rsidRPr="00F55B0B">
        <w:rPr>
          <w:b/>
          <w:bCs/>
          <w:color w:val="000000"/>
        </w:rPr>
        <w:t xml:space="preserve"> </w:t>
      </w:r>
      <w:proofErr w:type="spellStart"/>
      <w:r w:rsidR="008307B9" w:rsidRPr="00F55B0B">
        <w:rPr>
          <w:b/>
          <w:bCs/>
          <w:color w:val="000000"/>
        </w:rPr>
        <w:t>của</w:t>
      </w:r>
      <w:proofErr w:type="spellEnd"/>
      <w:r w:rsidR="008307B9" w:rsidRPr="00F55B0B">
        <w:rPr>
          <w:b/>
          <w:bCs/>
          <w:color w:val="000000"/>
        </w:rPr>
        <w:t xml:space="preserve"> </w:t>
      </w:r>
      <w:proofErr w:type="spellStart"/>
      <w:r w:rsidR="008307B9" w:rsidRPr="00F55B0B">
        <w:rPr>
          <w:b/>
          <w:bCs/>
          <w:color w:val="000000"/>
        </w:rPr>
        <w:t>sinh</w:t>
      </w:r>
      <w:proofErr w:type="spellEnd"/>
      <w:r w:rsidR="008307B9" w:rsidRPr="00F55B0B">
        <w:rPr>
          <w:b/>
          <w:bCs/>
          <w:color w:val="000000"/>
        </w:rPr>
        <w:t xml:space="preserve"> </w:t>
      </w:r>
      <w:proofErr w:type="spellStart"/>
      <w:r w:rsidR="008307B9" w:rsidRPr="00F55B0B">
        <w:rPr>
          <w:b/>
          <w:bCs/>
          <w:color w:val="000000"/>
        </w:rPr>
        <w:t>viên</w:t>
      </w:r>
      <w:proofErr w:type="spellEnd"/>
      <w:r w:rsidR="008307B9" w:rsidRPr="00F55B0B">
        <w:rPr>
          <w:b/>
          <w:bCs/>
          <w:color w:val="000000"/>
        </w:rPr>
        <w:t xml:space="preserve"> </w:t>
      </w:r>
    </w:p>
    <w:p w:rsidR="008307B9" w:rsidRPr="00F55B0B" w:rsidRDefault="008307B9" w:rsidP="00F55B0B">
      <w:pPr>
        <w:pStyle w:val="BodyText2"/>
        <w:widowControl w:val="0"/>
        <w:tabs>
          <w:tab w:val="num" w:pos="960"/>
        </w:tabs>
        <w:spacing w:after="0" w:line="312" w:lineRule="auto"/>
        <w:ind w:firstLine="260"/>
        <w:jc w:val="both"/>
        <w:rPr>
          <w:bCs/>
          <w:color w:val="000000"/>
        </w:rPr>
      </w:pPr>
      <w:proofErr w:type="spellStart"/>
      <w:r w:rsidRPr="00F55B0B">
        <w:rPr>
          <w:bCs/>
          <w:color w:val="000000"/>
        </w:rPr>
        <w:t>Sinh</w:t>
      </w:r>
      <w:proofErr w:type="spellEnd"/>
      <w:r w:rsidRPr="00F55B0B">
        <w:rPr>
          <w:bCs/>
          <w:color w:val="000000"/>
        </w:rPr>
        <w:t xml:space="preserve"> </w:t>
      </w:r>
      <w:proofErr w:type="spellStart"/>
      <w:r w:rsidRPr="00F55B0B">
        <w:rPr>
          <w:bCs/>
          <w:color w:val="000000"/>
        </w:rPr>
        <w:t>viên</w:t>
      </w:r>
      <w:proofErr w:type="spellEnd"/>
      <w:r w:rsidRPr="00F55B0B">
        <w:rPr>
          <w:bCs/>
          <w:color w:val="000000"/>
        </w:rPr>
        <w:t xml:space="preserve"> </w:t>
      </w:r>
      <w:proofErr w:type="spellStart"/>
      <w:r w:rsidRPr="00F55B0B">
        <w:rPr>
          <w:bCs/>
          <w:color w:val="000000"/>
        </w:rPr>
        <w:t>phải</w:t>
      </w:r>
      <w:proofErr w:type="spellEnd"/>
      <w:r w:rsidRPr="00F55B0B">
        <w:rPr>
          <w:bCs/>
          <w:color w:val="000000"/>
        </w:rPr>
        <w:t xml:space="preserve"> </w:t>
      </w:r>
      <w:proofErr w:type="spellStart"/>
      <w:r w:rsidRPr="00F55B0B">
        <w:rPr>
          <w:bCs/>
          <w:color w:val="000000"/>
        </w:rPr>
        <w:t>thực</w:t>
      </w:r>
      <w:proofErr w:type="spellEnd"/>
      <w:r w:rsidRPr="00F55B0B">
        <w:rPr>
          <w:bCs/>
          <w:color w:val="000000"/>
        </w:rPr>
        <w:t xml:space="preserve"> </w:t>
      </w:r>
      <w:proofErr w:type="spellStart"/>
      <w:r w:rsidRPr="00F55B0B">
        <w:rPr>
          <w:bCs/>
          <w:color w:val="000000"/>
        </w:rPr>
        <w:t>hiện</w:t>
      </w:r>
      <w:proofErr w:type="spellEnd"/>
      <w:r w:rsidRPr="00F55B0B">
        <w:rPr>
          <w:bCs/>
          <w:color w:val="000000"/>
        </w:rPr>
        <w:t xml:space="preserve"> </w:t>
      </w:r>
      <w:proofErr w:type="spellStart"/>
      <w:r w:rsidRPr="00F55B0B">
        <w:rPr>
          <w:bCs/>
          <w:color w:val="000000"/>
        </w:rPr>
        <w:t>các</w:t>
      </w:r>
      <w:proofErr w:type="spellEnd"/>
      <w:r w:rsidRPr="00F55B0B">
        <w:rPr>
          <w:bCs/>
          <w:color w:val="000000"/>
        </w:rPr>
        <w:t xml:space="preserve"> </w:t>
      </w:r>
      <w:proofErr w:type="spellStart"/>
      <w:r w:rsidRPr="00F55B0B">
        <w:rPr>
          <w:bCs/>
          <w:color w:val="000000"/>
        </w:rPr>
        <w:t>nhiệm</w:t>
      </w:r>
      <w:proofErr w:type="spellEnd"/>
      <w:r w:rsidRPr="00F55B0B">
        <w:rPr>
          <w:bCs/>
          <w:color w:val="000000"/>
        </w:rPr>
        <w:t xml:space="preserve"> </w:t>
      </w:r>
      <w:proofErr w:type="spellStart"/>
      <w:r w:rsidRPr="00F55B0B">
        <w:rPr>
          <w:bCs/>
          <w:color w:val="000000"/>
        </w:rPr>
        <w:t>vụ</w:t>
      </w:r>
      <w:proofErr w:type="spellEnd"/>
      <w:r w:rsidRPr="00F55B0B">
        <w:rPr>
          <w:bCs/>
          <w:color w:val="000000"/>
        </w:rPr>
        <w:t xml:space="preserve"> </w:t>
      </w:r>
      <w:proofErr w:type="spellStart"/>
      <w:r w:rsidRPr="00F55B0B">
        <w:rPr>
          <w:bCs/>
          <w:color w:val="000000"/>
        </w:rPr>
        <w:t>sau</w:t>
      </w:r>
      <w:proofErr w:type="spellEnd"/>
      <w:r w:rsidRPr="00F55B0B">
        <w:rPr>
          <w:bCs/>
          <w:color w:val="000000"/>
        </w:rPr>
        <w:t>:</w:t>
      </w:r>
    </w:p>
    <w:p w:rsidR="008307B9" w:rsidRPr="00F55B0B" w:rsidRDefault="008307B9" w:rsidP="00F55B0B">
      <w:pPr>
        <w:pStyle w:val="BodyText2"/>
        <w:widowControl w:val="0"/>
        <w:tabs>
          <w:tab w:val="num" w:pos="960"/>
        </w:tabs>
        <w:spacing w:after="0" w:line="312" w:lineRule="auto"/>
        <w:ind w:left="260"/>
        <w:jc w:val="both"/>
        <w:rPr>
          <w:bCs/>
          <w:color w:val="000000"/>
        </w:rPr>
      </w:pPr>
      <w:r w:rsidRPr="00F55B0B">
        <w:rPr>
          <w:bCs/>
          <w:color w:val="000000"/>
        </w:rPr>
        <w:t xml:space="preserve">- </w:t>
      </w:r>
      <w:proofErr w:type="spellStart"/>
      <w:r w:rsidRPr="00F55B0B">
        <w:rPr>
          <w:bCs/>
          <w:color w:val="000000"/>
        </w:rPr>
        <w:t>Có</w:t>
      </w:r>
      <w:proofErr w:type="spellEnd"/>
      <w:r w:rsidRPr="00F55B0B">
        <w:rPr>
          <w:bCs/>
          <w:color w:val="000000"/>
        </w:rPr>
        <w:t xml:space="preserve"> </w:t>
      </w:r>
      <w:proofErr w:type="spellStart"/>
      <w:r w:rsidRPr="00F55B0B">
        <w:rPr>
          <w:bCs/>
          <w:color w:val="000000"/>
        </w:rPr>
        <w:t>mặt</w:t>
      </w:r>
      <w:proofErr w:type="spellEnd"/>
      <w:r w:rsidRPr="00F55B0B">
        <w:rPr>
          <w:bCs/>
          <w:color w:val="000000"/>
        </w:rPr>
        <w:t xml:space="preserve"> </w:t>
      </w:r>
      <w:proofErr w:type="spellStart"/>
      <w:r w:rsidRPr="00F55B0B">
        <w:rPr>
          <w:bCs/>
          <w:color w:val="000000"/>
        </w:rPr>
        <w:t>tối</w:t>
      </w:r>
      <w:proofErr w:type="spellEnd"/>
      <w:r w:rsidRPr="00F55B0B">
        <w:rPr>
          <w:bCs/>
          <w:color w:val="000000"/>
        </w:rPr>
        <w:t xml:space="preserve"> </w:t>
      </w:r>
      <w:proofErr w:type="spellStart"/>
      <w:r w:rsidRPr="00F55B0B">
        <w:rPr>
          <w:bCs/>
          <w:color w:val="000000"/>
        </w:rPr>
        <w:t>thiểu</w:t>
      </w:r>
      <w:proofErr w:type="spellEnd"/>
      <w:r w:rsidRPr="00F55B0B">
        <w:rPr>
          <w:bCs/>
          <w:color w:val="000000"/>
        </w:rPr>
        <w:t xml:space="preserve"> 80% </w:t>
      </w:r>
      <w:proofErr w:type="spellStart"/>
      <w:r w:rsidRPr="00F55B0B">
        <w:rPr>
          <w:bCs/>
          <w:color w:val="000000"/>
        </w:rPr>
        <w:t>số</w:t>
      </w:r>
      <w:proofErr w:type="spellEnd"/>
      <w:r w:rsidRPr="00F55B0B">
        <w:rPr>
          <w:bCs/>
          <w:color w:val="000000"/>
        </w:rPr>
        <w:t xml:space="preserve"> </w:t>
      </w:r>
      <w:proofErr w:type="spellStart"/>
      <w:r w:rsidRPr="00F55B0B">
        <w:rPr>
          <w:bCs/>
          <w:color w:val="000000"/>
        </w:rPr>
        <w:t>tiết</w:t>
      </w:r>
      <w:proofErr w:type="spellEnd"/>
      <w:r w:rsidRPr="00F55B0B">
        <w:rPr>
          <w:bCs/>
          <w:color w:val="000000"/>
        </w:rPr>
        <w:t xml:space="preserve"> </w:t>
      </w:r>
      <w:proofErr w:type="spellStart"/>
      <w:r w:rsidRPr="00F55B0B">
        <w:rPr>
          <w:bCs/>
          <w:color w:val="000000"/>
        </w:rPr>
        <w:t>học</w:t>
      </w:r>
      <w:proofErr w:type="spellEnd"/>
      <w:r w:rsidRPr="00F55B0B">
        <w:rPr>
          <w:bCs/>
          <w:color w:val="000000"/>
        </w:rPr>
        <w:t xml:space="preserve"> </w:t>
      </w:r>
      <w:proofErr w:type="spellStart"/>
      <w:r w:rsidRPr="00F55B0B">
        <w:rPr>
          <w:bCs/>
          <w:color w:val="000000"/>
        </w:rPr>
        <w:t>lý</w:t>
      </w:r>
      <w:proofErr w:type="spellEnd"/>
      <w:r w:rsidRPr="00F55B0B">
        <w:rPr>
          <w:bCs/>
          <w:color w:val="000000"/>
        </w:rPr>
        <w:t xml:space="preserve"> </w:t>
      </w:r>
      <w:proofErr w:type="spellStart"/>
      <w:r w:rsidRPr="00F55B0B">
        <w:rPr>
          <w:bCs/>
          <w:color w:val="000000"/>
        </w:rPr>
        <w:t>thuyết</w:t>
      </w:r>
      <w:proofErr w:type="spellEnd"/>
      <w:r w:rsidRPr="00F55B0B">
        <w:rPr>
          <w:bCs/>
          <w:color w:val="000000"/>
        </w:rPr>
        <w:t>.</w:t>
      </w:r>
    </w:p>
    <w:p w:rsidR="008307B9" w:rsidRPr="00F55B0B" w:rsidRDefault="008307B9" w:rsidP="00F55B0B">
      <w:pPr>
        <w:pStyle w:val="BodyText2"/>
        <w:widowControl w:val="0"/>
        <w:tabs>
          <w:tab w:val="num" w:pos="960"/>
        </w:tabs>
        <w:spacing w:after="0" w:line="312" w:lineRule="auto"/>
        <w:ind w:left="260"/>
        <w:jc w:val="both"/>
        <w:rPr>
          <w:bCs/>
          <w:color w:val="000000"/>
        </w:rPr>
      </w:pPr>
      <w:r w:rsidRPr="00F55B0B">
        <w:rPr>
          <w:bCs/>
          <w:color w:val="000000"/>
        </w:rPr>
        <w:t xml:space="preserve">- </w:t>
      </w:r>
      <w:proofErr w:type="spellStart"/>
      <w:r w:rsidRPr="00F55B0B">
        <w:rPr>
          <w:bCs/>
          <w:color w:val="000000"/>
        </w:rPr>
        <w:t>Hoàn</w:t>
      </w:r>
      <w:proofErr w:type="spellEnd"/>
      <w:r w:rsidRPr="00F55B0B">
        <w:rPr>
          <w:bCs/>
          <w:color w:val="000000"/>
        </w:rPr>
        <w:t xml:space="preserve"> </w:t>
      </w:r>
      <w:proofErr w:type="spellStart"/>
      <w:r w:rsidRPr="00F55B0B">
        <w:rPr>
          <w:bCs/>
          <w:color w:val="000000"/>
        </w:rPr>
        <w:t>thành</w:t>
      </w:r>
      <w:proofErr w:type="spellEnd"/>
      <w:r w:rsidRPr="00F55B0B">
        <w:rPr>
          <w:bCs/>
          <w:color w:val="000000"/>
        </w:rPr>
        <w:t xml:space="preserve"> </w:t>
      </w:r>
      <w:proofErr w:type="spellStart"/>
      <w:r w:rsidRPr="00F55B0B">
        <w:rPr>
          <w:bCs/>
          <w:color w:val="000000"/>
        </w:rPr>
        <w:t>đầy</w:t>
      </w:r>
      <w:proofErr w:type="spellEnd"/>
      <w:r w:rsidRPr="00F55B0B">
        <w:rPr>
          <w:bCs/>
          <w:color w:val="000000"/>
        </w:rPr>
        <w:t xml:space="preserve"> </w:t>
      </w:r>
      <w:proofErr w:type="spellStart"/>
      <w:r w:rsidRPr="00F55B0B">
        <w:rPr>
          <w:bCs/>
          <w:color w:val="000000"/>
        </w:rPr>
        <w:t>đủ</w:t>
      </w:r>
      <w:proofErr w:type="spellEnd"/>
      <w:r w:rsidRPr="00F55B0B">
        <w:rPr>
          <w:bCs/>
          <w:color w:val="000000"/>
        </w:rPr>
        <w:t xml:space="preserve"> 100% </w:t>
      </w:r>
      <w:proofErr w:type="spellStart"/>
      <w:r w:rsidRPr="00F55B0B">
        <w:rPr>
          <w:bCs/>
          <w:color w:val="000000"/>
        </w:rPr>
        <w:t>giờ</w:t>
      </w:r>
      <w:proofErr w:type="spellEnd"/>
      <w:r w:rsidRPr="00F55B0B">
        <w:rPr>
          <w:bCs/>
          <w:color w:val="000000"/>
        </w:rPr>
        <w:t xml:space="preserve"> </w:t>
      </w:r>
      <w:proofErr w:type="spellStart"/>
      <w:r w:rsidRPr="00F55B0B">
        <w:rPr>
          <w:bCs/>
          <w:color w:val="000000"/>
        </w:rPr>
        <w:t>thực</w:t>
      </w:r>
      <w:proofErr w:type="spellEnd"/>
      <w:r w:rsidRPr="00F55B0B">
        <w:rPr>
          <w:bCs/>
          <w:color w:val="000000"/>
        </w:rPr>
        <w:t xml:space="preserve"> </w:t>
      </w:r>
      <w:proofErr w:type="spellStart"/>
      <w:r w:rsidRPr="00F55B0B">
        <w:rPr>
          <w:bCs/>
          <w:color w:val="000000"/>
        </w:rPr>
        <w:t>hành</w:t>
      </w:r>
      <w:proofErr w:type="spellEnd"/>
      <w:r w:rsidRPr="00F55B0B">
        <w:rPr>
          <w:bCs/>
          <w:color w:val="000000"/>
        </w:rPr>
        <w:t>/</w:t>
      </w:r>
      <w:proofErr w:type="spellStart"/>
      <w:r w:rsidRPr="00F55B0B">
        <w:rPr>
          <w:bCs/>
          <w:color w:val="000000"/>
        </w:rPr>
        <w:t>thí</w:t>
      </w:r>
      <w:proofErr w:type="spellEnd"/>
      <w:r w:rsidRPr="00F55B0B">
        <w:rPr>
          <w:bCs/>
          <w:color w:val="000000"/>
        </w:rPr>
        <w:t xml:space="preserve"> </w:t>
      </w:r>
      <w:proofErr w:type="spellStart"/>
      <w:r w:rsidRPr="00F55B0B">
        <w:rPr>
          <w:bCs/>
          <w:color w:val="000000"/>
        </w:rPr>
        <w:t>nghiệm</w:t>
      </w:r>
      <w:proofErr w:type="spellEnd"/>
      <w:r w:rsidRPr="00F55B0B">
        <w:rPr>
          <w:bCs/>
          <w:color w:val="000000"/>
        </w:rPr>
        <w:t>/</w:t>
      </w:r>
      <w:proofErr w:type="spellStart"/>
      <w:r w:rsidRPr="00F55B0B">
        <w:rPr>
          <w:bCs/>
          <w:color w:val="000000"/>
        </w:rPr>
        <w:t>thực</w:t>
      </w:r>
      <w:proofErr w:type="spellEnd"/>
      <w:r w:rsidRPr="00F55B0B">
        <w:rPr>
          <w:bCs/>
          <w:color w:val="000000"/>
        </w:rPr>
        <w:t xml:space="preserve"> </w:t>
      </w:r>
      <w:proofErr w:type="spellStart"/>
      <w:r w:rsidRPr="00F55B0B">
        <w:rPr>
          <w:bCs/>
          <w:color w:val="000000"/>
        </w:rPr>
        <w:t>tập</w:t>
      </w:r>
      <w:proofErr w:type="spellEnd"/>
      <w:r w:rsidRPr="00F55B0B">
        <w:rPr>
          <w:bCs/>
          <w:color w:val="000000"/>
        </w:rPr>
        <w:t xml:space="preserve"> </w:t>
      </w:r>
      <w:proofErr w:type="spellStart"/>
      <w:r w:rsidRPr="00F55B0B">
        <w:rPr>
          <w:bCs/>
          <w:color w:val="000000"/>
        </w:rPr>
        <w:t>và</w:t>
      </w:r>
      <w:proofErr w:type="spellEnd"/>
      <w:r w:rsidRPr="00F55B0B">
        <w:rPr>
          <w:bCs/>
          <w:color w:val="000000"/>
        </w:rPr>
        <w:t xml:space="preserve"> </w:t>
      </w:r>
      <w:proofErr w:type="spellStart"/>
      <w:r w:rsidRPr="00F55B0B">
        <w:rPr>
          <w:bCs/>
          <w:color w:val="000000"/>
        </w:rPr>
        <w:t>có</w:t>
      </w:r>
      <w:proofErr w:type="spellEnd"/>
      <w:r w:rsidRPr="00F55B0B">
        <w:rPr>
          <w:bCs/>
          <w:color w:val="000000"/>
        </w:rPr>
        <w:t xml:space="preserve"> </w:t>
      </w:r>
      <w:proofErr w:type="spellStart"/>
      <w:r w:rsidRPr="00F55B0B">
        <w:rPr>
          <w:bCs/>
          <w:color w:val="000000"/>
        </w:rPr>
        <w:t>báo</w:t>
      </w:r>
      <w:proofErr w:type="spellEnd"/>
      <w:r w:rsidRPr="00F55B0B">
        <w:rPr>
          <w:bCs/>
          <w:color w:val="000000"/>
        </w:rPr>
        <w:t xml:space="preserve"> </w:t>
      </w:r>
      <w:proofErr w:type="spellStart"/>
      <w:r w:rsidRPr="00F55B0B">
        <w:rPr>
          <w:bCs/>
          <w:color w:val="000000"/>
        </w:rPr>
        <w:t>cáo</w:t>
      </w:r>
      <w:proofErr w:type="spellEnd"/>
      <w:r w:rsidRPr="00F55B0B">
        <w:rPr>
          <w:bCs/>
          <w:color w:val="000000"/>
        </w:rPr>
        <w:t xml:space="preserve"> </w:t>
      </w:r>
      <w:proofErr w:type="spellStart"/>
      <w:r w:rsidRPr="00F55B0B">
        <w:rPr>
          <w:bCs/>
          <w:color w:val="000000"/>
        </w:rPr>
        <w:t>kết</w:t>
      </w:r>
      <w:proofErr w:type="spellEnd"/>
      <w:r w:rsidRPr="00F55B0B">
        <w:rPr>
          <w:bCs/>
          <w:color w:val="000000"/>
        </w:rPr>
        <w:t xml:space="preserve"> </w:t>
      </w:r>
      <w:proofErr w:type="spellStart"/>
      <w:r w:rsidRPr="00F55B0B">
        <w:rPr>
          <w:bCs/>
          <w:color w:val="000000"/>
        </w:rPr>
        <w:t>quả</w:t>
      </w:r>
      <w:proofErr w:type="spellEnd"/>
      <w:r w:rsidRPr="00F55B0B">
        <w:rPr>
          <w:bCs/>
          <w:color w:val="000000"/>
        </w:rPr>
        <w:t>.</w:t>
      </w:r>
    </w:p>
    <w:p w:rsidR="008307B9" w:rsidRPr="00F55B0B" w:rsidRDefault="008307B9" w:rsidP="00F55B0B">
      <w:pPr>
        <w:pStyle w:val="BodyText2"/>
        <w:widowControl w:val="0"/>
        <w:tabs>
          <w:tab w:val="num" w:pos="960"/>
        </w:tabs>
        <w:spacing w:after="0" w:line="312" w:lineRule="auto"/>
        <w:ind w:left="260"/>
        <w:jc w:val="both"/>
        <w:rPr>
          <w:bCs/>
          <w:color w:val="000000"/>
        </w:rPr>
      </w:pPr>
      <w:r w:rsidRPr="00F55B0B">
        <w:rPr>
          <w:bCs/>
          <w:color w:val="000000"/>
        </w:rPr>
        <w:t xml:space="preserve">- </w:t>
      </w:r>
      <w:proofErr w:type="spellStart"/>
      <w:r w:rsidRPr="00F55B0B">
        <w:rPr>
          <w:bCs/>
          <w:color w:val="000000"/>
        </w:rPr>
        <w:t>Hoàn</w:t>
      </w:r>
      <w:proofErr w:type="spellEnd"/>
      <w:r w:rsidRPr="00F55B0B">
        <w:rPr>
          <w:bCs/>
          <w:color w:val="000000"/>
        </w:rPr>
        <w:t xml:space="preserve"> </w:t>
      </w:r>
      <w:proofErr w:type="spellStart"/>
      <w:r w:rsidRPr="00F55B0B">
        <w:rPr>
          <w:bCs/>
          <w:color w:val="000000"/>
        </w:rPr>
        <w:t>thành</w:t>
      </w:r>
      <w:proofErr w:type="spellEnd"/>
      <w:r w:rsidRPr="00F55B0B">
        <w:rPr>
          <w:bCs/>
          <w:color w:val="000000"/>
        </w:rPr>
        <w:t xml:space="preserve"> </w:t>
      </w:r>
      <w:proofErr w:type="spellStart"/>
      <w:r w:rsidRPr="00F55B0B">
        <w:rPr>
          <w:bCs/>
          <w:color w:val="000000"/>
        </w:rPr>
        <w:t>đầy</w:t>
      </w:r>
      <w:proofErr w:type="spellEnd"/>
      <w:r w:rsidRPr="00F55B0B">
        <w:rPr>
          <w:bCs/>
          <w:color w:val="000000"/>
        </w:rPr>
        <w:t xml:space="preserve"> </w:t>
      </w:r>
      <w:proofErr w:type="spellStart"/>
      <w:r w:rsidRPr="00F55B0B">
        <w:rPr>
          <w:bCs/>
          <w:color w:val="000000"/>
        </w:rPr>
        <w:t>đủ</w:t>
      </w:r>
      <w:proofErr w:type="spellEnd"/>
      <w:r w:rsidRPr="00F55B0B">
        <w:rPr>
          <w:bCs/>
          <w:color w:val="000000"/>
        </w:rPr>
        <w:t xml:space="preserve"> </w:t>
      </w:r>
      <w:proofErr w:type="spellStart"/>
      <w:r w:rsidRPr="00F55B0B">
        <w:rPr>
          <w:bCs/>
          <w:color w:val="000000"/>
        </w:rPr>
        <w:t>các</w:t>
      </w:r>
      <w:proofErr w:type="spellEnd"/>
      <w:r w:rsidRPr="00F55B0B">
        <w:rPr>
          <w:bCs/>
          <w:color w:val="000000"/>
        </w:rPr>
        <w:t xml:space="preserve"> </w:t>
      </w:r>
      <w:proofErr w:type="spellStart"/>
      <w:r w:rsidRPr="00F55B0B">
        <w:rPr>
          <w:bCs/>
          <w:color w:val="000000"/>
        </w:rPr>
        <w:t>bài</w:t>
      </w:r>
      <w:proofErr w:type="spellEnd"/>
      <w:r w:rsidRPr="00F55B0B">
        <w:rPr>
          <w:bCs/>
          <w:color w:val="000000"/>
        </w:rPr>
        <w:t xml:space="preserve"> </w:t>
      </w:r>
      <w:proofErr w:type="spellStart"/>
      <w:r w:rsidRPr="00F55B0B">
        <w:rPr>
          <w:bCs/>
          <w:color w:val="000000"/>
        </w:rPr>
        <w:t>tập</w:t>
      </w:r>
      <w:proofErr w:type="spellEnd"/>
      <w:r w:rsidRPr="00F55B0B">
        <w:rPr>
          <w:bCs/>
          <w:color w:val="000000"/>
        </w:rPr>
        <w:t xml:space="preserve"> </w:t>
      </w:r>
      <w:proofErr w:type="spellStart"/>
      <w:r w:rsidRPr="00F55B0B">
        <w:rPr>
          <w:bCs/>
          <w:color w:val="000000"/>
        </w:rPr>
        <w:t>nhóm</w:t>
      </w:r>
      <w:proofErr w:type="spellEnd"/>
      <w:r w:rsidRPr="00F55B0B">
        <w:rPr>
          <w:bCs/>
          <w:color w:val="000000"/>
        </w:rPr>
        <w:t xml:space="preserve">/ </w:t>
      </w:r>
      <w:proofErr w:type="spellStart"/>
      <w:r w:rsidRPr="00F55B0B">
        <w:rPr>
          <w:bCs/>
          <w:color w:val="000000"/>
        </w:rPr>
        <w:t>bài</w:t>
      </w:r>
      <w:proofErr w:type="spellEnd"/>
      <w:r w:rsidRPr="00F55B0B">
        <w:rPr>
          <w:bCs/>
          <w:color w:val="000000"/>
        </w:rPr>
        <w:t xml:space="preserve"> </w:t>
      </w:r>
      <w:proofErr w:type="spellStart"/>
      <w:r w:rsidRPr="00F55B0B">
        <w:rPr>
          <w:bCs/>
          <w:color w:val="000000"/>
        </w:rPr>
        <w:t>tập</w:t>
      </w:r>
      <w:proofErr w:type="spellEnd"/>
      <w:r w:rsidRPr="00F55B0B">
        <w:rPr>
          <w:bCs/>
          <w:color w:val="000000"/>
        </w:rPr>
        <w:t xml:space="preserve"> </w:t>
      </w:r>
      <w:proofErr w:type="spellStart"/>
      <w:r w:rsidRPr="00F55B0B">
        <w:rPr>
          <w:bCs/>
          <w:color w:val="000000"/>
        </w:rPr>
        <w:t>và</w:t>
      </w:r>
      <w:proofErr w:type="spellEnd"/>
      <w:r w:rsidRPr="00F55B0B">
        <w:rPr>
          <w:bCs/>
          <w:color w:val="000000"/>
        </w:rPr>
        <w:t xml:space="preserve"> </w:t>
      </w:r>
      <w:proofErr w:type="spellStart"/>
      <w:r w:rsidRPr="00F55B0B">
        <w:rPr>
          <w:bCs/>
          <w:color w:val="000000"/>
        </w:rPr>
        <w:t>được</w:t>
      </w:r>
      <w:proofErr w:type="spellEnd"/>
      <w:r w:rsidRPr="00F55B0B">
        <w:rPr>
          <w:bCs/>
          <w:color w:val="000000"/>
        </w:rPr>
        <w:t xml:space="preserve"> </w:t>
      </w:r>
      <w:proofErr w:type="spellStart"/>
      <w:r w:rsidRPr="00F55B0B">
        <w:rPr>
          <w:bCs/>
          <w:color w:val="000000"/>
        </w:rPr>
        <w:t>đánh</w:t>
      </w:r>
      <w:proofErr w:type="spellEnd"/>
      <w:r w:rsidRPr="00F55B0B">
        <w:rPr>
          <w:bCs/>
          <w:color w:val="000000"/>
        </w:rPr>
        <w:t xml:space="preserve"> </w:t>
      </w:r>
      <w:proofErr w:type="spellStart"/>
      <w:r w:rsidRPr="00F55B0B">
        <w:rPr>
          <w:bCs/>
          <w:color w:val="000000"/>
        </w:rPr>
        <w:t>giá</w:t>
      </w:r>
      <w:proofErr w:type="spellEnd"/>
      <w:r w:rsidRPr="00F55B0B">
        <w:rPr>
          <w:bCs/>
          <w:color w:val="000000"/>
        </w:rPr>
        <w:t xml:space="preserve"> </w:t>
      </w:r>
      <w:proofErr w:type="spellStart"/>
      <w:r w:rsidRPr="00F55B0B">
        <w:rPr>
          <w:bCs/>
          <w:color w:val="000000"/>
        </w:rPr>
        <w:t>kết</w:t>
      </w:r>
      <w:proofErr w:type="spellEnd"/>
      <w:r w:rsidRPr="00F55B0B">
        <w:rPr>
          <w:bCs/>
          <w:color w:val="000000"/>
        </w:rPr>
        <w:t xml:space="preserve"> </w:t>
      </w:r>
      <w:proofErr w:type="spellStart"/>
      <w:r w:rsidRPr="00F55B0B">
        <w:rPr>
          <w:bCs/>
          <w:color w:val="000000"/>
        </w:rPr>
        <w:t>quả</w:t>
      </w:r>
      <w:proofErr w:type="spellEnd"/>
      <w:r w:rsidRPr="00F55B0B">
        <w:rPr>
          <w:bCs/>
          <w:color w:val="000000"/>
        </w:rPr>
        <w:t xml:space="preserve"> </w:t>
      </w:r>
      <w:proofErr w:type="spellStart"/>
      <w:r w:rsidRPr="00F55B0B">
        <w:rPr>
          <w:bCs/>
          <w:color w:val="000000"/>
        </w:rPr>
        <w:t>thực</w:t>
      </w:r>
      <w:proofErr w:type="spellEnd"/>
      <w:r w:rsidRPr="00F55B0B">
        <w:rPr>
          <w:bCs/>
          <w:color w:val="000000"/>
        </w:rPr>
        <w:t xml:space="preserve"> </w:t>
      </w:r>
      <w:proofErr w:type="spellStart"/>
      <w:r w:rsidRPr="00F55B0B">
        <w:rPr>
          <w:bCs/>
          <w:color w:val="000000"/>
        </w:rPr>
        <w:t>hiện</w:t>
      </w:r>
      <w:proofErr w:type="spellEnd"/>
      <w:r w:rsidRPr="00F55B0B">
        <w:rPr>
          <w:bCs/>
          <w:color w:val="000000"/>
        </w:rPr>
        <w:t>.</w:t>
      </w:r>
    </w:p>
    <w:p w:rsidR="008307B9" w:rsidRPr="00F55B0B" w:rsidRDefault="008307B9" w:rsidP="00F55B0B">
      <w:pPr>
        <w:pStyle w:val="BodyText2"/>
        <w:widowControl w:val="0"/>
        <w:tabs>
          <w:tab w:val="num" w:pos="960"/>
        </w:tabs>
        <w:spacing w:after="0" w:line="312" w:lineRule="auto"/>
        <w:ind w:left="260"/>
        <w:jc w:val="both"/>
        <w:rPr>
          <w:bCs/>
          <w:color w:val="000000"/>
        </w:rPr>
      </w:pPr>
      <w:r w:rsidRPr="00F55B0B">
        <w:rPr>
          <w:bCs/>
          <w:color w:val="000000"/>
        </w:rPr>
        <w:lastRenderedPageBreak/>
        <w:t xml:space="preserve">- </w:t>
      </w:r>
      <w:proofErr w:type="spellStart"/>
      <w:r w:rsidRPr="00F55B0B">
        <w:rPr>
          <w:bCs/>
          <w:color w:val="000000"/>
        </w:rPr>
        <w:t>Tham</w:t>
      </w:r>
      <w:proofErr w:type="spellEnd"/>
      <w:r w:rsidRPr="00F55B0B">
        <w:rPr>
          <w:bCs/>
          <w:color w:val="000000"/>
        </w:rPr>
        <w:t xml:space="preserve"> </w:t>
      </w:r>
      <w:proofErr w:type="spellStart"/>
      <w:r w:rsidRPr="00F55B0B">
        <w:rPr>
          <w:bCs/>
          <w:color w:val="000000"/>
        </w:rPr>
        <w:t>dự</w:t>
      </w:r>
      <w:proofErr w:type="spellEnd"/>
      <w:r w:rsidRPr="00F55B0B">
        <w:rPr>
          <w:bCs/>
          <w:color w:val="000000"/>
        </w:rPr>
        <w:t xml:space="preserve"> </w:t>
      </w:r>
      <w:proofErr w:type="spellStart"/>
      <w:r w:rsidRPr="00F55B0B">
        <w:rPr>
          <w:bCs/>
          <w:color w:val="000000"/>
        </w:rPr>
        <w:t>kiểm</w:t>
      </w:r>
      <w:proofErr w:type="spellEnd"/>
      <w:r w:rsidRPr="00F55B0B">
        <w:rPr>
          <w:bCs/>
          <w:color w:val="000000"/>
        </w:rPr>
        <w:t xml:space="preserve"> </w:t>
      </w:r>
      <w:proofErr w:type="spellStart"/>
      <w:r w:rsidRPr="00F55B0B">
        <w:rPr>
          <w:bCs/>
          <w:color w:val="000000"/>
        </w:rPr>
        <w:t>tra</w:t>
      </w:r>
      <w:proofErr w:type="spellEnd"/>
      <w:r w:rsidRPr="00F55B0B">
        <w:rPr>
          <w:bCs/>
          <w:color w:val="000000"/>
        </w:rPr>
        <w:t xml:space="preserve"> </w:t>
      </w:r>
      <w:proofErr w:type="spellStart"/>
      <w:r w:rsidRPr="00F55B0B">
        <w:rPr>
          <w:bCs/>
          <w:color w:val="000000"/>
        </w:rPr>
        <w:t>giữa</w:t>
      </w:r>
      <w:proofErr w:type="spellEnd"/>
      <w:r w:rsidRPr="00F55B0B">
        <w:rPr>
          <w:bCs/>
          <w:color w:val="000000"/>
        </w:rPr>
        <w:t xml:space="preserve"> </w:t>
      </w:r>
      <w:proofErr w:type="spellStart"/>
      <w:r w:rsidRPr="00F55B0B">
        <w:rPr>
          <w:bCs/>
          <w:color w:val="000000"/>
        </w:rPr>
        <w:t>học</w:t>
      </w:r>
      <w:proofErr w:type="spellEnd"/>
      <w:r w:rsidRPr="00F55B0B">
        <w:rPr>
          <w:bCs/>
          <w:color w:val="000000"/>
        </w:rPr>
        <w:t xml:space="preserve"> </w:t>
      </w:r>
      <w:proofErr w:type="spellStart"/>
      <w:r w:rsidRPr="00F55B0B">
        <w:rPr>
          <w:bCs/>
          <w:color w:val="000000"/>
        </w:rPr>
        <w:t>kỳ</w:t>
      </w:r>
      <w:proofErr w:type="spellEnd"/>
      <w:r w:rsidRPr="00F55B0B">
        <w:rPr>
          <w:bCs/>
          <w:color w:val="000000"/>
        </w:rPr>
        <w:t>.</w:t>
      </w:r>
    </w:p>
    <w:p w:rsidR="008307B9" w:rsidRPr="00F55B0B" w:rsidRDefault="008307B9" w:rsidP="00F55B0B">
      <w:pPr>
        <w:pStyle w:val="BodyText2"/>
        <w:widowControl w:val="0"/>
        <w:tabs>
          <w:tab w:val="num" w:pos="960"/>
        </w:tabs>
        <w:spacing w:after="0" w:line="312" w:lineRule="auto"/>
        <w:ind w:left="260"/>
        <w:jc w:val="both"/>
        <w:rPr>
          <w:bCs/>
          <w:color w:val="000000"/>
        </w:rPr>
      </w:pPr>
      <w:r w:rsidRPr="00F55B0B">
        <w:rPr>
          <w:bCs/>
          <w:color w:val="000000"/>
        </w:rPr>
        <w:t xml:space="preserve">- </w:t>
      </w:r>
      <w:proofErr w:type="spellStart"/>
      <w:r w:rsidRPr="00F55B0B">
        <w:rPr>
          <w:bCs/>
          <w:color w:val="000000"/>
        </w:rPr>
        <w:t>Tham</w:t>
      </w:r>
      <w:proofErr w:type="spellEnd"/>
      <w:r w:rsidRPr="00F55B0B">
        <w:rPr>
          <w:bCs/>
          <w:color w:val="000000"/>
        </w:rPr>
        <w:t xml:space="preserve"> </w:t>
      </w:r>
      <w:proofErr w:type="spellStart"/>
      <w:r w:rsidRPr="00F55B0B">
        <w:rPr>
          <w:bCs/>
          <w:color w:val="000000"/>
        </w:rPr>
        <w:t>dự</w:t>
      </w:r>
      <w:proofErr w:type="spellEnd"/>
      <w:r w:rsidRPr="00F55B0B">
        <w:rPr>
          <w:bCs/>
          <w:color w:val="000000"/>
        </w:rPr>
        <w:t xml:space="preserve"> </w:t>
      </w:r>
      <w:proofErr w:type="spellStart"/>
      <w:r w:rsidRPr="00F55B0B">
        <w:rPr>
          <w:bCs/>
          <w:color w:val="000000"/>
        </w:rPr>
        <w:t>thi</w:t>
      </w:r>
      <w:proofErr w:type="spellEnd"/>
      <w:r w:rsidRPr="00F55B0B">
        <w:rPr>
          <w:bCs/>
          <w:color w:val="000000"/>
        </w:rPr>
        <w:t xml:space="preserve"> </w:t>
      </w:r>
      <w:proofErr w:type="spellStart"/>
      <w:r w:rsidRPr="00F55B0B">
        <w:rPr>
          <w:bCs/>
          <w:color w:val="000000"/>
        </w:rPr>
        <w:t>kết</w:t>
      </w:r>
      <w:proofErr w:type="spellEnd"/>
      <w:r w:rsidRPr="00F55B0B">
        <w:rPr>
          <w:bCs/>
          <w:color w:val="000000"/>
        </w:rPr>
        <w:t xml:space="preserve"> </w:t>
      </w:r>
      <w:proofErr w:type="spellStart"/>
      <w:r w:rsidRPr="00F55B0B">
        <w:rPr>
          <w:bCs/>
          <w:color w:val="000000"/>
        </w:rPr>
        <w:t>thúc</w:t>
      </w:r>
      <w:proofErr w:type="spellEnd"/>
      <w:r w:rsidRPr="00F55B0B">
        <w:rPr>
          <w:bCs/>
          <w:color w:val="000000"/>
        </w:rPr>
        <w:t xml:space="preserve"> </w:t>
      </w:r>
      <w:proofErr w:type="spellStart"/>
      <w:r w:rsidRPr="00F55B0B">
        <w:rPr>
          <w:bCs/>
          <w:color w:val="000000"/>
        </w:rPr>
        <w:t>học</w:t>
      </w:r>
      <w:proofErr w:type="spellEnd"/>
      <w:r w:rsidRPr="00F55B0B">
        <w:rPr>
          <w:bCs/>
          <w:color w:val="000000"/>
        </w:rPr>
        <w:t xml:space="preserve"> </w:t>
      </w:r>
      <w:proofErr w:type="spellStart"/>
      <w:r w:rsidRPr="00F55B0B">
        <w:rPr>
          <w:bCs/>
          <w:color w:val="000000"/>
        </w:rPr>
        <w:t>phần</w:t>
      </w:r>
      <w:proofErr w:type="spellEnd"/>
      <w:r w:rsidRPr="00F55B0B">
        <w:rPr>
          <w:bCs/>
          <w:color w:val="000000"/>
        </w:rPr>
        <w:t xml:space="preserve"> (</w:t>
      </w:r>
      <w:proofErr w:type="spellStart"/>
      <w:r w:rsidRPr="00F55B0B">
        <w:rPr>
          <w:bCs/>
          <w:color w:val="000000"/>
        </w:rPr>
        <w:t>bắt</w:t>
      </w:r>
      <w:proofErr w:type="spellEnd"/>
      <w:r w:rsidRPr="00F55B0B">
        <w:rPr>
          <w:bCs/>
          <w:color w:val="000000"/>
        </w:rPr>
        <w:t xml:space="preserve"> </w:t>
      </w:r>
      <w:proofErr w:type="spellStart"/>
      <w:r w:rsidRPr="00F55B0B">
        <w:rPr>
          <w:bCs/>
          <w:color w:val="000000"/>
        </w:rPr>
        <w:t>buộc</w:t>
      </w:r>
      <w:proofErr w:type="spellEnd"/>
      <w:r w:rsidRPr="00F55B0B">
        <w:rPr>
          <w:bCs/>
          <w:color w:val="000000"/>
        </w:rPr>
        <w:t>).</w:t>
      </w:r>
    </w:p>
    <w:p w:rsidR="008307B9" w:rsidRPr="00F55B0B" w:rsidRDefault="008307B9" w:rsidP="00F55B0B">
      <w:pPr>
        <w:pStyle w:val="BodyText2"/>
        <w:widowControl w:val="0"/>
        <w:tabs>
          <w:tab w:val="num" w:pos="960"/>
        </w:tabs>
        <w:spacing w:after="0" w:line="312" w:lineRule="auto"/>
        <w:ind w:left="260"/>
        <w:jc w:val="both"/>
        <w:rPr>
          <w:bCs/>
          <w:color w:val="000000"/>
        </w:rPr>
      </w:pPr>
      <w:r w:rsidRPr="00F55B0B">
        <w:rPr>
          <w:bCs/>
          <w:color w:val="000000"/>
        </w:rPr>
        <w:t xml:space="preserve">- </w:t>
      </w:r>
      <w:proofErr w:type="spellStart"/>
      <w:r w:rsidRPr="00F55B0B">
        <w:rPr>
          <w:bCs/>
          <w:color w:val="000000"/>
        </w:rPr>
        <w:t>Chủ</w:t>
      </w:r>
      <w:proofErr w:type="spellEnd"/>
      <w:r w:rsidRPr="00F55B0B">
        <w:rPr>
          <w:bCs/>
          <w:color w:val="000000"/>
        </w:rPr>
        <w:t xml:space="preserve"> </w:t>
      </w:r>
      <w:proofErr w:type="spellStart"/>
      <w:r w:rsidRPr="00F55B0B">
        <w:rPr>
          <w:bCs/>
          <w:color w:val="000000"/>
        </w:rPr>
        <w:t>động</w:t>
      </w:r>
      <w:proofErr w:type="spellEnd"/>
      <w:r w:rsidRPr="00F55B0B">
        <w:rPr>
          <w:bCs/>
          <w:color w:val="000000"/>
        </w:rPr>
        <w:t xml:space="preserve"> </w:t>
      </w:r>
      <w:proofErr w:type="spellStart"/>
      <w:r w:rsidRPr="00F55B0B">
        <w:rPr>
          <w:bCs/>
          <w:color w:val="000000"/>
        </w:rPr>
        <w:t>chuẩn</w:t>
      </w:r>
      <w:proofErr w:type="spellEnd"/>
      <w:r w:rsidRPr="00F55B0B">
        <w:rPr>
          <w:bCs/>
          <w:color w:val="000000"/>
        </w:rPr>
        <w:t xml:space="preserve"> </w:t>
      </w:r>
      <w:proofErr w:type="spellStart"/>
      <w:r w:rsidRPr="00F55B0B">
        <w:rPr>
          <w:bCs/>
          <w:color w:val="000000"/>
        </w:rPr>
        <w:t>bị</w:t>
      </w:r>
      <w:proofErr w:type="spellEnd"/>
      <w:r w:rsidRPr="00F55B0B">
        <w:rPr>
          <w:bCs/>
          <w:color w:val="000000"/>
        </w:rPr>
        <w:t xml:space="preserve"> </w:t>
      </w:r>
      <w:proofErr w:type="spellStart"/>
      <w:r w:rsidRPr="00F55B0B">
        <w:rPr>
          <w:bCs/>
          <w:color w:val="000000"/>
        </w:rPr>
        <w:t>các</w:t>
      </w:r>
      <w:proofErr w:type="spellEnd"/>
      <w:r w:rsidRPr="00F55B0B">
        <w:rPr>
          <w:bCs/>
          <w:color w:val="000000"/>
        </w:rPr>
        <w:t xml:space="preserve"> </w:t>
      </w:r>
      <w:proofErr w:type="spellStart"/>
      <w:r w:rsidRPr="00F55B0B">
        <w:rPr>
          <w:bCs/>
          <w:color w:val="000000"/>
        </w:rPr>
        <w:t>nội</w:t>
      </w:r>
      <w:proofErr w:type="spellEnd"/>
      <w:r w:rsidRPr="00F55B0B">
        <w:rPr>
          <w:bCs/>
          <w:color w:val="000000"/>
        </w:rPr>
        <w:t xml:space="preserve"> dung </w:t>
      </w:r>
      <w:proofErr w:type="spellStart"/>
      <w:r w:rsidRPr="00F55B0B">
        <w:rPr>
          <w:bCs/>
          <w:color w:val="000000"/>
        </w:rPr>
        <w:t>và</w:t>
      </w:r>
      <w:proofErr w:type="spellEnd"/>
      <w:r w:rsidRPr="00F55B0B">
        <w:rPr>
          <w:bCs/>
          <w:color w:val="000000"/>
        </w:rPr>
        <w:t xml:space="preserve"> </w:t>
      </w:r>
      <w:proofErr w:type="spellStart"/>
      <w:r w:rsidRPr="00F55B0B">
        <w:rPr>
          <w:bCs/>
          <w:color w:val="000000"/>
        </w:rPr>
        <w:t>thực</w:t>
      </w:r>
      <w:proofErr w:type="spellEnd"/>
      <w:r w:rsidRPr="00F55B0B">
        <w:rPr>
          <w:bCs/>
          <w:color w:val="000000"/>
        </w:rPr>
        <w:t xml:space="preserve"> </w:t>
      </w:r>
      <w:proofErr w:type="spellStart"/>
      <w:r w:rsidRPr="00F55B0B">
        <w:rPr>
          <w:bCs/>
          <w:color w:val="000000"/>
        </w:rPr>
        <w:t>hiện</w:t>
      </w:r>
      <w:proofErr w:type="spellEnd"/>
      <w:r w:rsidRPr="00F55B0B">
        <w:rPr>
          <w:bCs/>
          <w:color w:val="000000"/>
        </w:rPr>
        <w:t xml:space="preserve"> </w:t>
      </w:r>
      <w:proofErr w:type="spellStart"/>
      <w:r w:rsidRPr="00F55B0B">
        <w:rPr>
          <w:bCs/>
          <w:color w:val="000000"/>
        </w:rPr>
        <w:t>giờ</w:t>
      </w:r>
      <w:proofErr w:type="spellEnd"/>
      <w:r w:rsidRPr="00F55B0B">
        <w:rPr>
          <w:bCs/>
          <w:color w:val="000000"/>
        </w:rPr>
        <w:t xml:space="preserve"> </w:t>
      </w:r>
      <w:proofErr w:type="spellStart"/>
      <w:r w:rsidRPr="00F55B0B">
        <w:rPr>
          <w:bCs/>
          <w:color w:val="000000"/>
        </w:rPr>
        <w:t>tự</w:t>
      </w:r>
      <w:proofErr w:type="spellEnd"/>
      <w:r w:rsidRPr="00F55B0B">
        <w:rPr>
          <w:bCs/>
          <w:color w:val="000000"/>
        </w:rPr>
        <w:t xml:space="preserve"> </w:t>
      </w:r>
      <w:proofErr w:type="spellStart"/>
      <w:r w:rsidRPr="00F55B0B">
        <w:rPr>
          <w:bCs/>
          <w:color w:val="000000"/>
        </w:rPr>
        <w:t>học</w:t>
      </w:r>
      <w:proofErr w:type="spellEnd"/>
      <w:r w:rsidRPr="00F55B0B">
        <w:rPr>
          <w:bCs/>
          <w:color w:val="000000"/>
        </w:rPr>
        <w:t xml:space="preserve"> </w:t>
      </w:r>
      <w:proofErr w:type="spellStart"/>
      <w:r w:rsidRPr="00F55B0B">
        <w:rPr>
          <w:bCs/>
          <w:color w:val="000000"/>
        </w:rPr>
        <w:t>theo</w:t>
      </w:r>
      <w:proofErr w:type="spellEnd"/>
      <w:r w:rsidRPr="00F55B0B">
        <w:rPr>
          <w:bCs/>
          <w:color w:val="000000"/>
        </w:rPr>
        <w:t xml:space="preserve"> </w:t>
      </w:r>
      <w:proofErr w:type="spellStart"/>
      <w:r w:rsidRPr="00F55B0B">
        <w:rPr>
          <w:bCs/>
          <w:color w:val="000000"/>
        </w:rPr>
        <w:t>mục</w:t>
      </w:r>
      <w:proofErr w:type="spellEnd"/>
      <w:r w:rsidRPr="00F55B0B">
        <w:rPr>
          <w:bCs/>
          <w:color w:val="000000"/>
        </w:rPr>
        <w:t xml:space="preserve"> 11.</w:t>
      </w:r>
    </w:p>
    <w:p w:rsidR="008307B9" w:rsidRPr="00F55B0B" w:rsidRDefault="008631DF" w:rsidP="008631DF">
      <w:pPr>
        <w:pStyle w:val="BodyText2"/>
        <w:widowControl w:val="0"/>
        <w:spacing w:after="0" w:line="312" w:lineRule="auto"/>
        <w:ind w:left="360"/>
        <w:jc w:val="both"/>
        <w:rPr>
          <w:b/>
          <w:bCs/>
          <w:color w:val="000000"/>
        </w:rPr>
      </w:pPr>
      <w:r>
        <w:rPr>
          <w:b/>
          <w:bCs/>
          <w:color w:val="000000"/>
        </w:rPr>
        <w:t xml:space="preserve">9. </w:t>
      </w:r>
      <w:proofErr w:type="spellStart"/>
      <w:r w:rsidR="008307B9" w:rsidRPr="00F55B0B">
        <w:rPr>
          <w:b/>
          <w:bCs/>
          <w:color w:val="000000"/>
        </w:rPr>
        <w:t>Đánh</w:t>
      </w:r>
      <w:proofErr w:type="spellEnd"/>
      <w:r w:rsidR="008307B9" w:rsidRPr="00F55B0B">
        <w:rPr>
          <w:b/>
          <w:bCs/>
          <w:color w:val="000000"/>
        </w:rPr>
        <w:t xml:space="preserve"> </w:t>
      </w:r>
      <w:proofErr w:type="spellStart"/>
      <w:r w:rsidR="008307B9" w:rsidRPr="00F55B0B">
        <w:rPr>
          <w:b/>
          <w:bCs/>
          <w:color w:val="000000"/>
        </w:rPr>
        <w:t>giá</w:t>
      </w:r>
      <w:proofErr w:type="spellEnd"/>
      <w:r w:rsidR="008307B9" w:rsidRPr="00F55B0B">
        <w:rPr>
          <w:b/>
          <w:bCs/>
          <w:color w:val="000000"/>
        </w:rPr>
        <w:t xml:space="preserve"> </w:t>
      </w:r>
      <w:proofErr w:type="spellStart"/>
      <w:r w:rsidR="008307B9" w:rsidRPr="00F55B0B">
        <w:rPr>
          <w:b/>
          <w:bCs/>
          <w:color w:val="000000"/>
        </w:rPr>
        <w:t>kết</w:t>
      </w:r>
      <w:proofErr w:type="spellEnd"/>
      <w:r w:rsidR="008307B9" w:rsidRPr="00F55B0B">
        <w:rPr>
          <w:b/>
          <w:bCs/>
          <w:color w:val="000000"/>
        </w:rPr>
        <w:t xml:space="preserve"> </w:t>
      </w:r>
      <w:proofErr w:type="spellStart"/>
      <w:r w:rsidR="008307B9" w:rsidRPr="00F55B0B">
        <w:rPr>
          <w:b/>
          <w:bCs/>
          <w:color w:val="000000"/>
        </w:rPr>
        <w:t>quả</w:t>
      </w:r>
      <w:proofErr w:type="spellEnd"/>
      <w:r w:rsidR="008307B9" w:rsidRPr="00F55B0B">
        <w:rPr>
          <w:b/>
          <w:bCs/>
          <w:color w:val="000000"/>
        </w:rPr>
        <w:t xml:space="preserve"> </w:t>
      </w:r>
      <w:proofErr w:type="spellStart"/>
      <w:r w:rsidR="008307B9" w:rsidRPr="00F55B0B">
        <w:rPr>
          <w:b/>
          <w:bCs/>
          <w:color w:val="000000"/>
        </w:rPr>
        <w:t>học</w:t>
      </w:r>
      <w:proofErr w:type="spellEnd"/>
      <w:r w:rsidR="008307B9" w:rsidRPr="00F55B0B">
        <w:rPr>
          <w:b/>
          <w:bCs/>
          <w:color w:val="000000"/>
        </w:rPr>
        <w:t xml:space="preserve"> </w:t>
      </w:r>
      <w:proofErr w:type="spellStart"/>
      <w:r w:rsidR="008307B9" w:rsidRPr="00F55B0B">
        <w:rPr>
          <w:b/>
          <w:bCs/>
          <w:color w:val="000000"/>
        </w:rPr>
        <w:t>tập</w:t>
      </w:r>
      <w:proofErr w:type="spellEnd"/>
      <w:r w:rsidR="008307B9" w:rsidRPr="00F55B0B">
        <w:rPr>
          <w:b/>
          <w:bCs/>
          <w:color w:val="000000"/>
        </w:rPr>
        <w:t xml:space="preserve"> </w:t>
      </w:r>
      <w:proofErr w:type="spellStart"/>
      <w:r w:rsidR="008307B9" w:rsidRPr="00F55B0B">
        <w:rPr>
          <w:b/>
          <w:bCs/>
          <w:color w:val="000000"/>
        </w:rPr>
        <w:t>của</w:t>
      </w:r>
      <w:proofErr w:type="spellEnd"/>
      <w:r w:rsidR="008307B9" w:rsidRPr="00F55B0B">
        <w:rPr>
          <w:b/>
          <w:bCs/>
          <w:color w:val="000000"/>
        </w:rPr>
        <w:t xml:space="preserve"> </w:t>
      </w:r>
      <w:proofErr w:type="spellStart"/>
      <w:r w:rsidR="008307B9" w:rsidRPr="00F55B0B">
        <w:rPr>
          <w:b/>
          <w:bCs/>
          <w:color w:val="000000"/>
        </w:rPr>
        <w:t>sinh</w:t>
      </w:r>
      <w:proofErr w:type="spellEnd"/>
      <w:r w:rsidR="008307B9" w:rsidRPr="00F55B0B">
        <w:rPr>
          <w:b/>
          <w:bCs/>
          <w:color w:val="000000"/>
        </w:rPr>
        <w:t xml:space="preserve"> </w:t>
      </w:r>
      <w:proofErr w:type="spellStart"/>
      <w:r w:rsidR="008307B9" w:rsidRPr="00F55B0B">
        <w:rPr>
          <w:b/>
          <w:bCs/>
          <w:color w:val="000000"/>
        </w:rPr>
        <w:t>viên</w:t>
      </w:r>
      <w:proofErr w:type="spellEnd"/>
    </w:p>
    <w:p w:rsidR="008307B9" w:rsidRPr="00F55B0B" w:rsidRDefault="008631DF" w:rsidP="00F55B0B">
      <w:pPr>
        <w:pStyle w:val="BodyText2"/>
        <w:widowControl w:val="0"/>
        <w:tabs>
          <w:tab w:val="num" w:pos="960"/>
        </w:tabs>
        <w:spacing w:after="0" w:line="312" w:lineRule="auto"/>
        <w:ind w:firstLine="259"/>
        <w:jc w:val="both"/>
        <w:rPr>
          <w:bCs/>
          <w:color w:val="000000"/>
        </w:rPr>
      </w:pPr>
      <w:r>
        <w:rPr>
          <w:b/>
          <w:bCs/>
          <w:color w:val="000000"/>
        </w:rPr>
        <w:t xml:space="preserve">      9.1. </w:t>
      </w:r>
      <w:proofErr w:type="spellStart"/>
      <w:r w:rsidR="008307B9" w:rsidRPr="00F55B0B">
        <w:rPr>
          <w:bCs/>
          <w:color w:val="000000"/>
        </w:rPr>
        <w:t>Sinh</w:t>
      </w:r>
      <w:proofErr w:type="spellEnd"/>
      <w:r w:rsidR="008307B9" w:rsidRPr="00F55B0B">
        <w:rPr>
          <w:bCs/>
          <w:color w:val="000000"/>
        </w:rPr>
        <w:t xml:space="preserve"> </w:t>
      </w:r>
      <w:proofErr w:type="spellStart"/>
      <w:r w:rsidR="008307B9" w:rsidRPr="00F55B0B">
        <w:rPr>
          <w:bCs/>
          <w:color w:val="000000"/>
        </w:rPr>
        <w:t>viên</w:t>
      </w:r>
      <w:proofErr w:type="spellEnd"/>
      <w:r w:rsidR="008307B9" w:rsidRPr="00F55B0B">
        <w:rPr>
          <w:bCs/>
          <w:color w:val="000000"/>
        </w:rPr>
        <w:t xml:space="preserve"> </w:t>
      </w:r>
      <w:proofErr w:type="spellStart"/>
      <w:r w:rsidR="008307B9" w:rsidRPr="00F55B0B">
        <w:rPr>
          <w:bCs/>
          <w:color w:val="000000"/>
        </w:rPr>
        <w:t>được</w:t>
      </w:r>
      <w:proofErr w:type="spellEnd"/>
      <w:r w:rsidR="008307B9" w:rsidRPr="00F55B0B">
        <w:rPr>
          <w:bCs/>
          <w:color w:val="000000"/>
        </w:rPr>
        <w:t xml:space="preserve"> </w:t>
      </w:r>
      <w:proofErr w:type="spellStart"/>
      <w:r w:rsidR="008307B9" w:rsidRPr="00F55B0B">
        <w:rPr>
          <w:bCs/>
          <w:color w:val="000000"/>
        </w:rPr>
        <w:t>đánh</w:t>
      </w:r>
      <w:proofErr w:type="spellEnd"/>
      <w:r w:rsidR="008307B9" w:rsidRPr="00F55B0B">
        <w:rPr>
          <w:bCs/>
          <w:color w:val="000000"/>
        </w:rPr>
        <w:t xml:space="preserve"> </w:t>
      </w:r>
      <w:proofErr w:type="spellStart"/>
      <w:r w:rsidR="008307B9" w:rsidRPr="00F55B0B">
        <w:rPr>
          <w:bCs/>
          <w:color w:val="000000"/>
        </w:rPr>
        <w:t>giá</w:t>
      </w:r>
      <w:proofErr w:type="spellEnd"/>
      <w:r w:rsidR="008307B9" w:rsidRPr="00F55B0B">
        <w:rPr>
          <w:bCs/>
          <w:color w:val="000000"/>
        </w:rPr>
        <w:t xml:space="preserve"> </w:t>
      </w:r>
      <w:proofErr w:type="spellStart"/>
      <w:r w:rsidR="008307B9" w:rsidRPr="00F55B0B">
        <w:rPr>
          <w:bCs/>
          <w:color w:val="000000"/>
        </w:rPr>
        <w:t>tích</w:t>
      </w:r>
      <w:proofErr w:type="spellEnd"/>
      <w:r w:rsidR="008307B9" w:rsidRPr="00F55B0B">
        <w:rPr>
          <w:bCs/>
          <w:color w:val="000000"/>
        </w:rPr>
        <w:t xml:space="preserve"> </w:t>
      </w:r>
      <w:proofErr w:type="spellStart"/>
      <w:r w:rsidR="008307B9" w:rsidRPr="00F55B0B">
        <w:rPr>
          <w:bCs/>
          <w:color w:val="000000"/>
        </w:rPr>
        <w:t>lũy</w:t>
      </w:r>
      <w:proofErr w:type="spellEnd"/>
      <w:r w:rsidR="008307B9" w:rsidRPr="00F55B0B">
        <w:rPr>
          <w:bCs/>
          <w:color w:val="000000"/>
        </w:rPr>
        <w:t xml:space="preserve"> </w:t>
      </w:r>
      <w:proofErr w:type="spellStart"/>
      <w:r w:rsidR="008307B9" w:rsidRPr="00F55B0B">
        <w:rPr>
          <w:bCs/>
          <w:color w:val="000000"/>
        </w:rPr>
        <w:t>học</w:t>
      </w:r>
      <w:proofErr w:type="spellEnd"/>
      <w:r w:rsidR="008307B9" w:rsidRPr="00F55B0B">
        <w:rPr>
          <w:bCs/>
          <w:color w:val="000000"/>
        </w:rPr>
        <w:t xml:space="preserve"> </w:t>
      </w:r>
      <w:proofErr w:type="spellStart"/>
      <w:r w:rsidR="008307B9" w:rsidRPr="00F55B0B">
        <w:rPr>
          <w:bCs/>
          <w:color w:val="000000"/>
        </w:rPr>
        <w:t>phần</w:t>
      </w:r>
      <w:proofErr w:type="spellEnd"/>
      <w:r w:rsidR="008307B9" w:rsidRPr="00F55B0B">
        <w:rPr>
          <w:bCs/>
          <w:color w:val="000000"/>
        </w:rPr>
        <w:t xml:space="preserve"> </w:t>
      </w:r>
      <w:proofErr w:type="spellStart"/>
      <w:r w:rsidR="008307B9" w:rsidRPr="00F55B0B">
        <w:rPr>
          <w:bCs/>
          <w:color w:val="000000"/>
        </w:rPr>
        <w:t>như</w:t>
      </w:r>
      <w:proofErr w:type="spellEnd"/>
      <w:r w:rsidR="008307B9" w:rsidRPr="00F55B0B">
        <w:rPr>
          <w:bCs/>
          <w:color w:val="000000"/>
        </w:rPr>
        <w:t xml:space="preserve"> </w:t>
      </w:r>
      <w:proofErr w:type="spellStart"/>
      <w:r w:rsidR="008307B9" w:rsidRPr="00F55B0B">
        <w:rPr>
          <w:bCs/>
          <w:color w:val="000000"/>
        </w:rPr>
        <w:t>sau</w:t>
      </w:r>
      <w:proofErr w:type="spellEnd"/>
      <w:r w:rsidR="008307B9" w:rsidRPr="00F55B0B">
        <w:rPr>
          <w:bCs/>
          <w:color w:val="000000"/>
        </w:rPr>
        <w:t>:</w:t>
      </w:r>
    </w:p>
    <w:p w:rsidR="008307B9" w:rsidRPr="00F55B0B" w:rsidRDefault="008307B9" w:rsidP="00F55B0B">
      <w:pPr>
        <w:pStyle w:val="BodyText2"/>
        <w:widowControl w:val="0"/>
        <w:tabs>
          <w:tab w:val="num" w:pos="960"/>
        </w:tabs>
        <w:spacing w:after="0" w:line="312" w:lineRule="auto"/>
        <w:ind w:firstLine="259"/>
        <w:rPr>
          <w:b/>
          <w:bCs/>
          <w:color w:val="000000"/>
          <w:lang w:val="nl-NL"/>
        </w:rPr>
      </w:pPr>
      <w:r w:rsidRPr="00F55B0B">
        <w:rPr>
          <w:b/>
          <w:bCs/>
          <w:color w:val="000000"/>
        </w:rPr>
        <w:t xml:space="preserve">                                    </w:t>
      </w:r>
      <w:r w:rsidRPr="00F55B0B">
        <w:rPr>
          <w:b/>
          <w:bCs/>
          <w:color w:val="000000"/>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8307B9" w:rsidRPr="00F55B0B" w:rsidTr="00DD6760">
        <w:tc>
          <w:tcPr>
            <w:tcW w:w="564" w:type="dxa"/>
            <w:shd w:val="clear" w:color="auto" w:fill="auto"/>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TT</w:t>
            </w:r>
          </w:p>
        </w:tc>
        <w:tc>
          <w:tcPr>
            <w:tcW w:w="2154" w:type="dxa"/>
            <w:shd w:val="clear" w:color="auto" w:fill="auto"/>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Điểm thành phần</w:t>
            </w:r>
          </w:p>
        </w:tc>
        <w:tc>
          <w:tcPr>
            <w:tcW w:w="4740" w:type="dxa"/>
            <w:shd w:val="clear" w:color="auto" w:fill="auto"/>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Quy định</w:t>
            </w:r>
          </w:p>
        </w:tc>
        <w:tc>
          <w:tcPr>
            <w:tcW w:w="1260" w:type="dxa"/>
            <w:shd w:val="clear" w:color="auto" w:fill="auto"/>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Trọng số</w:t>
            </w:r>
          </w:p>
        </w:tc>
      </w:tr>
      <w:tr w:rsidR="008307B9" w:rsidRPr="00F55B0B" w:rsidTr="00DD6760">
        <w:tc>
          <w:tcPr>
            <w:tcW w:w="564"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1</w:t>
            </w:r>
          </w:p>
        </w:tc>
        <w:tc>
          <w:tcPr>
            <w:tcW w:w="2154"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Điểm chuyên cần</w:t>
            </w:r>
          </w:p>
        </w:tc>
        <w:tc>
          <w:tcPr>
            <w:tcW w:w="4740"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Số tiết tham dự học/tổng số tiết</w:t>
            </w:r>
          </w:p>
        </w:tc>
        <w:tc>
          <w:tcPr>
            <w:tcW w:w="1260" w:type="dxa"/>
            <w:tcBorders>
              <w:bottom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10%</w:t>
            </w:r>
          </w:p>
        </w:tc>
      </w:tr>
      <w:tr w:rsidR="008307B9" w:rsidRPr="00BB1015" w:rsidTr="00DD6760">
        <w:tc>
          <w:tcPr>
            <w:tcW w:w="564"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2</w:t>
            </w:r>
          </w:p>
        </w:tc>
        <w:tc>
          <w:tcPr>
            <w:tcW w:w="2154"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Điểm bài tập</w:t>
            </w:r>
          </w:p>
        </w:tc>
        <w:tc>
          <w:tcPr>
            <w:tcW w:w="4740" w:type="dxa"/>
            <w:tcBorders>
              <w:right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vi-VN"/>
              </w:rPr>
            </w:pPr>
            <w:r w:rsidRPr="00F55B0B">
              <w:rPr>
                <w:bCs/>
                <w:color w:val="000000"/>
                <w:lang w:val="nl-NL"/>
              </w:rPr>
              <w:t>Số bài tập đã làm/số bài tập được giao</w:t>
            </w:r>
            <w:r w:rsidRPr="00F55B0B">
              <w:rPr>
                <w:bCs/>
                <w:color w:val="000000"/>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p>
        </w:tc>
      </w:tr>
      <w:tr w:rsidR="008307B9" w:rsidRPr="00BB1015" w:rsidTr="00DD6760">
        <w:tc>
          <w:tcPr>
            <w:tcW w:w="564"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3</w:t>
            </w:r>
          </w:p>
        </w:tc>
        <w:tc>
          <w:tcPr>
            <w:tcW w:w="2154"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Điểm bài tập nhóm</w:t>
            </w:r>
          </w:p>
        </w:tc>
        <w:tc>
          <w:tcPr>
            <w:tcW w:w="4740" w:type="dxa"/>
            <w:tcBorders>
              <w:right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 Báo cáo/thuyết minh/...</w:t>
            </w:r>
          </w:p>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 Được nhóm xác nhận có tham gia</w:t>
            </w:r>
            <w:r w:rsidRPr="00F55B0B">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p>
        </w:tc>
      </w:tr>
      <w:tr w:rsidR="008307B9" w:rsidRPr="00F55B0B" w:rsidTr="00DD6760">
        <w:tc>
          <w:tcPr>
            <w:tcW w:w="564"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4</w:t>
            </w:r>
          </w:p>
        </w:tc>
        <w:tc>
          <w:tcPr>
            <w:tcW w:w="2154"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Điểm thực hành/ thí nghiệm/ thực tập</w:t>
            </w:r>
          </w:p>
        </w:tc>
        <w:tc>
          <w:tcPr>
            <w:tcW w:w="4740" w:type="dxa"/>
            <w:tcBorders>
              <w:right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 Báo cáo, kỹ năng thực hành/....</w:t>
            </w:r>
          </w:p>
          <w:p w:rsidR="008307B9" w:rsidRPr="00F55B0B" w:rsidRDefault="008307B9" w:rsidP="006334BD">
            <w:pPr>
              <w:pStyle w:val="BodyText2"/>
              <w:widowControl w:val="0"/>
              <w:tabs>
                <w:tab w:val="num" w:pos="960"/>
              </w:tabs>
              <w:spacing w:after="0" w:line="288" w:lineRule="auto"/>
              <w:rPr>
                <w:bCs/>
                <w:color w:val="000000"/>
                <w:lang w:val="vi-VN"/>
              </w:rPr>
            </w:pPr>
            <w:r w:rsidRPr="00F55B0B">
              <w:rPr>
                <w:bCs/>
                <w:color w:val="000000"/>
                <w:lang w:val="nl-NL"/>
              </w:rPr>
              <w:t>- Tham gia 100% số giờ</w:t>
            </w:r>
            <w:r w:rsidRPr="00F55B0B">
              <w:rPr>
                <w:bCs/>
                <w:color w:val="000000"/>
                <w:lang w:val="vi-VN"/>
              </w:rPr>
              <w:t>.</w:t>
            </w:r>
          </w:p>
        </w:tc>
        <w:tc>
          <w:tcPr>
            <w:tcW w:w="1260" w:type="dxa"/>
            <w:tcBorders>
              <w:top w:val="nil"/>
              <w:left w:val="single" w:sz="4" w:space="0" w:color="auto"/>
              <w:bottom w:val="nil"/>
              <w:right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vi-VN"/>
              </w:rPr>
              <w:t>3</w:t>
            </w:r>
            <w:r w:rsidRPr="00F55B0B">
              <w:rPr>
                <w:bCs/>
                <w:color w:val="000000"/>
                <w:lang w:val="nl-NL"/>
              </w:rPr>
              <w:t>0%</w:t>
            </w:r>
          </w:p>
        </w:tc>
      </w:tr>
      <w:tr w:rsidR="008307B9" w:rsidRPr="00F55B0B" w:rsidTr="00DD6760">
        <w:tc>
          <w:tcPr>
            <w:tcW w:w="564"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5</w:t>
            </w:r>
          </w:p>
        </w:tc>
        <w:tc>
          <w:tcPr>
            <w:tcW w:w="2154"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Điểm kiểm tra</w:t>
            </w:r>
          </w:p>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giữa kỳ</w:t>
            </w:r>
          </w:p>
        </w:tc>
        <w:tc>
          <w:tcPr>
            <w:tcW w:w="4740" w:type="dxa"/>
            <w:tcBorders>
              <w:right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p>
        </w:tc>
      </w:tr>
      <w:tr w:rsidR="008307B9" w:rsidRPr="00F55B0B" w:rsidTr="00DD6760">
        <w:tc>
          <w:tcPr>
            <w:tcW w:w="564"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w:t>
            </w:r>
          </w:p>
        </w:tc>
        <w:tc>
          <w:tcPr>
            <w:tcW w:w="2154"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w:t>
            </w:r>
          </w:p>
        </w:tc>
        <w:tc>
          <w:tcPr>
            <w:tcW w:w="4740"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w:t>
            </w:r>
          </w:p>
        </w:tc>
        <w:tc>
          <w:tcPr>
            <w:tcW w:w="1260" w:type="dxa"/>
            <w:tcBorders>
              <w:top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w:t>
            </w:r>
          </w:p>
        </w:tc>
      </w:tr>
      <w:tr w:rsidR="008307B9" w:rsidRPr="00F55B0B" w:rsidTr="00DD6760">
        <w:tc>
          <w:tcPr>
            <w:tcW w:w="564"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w:t>
            </w:r>
          </w:p>
        </w:tc>
        <w:tc>
          <w:tcPr>
            <w:tcW w:w="2154"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Điểm thi kết thúc học phần</w:t>
            </w:r>
          </w:p>
        </w:tc>
        <w:tc>
          <w:tcPr>
            <w:tcW w:w="4740" w:type="dxa"/>
            <w:shd w:val="clear" w:color="auto" w:fill="auto"/>
            <w:vAlign w:val="center"/>
          </w:tcPr>
          <w:p w:rsidR="008307B9" w:rsidRPr="00F55B0B" w:rsidRDefault="008307B9" w:rsidP="006334BD">
            <w:pPr>
              <w:pStyle w:val="BodyText2"/>
              <w:widowControl w:val="0"/>
              <w:tabs>
                <w:tab w:val="num" w:pos="960"/>
              </w:tabs>
              <w:spacing w:after="0" w:line="288" w:lineRule="auto"/>
              <w:rPr>
                <w:bCs/>
                <w:color w:val="000000"/>
                <w:lang w:val="vi-VN"/>
              </w:rPr>
            </w:pPr>
            <w:r w:rsidRPr="00F55B0B">
              <w:rPr>
                <w:bCs/>
                <w:color w:val="000000"/>
                <w:lang w:val="nl-NL"/>
              </w:rPr>
              <w:t>- Thi viết/trắc nghiệm/vấn đáp/... (.... phút)</w:t>
            </w:r>
            <w:r w:rsidRPr="00F55B0B">
              <w:rPr>
                <w:bCs/>
                <w:color w:val="000000"/>
                <w:lang w:val="vi-VN"/>
              </w:rPr>
              <w:t>.</w:t>
            </w:r>
          </w:p>
          <w:p w:rsidR="008307B9" w:rsidRPr="00F55B0B" w:rsidRDefault="008307B9" w:rsidP="006334BD">
            <w:pPr>
              <w:pStyle w:val="BodyText2"/>
              <w:widowControl w:val="0"/>
              <w:tabs>
                <w:tab w:val="num" w:pos="960"/>
              </w:tabs>
              <w:spacing w:after="0" w:line="288" w:lineRule="auto"/>
              <w:rPr>
                <w:bCs/>
                <w:color w:val="000000"/>
                <w:lang w:val="nl-NL"/>
              </w:rPr>
            </w:pPr>
            <w:r w:rsidRPr="00F55B0B">
              <w:rPr>
                <w:bCs/>
                <w:color w:val="000000"/>
                <w:lang w:val="nl-NL"/>
              </w:rPr>
              <w:t>- Tham dự đủ 80% tiết lý thuyết và 100% giờ thực hành</w:t>
            </w:r>
          </w:p>
          <w:p w:rsidR="008307B9" w:rsidRPr="00F55B0B" w:rsidRDefault="008307B9" w:rsidP="006334BD">
            <w:pPr>
              <w:pStyle w:val="BodyText2"/>
              <w:widowControl w:val="0"/>
              <w:tabs>
                <w:tab w:val="num" w:pos="960"/>
              </w:tabs>
              <w:spacing w:after="0" w:line="288" w:lineRule="auto"/>
              <w:rPr>
                <w:bCs/>
                <w:color w:val="000000"/>
                <w:lang w:val="vi-VN"/>
              </w:rPr>
            </w:pPr>
            <w:r w:rsidRPr="00F55B0B">
              <w:rPr>
                <w:bCs/>
                <w:color w:val="000000"/>
                <w:lang w:val="nl-NL"/>
              </w:rPr>
              <w:t>- Dự thi kết thúc học phần</w:t>
            </w:r>
            <w:r w:rsidRPr="00F55B0B">
              <w:rPr>
                <w:bCs/>
                <w:color w:val="000000"/>
                <w:lang w:val="vi-VN"/>
              </w:rPr>
              <w:t>.</w:t>
            </w:r>
          </w:p>
        </w:tc>
        <w:tc>
          <w:tcPr>
            <w:tcW w:w="1260" w:type="dxa"/>
            <w:shd w:val="clear" w:color="auto" w:fill="auto"/>
          </w:tcPr>
          <w:p w:rsidR="008307B9" w:rsidRPr="00F55B0B" w:rsidRDefault="008307B9" w:rsidP="006334BD">
            <w:pPr>
              <w:pStyle w:val="BodyText2"/>
              <w:widowControl w:val="0"/>
              <w:tabs>
                <w:tab w:val="num" w:pos="960"/>
              </w:tabs>
              <w:spacing w:after="0" w:line="288" w:lineRule="auto"/>
              <w:jc w:val="center"/>
              <w:rPr>
                <w:bCs/>
                <w:color w:val="000000"/>
                <w:lang w:val="vi-VN"/>
              </w:rPr>
            </w:pPr>
          </w:p>
          <w:p w:rsidR="008307B9" w:rsidRPr="00F55B0B" w:rsidRDefault="008307B9" w:rsidP="006334BD">
            <w:pPr>
              <w:pStyle w:val="BodyText2"/>
              <w:widowControl w:val="0"/>
              <w:tabs>
                <w:tab w:val="num" w:pos="960"/>
              </w:tabs>
              <w:spacing w:after="0" w:line="288" w:lineRule="auto"/>
              <w:jc w:val="center"/>
              <w:rPr>
                <w:bCs/>
                <w:color w:val="000000"/>
                <w:lang w:val="vi-VN"/>
              </w:rPr>
            </w:pPr>
          </w:p>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vi-VN"/>
              </w:rPr>
              <w:t>6</w:t>
            </w:r>
            <w:r w:rsidRPr="00F55B0B">
              <w:rPr>
                <w:bCs/>
                <w:color w:val="000000"/>
                <w:lang w:val="nl-NL"/>
              </w:rPr>
              <w:t>0%</w:t>
            </w:r>
          </w:p>
        </w:tc>
      </w:tr>
    </w:tbl>
    <w:p w:rsidR="008307B9" w:rsidRPr="00F55B0B" w:rsidRDefault="008631DF" w:rsidP="008631DF">
      <w:pPr>
        <w:pStyle w:val="BodyText2"/>
        <w:widowControl w:val="0"/>
        <w:spacing w:after="0" w:line="312" w:lineRule="auto"/>
        <w:ind w:left="360"/>
        <w:jc w:val="both"/>
        <w:rPr>
          <w:b/>
          <w:bCs/>
          <w:color w:val="000000"/>
        </w:rPr>
      </w:pPr>
      <w:r>
        <w:rPr>
          <w:b/>
          <w:bCs/>
          <w:color w:val="000000"/>
        </w:rPr>
        <w:t xml:space="preserve">  9.2. </w:t>
      </w:r>
      <w:proofErr w:type="spellStart"/>
      <w:r w:rsidR="008307B9" w:rsidRPr="00F55B0B">
        <w:rPr>
          <w:b/>
          <w:bCs/>
          <w:color w:val="000000"/>
        </w:rPr>
        <w:t>Cách</w:t>
      </w:r>
      <w:proofErr w:type="spellEnd"/>
      <w:r w:rsidR="008307B9" w:rsidRPr="00F55B0B">
        <w:rPr>
          <w:b/>
          <w:bCs/>
          <w:color w:val="000000"/>
        </w:rPr>
        <w:t xml:space="preserve"> </w:t>
      </w:r>
      <w:proofErr w:type="spellStart"/>
      <w:r w:rsidR="008307B9" w:rsidRPr="00F55B0B">
        <w:rPr>
          <w:b/>
          <w:bCs/>
          <w:color w:val="000000"/>
        </w:rPr>
        <w:t>tính</w:t>
      </w:r>
      <w:proofErr w:type="spellEnd"/>
      <w:r w:rsidR="008307B9" w:rsidRPr="00F55B0B">
        <w:rPr>
          <w:b/>
          <w:bCs/>
          <w:color w:val="000000"/>
        </w:rPr>
        <w:t xml:space="preserve"> </w:t>
      </w:r>
      <w:proofErr w:type="spellStart"/>
      <w:r w:rsidR="008307B9" w:rsidRPr="00F55B0B">
        <w:rPr>
          <w:b/>
          <w:bCs/>
          <w:color w:val="000000"/>
        </w:rPr>
        <w:t>điểm</w:t>
      </w:r>
      <w:proofErr w:type="spellEnd"/>
    </w:p>
    <w:p w:rsidR="008307B9" w:rsidRPr="00F55B0B" w:rsidRDefault="008307B9" w:rsidP="00F55B0B">
      <w:pPr>
        <w:pStyle w:val="BodyText2"/>
        <w:widowControl w:val="0"/>
        <w:tabs>
          <w:tab w:val="num" w:pos="390"/>
        </w:tabs>
        <w:spacing w:after="0" w:line="312" w:lineRule="auto"/>
        <w:ind w:left="390" w:hanging="130"/>
        <w:jc w:val="both"/>
        <w:rPr>
          <w:bCs/>
          <w:color w:val="000000"/>
        </w:rPr>
      </w:pPr>
      <w:r w:rsidRPr="00F55B0B">
        <w:rPr>
          <w:bCs/>
          <w:color w:val="000000"/>
        </w:rPr>
        <w:t xml:space="preserve">- </w:t>
      </w:r>
      <w:proofErr w:type="spellStart"/>
      <w:r w:rsidRPr="00F55B0B">
        <w:rPr>
          <w:bCs/>
          <w:color w:val="000000"/>
        </w:rPr>
        <w:t>Điểm</w:t>
      </w:r>
      <w:proofErr w:type="spellEnd"/>
      <w:r w:rsidRPr="00F55B0B">
        <w:rPr>
          <w:bCs/>
          <w:color w:val="000000"/>
        </w:rPr>
        <w:t xml:space="preserve"> </w:t>
      </w:r>
      <w:proofErr w:type="spellStart"/>
      <w:r w:rsidRPr="00F55B0B">
        <w:rPr>
          <w:bCs/>
          <w:color w:val="000000"/>
        </w:rPr>
        <w:t>đánh</w:t>
      </w:r>
      <w:proofErr w:type="spellEnd"/>
      <w:r w:rsidRPr="00F55B0B">
        <w:rPr>
          <w:bCs/>
          <w:color w:val="000000"/>
        </w:rPr>
        <w:t xml:space="preserve"> </w:t>
      </w:r>
      <w:proofErr w:type="spellStart"/>
      <w:r w:rsidRPr="00F55B0B">
        <w:rPr>
          <w:bCs/>
          <w:color w:val="000000"/>
        </w:rPr>
        <w:t>giá</w:t>
      </w:r>
      <w:proofErr w:type="spellEnd"/>
      <w:r w:rsidRPr="00F55B0B">
        <w:rPr>
          <w:bCs/>
          <w:color w:val="000000"/>
        </w:rPr>
        <w:t xml:space="preserve"> </w:t>
      </w:r>
      <w:proofErr w:type="spellStart"/>
      <w:r w:rsidRPr="00F55B0B">
        <w:rPr>
          <w:bCs/>
          <w:color w:val="000000"/>
        </w:rPr>
        <w:t>thành</w:t>
      </w:r>
      <w:proofErr w:type="spellEnd"/>
      <w:r w:rsidRPr="00F55B0B">
        <w:rPr>
          <w:bCs/>
          <w:color w:val="000000"/>
        </w:rPr>
        <w:t xml:space="preserve"> </w:t>
      </w:r>
      <w:proofErr w:type="spellStart"/>
      <w:r w:rsidRPr="00F55B0B">
        <w:rPr>
          <w:bCs/>
          <w:color w:val="000000"/>
        </w:rPr>
        <w:t>phần</w:t>
      </w:r>
      <w:proofErr w:type="spellEnd"/>
      <w:r w:rsidRPr="00F55B0B">
        <w:rPr>
          <w:bCs/>
          <w:color w:val="000000"/>
        </w:rPr>
        <w:t xml:space="preserve"> </w:t>
      </w:r>
      <w:proofErr w:type="spellStart"/>
      <w:r w:rsidRPr="00F55B0B">
        <w:rPr>
          <w:bCs/>
          <w:color w:val="000000"/>
        </w:rPr>
        <w:t>và</w:t>
      </w:r>
      <w:proofErr w:type="spellEnd"/>
      <w:r w:rsidRPr="00F55B0B">
        <w:rPr>
          <w:bCs/>
          <w:color w:val="000000"/>
        </w:rPr>
        <w:t xml:space="preserve"> </w:t>
      </w:r>
      <w:proofErr w:type="spellStart"/>
      <w:r w:rsidRPr="00F55B0B">
        <w:rPr>
          <w:bCs/>
          <w:color w:val="000000"/>
        </w:rPr>
        <w:t>điểm</w:t>
      </w:r>
      <w:proofErr w:type="spellEnd"/>
      <w:r w:rsidRPr="00F55B0B">
        <w:rPr>
          <w:bCs/>
          <w:color w:val="000000"/>
        </w:rPr>
        <w:t xml:space="preserve"> </w:t>
      </w:r>
      <w:proofErr w:type="spellStart"/>
      <w:r w:rsidRPr="00F55B0B">
        <w:rPr>
          <w:bCs/>
          <w:color w:val="000000"/>
        </w:rPr>
        <w:t>thi</w:t>
      </w:r>
      <w:proofErr w:type="spellEnd"/>
      <w:r w:rsidRPr="00F55B0B">
        <w:rPr>
          <w:bCs/>
          <w:color w:val="000000"/>
        </w:rPr>
        <w:t xml:space="preserve"> </w:t>
      </w:r>
      <w:proofErr w:type="spellStart"/>
      <w:r w:rsidRPr="00F55B0B">
        <w:rPr>
          <w:bCs/>
          <w:color w:val="000000"/>
        </w:rPr>
        <w:t>kết</w:t>
      </w:r>
      <w:proofErr w:type="spellEnd"/>
      <w:r w:rsidRPr="00F55B0B">
        <w:rPr>
          <w:bCs/>
          <w:color w:val="000000"/>
        </w:rPr>
        <w:t xml:space="preserve"> </w:t>
      </w:r>
      <w:proofErr w:type="spellStart"/>
      <w:r w:rsidRPr="00F55B0B">
        <w:rPr>
          <w:bCs/>
          <w:color w:val="000000"/>
        </w:rPr>
        <w:t>thúc</w:t>
      </w:r>
      <w:proofErr w:type="spellEnd"/>
      <w:r w:rsidRPr="00F55B0B">
        <w:rPr>
          <w:bCs/>
          <w:color w:val="000000"/>
        </w:rPr>
        <w:t xml:space="preserve"> </w:t>
      </w:r>
      <w:proofErr w:type="spellStart"/>
      <w:r w:rsidRPr="00F55B0B">
        <w:rPr>
          <w:bCs/>
          <w:color w:val="000000"/>
        </w:rPr>
        <w:t>học</w:t>
      </w:r>
      <w:proofErr w:type="spellEnd"/>
      <w:r w:rsidRPr="00F55B0B">
        <w:rPr>
          <w:bCs/>
          <w:color w:val="000000"/>
        </w:rPr>
        <w:t xml:space="preserve"> </w:t>
      </w:r>
      <w:proofErr w:type="spellStart"/>
      <w:r w:rsidRPr="00F55B0B">
        <w:rPr>
          <w:bCs/>
          <w:color w:val="000000"/>
        </w:rPr>
        <w:t>phần</w:t>
      </w:r>
      <w:proofErr w:type="spellEnd"/>
      <w:r w:rsidRPr="00F55B0B">
        <w:rPr>
          <w:bCs/>
          <w:color w:val="000000"/>
        </w:rPr>
        <w:t xml:space="preserve"> </w:t>
      </w:r>
      <w:proofErr w:type="spellStart"/>
      <w:r w:rsidRPr="00F55B0B">
        <w:rPr>
          <w:bCs/>
          <w:color w:val="000000"/>
        </w:rPr>
        <w:t>được</w:t>
      </w:r>
      <w:proofErr w:type="spellEnd"/>
      <w:r w:rsidRPr="00F55B0B">
        <w:rPr>
          <w:bCs/>
          <w:color w:val="000000"/>
        </w:rPr>
        <w:t xml:space="preserve"> </w:t>
      </w:r>
      <w:proofErr w:type="spellStart"/>
      <w:r w:rsidRPr="00F55B0B">
        <w:rPr>
          <w:bCs/>
          <w:color w:val="000000"/>
        </w:rPr>
        <w:t>chấm</w:t>
      </w:r>
      <w:proofErr w:type="spellEnd"/>
      <w:r w:rsidRPr="00F55B0B">
        <w:rPr>
          <w:bCs/>
          <w:color w:val="000000"/>
        </w:rPr>
        <w:t xml:space="preserve"> </w:t>
      </w:r>
      <w:proofErr w:type="spellStart"/>
      <w:r w:rsidRPr="00F55B0B">
        <w:rPr>
          <w:bCs/>
          <w:color w:val="000000"/>
        </w:rPr>
        <w:t>theo</w:t>
      </w:r>
      <w:proofErr w:type="spellEnd"/>
      <w:r w:rsidRPr="00F55B0B">
        <w:rPr>
          <w:bCs/>
          <w:color w:val="000000"/>
        </w:rPr>
        <w:t xml:space="preserve"> thang </w:t>
      </w:r>
      <w:proofErr w:type="spellStart"/>
      <w:r w:rsidRPr="00F55B0B">
        <w:rPr>
          <w:bCs/>
          <w:color w:val="000000"/>
        </w:rPr>
        <w:t>điểm</w:t>
      </w:r>
      <w:proofErr w:type="spellEnd"/>
      <w:r w:rsidRPr="00F55B0B">
        <w:rPr>
          <w:bCs/>
          <w:color w:val="000000"/>
        </w:rPr>
        <w:t xml:space="preserve"> 10 (</w:t>
      </w:r>
      <w:proofErr w:type="spellStart"/>
      <w:r w:rsidRPr="00F55B0B">
        <w:rPr>
          <w:bCs/>
          <w:color w:val="000000"/>
        </w:rPr>
        <w:t>từ</w:t>
      </w:r>
      <w:proofErr w:type="spellEnd"/>
      <w:r w:rsidRPr="00F55B0B">
        <w:rPr>
          <w:bCs/>
          <w:color w:val="000000"/>
        </w:rPr>
        <w:t xml:space="preserve"> 0 </w:t>
      </w:r>
      <w:proofErr w:type="spellStart"/>
      <w:r w:rsidRPr="00F55B0B">
        <w:rPr>
          <w:bCs/>
          <w:color w:val="000000"/>
        </w:rPr>
        <w:t>đến</w:t>
      </w:r>
      <w:proofErr w:type="spellEnd"/>
      <w:r w:rsidRPr="00F55B0B">
        <w:rPr>
          <w:bCs/>
          <w:color w:val="000000"/>
        </w:rPr>
        <w:t xml:space="preserve"> 10), </w:t>
      </w:r>
      <w:proofErr w:type="spellStart"/>
      <w:r w:rsidRPr="00F55B0B">
        <w:rPr>
          <w:bCs/>
          <w:color w:val="000000"/>
        </w:rPr>
        <w:t>làm</w:t>
      </w:r>
      <w:proofErr w:type="spellEnd"/>
      <w:r w:rsidRPr="00F55B0B">
        <w:rPr>
          <w:bCs/>
          <w:color w:val="000000"/>
        </w:rPr>
        <w:t xml:space="preserve"> </w:t>
      </w:r>
      <w:proofErr w:type="spellStart"/>
      <w:r w:rsidRPr="00F55B0B">
        <w:rPr>
          <w:bCs/>
          <w:color w:val="000000"/>
        </w:rPr>
        <w:t>tròn</w:t>
      </w:r>
      <w:proofErr w:type="spellEnd"/>
      <w:r w:rsidRPr="00F55B0B">
        <w:rPr>
          <w:bCs/>
          <w:color w:val="000000"/>
        </w:rPr>
        <w:t xml:space="preserve"> </w:t>
      </w:r>
      <w:proofErr w:type="spellStart"/>
      <w:r w:rsidRPr="00F55B0B">
        <w:rPr>
          <w:bCs/>
          <w:color w:val="000000"/>
        </w:rPr>
        <w:t>đến</w:t>
      </w:r>
      <w:proofErr w:type="spellEnd"/>
      <w:r w:rsidRPr="00F55B0B">
        <w:rPr>
          <w:bCs/>
          <w:color w:val="000000"/>
        </w:rPr>
        <w:t xml:space="preserve"> </w:t>
      </w:r>
      <w:proofErr w:type="spellStart"/>
      <w:r w:rsidRPr="00F55B0B">
        <w:rPr>
          <w:bCs/>
          <w:color w:val="000000"/>
        </w:rPr>
        <w:t>một</w:t>
      </w:r>
      <w:proofErr w:type="spellEnd"/>
      <w:r w:rsidRPr="00F55B0B">
        <w:rPr>
          <w:bCs/>
          <w:color w:val="000000"/>
        </w:rPr>
        <w:t xml:space="preserve"> </w:t>
      </w:r>
      <w:proofErr w:type="spellStart"/>
      <w:r w:rsidRPr="00F55B0B">
        <w:rPr>
          <w:bCs/>
          <w:color w:val="000000"/>
        </w:rPr>
        <w:t>chữ</w:t>
      </w:r>
      <w:proofErr w:type="spellEnd"/>
      <w:r w:rsidRPr="00F55B0B">
        <w:rPr>
          <w:bCs/>
          <w:color w:val="000000"/>
        </w:rPr>
        <w:t xml:space="preserve"> </w:t>
      </w:r>
      <w:proofErr w:type="spellStart"/>
      <w:r w:rsidRPr="00F55B0B">
        <w:rPr>
          <w:bCs/>
          <w:color w:val="000000"/>
        </w:rPr>
        <w:t>số</w:t>
      </w:r>
      <w:proofErr w:type="spellEnd"/>
      <w:r w:rsidRPr="00F55B0B">
        <w:rPr>
          <w:bCs/>
          <w:color w:val="000000"/>
        </w:rPr>
        <w:t xml:space="preserve"> </w:t>
      </w:r>
      <w:proofErr w:type="spellStart"/>
      <w:r w:rsidRPr="00F55B0B">
        <w:rPr>
          <w:bCs/>
          <w:color w:val="000000"/>
        </w:rPr>
        <w:t>thập</w:t>
      </w:r>
      <w:proofErr w:type="spellEnd"/>
      <w:r w:rsidRPr="00F55B0B">
        <w:rPr>
          <w:bCs/>
          <w:color w:val="000000"/>
        </w:rPr>
        <w:t xml:space="preserve"> </w:t>
      </w:r>
      <w:proofErr w:type="spellStart"/>
      <w:r w:rsidRPr="00F55B0B">
        <w:rPr>
          <w:bCs/>
          <w:color w:val="000000"/>
        </w:rPr>
        <w:t>phân</w:t>
      </w:r>
      <w:proofErr w:type="spellEnd"/>
      <w:r w:rsidRPr="00F55B0B">
        <w:rPr>
          <w:bCs/>
          <w:color w:val="000000"/>
        </w:rPr>
        <w:t xml:space="preserve">. </w:t>
      </w:r>
    </w:p>
    <w:p w:rsidR="008307B9" w:rsidRPr="00F55B0B" w:rsidRDefault="008307B9" w:rsidP="00F55B0B">
      <w:pPr>
        <w:pStyle w:val="BodyText2"/>
        <w:widowControl w:val="0"/>
        <w:tabs>
          <w:tab w:val="num" w:pos="390"/>
        </w:tabs>
        <w:spacing w:after="0" w:line="312" w:lineRule="auto"/>
        <w:ind w:left="390" w:hanging="130"/>
        <w:jc w:val="both"/>
        <w:rPr>
          <w:bCs/>
          <w:color w:val="0000FF"/>
        </w:rPr>
      </w:pPr>
      <w:r w:rsidRPr="00F55B0B">
        <w:rPr>
          <w:bCs/>
          <w:color w:val="000000"/>
        </w:rPr>
        <w:t xml:space="preserve">- </w:t>
      </w:r>
      <w:proofErr w:type="spellStart"/>
      <w:r w:rsidRPr="00F55B0B">
        <w:rPr>
          <w:bCs/>
          <w:color w:val="000000"/>
        </w:rPr>
        <w:t>Điểm</w:t>
      </w:r>
      <w:proofErr w:type="spellEnd"/>
      <w:r w:rsidRPr="00F55B0B">
        <w:rPr>
          <w:bCs/>
          <w:color w:val="000000"/>
        </w:rPr>
        <w:t xml:space="preserve"> </w:t>
      </w:r>
      <w:proofErr w:type="spellStart"/>
      <w:r w:rsidRPr="00F55B0B">
        <w:rPr>
          <w:bCs/>
          <w:color w:val="000000"/>
        </w:rPr>
        <w:t>học</w:t>
      </w:r>
      <w:proofErr w:type="spellEnd"/>
      <w:r w:rsidRPr="00F55B0B">
        <w:rPr>
          <w:bCs/>
          <w:color w:val="000000"/>
        </w:rPr>
        <w:t xml:space="preserve"> </w:t>
      </w:r>
      <w:proofErr w:type="spellStart"/>
      <w:r w:rsidRPr="00F55B0B">
        <w:rPr>
          <w:bCs/>
          <w:color w:val="000000"/>
        </w:rPr>
        <w:t>phần</w:t>
      </w:r>
      <w:proofErr w:type="spellEnd"/>
      <w:r w:rsidRPr="00F55B0B">
        <w:rPr>
          <w:bCs/>
          <w:color w:val="000000"/>
        </w:rPr>
        <w:t xml:space="preserve"> </w:t>
      </w:r>
      <w:proofErr w:type="spellStart"/>
      <w:r w:rsidRPr="00F55B0B">
        <w:rPr>
          <w:bCs/>
          <w:color w:val="000000"/>
        </w:rPr>
        <w:t>là</w:t>
      </w:r>
      <w:proofErr w:type="spellEnd"/>
      <w:r w:rsidRPr="00F55B0B">
        <w:rPr>
          <w:bCs/>
          <w:color w:val="000000"/>
        </w:rPr>
        <w:t xml:space="preserve"> </w:t>
      </w:r>
      <w:proofErr w:type="spellStart"/>
      <w:r w:rsidRPr="00F55B0B">
        <w:rPr>
          <w:bCs/>
          <w:color w:val="000000"/>
        </w:rPr>
        <w:t>tổng</w:t>
      </w:r>
      <w:proofErr w:type="spellEnd"/>
      <w:r w:rsidRPr="00F55B0B">
        <w:rPr>
          <w:bCs/>
          <w:color w:val="000000"/>
        </w:rPr>
        <w:t xml:space="preserve"> </w:t>
      </w:r>
      <w:proofErr w:type="spellStart"/>
      <w:r w:rsidRPr="00F55B0B">
        <w:rPr>
          <w:bCs/>
          <w:color w:val="000000"/>
        </w:rPr>
        <w:t>điểm</w:t>
      </w:r>
      <w:proofErr w:type="spellEnd"/>
      <w:r w:rsidRPr="00F55B0B">
        <w:rPr>
          <w:bCs/>
          <w:color w:val="000000"/>
        </w:rPr>
        <w:t xml:space="preserve"> </w:t>
      </w:r>
      <w:proofErr w:type="spellStart"/>
      <w:r w:rsidRPr="00F55B0B">
        <w:rPr>
          <w:bCs/>
          <w:color w:val="000000"/>
        </w:rPr>
        <w:t>của</w:t>
      </w:r>
      <w:proofErr w:type="spellEnd"/>
      <w:r w:rsidRPr="00F55B0B">
        <w:rPr>
          <w:bCs/>
          <w:color w:val="000000"/>
        </w:rPr>
        <w:t xml:space="preserve"> </w:t>
      </w:r>
      <w:proofErr w:type="spellStart"/>
      <w:r w:rsidRPr="00F55B0B">
        <w:rPr>
          <w:bCs/>
          <w:color w:val="000000"/>
        </w:rPr>
        <w:t>tất</w:t>
      </w:r>
      <w:proofErr w:type="spellEnd"/>
      <w:r w:rsidRPr="00F55B0B">
        <w:rPr>
          <w:bCs/>
          <w:color w:val="000000"/>
        </w:rPr>
        <w:t xml:space="preserve"> </w:t>
      </w:r>
      <w:proofErr w:type="spellStart"/>
      <w:r w:rsidRPr="00F55B0B">
        <w:rPr>
          <w:bCs/>
          <w:color w:val="000000"/>
        </w:rPr>
        <w:t>cả</w:t>
      </w:r>
      <w:proofErr w:type="spellEnd"/>
      <w:r w:rsidRPr="00F55B0B">
        <w:rPr>
          <w:bCs/>
          <w:color w:val="000000"/>
        </w:rPr>
        <w:t xml:space="preserve"> </w:t>
      </w:r>
      <w:proofErr w:type="spellStart"/>
      <w:r w:rsidRPr="00F55B0B">
        <w:rPr>
          <w:bCs/>
          <w:color w:val="000000"/>
        </w:rPr>
        <w:t>các</w:t>
      </w:r>
      <w:proofErr w:type="spellEnd"/>
      <w:r w:rsidRPr="00F55B0B">
        <w:rPr>
          <w:bCs/>
          <w:color w:val="000000"/>
        </w:rPr>
        <w:t xml:space="preserve"> </w:t>
      </w:r>
      <w:proofErr w:type="spellStart"/>
      <w:r w:rsidRPr="00F55B0B">
        <w:rPr>
          <w:bCs/>
          <w:color w:val="000000"/>
        </w:rPr>
        <w:t>điểm</w:t>
      </w:r>
      <w:proofErr w:type="spellEnd"/>
      <w:r w:rsidRPr="00F55B0B">
        <w:rPr>
          <w:bCs/>
          <w:color w:val="000000"/>
        </w:rPr>
        <w:t xml:space="preserve"> </w:t>
      </w:r>
      <w:proofErr w:type="spellStart"/>
      <w:r w:rsidRPr="00F55B0B">
        <w:rPr>
          <w:bCs/>
          <w:color w:val="000000"/>
        </w:rPr>
        <w:t>đánh</w:t>
      </w:r>
      <w:proofErr w:type="spellEnd"/>
      <w:r w:rsidRPr="00F55B0B">
        <w:rPr>
          <w:bCs/>
          <w:color w:val="000000"/>
        </w:rPr>
        <w:t xml:space="preserve"> </w:t>
      </w:r>
      <w:proofErr w:type="spellStart"/>
      <w:r w:rsidRPr="00F55B0B">
        <w:rPr>
          <w:bCs/>
          <w:color w:val="000000"/>
        </w:rPr>
        <w:t>giá</w:t>
      </w:r>
      <w:proofErr w:type="spellEnd"/>
      <w:r w:rsidRPr="00F55B0B">
        <w:rPr>
          <w:bCs/>
          <w:color w:val="000000"/>
        </w:rPr>
        <w:t xml:space="preserve"> </w:t>
      </w:r>
      <w:proofErr w:type="spellStart"/>
      <w:r w:rsidRPr="00F55B0B">
        <w:rPr>
          <w:bCs/>
          <w:color w:val="000000"/>
        </w:rPr>
        <w:t>thành</w:t>
      </w:r>
      <w:proofErr w:type="spellEnd"/>
      <w:r w:rsidRPr="00F55B0B">
        <w:rPr>
          <w:bCs/>
          <w:color w:val="000000"/>
        </w:rPr>
        <w:t xml:space="preserve"> </w:t>
      </w:r>
      <w:proofErr w:type="spellStart"/>
      <w:r w:rsidRPr="00F55B0B">
        <w:rPr>
          <w:bCs/>
          <w:color w:val="000000"/>
        </w:rPr>
        <w:t>phần</w:t>
      </w:r>
      <w:proofErr w:type="spellEnd"/>
      <w:r w:rsidRPr="00F55B0B">
        <w:rPr>
          <w:bCs/>
          <w:color w:val="000000"/>
        </w:rPr>
        <w:t xml:space="preserve"> </w:t>
      </w:r>
      <w:proofErr w:type="spellStart"/>
      <w:r w:rsidRPr="00F55B0B">
        <w:rPr>
          <w:bCs/>
          <w:color w:val="000000"/>
        </w:rPr>
        <w:t>của</w:t>
      </w:r>
      <w:proofErr w:type="spellEnd"/>
      <w:r w:rsidRPr="00F55B0B">
        <w:rPr>
          <w:bCs/>
          <w:color w:val="000000"/>
        </w:rPr>
        <w:t xml:space="preserve"> </w:t>
      </w:r>
      <w:proofErr w:type="spellStart"/>
      <w:r w:rsidRPr="00F55B0B">
        <w:rPr>
          <w:bCs/>
          <w:color w:val="000000"/>
        </w:rPr>
        <w:t>học</w:t>
      </w:r>
      <w:proofErr w:type="spellEnd"/>
      <w:r w:rsidRPr="00F55B0B">
        <w:rPr>
          <w:bCs/>
          <w:color w:val="000000"/>
        </w:rPr>
        <w:t xml:space="preserve"> </w:t>
      </w:r>
      <w:proofErr w:type="spellStart"/>
      <w:r w:rsidRPr="00F55B0B">
        <w:rPr>
          <w:bCs/>
          <w:color w:val="000000"/>
        </w:rPr>
        <w:t>phần</w:t>
      </w:r>
      <w:proofErr w:type="spellEnd"/>
      <w:r w:rsidRPr="00F55B0B">
        <w:rPr>
          <w:bCs/>
          <w:color w:val="000000"/>
        </w:rPr>
        <w:t xml:space="preserve"> </w:t>
      </w:r>
      <w:proofErr w:type="spellStart"/>
      <w:r w:rsidRPr="00F55B0B">
        <w:rPr>
          <w:bCs/>
          <w:color w:val="000000"/>
        </w:rPr>
        <w:t>nhân</w:t>
      </w:r>
      <w:proofErr w:type="spellEnd"/>
      <w:r w:rsidRPr="00F55B0B">
        <w:rPr>
          <w:bCs/>
          <w:color w:val="000000"/>
        </w:rPr>
        <w:t xml:space="preserve"> </w:t>
      </w:r>
      <w:proofErr w:type="spellStart"/>
      <w:r w:rsidRPr="00F55B0B">
        <w:rPr>
          <w:bCs/>
          <w:color w:val="000000"/>
        </w:rPr>
        <w:t>với</w:t>
      </w:r>
      <w:proofErr w:type="spellEnd"/>
      <w:r w:rsidRPr="00F55B0B">
        <w:rPr>
          <w:bCs/>
          <w:color w:val="000000"/>
        </w:rPr>
        <w:t xml:space="preserve"> </w:t>
      </w:r>
      <w:proofErr w:type="spellStart"/>
      <w:r w:rsidRPr="00F55B0B">
        <w:rPr>
          <w:bCs/>
          <w:color w:val="000000"/>
        </w:rPr>
        <w:t>trọng</w:t>
      </w:r>
      <w:proofErr w:type="spellEnd"/>
      <w:r w:rsidRPr="00F55B0B">
        <w:rPr>
          <w:bCs/>
          <w:color w:val="000000"/>
        </w:rPr>
        <w:t xml:space="preserve"> </w:t>
      </w:r>
      <w:proofErr w:type="spellStart"/>
      <w:r w:rsidRPr="00F55B0B">
        <w:rPr>
          <w:bCs/>
          <w:color w:val="000000"/>
        </w:rPr>
        <w:t>số</w:t>
      </w:r>
      <w:proofErr w:type="spellEnd"/>
      <w:r w:rsidRPr="00F55B0B">
        <w:rPr>
          <w:bCs/>
          <w:color w:val="000000"/>
        </w:rPr>
        <w:t xml:space="preserve"> </w:t>
      </w:r>
      <w:proofErr w:type="spellStart"/>
      <w:r w:rsidRPr="00F55B0B">
        <w:rPr>
          <w:bCs/>
          <w:color w:val="000000"/>
        </w:rPr>
        <w:t>tương</w:t>
      </w:r>
      <w:proofErr w:type="spellEnd"/>
      <w:r w:rsidRPr="00F55B0B">
        <w:rPr>
          <w:bCs/>
          <w:color w:val="000000"/>
        </w:rPr>
        <w:t xml:space="preserve"> </w:t>
      </w:r>
      <w:proofErr w:type="spellStart"/>
      <w:r w:rsidRPr="00F55B0B">
        <w:rPr>
          <w:bCs/>
          <w:color w:val="000000"/>
        </w:rPr>
        <w:t>ứng</w:t>
      </w:r>
      <w:proofErr w:type="spellEnd"/>
      <w:r w:rsidRPr="00F55B0B">
        <w:rPr>
          <w:bCs/>
          <w:color w:val="000000"/>
        </w:rPr>
        <w:t xml:space="preserve">. </w:t>
      </w:r>
      <w:proofErr w:type="spellStart"/>
      <w:r w:rsidRPr="00F55B0B">
        <w:rPr>
          <w:bCs/>
          <w:color w:val="000000"/>
        </w:rPr>
        <w:t>Điểm</w:t>
      </w:r>
      <w:proofErr w:type="spellEnd"/>
      <w:r w:rsidRPr="00F55B0B">
        <w:rPr>
          <w:bCs/>
          <w:color w:val="000000"/>
        </w:rPr>
        <w:t xml:space="preserve"> </w:t>
      </w:r>
      <w:proofErr w:type="spellStart"/>
      <w:r w:rsidRPr="00F55B0B">
        <w:rPr>
          <w:bCs/>
          <w:color w:val="000000"/>
        </w:rPr>
        <w:t>học</w:t>
      </w:r>
      <w:proofErr w:type="spellEnd"/>
      <w:r w:rsidRPr="00F55B0B">
        <w:rPr>
          <w:bCs/>
          <w:color w:val="000000"/>
        </w:rPr>
        <w:t xml:space="preserve"> </w:t>
      </w:r>
      <w:proofErr w:type="spellStart"/>
      <w:r w:rsidRPr="00F55B0B">
        <w:rPr>
          <w:bCs/>
          <w:color w:val="000000"/>
        </w:rPr>
        <w:t>phần</w:t>
      </w:r>
      <w:proofErr w:type="spellEnd"/>
      <w:r w:rsidRPr="00F55B0B">
        <w:rPr>
          <w:bCs/>
          <w:color w:val="000000"/>
        </w:rPr>
        <w:t xml:space="preserve"> </w:t>
      </w:r>
      <w:r w:rsidRPr="00F55B0B">
        <w:rPr>
          <w:bCs/>
          <w:color w:val="000000"/>
          <w:lang w:val="vi-VN"/>
        </w:rPr>
        <w:t xml:space="preserve">tính </w:t>
      </w:r>
      <w:proofErr w:type="spellStart"/>
      <w:r w:rsidRPr="00F55B0B">
        <w:rPr>
          <w:bCs/>
          <w:color w:val="000000"/>
        </w:rPr>
        <w:t>theo</w:t>
      </w:r>
      <w:proofErr w:type="spellEnd"/>
      <w:r w:rsidRPr="00F55B0B">
        <w:rPr>
          <w:bCs/>
          <w:color w:val="000000"/>
        </w:rPr>
        <w:t xml:space="preserve"> thang </w:t>
      </w:r>
      <w:proofErr w:type="spellStart"/>
      <w:r w:rsidRPr="00F55B0B">
        <w:rPr>
          <w:bCs/>
          <w:color w:val="000000"/>
        </w:rPr>
        <w:t>điểm</w:t>
      </w:r>
      <w:proofErr w:type="spellEnd"/>
      <w:r w:rsidRPr="00F55B0B">
        <w:rPr>
          <w:bCs/>
          <w:color w:val="000000"/>
        </w:rPr>
        <w:t xml:space="preserve"> 10 </w:t>
      </w:r>
      <w:proofErr w:type="spellStart"/>
      <w:r w:rsidRPr="00F55B0B">
        <w:rPr>
          <w:bCs/>
          <w:color w:val="000000"/>
        </w:rPr>
        <w:t>làm</w:t>
      </w:r>
      <w:proofErr w:type="spellEnd"/>
      <w:r w:rsidRPr="00F55B0B">
        <w:rPr>
          <w:bCs/>
          <w:color w:val="000000"/>
        </w:rPr>
        <w:t xml:space="preserve"> </w:t>
      </w:r>
      <w:proofErr w:type="spellStart"/>
      <w:r w:rsidRPr="00F55B0B">
        <w:rPr>
          <w:bCs/>
          <w:color w:val="000000"/>
        </w:rPr>
        <w:t>tròn</w:t>
      </w:r>
      <w:proofErr w:type="spellEnd"/>
      <w:r w:rsidRPr="00F55B0B">
        <w:rPr>
          <w:bCs/>
          <w:color w:val="000000"/>
        </w:rPr>
        <w:t xml:space="preserve"> </w:t>
      </w:r>
      <w:proofErr w:type="spellStart"/>
      <w:r w:rsidRPr="00F55B0B">
        <w:rPr>
          <w:bCs/>
          <w:color w:val="000000"/>
        </w:rPr>
        <w:t>đến</w:t>
      </w:r>
      <w:proofErr w:type="spellEnd"/>
      <w:r w:rsidRPr="00F55B0B">
        <w:rPr>
          <w:bCs/>
          <w:color w:val="000000"/>
        </w:rPr>
        <w:t xml:space="preserve"> </w:t>
      </w:r>
      <w:proofErr w:type="spellStart"/>
      <w:r w:rsidRPr="00F55B0B">
        <w:rPr>
          <w:bCs/>
          <w:color w:val="000000"/>
        </w:rPr>
        <w:t>một</w:t>
      </w:r>
      <w:proofErr w:type="spellEnd"/>
      <w:r w:rsidRPr="00F55B0B">
        <w:rPr>
          <w:bCs/>
          <w:color w:val="000000"/>
        </w:rPr>
        <w:t xml:space="preserve"> </w:t>
      </w:r>
      <w:proofErr w:type="spellStart"/>
      <w:r w:rsidRPr="00F55B0B">
        <w:rPr>
          <w:bCs/>
          <w:color w:val="000000"/>
        </w:rPr>
        <w:t>chữ</w:t>
      </w:r>
      <w:proofErr w:type="spellEnd"/>
      <w:r w:rsidRPr="00F55B0B">
        <w:rPr>
          <w:bCs/>
          <w:color w:val="000000"/>
        </w:rPr>
        <w:t xml:space="preserve"> </w:t>
      </w:r>
      <w:proofErr w:type="spellStart"/>
      <w:r w:rsidRPr="00F55B0B">
        <w:rPr>
          <w:bCs/>
          <w:color w:val="000000"/>
        </w:rPr>
        <w:t>số</w:t>
      </w:r>
      <w:proofErr w:type="spellEnd"/>
      <w:r w:rsidRPr="00F55B0B">
        <w:rPr>
          <w:bCs/>
          <w:color w:val="000000"/>
        </w:rPr>
        <w:t xml:space="preserve"> </w:t>
      </w:r>
      <w:proofErr w:type="spellStart"/>
      <w:r w:rsidRPr="00F55B0B">
        <w:rPr>
          <w:bCs/>
          <w:color w:val="000000"/>
        </w:rPr>
        <w:t>thập</w:t>
      </w:r>
      <w:proofErr w:type="spellEnd"/>
      <w:r w:rsidRPr="00F55B0B">
        <w:rPr>
          <w:bCs/>
          <w:color w:val="000000"/>
        </w:rPr>
        <w:t xml:space="preserve"> </w:t>
      </w:r>
      <w:proofErr w:type="spellStart"/>
      <w:r w:rsidRPr="00F55B0B">
        <w:rPr>
          <w:bCs/>
          <w:color w:val="000000"/>
        </w:rPr>
        <w:t>phân</w:t>
      </w:r>
      <w:proofErr w:type="spellEnd"/>
      <w:r w:rsidRPr="00F55B0B">
        <w:rPr>
          <w:bCs/>
          <w:color w:val="000000"/>
        </w:rPr>
        <w:t xml:space="preserve">, </w:t>
      </w:r>
      <w:proofErr w:type="spellStart"/>
      <w:r w:rsidRPr="00F55B0B">
        <w:rPr>
          <w:bCs/>
          <w:color w:val="000000"/>
        </w:rPr>
        <w:t>sau</w:t>
      </w:r>
      <w:proofErr w:type="spellEnd"/>
      <w:r w:rsidRPr="00F55B0B">
        <w:rPr>
          <w:bCs/>
          <w:color w:val="000000"/>
        </w:rPr>
        <w:t xml:space="preserve"> </w:t>
      </w:r>
      <w:proofErr w:type="spellStart"/>
      <w:r w:rsidRPr="00F55B0B">
        <w:rPr>
          <w:bCs/>
          <w:color w:val="000000"/>
        </w:rPr>
        <w:t>đó</w:t>
      </w:r>
      <w:proofErr w:type="spellEnd"/>
      <w:r w:rsidRPr="00F55B0B">
        <w:rPr>
          <w:bCs/>
          <w:color w:val="000000"/>
        </w:rPr>
        <w:t xml:space="preserve"> </w:t>
      </w:r>
      <w:proofErr w:type="spellStart"/>
      <w:r w:rsidRPr="00F55B0B">
        <w:rPr>
          <w:bCs/>
        </w:rPr>
        <w:t>được</w:t>
      </w:r>
      <w:proofErr w:type="spellEnd"/>
      <w:r w:rsidRPr="00F55B0B">
        <w:rPr>
          <w:bCs/>
        </w:rPr>
        <w:t xml:space="preserve"> </w:t>
      </w:r>
      <w:proofErr w:type="spellStart"/>
      <w:r w:rsidRPr="00F55B0B">
        <w:rPr>
          <w:bCs/>
        </w:rPr>
        <w:t>quy</w:t>
      </w:r>
      <w:proofErr w:type="spellEnd"/>
      <w:r w:rsidRPr="00F55B0B">
        <w:rPr>
          <w:bCs/>
        </w:rPr>
        <w:t xml:space="preserve"> </w:t>
      </w:r>
      <w:proofErr w:type="spellStart"/>
      <w:r w:rsidRPr="00F55B0B">
        <w:rPr>
          <w:bCs/>
        </w:rPr>
        <w:t>đổi</w:t>
      </w:r>
      <w:proofErr w:type="spellEnd"/>
      <w:r w:rsidRPr="00F55B0B">
        <w:rPr>
          <w:bCs/>
        </w:rPr>
        <w:t xml:space="preserve"> sang</w:t>
      </w:r>
      <w:r w:rsidRPr="00F55B0B">
        <w:rPr>
          <w:bCs/>
          <w:color w:val="000000"/>
        </w:rPr>
        <w:t xml:space="preserve"> </w:t>
      </w:r>
      <w:proofErr w:type="spellStart"/>
      <w:r w:rsidRPr="00F55B0B">
        <w:rPr>
          <w:bCs/>
          <w:color w:val="000000"/>
        </w:rPr>
        <w:t>điểm</w:t>
      </w:r>
      <w:proofErr w:type="spellEnd"/>
      <w:r w:rsidRPr="00F55B0B">
        <w:rPr>
          <w:bCs/>
          <w:color w:val="000000"/>
        </w:rPr>
        <w:t xml:space="preserve"> </w:t>
      </w:r>
      <w:proofErr w:type="spellStart"/>
      <w:r w:rsidRPr="00F55B0B">
        <w:rPr>
          <w:bCs/>
          <w:color w:val="000000"/>
        </w:rPr>
        <w:t>chữ</w:t>
      </w:r>
      <w:proofErr w:type="spellEnd"/>
      <w:r w:rsidRPr="00F55B0B">
        <w:rPr>
          <w:bCs/>
          <w:color w:val="000000"/>
        </w:rPr>
        <w:t xml:space="preserve"> </w:t>
      </w:r>
      <w:proofErr w:type="spellStart"/>
      <w:r w:rsidRPr="00F55B0B">
        <w:rPr>
          <w:bCs/>
          <w:color w:val="000000"/>
        </w:rPr>
        <w:t>và</w:t>
      </w:r>
      <w:proofErr w:type="spellEnd"/>
      <w:r w:rsidRPr="00F55B0B">
        <w:rPr>
          <w:bCs/>
          <w:color w:val="000000"/>
        </w:rPr>
        <w:t xml:space="preserve"> </w:t>
      </w:r>
      <w:proofErr w:type="spellStart"/>
      <w:r w:rsidRPr="00F55B0B">
        <w:rPr>
          <w:bCs/>
          <w:color w:val="000000"/>
        </w:rPr>
        <w:t>điểm</w:t>
      </w:r>
      <w:proofErr w:type="spellEnd"/>
      <w:r w:rsidRPr="00F55B0B">
        <w:rPr>
          <w:bCs/>
          <w:color w:val="000000"/>
        </w:rPr>
        <w:t xml:space="preserve"> </w:t>
      </w:r>
      <w:proofErr w:type="spellStart"/>
      <w:r w:rsidRPr="00F55B0B">
        <w:rPr>
          <w:bCs/>
          <w:color w:val="000000"/>
        </w:rPr>
        <w:t>số</w:t>
      </w:r>
      <w:proofErr w:type="spellEnd"/>
      <w:r w:rsidRPr="00F55B0B">
        <w:rPr>
          <w:bCs/>
          <w:color w:val="000000"/>
        </w:rPr>
        <w:t xml:space="preserve"> </w:t>
      </w:r>
      <w:proofErr w:type="spellStart"/>
      <w:r w:rsidRPr="00F55B0B">
        <w:rPr>
          <w:bCs/>
          <w:color w:val="000000"/>
        </w:rPr>
        <w:t>theo</w:t>
      </w:r>
      <w:proofErr w:type="spellEnd"/>
      <w:r w:rsidRPr="00F55B0B">
        <w:rPr>
          <w:bCs/>
          <w:color w:val="000000"/>
        </w:rPr>
        <w:t xml:space="preserve"> thang </w:t>
      </w:r>
      <w:proofErr w:type="spellStart"/>
      <w:r w:rsidRPr="00F55B0B">
        <w:rPr>
          <w:bCs/>
          <w:color w:val="000000"/>
        </w:rPr>
        <w:t>điểm</w:t>
      </w:r>
      <w:proofErr w:type="spellEnd"/>
      <w:r w:rsidRPr="00F55B0B">
        <w:rPr>
          <w:bCs/>
          <w:color w:val="000000"/>
        </w:rPr>
        <w:t xml:space="preserve"> 4 </w:t>
      </w:r>
      <w:proofErr w:type="spellStart"/>
      <w:r w:rsidRPr="00F55B0B">
        <w:rPr>
          <w:bCs/>
          <w:color w:val="000000"/>
        </w:rPr>
        <w:t>theo</w:t>
      </w:r>
      <w:proofErr w:type="spellEnd"/>
      <w:r w:rsidRPr="00F55B0B">
        <w:rPr>
          <w:bCs/>
          <w:color w:val="000000"/>
        </w:rPr>
        <w:t xml:space="preserve"> </w:t>
      </w:r>
      <w:proofErr w:type="spellStart"/>
      <w:r w:rsidRPr="00F55B0B">
        <w:rPr>
          <w:bCs/>
          <w:color w:val="000000"/>
        </w:rPr>
        <w:t>quy</w:t>
      </w:r>
      <w:proofErr w:type="spellEnd"/>
      <w:r w:rsidRPr="00F55B0B">
        <w:rPr>
          <w:bCs/>
          <w:color w:val="000000"/>
        </w:rPr>
        <w:t xml:space="preserve"> </w:t>
      </w:r>
      <w:proofErr w:type="spellStart"/>
      <w:r w:rsidRPr="00F55B0B">
        <w:rPr>
          <w:bCs/>
          <w:color w:val="000000"/>
        </w:rPr>
        <w:t>định</w:t>
      </w:r>
      <w:proofErr w:type="spellEnd"/>
      <w:r w:rsidRPr="00F55B0B">
        <w:rPr>
          <w:bCs/>
          <w:color w:val="000000"/>
        </w:rPr>
        <w:t xml:space="preserve"> </w:t>
      </w:r>
      <w:proofErr w:type="spellStart"/>
      <w:r w:rsidRPr="00F55B0B">
        <w:rPr>
          <w:bCs/>
          <w:color w:val="000000"/>
        </w:rPr>
        <w:t>về</w:t>
      </w:r>
      <w:proofErr w:type="spellEnd"/>
      <w:r w:rsidRPr="00F55B0B">
        <w:rPr>
          <w:bCs/>
          <w:color w:val="000000"/>
        </w:rPr>
        <w:t xml:space="preserve"> </w:t>
      </w:r>
      <w:proofErr w:type="spellStart"/>
      <w:r w:rsidRPr="00F55B0B">
        <w:rPr>
          <w:bCs/>
          <w:color w:val="000000"/>
        </w:rPr>
        <w:t>công</w:t>
      </w:r>
      <w:proofErr w:type="spellEnd"/>
      <w:r w:rsidRPr="00F55B0B">
        <w:rPr>
          <w:bCs/>
          <w:color w:val="000000"/>
        </w:rPr>
        <w:t xml:space="preserve"> </w:t>
      </w:r>
      <w:proofErr w:type="spellStart"/>
      <w:r w:rsidRPr="00F55B0B">
        <w:rPr>
          <w:bCs/>
          <w:color w:val="000000"/>
        </w:rPr>
        <w:t>tác</w:t>
      </w:r>
      <w:proofErr w:type="spellEnd"/>
      <w:r w:rsidRPr="00F55B0B">
        <w:rPr>
          <w:bCs/>
          <w:color w:val="000000"/>
        </w:rPr>
        <w:t xml:space="preserve"> </w:t>
      </w:r>
      <w:proofErr w:type="spellStart"/>
      <w:r w:rsidRPr="00F55B0B">
        <w:rPr>
          <w:bCs/>
          <w:color w:val="000000"/>
        </w:rPr>
        <w:t>đào</w:t>
      </w:r>
      <w:proofErr w:type="spellEnd"/>
      <w:r w:rsidRPr="00F55B0B">
        <w:rPr>
          <w:bCs/>
          <w:color w:val="000000"/>
        </w:rPr>
        <w:t xml:space="preserve"> </w:t>
      </w:r>
      <w:proofErr w:type="spellStart"/>
      <w:r w:rsidRPr="00F55B0B">
        <w:rPr>
          <w:bCs/>
          <w:color w:val="000000"/>
        </w:rPr>
        <w:t>tạo</w:t>
      </w:r>
      <w:proofErr w:type="spellEnd"/>
      <w:r w:rsidRPr="00F55B0B">
        <w:rPr>
          <w:bCs/>
          <w:color w:val="000000"/>
        </w:rPr>
        <w:t xml:space="preserve"> </w:t>
      </w:r>
      <w:proofErr w:type="spellStart"/>
      <w:r w:rsidRPr="00F55B0B">
        <w:rPr>
          <w:bCs/>
          <w:color w:val="000000"/>
        </w:rPr>
        <w:t>của</w:t>
      </w:r>
      <w:proofErr w:type="spellEnd"/>
      <w:r w:rsidRPr="00F55B0B">
        <w:rPr>
          <w:bCs/>
          <w:color w:val="000000"/>
        </w:rPr>
        <w:t xml:space="preserve"> </w:t>
      </w:r>
      <w:r w:rsidRPr="00F55B0B">
        <w:rPr>
          <w:bCs/>
          <w:color w:val="000000"/>
          <w:lang w:val="vi-VN"/>
        </w:rPr>
        <w:t>Nhà t</w:t>
      </w:r>
      <w:proofErr w:type="spellStart"/>
      <w:r w:rsidRPr="00F55B0B">
        <w:rPr>
          <w:bCs/>
          <w:color w:val="000000"/>
        </w:rPr>
        <w:t>rường</w:t>
      </w:r>
      <w:proofErr w:type="spellEnd"/>
      <w:r w:rsidRPr="00F55B0B">
        <w:rPr>
          <w:bCs/>
          <w:color w:val="000000"/>
        </w:rPr>
        <w:t xml:space="preserve">. </w:t>
      </w:r>
    </w:p>
    <w:p w:rsidR="008307B9" w:rsidRPr="00F55B0B" w:rsidRDefault="008631DF" w:rsidP="008631DF">
      <w:pPr>
        <w:pStyle w:val="BodyText2"/>
        <w:widowControl w:val="0"/>
        <w:spacing w:after="0" w:line="312" w:lineRule="auto"/>
        <w:ind w:left="360"/>
        <w:jc w:val="both"/>
        <w:rPr>
          <w:b/>
          <w:bCs/>
          <w:color w:val="000000"/>
        </w:rPr>
      </w:pPr>
      <w:r>
        <w:rPr>
          <w:b/>
          <w:bCs/>
          <w:color w:val="000000"/>
        </w:rPr>
        <w:t xml:space="preserve">10. </w:t>
      </w:r>
      <w:proofErr w:type="spellStart"/>
      <w:r w:rsidR="008307B9" w:rsidRPr="00F55B0B">
        <w:rPr>
          <w:b/>
          <w:bCs/>
          <w:color w:val="000000"/>
        </w:rPr>
        <w:t>Tài</w:t>
      </w:r>
      <w:proofErr w:type="spellEnd"/>
      <w:r w:rsidR="008307B9" w:rsidRPr="00F55B0B">
        <w:rPr>
          <w:b/>
          <w:bCs/>
          <w:color w:val="000000"/>
        </w:rPr>
        <w:t xml:space="preserve"> </w:t>
      </w:r>
      <w:proofErr w:type="spellStart"/>
      <w:r w:rsidR="008307B9" w:rsidRPr="00F55B0B">
        <w:rPr>
          <w:b/>
          <w:bCs/>
          <w:color w:val="000000"/>
        </w:rPr>
        <w:t>liệu</w:t>
      </w:r>
      <w:proofErr w:type="spellEnd"/>
      <w:r w:rsidR="008307B9" w:rsidRPr="00F55B0B">
        <w:rPr>
          <w:b/>
          <w:bCs/>
          <w:color w:val="000000"/>
        </w:rPr>
        <w:t xml:space="preserve"> </w:t>
      </w:r>
      <w:proofErr w:type="spellStart"/>
      <w:r w:rsidR="008307B9" w:rsidRPr="00F55B0B">
        <w:rPr>
          <w:b/>
          <w:bCs/>
          <w:color w:val="000000"/>
        </w:rPr>
        <w:t>học</w:t>
      </w:r>
      <w:proofErr w:type="spellEnd"/>
      <w:r w:rsidR="008307B9" w:rsidRPr="00F55B0B">
        <w:rPr>
          <w:b/>
          <w:bCs/>
          <w:color w:val="000000"/>
        </w:rPr>
        <w:t xml:space="preserve"> </w:t>
      </w:r>
      <w:proofErr w:type="spellStart"/>
      <w:r w:rsidR="008307B9" w:rsidRPr="00F55B0B">
        <w:rPr>
          <w:b/>
          <w:bCs/>
          <w:color w:val="000000"/>
        </w:rPr>
        <w:t>tập</w:t>
      </w:r>
      <w:proofErr w:type="spellEnd"/>
    </w:p>
    <w:tbl>
      <w:tblPr>
        <w:tblW w:w="0" w:type="auto"/>
        <w:tblLook w:val="01E0" w:firstRow="1" w:lastRow="1" w:firstColumn="1" w:lastColumn="1" w:noHBand="0" w:noVBand="0"/>
      </w:tblPr>
      <w:tblGrid>
        <w:gridCol w:w="9288"/>
      </w:tblGrid>
      <w:tr w:rsidR="008307B9" w:rsidRPr="00BB1015" w:rsidTr="00DD6760">
        <w:tc>
          <w:tcPr>
            <w:tcW w:w="9288" w:type="dxa"/>
            <w:shd w:val="clear" w:color="auto" w:fill="auto"/>
          </w:tcPr>
          <w:p w:rsidR="008307B9" w:rsidRPr="00F55B0B" w:rsidRDefault="008631DF" w:rsidP="00F55B0B">
            <w:pPr>
              <w:pStyle w:val="Default"/>
              <w:widowControl w:val="0"/>
              <w:spacing w:line="312" w:lineRule="auto"/>
              <w:rPr>
                <w:sz w:val="26"/>
                <w:szCs w:val="26"/>
              </w:rPr>
            </w:pPr>
            <w:r>
              <w:rPr>
                <w:sz w:val="26"/>
                <w:szCs w:val="26"/>
              </w:rPr>
              <w:t xml:space="preserve">        - </w:t>
            </w:r>
            <w:proofErr w:type="spellStart"/>
            <w:r w:rsidR="008307B9" w:rsidRPr="00F55B0B">
              <w:rPr>
                <w:sz w:val="26"/>
                <w:szCs w:val="26"/>
              </w:rPr>
              <w:t>Các</w:t>
            </w:r>
            <w:proofErr w:type="spellEnd"/>
            <w:r w:rsidR="008307B9" w:rsidRPr="00F55B0B">
              <w:rPr>
                <w:sz w:val="26"/>
                <w:szCs w:val="26"/>
              </w:rPr>
              <w:t xml:space="preserve"> </w:t>
            </w:r>
            <w:proofErr w:type="spellStart"/>
            <w:r w:rsidR="008307B9" w:rsidRPr="00F55B0B">
              <w:rPr>
                <w:sz w:val="26"/>
                <w:szCs w:val="26"/>
              </w:rPr>
              <w:t>tài</w:t>
            </w:r>
            <w:proofErr w:type="spellEnd"/>
            <w:r w:rsidR="008307B9" w:rsidRPr="00F55B0B">
              <w:rPr>
                <w:sz w:val="26"/>
                <w:szCs w:val="26"/>
              </w:rPr>
              <w:t xml:space="preserve"> </w:t>
            </w:r>
            <w:proofErr w:type="spellStart"/>
            <w:r w:rsidR="008307B9" w:rsidRPr="00F55B0B">
              <w:rPr>
                <w:sz w:val="26"/>
                <w:szCs w:val="26"/>
              </w:rPr>
              <w:t>liệu</w:t>
            </w:r>
            <w:proofErr w:type="spellEnd"/>
            <w:r w:rsidR="008307B9" w:rsidRPr="00F55B0B">
              <w:rPr>
                <w:sz w:val="26"/>
                <w:szCs w:val="26"/>
              </w:rPr>
              <w:t xml:space="preserve"> </w:t>
            </w:r>
            <w:proofErr w:type="spellStart"/>
            <w:r w:rsidR="008307B9" w:rsidRPr="00F55B0B">
              <w:rPr>
                <w:sz w:val="26"/>
                <w:szCs w:val="26"/>
              </w:rPr>
              <w:t>có</w:t>
            </w:r>
            <w:proofErr w:type="spellEnd"/>
            <w:r w:rsidR="008307B9" w:rsidRPr="00F55B0B">
              <w:rPr>
                <w:sz w:val="26"/>
                <w:szCs w:val="26"/>
              </w:rPr>
              <w:t xml:space="preserve"> </w:t>
            </w:r>
            <w:proofErr w:type="spellStart"/>
            <w:r w:rsidR="008307B9" w:rsidRPr="00F55B0B">
              <w:rPr>
                <w:sz w:val="26"/>
                <w:szCs w:val="26"/>
              </w:rPr>
              <w:t>liên</w:t>
            </w:r>
            <w:proofErr w:type="spellEnd"/>
            <w:r w:rsidR="008307B9" w:rsidRPr="00F55B0B">
              <w:rPr>
                <w:sz w:val="26"/>
                <w:szCs w:val="26"/>
              </w:rPr>
              <w:t xml:space="preserve"> </w:t>
            </w:r>
            <w:proofErr w:type="spellStart"/>
            <w:r w:rsidR="008307B9" w:rsidRPr="00F55B0B">
              <w:rPr>
                <w:sz w:val="26"/>
                <w:szCs w:val="26"/>
              </w:rPr>
              <w:t>quan</w:t>
            </w:r>
            <w:proofErr w:type="spellEnd"/>
            <w:r w:rsidR="008307B9" w:rsidRPr="00F55B0B">
              <w:rPr>
                <w:sz w:val="26"/>
                <w:szCs w:val="26"/>
              </w:rPr>
              <w:t xml:space="preserve"> </w:t>
            </w:r>
            <w:proofErr w:type="spellStart"/>
            <w:r w:rsidR="008307B9" w:rsidRPr="00F55B0B">
              <w:rPr>
                <w:sz w:val="26"/>
                <w:szCs w:val="26"/>
              </w:rPr>
              <w:t>đến</w:t>
            </w:r>
            <w:proofErr w:type="spellEnd"/>
            <w:r w:rsidR="008307B9" w:rsidRPr="00F55B0B">
              <w:rPr>
                <w:sz w:val="26"/>
                <w:szCs w:val="26"/>
              </w:rPr>
              <w:t xml:space="preserve"> </w:t>
            </w:r>
            <w:proofErr w:type="spellStart"/>
            <w:r w:rsidR="008307B9" w:rsidRPr="00F55B0B">
              <w:rPr>
                <w:sz w:val="26"/>
                <w:szCs w:val="26"/>
              </w:rPr>
              <w:t>nội</w:t>
            </w:r>
            <w:proofErr w:type="spellEnd"/>
            <w:r w:rsidR="008307B9" w:rsidRPr="00F55B0B">
              <w:rPr>
                <w:sz w:val="26"/>
                <w:szCs w:val="26"/>
              </w:rPr>
              <w:t xml:space="preserve"> dung </w:t>
            </w:r>
            <w:proofErr w:type="spellStart"/>
            <w:r w:rsidR="008307B9" w:rsidRPr="00F55B0B">
              <w:rPr>
                <w:sz w:val="26"/>
                <w:szCs w:val="26"/>
              </w:rPr>
              <w:t>thực</w:t>
            </w:r>
            <w:proofErr w:type="spellEnd"/>
            <w:r w:rsidR="008307B9" w:rsidRPr="00F55B0B">
              <w:rPr>
                <w:sz w:val="26"/>
                <w:szCs w:val="26"/>
              </w:rPr>
              <w:t xml:space="preserve"> </w:t>
            </w:r>
            <w:proofErr w:type="spellStart"/>
            <w:r w:rsidR="008307B9" w:rsidRPr="00F55B0B">
              <w:rPr>
                <w:sz w:val="26"/>
                <w:szCs w:val="26"/>
              </w:rPr>
              <w:t>tập</w:t>
            </w:r>
            <w:proofErr w:type="spellEnd"/>
            <w:r w:rsidR="008307B9" w:rsidRPr="00F55B0B">
              <w:rPr>
                <w:sz w:val="26"/>
                <w:szCs w:val="26"/>
              </w:rPr>
              <w:t xml:space="preserve"> </w:t>
            </w:r>
          </w:p>
        </w:tc>
      </w:tr>
      <w:tr w:rsidR="008631DF" w:rsidRPr="00BB1015" w:rsidTr="008631DF">
        <w:trPr>
          <w:trHeight w:val="95"/>
        </w:trPr>
        <w:tc>
          <w:tcPr>
            <w:tcW w:w="9288" w:type="dxa"/>
            <w:shd w:val="clear" w:color="auto" w:fill="auto"/>
          </w:tcPr>
          <w:p w:rsidR="008631DF" w:rsidRPr="00F55B0B" w:rsidRDefault="008631DF" w:rsidP="00F55B0B">
            <w:pPr>
              <w:pStyle w:val="Default"/>
              <w:widowControl w:val="0"/>
              <w:spacing w:line="312" w:lineRule="auto"/>
              <w:rPr>
                <w:sz w:val="26"/>
                <w:szCs w:val="26"/>
              </w:rPr>
            </w:pPr>
          </w:p>
        </w:tc>
      </w:tr>
    </w:tbl>
    <w:p w:rsidR="008307B9" w:rsidRPr="00F55B0B" w:rsidRDefault="008631DF" w:rsidP="008631DF">
      <w:pPr>
        <w:pStyle w:val="BodyText2"/>
        <w:widowControl w:val="0"/>
        <w:spacing w:after="0" w:line="312" w:lineRule="auto"/>
        <w:ind w:left="360"/>
        <w:jc w:val="both"/>
        <w:rPr>
          <w:b/>
          <w:bCs/>
          <w:color w:val="000000"/>
        </w:rPr>
      </w:pPr>
      <w:r>
        <w:rPr>
          <w:b/>
          <w:bCs/>
          <w:color w:val="000000"/>
        </w:rPr>
        <w:t xml:space="preserve">11. </w:t>
      </w:r>
      <w:proofErr w:type="spellStart"/>
      <w:r w:rsidR="008307B9" w:rsidRPr="00F55B0B">
        <w:rPr>
          <w:b/>
          <w:bCs/>
          <w:color w:val="000000"/>
        </w:rPr>
        <w:t>Hướng</w:t>
      </w:r>
      <w:proofErr w:type="spellEnd"/>
      <w:r w:rsidR="008307B9" w:rsidRPr="00F55B0B">
        <w:rPr>
          <w:b/>
          <w:bCs/>
          <w:color w:val="000000"/>
        </w:rPr>
        <w:t xml:space="preserve"> </w:t>
      </w:r>
      <w:proofErr w:type="spellStart"/>
      <w:r w:rsidR="008307B9" w:rsidRPr="00F55B0B">
        <w:rPr>
          <w:b/>
          <w:bCs/>
          <w:color w:val="000000"/>
        </w:rPr>
        <w:t>dẫn</w:t>
      </w:r>
      <w:proofErr w:type="spellEnd"/>
      <w:r w:rsidR="008307B9" w:rsidRPr="00F55B0B">
        <w:rPr>
          <w:b/>
          <w:bCs/>
          <w:color w:val="000000"/>
        </w:rPr>
        <w:t xml:space="preserve"> </w:t>
      </w:r>
      <w:proofErr w:type="spellStart"/>
      <w:r w:rsidR="008307B9" w:rsidRPr="00F55B0B">
        <w:rPr>
          <w:b/>
          <w:bCs/>
          <w:color w:val="000000"/>
        </w:rPr>
        <w:t>tự</w:t>
      </w:r>
      <w:proofErr w:type="spellEnd"/>
      <w:r w:rsidR="008307B9" w:rsidRPr="00F55B0B">
        <w:rPr>
          <w:b/>
          <w:bCs/>
          <w:color w:val="000000"/>
        </w:rPr>
        <w:t xml:space="preserve"> </w:t>
      </w:r>
      <w:proofErr w:type="spellStart"/>
      <w:r w:rsidR="008307B9" w:rsidRPr="00F55B0B">
        <w:rPr>
          <w:b/>
          <w:bCs/>
          <w:color w:val="000000"/>
        </w:rPr>
        <w:t>học</w:t>
      </w:r>
      <w:proofErr w:type="spellEnd"/>
      <w:r w:rsidR="008307B9" w:rsidRPr="00F55B0B">
        <w:rPr>
          <w:b/>
          <w:bCs/>
          <w:color w:val="000000"/>
        </w:rPr>
        <w:t xml:space="preserve"> </w:t>
      </w:r>
      <w:proofErr w:type="spellStart"/>
      <w:r w:rsidR="008307B9" w:rsidRPr="00F55B0B">
        <w:rPr>
          <w:b/>
          <w:bCs/>
          <w:color w:val="000000"/>
        </w:rPr>
        <w:t>của</w:t>
      </w:r>
      <w:proofErr w:type="spellEnd"/>
      <w:r w:rsidR="008307B9" w:rsidRPr="00F55B0B">
        <w:rPr>
          <w:b/>
          <w:bCs/>
          <w:color w:val="000000"/>
        </w:rPr>
        <w:t xml:space="preserve"> </w:t>
      </w:r>
      <w:proofErr w:type="spellStart"/>
      <w:r w:rsidR="008307B9" w:rsidRPr="00F55B0B">
        <w:rPr>
          <w:b/>
          <w:bCs/>
          <w:color w:val="000000"/>
        </w:rPr>
        <w:t>học</w:t>
      </w:r>
      <w:proofErr w:type="spellEnd"/>
      <w:r w:rsidR="008307B9" w:rsidRPr="00F55B0B">
        <w:rPr>
          <w:b/>
          <w:bCs/>
          <w:color w:val="000000"/>
        </w:rPr>
        <w:t xml:space="preserve"> </w:t>
      </w:r>
      <w:proofErr w:type="spellStart"/>
      <w:r w:rsidR="008307B9" w:rsidRPr="00F55B0B">
        <w:rPr>
          <w:b/>
          <w:bCs/>
          <w:color w:val="000000"/>
        </w:rPr>
        <w:t>phần</w:t>
      </w:r>
      <w:proofErr w:type="spellEnd"/>
    </w:p>
    <w:p w:rsidR="008307B9" w:rsidRPr="00F55B0B" w:rsidRDefault="008307B9" w:rsidP="00F55B0B">
      <w:pPr>
        <w:pStyle w:val="BodyText2"/>
        <w:widowControl w:val="0"/>
        <w:tabs>
          <w:tab w:val="num" w:pos="960"/>
        </w:tabs>
        <w:spacing w:after="0" w:line="312" w:lineRule="auto"/>
        <w:jc w:val="center"/>
        <w:rPr>
          <w:b/>
          <w:bCs/>
          <w:color w:val="000000"/>
        </w:rPr>
      </w:pPr>
      <w:proofErr w:type="spellStart"/>
      <w:r w:rsidRPr="00F55B0B">
        <w:rPr>
          <w:b/>
          <w:bCs/>
          <w:color w:val="000000"/>
        </w:rPr>
        <w:t>Bảng</w:t>
      </w:r>
      <w:proofErr w:type="spellEnd"/>
      <w:r w:rsidRPr="00F55B0B">
        <w:rPr>
          <w:b/>
          <w:bCs/>
          <w:color w:val="000000"/>
        </w:rPr>
        <w:t xml:space="preserve"> 3. </w:t>
      </w:r>
      <w:proofErr w:type="spellStart"/>
      <w:r w:rsidRPr="00F55B0B">
        <w:rPr>
          <w:b/>
          <w:bCs/>
          <w:color w:val="000000"/>
        </w:rPr>
        <w:t>Nội</w:t>
      </w:r>
      <w:proofErr w:type="spellEnd"/>
      <w:r w:rsidRPr="00F55B0B">
        <w:rPr>
          <w:b/>
          <w:bCs/>
          <w:color w:val="000000"/>
        </w:rPr>
        <w:t xml:space="preserve"> dung </w:t>
      </w:r>
      <w:proofErr w:type="spellStart"/>
      <w:r w:rsidRPr="00F55B0B">
        <w:rPr>
          <w:b/>
          <w:bCs/>
          <w:color w:val="000000"/>
        </w:rPr>
        <w:t>chuẩn</w:t>
      </w:r>
      <w:proofErr w:type="spellEnd"/>
      <w:r w:rsidRPr="00F55B0B">
        <w:rPr>
          <w:b/>
          <w:bCs/>
          <w:color w:val="000000"/>
        </w:rPr>
        <w:t xml:space="preserve"> </w:t>
      </w:r>
      <w:proofErr w:type="spellStart"/>
      <w:r w:rsidRPr="00F55B0B">
        <w:rPr>
          <w:b/>
          <w:bCs/>
          <w:color w:val="000000"/>
        </w:rPr>
        <w:t>bị</w:t>
      </w:r>
      <w:proofErr w:type="spellEnd"/>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255"/>
        <w:gridCol w:w="962"/>
        <w:gridCol w:w="597"/>
        <w:gridCol w:w="120"/>
        <w:gridCol w:w="846"/>
        <w:gridCol w:w="3678"/>
        <w:gridCol w:w="22"/>
      </w:tblGrid>
      <w:tr w:rsidR="008307B9" w:rsidRPr="00BB1015" w:rsidTr="00853062">
        <w:trPr>
          <w:trHeight w:val="282"/>
        </w:trPr>
        <w:tc>
          <w:tcPr>
            <w:tcW w:w="830"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Tuần</w:t>
            </w:r>
          </w:p>
        </w:tc>
        <w:tc>
          <w:tcPr>
            <w:tcW w:w="2255"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Nội dung</w:t>
            </w:r>
          </w:p>
        </w:tc>
        <w:tc>
          <w:tcPr>
            <w:tcW w:w="962"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Lý thuyết (tiết)</w:t>
            </w:r>
          </w:p>
        </w:tc>
        <w:tc>
          <w:tcPr>
            <w:tcW w:w="717" w:type="dxa"/>
            <w:gridSpan w:val="2"/>
            <w:vAlign w:val="center"/>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Bài tập</w:t>
            </w:r>
          </w:p>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(tiết</w:t>
            </w:r>
            <w:r w:rsidRPr="00F55B0B">
              <w:rPr>
                <w:b/>
                <w:bCs/>
                <w:color w:val="000000"/>
                <w:lang w:val="nl-NL"/>
              </w:rPr>
              <w:lastRenderedPageBreak/>
              <w:t>)</w:t>
            </w:r>
          </w:p>
        </w:tc>
        <w:tc>
          <w:tcPr>
            <w:tcW w:w="846"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lastRenderedPageBreak/>
              <w:t>Thực hành</w:t>
            </w:r>
          </w:p>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(tiết)</w:t>
            </w:r>
          </w:p>
        </w:tc>
        <w:tc>
          <w:tcPr>
            <w:tcW w:w="3700" w:type="dxa"/>
            <w:gridSpan w:val="2"/>
            <w:tcBorders>
              <w:bottom w:val="single" w:sz="4" w:space="0" w:color="auto"/>
            </w:tcBorders>
            <w:shd w:val="clear" w:color="auto" w:fill="auto"/>
            <w:vAlign w:val="center"/>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Sinh viên cần chuẩn bị</w:t>
            </w:r>
          </w:p>
        </w:tc>
      </w:tr>
      <w:tr w:rsidR="008307B9" w:rsidRPr="00BB1015" w:rsidTr="00853062">
        <w:trPr>
          <w:trHeight w:val="1136"/>
        </w:trPr>
        <w:tc>
          <w:tcPr>
            <w:tcW w:w="830"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lastRenderedPageBreak/>
              <w:t>1</w:t>
            </w:r>
          </w:p>
          <w:p w:rsidR="008307B9" w:rsidRPr="00F55B0B" w:rsidRDefault="008307B9" w:rsidP="006334BD">
            <w:pPr>
              <w:pStyle w:val="BodyText2"/>
              <w:widowControl w:val="0"/>
              <w:tabs>
                <w:tab w:val="num" w:pos="960"/>
              </w:tabs>
              <w:spacing w:after="0" w:line="288" w:lineRule="auto"/>
              <w:jc w:val="center"/>
              <w:rPr>
                <w:b/>
                <w:bCs/>
                <w:color w:val="000000"/>
                <w:lang w:val="nl-NL"/>
              </w:rPr>
            </w:pPr>
          </w:p>
        </w:tc>
        <w:tc>
          <w:tcPr>
            <w:tcW w:w="2255" w:type="dxa"/>
            <w:shd w:val="clear" w:color="auto" w:fill="auto"/>
          </w:tcPr>
          <w:p w:rsidR="008307B9" w:rsidRPr="00F55B0B" w:rsidRDefault="008307B9" w:rsidP="006334BD">
            <w:pPr>
              <w:pStyle w:val="BodyText2"/>
              <w:widowControl w:val="0"/>
              <w:tabs>
                <w:tab w:val="num" w:pos="960"/>
              </w:tabs>
              <w:spacing w:after="0" w:line="288" w:lineRule="auto"/>
              <w:jc w:val="both"/>
              <w:rPr>
                <w:bCs/>
                <w:color w:val="000000"/>
                <w:lang w:val="nl-NL"/>
              </w:rPr>
            </w:pPr>
            <w:r w:rsidRPr="001441CA">
              <w:rPr>
                <w:bCs/>
                <w:lang w:val="nl-NL"/>
              </w:rPr>
              <w:t>Hướng dẫn xây dựng đề cương thực tập tốt nghiệp.</w:t>
            </w:r>
          </w:p>
        </w:tc>
        <w:tc>
          <w:tcPr>
            <w:tcW w:w="962" w:type="dxa"/>
            <w:shd w:val="clear" w:color="auto" w:fill="auto"/>
          </w:tcPr>
          <w:p w:rsidR="008307B9" w:rsidRPr="00F55B0B" w:rsidRDefault="00D560A2" w:rsidP="006334BD">
            <w:pPr>
              <w:pStyle w:val="BodyText2"/>
              <w:widowControl w:val="0"/>
              <w:tabs>
                <w:tab w:val="num" w:pos="960"/>
              </w:tabs>
              <w:spacing w:after="0" w:line="288" w:lineRule="auto"/>
              <w:jc w:val="center"/>
              <w:rPr>
                <w:bCs/>
                <w:color w:val="000000"/>
                <w:lang w:val="nl-NL"/>
              </w:rPr>
            </w:pPr>
            <w:r>
              <w:rPr>
                <w:bCs/>
                <w:color w:val="000000"/>
                <w:lang w:val="nl-NL"/>
              </w:rPr>
              <w:t>8</w:t>
            </w:r>
          </w:p>
        </w:tc>
        <w:tc>
          <w:tcPr>
            <w:tcW w:w="717" w:type="dxa"/>
            <w:gridSpan w:val="2"/>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0</w:t>
            </w:r>
          </w:p>
        </w:tc>
        <w:tc>
          <w:tcPr>
            <w:tcW w:w="846" w:type="dxa"/>
            <w:tcBorders>
              <w:right w:val="single" w:sz="4" w:space="0" w:color="auto"/>
            </w:tcBorders>
            <w:shd w:val="clear" w:color="auto" w:fill="auto"/>
          </w:tcPr>
          <w:p w:rsidR="008307B9" w:rsidRPr="00F55B0B" w:rsidRDefault="00B10F2F" w:rsidP="00D560A2">
            <w:pPr>
              <w:pStyle w:val="BodyText2"/>
              <w:widowControl w:val="0"/>
              <w:tabs>
                <w:tab w:val="num" w:pos="960"/>
              </w:tabs>
              <w:spacing w:after="0" w:line="288" w:lineRule="auto"/>
              <w:jc w:val="center"/>
              <w:rPr>
                <w:bCs/>
                <w:color w:val="000000"/>
                <w:lang w:val="nl-NL"/>
              </w:rPr>
            </w:pPr>
            <w:r>
              <w:rPr>
                <w:bCs/>
                <w:color w:val="000000"/>
                <w:lang w:val="nl-NL"/>
              </w:rPr>
              <w:t>1</w:t>
            </w:r>
            <w:r w:rsidR="00D560A2">
              <w:rPr>
                <w:bCs/>
                <w:color w:val="000000"/>
                <w:lang w:val="nl-NL"/>
              </w:rPr>
              <w:t>4</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8307B9" w:rsidRPr="00F55B0B" w:rsidRDefault="008307B9" w:rsidP="006334BD">
            <w:pPr>
              <w:pStyle w:val="BodyText2"/>
              <w:widowControl w:val="0"/>
              <w:tabs>
                <w:tab w:val="num" w:pos="960"/>
              </w:tabs>
              <w:spacing w:after="0" w:line="288" w:lineRule="auto"/>
              <w:jc w:val="both"/>
              <w:rPr>
                <w:bCs/>
                <w:color w:val="000000"/>
                <w:lang w:val="nl-NL"/>
              </w:rPr>
            </w:pPr>
            <w:r w:rsidRPr="00F55B0B">
              <w:rPr>
                <w:bCs/>
                <w:color w:val="000000"/>
                <w:lang w:val="nl-NL"/>
              </w:rPr>
              <w:t>Cần nắm được mục đích, yêu cầu của đợt thực tập tốt nghiệp; tìm hiểu về đơn vị sẽ đến thực tập. Thu thập các tài liệu có liên quan đến nội dung thực tập cũng như nội dung của đồ án tốt nghiệp.</w:t>
            </w:r>
          </w:p>
          <w:p w:rsidR="008307B9" w:rsidRPr="00F55B0B" w:rsidRDefault="008307B9" w:rsidP="006334BD">
            <w:pPr>
              <w:pStyle w:val="BodyText2"/>
              <w:widowControl w:val="0"/>
              <w:tabs>
                <w:tab w:val="num" w:pos="960"/>
              </w:tabs>
              <w:spacing w:after="0" w:line="288" w:lineRule="auto"/>
              <w:jc w:val="both"/>
              <w:rPr>
                <w:bCs/>
                <w:color w:val="000000"/>
                <w:lang w:val="de-DE"/>
              </w:rPr>
            </w:pPr>
          </w:p>
        </w:tc>
      </w:tr>
      <w:tr w:rsidR="008307B9" w:rsidRPr="00BB1015" w:rsidTr="00853062">
        <w:trPr>
          <w:trHeight w:val="70"/>
        </w:trPr>
        <w:tc>
          <w:tcPr>
            <w:tcW w:w="830" w:type="dxa"/>
            <w:shd w:val="clear" w:color="auto" w:fill="auto"/>
            <w:vAlign w:val="center"/>
          </w:tcPr>
          <w:p w:rsidR="008307B9" w:rsidRPr="00F55B0B" w:rsidRDefault="008307B9" w:rsidP="006334BD">
            <w:pPr>
              <w:pStyle w:val="BodyText2"/>
              <w:widowControl w:val="0"/>
              <w:tabs>
                <w:tab w:val="num" w:pos="960"/>
              </w:tabs>
              <w:spacing w:after="0" w:line="288" w:lineRule="auto"/>
              <w:jc w:val="center"/>
              <w:rPr>
                <w:b/>
                <w:bCs/>
                <w:color w:val="000000"/>
                <w:lang w:val="nl-NL"/>
              </w:rPr>
            </w:pPr>
            <w:r w:rsidRPr="00F55B0B">
              <w:rPr>
                <w:b/>
                <w:bCs/>
                <w:color w:val="000000"/>
                <w:lang w:val="nl-NL"/>
              </w:rPr>
              <w:t>2</w:t>
            </w:r>
          </w:p>
        </w:tc>
        <w:tc>
          <w:tcPr>
            <w:tcW w:w="2255" w:type="dxa"/>
            <w:vMerge w:val="restart"/>
            <w:shd w:val="clear" w:color="auto" w:fill="auto"/>
          </w:tcPr>
          <w:p w:rsidR="008307B9" w:rsidRPr="00F55B0B" w:rsidRDefault="008307B9" w:rsidP="006334BD">
            <w:pPr>
              <w:pStyle w:val="BodyText2"/>
              <w:widowControl w:val="0"/>
              <w:tabs>
                <w:tab w:val="num" w:pos="960"/>
              </w:tabs>
              <w:spacing w:after="0" w:line="288" w:lineRule="auto"/>
              <w:jc w:val="both"/>
              <w:rPr>
                <w:bCs/>
                <w:color w:val="000000"/>
                <w:lang w:val="nl-NL"/>
              </w:rPr>
            </w:pPr>
            <w:r w:rsidRPr="00F55B0B">
              <w:rPr>
                <w:bCs/>
                <w:color w:val="000000"/>
                <w:lang w:val="nl-NL"/>
              </w:rPr>
              <w:t>Thực tập tại đơn vị mà sinh viên được cử đến để thực tập.</w:t>
            </w:r>
          </w:p>
        </w:tc>
        <w:tc>
          <w:tcPr>
            <w:tcW w:w="962" w:type="dxa"/>
            <w:shd w:val="clear" w:color="auto" w:fill="auto"/>
          </w:tcPr>
          <w:p w:rsidR="008307B9" w:rsidRPr="00F55B0B" w:rsidRDefault="00D560A2" w:rsidP="00D560A2">
            <w:pPr>
              <w:pStyle w:val="BodyText2"/>
              <w:widowControl w:val="0"/>
              <w:tabs>
                <w:tab w:val="num" w:pos="960"/>
              </w:tabs>
              <w:spacing w:after="0" w:line="288" w:lineRule="auto"/>
              <w:jc w:val="center"/>
              <w:rPr>
                <w:bCs/>
                <w:color w:val="000000"/>
                <w:lang w:val="nl-NL"/>
              </w:rPr>
            </w:pPr>
            <w:r>
              <w:rPr>
                <w:bCs/>
                <w:color w:val="000000"/>
                <w:lang w:val="nl-NL"/>
              </w:rPr>
              <w:t>10</w:t>
            </w:r>
          </w:p>
        </w:tc>
        <w:tc>
          <w:tcPr>
            <w:tcW w:w="717" w:type="dxa"/>
            <w:gridSpan w:val="2"/>
          </w:tcPr>
          <w:p w:rsidR="008307B9" w:rsidRPr="00F55B0B" w:rsidRDefault="008307B9" w:rsidP="006334BD">
            <w:pPr>
              <w:pStyle w:val="BodyText2"/>
              <w:widowControl w:val="0"/>
              <w:tabs>
                <w:tab w:val="num" w:pos="960"/>
              </w:tabs>
              <w:spacing w:after="0" w:line="288" w:lineRule="auto"/>
              <w:jc w:val="center"/>
              <w:rPr>
                <w:bCs/>
                <w:color w:val="000000"/>
                <w:lang w:val="nl-NL"/>
              </w:rPr>
            </w:pPr>
            <w:r w:rsidRPr="00F55B0B">
              <w:rPr>
                <w:bCs/>
                <w:color w:val="000000"/>
                <w:lang w:val="nl-NL"/>
              </w:rPr>
              <w:t>0</w:t>
            </w:r>
          </w:p>
        </w:tc>
        <w:tc>
          <w:tcPr>
            <w:tcW w:w="846" w:type="dxa"/>
            <w:tcBorders>
              <w:right w:val="single" w:sz="4" w:space="0" w:color="auto"/>
            </w:tcBorders>
            <w:shd w:val="clear" w:color="auto" w:fill="auto"/>
          </w:tcPr>
          <w:p w:rsidR="008307B9" w:rsidRPr="00F55B0B" w:rsidRDefault="00B10F2F" w:rsidP="00D560A2">
            <w:pPr>
              <w:pStyle w:val="BodyText2"/>
              <w:widowControl w:val="0"/>
              <w:tabs>
                <w:tab w:val="num" w:pos="960"/>
              </w:tabs>
              <w:spacing w:after="0" w:line="288" w:lineRule="auto"/>
              <w:jc w:val="center"/>
              <w:rPr>
                <w:bCs/>
                <w:color w:val="000000"/>
                <w:lang w:val="nl-NL"/>
              </w:rPr>
            </w:pPr>
            <w:r>
              <w:rPr>
                <w:bCs/>
                <w:color w:val="000000"/>
                <w:lang w:val="nl-NL"/>
              </w:rPr>
              <w:t>1</w:t>
            </w:r>
            <w:r w:rsidR="00D560A2">
              <w:rPr>
                <w:bCs/>
                <w:color w:val="000000"/>
                <w:lang w:val="nl-NL"/>
              </w:rPr>
              <w:t>8</w:t>
            </w:r>
          </w:p>
        </w:tc>
        <w:tc>
          <w:tcPr>
            <w:tcW w:w="3700" w:type="dxa"/>
            <w:gridSpan w:val="2"/>
            <w:vMerge w:val="restart"/>
            <w:tcBorders>
              <w:top w:val="single" w:sz="4" w:space="0" w:color="auto"/>
              <w:left w:val="single" w:sz="4" w:space="0" w:color="auto"/>
              <w:right w:val="single" w:sz="4" w:space="0" w:color="auto"/>
            </w:tcBorders>
            <w:shd w:val="clear" w:color="auto" w:fill="auto"/>
          </w:tcPr>
          <w:p w:rsidR="008307B9" w:rsidRPr="00F55B0B" w:rsidRDefault="008307B9" w:rsidP="006334BD">
            <w:pPr>
              <w:pStyle w:val="BodyText2"/>
              <w:widowControl w:val="0"/>
              <w:tabs>
                <w:tab w:val="num" w:pos="960"/>
              </w:tabs>
              <w:spacing w:after="0" w:line="288" w:lineRule="auto"/>
              <w:jc w:val="both"/>
              <w:rPr>
                <w:bCs/>
                <w:color w:val="000000"/>
                <w:lang w:val="nl-NL"/>
              </w:rPr>
            </w:pPr>
            <w:r w:rsidRPr="00F55B0B">
              <w:rPr>
                <w:bCs/>
                <w:color w:val="000000"/>
                <w:lang w:val="nl-NL"/>
              </w:rPr>
              <w:t>Tìm hiểu về công nghệ tại đơn vị sản xuất, thực hành các kỹ năng đo đạc (nếu được thực hành), tìm hiểu về các phần mềm chuyên ngành và sử dụng phần mềm chuyên ngành đang được sử dụng tại đơn vị mà sinh viên đến thực tập.</w:t>
            </w:r>
          </w:p>
        </w:tc>
      </w:tr>
      <w:tr w:rsidR="00D560A2" w:rsidRPr="00F55B0B" w:rsidTr="00113D9B">
        <w:trPr>
          <w:trHeight w:val="728"/>
        </w:trPr>
        <w:tc>
          <w:tcPr>
            <w:tcW w:w="830" w:type="dxa"/>
            <w:shd w:val="clear" w:color="auto" w:fill="auto"/>
            <w:vAlign w:val="center"/>
          </w:tcPr>
          <w:p w:rsidR="00D560A2" w:rsidRPr="00F55B0B" w:rsidRDefault="00D560A2" w:rsidP="00D560A2">
            <w:pPr>
              <w:pStyle w:val="BodyText2"/>
              <w:widowControl w:val="0"/>
              <w:tabs>
                <w:tab w:val="num" w:pos="960"/>
              </w:tabs>
              <w:spacing w:after="0" w:line="288" w:lineRule="auto"/>
              <w:rPr>
                <w:b/>
                <w:bCs/>
                <w:color w:val="000000"/>
                <w:lang w:val="nl-NL"/>
              </w:rPr>
            </w:pPr>
            <w:r w:rsidRPr="00F55B0B">
              <w:rPr>
                <w:b/>
                <w:bCs/>
                <w:color w:val="000000"/>
                <w:lang w:val="nl-NL"/>
              </w:rPr>
              <w:t>3</w:t>
            </w:r>
          </w:p>
        </w:tc>
        <w:tc>
          <w:tcPr>
            <w:tcW w:w="2255" w:type="dxa"/>
            <w:vMerge/>
            <w:shd w:val="clear" w:color="auto" w:fill="auto"/>
          </w:tcPr>
          <w:p w:rsidR="00D560A2" w:rsidRPr="00F55B0B" w:rsidRDefault="00D560A2" w:rsidP="006334BD">
            <w:pPr>
              <w:pStyle w:val="BodyText2"/>
              <w:widowControl w:val="0"/>
              <w:tabs>
                <w:tab w:val="num" w:pos="960"/>
              </w:tabs>
              <w:spacing w:after="0" w:line="288" w:lineRule="auto"/>
              <w:jc w:val="both"/>
              <w:rPr>
                <w:bCs/>
                <w:color w:val="000000"/>
                <w:lang w:val="nl-NL"/>
              </w:rPr>
            </w:pPr>
          </w:p>
        </w:tc>
        <w:tc>
          <w:tcPr>
            <w:tcW w:w="962" w:type="dxa"/>
            <w:shd w:val="clear" w:color="auto" w:fill="auto"/>
          </w:tcPr>
          <w:p w:rsidR="00D560A2" w:rsidRPr="00F55B0B" w:rsidRDefault="00D560A2" w:rsidP="006334BD">
            <w:pPr>
              <w:pStyle w:val="BodyText2"/>
              <w:widowControl w:val="0"/>
              <w:tabs>
                <w:tab w:val="num" w:pos="960"/>
              </w:tabs>
              <w:spacing w:after="0" w:line="288" w:lineRule="auto"/>
              <w:jc w:val="center"/>
              <w:rPr>
                <w:bCs/>
                <w:color w:val="000000"/>
                <w:lang w:val="nl-NL"/>
              </w:rPr>
            </w:pPr>
            <w:r>
              <w:rPr>
                <w:bCs/>
                <w:color w:val="000000"/>
                <w:lang w:val="nl-NL"/>
              </w:rPr>
              <w:t>12</w:t>
            </w:r>
          </w:p>
        </w:tc>
        <w:tc>
          <w:tcPr>
            <w:tcW w:w="717" w:type="dxa"/>
            <w:gridSpan w:val="2"/>
          </w:tcPr>
          <w:p w:rsidR="00D560A2" w:rsidRPr="00F55B0B" w:rsidRDefault="00D560A2" w:rsidP="006334BD">
            <w:pPr>
              <w:pStyle w:val="BodyText2"/>
              <w:widowControl w:val="0"/>
              <w:tabs>
                <w:tab w:val="num" w:pos="960"/>
              </w:tabs>
              <w:spacing w:after="0" w:line="288" w:lineRule="auto"/>
              <w:jc w:val="center"/>
              <w:rPr>
                <w:bCs/>
                <w:color w:val="000000"/>
                <w:lang w:val="nl-NL"/>
              </w:rPr>
            </w:pPr>
            <w:r w:rsidRPr="00F55B0B">
              <w:rPr>
                <w:bCs/>
                <w:color w:val="000000"/>
                <w:lang w:val="nl-NL"/>
              </w:rPr>
              <w:t>0</w:t>
            </w:r>
          </w:p>
        </w:tc>
        <w:tc>
          <w:tcPr>
            <w:tcW w:w="846" w:type="dxa"/>
            <w:tcBorders>
              <w:right w:val="single" w:sz="4" w:space="0" w:color="auto"/>
            </w:tcBorders>
            <w:shd w:val="clear" w:color="auto" w:fill="auto"/>
          </w:tcPr>
          <w:p w:rsidR="00D560A2" w:rsidRPr="00F55B0B" w:rsidRDefault="00D560A2" w:rsidP="00D560A2">
            <w:pPr>
              <w:pStyle w:val="BodyText2"/>
              <w:widowControl w:val="0"/>
              <w:tabs>
                <w:tab w:val="num" w:pos="960"/>
              </w:tabs>
              <w:spacing w:after="0" w:line="288" w:lineRule="auto"/>
              <w:jc w:val="center"/>
              <w:rPr>
                <w:bCs/>
                <w:color w:val="000000"/>
                <w:lang w:val="nl-NL"/>
              </w:rPr>
            </w:pPr>
            <w:r>
              <w:rPr>
                <w:bCs/>
                <w:color w:val="000000"/>
                <w:lang w:val="nl-NL"/>
              </w:rPr>
              <w:t>18</w:t>
            </w:r>
          </w:p>
        </w:tc>
        <w:tc>
          <w:tcPr>
            <w:tcW w:w="3700" w:type="dxa"/>
            <w:gridSpan w:val="2"/>
            <w:vMerge/>
            <w:tcBorders>
              <w:left w:val="single" w:sz="4" w:space="0" w:color="auto"/>
              <w:right w:val="single" w:sz="4" w:space="0" w:color="auto"/>
            </w:tcBorders>
            <w:shd w:val="clear" w:color="auto" w:fill="auto"/>
          </w:tcPr>
          <w:p w:rsidR="00D560A2" w:rsidRPr="00F55B0B" w:rsidRDefault="00D560A2" w:rsidP="006334BD">
            <w:pPr>
              <w:pStyle w:val="BodyText2"/>
              <w:widowControl w:val="0"/>
              <w:tabs>
                <w:tab w:val="num" w:pos="960"/>
              </w:tabs>
              <w:spacing w:after="0" w:line="288" w:lineRule="auto"/>
              <w:jc w:val="both"/>
              <w:rPr>
                <w:bCs/>
                <w:color w:val="000000"/>
                <w:lang w:val="nl-NL"/>
              </w:rPr>
            </w:pPr>
          </w:p>
        </w:tc>
      </w:tr>
      <w:tr w:rsidR="006334BD" w:rsidRPr="00B579B8" w:rsidTr="006334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6334BD" w:rsidRPr="00DD007F" w:rsidRDefault="006334BD" w:rsidP="006334BD">
            <w:pPr>
              <w:spacing w:line="288" w:lineRule="auto"/>
              <w:rPr>
                <w:b/>
                <w:i/>
                <w:color w:val="FF0000"/>
                <w:u w:val="single"/>
                <w:lang w:val="nl-NL"/>
              </w:rPr>
            </w:pPr>
          </w:p>
        </w:tc>
        <w:tc>
          <w:tcPr>
            <w:tcW w:w="4644" w:type="dxa"/>
            <w:gridSpan w:val="3"/>
            <w:shd w:val="clear" w:color="auto" w:fill="auto"/>
          </w:tcPr>
          <w:p w:rsidR="00216531" w:rsidRDefault="006334BD" w:rsidP="00B579B8">
            <w:pPr>
              <w:spacing w:line="288" w:lineRule="auto"/>
              <w:rPr>
                <w:lang w:val="nl-NL"/>
              </w:rPr>
            </w:pPr>
            <w:r>
              <w:rPr>
                <w:lang w:val="nl-NL"/>
              </w:rPr>
              <w:t xml:space="preserve">            </w:t>
            </w:r>
          </w:p>
          <w:p w:rsidR="00216531" w:rsidRPr="00216531" w:rsidRDefault="00657174" w:rsidP="00B579B8">
            <w:pPr>
              <w:spacing w:line="288" w:lineRule="auto"/>
              <w:rPr>
                <w:i/>
                <w:lang w:val="nl-NL"/>
              </w:rPr>
            </w:pPr>
            <w:r>
              <w:rPr>
                <w:i/>
                <w:lang w:val="nl-NL"/>
              </w:rPr>
              <w:t xml:space="preserve">     </w:t>
            </w:r>
            <w:bookmarkStart w:id="0" w:name="_GoBack"/>
            <w:bookmarkEnd w:id="0"/>
            <w:r w:rsidR="00216531" w:rsidRPr="00216531">
              <w:rPr>
                <w:i/>
                <w:lang w:val="nl-NL"/>
              </w:rPr>
              <w:t xml:space="preserve"> Hà nội, ngày       tháng         năm</w:t>
            </w:r>
            <w:r>
              <w:rPr>
                <w:i/>
                <w:lang w:val="nl-NL"/>
              </w:rPr>
              <w:t xml:space="preserve"> 2020</w:t>
            </w:r>
          </w:p>
        </w:tc>
      </w:tr>
    </w:tbl>
    <w:p w:rsidR="005A69C2" w:rsidRDefault="006334BD">
      <w:pPr>
        <w:rPr>
          <w:b/>
          <w:lang w:val="nl-NL"/>
        </w:rPr>
      </w:pPr>
      <w:r w:rsidRPr="006334BD">
        <w:rPr>
          <w:b/>
          <w:lang w:val="nl-NL"/>
        </w:rPr>
        <w:t xml:space="preserve">TRƯỞNG KHOA                                                           </w:t>
      </w:r>
      <w:r w:rsidR="00BB1015">
        <w:rPr>
          <w:b/>
          <w:lang w:val="nl-NL"/>
        </w:rPr>
        <w:t xml:space="preserve">  </w:t>
      </w:r>
      <w:r w:rsidRPr="006334BD">
        <w:rPr>
          <w:b/>
          <w:lang w:val="nl-NL"/>
        </w:rPr>
        <w:t xml:space="preserve">   TRƯỞNG BỘ MÔN</w:t>
      </w:r>
    </w:p>
    <w:p w:rsidR="006334BD" w:rsidRDefault="006334BD">
      <w:pPr>
        <w:rPr>
          <w:b/>
          <w:lang w:val="nl-NL"/>
        </w:rPr>
      </w:pPr>
    </w:p>
    <w:p w:rsidR="006334BD" w:rsidRPr="006334BD" w:rsidRDefault="006334BD">
      <w:pPr>
        <w:rPr>
          <w:b/>
          <w:lang w:val="nl-NL"/>
        </w:rPr>
      </w:pPr>
    </w:p>
    <w:p w:rsidR="006334BD" w:rsidRPr="006334BD" w:rsidRDefault="006334BD">
      <w:pPr>
        <w:rPr>
          <w:b/>
          <w:lang w:val="nl-NL"/>
        </w:rPr>
      </w:pPr>
      <w:r w:rsidRPr="006334BD">
        <w:rPr>
          <w:b/>
          <w:lang w:val="nl-NL"/>
        </w:rPr>
        <w:t xml:space="preserve">TS. Trần Thùy Dương                                                      </w:t>
      </w:r>
      <w:r w:rsidR="00BB1015">
        <w:rPr>
          <w:b/>
          <w:lang w:val="nl-NL"/>
        </w:rPr>
        <w:t>PGS.TS</w:t>
      </w:r>
      <w:r w:rsidRPr="006334BD">
        <w:rPr>
          <w:b/>
          <w:lang w:val="nl-NL"/>
        </w:rPr>
        <w:t xml:space="preserve"> Nguyễn Văn Sáng</w:t>
      </w:r>
    </w:p>
    <w:sectPr w:rsidR="006334BD" w:rsidRPr="006334BD" w:rsidSect="009A3AD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85232A"/>
    <w:multiLevelType w:val="hybridMultilevel"/>
    <w:tmpl w:val="4DF63F86"/>
    <w:lvl w:ilvl="0" w:tplc="009CB02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18B218E"/>
    <w:multiLevelType w:val="multilevel"/>
    <w:tmpl w:val="570858AC"/>
    <w:lvl w:ilvl="0">
      <w:start w:val="4"/>
      <w:numFmt w:val="decimal"/>
      <w:lvlText w:val="%1."/>
      <w:lvlJc w:val="left"/>
      <w:pPr>
        <w:tabs>
          <w:tab w:val="num" w:pos="390"/>
        </w:tabs>
        <w:ind w:left="390" w:hanging="390"/>
      </w:pPr>
      <w:rPr>
        <w:rFonts w:ascii="Times New Roman" w:hAnsi="Times New Roman" w:cs="Times New Roman" w:hint="default"/>
        <w:b/>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7B9"/>
    <w:rsid w:val="000D6384"/>
    <w:rsid w:val="000F0A9D"/>
    <w:rsid w:val="001441CA"/>
    <w:rsid w:val="00216531"/>
    <w:rsid w:val="00220B0F"/>
    <w:rsid w:val="00386516"/>
    <w:rsid w:val="003E2FCF"/>
    <w:rsid w:val="005A69C2"/>
    <w:rsid w:val="006334BD"/>
    <w:rsid w:val="00657174"/>
    <w:rsid w:val="006F6CB3"/>
    <w:rsid w:val="0079478D"/>
    <w:rsid w:val="008307B9"/>
    <w:rsid w:val="00853062"/>
    <w:rsid w:val="008631DF"/>
    <w:rsid w:val="009A3AD1"/>
    <w:rsid w:val="00B10F2F"/>
    <w:rsid w:val="00B579B8"/>
    <w:rsid w:val="00BA1C2E"/>
    <w:rsid w:val="00BB1015"/>
    <w:rsid w:val="00D252C1"/>
    <w:rsid w:val="00D560A2"/>
    <w:rsid w:val="00DD5CDC"/>
    <w:rsid w:val="00ED0974"/>
    <w:rsid w:val="00F553A7"/>
    <w:rsid w:val="00F55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A8925"/>
  <w15:docId w15:val="{371EFFA9-802F-46C3-8A82-1A4A45B31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307B9"/>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7B9"/>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rsid w:val="008307B9"/>
    <w:pPr>
      <w:spacing w:before="0" w:line="480" w:lineRule="auto"/>
      <w:jc w:val="left"/>
    </w:pPr>
    <w:rPr>
      <w:noProof w:val="0"/>
      <w:szCs w:val="26"/>
      <w:lang w:val="en-US"/>
    </w:rPr>
  </w:style>
  <w:style w:type="character" w:customStyle="1" w:styleId="BodyText2Char">
    <w:name w:val="Body Text 2 Char"/>
    <w:basedOn w:val="DefaultParagraphFont"/>
    <w:link w:val="BodyText2"/>
    <w:rsid w:val="008307B9"/>
    <w:rPr>
      <w:rFonts w:ascii="Times New Roman" w:eastAsia="Times New Roman" w:hAnsi="Times New Roman" w:cs="Times New Roman"/>
      <w:sz w:val="26"/>
      <w:szCs w:val="26"/>
    </w:rPr>
  </w:style>
  <w:style w:type="paragraph" w:customStyle="1" w:styleId="Normal1">
    <w:name w:val="Normal 1"/>
    <w:basedOn w:val="Normal"/>
    <w:rsid w:val="008307B9"/>
    <w:pPr>
      <w:spacing w:after="0" w:line="240" w:lineRule="auto"/>
      <w:ind w:left="1309" w:hanging="345"/>
    </w:pPr>
    <w:rPr>
      <w:noProof w:val="0"/>
      <w:lang w:val="en-US"/>
    </w:rPr>
  </w:style>
  <w:style w:type="paragraph" w:customStyle="1" w:styleId="Default">
    <w:name w:val="Default"/>
    <w:rsid w:val="008307B9"/>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THANHTAM</dc:creator>
  <cp:lastModifiedBy>THANHTAM</cp:lastModifiedBy>
  <cp:revision>21</cp:revision>
  <cp:lastPrinted>2018-08-13T07:58:00Z</cp:lastPrinted>
  <dcterms:created xsi:type="dcterms:W3CDTF">2018-04-05T02:57:00Z</dcterms:created>
  <dcterms:modified xsi:type="dcterms:W3CDTF">2020-04-05T08:49:00Z</dcterms:modified>
</cp:coreProperties>
</file>