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0B7FDA" w:rsidRPr="002A04E3" w:rsidTr="0048473B">
        <w:trPr>
          <w:trHeight w:val="960"/>
        </w:trPr>
        <w:tc>
          <w:tcPr>
            <w:tcW w:w="4410" w:type="dxa"/>
            <w:shd w:val="clear" w:color="auto" w:fill="auto"/>
          </w:tcPr>
          <w:p w:rsidR="000B7FDA" w:rsidRPr="00BA4BF3" w:rsidRDefault="000B7FDA" w:rsidP="0048473B">
            <w:pPr>
              <w:pStyle w:val="Normal1"/>
              <w:widowControl w:val="0"/>
              <w:spacing w:before="0"/>
              <w:ind w:left="0" w:firstLine="0"/>
              <w:jc w:val="center"/>
              <w:rPr>
                <w:b/>
                <w:bCs/>
                <w:color w:val="000000"/>
                <w:sz w:val="24"/>
              </w:rPr>
            </w:pPr>
            <w:r w:rsidRPr="00BA4BF3">
              <w:rPr>
                <w:noProof/>
              </w:rPr>
              <mc:AlternateContent>
                <mc:Choice Requires="wps">
                  <w:drawing>
                    <wp:anchor distT="4294967293" distB="4294967293" distL="114300" distR="114300" simplePos="0" relativeHeight="251659264"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47176"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BA4BF3">
              <w:rPr>
                <w:bCs/>
                <w:color w:val="000000"/>
                <w:sz w:val="24"/>
              </w:rPr>
              <w:t xml:space="preserve">BỘ GIÁO DỤC VÀ ĐÀO TẠO </w:t>
            </w:r>
            <w:r w:rsidRPr="00BA4BF3">
              <w:rPr>
                <w:b/>
                <w:bCs/>
                <w:color w:val="000000"/>
                <w:sz w:val="24"/>
              </w:rPr>
              <w:t>TRƯỜNG ĐẠI HỌC MỎ - ĐỊA CHẤT</w:t>
            </w:r>
          </w:p>
        </w:tc>
        <w:tc>
          <w:tcPr>
            <w:tcW w:w="5435" w:type="dxa"/>
            <w:shd w:val="clear" w:color="auto" w:fill="auto"/>
          </w:tcPr>
          <w:p w:rsidR="000B7FDA" w:rsidRPr="00BA4BF3" w:rsidRDefault="000B7FDA" w:rsidP="0048473B">
            <w:pPr>
              <w:pStyle w:val="Normal1"/>
              <w:widowControl w:val="0"/>
              <w:spacing w:before="0"/>
              <w:ind w:left="0" w:firstLine="0"/>
              <w:jc w:val="center"/>
              <w:rPr>
                <w:b/>
                <w:bCs/>
                <w:color w:val="000000"/>
                <w:sz w:val="24"/>
              </w:rPr>
            </w:pPr>
            <w:r w:rsidRPr="00BA4BF3">
              <w:rPr>
                <w:b/>
                <w:bCs/>
                <w:color w:val="000000"/>
                <w:sz w:val="24"/>
              </w:rPr>
              <w:t>CỘNG HÒA XÃ HỘI CHỦ NGHĨA VIỆT NAM</w:t>
            </w:r>
          </w:p>
          <w:p w:rsidR="000B7FDA" w:rsidRPr="00BA4BF3" w:rsidRDefault="000B7FDA" w:rsidP="0048473B">
            <w:pPr>
              <w:pStyle w:val="Normal1"/>
              <w:widowControl w:val="0"/>
              <w:spacing w:before="0"/>
              <w:ind w:left="0" w:firstLine="0"/>
              <w:jc w:val="center"/>
              <w:rPr>
                <w:b/>
                <w:bCs/>
                <w:color w:val="000000"/>
                <w:sz w:val="24"/>
              </w:rPr>
            </w:pPr>
            <w:r w:rsidRPr="00BA4BF3">
              <w:rPr>
                <w:noProof/>
              </w:rPr>
              <mc:AlternateContent>
                <mc:Choice Requires="wps">
                  <w:drawing>
                    <wp:anchor distT="4294967294" distB="4294967294" distL="114300" distR="114300" simplePos="0" relativeHeight="25166028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6E368D8"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Pr="00BA4BF3">
              <w:rPr>
                <w:b/>
                <w:bCs/>
                <w:color w:val="000000"/>
                <w:sz w:val="24"/>
              </w:rPr>
              <w:t>Độc</w:t>
            </w:r>
            <w:proofErr w:type="spellEnd"/>
            <w:r w:rsidRPr="00BA4BF3">
              <w:rPr>
                <w:b/>
                <w:bCs/>
                <w:color w:val="000000"/>
                <w:sz w:val="24"/>
              </w:rPr>
              <w:t xml:space="preserve"> </w:t>
            </w:r>
            <w:proofErr w:type="spellStart"/>
            <w:r w:rsidRPr="00BA4BF3">
              <w:rPr>
                <w:b/>
                <w:bCs/>
                <w:color w:val="000000"/>
                <w:sz w:val="24"/>
              </w:rPr>
              <w:t>lập</w:t>
            </w:r>
            <w:proofErr w:type="spellEnd"/>
            <w:r w:rsidRPr="00BA4BF3">
              <w:rPr>
                <w:b/>
                <w:bCs/>
                <w:color w:val="000000"/>
                <w:sz w:val="24"/>
              </w:rPr>
              <w:t xml:space="preserve"> – </w:t>
            </w:r>
            <w:proofErr w:type="spellStart"/>
            <w:r w:rsidRPr="00BA4BF3">
              <w:rPr>
                <w:b/>
                <w:bCs/>
                <w:color w:val="000000"/>
                <w:sz w:val="24"/>
              </w:rPr>
              <w:t>Tự</w:t>
            </w:r>
            <w:proofErr w:type="spellEnd"/>
            <w:r w:rsidRPr="00BA4BF3">
              <w:rPr>
                <w:b/>
                <w:bCs/>
                <w:color w:val="000000"/>
                <w:sz w:val="24"/>
              </w:rPr>
              <w:t xml:space="preserve"> do – </w:t>
            </w:r>
            <w:proofErr w:type="spellStart"/>
            <w:r w:rsidRPr="00BA4BF3">
              <w:rPr>
                <w:b/>
                <w:bCs/>
                <w:color w:val="000000"/>
                <w:sz w:val="24"/>
              </w:rPr>
              <w:t>Hạnh</w:t>
            </w:r>
            <w:proofErr w:type="spellEnd"/>
            <w:r w:rsidRPr="00BA4BF3">
              <w:rPr>
                <w:b/>
                <w:bCs/>
                <w:color w:val="000000"/>
                <w:sz w:val="24"/>
              </w:rPr>
              <w:t xml:space="preserve"> </w:t>
            </w:r>
            <w:proofErr w:type="spellStart"/>
            <w:r w:rsidRPr="00BA4BF3">
              <w:rPr>
                <w:b/>
                <w:bCs/>
                <w:color w:val="000000"/>
                <w:sz w:val="24"/>
              </w:rPr>
              <w:t>Phúc</w:t>
            </w:r>
            <w:proofErr w:type="spellEnd"/>
          </w:p>
        </w:tc>
      </w:tr>
    </w:tbl>
    <w:p w:rsidR="000B7FDA" w:rsidRPr="00BA4BF3" w:rsidRDefault="000B7FDA" w:rsidP="000B7FDA">
      <w:pPr>
        <w:pStyle w:val="Normal1"/>
        <w:widowControl w:val="0"/>
        <w:spacing w:before="0"/>
        <w:ind w:left="0" w:firstLine="0"/>
        <w:jc w:val="center"/>
        <w:rPr>
          <w:b/>
          <w:bCs/>
          <w:color w:val="000000"/>
          <w:sz w:val="24"/>
        </w:rPr>
      </w:pPr>
    </w:p>
    <w:p w:rsidR="000B7FDA" w:rsidRPr="00BA4BF3" w:rsidRDefault="000B7FDA" w:rsidP="000B7FDA">
      <w:pPr>
        <w:pStyle w:val="Normal1"/>
        <w:widowControl w:val="0"/>
        <w:spacing w:before="240"/>
        <w:ind w:left="0" w:firstLine="0"/>
        <w:jc w:val="center"/>
        <w:rPr>
          <w:bCs/>
          <w:color w:val="000000"/>
          <w:sz w:val="24"/>
        </w:rPr>
      </w:pPr>
      <w:r w:rsidRPr="00BA4BF3">
        <w:rPr>
          <w:b/>
          <w:bCs/>
          <w:color w:val="000000"/>
          <w:sz w:val="24"/>
          <w:lang w:val="vi-VN"/>
        </w:rPr>
        <w:t>Đ</w:t>
      </w:r>
      <w:r w:rsidRPr="00BA4BF3">
        <w:rPr>
          <w:b/>
          <w:bCs/>
          <w:color w:val="000000"/>
          <w:sz w:val="24"/>
        </w:rPr>
        <w:t>Ề</w:t>
      </w:r>
      <w:r w:rsidRPr="00BA4BF3">
        <w:rPr>
          <w:b/>
          <w:bCs/>
          <w:color w:val="000000"/>
          <w:sz w:val="24"/>
          <w:lang w:val="vi-VN"/>
        </w:rPr>
        <w:t xml:space="preserve"> CƯƠNG CHI TIẾT HỌC PHẦN</w:t>
      </w:r>
    </w:p>
    <w:p w:rsidR="000B7FDA" w:rsidRPr="00077CD5" w:rsidRDefault="000B7FDA" w:rsidP="00077CD5">
      <w:pPr>
        <w:pStyle w:val="BodyText2"/>
        <w:widowControl w:val="0"/>
        <w:numPr>
          <w:ilvl w:val="0"/>
          <w:numId w:val="1"/>
        </w:numPr>
        <w:spacing w:before="240" w:after="0" w:line="288" w:lineRule="auto"/>
        <w:ind w:left="360"/>
        <w:jc w:val="both"/>
        <w:rPr>
          <w:bCs/>
          <w:sz w:val="24"/>
          <w:szCs w:val="24"/>
        </w:rPr>
      </w:pPr>
      <w:proofErr w:type="spellStart"/>
      <w:r w:rsidRPr="00077CD5">
        <w:rPr>
          <w:b/>
          <w:bCs/>
          <w:color w:val="000000"/>
          <w:sz w:val="24"/>
          <w:szCs w:val="24"/>
        </w:rPr>
        <w:t>Tên</w:t>
      </w:r>
      <w:proofErr w:type="spellEnd"/>
      <w:r w:rsidRPr="00077CD5">
        <w:rPr>
          <w:b/>
          <w:bCs/>
          <w:color w:val="000000"/>
          <w:sz w:val="24"/>
          <w:szCs w:val="24"/>
          <w:lang w:val="vi-VN"/>
        </w:rPr>
        <w:t xml:space="preserve"> học phần</w:t>
      </w:r>
      <w:r w:rsidRPr="00077CD5">
        <w:rPr>
          <w:b/>
          <w:bCs/>
          <w:sz w:val="24"/>
          <w:szCs w:val="24"/>
        </w:rPr>
        <w:t xml:space="preserve">:  </w:t>
      </w:r>
      <w:proofErr w:type="spellStart"/>
      <w:r w:rsidRPr="00077CD5">
        <w:rPr>
          <w:b/>
          <w:bCs/>
          <w:sz w:val="24"/>
          <w:szCs w:val="24"/>
        </w:rPr>
        <w:t>Đo</w:t>
      </w:r>
      <w:proofErr w:type="spellEnd"/>
      <w:r w:rsidRPr="00077CD5">
        <w:rPr>
          <w:b/>
          <w:bCs/>
          <w:sz w:val="24"/>
          <w:szCs w:val="24"/>
        </w:rPr>
        <w:t xml:space="preserve"> </w:t>
      </w:r>
      <w:proofErr w:type="spellStart"/>
      <w:r w:rsidRPr="00077CD5">
        <w:rPr>
          <w:b/>
          <w:bCs/>
          <w:sz w:val="24"/>
          <w:szCs w:val="24"/>
        </w:rPr>
        <w:t>trọng</w:t>
      </w:r>
      <w:proofErr w:type="spellEnd"/>
      <w:r w:rsidRPr="00077CD5">
        <w:rPr>
          <w:b/>
          <w:bCs/>
          <w:sz w:val="24"/>
          <w:szCs w:val="24"/>
        </w:rPr>
        <w:t xml:space="preserve"> </w:t>
      </w:r>
      <w:proofErr w:type="spellStart"/>
      <w:r w:rsidRPr="00077CD5">
        <w:rPr>
          <w:b/>
          <w:bCs/>
          <w:sz w:val="24"/>
          <w:szCs w:val="24"/>
        </w:rPr>
        <w:t>lực</w:t>
      </w:r>
      <w:proofErr w:type="spellEnd"/>
      <w:r w:rsidR="004C2858">
        <w:rPr>
          <w:b/>
          <w:bCs/>
          <w:sz w:val="24"/>
          <w:szCs w:val="24"/>
        </w:rPr>
        <w:t xml:space="preserve"> + BTL</w:t>
      </w:r>
      <w:r w:rsidRPr="00077CD5">
        <w:rPr>
          <w:b/>
          <w:bCs/>
          <w:sz w:val="24"/>
          <w:szCs w:val="24"/>
        </w:rPr>
        <w:t xml:space="preserve"> (</w:t>
      </w:r>
      <w:proofErr w:type="spellStart"/>
      <w:r w:rsidRPr="00077CD5">
        <w:rPr>
          <w:b/>
          <w:bCs/>
          <w:sz w:val="24"/>
          <w:szCs w:val="24"/>
        </w:rPr>
        <w:t>Gravimetry</w:t>
      </w:r>
      <w:proofErr w:type="spellEnd"/>
      <w:r w:rsidRPr="00077CD5">
        <w:rPr>
          <w:b/>
          <w:bCs/>
          <w:sz w:val="24"/>
          <w:szCs w:val="24"/>
        </w:rPr>
        <w:t>)</w:t>
      </w:r>
    </w:p>
    <w:p w:rsidR="000B7FDA" w:rsidRPr="00077CD5" w:rsidRDefault="000B7FDA" w:rsidP="00077CD5">
      <w:pPr>
        <w:pStyle w:val="BodyText2"/>
        <w:widowControl w:val="0"/>
        <w:spacing w:before="120" w:after="0" w:line="288" w:lineRule="auto"/>
        <w:ind w:left="720" w:hanging="436"/>
        <w:jc w:val="both"/>
        <w:rPr>
          <w:sz w:val="24"/>
          <w:szCs w:val="24"/>
        </w:rPr>
      </w:pPr>
      <w:r w:rsidRPr="00077CD5">
        <w:rPr>
          <w:b/>
          <w:sz w:val="24"/>
          <w:szCs w:val="24"/>
          <w:lang w:val="vi-VN"/>
        </w:rPr>
        <w:t>Mã số học phần:</w:t>
      </w:r>
      <w:r w:rsidR="007A6CA7">
        <w:rPr>
          <w:sz w:val="24"/>
          <w:szCs w:val="24"/>
        </w:rPr>
        <w:t xml:space="preserve"> 7050207</w:t>
      </w:r>
    </w:p>
    <w:p w:rsidR="000B7FDA" w:rsidRPr="004F134A" w:rsidRDefault="000B7FDA" w:rsidP="00077CD5">
      <w:pPr>
        <w:pStyle w:val="BodyText2"/>
        <w:widowControl w:val="0"/>
        <w:spacing w:before="120" w:after="0" w:line="288" w:lineRule="auto"/>
        <w:ind w:left="720" w:hanging="436"/>
        <w:jc w:val="both"/>
        <w:rPr>
          <w:sz w:val="24"/>
          <w:szCs w:val="24"/>
          <w:u w:val="single"/>
        </w:rPr>
      </w:pPr>
      <w:proofErr w:type="spellStart"/>
      <w:r w:rsidRPr="005C7B19">
        <w:rPr>
          <w:b/>
          <w:bCs/>
          <w:color w:val="000000"/>
          <w:sz w:val="24"/>
          <w:szCs w:val="24"/>
        </w:rPr>
        <w:t>Số</w:t>
      </w:r>
      <w:proofErr w:type="spellEnd"/>
      <w:r w:rsidRPr="005C7B19">
        <w:rPr>
          <w:b/>
          <w:bCs/>
          <w:color w:val="000000"/>
          <w:sz w:val="24"/>
          <w:szCs w:val="24"/>
        </w:rPr>
        <w:t xml:space="preserve"> </w:t>
      </w:r>
      <w:proofErr w:type="spellStart"/>
      <w:r w:rsidRPr="005C7B19">
        <w:rPr>
          <w:b/>
          <w:bCs/>
          <w:color w:val="000000"/>
          <w:sz w:val="24"/>
          <w:szCs w:val="24"/>
        </w:rPr>
        <w:t>tín</w:t>
      </w:r>
      <w:proofErr w:type="spellEnd"/>
      <w:r w:rsidRPr="005C7B19">
        <w:rPr>
          <w:b/>
          <w:bCs/>
          <w:color w:val="000000"/>
          <w:sz w:val="24"/>
          <w:szCs w:val="24"/>
        </w:rPr>
        <w:t xml:space="preserve"> </w:t>
      </w:r>
      <w:proofErr w:type="spellStart"/>
      <w:r w:rsidRPr="005C7B19">
        <w:rPr>
          <w:b/>
          <w:bCs/>
          <w:color w:val="000000"/>
          <w:sz w:val="24"/>
          <w:szCs w:val="24"/>
        </w:rPr>
        <w:t>chỉ</w:t>
      </w:r>
      <w:proofErr w:type="spellEnd"/>
      <w:r w:rsidRPr="005C7B19">
        <w:rPr>
          <w:b/>
          <w:bCs/>
          <w:color w:val="000000"/>
          <w:sz w:val="24"/>
          <w:szCs w:val="24"/>
        </w:rPr>
        <w:t xml:space="preserve"> </w:t>
      </w:r>
      <w:proofErr w:type="spellStart"/>
      <w:r w:rsidRPr="005C7B19">
        <w:rPr>
          <w:b/>
          <w:bCs/>
          <w:color w:val="000000"/>
          <w:sz w:val="24"/>
          <w:szCs w:val="24"/>
        </w:rPr>
        <w:t>học</w:t>
      </w:r>
      <w:proofErr w:type="spellEnd"/>
      <w:r w:rsidRPr="005C7B19">
        <w:rPr>
          <w:b/>
          <w:bCs/>
          <w:color w:val="000000"/>
          <w:sz w:val="24"/>
          <w:szCs w:val="24"/>
        </w:rPr>
        <w:t xml:space="preserve"> </w:t>
      </w:r>
      <w:proofErr w:type="spellStart"/>
      <w:r w:rsidRPr="005C7B19">
        <w:rPr>
          <w:b/>
          <w:bCs/>
          <w:color w:val="000000"/>
          <w:sz w:val="24"/>
          <w:szCs w:val="24"/>
        </w:rPr>
        <w:t>phần</w:t>
      </w:r>
      <w:proofErr w:type="spellEnd"/>
      <w:r w:rsidRPr="005C7B19">
        <w:rPr>
          <w:b/>
          <w:bCs/>
          <w:color w:val="000000"/>
          <w:sz w:val="24"/>
          <w:szCs w:val="24"/>
        </w:rPr>
        <w:t xml:space="preserve">: </w:t>
      </w:r>
      <w:r w:rsidRPr="004F134A">
        <w:rPr>
          <w:bCs/>
          <w:color w:val="000000"/>
          <w:sz w:val="24"/>
          <w:szCs w:val="24"/>
        </w:rPr>
        <w:t>02 (2-0-4)</w:t>
      </w:r>
      <w:r w:rsidR="005C7B19" w:rsidRPr="004F134A">
        <w:rPr>
          <w:bCs/>
          <w:color w:val="000000"/>
          <w:sz w:val="24"/>
          <w:szCs w:val="24"/>
        </w:rPr>
        <w:t xml:space="preserve">, </w:t>
      </w:r>
      <w:proofErr w:type="spellStart"/>
      <w:r w:rsidR="004F134A">
        <w:rPr>
          <w:bCs/>
          <w:color w:val="000000"/>
          <w:sz w:val="24"/>
          <w:szCs w:val="24"/>
        </w:rPr>
        <w:t>học</w:t>
      </w:r>
      <w:proofErr w:type="spellEnd"/>
      <w:r w:rsidR="004F134A">
        <w:rPr>
          <w:bCs/>
          <w:color w:val="000000"/>
          <w:sz w:val="24"/>
          <w:szCs w:val="24"/>
        </w:rPr>
        <w:t xml:space="preserve"> </w:t>
      </w:r>
      <w:proofErr w:type="spellStart"/>
      <w:r w:rsidR="004F134A">
        <w:rPr>
          <w:bCs/>
          <w:color w:val="000000"/>
          <w:sz w:val="24"/>
          <w:szCs w:val="24"/>
        </w:rPr>
        <w:t>trong</w:t>
      </w:r>
      <w:proofErr w:type="spellEnd"/>
      <w:r w:rsidR="005C7B19" w:rsidRPr="004F134A">
        <w:rPr>
          <w:bCs/>
          <w:color w:val="000000"/>
          <w:sz w:val="24"/>
          <w:szCs w:val="24"/>
        </w:rPr>
        <w:t xml:space="preserve"> 8 </w:t>
      </w:r>
      <w:proofErr w:type="spellStart"/>
      <w:r w:rsidR="005C7B19" w:rsidRPr="004F134A">
        <w:rPr>
          <w:bCs/>
          <w:color w:val="000000"/>
          <w:sz w:val="24"/>
          <w:szCs w:val="24"/>
        </w:rPr>
        <w:t>tuần</w:t>
      </w:r>
      <w:proofErr w:type="spellEnd"/>
    </w:p>
    <w:p w:rsidR="000B7FDA" w:rsidRPr="00077CD5" w:rsidRDefault="000B7FDA" w:rsidP="00077CD5">
      <w:pPr>
        <w:pStyle w:val="BodyText2"/>
        <w:widowControl w:val="0"/>
        <w:spacing w:before="120" w:after="0" w:line="288" w:lineRule="auto"/>
        <w:ind w:left="720" w:hanging="436"/>
        <w:jc w:val="both"/>
        <w:rPr>
          <w:b/>
          <w:sz w:val="24"/>
          <w:szCs w:val="24"/>
        </w:rPr>
      </w:pPr>
      <w:r w:rsidRPr="00077CD5">
        <w:rPr>
          <w:b/>
          <w:sz w:val="24"/>
          <w:szCs w:val="24"/>
          <w:lang w:val="vi-VN"/>
        </w:rPr>
        <w:t>Số tiết học phần:</w:t>
      </w:r>
      <w:r w:rsidRPr="00077CD5">
        <w:rPr>
          <w:b/>
          <w:sz w:val="24"/>
          <w:szCs w:val="24"/>
        </w:rPr>
        <w:t xml:space="preserve"> </w:t>
      </w:r>
      <w:r w:rsidRPr="00077CD5">
        <w:rPr>
          <w:sz w:val="24"/>
          <w:szCs w:val="24"/>
        </w:rPr>
        <w:t>30</w:t>
      </w:r>
    </w:p>
    <w:p w:rsidR="000B7FDA" w:rsidRPr="00077CD5" w:rsidRDefault="000B7FDA" w:rsidP="00077CD5">
      <w:pPr>
        <w:pStyle w:val="BodyText2"/>
        <w:widowControl w:val="0"/>
        <w:spacing w:before="120" w:after="0" w:line="288" w:lineRule="auto"/>
        <w:ind w:left="720" w:hanging="436"/>
        <w:jc w:val="both"/>
        <w:rPr>
          <w:sz w:val="24"/>
          <w:szCs w:val="24"/>
          <w:lang w:val="vi-VN"/>
        </w:rPr>
      </w:pPr>
      <w:r w:rsidRPr="00077CD5">
        <w:rPr>
          <w:sz w:val="24"/>
          <w:szCs w:val="24"/>
          <w:lang w:val="vi-VN"/>
        </w:rPr>
        <w:t>Lý thuyết:</w:t>
      </w:r>
      <w:r w:rsidRPr="00077CD5">
        <w:rPr>
          <w:sz w:val="24"/>
          <w:szCs w:val="24"/>
        </w:rPr>
        <w:t xml:space="preserve"> 2</w:t>
      </w:r>
      <w:r w:rsidR="00696748" w:rsidRPr="00077CD5">
        <w:rPr>
          <w:sz w:val="24"/>
          <w:szCs w:val="24"/>
        </w:rPr>
        <w:t>8</w:t>
      </w:r>
      <w:r w:rsidRPr="00077CD5">
        <w:rPr>
          <w:sz w:val="24"/>
          <w:szCs w:val="24"/>
          <w:lang w:val="vi-VN"/>
        </w:rPr>
        <w:t>; Bài tập:</w:t>
      </w:r>
      <w:r w:rsidRPr="00077CD5">
        <w:rPr>
          <w:sz w:val="24"/>
          <w:szCs w:val="24"/>
        </w:rPr>
        <w:t xml:space="preserve"> 02</w:t>
      </w:r>
      <w:r w:rsidRPr="00077CD5">
        <w:rPr>
          <w:sz w:val="24"/>
          <w:szCs w:val="24"/>
          <w:lang w:val="vi-VN"/>
        </w:rPr>
        <w:t>;</w:t>
      </w:r>
      <w:r w:rsidRPr="00077CD5">
        <w:rPr>
          <w:sz w:val="24"/>
          <w:szCs w:val="24"/>
          <w:lang w:val="vi-VN"/>
        </w:rPr>
        <w:tab/>
        <w:t>Th</w:t>
      </w:r>
      <w:proofErr w:type="spellStart"/>
      <w:r w:rsidRPr="00077CD5">
        <w:rPr>
          <w:sz w:val="24"/>
          <w:szCs w:val="24"/>
        </w:rPr>
        <w:t>ảo</w:t>
      </w:r>
      <w:proofErr w:type="spellEnd"/>
      <w:r w:rsidRPr="00077CD5">
        <w:rPr>
          <w:sz w:val="24"/>
          <w:szCs w:val="24"/>
        </w:rPr>
        <w:t xml:space="preserve"> </w:t>
      </w:r>
      <w:proofErr w:type="spellStart"/>
      <w:r w:rsidRPr="00077CD5">
        <w:rPr>
          <w:sz w:val="24"/>
          <w:szCs w:val="24"/>
        </w:rPr>
        <w:t>luận</w:t>
      </w:r>
      <w:proofErr w:type="spellEnd"/>
      <w:r w:rsidRPr="00077CD5">
        <w:rPr>
          <w:sz w:val="24"/>
          <w:szCs w:val="24"/>
        </w:rPr>
        <w:t xml:space="preserve">, </w:t>
      </w:r>
      <w:proofErr w:type="spellStart"/>
      <w:r w:rsidRPr="00077CD5">
        <w:rPr>
          <w:sz w:val="24"/>
          <w:szCs w:val="24"/>
        </w:rPr>
        <w:t>Tham</w:t>
      </w:r>
      <w:proofErr w:type="spellEnd"/>
      <w:r w:rsidRPr="00077CD5">
        <w:rPr>
          <w:sz w:val="24"/>
          <w:szCs w:val="24"/>
        </w:rPr>
        <w:t xml:space="preserve"> </w:t>
      </w:r>
      <w:proofErr w:type="spellStart"/>
      <w:r w:rsidRPr="00077CD5">
        <w:rPr>
          <w:sz w:val="24"/>
          <w:szCs w:val="24"/>
        </w:rPr>
        <w:t>quan</w:t>
      </w:r>
      <w:proofErr w:type="spellEnd"/>
      <w:r w:rsidRPr="00077CD5">
        <w:rPr>
          <w:sz w:val="24"/>
          <w:szCs w:val="24"/>
          <w:lang w:val="vi-VN"/>
        </w:rPr>
        <w:t>:</w:t>
      </w:r>
      <w:r w:rsidRPr="00077CD5">
        <w:rPr>
          <w:sz w:val="24"/>
          <w:szCs w:val="24"/>
        </w:rPr>
        <w:t xml:space="preserve"> 0</w:t>
      </w:r>
      <w:r w:rsidR="00696748" w:rsidRPr="00077CD5">
        <w:rPr>
          <w:sz w:val="24"/>
          <w:szCs w:val="24"/>
        </w:rPr>
        <w:t>0</w:t>
      </w:r>
      <w:r w:rsidRPr="00077CD5">
        <w:rPr>
          <w:sz w:val="24"/>
          <w:szCs w:val="24"/>
          <w:lang w:val="vi-VN"/>
        </w:rPr>
        <w:t xml:space="preserve">; </w:t>
      </w:r>
    </w:p>
    <w:p w:rsidR="000B7FDA" w:rsidRPr="00402A8E" w:rsidRDefault="000B7FDA" w:rsidP="00077CD5">
      <w:pPr>
        <w:pStyle w:val="BodyText2"/>
        <w:widowControl w:val="0"/>
        <w:spacing w:before="120" w:after="0" w:line="288" w:lineRule="auto"/>
        <w:ind w:firstLine="284"/>
        <w:rPr>
          <w:bCs/>
          <w:color w:val="000000"/>
          <w:sz w:val="24"/>
          <w:szCs w:val="24"/>
          <w:lang w:val="vi-VN"/>
        </w:rPr>
      </w:pPr>
      <w:r w:rsidRPr="00402A8E">
        <w:rPr>
          <w:sz w:val="24"/>
          <w:szCs w:val="24"/>
          <w:lang w:val="vi-VN"/>
        </w:rPr>
        <w:t>T</w:t>
      </w:r>
      <w:r w:rsidRPr="00077CD5">
        <w:rPr>
          <w:sz w:val="24"/>
          <w:szCs w:val="24"/>
          <w:lang w:val="vi-VN"/>
        </w:rPr>
        <w:t>hực tập</w:t>
      </w:r>
      <w:r w:rsidRPr="00402A8E">
        <w:rPr>
          <w:sz w:val="24"/>
          <w:szCs w:val="24"/>
          <w:lang w:val="vi-VN"/>
        </w:rPr>
        <w:t>: 0</w:t>
      </w:r>
      <w:r w:rsidRPr="00077CD5">
        <w:rPr>
          <w:sz w:val="24"/>
          <w:szCs w:val="24"/>
          <w:lang w:val="vi-VN"/>
        </w:rPr>
        <w:t>; Đồ án:</w:t>
      </w:r>
      <w:r w:rsidRPr="00402A8E">
        <w:rPr>
          <w:sz w:val="24"/>
          <w:szCs w:val="24"/>
          <w:lang w:val="vi-VN"/>
        </w:rPr>
        <w:t xml:space="preserve"> 0</w:t>
      </w:r>
      <w:r w:rsidRPr="00077CD5">
        <w:rPr>
          <w:sz w:val="24"/>
          <w:szCs w:val="24"/>
          <w:lang w:val="vi-VN"/>
        </w:rPr>
        <w:t>; Tự học:</w:t>
      </w:r>
      <w:r w:rsidRPr="00402A8E">
        <w:rPr>
          <w:sz w:val="24"/>
          <w:szCs w:val="24"/>
          <w:lang w:val="vi-VN"/>
        </w:rPr>
        <w:t xml:space="preserve"> 60;</w:t>
      </w:r>
    </w:p>
    <w:p w:rsidR="000B7FDA" w:rsidRPr="001E6E27" w:rsidRDefault="000B7FDA" w:rsidP="00077CD5">
      <w:pPr>
        <w:pStyle w:val="BodyText2"/>
        <w:widowControl w:val="0"/>
        <w:numPr>
          <w:ilvl w:val="0"/>
          <w:numId w:val="1"/>
        </w:numPr>
        <w:spacing w:before="240" w:after="0" w:line="288" w:lineRule="auto"/>
        <w:ind w:left="360"/>
        <w:jc w:val="both"/>
        <w:rPr>
          <w:b/>
          <w:bCs/>
          <w:color w:val="000000"/>
          <w:sz w:val="24"/>
          <w:szCs w:val="24"/>
          <w:lang w:val="vi-VN"/>
        </w:rPr>
      </w:pPr>
      <w:r w:rsidRPr="001E6E27">
        <w:rPr>
          <w:b/>
          <w:bCs/>
          <w:color w:val="000000"/>
          <w:sz w:val="24"/>
          <w:szCs w:val="24"/>
          <w:lang w:val="vi-VN"/>
        </w:rPr>
        <w:t xml:space="preserve">Đơn vị quản lý học phần: </w:t>
      </w:r>
      <w:r w:rsidRPr="001E6E27">
        <w:rPr>
          <w:bCs/>
          <w:color w:val="000000"/>
          <w:sz w:val="24"/>
          <w:szCs w:val="24"/>
          <w:lang w:val="vi-VN"/>
        </w:rPr>
        <w:t>Bộ môn Trắc địa cao cấp.</w:t>
      </w:r>
    </w:p>
    <w:p w:rsidR="000B7FDA" w:rsidRPr="00077CD5" w:rsidRDefault="000B7FDA" w:rsidP="00077CD5">
      <w:pPr>
        <w:pStyle w:val="BodyText2"/>
        <w:widowControl w:val="0"/>
        <w:tabs>
          <w:tab w:val="left" w:pos="5670"/>
        </w:tabs>
        <w:spacing w:before="120" w:after="0" w:line="288" w:lineRule="auto"/>
        <w:ind w:left="360" w:firstLine="11"/>
        <w:jc w:val="both"/>
        <w:rPr>
          <w:b/>
          <w:sz w:val="24"/>
          <w:szCs w:val="24"/>
        </w:rPr>
      </w:pPr>
      <w:r w:rsidRPr="00077CD5">
        <w:rPr>
          <w:b/>
          <w:sz w:val="24"/>
          <w:szCs w:val="24"/>
        </w:rPr>
        <w:t xml:space="preserve">2.1. </w:t>
      </w:r>
      <w:proofErr w:type="spellStart"/>
      <w:r w:rsidRPr="00077CD5">
        <w:rPr>
          <w:b/>
          <w:sz w:val="24"/>
          <w:szCs w:val="24"/>
        </w:rPr>
        <w:t>Giảng</w:t>
      </w:r>
      <w:proofErr w:type="spellEnd"/>
      <w:r w:rsidRPr="00077CD5">
        <w:rPr>
          <w:b/>
          <w:sz w:val="24"/>
          <w:szCs w:val="24"/>
        </w:rPr>
        <w:t xml:space="preserve"> </w:t>
      </w:r>
      <w:proofErr w:type="spellStart"/>
      <w:r w:rsidRPr="00077CD5">
        <w:rPr>
          <w:b/>
          <w:sz w:val="24"/>
          <w:szCs w:val="24"/>
        </w:rPr>
        <w:t>viên</w:t>
      </w:r>
      <w:proofErr w:type="spellEnd"/>
      <w:r w:rsidRPr="00077CD5">
        <w:rPr>
          <w:b/>
          <w:sz w:val="24"/>
          <w:szCs w:val="24"/>
        </w:rPr>
        <w:t xml:space="preserve"> </w:t>
      </w:r>
      <w:proofErr w:type="spellStart"/>
      <w:r w:rsidRPr="00077CD5">
        <w:rPr>
          <w:b/>
          <w:sz w:val="24"/>
          <w:szCs w:val="24"/>
        </w:rPr>
        <w:t>giảng</w:t>
      </w:r>
      <w:proofErr w:type="spellEnd"/>
      <w:r w:rsidRPr="00077CD5">
        <w:rPr>
          <w:b/>
          <w:sz w:val="24"/>
          <w:szCs w:val="24"/>
        </w:rPr>
        <w:t xml:space="preserve"> </w:t>
      </w:r>
      <w:proofErr w:type="spellStart"/>
      <w:r w:rsidRPr="00077CD5">
        <w:rPr>
          <w:b/>
          <w:sz w:val="24"/>
          <w:szCs w:val="24"/>
        </w:rPr>
        <w:t>dạy</w:t>
      </w:r>
      <w:proofErr w:type="spellEnd"/>
      <w:r w:rsidRPr="00077CD5">
        <w:rPr>
          <w:b/>
          <w:sz w:val="24"/>
          <w:szCs w:val="24"/>
        </w:rPr>
        <w:t>:</w:t>
      </w:r>
      <w:r w:rsidRPr="00077CD5">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2179"/>
        <w:gridCol w:w="1354"/>
        <w:gridCol w:w="1161"/>
        <w:gridCol w:w="3703"/>
      </w:tblGrid>
      <w:tr w:rsidR="00402A8E" w:rsidRPr="00E3082A" w:rsidTr="00402A8E">
        <w:tc>
          <w:tcPr>
            <w:tcW w:w="690" w:type="dxa"/>
            <w:vAlign w:val="center"/>
          </w:tcPr>
          <w:p w:rsidR="00402A8E" w:rsidRPr="00E3082A" w:rsidRDefault="00402A8E" w:rsidP="00DD37D9">
            <w:pPr>
              <w:pStyle w:val="BodyText2"/>
              <w:tabs>
                <w:tab w:val="left" w:pos="5954"/>
              </w:tabs>
              <w:spacing w:before="120" w:after="0" w:line="240" w:lineRule="auto"/>
              <w:jc w:val="center"/>
              <w:rPr>
                <w:b/>
                <w:i/>
                <w:sz w:val="24"/>
                <w:szCs w:val="24"/>
              </w:rPr>
            </w:pPr>
            <w:r w:rsidRPr="00E3082A">
              <w:rPr>
                <w:b/>
                <w:i/>
                <w:sz w:val="24"/>
                <w:szCs w:val="24"/>
              </w:rPr>
              <w:t>STT</w:t>
            </w:r>
          </w:p>
        </w:tc>
        <w:tc>
          <w:tcPr>
            <w:tcW w:w="2179" w:type="dxa"/>
            <w:vAlign w:val="center"/>
          </w:tcPr>
          <w:p w:rsidR="00402A8E" w:rsidRPr="00E3082A" w:rsidRDefault="00402A8E" w:rsidP="00DD37D9">
            <w:pPr>
              <w:pStyle w:val="BodyText2"/>
              <w:tabs>
                <w:tab w:val="left" w:pos="5954"/>
              </w:tabs>
              <w:spacing w:before="120" w:after="0" w:line="240" w:lineRule="auto"/>
              <w:jc w:val="center"/>
              <w:rPr>
                <w:b/>
                <w:i/>
                <w:sz w:val="24"/>
                <w:szCs w:val="24"/>
              </w:rPr>
            </w:pPr>
            <w:proofErr w:type="spellStart"/>
            <w:r w:rsidRPr="00E3082A">
              <w:rPr>
                <w:b/>
                <w:i/>
                <w:sz w:val="24"/>
                <w:szCs w:val="24"/>
              </w:rPr>
              <w:t>Họ</w:t>
            </w:r>
            <w:proofErr w:type="spellEnd"/>
            <w:r w:rsidRPr="00E3082A">
              <w:rPr>
                <w:b/>
                <w:i/>
                <w:sz w:val="24"/>
                <w:szCs w:val="24"/>
              </w:rPr>
              <w:t xml:space="preserve"> </w:t>
            </w:r>
            <w:proofErr w:type="spellStart"/>
            <w:r w:rsidRPr="00E3082A">
              <w:rPr>
                <w:b/>
                <w:i/>
                <w:sz w:val="24"/>
                <w:szCs w:val="24"/>
              </w:rPr>
              <w:t>và</w:t>
            </w:r>
            <w:proofErr w:type="spellEnd"/>
            <w:r w:rsidRPr="00E3082A">
              <w:rPr>
                <w:b/>
                <w:i/>
                <w:sz w:val="24"/>
                <w:szCs w:val="24"/>
              </w:rPr>
              <w:t xml:space="preserve"> </w:t>
            </w:r>
            <w:proofErr w:type="spellStart"/>
            <w:r w:rsidRPr="00E3082A">
              <w:rPr>
                <w:b/>
                <w:i/>
                <w:sz w:val="24"/>
                <w:szCs w:val="24"/>
              </w:rPr>
              <w:t>tên</w:t>
            </w:r>
            <w:proofErr w:type="spellEnd"/>
          </w:p>
        </w:tc>
        <w:tc>
          <w:tcPr>
            <w:tcW w:w="1354" w:type="dxa"/>
            <w:vAlign w:val="center"/>
          </w:tcPr>
          <w:p w:rsidR="00402A8E" w:rsidRPr="00E3082A" w:rsidRDefault="00402A8E" w:rsidP="00DD37D9">
            <w:pPr>
              <w:pStyle w:val="BodyText2"/>
              <w:tabs>
                <w:tab w:val="left" w:pos="5954"/>
              </w:tabs>
              <w:spacing w:before="120" w:after="0" w:line="240" w:lineRule="auto"/>
              <w:jc w:val="center"/>
              <w:rPr>
                <w:b/>
                <w:i/>
                <w:sz w:val="24"/>
                <w:szCs w:val="24"/>
              </w:rPr>
            </w:pP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hàm</w:t>
            </w:r>
            <w:proofErr w:type="spellEnd"/>
            <w:r w:rsidRPr="00E3082A">
              <w:rPr>
                <w:b/>
                <w:i/>
                <w:sz w:val="24"/>
                <w:szCs w:val="24"/>
              </w:rPr>
              <w:t xml:space="preserve">, </w:t>
            </w: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vị</w:t>
            </w:r>
            <w:proofErr w:type="spellEnd"/>
          </w:p>
        </w:tc>
        <w:tc>
          <w:tcPr>
            <w:tcW w:w="1161" w:type="dxa"/>
            <w:vAlign w:val="center"/>
          </w:tcPr>
          <w:p w:rsidR="00402A8E" w:rsidRPr="00E3082A" w:rsidRDefault="00402A8E" w:rsidP="00DD37D9">
            <w:pPr>
              <w:pStyle w:val="BodyText2"/>
              <w:tabs>
                <w:tab w:val="left" w:pos="5954"/>
              </w:tabs>
              <w:spacing w:before="120" w:after="0" w:line="240" w:lineRule="auto"/>
              <w:jc w:val="center"/>
              <w:rPr>
                <w:b/>
                <w:i/>
                <w:sz w:val="24"/>
                <w:szCs w:val="24"/>
              </w:rPr>
            </w:pPr>
            <w:proofErr w:type="spellStart"/>
            <w:r w:rsidRPr="00E3082A">
              <w:rPr>
                <w:b/>
                <w:i/>
                <w:sz w:val="24"/>
                <w:szCs w:val="24"/>
              </w:rPr>
              <w:t>Mã</w:t>
            </w:r>
            <w:proofErr w:type="spellEnd"/>
            <w:r w:rsidRPr="00E3082A">
              <w:rPr>
                <w:b/>
                <w:i/>
                <w:sz w:val="24"/>
                <w:szCs w:val="24"/>
              </w:rPr>
              <w:t xml:space="preserve"> CBGD</w:t>
            </w:r>
          </w:p>
        </w:tc>
        <w:tc>
          <w:tcPr>
            <w:tcW w:w="3703" w:type="dxa"/>
            <w:vAlign w:val="center"/>
          </w:tcPr>
          <w:p w:rsidR="00402A8E" w:rsidRPr="00E3082A" w:rsidRDefault="00402A8E" w:rsidP="00DD37D9">
            <w:pPr>
              <w:pStyle w:val="BodyText2"/>
              <w:tabs>
                <w:tab w:val="left" w:pos="5954"/>
              </w:tabs>
              <w:spacing w:before="120" w:after="0" w:line="240" w:lineRule="auto"/>
              <w:jc w:val="center"/>
              <w:rPr>
                <w:b/>
                <w:i/>
                <w:sz w:val="24"/>
                <w:szCs w:val="24"/>
              </w:rPr>
            </w:pPr>
            <w:r w:rsidRPr="00E3082A">
              <w:rPr>
                <w:b/>
                <w:i/>
                <w:sz w:val="24"/>
                <w:szCs w:val="24"/>
              </w:rPr>
              <w:t>E-mail</w:t>
            </w:r>
          </w:p>
        </w:tc>
      </w:tr>
      <w:tr w:rsidR="00402A8E" w:rsidRPr="00E3082A" w:rsidTr="00402A8E">
        <w:tc>
          <w:tcPr>
            <w:tcW w:w="690" w:type="dxa"/>
            <w:vAlign w:val="center"/>
          </w:tcPr>
          <w:p w:rsidR="00402A8E" w:rsidRPr="00E3082A" w:rsidRDefault="00402A8E" w:rsidP="00DD37D9">
            <w:pPr>
              <w:pStyle w:val="BodyText2"/>
              <w:tabs>
                <w:tab w:val="left" w:pos="5954"/>
              </w:tabs>
              <w:spacing w:before="120" w:after="0" w:line="240" w:lineRule="auto"/>
              <w:jc w:val="center"/>
              <w:rPr>
                <w:sz w:val="24"/>
                <w:szCs w:val="24"/>
              </w:rPr>
            </w:pPr>
            <w:r w:rsidRPr="00E3082A">
              <w:rPr>
                <w:sz w:val="24"/>
                <w:szCs w:val="24"/>
              </w:rPr>
              <w:t>1</w:t>
            </w:r>
          </w:p>
        </w:tc>
        <w:tc>
          <w:tcPr>
            <w:tcW w:w="2179" w:type="dxa"/>
            <w:vAlign w:val="center"/>
          </w:tcPr>
          <w:p w:rsidR="00402A8E" w:rsidRPr="00E3082A" w:rsidRDefault="00402A8E" w:rsidP="00DD37D9">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Văn</w:t>
            </w:r>
            <w:proofErr w:type="spellEnd"/>
            <w:r>
              <w:rPr>
                <w:sz w:val="24"/>
                <w:szCs w:val="24"/>
              </w:rPr>
              <w:t xml:space="preserve"> </w:t>
            </w:r>
            <w:proofErr w:type="spellStart"/>
            <w:r>
              <w:rPr>
                <w:sz w:val="24"/>
                <w:szCs w:val="24"/>
              </w:rPr>
              <w:t>Sáng</w:t>
            </w:r>
            <w:proofErr w:type="spellEnd"/>
          </w:p>
        </w:tc>
        <w:tc>
          <w:tcPr>
            <w:tcW w:w="1354" w:type="dxa"/>
            <w:vAlign w:val="center"/>
          </w:tcPr>
          <w:p w:rsidR="00402A8E" w:rsidRPr="00E3082A" w:rsidRDefault="004F134A" w:rsidP="00DD37D9">
            <w:pPr>
              <w:pStyle w:val="BodyText2"/>
              <w:tabs>
                <w:tab w:val="left" w:pos="5954"/>
              </w:tabs>
              <w:spacing w:before="120" w:after="0" w:line="240" w:lineRule="auto"/>
              <w:jc w:val="center"/>
              <w:rPr>
                <w:sz w:val="24"/>
                <w:szCs w:val="24"/>
              </w:rPr>
            </w:pPr>
            <w:r>
              <w:rPr>
                <w:sz w:val="24"/>
                <w:szCs w:val="24"/>
              </w:rPr>
              <w:t xml:space="preserve">PGS. </w:t>
            </w:r>
            <w:r w:rsidR="00402A8E">
              <w:rPr>
                <w:sz w:val="24"/>
                <w:szCs w:val="24"/>
              </w:rPr>
              <w:t>TS</w:t>
            </w:r>
          </w:p>
        </w:tc>
        <w:tc>
          <w:tcPr>
            <w:tcW w:w="1161" w:type="dxa"/>
            <w:vAlign w:val="center"/>
          </w:tcPr>
          <w:p w:rsidR="00402A8E" w:rsidRPr="00E3082A" w:rsidRDefault="00402A8E" w:rsidP="00DD37D9">
            <w:pPr>
              <w:pStyle w:val="BodyText2"/>
              <w:tabs>
                <w:tab w:val="left" w:pos="5954"/>
              </w:tabs>
              <w:spacing w:before="120" w:after="0" w:line="240" w:lineRule="auto"/>
              <w:jc w:val="center"/>
              <w:rPr>
                <w:sz w:val="24"/>
                <w:szCs w:val="24"/>
              </w:rPr>
            </w:pPr>
            <w:r>
              <w:rPr>
                <w:sz w:val="24"/>
                <w:szCs w:val="24"/>
              </w:rPr>
              <w:t>0502-09</w:t>
            </w:r>
          </w:p>
        </w:tc>
        <w:tc>
          <w:tcPr>
            <w:tcW w:w="3703" w:type="dxa"/>
            <w:vAlign w:val="center"/>
          </w:tcPr>
          <w:p w:rsidR="00402A8E" w:rsidRPr="00E3082A" w:rsidRDefault="00402A8E" w:rsidP="00DD37D9">
            <w:pPr>
              <w:pStyle w:val="BodyText2"/>
              <w:tabs>
                <w:tab w:val="left" w:pos="5954"/>
              </w:tabs>
              <w:spacing w:before="120" w:after="0" w:line="240" w:lineRule="auto"/>
              <w:jc w:val="center"/>
              <w:rPr>
                <w:sz w:val="24"/>
                <w:szCs w:val="24"/>
              </w:rPr>
            </w:pPr>
            <w:r>
              <w:rPr>
                <w:sz w:val="24"/>
                <w:szCs w:val="24"/>
              </w:rPr>
              <w:t>nguyenvansang@humg.edu.vn</w:t>
            </w:r>
          </w:p>
        </w:tc>
      </w:tr>
      <w:tr w:rsidR="001E6E27" w:rsidRPr="00E3082A" w:rsidTr="00402A8E">
        <w:tc>
          <w:tcPr>
            <w:tcW w:w="690" w:type="dxa"/>
            <w:vAlign w:val="center"/>
          </w:tcPr>
          <w:p w:rsidR="001E6E27" w:rsidRPr="00E3082A" w:rsidRDefault="001E6E27" w:rsidP="00DD37D9">
            <w:pPr>
              <w:pStyle w:val="BodyText2"/>
              <w:tabs>
                <w:tab w:val="left" w:pos="5954"/>
              </w:tabs>
              <w:spacing w:before="120" w:after="0" w:line="240" w:lineRule="auto"/>
              <w:jc w:val="center"/>
              <w:rPr>
                <w:sz w:val="24"/>
                <w:szCs w:val="24"/>
              </w:rPr>
            </w:pPr>
            <w:r>
              <w:rPr>
                <w:sz w:val="24"/>
                <w:szCs w:val="24"/>
              </w:rPr>
              <w:t>2</w:t>
            </w:r>
          </w:p>
        </w:tc>
        <w:tc>
          <w:tcPr>
            <w:tcW w:w="2179" w:type="dxa"/>
            <w:vAlign w:val="center"/>
          </w:tcPr>
          <w:p w:rsidR="001E6E27" w:rsidRPr="00E3082A" w:rsidRDefault="004F134A" w:rsidP="00DD37D9">
            <w:pPr>
              <w:pStyle w:val="BodyText2"/>
              <w:tabs>
                <w:tab w:val="left" w:pos="5954"/>
              </w:tabs>
              <w:spacing w:before="120" w:after="0" w:line="240" w:lineRule="auto"/>
              <w:jc w:val="center"/>
              <w:rPr>
                <w:sz w:val="24"/>
                <w:szCs w:val="24"/>
              </w:rPr>
            </w:pPr>
            <w:proofErr w:type="spellStart"/>
            <w:r>
              <w:rPr>
                <w:sz w:val="24"/>
                <w:szCs w:val="24"/>
              </w:rPr>
              <w:t>Nguyễn</w:t>
            </w:r>
            <w:proofErr w:type="spellEnd"/>
            <w:r>
              <w:rPr>
                <w:sz w:val="24"/>
                <w:szCs w:val="24"/>
              </w:rPr>
              <w:t xml:space="preserve"> </w:t>
            </w:r>
            <w:proofErr w:type="spellStart"/>
            <w:r>
              <w:rPr>
                <w:sz w:val="24"/>
                <w:szCs w:val="24"/>
              </w:rPr>
              <w:t>Gia</w:t>
            </w:r>
            <w:proofErr w:type="spellEnd"/>
            <w:r>
              <w:rPr>
                <w:sz w:val="24"/>
                <w:szCs w:val="24"/>
              </w:rPr>
              <w:t xml:space="preserve"> </w:t>
            </w:r>
            <w:proofErr w:type="spellStart"/>
            <w:r>
              <w:rPr>
                <w:sz w:val="24"/>
                <w:szCs w:val="24"/>
              </w:rPr>
              <w:t>Trọng</w:t>
            </w:r>
            <w:proofErr w:type="spellEnd"/>
          </w:p>
        </w:tc>
        <w:tc>
          <w:tcPr>
            <w:tcW w:w="1354" w:type="dxa"/>
            <w:vAlign w:val="center"/>
          </w:tcPr>
          <w:p w:rsidR="001E6E27" w:rsidRPr="00E3082A" w:rsidRDefault="001E6E27" w:rsidP="00DD37D9">
            <w:pPr>
              <w:pStyle w:val="BodyText2"/>
              <w:tabs>
                <w:tab w:val="left" w:pos="5954"/>
              </w:tabs>
              <w:spacing w:before="120" w:after="0" w:line="240" w:lineRule="auto"/>
              <w:jc w:val="center"/>
              <w:rPr>
                <w:sz w:val="24"/>
                <w:szCs w:val="24"/>
              </w:rPr>
            </w:pPr>
            <w:r>
              <w:rPr>
                <w:sz w:val="24"/>
                <w:szCs w:val="24"/>
              </w:rPr>
              <w:t>TS</w:t>
            </w:r>
          </w:p>
        </w:tc>
        <w:tc>
          <w:tcPr>
            <w:tcW w:w="1161" w:type="dxa"/>
            <w:vAlign w:val="center"/>
          </w:tcPr>
          <w:p w:rsidR="001E6E27" w:rsidRPr="00E3082A" w:rsidRDefault="001E6E27" w:rsidP="004F134A">
            <w:pPr>
              <w:pStyle w:val="BodyText2"/>
              <w:tabs>
                <w:tab w:val="left" w:pos="5954"/>
              </w:tabs>
              <w:spacing w:before="120" w:after="0" w:line="240" w:lineRule="auto"/>
              <w:jc w:val="center"/>
              <w:rPr>
                <w:sz w:val="24"/>
                <w:szCs w:val="24"/>
              </w:rPr>
            </w:pPr>
            <w:r>
              <w:rPr>
                <w:sz w:val="24"/>
                <w:szCs w:val="24"/>
              </w:rPr>
              <w:t>0502-1</w:t>
            </w:r>
            <w:r w:rsidR="004F134A">
              <w:rPr>
                <w:sz w:val="24"/>
                <w:szCs w:val="24"/>
              </w:rPr>
              <w:t>4</w:t>
            </w:r>
          </w:p>
        </w:tc>
        <w:tc>
          <w:tcPr>
            <w:tcW w:w="3703" w:type="dxa"/>
            <w:vAlign w:val="center"/>
          </w:tcPr>
          <w:p w:rsidR="001E6E27" w:rsidRPr="00E3082A" w:rsidRDefault="004F134A" w:rsidP="004F134A">
            <w:pPr>
              <w:pStyle w:val="BodyText2"/>
              <w:tabs>
                <w:tab w:val="left" w:pos="5954"/>
              </w:tabs>
              <w:spacing w:before="120" w:after="0" w:line="240" w:lineRule="auto"/>
              <w:jc w:val="center"/>
              <w:rPr>
                <w:sz w:val="24"/>
                <w:szCs w:val="24"/>
              </w:rPr>
            </w:pPr>
            <w:r>
              <w:rPr>
                <w:sz w:val="24"/>
                <w:szCs w:val="24"/>
              </w:rPr>
              <w:t>nguyengiatrong</w:t>
            </w:r>
            <w:r w:rsidR="001E6E27">
              <w:rPr>
                <w:sz w:val="24"/>
                <w:szCs w:val="24"/>
              </w:rPr>
              <w:t>@humg.edu.vn</w:t>
            </w:r>
          </w:p>
        </w:tc>
      </w:tr>
      <w:tr w:rsidR="001E6E27" w:rsidRPr="00E3082A" w:rsidTr="00402A8E">
        <w:tc>
          <w:tcPr>
            <w:tcW w:w="690" w:type="dxa"/>
            <w:vAlign w:val="center"/>
          </w:tcPr>
          <w:p w:rsidR="001E6E27" w:rsidRDefault="001E6E27" w:rsidP="00DD37D9">
            <w:pPr>
              <w:pStyle w:val="BodyText2"/>
              <w:tabs>
                <w:tab w:val="left" w:pos="5954"/>
              </w:tabs>
              <w:spacing w:before="120" w:after="0" w:line="240" w:lineRule="auto"/>
              <w:jc w:val="center"/>
              <w:rPr>
                <w:sz w:val="24"/>
                <w:szCs w:val="24"/>
              </w:rPr>
            </w:pPr>
            <w:r>
              <w:rPr>
                <w:sz w:val="24"/>
                <w:szCs w:val="24"/>
              </w:rPr>
              <w:t>3</w:t>
            </w:r>
          </w:p>
        </w:tc>
        <w:tc>
          <w:tcPr>
            <w:tcW w:w="2179" w:type="dxa"/>
            <w:vAlign w:val="center"/>
          </w:tcPr>
          <w:p w:rsidR="001E6E27" w:rsidRDefault="001E6E27" w:rsidP="00DD37D9">
            <w:pPr>
              <w:pStyle w:val="BodyText2"/>
              <w:tabs>
                <w:tab w:val="left" w:pos="5954"/>
              </w:tabs>
              <w:spacing w:before="120" w:after="0" w:line="240" w:lineRule="auto"/>
              <w:jc w:val="center"/>
              <w:rPr>
                <w:sz w:val="24"/>
                <w:szCs w:val="24"/>
              </w:rPr>
            </w:pPr>
            <w:proofErr w:type="spellStart"/>
            <w:r>
              <w:rPr>
                <w:sz w:val="24"/>
                <w:szCs w:val="24"/>
              </w:rPr>
              <w:t>Bùi</w:t>
            </w:r>
            <w:proofErr w:type="spellEnd"/>
            <w:r>
              <w:rPr>
                <w:sz w:val="24"/>
                <w:szCs w:val="24"/>
              </w:rPr>
              <w:t xml:space="preserve"> </w:t>
            </w:r>
            <w:proofErr w:type="spellStart"/>
            <w:r>
              <w:rPr>
                <w:sz w:val="24"/>
                <w:szCs w:val="24"/>
              </w:rPr>
              <w:t>Khắc</w:t>
            </w:r>
            <w:proofErr w:type="spellEnd"/>
            <w:r>
              <w:rPr>
                <w:sz w:val="24"/>
                <w:szCs w:val="24"/>
              </w:rPr>
              <w:t xml:space="preserve"> </w:t>
            </w:r>
            <w:proofErr w:type="spellStart"/>
            <w:r>
              <w:rPr>
                <w:sz w:val="24"/>
                <w:szCs w:val="24"/>
              </w:rPr>
              <w:t>Luyên</w:t>
            </w:r>
            <w:proofErr w:type="spellEnd"/>
          </w:p>
        </w:tc>
        <w:tc>
          <w:tcPr>
            <w:tcW w:w="1354" w:type="dxa"/>
            <w:vAlign w:val="center"/>
          </w:tcPr>
          <w:p w:rsidR="001E6E27" w:rsidRDefault="001E6E27"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E6E27" w:rsidRDefault="001E6E27" w:rsidP="00DD37D9">
            <w:pPr>
              <w:pStyle w:val="BodyText2"/>
              <w:tabs>
                <w:tab w:val="left" w:pos="5954"/>
              </w:tabs>
              <w:spacing w:before="120" w:after="0" w:line="240" w:lineRule="auto"/>
              <w:jc w:val="center"/>
              <w:rPr>
                <w:sz w:val="24"/>
                <w:szCs w:val="24"/>
              </w:rPr>
            </w:pPr>
            <w:r>
              <w:rPr>
                <w:sz w:val="24"/>
                <w:szCs w:val="24"/>
              </w:rPr>
              <w:t>0502-07</w:t>
            </w:r>
          </w:p>
        </w:tc>
        <w:tc>
          <w:tcPr>
            <w:tcW w:w="3703" w:type="dxa"/>
            <w:vAlign w:val="center"/>
          </w:tcPr>
          <w:p w:rsidR="001E6E27" w:rsidRPr="00E3082A" w:rsidRDefault="001E6E27" w:rsidP="00FB20F0">
            <w:pPr>
              <w:pStyle w:val="BodyText2"/>
              <w:tabs>
                <w:tab w:val="left" w:pos="5954"/>
              </w:tabs>
              <w:spacing w:before="120" w:after="0" w:line="240" w:lineRule="auto"/>
              <w:jc w:val="center"/>
              <w:rPr>
                <w:sz w:val="24"/>
                <w:szCs w:val="24"/>
              </w:rPr>
            </w:pPr>
            <w:r>
              <w:rPr>
                <w:sz w:val="24"/>
                <w:szCs w:val="24"/>
              </w:rPr>
              <w:t>buikhacluyen@humg.edu.vn</w:t>
            </w:r>
          </w:p>
        </w:tc>
      </w:tr>
      <w:tr w:rsidR="004F134A" w:rsidRPr="00E3082A" w:rsidTr="00402A8E">
        <w:tc>
          <w:tcPr>
            <w:tcW w:w="690" w:type="dxa"/>
            <w:vAlign w:val="center"/>
          </w:tcPr>
          <w:p w:rsidR="004F134A" w:rsidRDefault="004F134A" w:rsidP="004F134A">
            <w:pPr>
              <w:pStyle w:val="BodyText2"/>
              <w:tabs>
                <w:tab w:val="left" w:pos="5954"/>
              </w:tabs>
              <w:spacing w:before="120" w:after="0" w:line="240" w:lineRule="auto"/>
              <w:jc w:val="center"/>
              <w:rPr>
                <w:sz w:val="24"/>
                <w:szCs w:val="24"/>
              </w:rPr>
            </w:pPr>
            <w:r>
              <w:rPr>
                <w:sz w:val="24"/>
                <w:szCs w:val="24"/>
              </w:rPr>
              <w:t>4</w:t>
            </w:r>
          </w:p>
        </w:tc>
        <w:tc>
          <w:tcPr>
            <w:tcW w:w="2179" w:type="dxa"/>
            <w:vAlign w:val="center"/>
          </w:tcPr>
          <w:p w:rsidR="004F134A" w:rsidRDefault="004F134A" w:rsidP="004F134A">
            <w:pPr>
              <w:pStyle w:val="BodyText2"/>
              <w:tabs>
                <w:tab w:val="left" w:pos="5954"/>
              </w:tabs>
              <w:spacing w:before="120" w:after="0" w:line="240" w:lineRule="auto"/>
              <w:jc w:val="center"/>
              <w:rPr>
                <w:sz w:val="24"/>
                <w:szCs w:val="24"/>
              </w:rPr>
            </w:pPr>
            <w:proofErr w:type="spellStart"/>
            <w:r>
              <w:rPr>
                <w:sz w:val="24"/>
                <w:szCs w:val="24"/>
              </w:rPr>
              <w:t>Nguyễn</w:t>
            </w:r>
            <w:proofErr w:type="spellEnd"/>
            <w:r>
              <w:rPr>
                <w:sz w:val="24"/>
                <w:szCs w:val="24"/>
              </w:rPr>
              <w:t xml:space="preserve"> </w:t>
            </w:r>
            <w:proofErr w:type="spellStart"/>
            <w:r>
              <w:rPr>
                <w:sz w:val="24"/>
                <w:szCs w:val="24"/>
              </w:rPr>
              <w:t>Văn</w:t>
            </w:r>
            <w:proofErr w:type="spellEnd"/>
            <w:r>
              <w:rPr>
                <w:sz w:val="24"/>
                <w:szCs w:val="24"/>
              </w:rPr>
              <w:t xml:space="preserve"> </w:t>
            </w:r>
            <w:proofErr w:type="spellStart"/>
            <w:r>
              <w:rPr>
                <w:sz w:val="24"/>
                <w:szCs w:val="24"/>
              </w:rPr>
              <w:t>Lâm</w:t>
            </w:r>
            <w:proofErr w:type="spellEnd"/>
          </w:p>
        </w:tc>
        <w:tc>
          <w:tcPr>
            <w:tcW w:w="1354" w:type="dxa"/>
            <w:vAlign w:val="center"/>
          </w:tcPr>
          <w:p w:rsidR="004F134A" w:rsidRDefault="004F134A" w:rsidP="004F134A">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4F134A" w:rsidRDefault="004F134A" w:rsidP="004F134A">
            <w:pPr>
              <w:pStyle w:val="BodyText2"/>
              <w:tabs>
                <w:tab w:val="left" w:pos="5954"/>
              </w:tabs>
              <w:spacing w:before="120" w:after="0" w:line="240" w:lineRule="auto"/>
              <w:jc w:val="center"/>
              <w:rPr>
                <w:sz w:val="24"/>
                <w:szCs w:val="24"/>
              </w:rPr>
            </w:pPr>
            <w:r>
              <w:rPr>
                <w:sz w:val="24"/>
                <w:szCs w:val="24"/>
              </w:rPr>
              <w:t>0502-19</w:t>
            </w:r>
          </w:p>
        </w:tc>
        <w:tc>
          <w:tcPr>
            <w:tcW w:w="3703" w:type="dxa"/>
            <w:vAlign w:val="center"/>
          </w:tcPr>
          <w:p w:rsidR="004F134A" w:rsidRPr="00E3082A" w:rsidRDefault="004F134A" w:rsidP="004F134A">
            <w:pPr>
              <w:pStyle w:val="BodyText2"/>
              <w:tabs>
                <w:tab w:val="left" w:pos="5954"/>
              </w:tabs>
              <w:spacing w:before="120" w:after="0" w:line="240" w:lineRule="auto"/>
              <w:jc w:val="center"/>
              <w:rPr>
                <w:sz w:val="24"/>
                <w:szCs w:val="24"/>
              </w:rPr>
            </w:pPr>
            <w:r>
              <w:rPr>
                <w:sz w:val="24"/>
                <w:szCs w:val="24"/>
              </w:rPr>
              <w:t>Nguyenvanlam88@humg.edu.vn</w:t>
            </w:r>
          </w:p>
        </w:tc>
      </w:tr>
      <w:tr w:rsidR="004F134A" w:rsidRPr="00E3082A" w:rsidTr="00402A8E">
        <w:tc>
          <w:tcPr>
            <w:tcW w:w="690" w:type="dxa"/>
            <w:vAlign w:val="center"/>
          </w:tcPr>
          <w:p w:rsidR="004F134A" w:rsidRDefault="004F134A" w:rsidP="004F134A">
            <w:pPr>
              <w:pStyle w:val="BodyText2"/>
              <w:tabs>
                <w:tab w:val="left" w:pos="5954"/>
              </w:tabs>
              <w:spacing w:before="120" w:after="0" w:line="240" w:lineRule="auto"/>
              <w:jc w:val="center"/>
              <w:rPr>
                <w:sz w:val="24"/>
                <w:szCs w:val="24"/>
              </w:rPr>
            </w:pPr>
            <w:r>
              <w:rPr>
                <w:sz w:val="24"/>
                <w:szCs w:val="24"/>
              </w:rPr>
              <w:t>5</w:t>
            </w:r>
          </w:p>
        </w:tc>
        <w:tc>
          <w:tcPr>
            <w:tcW w:w="2179" w:type="dxa"/>
            <w:vAlign w:val="center"/>
          </w:tcPr>
          <w:p w:rsidR="004F134A" w:rsidRDefault="004F134A" w:rsidP="004F134A">
            <w:pPr>
              <w:pStyle w:val="BodyText2"/>
              <w:tabs>
                <w:tab w:val="left" w:pos="5954"/>
              </w:tabs>
              <w:spacing w:before="120" w:after="0" w:line="240" w:lineRule="auto"/>
              <w:jc w:val="center"/>
              <w:rPr>
                <w:sz w:val="24"/>
                <w:szCs w:val="24"/>
              </w:rPr>
            </w:pPr>
            <w:proofErr w:type="spellStart"/>
            <w:r>
              <w:rPr>
                <w:sz w:val="24"/>
                <w:szCs w:val="24"/>
              </w:rPr>
              <w:t>Lê</w:t>
            </w:r>
            <w:proofErr w:type="spellEnd"/>
            <w:r>
              <w:rPr>
                <w:sz w:val="24"/>
                <w:szCs w:val="24"/>
              </w:rPr>
              <w:t xml:space="preserve"> </w:t>
            </w:r>
            <w:proofErr w:type="spellStart"/>
            <w:r>
              <w:rPr>
                <w:sz w:val="24"/>
                <w:szCs w:val="24"/>
              </w:rPr>
              <w:t>Thị</w:t>
            </w:r>
            <w:proofErr w:type="spellEnd"/>
            <w:r>
              <w:rPr>
                <w:sz w:val="24"/>
                <w:szCs w:val="24"/>
              </w:rPr>
              <w:t xml:space="preserve"> </w:t>
            </w:r>
            <w:proofErr w:type="spellStart"/>
            <w:r>
              <w:rPr>
                <w:sz w:val="24"/>
                <w:szCs w:val="24"/>
              </w:rPr>
              <w:t>Thanh</w:t>
            </w:r>
            <w:proofErr w:type="spellEnd"/>
            <w:r>
              <w:rPr>
                <w:sz w:val="24"/>
                <w:szCs w:val="24"/>
              </w:rPr>
              <w:t xml:space="preserve"> </w:t>
            </w:r>
            <w:proofErr w:type="spellStart"/>
            <w:r>
              <w:rPr>
                <w:sz w:val="24"/>
                <w:szCs w:val="24"/>
              </w:rPr>
              <w:t>Tâm</w:t>
            </w:r>
            <w:proofErr w:type="spellEnd"/>
          </w:p>
        </w:tc>
        <w:tc>
          <w:tcPr>
            <w:tcW w:w="1354" w:type="dxa"/>
            <w:vAlign w:val="center"/>
          </w:tcPr>
          <w:p w:rsidR="004F134A" w:rsidRDefault="004F134A" w:rsidP="004F134A">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4F134A" w:rsidRDefault="004F134A" w:rsidP="004F134A">
            <w:pPr>
              <w:pStyle w:val="BodyText2"/>
              <w:tabs>
                <w:tab w:val="left" w:pos="5954"/>
              </w:tabs>
              <w:spacing w:before="120" w:after="0" w:line="240" w:lineRule="auto"/>
              <w:jc w:val="center"/>
              <w:rPr>
                <w:sz w:val="24"/>
                <w:szCs w:val="24"/>
              </w:rPr>
            </w:pPr>
            <w:r>
              <w:rPr>
                <w:sz w:val="24"/>
                <w:szCs w:val="24"/>
              </w:rPr>
              <w:t>0502-11</w:t>
            </w:r>
          </w:p>
        </w:tc>
        <w:tc>
          <w:tcPr>
            <w:tcW w:w="3703" w:type="dxa"/>
            <w:vAlign w:val="center"/>
          </w:tcPr>
          <w:p w:rsidR="004F134A" w:rsidRDefault="004F134A" w:rsidP="004F134A">
            <w:pPr>
              <w:pStyle w:val="BodyText2"/>
              <w:tabs>
                <w:tab w:val="left" w:pos="5954"/>
              </w:tabs>
              <w:spacing w:before="120" w:after="0" w:line="240" w:lineRule="auto"/>
              <w:jc w:val="center"/>
              <w:rPr>
                <w:sz w:val="24"/>
                <w:szCs w:val="24"/>
              </w:rPr>
            </w:pPr>
            <w:r>
              <w:rPr>
                <w:sz w:val="24"/>
                <w:szCs w:val="24"/>
              </w:rPr>
              <w:t>lethithanhtam@humg.edu.vn</w:t>
            </w:r>
          </w:p>
        </w:tc>
      </w:tr>
    </w:tbl>
    <w:p w:rsidR="000B7FDA" w:rsidRPr="001E6E27" w:rsidRDefault="000B7FDA" w:rsidP="00077CD5">
      <w:pPr>
        <w:pStyle w:val="BodyText2"/>
        <w:widowControl w:val="0"/>
        <w:spacing w:before="120" w:after="0" w:line="288" w:lineRule="auto"/>
        <w:ind w:left="520" w:hanging="70"/>
        <w:jc w:val="both"/>
        <w:rPr>
          <w:b/>
          <w:sz w:val="24"/>
          <w:szCs w:val="24"/>
          <w:lang w:val="fr-FR"/>
        </w:rPr>
      </w:pPr>
      <w:r w:rsidRPr="001E6E27">
        <w:rPr>
          <w:b/>
          <w:sz w:val="24"/>
          <w:szCs w:val="24"/>
          <w:lang w:val="fr-FR"/>
        </w:rPr>
        <w:t xml:space="preserve">2.2. </w:t>
      </w:r>
      <w:proofErr w:type="spellStart"/>
      <w:r w:rsidRPr="001E6E27">
        <w:rPr>
          <w:b/>
          <w:sz w:val="24"/>
          <w:szCs w:val="24"/>
          <w:lang w:val="fr-FR"/>
        </w:rPr>
        <w:t>Bộ</w:t>
      </w:r>
      <w:proofErr w:type="spellEnd"/>
      <w:r w:rsidRPr="001E6E27">
        <w:rPr>
          <w:b/>
          <w:sz w:val="24"/>
          <w:szCs w:val="24"/>
          <w:lang w:val="fr-FR"/>
        </w:rPr>
        <w:t xml:space="preserve"> môn: </w:t>
      </w:r>
      <w:proofErr w:type="spellStart"/>
      <w:r w:rsidRPr="001E6E27">
        <w:rPr>
          <w:sz w:val="24"/>
          <w:szCs w:val="24"/>
          <w:lang w:val="fr-FR"/>
        </w:rPr>
        <w:t>Trắc</w:t>
      </w:r>
      <w:proofErr w:type="spellEnd"/>
      <w:r w:rsidRPr="001E6E27">
        <w:rPr>
          <w:sz w:val="24"/>
          <w:szCs w:val="24"/>
          <w:lang w:val="fr-FR"/>
        </w:rPr>
        <w:t xml:space="preserve"> </w:t>
      </w:r>
      <w:proofErr w:type="spellStart"/>
      <w:r w:rsidRPr="001E6E27">
        <w:rPr>
          <w:sz w:val="24"/>
          <w:szCs w:val="24"/>
          <w:lang w:val="fr-FR"/>
        </w:rPr>
        <w:t>địa</w:t>
      </w:r>
      <w:proofErr w:type="spellEnd"/>
      <w:r w:rsidRPr="001E6E27">
        <w:rPr>
          <w:sz w:val="24"/>
          <w:szCs w:val="24"/>
          <w:lang w:val="fr-FR"/>
        </w:rPr>
        <w:t xml:space="preserve"> </w:t>
      </w:r>
      <w:proofErr w:type="spellStart"/>
      <w:r w:rsidRPr="001E6E27">
        <w:rPr>
          <w:sz w:val="24"/>
          <w:szCs w:val="24"/>
          <w:lang w:val="fr-FR"/>
        </w:rPr>
        <w:t>cao</w:t>
      </w:r>
      <w:proofErr w:type="spellEnd"/>
      <w:r w:rsidRPr="001E6E27">
        <w:rPr>
          <w:sz w:val="24"/>
          <w:szCs w:val="24"/>
          <w:lang w:val="fr-FR"/>
        </w:rPr>
        <w:t xml:space="preserve"> </w:t>
      </w:r>
      <w:proofErr w:type="spellStart"/>
      <w:r w:rsidRPr="001E6E27">
        <w:rPr>
          <w:sz w:val="24"/>
          <w:szCs w:val="24"/>
          <w:lang w:val="fr-FR"/>
        </w:rPr>
        <w:t>cấp</w:t>
      </w:r>
      <w:proofErr w:type="spellEnd"/>
    </w:p>
    <w:p w:rsidR="000B7FDA" w:rsidRPr="00AE6570" w:rsidRDefault="000B7FDA" w:rsidP="004F134A">
      <w:pPr>
        <w:pStyle w:val="BodyText2"/>
        <w:widowControl w:val="0"/>
        <w:tabs>
          <w:tab w:val="num" w:pos="520"/>
        </w:tabs>
        <w:spacing w:after="0" w:line="360" w:lineRule="auto"/>
        <w:ind w:left="520" w:hanging="70"/>
        <w:jc w:val="both"/>
        <w:rPr>
          <w:sz w:val="24"/>
          <w:szCs w:val="24"/>
          <w:lang w:val="fr-FR"/>
        </w:rPr>
      </w:pPr>
      <w:r w:rsidRPr="00AE6570">
        <w:rPr>
          <w:b/>
          <w:sz w:val="24"/>
          <w:szCs w:val="24"/>
          <w:lang w:val="fr-FR"/>
        </w:rPr>
        <w:t xml:space="preserve">2.3. </w:t>
      </w:r>
      <w:proofErr w:type="spellStart"/>
      <w:proofErr w:type="gramStart"/>
      <w:r w:rsidRPr="00AE6570">
        <w:rPr>
          <w:b/>
          <w:sz w:val="24"/>
          <w:szCs w:val="24"/>
          <w:lang w:val="fr-FR"/>
        </w:rPr>
        <w:t>Khoa</w:t>
      </w:r>
      <w:proofErr w:type="spellEnd"/>
      <w:r w:rsidRPr="00AE6570">
        <w:rPr>
          <w:b/>
          <w:sz w:val="24"/>
          <w:szCs w:val="24"/>
          <w:lang w:val="fr-FR"/>
        </w:rPr>
        <w:t>:</w:t>
      </w:r>
      <w:proofErr w:type="gramEnd"/>
      <w:r w:rsidRPr="00AE6570">
        <w:rPr>
          <w:b/>
          <w:sz w:val="24"/>
          <w:szCs w:val="24"/>
          <w:lang w:val="fr-FR"/>
        </w:rPr>
        <w:t xml:space="preserve"> </w:t>
      </w:r>
      <w:proofErr w:type="spellStart"/>
      <w:r w:rsidRPr="00AE6570">
        <w:rPr>
          <w:sz w:val="24"/>
          <w:szCs w:val="24"/>
          <w:lang w:val="fr-FR"/>
        </w:rPr>
        <w:t>Trắc</w:t>
      </w:r>
      <w:proofErr w:type="spellEnd"/>
      <w:r w:rsidRPr="00AE6570">
        <w:rPr>
          <w:sz w:val="24"/>
          <w:szCs w:val="24"/>
          <w:lang w:val="fr-FR"/>
        </w:rPr>
        <w:t xml:space="preserve"> </w:t>
      </w:r>
      <w:proofErr w:type="spellStart"/>
      <w:r w:rsidRPr="00AE6570">
        <w:rPr>
          <w:sz w:val="24"/>
          <w:szCs w:val="24"/>
          <w:lang w:val="fr-FR"/>
        </w:rPr>
        <w:t>địa</w:t>
      </w:r>
      <w:proofErr w:type="spellEnd"/>
      <w:r w:rsidRPr="00AE6570">
        <w:rPr>
          <w:sz w:val="24"/>
          <w:szCs w:val="24"/>
          <w:lang w:val="fr-FR"/>
        </w:rPr>
        <w:t xml:space="preserve"> - </w:t>
      </w:r>
      <w:proofErr w:type="spellStart"/>
      <w:r w:rsidRPr="00AE6570">
        <w:rPr>
          <w:sz w:val="24"/>
          <w:szCs w:val="24"/>
          <w:lang w:val="fr-FR"/>
        </w:rPr>
        <w:t>Bản</w:t>
      </w:r>
      <w:proofErr w:type="spellEnd"/>
      <w:r w:rsidRPr="00AE6570">
        <w:rPr>
          <w:sz w:val="24"/>
          <w:szCs w:val="24"/>
          <w:lang w:val="fr-FR"/>
        </w:rPr>
        <w:t xml:space="preserve"> </w:t>
      </w:r>
      <w:proofErr w:type="spellStart"/>
      <w:r w:rsidRPr="00AE6570">
        <w:rPr>
          <w:sz w:val="24"/>
          <w:szCs w:val="24"/>
          <w:lang w:val="fr-FR"/>
        </w:rPr>
        <w:t>đô</w:t>
      </w:r>
      <w:proofErr w:type="spellEnd"/>
      <w:r w:rsidRPr="00AE6570">
        <w:rPr>
          <w:sz w:val="24"/>
          <w:szCs w:val="24"/>
          <w:lang w:val="fr-FR"/>
        </w:rPr>
        <w:t xml:space="preserve">̀ và </w:t>
      </w:r>
      <w:proofErr w:type="spellStart"/>
      <w:r w:rsidRPr="00AE6570">
        <w:rPr>
          <w:sz w:val="24"/>
          <w:szCs w:val="24"/>
          <w:lang w:val="fr-FR"/>
        </w:rPr>
        <w:t>Quản</w:t>
      </w:r>
      <w:proofErr w:type="spellEnd"/>
      <w:r w:rsidRPr="00AE6570">
        <w:rPr>
          <w:sz w:val="24"/>
          <w:szCs w:val="24"/>
          <w:lang w:val="fr-FR"/>
        </w:rPr>
        <w:t xml:space="preserve"> </w:t>
      </w:r>
      <w:proofErr w:type="spellStart"/>
      <w:r w:rsidRPr="00AE6570">
        <w:rPr>
          <w:sz w:val="24"/>
          <w:szCs w:val="24"/>
          <w:lang w:val="fr-FR"/>
        </w:rPr>
        <w:t>ly</w:t>
      </w:r>
      <w:proofErr w:type="spellEnd"/>
      <w:r w:rsidRPr="00AE6570">
        <w:rPr>
          <w:sz w:val="24"/>
          <w:szCs w:val="24"/>
          <w:lang w:val="fr-FR"/>
        </w:rPr>
        <w:t xml:space="preserve">́ </w:t>
      </w:r>
      <w:proofErr w:type="spellStart"/>
      <w:r w:rsidRPr="00AE6570">
        <w:rPr>
          <w:sz w:val="24"/>
          <w:szCs w:val="24"/>
          <w:lang w:val="fr-FR"/>
        </w:rPr>
        <w:t>đất</w:t>
      </w:r>
      <w:proofErr w:type="spellEnd"/>
      <w:r w:rsidRPr="00AE6570">
        <w:rPr>
          <w:sz w:val="24"/>
          <w:szCs w:val="24"/>
          <w:lang w:val="fr-FR"/>
        </w:rPr>
        <w:t xml:space="preserve"> </w:t>
      </w:r>
      <w:proofErr w:type="spellStart"/>
      <w:r w:rsidRPr="00AE6570">
        <w:rPr>
          <w:sz w:val="24"/>
          <w:szCs w:val="24"/>
          <w:lang w:val="fr-FR"/>
        </w:rPr>
        <w:t>đai</w:t>
      </w:r>
      <w:proofErr w:type="spellEnd"/>
    </w:p>
    <w:p w:rsidR="004F134A" w:rsidRPr="00CB21F6" w:rsidRDefault="004F134A" w:rsidP="004F134A">
      <w:pPr>
        <w:spacing w:before="0" w:after="0"/>
        <w:ind w:firstLine="450"/>
        <w:rPr>
          <w:b/>
          <w:sz w:val="24"/>
        </w:rPr>
      </w:pPr>
      <w:r w:rsidRPr="00CB21F6">
        <w:rPr>
          <w:b/>
          <w:sz w:val="24"/>
        </w:rPr>
        <w:t>3. Điều kiện học học phần</w:t>
      </w:r>
      <w:r>
        <w:rPr>
          <w:b/>
          <w:sz w:val="24"/>
        </w:rPr>
        <w:t xml:space="preserve">: </w:t>
      </w:r>
      <w:r w:rsidRPr="00CA7F9A">
        <w:rPr>
          <w:sz w:val="24"/>
        </w:rPr>
        <w:t>Không.</w:t>
      </w:r>
    </w:p>
    <w:p w:rsidR="004F134A" w:rsidRPr="00CB21F6" w:rsidRDefault="004F134A" w:rsidP="004F134A">
      <w:pPr>
        <w:spacing w:before="0" w:after="0"/>
        <w:ind w:firstLine="720"/>
        <w:rPr>
          <w:b/>
          <w:sz w:val="24"/>
        </w:rPr>
      </w:pPr>
      <w:r w:rsidRPr="00CB21F6">
        <w:rPr>
          <w:b/>
          <w:sz w:val="24"/>
        </w:rPr>
        <w:t>3.1.Điều kiện tiên quyết:</w:t>
      </w:r>
      <w:r w:rsidRPr="00CA7F9A">
        <w:rPr>
          <w:sz w:val="24"/>
        </w:rPr>
        <w:t xml:space="preserve"> Không</w:t>
      </w:r>
      <w:r>
        <w:rPr>
          <w:sz w:val="24"/>
        </w:rPr>
        <w:t>.</w:t>
      </w:r>
    </w:p>
    <w:p w:rsidR="004F134A" w:rsidRDefault="004F134A" w:rsidP="004F134A">
      <w:pPr>
        <w:pStyle w:val="BodyText2"/>
        <w:widowControl w:val="0"/>
        <w:spacing w:after="0" w:line="360" w:lineRule="auto"/>
        <w:ind w:firstLine="720"/>
        <w:jc w:val="both"/>
        <w:rPr>
          <w:sz w:val="24"/>
          <w:szCs w:val="24"/>
        </w:rPr>
      </w:pPr>
      <w:r w:rsidRPr="00CB21F6">
        <w:rPr>
          <w:b/>
          <w:sz w:val="24"/>
          <w:szCs w:val="24"/>
        </w:rPr>
        <w:t>3.2.</w:t>
      </w:r>
      <w:r>
        <w:rPr>
          <w:b/>
          <w:sz w:val="24"/>
          <w:szCs w:val="24"/>
        </w:rPr>
        <w:t xml:space="preserve"> </w:t>
      </w:r>
      <w:proofErr w:type="spellStart"/>
      <w:r w:rsidRPr="00CB21F6">
        <w:rPr>
          <w:b/>
          <w:sz w:val="24"/>
          <w:szCs w:val="24"/>
        </w:rPr>
        <w:t>Môn</w:t>
      </w:r>
      <w:proofErr w:type="spellEnd"/>
      <w:r w:rsidRPr="00CB21F6">
        <w:rPr>
          <w:b/>
          <w:sz w:val="24"/>
          <w:szCs w:val="24"/>
        </w:rPr>
        <w:t xml:space="preserve"> </w:t>
      </w:r>
      <w:proofErr w:type="spellStart"/>
      <w:r w:rsidRPr="00CB21F6">
        <w:rPr>
          <w:b/>
          <w:sz w:val="24"/>
          <w:szCs w:val="24"/>
        </w:rPr>
        <w:t>học</w:t>
      </w:r>
      <w:proofErr w:type="spellEnd"/>
      <w:r w:rsidRPr="00CB21F6">
        <w:rPr>
          <w:b/>
          <w:sz w:val="24"/>
          <w:szCs w:val="24"/>
        </w:rPr>
        <w:t xml:space="preserve"> </w:t>
      </w:r>
      <w:proofErr w:type="spellStart"/>
      <w:r w:rsidRPr="00CB21F6">
        <w:rPr>
          <w:b/>
          <w:sz w:val="24"/>
          <w:szCs w:val="24"/>
        </w:rPr>
        <w:t>học</w:t>
      </w:r>
      <w:proofErr w:type="spellEnd"/>
      <w:r w:rsidRPr="00CB21F6">
        <w:rPr>
          <w:b/>
          <w:sz w:val="24"/>
          <w:szCs w:val="24"/>
        </w:rPr>
        <w:t xml:space="preserve"> </w:t>
      </w:r>
      <w:proofErr w:type="spellStart"/>
      <w:r w:rsidRPr="00CB21F6">
        <w:rPr>
          <w:b/>
          <w:sz w:val="24"/>
          <w:szCs w:val="24"/>
        </w:rPr>
        <w:t>trước</w:t>
      </w:r>
      <w:proofErr w:type="spellEnd"/>
      <w:r w:rsidRPr="00CB21F6">
        <w:rPr>
          <w:b/>
          <w:sz w:val="24"/>
          <w:szCs w:val="24"/>
        </w:rPr>
        <w:t>:</w:t>
      </w:r>
      <w:r w:rsidRPr="00BC16E8">
        <w:rPr>
          <w:sz w:val="24"/>
          <w:szCs w:val="24"/>
        </w:rPr>
        <w:t xml:space="preserve"> </w:t>
      </w:r>
      <w:r>
        <w:rPr>
          <w:sz w:val="24"/>
          <w:szCs w:val="24"/>
        </w:rPr>
        <w:t xml:space="preserve"> </w:t>
      </w:r>
      <w:proofErr w:type="spellStart"/>
      <w:r w:rsidRPr="00CA7F9A">
        <w:rPr>
          <w:sz w:val="24"/>
          <w:szCs w:val="24"/>
        </w:rPr>
        <w:t>Không</w:t>
      </w:r>
      <w:proofErr w:type="spellEnd"/>
    </w:p>
    <w:p w:rsidR="00AE6570" w:rsidRPr="00AE6570" w:rsidRDefault="004F134A" w:rsidP="004F134A">
      <w:pPr>
        <w:pStyle w:val="BodyText2"/>
        <w:widowControl w:val="0"/>
        <w:spacing w:after="0" w:line="360" w:lineRule="auto"/>
        <w:ind w:firstLine="720"/>
        <w:jc w:val="both"/>
        <w:rPr>
          <w:sz w:val="24"/>
        </w:rPr>
      </w:pPr>
      <w:r w:rsidRPr="004F134A">
        <w:rPr>
          <w:b/>
          <w:sz w:val="24"/>
          <w:szCs w:val="24"/>
        </w:rPr>
        <w:t>4.</w:t>
      </w:r>
      <w:r>
        <w:rPr>
          <w:sz w:val="24"/>
          <w:szCs w:val="24"/>
        </w:rPr>
        <w:t xml:space="preserve"> </w:t>
      </w:r>
      <w:proofErr w:type="spellStart"/>
      <w:r w:rsidR="000B7FDA" w:rsidRPr="00AE6570">
        <w:rPr>
          <w:b/>
          <w:bCs/>
          <w:color w:val="000000"/>
          <w:sz w:val="24"/>
          <w:szCs w:val="24"/>
        </w:rPr>
        <w:t>Mục</w:t>
      </w:r>
      <w:proofErr w:type="spellEnd"/>
      <w:r w:rsidR="000B7FDA" w:rsidRPr="00AE6570">
        <w:rPr>
          <w:b/>
          <w:bCs/>
          <w:color w:val="000000"/>
          <w:sz w:val="24"/>
          <w:szCs w:val="24"/>
        </w:rPr>
        <w:t xml:space="preserve"> </w:t>
      </w:r>
      <w:proofErr w:type="spellStart"/>
      <w:r w:rsidR="000B7FDA" w:rsidRPr="00AE6570">
        <w:rPr>
          <w:b/>
          <w:bCs/>
          <w:color w:val="000000"/>
          <w:sz w:val="24"/>
          <w:szCs w:val="24"/>
        </w:rPr>
        <w:t>tiêu</w:t>
      </w:r>
      <w:proofErr w:type="spellEnd"/>
      <w:r w:rsidR="000B7FDA" w:rsidRPr="00AE6570">
        <w:rPr>
          <w:b/>
          <w:bCs/>
          <w:color w:val="000000"/>
          <w:sz w:val="24"/>
          <w:szCs w:val="24"/>
        </w:rPr>
        <w:t xml:space="preserve"> </w:t>
      </w:r>
      <w:proofErr w:type="spellStart"/>
      <w:r w:rsidR="000B7FDA" w:rsidRPr="00AE6570">
        <w:rPr>
          <w:b/>
          <w:bCs/>
          <w:color w:val="000000"/>
          <w:sz w:val="24"/>
          <w:szCs w:val="24"/>
        </w:rPr>
        <w:t>của</w:t>
      </w:r>
      <w:proofErr w:type="spellEnd"/>
      <w:r w:rsidR="000B7FDA" w:rsidRPr="00AE6570">
        <w:rPr>
          <w:b/>
          <w:bCs/>
          <w:color w:val="000000"/>
          <w:sz w:val="24"/>
          <w:szCs w:val="24"/>
        </w:rPr>
        <w:t xml:space="preserve"> </w:t>
      </w:r>
      <w:proofErr w:type="spellStart"/>
      <w:r w:rsidR="000B7FDA" w:rsidRPr="00AE6570">
        <w:rPr>
          <w:b/>
          <w:bCs/>
          <w:color w:val="000000"/>
          <w:sz w:val="24"/>
          <w:szCs w:val="24"/>
        </w:rPr>
        <w:t>học</w:t>
      </w:r>
      <w:proofErr w:type="spellEnd"/>
      <w:r w:rsidR="000B7FDA" w:rsidRPr="00AE6570">
        <w:rPr>
          <w:b/>
          <w:bCs/>
          <w:color w:val="000000"/>
          <w:sz w:val="24"/>
          <w:szCs w:val="24"/>
        </w:rPr>
        <w:t xml:space="preserve"> </w:t>
      </w:r>
      <w:proofErr w:type="spellStart"/>
      <w:r w:rsidR="000B7FDA" w:rsidRPr="00AE6570">
        <w:rPr>
          <w:b/>
          <w:bCs/>
          <w:color w:val="000000"/>
          <w:sz w:val="24"/>
          <w:szCs w:val="24"/>
        </w:rPr>
        <w:t>phần</w:t>
      </w:r>
      <w:proofErr w:type="spellEnd"/>
      <w:r w:rsidR="000B7FDA" w:rsidRPr="00AE6570">
        <w:rPr>
          <w:b/>
          <w:bCs/>
          <w:color w:val="000000"/>
          <w:sz w:val="24"/>
          <w:szCs w:val="24"/>
        </w:rPr>
        <w:t xml:space="preserve"> </w:t>
      </w:r>
    </w:p>
    <w:p w:rsidR="00077CD5" w:rsidRPr="00AE6570" w:rsidRDefault="00077CD5" w:rsidP="004F134A">
      <w:pPr>
        <w:pStyle w:val="BodyText2"/>
        <w:widowControl w:val="0"/>
        <w:spacing w:after="0" w:line="360" w:lineRule="auto"/>
        <w:ind w:left="720" w:firstLine="720"/>
        <w:jc w:val="both"/>
        <w:rPr>
          <w:sz w:val="24"/>
        </w:rPr>
      </w:pPr>
      <w:proofErr w:type="spellStart"/>
      <w:r w:rsidRPr="00AE6570">
        <w:rPr>
          <w:sz w:val="24"/>
        </w:rPr>
        <w:t>Học</w:t>
      </w:r>
      <w:proofErr w:type="spellEnd"/>
      <w:r w:rsidRPr="00AE6570">
        <w:rPr>
          <w:sz w:val="24"/>
        </w:rPr>
        <w:t xml:space="preserve"> </w:t>
      </w:r>
      <w:proofErr w:type="spellStart"/>
      <w:r w:rsidRPr="00AE6570">
        <w:rPr>
          <w:sz w:val="24"/>
        </w:rPr>
        <w:t>xong</w:t>
      </w:r>
      <w:proofErr w:type="spellEnd"/>
      <w:r w:rsidRPr="00AE6570">
        <w:rPr>
          <w:sz w:val="24"/>
        </w:rPr>
        <w:t xml:space="preserve">, </w:t>
      </w:r>
      <w:proofErr w:type="spellStart"/>
      <w:r w:rsidRPr="00AE6570">
        <w:rPr>
          <w:sz w:val="24"/>
        </w:rPr>
        <w:t>người</w:t>
      </w:r>
      <w:proofErr w:type="spellEnd"/>
      <w:r w:rsidRPr="00AE6570">
        <w:rPr>
          <w:sz w:val="24"/>
        </w:rPr>
        <w:t xml:space="preserve"> </w:t>
      </w:r>
      <w:proofErr w:type="spellStart"/>
      <w:r w:rsidRPr="00AE6570">
        <w:rPr>
          <w:sz w:val="24"/>
        </w:rPr>
        <w:t>học</w:t>
      </w:r>
      <w:proofErr w:type="spellEnd"/>
      <w:r w:rsidRPr="00AE6570">
        <w:rPr>
          <w:sz w:val="24"/>
        </w:rPr>
        <w:t xml:space="preserve"> phải nắm được các nguyên lý cấu tạo của các </w:t>
      </w:r>
      <w:r w:rsidR="000F4A38" w:rsidRPr="00AE6570">
        <w:rPr>
          <w:sz w:val="24"/>
        </w:rPr>
        <w:t>loại máy đo trọng lực ở mặt đất, n</w:t>
      </w:r>
      <w:r w:rsidRPr="00AE6570">
        <w:rPr>
          <w:sz w:val="24"/>
        </w:rPr>
        <w:t xml:space="preserve">ắm bắt được </w:t>
      </w:r>
      <w:r w:rsidR="000F4A38" w:rsidRPr="00AE6570">
        <w:rPr>
          <w:sz w:val="24"/>
        </w:rPr>
        <w:t xml:space="preserve">quy trình </w:t>
      </w:r>
      <w:r w:rsidRPr="00AE6570">
        <w:rPr>
          <w:sz w:val="24"/>
        </w:rPr>
        <w:t xml:space="preserve">đo trọng lực. Các nội dung kiểm nghiệm máy đo trọng lực và sử dụng được các máy đo trọng lực. Hiểu biết khái quát về nguyên lý cấu tạo của các máy đo trọng lực trên biển, trên không và </w:t>
      </w:r>
      <w:r w:rsidR="000F4A38" w:rsidRPr="00AE6570">
        <w:rPr>
          <w:sz w:val="24"/>
        </w:rPr>
        <w:t>quy trình</w:t>
      </w:r>
      <w:r w:rsidRPr="00AE6570">
        <w:rPr>
          <w:sz w:val="24"/>
        </w:rPr>
        <w:t xml:space="preserve"> đo trọng lực trên biển, trên không. </w:t>
      </w:r>
      <w:r w:rsidR="000F4A38" w:rsidRPr="00AE6570">
        <w:rPr>
          <w:sz w:val="24"/>
        </w:rPr>
        <w:t>Nắm được nguyên lý xác định trọng lực bằng đo cao từ vệ tinh.</w:t>
      </w:r>
    </w:p>
    <w:p w:rsidR="000B7FDA" w:rsidRPr="00077CD5" w:rsidRDefault="00077CD5" w:rsidP="004F134A">
      <w:pPr>
        <w:widowControl w:val="0"/>
        <w:spacing w:after="0" w:line="288" w:lineRule="auto"/>
        <w:ind w:firstLine="720"/>
        <w:jc w:val="left"/>
        <w:rPr>
          <w:b/>
          <w:bCs/>
          <w:sz w:val="24"/>
          <w:lang w:val="vi-VN"/>
        </w:rPr>
      </w:pPr>
      <w:r w:rsidRPr="00077CD5">
        <w:rPr>
          <w:b/>
          <w:bCs/>
          <w:sz w:val="24"/>
          <w:lang w:val="en-US"/>
        </w:rPr>
        <w:t>4.</w:t>
      </w:r>
      <w:r w:rsidR="004F134A">
        <w:rPr>
          <w:b/>
          <w:bCs/>
          <w:sz w:val="24"/>
          <w:lang w:val="en-US"/>
        </w:rPr>
        <w:t>1</w:t>
      </w:r>
      <w:r w:rsidRPr="00077CD5">
        <w:rPr>
          <w:b/>
          <w:bCs/>
          <w:sz w:val="24"/>
          <w:lang w:val="en-US"/>
        </w:rPr>
        <w:t xml:space="preserve">. </w:t>
      </w:r>
      <w:r w:rsidR="000B7FDA" w:rsidRPr="00077CD5">
        <w:rPr>
          <w:b/>
          <w:bCs/>
          <w:sz w:val="24"/>
          <w:lang w:val="vi-VN"/>
        </w:rPr>
        <w:t xml:space="preserve">Kiến thức </w:t>
      </w:r>
    </w:p>
    <w:p w:rsidR="000B7FDA" w:rsidRPr="00402A8E" w:rsidRDefault="00077CD5" w:rsidP="004F134A">
      <w:pPr>
        <w:widowControl w:val="0"/>
        <w:spacing w:after="0" w:line="288" w:lineRule="auto"/>
        <w:ind w:firstLine="720"/>
        <w:rPr>
          <w:bCs/>
          <w:sz w:val="24"/>
          <w:lang w:val="vi-VN"/>
        </w:rPr>
      </w:pPr>
      <w:r w:rsidRPr="00402A8E">
        <w:rPr>
          <w:sz w:val="24"/>
          <w:lang w:val="vi-VN"/>
        </w:rPr>
        <w:lastRenderedPageBreak/>
        <w:t>4.</w:t>
      </w:r>
      <w:r w:rsidR="004F134A">
        <w:rPr>
          <w:sz w:val="24"/>
          <w:lang w:val="en-US"/>
        </w:rPr>
        <w:t>1</w:t>
      </w:r>
      <w:r w:rsidRPr="00402A8E">
        <w:rPr>
          <w:sz w:val="24"/>
          <w:lang w:val="vi-VN"/>
        </w:rPr>
        <w:t xml:space="preserve">.1. </w:t>
      </w:r>
      <w:r w:rsidR="000B7FDA" w:rsidRPr="00402A8E">
        <w:rPr>
          <w:sz w:val="24"/>
          <w:lang w:val="vi-VN"/>
        </w:rPr>
        <w:t>Kiến thức liên quan đến nguyên lý và phân loại các phương pháp đo trọng lực và các máy đo trọng lực.</w:t>
      </w:r>
    </w:p>
    <w:p w:rsidR="000B7FDA" w:rsidRPr="00402A8E" w:rsidRDefault="00077CD5" w:rsidP="004F134A">
      <w:pPr>
        <w:widowControl w:val="0"/>
        <w:spacing w:after="0" w:line="288" w:lineRule="auto"/>
        <w:ind w:firstLine="720"/>
        <w:rPr>
          <w:bCs/>
          <w:sz w:val="24"/>
          <w:lang w:val="vi-VN"/>
        </w:rPr>
      </w:pPr>
      <w:r w:rsidRPr="00402A8E">
        <w:rPr>
          <w:sz w:val="24"/>
          <w:lang w:val="vi-VN"/>
        </w:rPr>
        <w:t>4.</w:t>
      </w:r>
      <w:r w:rsidR="004F134A">
        <w:rPr>
          <w:sz w:val="24"/>
          <w:lang w:val="en-US"/>
        </w:rPr>
        <w:t>1</w:t>
      </w:r>
      <w:r w:rsidRPr="00402A8E">
        <w:rPr>
          <w:sz w:val="24"/>
          <w:lang w:val="vi-VN"/>
        </w:rPr>
        <w:t xml:space="preserve">.2. </w:t>
      </w:r>
      <w:r w:rsidR="000B7FDA" w:rsidRPr="00402A8E">
        <w:rPr>
          <w:sz w:val="24"/>
          <w:lang w:val="vi-VN"/>
        </w:rPr>
        <w:t>Nguyên lý và máy móc dùng trong đo trọng lực tuyệt đối và tương đối.</w:t>
      </w:r>
    </w:p>
    <w:p w:rsidR="000B7FDA" w:rsidRPr="00402A8E" w:rsidRDefault="00077CD5" w:rsidP="004F134A">
      <w:pPr>
        <w:widowControl w:val="0"/>
        <w:spacing w:after="0" w:line="288" w:lineRule="auto"/>
        <w:ind w:firstLine="720"/>
        <w:rPr>
          <w:bCs/>
          <w:sz w:val="24"/>
          <w:lang w:val="vi-VN"/>
        </w:rPr>
      </w:pPr>
      <w:r w:rsidRPr="00402A8E">
        <w:rPr>
          <w:sz w:val="24"/>
          <w:lang w:val="vi-VN"/>
        </w:rPr>
        <w:t>4.</w:t>
      </w:r>
      <w:r w:rsidR="004F134A">
        <w:rPr>
          <w:sz w:val="24"/>
          <w:lang w:val="en-US"/>
        </w:rPr>
        <w:t>1</w:t>
      </w:r>
      <w:r w:rsidRPr="00402A8E">
        <w:rPr>
          <w:sz w:val="24"/>
          <w:lang w:val="vi-VN"/>
        </w:rPr>
        <w:t xml:space="preserve">.3. </w:t>
      </w:r>
      <w:r w:rsidR="000B7FDA" w:rsidRPr="00402A8E">
        <w:rPr>
          <w:sz w:val="24"/>
          <w:lang w:val="vi-VN"/>
        </w:rPr>
        <w:t xml:space="preserve">Khái quát về đo trọng lực trên biển và </w:t>
      </w:r>
      <w:r w:rsidR="000B7FDA" w:rsidRPr="00402A8E">
        <w:rPr>
          <w:bCs/>
          <w:sz w:val="24"/>
          <w:lang w:val="vi-VN"/>
        </w:rPr>
        <w:t>trọng lực hàng không</w:t>
      </w:r>
      <w:r w:rsidR="000B7FDA" w:rsidRPr="00402A8E">
        <w:rPr>
          <w:sz w:val="24"/>
          <w:lang w:val="vi-VN"/>
        </w:rPr>
        <w:t>.</w:t>
      </w:r>
    </w:p>
    <w:p w:rsidR="000B7FDA" w:rsidRPr="00402A8E" w:rsidRDefault="00077CD5" w:rsidP="004F134A">
      <w:pPr>
        <w:widowControl w:val="0"/>
        <w:spacing w:after="0" w:line="288" w:lineRule="auto"/>
        <w:ind w:firstLine="720"/>
        <w:rPr>
          <w:bCs/>
          <w:sz w:val="24"/>
          <w:lang w:val="vi-VN"/>
        </w:rPr>
      </w:pPr>
      <w:r w:rsidRPr="00402A8E">
        <w:rPr>
          <w:bCs/>
          <w:sz w:val="24"/>
          <w:lang w:val="vi-VN"/>
        </w:rPr>
        <w:t>4.</w:t>
      </w:r>
      <w:r w:rsidR="004F134A">
        <w:rPr>
          <w:bCs/>
          <w:sz w:val="24"/>
          <w:lang w:val="en-US"/>
        </w:rPr>
        <w:t>1</w:t>
      </w:r>
      <w:r w:rsidRPr="00402A8E">
        <w:rPr>
          <w:bCs/>
          <w:sz w:val="24"/>
          <w:lang w:val="vi-VN"/>
        </w:rPr>
        <w:t xml:space="preserve">.4. </w:t>
      </w:r>
      <w:r w:rsidR="000B7FDA" w:rsidRPr="00402A8E">
        <w:rPr>
          <w:bCs/>
          <w:sz w:val="24"/>
          <w:lang w:val="vi-VN"/>
        </w:rPr>
        <w:t>Khái quát về đo trọng lực vệ tinh.</w:t>
      </w:r>
    </w:p>
    <w:p w:rsidR="000B7FDA" w:rsidRPr="00077CD5" w:rsidRDefault="00077CD5" w:rsidP="00077CD5">
      <w:pPr>
        <w:widowControl w:val="0"/>
        <w:spacing w:after="0" w:line="288" w:lineRule="auto"/>
        <w:ind w:firstLine="360"/>
        <w:jc w:val="left"/>
        <w:rPr>
          <w:b/>
          <w:bCs/>
          <w:sz w:val="24"/>
          <w:lang w:val="vi-VN"/>
        </w:rPr>
      </w:pPr>
      <w:r w:rsidRPr="00402A8E">
        <w:rPr>
          <w:b/>
          <w:bCs/>
          <w:sz w:val="24"/>
          <w:lang w:val="vi-VN"/>
        </w:rPr>
        <w:t>4.</w:t>
      </w:r>
      <w:r w:rsidR="004F134A">
        <w:rPr>
          <w:b/>
          <w:bCs/>
          <w:sz w:val="24"/>
          <w:lang w:val="en-US"/>
        </w:rPr>
        <w:t>2</w:t>
      </w:r>
      <w:r w:rsidRPr="00402A8E">
        <w:rPr>
          <w:b/>
          <w:bCs/>
          <w:sz w:val="24"/>
          <w:lang w:val="vi-VN"/>
        </w:rPr>
        <w:t xml:space="preserve">. </w:t>
      </w:r>
      <w:r w:rsidR="000B7FDA" w:rsidRPr="00077CD5">
        <w:rPr>
          <w:b/>
          <w:bCs/>
          <w:sz w:val="24"/>
          <w:lang w:val="vi-VN"/>
        </w:rPr>
        <w:t xml:space="preserve">Kỹ năng </w:t>
      </w:r>
    </w:p>
    <w:p w:rsidR="000B7FDA" w:rsidRPr="00402A8E" w:rsidRDefault="00077CD5" w:rsidP="00077CD5">
      <w:pPr>
        <w:widowControl w:val="0"/>
        <w:tabs>
          <w:tab w:val="num" w:pos="993"/>
        </w:tabs>
        <w:spacing w:after="0" w:line="288" w:lineRule="auto"/>
        <w:rPr>
          <w:bCs/>
          <w:sz w:val="24"/>
          <w:lang w:val="nl-NL"/>
        </w:rPr>
      </w:pPr>
      <w:r w:rsidRPr="00077CD5">
        <w:rPr>
          <w:sz w:val="24"/>
          <w:lang w:val="nl-NL"/>
        </w:rPr>
        <w:t xml:space="preserve">     </w:t>
      </w:r>
      <w:r w:rsidR="004F134A">
        <w:rPr>
          <w:sz w:val="24"/>
          <w:lang w:val="nl-NL"/>
        </w:rPr>
        <w:t xml:space="preserve">      </w:t>
      </w:r>
      <w:r w:rsidRPr="00077CD5">
        <w:rPr>
          <w:sz w:val="24"/>
          <w:lang w:val="nl-NL"/>
        </w:rPr>
        <w:t xml:space="preserve"> 4.</w:t>
      </w:r>
      <w:r w:rsidR="004F134A">
        <w:rPr>
          <w:sz w:val="24"/>
          <w:lang w:val="nl-NL"/>
        </w:rPr>
        <w:t>2</w:t>
      </w:r>
      <w:r w:rsidRPr="00077CD5">
        <w:rPr>
          <w:sz w:val="24"/>
          <w:lang w:val="nl-NL"/>
        </w:rPr>
        <w:t xml:space="preserve">.1. </w:t>
      </w:r>
      <w:r w:rsidR="000B7FDA" w:rsidRPr="00077CD5">
        <w:rPr>
          <w:sz w:val="24"/>
          <w:lang w:val="nl-NL"/>
        </w:rPr>
        <w:t xml:space="preserve">Sau khi học sinh viên sẽ nắm được các phương pháp đo trọng lực trên mặt đất, trên biển và trên không. Hiểu được nguyên lý cấu tạo và hoạt động của các loại máy đo trọng lực. </w:t>
      </w:r>
    </w:p>
    <w:p w:rsidR="000B7FDA" w:rsidRPr="00402A8E" w:rsidRDefault="00077CD5" w:rsidP="00077CD5">
      <w:pPr>
        <w:widowControl w:val="0"/>
        <w:tabs>
          <w:tab w:val="num" w:pos="993"/>
        </w:tabs>
        <w:spacing w:after="0" w:line="288" w:lineRule="auto"/>
        <w:rPr>
          <w:bCs/>
          <w:sz w:val="24"/>
          <w:lang w:val="nl-NL"/>
        </w:rPr>
      </w:pPr>
      <w:r w:rsidRPr="00077CD5">
        <w:rPr>
          <w:sz w:val="24"/>
          <w:lang w:val="nl-NL"/>
        </w:rPr>
        <w:t xml:space="preserve">    </w:t>
      </w:r>
      <w:r w:rsidR="004F134A">
        <w:rPr>
          <w:sz w:val="24"/>
          <w:lang w:val="nl-NL"/>
        </w:rPr>
        <w:t xml:space="preserve">        </w:t>
      </w:r>
      <w:r w:rsidRPr="00077CD5">
        <w:rPr>
          <w:sz w:val="24"/>
          <w:lang w:val="nl-NL"/>
        </w:rPr>
        <w:t>4.</w:t>
      </w:r>
      <w:r w:rsidR="004F134A">
        <w:rPr>
          <w:sz w:val="24"/>
          <w:lang w:val="nl-NL"/>
        </w:rPr>
        <w:t>2</w:t>
      </w:r>
      <w:r w:rsidRPr="00077CD5">
        <w:rPr>
          <w:sz w:val="24"/>
          <w:lang w:val="nl-NL"/>
        </w:rPr>
        <w:t xml:space="preserve">.2. </w:t>
      </w:r>
      <w:r w:rsidR="000B7FDA" w:rsidRPr="00077CD5">
        <w:rPr>
          <w:sz w:val="24"/>
          <w:lang w:val="nl-NL"/>
        </w:rPr>
        <w:t>Kỹ năng tự nghiên cứu (tìm kiếm các kiến thức, thông tin liên quan thông qua tài liệu tham khảo, internet, v.v. chuẩn bị cho phần thảo luận trên lớp).</w:t>
      </w:r>
    </w:p>
    <w:p w:rsidR="000B7FDA" w:rsidRPr="00402A8E" w:rsidRDefault="000B7FDA" w:rsidP="00077CD5">
      <w:pPr>
        <w:widowControl w:val="0"/>
        <w:spacing w:line="288" w:lineRule="auto"/>
        <w:ind w:firstLine="426"/>
        <w:rPr>
          <w:bCs/>
          <w:sz w:val="24"/>
          <w:lang w:val="nl-NL"/>
        </w:rPr>
      </w:pPr>
      <w:r w:rsidRPr="00077CD5">
        <w:rPr>
          <w:sz w:val="24"/>
          <w:lang w:val="nl-NL"/>
        </w:rPr>
        <w:t>Sinh viên nắm bắt được nội dung công tác xử lý số liệu đo trọng lực. Đặc biệt là xác định dị thường trọng lực đo trên tàu biển.</w:t>
      </w:r>
    </w:p>
    <w:p w:rsidR="000B7FDA" w:rsidRPr="00402A8E" w:rsidRDefault="00077CD5" w:rsidP="00077CD5">
      <w:pPr>
        <w:widowControl w:val="0"/>
        <w:tabs>
          <w:tab w:val="num" w:pos="993"/>
        </w:tabs>
        <w:spacing w:after="0" w:line="288" w:lineRule="auto"/>
        <w:rPr>
          <w:bCs/>
          <w:sz w:val="24"/>
          <w:lang w:val="nl-NL"/>
        </w:rPr>
      </w:pPr>
      <w:r w:rsidRPr="00077CD5">
        <w:rPr>
          <w:sz w:val="24"/>
          <w:lang w:val="nl-NL"/>
        </w:rPr>
        <w:t xml:space="preserve">    </w:t>
      </w:r>
      <w:r w:rsidR="004F134A">
        <w:rPr>
          <w:sz w:val="24"/>
          <w:lang w:val="nl-NL"/>
        </w:rPr>
        <w:t xml:space="preserve">       </w:t>
      </w:r>
      <w:r w:rsidRPr="00077CD5">
        <w:rPr>
          <w:sz w:val="24"/>
          <w:lang w:val="nl-NL"/>
        </w:rPr>
        <w:t>4.</w:t>
      </w:r>
      <w:r w:rsidR="004F134A">
        <w:rPr>
          <w:sz w:val="24"/>
          <w:lang w:val="nl-NL"/>
        </w:rPr>
        <w:t>2</w:t>
      </w:r>
      <w:r w:rsidRPr="00077CD5">
        <w:rPr>
          <w:sz w:val="24"/>
          <w:lang w:val="nl-NL"/>
        </w:rPr>
        <w:t xml:space="preserve">.3. </w:t>
      </w:r>
      <w:r w:rsidR="000B7FDA" w:rsidRPr="00077CD5">
        <w:rPr>
          <w:sz w:val="24"/>
          <w:lang w:val="nl-NL"/>
        </w:rPr>
        <w:t>Kỹ năng làm việc theo nhóm (thảo luận).</w:t>
      </w:r>
    </w:p>
    <w:p w:rsidR="000B7FDA" w:rsidRPr="00402A8E" w:rsidRDefault="004F134A" w:rsidP="004F134A">
      <w:pPr>
        <w:pStyle w:val="BodyText2"/>
        <w:widowControl w:val="0"/>
        <w:spacing w:before="240" w:after="0" w:line="288" w:lineRule="auto"/>
        <w:ind w:left="360"/>
        <w:jc w:val="both"/>
        <w:rPr>
          <w:b/>
          <w:bCs/>
          <w:color w:val="000000"/>
          <w:sz w:val="24"/>
          <w:szCs w:val="24"/>
          <w:lang w:val="nl-NL"/>
        </w:rPr>
      </w:pPr>
      <w:r>
        <w:rPr>
          <w:b/>
          <w:bCs/>
          <w:color w:val="000000"/>
          <w:sz w:val="24"/>
          <w:szCs w:val="24"/>
          <w:lang w:val="nl-NL"/>
        </w:rPr>
        <w:t xml:space="preserve">5. </w:t>
      </w:r>
      <w:r w:rsidR="000B7FDA" w:rsidRPr="00402A8E">
        <w:rPr>
          <w:b/>
          <w:bCs/>
          <w:color w:val="000000"/>
          <w:sz w:val="24"/>
          <w:szCs w:val="24"/>
          <w:lang w:val="nl-NL"/>
        </w:rPr>
        <w:t>Tóm tắt nội dung học phần</w:t>
      </w:r>
    </w:p>
    <w:p w:rsidR="000B7FDA" w:rsidRPr="001E6E27" w:rsidRDefault="000B7FDA" w:rsidP="00077CD5">
      <w:pPr>
        <w:pStyle w:val="BodyText2"/>
        <w:widowControl w:val="0"/>
        <w:spacing w:before="120" w:after="0" w:line="288" w:lineRule="auto"/>
        <w:ind w:firstLine="260"/>
        <w:jc w:val="both"/>
        <w:rPr>
          <w:bCs/>
          <w:sz w:val="24"/>
          <w:szCs w:val="24"/>
          <w:lang w:val="nl-NL"/>
        </w:rPr>
      </w:pPr>
      <w:r w:rsidRPr="001E6E27">
        <w:rPr>
          <w:bCs/>
          <w:sz w:val="24"/>
          <w:szCs w:val="24"/>
          <w:lang w:val="nl-NL"/>
        </w:rPr>
        <w:t>Những kiến thức cơ bản về Đo trọng lực, bao gồm nguyên lý và các phương pháp đo đạc, các tiêu chuẩn, quy phạm trong đo trọng lực. Nguyên lý và máy móc dùng trong đo trọng lực tuyệt đối, đo trọng lực tương đối. Ngoài ra sinh viên sẽ được cung cấp những kiến thức tổng quan, cơ bản về các phương pháp đo đạc trọng lực trên biển, trên máy bay (hàng không) và đo trọng lực từ vệ tinh.</w:t>
      </w:r>
    </w:p>
    <w:p w:rsidR="000B7FDA" w:rsidRPr="001E6E27" w:rsidRDefault="004F134A" w:rsidP="004F134A">
      <w:pPr>
        <w:pStyle w:val="BodyText2"/>
        <w:widowControl w:val="0"/>
        <w:spacing w:before="240" w:after="0" w:line="288" w:lineRule="auto"/>
        <w:ind w:left="360"/>
        <w:jc w:val="both"/>
        <w:rPr>
          <w:b/>
          <w:bCs/>
          <w:sz w:val="24"/>
          <w:szCs w:val="24"/>
          <w:lang w:val="nl-NL"/>
        </w:rPr>
      </w:pPr>
      <w:r>
        <w:rPr>
          <w:b/>
          <w:bCs/>
          <w:color w:val="000000"/>
          <w:sz w:val="24"/>
          <w:szCs w:val="24"/>
          <w:lang w:val="nl-NL"/>
        </w:rPr>
        <w:t xml:space="preserve">6. </w:t>
      </w:r>
      <w:r w:rsidR="000B7FDA" w:rsidRPr="001E6E27">
        <w:rPr>
          <w:b/>
          <w:bCs/>
          <w:color w:val="000000"/>
          <w:sz w:val="24"/>
          <w:szCs w:val="24"/>
          <w:lang w:val="nl-NL"/>
        </w:rPr>
        <w:t>Cấu trúc nội dung học phần</w:t>
      </w:r>
    </w:p>
    <w:p w:rsidR="000B7FDA" w:rsidRPr="00077CD5" w:rsidRDefault="000B7FDA" w:rsidP="00077CD5">
      <w:pPr>
        <w:pStyle w:val="ListParagraph"/>
        <w:widowControl w:val="0"/>
        <w:spacing w:line="288" w:lineRule="auto"/>
        <w:ind w:left="0"/>
        <w:jc w:val="center"/>
        <w:rPr>
          <w:rFonts w:ascii="Times New Roman" w:hAnsi="Times New Roman"/>
          <w:b/>
          <w:bCs/>
          <w:sz w:val="24"/>
          <w:szCs w:val="24"/>
          <w:lang w:val="nl-NL"/>
        </w:rPr>
      </w:pPr>
      <w:r w:rsidRPr="00077CD5">
        <w:rPr>
          <w:rFonts w:ascii="Times New Roman" w:hAnsi="Times New Roman"/>
          <w:b/>
          <w:bCs/>
          <w:sz w:val="24"/>
          <w:szCs w:val="24"/>
          <w:lang w:val="nl-NL"/>
        </w:rPr>
        <w:t>Bảng 1. Nội dung học phần</w:t>
      </w:r>
    </w:p>
    <w:tbl>
      <w:tblPr>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155"/>
        <w:gridCol w:w="992"/>
        <w:gridCol w:w="1979"/>
      </w:tblGrid>
      <w:tr w:rsidR="000B7FDA" w:rsidRPr="00077CD5" w:rsidTr="0048473B">
        <w:tc>
          <w:tcPr>
            <w:tcW w:w="9534" w:type="dxa"/>
            <w:gridSpan w:val="4"/>
            <w:tcBorders>
              <w:top w:val="single" w:sz="4" w:space="0" w:color="auto"/>
              <w:left w:val="single" w:sz="4" w:space="0" w:color="auto"/>
              <w:bottom w:val="single" w:sz="4" w:space="0" w:color="auto"/>
              <w:right w:val="single" w:sz="4" w:space="0" w:color="auto"/>
            </w:tcBorders>
          </w:tcPr>
          <w:p w:rsidR="000B7FDA" w:rsidRPr="00077CD5" w:rsidRDefault="000B7FDA" w:rsidP="00077CD5">
            <w:pPr>
              <w:pStyle w:val="ListParagraph"/>
              <w:widowControl w:val="0"/>
              <w:spacing w:line="288" w:lineRule="auto"/>
              <w:ind w:left="0"/>
              <w:rPr>
                <w:rFonts w:ascii="Times New Roman" w:hAnsi="Times New Roman"/>
                <w:b/>
                <w:bCs/>
                <w:sz w:val="24"/>
                <w:szCs w:val="24"/>
                <w:lang w:val="vi-VN"/>
              </w:rPr>
            </w:pPr>
            <w:r w:rsidRPr="00077CD5">
              <w:rPr>
                <w:rFonts w:ascii="Times New Roman" w:hAnsi="Times New Roman"/>
                <w:b/>
                <w:bCs/>
                <w:sz w:val="24"/>
                <w:szCs w:val="24"/>
              </w:rPr>
              <w:t>6.1. Lý thuyết</w:t>
            </w:r>
          </w:p>
        </w:tc>
      </w:tr>
      <w:tr w:rsidR="000B7FDA" w:rsidRPr="00077CD5" w:rsidTr="0048473B">
        <w:tc>
          <w:tcPr>
            <w:tcW w:w="1408" w:type="dxa"/>
            <w:tcBorders>
              <w:top w:val="single" w:sz="4" w:space="0" w:color="auto"/>
            </w:tcBorders>
          </w:tcPr>
          <w:p w:rsidR="000B7FDA" w:rsidRPr="00077CD5" w:rsidRDefault="000B7FDA" w:rsidP="00077CD5">
            <w:pPr>
              <w:pStyle w:val="ListParagraph"/>
              <w:widowControl w:val="0"/>
              <w:spacing w:line="288" w:lineRule="auto"/>
              <w:ind w:left="0"/>
              <w:jc w:val="center"/>
              <w:rPr>
                <w:rFonts w:ascii="Times New Roman" w:hAnsi="Times New Roman"/>
                <w:b/>
                <w:bCs/>
                <w:i/>
                <w:sz w:val="24"/>
                <w:szCs w:val="24"/>
              </w:rPr>
            </w:pPr>
            <w:r w:rsidRPr="00077CD5">
              <w:rPr>
                <w:rFonts w:ascii="Times New Roman" w:hAnsi="Times New Roman"/>
                <w:b/>
                <w:bCs/>
                <w:i/>
                <w:sz w:val="24"/>
                <w:szCs w:val="24"/>
              </w:rPr>
              <w:t>Đề mục</w:t>
            </w:r>
          </w:p>
        </w:tc>
        <w:tc>
          <w:tcPr>
            <w:tcW w:w="5155" w:type="dxa"/>
            <w:tcBorders>
              <w:top w:val="single" w:sz="4" w:space="0" w:color="auto"/>
            </w:tcBorders>
          </w:tcPr>
          <w:p w:rsidR="000B7FDA" w:rsidRPr="00077CD5" w:rsidRDefault="000B7FDA" w:rsidP="00077CD5">
            <w:pPr>
              <w:pStyle w:val="ListParagraph"/>
              <w:widowControl w:val="0"/>
              <w:spacing w:line="288" w:lineRule="auto"/>
              <w:ind w:left="0"/>
              <w:jc w:val="center"/>
              <w:rPr>
                <w:rFonts w:ascii="Times New Roman" w:hAnsi="Times New Roman"/>
                <w:b/>
                <w:bCs/>
                <w:i/>
                <w:sz w:val="24"/>
                <w:szCs w:val="24"/>
                <w:lang w:val="vi-VN"/>
              </w:rPr>
            </w:pPr>
            <w:r w:rsidRPr="00077CD5">
              <w:rPr>
                <w:rFonts w:ascii="Times New Roman" w:hAnsi="Times New Roman"/>
                <w:b/>
                <w:bCs/>
                <w:i/>
                <w:sz w:val="24"/>
                <w:szCs w:val="24"/>
                <w:lang w:val="vi-VN"/>
              </w:rPr>
              <w:t>Nội dung</w:t>
            </w:r>
          </w:p>
        </w:tc>
        <w:tc>
          <w:tcPr>
            <w:tcW w:w="992" w:type="dxa"/>
            <w:tcBorders>
              <w:top w:val="single" w:sz="4" w:space="0" w:color="auto"/>
            </w:tcBorders>
          </w:tcPr>
          <w:p w:rsidR="000B7FDA" w:rsidRPr="00077CD5" w:rsidRDefault="000B7FDA" w:rsidP="00077CD5">
            <w:pPr>
              <w:pStyle w:val="ListParagraph"/>
              <w:widowControl w:val="0"/>
              <w:spacing w:line="288" w:lineRule="auto"/>
              <w:ind w:left="0"/>
              <w:jc w:val="center"/>
              <w:rPr>
                <w:rFonts w:ascii="Times New Roman" w:hAnsi="Times New Roman"/>
                <w:b/>
                <w:bCs/>
                <w:i/>
                <w:sz w:val="24"/>
                <w:szCs w:val="24"/>
                <w:lang w:val="vi-VN"/>
              </w:rPr>
            </w:pPr>
            <w:r w:rsidRPr="00077CD5">
              <w:rPr>
                <w:rFonts w:ascii="Times New Roman" w:hAnsi="Times New Roman"/>
                <w:b/>
                <w:bCs/>
                <w:i/>
                <w:sz w:val="24"/>
                <w:szCs w:val="24"/>
                <w:lang w:val="vi-VN"/>
              </w:rPr>
              <w:t>Số tiết</w:t>
            </w:r>
          </w:p>
        </w:tc>
        <w:tc>
          <w:tcPr>
            <w:tcW w:w="1979" w:type="dxa"/>
            <w:tcBorders>
              <w:top w:val="single" w:sz="4" w:space="0" w:color="auto"/>
            </w:tcBorders>
          </w:tcPr>
          <w:p w:rsidR="000B7FDA" w:rsidRPr="00077CD5" w:rsidRDefault="000B7FDA" w:rsidP="00077CD5">
            <w:pPr>
              <w:pStyle w:val="ListParagraph"/>
              <w:widowControl w:val="0"/>
              <w:spacing w:line="288" w:lineRule="auto"/>
              <w:ind w:left="0"/>
              <w:jc w:val="center"/>
              <w:rPr>
                <w:rFonts w:ascii="Times New Roman" w:hAnsi="Times New Roman"/>
                <w:b/>
                <w:bCs/>
                <w:i/>
                <w:sz w:val="24"/>
                <w:szCs w:val="24"/>
                <w:lang w:val="vi-VN"/>
              </w:rPr>
            </w:pPr>
            <w:r w:rsidRPr="00077CD5">
              <w:rPr>
                <w:rFonts w:ascii="Times New Roman" w:hAnsi="Times New Roman"/>
                <w:b/>
                <w:bCs/>
                <w:i/>
                <w:sz w:val="24"/>
                <w:szCs w:val="24"/>
                <w:lang w:val="vi-VN"/>
              </w:rPr>
              <w:t>Mục tiêu</w:t>
            </w:r>
          </w:p>
        </w:tc>
      </w:tr>
      <w:tr w:rsidR="000B7FDA" w:rsidRPr="00077CD5" w:rsidTr="0048473B">
        <w:trPr>
          <w:trHeight w:val="548"/>
        </w:trPr>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
                <w:bCs/>
                <w:sz w:val="24"/>
                <w:szCs w:val="24"/>
              </w:rPr>
            </w:pPr>
            <w:r w:rsidRPr="00077CD5">
              <w:rPr>
                <w:rFonts w:ascii="Times New Roman" w:hAnsi="Times New Roman"/>
                <w:b/>
                <w:bCs/>
                <w:sz w:val="24"/>
                <w:szCs w:val="24"/>
                <w:lang w:val="nl-NL"/>
              </w:rPr>
              <w:t>Chương 1</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
                <w:sz w:val="24"/>
                <w:szCs w:val="24"/>
                <w:lang w:val="es-ES_tradnl"/>
              </w:rPr>
              <w:t>Nguyên lý đo trọng lực và phân loại máy đo trọng lực</w:t>
            </w:r>
          </w:p>
        </w:tc>
        <w:tc>
          <w:tcPr>
            <w:tcW w:w="992" w:type="dxa"/>
            <w:vAlign w:val="center"/>
          </w:tcPr>
          <w:p w:rsidR="000B7FDA" w:rsidRPr="00077CD5" w:rsidRDefault="000B7FDA" w:rsidP="00077CD5">
            <w:pPr>
              <w:pStyle w:val="ListParagraph"/>
              <w:widowControl w:val="0"/>
              <w:spacing w:line="288" w:lineRule="auto"/>
              <w:ind w:left="0"/>
              <w:jc w:val="center"/>
              <w:rPr>
                <w:rFonts w:ascii="Times New Roman" w:hAnsi="Times New Roman"/>
                <w:b/>
                <w:bCs/>
                <w:sz w:val="24"/>
                <w:szCs w:val="24"/>
              </w:rPr>
            </w:pPr>
            <w:r w:rsidRPr="00077CD5">
              <w:rPr>
                <w:rFonts w:ascii="Times New Roman" w:hAnsi="Times New Roman"/>
                <w:b/>
                <w:bCs/>
                <w:sz w:val="24"/>
                <w:szCs w:val="24"/>
              </w:rPr>
              <w:t>5</w:t>
            </w:r>
          </w:p>
        </w:tc>
        <w:tc>
          <w:tcPr>
            <w:tcW w:w="1979" w:type="dxa"/>
            <w:vAlign w:val="center"/>
          </w:tcPr>
          <w:p w:rsidR="000B7FDA" w:rsidRPr="00077CD5" w:rsidRDefault="000B7FDA" w:rsidP="00077CD5">
            <w:pPr>
              <w:pStyle w:val="ListParagraph"/>
              <w:widowControl w:val="0"/>
              <w:spacing w:line="288" w:lineRule="auto"/>
              <w:ind w:left="0"/>
              <w:jc w:val="center"/>
              <w:rPr>
                <w:rFonts w:ascii="Times New Roman" w:hAnsi="Times New Roman"/>
                <w:b/>
                <w:bCs/>
                <w:sz w:val="24"/>
                <w:szCs w:val="24"/>
              </w:rPr>
            </w:pP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bCs/>
                <w:sz w:val="24"/>
                <w:szCs w:val="24"/>
                <w:lang w:val="vi-VN"/>
              </w:rPr>
              <w:t>1.1</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sz w:val="24"/>
                <w:szCs w:val="24"/>
                <w:lang w:val="es-ES_tradnl"/>
              </w:rPr>
              <w:t>Sự cần thiết của số liệu trọng lực và mạng lưới trọng lực</w:t>
            </w:r>
          </w:p>
        </w:tc>
        <w:tc>
          <w:tcPr>
            <w:tcW w:w="992"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p>
        </w:tc>
        <w:tc>
          <w:tcPr>
            <w:tcW w:w="1979"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lang w:val="vi-VN"/>
              </w:rPr>
              <w:t>4.</w:t>
            </w:r>
            <w:r w:rsidR="004F134A">
              <w:rPr>
                <w:rFonts w:ascii="Times New Roman" w:hAnsi="Times New Roman"/>
                <w:bCs/>
                <w:sz w:val="24"/>
                <w:szCs w:val="24"/>
                <w:lang w:val="en-US"/>
              </w:rPr>
              <w:t>1.</w:t>
            </w:r>
            <w:r w:rsidRPr="00077CD5">
              <w:rPr>
                <w:rFonts w:ascii="Times New Roman" w:hAnsi="Times New Roman"/>
                <w:bCs/>
                <w:sz w:val="24"/>
                <w:szCs w:val="24"/>
                <w:lang w:val="vi-VN"/>
              </w:rPr>
              <w:t>1</w:t>
            </w:r>
          </w:p>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bCs/>
                <w:sz w:val="24"/>
                <w:szCs w:val="24"/>
                <w:lang w:val="vi-VN"/>
              </w:rPr>
              <w:t>1.2</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sz w:val="24"/>
                <w:szCs w:val="24"/>
                <w:lang w:val="es-ES_tradnl"/>
              </w:rPr>
              <w:t>Nguyên lý đo trọng lực tuyệt đối và đo trọng lực tương đối</w:t>
            </w:r>
          </w:p>
        </w:tc>
        <w:tc>
          <w:tcPr>
            <w:tcW w:w="992"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p>
        </w:tc>
        <w:tc>
          <w:tcPr>
            <w:tcW w:w="1979"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lang w:val="vi-VN"/>
              </w:rPr>
              <w:t>4.</w:t>
            </w:r>
            <w:r w:rsidR="004F134A">
              <w:rPr>
                <w:rFonts w:ascii="Times New Roman" w:hAnsi="Times New Roman"/>
                <w:bCs/>
                <w:sz w:val="24"/>
                <w:szCs w:val="24"/>
                <w:lang w:val="en-US"/>
              </w:rPr>
              <w:t>1</w:t>
            </w:r>
            <w:r w:rsidRPr="00077CD5">
              <w:rPr>
                <w:rFonts w:ascii="Times New Roman" w:hAnsi="Times New Roman"/>
                <w:bCs/>
                <w:sz w:val="24"/>
                <w:szCs w:val="24"/>
                <w:lang w:val="vi-VN"/>
              </w:rPr>
              <w:t>.1</w:t>
            </w:r>
          </w:p>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nl-NL"/>
              </w:rPr>
            </w:pPr>
            <w:r w:rsidRPr="00077CD5">
              <w:rPr>
                <w:rFonts w:ascii="Times New Roman" w:hAnsi="Times New Roman"/>
                <w:bCs/>
                <w:sz w:val="24"/>
                <w:szCs w:val="24"/>
                <w:lang w:val="nl-NL"/>
              </w:rPr>
              <w:t>1.3</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sz w:val="24"/>
                <w:szCs w:val="24"/>
                <w:lang w:val="es-ES_tradnl"/>
              </w:rPr>
              <w:t>Phân loại máy đo trọng lực và các phương pháp đo trọng lực</w:t>
            </w:r>
          </w:p>
        </w:tc>
        <w:tc>
          <w:tcPr>
            <w:tcW w:w="992"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nl-NL"/>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lang w:val="vi-VN"/>
              </w:rPr>
              <w:t>4.</w:t>
            </w:r>
            <w:r w:rsidR="004F134A">
              <w:rPr>
                <w:rFonts w:ascii="Times New Roman" w:hAnsi="Times New Roman"/>
                <w:bCs/>
                <w:sz w:val="24"/>
                <w:szCs w:val="24"/>
                <w:lang w:val="en-US"/>
              </w:rPr>
              <w:t>1</w:t>
            </w:r>
            <w:r w:rsidRPr="00077CD5">
              <w:rPr>
                <w:rFonts w:ascii="Times New Roman" w:hAnsi="Times New Roman"/>
                <w:bCs/>
                <w:sz w:val="24"/>
                <w:szCs w:val="24"/>
                <w:lang w:val="vi-VN"/>
              </w:rPr>
              <w:t>.1</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
                <w:bCs/>
                <w:sz w:val="24"/>
                <w:szCs w:val="24"/>
              </w:rPr>
            </w:pPr>
            <w:r w:rsidRPr="00077CD5">
              <w:rPr>
                <w:rFonts w:ascii="Times New Roman" w:hAnsi="Times New Roman"/>
                <w:b/>
                <w:bCs/>
                <w:sz w:val="24"/>
                <w:szCs w:val="24"/>
                <w:lang w:val="nl-NL"/>
              </w:rPr>
              <w:t xml:space="preserve">Chương </w:t>
            </w:r>
            <w:r w:rsidRPr="00077CD5">
              <w:rPr>
                <w:rFonts w:ascii="Times New Roman" w:hAnsi="Times New Roman"/>
                <w:b/>
                <w:bCs/>
                <w:sz w:val="24"/>
                <w:szCs w:val="24"/>
                <w:lang w:val="vi-VN"/>
              </w:rPr>
              <w:t>2</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
                <w:sz w:val="24"/>
                <w:szCs w:val="24"/>
                <w:lang w:val="es-ES_tradnl"/>
              </w:rPr>
              <w:t>Đo trọng lực tuyệt đối</w:t>
            </w:r>
          </w:p>
        </w:tc>
        <w:tc>
          <w:tcPr>
            <w:tcW w:w="992" w:type="dxa"/>
            <w:vAlign w:val="center"/>
          </w:tcPr>
          <w:p w:rsidR="000B7FDA" w:rsidRPr="00077CD5" w:rsidRDefault="000B7FDA" w:rsidP="00077CD5">
            <w:pPr>
              <w:pStyle w:val="ListParagraph"/>
              <w:widowControl w:val="0"/>
              <w:spacing w:line="288" w:lineRule="auto"/>
              <w:ind w:left="0"/>
              <w:jc w:val="center"/>
              <w:rPr>
                <w:rFonts w:ascii="Times New Roman" w:hAnsi="Times New Roman"/>
                <w:b/>
                <w:bCs/>
                <w:sz w:val="24"/>
                <w:szCs w:val="24"/>
              </w:rPr>
            </w:pPr>
            <w:r w:rsidRPr="00077CD5">
              <w:rPr>
                <w:rFonts w:ascii="Times New Roman" w:hAnsi="Times New Roman"/>
                <w:b/>
                <w:bCs/>
                <w:sz w:val="24"/>
                <w:szCs w:val="24"/>
              </w:rPr>
              <w:t>5</w:t>
            </w:r>
          </w:p>
        </w:tc>
        <w:tc>
          <w:tcPr>
            <w:tcW w:w="1979"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lang w:val="vi-VN"/>
              </w:rPr>
              <w:lastRenderedPageBreak/>
              <w:t>2.1</w:t>
            </w:r>
          </w:p>
        </w:tc>
        <w:tc>
          <w:tcPr>
            <w:tcW w:w="5155"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sz w:val="24"/>
                <w:szCs w:val="24"/>
                <w:lang w:val="es-ES_tradnl"/>
              </w:rPr>
              <w:t>Đo trọng lực tuyệt đối bằng máy con lắc</w:t>
            </w:r>
          </w:p>
        </w:tc>
        <w:tc>
          <w:tcPr>
            <w:tcW w:w="992"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vi-VN"/>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.2</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lang w:val="vi-VN"/>
              </w:rPr>
              <w:t>2.2</w:t>
            </w:r>
          </w:p>
        </w:tc>
        <w:tc>
          <w:tcPr>
            <w:tcW w:w="5155"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sz w:val="24"/>
                <w:szCs w:val="24"/>
                <w:lang w:val="es-ES_tradnl"/>
              </w:rPr>
              <w:t>Đo trọng lực tuyệt đối bằng nguyên tắc dùng vật rơi tự do</w:t>
            </w:r>
          </w:p>
        </w:tc>
        <w:tc>
          <w:tcPr>
            <w:tcW w:w="992"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vi-VN"/>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.2</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nl-NL"/>
              </w:rPr>
            </w:pPr>
            <w:r w:rsidRPr="00077CD5">
              <w:rPr>
                <w:rFonts w:ascii="Times New Roman" w:hAnsi="Times New Roman"/>
                <w:bCs/>
                <w:sz w:val="24"/>
                <w:szCs w:val="24"/>
                <w:lang w:val="nl-NL"/>
              </w:rPr>
              <w:t>2.3</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sz w:val="24"/>
                <w:szCs w:val="24"/>
                <w:lang w:val="pt-BR"/>
              </w:rPr>
              <w:t>Máy đo trọng lực tuyệt đối FG5</w:t>
            </w:r>
          </w:p>
        </w:tc>
        <w:tc>
          <w:tcPr>
            <w:tcW w:w="992"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nl-NL"/>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.2</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
                <w:bCs/>
                <w:sz w:val="24"/>
                <w:szCs w:val="24"/>
              </w:rPr>
            </w:pPr>
            <w:r w:rsidRPr="00077CD5">
              <w:rPr>
                <w:rFonts w:ascii="Times New Roman" w:hAnsi="Times New Roman"/>
                <w:b/>
                <w:bCs/>
                <w:sz w:val="24"/>
                <w:szCs w:val="24"/>
                <w:lang w:val="nl-NL"/>
              </w:rPr>
              <w:t xml:space="preserve">Chương </w:t>
            </w:r>
            <w:r w:rsidRPr="00077CD5">
              <w:rPr>
                <w:rFonts w:ascii="Times New Roman" w:hAnsi="Times New Roman"/>
                <w:b/>
                <w:bCs/>
                <w:sz w:val="24"/>
                <w:szCs w:val="24"/>
                <w:lang w:val="vi-VN"/>
              </w:rPr>
              <w:t>3</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
                <w:sz w:val="24"/>
                <w:szCs w:val="24"/>
                <w:lang w:val="pt-BR"/>
              </w:rPr>
              <w:t>Đo trọng lực tương đối</w:t>
            </w:r>
          </w:p>
        </w:tc>
        <w:tc>
          <w:tcPr>
            <w:tcW w:w="992" w:type="dxa"/>
            <w:vAlign w:val="center"/>
          </w:tcPr>
          <w:p w:rsidR="000B7FDA" w:rsidRPr="00077CD5" w:rsidRDefault="000B7FDA" w:rsidP="00077CD5">
            <w:pPr>
              <w:pStyle w:val="ListParagraph"/>
              <w:widowControl w:val="0"/>
              <w:spacing w:line="288" w:lineRule="auto"/>
              <w:ind w:left="0"/>
              <w:jc w:val="center"/>
              <w:rPr>
                <w:rFonts w:ascii="Times New Roman" w:hAnsi="Times New Roman"/>
                <w:b/>
                <w:bCs/>
                <w:sz w:val="24"/>
                <w:szCs w:val="24"/>
              </w:rPr>
            </w:pPr>
            <w:r w:rsidRPr="00077CD5">
              <w:rPr>
                <w:rFonts w:ascii="Times New Roman" w:hAnsi="Times New Roman"/>
                <w:b/>
                <w:bCs/>
                <w:sz w:val="24"/>
                <w:szCs w:val="24"/>
              </w:rPr>
              <w:t>8</w:t>
            </w:r>
          </w:p>
        </w:tc>
        <w:tc>
          <w:tcPr>
            <w:tcW w:w="1979"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bCs/>
                <w:sz w:val="24"/>
                <w:szCs w:val="24"/>
              </w:rPr>
              <w:t>3.1</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sz w:val="24"/>
                <w:szCs w:val="24"/>
                <w:lang w:val="es-ES_tradnl"/>
              </w:rPr>
              <w:t>Đo trọng lực tương đối bằng máy con lắc</w:t>
            </w:r>
          </w:p>
        </w:tc>
        <w:tc>
          <w:tcPr>
            <w:tcW w:w="992"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.2</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rPr>
              <w:t>3.2</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sz w:val="24"/>
                <w:szCs w:val="24"/>
                <w:lang w:val="es-ES_tradnl"/>
              </w:rPr>
              <w:t>Đo trọng lực tương đối bằng lò xo có gắn vật nặng</w:t>
            </w:r>
          </w:p>
        </w:tc>
        <w:tc>
          <w:tcPr>
            <w:tcW w:w="992"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vi-VN"/>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.2</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rPr>
              <w:t>3.3</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sz w:val="24"/>
                <w:szCs w:val="24"/>
                <w:lang w:val="pt-BR"/>
              </w:rPr>
              <w:t>Đo trọng lực tương đối bằng máy đo trọng lực siêu dẫn</w:t>
            </w:r>
          </w:p>
        </w:tc>
        <w:tc>
          <w:tcPr>
            <w:tcW w:w="992"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vi-VN"/>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.2</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rPr>
              <w:t>3.4</w:t>
            </w:r>
          </w:p>
        </w:tc>
        <w:tc>
          <w:tcPr>
            <w:tcW w:w="5155" w:type="dxa"/>
            <w:vAlign w:val="center"/>
          </w:tcPr>
          <w:p w:rsidR="000B7FDA" w:rsidRPr="00077CD5" w:rsidRDefault="000B7FDA" w:rsidP="00077CD5">
            <w:pPr>
              <w:widowControl w:val="0"/>
              <w:spacing w:line="288" w:lineRule="auto"/>
              <w:jc w:val="center"/>
              <w:rPr>
                <w:sz w:val="24"/>
                <w:lang w:val="es-ES_tradnl"/>
              </w:rPr>
            </w:pPr>
            <w:r w:rsidRPr="00077CD5">
              <w:rPr>
                <w:sz w:val="24"/>
                <w:lang w:val="es-ES_tradnl"/>
              </w:rPr>
              <w:t>Xử lý số liệu lưới đo trọng lực tương đối</w:t>
            </w:r>
          </w:p>
        </w:tc>
        <w:tc>
          <w:tcPr>
            <w:tcW w:w="992"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vi-VN"/>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.2</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rPr>
              <w:t>3.5</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sz w:val="24"/>
                <w:szCs w:val="24"/>
                <w:lang w:val="pt-BR"/>
              </w:rPr>
              <w:t>Một số máy đo trọng lực tương đối</w:t>
            </w:r>
          </w:p>
        </w:tc>
        <w:tc>
          <w:tcPr>
            <w:tcW w:w="992"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vi-VN"/>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.2</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b/>
                <w:bCs/>
                <w:sz w:val="24"/>
                <w:szCs w:val="24"/>
                <w:lang w:val="nl-NL"/>
              </w:rPr>
              <w:t xml:space="preserve">Chương </w:t>
            </w:r>
            <w:r w:rsidRPr="00077CD5">
              <w:rPr>
                <w:rFonts w:ascii="Times New Roman" w:hAnsi="Times New Roman"/>
                <w:b/>
                <w:bCs/>
                <w:sz w:val="24"/>
                <w:szCs w:val="24"/>
              </w:rPr>
              <w:t>4</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sz w:val="24"/>
                <w:szCs w:val="24"/>
                <w:lang w:val="pt-BR"/>
              </w:rPr>
            </w:pPr>
            <w:r w:rsidRPr="00077CD5">
              <w:rPr>
                <w:rFonts w:ascii="Times New Roman" w:hAnsi="Times New Roman"/>
                <w:b/>
                <w:sz w:val="24"/>
                <w:szCs w:val="24"/>
                <w:lang w:val="es-ES_tradnl"/>
              </w:rPr>
              <w:t>Đo trọng lực biển, đo trọng lực hàng không</w:t>
            </w:r>
          </w:p>
        </w:tc>
        <w:tc>
          <w:tcPr>
            <w:tcW w:w="992" w:type="dxa"/>
            <w:vAlign w:val="center"/>
          </w:tcPr>
          <w:p w:rsidR="000B7FDA" w:rsidRPr="00077CD5" w:rsidRDefault="000B7FDA" w:rsidP="00077CD5">
            <w:pPr>
              <w:pStyle w:val="ListParagraph"/>
              <w:widowControl w:val="0"/>
              <w:spacing w:line="288" w:lineRule="auto"/>
              <w:ind w:left="0"/>
              <w:jc w:val="center"/>
              <w:rPr>
                <w:rFonts w:ascii="Times New Roman" w:hAnsi="Times New Roman"/>
                <w:b/>
                <w:bCs/>
                <w:sz w:val="24"/>
                <w:szCs w:val="24"/>
              </w:rPr>
            </w:pPr>
            <w:r w:rsidRPr="00077CD5">
              <w:rPr>
                <w:rFonts w:ascii="Times New Roman" w:hAnsi="Times New Roman"/>
                <w:b/>
                <w:bCs/>
                <w:sz w:val="24"/>
                <w:szCs w:val="24"/>
              </w:rPr>
              <w:t>4</w:t>
            </w:r>
          </w:p>
        </w:tc>
        <w:tc>
          <w:tcPr>
            <w:tcW w:w="1979"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nl-NL"/>
              </w:rPr>
            </w:pPr>
            <w:r w:rsidRPr="00077CD5">
              <w:rPr>
                <w:rFonts w:ascii="Times New Roman" w:hAnsi="Times New Roman"/>
                <w:bCs/>
                <w:sz w:val="24"/>
                <w:szCs w:val="24"/>
                <w:lang w:val="nl-NL"/>
              </w:rPr>
              <w:t>4.1</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sz w:val="24"/>
                <w:szCs w:val="24"/>
                <w:lang w:val="pt-BR"/>
              </w:rPr>
            </w:pPr>
            <w:r w:rsidRPr="00077CD5">
              <w:rPr>
                <w:rFonts w:ascii="Times New Roman" w:hAnsi="Times New Roman"/>
                <w:sz w:val="24"/>
                <w:szCs w:val="24"/>
                <w:lang w:val="es-ES_tradnl"/>
              </w:rPr>
              <w:t>Đo trọng lực biển</w:t>
            </w:r>
          </w:p>
        </w:tc>
        <w:tc>
          <w:tcPr>
            <w:tcW w:w="992"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.3</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nl-NL"/>
              </w:rPr>
            </w:pPr>
            <w:r w:rsidRPr="00077CD5">
              <w:rPr>
                <w:rFonts w:ascii="Times New Roman" w:hAnsi="Times New Roman"/>
                <w:bCs/>
                <w:sz w:val="24"/>
                <w:szCs w:val="24"/>
                <w:lang w:val="nl-NL"/>
              </w:rPr>
              <w:t>4.2</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sz w:val="24"/>
                <w:szCs w:val="24"/>
                <w:lang w:val="pt-BR"/>
              </w:rPr>
            </w:pPr>
            <w:r w:rsidRPr="00077CD5">
              <w:rPr>
                <w:rFonts w:ascii="Times New Roman" w:hAnsi="Times New Roman"/>
                <w:sz w:val="24"/>
                <w:szCs w:val="24"/>
                <w:lang w:val="es-ES_tradnl"/>
              </w:rPr>
              <w:t>Đo trọng lực hàng không</w:t>
            </w:r>
          </w:p>
        </w:tc>
        <w:tc>
          <w:tcPr>
            <w:tcW w:w="992"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nl-NL"/>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.3</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b/>
                <w:bCs/>
                <w:sz w:val="24"/>
                <w:szCs w:val="24"/>
                <w:lang w:val="nl-NL"/>
              </w:rPr>
              <w:t xml:space="preserve">Chương </w:t>
            </w:r>
            <w:r w:rsidRPr="00077CD5">
              <w:rPr>
                <w:rFonts w:ascii="Times New Roman" w:hAnsi="Times New Roman"/>
                <w:b/>
                <w:bCs/>
                <w:sz w:val="24"/>
                <w:szCs w:val="24"/>
                <w:lang w:val="vi-VN"/>
              </w:rPr>
              <w:t>5</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sz w:val="24"/>
                <w:szCs w:val="24"/>
                <w:lang w:val="pt-BR"/>
              </w:rPr>
            </w:pPr>
            <w:r w:rsidRPr="00077CD5">
              <w:rPr>
                <w:rFonts w:ascii="Times New Roman" w:hAnsi="Times New Roman"/>
                <w:b/>
                <w:sz w:val="24"/>
                <w:szCs w:val="24"/>
                <w:lang w:val="es-ES_tradnl"/>
              </w:rPr>
              <w:t>Khái lược về đo trọng lực vệ tinh</w:t>
            </w:r>
          </w:p>
        </w:tc>
        <w:tc>
          <w:tcPr>
            <w:tcW w:w="992" w:type="dxa"/>
            <w:vAlign w:val="center"/>
          </w:tcPr>
          <w:p w:rsidR="000B7FDA" w:rsidRPr="00077CD5" w:rsidRDefault="000B7FDA" w:rsidP="00077CD5">
            <w:pPr>
              <w:pStyle w:val="ListParagraph"/>
              <w:widowControl w:val="0"/>
              <w:spacing w:line="288" w:lineRule="auto"/>
              <w:ind w:left="0"/>
              <w:jc w:val="center"/>
              <w:rPr>
                <w:rFonts w:ascii="Times New Roman" w:hAnsi="Times New Roman"/>
                <w:b/>
                <w:bCs/>
                <w:sz w:val="24"/>
                <w:szCs w:val="24"/>
              </w:rPr>
            </w:pPr>
            <w:r w:rsidRPr="00077CD5">
              <w:rPr>
                <w:rFonts w:ascii="Times New Roman" w:hAnsi="Times New Roman"/>
                <w:b/>
                <w:bCs/>
                <w:sz w:val="24"/>
                <w:szCs w:val="24"/>
              </w:rPr>
              <w:t>6</w:t>
            </w:r>
          </w:p>
        </w:tc>
        <w:tc>
          <w:tcPr>
            <w:tcW w:w="1979"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vi-VN"/>
              </w:rPr>
            </w:pP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nl-NL"/>
              </w:rPr>
            </w:pPr>
            <w:r w:rsidRPr="00077CD5">
              <w:rPr>
                <w:rFonts w:ascii="Times New Roman" w:hAnsi="Times New Roman"/>
                <w:bCs/>
                <w:sz w:val="24"/>
                <w:szCs w:val="24"/>
                <w:lang w:val="nl-NL"/>
              </w:rPr>
              <w:t>5.1</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sz w:val="24"/>
                <w:szCs w:val="24"/>
                <w:lang w:val="pt-BR"/>
              </w:rPr>
            </w:pPr>
            <w:r w:rsidRPr="00077CD5">
              <w:rPr>
                <w:rFonts w:ascii="Times New Roman" w:hAnsi="Times New Roman"/>
                <w:sz w:val="24"/>
                <w:szCs w:val="24"/>
                <w:lang w:val="es-ES_tradnl"/>
              </w:rPr>
              <w:t>Tổng quan về đo trọng lực vệ tinh</w:t>
            </w:r>
          </w:p>
        </w:tc>
        <w:tc>
          <w:tcPr>
            <w:tcW w:w="992"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nl-NL"/>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.4</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
                <w:bCs/>
                <w:sz w:val="24"/>
                <w:szCs w:val="24"/>
                <w:lang w:val="nl-NL"/>
              </w:rPr>
            </w:pPr>
            <w:r w:rsidRPr="00077CD5">
              <w:rPr>
                <w:rFonts w:ascii="Times New Roman" w:hAnsi="Times New Roman"/>
                <w:bCs/>
                <w:sz w:val="24"/>
                <w:szCs w:val="24"/>
                <w:lang w:val="nl-NL"/>
              </w:rPr>
              <w:t>5.2</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sz w:val="24"/>
                <w:szCs w:val="24"/>
                <w:lang w:val="pt-BR"/>
              </w:rPr>
            </w:pPr>
            <w:r w:rsidRPr="00077CD5">
              <w:rPr>
                <w:rFonts w:ascii="Times New Roman" w:hAnsi="Times New Roman"/>
                <w:sz w:val="24"/>
                <w:szCs w:val="24"/>
                <w:lang w:val="es-ES_tradnl"/>
              </w:rPr>
              <w:t>Các dự án đo trọng lực vệ tinh</w:t>
            </w:r>
          </w:p>
        </w:tc>
        <w:tc>
          <w:tcPr>
            <w:tcW w:w="992"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nl-NL"/>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.4</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
                <w:bCs/>
                <w:sz w:val="24"/>
                <w:szCs w:val="24"/>
                <w:lang w:val="nl-NL"/>
              </w:rPr>
            </w:pPr>
            <w:r w:rsidRPr="00077CD5">
              <w:rPr>
                <w:rFonts w:ascii="Times New Roman" w:hAnsi="Times New Roman"/>
                <w:bCs/>
                <w:sz w:val="24"/>
                <w:szCs w:val="24"/>
                <w:lang w:val="nl-NL"/>
              </w:rPr>
              <w:t>5.3</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sz w:val="24"/>
                <w:szCs w:val="24"/>
                <w:lang w:val="pt-BR"/>
              </w:rPr>
            </w:pPr>
            <w:r w:rsidRPr="00077CD5">
              <w:rPr>
                <w:rFonts w:ascii="Times New Roman" w:hAnsi="Times New Roman"/>
                <w:sz w:val="24"/>
                <w:szCs w:val="24"/>
                <w:lang w:val="es-ES_tradnl"/>
              </w:rPr>
              <w:t>Xác định trọng lực từ kết quả đo cao từ vệ tinh</w:t>
            </w:r>
          </w:p>
        </w:tc>
        <w:tc>
          <w:tcPr>
            <w:tcW w:w="992" w:type="dxa"/>
            <w:vAlign w:val="center"/>
          </w:tcPr>
          <w:p w:rsidR="000B7FDA" w:rsidRPr="00402A8E" w:rsidRDefault="000B7FDA" w:rsidP="00077CD5">
            <w:pPr>
              <w:pStyle w:val="ListParagraph"/>
              <w:widowControl w:val="0"/>
              <w:spacing w:line="288" w:lineRule="auto"/>
              <w:ind w:left="0"/>
              <w:jc w:val="center"/>
              <w:rPr>
                <w:rFonts w:ascii="Times New Roman" w:hAnsi="Times New Roman"/>
                <w:bCs/>
                <w:sz w:val="24"/>
                <w:szCs w:val="24"/>
                <w:lang w:val="nl-NL"/>
              </w:rPr>
            </w:pPr>
          </w:p>
        </w:tc>
        <w:tc>
          <w:tcPr>
            <w:tcW w:w="1979" w:type="dxa"/>
            <w:vAlign w:val="center"/>
          </w:tcPr>
          <w:p w:rsidR="000B7FDA" w:rsidRPr="00077CD5" w:rsidRDefault="000B7FDA" w:rsidP="004F134A">
            <w:pPr>
              <w:pStyle w:val="ListParagraph"/>
              <w:widowControl w:val="0"/>
              <w:spacing w:line="288" w:lineRule="auto"/>
              <w:ind w:left="0"/>
              <w:jc w:val="center"/>
              <w:rPr>
                <w:rFonts w:ascii="Times New Roman" w:hAnsi="Times New Roman"/>
                <w:bCs/>
                <w:sz w:val="24"/>
                <w:szCs w:val="24"/>
                <w:lang w:val="vi-VN"/>
              </w:rPr>
            </w:pPr>
            <w:r w:rsidRPr="00077CD5">
              <w:rPr>
                <w:rFonts w:ascii="Times New Roman" w:hAnsi="Times New Roman"/>
                <w:bCs/>
                <w:sz w:val="24"/>
                <w:szCs w:val="24"/>
              </w:rPr>
              <w:t>4.</w:t>
            </w:r>
            <w:r w:rsidR="004F134A">
              <w:rPr>
                <w:rFonts w:ascii="Times New Roman" w:hAnsi="Times New Roman"/>
                <w:bCs/>
                <w:sz w:val="24"/>
                <w:szCs w:val="24"/>
              </w:rPr>
              <w:t>1</w:t>
            </w:r>
            <w:r w:rsidRPr="00077CD5">
              <w:rPr>
                <w:rFonts w:ascii="Times New Roman" w:hAnsi="Times New Roman"/>
                <w:bCs/>
                <w:sz w:val="24"/>
                <w:szCs w:val="24"/>
              </w:rPr>
              <w:t>.4</w:t>
            </w:r>
          </w:p>
        </w:tc>
      </w:tr>
      <w:tr w:rsidR="000B7FDA" w:rsidRPr="00077CD5" w:rsidTr="0048473B">
        <w:tc>
          <w:tcPr>
            <w:tcW w:w="9534" w:type="dxa"/>
            <w:gridSpan w:val="4"/>
            <w:vAlign w:val="center"/>
          </w:tcPr>
          <w:p w:rsidR="000B7FDA" w:rsidRPr="00077CD5" w:rsidRDefault="000B7FDA" w:rsidP="00077CD5">
            <w:pPr>
              <w:pStyle w:val="ListParagraph"/>
              <w:widowControl w:val="0"/>
              <w:spacing w:line="288" w:lineRule="auto"/>
              <w:ind w:left="0"/>
              <w:rPr>
                <w:rFonts w:ascii="Times New Roman" w:hAnsi="Times New Roman"/>
                <w:bCs/>
                <w:sz w:val="24"/>
                <w:szCs w:val="24"/>
              </w:rPr>
            </w:pPr>
            <w:r w:rsidRPr="00077CD5">
              <w:rPr>
                <w:rFonts w:ascii="Times New Roman" w:hAnsi="Times New Roman"/>
                <w:b/>
                <w:bCs/>
                <w:sz w:val="24"/>
                <w:szCs w:val="24"/>
              </w:rPr>
              <w:t>6.2. Bài tập</w:t>
            </w:r>
          </w:p>
        </w:tc>
      </w:tr>
      <w:tr w:rsidR="000B7FDA" w:rsidRPr="00077CD5" w:rsidTr="0048473B">
        <w:tc>
          <w:tcPr>
            <w:tcW w:w="1408"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lang w:val="nl-NL"/>
              </w:rPr>
            </w:pPr>
            <w:r w:rsidRPr="00077CD5">
              <w:rPr>
                <w:rFonts w:ascii="Times New Roman" w:hAnsi="Times New Roman"/>
                <w:bCs/>
                <w:sz w:val="24"/>
                <w:szCs w:val="24"/>
                <w:lang w:val="nl-NL"/>
              </w:rPr>
              <w:t>Chương 4 – Bài 1</w:t>
            </w:r>
          </w:p>
        </w:tc>
        <w:tc>
          <w:tcPr>
            <w:tcW w:w="5155" w:type="dxa"/>
            <w:vAlign w:val="center"/>
          </w:tcPr>
          <w:p w:rsidR="000B7FDA" w:rsidRPr="00077CD5" w:rsidRDefault="000B7FDA" w:rsidP="00077CD5">
            <w:pPr>
              <w:pStyle w:val="ListParagraph"/>
              <w:widowControl w:val="0"/>
              <w:spacing w:line="288" w:lineRule="auto"/>
              <w:ind w:left="0"/>
              <w:jc w:val="center"/>
              <w:rPr>
                <w:rFonts w:ascii="Times New Roman" w:hAnsi="Times New Roman"/>
                <w:sz w:val="24"/>
                <w:szCs w:val="24"/>
                <w:lang w:val="es-ES_tradnl"/>
              </w:rPr>
            </w:pPr>
            <w:r w:rsidRPr="00077CD5">
              <w:rPr>
                <w:rFonts w:ascii="Times New Roman" w:hAnsi="Times New Roman"/>
                <w:sz w:val="24"/>
                <w:szCs w:val="24"/>
                <w:lang w:val="es-ES_tradnl"/>
              </w:rPr>
              <w:t>Đánh giá độ chính xác của dị thường trọng lực đo trên tàu biển</w:t>
            </w:r>
          </w:p>
        </w:tc>
        <w:tc>
          <w:tcPr>
            <w:tcW w:w="992" w:type="dxa"/>
            <w:vAlign w:val="center"/>
          </w:tcPr>
          <w:p w:rsidR="000B7FDA" w:rsidRPr="00077CD5" w:rsidRDefault="000B7FDA" w:rsidP="00077CD5">
            <w:pPr>
              <w:pStyle w:val="ListParagraph"/>
              <w:widowControl w:val="0"/>
              <w:spacing w:line="288" w:lineRule="auto"/>
              <w:ind w:left="0"/>
              <w:jc w:val="center"/>
              <w:rPr>
                <w:rFonts w:ascii="Times New Roman" w:hAnsi="Times New Roman"/>
                <w:bCs/>
                <w:sz w:val="24"/>
                <w:szCs w:val="24"/>
              </w:rPr>
            </w:pPr>
            <w:r w:rsidRPr="00077CD5">
              <w:rPr>
                <w:rFonts w:ascii="Times New Roman" w:hAnsi="Times New Roman"/>
                <w:bCs/>
                <w:sz w:val="24"/>
                <w:szCs w:val="24"/>
              </w:rPr>
              <w:t>2</w:t>
            </w:r>
          </w:p>
        </w:tc>
        <w:tc>
          <w:tcPr>
            <w:tcW w:w="1979" w:type="dxa"/>
            <w:vAlign w:val="center"/>
          </w:tcPr>
          <w:p w:rsidR="000B7FDA" w:rsidRPr="00077CD5" w:rsidRDefault="004F134A" w:rsidP="00077CD5">
            <w:pPr>
              <w:pStyle w:val="ListParagraph"/>
              <w:widowControl w:val="0"/>
              <w:spacing w:line="288" w:lineRule="auto"/>
              <w:ind w:left="0"/>
              <w:jc w:val="center"/>
              <w:rPr>
                <w:rFonts w:ascii="Times New Roman" w:hAnsi="Times New Roman"/>
                <w:bCs/>
                <w:sz w:val="24"/>
                <w:szCs w:val="24"/>
              </w:rPr>
            </w:pPr>
            <w:r>
              <w:rPr>
                <w:rFonts w:ascii="Times New Roman" w:hAnsi="Times New Roman"/>
                <w:bCs/>
                <w:sz w:val="24"/>
                <w:szCs w:val="24"/>
              </w:rPr>
              <w:t>4.2.2, 4.2.3</w:t>
            </w:r>
          </w:p>
        </w:tc>
      </w:tr>
    </w:tbl>
    <w:p w:rsidR="00AE6570" w:rsidRPr="00AE6570" w:rsidRDefault="004F134A" w:rsidP="004F134A">
      <w:pPr>
        <w:pStyle w:val="BodyText2"/>
        <w:widowControl w:val="0"/>
        <w:spacing w:before="240" w:after="0" w:line="288" w:lineRule="auto"/>
        <w:ind w:left="567"/>
        <w:jc w:val="both"/>
        <w:rPr>
          <w:bCs/>
          <w:color w:val="000000"/>
          <w:sz w:val="24"/>
          <w:szCs w:val="24"/>
        </w:rPr>
      </w:pPr>
      <w:r>
        <w:rPr>
          <w:b/>
          <w:bCs/>
          <w:color w:val="000000"/>
          <w:sz w:val="24"/>
          <w:szCs w:val="24"/>
          <w:lang w:val="fr-FR"/>
        </w:rPr>
        <w:t xml:space="preserve">7. </w:t>
      </w:r>
      <w:proofErr w:type="spellStart"/>
      <w:r w:rsidR="000B7FDA" w:rsidRPr="00AE6570">
        <w:rPr>
          <w:b/>
          <w:bCs/>
          <w:color w:val="000000"/>
          <w:sz w:val="24"/>
          <w:szCs w:val="24"/>
          <w:lang w:val="fr-FR"/>
        </w:rPr>
        <w:t>Phương</w:t>
      </w:r>
      <w:proofErr w:type="spellEnd"/>
      <w:r w:rsidR="000B7FDA" w:rsidRPr="00AE6570">
        <w:rPr>
          <w:b/>
          <w:bCs/>
          <w:color w:val="000000"/>
          <w:sz w:val="24"/>
          <w:szCs w:val="24"/>
          <w:lang w:val="fr-FR"/>
        </w:rPr>
        <w:t xml:space="preserve"> </w:t>
      </w:r>
      <w:proofErr w:type="spellStart"/>
      <w:r w:rsidR="000B7FDA" w:rsidRPr="00AE6570">
        <w:rPr>
          <w:b/>
          <w:bCs/>
          <w:color w:val="000000"/>
          <w:sz w:val="24"/>
          <w:szCs w:val="24"/>
          <w:lang w:val="fr-FR"/>
        </w:rPr>
        <w:t>pháp</w:t>
      </w:r>
      <w:proofErr w:type="spellEnd"/>
      <w:r w:rsidR="000B7FDA" w:rsidRPr="00AE6570">
        <w:rPr>
          <w:b/>
          <w:bCs/>
          <w:color w:val="000000"/>
          <w:sz w:val="24"/>
          <w:szCs w:val="24"/>
          <w:lang w:val="fr-FR"/>
        </w:rPr>
        <w:t xml:space="preserve"> </w:t>
      </w:r>
      <w:proofErr w:type="spellStart"/>
      <w:r w:rsidR="000B7FDA" w:rsidRPr="00AE6570">
        <w:rPr>
          <w:b/>
          <w:bCs/>
          <w:color w:val="000000"/>
          <w:sz w:val="24"/>
          <w:szCs w:val="24"/>
          <w:lang w:val="fr-FR"/>
        </w:rPr>
        <w:t>giảng</w:t>
      </w:r>
      <w:proofErr w:type="spellEnd"/>
      <w:r w:rsidR="000B7FDA" w:rsidRPr="00AE6570">
        <w:rPr>
          <w:b/>
          <w:bCs/>
          <w:color w:val="000000"/>
          <w:sz w:val="24"/>
          <w:szCs w:val="24"/>
          <w:lang w:val="fr-FR"/>
        </w:rPr>
        <w:t xml:space="preserve"> </w:t>
      </w:r>
      <w:proofErr w:type="spellStart"/>
      <w:r w:rsidR="000B7FDA" w:rsidRPr="00AE6570">
        <w:rPr>
          <w:b/>
          <w:bCs/>
          <w:color w:val="000000"/>
          <w:sz w:val="24"/>
          <w:szCs w:val="24"/>
          <w:lang w:val="fr-FR"/>
        </w:rPr>
        <w:t>dạy</w:t>
      </w:r>
      <w:proofErr w:type="spellEnd"/>
      <w:r w:rsidR="000B7FDA" w:rsidRPr="00AE6570">
        <w:rPr>
          <w:b/>
          <w:bCs/>
          <w:color w:val="000000"/>
          <w:sz w:val="24"/>
          <w:szCs w:val="24"/>
          <w:lang w:val="fr-FR"/>
        </w:rPr>
        <w:t xml:space="preserve"> </w:t>
      </w:r>
    </w:p>
    <w:p w:rsidR="000B7FDA" w:rsidRPr="005C7B19" w:rsidRDefault="004F134A" w:rsidP="004F134A">
      <w:pPr>
        <w:pStyle w:val="BodyText2"/>
        <w:widowControl w:val="0"/>
        <w:spacing w:before="240" w:after="0" w:line="288" w:lineRule="auto"/>
        <w:ind w:left="360"/>
        <w:jc w:val="both"/>
        <w:rPr>
          <w:bCs/>
          <w:color w:val="000000"/>
          <w:sz w:val="24"/>
          <w:szCs w:val="24"/>
        </w:rPr>
      </w:pPr>
      <w:r>
        <w:rPr>
          <w:bCs/>
          <w:color w:val="000000"/>
          <w:sz w:val="24"/>
          <w:szCs w:val="24"/>
        </w:rPr>
        <w:t xml:space="preserve">    </w:t>
      </w:r>
      <w:r w:rsidR="000B7FDA" w:rsidRPr="005C7B19">
        <w:rPr>
          <w:bCs/>
          <w:color w:val="000000"/>
          <w:sz w:val="24"/>
          <w:szCs w:val="24"/>
        </w:rPr>
        <w:t xml:space="preserve">- </w:t>
      </w:r>
      <w:proofErr w:type="spellStart"/>
      <w:r w:rsidR="000B7FDA" w:rsidRPr="005C7B19">
        <w:rPr>
          <w:bCs/>
          <w:color w:val="000000"/>
          <w:sz w:val="24"/>
          <w:szCs w:val="24"/>
        </w:rPr>
        <w:t>Giảng</w:t>
      </w:r>
      <w:proofErr w:type="spellEnd"/>
      <w:r w:rsidR="000B7FDA" w:rsidRPr="005C7B19">
        <w:rPr>
          <w:bCs/>
          <w:color w:val="000000"/>
          <w:sz w:val="24"/>
          <w:szCs w:val="24"/>
        </w:rPr>
        <w:t xml:space="preserve"> </w:t>
      </w:r>
      <w:proofErr w:type="spellStart"/>
      <w:r w:rsidR="000B7FDA" w:rsidRPr="005C7B19">
        <w:rPr>
          <w:bCs/>
          <w:color w:val="000000"/>
          <w:sz w:val="24"/>
          <w:szCs w:val="24"/>
        </w:rPr>
        <w:t>dạy</w:t>
      </w:r>
      <w:proofErr w:type="spellEnd"/>
      <w:r w:rsidR="000B7FDA" w:rsidRPr="005C7B19">
        <w:rPr>
          <w:bCs/>
          <w:color w:val="000000"/>
          <w:sz w:val="24"/>
          <w:szCs w:val="24"/>
        </w:rPr>
        <w:t xml:space="preserve"> </w:t>
      </w:r>
      <w:proofErr w:type="spellStart"/>
      <w:r w:rsidR="000B7FDA" w:rsidRPr="005C7B19">
        <w:rPr>
          <w:bCs/>
          <w:color w:val="000000"/>
          <w:sz w:val="24"/>
          <w:szCs w:val="24"/>
        </w:rPr>
        <w:t>lý</w:t>
      </w:r>
      <w:proofErr w:type="spellEnd"/>
      <w:r w:rsidR="000B7FDA" w:rsidRPr="005C7B19">
        <w:rPr>
          <w:bCs/>
          <w:color w:val="000000"/>
          <w:sz w:val="24"/>
          <w:szCs w:val="24"/>
        </w:rPr>
        <w:t xml:space="preserve"> </w:t>
      </w:r>
      <w:proofErr w:type="spellStart"/>
      <w:r w:rsidR="000B7FDA" w:rsidRPr="005C7B19">
        <w:rPr>
          <w:bCs/>
          <w:color w:val="000000"/>
          <w:sz w:val="24"/>
          <w:szCs w:val="24"/>
        </w:rPr>
        <w:t>thuyết</w:t>
      </w:r>
      <w:proofErr w:type="spellEnd"/>
      <w:r w:rsidR="000B7FDA" w:rsidRPr="005C7B19">
        <w:rPr>
          <w:bCs/>
          <w:color w:val="000000"/>
          <w:sz w:val="24"/>
          <w:szCs w:val="24"/>
        </w:rPr>
        <w:t xml:space="preserve"> </w:t>
      </w:r>
      <w:proofErr w:type="spellStart"/>
      <w:r w:rsidR="000B7FDA" w:rsidRPr="005C7B19">
        <w:rPr>
          <w:bCs/>
          <w:color w:val="000000"/>
          <w:sz w:val="24"/>
          <w:szCs w:val="24"/>
        </w:rPr>
        <w:t>kết</w:t>
      </w:r>
      <w:proofErr w:type="spellEnd"/>
      <w:r w:rsidR="000B7FDA" w:rsidRPr="005C7B19">
        <w:rPr>
          <w:bCs/>
          <w:color w:val="000000"/>
          <w:sz w:val="24"/>
          <w:szCs w:val="24"/>
        </w:rPr>
        <w:t xml:space="preserve"> </w:t>
      </w:r>
      <w:proofErr w:type="spellStart"/>
      <w:r w:rsidR="000B7FDA" w:rsidRPr="005C7B19">
        <w:rPr>
          <w:bCs/>
          <w:color w:val="000000"/>
          <w:sz w:val="24"/>
          <w:szCs w:val="24"/>
        </w:rPr>
        <w:t>hợp</w:t>
      </w:r>
      <w:proofErr w:type="spellEnd"/>
      <w:r w:rsidR="000B7FDA" w:rsidRPr="005C7B19">
        <w:rPr>
          <w:bCs/>
          <w:color w:val="000000"/>
          <w:sz w:val="24"/>
          <w:szCs w:val="24"/>
        </w:rPr>
        <w:t xml:space="preserve"> </w:t>
      </w:r>
      <w:proofErr w:type="spellStart"/>
      <w:r w:rsidR="000B7FDA" w:rsidRPr="005C7B19">
        <w:rPr>
          <w:bCs/>
          <w:color w:val="000000"/>
          <w:sz w:val="24"/>
          <w:szCs w:val="24"/>
        </w:rPr>
        <w:t>tham</w:t>
      </w:r>
      <w:proofErr w:type="spellEnd"/>
      <w:r w:rsidR="000B7FDA" w:rsidRPr="005C7B19">
        <w:rPr>
          <w:bCs/>
          <w:color w:val="000000"/>
          <w:sz w:val="24"/>
          <w:szCs w:val="24"/>
        </w:rPr>
        <w:t xml:space="preserve"> </w:t>
      </w:r>
      <w:proofErr w:type="spellStart"/>
      <w:r w:rsidR="000B7FDA" w:rsidRPr="005C7B19">
        <w:rPr>
          <w:bCs/>
          <w:color w:val="000000"/>
          <w:sz w:val="24"/>
          <w:szCs w:val="24"/>
        </w:rPr>
        <w:t>quan</w:t>
      </w:r>
      <w:proofErr w:type="spellEnd"/>
      <w:r w:rsidR="000B7FDA" w:rsidRPr="005C7B19">
        <w:rPr>
          <w:bCs/>
          <w:color w:val="000000"/>
          <w:sz w:val="24"/>
          <w:szCs w:val="24"/>
        </w:rPr>
        <w:t xml:space="preserve"> (</w:t>
      </w:r>
      <w:proofErr w:type="spellStart"/>
      <w:r w:rsidR="000B7FDA" w:rsidRPr="005C7B19">
        <w:rPr>
          <w:bCs/>
          <w:color w:val="000000"/>
          <w:sz w:val="24"/>
          <w:szCs w:val="24"/>
        </w:rPr>
        <w:t>cơ</w:t>
      </w:r>
      <w:proofErr w:type="spellEnd"/>
      <w:r w:rsidR="000B7FDA" w:rsidRPr="005C7B19">
        <w:rPr>
          <w:bCs/>
          <w:color w:val="000000"/>
          <w:sz w:val="24"/>
          <w:szCs w:val="24"/>
        </w:rPr>
        <w:t xml:space="preserve"> </w:t>
      </w:r>
      <w:proofErr w:type="spellStart"/>
      <w:r w:rsidR="000B7FDA" w:rsidRPr="005C7B19">
        <w:rPr>
          <w:bCs/>
          <w:color w:val="000000"/>
          <w:sz w:val="24"/>
          <w:szCs w:val="24"/>
        </w:rPr>
        <w:t>sở</w:t>
      </w:r>
      <w:proofErr w:type="spellEnd"/>
      <w:r w:rsidR="000B7FDA" w:rsidRPr="005C7B19">
        <w:rPr>
          <w:bCs/>
          <w:color w:val="000000"/>
          <w:sz w:val="24"/>
          <w:szCs w:val="24"/>
        </w:rPr>
        <w:t xml:space="preserve"> </w:t>
      </w:r>
      <w:proofErr w:type="spellStart"/>
      <w:r w:rsidR="000B7FDA" w:rsidRPr="005C7B19">
        <w:rPr>
          <w:bCs/>
          <w:color w:val="000000"/>
          <w:sz w:val="24"/>
          <w:szCs w:val="24"/>
        </w:rPr>
        <w:t>sản</w:t>
      </w:r>
      <w:proofErr w:type="spellEnd"/>
      <w:r w:rsidR="000B7FDA" w:rsidRPr="005C7B19">
        <w:rPr>
          <w:bCs/>
          <w:color w:val="000000"/>
          <w:sz w:val="24"/>
          <w:szCs w:val="24"/>
        </w:rPr>
        <w:t xml:space="preserve"> </w:t>
      </w:r>
      <w:proofErr w:type="spellStart"/>
      <w:r w:rsidR="000B7FDA" w:rsidRPr="005C7B19">
        <w:rPr>
          <w:bCs/>
          <w:color w:val="000000"/>
          <w:sz w:val="24"/>
          <w:szCs w:val="24"/>
        </w:rPr>
        <w:t>xuất</w:t>
      </w:r>
      <w:proofErr w:type="spellEnd"/>
      <w:r w:rsidR="000B7FDA" w:rsidRPr="005C7B19">
        <w:rPr>
          <w:bCs/>
          <w:color w:val="000000"/>
          <w:sz w:val="24"/>
          <w:szCs w:val="24"/>
        </w:rPr>
        <w:t xml:space="preserve"> </w:t>
      </w:r>
      <w:proofErr w:type="spellStart"/>
      <w:r w:rsidR="000B7FDA" w:rsidRPr="005C7B19">
        <w:rPr>
          <w:bCs/>
          <w:color w:val="000000"/>
          <w:sz w:val="24"/>
          <w:szCs w:val="24"/>
        </w:rPr>
        <w:t>hoặc</w:t>
      </w:r>
      <w:proofErr w:type="spellEnd"/>
      <w:r w:rsidR="000B7FDA" w:rsidRPr="005C7B19">
        <w:rPr>
          <w:bCs/>
          <w:color w:val="000000"/>
          <w:sz w:val="24"/>
          <w:szCs w:val="24"/>
        </w:rPr>
        <w:t xml:space="preserve"> </w:t>
      </w:r>
      <w:proofErr w:type="spellStart"/>
      <w:r w:rsidR="000B7FDA" w:rsidRPr="005C7B19">
        <w:rPr>
          <w:bCs/>
          <w:color w:val="000000"/>
          <w:sz w:val="24"/>
          <w:szCs w:val="24"/>
        </w:rPr>
        <w:t>cơ</w:t>
      </w:r>
      <w:proofErr w:type="spellEnd"/>
      <w:r w:rsidR="000B7FDA" w:rsidRPr="005C7B19">
        <w:rPr>
          <w:bCs/>
          <w:color w:val="000000"/>
          <w:sz w:val="24"/>
          <w:szCs w:val="24"/>
        </w:rPr>
        <w:t xml:space="preserve"> </w:t>
      </w:r>
      <w:proofErr w:type="spellStart"/>
      <w:r w:rsidR="000B7FDA" w:rsidRPr="005C7B19">
        <w:rPr>
          <w:bCs/>
          <w:color w:val="000000"/>
          <w:sz w:val="24"/>
          <w:szCs w:val="24"/>
        </w:rPr>
        <w:t>sở</w:t>
      </w:r>
      <w:proofErr w:type="spellEnd"/>
      <w:r w:rsidR="000B7FDA" w:rsidRPr="005C7B19">
        <w:rPr>
          <w:bCs/>
          <w:color w:val="000000"/>
          <w:sz w:val="24"/>
          <w:szCs w:val="24"/>
        </w:rPr>
        <w:t xml:space="preserve"> </w:t>
      </w:r>
      <w:proofErr w:type="spellStart"/>
      <w:r w:rsidR="000B7FDA" w:rsidRPr="005C7B19">
        <w:rPr>
          <w:bCs/>
          <w:color w:val="000000"/>
          <w:sz w:val="24"/>
          <w:szCs w:val="24"/>
        </w:rPr>
        <w:t>nghiên</w:t>
      </w:r>
      <w:proofErr w:type="spellEnd"/>
      <w:r w:rsidR="000B7FDA" w:rsidRPr="005C7B19">
        <w:rPr>
          <w:bCs/>
          <w:color w:val="000000"/>
          <w:sz w:val="24"/>
          <w:szCs w:val="24"/>
        </w:rPr>
        <w:t xml:space="preserve"> </w:t>
      </w:r>
      <w:proofErr w:type="spellStart"/>
      <w:r w:rsidR="000B7FDA" w:rsidRPr="005C7B19">
        <w:rPr>
          <w:bCs/>
          <w:color w:val="000000"/>
          <w:sz w:val="24"/>
          <w:szCs w:val="24"/>
        </w:rPr>
        <w:t>cứu</w:t>
      </w:r>
      <w:proofErr w:type="spellEnd"/>
      <w:r w:rsidR="000B7FDA" w:rsidRPr="005C7B19">
        <w:rPr>
          <w:bCs/>
          <w:color w:val="000000"/>
          <w:sz w:val="24"/>
          <w:szCs w:val="24"/>
        </w:rPr>
        <w:t xml:space="preserve"> </w:t>
      </w:r>
      <w:proofErr w:type="spellStart"/>
      <w:r w:rsidR="000B7FDA" w:rsidRPr="005C7B19">
        <w:rPr>
          <w:bCs/>
          <w:color w:val="000000"/>
          <w:sz w:val="24"/>
          <w:szCs w:val="24"/>
        </w:rPr>
        <w:t>có</w:t>
      </w:r>
      <w:proofErr w:type="spellEnd"/>
      <w:r w:rsidR="000B7FDA" w:rsidRPr="005C7B19">
        <w:rPr>
          <w:bCs/>
          <w:color w:val="000000"/>
          <w:sz w:val="24"/>
          <w:szCs w:val="24"/>
        </w:rPr>
        <w:t xml:space="preserve"> </w:t>
      </w:r>
      <w:proofErr w:type="spellStart"/>
      <w:r w:rsidR="000B7FDA" w:rsidRPr="005C7B19">
        <w:rPr>
          <w:bCs/>
          <w:color w:val="000000"/>
          <w:sz w:val="24"/>
          <w:szCs w:val="24"/>
        </w:rPr>
        <w:t>sử</w:t>
      </w:r>
      <w:proofErr w:type="spellEnd"/>
      <w:r w:rsidR="000B7FDA" w:rsidRPr="005C7B19">
        <w:rPr>
          <w:bCs/>
          <w:color w:val="000000"/>
          <w:sz w:val="24"/>
          <w:szCs w:val="24"/>
        </w:rPr>
        <w:t xml:space="preserve"> </w:t>
      </w:r>
      <w:proofErr w:type="spellStart"/>
      <w:r w:rsidR="000B7FDA" w:rsidRPr="005C7B19">
        <w:rPr>
          <w:bCs/>
          <w:color w:val="000000"/>
          <w:sz w:val="24"/>
          <w:szCs w:val="24"/>
        </w:rPr>
        <w:t>dụng</w:t>
      </w:r>
      <w:proofErr w:type="spellEnd"/>
      <w:r w:rsidR="000B7FDA" w:rsidRPr="005C7B19">
        <w:rPr>
          <w:bCs/>
          <w:color w:val="000000"/>
          <w:sz w:val="24"/>
          <w:szCs w:val="24"/>
        </w:rPr>
        <w:t xml:space="preserve"> </w:t>
      </w:r>
      <w:proofErr w:type="spellStart"/>
      <w:r w:rsidR="000B7FDA" w:rsidRPr="005C7B19">
        <w:rPr>
          <w:bCs/>
          <w:color w:val="000000"/>
          <w:sz w:val="24"/>
          <w:szCs w:val="24"/>
        </w:rPr>
        <w:t>máy</w:t>
      </w:r>
      <w:proofErr w:type="spellEnd"/>
      <w:r w:rsidR="000B7FDA" w:rsidRPr="005C7B19">
        <w:rPr>
          <w:bCs/>
          <w:color w:val="000000"/>
          <w:sz w:val="24"/>
          <w:szCs w:val="24"/>
        </w:rPr>
        <w:t xml:space="preserve"> </w:t>
      </w:r>
      <w:proofErr w:type="spellStart"/>
      <w:r w:rsidR="000B7FDA" w:rsidRPr="005C7B19">
        <w:rPr>
          <w:bCs/>
          <w:color w:val="000000"/>
          <w:sz w:val="24"/>
          <w:szCs w:val="24"/>
        </w:rPr>
        <w:t>đo</w:t>
      </w:r>
      <w:proofErr w:type="spellEnd"/>
      <w:r w:rsidR="000B7FDA" w:rsidRPr="005C7B19">
        <w:rPr>
          <w:bCs/>
          <w:color w:val="000000"/>
          <w:sz w:val="24"/>
          <w:szCs w:val="24"/>
        </w:rPr>
        <w:t xml:space="preserve"> </w:t>
      </w:r>
      <w:proofErr w:type="spellStart"/>
      <w:r w:rsidR="000B7FDA" w:rsidRPr="005C7B19">
        <w:rPr>
          <w:bCs/>
          <w:color w:val="000000"/>
          <w:sz w:val="24"/>
          <w:szCs w:val="24"/>
        </w:rPr>
        <w:t>trọng</w:t>
      </w:r>
      <w:proofErr w:type="spellEnd"/>
      <w:r w:rsidR="000B7FDA" w:rsidRPr="005C7B19">
        <w:rPr>
          <w:bCs/>
          <w:color w:val="000000"/>
          <w:sz w:val="24"/>
          <w:szCs w:val="24"/>
        </w:rPr>
        <w:t xml:space="preserve"> </w:t>
      </w:r>
      <w:proofErr w:type="spellStart"/>
      <w:r w:rsidR="000B7FDA" w:rsidRPr="005C7B19">
        <w:rPr>
          <w:bCs/>
          <w:color w:val="000000"/>
          <w:sz w:val="24"/>
          <w:szCs w:val="24"/>
        </w:rPr>
        <w:t>lực</w:t>
      </w:r>
      <w:proofErr w:type="spellEnd"/>
      <w:r w:rsidR="000B7FDA" w:rsidRPr="005C7B19">
        <w:rPr>
          <w:bCs/>
          <w:color w:val="000000"/>
          <w:sz w:val="24"/>
          <w:szCs w:val="24"/>
        </w:rPr>
        <w:t xml:space="preserve">) </w:t>
      </w:r>
      <w:proofErr w:type="spellStart"/>
      <w:r w:rsidR="000B7FDA" w:rsidRPr="005C7B19">
        <w:rPr>
          <w:bCs/>
          <w:color w:val="000000"/>
          <w:sz w:val="24"/>
          <w:szCs w:val="24"/>
        </w:rPr>
        <w:t>và</w:t>
      </w:r>
      <w:proofErr w:type="spellEnd"/>
      <w:r w:rsidR="000B7FDA" w:rsidRPr="005C7B19">
        <w:rPr>
          <w:bCs/>
          <w:color w:val="000000"/>
          <w:sz w:val="24"/>
          <w:szCs w:val="24"/>
        </w:rPr>
        <w:t xml:space="preserve"> </w:t>
      </w:r>
      <w:proofErr w:type="spellStart"/>
      <w:r w:rsidR="000B7FDA" w:rsidRPr="005C7B19">
        <w:rPr>
          <w:bCs/>
          <w:color w:val="000000"/>
          <w:sz w:val="24"/>
          <w:szCs w:val="24"/>
        </w:rPr>
        <w:t>thảo</w:t>
      </w:r>
      <w:proofErr w:type="spellEnd"/>
      <w:r w:rsidR="000B7FDA" w:rsidRPr="005C7B19">
        <w:rPr>
          <w:bCs/>
          <w:color w:val="000000"/>
          <w:sz w:val="24"/>
          <w:szCs w:val="24"/>
        </w:rPr>
        <w:t xml:space="preserve"> </w:t>
      </w:r>
      <w:proofErr w:type="spellStart"/>
      <w:r w:rsidR="000B7FDA" w:rsidRPr="005C7B19">
        <w:rPr>
          <w:bCs/>
          <w:color w:val="000000"/>
          <w:sz w:val="24"/>
          <w:szCs w:val="24"/>
        </w:rPr>
        <w:t>luận</w:t>
      </w:r>
      <w:proofErr w:type="spellEnd"/>
      <w:r w:rsidR="000B7FDA" w:rsidRPr="005C7B19">
        <w:rPr>
          <w:bCs/>
          <w:color w:val="000000"/>
          <w:sz w:val="24"/>
          <w:szCs w:val="24"/>
        </w:rPr>
        <w:t xml:space="preserve"> </w:t>
      </w:r>
      <w:proofErr w:type="spellStart"/>
      <w:r w:rsidR="000B7FDA" w:rsidRPr="005C7B19">
        <w:rPr>
          <w:bCs/>
          <w:color w:val="000000"/>
          <w:sz w:val="24"/>
          <w:szCs w:val="24"/>
        </w:rPr>
        <w:t>trên</w:t>
      </w:r>
      <w:proofErr w:type="spellEnd"/>
      <w:r w:rsidR="000B7FDA" w:rsidRPr="005C7B19">
        <w:rPr>
          <w:bCs/>
          <w:color w:val="000000"/>
          <w:sz w:val="24"/>
          <w:szCs w:val="24"/>
        </w:rPr>
        <w:t xml:space="preserve"> </w:t>
      </w:r>
      <w:proofErr w:type="spellStart"/>
      <w:r w:rsidR="000B7FDA" w:rsidRPr="005C7B19">
        <w:rPr>
          <w:bCs/>
          <w:color w:val="000000"/>
          <w:sz w:val="24"/>
          <w:szCs w:val="24"/>
        </w:rPr>
        <w:t>lớp</w:t>
      </w:r>
      <w:proofErr w:type="spellEnd"/>
      <w:r w:rsidR="000B7FDA" w:rsidRPr="005C7B19">
        <w:rPr>
          <w:bCs/>
          <w:color w:val="000000"/>
          <w:sz w:val="24"/>
          <w:szCs w:val="24"/>
        </w:rPr>
        <w:t xml:space="preserve">. </w:t>
      </w:r>
    </w:p>
    <w:p w:rsidR="000B7FDA" w:rsidRPr="005C7B19" w:rsidRDefault="000B7FDA" w:rsidP="00077CD5">
      <w:pPr>
        <w:pStyle w:val="ListParagraph"/>
        <w:widowControl w:val="0"/>
        <w:spacing w:line="288" w:lineRule="auto"/>
        <w:ind w:left="567" w:hanging="238"/>
        <w:rPr>
          <w:rFonts w:ascii="Times New Roman" w:hAnsi="Times New Roman"/>
          <w:bCs/>
          <w:sz w:val="24"/>
          <w:szCs w:val="24"/>
          <w:lang w:val="en-US"/>
        </w:rPr>
      </w:pPr>
      <w:r w:rsidRPr="005C7B19">
        <w:rPr>
          <w:rFonts w:ascii="Times New Roman" w:hAnsi="Times New Roman"/>
          <w:bCs/>
          <w:color w:val="000000"/>
          <w:sz w:val="24"/>
          <w:szCs w:val="24"/>
          <w:lang w:val="en-US"/>
        </w:rPr>
        <w:t>- Giảng dạy kết hợp bài tập.</w:t>
      </w:r>
    </w:p>
    <w:p w:rsidR="000B7FDA" w:rsidRPr="00402A8E" w:rsidRDefault="004F134A" w:rsidP="004F134A">
      <w:pPr>
        <w:pStyle w:val="BodyText2"/>
        <w:widowControl w:val="0"/>
        <w:spacing w:before="240" w:after="0" w:line="288" w:lineRule="auto"/>
        <w:ind w:left="360"/>
        <w:jc w:val="both"/>
        <w:rPr>
          <w:b/>
          <w:bCs/>
          <w:color w:val="000000"/>
          <w:sz w:val="24"/>
          <w:szCs w:val="24"/>
          <w:lang w:val="fr-FR"/>
        </w:rPr>
      </w:pPr>
      <w:r>
        <w:rPr>
          <w:b/>
          <w:bCs/>
          <w:color w:val="000000"/>
          <w:sz w:val="24"/>
          <w:szCs w:val="24"/>
          <w:lang w:val="fr-FR"/>
        </w:rPr>
        <w:t xml:space="preserve">8. </w:t>
      </w:r>
      <w:proofErr w:type="spellStart"/>
      <w:r w:rsidR="00AE6570">
        <w:rPr>
          <w:b/>
          <w:bCs/>
          <w:color w:val="000000"/>
          <w:sz w:val="24"/>
          <w:szCs w:val="24"/>
          <w:lang w:val="fr-FR"/>
        </w:rPr>
        <w:t>Nhiệm</w:t>
      </w:r>
      <w:proofErr w:type="spellEnd"/>
      <w:r w:rsidR="00AE6570">
        <w:rPr>
          <w:b/>
          <w:bCs/>
          <w:color w:val="000000"/>
          <w:sz w:val="24"/>
          <w:szCs w:val="24"/>
          <w:lang w:val="fr-FR"/>
        </w:rPr>
        <w:t xml:space="preserve"> </w:t>
      </w:r>
      <w:proofErr w:type="spellStart"/>
      <w:r w:rsidR="00AE6570">
        <w:rPr>
          <w:b/>
          <w:bCs/>
          <w:color w:val="000000"/>
          <w:sz w:val="24"/>
          <w:szCs w:val="24"/>
          <w:lang w:val="fr-FR"/>
        </w:rPr>
        <w:t>vụ</w:t>
      </w:r>
      <w:proofErr w:type="spellEnd"/>
      <w:r w:rsidR="00AE6570">
        <w:rPr>
          <w:b/>
          <w:bCs/>
          <w:color w:val="000000"/>
          <w:sz w:val="24"/>
          <w:szCs w:val="24"/>
          <w:lang w:val="fr-FR"/>
        </w:rPr>
        <w:t xml:space="preserve"> </w:t>
      </w:r>
      <w:proofErr w:type="spellStart"/>
      <w:r w:rsidR="00AE6570">
        <w:rPr>
          <w:b/>
          <w:bCs/>
          <w:color w:val="000000"/>
          <w:sz w:val="24"/>
          <w:szCs w:val="24"/>
          <w:lang w:val="fr-FR"/>
        </w:rPr>
        <w:t>của</w:t>
      </w:r>
      <w:proofErr w:type="spellEnd"/>
      <w:r w:rsidR="00AE6570">
        <w:rPr>
          <w:b/>
          <w:bCs/>
          <w:color w:val="000000"/>
          <w:sz w:val="24"/>
          <w:szCs w:val="24"/>
          <w:lang w:val="fr-FR"/>
        </w:rPr>
        <w:t xml:space="preserve"> </w:t>
      </w:r>
      <w:proofErr w:type="spellStart"/>
      <w:r w:rsidR="00AE6570">
        <w:rPr>
          <w:b/>
          <w:bCs/>
          <w:color w:val="000000"/>
          <w:sz w:val="24"/>
          <w:szCs w:val="24"/>
          <w:lang w:val="fr-FR"/>
        </w:rPr>
        <w:t>sinh</w:t>
      </w:r>
      <w:proofErr w:type="spellEnd"/>
      <w:r w:rsidR="00AE6570">
        <w:rPr>
          <w:b/>
          <w:bCs/>
          <w:color w:val="000000"/>
          <w:sz w:val="24"/>
          <w:szCs w:val="24"/>
          <w:lang w:val="fr-FR"/>
        </w:rPr>
        <w:t xml:space="preserve"> </w:t>
      </w:r>
      <w:proofErr w:type="spellStart"/>
      <w:r w:rsidR="00AE6570">
        <w:rPr>
          <w:b/>
          <w:bCs/>
          <w:color w:val="000000"/>
          <w:sz w:val="24"/>
          <w:szCs w:val="24"/>
          <w:lang w:val="fr-FR"/>
        </w:rPr>
        <w:t>viên</w:t>
      </w:r>
      <w:proofErr w:type="spellEnd"/>
    </w:p>
    <w:p w:rsidR="000B7FDA" w:rsidRPr="00402A8E" w:rsidRDefault="000B7FDA" w:rsidP="00077CD5">
      <w:pPr>
        <w:pStyle w:val="BodyText2"/>
        <w:widowControl w:val="0"/>
        <w:tabs>
          <w:tab w:val="num" w:pos="960"/>
        </w:tabs>
        <w:spacing w:after="0" w:line="288" w:lineRule="auto"/>
        <w:ind w:firstLine="260"/>
        <w:jc w:val="both"/>
        <w:rPr>
          <w:bCs/>
          <w:color w:val="000000"/>
          <w:sz w:val="24"/>
          <w:szCs w:val="24"/>
          <w:lang w:val="fr-FR"/>
        </w:rPr>
      </w:pPr>
      <w:r w:rsidRPr="00402A8E">
        <w:rPr>
          <w:bCs/>
          <w:color w:val="000000"/>
          <w:sz w:val="24"/>
          <w:szCs w:val="24"/>
          <w:lang w:val="fr-FR"/>
        </w:rPr>
        <w:t xml:space="preserve">Sinh </w:t>
      </w:r>
      <w:proofErr w:type="spellStart"/>
      <w:r w:rsidRPr="00402A8E">
        <w:rPr>
          <w:bCs/>
          <w:color w:val="000000"/>
          <w:sz w:val="24"/>
          <w:szCs w:val="24"/>
          <w:lang w:val="fr-FR"/>
        </w:rPr>
        <w:t>viên</w:t>
      </w:r>
      <w:proofErr w:type="spellEnd"/>
      <w:r w:rsidRPr="00402A8E">
        <w:rPr>
          <w:bCs/>
          <w:color w:val="000000"/>
          <w:sz w:val="24"/>
          <w:szCs w:val="24"/>
          <w:lang w:val="fr-FR"/>
        </w:rPr>
        <w:t xml:space="preserve"> </w:t>
      </w:r>
      <w:proofErr w:type="spellStart"/>
      <w:r w:rsidRPr="00402A8E">
        <w:rPr>
          <w:bCs/>
          <w:color w:val="000000"/>
          <w:sz w:val="24"/>
          <w:szCs w:val="24"/>
          <w:lang w:val="fr-FR"/>
        </w:rPr>
        <w:t>phải</w:t>
      </w:r>
      <w:proofErr w:type="spellEnd"/>
      <w:r w:rsidRPr="00402A8E">
        <w:rPr>
          <w:bCs/>
          <w:color w:val="000000"/>
          <w:sz w:val="24"/>
          <w:szCs w:val="24"/>
          <w:lang w:val="fr-FR"/>
        </w:rPr>
        <w:t xml:space="preserve"> </w:t>
      </w:r>
      <w:proofErr w:type="spellStart"/>
      <w:r w:rsidRPr="00402A8E">
        <w:rPr>
          <w:bCs/>
          <w:color w:val="000000"/>
          <w:sz w:val="24"/>
          <w:szCs w:val="24"/>
          <w:lang w:val="fr-FR"/>
        </w:rPr>
        <w:t>thực</w:t>
      </w:r>
      <w:proofErr w:type="spellEnd"/>
      <w:r w:rsidRPr="00402A8E">
        <w:rPr>
          <w:bCs/>
          <w:color w:val="000000"/>
          <w:sz w:val="24"/>
          <w:szCs w:val="24"/>
          <w:lang w:val="fr-FR"/>
        </w:rPr>
        <w:t xml:space="preserve"> </w:t>
      </w:r>
      <w:proofErr w:type="spellStart"/>
      <w:r w:rsidRPr="00402A8E">
        <w:rPr>
          <w:bCs/>
          <w:color w:val="000000"/>
          <w:sz w:val="24"/>
          <w:szCs w:val="24"/>
          <w:lang w:val="fr-FR"/>
        </w:rPr>
        <w:t>hiện</w:t>
      </w:r>
      <w:proofErr w:type="spellEnd"/>
      <w:r w:rsidRPr="00402A8E">
        <w:rPr>
          <w:bCs/>
          <w:color w:val="000000"/>
          <w:sz w:val="24"/>
          <w:szCs w:val="24"/>
          <w:lang w:val="fr-FR"/>
        </w:rPr>
        <w:t xml:space="preserve"> </w:t>
      </w:r>
      <w:proofErr w:type="spellStart"/>
      <w:r w:rsidRPr="00402A8E">
        <w:rPr>
          <w:bCs/>
          <w:color w:val="000000"/>
          <w:sz w:val="24"/>
          <w:szCs w:val="24"/>
          <w:lang w:val="fr-FR"/>
        </w:rPr>
        <w:t>các</w:t>
      </w:r>
      <w:proofErr w:type="spellEnd"/>
      <w:r w:rsidRPr="00402A8E">
        <w:rPr>
          <w:bCs/>
          <w:color w:val="000000"/>
          <w:sz w:val="24"/>
          <w:szCs w:val="24"/>
          <w:lang w:val="fr-FR"/>
        </w:rPr>
        <w:t xml:space="preserve"> </w:t>
      </w:r>
      <w:proofErr w:type="spellStart"/>
      <w:r w:rsidRPr="00402A8E">
        <w:rPr>
          <w:bCs/>
          <w:color w:val="000000"/>
          <w:sz w:val="24"/>
          <w:szCs w:val="24"/>
          <w:lang w:val="fr-FR"/>
        </w:rPr>
        <w:t>nhiệm</w:t>
      </w:r>
      <w:proofErr w:type="spellEnd"/>
      <w:r w:rsidRPr="00402A8E">
        <w:rPr>
          <w:bCs/>
          <w:color w:val="000000"/>
          <w:sz w:val="24"/>
          <w:szCs w:val="24"/>
          <w:lang w:val="fr-FR"/>
        </w:rPr>
        <w:t xml:space="preserve"> </w:t>
      </w:r>
      <w:proofErr w:type="spellStart"/>
      <w:r w:rsidRPr="00402A8E">
        <w:rPr>
          <w:bCs/>
          <w:color w:val="000000"/>
          <w:sz w:val="24"/>
          <w:szCs w:val="24"/>
          <w:lang w:val="fr-FR"/>
        </w:rPr>
        <w:t>vụ</w:t>
      </w:r>
      <w:proofErr w:type="spellEnd"/>
      <w:r w:rsidRPr="00402A8E">
        <w:rPr>
          <w:bCs/>
          <w:color w:val="000000"/>
          <w:sz w:val="24"/>
          <w:szCs w:val="24"/>
          <w:lang w:val="fr-FR"/>
        </w:rPr>
        <w:t xml:space="preserve"> </w:t>
      </w:r>
      <w:proofErr w:type="spellStart"/>
      <w:proofErr w:type="gramStart"/>
      <w:r w:rsidRPr="00402A8E">
        <w:rPr>
          <w:bCs/>
          <w:color w:val="000000"/>
          <w:sz w:val="24"/>
          <w:szCs w:val="24"/>
          <w:lang w:val="fr-FR"/>
        </w:rPr>
        <w:t>sau</w:t>
      </w:r>
      <w:proofErr w:type="spellEnd"/>
      <w:r w:rsidRPr="00402A8E">
        <w:rPr>
          <w:bCs/>
          <w:color w:val="000000"/>
          <w:sz w:val="24"/>
          <w:szCs w:val="24"/>
          <w:lang w:val="fr-FR"/>
        </w:rPr>
        <w:t>:</w:t>
      </w:r>
      <w:proofErr w:type="gramEnd"/>
    </w:p>
    <w:p w:rsidR="000B7FDA" w:rsidRPr="00402A8E" w:rsidRDefault="000B7FDA" w:rsidP="00077CD5">
      <w:pPr>
        <w:pStyle w:val="BodyText2"/>
        <w:widowControl w:val="0"/>
        <w:tabs>
          <w:tab w:val="num" w:pos="960"/>
        </w:tabs>
        <w:spacing w:after="0" w:line="288" w:lineRule="auto"/>
        <w:ind w:left="260"/>
        <w:jc w:val="both"/>
        <w:rPr>
          <w:bCs/>
          <w:color w:val="000000"/>
          <w:sz w:val="24"/>
          <w:szCs w:val="24"/>
          <w:lang w:val="fr-FR"/>
        </w:rPr>
      </w:pPr>
      <w:r w:rsidRPr="00402A8E">
        <w:rPr>
          <w:bCs/>
          <w:color w:val="000000"/>
          <w:sz w:val="24"/>
          <w:szCs w:val="24"/>
          <w:lang w:val="fr-FR"/>
        </w:rPr>
        <w:lastRenderedPageBreak/>
        <w:t xml:space="preserve">- </w:t>
      </w:r>
      <w:proofErr w:type="spellStart"/>
      <w:r w:rsidRPr="00402A8E">
        <w:rPr>
          <w:bCs/>
          <w:color w:val="000000"/>
          <w:sz w:val="24"/>
          <w:szCs w:val="24"/>
          <w:lang w:val="fr-FR"/>
        </w:rPr>
        <w:t>Có</w:t>
      </w:r>
      <w:proofErr w:type="spellEnd"/>
      <w:r w:rsidRPr="00402A8E">
        <w:rPr>
          <w:bCs/>
          <w:color w:val="000000"/>
          <w:sz w:val="24"/>
          <w:szCs w:val="24"/>
          <w:lang w:val="fr-FR"/>
        </w:rPr>
        <w:t xml:space="preserve"> </w:t>
      </w:r>
      <w:proofErr w:type="spellStart"/>
      <w:r w:rsidRPr="00402A8E">
        <w:rPr>
          <w:bCs/>
          <w:color w:val="000000"/>
          <w:sz w:val="24"/>
          <w:szCs w:val="24"/>
          <w:lang w:val="fr-FR"/>
        </w:rPr>
        <w:t>mặt</w:t>
      </w:r>
      <w:proofErr w:type="spellEnd"/>
      <w:r w:rsidRPr="00402A8E">
        <w:rPr>
          <w:bCs/>
          <w:color w:val="000000"/>
          <w:sz w:val="24"/>
          <w:szCs w:val="24"/>
          <w:lang w:val="fr-FR"/>
        </w:rPr>
        <w:t xml:space="preserve"> </w:t>
      </w:r>
      <w:proofErr w:type="spellStart"/>
      <w:r w:rsidRPr="00402A8E">
        <w:rPr>
          <w:bCs/>
          <w:color w:val="000000"/>
          <w:sz w:val="24"/>
          <w:szCs w:val="24"/>
          <w:lang w:val="fr-FR"/>
        </w:rPr>
        <w:t>tối</w:t>
      </w:r>
      <w:proofErr w:type="spellEnd"/>
      <w:r w:rsidRPr="00402A8E">
        <w:rPr>
          <w:bCs/>
          <w:color w:val="000000"/>
          <w:sz w:val="24"/>
          <w:szCs w:val="24"/>
          <w:lang w:val="fr-FR"/>
        </w:rPr>
        <w:t xml:space="preserve"> </w:t>
      </w:r>
      <w:proofErr w:type="spellStart"/>
      <w:r w:rsidRPr="00402A8E">
        <w:rPr>
          <w:bCs/>
          <w:color w:val="000000"/>
          <w:sz w:val="24"/>
          <w:szCs w:val="24"/>
          <w:lang w:val="fr-FR"/>
        </w:rPr>
        <w:t>thiểu</w:t>
      </w:r>
      <w:proofErr w:type="spellEnd"/>
      <w:r w:rsidRPr="00402A8E">
        <w:rPr>
          <w:bCs/>
          <w:color w:val="000000"/>
          <w:sz w:val="24"/>
          <w:szCs w:val="24"/>
          <w:lang w:val="fr-FR"/>
        </w:rPr>
        <w:t xml:space="preserve"> 80% </w:t>
      </w:r>
      <w:proofErr w:type="spellStart"/>
      <w:r w:rsidRPr="00402A8E">
        <w:rPr>
          <w:bCs/>
          <w:color w:val="000000"/>
          <w:sz w:val="24"/>
          <w:szCs w:val="24"/>
          <w:lang w:val="fr-FR"/>
        </w:rPr>
        <w:t>số</w:t>
      </w:r>
      <w:proofErr w:type="spellEnd"/>
      <w:r w:rsidRPr="00402A8E">
        <w:rPr>
          <w:bCs/>
          <w:color w:val="000000"/>
          <w:sz w:val="24"/>
          <w:szCs w:val="24"/>
          <w:lang w:val="fr-FR"/>
        </w:rPr>
        <w:t xml:space="preserve"> </w:t>
      </w:r>
      <w:proofErr w:type="spellStart"/>
      <w:r w:rsidRPr="00402A8E">
        <w:rPr>
          <w:bCs/>
          <w:color w:val="000000"/>
          <w:sz w:val="24"/>
          <w:szCs w:val="24"/>
          <w:lang w:val="fr-FR"/>
        </w:rPr>
        <w:t>tiết</w:t>
      </w:r>
      <w:proofErr w:type="spellEnd"/>
      <w:r w:rsidRPr="00402A8E">
        <w:rPr>
          <w:bCs/>
          <w:color w:val="000000"/>
          <w:sz w:val="24"/>
          <w:szCs w:val="24"/>
          <w:lang w:val="fr-FR"/>
        </w:rPr>
        <w:t xml:space="preserve"> </w:t>
      </w:r>
      <w:proofErr w:type="spellStart"/>
      <w:r w:rsidRPr="00402A8E">
        <w:rPr>
          <w:bCs/>
          <w:color w:val="000000"/>
          <w:sz w:val="24"/>
          <w:szCs w:val="24"/>
          <w:lang w:val="fr-FR"/>
        </w:rPr>
        <w:t>học</w:t>
      </w:r>
      <w:proofErr w:type="spellEnd"/>
      <w:r w:rsidRPr="00402A8E">
        <w:rPr>
          <w:bCs/>
          <w:color w:val="000000"/>
          <w:sz w:val="24"/>
          <w:szCs w:val="24"/>
          <w:lang w:val="fr-FR"/>
        </w:rPr>
        <w:t xml:space="preserve"> </w:t>
      </w:r>
      <w:proofErr w:type="spellStart"/>
      <w:r w:rsidRPr="00402A8E">
        <w:rPr>
          <w:bCs/>
          <w:color w:val="000000"/>
          <w:sz w:val="24"/>
          <w:szCs w:val="24"/>
          <w:lang w:val="fr-FR"/>
        </w:rPr>
        <w:t>lý</w:t>
      </w:r>
      <w:proofErr w:type="spellEnd"/>
      <w:r w:rsidRPr="00402A8E">
        <w:rPr>
          <w:bCs/>
          <w:color w:val="000000"/>
          <w:sz w:val="24"/>
          <w:szCs w:val="24"/>
          <w:lang w:val="fr-FR"/>
        </w:rPr>
        <w:t xml:space="preserve"> </w:t>
      </w:r>
      <w:proofErr w:type="spellStart"/>
      <w:r w:rsidRPr="00402A8E">
        <w:rPr>
          <w:bCs/>
          <w:color w:val="000000"/>
          <w:sz w:val="24"/>
          <w:szCs w:val="24"/>
          <w:lang w:val="fr-FR"/>
        </w:rPr>
        <w:t>thuyết</w:t>
      </w:r>
      <w:proofErr w:type="spellEnd"/>
      <w:r w:rsidRPr="00402A8E">
        <w:rPr>
          <w:bCs/>
          <w:color w:val="000000"/>
          <w:sz w:val="24"/>
          <w:szCs w:val="24"/>
          <w:lang w:val="fr-FR"/>
        </w:rPr>
        <w:t>.</w:t>
      </w:r>
    </w:p>
    <w:p w:rsidR="000B7FDA" w:rsidRPr="00077CD5" w:rsidRDefault="000B7FDA" w:rsidP="00077CD5">
      <w:pPr>
        <w:pStyle w:val="BodyText2"/>
        <w:widowControl w:val="0"/>
        <w:tabs>
          <w:tab w:val="num" w:pos="960"/>
        </w:tabs>
        <w:spacing w:after="0" w:line="288" w:lineRule="auto"/>
        <w:ind w:left="260"/>
        <w:jc w:val="both"/>
        <w:rPr>
          <w:bCs/>
          <w:color w:val="000000"/>
          <w:sz w:val="24"/>
          <w:szCs w:val="24"/>
        </w:rPr>
      </w:pPr>
      <w:r w:rsidRPr="00077CD5">
        <w:rPr>
          <w:bCs/>
          <w:color w:val="000000"/>
          <w:sz w:val="24"/>
          <w:szCs w:val="24"/>
        </w:rPr>
        <w:t xml:space="preserve">- </w:t>
      </w:r>
      <w:proofErr w:type="spellStart"/>
      <w:r w:rsidRPr="00077CD5">
        <w:rPr>
          <w:bCs/>
          <w:color w:val="000000"/>
          <w:sz w:val="24"/>
          <w:szCs w:val="24"/>
        </w:rPr>
        <w:t>Tham</w:t>
      </w:r>
      <w:proofErr w:type="spellEnd"/>
      <w:r w:rsidRPr="00077CD5">
        <w:rPr>
          <w:bCs/>
          <w:color w:val="000000"/>
          <w:sz w:val="24"/>
          <w:szCs w:val="24"/>
        </w:rPr>
        <w:t xml:space="preserve"> </w:t>
      </w:r>
      <w:proofErr w:type="spellStart"/>
      <w:r w:rsidRPr="00077CD5">
        <w:rPr>
          <w:bCs/>
          <w:color w:val="000000"/>
          <w:sz w:val="24"/>
          <w:szCs w:val="24"/>
        </w:rPr>
        <w:t>gia</w:t>
      </w:r>
      <w:proofErr w:type="spellEnd"/>
      <w:r w:rsidRPr="00077CD5">
        <w:rPr>
          <w:bCs/>
          <w:color w:val="000000"/>
          <w:sz w:val="24"/>
          <w:szCs w:val="24"/>
        </w:rPr>
        <w:t xml:space="preserve"> </w:t>
      </w:r>
      <w:proofErr w:type="spellStart"/>
      <w:r w:rsidRPr="00077CD5">
        <w:rPr>
          <w:bCs/>
          <w:color w:val="000000"/>
          <w:sz w:val="24"/>
          <w:szCs w:val="24"/>
        </w:rPr>
        <w:t>đầy</w:t>
      </w:r>
      <w:proofErr w:type="spellEnd"/>
      <w:r w:rsidRPr="00077CD5">
        <w:rPr>
          <w:bCs/>
          <w:color w:val="000000"/>
          <w:sz w:val="24"/>
          <w:szCs w:val="24"/>
        </w:rPr>
        <w:t xml:space="preserve"> </w:t>
      </w:r>
      <w:proofErr w:type="spellStart"/>
      <w:r w:rsidRPr="00077CD5">
        <w:rPr>
          <w:bCs/>
          <w:color w:val="000000"/>
          <w:sz w:val="24"/>
          <w:szCs w:val="24"/>
        </w:rPr>
        <w:t>đủ</w:t>
      </w:r>
      <w:proofErr w:type="spellEnd"/>
      <w:r w:rsidRPr="00077CD5">
        <w:rPr>
          <w:bCs/>
          <w:color w:val="000000"/>
          <w:sz w:val="24"/>
          <w:szCs w:val="24"/>
        </w:rPr>
        <w:t xml:space="preserve"> 100% </w:t>
      </w:r>
      <w:proofErr w:type="spellStart"/>
      <w:r w:rsidRPr="00077CD5">
        <w:rPr>
          <w:bCs/>
          <w:color w:val="000000"/>
          <w:sz w:val="24"/>
          <w:szCs w:val="24"/>
        </w:rPr>
        <w:t>giờ</w:t>
      </w:r>
      <w:proofErr w:type="spellEnd"/>
      <w:r w:rsidRPr="00077CD5">
        <w:rPr>
          <w:bCs/>
          <w:color w:val="000000"/>
          <w:sz w:val="24"/>
          <w:szCs w:val="24"/>
        </w:rPr>
        <w:t xml:space="preserve"> </w:t>
      </w:r>
      <w:proofErr w:type="spellStart"/>
      <w:r w:rsidRPr="00077CD5">
        <w:rPr>
          <w:bCs/>
          <w:color w:val="000000"/>
          <w:sz w:val="24"/>
          <w:szCs w:val="24"/>
        </w:rPr>
        <w:t>tham</w:t>
      </w:r>
      <w:proofErr w:type="spellEnd"/>
      <w:r w:rsidRPr="00077CD5">
        <w:rPr>
          <w:bCs/>
          <w:color w:val="000000"/>
          <w:sz w:val="24"/>
          <w:szCs w:val="24"/>
        </w:rPr>
        <w:t xml:space="preserve"> </w:t>
      </w:r>
      <w:proofErr w:type="spellStart"/>
      <w:r w:rsidRPr="00077CD5">
        <w:rPr>
          <w:bCs/>
          <w:color w:val="000000"/>
          <w:sz w:val="24"/>
          <w:szCs w:val="24"/>
        </w:rPr>
        <w:t>quan</w:t>
      </w:r>
      <w:proofErr w:type="spellEnd"/>
      <w:r w:rsidRPr="00077CD5">
        <w:rPr>
          <w:bCs/>
          <w:color w:val="000000"/>
          <w:sz w:val="24"/>
          <w:szCs w:val="24"/>
        </w:rPr>
        <w:t>.</w:t>
      </w:r>
    </w:p>
    <w:p w:rsidR="000B7FDA" w:rsidRPr="00077CD5" w:rsidRDefault="000B7FDA" w:rsidP="00077CD5">
      <w:pPr>
        <w:pStyle w:val="BodyText2"/>
        <w:widowControl w:val="0"/>
        <w:tabs>
          <w:tab w:val="num" w:pos="960"/>
        </w:tabs>
        <w:spacing w:after="0" w:line="288" w:lineRule="auto"/>
        <w:ind w:left="260"/>
        <w:jc w:val="both"/>
        <w:rPr>
          <w:bCs/>
          <w:color w:val="000000"/>
          <w:sz w:val="24"/>
          <w:szCs w:val="24"/>
        </w:rPr>
      </w:pPr>
      <w:r w:rsidRPr="00077CD5">
        <w:rPr>
          <w:bCs/>
          <w:color w:val="000000"/>
          <w:sz w:val="24"/>
          <w:szCs w:val="24"/>
        </w:rPr>
        <w:t xml:space="preserve">- </w:t>
      </w:r>
      <w:proofErr w:type="spellStart"/>
      <w:r w:rsidRPr="00077CD5">
        <w:rPr>
          <w:bCs/>
          <w:color w:val="000000"/>
          <w:sz w:val="24"/>
          <w:szCs w:val="24"/>
        </w:rPr>
        <w:t>Hoàn</w:t>
      </w:r>
      <w:proofErr w:type="spellEnd"/>
      <w:r w:rsidRPr="00077CD5">
        <w:rPr>
          <w:bCs/>
          <w:color w:val="000000"/>
          <w:sz w:val="24"/>
          <w:szCs w:val="24"/>
        </w:rPr>
        <w:t xml:space="preserve"> </w:t>
      </w:r>
      <w:proofErr w:type="spellStart"/>
      <w:r w:rsidRPr="00077CD5">
        <w:rPr>
          <w:bCs/>
          <w:color w:val="000000"/>
          <w:sz w:val="24"/>
          <w:szCs w:val="24"/>
        </w:rPr>
        <w:t>thành</w:t>
      </w:r>
      <w:proofErr w:type="spellEnd"/>
      <w:r w:rsidRPr="00077CD5">
        <w:rPr>
          <w:bCs/>
          <w:color w:val="000000"/>
          <w:sz w:val="24"/>
          <w:szCs w:val="24"/>
        </w:rPr>
        <w:t xml:space="preserve"> </w:t>
      </w:r>
      <w:proofErr w:type="spellStart"/>
      <w:r w:rsidRPr="00077CD5">
        <w:rPr>
          <w:bCs/>
          <w:color w:val="000000"/>
          <w:sz w:val="24"/>
          <w:szCs w:val="24"/>
        </w:rPr>
        <w:t>đầy</w:t>
      </w:r>
      <w:proofErr w:type="spellEnd"/>
      <w:r w:rsidRPr="00077CD5">
        <w:rPr>
          <w:bCs/>
          <w:color w:val="000000"/>
          <w:sz w:val="24"/>
          <w:szCs w:val="24"/>
        </w:rPr>
        <w:t xml:space="preserve"> </w:t>
      </w:r>
      <w:proofErr w:type="spellStart"/>
      <w:r w:rsidRPr="00077CD5">
        <w:rPr>
          <w:bCs/>
          <w:color w:val="000000"/>
          <w:sz w:val="24"/>
          <w:szCs w:val="24"/>
        </w:rPr>
        <w:t>đủ</w:t>
      </w:r>
      <w:proofErr w:type="spellEnd"/>
      <w:r w:rsidRPr="00077CD5">
        <w:rPr>
          <w:bCs/>
          <w:color w:val="000000"/>
          <w:sz w:val="24"/>
          <w:szCs w:val="24"/>
        </w:rPr>
        <w:t xml:space="preserve"> </w:t>
      </w:r>
      <w:proofErr w:type="spellStart"/>
      <w:r w:rsidRPr="00077CD5">
        <w:rPr>
          <w:bCs/>
          <w:color w:val="000000"/>
          <w:sz w:val="24"/>
          <w:szCs w:val="24"/>
        </w:rPr>
        <w:t>các</w:t>
      </w:r>
      <w:proofErr w:type="spellEnd"/>
      <w:r w:rsidRPr="00077CD5">
        <w:rPr>
          <w:bCs/>
          <w:color w:val="000000"/>
          <w:sz w:val="24"/>
          <w:szCs w:val="24"/>
        </w:rPr>
        <w:t xml:space="preserve"> </w:t>
      </w:r>
      <w:proofErr w:type="spellStart"/>
      <w:r w:rsidRPr="00077CD5">
        <w:rPr>
          <w:bCs/>
          <w:color w:val="000000"/>
          <w:sz w:val="24"/>
          <w:szCs w:val="24"/>
        </w:rPr>
        <w:t>nội</w:t>
      </w:r>
      <w:proofErr w:type="spellEnd"/>
      <w:r w:rsidRPr="00077CD5">
        <w:rPr>
          <w:bCs/>
          <w:color w:val="000000"/>
          <w:sz w:val="24"/>
          <w:szCs w:val="24"/>
        </w:rPr>
        <w:t xml:space="preserve"> dung </w:t>
      </w:r>
      <w:proofErr w:type="spellStart"/>
      <w:r w:rsidRPr="00077CD5">
        <w:rPr>
          <w:bCs/>
          <w:color w:val="000000"/>
          <w:sz w:val="24"/>
          <w:szCs w:val="24"/>
        </w:rPr>
        <w:t>cần</w:t>
      </w:r>
      <w:proofErr w:type="spellEnd"/>
      <w:r w:rsidRPr="00077CD5">
        <w:rPr>
          <w:bCs/>
          <w:color w:val="000000"/>
          <w:sz w:val="24"/>
          <w:szCs w:val="24"/>
        </w:rPr>
        <w:t xml:space="preserve"> </w:t>
      </w:r>
      <w:proofErr w:type="spellStart"/>
      <w:r w:rsidRPr="00077CD5">
        <w:rPr>
          <w:bCs/>
          <w:color w:val="000000"/>
          <w:sz w:val="24"/>
          <w:szCs w:val="24"/>
        </w:rPr>
        <w:t>chuẩn</w:t>
      </w:r>
      <w:proofErr w:type="spellEnd"/>
      <w:r w:rsidRPr="00077CD5">
        <w:rPr>
          <w:bCs/>
          <w:color w:val="000000"/>
          <w:sz w:val="24"/>
          <w:szCs w:val="24"/>
        </w:rPr>
        <w:t xml:space="preserve"> </w:t>
      </w:r>
      <w:proofErr w:type="spellStart"/>
      <w:r w:rsidRPr="00077CD5">
        <w:rPr>
          <w:bCs/>
          <w:color w:val="000000"/>
          <w:sz w:val="24"/>
          <w:szCs w:val="24"/>
        </w:rPr>
        <w:t>bị</w:t>
      </w:r>
      <w:proofErr w:type="spellEnd"/>
      <w:r w:rsidRPr="00077CD5">
        <w:rPr>
          <w:bCs/>
          <w:color w:val="000000"/>
          <w:sz w:val="24"/>
          <w:szCs w:val="24"/>
        </w:rPr>
        <w:t xml:space="preserve"> </w:t>
      </w:r>
      <w:proofErr w:type="spellStart"/>
      <w:r w:rsidRPr="00077CD5">
        <w:rPr>
          <w:bCs/>
          <w:color w:val="000000"/>
          <w:sz w:val="24"/>
          <w:szCs w:val="24"/>
        </w:rPr>
        <w:t>cho</w:t>
      </w:r>
      <w:proofErr w:type="spellEnd"/>
      <w:r w:rsidRPr="00077CD5">
        <w:rPr>
          <w:bCs/>
          <w:color w:val="000000"/>
          <w:sz w:val="24"/>
          <w:szCs w:val="24"/>
        </w:rPr>
        <w:t xml:space="preserve"> </w:t>
      </w:r>
      <w:proofErr w:type="spellStart"/>
      <w:r w:rsidRPr="00077CD5">
        <w:rPr>
          <w:bCs/>
          <w:color w:val="000000"/>
          <w:sz w:val="24"/>
          <w:szCs w:val="24"/>
        </w:rPr>
        <w:t>thảo</w:t>
      </w:r>
      <w:proofErr w:type="spellEnd"/>
      <w:r w:rsidRPr="00077CD5">
        <w:rPr>
          <w:bCs/>
          <w:color w:val="000000"/>
          <w:sz w:val="24"/>
          <w:szCs w:val="24"/>
        </w:rPr>
        <w:t xml:space="preserve"> </w:t>
      </w:r>
      <w:proofErr w:type="spellStart"/>
      <w:r w:rsidRPr="00077CD5">
        <w:rPr>
          <w:bCs/>
          <w:color w:val="000000"/>
          <w:sz w:val="24"/>
          <w:szCs w:val="24"/>
        </w:rPr>
        <w:t>luận</w:t>
      </w:r>
      <w:proofErr w:type="spellEnd"/>
      <w:r w:rsidRPr="00077CD5">
        <w:rPr>
          <w:bCs/>
          <w:color w:val="000000"/>
          <w:sz w:val="24"/>
          <w:szCs w:val="24"/>
        </w:rPr>
        <w:t xml:space="preserve"> </w:t>
      </w:r>
      <w:proofErr w:type="spellStart"/>
      <w:r w:rsidRPr="00077CD5">
        <w:rPr>
          <w:bCs/>
          <w:color w:val="000000"/>
          <w:sz w:val="24"/>
          <w:szCs w:val="24"/>
        </w:rPr>
        <w:t>và</w:t>
      </w:r>
      <w:proofErr w:type="spellEnd"/>
      <w:r w:rsidRPr="00077CD5">
        <w:rPr>
          <w:bCs/>
          <w:color w:val="000000"/>
          <w:sz w:val="24"/>
          <w:szCs w:val="24"/>
        </w:rPr>
        <w:t xml:space="preserve"> </w:t>
      </w:r>
      <w:proofErr w:type="spellStart"/>
      <w:r w:rsidRPr="00077CD5">
        <w:rPr>
          <w:bCs/>
          <w:color w:val="000000"/>
          <w:sz w:val="24"/>
          <w:szCs w:val="24"/>
        </w:rPr>
        <w:t>tham</w:t>
      </w:r>
      <w:proofErr w:type="spellEnd"/>
      <w:r w:rsidRPr="00077CD5">
        <w:rPr>
          <w:bCs/>
          <w:color w:val="000000"/>
          <w:sz w:val="24"/>
          <w:szCs w:val="24"/>
        </w:rPr>
        <w:t xml:space="preserve"> </w:t>
      </w:r>
      <w:proofErr w:type="spellStart"/>
      <w:r w:rsidRPr="00077CD5">
        <w:rPr>
          <w:bCs/>
          <w:color w:val="000000"/>
          <w:sz w:val="24"/>
          <w:szCs w:val="24"/>
        </w:rPr>
        <w:t>gia</w:t>
      </w:r>
      <w:proofErr w:type="spellEnd"/>
      <w:r w:rsidRPr="00077CD5">
        <w:rPr>
          <w:bCs/>
          <w:color w:val="000000"/>
          <w:sz w:val="24"/>
          <w:szCs w:val="24"/>
        </w:rPr>
        <w:t xml:space="preserve"> 100% </w:t>
      </w:r>
      <w:proofErr w:type="spellStart"/>
      <w:r w:rsidRPr="00077CD5">
        <w:rPr>
          <w:bCs/>
          <w:color w:val="000000"/>
          <w:sz w:val="24"/>
          <w:szCs w:val="24"/>
        </w:rPr>
        <w:t>giờ</w:t>
      </w:r>
      <w:proofErr w:type="spellEnd"/>
      <w:r w:rsidRPr="00077CD5">
        <w:rPr>
          <w:bCs/>
          <w:color w:val="000000"/>
          <w:sz w:val="24"/>
          <w:szCs w:val="24"/>
        </w:rPr>
        <w:t xml:space="preserve"> </w:t>
      </w:r>
      <w:proofErr w:type="spellStart"/>
      <w:r w:rsidRPr="00077CD5">
        <w:rPr>
          <w:bCs/>
          <w:color w:val="000000"/>
          <w:sz w:val="24"/>
          <w:szCs w:val="24"/>
        </w:rPr>
        <w:t>thảo</w:t>
      </w:r>
      <w:proofErr w:type="spellEnd"/>
      <w:r w:rsidRPr="00077CD5">
        <w:rPr>
          <w:bCs/>
          <w:color w:val="000000"/>
          <w:sz w:val="24"/>
          <w:szCs w:val="24"/>
        </w:rPr>
        <w:t xml:space="preserve"> </w:t>
      </w:r>
      <w:proofErr w:type="spellStart"/>
      <w:r w:rsidRPr="00077CD5">
        <w:rPr>
          <w:bCs/>
          <w:color w:val="000000"/>
          <w:sz w:val="24"/>
          <w:szCs w:val="24"/>
        </w:rPr>
        <w:t>luận</w:t>
      </w:r>
      <w:proofErr w:type="spellEnd"/>
      <w:r w:rsidRPr="00077CD5">
        <w:rPr>
          <w:bCs/>
          <w:color w:val="000000"/>
          <w:sz w:val="24"/>
          <w:szCs w:val="24"/>
        </w:rPr>
        <w:t xml:space="preserve"> </w:t>
      </w:r>
      <w:proofErr w:type="spellStart"/>
      <w:r w:rsidRPr="00077CD5">
        <w:rPr>
          <w:bCs/>
          <w:color w:val="000000"/>
          <w:sz w:val="24"/>
          <w:szCs w:val="24"/>
        </w:rPr>
        <w:t>trên</w:t>
      </w:r>
      <w:proofErr w:type="spellEnd"/>
      <w:r w:rsidRPr="00077CD5">
        <w:rPr>
          <w:bCs/>
          <w:color w:val="000000"/>
          <w:sz w:val="24"/>
          <w:szCs w:val="24"/>
        </w:rPr>
        <w:t xml:space="preserve"> </w:t>
      </w:r>
      <w:proofErr w:type="spellStart"/>
      <w:r w:rsidRPr="00077CD5">
        <w:rPr>
          <w:bCs/>
          <w:color w:val="000000"/>
          <w:sz w:val="24"/>
          <w:szCs w:val="24"/>
        </w:rPr>
        <w:t>lớp</w:t>
      </w:r>
      <w:proofErr w:type="spellEnd"/>
      <w:r w:rsidRPr="00077CD5">
        <w:rPr>
          <w:bCs/>
          <w:color w:val="000000"/>
          <w:sz w:val="24"/>
          <w:szCs w:val="24"/>
        </w:rPr>
        <w:t>.</w:t>
      </w:r>
    </w:p>
    <w:p w:rsidR="000B7FDA" w:rsidRPr="00077CD5" w:rsidRDefault="000B7FDA" w:rsidP="00077CD5">
      <w:pPr>
        <w:pStyle w:val="BodyText2"/>
        <w:widowControl w:val="0"/>
        <w:tabs>
          <w:tab w:val="num" w:pos="960"/>
        </w:tabs>
        <w:spacing w:after="0" w:line="288" w:lineRule="auto"/>
        <w:ind w:left="260"/>
        <w:jc w:val="both"/>
        <w:rPr>
          <w:bCs/>
          <w:color w:val="000000"/>
          <w:sz w:val="24"/>
          <w:szCs w:val="24"/>
        </w:rPr>
      </w:pPr>
      <w:r w:rsidRPr="00077CD5">
        <w:rPr>
          <w:bCs/>
          <w:color w:val="000000"/>
          <w:sz w:val="24"/>
          <w:szCs w:val="24"/>
        </w:rPr>
        <w:t xml:space="preserve">- </w:t>
      </w:r>
      <w:proofErr w:type="spellStart"/>
      <w:r w:rsidRPr="00077CD5">
        <w:rPr>
          <w:bCs/>
          <w:color w:val="000000"/>
          <w:sz w:val="24"/>
          <w:szCs w:val="24"/>
        </w:rPr>
        <w:t>Tham</w:t>
      </w:r>
      <w:proofErr w:type="spellEnd"/>
      <w:r w:rsidRPr="00077CD5">
        <w:rPr>
          <w:bCs/>
          <w:color w:val="000000"/>
          <w:sz w:val="24"/>
          <w:szCs w:val="24"/>
        </w:rPr>
        <w:t xml:space="preserve"> </w:t>
      </w:r>
      <w:proofErr w:type="spellStart"/>
      <w:r w:rsidRPr="00077CD5">
        <w:rPr>
          <w:bCs/>
          <w:color w:val="000000"/>
          <w:sz w:val="24"/>
          <w:szCs w:val="24"/>
        </w:rPr>
        <w:t>dự</w:t>
      </w:r>
      <w:proofErr w:type="spellEnd"/>
      <w:r w:rsidRPr="00077CD5">
        <w:rPr>
          <w:bCs/>
          <w:color w:val="000000"/>
          <w:sz w:val="24"/>
          <w:szCs w:val="24"/>
        </w:rPr>
        <w:t xml:space="preserve"> </w:t>
      </w:r>
      <w:proofErr w:type="spellStart"/>
      <w:r w:rsidRPr="00077CD5">
        <w:rPr>
          <w:bCs/>
          <w:color w:val="000000"/>
          <w:sz w:val="24"/>
          <w:szCs w:val="24"/>
        </w:rPr>
        <w:t>kiểm</w:t>
      </w:r>
      <w:proofErr w:type="spellEnd"/>
      <w:r w:rsidRPr="00077CD5">
        <w:rPr>
          <w:bCs/>
          <w:color w:val="000000"/>
          <w:sz w:val="24"/>
          <w:szCs w:val="24"/>
        </w:rPr>
        <w:t xml:space="preserve"> </w:t>
      </w:r>
      <w:proofErr w:type="spellStart"/>
      <w:r w:rsidRPr="00077CD5">
        <w:rPr>
          <w:bCs/>
          <w:color w:val="000000"/>
          <w:sz w:val="24"/>
          <w:szCs w:val="24"/>
        </w:rPr>
        <w:t>tra</w:t>
      </w:r>
      <w:proofErr w:type="spellEnd"/>
      <w:r w:rsidRPr="00077CD5">
        <w:rPr>
          <w:bCs/>
          <w:color w:val="000000"/>
          <w:sz w:val="24"/>
          <w:szCs w:val="24"/>
        </w:rPr>
        <w:t xml:space="preserve"> </w:t>
      </w:r>
      <w:proofErr w:type="spellStart"/>
      <w:r w:rsidRPr="00077CD5">
        <w:rPr>
          <w:bCs/>
          <w:color w:val="000000"/>
          <w:sz w:val="24"/>
          <w:szCs w:val="24"/>
        </w:rPr>
        <w:t>giữa</w:t>
      </w:r>
      <w:proofErr w:type="spellEnd"/>
      <w:r w:rsidRPr="00077CD5">
        <w:rPr>
          <w:bCs/>
          <w:color w:val="000000"/>
          <w:sz w:val="24"/>
          <w:szCs w:val="24"/>
        </w:rPr>
        <w:t xml:space="preserve"> </w:t>
      </w:r>
      <w:proofErr w:type="spellStart"/>
      <w:r w:rsidRPr="00077CD5">
        <w:rPr>
          <w:bCs/>
          <w:color w:val="000000"/>
          <w:sz w:val="24"/>
          <w:szCs w:val="24"/>
        </w:rPr>
        <w:t>học</w:t>
      </w:r>
      <w:proofErr w:type="spellEnd"/>
      <w:r w:rsidRPr="00077CD5">
        <w:rPr>
          <w:bCs/>
          <w:color w:val="000000"/>
          <w:sz w:val="24"/>
          <w:szCs w:val="24"/>
        </w:rPr>
        <w:t xml:space="preserve"> </w:t>
      </w:r>
      <w:proofErr w:type="spellStart"/>
      <w:r w:rsidRPr="00077CD5">
        <w:rPr>
          <w:bCs/>
          <w:color w:val="000000"/>
          <w:sz w:val="24"/>
          <w:szCs w:val="24"/>
        </w:rPr>
        <w:t>kỳ</w:t>
      </w:r>
      <w:proofErr w:type="spellEnd"/>
      <w:r w:rsidRPr="00077CD5">
        <w:rPr>
          <w:bCs/>
          <w:color w:val="000000"/>
          <w:sz w:val="24"/>
          <w:szCs w:val="24"/>
        </w:rPr>
        <w:t>.</w:t>
      </w:r>
    </w:p>
    <w:p w:rsidR="000B7FDA" w:rsidRPr="00077CD5" w:rsidRDefault="000B7FDA" w:rsidP="00077CD5">
      <w:pPr>
        <w:pStyle w:val="BodyText2"/>
        <w:widowControl w:val="0"/>
        <w:tabs>
          <w:tab w:val="num" w:pos="960"/>
        </w:tabs>
        <w:spacing w:after="0" w:line="288" w:lineRule="auto"/>
        <w:ind w:left="260"/>
        <w:jc w:val="both"/>
        <w:rPr>
          <w:bCs/>
          <w:color w:val="000000"/>
          <w:sz w:val="24"/>
          <w:szCs w:val="24"/>
        </w:rPr>
      </w:pPr>
      <w:r w:rsidRPr="00077CD5">
        <w:rPr>
          <w:bCs/>
          <w:color w:val="000000"/>
          <w:sz w:val="24"/>
          <w:szCs w:val="24"/>
        </w:rPr>
        <w:t xml:space="preserve">- </w:t>
      </w:r>
      <w:proofErr w:type="spellStart"/>
      <w:r w:rsidRPr="00077CD5">
        <w:rPr>
          <w:bCs/>
          <w:color w:val="000000"/>
          <w:sz w:val="24"/>
          <w:szCs w:val="24"/>
        </w:rPr>
        <w:t>Tham</w:t>
      </w:r>
      <w:proofErr w:type="spellEnd"/>
      <w:r w:rsidRPr="00077CD5">
        <w:rPr>
          <w:bCs/>
          <w:color w:val="000000"/>
          <w:sz w:val="24"/>
          <w:szCs w:val="24"/>
        </w:rPr>
        <w:t xml:space="preserve"> </w:t>
      </w:r>
      <w:proofErr w:type="spellStart"/>
      <w:r w:rsidRPr="00077CD5">
        <w:rPr>
          <w:bCs/>
          <w:color w:val="000000"/>
          <w:sz w:val="24"/>
          <w:szCs w:val="24"/>
        </w:rPr>
        <w:t>dự</w:t>
      </w:r>
      <w:proofErr w:type="spellEnd"/>
      <w:r w:rsidRPr="00077CD5">
        <w:rPr>
          <w:bCs/>
          <w:color w:val="000000"/>
          <w:sz w:val="24"/>
          <w:szCs w:val="24"/>
        </w:rPr>
        <w:t xml:space="preserve"> </w:t>
      </w:r>
      <w:proofErr w:type="spellStart"/>
      <w:r w:rsidRPr="00077CD5">
        <w:rPr>
          <w:bCs/>
          <w:color w:val="000000"/>
          <w:sz w:val="24"/>
          <w:szCs w:val="24"/>
        </w:rPr>
        <w:t>thi</w:t>
      </w:r>
      <w:proofErr w:type="spellEnd"/>
      <w:r w:rsidRPr="00077CD5">
        <w:rPr>
          <w:bCs/>
          <w:color w:val="000000"/>
          <w:sz w:val="24"/>
          <w:szCs w:val="24"/>
        </w:rPr>
        <w:t xml:space="preserve"> </w:t>
      </w:r>
      <w:proofErr w:type="spellStart"/>
      <w:r w:rsidRPr="00077CD5">
        <w:rPr>
          <w:bCs/>
          <w:color w:val="000000"/>
          <w:sz w:val="24"/>
          <w:szCs w:val="24"/>
        </w:rPr>
        <w:t>kết</w:t>
      </w:r>
      <w:proofErr w:type="spellEnd"/>
      <w:r w:rsidRPr="00077CD5">
        <w:rPr>
          <w:bCs/>
          <w:color w:val="000000"/>
          <w:sz w:val="24"/>
          <w:szCs w:val="24"/>
        </w:rPr>
        <w:t xml:space="preserve"> </w:t>
      </w:r>
      <w:proofErr w:type="spellStart"/>
      <w:r w:rsidRPr="00077CD5">
        <w:rPr>
          <w:bCs/>
          <w:color w:val="000000"/>
          <w:sz w:val="24"/>
          <w:szCs w:val="24"/>
        </w:rPr>
        <w:t>thúc</w:t>
      </w:r>
      <w:proofErr w:type="spellEnd"/>
      <w:r w:rsidRPr="00077CD5">
        <w:rPr>
          <w:bCs/>
          <w:color w:val="000000"/>
          <w:sz w:val="24"/>
          <w:szCs w:val="24"/>
        </w:rPr>
        <w:t xml:space="preserve"> </w:t>
      </w:r>
      <w:proofErr w:type="spellStart"/>
      <w:r w:rsidRPr="00077CD5">
        <w:rPr>
          <w:bCs/>
          <w:color w:val="000000"/>
          <w:sz w:val="24"/>
          <w:szCs w:val="24"/>
        </w:rPr>
        <w:t>học</w:t>
      </w:r>
      <w:proofErr w:type="spellEnd"/>
      <w:r w:rsidRPr="00077CD5">
        <w:rPr>
          <w:bCs/>
          <w:color w:val="000000"/>
          <w:sz w:val="24"/>
          <w:szCs w:val="24"/>
        </w:rPr>
        <w:t xml:space="preserve"> </w:t>
      </w:r>
      <w:proofErr w:type="spellStart"/>
      <w:r w:rsidRPr="00077CD5">
        <w:rPr>
          <w:bCs/>
          <w:color w:val="000000"/>
          <w:sz w:val="24"/>
          <w:szCs w:val="24"/>
        </w:rPr>
        <w:t>phần</w:t>
      </w:r>
      <w:proofErr w:type="spellEnd"/>
      <w:r w:rsidRPr="00077CD5">
        <w:rPr>
          <w:bCs/>
          <w:color w:val="000000"/>
          <w:sz w:val="24"/>
          <w:szCs w:val="24"/>
        </w:rPr>
        <w:t xml:space="preserve"> (</w:t>
      </w:r>
      <w:proofErr w:type="spellStart"/>
      <w:r w:rsidRPr="00077CD5">
        <w:rPr>
          <w:bCs/>
          <w:color w:val="000000"/>
          <w:sz w:val="24"/>
          <w:szCs w:val="24"/>
        </w:rPr>
        <w:t>bắt</w:t>
      </w:r>
      <w:proofErr w:type="spellEnd"/>
      <w:r w:rsidRPr="00077CD5">
        <w:rPr>
          <w:bCs/>
          <w:color w:val="000000"/>
          <w:sz w:val="24"/>
          <w:szCs w:val="24"/>
        </w:rPr>
        <w:t xml:space="preserve"> </w:t>
      </w:r>
      <w:proofErr w:type="spellStart"/>
      <w:r w:rsidRPr="00077CD5">
        <w:rPr>
          <w:bCs/>
          <w:color w:val="000000"/>
          <w:sz w:val="24"/>
          <w:szCs w:val="24"/>
        </w:rPr>
        <w:t>buộc</w:t>
      </w:r>
      <w:proofErr w:type="spellEnd"/>
      <w:r w:rsidRPr="00077CD5">
        <w:rPr>
          <w:bCs/>
          <w:color w:val="000000"/>
          <w:sz w:val="24"/>
          <w:szCs w:val="24"/>
        </w:rPr>
        <w:t>).</w:t>
      </w:r>
    </w:p>
    <w:p w:rsidR="000B7FDA" w:rsidRPr="00077CD5" w:rsidRDefault="000B7FDA" w:rsidP="00077CD5">
      <w:pPr>
        <w:pStyle w:val="BodyText2"/>
        <w:widowControl w:val="0"/>
        <w:tabs>
          <w:tab w:val="num" w:pos="960"/>
        </w:tabs>
        <w:spacing w:after="0" w:line="288" w:lineRule="auto"/>
        <w:ind w:left="260"/>
        <w:jc w:val="both"/>
        <w:rPr>
          <w:bCs/>
          <w:color w:val="000000"/>
          <w:sz w:val="24"/>
          <w:szCs w:val="24"/>
        </w:rPr>
      </w:pPr>
      <w:r w:rsidRPr="00077CD5">
        <w:rPr>
          <w:bCs/>
          <w:color w:val="000000"/>
          <w:sz w:val="24"/>
          <w:szCs w:val="24"/>
        </w:rPr>
        <w:t xml:space="preserve">- </w:t>
      </w:r>
      <w:proofErr w:type="spellStart"/>
      <w:r w:rsidRPr="00077CD5">
        <w:rPr>
          <w:bCs/>
          <w:color w:val="000000"/>
          <w:sz w:val="24"/>
          <w:szCs w:val="24"/>
        </w:rPr>
        <w:t>Chủ</w:t>
      </w:r>
      <w:proofErr w:type="spellEnd"/>
      <w:r w:rsidRPr="00077CD5">
        <w:rPr>
          <w:bCs/>
          <w:color w:val="000000"/>
          <w:sz w:val="24"/>
          <w:szCs w:val="24"/>
        </w:rPr>
        <w:t xml:space="preserve"> </w:t>
      </w:r>
      <w:proofErr w:type="spellStart"/>
      <w:r w:rsidRPr="00077CD5">
        <w:rPr>
          <w:bCs/>
          <w:color w:val="000000"/>
          <w:sz w:val="24"/>
          <w:szCs w:val="24"/>
        </w:rPr>
        <w:t>động</w:t>
      </w:r>
      <w:proofErr w:type="spellEnd"/>
      <w:r w:rsidRPr="00077CD5">
        <w:rPr>
          <w:bCs/>
          <w:color w:val="000000"/>
          <w:sz w:val="24"/>
          <w:szCs w:val="24"/>
        </w:rPr>
        <w:t xml:space="preserve"> </w:t>
      </w:r>
      <w:proofErr w:type="spellStart"/>
      <w:r w:rsidRPr="00077CD5">
        <w:rPr>
          <w:bCs/>
          <w:color w:val="000000"/>
          <w:sz w:val="24"/>
          <w:szCs w:val="24"/>
        </w:rPr>
        <w:t>chuẩn</w:t>
      </w:r>
      <w:proofErr w:type="spellEnd"/>
      <w:r w:rsidRPr="00077CD5">
        <w:rPr>
          <w:bCs/>
          <w:color w:val="000000"/>
          <w:sz w:val="24"/>
          <w:szCs w:val="24"/>
        </w:rPr>
        <w:t xml:space="preserve"> </w:t>
      </w:r>
      <w:proofErr w:type="spellStart"/>
      <w:r w:rsidRPr="00077CD5">
        <w:rPr>
          <w:bCs/>
          <w:color w:val="000000"/>
          <w:sz w:val="24"/>
          <w:szCs w:val="24"/>
        </w:rPr>
        <w:t>bị</w:t>
      </w:r>
      <w:proofErr w:type="spellEnd"/>
      <w:r w:rsidRPr="00077CD5">
        <w:rPr>
          <w:bCs/>
          <w:color w:val="000000"/>
          <w:sz w:val="24"/>
          <w:szCs w:val="24"/>
        </w:rPr>
        <w:t xml:space="preserve"> </w:t>
      </w:r>
      <w:proofErr w:type="spellStart"/>
      <w:r w:rsidRPr="00077CD5">
        <w:rPr>
          <w:bCs/>
          <w:color w:val="000000"/>
          <w:sz w:val="24"/>
          <w:szCs w:val="24"/>
        </w:rPr>
        <w:t>các</w:t>
      </w:r>
      <w:proofErr w:type="spellEnd"/>
      <w:r w:rsidRPr="00077CD5">
        <w:rPr>
          <w:bCs/>
          <w:color w:val="000000"/>
          <w:sz w:val="24"/>
          <w:szCs w:val="24"/>
        </w:rPr>
        <w:t xml:space="preserve"> </w:t>
      </w:r>
      <w:proofErr w:type="spellStart"/>
      <w:r w:rsidRPr="00077CD5">
        <w:rPr>
          <w:bCs/>
          <w:color w:val="000000"/>
          <w:sz w:val="24"/>
          <w:szCs w:val="24"/>
        </w:rPr>
        <w:t>nội</w:t>
      </w:r>
      <w:proofErr w:type="spellEnd"/>
      <w:r w:rsidRPr="00077CD5">
        <w:rPr>
          <w:bCs/>
          <w:color w:val="000000"/>
          <w:sz w:val="24"/>
          <w:szCs w:val="24"/>
        </w:rPr>
        <w:t xml:space="preserve"> dung </w:t>
      </w:r>
      <w:proofErr w:type="spellStart"/>
      <w:r w:rsidRPr="00077CD5">
        <w:rPr>
          <w:bCs/>
          <w:color w:val="000000"/>
          <w:sz w:val="24"/>
          <w:szCs w:val="24"/>
        </w:rPr>
        <w:t>và</w:t>
      </w:r>
      <w:proofErr w:type="spellEnd"/>
      <w:r w:rsidRPr="00077CD5">
        <w:rPr>
          <w:bCs/>
          <w:color w:val="000000"/>
          <w:sz w:val="24"/>
          <w:szCs w:val="24"/>
        </w:rPr>
        <w:t xml:space="preserve"> </w:t>
      </w:r>
      <w:proofErr w:type="spellStart"/>
      <w:r w:rsidRPr="00077CD5">
        <w:rPr>
          <w:bCs/>
          <w:color w:val="000000"/>
          <w:sz w:val="24"/>
          <w:szCs w:val="24"/>
        </w:rPr>
        <w:t>thực</w:t>
      </w:r>
      <w:proofErr w:type="spellEnd"/>
      <w:r w:rsidRPr="00077CD5">
        <w:rPr>
          <w:bCs/>
          <w:color w:val="000000"/>
          <w:sz w:val="24"/>
          <w:szCs w:val="24"/>
        </w:rPr>
        <w:t xml:space="preserve"> </w:t>
      </w:r>
      <w:proofErr w:type="spellStart"/>
      <w:r w:rsidRPr="00077CD5">
        <w:rPr>
          <w:bCs/>
          <w:color w:val="000000"/>
          <w:sz w:val="24"/>
          <w:szCs w:val="24"/>
        </w:rPr>
        <w:t>hiện</w:t>
      </w:r>
      <w:proofErr w:type="spellEnd"/>
      <w:r w:rsidRPr="00077CD5">
        <w:rPr>
          <w:bCs/>
          <w:color w:val="000000"/>
          <w:sz w:val="24"/>
          <w:szCs w:val="24"/>
        </w:rPr>
        <w:t xml:space="preserve"> </w:t>
      </w:r>
      <w:proofErr w:type="spellStart"/>
      <w:r w:rsidRPr="00077CD5">
        <w:rPr>
          <w:bCs/>
          <w:color w:val="000000"/>
          <w:sz w:val="24"/>
          <w:szCs w:val="24"/>
        </w:rPr>
        <w:t>giờ</w:t>
      </w:r>
      <w:proofErr w:type="spellEnd"/>
      <w:r w:rsidRPr="00077CD5">
        <w:rPr>
          <w:bCs/>
          <w:color w:val="000000"/>
          <w:sz w:val="24"/>
          <w:szCs w:val="24"/>
        </w:rPr>
        <w:t xml:space="preserve"> </w:t>
      </w:r>
      <w:proofErr w:type="spellStart"/>
      <w:r w:rsidRPr="00077CD5">
        <w:rPr>
          <w:bCs/>
          <w:color w:val="000000"/>
          <w:sz w:val="24"/>
          <w:szCs w:val="24"/>
        </w:rPr>
        <w:t>tự</w:t>
      </w:r>
      <w:proofErr w:type="spellEnd"/>
      <w:r w:rsidRPr="00077CD5">
        <w:rPr>
          <w:bCs/>
          <w:color w:val="000000"/>
          <w:sz w:val="24"/>
          <w:szCs w:val="24"/>
        </w:rPr>
        <w:t xml:space="preserve"> </w:t>
      </w:r>
      <w:proofErr w:type="spellStart"/>
      <w:r w:rsidRPr="00077CD5">
        <w:rPr>
          <w:bCs/>
          <w:color w:val="000000"/>
          <w:sz w:val="24"/>
          <w:szCs w:val="24"/>
        </w:rPr>
        <w:t>học</w:t>
      </w:r>
      <w:proofErr w:type="spellEnd"/>
      <w:r w:rsidRPr="00077CD5">
        <w:rPr>
          <w:bCs/>
          <w:color w:val="000000"/>
          <w:sz w:val="24"/>
          <w:szCs w:val="24"/>
        </w:rPr>
        <w:t xml:space="preserve"> </w:t>
      </w:r>
      <w:proofErr w:type="spellStart"/>
      <w:r w:rsidRPr="00077CD5">
        <w:rPr>
          <w:bCs/>
          <w:color w:val="000000"/>
          <w:sz w:val="24"/>
          <w:szCs w:val="24"/>
        </w:rPr>
        <w:t>theo</w:t>
      </w:r>
      <w:proofErr w:type="spellEnd"/>
      <w:r w:rsidRPr="00077CD5">
        <w:rPr>
          <w:bCs/>
          <w:color w:val="000000"/>
          <w:sz w:val="24"/>
          <w:szCs w:val="24"/>
        </w:rPr>
        <w:t xml:space="preserve"> </w:t>
      </w:r>
      <w:proofErr w:type="spellStart"/>
      <w:r w:rsidRPr="00077CD5">
        <w:rPr>
          <w:bCs/>
          <w:color w:val="000000"/>
          <w:sz w:val="24"/>
          <w:szCs w:val="24"/>
        </w:rPr>
        <w:t>mục</w:t>
      </w:r>
      <w:proofErr w:type="spellEnd"/>
      <w:r w:rsidRPr="00077CD5">
        <w:rPr>
          <w:bCs/>
          <w:color w:val="000000"/>
          <w:sz w:val="24"/>
          <w:szCs w:val="24"/>
        </w:rPr>
        <w:t xml:space="preserve"> 11.</w:t>
      </w:r>
    </w:p>
    <w:p w:rsidR="000B7FDA" w:rsidRPr="00077CD5" w:rsidRDefault="004F134A" w:rsidP="004F134A">
      <w:pPr>
        <w:pStyle w:val="BodyText2"/>
        <w:widowControl w:val="0"/>
        <w:spacing w:before="240" w:after="0" w:line="288" w:lineRule="auto"/>
        <w:ind w:left="360"/>
        <w:jc w:val="both"/>
        <w:rPr>
          <w:b/>
          <w:bCs/>
          <w:color w:val="000000"/>
          <w:sz w:val="24"/>
          <w:szCs w:val="24"/>
        </w:rPr>
      </w:pPr>
      <w:r>
        <w:rPr>
          <w:b/>
          <w:bCs/>
          <w:color w:val="000000"/>
          <w:sz w:val="24"/>
          <w:szCs w:val="24"/>
        </w:rPr>
        <w:t xml:space="preserve">9. </w:t>
      </w:r>
      <w:proofErr w:type="spellStart"/>
      <w:r w:rsidR="000B7FDA" w:rsidRPr="00077CD5">
        <w:rPr>
          <w:b/>
          <w:bCs/>
          <w:color w:val="000000"/>
          <w:sz w:val="24"/>
          <w:szCs w:val="24"/>
        </w:rPr>
        <w:t>Đánh</w:t>
      </w:r>
      <w:proofErr w:type="spellEnd"/>
      <w:r w:rsidR="000B7FDA" w:rsidRPr="00077CD5">
        <w:rPr>
          <w:b/>
          <w:bCs/>
          <w:color w:val="000000"/>
          <w:sz w:val="24"/>
          <w:szCs w:val="24"/>
        </w:rPr>
        <w:t xml:space="preserve"> </w:t>
      </w:r>
      <w:proofErr w:type="spellStart"/>
      <w:r w:rsidR="000B7FDA" w:rsidRPr="00077CD5">
        <w:rPr>
          <w:b/>
          <w:bCs/>
          <w:color w:val="000000"/>
          <w:sz w:val="24"/>
          <w:szCs w:val="24"/>
        </w:rPr>
        <w:t>giá</w:t>
      </w:r>
      <w:proofErr w:type="spellEnd"/>
      <w:r w:rsidR="000B7FDA" w:rsidRPr="00077CD5">
        <w:rPr>
          <w:b/>
          <w:bCs/>
          <w:color w:val="000000"/>
          <w:sz w:val="24"/>
          <w:szCs w:val="24"/>
        </w:rPr>
        <w:t xml:space="preserve"> </w:t>
      </w:r>
      <w:proofErr w:type="spellStart"/>
      <w:r w:rsidR="000B7FDA" w:rsidRPr="00077CD5">
        <w:rPr>
          <w:b/>
          <w:bCs/>
          <w:color w:val="000000"/>
          <w:sz w:val="24"/>
          <w:szCs w:val="24"/>
        </w:rPr>
        <w:t>kết</w:t>
      </w:r>
      <w:proofErr w:type="spellEnd"/>
      <w:r w:rsidR="000B7FDA" w:rsidRPr="00077CD5">
        <w:rPr>
          <w:b/>
          <w:bCs/>
          <w:color w:val="000000"/>
          <w:sz w:val="24"/>
          <w:szCs w:val="24"/>
        </w:rPr>
        <w:t xml:space="preserve"> </w:t>
      </w:r>
      <w:proofErr w:type="spellStart"/>
      <w:r w:rsidR="000B7FDA" w:rsidRPr="00077CD5">
        <w:rPr>
          <w:b/>
          <w:bCs/>
          <w:color w:val="000000"/>
          <w:sz w:val="24"/>
          <w:szCs w:val="24"/>
        </w:rPr>
        <w:t>quả</w:t>
      </w:r>
      <w:proofErr w:type="spellEnd"/>
      <w:r w:rsidR="000B7FDA" w:rsidRPr="00077CD5">
        <w:rPr>
          <w:b/>
          <w:bCs/>
          <w:color w:val="000000"/>
          <w:sz w:val="24"/>
          <w:szCs w:val="24"/>
        </w:rPr>
        <w:t xml:space="preserve"> </w:t>
      </w:r>
      <w:proofErr w:type="spellStart"/>
      <w:r w:rsidR="000B7FDA" w:rsidRPr="00077CD5">
        <w:rPr>
          <w:b/>
          <w:bCs/>
          <w:color w:val="000000"/>
          <w:sz w:val="24"/>
          <w:szCs w:val="24"/>
        </w:rPr>
        <w:t>học</w:t>
      </w:r>
      <w:proofErr w:type="spellEnd"/>
      <w:r w:rsidR="000B7FDA" w:rsidRPr="00077CD5">
        <w:rPr>
          <w:b/>
          <w:bCs/>
          <w:color w:val="000000"/>
          <w:sz w:val="24"/>
          <w:szCs w:val="24"/>
        </w:rPr>
        <w:t xml:space="preserve"> </w:t>
      </w:r>
      <w:proofErr w:type="spellStart"/>
      <w:r w:rsidR="000B7FDA" w:rsidRPr="00077CD5">
        <w:rPr>
          <w:b/>
          <w:bCs/>
          <w:color w:val="000000"/>
          <w:sz w:val="24"/>
          <w:szCs w:val="24"/>
        </w:rPr>
        <w:t>tập</w:t>
      </w:r>
      <w:proofErr w:type="spellEnd"/>
      <w:r w:rsidR="000B7FDA" w:rsidRPr="00077CD5">
        <w:rPr>
          <w:b/>
          <w:bCs/>
          <w:color w:val="000000"/>
          <w:sz w:val="24"/>
          <w:szCs w:val="24"/>
        </w:rPr>
        <w:t xml:space="preserve"> </w:t>
      </w:r>
      <w:proofErr w:type="spellStart"/>
      <w:r w:rsidR="000B7FDA" w:rsidRPr="00077CD5">
        <w:rPr>
          <w:b/>
          <w:bCs/>
          <w:color w:val="000000"/>
          <w:sz w:val="24"/>
          <w:szCs w:val="24"/>
        </w:rPr>
        <w:t>của</w:t>
      </w:r>
      <w:proofErr w:type="spellEnd"/>
      <w:r w:rsidR="000B7FDA" w:rsidRPr="00077CD5">
        <w:rPr>
          <w:b/>
          <w:bCs/>
          <w:color w:val="000000"/>
          <w:sz w:val="24"/>
          <w:szCs w:val="24"/>
        </w:rPr>
        <w:t xml:space="preserve"> </w:t>
      </w:r>
      <w:proofErr w:type="spellStart"/>
      <w:r w:rsidR="000B7FDA" w:rsidRPr="00077CD5">
        <w:rPr>
          <w:b/>
          <w:bCs/>
          <w:color w:val="000000"/>
          <w:sz w:val="24"/>
          <w:szCs w:val="24"/>
        </w:rPr>
        <w:t>sinh</w:t>
      </w:r>
      <w:proofErr w:type="spellEnd"/>
      <w:r w:rsidR="000B7FDA" w:rsidRPr="00077CD5">
        <w:rPr>
          <w:b/>
          <w:bCs/>
          <w:color w:val="000000"/>
          <w:sz w:val="24"/>
          <w:szCs w:val="24"/>
        </w:rPr>
        <w:t xml:space="preserve"> </w:t>
      </w:r>
      <w:proofErr w:type="spellStart"/>
      <w:r w:rsidR="000B7FDA" w:rsidRPr="00077CD5">
        <w:rPr>
          <w:b/>
          <w:bCs/>
          <w:color w:val="000000"/>
          <w:sz w:val="24"/>
          <w:szCs w:val="24"/>
        </w:rPr>
        <w:t>viên</w:t>
      </w:r>
      <w:proofErr w:type="spellEnd"/>
    </w:p>
    <w:p w:rsidR="000B7FDA" w:rsidRPr="00077CD5" w:rsidRDefault="004F134A" w:rsidP="00077CD5">
      <w:pPr>
        <w:pStyle w:val="BodyText2"/>
        <w:widowControl w:val="0"/>
        <w:tabs>
          <w:tab w:val="num" w:pos="960"/>
        </w:tabs>
        <w:spacing w:line="288" w:lineRule="auto"/>
        <w:ind w:firstLine="259"/>
        <w:jc w:val="both"/>
        <w:rPr>
          <w:bCs/>
          <w:color w:val="000000"/>
          <w:sz w:val="24"/>
          <w:szCs w:val="24"/>
        </w:rPr>
      </w:pPr>
      <w:r>
        <w:rPr>
          <w:b/>
          <w:bCs/>
          <w:color w:val="000000"/>
          <w:sz w:val="24"/>
          <w:szCs w:val="24"/>
        </w:rPr>
        <w:t xml:space="preserve">      9.1. </w:t>
      </w:r>
      <w:proofErr w:type="spellStart"/>
      <w:r w:rsidR="000B7FDA" w:rsidRPr="00077CD5">
        <w:rPr>
          <w:bCs/>
          <w:color w:val="000000"/>
          <w:sz w:val="24"/>
          <w:szCs w:val="24"/>
        </w:rPr>
        <w:t>Sinh</w:t>
      </w:r>
      <w:proofErr w:type="spellEnd"/>
      <w:r w:rsidR="000B7FDA" w:rsidRPr="00077CD5">
        <w:rPr>
          <w:bCs/>
          <w:color w:val="000000"/>
          <w:sz w:val="24"/>
          <w:szCs w:val="24"/>
        </w:rPr>
        <w:t xml:space="preserve"> </w:t>
      </w:r>
      <w:proofErr w:type="spellStart"/>
      <w:r w:rsidR="000B7FDA" w:rsidRPr="00077CD5">
        <w:rPr>
          <w:bCs/>
          <w:color w:val="000000"/>
          <w:sz w:val="24"/>
          <w:szCs w:val="24"/>
        </w:rPr>
        <w:t>viên</w:t>
      </w:r>
      <w:proofErr w:type="spellEnd"/>
      <w:r w:rsidR="000B7FDA" w:rsidRPr="00077CD5">
        <w:rPr>
          <w:bCs/>
          <w:color w:val="000000"/>
          <w:sz w:val="24"/>
          <w:szCs w:val="24"/>
        </w:rPr>
        <w:t xml:space="preserve"> </w:t>
      </w:r>
      <w:proofErr w:type="spellStart"/>
      <w:r w:rsidR="000B7FDA" w:rsidRPr="00077CD5">
        <w:rPr>
          <w:bCs/>
          <w:color w:val="000000"/>
          <w:sz w:val="24"/>
          <w:szCs w:val="24"/>
        </w:rPr>
        <w:t>được</w:t>
      </w:r>
      <w:proofErr w:type="spellEnd"/>
      <w:r w:rsidR="000B7FDA" w:rsidRPr="00077CD5">
        <w:rPr>
          <w:bCs/>
          <w:color w:val="000000"/>
          <w:sz w:val="24"/>
          <w:szCs w:val="24"/>
        </w:rPr>
        <w:t xml:space="preserve"> </w:t>
      </w:r>
      <w:proofErr w:type="spellStart"/>
      <w:r w:rsidR="000B7FDA" w:rsidRPr="00077CD5">
        <w:rPr>
          <w:bCs/>
          <w:color w:val="000000"/>
          <w:sz w:val="24"/>
          <w:szCs w:val="24"/>
        </w:rPr>
        <w:t>đánh</w:t>
      </w:r>
      <w:proofErr w:type="spellEnd"/>
      <w:r w:rsidR="000B7FDA" w:rsidRPr="00077CD5">
        <w:rPr>
          <w:bCs/>
          <w:color w:val="000000"/>
          <w:sz w:val="24"/>
          <w:szCs w:val="24"/>
        </w:rPr>
        <w:t xml:space="preserve"> </w:t>
      </w:r>
      <w:proofErr w:type="spellStart"/>
      <w:r w:rsidR="000B7FDA" w:rsidRPr="00077CD5">
        <w:rPr>
          <w:bCs/>
          <w:color w:val="000000"/>
          <w:sz w:val="24"/>
          <w:szCs w:val="24"/>
        </w:rPr>
        <w:t>giá</w:t>
      </w:r>
      <w:proofErr w:type="spellEnd"/>
      <w:r w:rsidR="000B7FDA" w:rsidRPr="00077CD5">
        <w:rPr>
          <w:bCs/>
          <w:color w:val="000000"/>
          <w:sz w:val="24"/>
          <w:szCs w:val="24"/>
        </w:rPr>
        <w:t xml:space="preserve"> </w:t>
      </w:r>
      <w:proofErr w:type="spellStart"/>
      <w:r w:rsidR="000B7FDA" w:rsidRPr="00077CD5">
        <w:rPr>
          <w:bCs/>
          <w:color w:val="000000"/>
          <w:sz w:val="24"/>
          <w:szCs w:val="24"/>
        </w:rPr>
        <w:t>tích</w:t>
      </w:r>
      <w:proofErr w:type="spellEnd"/>
      <w:r w:rsidR="000B7FDA" w:rsidRPr="00077CD5">
        <w:rPr>
          <w:bCs/>
          <w:color w:val="000000"/>
          <w:sz w:val="24"/>
          <w:szCs w:val="24"/>
        </w:rPr>
        <w:t xml:space="preserve"> </w:t>
      </w:r>
      <w:proofErr w:type="spellStart"/>
      <w:r w:rsidR="000B7FDA" w:rsidRPr="00077CD5">
        <w:rPr>
          <w:bCs/>
          <w:color w:val="000000"/>
          <w:sz w:val="24"/>
          <w:szCs w:val="24"/>
        </w:rPr>
        <w:t>lũy</w:t>
      </w:r>
      <w:proofErr w:type="spellEnd"/>
      <w:r w:rsidR="000B7FDA" w:rsidRPr="00077CD5">
        <w:rPr>
          <w:bCs/>
          <w:color w:val="000000"/>
          <w:sz w:val="24"/>
          <w:szCs w:val="24"/>
        </w:rPr>
        <w:t xml:space="preserve"> </w:t>
      </w:r>
      <w:proofErr w:type="spellStart"/>
      <w:r w:rsidR="000B7FDA" w:rsidRPr="00077CD5">
        <w:rPr>
          <w:bCs/>
          <w:color w:val="000000"/>
          <w:sz w:val="24"/>
          <w:szCs w:val="24"/>
        </w:rPr>
        <w:t>học</w:t>
      </w:r>
      <w:proofErr w:type="spellEnd"/>
      <w:r w:rsidR="000B7FDA" w:rsidRPr="00077CD5">
        <w:rPr>
          <w:bCs/>
          <w:color w:val="000000"/>
          <w:sz w:val="24"/>
          <w:szCs w:val="24"/>
        </w:rPr>
        <w:t xml:space="preserve"> </w:t>
      </w:r>
      <w:proofErr w:type="spellStart"/>
      <w:r w:rsidR="000B7FDA" w:rsidRPr="00077CD5">
        <w:rPr>
          <w:bCs/>
          <w:color w:val="000000"/>
          <w:sz w:val="24"/>
          <w:szCs w:val="24"/>
        </w:rPr>
        <w:t>phần</w:t>
      </w:r>
      <w:proofErr w:type="spellEnd"/>
      <w:r w:rsidR="000B7FDA" w:rsidRPr="00077CD5">
        <w:rPr>
          <w:bCs/>
          <w:color w:val="000000"/>
          <w:sz w:val="24"/>
          <w:szCs w:val="24"/>
        </w:rPr>
        <w:t xml:space="preserve"> </w:t>
      </w:r>
      <w:proofErr w:type="spellStart"/>
      <w:r w:rsidR="000B7FDA" w:rsidRPr="00077CD5">
        <w:rPr>
          <w:bCs/>
          <w:color w:val="000000"/>
          <w:sz w:val="24"/>
          <w:szCs w:val="24"/>
        </w:rPr>
        <w:t>như</w:t>
      </w:r>
      <w:proofErr w:type="spellEnd"/>
      <w:r w:rsidR="000B7FDA" w:rsidRPr="00077CD5">
        <w:rPr>
          <w:bCs/>
          <w:color w:val="000000"/>
          <w:sz w:val="24"/>
          <w:szCs w:val="24"/>
        </w:rPr>
        <w:t xml:space="preserve"> </w:t>
      </w:r>
      <w:proofErr w:type="spellStart"/>
      <w:r w:rsidR="000B7FDA" w:rsidRPr="00077CD5">
        <w:rPr>
          <w:bCs/>
          <w:color w:val="000000"/>
          <w:sz w:val="24"/>
          <w:szCs w:val="24"/>
        </w:rPr>
        <w:t>sau</w:t>
      </w:r>
      <w:proofErr w:type="spellEnd"/>
      <w:r w:rsidR="000B7FDA" w:rsidRPr="00077CD5">
        <w:rPr>
          <w:bCs/>
          <w:color w:val="000000"/>
          <w:sz w:val="24"/>
          <w:szCs w:val="24"/>
        </w:rPr>
        <w:t>:</w:t>
      </w:r>
    </w:p>
    <w:p w:rsidR="000B7FDA" w:rsidRPr="00077CD5" w:rsidRDefault="000B7FDA" w:rsidP="00077CD5">
      <w:pPr>
        <w:pStyle w:val="BodyText2"/>
        <w:widowControl w:val="0"/>
        <w:spacing w:line="288" w:lineRule="auto"/>
        <w:jc w:val="center"/>
        <w:rPr>
          <w:b/>
          <w:bCs/>
          <w:color w:val="000000"/>
          <w:sz w:val="24"/>
          <w:szCs w:val="24"/>
          <w:lang w:val="nl-NL"/>
        </w:rPr>
      </w:pPr>
      <w:r w:rsidRPr="00077CD5">
        <w:rPr>
          <w:b/>
          <w:bCs/>
          <w:color w:val="000000"/>
          <w:sz w:val="24"/>
          <w:szCs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0B7FDA" w:rsidRPr="00077CD5" w:rsidTr="0048473B">
        <w:trPr>
          <w:jc w:val="center"/>
        </w:trPr>
        <w:tc>
          <w:tcPr>
            <w:tcW w:w="564" w:type="dxa"/>
            <w:tcBorders>
              <w:top w:val="single" w:sz="4" w:space="0" w:color="auto"/>
              <w:left w:val="single" w:sz="4" w:space="0" w:color="auto"/>
              <w:bottom w:val="single" w:sz="4" w:space="0" w:color="auto"/>
              <w:right w:val="single" w:sz="4" w:space="0" w:color="auto"/>
            </w:tcBorders>
            <w:hideMark/>
          </w:tcPr>
          <w:p w:rsidR="000B7FDA" w:rsidRPr="00077CD5" w:rsidRDefault="000B7FDA" w:rsidP="00077CD5">
            <w:pPr>
              <w:pStyle w:val="BodyText2"/>
              <w:widowControl w:val="0"/>
              <w:tabs>
                <w:tab w:val="num" w:pos="960"/>
              </w:tabs>
              <w:spacing w:after="0" w:line="288" w:lineRule="auto"/>
              <w:jc w:val="center"/>
              <w:rPr>
                <w:b/>
                <w:bCs/>
                <w:color w:val="000000"/>
                <w:sz w:val="24"/>
                <w:szCs w:val="24"/>
                <w:lang w:val="nl-NL"/>
              </w:rPr>
            </w:pPr>
            <w:r w:rsidRPr="00077CD5">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rsidR="000B7FDA" w:rsidRPr="00077CD5" w:rsidRDefault="000B7FDA" w:rsidP="00077CD5">
            <w:pPr>
              <w:pStyle w:val="BodyText2"/>
              <w:widowControl w:val="0"/>
              <w:tabs>
                <w:tab w:val="num" w:pos="960"/>
              </w:tabs>
              <w:spacing w:after="0" w:line="288" w:lineRule="auto"/>
              <w:jc w:val="center"/>
              <w:rPr>
                <w:b/>
                <w:bCs/>
                <w:color w:val="000000"/>
                <w:sz w:val="24"/>
                <w:szCs w:val="24"/>
                <w:lang w:val="nl-NL"/>
              </w:rPr>
            </w:pPr>
            <w:r w:rsidRPr="00077CD5">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rsidR="000B7FDA" w:rsidRPr="00077CD5" w:rsidRDefault="000B7FDA" w:rsidP="00077CD5">
            <w:pPr>
              <w:pStyle w:val="BodyText2"/>
              <w:widowControl w:val="0"/>
              <w:tabs>
                <w:tab w:val="num" w:pos="960"/>
              </w:tabs>
              <w:spacing w:after="0" w:line="288" w:lineRule="auto"/>
              <w:jc w:val="center"/>
              <w:rPr>
                <w:b/>
                <w:bCs/>
                <w:color w:val="000000"/>
                <w:sz w:val="24"/>
                <w:szCs w:val="24"/>
                <w:lang w:val="nl-NL"/>
              </w:rPr>
            </w:pPr>
            <w:r w:rsidRPr="00077CD5">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rsidR="000B7FDA" w:rsidRPr="00077CD5" w:rsidRDefault="000B7FDA" w:rsidP="00077CD5">
            <w:pPr>
              <w:pStyle w:val="BodyText2"/>
              <w:widowControl w:val="0"/>
              <w:tabs>
                <w:tab w:val="num" w:pos="960"/>
              </w:tabs>
              <w:spacing w:after="0" w:line="288" w:lineRule="auto"/>
              <w:jc w:val="center"/>
              <w:rPr>
                <w:b/>
                <w:bCs/>
                <w:color w:val="000000"/>
                <w:sz w:val="24"/>
                <w:szCs w:val="24"/>
                <w:lang w:val="nl-NL"/>
              </w:rPr>
            </w:pPr>
            <w:r w:rsidRPr="00077CD5">
              <w:rPr>
                <w:b/>
                <w:bCs/>
                <w:color w:val="000000"/>
                <w:sz w:val="24"/>
                <w:szCs w:val="24"/>
                <w:lang w:val="nl-NL"/>
              </w:rPr>
              <w:t>Trọng số</w:t>
            </w:r>
          </w:p>
        </w:tc>
      </w:tr>
      <w:tr w:rsidR="000B7FDA" w:rsidRPr="00077CD5" w:rsidTr="0048473B">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jc w:val="center"/>
              <w:rPr>
                <w:bCs/>
                <w:color w:val="000000"/>
                <w:sz w:val="24"/>
                <w:szCs w:val="24"/>
                <w:lang w:val="nl-NL"/>
              </w:rPr>
            </w:pPr>
            <w:r w:rsidRPr="00077CD5">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jc w:val="center"/>
              <w:rPr>
                <w:bCs/>
                <w:color w:val="000000"/>
                <w:sz w:val="24"/>
                <w:szCs w:val="24"/>
                <w:lang w:val="nl-NL"/>
              </w:rPr>
            </w:pPr>
            <w:r w:rsidRPr="00077CD5">
              <w:rPr>
                <w:bCs/>
                <w:color w:val="000000"/>
                <w:sz w:val="24"/>
                <w:szCs w:val="24"/>
                <w:lang w:val="nl-NL"/>
              </w:rPr>
              <w:t>10%</w:t>
            </w:r>
          </w:p>
        </w:tc>
      </w:tr>
      <w:tr w:rsidR="000B7FDA" w:rsidRPr="002A04E3" w:rsidTr="0048473B">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jc w:val="center"/>
              <w:rPr>
                <w:bCs/>
                <w:color w:val="000000"/>
                <w:sz w:val="24"/>
                <w:szCs w:val="24"/>
                <w:lang w:val="nl-NL"/>
              </w:rPr>
            </w:pPr>
            <w:r w:rsidRPr="00077CD5">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rPr>
                <w:bCs/>
                <w:color w:val="000000"/>
                <w:sz w:val="24"/>
                <w:szCs w:val="24"/>
                <w:lang w:val="vi-VN"/>
              </w:rPr>
            </w:pPr>
            <w:r w:rsidRPr="00077CD5">
              <w:rPr>
                <w:bCs/>
                <w:color w:val="000000"/>
                <w:sz w:val="24"/>
                <w:szCs w:val="24"/>
                <w:lang w:val="nl-NL"/>
              </w:rPr>
              <w:t>Số bài tập đã làm/số bài tập được giao</w:t>
            </w:r>
            <w:r w:rsidRPr="00077CD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rsidR="000B7FDA" w:rsidRPr="00077CD5" w:rsidRDefault="000B7FDA" w:rsidP="00077CD5">
            <w:pPr>
              <w:pStyle w:val="BodyText2"/>
              <w:widowControl w:val="0"/>
              <w:tabs>
                <w:tab w:val="num" w:pos="960"/>
              </w:tabs>
              <w:spacing w:after="0" w:line="288" w:lineRule="auto"/>
              <w:jc w:val="center"/>
              <w:rPr>
                <w:bCs/>
                <w:color w:val="000000"/>
                <w:sz w:val="24"/>
                <w:szCs w:val="24"/>
                <w:lang w:val="nl-NL"/>
              </w:rPr>
            </w:pPr>
          </w:p>
        </w:tc>
      </w:tr>
      <w:tr w:rsidR="000B7FDA" w:rsidRPr="002A04E3" w:rsidTr="0048473B">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jc w:val="center"/>
              <w:rPr>
                <w:bCs/>
                <w:color w:val="000000"/>
                <w:sz w:val="24"/>
                <w:szCs w:val="24"/>
                <w:lang w:val="nl-NL"/>
              </w:rPr>
            </w:pPr>
            <w:r w:rsidRPr="00077CD5">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 Báo cáo/thuyết minh/...</w:t>
            </w:r>
          </w:p>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 Được nhóm xác nhận có tham gia</w:t>
            </w:r>
            <w:r w:rsidRPr="00077CD5">
              <w:rPr>
                <w:bCs/>
                <w:color w:val="000000"/>
                <w:sz w:val="24"/>
                <w:szCs w:val="24"/>
                <w:lang w:val="vi-VN"/>
              </w:rPr>
              <w:t>.</w:t>
            </w:r>
          </w:p>
        </w:tc>
        <w:tc>
          <w:tcPr>
            <w:tcW w:w="1260" w:type="dxa"/>
            <w:tcBorders>
              <w:top w:val="nil"/>
              <w:left w:val="single" w:sz="4" w:space="0" w:color="auto"/>
              <w:bottom w:val="nil"/>
              <w:right w:val="single" w:sz="4" w:space="0" w:color="auto"/>
            </w:tcBorders>
            <w:vAlign w:val="center"/>
          </w:tcPr>
          <w:p w:rsidR="000B7FDA" w:rsidRPr="00077CD5" w:rsidRDefault="000B7FDA" w:rsidP="00077CD5">
            <w:pPr>
              <w:pStyle w:val="BodyText2"/>
              <w:widowControl w:val="0"/>
              <w:tabs>
                <w:tab w:val="num" w:pos="960"/>
              </w:tabs>
              <w:spacing w:after="0" w:line="288" w:lineRule="auto"/>
              <w:jc w:val="center"/>
              <w:rPr>
                <w:bCs/>
                <w:color w:val="000000"/>
                <w:sz w:val="24"/>
                <w:szCs w:val="24"/>
                <w:lang w:val="nl-NL"/>
              </w:rPr>
            </w:pPr>
          </w:p>
        </w:tc>
      </w:tr>
      <w:tr w:rsidR="000B7FDA" w:rsidRPr="00077CD5" w:rsidTr="0048473B">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jc w:val="center"/>
              <w:rPr>
                <w:bCs/>
                <w:color w:val="000000"/>
                <w:sz w:val="24"/>
                <w:szCs w:val="24"/>
                <w:lang w:val="nl-NL"/>
              </w:rPr>
            </w:pPr>
            <w:r w:rsidRPr="00077CD5">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Điểm thực hành/ thí nghiệm/ thực tập</w:t>
            </w:r>
          </w:p>
        </w:tc>
        <w:tc>
          <w:tcPr>
            <w:tcW w:w="4740"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 Báo cáo, kỹ năng thực hành/....</w:t>
            </w:r>
          </w:p>
          <w:p w:rsidR="000B7FDA" w:rsidRPr="00077CD5" w:rsidRDefault="000B7FDA" w:rsidP="00077CD5">
            <w:pPr>
              <w:pStyle w:val="BodyText2"/>
              <w:widowControl w:val="0"/>
              <w:tabs>
                <w:tab w:val="num" w:pos="960"/>
              </w:tabs>
              <w:spacing w:after="0" w:line="288" w:lineRule="auto"/>
              <w:rPr>
                <w:bCs/>
                <w:color w:val="000000"/>
                <w:sz w:val="24"/>
                <w:szCs w:val="24"/>
                <w:lang w:val="vi-VN"/>
              </w:rPr>
            </w:pPr>
            <w:r w:rsidRPr="00077CD5">
              <w:rPr>
                <w:bCs/>
                <w:color w:val="000000"/>
                <w:sz w:val="24"/>
                <w:szCs w:val="24"/>
                <w:lang w:val="nl-NL"/>
              </w:rPr>
              <w:t>- Tham gia 100% số giờ</w:t>
            </w:r>
            <w:r w:rsidRPr="00077CD5">
              <w:rPr>
                <w:bCs/>
                <w:color w:val="000000"/>
                <w:sz w:val="24"/>
                <w:szCs w:val="24"/>
                <w:lang w:val="vi-VN"/>
              </w:rPr>
              <w:t>.</w:t>
            </w:r>
          </w:p>
        </w:tc>
        <w:tc>
          <w:tcPr>
            <w:tcW w:w="1260" w:type="dxa"/>
            <w:tcBorders>
              <w:top w:val="nil"/>
              <w:left w:val="single" w:sz="4" w:space="0" w:color="auto"/>
              <w:bottom w:val="nil"/>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jc w:val="center"/>
              <w:rPr>
                <w:bCs/>
                <w:color w:val="000000"/>
                <w:sz w:val="24"/>
                <w:szCs w:val="24"/>
                <w:lang w:val="nl-NL"/>
              </w:rPr>
            </w:pPr>
          </w:p>
        </w:tc>
      </w:tr>
      <w:tr w:rsidR="000B7FDA" w:rsidRPr="00077CD5" w:rsidTr="0048473B">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jc w:val="center"/>
              <w:rPr>
                <w:bCs/>
                <w:color w:val="000000"/>
                <w:sz w:val="24"/>
                <w:szCs w:val="24"/>
                <w:lang w:val="nl-NL"/>
              </w:rPr>
            </w:pPr>
            <w:r w:rsidRPr="00077CD5">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Điểm kiểm tra</w:t>
            </w:r>
          </w:p>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 Thi viết (50 phút)</w:t>
            </w:r>
          </w:p>
        </w:tc>
        <w:tc>
          <w:tcPr>
            <w:tcW w:w="1260" w:type="dxa"/>
            <w:tcBorders>
              <w:top w:val="nil"/>
              <w:left w:val="single" w:sz="4" w:space="0" w:color="auto"/>
              <w:bottom w:val="single" w:sz="4" w:space="0" w:color="auto"/>
              <w:right w:val="single" w:sz="4" w:space="0" w:color="auto"/>
            </w:tcBorders>
            <w:vAlign w:val="center"/>
          </w:tcPr>
          <w:p w:rsidR="000B7FDA" w:rsidRPr="00077CD5" w:rsidRDefault="000B7FDA" w:rsidP="00077CD5">
            <w:pPr>
              <w:pStyle w:val="BodyText2"/>
              <w:widowControl w:val="0"/>
              <w:tabs>
                <w:tab w:val="num" w:pos="960"/>
              </w:tabs>
              <w:spacing w:after="0" w:line="288" w:lineRule="auto"/>
              <w:jc w:val="center"/>
              <w:rPr>
                <w:bCs/>
                <w:color w:val="000000"/>
                <w:sz w:val="24"/>
                <w:szCs w:val="24"/>
                <w:lang w:val="nl-NL"/>
              </w:rPr>
            </w:pPr>
            <w:r w:rsidRPr="00077CD5">
              <w:rPr>
                <w:bCs/>
                <w:color w:val="000000"/>
                <w:sz w:val="24"/>
                <w:szCs w:val="24"/>
                <w:lang w:val="vi-VN"/>
              </w:rPr>
              <w:t>3</w:t>
            </w:r>
            <w:r w:rsidRPr="00077CD5">
              <w:rPr>
                <w:bCs/>
                <w:color w:val="000000"/>
                <w:sz w:val="24"/>
                <w:szCs w:val="24"/>
                <w:lang w:val="nl-NL"/>
              </w:rPr>
              <w:t>0%</w:t>
            </w:r>
          </w:p>
        </w:tc>
      </w:tr>
      <w:tr w:rsidR="000B7FDA" w:rsidRPr="00077CD5" w:rsidTr="0048473B">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jc w:val="center"/>
              <w:rPr>
                <w:bCs/>
                <w:color w:val="000000"/>
                <w:sz w:val="24"/>
                <w:szCs w:val="24"/>
                <w:lang w:val="nl-NL"/>
              </w:rPr>
            </w:pPr>
            <w:r w:rsidRPr="00077CD5">
              <w:rPr>
                <w:bCs/>
                <w:color w:val="000000"/>
                <w:sz w:val="24"/>
                <w:szCs w:val="24"/>
                <w:lang w:val="nl-NL"/>
              </w:rPr>
              <w:t>6</w:t>
            </w:r>
          </w:p>
        </w:tc>
        <w:tc>
          <w:tcPr>
            <w:tcW w:w="2154"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rsidR="000B7FDA" w:rsidRPr="00077CD5" w:rsidRDefault="000B7FDA" w:rsidP="00077CD5">
            <w:pPr>
              <w:pStyle w:val="BodyText2"/>
              <w:widowControl w:val="0"/>
              <w:tabs>
                <w:tab w:val="num" w:pos="960"/>
              </w:tabs>
              <w:spacing w:after="0" w:line="288" w:lineRule="auto"/>
              <w:rPr>
                <w:bCs/>
                <w:color w:val="000000"/>
                <w:sz w:val="24"/>
                <w:szCs w:val="24"/>
                <w:lang w:val="vi-VN"/>
              </w:rPr>
            </w:pPr>
            <w:r w:rsidRPr="00077CD5">
              <w:rPr>
                <w:bCs/>
                <w:color w:val="000000"/>
                <w:sz w:val="24"/>
                <w:szCs w:val="24"/>
                <w:lang w:val="nl-NL"/>
              </w:rPr>
              <w:t>- Thi viết (90 phút)</w:t>
            </w:r>
            <w:r w:rsidRPr="00077CD5">
              <w:rPr>
                <w:bCs/>
                <w:color w:val="000000"/>
                <w:sz w:val="24"/>
                <w:szCs w:val="24"/>
                <w:lang w:val="vi-VN"/>
              </w:rPr>
              <w:t>.</w:t>
            </w:r>
          </w:p>
          <w:p w:rsidR="000B7FDA" w:rsidRPr="00077CD5" w:rsidRDefault="000B7FDA" w:rsidP="00077CD5">
            <w:pPr>
              <w:pStyle w:val="BodyText2"/>
              <w:widowControl w:val="0"/>
              <w:tabs>
                <w:tab w:val="num" w:pos="960"/>
              </w:tabs>
              <w:spacing w:after="0" w:line="288" w:lineRule="auto"/>
              <w:rPr>
                <w:bCs/>
                <w:color w:val="000000"/>
                <w:sz w:val="24"/>
                <w:szCs w:val="24"/>
                <w:lang w:val="nl-NL"/>
              </w:rPr>
            </w:pPr>
            <w:r w:rsidRPr="00077CD5">
              <w:rPr>
                <w:bCs/>
                <w:color w:val="000000"/>
                <w:sz w:val="24"/>
                <w:szCs w:val="24"/>
                <w:lang w:val="nl-NL"/>
              </w:rPr>
              <w:t>- Tham dự đủ 80% tiết lý thuyết và 100% giờ thực hành</w:t>
            </w:r>
          </w:p>
          <w:p w:rsidR="000B7FDA" w:rsidRPr="00077CD5" w:rsidRDefault="000B7FDA" w:rsidP="00077CD5">
            <w:pPr>
              <w:pStyle w:val="BodyText2"/>
              <w:widowControl w:val="0"/>
              <w:tabs>
                <w:tab w:val="num" w:pos="960"/>
              </w:tabs>
              <w:spacing w:after="0" w:line="288" w:lineRule="auto"/>
              <w:rPr>
                <w:bCs/>
                <w:color w:val="000000"/>
                <w:sz w:val="24"/>
                <w:szCs w:val="24"/>
                <w:lang w:val="vi-VN"/>
              </w:rPr>
            </w:pPr>
            <w:r w:rsidRPr="00077CD5">
              <w:rPr>
                <w:bCs/>
                <w:color w:val="000000"/>
                <w:sz w:val="24"/>
                <w:szCs w:val="24"/>
                <w:lang w:val="nl-NL"/>
              </w:rPr>
              <w:t>- Dự thi kết thúc học phần</w:t>
            </w:r>
            <w:r w:rsidRPr="00077CD5">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rsidR="000B7FDA" w:rsidRPr="00077CD5" w:rsidRDefault="000B7FDA" w:rsidP="00077CD5">
            <w:pPr>
              <w:pStyle w:val="BodyText2"/>
              <w:widowControl w:val="0"/>
              <w:tabs>
                <w:tab w:val="num" w:pos="960"/>
              </w:tabs>
              <w:spacing w:after="0" w:line="288" w:lineRule="auto"/>
              <w:jc w:val="center"/>
              <w:rPr>
                <w:bCs/>
                <w:color w:val="000000"/>
                <w:sz w:val="24"/>
                <w:szCs w:val="24"/>
                <w:lang w:val="vi-VN"/>
              </w:rPr>
            </w:pPr>
          </w:p>
          <w:p w:rsidR="000B7FDA" w:rsidRPr="00077CD5" w:rsidRDefault="000B7FDA" w:rsidP="00077CD5">
            <w:pPr>
              <w:pStyle w:val="BodyText2"/>
              <w:widowControl w:val="0"/>
              <w:tabs>
                <w:tab w:val="num" w:pos="960"/>
              </w:tabs>
              <w:spacing w:after="0" w:line="288" w:lineRule="auto"/>
              <w:jc w:val="center"/>
              <w:rPr>
                <w:bCs/>
                <w:color w:val="000000"/>
                <w:sz w:val="24"/>
                <w:szCs w:val="24"/>
                <w:lang w:val="vi-VN"/>
              </w:rPr>
            </w:pPr>
          </w:p>
          <w:p w:rsidR="000B7FDA" w:rsidRPr="00077CD5" w:rsidRDefault="000B7FDA" w:rsidP="00077CD5">
            <w:pPr>
              <w:pStyle w:val="BodyText2"/>
              <w:widowControl w:val="0"/>
              <w:tabs>
                <w:tab w:val="num" w:pos="960"/>
              </w:tabs>
              <w:spacing w:after="0" w:line="288" w:lineRule="auto"/>
              <w:jc w:val="center"/>
              <w:rPr>
                <w:bCs/>
                <w:color w:val="000000"/>
                <w:sz w:val="24"/>
                <w:szCs w:val="24"/>
                <w:lang w:val="nl-NL"/>
              </w:rPr>
            </w:pPr>
            <w:r w:rsidRPr="00077CD5">
              <w:rPr>
                <w:bCs/>
                <w:color w:val="000000"/>
                <w:sz w:val="24"/>
                <w:szCs w:val="24"/>
                <w:lang w:val="vi-VN"/>
              </w:rPr>
              <w:t>6</w:t>
            </w:r>
            <w:r w:rsidRPr="00077CD5">
              <w:rPr>
                <w:bCs/>
                <w:color w:val="000000"/>
                <w:sz w:val="24"/>
                <w:szCs w:val="24"/>
                <w:lang w:val="nl-NL"/>
              </w:rPr>
              <w:t>0%</w:t>
            </w:r>
          </w:p>
        </w:tc>
      </w:tr>
    </w:tbl>
    <w:p w:rsidR="000B7FDA" w:rsidRPr="00077CD5" w:rsidRDefault="000B7FDA" w:rsidP="00077CD5">
      <w:pPr>
        <w:pStyle w:val="BodyText2"/>
        <w:widowControl w:val="0"/>
        <w:tabs>
          <w:tab w:val="num" w:pos="960"/>
        </w:tabs>
        <w:spacing w:line="288" w:lineRule="auto"/>
        <w:ind w:firstLine="259"/>
        <w:rPr>
          <w:b/>
          <w:bCs/>
          <w:color w:val="000000"/>
          <w:sz w:val="24"/>
          <w:szCs w:val="24"/>
          <w:lang w:val="nl-NL"/>
        </w:rPr>
      </w:pPr>
    </w:p>
    <w:p w:rsidR="000B7FDA" w:rsidRPr="00077CD5" w:rsidRDefault="004F134A" w:rsidP="004F134A">
      <w:pPr>
        <w:pStyle w:val="BodyText2"/>
        <w:widowControl w:val="0"/>
        <w:spacing w:before="120" w:line="288" w:lineRule="auto"/>
        <w:ind w:left="360" w:firstLine="360"/>
        <w:jc w:val="both"/>
        <w:rPr>
          <w:b/>
          <w:bCs/>
          <w:color w:val="000000"/>
          <w:sz w:val="24"/>
          <w:szCs w:val="24"/>
        </w:rPr>
      </w:pPr>
      <w:r>
        <w:rPr>
          <w:b/>
          <w:bCs/>
          <w:color w:val="000000"/>
          <w:sz w:val="24"/>
          <w:szCs w:val="24"/>
        </w:rPr>
        <w:t xml:space="preserve">9.2. </w:t>
      </w:r>
      <w:proofErr w:type="spellStart"/>
      <w:r w:rsidR="000B7FDA" w:rsidRPr="00077CD5">
        <w:rPr>
          <w:b/>
          <w:bCs/>
          <w:color w:val="000000"/>
          <w:sz w:val="24"/>
          <w:szCs w:val="24"/>
        </w:rPr>
        <w:t>Cách</w:t>
      </w:r>
      <w:proofErr w:type="spellEnd"/>
      <w:r w:rsidR="000B7FDA" w:rsidRPr="00077CD5">
        <w:rPr>
          <w:b/>
          <w:bCs/>
          <w:color w:val="000000"/>
          <w:sz w:val="24"/>
          <w:szCs w:val="24"/>
        </w:rPr>
        <w:t xml:space="preserve"> </w:t>
      </w:r>
      <w:proofErr w:type="spellStart"/>
      <w:r w:rsidR="000B7FDA" w:rsidRPr="00077CD5">
        <w:rPr>
          <w:b/>
          <w:bCs/>
          <w:color w:val="000000"/>
          <w:sz w:val="24"/>
          <w:szCs w:val="24"/>
        </w:rPr>
        <w:t>tính</w:t>
      </w:r>
      <w:proofErr w:type="spellEnd"/>
      <w:r w:rsidR="000B7FDA" w:rsidRPr="00077CD5">
        <w:rPr>
          <w:b/>
          <w:bCs/>
          <w:color w:val="000000"/>
          <w:sz w:val="24"/>
          <w:szCs w:val="24"/>
        </w:rPr>
        <w:t xml:space="preserve"> </w:t>
      </w:r>
      <w:proofErr w:type="spellStart"/>
      <w:r w:rsidR="000B7FDA" w:rsidRPr="00077CD5">
        <w:rPr>
          <w:b/>
          <w:bCs/>
          <w:color w:val="000000"/>
          <w:sz w:val="24"/>
          <w:szCs w:val="24"/>
        </w:rPr>
        <w:t>điểm</w:t>
      </w:r>
      <w:proofErr w:type="spellEnd"/>
    </w:p>
    <w:p w:rsidR="000B7FDA" w:rsidRPr="00077CD5" w:rsidRDefault="000B7FDA" w:rsidP="00077CD5">
      <w:pPr>
        <w:pStyle w:val="BodyText2"/>
        <w:widowControl w:val="0"/>
        <w:tabs>
          <w:tab w:val="num" w:pos="390"/>
        </w:tabs>
        <w:spacing w:before="120" w:after="60" w:line="288" w:lineRule="auto"/>
        <w:ind w:left="390" w:hanging="130"/>
        <w:jc w:val="both"/>
        <w:rPr>
          <w:bCs/>
          <w:color w:val="000000"/>
          <w:sz w:val="24"/>
          <w:szCs w:val="24"/>
        </w:rPr>
      </w:pPr>
      <w:r w:rsidRPr="00077CD5">
        <w:rPr>
          <w:bCs/>
          <w:color w:val="000000"/>
          <w:sz w:val="24"/>
          <w:szCs w:val="24"/>
        </w:rPr>
        <w:t xml:space="preserve">- </w:t>
      </w:r>
      <w:proofErr w:type="spellStart"/>
      <w:r w:rsidRPr="00077CD5">
        <w:rPr>
          <w:bCs/>
          <w:color w:val="000000"/>
          <w:sz w:val="24"/>
          <w:szCs w:val="24"/>
        </w:rPr>
        <w:t>Điểm</w:t>
      </w:r>
      <w:proofErr w:type="spellEnd"/>
      <w:r w:rsidRPr="00077CD5">
        <w:rPr>
          <w:bCs/>
          <w:color w:val="000000"/>
          <w:sz w:val="24"/>
          <w:szCs w:val="24"/>
        </w:rPr>
        <w:t xml:space="preserve"> </w:t>
      </w:r>
      <w:proofErr w:type="spellStart"/>
      <w:r w:rsidRPr="00077CD5">
        <w:rPr>
          <w:bCs/>
          <w:color w:val="000000"/>
          <w:sz w:val="24"/>
          <w:szCs w:val="24"/>
        </w:rPr>
        <w:t>đánh</w:t>
      </w:r>
      <w:proofErr w:type="spellEnd"/>
      <w:r w:rsidRPr="00077CD5">
        <w:rPr>
          <w:bCs/>
          <w:color w:val="000000"/>
          <w:sz w:val="24"/>
          <w:szCs w:val="24"/>
        </w:rPr>
        <w:t xml:space="preserve"> </w:t>
      </w:r>
      <w:proofErr w:type="spellStart"/>
      <w:r w:rsidRPr="00077CD5">
        <w:rPr>
          <w:bCs/>
          <w:color w:val="000000"/>
          <w:sz w:val="24"/>
          <w:szCs w:val="24"/>
        </w:rPr>
        <w:t>giá</w:t>
      </w:r>
      <w:proofErr w:type="spellEnd"/>
      <w:r w:rsidRPr="00077CD5">
        <w:rPr>
          <w:bCs/>
          <w:color w:val="000000"/>
          <w:sz w:val="24"/>
          <w:szCs w:val="24"/>
        </w:rPr>
        <w:t xml:space="preserve"> </w:t>
      </w:r>
      <w:proofErr w:type="spellStart"/>
      <w:r w:rsidRPr="00077CD5">
        <w:rPr>
          <w:bCs/>
          <w:color w:val="000000"/>
          <w:sz w:val="24"/>
          <w:szCs w:val="24"/>
        </w:rPr>
        <w:t>thành</w:t>
      </w:r>
      <w:proofErr w:type="spellEnd"/>
      <w:r w:rsidRPr="00077CD5">
        <w:rPr>
          <w:bCs/>
          <w:color w:val="000000"/>
          <w:sz w:val="24"/>
          <w:szCs w:val="24"/>
        </w:rPr>
        <w:t xml:space="preserve"> </w:t>
      </w:r>
      <w:proofErr w:type="spellStart"/>
      <w:r w:rsidRPr="00077CD5">
        <w:rPr>
          <w:bCs/>
          <w:color w:val="000000"/>
          <w:sz w:val="24"/>
          <w:szCs w:val="24"/>
        </w:rPr>
        <w:t>phần</w:t>
      </w:r>
      <w:proofErr w:type="spellEnd"/>
      <w:r w:rsidRPr="00077CD5">
        <w:rPr>
          <w:bCs/>
          <w:color w:val="000000"/>
          <w:sz w:val="24"/>
          <w:szCs w:val="24"/>
        </w:rPr>
        <w:t xml:space="preserve"> </w:t>
      </w:r>
      <w:proofErr w:type="spellStart"/>
      <w:r w:rsidRPr="00077CD5">
        <w:rPr>
          <w:bCs/>
          <w:color w:val="000000"/>
          <w:sz w:val="24"/>
          <w:szCs w:val="24"/>
        </w:rPr>
        <w:t>và</w:t>
      </w:r>
      <w:proofErr w:type="spellEnd"/>
      <w:r w:rsidRPr="00077CD5">
        <w:rPr>
          <w:bCs/>
          <w:color w:val="000000"/>
          <w:sz w:val="24"/>
          <w:szCs w:val="24"/>
        </w:rPr>
        <w:t xml:space="preserve"> </w:t>
      </w:r>
      <w:proofErr w:type="spellStart"/>
      <w:r w:rsidRPr="00077CD5">
        <w:rPr>
          <w:bCs/>
          <w:color w:val="000000"/>
          <w:sz w:val="24"/>
          <w:szCs w:val="24"/>
        </w:rPr>
        <w:t>điểm</w:t>
      </w:r>
      <w:proofErr w:type="spellEnd"/>
      <w:r w:rsidRPr="00077CD5">
        <w:rPr>
          <w:bCs/>
          <w:color w:val="000000"/>
          <w:sz w:val="24"/>
          <w:szCs w:val="24"/>
        </w:rPr>
        <w:t xml:space="preserve"> </w:t>
      </w:r>
      <w:proofErr w:type="spellStart"/>
      <w:r w:rsidRPr="00077CD5">
        <w:rPr>
          <w:bCs/>
          <w:color w:val="000000"/>
          <w:sz w:val="24"/>
          <w:szCs w:val="24"/>
        </w:rPr>
        <w:t>thi</w:t>
      </w:r>
      <w:proofErr w:type="spellEnd"/>
      <w:r w:rsidRPr="00077CD5">
        <w:rPr>
          <w:bCs/>
          <w:color w:val="000000"/>
          <w:sz w:val="24"/>
          <w:szCs w:val="24"/>
        </w:rPr>
        <w:t xml:space="preserve"> </w:t>
      </w:r>
      <w:proofErr w:type="spellStart"/>
      <w:r w:rsidRPr="00077CD5">
        <w:rPr>
          <w:bCs/>
          <w:color w:val="000000"/>
          <w:sz w:val="24"/>
          <w:szCs w:val="24"/>
        </w:rPr>
        <w:t>kết</w:t>
      </w:r>
      <w:proofErr w:type="spellEnd"/>
      <w:r w:rsidRPr="00077CD5">
        <w:rPr>
          <w:bCs/>
          <w:color w:val="000000"/>
          <w:sz w:val="24"/>
          <w:szCs w:val="24"/>
        </w:rPr>
        <w:t xml:space="preserve"> </w:t>
      </w:r>
      <w:proofErr w:type="spellStart"/>
      <w:r w:rsidRPr="00077CD5">
        <w:rPr>
          <w:bCs/>
          <w:color w:val="000000"/>
          <w:sz w:val="24"/>
          <w:szCs w:val="24"/>
        </w:rPr>
        <w:t>thúc</w:t>
      </w:r>
      <w:proofErr w:type="spellEnd"/>
      <w:r w:rsidRPr="00077CD5">
        <w:rPr>
          <w:bCs/>
          <w:color w:val="000000"/>
          <w:sz w:val="24"/>
          <w:szCs w:val="24"/>
        </w:rPr>
        <w:t xml:space="preserve"> </w:t>
      </w:r>
      <w:proofErr w:type="spellStart"/>
      <w:r w:rsidRPr="00077CD5">
        <w:rPr>
          <w:bCs/>
          <w:color w:val="000000"/>
          <w:sz w:val="24"/>
          <w:szCs w:val="24"/>
        </w:rPr>
        <w:t>học</w:t>
      </w:r>
      <w:proofErr w:type="spellEnd"/>
      <w:r w:rsidRPr="00077CD5">
        <w:rPr>
          <w:bCs/>
          <w:color w:val="000000"/>
          <w:sz w:val="24"/>
          <w:szCs w:val="24"/>
        </w:rPr>
        <w:t xml:space="preserve"> </w:t>
      </w:r>
      <w:proofErr w:type="spellStart"/>
      <w:r w:rsidRPr="00077CD5">
        <w:rPr>
          <w:bCs/>
          <w:color w:val="000000"/>
          <w:sz w:val="24"/>
          <w:szCs w:val="24"/>
        </w:rPr>
        <w:t>phần</w:t>
      </w:r>
      <w:proofErr w:type="spellEnd"/>
      <w:r w:rsidRPr="00077CD5">
        <w:rPr>
          <w:bCs/>
          <w:color w:val="000000"/>
          <w:sz w:val="24"/>
          <w:szCs w:val="24"/>
        </w:rPr>
        <w:t xml:space="preserve"> </w:t>
      </w:r>
      <w:proofErr w:type="spellStart"/>
      <w:r w:rsidRPr="00077CD5">
        <w:rPr>
          <w:bCs/>
          <w:color w:val="000000"/>
          <w:sz w:val="24"/>
          <w:szCs w:val="24"/>
        </w:rPr>
        <w:t>được</w:t>
      </w:r>
      <w:proofErr w:type="spellEnd"/>
      <w:r w:rsidRPr="00077CD5">
        <w:rPr>
          <w:bCs/>
          <w:color w:val="000000"/>
          <w:sz w:val="24"/>
          <w:szCs w:val="24"/>
        </w:rPr>
        <w:t xml:space="preserve"> </w:t>
      </w:r>
      <w:proofErr w:type="spellStart"/>
      <w:r w:rsidRPr="00077CD5">
        <w:rPr>
          <w:bCs/>
          <w:color w:val="000000"/>
          <w:sz w:val="24"/>
          <w:szCs w:val="24"/>
        </w:rPr>
        <w:t>chấm</w:t>
      </w:r>
      <w:proofErr w:type="spellEnd"/>
      <w:r w:rsidRPr="00077CD5">
        <w:rPr>
          <w:bCs/>
          <w:color w:val="000000"/>
          <w:sz w:val="24"/>
          <w:szCs w:val="24"/>
        </w:rPr>
        <w:t xml:space="preserve"> </w:t>
      </w:r>
      <w:proofErr w:type="spellStart"/>
      <w:r w:rsidRPr="00077CD5">
        <w:rPr>
          <w:bCs/>
          <w:color w:val="000000"/>
          <w:sz w:val="24"/>
          <w:szCs w:val="24"/>
        </w:rPr>
        <w:t>theo</w:t>
      </w:r>
      <w:proofErr w:type="spellEnd"/>
      <w:r w:rsidRPr="00077CD5">
        <w:rPr>
          <w:bCs/>
          <w:color w:val="000000"/>
          <w:sz w:val="24"/>
          <w:szCs w:val="24"/>
        </w:rPr>
        <w:t xml:space="preserve"> thang </w:t>
      </w:r>
      <w:proofErr w:type="spellStart"/>
      <w:r w:rsidRPr="00077CD5">
        <w:rPr>
          <w:bCs/>
          <w:color w:val="000000"/>
          <w:sz w:val="24"/>
          <w:szCs w:val="24"/>
        </w:rPr>
        <w:t>điểm</w:t>
      </w:r>
      <w:proofErr w:type="spellEnd"/>
      <w:r w:rsidRPr="00077CD5">
        <w:rPr>
          <w:bCs/>
          <w:color w:val="000000"/>
          <w:sz w:val="24"/>
          <w:szCs w:val="24"/>
        </w:rPr>
        <w:t xml:space="preserve"> 10 (</w:t>
      </w:r>
      <w:proofErr w:type="spellStart"/>
      <w:r w:rsidRPr="00077CD5">
        <w:rPr>
          <w:bCs/>
          <w:color w:val="000000"/>
          <w:sz w:val="24"/>
          <w:szCs w:val="24"/>
        </w:rPr>
        <w:t>từ</w:t>
      </w:r>
      <w:proofErr w:type="spellEnd"/>
      <w:r w:rsidRPr="00077CD5">
        <w:rPr>
          <w:bCs/>
          <w:color w:val="000000"/>
          <w:sz w:val="24"/>
          <w:szCs w:val="24"/>
        </w:rPr>
        <w:t xml:space="preserve"> 0 </w:t>
      </w:r>
      <w:proofErr w:type="spellStart"/>
      <w:r w:rsidRPr="00077CD5">
        <w:rPr>
          <w:bCs/>
          <w:color w:val="000000"/>
          <w:sz w:val="24"/>
          <w:szCs w:val="24"/>
        </w:rPr>
        <w:t>đến</w:t>
      </w:r>
      <w:proofErr w:type="spellEnd"/>
      <w:r w:rsidRPr="00077CD5">
        <w:rPr>
          <w:bCs/>
          <w:color w:val="000000"/>
          <w:sz w:val="24"/>
          <w:szCs w:val="24"/>
        </w:rPr>
        <w:t xml:space="preserve"> 10), </w:t>
      </w:r>
      <w:proofErr w:type="spellStart"/>
      <w:r w:rsidRPr="00077CD5">
        <w:rPr>
          <w:bCs/>
          <w:color w:val="000000"/>
          <w:sz w:val="24"/>
          <w:szCs w:val="24"/>
        </w:rPr>
        <w:t>làm</w:t>
      </w:r>
      <w:proofErr w:type="spellEnd"/>
      <w:r w:rsidRPr="00077CD5">
        <w:rPr>
          <w:bCs/>
          <w:color w:val="000000"/>
          <w:sz w:val="24"/>
          <w:szCs w:val="24"/>
        </w:rPr>
        <w:t xml:space="preserve"> </w:t>
      </w:r>
      <w:proofErr w:type="spellStart"/>
      <w:r w:rsidRPr="00077CD5">
        <w:rPr>
          <w:bCs/>
          <w:color w:val="000000"/>
          <w:sz w:val="24"/>
          <w:szCs w:val="24"/>
        </w:rPr>
        <w:t>tròn</w:t>
      </w:r>
      <w:proofErr w:type="spellEnd"/>
      <w:r w:rsidRPr="00077CD5">
        <w:rPr>
          <w:bCs/>
          <w:color w:val="000000"/>
          <w:sz w:val="24"/>
          <w:szCs w:val="24"/>
        </w:rPr>
        <w:t xml:space="preserve"> </w:t>
      </w:r>
      <w:proofErr w:type="spellStart"/>
      <w:r w:rsidRPr="00077CD5">
        <w:rPr>
          <w:bCs/>
          <w:color w:val="000000"/>
          <w:sz w:val="24"/>
          <w:szCs w:val="24"/>
        </w:rPr>
        <w:t>đến</w:t>
      </w:r>
      <w:proofErr w:type="spellEnd"/>
      <w:r w:rsidRPr="00077CD5">
        <w:rPr>
          <w:bCs/>
          <w:color w:val="000000"/>
          <w:sz w:val="24"/>
          <w:szCs w:val="24"/>
        </w:rPr>
        <w:t xml:space="preserve"> </w:t>
      </w:r>
      <w:proofErr w:type="spellStart"/>
      <w:r w:rsidRPr="00077CD5">
        <w:rPr>
          <w:bCs/>
          <w:color w:val="000000"/>
          <w:sz w:val="24"/>
          <w:szCs w:val="24"/>
        </w:rPr>
        <w:t>một</w:t>
      </w:r>
      <w:proofErr w:type="spellEnd"/>
      <w:r w:rsidRPr="00077CD5">
        <w:rPr>
          <w:bCs/>
          <w:color w:val="000000"/>
          <w:sz w:val="24"/>
          <w:szCs w:val="24"/>
        </w:rPr>
        <w:t xml:space="preserve"> </w:t>
      </w:r>
      <w:proofErr w:type="spellStart"/>
      <w:r w:rsidRPr="00077CD5">
        <w:rPr>
          <w:bCs/>
          <w:color w:val="000000"/>
          <w:sz w:val="24"/>
          <w:szCs w:val="24"/>
        </w:rPr>
        <w:t>chữ</w:t>
      </w:r>
      <w:proofErr w:type="spellEnd"/>
      <w:r w:rsidRPr="00077CD5">
        <w:rPr>
          <w:bCs/>
          <w:color w:val="000000"/>
          <w:sz w:val="24"/>
          <w:szCs w:val="24"/>
        </w:rPr>
        <w:t xml:space="preserve"> </w:t>
      </w:r>
      <w:proofErr w:type="spellStart"/>
      <w:r w:rsidRPr="00077CD5">
        <w:rPr>
          <w:bCs/>
          <w:color w:val="000000"/>
          <w:sz w:val="24"/>
          <w:szCs w:val="24"/>
        </w:rPr>
        <w:t>số</w:t>
      </w:r>
      <w:proofErr w:type="spellEnd"/>
      <w:r w:rsidRPr="00077CD5">
        <w:rPr>
          <w:bCs/>
          <w:color w:val="000000"/>
          <w:sz w:val="24"/>
          <w:szCs w:val="24"/>
        </w:rPr>
        <w:t xml:space="preserve"> </w:t>
      </w:r>
      <w:proofErr w:type="spellStart"/>
      <w:r w:rsidRPr="00077CD5">
        <w:rPr>
          <w:bCs/>
          <w:color w:val="000000"/>
          <w:sz w:val="24"/>
          <w:szCs w:val="24"/>
        </w:rPr>
        <w:t>thập</w:t>
      </w:r>
      <w:proofErr w:type="spellEnd"/>
      <w:r w:rsidRPr="00077CD5">
        <w:rPr>
          <w:bCs/>
          <w:color w:val="000000"/>
          <w:sz w:val="24"/>
          <w:szCs w:val="24"/>
        </w:rPr>
        <w:t xml:space="preserve"> </w:t>
      </w:r>
      <w:proofErr w:type="spellStart"/>
      <w:r w:rsidRPr="00077CD5">
        <w:rPr>
          <w:bCs/>
          <w:color w:val="000000"/>
          <w:sz w:val="24"/>
          <w:szCs w:val="24"/>
        </w:rPr>
        <w:t>phân</w:t>
      </w:r>
      <w:proofErr w:type="spellEnd"/>
      <w:r w:rsidRPr="00077CD5">
        <w:rPr>
          <w:bCs/>
          <w:color w:val="000000"/>
          <w:sz w:val="24"/>
          <w:szCs w:val="24"/>
        </w:rPr>
        <w:t xml:space="preserve">. </w:t>
      </w:r>
    </w:p>
    <w:p w:rsidR="000B7FDA" w:rsidRPr="00077CD5" w:rsidRDefault="000B7FDA" w:rsidP="00077CD5">
      <w:pPr>
        <w:pStyle w:val="BodyText2"/>
        <w:widowControl w:val="0"/>
        <w:tabs>
          <w:tab w:val="num" w:pos="390"/>
        </w:tabs>
        <w:spacing w:before="120" w:after="60" w:line="288" w:lineRule="auto"/>
        <w:ind w:left="390" w:hanging="130"/>
        <w:jc w:val="both"/>
        <w:rPr>
          <w:bCs/>
          <w:color w:val="0000FF"/>
          <w:sz w:val="24"/>
          <w:szCs w:val="24"/>
        </w:rPr>
      </w:pPr>
      <w:r w:rsidRPr="00077CD5">
        <w:rPr>
          <w:bCs/>
          <w:color w:val="000000"/>
          <w:sz w:val="24"/>
          <w:szCs w:val="24"/>
        </w:rPr>
        <w:t xml:space="preserve">- </w:t>
      </w:r>
      <w:proofErr w:type="spellStart"/>
      <w:r w:rsidRPr="00077CD5">
        <w:rPr>
          <w:bCs/>
          <w:color w:val="000000"/>
          <w:sz w:val="24"/>
          <w:szCs w:val="24"/>
        </w:rPr>
        <w:t>Điểm</w:t>
      </w:r>
      <w:proofErr w:type="spellEnd"/>
      <w:r w:rsidRPr="00077CD5">
        <w:rPr>
          <w:bCs/>
          <w:color w:val="000000"/>
          <w:sz w:val="24"/>
          <w:szCs w:val="24"/>
        </w:rPr>
        <w:t xml:space="preserve"> </w:t>
      </w:r>
      <w:proofErr w:type="spellStart"/>
      <w:r w:rsidRPr="00077CD5">
        <w:rPr>
          <w:bCs/>
          <w:color w:val="000000"/>
          <w:sz w:val="24"/>
          <w:szCs w:val="24"/>
        </w:rPr>
        <w:t>học</w:t>
      </w:r>
      <w:proofErr w:type="spellEnd"/>
      <w:r w:rsidRPr="00077CD5">
        <w:rPr>
          <w:bCs/>
          <w:color w:val="000000"/>
          <w:sz w:val="24"/>
          <w:szCs w:val="24"/>
        </w:rPr>
        <w:t xml:space="preserve"> </w:t>
      </w:r>
      <w:proofErr w:type="spellStart"/>
      <w:r w:rsidRPr="00077CD5">
        <w:rPr>
          <w:bCs/>
          <w:color w:val="000000"/>
          <w:sz w:val="24"/>
          <w:szCs w:val="24"/>
        </w:rPr>
        <w:t>phần</w:t>
      </w:r>
      <w:proofErr w:type="spellEnd"/>
      <w:r w:rsidRPr="00077CD5">
        <w:rPr>
          <w:bCs/>
          <w:color w:val="000000"/>
          <w:sz w:val="24"/>
          <w:szCs w:val="24"/>
        </w:rPr>
        <w:t xml:space="preserve"> </w:t>
      </w:r>
      <w:proofErr w:type="spellStart"/>
      <w:r w:rsidRPr="00077CD5">
        <w:rPr>
          <w:bCs/>
          <w:color w:val="000000"/>
          <w:sz w:val="24"/>
          <w:szCs w:val="24"/>
        </w:rPr>
        <w:t>là</w:t>
      </w:r>
      <w:proofErr w:type="spellEnd"/>
      <w:r w:rsidRPr="00077CD5">
        <w:rPr>
          <w:bCs/>
          <w:color w:val="000000"/>
          <w:sz w:val="24"/>
          <w:szCs w:val="24"/>
        </w:rPr>
        <w:t xml:space="preserve"> </w:t>
      </w:r>
      <w:proofErr w:type="spellStart"/>
      <w:r w:rsidRPr="00077CD5">
        <w:rPr>
          <w:bCs/>
          <w:color w:val="000000"/>
          <w:sz w:val="24"/>
          <w:szCs w:val="24"/>
        </w:rPr>
        <w:t>tổng</w:t>
      </w:r>
      <w:proofErr w:type="spellEnd"/>
      <w:r w:rsidRPr="00077CD5">
        <w:rPr>
          <w:bCs/>
          <w:color w:val="000000"/>
          <w:sz w:val="24"/>
          <w:szCs w:val="24"/>
        </w:rPr>
        <w:t xml:space="preserve"> </w:t>
      </w:r>
      <w:proofErr w:type="spellStart"/>
      <w:r w:rsidRPr="00077CD5">
        <w:rPr>
          <w:bCs/>
          <w:color w:val="000000"/>
          <w:sz w:val="24"/>
          <w:szCs w:val="24"/>
        </w:rPr>
        <w:t>điểm</w:t>
      </w:r>
      <w:proofErr w:type="spellEnd"/>
      <w:r w:rsidRPr="00077CD5">
        <w:rPr>
          <w:bCs/>
          <w:color w:val="000000"/>
          <w:sz w:val="24"/>
          <w:szCs w:val="24"/>
        </w:rPr>
        <w:t xml:space="preserve"> </w:t>
      </w:r>
      <w:proofErr w:type="spellStart"/>
      <w:r w:rsidRPr="00077CD5">
        <w:rPr>
          <w:bCs/>
          <w:color w:val="000000"/>
          <w:sz w:val="24"/>
          <w:szCs w:val="24"/>
        </w:rPr>
        <w:t>của</w:t>
      </w:r>
      <w:proofErr w:type="spellEnd"/>
      <w:r w:rsidRPr="00077CD5">
        <w:rPr>
          <w:bCs/>
          <w:color w:val="000000"/>
          <w:sz w:val="24"/>
          <w:szCs w:val="24"/>
        </w:rPr>
        <w:t xml:space="preserve"> </w:t>
      </w:r>
      <w:proofErr w:type="spellStart"/>
      <w:r w:rsidRPr="00077CD5">
        <w:rPr>
          <w:bCs/>
          <w:color w:val="000000"/>
          <w:sz w:val="24"/>
          <w:szCs w:val="24"/>
        </w:rPr>
        <w:t>tất</w:t>
      </w:r>
      <w:proofErr w:type="spellEnd"/>
      <w:r w:rsidRPr="00077CD5">
        <w:rPr>
          <w:bCs/>
          <w:color w:val="000000"/>
          <w:sz w:val="24"/>
          <w:szCs w:val="24"/>
        </w:rPr>
        <w:t xml:space="preserve"> </w:t>
      </w:r>
      <w:proofErr w:type="spellStart"/>
      <w:r w:rsidRPr="00077CD5">
        <w:rPr>
          <w:bCs/>
          <w:color w:val="000000"/>
          <w:sz w:val="24"/>
          <w:szCs w:val="24"/>
        </w:rPr>
        <w:t>cả</w:t>
      </w:r>
      <w:proofErr w:type="spellEnd"/>
      <w:r w:rsidRPr="00077CD5">
        <w:rPr>
          <w:bCs/>
          <w:color w:val="000000"/>
          <w:sz w:val="24"/>
          <w:szCs w:val="24"/>
        </w:rPr>
        <w:t xml:space="preserve"> </w:t>
      </w:r>
      <w:proofErr w:type="spellStart"/>
      <w:r w:rsidRPr="00077CD5">
        <w:rPr>
          <w:bCs/>
          <w:color w:val="000000"/>
          <w:sz w:val="24"/>
          <w:szCs w:val="24"/>
        </w:rPr>
        <w:t>các</w:t>
      </w:r>
      <w:proofErr w:type="spellEnd"/>
      <w:r w:rsidRPr="00077CD5">
        <w:rPr>
          <w:bCs/>
          <w:color w:val="000000"/>
          <w:sz w:val="24"/>
          <w:szCs w:val="24"/>
        </w:rPr>
        <w:t xml:space="preserve"> </w:t>
      </w:r>
      <w:proofErr w:type="spellStart"/>
      <w:r w:rsidRPr="00077CD5">
        <w:rPr>
          <w:bCs/>
          <w:color w:val="000000"/>
          <w:sz w:val="24"/>
          <w:szCs w:val="24"/>
        </w:rPr>
        <w:t>điểm</w:t>
      </w:r>
      <w:proofErr w:type="spellEnd"/>
      <w:r w:rsidRPr="00077CD5">
        <w:rPr>
          <w:bCs/>
          <w:color w:val="000000"/>
          <w:sz w:val="24"/>
          <w:szCs w:val="24"/>
        </w:rPr>
        <w:t xml:space="preserve"> </w:t>
      </w:r>
      <w:proofErr w:type="spellStart"/>
      <w:r w:rsidRPr="00077CD5">
        <w:rPr>
          <w:bCs/>
          <w:color w:val="000000"/>
          <w:sz w:val="24"/>
          <w:szCs w:val="24"/>
        </w:rPr>
        <w:t>đánh</w:t>
      </w:r>
      <w:proofErr w:type="spellEnd"/>
      <w:r w:rsidRPr="00077CD5">
        <w:rPr>
          <w:bCs/>
          <w:color w:val="000000"/>
          <w:sz w:val="24"/>
          <w:szCs w:val="24"/>
        </w:rPr>
        <w:t xml:space="preserve"> </w:t>
      </w:r>
      <w:proofErr w:type="spellStart"/>
      <w:r w:rsidRPr="00077CD5">
        <w:rPr>
          <w:bCs/>
          <w:color w:val="000000"/>
          <w:sz w:val="24"/>
          <w:szCs w:val="24"/>
        </w:rPr>
        <w:t>giá</w:t>
      </w:r>
      <w:proofErr w:type="spellEnd"/>
      <w:r w:rsidRPr="00077CD5">
        <w:rPr>
          <w:bCs/>
          <w:color w:val="000000"/>
          <w:sz w:val="24"/>
          <w:szCs w:val="24"/>
        </w:rPr>
        <w:t xml:space="preserve"> </w:t>
      </w:r>
      <w:proofErr w:type="spellStart"/>
      <w:r w:rsidRPr="00077CD5">
        <w:rPr>
          <w:bCs/>
          <w:color w:val="000000"/>
          <w:sz w:val="24"/>
          <w:szCs w:val="24"/>
        </w:rPr>
        <w:t>thành</w:t>
      </w:r>
      <w:proofErr w:type="spellEnd"/>
      <w:r w:rsidRPr="00077CD5">
        <w:rPr>
          <w:bCs/>
          <w:color w:val="000000"/>
          <w:sz w:val="24"/>
          <w:szCs w:val="24"/>
        </w:rPr>
        <w:t xml:space="preserve"> </w:t>
      </w:r>
      <w:proofErr w:type="spellStart"/>
      <w:r w:rsidRPr="00077CD5">
        <w:rPr>
          <w:bCs/>
          <w:color w:val="000000"/>
          <w:sz w:val="24"/>
          <w:szCs w:val="24"/>
        </w:rPr>
        <w:t>phần</w:t>
      </w:r>
      <w:proofErr w:type="spellEnd"/>
      <w:r w:rsidRPr="00077CD5">
        <w:rPr>
          <w:bCs/>
          <w:color w:val="000000"/>
          <w:sz w:val="24"/>
          <w:szCs w:val="24"/>
        </w:rPr>
        <w:t xml:space="preserve"> </w:t>
      </w:r>
      <w:proofErr w:type="spellStart"/>
      <w:r w:rsidRPr="00077CD5">
        <w:rPr>
          <w:bCs/>
          <w:color w:val="000000"/>
          <w:sz w:val="24"/>
          <w:szCs w:val="24"/>
        </w:rPr>
        <w:t>của</w:t>
      </w:r>
      <w:proofErr w:type="spellEnd"/>
      <w:r w:rsidRPr="00077CD5">
        <w:rPr>
          <w:bCs/>
          <w:color w:val="000000"/>
          <w:sz w:val="24"/>
          <w:szCs w:val="24"/>
        </w:rPr>
        <w:t xml:space="preserve"> </w:t>
      </w:r>
      <w:proofErr w:type="spellStart"/>
      <w:r w:rsidRPr="00077CD5">
        <w:rPr>
          <w:bCs/>
          <w:color w:val="000000"/>
          <w:sz w:val="24"/>
          <w:szCs w:val="24"/>
        </w:rPr>
        <w:t>học</w:t>
      </w:r>
      <w:proofErr w:type="spellEnd"/>
      <w:r w:rsidRPr="00077CD5">
        <w:rPr>
          <w:bCs/>
          <w:color w:val="000000"/>
          <w:sz w:val="24"/>
          <w:szCs w:val="24"/>
        </w:rPr>
        <w:t xml:space="preserve"> </w:t>
      </w:r>
      <w:proofErr w:type="spellStart"/>
      <w:r w:rsidRPr="00077CD5">
        <w:rPr>
          <w:bCs/>
          <w:color w:val="000000"/>
          <w:sz w:val="24"/>
          <w:szCs w:val="24"/>
        </w:rPr>
        <w:t>phần</w:t>
      </w:r>
      <w:proofErr w:type="spellEnd"/>
      <w:r w:rsidRPr="00077CD5">
        <w:rPr>
          <w:bCs/>
          <w:color w:val="000000"/>
          <w:sz w:val="24"/>
          <w:szCs w:val="24"/>
        </w:rPr>
        <w:t xml:space="preserve"> </w:t>
      </w:r>
      <w:proofErr w:type="spellStart"/>
      <w:r w:rsidRPr="00077CD5">
        <w:rPr>
          <w:bCs/>
          <w:color w:val="000000"/>
          <w:sz w:val="24"/>
          <w:szCs w:val="24"/>
        </w:rPr>
        <w:t>nhân</w:t>
      </w:r>
      <w:proofErr w:type="spellEnd"/>
      <w:r w:rsidRPr="00077CD5">
        <w:rPr>
          <w:bCs/>
          <w:color w:val="000000"/>
          <w:sz w:val="24"/>
          <w:szCs w:val="24"/>
        </w:rPr>
        <w:t xml:space="preserve"> </w:t>
      </w:r>
      <w:proofErr w:type="spellStart"/>
      <w:r w:rsidRPr="00077CD5">
        <w:rPr>
          <w:bCs/>
          <w:color w:val="000000"/>
          <w:sz w:val="24"/>
          <w:szCs w:val="24"/>
        </w:rPr>
        <w:t>với</w:t>
      </w:r>
      <w:proofErr w:type="spellEnd"/>
      <w:r w:rsidRPr="00077CD5">
        <w:rPr>
          <w:bCs/>
          <w:color w:val="000000"/>
          <w:sz w:val="24"/>
          <w:szCs w:val="24"/>
        </w:rPr>
        <w:t xml:space="preserve"> </w:t>
      </w:r>
      <w:proofErr w:type="spellStart"/>
      <w:r w:rsidRPr="00077CD5">
        <w:rPr>
          <w:bCs/>
          <w:color w:val="000000"/>
          <w:sz w:val="24"/>
          <w:szCs w:val="24"/>
        </w:rPr>
        <w:t>trọng</w:t>
      </w:r>
      <w:proofErr w:type="spellEnd"/>
      <w:r w:rsidRPr="00077CD5">
        <w:rPr>
          <w:bCs/>
          <w:color w:val="000000"/>
          <w:sz w:val="24"/>
          <w:szCs w:val="24"/>
        </w:rPr>
        <w:t xml:space="preserve"> </w:t>
      </w:r>
      <w:proofErr w:type="spellStart"/>
      <w:r w:rsidRPr="00077CD5">
        <w:rPr>
          <w:bCs/>
          <w:color w:val="000000"/>
          <w:sz w:val="24"/>
          <w:szCs w:val="24"/>
        </w:rPr>
        <w:t>số</w:t>
      </w:r>
      <w:proofErr w:type="spellEnd"/>
      <w:r w:rsidRPr="00077CD5">
        <w:rPr>
          <w:bCs/>
          <w:color w:val="000000"/>
          <w:sz w:val="24"/>
          <w:szCs w:val="24"/>
        </w:rPr>
        <w:t xml:space="preserve"> </w:t>
      </w:r>
      <w:proofErr w:type="spellStart"/>
      <w:r w:rsidRPr="00077CD5">
        <w:rPr>
          <w:bCs/>
          <w:color w:val="000000"/>
          <w:sz w:val="24"/>
          <w:szCs w:val="24"/>
        </w:rPr>
        <w:t>tương</w:t>
      </w:r>
      <w:proofErr w:type="spellEnd"/>
      <w:r w:rsidRPr="00077CD5">
        <w:rPr>
          <w:bCs/>
          <w:color w:val="000000"/>
          <w:sz w:val="24"/>
          <w:szCs w:val="24"/>
        </w:rPr>
        <w:t xml:space="preserve"> </w:t>
      </w:r>
      <w:proofErr w:type="spellStart"/>
      <w:r w:rsidRPr="00077CD5">
        <w:rPr>
          <w:bCs/>
          <w:color w:val="000000"/>
          <w:sz w:val="24"/>
          <w:szCs w:val="24"/>
        </w:rPr>
        <w:t>ứng</w:t>
      </w:r>
      <w:proofErr w:type="spellEnd"/>
      <w:r w:rsidRPr="00077CD5">
        <w:rPr>
          <w:bCs/>
          <w:color w:val="000000"/>
          <w:sz w:val="24"/>
          <w:szCs w:val="24"/>
        </w:rPr>
        <w:t xml:space="preserve">. </w:t>
      </w:r>
      <w:proofErr w:type="spellStart"/>
      <w:r w:rsidRPr="00077CD5">
        <w:rPr>
          <w:bCs/>
          <w:color w:val="000000"/>
          <w:sz w:val="24"/>
          <w:szCs w:val="24"/>
        </w:rPr>
        <w:t>Điểm</w:t>
      </w:r>
      <w:proofErr w:type="spellEnd"/>
      <w:r w:rsidRPr="00077CD5">
        <w:rPr>
          <w:bCs/>
          <w:color w:val="000000"/>
          <w:sz w:val="24"/>
          <w:szCs w:val="24"/>
        </w:rPr>
        <w:t xml:space="preserve"> </w:t>
      </w:r>
      <w:proofErr w:type="spellStart"/>
      <w:r w:rsidRPr="00077CD5">
        <w:rPr>
          <w:bCs/>
          <w:color w:val="000000"/>
          <w:sz w:val="24"/>
          <w:szCs w:val="24"/>
        </w:rPr>
        <w:t>học</w:t>
      </w:r>
      <w:proofErr w:type="spellEnd"/>
      <w:r w:rsidRPr="00077CD5">
        <w:rPr>
          <w:bCs/>
          <w:color w:val="000000"/>
          <w:sz w:val="24"/>
          <w:szCs w:val="24"/>
        </w:rPr>
        <w:t xml:space="preserve"> </w:t>
      </w:r>
      <w:proofErr w:type="spellStart"/>
      <w:r w:rsidRPr="00077CD5">
        <w:rPr>
          <w:bCs/>
          <w:color w:val="000000"/>
          <w:sz w:val="24"/>
          <w:szCs w:val="24"/>
        </w:rPr>
        <w:t>phần</w:t>
      </w:r>
      <w:proofErr w:type="spellEnd"/>
      <w:r w:rsidRPr="00077CD5">
        <w:rPr>
          <w:bCs/>
          <w:color w:val="000000"/>
          <w:sz w:val="24"/>
          <w:szCs w:val="24"/>
        </w:rPr>
        <w:t xml:space="preserve"> </w:t>
      </w:r>
      <w:r w:rsidRPr="00077CD5">
        <w:rPr>
          <w:bCs/>
          <w:color w:val="000000"/>
          <w:sz w:val="24"/>
          <w:szCs w:val="24"/>
          <w:lang w:val="vi-VN"/>
        </w:rPr>
        <w:t xml:space="preserve">tính </w:t>
      </w:r>
      <w:proofErr w:type="spellStart"/>
      <w:r w:rsidRPr="00077CD5">
        <w:rPr>
          <w:bCs/>
          <w:color w:val="000000"/>
          <w:sz w:val="24"/>
          <w:szCs w:val="24"/>
        </w:rPr>
        <w:t>theo</w:t>
      </w:r>
      <w:proofErr w:type="spellEnd"/>
      <w:r w:rsidRPr="00077CD5">
        <w:rPr>
          <w:bCs/>
          <w:color w:val="000000"/>
          <w:sz w:val="24"/>
          <w:szCs w:val="24"/>
        </w:rPr>
        <w:t xml:space="preserve"> thang </w:t>
      </w:r>
      <w:proofErr w:type="spellStart"/>
      <w:r w:rsidRPr="00077CD5">
        <w:rPr>
          <w:bCs/>
          <w:color w:val="000000"/>
          <w:sz w:val="24"/>
          <w:szCs w:val="24"/>
        </w:rPr>
        <w:t>điểm</w:t>
      </w:r>
      <w:proofErr w:type="spellEnd"/>
      <w:r w:rsidRPr="00077CD5">
        <w:rPr>
          <w:bCs/>
          <w:color w:val="000000"/>
          <w:sz w:val="24"/>
          <w:szCs w:val="24"/>
        </w:rPr>
        <w:t xml:space="preserve"> 10 </w:t>
      </w:r>
      <w:proofErr w:type="spellStart"/>
      <w:r w:rsidRPr="00077CD5">
        <w:rPr>
          <w:bCs/>
          <w:color w:val="000000"/>
          <w:sz w:val="24"/>
          <w:szCs w:val="24"/>
        </w:rPr>
        <w:t>làm</w:t>
      </w:r>
      <w:proofErr w:type="spellEnd"/>
      <w:r w:rsidRPr="00077CD5">
        <w:rPr>
          <w:bCs/>
          <w:color w:val="000000"/>
          <w:sz w:val="24"/>
          <w:szCs w:val="24"/>
        </w:rPr>
        <w:t xml:space="preserve"> </w:t>
      </w:r>
      <w:proofErr w:type="spellStart"/>
      <w:r w:rsidRPr="00077CD5">
        <w:rPr>
          <w:bCs/>
          <w:color w:val="000000"/>
          <w:sz w:val="24"/>
          <w:szCs w:val="24"/>
        </w:rPr>
        <w:t>tròn</w:t>
      </w:r>
      <w:proofErr w:type="spellEnd"/>
      <w:r w:rsidRPr="00077CD5">
        <w:rPr>
          <w:bCs/>
          <w:color w:val="000000"/>
          <w:sz w:val="24"/>
          <w:szCs w:val="24"/>
        </w:rPr>
        <w:t xml:space="preserve"> </w:t>
      </w:r>
      <w:proofErr w:type="spellStart"/>
      <w:r w:rsidRPr="00077CD5">
        <w:rPr>
          <w:bCs/>
          <w:color w:val="000000"/>
          <w:sz w:val="24"/>
          <w:szCs w:val="24"/>
        </w:rPr>
        <w:t>đến</w:t>
      </w:r>
      <w:proofErr w:type="spellEnd"/>
      <w:r w:rsidRPr="00077CD5">
        <w:rPr>
          <w:bCs/>
          <w:color w:val="000000"/>
          <w:sz w:val="24"/>
          <w:szCs w:val="24"/>
        </w:rPr>
        <w:t xml:space="preserve"> </w:t>
      </w:r>
      <w:proofErr w:type="spellStart"/>
      <w:r w:rsidRPr="00077CD5">
        <w:rPr>
          <w:bCs/>
          <w:color w:val="000000"/>
          <w:sz w:val="24"/>
          <w:szCs w:val="24"/>
        </w:rPr>
        <w:t>một</w:t>
      </w:r>
      <w:proofErr w:type="spellEnd"/>
      <w:r w:rsidRPr="00077CD5">
        <w:rPr>
          <w:bCs/>
          <w:color w:val="000000"/>
          <w:sz w:val="24"/>
          <w:szCs w:val="24"/>
        </w:rPr>
        <w:t xml:space="preserve"> </w:t>
      </w:r>
      <w:proofErr w:type="spellStart"/>
      <w:r w:rsidRPr="00077CD5">
        <w:rPr>
          <w:bCs/>
          <w:color w:val="000000"/>
          <w:sz w:val="24"/>
          <w:szCs w:val="24"/>
        </w:rPr>
        <w:t>chữ</w:t>
      </w:r>
      <w:proofErr w:type="spellEnd"/>
      <w:r w:rsidRPr="00077CD5">
        <w:rPr>
          <w:bCs/>
          <w:color w:val="000000"/>
          <w:sz w:val="24"/>
          <w:szCs w:val="24"/>
        </w:rPr>
        <w:t xml:space="preserve"> </w:t>
      </w:r>
      <w:proofErr w:type="spellStart"/>
      <w:r w:rsidRPr="00077CD5">
        <w:rPr>
          <w:bCs/>
          <w:color w:val="000000"/>
          <w:sz w:val="24"/>
          <w:szCs w:val="24"/>
        </w:rPr>
        <w:t>số</w:t>
      </w:r>
      <w:proofErr w:type="spellEnd"/>
      <w:r w:rsidRPr="00077CD5">
        <w:rPr>
          <w:bCs/>
          <w:color w:val="000000"/>
          <w:sz w:val="24"/>
          <w:szCs w:val="24"/>
        </w:rPr>
        <w:t xml:space="preserve"> </w:t>
      </w:r>
      <w:proofErr w:type="spellStart"/>
      <w:r w:rsidRPr="00077CD5">
        <w:rPr>
          <w:bCs/>
          <w:color w:val="000000"/>
          <w:sz w:val="24"/>
          <w:szCs w:val="24"/>
        </w:rPr>
        <w:t>thập</w:t>
      </w:r>
      <w:proofErr w:type="spellEnd"/>
      <w:r w:rsidRPr="00077CD5">
        <w:rPr>
          <w:bCs/>
          <w:color w:val="000000"/>
          <w:sz w:val="24"/>
          <w:szCs w:val="24"/>
        </w:rPr>
        <w:t xml:space="preserve"> </w:t>
      </w:r>
      <w:proofErr w:type="spellStart"/>
      <w:r w:rsidRPr="00077CD5">
        <w:rPr>
          <w:bCs/>
          <w:color w:val="000000"/>
          <w:sz w:val="24"/>
          <w:szCs w:val="24"/>
        </w:rPr>
        <w:t>phân</w:t>
      </w:r>
      <w:proofErr w:type="spellEnd"/>
      <w:r w:rsidRPr="00077CD5">
        <w:rPr>
          <w:bCs/>
          <w:color w:val="000000"/>
          <w:sz w:val="24"/>
          <w:szCs w:val="24"/>
        </w:rPr>
        <w:t xml:space="preserve">, </w:t>
      </w:r>
      <w:proofErr w:type="spellStart"/>
      <w:r w:rsidRPr="00077CD5">
        <w:rPr>
          <w:bCs/>
          <w:color w:val="000000"/>
          <w:sz w:val="24"/>
          <w:szCs w:val="24"/>
        </w:rPr>
        <w:t>sau</w:t>
      </w:r>
      <w:proofErr w:type="spellEnd"/>
      <w:r w:rsidRPr="00077CD5">
        <w:rPr>
          <w:bCs/>
          <w:color w:val="000000"/>
          <w:sz w:val="24"/>
          <w:szCs w:val="24"/>
        </w:rPr>
        <w:t xml:space="preserve"> </w:t>
      </w:r>
      <w:proofErr w:type="spellStart"/>
      <w:r w:rsidRPr="00077CD5">
        <w:rPr>
          <w:bCs/>
          <w:color w:val="000000"/>
          <w:sz w:val="24"/>
          <w:szCs w:val="24"/>
        </w:rPr>
        <w:t>đó</w:t>
      </w:r>
      <w:proofErr w:type="spellEnd"/>
      <w:r w:rsidRPr="00077CD5">
        <w:rPr>
          <w:bCs/>
          <w:color w:val="000000"/>
          <w:sz w:val="24"/>
          <w:szCs w:val="24"/>
        </w:rPr>
        <w:t xml:space="preserve"> </w:t>
      </w:r>
      <w:proofErr w:type="spellStart"/>
      <w:r w:rsidRPr="00077CD5">
        <w:rPr>
          <w:bCs/>
          <w:sz w:val="24"/>
          <w:szCs w:val="24"/>
        </w:rPr>
        <w:t>được</w:t>
      </w:r>
      <w:proofErr w:type="spellEnd"/>
      <w:r w:rsidRPr="00077CD5">
        <w:rPr>
          <w:bCs/>
          <w:sz w:val="24"/>
          <w:szCs w:val="24"/>
        </w:rPr>
        <w:t xml:space="preserve"> </w:t>
      </w:r>
      <w:proofErr w:type="spellStart"/>
      <w:r w:rsidRPr="00077CD5">
        <w:rPr>
          <w:bCs/>
          <w:sz w:val="24"/>
          <w:szCs w:val="24"/>
        </w:rPr>
        <w:t>quy</w:t>
      </w:r>
      <w:proofErr w:type="spellEnd"/>
      <w:r w:rsidRPr="00077CD5">
        <w:rPr>
          <w:bCs/>
          <w:sz w:val="24"/>
          <w:szCs w:val="24"/>
        </w:rPr>
        <w:t xml:space="preserve"> </w:t>
      </w:r>
      <w:proofErr w:type="spellStart"/>
      <w:r w:rsidRPr="00077CD5">
        <w:rPr>
          <w:bCs/>
          <w:sz w:val="24"/>
          <w:szCs w:val="24"/>
        </w:rPr>
        <w:t>đổi</w:t>
      </w:r>
      <w:proofErr w:type="spellEnd"/>
      <w:r w:rsidRPr="00077CD5">
        <w:rPr>
          <w:bCs/>
          <w:sz w:val="24"/>
          <w:szCs w:val="24"/>
        </w:rPr>
        <w:t xml:space="preserve"> sang</w:t>
      </w:r>
      <w:r w:rsidRPr="00077CD5">
        <w:rPr>
          <w:bCs/>
          <w:color w:val="000000"/>
          <w:sz w:val="24"/>
          <w:szCs w:val="24"/>
        </w:rPr>
        <w:t xml:space="preserve"> </w:t>
      </w:r>
      <w:proofErr w:type="spellStart"/>
      <w:r w:rsidRPr="00077CD5">
        <w:rPr>
          <w:bCs/>
          <w:color w:val="000000"/>
          <w:sz w:val="24"/>
          <w:szCs w:val="24"/>
        </w:rPr>
        <w:t>điểm</w:t>
      </w:r>
      <w:proofErr w:type="spellEnd"/>
      <w:r w:rsidRPr="00077CD5">
        <w:rPr>
          <w:bCs/>
          <w:color w:val="000000"/>
          <w:sz w:val="24"/>
          <w:szCs w:val="24"/>
        </w:rPr>
        <w:t xml:space="preserve"> </w:t>
      </w:r>
      <w:proofErr w:type="spellStart"/>
      <w:r w:rsidRPr="00077CD5">
        <w:rPr>
          <w:bCs/>
          <w:color w:val="000000"/>
          <w:sz w:val="24"/>
          <w:szCs w:val="24"/>
        </w:rPr>
        <w:t>chữ</w:t>
      </w:r>
      <w:proofErr w:type="spellEnd"/>
      <w:r w:rsidRPr="00077CD5">
        <w:rPr>
          <w:bCs/>
          <w:color w:val="000000"/>
          <w:sz w:val="24"/>
          <w:szCs w:val="24"/>
        </w:rPr>
        <w:t xml:space="preserve"> </w:t>
      </w:r>
      <w:proofErr w:type="spellStart"/>
      <w:r w:rsidRPr="00077CD5">
        <w:rPr>
          <w:bCs/>
          <w:color w:val="000000"/>
          <w:sz w:val="24"/>
          <w:szCs w:val="24"/>
        </w:rPr>
        <w:t>và</w:t>
      </w:r>
      <w:proofErr w:type="spellEnd"/>
      <w:r w:rsidRPr="00077CD5">
        <w:rPr>
          <w:bCs/>
          <w:color w:val="000000"/>
          <w:sz w:val="24"/>
          <w:szCs w:val="24"/>
        </w:rPr>
        <w:t xml:space="preserve"> </w:t>
      </w:r>
      <w:proofErr w:type="spellStart"/>
      <w:r w:rsidRPr="00077CD5">
        <w:rPr>
          <w:bCs/>
          <w:color w:val="000000"/>
          <w:sz w:val="24"/>
          <w:szCs w:val="24"/>
        </w:rPr>
        <w:t>điểm</w:t>
      </w:r>
      <w:proofErr w:type="spellEnd"/>
      <w:r w:rsidRPr="00077CD5">
        <w:rPr>
          <w:bCs/>
          <w:color w:val="000000"/>
          <w:sz w:val="24"/>
          <w:szCs w:val="24"/>
        </w:rPr>
        <w:t xml:space="preserve"> </w:t>
      </w:r>
      <w:proofErr w:type="spellStart"/>
      <w:r w:rsidRPr="00077CD5">
        <w:rPr>
          <w:bCs/>
          <w:color w:val="000000"/>
          <w:sz w:val="24"/>
          <w:szCs w:val="24"/>
        </w:rPr>
        <w:t>số</w:t>
      </w:r>
      <w:proofErr w:type="spellEnd"/>
      <w:r w:rsidRPr="00077CD5">
        <w:rPr>
          <w:bCs/>
          <w:color w:val="000000"/>
          <w:sz w:val="24"/>
          <w:szCs w:val="24"/>
        </w:rPr>
        <w:t xml:space="preserve"> </w:t>
      </w:r>
      <w:proofErr w:type="spellStart"/>
      <w:r w:rsidRPr="00077CD5">
        <w:rPr>
          <w:bCs/>
          <w:color w:val="000000"/>
          <w:sz w:val="24"/>
          <w:szCs w:val="24"/>
        </w:rPr>
        <w:t>theo</w:t>
      </w:r>
      <w:proofErr w:type="spellEnd"/>
      <w:r w:rsidRPr="00077CD5">
        <w:rPr>
          <w:bCs/>
          <w:color w:val="000000"/>
          <w:sz w:val="24"/>
          <w:szCs w:val="24"/>
        </w:rPr>
        <w:t xml:space="preserve"> thang </w:t>
      </w:r>
      <w:proofErr w:type="spellStart"/>
      <w:r w:rsidRPr="00077CD5">
        <w:rPr>
          <w:bCs/>
          <w:color w:val="000000"/>
          <w:sz w:val="24"/>
          <w:szCs w:val="24"/>
        </w:rPr>
        <w:t>điểm</w:t>
      </w:r>
      <w:proofErr w:type="spellEnd"/>
      <w:r w:rsidRPr="00077CD5">
        <w:rPr>
          <w:bCs/>
          <w:color w:val="000000"/>
          <w:sz w:val="24"/>
          <w:szCs w:val="24"/>
        </w:rPr>
        <w:t xml:space="preserve"> 4 </w:t>
      </w:r>
      <w:proofErr w:type="spellStart"/>
      <w:r w:rsidRPr="00077CD5">
        <w:rPr>
          <w:bCs/>
          <w:color w:val="000000"/>
          <w:sz w:val="24"/>
          <w:szCs w:val="24"/>
        </w:rPr>
        <w:t>theo</w:t>
      </w:r>
      <w:proofErr w:type="spellEnd"/>
      <w:r w:rsidRPr="00077CD5">
        <w:rPr>
          <w:bCs/>
          <w:color w:val="000000"/>
          <w:sz w:val="24"/>
          <w:szCs w:val="24"/>
        </w:rPr>
        <w:t xml:space="preserve"> </w:t>
      </w:r>
      <w:proofErr w:type="spellStart"/>
      <w:r w:rsidRPr="00077CD5">
        <w:rPr>
          <w:bCs/>
          <w:color w:val="000000"/>
          <w:sz w:val="24"/>
          <w:szCs w:val="24"/>
        </w:rPr>
        <w:t>quy</w:t>
      </w:r>
      <w:proofErr w:type="spellEnd"/>
      <w:r w:rsidRPr="00077CD5">
        <w:rPr>
          <w:bCs/>
          <w:color w:val="000000"/>
          <w:sz w:val="24"/>
          <w:szCs w:val="24"/>
        </w:rPr>
        <w:t xml:space="preserve"> </w:t>
      </w:r>
      <w:proofErr w:type="spellStart"/>
      <w:r w:rsidRPr="00077CD5">
        <w:rPr>
          <w:bCs/>
          <w:color w:val="000000"/>
          <w:sz w:val="24"/>
          <w:szCs w:val="24"/>
        </w:rPr>
        <w:t>định</w:t>
      </w:r>
      <w:proofErr w:type="spellEnd"/>
      <w:r w:rsidRPr="00077CD5">
        <w:rPr>
          <w:bCs/>
          <w:color w:val="000000"/>
          <w:sz w:val="24"/>
          <w:szCs w:val="24"/>
        </w:rPr>
        <w:t xml:space="preserve"> </w:t>
      </w:r>
      <w:proofErr w:type="spellStart"/>
      <w:r w:rsidRPr="00077CD5">
        <w:rPr>
          <w:bCs/>
          <w:color w:val="000000"/>
          <w:sz w:val="24"/>
          <w:szCs w:val="24"/>
        </w:rPr>
        <w:t>về</w:t>
      </w:r>
      <w:proofErr w:type="spellEnd"/>
      <w:r w:rsidRPr="00077CD5">
        <w:rPr>
          <w:bCs/>
          <w:color w:val="000000"/>
          <w:sz w:val="24"/>
          <w:szCs w:val="24"/>
        </w:rPr>
        <w:t xml:space="preserve"> </w:t>
      </w:r>
      <w:proofErr w:type="spellStart"/>
      <w:r w:rsidRPr="00077CD5">
        <w:rPr>
          <w:bCs/>
          <w:color w:val="000000"/>
          <w:sz w:val="24"/>
          <w:szCs w:val="24"/>
        </w:rPr>
        <w:t>công</w:t>
      </w:r>
      <w:proofErr w:type="spellEnd"/>
      <w:r w:rsidRPr="00077CD5">
        <w:rPr>
          <w:bCs/>
          <w:color w:val="000000"/>
          <w:sz w:val="24"/>
          <w:szCs w:val="24"/>
        </w:rPr>
        <w:t xml:space="preserve"> </w:t>
      </w:r>
      <w:proofErr w:type="spellStart"/>
      <w:r w:rsidRPr="00077CD5">
        <w:rPr>
          <w:bCs/>
          <w:color w:val="000000"/>
          <w:sz w:val="24"/>
          <w:szCs w:val="24"/>
        </w:rPr>
        <w:t>tác</w:t>
      </w:r>
      <w:proofErr w:type="spellEnd"/>
      <w:r w:rsidRPr="00077CD5">
        <w:rPr>
          <w:bCs/>
          <w:color w:val="000000"/>
          <w:sz w:val="24"/>
          <w:szCs w:val="24"/>
        </w:rPr>
        <w:t xml:space="preserve"> </w:t>
      </w:r>
      <w:proofErr w:type="spellStart"/>
      <w:r w:rsidRPr="00077CD5">
        <w:rPr>
          <w:bCs/>
          <w:color w:val="000000"/>
          <w:sz w:val="24"/>
          <w:szCs w:val="24"/>
        </w:rPr>
        <w:t>đào</w:t>
      </w:r>
      <w:proofErr w:type="spellEnd"/>
      <w:r w:rsidRPr="00077CD5">
        <w:rPr>
          <w:bCs/>
          <w:color w:val="000000"/>
          <w:sz w:val="24"/>
          <w:szCs w:val="24"/>
        </w:rPr>
        <w:t xml:space="preserve"> </w:t>
      </w:r>
      <w:proofErr w:type="spellStart"/>
      <w:r w:rsidRPr="00077CD5">
        <w:rPr>
          <w:bCs/>
          <w:color w:val="000000"/>
          <w:sz w:val="24"/>
          <w:szCs w:val="24"/>
        </w:rPr>
        <w:t>tạo</w:t>
      </w:r>
      <w:proofErr w:type="spellEnd"/>
      <w:r w:rsidRPr="00077CD5">
        <w:rPr>
          <w:bCs/>
          <w:color w:val="000000"/>
          <w:sz w:val="24"/>
          <w:szCs w:val="24"/>
        </w:rPr>
        <w:t xml:space="preserve"> </w:t>
      </w:r>
      <w:proofErr w:type="spellStart"/>
      <w:r w:rsidRPr="00077CD5">
        <w:rPr>
          <w:bCs/>
          <w:color w:val="000000"/>
          <w:sz w:val="24"/>
          <w:szCs w:val="24"/>
        </w:rPr>
        <w:t>của</w:t>
      </w:r>
      <w:proofErr w:type="spellEnd"/>
      <w:r w:rsidRPr="00077CD5">
        <w:rPr>
          <w:bCs/>
          <w:color w:val="000000"/>
          <w:sz w:val="24"/>
          <w:szCs w:val="24"/>
        </w:rPr>
        <w:t xml:space="preserve"> </w:t>
      </w:r>
      <w:r w:rsidRPr="00077CD5">
        <w:rPr>
          <w:bCs/>
          <w:color w:val="000000"/>
          <w:sz w:val="24"/>
          <w:szCs w:val="24"/>
          <w:lang w:val="vi-VN"/>
        </w:rPr>
        <w:t>Nhà t</w:t>
      </w:r>
      <w:proofErr w:type="spellStart"/>
      <w:r w:rsidRPr="00077CD5">
        <w:rPr>
          <w:bCs/>
          <w:color w:val="000000"/>
          <w:sz w:val="24"/>
          <w:szCs w:val="24"/>
        </w:rPr>
        <w:t>rường</w:t>
      </w:r>
      <w:proofErr w:type="spellEnd"/>
      <w:r w:rsidRPr="00077CD5">
        <w:rPr>
          <w:bCs/>
          <w:color w:val="000000"/>
          <w:sz w:val="24"/>
          <w:szCs w:val="24"/>
        </w:rPr>
        <w:t xml:space="preserve">. </w:t>
      </w:r>
    </w:p>
    <w:p w:rsidR="005A2323" w:rsidRPr="00077CD5" w:rsidRDefault="004F134A" w:rsidP="004F134A">
      <w:pPr>
        <w:pStyle w:val="BodyText2"/>
        <w:widowControl w:val="0"/>
        <w:spacing w:before="240" w:after="0" w:line="288" w:lineRule="auto"/>
        <w:ind w:left="360" w:firstLine="360"/>
        <w:jc w:val="both"/>
        <w:rPr>
          <w:b/>
          <w:bCs/>
          <w:color w:val="000000"/>
          <w:sz w:val="24"/>
          <w:szCs w:val="24"/>
        </w:rPr>
      </w:pPr>
      <w:r>
        <w:rPr>
          <w:b/>
          <w:bCs/>
          <w:color w:val="000000"/>
          <w:sz w:val="24"/>
          <w:szCs w:val="24"/>
        </w:rPr>
        <w:t xml:space="preserve">10. </w:t>
      </w:r>
      <w:proofErr w:type="spellStart"/>
      <w:r w:rsidR="000B7FDA" w:rsidRPr="00077CD5">
        <w:rPr>
          <w:b/>
          <w:bCs/>
          <w:color w:val="000000"/>
          <w:sz w:val="24"/>
          <w:szCs w:val="24"/>
        </w:rPr>
        <w:t>Tài</w:t>
      </w:r>
      <w:proofErr w:type="spellEnd"/>
      <w:r w:rsidR="000B7FDA" w:rsidRPr="00077CD5">
        <w:rPr>
          <w:b/>
          <w:bCs/>
          <w:color w:val="000000"/>
          <w:sz w:val="24"/>
          <w:szCs w:val="24"/>
        </w:rPr>
        <w:t xml:space="preserve"> </w:t>
      </w:r>
      <w:proofErr w:type="spellStart"/>
      <w:r w:rsidR="000B7FDA" w:rsidRPr="00077CD5">
        <w:rPr>
          <w:b/>
          <w:bCs/>
          <w:color w:val="000000"/>
          <w:sz w:val="24"/>
          <w:szCs w:val="24"/>
        </w:rPr>
        <w:t>liệu</w:t>
      </w:r>
      <w:proofErr w:type="spellEnd"/>
      <w:r w:rsidR="000B7FDA" w:rsidRPr="00077CD5">
        <w:rPr>
          <w:b/>
          <w:bCs/>
          <w:color w:val="000000"/>
          <w:sz w:val="24"/>
          <w:szCs w:val="24"/>
        </w:rPr>
        <w:t xml:space="preserve"> </w:t>
      </w:r>
      <w:proofErr w:type="spellStart"/>
      <w:r w:rsidR="000B7FDA" w:rsidRPr="00077CD5">
        <w:rPr>
          <w:b/>
          <w:bCs/>
          <w:color w:val="000000"/>
          <w:sz w:val="24"/>
          <w:szCs w:val="24"/>
        </w:rPr>
        <w:t>học</w:t>
      </w:r>
      <w:proofErr w:type="spellEnd"/>
      <w:r w:rsidR="000B7FDA" w:rsidRPr="00077CD5">
        <w:rPr>
          <w:b/>
          <w:bCs/>
          <w:color w:val="000000"/>
          <w:sz w:val="24"/>
          <w:szCs w:val="24"/>
        </w:rPr>
        <w:t xml:space="preserve"> </w:t>
      </w:r>
      <w:proofErr w:type="spellStart"/>
      <w:r w:rsidR="000B7FDA" w:rsidRPr="00077CD5">
        <w:rPr>
          <w:b/>
          <w:bCs/>
          <w:color w:val="000000"/>
          <w:sz w:val="24"/>
          <w:szCs w:val="24"/>
        </w:rPr>
        <w:t>tập</w:t>
      </w:r>
      <w:proofErr w:type="spellEnd"/>
    </w:p>
    <w:p w:rsidR="000B7FDA" w:rsidRPr="00077CD5" w:rsidRDefault="000B7FDA" w:rsidP="00077CD5">
      <w:pPr>
        <w:pStyle w:val="BodyText2"/>
        <w:widowControl w:val="0"/>
        <w:spacing w:before="240" w:after="0" w:line="288" w:lineRule="auto"/>
        <w:ind w:left="360"/>
        <w:jc w:val="both"/>
        <w:rPr>
          <w:b/>
          <w:bCs/>
          <w:color w:val="000000"/>
          <w:sz w:val="24"/>
          <w:szCs w:val="24"/>
        </w:rPr>
      </w:pPr>
      <w:r w:rsidRPr="00077CD5">
        <w:rPr>
          <w:sz w:val="24"/>
          <w:szCs w:val="24"/>
        </w:rPr>
        <w:t xml:space="preserve"> </w:t>
      </w:r>
      <w:r w:rsidR="00CC141F" w:rsidRPr="00077CD5">
        <w:rPr>
          <w:sz w:val="24"/>
          <w:szCs w:val="24"/>
        </w:rPr>
        <w:t xml:space="preserve">[1] </w:t>
      </w:r>
      <w:proofErr w:type="spellStart"/>
      <w:r w:rsidRPr="00077CD5">
        <w:rPr>
          <w:sz w:val="24"/>
          <w:szCs w:val="24"/>
        </w:rPr>
        <w:t>Lê</w:t>
      </w:r>
      <w:proofErr w:type="spellEnd"/>
      <w:r w:rsidRPr="00077CD5">
        <w:rPr>
          <w:sz w:val="24"/>
          <w:szCs w:val="24"/>
        </w:rPr>
        <w:t xml:space="preserve"> Minh </w:t>
      </w:r>
      <w:proofErr w:type="spellStart"/>
      <w:r w:rsidRPr="00077CD5">
        <w:rPr>
          <w:sz w:val="24"/>
          <w:szCs w:val="24"/>
        </w:rPr>
        <w:t>Tá</w:t>
      </w:r>
      <w:proofErr w:type="spellEnd"/>
      <w:r w:rsidRPr="00077CD5">
        <w:rPr>
          <w:sz w:val="24"/>
          <w:szCs w:val="24"/>
        </w:rPr>
        <w:t xml:space="preserve">, </w:t>
      </w:r>
      <w:proofErr w:type="spellStart"/>
      <w:r w:rsidRPr="00077CD5">
        <w:rPr>
          <w:sz w:val="24"/>
          <w:szCs w:val="24"/>
        </w:rPr>
        <w:t>Bùi</w:t>
      </w:r>
      <w:proofErr w:type="spellEnd"/>
      <w:r w:rsidRPr="00077CD5">
        <w:rPr>
          <w:sz w:val="24"/>
          <w:szCs w:val="24"/>
        </w:rPr>
        <w:t xml:space="preserve"> </w:t>
      </w:r>
      <w:proofErr w:type="spellStart"/>
      <w:r w:rsidRPr="00077CD5">
        <w:rPr>
          <w:sz w:val="24"/>
          <w:szCs w:val="24"/>
        </w:rPr>
        <w:t>Khắc</w:t>
      </w:r>
      <w:proofErr w:type="spellEnd"/>
      <w:r w:rsidRPr="00077CD5">
        <w:rPr>
          <w:sz w:val="24"/>
          <w:szCs w:val="24"/>
        </w:rPr>
        <w:t xml:space="preserve"> </w:t>
      </w:r>
      <w:proofErr w:type="spellStart"/>
      <w:r w:rsidRPr="00077CD5">
        <w:rPr>
          <w:sz w:val="24"/>
          <w:szCs w:val="24"/>
        </w:rPr>
        <w:t>Luyên</w:t>
      </w:r>
      <w:proofErr w:type="spellEnd"/>
      <w:r w:rsidRPr="00077CD5">
        <w:rPr>
          <w:sz w:val="24"/>
          <w:szCs w:val="24"/>
        </w:rPr>
        <w:t xml:space="preserve">, </w:t>
      </w:r>
      <w:proofErr w:type="spellStart"/>
      <w:r w:rsidRPr="00077CD5">
        <w:rPr>
          <w:sz w:val="24"/>
          <w:szCs w:val="24"/>
        </w:rPr>
        <w:t>Nguyễn</w:t>
      </w:r>
      <w:proofErr w:type="spellEnd"/>
      <w:r w:rsidRPr="00077CD5">
        <w:rPr>
          <w:sz w:val="24"/>
          <w:szCs w:val="24"/>
        </w:rPr>
        <w:t xml:space="preserve"> </w:t>
      </w:r>
      <w:proofErr w:type="spellStart"/>
      <w:r w:rsidRPr="00077CD5">
        <w:rPr>
          <w:sz w:val="24"/>
          <w:szCs w:val="24"/>
        </w:rPr>
        <w:t>Văn</w:t>
      </w:r>
      <w:proofErr w:type="spellEnd"/>
      <w:r w:rsidRPr="00077CD5">
        <w:rPr>
          <w:sz w:val="24"/>
          <w:szCs w:val="24"/>
        </w:rPr>
        <w:t xml:space="preserve"> </w:t>
      </w:r>
      <w:proofErr w:type="spellStart"/>
      <w:r w:rsidRPr="00077CD5">
        <w:rPr>
          <w:sz w:val="24"/>
          <w:szCs w:val="24"/>
        </w:rPr>
        <w:t>Sáng</w:t>
      </w:r>
      <w:proofErr w:type="spellEnd"/>
      <w:r w:rsidRPr="00077CD5">
        <w:rPr>
          <w:sz w:val="24"/>
          <w:szCs w:val="24"/>
        </w:rPr>
        <w:t>.</w:t>
      </w:r>
      <w:r w:rsidR="0022675C" w:rsidRPr="00077CD5">
        <w:rPr>
          <w:sz w:val="24"/>
          <w:szCs w:val="24"/>
        </w:rPr>
        <w:t xml:space="preserve"> </w:t>
      </w:r>
      <w:proofErr w:type="spellStart"/>
      <w:r w:rsidR="005A2323" w:rsidRPr="00077CD5">
        <w:rPr>
          <w:sz w:val="24"/>
          <w:szCs w:val="24"/>
        </w:rPr>
        <w:t>Giáo</w:t>
      </w:r>
      <w:proofErr w:type="spellEnd"/>
      <w:r w:rsidR="005A2323" w:rsidRPr="00077CD5">
        <w:rPr>
          <w:sz w:val="24"/>
          <w:szCs w:val="24"/>
        </w:rPr>
        <w:t xml:space="preserve"> </w:t>
      </w:r>
      <w:proofErr w:type="spellStart"/>
      <w:r w:rsidR="005A2323" w:rsidRPr="00077CD5">
        <w:rPr>
          <w:sz w:val="24"/>
          <w:szCs w:val="24"/>
        </w:rPr>
        <w:t>trình</w:t>
      </w:r>
      <w:proofErr w:type="spellEnd"/>
      <w:r w:rsidR="005A2323" w:rsidRPr="00077CD5">
        <w:rPr>
          <w:sz w:val="24"/>
          <w:szCs w:val="24"/>
        </w:rPr>
        <w:t xml:space="preserve"> </w:t>
      </w:r>
      <w:proofErr w:type="spellStart"/>
      <w:r w:rsidR="005A2323" w:rsidRPr="00077CD5">
        <w:rPr>
          <w:sz w:val="24"/>
          <w:szCs w:val="24"/>
        </w:rPr>
        <w:t>Đo</w:t>
      </w:r>
      <w:proofErr w:type="spellEnd"/>
      <w:r w:rsidR="005A2323" w:rsidRPr="00077CD5">
        <w:rPr>
          <w:sz w:val="24"/>
          <w:szCs w:val="24"/>
        </w:rPr>
        <w:t xml:space="preserve"> </w:t>
      </w:r>
      <w:proofErr w:type="spellStart"/>
      <w:r w:rsidR="005A2323" w:rsidRPr="00077CD5">
        <w:rPr>
          <w:sz w:val="24"/>
          <w:szCs w:val="24"/>
        </w:rPr>
        <w:t>trọng</w:t>
      </w:r>
      <w:proofErr w:type="spellEnd"/>
      <w:r w:rsidR="005A2323" w:rsidRPr="00077CD5">
        <w:rPr>
          <w:sz w:val="24"/>
          <w:szCs w:val="24"/>
        </w:rPr>
        <w:t xml:space="preserve"> </w:t>
      </w:r>
      <w:proofErr w:type="spellStart"/>
      <w:r w:rsidR="005A2323" w:rsidRPr="00077CD5">
        <w:rPr>
          <w:sz w:val="24"/>
          <w:szCs w:val="24"/>
        </w:rPr>
        <w:t>lực</w:t>
      </w:r>
      <w:proofErr w:type="spellEnd"/>
      <w:r w:rsidR="005A2323" w:rsidRPr="00077CD5">
        <w:rPr>
          <w:sz w:val="24"/>
          <w:szCs w:val="24"/>
        </w:rPr>
        <w:t xml:space="preserve">. </w:t>
      </w:r>
      <w:proofErr w:type="spellStart"/>
      <w:r w:rsidR="0022675C" w:rsidRPr="00077CD5">
        <w:rPr>
          <w:sz w:val="24"/>
          <w:szCs w:val="24"/>
        </w:rPr>
        <w:t>Nhà</w:t>
      </w:r>
      <w:proofErr w:type="spellEnd"/>
      <w:r w:rsidR="0022675C" w:rsidRPr="00077CD5">
        <w:rPr>
          <w:sz w:val="24"/>
          <w:szCs w:val="24"/>
        </w:rPr>
        <w:t xml:space="preserve"> </w:t>
      </w:r>
      <w:proofErr w:type="spellStart"/>
      <w:r w:rsidR="0022675C" w:rsidRPr="00077CD5">
        <w:rPr>
          <w:sz w:val="24"/>
          <w:szCs w:val="24"/>
        </w:rPr>
        <w:t>xuất</w:t>
      </w:r>
      <w:proofErr w:type="spellEnd"/>
      <w:r w:rsidR="0022675C" w:rsidRPr="00077CD5">
        <w:rPr>
          <w:sz w:val="24"/>
          <w:szCs w:val="24"/>
        </w:rPr>
        <w:t xml:space="preserve"> </w:t>
      </w:r>
      <w:proofErr w:type="spellStart"/>
      <w:r w:rsidR="0022675C" w:rsidRPr="00077CD5">
        <w:rPr>
          <w:sz w:val="24"/>
          <w:szCs w:val="24"/>
        </w:rPr>
        <w:t>bản</w:t>
      </w:r>
      <w:proofErr w:type="spellEnd"/>
      <w:r w:rsidR="0022675C" w:rsidRPr="00077CD5">
        <w:rPr>
          <w:sz w:val="24"/>
          <w:szCs w:val="24"/>
        </w:rPr>
        <w:t xml:space="preserve"> </w:t>
      </w:r>
      <w:proofErr w:type="spellStart"/>
      <w:r w:rsidR="0022675C" w:rsidRPr="00077CD5">
        <w:rPr>
          <w:sz w:val="24"/>
          <w:szCs w:val="24"/>
        </w:rPr>
        <w:t>Giao</w:t>
      </w:r>
      <w:proofErr w:type="spellEnd"/>
      <w:r w:rsidR="0022675C" w:rsidRPr="00077CD5">
        <w:rPr>
          <w:sz w:val="24"/>
          <w:szCs w:val="24"/>
        </w:rPr>
        <w:t xml:space="preserve"> </w:t>
      </w:r>
      <w:proofErr w:type="spellStart"/>
      <w:r w:rsidR="0022675C" w:rsidRPr="00077CD5">
        <w:rPr>
          <w:sz w:val="24"/>
          <w:szCs w:val="24"/>
        </w:rPr>
        <w:t>thông</w:t>
      </w:r>
      <w:proofErr w:type="spellEnd"/>
      <w:r w:rsidR="0022675C" w:rsidRPr="00077CD5">
        <w:rPr>
          <w:sz w:val="24"/>
          <w:szCs w:val="24"/>
        </w:rPr>
        <w:t xml:space="preserve"> </w:t>
      </w:r>
      <w:proofErr w:type="spellStart"/>
      <w:r w:rsidR="0022675C" w:rsidRPr="00077CD5">
        <w:rPr>
          <w:sz w:val="24"/>
          <w:szCs w:val="24"/>
        </w:rPr>
        <w:t>vận</w:t>
      </w:r>
      <w:proofErr w:type="spellEnd"/>
      <w:r w:rsidR="0022675C" w:rsidRPr="00077CD5">
        <w:rPr>
          <w:sz w:val="24"/>
          <w:szCs w:val="24"/>
        </w:rPr>
        <w:t xml:space="preserve"> </w:t>
      </w:r>
      <w:proofErr w:type="spellStart"/>
      <w:r w:rsidR="0022675C" w:rsidRPr="00077CD5">
        <w:rPr>
          <w:sz w:val="24"/>
          <w:szCs w:val="24"/>
        </w:rPr>
        <w:t>tải</w:t>
      </w:r>
      <w:proofErr w:type="spellEnd"/>
      <w:r w:rsidRPr="00077CD5">
        <w:rPr>
          <w:sz w:val="24"/>
          <w:szCs w:val="24"/>
        </w:rPr>
        <w:t xml:space="preserve">. </w:t>
      </w:r>
      <w:proofErr w:type="spellStart"/>
      <w:r w:rsidRPr="00077CD5">
        <w:rPr>
          <w:sz w:val="24"/>
          <w:szCs w:val="24"/>
        </w:rPr>
        <w:t>Hà</w:t>
      </w:r>
      <w:proofErr w:type="spellEnd"/>
      <w:r w:rsidRPr="00077CD5">
        <w:rPr>
          <w:sz w:val="24"/>
          <w:szCs w:val="24"/>
        </w:rPr>
        <w:t xml:space="preserve"> </w:t>
      </w:r>
      <w:proofErr w:type="spellStart"/>
      <w:r w:rsidRPr="00077CD5">
        <w:rPr>
          <w:sz w:val="24"/>
          <w:szCs w:val="24"/>
        </w:rPr>
        <w:t>Nội</w:t>
      </w:r>
      <w:proofErr w:type="spellEnd"/>
      <w:r w:rsidRPr="00077CD5">
        <w:rPr>
          <w:sz w:val="24"/>
          <w:szCs w:val="24"/>
        </w:rPr>
        <w:t>. 201</w:t>
      </w:r>
      <w:r w:rsidR="0022675C" w:rsidRPr="00077CD5">
        <w:rPr>
          <w:sz w:val="24"/>
          <w:szCs w:val="24"/>
        </w:rPr>
        <w:t>7</w:t>
      </w:r>
      <w:r w:rsidRPr="00077CD5">
        <w:rPr>
          <w:sz w:val="24"/>
          <w:szCs w:val="24"/>
        </w:rPr>
        <w:t>.</w:t>
      </w:r>
    </w:p>
    <w:p w:rsidR="000B7FDA" w:rsidRPr="00077CD5" w:rsidRDefault="00310E79" w:rsidP="00077CD5">
      <w:pPr>
        <w:pStyle w:val="Default"/>
        <w:widowControl w:val="0"/>
        <w:spacing w:before="120" w:line="288" w:lineRule="auto"/>
        <w:ind w:left="260"/>
        <w:jc w:val="both"/>
      </w:pPr>
      <w:r w:rsidRPr="00077CD5">
        <w:t xml:space="preserve">   </w:t>
      </w:r>
      <w:r w:rsidR="005A2323" w:rsidRPr="00077CD5">
        <w:t>[</w:t>
      </w:r>
      <w:r w:rsidR="00CC141F" w:rsidRPr="00077CD5">
        <w:t>2</w:t>
      </w:r>
      <w:r w:rsidR="005A2323" w:rsidRPr="00077CD5">
        <w:t xml:space="preserve">] </w:t>
      </w:r>
      <w:proofErr w:type="spellStart"/>
      <w:r w:rsidR="000B7FDA" w:rsidRPr="00077CD5">
        <w:t>Phạm</w:t>
      </w:r>
      <w:proofErr w:type="spellEnd"/>
      <w:r w:rsidR="000B7FDA" w:rsidRPr="00077CD5">
        <w:t xml:space="preserve"> </w:t>
      </w:r>
      <w:proofErr w:type="spellStart"/>
      <w:r w:rsidR="000B7FDA" w:rsidRPr="00077CD5">
        <w:t>Hoàng</w:t>
      </w:r>
      <w:proofErr w:type="spellEnd"/>
      <w:r w:rsidR="000B7FDA" w:rsidRPr="00077CD5">
        <w:t xml:space="preserve"> </w:t>
      </w:r>
      <w:proofErr w:type="spellStart"/>
      <w:r w:rsidR="000B7FDA" w:rsidRPr="00077CD5">
        <w:t>Lân</w:t>
      </w:r>
      <w:proofErr w:type="spellEnd"/>
      <w:r w:rsidR="000B7FDA" w:rsidRPr="00077CD5">
        <w:t xml:space="preserve"> (</w:t>
      </w:r>
      <w:proofErr w:type="spellStart"/>
      <w:r w:rsidR="000B7FDA" w:rsidRPr="00077CD5">
        <w:t>chủ</w:t>
      </w:r>
      <w:proofErr w:type="spellEnd"/>
      <w:r w:rsidR="000B7FDA" w:rsidRPr="00077CD5">
        <w:t xml:space="preserve"> </w:t>
      </w:r>
      <w:proofErr w:type="spellStart"/>
      <w:r w:rsidR="000B7FDA" w:rsidRPr="00077CD5">
        <w:t>biên</w:t>
      </w:r>
      <w:proofErr w:type="spellEnd"/>
      <w:r w:rsidR="000B7FDA" w:rsidRPr="00077CD5">
        <w:t xml:space="preserve">). </w:t>
      </w:r>
      <w:proofErr w:type="spellStart"/>
      <w:r w:rsidR="005A2323" w:rsidRPr="00077CD5">
        <w:t>Giáo</w:t>
      </w:r>
      <w:proofErr w:type="spellEnd"/>
      <w:r w:rsidR="005A2323" w:rsidRPr="00077CD5">
        <w:t xml:space="preserve"> </w:t>
      </w:r>
      <w:proofErr w:type="spellStart"/>
      <w:r w:rsidR="005A2323" w:rsidRPr="00077CD5">
        <w:t>trình</w:t>
      </w:r>
      <w:proofErr w:type="spellEnd"/>
      <w:r w:rsidR="005A2323" w:rsidRPr="00077CD5">
        <w:t xml:space="preserve"> </w:t>
      </w:r>
      <w:proofErr w:type="spellStart"/>
      <w:r w:rsidR="005A2323" w:rsidRPr="00077CD5">
        <w:t>Trắc</w:t>
      </w:r>
      <w:proofErr w:type="spellEnd"/>
      <w:r w:rsidR="005A2323" w:rsidRPr="00077CD5">
        <w:t xml:space="preserve"> </w:t>
      </w:r>
      <w:proofErr w:type="spellStart"/>
      <w:r w:rsidR="005A2323" w:rsidRPr="00077CD5">
        <w:t>địa</w:t>
      </w:r>
      <w:proofErr w:type="spellEnd"/>
      <w:r w:rsidR="005A2323" w:rsidRPr="00077CD5">
        <w:t xml:space="preserve"> </w:t>
      </w:r>
      <w:proofErr w:type="spellStart"/>
      <w:r w:rsidR="005A2323" w:rsidRPr="00077CD5">
        <w:t>cao</w:t>
      </w:r>
      <w:proofErr w:type="spellEnd"/>
      <w:r w:rsidR="005A2323" w:rsidRPr="00077CD5">
        <w:t xml:space="preserve"> </w:t>
      </w:r>
      <w:proofErr w:type="spellStart"/>
      <w:r w:rsidR="005A2323" w:rsidRPr="00077CD5">
        <w:t>cấp</w:t>
      </w:r>
      <w:proofErr w:type="spellEnd"/>
      <w:r w:rsidR="005A2323" w:rsidRPr="00077CD5">
        <w:t xml:space="preserve"> </w:t>
      </w:r>
      <w:proofErr w:type="spellStart"/>
      <w:r w:rsidR="005A2323" w:rsidRPr="00077CD5">
        <w:t>đại</w:t>
      </w:r>
      <w:proofErr w:type="spellEnd"/>
      <w:r w:rsidR="005A2323" w:rsidRPr="00077CD5">
        <w:t xml:space="preserve"> </w:t>
      </w:r>
      <w:proofErr w:type="spellStart"/>
      <w:r w:rsidR="005A2323" w:rsidRPr="00077CD5">
        <w:t>cương</w:t>
      </w:r>
      <w:proofErr w:type="spellEnd"/>
      <w:r w:rsidR="005A2323" w:rsidRPr="00077CD5">
        <w:t xml:space="preserve">. </w:t>
      </w:r>
      <w:proofErr w:type="spellStart"/>
      <w:r w:rsidR="000B7FDA" w:rsidRPr="00077CD5">
        <w:t>Nhà</w:t>
      </w:r>
      <w:proofErr w:type="spellEnd"/>
      <w:r w:rsidR="000B7FDA" w:rsidRPr="00077CD5">
        <w:t xml:space="preserve"> </w:t>
      </w:r>
      <w:proofErr w:type="spellStart"/>
      <w:r w:rsidR="000B7FDA" w:rsidRPr="00077CD5">
        <w:t>xuất</w:t>
      </w:r>
      <w:proofErr w:type="spellEnd"/>
      <w:r w:rsidR="000B7FDA" w:rsidRPr="00077CD5">
        <w:t xml:space="preserve"> </w:t>
      </w:r>
      <w:proofErr w:type="spellStart"/>
      <w:r w:rsidR="000B7FDA" w:rsidRPr="00077CD5">
        <w:t>bản</w:t>
      </w:r>
      <w:proofErr w:type="spellEnd"/>
      <w:r w:rsidR="000B7FDA" w:rsidRPr="00077CD5">
        <w:t xml:space="preserve"> </w:t>
      </w:r>
      <w:proofErr w:type="spellStart"/>
      <w:r w:rsidR="000B7FDA" w:rsidRPr="00077CD5">
        <w:t>Khoa</w:t>
      </w:r>
      <w:proofErr w:type="spellEnd"/>
      <w:r w:rsidR="000B7FDA" w:rsidRPr="00077CD5">
        <w:t xml:space="preserve"> </w:t>
      </w:r>
      <w:proofErr w:type="spellStart"/>
      <w:r w:rsidR="000B7FDA" w:rsidRPr="00077CD5">
        <w:t>học</w:t>
      </w:r>
      <w:proofErr w:type="spellEnd"/>
      <w:r w:rsidR="000B7FDA" w:rsidRPr="00077CD5">
        <w:t xml:space="preserve"> </w:t>
      </w:r>
      <w:proofErr w:type="spellStart"/>
      <w:r w:rsidR="000B7FDA" w:rsidRPr="00077CD5">
        <w:t>và</w:t>
      </w:r>
      <w:proofErr w:type="spellEnd"/>
      <w:r w:rsidR="000B7FDA" w:rsidRPr="00077CD5">
        <w:t xml:space="preserve"> </w:t>
      </w:r>
      <w:proofErr w:type="spellStart"/>
      <w:r w:rsidR="000B7FDA" w:rsidRPr="00077CD5">
        <w:t>kỹ</w:t>
      </w:r>
      <w:proofErr w:type="spellEnd"/>
      <w:r w:rsidR="000B7FDA" w:rsidRPr="00077CD5">
        <w:t xml:space="preserve"> </w:t>
      </w:r>
      <w:proofErr w:type="spellStart"/>
      <w:r w:rsidR="000B7FDA" w:rsidRPr="00077CD5">
        <w:t>thuật</w:t>
      </w:r>
      <w:proofErr w:type="spellEnd"/>
      <w:r w:rsidR="000B7FDA" w:rsidRPr="00077CD5">
        <w:t>. 2012.</w:t>
      </w:r>
    </w:p>
    <w:p w:rsidR="000B7FDA" w:rsidRPr="00077CD5" w:rsidRDefault="00310E79" w:rsidP="00077CD5">
      <w:pPr>
        <w:pStyle w:val="Default"/>
        <w:widowControl w:val="0"/>
        <w:spacing w:before="120" w:line="288" w:lineRule="auto"/>
        <w:ind w:left="260"/>
        <w:jc w:val="both"/>
      </w:pPr>
      <w:r w:rsidRPr="00077CD5">
        <w:lastRenderedPageBreak/>
        <w:t xml:space="preserve">   </w:t>
      </w:r>
      <w:r w:rsidR="005A2323" w:rsidRPr="00077CD5">
        <w:t>[</w:t>
      </w:r>
      <w:r w:rsidR="00CC141F" w:rsidRPr="00077CD5">
        <w:t>3</w:t>
      </w:r>
      <w:r w:rsidR="005A2323" w:rsidRPr="00077CD5">
        <w:t xml:space="preserve">] </w:t>
      </w:r>
      <w:proofErr w:type="spellStart"/>
      <w:r w:rsidR="000B7FDA" w:rsidRPr="00077CD5">
        <w:t>Phạm</w:t>
      </w:r>
      <w:proofErr w:type="spellEnd"/>
      <w:r w:rsidR="000B7FDA" w:rsidRPr="00077CD5">
        <w:t xml:space="preserve"> </w:t>
      </w:r>
      <w:proofErr w:type="spellStart"/>
      <w:r w:rsidR="000B7FDA" w:rsidRPr="00077CD5">
        <w:t>Hoàng</w:t>
      </w:r>
      <w:proofErr w:type="spellEnd"/>
      <w:r w:rsidR="000B7FDA" w:rsidRPr="00077CD5">
        <w:t xml:space="preserve"> </w:t>
      </w:r>
      <w:proofErr w:type="spellStart"/>
      <w:r w:rsidR="000B7FDA" w:rsidRPr="00077CD5">
        <w:t>Lân</w:t>
      </w:r>
      <w:proofErr w:type="spellEnd"/>
      <w:r w:rsidR="000B7FDA" w:rsidRPr="00077CD5">
        <w:t xml:space="preserve"> (</w:t>
      </w:r>
      <w:proofErr w:type="spellStart"/>
      <w:r w:rsidR="000B7FDA" w:rsidRPr="00077CD5">
        <w:t>chủ</w:t>
      </w:r>
      <w:proofErr w:type="spellEnd"/>
      <w:r w:rsidR="000B7FDA" w:rsidRPr="00077CD5">
        <w:t xml:space="preserve"> </w:t>
      </w:r>
      <w:proofErr w:type="spellStart"/>
      <w:r w:rsidR="000B7FDA" w:rsidRPr="00077CD5">
        <w:t>biên</w:t>
      </w:r>
      <w:proofErr w:type="spellEnd"/>
      <w:r w:rsidR="000B7FDA" w:rsidRPr="00077CD5">
        <w:t xml:space="preserve">). </w:t>
      </w:r>
      <w:proofErr w:type="spellStart"/>
      <w:r w:rsidR="005A2323" w:rsidRPr="00077CD5">
        <w:t>Giáo</w:t>
      </w:r>
      <w:proofErr w:type="spellEnd"/>
      <w:r w:rsidR="005A2323" w:rsidRPr="00077CD5">
        <w:t xml:space="preserve"> </w:t>
      </w:r>
      <w:proofErr w:type="spellStart"/>
      <w:r w:rsidR="005A2323" w:rsidRPr="00077CD5">
        <w:t>trình</w:t>
      </w:r>
      <w:proofErr w:type="spellEnd"/>
      <w:r w:rsidR="005A2323" w:rsidRPr="00077CD5">
        <w:rPr>
          <w:i/>
        </w:rPr>
        <w:t xml:space="preserve"> </w:t>
      </w:r>
      <w:proofErr w:type="spellStart"/>
      <w:r w:rsidR="005A2323" w:rsidRPr="00077CD5">
        <w:t>Trắc</w:t>
      </w:r>
      <w:proofErr w:type="spellEnd"/>
      <w:r w:rsidR="005A2323" w:rsidRPr="00077CD5">
        <w:t xml:space="preserve"> </w:t>
      </w:r>
      <w:proofErr w:type="spellStart"/>
      <w:r w:rsidR="005A2323" w:rsidRPr="00077CD5">
        <w:t>địa</w:t>
      </w:r>
      <w:proofErr w:type="spellEnd"/>
      <w:r w:rsidR="005A2323" w:rsidRPr="00077CD5">
        <w:t xml:space="preserve"> </w:t>
      </w:r>
      <w:proofErr w:type="spellStart"/>
      <w:r w:rsidR="005A2323" w:rsidRPr="00077CD5">
        <w:t>lý</w:t>
      </w:r>
      <w:proofErr w:type="spellEnd"/>
      <w:r w:rsidR="005A2323" w:rsidRPr="00077CD5">
        <w:t xml:space="preserve"> </w:t>
      </w:r>
      <w:proofErr w:type="spellStart"/>
      <w:r w:rsidR="005A2323" w:rsidRPr="00077CD5">
        <w:t>thuyết</w:t>
      </w:r>
      <w:proofErr w:type="spellEnd"/>
      <w:r w:rsidR="005A2323" w:rsidRPr="00077CD5">
        <w:t xml:space="preserve">. </w:t>
      </w:r>
      <w:proofErr w:type="spellStart"/>
      <w:r w:rsidR="000B7FDA" w:rsidRPr="00077CD5">
        <w:t>Nhà</w:t>
      </w:r>
      <w:proofErr w:type="spellEnd"/>
      <w:r w:rsidR="000B7FDA" w:rsidRPr="00077CD5">
        <w:t xml:space="preserve"> </w:t>
      </w:r>
      <w:proofErr w:type="spellStart"/>
      <w:r w:rsidR="000B7FDA" w:rsidRPr="00077CD5">
        <w:t>xuất</w:t>
      </w:r>
      <w:proofErr w:type="spellEnd"/>
      <w:r w:rsidR="000B7FDA" w:rsidRPr="00077CD5">
        <w:t xml:space="preserve"> </w:t>
      </w:r>
      <w:proofErr w:type="spellStart"/>
      <w:r w:rsidR="000B7FDA" w:rsidRPr="00077CD5">
        <w:t>bản</w:t>
      </w:r>
      <w:proofErr w:type="spellEnd"/>
      <w:r w:rsidR="000B7FDA" w:rsidRPr="00077CD5">
        <w:t xml:space="preserve"> </w:t>
      </w:r>
      <w:proofErr w:type="spellStart"/>
      <w:r w:rsidR="000B7FDA" w:rsidRPr="00077CD5">
        <w:t>Khoa</w:t>
      </w:r>
      <w:proofErr w:type="spellEnd"/>
      <w:r w:rsidR="000B7FDA" w:rsidRPr="00077CD5">
        <w:t xml:space="preserve"> </w:t>
      </w:r>
      <w:proofErr w:type="spellStart"/>
      <w:r w:rsidR="000B7FDA" w:rsidRPr="00077CD5">
        <w:t>học</w:t>
      </w:r>
      <w:proofErr w:type="spellEnd"/>
      <w:r w:rsidR="000B7FDA" w:rsidRPr="00077CD5">
        <w:t xml:space="preserve"> </w:t>
      </w:r>
      <w:proofErr w:type="spellStart"/>
      <w:r w:rsidR="000B7FDA" w:rsidRPr="00077CD5">
        <w:t>và</w:t>
      </w:r>
      <w:proofErr w:type="spellEnd"/>
      <w:r w:rsidR="000B7FDA" w:rsidRPr="00077CD5">
        <w:t xml:space="preserve"> </w:t>
      </w:r>
      <w:proofErr w:type="spellStart"/>
      <w:r w:rsidR="000B7FDA" w:rsidRPr="00077CD5">
        <w:t>kỹ</w:t>
      </w:r>
      <w:proofErr w:type="spellEnd"/>
      <w:r w:rsidR="000B7FDA" w:rsidRPr="00077CD5">
        <w:t xml:space="preserve"> </w:t>
      </w:r>
      <w:proofErr w:type="spellStart"/>
      <w:r w:rsidR="000B7FDA" w:rsidRPr="00077CD5">
        <w:t>thuật</w:t>
      </w:r>
      <w:proofErr w:type="spellEnd"/>
      <w:r w:rsidR="000B7FDA" w:rsidRPr="00077CD5">
        <w:t>. 2013.</w:t>
      </w:r>
    </w:p>
    <w:p w:rsidR="000B7FDA" w:rsidRPr="00077CD5" w:rsidRDefault="00310E79" w:rsidP="00077CD5">
      <w:pPr>
        <w:pStyle w:val="Default"/>
        <w:widowControl w:val="0"/>
        <w:spacing w:before="120" w:line="288" w:lineRule="auto"/>
        <w:ind w:left="260"/>
        <w:jc w:val="both"/>
        <w:rPr>
          <w:b/>
          <w:bCs/>
        </w:rPr>
      </w:pPr>
      <w:r w:rsidRPr="00077CD5">
        <w:t xml:space="preserve">   </w:t>
      </w:r>
      <w:r w:rsidR="005A2323" w:rsidRPr="00077CD5">
        <w:t>[</w:t>
      </w:r>
      <w:r w:rsidR="00CC141F" w:rsidRPr="00077CD5">
        <w:t>4</w:t>
      </w:r>
      <w:r w:rsidR="005A2323" w:rsidRPr="00077CD5">
        <w:t xml:space="preserve">] </w:t>
      </w:r>
      <w:proofErr w:type="spellStart"/>
      <w:r w:rsidR="000B7FDA" w:rsidRPr="00077CD5">
        <w:t>Phạm</w:t>
      </w:r>
      <w:proofErr w:type="spellEnd"/>
      <w:r w:rsidR="000B7FDA" w:rsidRPr="00077CD5">
        <w:t xml:space="preserve"> </w:t>
      </w:r>
      <w:proofErr w:type="spellStart"/>
      <w:r w:rsidR="000B7FDA" w:rsidRPr="00077CD5">
        <w:t>Hoàng</w:t>
      </w:r>
      <w:proofErr w:type="spellEnd"/>
      <w:r w:rsidR="000B7FDA" w:rsidRPr="00077CD5">
        <w:t xml:space="preserve"> </w:t>
      </w:r>
      <w:proofErr w:type="spellStart"/>
      <w:r w:rsidR="000B7FDA" w:rsidRPr="00077CD5">
        <w:t>Lân</w:t>
      </w:r>
      <w:proofErr w:type="spellEnd"/>
      <w:r w:rsidR="000B7FDA" w:rsidRPr="00077CD5">
        <w:t xml:space="preserve">. </w:t>
      </w:r>
      <w:proofErr w:type="spellStart"/>
      <w:r w:rsidR="005A2323" w:rsidRPr="00077CD5">
        <w:t>Giáo</w:t>
      </w:r>
      <w:proofErr w:type="spellEnd"/>
      <w:r w:rsidR="005A2323" w:rsidRPr="00077CD5">
        <w:t xml:space="preserve"> </w:t>
      </w:r>
      <w:proofErr w:type="spellStart"/>
      <w:r w:rsidR="005A2323" w:rsidRPr="00077CD5">
        <w:t>trình</w:t>
      </w:r>
      <w:proofErr w:type="spellEnd"/>
      <w:r w:rsidR="005A2323" w:rsidRPr="00077CD5">
        <w:t xml:space="preserve"> </w:t>
      </w:r>
      <w:proofErr w:type="spellStart"/>
      <w:r w:rsidR="005A2323" w:rsidRPr="00077CD5">
        <w:t>Trọng</w:t>
      </w:r>
      <w:proofErr w:type="spellEnd"/>
      <w:r w:rsidR="005A2323" w:rsidRPr="00077CD5">
        <w:t xml:space="preserve"> </w:t>
      </w:r>
      <w:proofErr w:type="spellStart"/>
      <w:r w:rsidR="005A2323" w:rsidRPr="00077CD5">
        <w:t>lực</w:t>
      </w:r>
      <w:proofErr w:type="spellEnd"/>
      <w:r w:rsidR="005A2323" w:rsidRPr="00077CD5">
        <w:t xml:space="preserve"> </w:t>
      </w:r>
      <w:proofErr w:type="spellStart"/>
      <w:r w:rsidR="005A2323" w:rsidRPr="00077CD5">
        <w:t>trắc</w:t>
      </w:r>
      <w:proofErr w:type="spellEnd"/>
      <w:r w:rsidR="005A2323" w:rsidRPr="00077CD5">
        <w:t xml:space="preserve"> </w:t>
      </w:r>
      <w:proofErr w:type="spellStart"/>
      <w:r w:rsidR="005A2323" w:rsidRPr="00077CD5">
        <w:t>địa</w:t>
      </w:r>
      <w:proofErr w:type="spellEnd"/>
      <w:r w:rsidR="005A2323" w:rsidRPr="00077CD5">
        <w:t xml:space="preserve">. </w:t>
      </w:r>
      <w:proofErr w:type="spellStart"/>
      <w:r w:rsidR="000B7FDA" w:rsidRPr="00077CD5">
        <w:t>Trường</w:t>
      </w:r>
      <w:proofErr w:type="spellEnd"/>
      <w:r w:rsidR="000B7FDA" w:rsidRPr="00077CD5">
        <w:t xml:space="preserve"> </w:t>
      </w:r>
      <w:proofErr w:type="spellStart"/>
      <w:r w:rsidR="000B7FDA" w:rsidRPr="00077CD5">
        <w:t>Đại</w:t>
      </w:r>
      <w:proofErr w:type="spellEnd"/>
      <w:r w:rsidR="000B7FDA" w:rsidRPr="00077CD5">
        <w:t xml:space="preserve"> </w:t>
      </w:r>
      <w:proofErr w:type="spellStart"/>
      <w:r w:rsidR="000B7FDA" w:rsidRPr="00077CD5">
        <w:t>học</w:t>
      </w:r>
      <w:proofErr w:type="spellEnd"/>
      <w:r w:rsidR="000B7FDA" w:rsidRPr="00077CD5">
        <w:t xml:space="preserve"> </w:t>
      </w:r>
      <w:proofErr w:type="spellStart"/>
      <w:r w:rsidR="000B7FDA" w:rsidRPr="00077CD5">
        <w:t>Mỏ</w:t>
      </w:r>
      <w:proofErr w:type="spellEnd"/>
      <w:r w:rsidR="000B7FDA" w:rsidRPr="00077CD5">
        <w:t xml:space="preserve"> - </w:t>
      </w:r>
      <w:proofErr w:type="spellStart"/>
      <w:r w:rsidR="000B7FDA" w:rsidRPr="00077CD5">
        <w:t>Địa</w:t>
      </w:r>
      <w:proofErr w:type="spellEnd"/>
      <w:r w:rsidR="000B7FDA" w:rsidRPr="00077CD5">
        <w:t xml:space="preserve"> </w:t>
      </w:r>
      <w:proofErr w:type="spellStart"/>
      <w:r w:rsidR="000B7FDA" w:rsidRPr="00077CD5">
        <w:t>chất</w:t>
      </w:r>
      <w:proofErr w:type="spellEnd"/>
      <w:r w:rsidR="000B7FDA" w:rsidRPr="00077CD5">
        <w:t>. 1973.</w:t>
      </w:r>
    </w:p>
    <w:p w:rsidR="000B7FDA" w:rsidRPr="00077CD5" w:rsidRDefault="0096602B" w:rsidP="00077CD5">
      <w:pPr>
        <w:pStyle w:val="Default"/>
        <w:widowControl w:val="0"/>
        <w:spacing w:before="120" w:line="288" w:lineRule="auto"/>
        <w:ind w:left="260"/>
        <w:jc w:val="both"/>
      </w:pPr>
      <w:r>
        <w:rPr>
          <w:b/>
          <w:bCs/>
        </w:rPr>
        <w:t xml:space="preserve">11. </w:t>
      </w:r>
      <w:proofErr w:type="spellStart"/>
      <w:r w:rsidR="000B7FDA" w:rsidRPr="00077CD5">
        <w:rPr>
          <w:b/>
          <w:bCs/>
        </w:rPr>
        <w:t>Hướng</w:t>
      </w:r>
      <w:proofErr w:type="spellEnd"/>
      <w:r w:rsidR="000B7FDA" w:rsidRPr="00077CD5">
        <w:rPr>
          <w:b/>
          <w:bCs/>
        </w:rPr>
        <w:t xml:space="preserve"> </w:t>
      </w:r>
      <w:proofErr w:type="spellStart"/>
      <w:r w:rsidR="000B7FDA" w:rsidRPr="00077CD5">
        <w:rPr>
          <w:b/>
          <w:bCs/>
        </w:rPr>
        <w:t>dẫn</w:t>
      </w:r>
      <w:proofErr w:type="spellEnd"/>
      <w:r w:rsidR="000B7FDA" w:rsidRPr="00077CD5">
        <w:rPr>
          <w:b/>
          <w:bCs/>
        </w:rPr>
        <w:t xml:space="preserve"> </w:t>
      </w:r>
      <w:proofErr w:type="spellStart"/>
      <w:r w:rsidR="000B7FDA" w:rsidRPr="00077CD5">
        <w:rPr>
          <w:b/>
          <w:bCs/>
        </w:rPr>
        <w:t>tự</w:t>
      </w:r>
      <w:proofErr w:type="spellEnd"/>
      <w:r w:rsidR="000B7FDA" w:rsidRPr="00077CD5">
        <w:rPr>
          <w:b/>
          <w:bCs/>
        </w:rPr>
        <w:t xml:space="preserve"> </w:t>
      </w:r>
      <w:proofErr w:type="spellStart"/>
      <w:r w:rsidR="000B7FDA" w:rsidRPr="00077CD5">
        <w:rPr>
          <w:b/>
          <w:bCs/>
        </w:rPr>
        <w:t>học</w:t>
      </w:r>
      <w:proofErr w:type="spellEnd"/>
      <w:r w:rsidR="000B7FDA" w:rsidRPr="00077CD5">
        <w:rPr>
          <w:b/>
          <w:bCs/>
        </w:rPr>
        <w:t xml:space="preserve"> </w:t>
      </w:r>
      <w:proofErr w:type="spellStart"/>
      <w:r w:rsidR="000B7FDA" w:rsidRPr="00077CD5">
        <w:rPr>
          <w:b/>
          <w:bCs/>
        </w:rPr>
        <w:t>của</w:t>
      </w:r>
      <w:proofErr w:type="spellEnd"/>
      <w:r w:rsidR="000B7FDA" w:rsidRPr="00077CD5">
        <w:rPr>
          <w:b/>
          <w:bCs/>
        </w:rPr>
        <w:t xml:space="preserve"> </w:t>
      </w:r>
      <w:proofErr w:type="spellStart"/>
      <w:r w:rsidR="000B7FDA" w:rsidRPr="00077CD5">
        <w:rPr>
          <w:b/>
          <w:bCs/>
        </w:rPr>
        <w:t>học</w:t>
      </w:r>
      <w:proofErr w:type="spellEnd"/>
      <w:r w:rsidR="000B7FDA" w:rsidRPr="00077CD5">
        <w:rPr>
          <w:b/>
          <w:bCs/>
        </w:rPr>
        <w:t xml:space="preserve"> </w:t>
      </w:r>
      <w:proofErr w:type="spellStart"/>
      <w:r w:rsidR="000B7FDA" w:rsidRPr="00077CD5">
        <w:rPr>
          <w:b/>
          <w:bCs/>
        </w:rPr>
        <w:t>phần</w:t>
      </w:r>
      <w:proofErr w:type="spellEnd"/>
    </w:p>
    <w:p w:rsidR="000B7FDA" w:rsidRPr="00077CD5" w:rsidRDefault="000B7FDA" w:rsidP="00077CD5">
      <w:pPr>
        <w:pStyle w:val="BodyText2"/>
        <w:widowControl w:val="0"/>
        <w:tabs>
          <w:tab w:val="num" w:pos="960"/>
        </w:tabs>
        <w:spacing w:before="120" w:line="288" w:lineRule="auto"/>
        <w:jc w:val="center"/>
        <w:rPr>
          <w:b/>
          <w:bCs/>
          <w:color w:val="000000"/>
          <w:sz w:val="24"/>
          <w:szCs w:val="24"/>
        </w:rPr>
      </w:pPr>
      <w:proofErr w:type="spellStart"/>
      <w:r w:rsidRPr="00077CD5">
        <w:rPr>
          <w:b/>
          <w:bCs/>
          <w:color w:val="000000"/>
          <w:sz w:val="24"/>
          <w:szCs w:val="24"/>
        </w:rPr>
        <w:t>Bảng</w:t>
      </w:r>
      <w:proofErr w:type="spellEnd"/>
      <w:r w:rsidRPr="00077CD5">
        <w:rPr>
          <w:b/>
          <w:bCs/>
          <w:color w:val="000000"/>
          <w:sz w:val="24"/>
          <w:szCs w:val="24"/>
        </w:rPr>
        <w:t xml:space="preserve"> 3. </w:t>
      </w:r>
      <w:proofErr w:type="spellStart"/>
      <w:r w:rsidRPr="00077CD5">
        <w:rPr>
          <w:b/>
          <w:bCs/>
          <w:color w:val="000000"/>
          <w:sz w:val="24"/>
          <w:szCs w:val="24"/>
        </w:rPr>
        <w:t>Nội</w:t>
      </w:r>
      <w:proofErr w:type="spellEnd"/>
      <w:r w:rsidRPr="00077CD5">
        <w:rPr>
          <w:b/>
          <w:bCs/>
          <w:color w:val="000000"/>
          <w:sz w:val="24"/>
          <w:szCs w:val="24"/>
        </w:rPr>
        <w:t xml:space="preserve"> dung </w:t>
      </w:r>
      <w:proofErr w:type="spellStart"/>
      <w:r w:rsidRPr="00077CD5">
        <w:rPr>
          <w:b/>
          <w:bCs/>
          <w:color w:val="000000"/>
          <w:sz w:val="24"/>
          <w:szCs w:val="24"/>
        </w:rPr>
        <w:t>chuẩn</w:t>
      </w:r>
      <w:proofErr w:type="spellEnd"/>
      <w:r w:rsidRPr="00077CD5">
        <w:rPr>
          <w:b/>
          <w:bCs/>
          <w:color w:val="000000"/>
          <w:sz w:val="24"/>
          <w:szCs w:val="24"/>
        </w:rPr>
        <w:t xml:space="preserve"> </w:t>
      </w:r>
      <w:proofErr w:type="spellStart"/>
      <w:r w:rsidRPr="00077CD5">
        <w:rPr>
          <w:b/>
          <w:bCs/>
          <w:color w:val="000000"/>
          <w:sz w:val="24"/>
          <w:szCs w:val="24"/>
        </w:rPr>
        <w:t>bị</w:t>
      </w:r>
      <w:proofErr w:type="spellEnd"/>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053"/>
        <w:gridCol w:w="885"/>
        <w:gridCol w:w="715"/>
        <w:gridCol w:w="806"/>
        <w:gridCol w:w="3377"/>
      </w:tblGrid>
      <w:tr w:rsidR="000B7FDA" w:rsidRPr="002A04E3" w:rsidTr="004C2858">
        <w:trPr>
          <w:trHeight w:val="282"/>
        </w:trPr>
        <w:tc>
          <w:tcPr>
            <w:tcW w:w="770" w:type="dxa"/>
            <w:shd w:val="clear" w:color="auto" w:fill="auto"/>
            <w:vAlign w:val="center"/>
          </w:tcPr>
          <w:p w:rsidR="000B7FDA" w:rsidRPr="00077CD5" w:rsidRDefault="000B7FDA" w:rsidP="00077CD5">
            <w:pPr>
              <w:pStyle w:val="BodyText2"/>
              <w:widowControl w:val="0"/>
              <w:tabs>
                <w:tab w:val="num" w:pos="960"/>
              </w:tabs>
              <w:spacing w:before="120" w:line="288" w:lineRule="auto"/>
              <w:ind w:left="-57" w:right="-57"/>
              <w:jc w:val="center"/>
              <w:rPr>
                <w:b/>
                <w:bCs/>
                <w:color w:val="000000"/>
                <w:sz w:val="24"/>
                <w:szCs w:val="24"/>
                <w:lang w:val="nl-NL"/>
              </w:rPr>
            </w:pPr>
            <w:r w:rsidRPr="00077CD5">
              <w:rPr>
                <w:b/>
                <w:bCs/>
                <w:color w:val="000000"/>
                <w:sz w:val="24"/>
                <w:szCs w:val="24"/>
                <w:lang w:val="nl-NL"/>
              </w:rPr>
              <w:t>Tuần</w:t>
            </w:r>
          </w:p>
        </w:tc>
        <w:tc>
          <w:tcPr>
            <w:tcW w:w="3053" w:type="dxa"/>
            <w:shd w:val="clear" w:color="auto" w:fill="auto"/>
            <w:vAlign w:val="center"/>
          </w:tcPr>
          <w:p w:rsidR="000B7FDA" w:rsidRPr="00077CD5" w:rsidRDefault="000B7FDA" w:rsidP="00077CD5">
            <w:pPr>
              <w:pStyle w:val="BodyText2"/>
              <w:widowControl w:val="0"/>
              <w:tabs>
                <w:tab w:val="num" w:pos="960"/>
              </w:tabs>
              <w:spacing w:before="120" w:line="288" w:lineRule="auto"/>
              <w:ind w:left="-57" w:right="-57"/>
              <w:jc w:val="center"/>
              <w:rPr>
                <w:b/>
                <w:bCs/>
                <w:color w:val="000000"/>
                <w:sz w:val="24"/>
                <w:szCs w:val="24"/>
                <w:lang w:val="nl-NL"/>
              </w:rPr>
            </w:pPr>
            <w:r w:rsidRPr="00077CD5">
              <w:rPr>
                <w:b/>
                <w:bCs/>
                <w:color w:val="000000"/>
                <w:sz w:val="24"/>
                <w:szCs w:val="24"/>
                <w:lang w:val="nl-NL"/>
              </w:rPr>
              <w:t>Nội dung</w:t>
            </w:r>
          </w:p>
        </w:tc>
        <w:tc>
          <w:tcPr>
            <w:tcW w:w="885" w:type="dxa"/>
            <w:shd w:val="clear" w:color="auto" w:fill="auto"/>
            <w:vAlign w:val="center"/>
          </w:tcPr>
          <w:p w:rsidR="000B7FDA" w:rsidRPr="00077CD5" w:rsidRDefault="000B7FDA" w:rsidP="00077CD5">
            <w:pPr>
              <w:pStyle w:val="BodyText2"/>
              <w:widowControl w:val="0"/>
              <w:tabs>
                <w:tab w:val="num" w:pos="960"/>
              </w:tabs>
              <w:spacing w:before="120" w:line="288" w:lineRule="auto"/>
              <w:ind w:left="-57" w:right="-57"/>
              <w:jc w:val="center"/>
              <w:rPr>
                <w:b/>
                <w:bCs/>
                <w:color w:val="000000"/>
                <w:sz w:val="24"/>
                <w:szCs w:val="24"/>
                <w:lang w:val="nl-NL"/>
              </w:rPr>
            </w:pPr>
            <w:r w:rsidRPr="00077CD5">
              <w:rPr>
                <w:b/>
                <w:bCs/>
                <w:color w:val="000000"/>
                <w:sz w:val="24"/>
                <w:szCs w:val="24"/>
                <w:lang w:val="nl-NL"/>
              </w:rPr>
              <w:t>Lý</w:t>
            </w:r>
          </w:p>
          <w:p w:rsidR="000B7FDA" w:rsidRPr="00077CD5" w:rsidRDefault="000B7FDA" w:rsidP="00077CD5">
            <w:pPr>
              <w:pStyle w:val="BodyText2"/>
              <w:widowControl w:val="0"/>
              <w:tabs>
                <w:tab w:val="num" w:pos="960"/>
              </w:tabs>
              <w:spacing w:before="120" w:line="288" w:lineRule="auto"/>
              <w:ind w:left="-57" w:right="-57"/>
              <w:jc w:val="center"/>
              <w:rPr>
                <w:b/>
                <w:bCs/>
                <w:color w:val="000000"/>
                <w:sz w:val="24"/>
                <w:szCs w:val="24"/>
                <w:lang w:val="nl-NL"/>
              </w:rPr>
            </w:pPr>
            <w:r w:rsidRPr="00077CD5">
              <w:rPr>
                <w:b/>
                <w:bCs/>
                <w:color w:val="000000"/>
                <w:sz w:val="24"/>
                <w:szCs w:val="24"/>
                <w:lang w:val="nl-NL"/>
              </w:rPr>
              <w:t>thuyết</w:t>
            </w:r>
          </w:p>
          <w:p w:rsidR="000B7FDA" w:rsidRPr="00077CD5" w:rsidRDefault="000B7FDA" w:rsidP="00077CD5">
            <w:pPr>
              <w:pStyle w:val="BodyText2"/>
              <w:widowControl w:val="0"/>
              <w:tabs>
                <w:tab w:val="num" w:pos="960"/>
              </w:tabs>
              <w:spacing w:before="120" w:line="288" w:lineRule="auto"/>
              <w:ind w:left="-57" w:right="-57"/>
              <w:jc w:val="center"/>
              <w:rPr>
                <w:b/>
                <w:bCs/>
                <w:color w:val="000000"/>
                <w:sz w:val="24"/>
                <w:szCs w:val="24"/>
                <w:lang w:val="nl-NL"/>
              </w:rPr>
            </w:pPr>
            <w:r w:rsidRPr="00077CD5">
              <w:rPr>
                <w:b/>
                <w:bCs/>
                <w:color w:val="000000"/>
                <w:sz w:val="24"/>
                <w:szCs w:val="24"/>
                <w:lang w:val="nl-NL"/>
              </w:rPr>
              <w:t>(tiết)</w:t>
            </w:r>
          </w:p>
        </w:tc>
        <w:tc>
          <w:tcPr>
            <w:tcW w:w="715" w:type="dxa"/>
            <w:vAlign w:val="center"/>
          </w:tcPr>
          <w:p w:rsidR="000B7FDA" w:rsidRPr="00077CD5" w:rsidRDefault="000B7FDA" w:rsidP="00077CD5">
            <w:pPr>
              <w:pStyle w:val="BodyText2"/>
              <w:widowControl w:val="0"/>
              <w:tabs>
                <w:tab w:val="num" w:pos="960"/>
              </w:tabs>
              <w:spacing w:after="0" w:line="288" w:lineRule="auto"/>
              <w:ind w:left="-57" w:right="-57"/>
              <w:jc w:val="center"/>
              <w:rPr>
                <w:b/>
                <w:bCs/>
                <w:color w:val="000000"/>
                <w:sz w:val="24"/>
                <w:szCs w:val="24"/>
                <w:lang w:val="nl-NL"/>
              </w:rPr>
            </w:pPr>
            <w:r w:rsidRPr="00077CD5">
              <w:rPr>
                <w:b/>
                <w:bCs/>
                <w:color w:val="000000"/>
                <w:sz w:val="24"/>
                <w:szCs w:val="24"/>
                <w:lang w:val="nl-NL"/>
              </w:rPr>
              <w:t>Bài</w:t>
            </w:r>
          </w:p>
          <w:p w:rsidR="000B7FDA" w:rsidRPr="00077CD5" w:rsidRDefault="000B7FDA" w:rsidP="00077CD5">
            <w:pPr>
              <w:pStyle w:val="BodyText2"/>
              <w:widowControl w:val="0"/>
              <w:tabs>
                <w:tab w:val="num" w:pos="960"/>
              </w:tabs>
              <w:spacing w:after="0" w:line="288" w:lineRule="auto"/>
              <w:ind w:left="-57" w:right="-57"/>
              <w:jc w:val="center"/>
              <w:rPr>
                <w:b/>
                <w:bCs/>
                <w:color w:val="000000"/>
                <w:sz w:val="24"/>
                <w:szCs w:val="24"/>
                <w:lang w:val="nl-NL"/>
              </w:rPr>
            </w:pPr>
            <w:r w:rsidRPr="00077CD5">
              <w:rPr>
                <w:b/>
                <w:bCs/>
                <w:color w:val="000000"/>
                <w:sz w:val="24"/>
                <w:szCs w:val="24"/>
                <w:lang w:val="nl-NL"/>
              </w:rPr>
              <w:t>tập</w:t>
            </w:r>
          </w:p>
          <w:p w:rsidR="000B7FDA" w:rsidRPr="00077CD5" w:rsidRDefault="000B7FDA" w:rsidP="00077CD5">
            <w:pPr>
              <w:pStyle w:val="BodyText2"/>
              <w:widowControl w:val="0"/>
              <w:tabs>
                <w:tab w:val="num" w:pos="960"/>
              </w:tabs>
              <w:spacing w:after="0" w:line="288" w:lineRule="auto"/>
              <w:ind w:left="-57" w:right="-57"/>
              <w:jc w:val="center"/>
              <w:rPr>
                <w:b/>
                <w:bCs/>
                <w:color w:val="000000"/>
                <w:sz w:val="24"/>
                <w:szCs w:val="24"/>
                <w:lang w:val="nl-NL"/>
              </w:rPr>
            </w:pPr>
            <w:r w:rsidRPr="00077CD5">
              <w:rPr>
                <w:b/>
                <w:bCs/>
                <w:color w:val="000000"/>
                <w:sz w:val="24"/>
                <w:szCs w:val="24"/>
                <w:lang w:val="nl-NL"/>
              </w:rPr>
              <w:t>(tiết)</w:t>
            </w:r>
          </w:p>
        </w:tc>
        <w:tc>
          <w:tcPr>
            <w:tcW w:w="806" w:type="dxa"/>
            <w:shd w:val="clear" w:color="auto" w:fill="auto"/>
            <w:vAlign w:val="center"/>
          </w:tcPr>
          <w:p w:rsidR="000B7FDA" w:rsidRPr="00077CD5" w:rsidRDefault="000B7FDA" w:rsidP="00077CD5">
            <w:pPr>
              <w:pStyle w:val="BodyText2"/>
              <w:widowControl w:val="0"/>
              <w:tabs>
                <w:tab w:val="num" w:pos="960"/>
              </w:tabs>
              <w:spacing w:after="0" w:line="288" w:lineRule="auto"/>
              <w:ind w:left="-57" w:right="-57"/>
              <w:jc w:val="center"/>
              <w:rPr>
                <w:b/>
                <w:bCs/>
                <w:color w:val="000000"/>
                <w:sz w:val="24"/>
                <w:szCs w:val="24"/>
                <w:lang w:val="nl-NL"/>
              </w:rPr>
            </w:pPr>
            <w:r w:rsidRPr="00077CD5">
              <w:rPr>
                <w:b/>
                <w:bCs/>
                <w:color w:val="000000"/>
                <w:sz w:val="24"/>
                <w:szCs w:val="24"/>
                <w:lang w:val="nl-NL"/>
              </w:rPr>
              <w:t>Thực</w:t>
            </w:r>
          </w:p>
          <w:p w:rsidR="000B7FDA" w:rsidRPr="00077CD5" w:rsidRDefault="000B7FDA" w:rsidP="00077CD5">
            <w:pPr>
              <w:pStyle w:val="BodyText2"/>
              <w:widowControl w:val="0"/>
              <w:tabs>
                <w:tab w:val="num" w:pos="960"/>
              </w:tabs>
              <w:spacing w:after="0" w:line="288" w:lineRule="auto"/>
              <w:ind w:left="-57" w:right="-57"/>
              <w:jc w:val="center"/>
              <w:rPr>
                <w:b/>
                <w:bCs/>
                <w:color w:val="000000"/>
                <w:sz w:val="24"/>
                <w:szCs w:val="24"/>
                <w:lang w:val="nl-NL"/>
              </w:rPr>
            </w:pPr>
            <w:r w:rsidRPr="00077CD5">
              <w:rPr>
                <w:b/>
                <w:bCs/>
                <w:color w:val="000000"/>
                <w:sz w:val="24"/>
                <w:szCs w:val="24"/>
                <w:lang w:val="nl-NL"/>
              </w:rPr>
              <w:t>Hành</w:t>
            </w:r>
          </w:p>
          <w:p w:rsidR="000B7FDA" w:rsidRPr="00077CD5" w:rsidRDefault="000B7FDA" w:rsidP="00077CD5">
            <w:pPr>
              <w:pStyle w:val="BodyText2"/>
              <w:widowControl w:val="0"/>
              <w:tabs>
                <w:tab w:val="num" w:pos="960"/>
              </w:tabs>
              <w:spacing w:after="0" w:line="288" w:lineRule="auto"/>
              <w:ind w:left="-57" w:right="-57"/>
              <w:jc w:val="center"/>
              <w:rPr>
                <w:b/>
                <w:bCs/>
                <w:color w:val="000000"/>
                <w:sz w:val="24"/>
                <w:szCs w:val="24"/>
                <w:lang w:val="nl-NL"/>
              </w:rPr>
            </w:pPr>
            <w:r w:rsidRPr="00077CD5">
              <w:rPr>
                <w:b/>
                <w:bCs/>
                <w:color w:val="000000"/>
                <w:sz w:val="24"/>
                <w:szCs w:val="24"/>
                <w:lang w:val="nl-NL"/>
              </w:rPr>
              <w:t>(tiết)</w:t>
            </w:r>
          </w:p>
        </w:tc>
        <w:tc>
          <w:tcPr>
            <w:tcW w:w="3377" w:type="dxa"/>
            <w:tcBorders>
              <w:bottom w:val="single" w:sz="4" w:space="0" w:color="auto"/>
            </w:tcBorders>
            <w:shd w:val="clear" w:color="auto" w:fill="auto"/>
            <w:vAlign w:val="center"/>
          </w:tcPr>
          <w:p w:rsidR="000B7FDA" w:rsidRPr="00077CD5" w:rsidRDefault="000B7FDA" w:rsidP="00077CD5">
            <w:pPr>
              <w:pStyle w:val="BodyText2"/>
              <w:widowControl w:val="0"/>
              <w:tabs>
                <w:tab w:val="num" w:pos="960"/>
              </w:tabs>
              <w:spacing w:before="120" w:line="288" w:lineRule="auto"/>
              <w:ind w:left="-57" w:right="-57"/>
              <w:jc w:val="center"/>
              <w:rPr>
                <w:b/>
                <w:bCs/>
                <w:color w:val="000000"/>
                <w:sz w:val="24"/>
                <w:szCs w:val="24"/>
                <w:lang w:val="nl-NL"/>
              </w:rPr>
            </w:pPr>
            <w:r w:rsidRPr="00077CD5">
              <w:rPr>
                <w:b/>
                <w:bCs/>
                <w:color w:val="000000"/>
                <w:sz w:val="24"/>
                <w:szCs w:val="24"/>
                <w:lang w:val="nl-NL"/>
              </w:rPr>
              <w:t>Sinh viên cần chuẩn bị</w:t>
            </w:r>
          </w:p>
        </w:tc>
      </w:tr>
      <w:tr w:rsidR="000B7FDA" w:rsidRPr="002A04E3" w:rsidTr="004C2858">
        <w:trPr>
          <w:trHeight w:val="4017"/>
        </w:trPr>
        <w:tc>
          <w:tcPr>
            <w:tcW w:w="770" w:type="dxa"/>
            <w:shd w:val="clear" w:color="auto" w:fill="auto"/>
            <w:vAlign w:val="center"/>
          </w:tcPr>
          <w:p w:rsidR="000B7FDA" w:rsidRPr="00077CD5" w:rsidRDefault="000B7FDA" w:rsidP="00077CD5">
            <w:pPr>
              <w:pStyle w:val="BodyText2"/>
              <w:widowControl w:val="0"/>
              <w:tabs>
                <w:tab w:val="num" w:pos="960"/>
              </w:tabs>
              <w:spacing w:after="0" w:line="288" w:lineRule="auto"/>
              <w:ind w:left="-57" w:right="-57"/>
              <w:jc w:val="center"/>
              <w:rPr>
                <w:b/>
                <w:bCs/>
                <w:color w:val="000000"/>
                <w:sz w:val="24"/>
                <w:szCs w:val="24"/>
                <w:lang w:val="nl-NL"/>
              </w:rPr>
            </w:pPr>
            <w:r w:rsidRPr="00077CD5">
              <w:rPr>
                <w:b/>
                <w:bCs/>
                <w:color w:val="000000"/>
                <w:sz w:val="24"/>
                <w:szCs w:val="24"/>
                <w:lang w:val="nl-NL"/>
              </w:rPr>
              <w:t>1</w:t>
            </w:r>
          </w:p>
          <w:p w:rsidR="000B7FDA" w:rsidRPr="00077CD5" w:rsidRDefault="000B7FDA" w:rsidP="00077CD5">
            <w:pPr>
              <w:pStyle w:val="BodyText2"/>
              <w:widowControl w:val="0"/>
              <w:tabs>
                <w:tab w:val="num" w:pos="960"/>
              </w:tabs>
              <w:spacing w:after="0" w:line="288" w:lineRule="auto"/>
              <w:ind w:left="-57" w:right="-57"/>
              <w:jc w:val="center"/>
              <w:rPr>
                <w:b/>
                <w:bCs/>
                <w:color w:val="000000"/>
                <w:sz w:val="24"/>
                <w:szCs w:val="24"/>
                <w:lang w:val="nl-NL"/>
              </w:rPr>
            </w:pPr>
          </w:p>
        </w:tc>
        <w:tc>
          <w:tcPr>
            <w:tcW w:w="3053" w:type="dxa"/>
            <w:shd w:val="clear" w:color="auto" w:fill="auto"/>
          </w:tcPr>
          <w:p w:rsidR="000B7FDA" w:rsidRPr="00077CD5" w:rsidRDefault="000B7FDA" w:rsidP="00077CD5">
            <w:pPr>
              <w:widowControl w:val="0"/>
              <w:spacing w:line="288" w:lineRule="auto"/>
              <w:ind w:left="-57" w:right="-57"/>
              <w:rPr>
                <w:b/>
                <w:sz w:val="24"/>
                <w:lang w:val="es-ES_tradnl"/>
              </w:rPr>
            </w:pPr>
            <w:r w:rsidRPr="00077CD5">
              <w:rPr>
                <w:sz w:val="24"/>
                <w:lang w:val="es-ES_tradnl"/>
              </w:rPr>
              <w:t xml:space="preserve">Chương 1.  </w:t>
            </w:r>
            <w:r w:rsidRPr="00077CD5">
              <w:rPr>
                <w:b/>
                <w:sz w:val="24"/>
                <w:lang w:val="es-ES_tradnl"/>
              </w:rPr>
              <w:t>Nguyên lý đo trọng lực và phân loại máy đo trọng lực</w:t>
            </w:r>
          </w:p>
          <w:p w:rsidR="000B7FDA" w:rsidRPr="00077CD5" w:rsidRDefault="000B7FDA" w:rsidP="00077CD5">
            <w:pPr>
              <w:widowControl w:val="0"/>
              <w:spacing w:line="288" w:lineRule="auto"/>
              <w:ind w:left="-57" w:right="-57"/>
              <w:rPr>
                <w:sz w:val="24"/>
                <w:lang w:val="es-ES_tradnl"/>
              </w:rPr>
            </w:pPr>
            <w:r w:rsidRPr="00077CD5">
              <w:rPr>
                <w:sz w:val="24"/>
                <w:lang w:val="es-ES_tradnl"/>
              </w:rPr>
              <w:t>1.1. Sự cần thiết của số liệu trọng lực và mạng lưới trọng lực</w:t>
            </w:r>
          </w:p>
          <w:p w:rsidR="000B7FDA" w:rsidRPr="00077CD5" w:rsidRDefault="000B7FDA" w:rsidP="00077CD5">
            <w:pPr>
              <w:widowControl w:val="0"/>
              <w:spacing w:line="288" w:lineRule="auto"/>
              <w:ind w:left="-57" w:right="-57"/>
              <w:rPr>
                <w:sz w:val="24"/>
                <w:lang w:val="es-ES_tradnl"/>
              </w:rPr>
            </w:pPr>
            <w:r w:rsidRPr="00077CD5">
              <w:rPr>
                <w:sz w:val="24"/>
                <w:lang w:val="es-ES_tradnl"/>
              </w:rPr>
              <w:t>1.2. Nguyên lý đo trọng lực tuyệt đối và đo trọng lực tương đối</w:t>
            </w:r>
          </w:p>
          <w:p w:rsidR="000B7FDA" w:rsidRPr="00077CD5" w:rsidRDefault="000B7FDA" w:rsidP="00077CD5">
            <w:pPr>
              <w:pStyle w:val="BodyText2"/>
              <w:widowControl w:val="0"/>
              <w:tabs>
                <w:tab w:val="num" w:pos="960"/>
              </w:tabs>
              <w:spacing w:after="0" w:line="288" w:lineRule="auto"/>
              <w:ind w:left="-57" w:right="-57"/>
              <w:jc w:val="both"/>
              <w:rPr>
                <w:bCs/>
                <w:color w:val="000000"/>
                <w:sz w:val="24"/>
                <w:szCs w:val="24"/>
                <w:lang w:val="nl-NL"/>
              </w:rPr>
            </w:pPr>
            <w:r w:rsidRPr="00077CD5">
              <w:rPr>
                <w:sz w:val="24"/>
                <w:szCs w:val="24"/>
                <w:lang w:val="es-ES_tradnl"/>
              </w:rPr>
              <w:t xml:space="preserve">1.3. </w:t>
            </w:r>
            <w:proofErr w:type="spellStart"/>
            <w:r w:rsidRPr="00077CD5">
              <w:rPr>
                <w:sz w:val="24"/>
                <w:szCs w:val="24"/>
                <w:lang w:val="es-ES_tradnl"/>
              </w:rPr>
              <w:t>Phân</w:t>
            </w:r>
            <w:proofErr w:type="spellEnd"/>
            <w:r w:rsidRPr="00077CD5">
              <w:rPr>
                <w:sz w:val="24"/>
                <w:szCs w:val="24"/>
                <w:lang w:val="es-ES_tradnl"/>
              </w:rPr>
              <w:t xml:space="preserve"> </w:t>
            </w:r>
            <w:proofErr w:type="spellStart"/>
            <w:r w:rsidRPr="00077CD5">
              <w:rPr>
                <w:sz w:val="24"/>
                <w:szCs w:val="24"/>
                <w:lang w:val="es-ES_tradnl"/>
              </w:rPr>
              <w:t>loại</w:t>
            </w:r>
            <w:proofErr w:type="spellEnd"/>
            <w:r w:rsidRPr="00077CD5">
              <w:rPr>
                <w:sz w:val="24"/>
                <w:szCs w:val="24"/>
                <w:lang w:val="es-ES_tradnl"/>
              </w:rPr>
              <w:t xml:space="preserve"> </w:t>
            </w:r>
            <w:proofErr w:type="spellStart"/>
            <w:r w:rsidRPr="00077CD5">
              <w:rPr>
                <w:sz w:val="24"/>
                <w:szCs w:val="24"/>
                <w:lang w:val="es-ES_tradnl"/>
              </w:rPr>
              <w:t>máy</w:t>
            </w:r>
            <w:proofErr w:type="spellEnd"/>
            <w:r w:rsidRPr="00077CD5">
              <w:rPr>
                <w:sz w:val="24"/>
                <w:szCs w:val="24"/>
                <w:lang w:val="es-ES_tradnl"/>
              </w:rPr>
              <w:t xml:space="preserve"> </w:t>
            </w:r>
            <w:proofErr w:type="spellStart"/>
            <w:r w:rsidRPr="00077CD5">
              <w:rPr>
                <w:sz w:val="24"/>
                <w:szCs w:val="24"/>
                <w:lang w:val="es-ES_tradnl"/>
              </w:rPr>
              <w:t>đo</w:t>
            </w:r>
            <w:proofErr w:type="spellEnd"/>
            <w:r w:rsidRPr="00077CD5">
              <w:rPr>
                <w:sz w:val="24"/>
                <w:szCs w:val="24"/>
                <w:lang w:val="es-ES_tradnl"/>
              </w:rPr>
              <w:t xml:space="preserve"> </w:t>
            </w:r>
            <w:proofErr w:type="spellStart"/>
            <w:r w:rsidRPr="00077CD5">
              <w:rPr>
                <w:sz w:val="24"/>
                <w:szCs w:val="24"/>
                <w:lang w:val="es-ES_tradnl"/>
              </w:rPr>
              <w:t>trọng</w:t>
            </w:r>
            <w:proofErr w:type="spellEnd"/>
            <w:r w:rsidRPr="00077CD5">
              <w:rPr>
                <w:sz w:val="24"/>
                <w:szCs w:val="24"/>
                <w:lang w:val="es-ES_tradnl"/>
              </w:rPr>
              <w:t xml:space="preserve"> </w:t>
            </w:r>
            <w:proofErr w:type="spellStart"/>
            <w:r w:rsidRPr="00077CD5">
              <w:rPr>
                <w:sz w:val="24"/>
                <w:szCs w:val="24"/>
                <w:lang w:val="es-ES_tradnl"/>
              </w:rPr>
              <w:t>lực</w:t>
            </w:r>
            <w:proofErr w:type="spellEnd"/>
            <w:r w:rsidRPr="00077CD5">
              <w:rPr>
                <w:sz w:val="24"/>
                <w:szCs w:val="24"/>
                <w:lang w:val="es-ES_tradnl"/>
              </w:rPr>
              <w:t xml:space="preserve"> </w:t>
            </w:r>
            <w:proofErr w:type="spellStart"/>
            <w:r w:rsidRPr="00077CD5">
              <w:rPr>
                <w:sz w:val="24"/>
                <w:szCs w:val="24"/>
                <w:lang w:val="es-ES_tradnl"/>
              </w:rPr>
              <w:t>và</w:t>
            </w:r>
            <w:proofErr w:type="spellEnd"/>
            <w:r w:rsidRPr="00077CD5">
              <w:rPr>
                <w:sz w:val="24"/>
                <w:szCs w:val="24"/>
                <w:lang w:val="es-ES_tradnl"/>
              </w:rPr>
              <w:t xml:space="preserve"> </w:t>
            </w:r>
            <w:proofErr w:type="spellStart"/>
            <w:r w:rsidRPr="00077CD5">
              <w:rPr>
                <w:sz w:val="24"/>
                <w:szCs w:val="24"/>
                <w:lang w:val="es-ES_tradnl"/>
              </w:rPr>
              <w:t>các</w:t>
            </w:r>
            <w:proofErr w:type="spellEnd"/>
            <w:r w:rsidRPr="00077CD5">
              <w:rPr>
                <w:sz w:val="24"/>
                <w:szCs w:val="24"/>
                <w:lang w:val="es-ES_tradnl"/>
              </w:rPr>
              <w:t xml:space="preserve"> </w:t>
            </w:r>
            <w:proofErr w:type="spellStart"/>
            <w:r w:rsidRPr="00077CD5">
              <w:rPr>
                <w:sz w:val="24"/>
                <w:szCs w:val="24"/>
                <w:lang w:val="es-ES_tradnl"/>
              </w:rPr>
              <w:t>phương</w:t>
            </w:r>
            <w:proofErr w:type="spellEnd"/>
            <w:r w:rsidRPr="00077CD5">
              <w:rPr>
                <w:sz w:val="24"/>
                <w:szCs w:val="24"/>
                <w:lang w:val="es-ES_tradnl"/>
              </w:rPr>
              <w:t xml:space="preserve"> </w:t>
            </w:r>
            <w:proofErr w:type="spellStart"/>
            <w:r w:rsidRPr="00077CD5">
              <w:rPr>
                <w:sz w:val="24"/>
                <w:szCs w:val="24"/>
                <w:lang w:val="es-ES_tradnl"/>
              </w:rPr>
              <w:t>pháp</w:t>
            </w:r>
            <w:proofErr w:type="spellEnd"/>
            <w:r w:rsidRPr="00077CD5">
              <w:rPr>
                <w:sz w:val="24"/>
                <w:szCs w:val="24"/>
                <w:lang w:val="es-ES_tradnl"/>
              </w:rPr>
              <w:t xml:space="preserve"> </w:t>
            </w:r>
            <w:proofErr w:type="spellStart"/>
            <w:r w:rsidRPr="00077CD5">
              <w:rPr>
                <w:sz w:val="24"/>
                <w:szCs w:val="24"/>
                <w:lang w:val="es-ES_tradnl"/>
              </w:rPr>
              <w:t>đo</w:t>
            </w:r>
            <w:proofErr w:type="spellEnd"/>
            <w:r w:rsidRPr="00077CD5">
              <w:rPr>
                <w:sz w:val="24"/>
                <w:szCs w:val="24"/>
                <w:lang w:val="es-ES_tradnl"/>
              </w:rPr>
              <w:t xml:space="preserve"> </w:t>
            </w:r>
            <w:proofErr w:type="spellStart"/>
            <w:r w:rsidRPr="00077CD5">
              <w:rPr>
                <w:sz w:val="24"/>
                <w:szCs w:val="24"/>
                <w:lang w:val="es-ES_tradnl"/>
              </w:rPr>
              <w:t>trọng</w:t>
            </w:r>
            <w:proofErr w:type="spellEnd"/>
            <w:r w:rsidRPr="00077CD5">
              <w:rPr>
                <w:sz w:val="24"/>
                <w:szCs w:val="24"/>
                <w:lang w:val="es-ES_tradnl"/>
              </w:rPr>
              <w:t xml:space="preserve"> </w:t>
            </w:r>
            <w:proofErr w:type="spellStart"/>
            <w:r w:rsidRPr="00077CD5">
              <w:rPr>
                <w:sz w:val="24"/>
                <w:szCs w:val="24"/>
                <w:lang w:val="es-ES_tradnl"/>
              </w:rPr>
              <w:t>lực</w:t>
            </w:r>
            <w:proofErr w:type="spellEnd"/>
          </w:p>
        </w:tc>
        <w:tc>
          <w:tcPr>
            <w:tcW w:w="885" w:type="dxa"/>
            <w:shd w:val="clear" w:color="auto" w:fill="auto"/>
          </w:tcPr>
          <w:p w:rsidR="000B7FDA" w:rsidRPr="00077CD5" w:rsidRDefault="00696748" w:rsidP="00077CD5">
            <w:pPr>
              <w:pStyle w:val="BodyText2"/>
              <w:widowControl w:val="0"/>
              <w:tabs>
                <w:tab w:val="num" w:pos="960"/>
              </w:tabs>
              <w:spacing w:after="0" w:line="288" w:lineRule="auto"/>
              <w:ind w:left="-57" w:right="-57"/>
              <w:jc w:val="center"/>
              <w:rPr>
                <w:bCs/>
                <w:color w:val="000000"/>
                <w:sz w:val="24"/>
                <w:szCs w:val="24"/>
                <w:lang w:val="nl-NL"/>
              </w:rPr>
            </w:pPr>
            <w:r w:rsidRPr="00077CD5">
              <w:rPr>
                <w:bCs/>
                <w:color w:val="000000"/>
                <w:sz w:val="24"/>
                <w:szCs w:val="24"/>
                <w:lang w:val="nl-NL"/>
              </w:rPr>
              <w:t>10</w:t>
            </w:r>
          </w:p>
          <w:p w:rsidR="000B7FDA" w:rsidRPr="00077CD5" w:rsidRDefault="000B7FDA" w:rsidP="00077CD5">
            <w:pPr>
              <w:pStyle w:val="BodyText2"/>
              <w:widowControl w:val="0"/>
              <w:tabs>
                <w:tab w:val="num" w:pos="960"/>
              </w:tabs>
              <w:spacing w:after="0" w:line="288" w:lineRule="auto"/>
              <w:ind w:left="-57" w:right="-57"/>
              <w:jc w:val="center"/>
              <w:rPr>
                <w:bCs/>
                <w:color w:val="000000"/>
                <w:sz w:val="24"/>
                <w:szCs w:val="24"/>
                <w:lang w:val="nl-NL"/>
              </w:rPr>
            </w:pPr>
          </w:p>
        </w:tc>
        <w:tc>
          <w:tcPr>
            <w:tcW w:w="715" w:type="dxa"/>
          </w:tcPr>
          <w:p w:rsidR="000B7FDA" w:rsidRPr="00077CD5" w:rsidRDefault="000B7FDA" w:rsidP="00077CD5">
            <w:pPr>
              <w:pStyle w:val="BodyText2"/>
              <w:widowControl w:val="0"/>
              <w:tabs>
                <w:tab w:val="num" w:pos="960"/>
              </w:tabs>
              <w:spacing w:after="0" w:line="288" w:lineRule="auto"/>
              <w:ind w:left="-57" w:right="-57"/>
              <w:jc w:val="center"/>
              <w:rPr>
                <w:bCs/>
                <w:color w:val="000000"/>
                <w:sz w:val="24"/>
                <w:szCs w:val="24"/>
                <w:lang w:val="nl-NL"/>
              </w:rPr>
            </w:pPr>
            <w:r w:rsidRPr="00077CD5">
              <w:rPr>
                <w:bCs/>
                <w:color w:val="000000"/>
                <w:sz w:val="24"/>
                <w:szCs w:val="24"/>
                <w:lang w:val="nl-NL"/>
              </w:rPr>
              <w:t>0</w:t>
            </w:r>
          </w:p>
        </w:tc>
        <w:tc>
          <w:tcPr>
            <w:tcW w:w="806" w:type="dxa"/>
            <w:tcBorders>
              <w:right w:val="single" w:sz="4" w:space="0" w:color="auto"/>
            </w:tcBorders>
            <w:shd w:val="clear" w:color="auto" w:fill="auto"/>
          </w:tcPr>
          <w:p w:rsidR="000B7FDA" w:rsidRPr="00077CD5" w:rsidRDefault="000B7FDA" w:rsidP="00077CD5">
            <w:pPr>
              <w:pStyle w:val="BodyText2"/>
              <w:widowControl w:val="0"/>
              <w:tabs>
                <w:tab w:val="num" w:pos="960"/>
              </w:tabs>
              <w:spacing w:after="0" w:line="288" w:lineRule="auto"/>
              <w:ind w:left="-57" w:right="-57"/>
              <w:jc w:val="center"/>
              <w:rPr>
                <w:bCs/>
                <w:color w:val="000000"/>
                <w:sz w:val="24"/>
                <w:szCs w:val="24"/>
                <w:lang w:val="nl-NL"/>
              </w:rPr>
            </w:pPr>
            <w:r w:rsidRPr="00077CD5">
              <w:rPr>
                <w:bCs/>
                <w:color w:val="000000"/>
                <w:sz w:val="24"/>
                <w:szCs w:val="24"/>
                <w:lang w:val="nl-NL"/>
              </w:rPr>
              <w:t>0</w:t>
            </w:r>
          </w:p>
          <w:p w:rsidR="000B7FDA" w:rsidRPr="00077CD5" w:rsidRDefault="000B7FDA" w:rsidP="00077CD5">
            <w:pPr>
              <w:pStyle w:val="BodyText2"/>
              <w:widowControl w:val="0"/>
              <w:tabs>
                <w:tab w:val="num" w:pos="960"/>
              </w:tabs>
              <w:spacing w:after="0" w:line="288" w:lineRule="auto"/>
              <w:ind w:left="-57" w:right="-57"/>
              <w:jc w:val="center"/>
              <w:rPr>
                <w:bCs/>
                <w:color w:val="000000"/>
                <w:sz w:val="24"/>
                <w:szCs w:val="24"/>
                <w:lang w:val="nl-NL"/>
              </w:rPr>
            </w:pPr>
          </w:p>
        </w:tc>
        <w:tc>
          <w:tcPr>
            <w:tcW w:w="3377" w:type="dxa"/>
            <w:tcBorders>
              <w:top w:val="single" w:sz="4" w:space="0" w:color="auto"/>
              <w:left w:val="single" w:sz="4" w:space="0" w:color="auto"/>
              <w:bottom w:val="single" w:sz="4" w:space="0" w:color="auto"/>
              <w:right w:val="single" w:sz="4" w:space="0" w:color="auto"/>
            </w:tcBorders>
            <w:shd w:val="clear" w:color="auto" w:fill="auto"/>
          </w:tcPr>
          <w:p w:rsidR="000B7FDA" w:rsidRPr="00077CD5" w:rsidRDefault="000B7FDA" w:rsidP="00077CD5">
            <w:pPr>
              <w:pStyle w:val="BodyText2"/>
              <w:widowControl w:val="0"/>
              <w:tabs>
                <w:tab w:val="num" w:pos="960"/>
              </w:tabs>
              <w:spacing w:after="0" w:line="288" w:lineRule="auto"/>
              <w:ind w:left="-57" w:right="-57"/>
              <w:jc w:val="both"/>
              <w:rPr>
                <w:b/>
                <w:bCs/>
                <w:color w:val="000000"/>
                <w:sz w:val="24"/>
                <w:szCs w:val="24"/>
                <w:lang w:val="de-DE"/>
              </w:rPr>
            </w:pPr>
            <w:r w:rsidRPr="00077CD5">
              <w:rPr>
                <w:bCs/>
                <w:color w:val="000000"/>
                <w:sz w:val="24"/>
                <w:szCs w:val="24"/>
                <w:lang w:val="nl-NL"/>
              </w:rPr>
              <w:t>Sinh viên chủ động nghiên cứu tài liệu [1] và tài liệu tham khảo khác kết hợp sử dụng internet tìm hiểu về nguyên lý, phân loại, ứng dụng và các phương pháp đo trọng lực.</w:t>
            </w:r>
          </w:p>
          <w:p w:rsidR="000B7FDA" w:rsidRPr="00077CD5" w:rsidRDefault="00077CD5" w:rsidP="00077CD5">
            <w:pPr>
              <w:pStyle w:val="BodyText2"/>
              <w:widowControl w:val="0"/>
              <w:tabs>
                <w:tab w:val="num" w:pos="960"/>
              </w:tabs>
              <w:spacing w:after="0" w:line="288" w:lineRule="auto"/>
              <w:ind w:left="-57" w:right="-57"/>
              <w:jc w:val="both"/>
              <w:rPr>
                <w:bCs/>
                <w:color w:val="000000"/>
                <w:sz w:val="24"/>
                <w:szCs w:val="24"/>
                <w:lang w:val="de-DE"/>
              </w:rPr>
            </w:pPr>
            <w:r w:rsidRPr="00077CD5">
              <w:rPr>
                <w:bCs/>
                <w:color w:val="000000"/>
                <w:sz w:val="24"/>
                <w:szCs w:val="24"/>
                <w:lang w:val="de-DE"/>
              </w:rPr>
              <w:t>Tìm hiểu thêm tài liệu [2]</w:t>
            </w:r>
          </w:p>
        </w:tc>
      </w:tr>
      <w:tr w:rsidR="000B7FDA" w:rsidRPr="002A04E3" w:rsidTr="004C2858">
        <w:trPr>
          <w:trHeight w:val="70"/>
        </w:trPr>
        <w:tc>
          <w:tcPr>
            <w:tcW w:w="770" w:type="dxa"/>
            <w:shd w:val="clear" w:color="auto" w:fill="auto"/>
            <w:vAlign w:val="center"/>
          </w:tcPr>
          <w:p w:rsidR="000B7FDA" w:rsidRPr="00077CD5" w:rsidRDefault="000B7FDA" w:rsidP="00077CD5">
            <w:pPr>
              <w:pStyle w:val="BodyText2"/>
              <w:widowControl w:val="0"/>
              <w:tabs>
                <w:tab w:val="num" w:pos="960"/>
              </w:tabs>
              <w:spacing w:after="0" w:line="288" w:lineRule="auto"/>
              <w:ind w:left="-57" w:right="-57"/>
              <w:jc w:val="center"/>
              <w:rPr>
                <w:b/>
                <w:bCs/>
                <w:color w:val="000000"/>
                <w:sz w:val="24"/>
                <w:szCs w:val="24"/>
                <w:lang w:val="nl-NL"/>
              </w:rPr>
            </w:pPr>
            <w:r w:rsidRPr="00077CD5">
              <w:rPr>
                <w:b/>
                <w:bCs/>
                <w:color w:val="000000"/>
                <w:sz w:val="24"/>
                <w:szCs w:val="24"/>
                <w:lang w:val="nl-NL"/>
              </w:rPr>
              <w:t>2</w:t>
            </w:r>
            <w:r w:rsidR="005C7B19">
              <w:rPr>
                <w:b/>
                <w:bCs/>
                <w:color w:val="000000"/>
                <w:sz w:val="24"/>
                <w:szCs w:val="24"/>
                <w:lang w:val="nl-NL"/>
              </w:rPr>
              <w:t>+3</w:t>
            </w:r>
          </w:p>
        </w:tc>
        <w:tc>
          <w:tcPr>
            <w:tcW w:w="3053" w:type="dxa"/>
            <w:shd w:val="clear" w:color="auto" w:fill="auto"/>
          </w:tcPr>
          <w:p w:rsidR="000B7FDA" w:rsidRPr="00077CD5" w:rsidRDefault="000B7FDA" w:rsidP="00077CD5">
            <w:pPr>
              <w:widowControl w:val="0"/>
              <w:spacing w:line="288" w:lineRule="auto"/>
              <w:rPr>
                <w:b/>
                <w:sz w:val="24"/>
                <w:lang w:val="es-ES_tradnl"/>
              </w:rPr>
            </w:pPr>
            <w:r w:rsidRPr="00077CD5">
              <w:rPr>
                <w:sz w:val="24"/>
                <w:lang w:val="es-ES_tradnl"/>
              </w:rPr>
              <w:t xml:space="preserve">Chương 2. </w:t>
            </w:r>
            <w:r w:rsidRPr="00077CD5">
              <w:rPr>
                <w:b/>
                <w:sz w:val="24"/>
                <w:lang w:val="es-ES_tradnl"/>
              </w:rPr>
              <w:t>Đo trọng lực tuyệt đối</w:t>
            </w:r>
          </w:p>
          <w:p w:rsidR="000B7FDA" w:rsidRPr="00077CD5" w:rsidRDefault="000B7FDA" w:rsidP="00077CD5">
            <w:pPr>
              <w:widowControl w:val="0"/>
              <w:spacing w:line="288" w:lineRule="auto"/>
              <w:rPr>
                <w:sz w:val="24"/>
                <w:lang w:val="es-ES_tradnl"/>
              </w:rPr>
            </w:pPr>
            <w:r w:rsidRPr="00077CD5">
              <w:rPr>
                <w:sz w:val="24"/>
                <w:lang w:val="es-ES_tradnl"/>
              </w:rPr>
              <w:t>2.1. Đo trọng lực tuyệt đối bằng máy con lắc</w:t>
            </w:r>
          </w:p>
          <w:p w:rsidR="000B7FDA" w:rsidRPr="00077CD5" w:rsidRDefault="000B7FDA" w:rsidP="00077CD5">
            <w:pPr>
              <w:widowControl w:val="0"/>
              <w:spacing w:line="288" w:lineRule="auto"/>
              <w:rPr>
                <w:sz w:val="24"/>
                <w:lang w:val="es-ES_tradnl"/>
              </w:rPr>
            </w:pPr>
            <w:r w:rsidRPr="00077CD5">
              <w:rPr>
                <w:sz w:val="24"/>
                <w:lang w:val="es-ES_tradnl"/>
              </w:rPr>
              <w:t>2.2. Đo trọng lực tuyệt đối bằng nguyên tắc dùng vật rơi tự do</w:t>
            </w:r>
          </w:p>
          <w:p w:rsidR="000B7FDA" w:rsidRPr="00077CD5" w:rsidRDefault="000B7FDA" w:rsidP="00077CD5">
            <w:pPr>
              <w:pStyle w:val="BodyText2"/>
              <w:widowControl w:val="0"/>
              <w:tabs>
                <w:tab w:val="num" w:pos="960"/>
              </w:tabs>
              <w:spacing w:after="0" w:line="288" w:lineRule="auto"/>
              <w:ind w:right="-57"/>
              <w:jc w:val="both"/>
              <w:rPr>
                <w:bCs/>
                <w:color w:val="000000"/>
                <w:sz w:val="24"/>
                <w:szCs w:val="24"/>
                <w:lang w:val="nl-NL"/>
              </w:rPr>
            </w:pPr>
            <w:r w:rsidRPr="00077CD5">
              <w:rPr>
                <w:sz w:val="24"/>
                <w:szCs w:val="24"/>
                <w:lang w:val="pt-BR"/>
              </w:rPr>
              <w:t>2.3. Máy đo trọng lực tuyệt đối FG5</w:t>
            </w:r>
          </w:p>
        </w:tc>
        <w:tc>
          <w:tcPr>
            <w:tcW w:w="885" w:type="dxa"/>
            <w:shd w:val="clear" w:color="auto" w:fill="auto"/>
          </w:tcPr>
          <w:p w:rsidR="000B7FDA" w:rsidRPr="00077CD5" w:rsidRDefault="00696748" w:rsidP="00077CD5">
            <w:pPr>
              <w:pStyle w:val="BodyText2"/>
              <w:widowControl w:val="0"/>
              <w:tabs>
                <w:tab w:val="num" w:pos="960"/>
              </w:tabs>
              <w:spacing w:after="0" w:line="288" w:lineRule="auto"/>
              <w:ind w:left="-57" w:right="-57"/>
              <w:jc w:val="center"/>
              <w:rPr>
                <w:bCs/>
                <w:color w:val="000000"/>
                <w:sz w:val="24"/>
                <w:szCs w:val="24"/>
                <w:lang w:val="nl-NL"/>
              </w:rPr>
            </w:pPr>
            <w:r w:rsidRPr="00077CD5">
              <w:rPr>
                <w:bCs/>
                <w:color w:val="000000"/>
                <w:sz w:val="24"/>
                <w:szCs w:val="24"/>
                <w:lang w:val="nl-NL"/>
              </w:rPr>
              <w:t>10</w:t>
            </w:r>
          </w:p>
        </w:tc>
        <w:tc>
          <w:tcPr>
            <w:tcW w:w="715" w:type="dxa"/>
          </w:tcPr>
          <w:p w:rsidR="000B7FDA" w:rsidRPr="00077CD5" w:rsidRDefault="000B7FDA" w:rsidP="00077CD5">
            <w:pPr>
              <w:pStyle w:val="BodyText2"/>
              <w:widowControl w:val="0"/>
              <w:tabs>
                <w:tab w:val="num" w:pos="960"/>
              </w:tabs>
              <w:spacing w:after="0" w:line="288" w:lineRule="auto"/>
              <w:ind w:left="-57" w:right="-57"/>
              <w:jc w:val="center"/>
              <w:rPr>
                <w:bCs/>
                <w:color w:val="000000"/>
                <w:sz w:val="24"/>
                <w:szCs w:val="24"/>
                <w:lang w:val="nl-NL"/>
              </w:rPr>
            </w:pPr>
            <w:r w:rsidRPr="00077CD5">
              <w:rPr>
                <w:bCs/>
                <w:color w:val="000000"/>
                <w:sz w:val="24"/>
                <w:szCs w:val="24"/>
                <w:lang w:val="nl-NL"/>
              </w:rPr>
              <w:t>0</w:t>
            </w:r>
          </w:p>
        </w:tc>
        <w:tc>
          <w:tcPr>
            <w:tcW w:w="806" w:type="dxa"/>
            <w:tcBorders>
              <w:right w:val="single" w:sz="4" w:space="0" w:color="auto"/>
            </w:tcBorders>
            <w:shd w:val="clear" w:color="auto" w:fill="auto"/>
          </w:tcPr>
          <w:p w:rsidR="000B7FDA" w:rsidRPr="00077CD5" w:rsidRDefault="000B7FDA" w:rsidP="00077CD5">
            <w:pPr>
              <w:pStyle w:val="BodyText2"/>
              <w:widowControl w:val="0"/>
              <w:tabs>
                <w:tab w:val="num" w:pos="960"/>
              </w:tabs>
              <w:spacing w:after="0" w:line="288" w:lineRule="auto"/>
              <w:ind w:left="-57" w:right="-57"/>
              <w:jc w:val="center"/>
              <w:rPr>
                <w:bCs/>
                <w:color w:val="000000"/>
                <w:sz w:val="24"/>
                <w:szCs w:val="24"/>
                <w:lang w:val="nl-NL"/>
              </w:rPr>
            </w:pPr>
            <w:r w:rsidRPr="00077CD5">
              <w:rPr>
                <w:bCs/>
                <w:color w:val="000000"/>
                <w:sz w:val="24"/>
                <w:szCs w:val="24"/>
                <w:lang w:val="nl-NL"/>
              </w:rPr>
              <w:t>0</w:t>
            </w:r>
          </w:p>
        </w:tc>
        <w:tc>
          <w:tcPr>
            <w:tcW w:w="3377" w:type="dxa"/>
            <w:tcBorders>
              <w:top w:val="single" w:sz="4" w:space="0" w:color="auto"/>
              <w:left w:val="single" w:sz="4" w:space="0" w:color="auto"/>
              <w:bottom w:val="single" w:sz="4" w:space="0" w:color="auto"/>
              <w:right w:val="single" w:sz="4" w:space="0" w:color="auto"/>
            </w:tcBorders>
            <w:shd w:val="clear" w:color="auto" w:fill="auto"/>
          </w:tcPr>
          <w:p w:rsidR="000B7FDA" w:rsidRPr="00077CD5" w:rsidRDefault="000B7FDA" w:rsidP="00077CD5">
            <w:pPr>
              <w:pStyle w:val="BodyText2"/>
              <w:widowControl w:val="0"/>
              <w:tabs>
                <w:tab w:val="num" w:pos="960"/>
              </w:tabs>
              <w:spacing w:after="0" w:line="288" w:lineRule="auto"/>
              <w:ind w:left="-57" w:right="-57"/>
              <w:jc w:val="both"/>
              <w:rPr>
                <w:bCs/>
                <w:color w:val="000000"/>
                <w:sz w:val="24"/>
                <w:szCs w:val="24"/>
                <w:lang w:val="nl-NL"/>
              </w:rPr>
            </w:pPr>
            <w:r w:rsidRPr="00077CD5">
              <w:rPr>
                <w:bCs/>
                <w:color w:val="000000"/>
                <w:sz w:val="24"/>
                <w:szCs w:val="24"/>
                <w:lang w:val="nl-NL"/>
              </w:rPr>
              <w:t>Sử dụng tài liệu [1] và các tài liệu tham khảo khác, siên viên chủ động tìm hiểu trước các kiến thức liên quan đến phương pháp đo trọng lực tuyệt đối và các thiết bị sử dụng.</w:t>
            </w:r>
          </w:p>
          <w:p w:rsidR="000B7FDA" w:rsidRPr="00077CD5" w:rsidRDefault="000B7FDA" w:rsidP="00077CD5">
            <w:pPr>
              <w:pStyle w:val="BodyText2"/>
              <w:widowControl w:val="0"/>
              <w:tabs>
                <w:tab w:val="num" w:pos="960"/>
              </w:tabs>
              <w:spacing w:after="0" w:line="288" w:lineRule="auto"/>
              <w:ind w:left="-57" w:right="-57"/>
              <w:jc w:val="both"/>
              <w:rPr>
                <w:bCs/>
                <w:color w:val="000000"/>
                <w:sz w:val="24"/>
                <w:szCs w:val="24"/>
                <w:lang w:val="nl-NL"/>
              </w:rPr>
            </w:pPr>
          </w:p>
          <w:p w:rsidR="000B7FDA" w:rsidRPr="00077CD5" w:rsidRDefault="000B7FDA" w:rsidP="00077CD5">
            <w:pPr>
              <w:pStyle w:val="BodyText2"/>
              <w:widowControl w:val="0"/>
              <w:tabs>
                <w:tab w:val="num" w:pos="960"/>
              </w:tabs>
              <w:spacing w:after="0" w:line="288" w:lineRule="auto"/>
              <w:ind w:left="-57" w:right="-57"/>
              <w:jc w:val="both"/>
              <w:rPr>
                <w:bCs/>
                <w:color w:val="000000"/>
                <w:sz w:val="24"/>
                <w:szCs w:val="24"/>
                <w:lang w:val="nl-NL"/>
              </w:rPr>
            </w:pPr>
            <w:r w:rsidRPr="00077CD5">
              <w:rPr>
                <w:bCs/>
                <w:color w:val="000000"/>
                <w:sz w:val="24"/>
                <w:szCs w:val="24"/>
                <w:lang w:val="nl-NL"/>
              </w:rPr>
              <w:t>Chuẩn bị kiến thức phục vụ cho tham quan máy móc, thiết bị dùng trong đo trọng lực tuyệt đối tại đơn vị sản xuất hoặc đơn vị nghiên cứu.</w:t>
            </w:r>
          </w:p>
          <w:p w:rsidR="00077CD5" w:rsidRPr="00077CD5" w:rsidRDefault="00077CD5" w:rsidP="00077CD5">
            <w:pPr>
              <w:pStyle w:val="BodyText2"/>
              <w:widowControl w:val="0"/>
              <w:tabs>
                <w:tab w:val="num" w:pos="960"/>
              </w:tabs>
              <w:spacing w:after="0" w:line="288" w:lineRule="auto"/>
              <w:ind w:left="-57" w:right="-57"/>
              <w:jc w:val="both"/>
              <w:rPr>
                <w:bCs/>
                <w:color w:val="000000"/>
                <w:sz w:val="24"/>
                <w:szCs w:val="24"/>
                <w:lang w:val="nl-NL"/>
              </w:rPr>
            </w:pPr>
            <w:r w:rsidRPr="00077CD5">
              <w:rPr>
                <w:bCs/>
                <w:color w:val="000000"/>
                <w:sz w:val="24"/>
                <w:szCs w:val="24"/>
                <w:lang w:val="nl-NL"/>
              </w:rPr>
              <w:t>Tìm hiểu thêm tài liệu [4]</w:t>
            </w:r>
          </w:p>
        </w:tc>
      </w:tr>
      <w:tr w:rsidR="000B7FDA" w:rsidRPr="002A04E3" w:rsidTr="004C2858">
        <w:trPr>
          <w:trHeight w:val="70"/>
        </w:trPr>
        <w:tc>
          <w:tcPr>
            <w:tcW w:w="770" w:type="dxa"/>
            <w:shd w:val="clear" w:color="auto" w:fill="auto"/>
            <w:vAlign w:val="center"/>
          </w:tcPr>
          <w:p w:rsidR="000B7FDA" w:rsidRPr="00077CD5" w:rsidRDefault="005C7B19" w:rsidP="00077CD5">
            <w:pPr>
              <w:pStyle w:val="BodyText2"/>
              <w:widowControl w:val="0"/>
              <w:tabs>
                <w:tab w:val="num" w:pos="960"/>
              </w:tabs>
              <w:spacing w:after="0" w:line="288" w:lineRule="auto"/>
              <w:ind w:left="-57" w:right="-57"/>
              <w:jc w:val="center"/>
              <w:rPr>
                <w:b/>
                <w:bCs/>
                <w:color w:val="000000"/>
                <w:sz w:val="24"/>
                <w:szCs w:val="24"/>
                <w:lang w:val="nl-NL"/>
              </w:rPr>
            </w:pPr>
            <w:r>
              <w:rPr>
                <w:b/>
                <w:bCs/>
                <w:color w:val="000000"/>
                <w:sz w:val="24"/>
                <w:szCs w:val="24"/>
                <w:lang w:val="nl-NL"/>
              </w:rPr>
              <w:t>4+5</w:t>
            </w:r>
          </w:p>
        </w:tc>
        <w:tc>
          <w:tcPr>
            <w:tcW w:w="3053" w:type="dxa"/>
            <w:shd w:val="clear" w:color="auto" w:fill="auto"/>
          </w:tcPr>
          <w:p w:rsidR="000B7FDA" w:rsidRPr="00077CD5" w:rsidRDefault="000B7FDA" w:rsidP="00077CD5">
            <w:pPr>
              <w:widowControl w:val="0"/>
              <w:spacing w:line="288" w:lineRule="auto"/>
              <w:rPr>
                <w:b/>
                <w:sz w:val="24"/>
                <w:lang w:val="pt-BR"/>
              </w:rPr>
            </w:pPr>
            <w:r w:rsidRPr="00077CD5">
              <w:rPr>
                <w:sz w:val="24"/>
                <w:lang w:val="pt-BR"/>
              </w:rPr>
              <w:t xml:space="preserve">Chương 3. </w:t>
            </w:r>
            <w:r w:rsidRPr="00077CD5">
              <w:rPr>
                <w:b/>
                <w:sz w:val="24"/>
                <w:lang w:val="pt-BR"/>
              </w:rPr>
              <w:t>Đo trọng lực tương đối</w:t>
            </w:r>
          </w:p>
          <w:p w:rsidR="000B7FDA" w:rsidRPr="00077CD5" w:rsidRDefault="000B7FDA" w:rsidP="00077CD5">
            <w:pPr>
              <w:widowControl w:val="0"/>
              <w:spacing w:line="288" w:lineRule="auto"/>
              <w:rPr>
                <w:sz w:val="24"/>
                <w:lang w:val="es-ES_tradnl"/>
              </w:rPr>
            </w:pPr>
            <w:r w:rsidRPr="00077CD5">
              <w:rPr>
                <w:sz w:val="24"/>
                <w:lang w:val="es-ES_tradnl"/>
              </w:rPr>
              <w:lastRenderedPageBreak/>
              <w:t>3.1. Đo trọng lực tương đối bằng máy con lắc</w:t>
            </w:r>
          </w:p>
          <w:p w:rsidR="000B7FDA" w:rsidRPr="00077CD5" w:rsidRDefault="000B7FDA" w:rsidP="00077CD5">
            <w:pPr>
              <w:widowControl w:val="0"/>
              <w:spacing w:line="288" w:lineRule="auto"/>
              <w:rPr>
                <w:sz w:val="24"/>
                <w:lang w:val="es-ES_tradnl"/>
              </w:rPr>
            </w:pPr>
            <w:r w:rsidRPr="00077CD5">
              <w:rPr>
                <w:sz w:val="24"/>
                <w:lang w:val="es-ES_tradnl"/>
              </w:rPr>
              <w:t>3.2. Đo trọng lực tương đối bằng lò xo có gắn vật nặng</w:t>
            </w:r>
          </w:p>
          <w:p w:rsidR="000B7FDA" w:rsidRPr="00077CD5" w:rsidRDefault="000B7FDA" w:rsidP="00077CD5">
            <w:pPr>
              <w:widowControl w:val="0"/>
              <w:spacing w:line="288" w:lineRule="auto"/>
              <w:rPr>
                <w:sz w:val="24"/>
                <w:lang w:val="pt-BR"/>
              </w:rPr>
            </w:pPr>
            <w:r w:rsidRPr="00077CD5">
              <w:rPr>
                <w:sz w:val="24"/>
                <w:lang w:val="pt-BR"/>
              </w:rPr>
              <w:t>3.3. Đo trọng lực tương đối bằng máy đo trọng lực siêu dẫn</w:t>
            </w:r>
          </w:p>
          <w:p w:rsidR="000B7FDA" w:rsidRPr="00077CD5" w:rsidRDefault="000B7FDA" w:rsidP="00077CD5">
            <w:pPr>
              <w:widowControl w:val="0"/>
              <w:spacing w:line="288" w:lineRule="auto"/>
              <w:rPr>
                <w:sz w:val="24"/>
                <w:lang w:val="es-ES_tradnl"/>
              </w:rPr>
            </w:pPr>
            <w:r w:rsidRPr="00077CD5">
              <w:rPr>
                <w:sz w:val="24"/>
                <w:lang w:val="pt-BR"/>
              </w:rPr>
              <w:t xml:space="preserve">3.4. </w:t>
            </w:r>
            <w:r w:rsidRPr="00077CD5">
              <w:rPr>
                <w:sz w:val="24"/>
                <w:lang w:val="es-ES_tradnl"/>
              </w:rPr>
              <w:t>Xử lý số liệu lưới đo trọng lực tương đối</w:t>
            </w:r>
          </w:p>
          <w:p w:rsidR="000B7FDA" w:rsidRPr="00077CD5" w:rsidRDefault="000B7FDA" w:rsidP="00077CD5">
            <w:pPr>
              <w:pStyle w:val="BodyText2"/>
              <w:widowControl w:val="0"/>
              <w:tabs>
                <w:tab w:val="num" w:pos="960"/>
              </w:tabs>
              <w:spacing w:after="0" w:line="288" w:lineRule="auto"/>
              <w:ind w:right="-57"/>
              <w:jc w:val="both"/>
              <w:rPr>
                <w:bCs/>
                <w:color w:val="000000"/>
                <w:sz w:val="24"/>
                <w:szCs w:val="24"/>
                <w:lang w:val="nl-NL"/>
              </w:rPr>
            </w:pPr>
            <w:r w:rsidRPr="00077CD5">
              <w:rPr>
                <w:sz w:val="24"/>
                <w:szCs w:val="24"/>
                <w:lang w:val="pt-BR"/>
              </w:rPr>
              <w:t>3.5. Một số máy đo trọng lực tương đối</w:t>
            </w:r>
          </w:p>
        </w:tc>
        <w:tc>
          <w:tcPr>
            <w:tcW w:w="885" w:type="dxa"/>
            <w:shd w:val="clear" w:color="auto" w:fill="auto"/>
          </w:tcPr>
          <w:p w:rsidR="000B7FDA" w:rsidRPr="00077CD5" w:rsidRDefault="000B7FDA" w:rsidP="00077CD5">
            <w:pPr>
              <w:pStyle w:val="BodyText2"/>
              <w:widowControl w:val="0"/>
              <w:tabs>
                <w:tab w:val="num" w:pos="960"/>
              </w:tabs>
              <w:spacing w:after="0" w:line="288" w:lineRule="auto"/>
              <w:ind w:left="-57" w:right="-57"/>
              <w:jc w:val="center"/>
              <w:rPr>
                <w:bCs/>
                <w:color w:val="000000"/>
                <w:sz w:val="24"/>
                <w:szCs w:val="24"/>
                <w:lang w:val="nl-NL"/>
              </w:rPr>
            </w:pPr>
            <w:r w:rsidRPr="00077CD5">
              <w:rPr>
                <w:bCs/>
                <w:color w:val="000000"/>
                <w:sz w:val="24"/>
                <w:szCs w:val="24"/>
                <w:lang w:val="nl-NL"/>
              </w:rPr>
              <w:lastRenderedPageBreak/>
              <w:t>1</w:t>
            </w:r>
            <w:r w:rsidR="00696748" w:rsidRPr="00077CD5">
              <w:rPr>
                <w:bCs/>
                <w:color w:val="000000"/>
                <w:sz w:val="24"/>
                <w:szCs w:val="24"/>
                <w:lang w:val="nl-NL"/>
              </w:rPr>
              <w:t>6</w:t>
            </w:r>
          </w:p>
        </w:tc>
        <w:tc>
          <w:tcPr>
            <w:tcW w:w="715" w:type="dxa"/>
          </w:tcPr>
          <w:p w:rsidR="000B7FDA" w:rsidRPr="00077CD5" w:rsidRDefault="000B7FDA" w:rsidP="00077CD5">
            <w:pPr>
              <w:pStyle w:val="BodyText2"/>
              <w:widowControl w:val="0"/>
              <w:tabs>
                <w:tab w:val="num" w:pos="960"/>
              </w:tabs>
              <w:spacing w:after="0" w:line="288" w:lineRule="auto"/>
              <w:ind w:left="-57" w:right="-57"/>
              <w:jc w:val="center"/>
              <w:rPr>
                <w:bCs/>
                <w:color w:val="000000"/>
                <w:sz w:val="24"/>
                <w:szCs w:val="24"/>
                <w:lang w:val="nl-NL"/>
              </w:rPr>
            </w:pPr>
            <w:r w:rsidRPr="00077CD5">
              <w:rPr>
                <w:bCs/>
                <w:color w:val="000000"/>
                <w:sz w:val="24"/>
                <w:szCs w:val="24"/>
                <w:lang w:val="nl-NL"/>
              </w:rPr>
              <w:t>0</w:t>
            </w:r>
          </w:p>
        </w:tc>
        <w:tc>
          <w:tcPr>
            <w:tcW w:w="806" w:type="dxa"/>
            <w:tcBorders>
              <w:right w:val="single" w:sz="4" w:space="0" w:color="auto"/>
            </w:tcBorders>
            <w:shd w:val="clear" w:color="auto" w:fill="auto"/>
          </w:tcPr>
          <w:p w:rsidR="000B7FDA" w:rsidRPr="00077CD5" w:rsidRDefault="000B7FDA" w:rsidP="00077CD5">
            <w:pPr>
              <w:pStyle w:val="BodyText2"/>
              <w:widowControl w:val="0"/>
              <w:tabs>
                <w:tab w:val="num" w:pos="960"/>
              </w:tabs>
              <w:spacing w:after="0" w:line="288" w:lineRule="auto"/>
              <w:ind w:left="-57" w:right="-57"/>
              <w:jc w:val="center"/>
              <w:rPr>
                <w:bCs/>
                <w:color w:val="000000"/>
                <w:sz w:val="24"/>
                <w:szCs w:val="24"/>
                <w:lang w:val="nl-NL"/>
              </w:rPr>
            </w:pPr>
            <w:r w:rsidRPr="00077CD5">
              <w:rPr>
                <w:bCs/>
                <w:color w:val="000000"/>
                <w:sz w:val="24"/>
                <w:szCs w:val="24"/>
                <w:lang w:val="nl-NL"/>
              </w:rPr>
              <w:t>0</w:t>
            </w:r>
          </w:p>
        </w:tc>
        <w:tc>
          <w:tcPr>
            <w:tcW w:w="3377" w:type="dxa"/>
            <w:tcBorders>
              <w:top w:val="single" w:sz="4" w:space="0" w:color="auto"/>
              <w:left w:val="single" w:sz="4" w:space="0" w:color="auto"/>
              <w:bottom w:val="single" w:sz="4" w:space="0" w:color="auto"/>
              <w:right w:val="single" w:sz="4" w:space="0" w:color="auto"/>
            </w:tcBorders>
            <w:shd w:val="clear" w:color="auto" w:fill="auto"/>
          </w:tcPr>
          <w:p w:rsidR="000B7FDA" w:rsidRPr="00077CD5" w:rsidRDefault="000B7FDA" w:rsidP="00077CD5">
            <w:pPr>
              <w:pStyle w:val="BodyText2"/>
              <w:widowControl w:val="0"/>
              <w:tabs>
                <w:tab w:val="num" w:pos="960"/>
              </w:tabs>
              <w:spacing w:after="0" w:line="288" w:lineRule="auto"/>
              <w:ind w:left="-57" w:right="-57"/>
              <w:jc w:val="both"/>
              <w:rPr>
                <w:bCs/>
                <w:color w:val="000000"/>
                <w:sz w:val="24"/>
                <w:szCs w:val="24"/>
                <w:lang w:val="nl-NL"/>
              </w:rPr>
            </w:pPr>
            <w:r w:rsidRPr="00077CD5">
              <w:rPr>
                <w:bCs/>
                <w:color w:val="000000"/>
                <w:sz w:val="24"/>
                <w:szCs w:val="24"/>
                <w:lang w:val="nl-NL"/>
              </w:rPr>
              <w:t xml:space="preserve">Sử dụng tài liệu [1] và các tài liệu tham khảo khác, siên viên chủ động tìm hiểu trước các kiến thức </w:t>
            </w:r>
            <w:r w:rsidRPr="00077CD5">
              <w:rPr>
                <w:bCs/>
                <w:color w:val="000000"/>
                <w:sz w:val="24"/>
                <w:szCs w:val="24"/>
                <w:lang w:val="nl-NL"/>
              </w:rPr>
              <w:lastRenderedPageBreak/>
              <w:t>liên quan đến phương pháp đo trọng lực tương đối và các thiết bị sử dụng.</w:t>
            </w:r>
          </w:p>
          <w:p w:rsidR="000B7FDA" w:rsidRPr="00077CD5" w:rsidRDefault="000B7FDA" w:rsidP="00077CD5">
            <w:pPr>
              <w:pStyle w:val="BodyText2"/>
              <w:widowControl w:val="0"/>
              <w:tabs>
                <w:tab w:val="num" w:pos="960"/>
              </w:tabs>
              <w:spacing w:after="0" w:line="288" w:lineRule="auto"/>
              <w:ind w:left="-57" w:right="-57"/>
              <w:jc w:val="both"/>
              <w:rPr>
                <w:bCs/>
                <w:color w:val="000000"/>
                <w:sz w:val="24"/>
                <w:szCs w:val="24"/>
                <w:lang w:val="nl-NL"/>
              </w:rPr>
            </w:pPr>
          </w:p>
          <w:p w:rsidR="000B7FDA" w:rsidRPr="00077CD5" w:rsidRDefault="000B7FDA" w:rsidP="00077CD5">
            <w:pPr>
              <w:pStyle w:val="BodyText2"/>
              <w:widowControl w:val="0"/>
              <w:tabs>
                <w:tab w:val="num" w:pos="960"/>
              </w:tabs>
              <w:spacing w:after="0" w:line="288" w:lineRule="auto"/>
              <w:ind w:left="-57" w:right="-57"/>
              <w:jc w:val="both"/>
              <w:rPr>
                <w:bCs/>
                <w:color w:val="000000"/>
                <w:sz w:val="24"/>
                <w:szCs w:val="24"/>
                <w:lang w:val="nl-NL"/>
              </w:rPr>
            </w:pPr>
            <w:r w:rsidRPr="00077CD5">
              <w:rPr>
                <w:bCs/>
                <w:color w:val="000000"/>
                <w:sz w:val="24"/>
                <w:szCs w:val="24"/>
                <w:lang w:val="nl-NL"/>
              </w:rPr>
              <w:t>Ngoài ra, sinh viên tìm hiểu máy móc, thiết bị dùng trong đo trọng lực siêu dẫn tại các điểm đo thuộc mạng lưới quan trắc Địa động lực học quốc tế.</w:t>
            </w:r>
          </w:p>
          <w:p w:rsidR="000B7FDA" w:rsidRPr="00077CD5" w:rsidRDefault="000B7FDA" w:rsidP="00077CD5">
            <w:pPr>
              <w:pStyle w:val="BodyText2"/>
              <w:widowControl w:val="0"/>
              <w:tabs>
                <w:tab w:val="num" w:pos="960"/>
              </w:tabs>
              <w:spacing w:after="0" w:line="288" w:lineRule="auto"/>
              <w:ind w:left="-57" w:right="-57"/>
              <w:jc w:val="both"/>
              <w:rPr>
                <w:bCs/>
                <w:color w:val="000000"/>
                <w:sz w:val="24"/>
                <w:szCs w:val="24"/>
                <w:lang w:val="nl-NL"/>
              </w:rPr>
            </w:pPr>
          </w:p>
          <w:p w:rsidR="000B7FDA" w:rsidRPr="00077CD5" w:rsidRDefault="000B7FDA" w:rsidP="00077CD5">
            <w:pPr>
              <w:pStyle w:val="BodyText2"/>
              <w:widowControl w:val="0"/>
              <w:tabs>
                <w:tab w:val="num" w:pos="960"/>
              </w:tabs>
              <w:spacing w:after="0" w:line="288" w:lineRule="auto"/>
              <w:ind w:left="-57" w:right="-57"/>
              <w:jc w:val="both"/>
              <w:rPr>
                <w:bCs/>
                <w:color w:val="000000"/>
                <w:sz w:val="24"/>
                <w:szCs w:val="24"/>
                <w:lang w:val="nl-NL"/>
              </w:rPr>
            </w:pPr>
            <w:r w:rsidRPr="00077CD5">
              <w:rPr>
                <w:bCs/>
                <w:color w:val="000000"/>
                <w:sz w:val="24"/>
                <w:szCs w:val="24"/>
                <w:lang w:val="nl-NL"/>
              </w:rPr>
              <w:t>Chuẩn bị kiến thức phục vụ cho tham quan máy móc, thiết bị dùng trong đo trọng lực tương đối tại đơn vị sản xuất hoặc đơn vị nghiên cứu.</w:t>
            </w:r>
          </w:p>
          <w:p w:rsidR="00077CD5" w:rsidRPr="00077CD5" w:rsidRDefault="00077CD5" w:rsidP="00077CD5">
            <w:pPr>
              <w:pStyle w:val="BodyText2"/>
              <w:widowControl w:val="0"/>
              <w:tabs>
                <w:tab w:val="num" w:pos="960"/>
              </w:tabs>
              <w:spacing w:after="0" w:line="288" w:lineRule="auto"/>
              <w:ind w:left="-57" w:right="-57"/>
              <w:jc w:val="both"/>
              <w:rPr>
                <w:bCs/>
                <w:color w:val="000000"/>
                <w:sz w:val="24"/>
                <w:szCs w:val="24"/>
                <w:lang w:val="nl-NL"/>
              </w:rPr>
            </w:pPr>
            <w:r w:rsidRPr="00077CD5">
              <w:rPr>
                <w:bCs/>
                <w:color w:val="000000"/>
                <w:sz w:val="24"/>
                <w:szCs w:val="24"/>
                <w:lang w:val="de-DE"/>
              </w:rPr>
              <w:t>Tìm hiểu thêm tài liệu [2]</w:t>
            </w:r>
          </w:p>
        </w:tc>
      </w:tr>
      <w:tr w:rsidR="000B7FDA" w:rsidRPr="002A04E3" w:rsidTr="004C2858">
        <w:trPr>
          <w:trHeight w:val="70"/>
        </w:trPr>
        <w:tc>
          <w:tcPr>
            <w:tcW w:w="770" w:type="dxa"/>
            <w:shd w:val="clear" w:color="auto" w:fill="auto"/>
          </w:tcPr>
          <w:p w:rsidR="000B7FDA" w:rsidRPr="00077CD5" w:rsidRDefault="005C7B19" w:rsidP="00077CD5">
            <w:pPr>
              <w:pStyle w:val="BodyText2"/>
              <w:widowControl w:val="0"/>
              <w:tabs>
                <w:tab w:val="num" w:pos="960"/>
              </w:tabs>
              <w:spacing w:after="0" w:line="288" w:lineRule="auto"/>
              <w:ind w:left="-57" w:right="-57"/>
              <w:jc w:val="center"/>
              <w:rPr>
                <w:b/>
                <w:bCs/>
                <w:color w:val="000000"/>
                <w:sz w:val="24"/>
                <w:szCs w:val="24"/>
                <w:lang w:val="nl-NL"/>
              </w:rPr>
            </w:pPr>
            <w:r>
              <w:rPr>
                <w:b/>
                <w:bCs/>
                <w:color w:val="000000"/>
                <w:sz w:val="24"/>
                <w:szCs w:val="24"/>
                <w:lang w:val="nl-NL"/>
              </w:rPr>
              <w:lastRenderedPageBreak/>
              <w:t>6+7</w:t>
            </w:r>
          </w:p>
        </w:tc>
        <w:tc>
          <w:tcPr>
            <w:tcW w:w="3053" w:type="dxa"/>
            <w:shd w:val="clear" w:color="auto" w:fill="auto"/>
          </w:tcPr>
          <w:p w:rsidR="000B7FDA" w:rsidRPr="00077CD5" w:rsidRDefault="000B7FDA" w:rsidP="00077CD5">
            <w:pPr>
              <w:widowControl w:val="0"/>
              <w:spacing w:line="288" w:lineRule="auto"/>
              <w:rPr>
                <w:b/>
                <w:sz w:val="24"/>
                <w:lang w:val="es-ES_tradnl"/>
              </w:rPr>
            </w:pPr>
            <w:r w:rsidRPr="00077CD5">
              <w:rPr>
                <w:sz w:val="24"/>
                <w:lang w:val="es-ES_tradnl"/>
              </w:rPr>
              <w:t xml:space="preserve">Chương 4. </w:t>
            </w:r>
            <w:r w:rsidRPr="00077CD5">
              <w:rPr>
                <w:b/>
                <w:sz w:val="24"/>
                <w:lang w:val="es-ES_tradnl"/>
              </w:rPr>
              <w:t>Đo trọng lực biển, đo trọng lực hàng không</w:t>
            </w:r>
          </w:p>
          <w:p w:rsidR="000B7FDA" w:rsidRPr="00077CD5" w:rsidRDefault="000B7FDA" w:rsidP="00077CD5">
            <w:pPr>
              <w:widowControl w:val="0"/>
              <w:spacing w:line="288" w:lineRule="auto"/>
              <w:rPr>
                <w:sz w:val="24"/>
                <w:lang w:val="es-ES_tradnl"/>
              </w:rPr>
            </w:pPr>
            <w:r w:rsidRPr="00077CD5">
              <w:rPr>
                <w:sz w:val="24"/>
                <w:lang w:val="es-ES_tradnl"/>
              </w:rPr>
              <w:t xml:space="preserve">4.1. Đo trọng lực biển </w:t>
            </w:r>
          </w:p>
          <w:p w:rsidR="000B7FDA" w:rsidRPr="00077CD5" w:rsidRDefault="000B7FDA" w:rsidP="00077CD5">
            <w:pPr>
              <w:pStyle w:val="BodyText2"/>
              <w:widowControl w:val="0"/>
              <w:tabs>
                <w:tab w:val="num" w:pos="960"/>
              </w:tabs>
              <w:spacing w:after="0" w:line="288" w:lineRule="auto"/>
              <w:ind w:right="-57"/>
              <w:jc w:val="both"/>
              <w:rPr>
                <w:bCs/>
                <w:color w:val="000000"/>
                <w:sz w:val="24"/>
                <w:szCs w:val="24"/>
                <w:lang w:val="nl-NL"/>
              </w:rPr>
            </w:pPr>
            <w:r w:rsidRPr="00077CD5">
              <w:rPr>
                <w:sz w:val="24"/>
                <w:szCs w:val="24"/>
                <w:lang w:val="es-ES_tradnl"/>
              </w:rPr>
              <w:t xml:space="preserve">4.2. </w:t>
            </w:r>
            <w:proofErr w:type="spellStart"/>
            <w:r w:rsidRPr="00077CD5">
              <w:rPr>
                <w:sz w:val="24"/>
                <w:szCs w:val="24"/>
                <w:lang w:val="es-ES_tradnl"/>
              </w:rPr>
              <w:t>Đo</w:t>
            </w:r>
            <w:proofErr w:type="spellEnd"/>
            <w:r w:rsidRPr="00077CD5">
              <w:rPr>
                <w:sz w:val="24"/>
                <w:szCs w:val="24"/>
                <w:lang w:val="es-ES_tradnl"/>
              </w:rPr>
              <w:t xml:space="preserve"> </w:t>
            </w:r>
            <w:proofErr w:type="spellStart"/>
            <w:r w:rsidRPr="00077CD5">
              <w:rPr>
                <w:sz w:val="24"/>
                <w:szCs w:val="24"/>
                <w:lang w:val="es-ES_tradnl"/>
              </w:rPr>
              <w:t>trọng</w:t>
            </w:r>
            <w:proofErr w:type="spellEnd"/>
            <w:r w:rsidRPr="00077CD5">
              <w:rPr>
                <w:sz w:val="24"/>
                <w:szCs w:val="24"/>
                <w:lang w:val="es-ES_tradnl"/>
              </w:rPr>
              <w:t xml:space="preserve"> </w:t>
            </w:r>
            <w:proofErr w:type="spellStart"/>
            <w:r w:rsidRPr="00077CD5">
              <w:rPr>
                <w:sz w:val="24"/>
                <w:szCs w:val="24"/>
                <w:lang w:val="es-ES_tradnl"/>
              </w:rPr>
              <w:t>lực</w:t>
            </w:r>
            <w:proofErr w:type="spellEnd"/>
            <w:r w:rsidRPr="00077CD5">
              <w:rPr>
                <w:sz w:val="24"/>
                <w:szCs w:val="24"/>
                <w:lang w:val="es-ES_tradnl"/>
              </w:rPr>
              <w:t xml:space="preserve"> </w:t>
            </w:r>
            <w:proofErr w:type="spellStart"/>
            <w:r w:rsidRPr="00077CD5">
              <w:rPr>
                <w:sz w:val="24"/>
                <w:szCs w:val="24"/>
                <w:lang w:val="es-ES_tradnl"/>
              </w:rPr>
              <w:t>hàng</w:t>
            </w:r>
            <w:proofErr w:type="spellEnd"/>
            <w:r w:rsidRPr="00077CD5">
              <w:rPr>
                <w:sz w:val="24"/>
                <w:szCs w:val="24"/>
                <w:lang w:val="es-ES_tradnl"/>
              </w:rPr>
              <w:t xml:space="preserve"> </w:t>
            </w:r>
            <w:proofErr w:type="spellStart"/>
            <w:r w:rsidRPr="00077CD5">
              <w:rPr>
                <w:sz w:val="24"/>
                <w:szCs w:val="24"/>
                <w:lang w:val="es-ES_tradnl"/>
              </w:rPr>
              <w:t>không</w:t>
            </w:r>
            <w:proofErr w:type="spellEnd"/>
          </w:p>
        </w:tc>
        <w:tc>
          <w:tcPr>
            <w:tcW w:w="885" w:type="dxa"/>
            <w:shd w:val="clear" w:color="auto" w:fill="auto"/>
          </w:tcPr>
          <w:p w:rsidR="000B7FDA" w:rsidRPr="00077CD5" w:rsidRDefault="00696748" w:rsidP="00077CD5">
            <w:pPr>
              <w:pStyle w:val="BodyText2"/>
              <w:widowControl w:val="0"/>
              <w:tabs>
                <w:tab w:val="num" w:pos="960"/>
              </w:tabs>
              <w:spacing w:after="0" w:line="288" w:lineRule="auto"/>
              <w:ind w:left="-57" w:right="-57"/>
              <w:jc w:val="center"/>
              <w:rPr>
                <w:bCs/>
                <w:color w:val="000000"/>
                <w:sz w:val="24"/>
                <w:szCs w:val="24"/>
                <w:lang w:val="nl-NL"/>
              </w:rPr>
            </w:pPr>
            <w:r w:rsidRPr="00077CD5">
              <w:rPr>
                <w:bCs/>
                <w:color w:val="000000"/>
                <w:sz w:val="24"/>
                <w:szCs w:val="24"/>
                <w:lang w:val="nl-NL"/>
              </w:rPr>
              <w:t>8</w:t>
            </w:r>
          </w:p>
        </w:tc>
        <w:tc>
          <w:tcPr>
            <w:tcW w:w="715" w:type="dxa"/>
          </w:tcPr>
          <w:p w:rsidR="000B7FDA" w:rsidRPr="00077CD5" w:rsidRDefault="000B7FDA" w:rsidP="00077CD5">
            <w:pPr>
              <w:pStyle w:val="BodyText2"/>
              <w:widowControl w:val="0"/>
              <w:tabs>
                <w:tab w:val="num" w:pos="960"/>
              </w:tabs>
              <w:spacing w:after="0" w:line="288" w:lineRule="auto"/>
              <w:ind w:left="-57" w:right="-57"/>
              <w:jc w:val="center"/>
              <w:rPr>
                <w:bCs/>
                <w:color w:val="000000"/>
                <w:sz w:val="24"/>
                <w:szCs w:val="24"/>
                <w:lang w:val="nl-NL"/>
              </w:rPr>
            </w:pPr>
            <w:r w:rsidRPr="00077CD5">
              <w:rPr>
                <w:bCs/>
                <w:color w:val="000000"/>
                <w:sz w:val="24"/>
                <w:szCs w:val="24"/>
                <w:lang w:val="nl-NL"/>
              </w:rPr>
              <w:t>4</w:t>
            </w:r>
          </w:p>
        </w:tc>
        <w:tc>
          <w:tcPr>
            <w:tcW w:w="806" w:type="dxa"/>
            <w:tcBorders>
              <w:right w:val="single" w:sz="4" w:space="0" w:color="auto"/>
            </w:tcBorders>
            <w:shd w:val="clear" w:color="auto" w:fill="auto"/>
          </w:tcPr>
          <w:p w:rsidR="000B7FDA" w:rsidRPr="00077CD5" w:rsidRDefault="00696748" w:rsidP="00077CD5">
            <w:pPr>
              <w:pStyle w:val="BodyText2"/>
              <w:widowControl w:val="0"/>
              <w:tabs>
                <w:tab w:val="num" w:pos="960"/>
              </w:tabs>
              <w:spacing w:after="0" w:line="288" w:lineRule="auto"/>
              <w:ind w:left="-57" w:right="-57"/>
              <w:jc w:val="center"/>
              <w:rPr>
                <w:bCs/>
                <w:color w:val="000000"/>
                <w:sz w:val="24"/>
                <w:szCs w:val="24"/>
                <w:lang w:val="nl-NL"/>
              </w:rPr>
            </w:pPr>
            <w:r w:rsidRPr="00077CD5">
              <w:rPr>
                <w:bCs/>
                <w:color w:val="000000"/>
                <w:sz w:val="24"/>
                <w:szCs w:val="24"/>
                <w:lang w:val="nl-NL"/>
              </w:rPr>
              <w:t>0</w:t>
            </w:r>
          </w:p>
        </w:tc>
        <w:tc>
          <w:tcPr>
            <w:tcW w:w="3377" w:type="dxa"/>
            <w:tcBorders>
              <w:top w:val="single" w:sz="4" w:space="0" w:color="auto"/>
              <w:left w:val="single" w:sz="4" w:space="0" w:color="auto"/>
              <w:bottom w:val="single" w:sz="4" w:space="0" w:color="auto"/>
              <w:right w:val="single" w:sz="4" w:space="0" w:color="auto"/>
            </w:tcBorders>
            <w:shd w:val="clear" w:color="auto" w:fill="auto"/>
          </w:tcPr>
          <w:p w:rsidR="000B7FDA" w:rsidRPr="00077CD5" w:rsidRDefault="000B7FDA" w:rsidP="00077CD5">
            <w:pPr>
              <w:pStyle w:val="BodyText2"/>
              <w:widowControl w:val="0"/>
              <w:tabs>
                <w:tab w:val="num" w:pos="960"/>
              </w:tabs>
              <w:spacing w:after="0" w:line="288" w:lineRule="auto"/>
              <w:ind w:left="-57" w:right="-57"/>
              <w:jc w:val="both"/>
              <w:rPr>
                <w:bCs/>
                <w:color w:val="000000"/>
                <w:sz w:val="24"/>
                <w:szCs w:val="24"/>
                <w:lang w:val="nl-NL"/>
              </w:rPr>
            </w:pPr>
            <w:r w:rsidRPr="00077CD5">
              <w:rPr>
                <w:bCs/>
                <w:color w:val="000000"/>
                <w:sz w:val="24"/>
                <w:szCs w:val="24"/>
                <w:lang w:val="nl-NL"/>
              </w:rPr>
              <w:t>Sử dụng tài liệu [1] và các tài liệu tham khảo khác, siên viên chủ động tìm hiểu trước các kiến thức liên quan đến phương pháp đo trọng lực trên biển, đo trọng lực bằng máy bay.</w:t>
            </w:r>
          </w:p>
          <w:p w:rsidR="000B7FDA" w:rsidRPr="00077CD5" w:rsidRDefault="000B7FDA" w:rsidP="00077CD5">
            <w:pPr>
              <w:pStyle w:val="BodyText2"/>
              <w:widowControl w:val="0"/>
              <w:tabs>
                <w:tab w:val="num" w:pos="960"/>
              </w:tabs>
              <w:spacing w:after="0" w:line="288" w:lineRule="auto"/>
              <w:ind w:left="-57" w:right="-57"/>
              <w:jc w:val="both"/>
              <w:rPr>
                <w:bCs/>
                <w:color w:val="000000"/>
                <w:sz w:val="24"/>
                <w:szCs w:val="24"/>
                <w:lang w:val="nl-NL"/>
              </w:rPr>
            </w:pPr>
          </w:p>
          <w:p w:rsidR="000B7FDA" w:rsidRPr="00077CD5" w:rsidRDefault="000B7FDA" w:rsidP="00077CD5">
            <w:pPr>
              <w:pStyle w:val="BodyText2"/>
              <w:widowControl w:val="0"/>
              <w:tabs>
                <w:tab w:val="num" w:pos="960"/>
              </w:tabs>
              <w:spacing w:after="0" w:line="288" w:lineRule="auto"/>
              <w:ind w:left="-57" w:right="-57"/>
              <w:jc w:val="both"/>
              <w:rPr>
                <w:bCs/>
                <w:color w:val="000000"/>
                <w:sz w:val="24"/>
                <w:szCs w:val="24"/>
                <w:lang w:val="nl-NL"/>
              </w:rPr>
            </w:pPr>
            <w:r w:rsidRPr="00077CD5">
              <w:rPr>
                <w:bCs/>
                <w:color w:val="000000"/>
                <w:sz w:val="24"/>
                <w:szCs w:val="24"/>
                <w:lang w:val="nl-NL"/>
              </w:rPr>
              <w:t>Tham quan máy móc, thiết bị dùng trong đo trọng lực hàng không tại đơn vị sản xuất hoặc đơn vị nghiên cứu.</w:t>
            </w:r>
          </w:p>
          <w:p w:rsidR="00077CD5" w:rsidRPr="00077CD5" w:rsidRDefault="00077CD5" w:rsidP="00077CD5">
            <w:pPr>
              <w:pStyle w:val="BodyText2"/>
              <w:widowControl w:val="0"/>
              <w:tabs>
                <w:tab w:val="num" w:pos="960"/>
              </w:tabs>
              <w:spacing w:after="0" w:line="288" w:lineRule="auto"/>
              <w:ind w:left="-57" w:right="-57"/>
              <w:jc w:val="both"/>
              <w:rPr>
                <w:bCs/>
                <w:color w:val="000000"/>
                <w:sz w:val="24"/>
                <w:szCs w:val="24"/>
                <w:lang w:val="nl-NL"/>
              </w:rPr>
            </w:pPr>
            <w:r w:rsidRPr="00077CD5">
              <w:rPr>
                <w:bCs/>
                <w:color w:val="000000"/>
                <w:sz w:val="24"/>
                <w:szCs w:val="24"/>
                <w:lang w:val="nl-NL"/>
              </w:rPr>
              <w:t>Tìm hiểu thêm tài liệu [4]</w:t>
            </w:r>
          </w:p>
          <w:p w:rsidR="00077CD5" w:rsidRPr="00077CD5" w:rsidRDefault="00077CD5" w:rsidP="00077CD5">
            <w:pPr>
              <w:pStyle w:val="BodyText2"/>
              <w:widowControl w:val="0"/>
              <w:tabs>
                <w:tab w:val="num" w:pos="960"/>
              </w:tabs>
              <w:spacing w:after="0" w:line="288" w:lineRule="auto"/>
              <w:ind w:left="-57" w:right="-57"/>
              <w:jc w:val="both"/>
              <w:rPr>
                <w:bCs/>
                <w:color w:val="000000"/>
                <w:sz w:val="24"/>
                <w:szCs w:val="24"/>
                <w:lang w:val="nl-NL"/>
              </w:rPr>
            </w:pPr>
          </w:p>
        </w:tc>
      </w:tr>
      <w:tr w:rsidR="000B7FDA" w:rsidRPr="002A04E3" w:rsidTr="004C2858">
        <w:trPr>
          <w:trHeight w:val="70"/>
        </w:trPr>
        <w:tc>
          <w:tcPr>
            <w:tcW w:w="770" w:type="dxa"/>
            <w:shd w:val="clear" w:color="auto" w:fill="auto"/>
          </w:tcPr>
          <w:p w:rsidR="000B7FDA" w:rsidRPr="00077CD5" w:rsidRDefault="005C7B19" w:rsidP="00077CD5">
            <w:pPr>
              <w:pStyle w:val="BodyText2"/>
              <w:widowControl w:val="0"/>
              <w:tabs>
                <w:tab w:val="num" w:pos="960"/>
              </w:tabs>
              <w:spacing w:after="0" w:line="288" w:lineRule="auto"/>
              <w:ind w:left="-57" w:right="-57"/>
              <w:jc w:val="center"/>
              <w:rPr>
                <w:b/>
                <w:bCs/>
                <w:color w:val="000000"/>
                <w:sz w:val="24"/>
                <w:szCs w:val="24"/>
                <w:lang w:val="nl-NL"/>
              </w:rPr>
            </w:pPr>
            <w:r>
              <w:rPr>
                <w:b/>
                <w:bCs/>
                <w:color w:val="000000"/>
                <w:sz w:val="24"/>
                <w:szCs w:val="24"/>
                <w:lang w:val="nl-NL"/>
              </w:rPr>
              <w:t>8</w:t>
            </w:r>
          </w:p>
        </w:tc>
        <w:tc>
          <w:tcPr>
            <w:tcW w:w="3053" w:type="dxa"/>
            <w:shd w:val="clear" w:color="auto" w:fill="auto"/>
          </w:tcPr>
          <w:p w:rsidR="000B7FDA" w:rsidRPr="00077CD5" w:rsidRDefault="000B7FDA" w:rsidP="004C2858">
            <w:pPr>
              <w:widowControl w:val="0"/>
              <w:rPr>
                <w:b/>
                <w:sz w:val="24"/>
                <w:lang w:val="es-ES_tradnl"/>
              </w:rPr>
            </w:pPr>
            <w:r w:rsidRPr="00077CD5">
              <w:rPr>
                <w:sz w:val="24"/>
                <w:lang w:val="es-ES_tradnl"/>
              </w:rPr>
              <w:t xml:space="preserve">Chương 5. </w:t>
            </w:r>
            <w:r w:rsidRPr="00077CD5">
              <w:rPr>
                <w:b/>
                <w:sz w:val="24"/>
                <w:lang w:val="es-ES_tradnl"/>
              </w:rPr>
              <w:t>Khái lược về</w:t>
            </w:r>
            <w:r w:rsidRPr="00077CD5">
              <w:rPr>
                <w:sz w:val="24"/>
                <w:lang w:val="es-ES_tradnl"/>
              </w:rPr>
              <w:t xml:space="preserve"> </w:t>
            </w:r>
            <w:r w:rsidRPr="00077CD5">
              <w:rPr>
                <w:b/>
                <w:sz w:val="24"/>
                <w:lang w:val="es-ES_tradnl"/>
              </w:rPr>
              <w:t>đo trọng lực vệ tinh</w:t>
            </w:r>
          </w:p>
          <w:p w:rsidR="000B7FDA" w:rsidRPr="00077CD5" w:rsidRDefault="000B7FDA" w:rsidP="004C2858">
            <w:pPr>
              <w:widowControl w:val="0"/>
              <w:rPr>
                <w:sz w:val="24"/>
                <w:lang w:val="es-ES_tradnl"/>
              </w:rPr>
            </w:pPr>
            <w:r w:rsidRPr="00077CD5">
              <w:rPr>
                <w:sz w:val="24"/>
                <w:lang w:val="es-ES_tradnl"/>
              </w:rPr>
              <w:t>5.1. Tổng quan về đo trọng lực vệ tinh</w:t>
            </w:r>
          </w:p>
          <w:p w:rsidR="000B7FDA" w:rsidRPr="00077CD5" w:rsidRDefault="000B7FDA" w:rsidP="004C2858">
            <w:pPr>
              <w:widowControl w:val="0"/>
              <w:rPr>
                <w:sz w:val="24"/>
                <w:lang w:val="es-ES_tradnl"/>
              </w:rPr>
            </w:pPr>
            <w:r w:rsidRPr="00077CD5">
              <w:rPr>
                <w:sz w:val="24"/>
                <w:lang w:val="es-ES_tradnl"/>
              </w:rPr>
              <w:t>5.2. Các dự án đo trọng lực vệ tinh</w:t>
            </w:r>
          </w:p>
          <w:p w:rsidR="000B7FDA" w:rsidRPr="00077CD5" w:rsidRDefault="000B7FDA" w:rsidP="004C2858">
            <w:pPr>
              <w:pStyle w:val="BodyText2"/>
              <w:widowControl w:val="0"/>
              <w:tabs>
                <w:tab w:val="num" w:pos="960"/>
              </w:tabs>
              <w:spacing w:after="0" w:line="360" w:lineRule="auto"/>
              <w:ind w:right="-57"/>
              <w:jc w:val="both"/>
              <w:rPr>
                <w:bCs/>
                <w:color w:val="000000"/>
                <w:sz w:val="24"/>
                <w:szCs w:val="24"/>
                <w:lang w:val="nl-NL"/>
              </w:rPr>
            </w:pPr>
            <w:r w:rsidRPr="00077CD5">
              <w:rPr>
                <w:sz w:val="24"/>
                <w:szCs w:val="24"/>
                <w:lang w:val="es-ES_tradnl"/>
              </w:rPr>
              <w:t xml:space="preserve">5.3. </w:t>
            </w:r>
            <w:proofErr w:type="spellStart"/>
            <w:r w:rsidRPr="00077CD5">
              <w:rPr>
                <w:sz w:val="24"/>
                <w:szCs w:val="24"/>
                <w:lang w:val="es-ES_tradnl"/>
              </w:rPr>
              <w:t>Xác</w:t>
            </w:r>
            <w:proofErr w:type="spellEnd"/>
            <w:r w:rsidRPr="00077CD5">
              <w:rPr>
                <w:sz w:val="24"/>
                <w:szCs w:val="24"/>
                <w:lang w:val="es-ES_tradnl"/>
              </w:rPr>
              <w:t xml:space="preserve"> </w:t>
            </w:r>
            <w:proofErr w:type="spellStart"/>
            <w:r w:rsidRPr="00077CD5">
              <w:rPr>
                <w:sz w:val="24"/>
                <w:szCs w:val="24"/>
                <w:lang w:val="es-ES_tradnl"/>
              </w:rPr>
              <w:t>định</w:t>
            </w:r>
            <w:proofErr w:type="spellEnd"/>
            <w:r w:rsidRPr="00077CD5">
              <w:rPr>
                <w:sz w:val="24"/>
                <w:szCs w:val="24"/>
                <w:lang w:val="es-ES_tradnl"/>
              </w:rPr>
              <w:t xml:space="preserve"> </w:t>
            </w:r>
            <w:proofErr w:type="spellStart"/>
            <w:r w:rsidRPr="00077CD5">
              <w:rPr>
                <w:sz w:val="24"/>
                <w:szCs w:val="24"/>
                <w:lang w:val="es-ES_tradnl"/>
              </w:rPr>
              <w:t>dị</w:t>
            </w:r>
            <w:proofErr w:type="spellEnd"/>
            <w:r w:rsidRPr="00077CD5">
              <w:rPr>
                <w:sz w:val="24"/>
                <w:szCs w:val="24"/>
                <w:lang w:val="es-ES_tradnl"/>
              </w:rPr>
              <w:t xml:space="preserve"> </w:t>
            </w:r>
            <w:proofErr w:type="spellStart"/>
            <w:r w:rsidRPr="00077CD5">
              <w:rPr>
                <w:sz w:val="24"/>
                <w:szCs w:val="24"/>
                <w:lang w:val="es-ES_tradnl"/>
              </w:rPr>
              <w:t>thường</w:t>
            </w:r>
            <w:proofErr w:type="spellEnd"/>
            <w:r w:rsidRPr="00077CD5">
              <w:rPr>
                <w:sz w:val="24"/>
                <w:szCs w:val="24"/>
                <w:lang w:val="es-ES_tradnl"/>
              </w:rPr>
              <w:t xml:space="preserve"> </w:t>
            </w:r>
            <w:proofErr w:type="spellStart"/>
            <w:r w:rsidRPr="00077CD5">
              <w:rPr>
                <w:sz w:val="24"/>
                <w:szCs w:val="24"/>
                <w:lang w:val="es-ES_tradnl"/>
              </w:rPr>
              <w:t>trọng</w:t>
            </w:r>
            <w:proofErr w:type="spellEnd"/>
            <w:r w:rsidRPr="00077CD5">
              <w:rPr>
                <w:sz w:val="24"/>
                <w:szCs w:val="24"/>
                <w:lang w:val="es-ES_tradnl"/>
              </w:rPr>
              <w:t xml:space="preserve"> </w:t>
            </w:r>
            <w:proofErr w:type="spellStart"/>
            <w:r w:rsidRPr="00077CD5">
              <w:rPr>
                <w:sz w:val="24"/>
                <w:szCs w:val="24"/>
                <w:lang w:val="es-ES_tradnl"/>
              </w:rPr>
              <w:t>lực</w:t>
            </w:r>
            <w:proofErr w:type="spellEnd"/>
            <w:r w:rsidRPr="00077CD5">
              <w:rPr>
                <w:sz w:val="24"/>
                <w:szCs w:val="24"/>
                <w:lang w:val="es-ES_tradnl"/>
              </w:rPr>
              <w:t xml:space="preserve"> </w:t>
            </w:r>
            <w:proofErr w:type="spellStart"/>
            <w:r w:rsidRPr="00077CD5">
              <w:rPr>
                <w:sz w:val="24"/>
                <w:szCs w:val="24"/>
                <w:lang w:val="es-ES_tradnl"/>
              </w:rPr>
              <w:t>từ</w:t>
            </w:r>
            <w:proofErr w:type="spellEnd"/>
            <w:r w:rsidRPr="00077CD5">
              <w:rPr>
                <w:sz w:val="24"/>
                <w:szCs w:val="24"/>
                <w:lang w:val="es-ES_tradnl"/>
              </w:rPr>
              <w:t xml:space="preserve"> </w:t>
            </w:r>
            <w:proofErr w:type="spellStart"/>
            <w:r w:rsidRPr="00077CD5">
              <w:rPr>
                <w:sz w:val="24"/>
                <w:szCs w:val="24"/>
                <w:lang w:val="es-ES_tradnl"/>
              </w:rPr>
              <w:t>kết</w:t>
            </w:r>
            <w:proofErr w:type="spellEnd"/>
            <w:r w:rsidRPr="00077CD5">
              <w:rPr>
                <w:sz w:val="24"/>
                <w:szCs w:val="24"/>
                <w:lang w:val="es-ES_tradnl"/>
              </w:rPr>
              <w:t xml:space="preserve"> </w:t>
            </w:r>
            <w:proofErr w:type="spellStart"/>
            <w:r w:rsidRPr="00077CD5">
              <w:rPr>
                <w:sz w:val="24"/>
                <w:szCs w:val="24"/>
                <w:lang w:val="es-ES_tradnl"/>
              </w:rPr>
              <w:t>quả</w:t>
            </w:r>
            <w:proofErr w:type="spellEnd"/>
            <w:r w:rsidRPr="00077CD5">
              <w:rPr>
                <w:sz w:val="24"/>
                <w:szCs w:val="24"/>
                <w:lang w:val="es-ES_tradnl"/>
              </w:rPr>
              <w:t xml:space="preserve"> </w:t>
            </w:r>
            <w:proofErr w:type="spellStart"/>
            <w:r w:rsidRPr="00077CD5">
              <w:rPr>
                <w:sz w:val="24"/>
                <w:szCs w:val="24"/>
                <w:lang w:val="es-ES_tradnl"/>
              </w:rPr>
              <w:t>đo</w:t>
            </w:r>
            <w:proofErr w:type="spellEnd"/>
            <w:r w:rsidRPr="00077CD5">
              <w:rPr>
                <w:sz w:val="24"/>
                <w:szCs w:val="24"/>
                <w:lang w:val="es-ES_tradnl"/>
              </w:rPr>
              <w:t xml:space="preserve"> cao </w:t>
            </w:r>
            <w:proofErr w:type="spellStart"/>
            <w:r w:rsidRPr="00077CD5">
              <w:rPr>
                <w:sz w:val="24"/>
                <w:szCs w:val="24"/>
                <w:lang w:val="es-ES_tradnl"/>
              </w:rPr>
              <w:t>từ</w:t>
            </w:r>
            <w:proofErr w:type="spellEnd"/>
            <w:r w:rsidRPr="00077CD5">
              <w:rPr>
                <w:sz w:val="24"/>
                <w:szCs w:val="24"/>
                <w:lang w:val="es-ES_tradnl"/>
              </w:rPr>
              <w:t xml:space="preserve"> </w:t>
            </w:r>
            <w:proofErr w:type="spellStart"/>
            <w:r w:rsidRPr="00077CD5">
              <w:rPr>
                <w:sz w:val="24"/>
                <w:szCs w:val="24"/>
                <w:lang w:val="es-ES_tradnl"/>
              </w:rPr>
              <w:t>vệ</w:t>
            </w:r>
            <w:proofErr w:type="spellEnd"/>
            <w:r w:rsidRPr="00077CD5">
              <w:rPr>
                <w:sz w:val="24"/>
                <w:szCs w:val="24"/>
                <w:lang w:val="es-ES_tradnl"/>
              </w:rPr>
              <w:t xml:space="preserve"> </w:t>
            </w:r>
            <w:proofErr w:type="spellStart"/>
            <w:r w:rsidRPr="00077CD5">
              <w:rPr>
                <w:sz w:val="24"/>
                <w:szCs w:val="24"/>
                <w:lang w:val="es-ES_tradnl"/>
              </w:rPr>
              <w:lastRenderedPageBreak/>
              <w:t>tinh</w:t>
            </w:r>
            <w:proofErr w:type="spellEnd"/>
            <w:r w:rsidRPr="00077CD5">
              <w:rPr>
                <w:sz w:val="24"/>
                <w:szCs w:val="24"/>
                <w:lang w:val="es-ES_tradnl"/>
              </w:rPr>
              <w:t>.</w:t>
            </w:r>
          </w:p>
        </w:tc>
        <w:tc>
          <w:tcPr>
            <w:tcW w:w="885" w:type="dxa"/>
            <w:shd w:val="clear" w:color="auto" w:fill="auto"/>
          </w:tcPr>
          <w:p w:rsidR="000B7FDA" w:rsidRPr="00077CD5" w:rsidRDefault="00696748" w:rsidP="004C2858">
            <w:pPr>
              <w:pStyle w:val="BodyText2"/>
              <w:widowControl w:val="0"/>
              <w:tabs>
                <w:tab w:val="num" w:pos="960"/>
              </w:tabs>
              <w:spacing w:after="0" w:line="360" w:lineRule="auto"/>
              <w:ind w:left="-57" w:right="-57"/>
              <w:jc w:val="center"/>
              <w:rPr>
                <w:bCs/>
                <w:color w:val="000000"/>
                <w:sz w:val="24"/>
                <w:szCs w:val="24"/>
                <w:lang w:val="nl-NL"/>
              </w:rPr>
            </w:pPr>
            <w:r w:rsidRPr="00077CD5">
              <w:rPr>
                <w:bCs/>
                <w:color w:val="000000"/>
                <w:sz w:val="24"/>
                <w:szCs w:val="24"/>
                <w:lang w:val="nl-NL"/>
              </w:rPr>
              <w:lastRenderedPageBreak/>
              <w:t>12</w:t>
            </w:r>
          </w:p>
        </w:tc>
        <w:tc>
          <w:tcPr>
            <w:tcW w:w="715" w:type="dxa"/>
          </w:tcPr>
          <w:p w:rsidR="000B7FDA" w:rsidRPr="00077CD5" w:rsidRDefault="000B7FDA" w:rsidP="004C2858">
            <w:pPr>
              <w:pStyle w:val="BodyText2"/>
              <w:widowControl w:val="0"/>
              <w:tabs>
                <w:tab w:val="num" w:pos="960"/>
              </w:tabs>
              <w:spacing w:after="0" w:line="360" w:lineRule="auto"/>
              <w:ind w:left="-57" w:right="-57"/>
              <w:jc w:val="center"/>
              <w:rPr>
                <w:bCs/>
                <w:color w:val="000000"/>
                <w:sz w:val="24"/>
                <w:szCs w:val="24"/>
                <w:lang w:val="nl-NL"/>
              </w:rPr>
            </w:pPr>
            <w:r w:rsidRPr="00077CD5">
              <w:rPr>
                <w:bCs/>
                <w:color w:val="000000"/>
                <w:sz w:val="24"/>
                <w:szCs w:val="24"/>
                <w:lang w:val="nl-NL"/>
              </w:rPr>
              <w:t>0</w:t>
            </w:r>
          </w:p>
        </w:tc>
        <w:tc>
          <w:tcPr>
            <w:tcW w:w="806" w:type="dxa"/>
            <w:tcBorders>
              <w:right w:val="single" w:sz="4" w:space="0" w:color="auto"/>
            </w:tcBorders>
            <w:shd w:val="clear" w:color="auto" w:fill="auto"/>
          </w:tcPr>
          <w:p w:rsidR="000B7FDA" w:rsidRPr="00077CD5" w:rsidRDefault="000B7FDA" w:rsidP="004C2858">
            <w:pPr>
              <w:pStyle w:val="BodyText2"/>
              <w:widowControl w:val="0"/>
              <w:tabs>
                <w:tab w:val="num" w:pos="960"/>
              </w:tabs>
              <w:spacing w:after="0" w:line="360" w:lineRule="auto"/>
              <w:ind w:left="-57" w:right="-57"/>
              <w:jc w:val="center"/>
              <w:rPr>
                <w:bCs/>
                <w:color w:val="000000"/>
                <w:sz w:val="24"/>
                <w:szCs w:val="24"/>
                <w:lang w:val="nl-NL"/>
              </w:rPr>
            </w:pPr>
            <w:r w:rsidRPr="00077CD5">
              <w:rPr>
                <w:bCs/>
                <w:color w:val="000000"/>
                <w:sz w:val="24"/>
                <w:szCs w:val="24"/>
                <w:lang w:val="nl-NL"/>
              </w:rPr>
              <w:t>0</w:t>
            </w:r>
          </w:p>
        </w:tc>
        <w:tc>
          <w:tcPr>
            <w:tcW w:w="3377" w:type="dxa"/>
            <w:tcBorders>
              <w:top w:val="single" w:sz="4" w:space="0" w:color="auto"/>
              <w:left w:val="single" w:sz="4" w:space="0" w:color="auto"/>
              <w:bottom w:val="single" w:sz="4" w:space="0" w:color="auto"/>
              <w:right w:val="single" w:sz="4" w:space="0" w:color="auto"/>
            </w:tcBorders>
            <w:shd w:val="clear" w:color="auto" w:fill="auto"/>
          </w:tcPr>
          <w:p w:rsidR="000B7FDA" w:rsidRPr="00077CD5" w:rsidRDefault="000B7FDA" w:rsidP="004C2858">
            <w:pPr>
              <w:pStyle w:val="BodyText2"/>
              <w:widowControl w:val="0"/>
              <w:tabs>
                <w:tab w:val="num" w:pos="960"/>
              </w:tabs>
              <w:spacing w:after="0" w:line="360" w:lineRule="auto"/>
              <w:ind w:left="-57" w:right="-57"/>
              <w:jc w:val="both"/>
              <w:rPr>
                <w:bCs/>
                <w:color w:val="000000"/>
                <w:sz w:val="24"/>
                <w:szCs w:val="24"/>
                <w:lang w:val="nl-NL"/>
              </w:rPr>
            </w:pPr>
            <w:r w:rsidRPr="00077CD5">
              <w:rPr>
                <w:bCs/>
                <w:color w:val="000000"/>
                <w:sz w:val="24"/>
                <w:szCs w:val="24"/>
                <w:lang w:val="nl-NL"/>
              </w:rPr>
              <w:t>Trên cơ sở tài liệu [1] làm cơ bản, sinh viên chủ động tìm kiếm tài liệu, thông tin liên quan đến các phương pháp đo trọng lực sử dụng vệ tinh trên mạng internet, bao gồm nguyên lý và các vệ tinh đo trọng lực, nguyên lý và các vệ tinh đo cao sử dụng trong xác định trọng lực.</w:t>
            </w:r>
          </w:p>
          <w:p w:rsidR="00077CD5" w:rsidRPr="00077CD5" w:rsidRDefault="00077CD5" w:rsidP="004C2858">
            <w:pPr>
              <w:pStyle w:val="BodyText2"/>
              <w:widowControl w:val="0"/>
              <w:tabs>
                <w:tab w:val="num" w:pos="960"/>
              </w:tabs>
              <w:spacing w:after="0" w:line="360" w:lineRule="auto"/>
              <w:ind w:left="-57" w:right="-57"/>
              <w:jc w:val="both"/>
              <w:rPr>
                <w:bCs/>
                <w:color w:val="000000"/>
                <w:sz w:val="24"/>
                <w:szCs w:val="24"/>
                <w:lang w:val="nl-NL"/>
              </w:rPr>
            </w:pPr>
            <w:r w:rsidRPr="00077CD5">
              <w:rPr>
                <w:bCs/>
                <w:color w:val="000000"/>
                <w:sz w:val="24"/>
                <w:szCs w:val="24"/>
                <w:lang w:val="nl-NL"/>
              </w:rPr>
              <w:lastRenderedPageBreak/>
              <w:t>Tìm hiểu thêm tài liệu [3]</w:t>
            </w:r>
          </w:p>
        </w:tc>
      </w:tr>
    </w:tbl>
    <w:tbl>
      <w:tblPr>
        <w:tblpPr w:leftFromText="180" w:rightFromText="180" w:vertAnchor="text" w:horzAnchor="margin" w:tblpY="144"/>
        <w:tblW w:w="9288" w:type="dxa"/>
        <w:tblLook w:val="01E0" w:firstRow="1" w:lastRow="1" w:firstColumn="1" w:lastColumn="1" w:noHBand="0" w:noVBand="0"/>
      </w:tblPr>
      <w:tblGrid>
        <w:gridCol w:w="4644"/>
        <w:gridCol w:w="4644"/>
      </w:tblGrid>
      <w:tr w:rsidR="004C2858" w:rsidRPr="002A04E3" w:rsidTr="004C2858">
        <w:trPr>
          <w:trHeight w:val="210"/>
        </w:trPr>
        <w:tc>
          <w:tcPr>
            <w:tcW w:w="4644" w:type="dxa"/>
            <w:shd w:val="clear" w:color="auto" w:fill="auto"/>
          </w:tcPr>
          <w:p w:rsidR="004C2858" w:rsidRPr="00077CD5" w:rsidRDefault="004C2858" w:rsidP="0096602B">
            <w:pPr>
              <w:spacing w:before="0" w:after="0"/>
              <w:rPr>
                <w:sz w:val="24"/>
                <w:lang w:val="nl-NL"/>
              </w:rPr>
            </w:pPr>
          </w:p>
          <w:p w:rsidR="0096602B" w:rsidRDefault="004C2858" w:rsidP="0096602B">
            <w:pPr>
              <w:spacing w:before="0" w:after="0"/>
              <w:rPr>
                <w:b/>
                <w:sz w:val="24"/>
                <w:lang w:val="nl-NL"/>
              </w:rPr>
            </w:pPr>
            <w:r w:rsidRPr="00077CD5">
              <w:rPr>
                <w:b/>
                <w:sz w:val="24"/>
                <w:lang w:val="nl-NL"/>
              </w:rPr>
              <w:t xml:space="preserve">               </w:t>
            </w:r>
            <w:r>
              <w:rPr>
                <w:b/>
                <w:sz w:val="24"/>
                <w:lang w:val="nl-NL"/>
              </w:rPr>
              <w:t xml:space="preserve">  </w:t>
            </w:r>
          </w:p>
          <w:p w:rsidR="004C2858" w:rsidRPr="00077CD5" w:rsidRDefault="0096602B" w:rsidP="0096602B">
            <w:pPr>
              <w:spacing w:before="0" w:after="0"/>
              <w:rPr>
                <w:b/>
                <w:sz w:val="24"/>
                <w:lang w:val="nl-NL"/>
              </w:rPr>
            </w:pPr>
            <w:r>
              <w:rPr>
                <w:b/>
                <w:sz w:val="24"/>
                <w:lang w:val="nl-NL"/>
              </w:rPr>
              <w:t xml:space="preserve">               </w:t>
            </w:r>
            <w:r w:rsidR="004C2858" w:rsidRPr="00077CD5">
              <w:rPr>
                <w:b/>
                <w:sz w:val="24"/>
                <w:lang w:val="nl-NL"/>
              </w:rPr>
              <w:t xml:space="preserve">  TRƯỞNG KHOA</w:t>
            </w:r>
          </w:p>
          <w:p w:rsidR="004C2858" w:rsidRPr="00077CD5" w:rsidRDefault="004C2858" w:rsidP="0096602B">
            <w:pPr>
              <w:spacing w:before="0" w:after="0"/>
              <w:rPr>
                <w:b/>
                <w:sz w:val="24"/>
                <w:lang w:val="nl-NL"/>
              </w:rPr>
            </w:pPr>
          </w:p>
          <w:p w:rsidR="004C2858" w:rsidRPr="00077CD5" w:rsidRDefault="004C2858" w:rsidP="0096602B">
            <w:pPr>
              <w:spacing w:before="0" w:after="0"/>
              <w:rPr>
                <w:b/>
                <w:sz w:val="24"/>
                <w:lang w:val="nl-NL"/>
              </w:rPr>
            </w:pPr>
          </w:p>
          <w:p w:rsidR="004C2858" w:rsidRPr="00077CD5" w:rsidRDefault="004C2858" w:rsidP="0096602B">
            <w:pPr>
              <w:spacing w:before="0" w:after="0"/>
              <w:rPr>
                <w:b/>
                <w:sz w:val="24"/>
                <w:lang w:val="nl-NL"/>
              </w:rPr>
            </w:pPr>
          </w:p>
          <w:p w:rsidR="004C2858" w:rsidRPr="00077CD5" w:rsidRDefault="004C2858" w:rsidP="0096602B">
            <w:pPr>
              <w:spacing w:before="0" w:after="0"/>
              <w:rPr>
                <w:b/>
                <w:sz w:val="24"/>
                <w:lang w:val="nl-NL"/>
              </w:rPr>
            </w:pPr>
            <w:r w:rsidRPr="00077CD5">
              <w:rPr>
                <w:b/>
                <w:sz w:val="24"/>
                <w:lang w:val="nl-NL"/>
              </w:rPr>
              <w:t xml:space="preserve">           </w:t>
            </w:r>
            <w:r>
              <w:rPr>
                <w:b/>
                <w:sz w:val="24"/>
                <w:lang w:val="nl-NL"/>
              </w:rPr>
              <w:t xml:space="preserve">   </w:t>
            </w:r>
            <w:r w:rsidRPr="00077CD5">
              <w:rPr>
                <w:b/>
                <w:sz w:val="24"/>
                <w:lang w:val="nl-NL"/>
              </w:rPr>
              <w:t xml:space="preserve">  TS. Trần Thùy Dương</w:t>
            </w:r>
          </w:p>
        </w:tc>
        <w:tc>
          <w:tcPr>
            <w:tcW w:w="4644" w:type="dxa"/>
            <w:shd w:val="clear" w:color="auto" w:fill="auto"/>
          </w:tcPr>
          <w:p w:rsidR="0096602B" w:rsidRDefault="0096602B" w:rsidP="0096602B">
            <w:pPr>
              <w:widowControl w:val="0"/>
              <w:spacing w:before="0" w:after="0"/>
              <w:rPr>
                <w:i/>
                <w:sz w:val="24"/>
                <w:lang w:val="nl-NL"/>
              </w:rPr>
            </w:pPr>
            <w:r>
              <w:rPr>
                <w:i/>
                <w:sz w:val="24"/>
                <w:lang w:val="nl-NL"/>
              </w:rPr>
              <w:t xml:space="preserve">                </w:t>
            </w:r>
          </w:p>
          <w:p w:rsidR="004C2858" w:rsidRPr="0096602B" w:rsidRDefault="00EC4CF3" w:rsidP="0096602B">
            <w:pPr>
              <w:widowControl w:val="0"/>
              <w:spacing w:before="0" w:after="0"/>
              <w:rPr>
                <w:i/>
                <w:sz w:val="24"/>
                <w:lang w:val="nl-NL"/>
              </w:rPr>
            </w:pPr>
            <w:r>
              <w:rPr>
                <w:i/>
                <w:sz w:val="24"/>
                <w:lang w:val="nl-NL"/>
              </w:rPr>
              <w:t xml:space="preserve">        </w:t>
            </w:r>
            <w:bookmarkStart w:id="0" w:name="_GoBack"/>
            <w:bookmarkEnd w:id="0"/>
            <w:r w:rsidR="0096602B">
              <w:rPr>
                <w:i/>
                <w:sz w:val="24"/>
                <w:lang w:val="nl-NL"/>
              </w:rPr>
              <w:t xml:space="preserve">   Hà nội, ngày         tháng        năm</w:t>
            </w:r>
            <w:r>
              <w:rPr>
                <w:i/>
                <w:sz w:val="24"/>
                <w:lang w:val="nl-NL"/>
              </w:rPr>
              <w:t xml:space="preserve"> 2020</w:t>
            </w:r>
          </w:p>
          <w:p w:rsidR="004C2858" w:rsidRPr="00077CD5" w:rsidRDefault="004C2858" w:rsidP="0096602B">
            <w:pPr>
              <w:widowControl w:val="0"/>
              <w:spacing w:before="0" w:after="0"/>
              <w:rPr>
                <w:b/>
                <w:sz w:val="24"/>
                <w:lang w:val="nl-NL"/>
              </w:rPr>
            </w:pPr>
            <w:r w:rsidRPr="00077CD5">
              <w:rPr>
                <w:sz w:val="24"/>
                <w:lang w:val="nl-NL"/>
              </w:rPr>
              <w:t xml:space="preserve">    </w:t>
            </w:r>
            <w:r w:rsidRPr="00077CD5">
              <w:rPr>
                <w:b/>
                <w:sz w:val="24"/>
                <w:lang w:val="nl-NL"/>
              </w:rPr>
              <w:t xml:space="preserve">               </w:t>
            </w:r>
            <w:r w:rsidR="002A04E3">
              <w:rPr>
                <w:b/>
                <w:sz w:val="24"/>
                <w:lang w:val="nl-NL"/>
              </w:rPr>
              <w:t xml:space="preserve">    </w:t>
            </w:r>
            <w:r w:rsidRPr="00077CD5">
              <w:rPr>
                <w:b/>
                <w:sz w:val="24"/>
                <w:lang w:val="nl-NL"/>
              </w:rPr>
              <w:t xml:space="preserve">    TRƯỞNG BỘ MÔN</w:t>
            </w:r>
          </w:p>
          <w:p w:rsidR="004C2858" w:rsidRPr="00077CD5" w:rsidRDefault="004C2858" w:rsidP="0096602B">
            <w:pPr>
              <w:widowControl w:val="0"/>
              <w:spacing w:before="0" w:after="0"/>
              <w:jc w:val="center"/>
              <w:rPr>
                <w:sz w:val="24"/>
                <w:lang w:val="nl-NL"/>
              </w:rPr>
            </w:pPr>
          </w:p>
          <w:p w:rsidR="004C2858" w:rsidRPr="00077CD5" w:rsidRDefault="004C2858" w:rsidP="0096602B">
            <w:pPr>
              <w:widowControl w:val="0"/>
              <w:spacing w:before="0" w:after="0"/>
              <w:rPr>
                <w:sz w:val="24"/>
                <w:lang w:val="nl-NL"/>
              </w:rPr>
            </w:pPr>
          </w:p>
          <w:p w:rsidR="004C2858" w:rsidRPr="00077CD5" w:rsidRDefault="004C2858" w:rsidP="0096602B">
            <w:pPr>
              <w:widowControl w:val="0"/>
              <w:spacing w:before="0" w:after="0"/>
              <w:jc w:val="center"/>
              <w:rPr>
                <w:sz w:val="24"/>
                <w:lang w:val="nl-NL"/>
              </w:rPr>
            </w:pPr>
          </w:p>
          <w:p w:rsidR="004C2858" w:rsidRPr="00077CD5" w:rsidRDefault="004C2858" w:rsidP="0096602B">
            <w:pPr>
              <w:widowControl w:val="0"/>
              <w:spacing w:before="0" w:after="0"/>
              <w:rPr>
                <w:b/>
                <w:i/>
                <w:color w:val="FF0000"/>
                <w:sz w:val="24"/>
                <w:u w:val="single"/>
                <w:lang w:val="nl-NL"/>
              </w:rPr>
            </w:pPr>
            <w:r w:rsidRPr="00077CD5">
              <w:rPr>
                <w:b/>
                <w:sz w:val="24"/>
                <w:vertAlign w:val="superscript"/>
                <w:lang w:val="nl-NL"/>
              </w:rPr>
              <w:t xml:space="preserve">                           </w:t>
            </w:r>
            <w:r>
              <w:rPr>
                <w:b/>
                <w:sz w:val="24"/>
                <w:vertAlign w:val="superscript"/>
                <w:lang w:val="nl-NL"/>
              </w:rPr>
              <w:t xml:space="preserve">   </w:t>
            </w:r>
            <w:r w:rsidRPr="00077CD5">
              <w:rPr>
                <w:b/>
                <w:sz w:val="24"/>
                <w:vertAlign w:val="superscript"/>
                <w:lang w:val="nl-NL"/>
              </w:rPr>
              <w:t xml:space="preserve">     </w:t>
            </w:r>
            <w:r w:rsidR="002A04E3">
              <w:rPr>
                <w:b/>
                <w:sz w:val="24"/>
                <w:lang w:val="nl-NL"/>
              </w:rPr>
              <w:t>PGS.TS</w:t>
            </w:r>
            <w:r w:rsidRPr="00077CD5">
              <w:rPr>
                <w:b/>
                <w:sz w:val="24"/>
                <w:lang w:val="nl-NL"/>
              </w:rPr>
              <w:t xml:space="preserve"> Nguyễn Văn Sáng</w:t>
            </w:r>
            <w:r w:rsidRPr="00077CD5">
              <w:rPr>
                <w:b/>
                <w:i/>
                <w:color w:val="FF0000"/>
                <w:sz w:val="24"/>
                <w:u w:val="single"/>
                <w:lang w:val="nl-NL"/>
              </w:rPr>
              <w:t xml:space="preserve"> </w:t>
            </w:r>
          </w:p>
          <w:p w:rsidR="004C2858" w:rsidRPr="00077CD5" w:rsidRDefault="004C2858" w:rsidP="004C2858">
            <w:pPr>
              <w:widowControl w:val="0"/>
              <w:spacing w:line="288" w:lineRule="auto"/>
              <w:rPr>
                <w:b/>
                <w:i/>
                <w:color w:val="FF0000"/>
                <w:sz w:val="24"/>
                <w:u w:val="single"/>
                <w:lang w:val="nl-NL"/>
              </w:rPr>
            </w:pPr>
          </w:p>
        </w:tc>
      </w:tr>
    </w:tbl>
    <w:p w:rsidR="000B7FDA" w:rsidRPr="00402A8E" w:rsidRDefault="000B7FDA" w:rsidP="00077CD5">
      <w:pPr>
        <w:widowControl w:val="0"/>
        <w:spacing w:line="288" w:lineRule="auto"/>
        <w:rPr>
          <w:i/>
          <w:color w:val="FF0000"/>
          <w:sz w:val="24"/>
          <w:u w:val="single"/>
          <w:lang w:val="nl-NL"/>
        </w:rPr>
      </w:pPr>
    </w:p>
    <w:p w:rsidR="003B1538" w:rsidRPr="00402A8E" w:rsidRDefault="003B1538" w:rsidP="00077CD5">
      <w:pPr>
        <w:spacing w:line="288" w:lineRule="auto"/>
        <w:rPr>
          <w:sz w:val="24"/>
          <w:lang w:val="nl-NL"/>
        </w:rPr>
      </w:pPr>
    </w:p>
    <w:sectPr w:rsidR="003B1538" w:rsidRPr="00402A8E" w:rsidSect="009A3AD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86C0DAF"/>
    <w:multiLevelType w:val="multilevel"/>
    <w:tmpl w:val="699E3070"/>
    <w:lvl w:ilvl="0">
      <w:start w:val="4"/>
      <w:numFmt w:val="decimal"/>
      <w:lvlText w:val="%1."/>
      <w:lvlJc w:val="left"/>
      <w:pPr>
        <w:ind w:left="585" w:hanging="585"/>
      </w:pPr>
      <w:rPr>
        <w:rFonts w:hint="default"/>
      </w:rPr>
    </w:lvl>
    <w:lvl w:ilvl="1">
      <w:start w:val="2"/>
      <w:numFmt w:val="decimal"/>
      <w:lvlText w:val="%1.%2."/>
      <w:lvlJc w:val="left"/>
      <w:pPr>
        <w:ind w:left="981" w:hanging="720"/>
      </w:pPr>
      <w:rPr>
        <w:rFonts w:hint="default"/>
      </w:rPr>
    </w:lvl>
    <w:lvl w:ilvl="2">
      <w:start w:val="2"/>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2" w15:restartNumberingAfterBreak="0">
    <w:nsid w:val="308514B8"/>
    <w:multiLevelType w:val="multilevel"/>
    <w:tmpl w:val="267CB190"/>
    <w:lvl w:ilvl="0">
      <w:start w:val="4"/>
      <w:numFmt w:val="decimal"/>
      <w:lvlText w:val="%1."/>
      <w:lvlJc w:val="left"/>
      <w:pPr>
        <w:ind w:left="585" w:hanging="585"/>
      </w:pPr>
      <w:rPr>
        <w:rFonts w:hint="default"/>
      </w:rPr>
    </w:lvl>
    <w:lvl w:ilvl="1">
      <w:start w:val="3"/>
      <w:numFmt w:val="decimal"/>
      <w:lvlText w:val="%1.%2."/>
      <w:lvlJc w:val="left"/>
      <w:pPr>
        <w:ind w:left="981" w:hanging="720"/>
      </w:pPr>
      <w:rPr>
        <w:rFonts w:hint="default"/>
      </w:rPr>
    </w:lvl>
    <w:lvl w:ilvl="2">
      <w:start w:val="2"/>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3" w15:restartNumberingAfterBreak="0">
    <w:nsid w:val="31AE17E5"/>
    <w:multiLevelType w:val="multilevel"/>
    <w:tmpl w:val="A82C0ECE"/>
    <w:lvl w:ilvl="0">
      <w:start w:val="4"/>
      <w:numFmt w:val="decimal"/>
      <w:lvlText w:val="%1."/>
      <w:lvlJc w:val="left"/>
      <w:pPr>
        <w:ind w:left="585" w:hanging="585"/>
      </w:pPr>
      <w:rPr>
        <w:rFonts w:hint="default"/>
      </w:rPr>
    </w:lvl>
    <w:lvl w:ilvl="1">
      <w:start w:val="2"/>
      <w:numFmt w:val="decimal"/>
      <w:lvlText w:val="%1.%2."/>
      <w:lvlJc w:val="left"/>
      <w:pPr>
        <w:ind w:left="981" w:hanging="720"/>
      </w:pPr>
      <w:rPr>
        <w:rFonts w:hint="default"/>
      </w:rPr>
    </w:lvl>
    <w:lvl w:ilvl="2">
      <w:start w:val="3"/>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4" w15:restartNumberingAfterBreak="0">
    <w:nsid w:val="48B9342C"/>
    <w:multiLevelType w:val="multilevel"/>
    <w:tmpl w:val="7D968712"/>
    <w:lvl w:ilvl="0">
      <w:start w:val="4"/>
      <w:numFmt w:val="decimal"/>
      <w:lvlText w:val="%1."/>
      <w:lvlJc w:val="left"/>
      <w:pPr>
        <w:ind w:left="585" w:hanging="585"/>
      </w:pPr>
      <w:rPr>
        <w:rFonts w:hint="default"/>
      </w:rPr>
    </w:lvl>
    <w:lvl w:ilvl="1">
      <w:start w:val="2"/>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814A02"/>
    <w:multiLevelType w:val="multilevel"/>
    <w:tmpl w:val="F0FCA870"/>
    <w:lvl w:ilvl="0">
      <w:start w:val="4"/>
      <w:numFmt w:val="decimal"/>
      <w:lvlText w:val="%1."/>
      <w:lvlJc w:val="left"/>
      <w:pPr>
        <w:ind w:left="585" w:hanging="585"/>
      </w:pPr>
      <w:rPr>
        <w:rFonts w:hint="default"/>
      </w:rPr>
    </w:lvl>
    <w:lvl w:ilvl="1">
      <w:start w:val="3"/>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7" w15:restartNumberingAfterBreak="0">
    <w:nsid w:val="5BBD317E"/>
    <w:multiLevelType w:val="multilevel"/>
    <w:tmpl w:val="F10E3B26"/>
    <w:lvl w:ilvl="0">
      <w:start w:val="4"/>
      <w:numFmt w:val="decimal"/>
      <w:lvlText w:val="%1."/>
      <w:lvlJc w:val="left"/>
      <w:pPr>
        <w:ind w:left="585" w:hanging="585"/>
      </w:pPr>
      <w:rPr>
        <w:rFonts w:hint="default"/>
      </w:rPr>
    </w:lvl>
    <w:lvl w:ilvl="1">
      <w:start w:val="2"/>
      <w:numFmt w:val="decimal"/>
      <w:lvlText w:val="%1.%2."/>
      <w:lvlJc w:val="left"/>
      <w:pPr>
        <w:ind w:left="981" w:hanging="720"/>
      </w:pPr>
      <w:rPr>
        <w:rFonts w:hint="default"/>
      </w:rPr>
    </w:lvl>
    <w:lvl w:ilvl="2">
      <w:start w:val="4"/>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8" w15:restartNumberingAfterBreak="0">
    <w:nsid w:val="68665F8C"/>
    <w:multiLevelType w:val="multilevel"/>
    <w:tmpl w:val="B27CBEE0"/>
    <w:lvl w:ilvl="0">
      <w:start w:val="4"/>
      <w:numFmt w:val="decimal"/>
      <w:lvlText w:val="%1."/>
      <w:lvlJc w:val="left"/>
      <w:pPr>
        <w:ind w:left="585" w:hanging="585"/>
      </w:pPr>
      <w:rPr>
        <w:rFonts w:hint="default"/>
      </w:rPr>
    </w:lvl>
    <w:lvl w:ilvl="1">
      <w:start w:val="3"/>
      <w:numFmt w:val="decimal"/>
      <w:lvlText w:val="%1.%2."/>
      <w:lvlJc w:val="left"/>
      <w:pPr>
        <w:ind w:left="981" w:hanging="720"/>
      </w:pPr>
      <w:rPr>
        <w:rFonts w:hint="default"/>
      </w:rPr>
    </w:lvl>
    <w:lvl w:ilvl="2">
      <w:start w:val="3"/>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15:restartNumberingAfterBreak="0">
    <w:nsid w:val="77303F1F"/>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9"/>
  </w:num>
  <w:num w:numId="3">
    <w:abstractNumId w:val="4"/>
  </w:num>
  <w:num w:numId="4">
    <w:abstractNumId w:val="1"/>
  </w:num>
  <w:num w:numId="5">
    <w:abstractNumId w:val="3"/>
  </w:num>
  <w:num w:numId="6">
    <w:abstractNumId w:val="7"/>
  </w:num>
  <w:num w:numId="7">
    <w:abstractNumId w:val="6"/>
  </w:num>
  <w:num w:numId="8">
    <w:abstractNumId w:val="2"/>
  </w:num>
  <w:num w:numId="9">
    <w:abstractNumId w:val="8"/>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FDA"/>
    <w:rsid w:val="00077CD5"/>
    <w:rsid w:val="000B7FDA"/>
    <w:rsid w:val="000F4A38"/>
    <w:rsid w:val="001E6E27"/>
    <w:rsid w:val="00220E0C"/>
    <w:rsid w:val="0022675C"/>
    <w:rsid w:val="002A04E3"/>
    <w:rsid w:val="00310E79"/>
    <w:rsid w:val="003B1538"/>
    <w:rsid w:val="00402A8E"/>
    <w:rsid w:val="004C2858"/>
    <w:rsid w:val="004F134A"/>
    <w:rsid w:val="005A2323"/>
    <w:rsid w:val="005C7B19"/>
    <w:rsid w:val="00696748"/>
    <w:rsid w:val="007A6CA7"/>
    <w:rsid w:val="008A02A2"/>
    <w:rsid w:val="0096602B"/>
    <w:rsid w:val="009A3AD1"/>
    <w:rsid w:val="00AE6570"/>
    <w:rsid w:val="00CC141F"/>
    <w:rsid w:val="00EC4CF3"/>
    <w:rsid w:val="00F55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3EAEA"/>
  <w15:docId w15:val="{D71041F4-990F-443A-B73C-6D0544606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B7FDA"/>
    <w:pPr>
      <w:spacing w:before="120" w:after="120" w:line="360" w:lineRule="auto"/>
      <w:jc w:val="both"/>
    </w:pPr>
    <w:rPr>
      <w:rFonts w:ascii="Times New Roman" w:eastAsia="Times New Roman" w:hAnsi="Times New Roman" w:cs="Times New Roman"/>
      <w:noProof/>
      <w:sz w:val="26"/>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FDA"/>
    <w:pPr>
      <w:spacing w:after="200" w:line="276" w:lineRule="auto"/>
      <w:ind w:left="720"/>
      <w:contextualSpacing/>
    </w:pPr>
    <w:rPr>
      <w:rFonts w:ascii="Calibri" w:eastAsia="Calibri" w:hAnsi="Calibri"/>
      <w:sz w:val="22"/>
      <w:szCs w:val="22"/>
    </w:rPr>
  </w:style>
  <w:style w:type="paragraph" w:styleId="BodyText2">
    <w:name w:val="Body Text 2"/>
    <w:basedOn w:val="Normal"/>
    <w:link w:val="BodyText2Char"/>
    <w:rsid w:val="000B7FDA"/>
    <w:pPr>
      <w:spacing w:before="0" w:line="480" w:lineRule="auto"/>
      <w:jc w:val="left"/>
    </w:pPr>
    <w:rPr>
      <w:noProof w:val="0"/>
      <w:szCs w:val="26"/>
      <w:lang w:val="en-US"/>
    </w:rPr>
  </w:style>
  <w:style w:type="character" w:customStyle="1" w:styleId="BodyText2Char">
    <w:name w:val="Body Text 2 Char"/>
    <w:basedOn w:val="DefaultParagraphFont"/>
    <w:link w:val="BodyText2"/>
    <w:rsid w:val="000B7FDA"/>
    <w:rPr>
      <w:rFonts w:ascii="Times New Roman" w:eastAsia="Times New Roman" w:hAnsi="Times New Roman" w:cs="Times New Roman"/>
      <w:sz w:val="26"/>
      <w:szCs w:val="26"/>
    </w:rPr>
  </w:style>
  <w:style w:type="paragraph" w:customStyle="1" w:styleId="Normal1">
    <w:name w:val="Normal 1"/>
    <w:basedOn w:val="Normal"/>
    <w:rsid w:val="000B7FDA"/>
    <w:pPr>
      <w:spacing w:after="0" w:line="240" w:lineRule="auto"/>
      <w:ind w:left="1309" w:hanging="345"/>
    </w:pPr>
    <w:rPr>
      <w:noProof w:val="0"/>
      <w:lang w:val="en-US"/>
    </w:rPr>
  </w:style>
  <w:style w:type="paragraph" w:customStyle="1" w:styleId="Default">
    <w:name w:val="Default"/>
    <w:rsid w:val="000B7FD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F5565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655"/>
    <w:rPr>
      <w:rFonts w:ascii="Segoe UI" w:eastAsia="Times New Roman" w:hAnsi="Segoe UI" w:cs="Segoe UI"/>
      <w:noProof/>
      <w:sz w:val="18"/>
      <w:szCs w:val="18"/>
      <w:lang w:val="fr-FR"/>
    </w:rPr>
  </w:style>
  <w:style w:type="character" w:styleId="Hyperlink">
    <w:name w:val="Hyperlink"/>
    <w:rsid w:val="00402A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7</Pages>
  <Words>1387</Words>
  <Characters>7908</Characters>
  <Application>Microsoft Office Word</Application>
  <DocSecurity>0</DocSecurity>
  <Lines>65</Lines>
  <Paragraphs>18</Paragraphs>
  <ScaleCrop>false</ScaleCrop>
  <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THANHTAM</dc:creator>
  <cp:keywords/>
  <dc:description/>
  <cp:lastModifiedBy>THANHTAM</cp:lastModifiedBy>
  <cp:revision>23</cp:revision>
  <cp:lastPrinted>2018-08-13T07:59:00Z</cp:lastPrinted>
  <dcterms:created xsi:type="dcterms:W3CDTF">2017-08-07T13:51:00Z</dcterms:created>
  <dcterms:modified xsi:type="dcterms:W3CDTF">2020-04-05T08:50:00Z</dcterms:modified>
</cp:coreProperties>
</file>