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DF15FD" w:rsidRPr="00135E86" w:rsidTr="00DF15FD">
        <w:trPr>
          <w:trHeight w:val="960"/>
        </w:trPr>
        <w:tc>
          <w:tcPr>
            <w:tcW w:w="4410" w:type="dxa"/>
            <w:hideMark/>
          </w:tcPr>
          <w:p w:rsidR="00DF15FD" w:rsidRDefault="00DF15FD" w:rsidP="00954DF2">
            <w:pPr>
              <w:pStyle w:val="Normal1"/>
              <w:widowControl w:val="0"/>
              <w:spacing w:before="0"/>
              <w:ind w:left="0" w:firstLine="0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75A2A3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>
              <w:rPr>
                <w:bCs/>
                <w:color w:val="000000"/>
                <w:sz w:val="24"/>
              </w:rPr>
              <w:t xml:space="preserve">BỘ GIÁO DỤC VÀ ĐÀO TẠO </w:t>
            </w:r>
            <w:r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hideMark/>
          </w:tcPr>
          <w:p w:rsidR="00DF15FD" w:rsidRDefault="00DF15FD" w:rsidP="00954DF2">
            <w:pPr>
              <w:pStyle w:val="Normal1"/>
              <w:widowControl w:val="0"/>
              <w:spacing w:before="0"/>
              <w:ind w:left="0" w:firstLine="0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DF15FD" w:rsidRDefault="00DF15FD" w:rsidP="00954DF2">
            <w:pPr>
              <w:pStyle w:val="Normal1"/>
              <w:widowControl w:val="0"/>
              <w:tabs>
                <w:tab w:val="left" w:pos="315"/>
                <w:tab w:val="center" w:pos="2609"/>
              </w:tabs>
              <w:spacing w:before="0"/>
              <w:ind w:left="0" w:firstLine="0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ab/>
            </w:r>
            <w:r>
              <w:rPr>
                <w:b/>
                <w:bCs/>
                <w:color w:val="000000"/>
                <w:sz w:val="24"/>
              </w:rPr>
              <w:tab/>
            </w: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36D9381E" wp14:editId="464A9504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3175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EA5F67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proofErr w:type="spellStart"/>
            <w:r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>
              <w:rPr>
                <w:b/>
                <w:bCs/>
                <w:color w:val="000000"/>
                <w:sz w:val="24"/>
              </w:rPr>
              <w:t xml:space="preserve"> – </w:t>
            </w:r>
            <w:proofErr w:type="spellStart"/>
            <w:r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>
              <w:rPr>
                <w:b/>
                <w:bCs/>
                <w:color w:val="000000"/>
                <w:sz w:val="24"/>
              </w:rPr>
              <w:t xml:space="preserve"> do – </w:t>
            </w:r>
            <w:proofErr w:type="spellStart"/>
            <w:r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:rsidR="00DF15FD" w:rsidRDefault="00DF15FD" w:rsidP="00954DF2">
      <w:pPr>
        <w:pStyle w:val="Normal1"/>
        <w:widowControl w:val="0"/>
        <w:spacing w:before="0"/>
        <w:ind w:left="0" w:firstLine="0"/>
        <w:rPr>
          <w:b/>
          <w:bCs/>
          <w:color w:val="000000"/>
          <w:sz w:val="24"/>
        </w:rPr>
      </w:pPr>
    </w:p>
    <w:p w:rsidR="00DF15FD" w:rsidRPr="000E6C66" w:rsidRDefault="00DF15FD" w:rsidP="0098209C">
      <w:pPr>
        <w:pStyle w:val="Normal1"/>
        <w:widowControl w:val="0"/>
        <w:spacing w:before="0"/>
        <w:ind w:left="0" w:firstLine="0"/>
        <w:jc w:val="center"/>
        <w:rPr>
          <w:bCs/>
          <w:color w:val="000000"/>
          <w:szCs w:val="26"/>
        </w:rPr>
      </w:pPr>
      <w:r w:rsidRPr="000E6C66">
        <w:rPr>
          <w:b/>
          <w:bCs/>
          <w:color w:val="000000"/>
          <w:szCs w:val="26"/>
          <w:lang w:val="vi-VN"/>
        </w:rPr>
        <w:t>Đ</w:t>
      </w:r>
      <w:r w:rsidRPr="000E6C66">
        <w:rPr>
          <w:b/>
          <w:bCs/>
          <w:color w:val="000000"/>
          <w:szCs w:val="26"/>
        </w:rPr>
        <w:t>Ề</w:t>
      </w:r>
      <w:r w:rsidRPr="000E6C66">
        <w:rPr>
          <w:b/>
          <w:bCs/>
          <w:color w:val="000000"/>
          <w:szCs w:val="26"/>
          <w:lang w:val="vi-VN"/>
        </w:rPr>
        <w:t xml:space="preserve"> CƯƠNG CHI TIẾT HỌC PHẦN</w:t>
      </w:r>
    </w:p>
    <w:p w:rsidR="00DF15FD" w:rsidRPr="00D06ADB" w:rsidRDefault="00DF15FD" w:rsidP="00D06ADB">
      <w:pPr>
        <w:pStyle w:val="BodyText2"/>
        <w:widowControl w:val="0"/>
        <w:numPr>
          <w:ilvl w:val="0"/>
          <w:numId w:val="1"/>
        </w:numPr>
        <w:spacing w:after="0" w:line="312" w:lineRule="auto"/>
        <w:ind w:left="0" w:firstLine="0"/>
        <w:jc w:val="both"/>
        <w:rPr>
          <w:bCs/>
        </w:rPr>
      </w:pPr>
      <w:proofErr w:type="spellStart"/>
      <w:r w:rsidRPr="000E6C66">
        <w:rPr>
          <w:b/>
          <w:bCs/>
          <w:color w:val="000000"/>
        </w:rPr>
        <w:t>Tên</w:t>
      </w:r>
      <w:proofErr w:type="spellEnd"/>
      <w:r w:rsidRPr="000E6C66">
        <w:rPr>
          <w:b/>
          <w:bCs/>
          <w:color w:val="000000"/>
          <w:lang w:val="vi-VN"/>
        </w:rPr>
        <w:t xml:space="preserve"> học phần</w:t>
      </w:r>
      <w:r w:rsidR="00D06ADB">
        <w:rPr>
          <w:b/>
          <w:bCs/>
        </w:rPr>
        <w:t xml:space="preserve">: </w:t>
      </w:r>
      <w:proofErr w:type="spellStart"/>
      <w:r w:rsidR="00CD042E" w:rsidRPr="00D06ADB">
        <w:rPr>
          <w:bCs/>
        </w:rPr>
        <w:t>Đồ</w:t>
      </w:r>
      <w:proofErr w:type="spellEnd"/>
      <w:r w:rsidR="00CD042E" w:rsidRPr="00D06ADB">
        <w:rPr>
          <w:bCs/>
        </w:rPr>
        <w:t xml:space="preserve"> </w:t>
      </w:r>
      <w:proofErr w:type="spellStart"/>
      <w:r w:rsidR="00CD042E" w:rsidRPr="00D06ADB">
        <w:rPr>
          <w:bCs/>
        </w:rPr>
        <w:t>án</w:t>
      </w:r>
      <w:proofErr w:type="spellEnd"/>
      <w:r w:rsidR="00CD042E" w:rsidRPr="00D06ADB">
        <w:rPr>
          <w:bCs/>
        </w:rPr>
        <w:t xml:space="preserve"> </w:t>
      </w:r>
      <w:proofErr w:type="spellStart"/>
      <w:r w:rsidR="00CD042E" w:rsidRPr="00D06ADB">
        <w:rPr>
          <w:bCs/>
        </w:rPr>
        <w:t>kỹ</w:t>
      </w:r>
      <w:proofErr w:type="spellEnd"/>
      <w:r w:rsidR="00CD042E" w:rsidRPr="00D06ADB">
        <w:rPr>
          <w:bCs/>
        </w:rPr>
        <w:t xml:space="preserve"> </w:t>
      </w:r>
      <w:proofErr w:type="spellStart"/>
      <w:r w:rsidR="00CD042E" w:rsidRPr="00D06ADB">
        <w:rPr>
          <w:bCs/>
        </w:rPr>
        <w:t>thuật</w:t>
      </w:r>
      <w:proofErr w:type="spellEnd"/>
      <w:r w:rsidR="00CD042E" w:rsidRPr="00D06ADB">
        <w:rPr>
          <w:bCs/>
        </w:rPr>
        <w:t xml:space="preserve"> II</w:t>
      </w:r>
      <w:r w:rsidR="005F6609" w:rsidRPr="00D06ADB">
        <w:rPr>
          <w:bCs/>
        </w:rPr>
        <w:t xml:space="preserve"> – </w:t>
      </w:r>
      <w:proofErr w:type="spellStart"/>
      <w:r w:rsidR="005F6609" w:rsidRPr="00D06ADB">
        <w:rPr>
          <w:bCs/>
        </w:rPr>
        <w:t>Lập</w:t>
      </w:r>
      <w:proofErr w:type="spellEnd"/>
      <w:r w:rsidR="005F6609" w:rsidRPr="00D06ADB">
        <w:rPr>
          <w:bCs/>
        </w:rPr>
        <w:t xml:space="preserve"> </w:t>
      </w:r>
      <w:proofErr w:type="spellStart"/>
      <w:r w:rsidR="005F6609" w:rsidRPr="00D06ADB">
        <w:rPr>
          <w:bCs/>
        </w:rPr>
        <w:t>dự</w:t>
      </w:r>
      <w:proofErr w:type="spellEnd"/>
      <w:r w:rsidR="005F6609" w:rsidRPr="00D06ADB">
        <w:rPr>
          <w:bCs/>
        </w:rPr>
        <w:t xml:space="preserve"> </w:t>
      </w:r>
      <w:proofErr w:type="spellStart"/>
      <w:r w:rsidR="005F6609" w:rsidRPr="00D06ADB">
        <w:rPr>
          <w:bCs/>
        </w:rPr>
        <w:t>án</w:t>
      </w:r>
      <w:proofErr w:type="spellEnd"/>
      <w:r w:rsidR="005F6609" w:rsidRPr="00D06ADB">
        <w:rPr>
          <w:bCs/>
        </w:rPr>
        <w:t xml:space="preserve"> </w:t>
      </w:r>
      <w:proofErr w:type="spellStart"/>
      <w:r w:rsidR="005F6609" w:rsidRPr="00D06ADB">
        <w:rPr>
          <w:bCs/>
        </w:rPr>
        <w:t>xác</w:t>
      </w:r>
      <w:proofErr w:type="spellEnd"/>
      <w:r w:rsidR="005F6609" w:rsidRPr="00D06ADB">
        <w:rPr>
          <w:bCs/>
        </w:rPr>
        <w:t xml:space="preserve"> </w:t>
      </w:r>
      <w:proofErr w:type="spellStart"/>
      <w:r w:rsidR="005F6609" w:rsidRPr="00D06ADB">
        <w:rPr>
          <w:bCs/>
        </w:rPr>
        <w:t>định</w:t>
      </w:r>
      <w:proofErr w:type="spellEnd"/>
      <w:r w:rsidR="005F6609" w:rsidRPr="00D06ADB">
        <w:rPr>
          <w:bCs/>
        </w:rPr>
        <w:t xml:space="preserve"> </w:t>
      </w:r>
      <w:proofErr w:type="spellStart"/>
      <w:r w:rsidR="005F6609" w:rsidRPr="00D06ADB">
        <w:rPr>
          <w:bCs/>
        </w:rPr>
        <w:t>tọa</w:t>
      </w:r>
      <w:proofErr w:type="spellEnd"/>
      <w:r w:rsidR="005F6609" w:rsidRPr="00D06ADB">
        <w:rPr>
          <w:bCs/>
        </w:rPr>
        <w:t xml:space="preserve"> </w:t>
      </w:r>
      <w:proofErr w:type="spellStart"/>
      <w:r w:rsidR="005F6609" w:rsidRPr="00D06ADB">
        <w:rPr>
          <w:bCs/>
        </w:rPr>
        <w:t>độ</w:t>
      </w:r>
      <w:proofErr w:type="spellEnd"/>
      <w:r w:rsidR="005F6609" w:rsidRPr="00D06ADB">
        <w:rPr>
          <w:bCs/>
        </w:rPr>
        <w:t xml:space="preserve"> </w:t>
      </w:r>
      <w:proofErr w:type="spellStart"/>
      <w:r w:rsidR="005F6609" w:rsidRPr="00D06ADB">
        <w:rPr>
          <w:bCs/>
        </w:rPr>
        <w:t>và</w:t>
      </w:r>
      <w:proofErr w:type="spellEnd"/>
      <w:r w:rsidR="005F6609" w:rsidRPr="00D06ADB">
        <w:rPr>
          <w:bCs/>
        </w:rPr>
        <w:t xml:space="preserve"> </w:t>
      </w:r>
      <w:proofErr w:type="spellStart"/>
      <w:r w:rsidR="005F6609" w:rsidRPr="00D06ADB">
        <w:rPr>
          <w:bCs/>
        </w:rPr>
        <w:t>độ</w:t>
      </w:r>
      <w:proofErr w:type="spellEnd"/>
      <w:r w:rsidR="005F6609" w:rsidRPr="00D06ADB">
        <w:rPr>
          <w:bCs/>
        </w:rPr>
        <w:t xml:space="preserve"> </w:t>
      </w:r>
      <w:proofErr w:type="spellStart"/>
      <w:r w:rsidR="005F6609" w:rsidRPr="00D06ADB">
        <w:rPr>
          <w:bCs/>
        </w:rPr>
        <w:t>cao</w:t>
      </w:r>
      <w:proofErr w:type="spellEnd"/>
      <w:r w:rsidR="005F6609" w:rsidRPr="00D06ADB">
        <w:rPr>
          <w:bCs/>
        </w:rPr>
        <w:t xml:space="preserve"> </w:t>
      </w:r>
      <w:proofErr w:type="spellStart"/>
      <w:r w:rsidR="005F6609" w:rsidRPr="00D06ADB">
        <w:rPr>
          <w:bCs/>
        </w:rPr>
        <w:t>bằng</w:t>
      </w:r>
      <w:proofErr w:type="spellEnd"/>
      <w:r w:rsidR="005F6609" w:rsidRPr="00D06ADB">
        <w:rPr>
          <w:bCs/>
        </w:rPr>
        <w:t xml:space="preserve"> </w:t>
      </w:r>
      <w:proofErr w:type="spellStart"/>
      <w:r w:rsidR="005F6609" w:rsidRPr="00D06ADB">
        <w:rPr>
          <w:bCs/>
        </w:rPr>
        <w:t>công</w:t>
      </w:r>
      <w:proofErr w:type="spellEnd"/>
      <w:r w:rsidR="005F6609" w:rsidRPr="00D06ADB">
        <w:rPr>
          <w:bCs/>
        </w:rPr>
        <w:t xml:space="preserve"> </w:t>
      </w:r>
      <w:proofErr w:type="spellStart"/>
      <w:r w:rsidR="005F6609" w:rsidRPr="00D06ADB">
        <w:rPr>
          <w:bCs/>
        </w:rPr>
        <w:t>nghệ</w:t>
      </w:r>
      <w:proofErr w:type="spellEnd"/>
      <w:r w:rsidR="005F6609" w:rsidRPr="00D06ADB">
        <w:rPr>
          <w:bCs/>
        </w:rPr>
        <w:t xml:space="preserve"> GNSS</w:t>
      </w:r>
      <w:r w:rsidR="00D06ADB">
        <w:rPr>
          <w:bCs/>
        </w:rPr>
        <w:t xml:space="preserve"> (</w:t>
      </w:r>
      <w:r w:rsidR="00CD042E" w:rsidRPr="00D06ADB">
        <w:rPr>
          <w:bCs/>
        </w:rPr>
        <w:t>Project II</w:t>
      </w:r>
      <w:r w:rsidR="00D06ADB">
        <w:rPr>
          <w:bCs/>
        </w:rPr>
        <w:t>)</w:t>
      </w:r>
    </w:p>
    <w:p w:rsidR="00DF15FD" w:rsidRPr="00CD042E" w:rsidRDefault="00DF15FD" w:rsidP="00954DF2">
      <w:pPr>
        <w:pStyle w:val="BodyText2"/>
        <w:widowControl w:val="0"/>
        <w:spacing w:after="0" w:line="312" w:lineRule="auto"/>
        <w:jc w:val="both"/>
      </w:pPr>
      <w:r w:rsidRPr="000E6C66">
        <w:rPr>
          <w:b/>
          <w:lang w:val="vi-VN"/>
        </w:rPr>
        <w:t xml:space="preserve">Mã số học phần: </w:t>
      </w:r>
      <w:r w:rsidR="00885C63" w:rsidRPr="00D06ADB">
        <w:t>7050205</w:t>
      </w:r>
    </w:p>
    <w:p w:rsidR="00DF15FD" w:rsidRPr="000E6C66" w:rsidRDefault="00DF15FD" w:rsidP="00954DF2">
      <w:pPr>
        <w:pStyle w:val="BodyText2"/>
        <w:widowControl w:val="0"/>
        <w:spacing w:after="0" w:line="312" w:lineRule="auto"/>
        <w:jc w:val="both"/>
      </w:pPr>
      <w:proofErr w:type="spellStart"/>
      <w:r w:rsidRPr="000E6C66">
        <w:rPr>
          <w:b/>
          <w:bCs/>
          <w:color w:val="000000"/>
        </w:rPr>
        <w:t>Số</w:t>
      </w:r>
      <w:proofErr w:type="spellEnd"/>
      <w:r w:rsidRPr="000E6C66">
        <w:rPr>
          <w:b/>
          <w:bCs/>
          <w:color w:val="000000"/>
        </w:rPr>
        <w:t xml:space="preserve"> </w:t>
      </w:r>
      <w:proofErr w:type="spellStart"/>
      <w:r w:rsidRPr="000E6C66">
        <w:rPr>
          <w:b/>
          <w:bCs/>
          <w:color w:val="000000"/>
        </w:rPr>
        <w:t>tín</w:t>
      </w:r>
      <w:proofErr w:type="spellEnd"/>
      <w:r w:rsidRPr="000E6C66">
        <w:rPr>
          <w:b/>
          <w:bCs/>
          <w:color w:val="000000"/>
        </w:rPr>
        <w:t xml:space="preserve"> </w:t>
      </w:r>
      <w:proofErr w:type="spellStart"/>
      <w:r w:rsidRPr="000E6C66">
        <w:rPr>
          <w:b/>
          <w:bCs/>
          <w:color w:val="000000"/>
        </w:rPr>
        <w:t>chỉ</w:t>
      </w:r>
      <w:proofErr w:type="spellEnd"/>
      <w:r w:rsidRPr="000E6C66">
        <w:rPr>
          <w:b/>
          <w:bCs/>
          <w:color w:val="000000"/>
        </w:rPr>
        <w:t xml:space="preserve"> </w:t>
      </w:r>
      <w:proofErr w:type="spellStart"/>
      <w:r w:rsidRPr="000E6C66">
        <w:rPr>
          <w:b/>
          <w:bCs/>
          <w:color w:val="000000"/>
        </w:rPr>
        <w:t>học</w:t>
      </w:r>
      <w:proofErr w:type="spellEnd"/>
      <w:r w:rsidRPr="000E6C66">
        <w:rPr>
          <w:b/>
          <w:bCs/>
          <w:color w:val="000000"/>
        </w:rPr>
        <w:t xml:space="preserve"> </w:t>
      </w:r>
      <w:proofErr w:type="spellStart"/>
      <w:r w:rsidRPr="000E6C66">
        <w:rPr>
          <w:b/>
          <w:bCs/>
          <w:color w:val="000000"/>
        </w:rPr>
        <w:t>phần</w:t>
      </w:r>
      <w:proofErr w:type="spellEnd"/>
      <w:r w:rsidRPr="000E6C66">
        <w:rPr>
          <w:b/>
          <w:bCs/>
          <w:color w:val="000000"/>
        </w:rPr>
        <w:t xml:space="preserve">: </w:t>
      </w:r>
      <w:r w:rsidRPr="000E6C66">
        <w:rPr>
          <w:bCs/>
          <w:color w:val="000000"/>
        </w:rPr>
        <w:t>0</w:t>
      </w:r>
      <w:r w:rsidR="00E21DEF">
        <w:rPr>
          <w:bCs/>
          <w:color w:val="000000"/>
        </w:rPr>
        <w:t>2</w:t>
      </w:r>
      <w:r w:rsidR="00486BD0">
        <w:rPr>
          <w:bCs/>
          <w:color w:val="000000"/>
        </w:rPr>
        <w:t>(0 0 6)</w:t>
      </w:r>
      <w:r w:rsidR="0010251E">
        <w:rPr>
          <w:bCs/>
          <w:color w:val="000000"/>
        </w:rPr>
        <w:t xml:space="preserve">, </w:t>
      </w:r>
      <w:proofErr w:type="spellStart"/>
      <w:r w:rsidR="0010251E">
        <w:rPr>
          <w:bCs/>
          <w:color w:val="000000"/>
        </w:rPr>
        <w:t>học</w:t>
      </w:r>
      <w:proofErr w:type="spellEnd"/>
      <w:r w:rsidR="00D06ADB">
        <w:rPr>
          <w:bCs/>
          <w:color w:val="000000"/>
        </w:rPr>
        <w:t xml:space="preserve"> </w:t>
      </w:r>
      <w:proofErr w:type="spellStart"/>
      <w:r w:rsidR="00D06ADB">
        <w:rPr>
          <w:bCs/>
          <w:color w:val="000000"/>
        </w:rPr>
        <w:t>trong</w:t>
      </w:r>
      <w:proofErr w:type="spellEnd"/>
      <w:r w:rsidR="0010251E">
        <w:rPr>
          <w:bCs/>
          <w:color w:val="000000"/>
        </w:rPr>
        <w:t xml:space="preserve"> 8 </w:t>
      </w:r>
      <w:proofErr w:type="spellStart"/>
      <w:r w:rsidR="0010251E">
        <w:rPr>
          <w:bCs/>
          <w:color w:val="000000"/>
        </w:rPr>
        <w:t>tuần</w:t>
      </w:r>
      <w:proofErr w:type="spellEnd"/>
    </w:p>
    <w:p w:rsidR="00DF15FD" w:rsidRPr="000E6C66" w:rsidRDefault="00DF15FD" w:rsidP="00954DF2">
      <w:pPr>
        <w:pStyle w:val="BodyText2"/>
        <w:widowControl w:val="0"/>
        <w:spacing w:after="0" w:line="312" w:lineRule="auto"/>
        <w:jc w:val="both"/>
        <w:rPr>
          <w:b/>
        </w:rPr>
      </w:pPr>
      <w:r w:rsidRPr="000E6C66">
        <w:rPr>
          <w:b/>
          <w:lang w:val="vi-VN"/>
        </w:rPr>
        <w:t xml:space="preserve">Số tiết học phần: </w:t>
      </w:r>
    </w:p>
    <w:p w:rsidR="00DF15FD" w:rsidRPr="000E6C66" w:rsidRDefault="00DF15FD" w:rsidP="00954DF2">
      <w:pPr>
        <w:pStyle w:val="BodyText2"/>
        <w:widowControl w:val="0"/>
        <w:spacing w:after="0" w:line="312" w:lineRule="auto"/>
        <w:jc w:val="both"/>
        <w:rPr>
          <w:lang w:val="vi-VN"/>
        </w:rPr>
      </w:pPr>
      <w:r w:rsidRPr="000E6C66">
        <w:rPr>
          <w:lang w:val="vi-VN"/>
        </w:rPr>
        <w:t>Lý thuyết:</w:t>
      </w:r>
      <w:r w:rsidR="00AF5741" w:rsidRPr="000E6C66">
        <w:t xml:space="preserve"> </w:t>
      </w:r>
      <w:r w:rsidR="00486BD0">
        <w:t>02</w:t>
      </w:r>
      <w:r w:rsidR="00AF5741" w:rsidRPr="000E6C66">
        <w:t xml:space="preserve"> </w:t>
      </w:r>
      <w:r w:rsidRPr="000E6C66">
        <w:rPr>
          <w:lang w:val="vi-VN"/>
        </w:rPr>
        <w:t>; Bài tập:</w:t>
      </w:r>
      <w:r w:rsidRPr="000E6C66">
        <w:t xml:space="preserve"> 0</w:t>
      </w:r>
      <w:r w:rsidRPr="000E6C66">
        <w:rPr>
          <w:lang w:val="vi-VN"/>
        </w:rPr>
        <w:t>; Thực hành:</w:t>
      </w:r>
      <w:r w:rsidRPr="000E6C66">
        <w:t xml:space="preserve"> 0</w:t>
      </w:r>
      <w:r w:rsidRPr="000E6C66">
        <w:rPr>
          <w:lang w:val="vi-VN"/>
        </w:rPr>
        <w:t xml:space="preserve">; </w:t>
      </w:r>
    </w:p>
    <w:p w:rsidR="00DF15FD" w:rsidRPr="00CD042E" w:rsidRDefault="00DF15FD" w:rsidP="00954DF2">
      <w:pPr>
        <w:pStyle w:val="BodyText2"/>
        <w:widowControl w:val="0"/>
        <w:spacing w:after="0" w:line="312" w:lineRule="auto"/>
        <w:jc w:val="both"/>
        <w:rPr>
          <w:bCs/>
          <w:color w:val="000000"/>
          <w:lang w:val="vi-VN"/>
        </w:rPr>
      </w:pPr>
      <w:r w:rsidRPr="00CD042E">
        <w:rPr>
          <w:lang w:val="vi-VN"/>
        </w:rPr>
        <w:t>T</w:t>
      </w:r>
      <w:r w:rsidRPr="000E6C66">
        <w:rPr>
          <w:lang w:val="vi-VN"/>
        </w:rPr>
        <w:t>hực tập:</w:t>
      </w:r>
      <w:r w:rsidRPr="00CD042E">
        <w:rPr>
          <w:lang w:val="vi-VN"/>
        </w:rPr>
        <w:t xml:space="preserve"> 0</w:t>
      </w:r>
      <w:r w:rsidRPr="000E6C66">
        <w:rPr>
          <w:lang w:val="vi-VN"/>
        </w:rPr>
        <w:t>; Đồ án</w:t>
      </w:r>
      <w:r w:rsidR="00E21DEF">
        <w:rPr>
          <w:lang w:val="vi-VN"/>
        </w:rPr>
        <w:t xml:space="preserve"> </w:t>
      </w:r>
      <w:r w:rsidR="00486BD0">
        <w:rPr>
          <w:lang w:val="vi-VN"/>
        </w:rPr>
        <w:t>2</w:t>
      </w:r>
      <w:r w:rsidR="00486BD0" w:rsidRPr="00486BD0">
        <w:rPr>
          <w:lang w:val="vi-VN"/>
        </w:rPr>
        <w:t>8</w:t>
      </w:r>
      <w:r w:rsidRPr="000E6C66">
        <w:rPr>
          <w:lang w:val="vi-VN"/>
        </w:rPr>
        <w:t>:; Tự học:</w:t>
      </w:r>
      <w:r w:rsidR="00E21DEF">
        <w:rPr>
          <w:lang w:val="vi-VN"/>
        </w:rPr>
        <w:t xml:space="preserve"> </w:t>
      </w:r>
      <w:r w:rsidR="00486BD0" w:rsidRPr="00486BD0">
        <w:rPr>
          <w:lang w:val="vi-VN"/>
        </w:rPr>
        <w:t>56</w:t>
      </w:r>
      <w:r w:rsidRPr="00CD042E">
        <w:rPr>
          <w:lang w:val="vi-VN"/>
        </w:rPr>
        <w:t>;</w:t>
      </w:r>
    </w:p>
    <w:p w:rsidR="00DF15FD" w:rsidRPr="00E847A9" w:rsidRDefault="00DF15FD" w:rsidP="00954DF2">
      <w:pPr>
        <w:pStyle w:val="BodyText2"/>
        <w:widowControl w:val="0"/>
        <w:numPr>
          <w:ilvl w:val="0"/>
          <w:numId w:val="1"/>
        </w:numPr>
        <w:spacing w:after="0" w:line="312" w:lineRule="auto"/>
        <w:ind w:left="0" w:firstLine="0"/>
        <w:jc w:val="both"/>
        <w:rPr>
          <w:b/>
          <w:bCs/>
          <w:color w:val="000000"/>
          <w:lang w:val="vi-VN"/>
        </w:rPr>
      </w:pPr>
      <w:r w:rsidRPr="00E847A9">
        <w:rPr>
          <w:b/>
          <w:bCs/>
          <w:color w:val="000000"/>
          <w:lang w:val="vi-VN"/>
        </w:rPr>
        <w:t>Đơn vị quản lý học phần</w:t>
      </w:r>
    </w:p>
    <w:p w:rsidR="00206C54" w:rsidRDefault="00DF15FD" w:rsidP="00206C54">
      <w:pPr>
        <w:pStyle w:val="BodyText2"/>
        <w:widowControl w:val="0"/>
        <w:numPr>
          <w:ilvl w:val="1"/>
          <w:numId w:val="1"/>
        </w:numPr>
        <w:tabs>
          <w:tab w:val="left" w:pos="5670"/>
        </w:tabs>
        <w:spacing w:after="0" w:line="312" w:lineRule="auto"/>
        <w:jc w:val="both"/>
        <w:rPr>
          <w:b/>
        </w:rPr>
      </w:pPr>
      <w:r w:rsidRPr="00E847A9">
        <w:rPr>
          <w:b/>
          <w:lang w:val="vi-VN"/>
        </w:rPr>
        <w:t>Giảng viên giảng dạy: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302"/>
        <w:gridCol w:w="1354"/>
        <w:gridCol w:w="1161"/>
        <w:gridCol w:w="3703"/>
      </w:tblGrid>
      <w:tr w:rsidR="002A2F64" w:rsidRPr="00E3082A" w:rsidTr="0010251E">
        <w:tc>
          <w:tcPr>
            <w:tcW w:w="709" w:type="dxa"/>
            <w:vAlign w:val="center"/>
          </w:tcPr>
          <w:p w:rsidR="002A2F64" w:rsidRPr="00E3082A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STT</w:t>
            </w:r>
          </w:p>
        </w:tc>
        <w:tc>
          <w:tcPr>
            <w:tcW w:w="2302" w:type="dxa"/>
            <w:vAlign w:val="center"/>
          </w:tcPr>
          <w:p w:rsidR="002A2F64" w:rsidRPr="00E3082A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 w:rsidRPr="00E3082A">
              <w:rPr>
                <w:b/>
                <w:i/>
                <w:sz w:val="24"/>
                <w:szCs w:val="24"/>
              </w:rPr>
              <w:t>Họ</w:t>
            </w:r>
            <w:proofErr w:type="spellEnd"/>
            <w:r w:rsidRPr="00E3082A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3082A">
              <w:rPr>
                <w:b/>
                <w:i/>
                <w:sz w:val="24"/>
                <w:szCs w:val="24"/>
              </w:rPr>
              <w:t>và</w:t>
            </w:r>
            <w:proofErr w:type="spellEnd"/>
            <w:r w:rsidRPr="00E3082A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3082A">
              <w:rPr>
                <w:b/>
                <w:i/>
                <w:sz w:val="24"/>
                <w:szCs w:val="24"/>
              </w:rPr>
              <w:t>tên</w:t>
            </w:r>
            <w:proofErr w:type="spellEnd"/>
          </w:p>
        </w:tc>
        <w:tc>
          <w:tcPr>
            <w:tcW w:w="1354" w:type="dxa"/>
            <w:vAlign w:val="center"/>
          </w:tcPr>
          <w:p w:rsidR="002A2F64" w:rsidRPr="00E3082A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 w:rsidRPr="00E3082A">
              <w:rPr>
                <w:b/>
                <w:i/>
                <w:sz w:val="24"/>
                <w:szCs w:val="24"/>
              </w:rPr>
              <w:t>Học</w:t>
            </w:r>
            <w:proofErr w:type="spellEnd"/>
            <w:r w:rsidRPr="00E3082A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3082A">
              <w:rPr>
                <w:b/>
                <w:i/>
                <w:sz w:val="24"/>
                <w:szCs w:val="24"/>
              </w:rPr>
              <w:t>hàm</w:t>
            </w:r>
            <w:proofErr w:type="spellEnd"/>
            <w:r w:rsidRPr="00E3082A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E3082A">
              <w:rPr>
                <w:b/>
                <w:i/>
                <w:sz w:val="24"/>
                <w:szCs w:val="24"/>
              </w:rPr>
              <w:t>học</w:t>
            </w:r>
            <w:proofErr w:type="spellEnd"/>
            <w:r w:rsidRPr="00E3082A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3082A">
              <w:rPr>
                <w:b/>
                <w:i/>
                <w:sz w:val="24"/>
                <w:szCs w:val="24"/>
              </w:rPr>
              <w:t>vị</w:t>
            </w:r>
            <w:proofErr w:type="spellEnd"/>
          </w:p>
        </w:tc>
        <w:tc>
          <w:tcPr>
            <w:tcW w:w="1161" w:type="dxa"/>
            <w:vAlign w:val="center"/>
          </w:tcPr>
          <w:p w:rsidR="002A2F64" w:rsidRPr="00E3082A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 w:rsidRPr="00E3082A">
              <w:rPr>
                <w:b/>
                <w:i/>
                <w:sz w:val="24"/>
                <w:szCs w:val="24"/>
              </w:rPr>
              <w:t>Mã</w:t>
            </w:r>
            <w:proofErr w:type="spellEnd"/>
            <w:r w:rsidRPr="00E3082A">
              <w:rPr>
                <w:b/>
                <w:i/>
                <w:sz w:val="24"/>
                <w:szCs w:val="24"/>
              </w:rPr>
              <w:t xml:space="preserve"> CBGD</w:t>
            </w:r>
          </w:p>
        </w:tc>
        <w:tc>
          <w:tcPr>
            <w:tcW w:w="3703" w:type="dxa"/>
            <w:vAlign w:val="center"/>
          </w:tcPr>
          <w:p w:rsidR="002A2F64" w:rsidRPr="00E3082A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E-mail</w:t>
            </w:r>
          </w:p>
        </w:tc>
      </w:tr>
      <w:tr w:rsidR="002A2F64" w:rsidRPr="00E3082A" w:rsidTr="0010251E">
        <w:tc>
          <w:tcPr>
            <w:tcW w:w="709" w:type="dxa"/>
            <w:vAlign w:val="center"/>
          </w:tcPr>
          <w:p w:rsidR="002A2F64" w:rsidRPr="00E3082A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3082A">
              <w:rPr>
                <w:sz w:val="24"/>
                <w:szCs w:val="24"/>
              </w:rPr>
              <w:t>1</w:t>
            </w:r>
          </w:p>
        </w:tc>
        <w:tc>
          <w:tcPr>
            <w:tcW w:w="2302" w:type="dxa"/>
            <w:vAlign w:val="center"/>
          </w:tcPr>
          <w:p w:rsidR="002A2F64" w:rsidRPr="00E3082A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Nguyễn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Văn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Sáng</w:t>
            </w:r>
            <w:proofErr w:type="spellEnd"/>
          </w:p>
        </w:tc>
        <w:tc>
          <w:tcPr>
            <w:tcW w:w="1354" w:type="dxa"/>
            <w:vAlign w:val="center"/>
          </w:tcPr>
          <w:p w:rsidR="002A2F64" w:rsidRPr="00E3082A" w:rsidRDefault="00D06ADB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PGS. </w:t>
            </w:r>
            <w:r w:rsidR="002A2F64">
              <w:rPr>
                <w:sz w:val="24"/>
                <w:szCs w:val="24"/>
              </w:rPr>
              <w:t>TS</w:t>
            </w:r>
          </w:p>
        </w:tc>
        <w:tc>
          <w:tcPr>
            <w:tcW w:w="1161" w:type="dxa"/>
            <w:vAlign w:val="center"/>
          </w:tcPr>
          <w:p w:rsidR="002A2F64" w:rsidRPr="00E3082A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0502-09</w:t>
            </w:r>
          </w:p>
        </w:tc>
        <w:tc>
          <w:tcPr>
            <w:tcW w:w="3703" w:type="dxa"/>
            <w:vAlign w:val="center"/>
          </w:tcPr>
          <w:p w:rsidR="002A2F64" w:rsidRPr="00E3082A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nguyenvansang@humg.edu.vn</w:t>
            </w:r>
          </w:p>
        </w:tc>
      </w:tr>
      <w:tr w:rsidR="002A2F64" w:rsidRPr="00E3082A" w:rsidTr="0010251E">
        <w:tc>
          <w:tcPr>
            <w:tcW w:w="709" w:type="dxa"/>
            <w:vAlign w:val="center"/>
          </w:tcPr>
          <w:p w:rsidR="002A2F64" w:rsidRPr="00E3082A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3082A">
              <w:rPr>
                <w:sz w:val="24"/>
                <w:szCs w:val="24"/>
              </w:rPr>
              <w:t>2</w:t>
            </w:r>
          </w:p>
        </w:tc>
        <w:tc>
          <w:tcPr>
            <w:tcW w:w="2302" w:type="dxa"/>
            <w:vAlign w:val="center"/>
          </w:tcPr>
          <w:p w:rsidR="002A2F64" w:rsidRPr="00E3082A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Dương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Vân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Phong</w:t>
            </w:r>
            <w:proofErr w:type="spellEnd"/>
          </w:p>
        </w:tc>
        <w:tc>
          <w:tcPr>
            <w:tcW w:w="1354" w:type="dxa"/>
            <w:vAlign w:val="center"/>
          </w:tcPr>
          <w:p w:rsidR="002A2F64" w:rsidRPr="00E3082A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PGS. TS</w:t>
            </w:r>
          </w:p>
        </w:tc>
        <w:tc>
          <w:tcPr>
            <w:tcW w:w="1161" w:type="dxa"/>
            <w:vAlign w:val="center"/>
          </w:tcPr>
          <w:p w:rsidR="002A2F64" w:rsidRPr="00E3082A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0502-08</w:t>
            </w:r>
          </w:p>
        </w:tc>
        <w:tc>
          <w:tcPr>
            <w:tcW w:w="3703" w:type="dxa"/>
            <w:vAlign w:val="center"/>
          </w:tcPr>
          <w:p w:rsidR="002A2F64" w:rsidRPr="00E3082A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duongvanphong@humg.edu.vn</w:t>
            </w:r>
          </w:p>
        </w:tc>
      </w:tr>
      <w:tr w:rsidR="002A2F64" w:rsidRPr="00E3082A" w:rsidTr="0010251E">
        <w:tc>
          <w:tcPr>
            <w:tcW w:w="709" w:type="dxa"/>
            <w:vAlign w:val="center"/>
          </w:tcPr>
          <w:p w:rsidR="002A2F64" w:rsidRPr="00E3082A" w:rsidRDefault="00D06ADB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02" w:type="dxa"/>
            <w:vAlign w:val="center"/>
          </w:tcPr>
          <w:p w:rsidR="002A2F64" w:rsidRPr="00E3082A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Nguyễn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Trọng</w:t>
            </w:r>
            <w:proofErr w:type="spellEnd"/>
          </w:p>
        </w:tc>
        <w:tc>
          <w:tcPr>
            <w:tcW w:w="1354" w:type="dxa"/>
            <w:vAlign w:val="center"/>
          </w:tcPr>
          <w:p w:rsidR="002A2F64" w:rsidRPr="00E3082A" w:rsidRDefault="002A2F64" w:rsidP="00D06ADB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TS</w:t>
            </w:r>
          </w:p>
        </w:tc>
        <w:tc>
          <w:tcPr>
            <w:tcW w:w="1161" w:type="dxa"/>
            <w:vAlign w:val="center"/>
          </w:tcPr>
          <w:p w:rsidR="002A2F64" w:rsidRPr="00E3082A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0502-14</w:t>
            </w:r>
          </w:p>
        </w:tc>
        <w:tc>
          <w:tcPr>
            <w:tcW w:w="3703" w:type="dxa"/>
            <w:vAlign w:val="center"/>
          </w:tcPr>
          <w:p w:rsidR="002A2F64" w:rsidRPr="00E3082A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nguyengiatrong@humg.edu.vn</w:t>
            </w:r>
          </w:p>
        </w:tc>
      </w:tr>
      <w:tr w:rsidR="002A2F64" w:rsidRPr="00E3082A" w:rsidTr="0010251E">
        <w:tc>
          <w:tcPr>
            <w:tcW w:w="709" w:type="dxa"/>
            <w:vAlign w:val="center"/>
          </w:tcPr>
          <w:p w:rsidR="002A2F64" w:rsidRPr="00E3082A" w:rsidRDefault="00D06ADB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02" w:type="dxa"/>
            <w:vAlign w:val="center"/>
          </w:tcPr>
          <w:p w:rsidR="002A2F64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Lê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Thi</w:t>
            </w:r>
            <w:proofErr w:type="spellEnd"/>
            <w:r>
              <w:rPr>
                <w:sz w:val="24"/>
                <w:szCs w:val="24"/>
              </w:rPr>
              <w:t xml:space="preserve">̣ </w:t>
            </w:r>
            <w:proofErr w:type="spellStart"/>
            <w:r>
              <w:rPr>
                <w:sz w:val="24"/>
                <w:szCs w:val="24"/>
              </w:rPr>
              <w:t>Thanh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Tâm</w:t>
            </w:r>
            <w:proofErr w:type="spellEnd"/>
          </w:p>
        </w:tc>
        <w:tc>
          <w:tcPr>
            <w:tcW w:w="1354" w:type="dxa"/>
            <w:vAlign w:val="center"/>
          </w:tcPr>
          <w:p w:rsidR="002A2F64" w:rsidRPr="00E3082A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ThS</w:t>
            </w:r>
            <w:proofErr w:type="spellEnd"/>
          </w:p>
        </w:tc>
        <w:tc>
          <w:tcPr>
            <w:tcW w:w="1161" w:type="dxa"/>
            <w:vAlign w:val="center"/>
          </w:tcPr>
          <w:p w:rsidR="002A2F64" w:rsidRPr="00E3082A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0502-11</w:t>
            </w:r>
          </w:p>
        </w:tc>
        <w:tc>
          <w:tcPr>
            <w:tcW w:w="3703" w:type="dxa"/>
            <w:vAlign w:val="center"/>
          </w:tcPr>
          <w:p w:rsidR="002A2F64" w:rsidRPr="00E3082A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lethithanhtam@humg.edu.vn</w:t>
            </w:r>
          </w:p>
        </w:tc>
      </w:tr>
      <w:tr w:rsidR="002A2F64" w:rsidRPr="00E3082A" w:rsidTr="0010251E">
        <w:tc>
          <w:tcPr>
            <w:tcW w:w="709" w:type="dxa"/>
            <w:vAlign w:val="center"/>
          </w:tcPr>
          <w:p w:rsidR="002A2F64" w:rsidRPr="00E3082A" w:rsidRDefault="00D06ADB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302" w:type="dxa"/>
            <w:vAlign w:val="center"/>
          </w:tcPr>
          <w:p w:rsidR="002A2F64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Phạm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Ngọc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Quang</w:t>
            </w:r>
            <w:proofErr w:type="spellEnd"/>
          </w:p>
        </w:tc>
        <w:tc>
          <w:tcPr>
            <w:tcW w:w="1354" w:type="dxa"/>
            <w:vAlign w:val="center"/>
          </w:tcPr>
          <w:p w:rsidR="002A2F64" w:rsidRPr="00E3082A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ThS</w:t>
            </w:r>
            <w:proofErr w:type="spellEnd"/>
          </w:p>
        </w:tc>
        <w:tc>
          <w:tcPr>
            <w:tcW w:w="1161" w:type="dxa"/>
            <w:vAlign w:val="center"/>
          </w:tcPr>
          <w:p w:rsidR="002A2F64" w:rsidRPr="00E3082A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0502-17</w:t>
            </w:r>
          </w:p>
        </w:tc>
        <w:tc>
          <w:tcPr>
            <w:tcW w:w="3703" w:type="dxa"/>
            <w:vAlign w:val="center"/>
          </w:tcPr>
          <w:p w:rsidR="002A2F64" w:rsidRPr="00E3082A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phamngocquang@humg.edu.vn</w:t>
            </w:r>
          </w:p>
        </w:tc>
      </w:tr>
      <w:tr w:rsidR="002A2F64" w:rsidRPr="00E3082A" w:rsidTr="0010251E">
        <w:tc>
          <w:tcPr>
            <w:tcW w:w="709" w:type="dxa"/>
            <w:vAlign w:val="center"/>
          </w:tcPr>
          <w:p w:rsidR="002A2F64" w:rsidRDefault="00D06ADB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302" w:type="dxa"/>
            <w:vAlign w:val="center"/>
          </w:tcPr>
          <w:p w:rsidR="002A2F64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Nguyễn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Văn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Lâm</w:t>
            </w:r>
            <w:proofErr w:type="spellEnd"/>
          </w:p>
        </w:tc>
        <w:tc>
          <w:tcPr>
            <w:tcW w:w="1354" w:type="dxa"/>
            <w:vAlign w:val="center"/>
          </w:tcPr>
          <w:p w:rsidR="002A2F64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ThS</w:t>
            </w:r>
            <w:proofErr w:type="spellEnd"/>
          </w:p>
        </w:tc>
        <w:tc>
          <w:tcPr>
            <w:tcW w:w="1161" w:type="dxa"/>
            <w:vAlign w:val="center"/>
          </w:tcPr>
          <w:p w:rsidR="002A2F64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0502-19</w:t>
            </w:r>
          </w:p>
        </w:tc>
        <w:tc>
          <w:tcPr>
            <w:tcW w:w="3703" w:type="dxa"/>
            <w:vAlign w:val="center"/>
          </w:tcPr>
          <w:p w:rsidR="002A2F64" w:rsidRPr="00E3082A" w:rsidRDefault="006A58AB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="002A2F64">
              <w:rPr>
                <w:sz w:val="24"/>
                <w:szCs w:val="24"/>
              </w:rPr>
              <w:t>guyenvanlam</w:t>
            </w:r>
            <w:r>
              <w:rPr>
                <w:sz w:val="24"/>
                <w:szCs w:val="24"/>
              </w:rPr>
              <w:t>88</w:t>
            </w:r>
            <w:r w:rsidR="002A2F64">
              <w:rPr>
                <w:sz w:val="24"/>
                <w:szCs w:val="24"/>
              </w:rPr>
              <w:t>@humg.edu.vn</w:t>
            </w:r>
          </w:p>
        </w:tc>
      </w:tr>
      <w:tr w:rsidR="002A2F64" w:rsidRPr="00E3082A" w:rsidTr="0010251E">
        <w:tc>
          <w:tcPr>
            <w:tcW w:w="709" w:type="dxa"/>
            <w:vAlign w:val="center"/>
          </w:tcPr>
          <w:p w:rsidR="002A2F64" w:rsidRDefault="00D06ADB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302" w:type="dxa"/>
            <w:vAlign w:val="center"/>
          </w:tcPr>
          <w:p w:rsidR="002A2F64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Bùi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Khắc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Luyên</w:t>
            </w:r>
            <w:proofErr w:type="spellEnd"/>
          </w:p>
        </w:tc>
        <w:tc>
          <w:tcPr>
            <w:tcW w:w="1354" w:type="dxa"/>
            <w:vAlign w:val="center"/>
          </w:tcPr>
          <w:p w:rsidR="002A2F64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ThS</w:t>
            </w:r>
            <w:proofErr w:type="spellEnd"/>
          </w:p>
        </w:tc>
        <w:tc>
          <w:tcPr>
            <w:tcW w:w="1161" w:type="dxa"/>
            <w:vAlign w:val="center"/>
          </w:tcPr>
          <w:p w:rsidR="002A2F64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0502-07</w:t>
            </w:r>
          </w:p>
        </w:tc>
        <w:tc>
          <w:tcPr>
            <w:tcW w:w="3703" w:type="dxa"/>
            <w:vAlign w:val="center"/>
          </w:tcPr>
          <w:p w:rsidR="002A2F64" w:rsidRPr="00E3082A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buikhacluyen@humg.edu.vn</w:t>
            </w:r>
          </w:p>
        </w:tc>
      </w:tr>
      <w:tr w:rsidR="002A2F64" w:rsidRPr="00E3082A" w:rsidTr="0010251E">
        <w:tc>
          <w:tcPr>
            <w:tcW w:w="709" w:type="dxa"/>
            <w:vAlign w:val="center"/>
          </w:tcPr>
          <w:p w:rsidR="002A2F64" w:rsidRDefault="00D06ADB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302" w:type="dxa"/>
            <w:vAlign w:val="center"/>
          </w:tcPr>
          <w:p w:rsidR="002A2F64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Vũ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Toàn</w:t>
            </w:r>
            <w:proofErr w:type="spellEnd"/>
          </w:p>
        </w:tc>
        <w:tc>
          <w:tcPr>
            <w:tcW w:w="1354" w:type="dxa"/>
            <w:vAlign w:val="center"/>
          </w:tcPr>
          <w:p w:rsidR="002A2F64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ThS</w:t>
            </w:r>
            <w:proofErr w:type="spellEnd"/>
          </w:p>
        </w:tc>
        <w:tc>
          <w:tcPr>
            <w:tcW w:w="1161" w:type="dxa"/>
            <w:vAlign w:val="center"/>
          </w:tcPr>
          <w:p w:rsidR="002A2F64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0502-16</w:t>
            </w:r>
          </w:p>
        </w:tc>
        <w:tc>
          <w:tcPr>
            <w:tcW w:w="3703" w:type="dxa"/>
            <w:vAlign w:val="center"/>
          </w:tcPr>
          <w:p w:rsidR="002A2F64" w:rsidRPr="00E3082A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vudinhtoan@humg.edu.vn</w:t>
            </w:r>
          </w:p>
        </w:tc>
      </w:tr>
      <w:tr w:rsidR="002A2F64" w:rsidRPr="00E3082A" w:rsidTr="0010251E">
        <w:tc>
          <w:tcPr>
            <w:tcW w:w="709" w:type="dxa"/>
            <w:vAlign w:val="center"/>
          </w:tcPr>
          <w:p w:rsidR="002A2F64" w:rsidRDefault="00D06ADB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302" w:type="dxa"/>
            <w:vAlign w:val="center"/>
          </w:tcPr>
          <w:p w:rsidR="002A2F64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Kim </w:t>
            </w:r>
            <w:proofErr w:type="spellStart"/>
            <w:r>
              <w:rPr>
                <w:sz w:val="24"/>
                <w:szCs w:val="24"/>
              </w:rPr>
              <w:t>Thị</w:t>
            </w:r>
            <w:proofErr w:type="spellEnd"/>
            <w:r>
              <w:rPr>
                <w:sz w:val="24"/>
                <w:szCs w:val="24"/>
              </w:rPr>
              <w:t xml:space="preserve"> Thu </w:t>
            </w:r>
            <w:proofErr w:type="spellStart"/>
            <w:r>
              <w:rPr>
                <w:sz w:val="24"/>
                <w:szCs w:val="24"/>
              </w:rPr>
              <w:t>Hương</w:t>
            </w:r>
            <w:proofErr w:type="spellEnd"/>
          </w:p>
        </w:tc>
        <w:tc>
          <w:tcPr>
            <w:tcW w:w="1354" w:type="dxa"/>
            <w:vAlign w:val="center"/>
          </w:tcPr>
          <w:p w:rsidR="002A2F64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ThS</w:t>
            </w:r>
            <w:proofErr w:type="spellEnd"/>
          </w:p>
        </w:tc>
        <w:tc>
          <w:tcPr>
            <w:tcW w:w="1161" w:type="dxa"/>
            <w:vAlign w:val="center"/>
          </w:tcPr>
          <w:p w:rsidR="002A2F64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0502-18</w:t>
            </w:r>
          </w:p>
        </w:tc>
        <w:tc>
          <w:tcPr>
            <w:tcW w:w="3703" w:type="dxa"/>
            <w:vAlign w:val="center"/>
          </w:tcPr>
          <w:p w:rsidR="002A2F64" w:rsidRPr="00E3082A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kimthithuhuong@humg.edu.vn</w:t>
            </w:r>
          </w:p>
        </w:tc>
      </w:tr>
      <w:tr w:rsidR="002A2F64" w:rsidRPr="00E3082A" w:rsidTr="0010251E">
        <w:tc>
          <w:tcPr>
            <w:tcW w:w="709" w:type="dxa"/>
            <w:vAlign w:val="center"/>
          </w:tcPr>
          <w:p w:rsidR="002A2F64" w:rsidRDefault="002A2F64" w:rsidP="00D06ADB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06ADB">
              <w:rPr>
                <w:sz w:val="24"/>
                <w:szCs w:val="24"/>
              </w:rPr>
              <w:t>0</w:t>
            </w:r>
          </w:p>
        </w:tc>
        <w:tc>
          <w:tcPr>
            <w:tcW w:w="2302" w:type="dxa"/>
            <w:vAlign w:val="center"/>
          </w:tcPr>
          <w:p w:rsidR="002A2F64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Nguyễn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Chinh</w:t>
            </w:r>
            <w:proofErr w:type="spellEnd"/>
          </w:p>
        </w:tc>
        <w:tc>
          <w:tcPr>
            <w:tcW w:w="1354" w:type="dxa"/>
            <w:vAlign w:val="center"/>
          </w:tcPr>
          <w:p w:rsidR="002A2F64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ThS</w:t>
            </w:r>
            <w:proofErr w:type="spellEnd"/>
          </w:p>
        </w:tc>
        <w:tc>
          <w:tcPr>
            <w:tcW w:w="1161" w:type="dxa"/>
            <w:vAlign w:val="center"/>
          </w:tcPr>
          <w:p w:rsidR="002A2F64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0502-02</w:t>
            </w:r>
          </w:p>
        </w:tc>
        <w:tc>
          <w:tcPr>
            <w:tcW w:w="3703" w:type="dxa"/>
            <w:vAlign w:val="center"/>
          </w:tcPr>
          <w:p w:rsidR="002A2F64" w:rsidRPr="00E3082A" w:rsidRDefault="002A2F64" w:rsidP="00FB20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nguyenthaichinh@humg.edu.vn</w:t>
            </w:r>
          </w:p>
        </w:tc>
      </w:tr>
    </w:tbl>
    <w:p w:rsidR="00DF15FD" w:rsidRPr="00E847A9" w:rsidRDefault="00DF15FD" w:rsidP="00206C54">
      <w:pPr>
        <w:pStyle w:val="BodyText2"/>
        <w:widowControl w:val="0"/>
        <w:tabs>
          <w:tab w:val="left" w:pos="5670"/>
        </w:tabs>
        <w:spacing w:after="0" w:line="312" w:lineRule="auto"/>
        <w:jc w:val="both"/>
        <w:rPr>
          <w:b/>
          <w:lang w:val="vi-VN"/>
        </w:rPr>
      </w:pPr>
      <w:r w:rsidRPr="000E6C66">
        <w:rPr>
          <w:b/>
          <w:lang w:val="vi-VN"/>
        </w:rPr>
        <w:tab/>
      </w:r>
    </w:p>
    <w:p w:rsidR="00DF15FD" w:rsidRPr="00E847A9" w:rsidRDefault="00DF15FD" w:rsidP="00954DF2">
      <w:pPr>
        <w:pStyle w:val="BodyText2"/>
        <w:widowControl w:val="0"/>
        <w:spacing w:after="0" w:line="312" w:lineRule="auto"/>
        <w:jc w:val="both"/>
        <w:rPr>
          <w:b/>
          <w:lang w:val="vi-VN"/>
        </w:rPr>
      </w:pPr>
      <w:r w:rsidRPr="00E847A9">
        <w:rPr>
          <w:b/>
          <w:lang w:val="vi-VN"/>
        </w:rPr>
        <w:t xml:space="preserve">2.2. Bộ môn: </w:t>
      </w:r>
      <w:r w:rsidRPr="00E847A9">
        <w:rPr>
          <w:lang w:val="vi-VN"/>
        </w:rPr>
        <w:t>Trắc địa cao cấp.</w:t>
      </w:r>
    </w:p>
    <w:p w:rsidR="00DF15FD" w:rsidRPr="0098209C" w:rsidRDefault="00DF15FD" w:rsidP="00954DF2">
      <w:pPr>
        <w:pStyle w:val="BodyText2"/>
        <w:widowControl w:val="0"/>
        <w:tabs>
          <w:tab w:val="num" w:pos="520"/>
        </w:tabs>
        <w:spacing w:after="0" w:line="312" w:lineRule="auto"/>
        <w:jc w:val="both"/>
        <w:rPr>
          <w:lang w:val="vi-VN"/>
        </w:rPr>
      </w:pPr>
      <w:r w:rsidRPr="0098209C">
        <w:rPr>
          <w:b/>
          <w:lang w:val="vi-VN"/>
        </w:rPr>
        <w:t xml:space="preserve">2.3. Khoa: </w:t>
      </w:r>
      <w:r w:rsidR="00AF5741" w:rsidRPr="0098209C">
        <w:rPr>
          <w:lang w:val="vi-VN"/>
        </w:rPr>
        <w:t xml:space="preserve">Trắc địa </w:t>
      </w:r>
      <w:r w:rsidR="00D06ADB">
        <w:t>-</w:t>
      </w:r>
      <w:r w:rsidRPr="0098209C">
        <w:rPr>
          <w:lang w:val="vi-VN"/>
        </w:rPr>
        <w:t xml:space="preserve"> Bản đồ và Quản lý đất đai.</w:t>
      </w:r>
    </w:p>
    <w:p w:rsidR="00DA7CBB" w:rsidRPr="00DA7CBB" w:rsidRDefault="00D06ADB" w:rsidP="00D06ADB">
      <w:pPr>
        <w:rPr>
          <w:szCs w:val="26"/>
        </w:rPr>
      </w:pPr>
      <w:r w:rsidRPr="00D06ADB">
        <w:rPr>
          <w:b/>
          <w:szCs w:val="26"/>
        </w:rPr>
        <w:t xml:space="preserve">3. Điều kiện học học phần: </w:t>
      </w:r>
    </w:p>
    <w:p w:rsidR="00D06ADB" w:rsidRPr="00D06ADB" w:rsidRDefault="00D06ADB" w:rsidP="00D06ADB">
      <w:pPr>
        <w:rPr>
          <w:b/>
          <w:szCs w:val="26"/>
        </w:rPr>
      </w:pPr>
      <w:r w:rsidRPr="00D06ADB">
        <w:rPr>
          <w:b/>
          <w:szCs w:val="26"/>
        </w:rPr>
        <w:t>3.1.Điều kiện tiên quyết:</w:t>
      </w:r>
      <w:r w:rsidRPr="00D06ADB">
        <w:rPr>
          <w:szCs w:val="26"/>
        </w:rPr>
        <w:t xml:space="preserve"> Học xong môn Trắc địa cao cấp + BTL (7050214), môn Định vị vệ tinh A + BTL (7050203).</w:t>
      </w:r>
    </w:p>
    <w:p w:rsidR="00D06ADB" w:rsidRPr="00D06ADB" w:rsidRDefault="00D06ADB" w:rsidP="00D06ADB">
      <w:pPr>
        <w:rPr>
          <w:b/>
          <w:szCs w:val="26"/>
        </w:rPr>
      </w:pPr>
    </w:p>
    <w:p w:rsidR="00D06ADB" w:rsidRPr="00D06ADB" w:rsidRDefault="00D06ADB" w:rsidP="00D06ADB">
      <w:pPr>
        <w:rPr>
          <w:b/>
          <w:szCs w:val="26"/>
        </w:rPr>
      </w:pPr>
      <w:r w:rsidRPr="00D06ADB">
        <w:rPr>
          <w:b/>
          <w:szCs w:val="26"/>
        </w:rPr>
        <w:lastRenderedPageBreak/>
        <w:t>3.2. Môn học học trước:</w:t>
      </w:r>
      <w:r w:rsidRPr="00D06ADB">
        <w:rPr>
          <w:szCs w:val="26"/>
        </w:rPr>
        <w:t xml:space="preserve">  Trắc địa cao cấp + BTL (7050214), Định vị vệ tinh A + BTL (7050203).</w:t>
      </w:r>
    </w:p>
    <w:p w:rsidR="005F6609" w:rsidRPr="005F6609" w:rsidRDefault="00D06ADB" w:rsidP="00D06ADB">
      <w:pPr>
        <w:pStyle w:val="BodyText2"/>
        <w:widowControl w:val="0"/>
        <w:spacing w:after="0" w:line="312" w:lineRule="auto"/>
        <w:jc w:val="both"/>
        <w:rPr>
          <w:b/>
          <w:lang w:val="fr-FR"/>
        </w:rPr>
      </w:pPr>
      <w:r>
        <w:rPr>
          <w:b/>
          <w:bCs/>
          <w:color w:val="000000"/>
        </w:rPr>
        <w:t xml:space="preserve">4. </w:t>
      </w:r>
      <w:proofErr w:type="spellStart"/>
      <w:r w:rsidR="00DF15FD" w:rsidRPr="005F6609">
        <w:rPr>
          <w:b/>
          <w:bCs/>
          <w:color w:val="000000"/>
        </w:rPr>
        <w:t>Mục</w:t>
      </w:r>
      <w:proofErr w:type="spellEnd"/>
      <w:r w:rsidR="00DF15FD" w:rsidRPr="005F6609">
        <w:rPr>
          <w:b/>
          <w:bCs/>
          <w:color w:val="000000"/>
        </w:rPr>
        <w:t xml:space="preserve"> </w:t>
      </w:r>
      <w:proofErr w:type="spellStart"/>
      <w:r w:rsidR="00DF15FD" w:rsidRPr="005F6609">
        <w:rPr>
          <w:b/>
          <w:bCs/>
          <w:color w:val="000000"/>
        </w:rPr>
        <w:t>tiêu</w:t>
      </w:r>
      <w:proofErr w:type="spellEnd"/>
      <w:r w:rsidR="00DF15FD" w:rsidRPr="005F6609">
        <w:rPr>
          <w:b/>
          <w:bCs/>
          <w:color w:val="000000"/>
        </w:rPr>
        <w:t xml:space="preserve"> </w:t>
      </w:r>
      <w:proofErr w:type="spellStart"/>
      <w:r w:rsidR="00DF15FD" w:rsidRPr="005F6609">
        <w:rPr>
          <w:b/>
          <w:bCs/>
          <w:color w:val="000000"/>
        </w:rPr>
        <w:t>của</w:t>
      </w:r>
      <w:proofErr w:type="spellEnd"/>
      <w:r w:rsidR="00DF15FD" w:rsidRPr="005F6609">
        <w:rPr>
          <w:b/>
          <w:bCs/>
          <w:color w:val="000000"/>
        </w:rPr>
        <w:t xml:space="preserve"> </w:t>
      </w:r>
      <w:proofErr w:type="spellStart"/>
      <w:r w:rsidR="00DF15FD" w:rsidRPr="005F6609">
        <w:rPr>
          <w:b/>
          <w:bCs/>
          <w:color w:val="000000"/>
        </w:rPr>
        <w:t>học</w:t>
      </w:r>
      <w:proofErr w:type="spellEnd"/>
      <w:r w:rsidR="00DF15FD" w:rsidRPr="005F6609">
        <w:rPr>
          <w:b/>
          <w:bCs/>
          <w:color w:val="000000"/>
        </w:rPr>
        <w:t xml:space="preserve"> </w:t>
      </w:r>
      <w:proofErr w:type="spellStart"/>
      <w:r w:rsidR="00DF15FD" w:rsidRPr="005F6609">
        <w:rPr>
          <w:b/>
          <w:bCs/>
          <w:color w:val="000000"/>
        </w:rPr>
        <w:t>phần</w:t>
      </w:r>
      <w:proofErr w:type="spellEnd"/>
      <w:r w:rsidR="00DF15FD" w:rsidRPr="005F6609">
        <w:rPr>
          <w:b/>
          <w:bCs/>
          <w:color w:val="000000"/>
        </w:rPr>
        <w:t xml:space="preserve"> </w:t>
      </w:r>
    </w:p>
    <w:p w:rsidR="00CD042E" w:rsidRPr="005F6609" w:rsidRDefault="00DF15FD" w:rsidP="00954DF2">
      <w:pPr>
        <w:pStyle w:val="BodyText2"/>
        <w:widowControl w:val="0"/>
        <w:numPr>
          <w:ilvl w:val="1"/>
          <w:numId w:val="2"/>
        </w:numPr>
        <w:spacing w:after="0" w:line="312" w:lineRule="auto"/>
        <w:ind w:left="0" w:firstLine="0"/>
        <w:jc w:val="both"/>
        <w:rPr>
          <w:b/>
          <w:lang w:val="fr-FR"/>
        </w:rPr>
      </w:pPr>
      <w:r w:rsidRPr="005F6609">
        <w:rPr>
          <w:b/>
          <w:bCs/>
          <w:lang w:val="vi-VN"/>
        </w:rPr>
        <w:t xml:space="preserve">Kiến thức </w:t>
      </w:r>
    </w:p>
    <w:p w:rsidR="00DF15FD" w:rsidRPr="00CD042E" w:rsidRDefault="00DF15FD" w:rsidP="00D06ADB">
      <w:pPr>
        <w:pStyle w:val="ListParagraph"/>
        <w:widowControl w:val="0"/>
        <w:spacing w:before="0" w:after="0" w:line="312" w:lineRule="auto"/>
        <w:ind w:left="0" w:firstLine="720"/>
        <w:rPr>
          <w:rFonts w:ascii="Times New Roman" w:hAnsi="Times New Roman"/>
          <w:sz w:val="26"/>
          <w:szCs w:val="26"/>
        </w:rPr>
      </w:pPr>
      <w:r w:rsidRPr="00CD042E">
        <w:rPr>
          <w:rFonts w:ascii="Times New Roman" w:hAnsi="Times New Roman"/>
          <w:sz w:val="26"/>
          <w:szCs w:val="26"/>
        </w:rPr>
        <w:t xml:space="preserve">4.1.1 </w:t>
      </w:r>
      <w:r w:rsidR="00CD042E">
        <w:rPr>
          <w:rFonts w:ascii="Times New Roman" w:hAnsi="Times New Roman"/>
          <w:sz w:val="26"/>
          <w:szCs w:val="26"/>
        </w:rPr>
        <w:t xml:space="preserve">Sinh viên phải nắm được lý thuyết chung về công nghệ GNSS, các phương pháp định vị và hệ thống trạm CORS. </w:t>
      </w:r>
      <w:r w:rsidR="00CD042E" w:rsidRPr="00CD042E">
        <w:rPr>
          <w:rFonts w:ascii="Times New Roman" w:hAnsi="Times New Roman"/>
          <w:sz w:val="26"/>
          <w:szCs w:val="26"/>
        </w:rPr>
        <w:tab/>
      </w:r>
    </w:p>
    <w:p w:rsidR="00DF15FD" w:rsidRPr="000E6C66" w:rsidRDefault="00DF15FD" w:rsidP="00D06ADB">
      <w:pPr>
        <w:pStyle w:val="ListParagraph"/>
        <w:widowControl w:val="0"/>
        <w:spacing w:line="312" w:lineRule="auto"/>
        <w:ind w:left="0" w:firstLine="720"/>
        <w:rPr>
          <w:rFonts w:ascii="Times New Roman" w:hAnsi="Times New Roman"/>
          <w:bCs/>
          <w:sz w:val="26"/>
          <w:szCs w:val="26"/>
        </w:rPr>
      </w:pPr>
      <w:r w:rsidRPr="000E6C66">
        <w:rPr>
          <w:rFonts w:ascii="Times New Roman" w:hAnsi="Times New Roman"/>
          <w:sz w:val="26"/>
          <w:szCs w:val="26"/>
        </w:rPr>
        <w:t xml:space="preserve">4.1.2 Tìm hiểu sâu hơn về </w:t>
      </w:r>
      <w:r w:rsidR="00CD042E">
        <w:rPr>
          <w:rFonts w:ascii="Times New Roman" w:hAnsi="Times New Roman"/>
          <w:sz w:val="26"/>
          <w:szCs w:val="26"/>
        </w:rPr>
        <w:t xml:space="preserve">các phương pháp định vị GNSS và hệ thống trạm CORS để xác định tọa độ và độ cao. </w:t>
      </w:r>
    </w:p>
    <w:p w:rsidR="00DF15FD" w:rsidRPr="000E6C66" w:rsidRDefault="00DF15FD" w:rsidP="00954DF2">
      <w:pPr>
        <w:pStyle w:val="ListParagraph"/>
        <w:widowControl w:val="0"/>
        <w:numPr>
          <w:ilvl w:val="1"/>
          <w:numId w:val="2"/>
        </w:numPr>
        <w:spacing w:before="0" w:after="0" w:line="312" w:lineRule="auto"/>
        <w:ind w:left="0" w:firstLine="0"/>
        <w:rPr>
          <w:rFonts w:ascii="Times New Roman" w:hAnsi="Times New Roman"/>
          <w:b/>
          <w:bCs/>
          <w:sz w:val="26"/>
          <w:szCs w:val="26"/>
          <w:lang w:val="vi-VN"/>
        </w:rPr>
      </w:pPr>
      <w:r w:rsidRPr="000E6C66">
        <w:rPr>
          <w:rFonts w:ascii="Times New Roman" w:hAnsi="Times New Roman"/>
          <w:b/>
          <w:bCs/>
          <w:sz w:val="26"/>
          <w:szCs w:val="26"/>
          <w:lang w:val="vi-VN"/>
        </w:rPr>
        <w:t xml:space="preserve">Kỹ năng </w:t>
      </w:r>
    </w:p>
    <w:p w:rsidR="00DF15FD" w:rsidRPr="0098209C" w:rsidRDefault="00D06ADB" w:rsidP="00D06ADB">
      <w:pPr>
        <w:pStyle w:val="ListParagraph"/>
        <w:widowControl w:val="0"/>
        <w:tabs>
          <w:tab w:val="num" w:pos="993"/>
          <w:tab w:val="num" w:pos="1287"/>
        </w:tabs>
        <w:spacing w:before="0" w:after="0" w:line="312" w:lineRule="auto"/>
        <w:ind w:left="0"/>
        <w:rPr>
          <w:rFonts w:ascii="Times New Roman" w:hAnsi="Times New Roman"/>
          <w:bCs/>
          <w:sz w:val="26"/>
          <w:szCs w:val="26"/>
          <w:lang w:val="vi-VN"/>
        </w:rPr>
      </w:pPr>
      <w:r>
        <w:rPr>
          <w:rFonts w:ascii="Times New Roman" w:hAnsi="Times New Roman"/>
          <w:sz w:val="26"/>
          <w:szCs w:val="26"/>
          <w:lang w:val="nl-NL"/>
        </w:rPr>
        <w:t xml:space="preserve">          4.2.1. </w:t>
      </w:r>
      <w:r w:rsidR="00CD042E">
        <w:rPr>
          <w:rFonts w:ascii="Times New Roman" w:hAnsi="Times New Roman"/>
          <w:sz w:val="26"/>
          <w:szCs w:val="26"/>
          <w:lang w:val="nl-NL"/>
        </w:rPr>
        <w:t xml:space="preserve">Sinh viên cần có kỹ năng viết đồ án kỹ thuật </w:t>
      </w:r>
    </w:p>
    <w:p w:rsidR="00DF15FD" w:rsidRDefault="00D06ADB" w:rsidP="00D06ADB">
      <w:pPr>
        <w:pStyle w:val="ListParagraph"/>
        <w:widowControl w:val="0"/>
        <w:tabs>
          <w:tab w:val="num" w:pos="1287"/>
        </w:tabs>
        <w:spacing w:line="312" w:lineRule="auto"/>
        <w:ind w:left="0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 xml:space="preserve">          4.2.2. </w:t>
      </w:r>
      <w:r w:rsidR="00CD042E">
        <w:rPr>
          <w:rFonts w:ascii="Times New Roman" w:hAnsi="Times New Roman"/>
          <w:sz w:val="26"/>
          <w:szCs w:val="26"/>
          <w:lang w:val="nl-NL"/>
        </w:rPr>
        <w:t>Sinh viên phải có kỹ năng về kiến thức lập phương án kỹ thuật các công trình chung.</w:t>
      </w:r>
    </w:p>
    <w:p w:rsidR="00C07853" w:rsidRPr="0098209C" w:rsidRDefault="00D06ADB" w:rsidP="00D06ADB">
      <w:pPr>
        <w:pStyle w:val="ListParagraph"/>
        <w:widowControl w:val="0"/>
        <w:tabs>
          <w:tab w:val="num" w:pos="1287"/>
        </w:tabs>
        <w:spacing w:line="312" w:lineRule="auto"/>
        <w:ind w:left="0"/>
        <w:rPr>
          <w:rFonts w:ascii="Times New Roman" w:hAnsi="Times New Roman"/>
          <w:bCs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 xml:space="preserve">          4.2.3. </w:t>
      </w:r>
      <w:r w:rsidR="00C07853">
        <w:rPr>
          <w:rFonts w:ascii="Times New Roman" w:hAnsi="Times New Roman"/>
          <w:sz w:val="26"/>
          <w:szCs w:val="26"/>
          <w:lang w:val="nl-NL"/>
        </w:rPr>
        <w:t xml:space="preserve">Sinh viên phải có kỹ năng thực hành lập phương án kỹ thuật cho một dự án cụ thể. </w:t>
      </w:r>
    </w:p>
    <w:p w:rsidR="00C07853" w:rsidRPr="0098209C" w:rsidRDefault="00D06ADB" w:rsidP="00D06ADB">
      <w:pPr>
        <w:pStyle w:val="ListParagraph"/>
        <w:widowControl w:val="0"/>
        <w:tabs>
          <w:tab w:val="num" w:pos="1287"/>
        </w:tabs>
        <w:spacing w:line="312" w:lineRule="auto"/>
        <w:ind w:left="0"/>
        <w:rPr>
          <w:rFonts w:ascii="Times New Roman" w:hAnsi="Times New Roman"/>
          <w:bCs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 xml:space="preserve">          4.2.4. </w:t>
      </w:r>
      <w:r w:rsidR="00C07853">
        <w:rPr>
          <w:rFonts w:ascii="Times New Roman" w:hAnsi="Times New Roman"/>
          <w:sz w:val="26"/>
          <w:szCs w:val="26"/>
          <w:lang w:val="nl-NL"/>
        </w:rPr>
        <w:t xml:space="preserve">Sinh viên phải có kỹ năng thực hành lập dự toán chi phí cho 1 dự án cụ thể để xác định tọa độ và độ cao bằng công nghệ GNSS. </w:t>
      </w:r>
    </w:p>
    <w:p w:rsidR="00DF15FD" w:rsidRPr="0098209C" w:rsidRDefault="00D06ADB" w:rsidP="00D06ADB">
      <w:pPr>
        <w:pStyle w:val="BodyText2"/>
        <w:widowControl w:val="0"/>
        <w:spacing w:after="0" w:line="312" w:lineRule="auto"/>
        <w:jc w:val="both"/>
        <w:rPr>
          <w:b/>
          <w:bCs/>
          <w:color w:val="000000"/>
          <w:lang w:val="nl-NL"/>
        </w:rPr>
      </w:pPr>
      <w:r>
        <w:rPr>
          <w:b/>
          <w:bCs/>
          <w:color w:val="000000"/>
          <w:lang w:val="nl-NL"/>
        </w:rPr>
        <w:t xml:space="preserve">5. </w:t>
      </w:r>
      <w:r w:rsidR="00DF15FD" w:rsidRPr="0098209C">
        <w:rPr>
          <w:b/>
          <w:bCs/>
          <w:color w:val="000000"/>
          <w:lang w:val="nl-NL"/>
        </w:rPr>
        <w:t>Tóm tắt nội dung học phần</w:t>
      </w:r>
    </w:p>
    <w:p w:rsidR="00DF15FD" w:rsidRPr="0098209C" w:rsidRDefault="00DF15FD" w:rsidP="00954DF2">
      <w:pPr>
        <w:pStyle w:val="BodyText2"/>
        <w:widowControl w:val="0"/>
        <w:spacing w:after="0" w:line="312" w:lineRule="auto"/>
        <w:jc w:val="both"/>
        <w:rPr>
          <w:b/>
          <w:bCs/>
          <w:color w:val="000000"/>
          <w:lang w:val="nl-NL"/>
        </w:rPr>
      </w:pPr>
      <w:r w:rsidRPr="0098209C">
        <w:rPr>
          <w:lang w:val="nl-NL"/>
        </w:rPr>
        <w:t xml:space="preserve">Nội dung đề cương đồ án  </w:t>
      </w:r>
      <w:r w:rsidR="00AF5741" w:rsidRPr="0098209C">
        <w:rPr>
          <w:lang w:val="nl-NL"/>
        </w:rPr>
        <w:t>kỹ thuật</w:t>
      </w:r>
      <w:r w:rsidRPr="0098209C">
        <w:rPr>
          <w:lang w:val="nl-NL"/>
        </w:rPr>
        <w:t xml:space="preserve">; Lịch trình thực hiện đề cương đồ án </w:t>
      </w:r>
      <w:r w:rsidR="00AF5741" w:rsidRPr="0098209C">
        <w:rPr>
          <w:lang w:val="nl-NL"/>
        </w:rPr>
        <w:t>kỹ thuật</w:t>
      </w:r>
      <w:r w:rsidRPr="0098209C">
        <w:rPr>
          <w:lang w:val="nl-NL"/>
        </w:rPr>
        <w:t>.</w:t>
      </w:r>
    </w:p>
    <w:p w:rsidR="00DF15FD" w:rsidRPr="0098209C" w:rsidRDefault="00D06ADB" w:rsidP="00D06ADB">
      <w:pPr>
        <w:pStyle w:val="BodyText2"/>
        <w:widowControl w:val="0"/>
        <w:spacing w:after="0" w:line="312" w:lineRule="auto"/>
        <w:jc w:val="both"/>
        <w:rPr>
          <w:b/>
          <w:bCs/>
          <w:lang w:val="nl-NL"/>
        </w:rPr>
      </w:pPr>
      <w:r>
        <w:rPr>
          <w:b/>
          <w:bCs/>
          <w:color w:val="000000"/>
          <w:lang w:val="nl-NL"/>
        </w:rPr>
        <w:t xml:space="preserve">6. </w:t>
      </w:r>
      <w:r w:rsidR="00DF15FD" w:rsidRPr="0098209C">
        <w:rPr>
          <w:b/>
          <w:bCs/>
          <w:color w:val="000000"/>
          <w:lang w:val="nl-NL"/>
        </w:rPr>
        <w:t>Cấu trúc nội dung học phần</w:t>
      </w:r>
    </w:p>
    <w:p w:rsidR="00DF15FD" w:rsidRPr="000E6C66" w:rsidRDefault="00DF15FD" w:rsidP="00954DF2">
      <w:pPr>
        <w:pStyle w:val="ListParagraph"/>
        <w:widowControl w:val="0"/>
        <w:spacing w:line="312" w:lineRule="auto"/>
        <w:ind w:left="0"/>
        <w:rPr>
          <w:rFonts w:ascii="Times New Roman" w:hAnsi="Times New Roman"/>
          <w:b/>
          <w:bCs/>
          <w:sz w:val="26"/>
          <w:szCs w:val="26"/>
          <w:lang w:val="nl-NL"/>
        </w:rPr>
      </w:pPr>
      <w:r w:rsidRPr="000E6C66">
        <w:rPr>
          <w:rFonts w:ascii="Times New Roman" w:hAnsi="Times New Roman"/>
          <w:b/>
          <w:bCs/>
          <w:sz w:val="26"/>
          <w:szCs w:val="26"/>
          <w:lang w:val="nl-NL"/>
        </w:rPr>
        <w:t>Bảng 1.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C07853" w:rsidRPr="000E6C66" w:rsidTr="00D856E5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853" w:rsidRPr="000E6C6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i/>
                <w:sz w:val="26"/>
                <w:szCs w:val="26"/>
              </w:rPr>
            </w:pPr>
            <w:r w:rsidRPr="000E6C66">
              <w:rPr>
                <w:rFonts w:ascii="Times New Roman" w:hAnsi="Times New Roman"/>
                <w:b/>
                <w:bCs/>
                <w:i/>
                <w:sz w:val="26"/>
                <w:szCs w:val="26"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853" w:rsidRPr="000E6C6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i/>
                <w:sz w:val="26"/>
                <w:szCs w:val="26"/>
                <w:lang w:val="vi-VN"/>
              </w:rPr>
            </w:pPr>
            <w:r w:rsidRPr="000E6C66">
              <w:rPr>
                <w:rFonts w:ascii="Times New Roman" w:hAnsi="Times New Roman"/>
                <w:b/>
                <w:bCs/>
                <w:i/>
                <w:sz w:val="26"/>
                <w:szCs w:val="26"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853" w:rsidRPr="000E6C6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i/>
                <w:sz w:val="26"/>
                <w:szCs w:val="26"/>
                <w:lang w:val="vi-VN"/>
              </w:rPr>
            </w:pPr>
            <w:r w:rsidRPr="000E6C66">
              <w:rPr>
                <w:rFonts w:ascii="Times New Roman" w:hAnsi="Times New Roman"/>
                <w:b/>
                <w:bCs/>
                <w:i/>
                <w:sz w:val="26"/>
                <w:szCs w:val="26"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853" w:rsidRPr="000E6C6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i/>
                <w:sz w:val="26"/>
                <w:szCs w:val="26"/>
                <w:lang w:val="vi-VN"/>
              </w:rPr>
            </w:pPr>
            <w:r w:rsidRPr="000E6C66">
              <w:rPr>
                <w:rFonts w:ascii="Times New Roman" w:hAnsi="Times New Roman"/>
                <w:b/>
                <w:bCs/>
                <w:i/>
                <w:sz w:val="26"/>
                <w:szCs w:val="26"/>
                <w:lang w:val="vi-VN"/>
              </w:rPr>
              <w:t>Mục tiêu</w:t>
            </w:r>
          </w:p>
        </w:tc>
      </w:tr>
      <w:tr w:rsidR="00C07853" w:rsidRPr="000E6C66" w:rsidTr="00D856E5">
        <w:trPr>
          <w:trHeight w:val="548"/>
        </w:trPr>
        <w:tc>
          <w:tcPr>
            <w:tcW w:w="6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E559AC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</w:pPr>
            <w:r w:rsidRPr="00E559AC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Mở đầu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E6C66" w:rsidRDefault="00486BD0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E6C6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C07853" w:rsidRPr="000E6C66" w:rsidTr="00D856E5">
        <w:trPr>
          <w:trHeight w:val="548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E6C6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E6C66">
              <w:rPr>
                <w:rFonts w:ascii="Times New Roman" w:hAnsi="Times New Roman"/>
                <w:b/>
                <w:bCs/>
                <w:sz w:val="26"/>
                <w:szCs w:val="26"/>
              </w:rPr>
              <w:t>Chương 1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853" w:rsidRPr="007E1713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</w:rPr>
            </w:pPr>
            <w:r w:rsidRPr="007E1713">
              <w:rPr>
                <w:rFonts w:ascii="Times New Roman" w:hAnsi="Times New Roman"/>
                <w:bCs/>
                <w:sz w:val="26"/>
                <w:szCs w:val="26"/>
              </w:rPr>
              <w:t>Xác định tọa độ và độ cao bằng công nghệ GNSS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853" w:rsidRPr="000E6C66" w:rsidRDefault="00486BD0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853" w:rsidRPr="000E6C66" w:rsidRDefault="00010DD6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4.1.1</w:t>
            </w:r>
          </w:p>
        </w:tc>
      </w:tr>
      <w:tr w:rsidR="00C07853" w:rsidRPr="000E6C66" w:rsidTr="00D856E5">
        <w:trPr>
          <w:trHeight w:val="548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E6C6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</w:rPr>
            </w:pPr>
            <w:r w:rsidRPr="000E6C66">
              <w:rPr>
                <w:rFonts w:ascii="Times New Roman" w:hAnsi="Times New Roman"/>
                <w:bCs/>
                <w:sz w:val="26"/>
                <w:szCs w:val="26"/>
              </w:rPr>
              <w:t>1.1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E6C6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Tổng quan về</w:t>
            </w:r>
            <w:r w:rsidRPr="000E6C66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 xml:space="preserve"> GNSS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E6C6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E6C66" w:rsidRDefault="00010DD6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4.1.1</w:t>
            </w:r>
          </w:p>
        </w:tc>
      </w:tr>
      <w:tr w:rsidR="00C07853" w:rsidRPr="000E6C66" w:rsidTr="00D856E5">
        <w:trPr>
          <w:trHeight w:val="548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E6C6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</w:rPr>
            </w:pPr>
            <w:r w:rsidRPr="000E6C66">
              <w:rPr>
                <w:rFonts w:ascii="Times New Roman" w:hAnsi="Times New Roman"/>
                <w:bCs/>
                <w:sz w:val="26"/>
                <w:szCs w:val="26"/>
              </w:rPr>
              <w:t>1.2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7E1713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</w:rPr>
            </w:pPr>
            <w:r w:rsidRPr="007E1713">
              <w:rPr>
                <w:rFonts w:ascii="Times New Roman" w:hAnsi="Times New Roman"/>
                <w:bCs/>
                <w:sz w:val="26"/>
                <w:szCs w:val="26"/>
              </w:rPr>
              <w:t>Các phương pháp định vị bằng công nghệ GNSS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E6C6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E6C66" w:rsidRDefault="00010DD6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4.1.1</w:t>
            </w:r>
          </w:p>
        </w:tc>
      </w:tr>
      <w:tr w:rsidR="00C07853" w:rsidRPr="000E6C66" w:rsidTr="00D856E5">
        <w:trPr>
          <w:trHeight w:val="548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E6C6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1.3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7E1713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</w:rPr>
            </w:pPr>
            <w:r w:rsidRPr="007E1713">
              <w:rPr>
                <w:rFonts w:ascii="Times New Roman" w:hAnsi="Times New Roman"/>
                <w:bCs/>
                <w:sz w:val="26"/>
                <w:szCs w:val="26"/>
              </w:rPr>
              <w:t>Xác định tọa độ và độ cao bằng hệ thống trạm CORS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E6C6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E6C66" w:rsidRDefault="00010DD6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4.1.1</w:t>
            </w:r>
          </w:p>
        </w:tc>
      </w:tr>
      <w:tr w:rsidR="00C07853" w:rsidRPr="000E6C66" w:rsidTr="00D856E5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853" w:rsidRPr="000E6C6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E6C66">
              <w:rPr>
                <w:rFonts w:ascii="Times New Roman" w:hAnsi="Times New Roman"/>
                <w:b/>
                <w:bCs/>
                <w:sz w:val="26"/>
                <w:szCs w:val="26"/>
                <w:lang w:val="nl-NL"/>
              </w:rPr>
              <w:t xml:space="preserve">Chương </w:t>
            </w:r>
            <w:r w:rsidRPr="000E6C66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2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853" w:rsidRPr="007E1713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E1713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Lập phương án kỹ thuật công trình xác định tọa độ và độ cao bằng công nghệ </w:t>
            </w:r>
            <w:r w:rsidRPr="007E1713">
              <w:rPr>
                <w:rFonts w:ascii="Times New Roman" w:hAnsi="Times New Roman"/>
                <w:b/>
                <w:bCs/>
                <w:sz w:val="26"/>
                <w:szCs w:val="26"/>
              </w:rPr>
              <w:lastRenderedPageBreak/>
              <w:t>GNSS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853" w:rsidRPr="000E6C66" w:rsidRDefault="00E21DEF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lastRenderedPageBreak/>
              <w:t>10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E6C66" w:rsidRDefault="00010DD6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4.1.2, 4.2.1, 4.2.2, 4.2.3</w:t>
            </w:r>
          </w:p>
        </w:tc>
      </w:tr>
      <w:tr w:rsidR="00C07853" w:rsidRPr="000E6C66" w:rsidTr="00D856E5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227C1B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lastRenderedPageBreak/>
              <w:t>2.1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E6C6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Nhiệm vụ kỹ thuật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E6C6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E6C66" w:rsidRDefault="00D06ADB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4.2.2</w:t>
            </w:r>
          </w:p>
        </w:tc>
      </w:tr>
      <w:tr w:rsidR="00C07853" w:rsidRPr="00135E86" w:rsidTr="00D856E5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853" w:rsidRPr="000E6C6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>2.2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853" w:rsidRPr="007E1713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  <w:r w:rsidRPr="007E1713"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>Cơ sở pháp lý, quy chuẩn kỹ thuật và quy trình quy phạm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F96970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D06ADB" w:rsidRDefault="00D06ADB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4.2.1</w:t>
            </w:r>
          </w:p>
        </w:tc>
      </w:tr>
      <w:tr w:rsidR="00C07853" w:rsidRPr="000E6C66" w:rsidTr="00D856E5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853" w:rsidRPr="000E6C6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2.3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853" w:rsidRPr="000E6C6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0E6C66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Đặc điểm khu đo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E6C6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853" w:rsidRPr="000E6C66" w:rsidRDefault="00D06ADB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4.2.3</w:t>
            </w:r>
          </w:p>
        </w:tc>
      </w:tr>
      <w:tr w:rsidR="00C07853" w:rsidRPr="00135E86" w:rsidTr="00D856E5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E6C6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2.4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E6C6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Phương án</w:t>
            </w:r>
            <w:r w:rsidRPr="000E6C66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 xml:space="preserve"> xác định tọa độ và độ cao bằng công nghệ GNSS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98209C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F96970" w:rsidRDefault="00F96970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4.1.2</w:t>
            </w:r>
          </w:p>
        </w:tc>
      </w:tr>
      <w:tr w:rsidR="00C07853" w:rsidRPr="00135E86" w:rsidTr="00D856E5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E6C6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2.4.1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500B89" w:rsidRDefault="00C07853" w:rsidP="00954DF2">
            <w:pPr>
              <w:widowControl w:val="0"/>
              <w:spacing w:line="312" w:lineRule="auto"/>
              <w:rPr>
                <w:bCs/>
                <w:szCs w:val="26"/>
                <w:lang w:val="en-US"/>
              </w:rPr>
            </w:pPr>
            <w:r>
              <w:rPr>
                <w:bCs/>
                <w:szCs w:val="26"/>
                <w:lang w:val="en-US"/>
              </w:rPr>
              <w:t>Thiết kế lưới và thiết kế ca đo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98209C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F96970" w:rsidRDefault="00F96970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4.1.2</w:t>
            </w:r>
          </w:p>
        </w:tc>
      </w:tr>
      <w:tr w:rsidR="00C07853" w:rsidRPr="000E6C66" w:rsidTr="00D856E5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E6C6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2.4.2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Default="00C07853" w:rsidP="00954DF2">
            <w:pPr>
              <w:widowControl w:val="0"/>
              <w:spacing w:line="312" w:lineRule="auto"/>
              <w:rPr>
                <w:bCs/>
                <w:szCs w:val="26"/>
                <w:lang w:val="en-US"/>
              </w:rPr>
            </w:pPr>
            <w:r>
              <w:rPr>
                <w:bCs/>
                <w:szCs w:val="26"/>
                <w:lang w:val="en-US"/>
              </w:rPr>
              <w:t>Chọn điểm, chôn mốc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E6C6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F96970" w:rsidRDefault="00F96970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4.1.2</w:t>
            </w:r>
          </w:p>
        </w:tc>
      </w:tr>
      <w:tr w:rsidR="00C07853" w:rsidRPr="00135E86" w:rsidTr="00D856E5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E6C6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2.4.3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Default="00C07853" w:rsidP="00954DF2">
            <w:pPr>
              <w:widowControl w:val="0"/>
              <w:spacing w:line="312" w:lineRule="auto"/>
              <w:rPr>
                <w:bCs/>
                <w:szCs w:val="26"/>
                <w:lang w:val="en-US"/>
              </w:rPr>
            </w:pPr>
            <w:r>
              <w:rPr>
                <w:bCs/>
                <w:szCs w:val="26"/>
                <w:lang w:val="en-US"/>
              </w:rPr>
              <w:t>Lựa chọn thiết bị đo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98209C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F96970" w:rsidRDefault="00F96970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4.2.2</w:t>
            </w:r>
          </w:p>
        </w:tc>
      </w:tr>
      <w:tr w:rsidR="00C07853" w:rsidRPr="00135E86" w:rsidTr="00D856E5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E6C6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2.4.4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Default="00C07853" w:rsidP="00954DF2">
            <w:pPr>
              <w:widowControl w:val="0"/>
              <w:spacing w:line="312" w:lineRule="auto"/>
              <w:rPr>
                <w:bCs/>
                <w:szCs w:val="26"/>
                <w:lang w:val="en-US"/>
              </w:rPr>
            </w:pPr>
            <w:r>
              <w:rPr>
                <w:bCs/>
                <w:szCs w:val="26"/>
                <w:lang w:val="en-US"/>
              </w:rPr>
              <w:t>Lập kế hoạch và tổ chức đo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98209C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F96970" w:rsidRDefault="00F96970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4.2.2</w:t>
            </w:r>
          </w:p>
        </w:tc>
      </w:tr>
      <w:tr w:rsidR="00C07853" w:rsidRPr="00135E86" w:rsidTr="00D856E5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E6C6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2.4.5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Default="00C07853" w:rsidP="00954DF2">
            <w:pPr>
              <w:widowControl w:val="0"/>
              <w:spacing w:line="312" w:lineRule="auto"/>
              <w:rPr>
                <w:bCs/>
                <w:szCs w:val="26"/>
                <w:lang w:val="en-US"/>
              </w:rPr>
            </w:pPr>
            <w:r>
              <w:rPr>
                <w:bCs/>
                <w:szCs w:val="26"/>
                <w:lang w:val="en-US"/>
              </w:rPr>
              <w:t>Phương án xử lý số liệu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98209C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F96970" w:rsidRDefault="00F96970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4.2.2</w:t>
            </w:r>
          </w:p>
        </w:tc>
      </w:tr>
      <w:tr w:rsidR="00C07853" w:rsidRPr="000E6C66" w:rsidTr="00D856E5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2.5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Default="00C07853" w:rsidP="00954DF2">
            <w:pPr>
              <w:widowControl w:val="0"/>
              <w:spacing w:line="312" w:lineRule="auto"/>
              <w:rPr>
                <w:bCs/>
                <w:szCs w:val="26"/>
                <w:lang w:val="en-US"/>
              </w:rPr>
            </w:pPr>
            <w:r>
              <w:rPr>
                <w:bCs/>
                <w:szCs w:val="26"/>
                <w:lang w:val="en-US"/>
              </w:rPr>
              <w:t>Tài liệu giao nộp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E6C6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F96970" w:rsidRDefault="00F96970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4.2.3</w:t>
            </w:r>
          </w:p>
        </w:tc>
      </w:tr>
      <w:tr w:rsidR="00C07853" w:rsidRPr="000E6C66" w:rsidTr="00D856E5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E6C6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</w:pPr>
            <w:r w:rsidRPr="000E6C66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Chương 3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E37560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</w:pPr>
            <w:r w:rsidRPr="00E37560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Lập dự toán kinh phí của dự án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E6C66" w:rsidRDefault="00E21DEF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10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10DD6" w:rsidRDefault="00010DD6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</w:rPr>
            </w:pPr>
            <w:r w:rsidRPr="00010DD6">
              <w:rPr>
                <w:rFonts w:ascii="Times New Roman" w:hAnsi="Times New Roman"/>
                <w:bCs/>
                <w:sz w:val="26"/>
                <w:szCs w:val="26"/>
              </w:rPr>
              <w:t>4.1.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  <w:r w:rsidRPr="00010DD6">
              <w:rPr>
                <w:rFonts w:ascii="Times New Roman" w:hAnsi="Times New Roman"/>
                <w:bCs/>
                <w:sz w:val="26"/>
                <w:szCs w:val="26"/>
              </w:rPr>
              <w:t>,4.2.1,4.2.3</w:t>
            </w:r>
            <w:r w:rsidR="00F96970">
              <w:rPr>
                <w:rFonts w:ascii="Times New Roman" w:hAnsi="Times New Roman"/>
                <w:bCs/>
                <w:sz w:val="26"/>
                <w:szCs w:val="26"/>
              </w:rPr>
              <w:t>, 4.2.4</w:t>
            </w:r>
          </w:p>
        </w:tc>
      </w:tr>
      <w:tr w:rsidR="00C07853" w:rsidRPr="000E6C66" w:rsidTr="00D856E5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10DD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</w:rPr>
            </w:pPr>
            <w:r w:rsidRPr="00010DD6">
              <w:rPr>
                <w:rFonts w:ascii="Times New Roman" w:hAnsi="Times New Roman"/>
                <w:bCs/>
                <w:sz w:val="26"/>
                <w:szCs w:val="26"/>
              </w:rPr>
              <w:t>3.1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10DD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</w:rPr>
            </w:pPr>
            <w:r w:rsidRPr="00010DD6">
              <w:rPr>
                <w:rFonts w:ascii="Times New Roman" w:hAnsi="Times New Roman"/>
                <w:bCs/>
                <w:sz w:val="26"/>
                <w:szCs w:val="26"/>
              </w:rPr>
              <w:t>Căn cứ lập dự toán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E6C6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F96970" w:rsidRDefault="00F96970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4.2.3</w:t>
            </w:r>
          </w:p>
        </w:tc>
      </w:tr>
      <w:tr w:rsidR="00C07853" w:rsidRPr="000E6C66" w:rsidTr="00D856E5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10DD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</w:rPr>
            </w:pPr>
            <w:r w:rsidRPr="00010DD6">
              <w:rPr>
                <w:rFonts w:ascii="Times New Roman" w:hAnsi="Times New Roman"/>
                <w:bCs/>
                <w:sz w:val="26"/>
                <w:szCs w:val="26"/>
              </w:rPr>
              <w:t>3.2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10DD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</w:rPr>
            </w:pPr>
            <w:r w:rsidRPr="00010DD6">
              <w:rPr>
                <w:rFonts w:ascii="Times New Roman" w:hAnsi="Times New Roman"/>
                <w:bCs/>
                <w:sz w:val="26"/>
                <w:szCs w:val="26"/>
              </w:rPr>
              <w:t>Khối lượng thực hiện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E6C6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F96970" w:rsidRDefault="00F96970" w:rsidP="00F96970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4.1.2</w:t>
            </w:r>
          </w:p>
        </w:tc>
      </w:tr>
      <w:tr w:rsidR="00C07853" w:rsidRPr="000E6C66" w:rsidTr="00D856E5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10DD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</w:rPr>
            </w:pPr>
            <w:r w:rsidRPr="00010DD6">
              <w:rPr>
                <w:rFonts w:ascii="Times New Roman" w:hAnsi="Times New Roman"/>
                <w:bCs/>
                <w:sz w:val="26"/>
                <w:szCs w:val="26"/>
              </w:rPr>
              <w:t>3.3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10DD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</w:rPr>
            </w:pPr>
            <w:r w:rsidRPr="00010DD6">
              <w:rPr>
                <w:rFonts w:ascii="Times New Roman" w:hAnsi="Times New Roman"/>
                <w:bCs/>
                <w:sz w:val="26"/>
                <w:szCs w:val="26"/>
              </w:rPr>
              <w:t>Bảng tổng hợp dự toán kinh phí công trình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E6C6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F96970" w:rsidRDefault="00F96970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4.2.4</w:t>
            </w:r>
          </w:p>
        </w:tc>
      </w:tr>
      <w:tr w:rsidR="00C07853" w:rsidRPr="000E6C66" w:rsidTr="00D856E5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10DD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</w:rPr>
            </w:pPr>
            <w:r w:rsidRPr="00010DD6">
              <w:rPr>
                <w:rFonts w:ascii="Times New Roman" w:hAnsi="Times New Roman"/>
                <w:bCs/>
                <w:sz w:val="26"/>
                <w:szCs w:val="26"/>
              </w:rPr>
              <w:t>3.4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E847A9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</w:rPr>
            </w:pPr>
            <w:r w:rsidRPr="00010DD6">
              <w:rPr>
                <w:rFonts w:ascii="Times New Roman" w:hAnsi="Times New Roman"/>
                <w:bCs/>
                <w:sz w:val="26"/>
                <w:szCs w:val="26"/>
              </w:rPr>
              <w:t xml:space="preserve">Tổ chức quản lý </w:t>
            </w:r>
            <w:r w:rsidRPr="00E847A9">
              <w:rPr>
                <w:rFonts w:ascii="Times New Roman" w:hAnsi="Times New Roman"/>
                <w:bCs/>
                <w:sz w:val="26"/>
                <w:szCs w:val="26"/>
              </w:rPr>
              <w:t>công trình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E6C6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F96970" w:rsidRDefault="00F96970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4.2.1</w:t>
            </w:r>
          </w:p>
        </w:tc>
      </w:tr>
      <w:tr w:rsidR="00C07853" w:rsidRPr="000E6C66" w:rsidTr="00D856E5">
        <w:tc>
          <w:tcPr>
            <w:tcW w:w="6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7E1713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E1713">
              <w:rPr>
                <w:rFonts w:ascii="Times New Roman" w:hAnsi="Times New Roman"/>
                <w:b/>
                <w:bCs/>
                <w:sz w:val="26"/>
                <w:szCs w:val="26"/>
              </w:rPr>
              <w:t>Kết luận và kiến nghị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E6C6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853" w:rsidRPr="000E6C66" w:rsidRDefault="00C07853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</w:p>
        </w:tc>
      </w:tr>
    </w:tbl>
    <w:p w:rsidR="005F6609" w:rsidRPr="005F6609" w:rsidRDefault="00DA7CBB" w:rsidP="00DA7CBB">
      <w:pPr>
        <w:pStyle w:val="BodyText2"/>
        <w:spacing w:before="240" w:after="0" w:line="240" w:lineRule="auto"/>
        <w:ind w:left="390"/>
        <w:jc w:val="both"/>
        <w:rPr>
          <w:bCs/>
          <w:i/>
          <w:color w:val="000000"/>
          <w:lang w:val="fr-FR"/>
        </w:rPr>
      </w:pPr>
      <w:r>
        <w:rPr>
          <w:b/>
          <w:bCs/>
          <w:color w:val="000000"/>
          <w:lang w:val="fr-FR"/>
        </w:rPr>
        <w:t xml:space="preserve">7. </w:t>
      </w:r>
      <w:proofErr w:type="spellStart"/>
      <w:r w:rsidR="00DF15FD" w:rsidRPr="00C71BD7">
        <w:rPr>
          <w:b/>
          <w:bCs/>
          <w:color w:val="000000"/>
          <w:lang w:val="fr-FR"/>
        </w:rPr>
        <w:t>Phương</w:t>
      </w:r>
      <w:proofErr w:type="spellEnd"/>
      <w:r w:rsidR="00DF15FD" w:rsidRPr="00C71BD7">
        <w:rPr>
          <w:b/>
          <w:bCs/>
          <w:color w:val="000000"/>
          <w:lang w:val="fr-FR"/>
        </w:rPr>
        <w:t xml:space="preserve"> </w:t>
      </w:r>
      <w:proofErr w:type="spellStart"/>
      <w:r w:rsidR="00DF15FD" w:rsidRPr="00C71BD7">
        <w:rPr>
          <w:b/>
          <w:bCs/>
          <w:color w:val="000000"/>
          <w:lang w:val="fr-FR"/>
        </w:rPr>
        <w:t>pháp</w:t>
      </w:r>
      <w:proofErr w:type="spellEnd"/>
      <w:r w:rsidR="00DF15FD" w:rsidRPr="00C71BD7">
        <w:rPr>
          <w:b/>
          <w:bCs/>
          <w:color w:val="000000"/>
          <w:lang w:val="fr-FR"/>
        </w:rPr>
        <w:t xml:space="preserve"> </w:t>
      </w:r>
      <w:proofErr w:type="spellStart"/>
      <w:r w:rsidR="00DF15FD" w:rsidRPr="00C71BD7">
        <w:rPr>
          <w:b/>
          <w:bCs/>
          <w:color w:val="000000"/>
          <w:lang w:val="fr-FR"/>
        </w:rPr>
        <w:t>giảng</w:t>
      </w:r>
      <w:proofErr w:type="spellEnd"/>
      <w:r w:rsidR="00DF15FD" w:rsidRPr="00C71BD7">
        <w:rPr>
          <w:b/>
          <w:bCs/>
          <w:color w:val="000000"/>
          <w:lang w:val="fr-FR"/>
        </w:rPr>
        <w:t xml:space="preserve"> </w:t>
      </w:r>
      <w:proofErr w:type="spellStart"/>
      <w:r w:rsidR="00DF15FD" w:rsidRPr="00C71BD7">
        <w:rPr>
          <w:b/>
          <w:bCs/>
          <w:color w:val="000000"/>
          <w:lang w:val="fr-FR"/>
        </w:rPr>
        <w:t>dạy</w:t>
      </w:r>
      <w:proofErr w:type="spellEnd"/>
      <w:r w:rsidR="005F6609">
        <w:rPr>
          <w:b/>
          <w:bCs/>
          <w:color w:val="000000"/>
          <w:lang w:val="fr-FR"/>
        </w:rPr>
        <w:t> :</w:t>
      </w:r>
      <w:r w:rsidR="00DF15FD" w:rsidRPr="00C71BD7">
        <w:rPr>
          <w:b/>
          <w:bCs/>
          <w:color w:val="000000"/>
          <w:lang w:val="fr-FR"/>
        </w:rPr>
        <w:t xml:space="preserve"> </w:t>
      </w:r>
      <w:proofErr w:type="spellStart"/>
      <w:r w:rsidR="005F6609" w:rsidRPr="005F6609">
        <w:rPr>
          <w:bCs/>
          <w:color w:val="000000"/>
          <w:lang w:val="fr-FR"/>
        </w:rPr>
        <w:t>Hướng</w:t>
      </w:r>
      <w:proofErr w:type="spellEnd"/>
      <w:r w:rsidR="005F6609" w:rsidRPr="005F6609">
        <w:rPr>
          <w:bCs/>
          <w:color w:val="000000"/>
          <w:lang w:val="fr-FR"/>
        </w:rPr>
        <w:t xml:space="preserve"> </w:t>
      </w:r>
      <w:proofErr w:type="spellStart"/>
      <w:r w:rsidR="005F6609" w:rsidRPr="005F6609">
        <w:rPr>
          <w:bCs/>
          <w:color w:val="000000"/>
          <w:lang w:val="fr-FR"/>
        </w:rPr>
        <w:t>dẫn</w:t>
      </w:r>
      <w:proofErr w:type="spellEnd"/>
      <w:r w:rsidR="005F6609" w:rsidRPr="005F6609">
        <w:rPr>
          <w:bCs/>
          <w:color w:val="000000"/>
          <w:lang w:val="fr-FR"/>
        </w:rPr>
        <w:t xml:space="preserve"> </w:t>
      </w:r>
      <w:proofErr w:type="spellStart"/>
      <w:r w:rsidR="005F6609" w:rsidRPr="005F6609">
        <w:rPr>
          <w:bCs/>
          <w:color w:val="000000"/>
          <w:lang w:val="fr-FR"/>
        </w:rPr>
        <w:t>lý</w:t>
      </w:r>
      <w:proofErr w:type="spellEnd"/>
      <w:r w:rsidR="005F6609" w:rsidRPr="005F6609">
        <w:rPr>
          <w:bCs/>
          <w:color w:val="000000"/>
          <w:lang w:val="fr-FR"/>
        </w:rPr>
        <w:t xml:space="preserve"> </w:t>
      </w:r>
      <w:proofErr w:type="spellStart"/>
      <w:r w:rsidR="005F6609" w:rsidRPr="005F6609">
        <w:rPr>
          <w:bCs/>
          <w:color w:val="000000"/>
          <w:lang w:val="fr-FR"/>
        </w:rPr>
        <w:t>thuyết</w:t>
      </w:r>
      <w:proofErr w:type="spellEnd"/>
      <w:r w:rsidR="005F6609" w:rsidRPr="005F6609">
        <w:rPr>
          <w:bCs/>
          <w:color w:val="000000"/>
          <w:lang w:val="fr-FR"/>
        </w:rPr>
        <w:t xml:space="preserve">, </w:t>
      </w:r>
      <w:proofErr w:type="spellStart"/>
      <w:r w:rsidR="005F6609" w:rsidRPr="005F6609">
        <w:rPr>
          <w:bCs/>
          <w:color w:val="000000"/>
          <w:lang w:val="fr-FR"/>
        </w:rPr>
        <w:t>đề</w:t>
      </w:r>
      <w:proofErr w:type="spellEnd"/>
      <w:r w:rsidR="005F6609" w:rsidRPr="005F6609">
        <w:rPr>
          <w:bCs/>
          <w:color w:val="000000"/>
          <w:lang w:val="fr-FR"/>
        </w:rPr>
        <w:t xml:space="preserve"> </w:t>
      </w:r>
      <w:proofErr w:type="spellStart"/>
      <w:r w:rsidR="005F6609" w:rsidRPr="005F6609">
        <w:rPr>
          <w:bCs/>
          <w:color w:val="000000"/>
          <w:lang w:val="fr-FR"/>
        </w:rPr>
        <w:t>cương</w:t>
      </w:r>
      <w:proofErr w:type="spellEnd"/>
      <w:r w:rsidR="005F6609" w:rsidRPr="005F6609">
        <w:rPr>
          <w:bCs/>
          <w:color w:val="000000"/>
          <w:lang w:val="fr-FR"/>
        </w:rPr>
        <w:t xml:space="preserve"> </w:t>
      </w:r>
      <w:proofErr w:type="spellStart"/>
      <w:r w:rsidR="005F6609" w:rsidRPr="005F6609">
        <w:rPr>
          <w:bCs/>
          <w:color w:val="000000"/>
          <w:lang w:val="fr-FR"/>
        </w:rPr>
        <w:t>học</w:t>
      </w:r>
      <w:proofErr w:type="spellEnd"/>
      <w:r w:rsidR="005F6609" w:rsidRPr="005F6609">
        <w:rPr>
          <w:bCs/>
          <w:color w:val="000000"/>
          <w:lang w:val="fr-FR"/>
        </w:rPr>
        <w:t xml:space="preserve"> </w:t>
      </w:r>
      <w:proofErr w:type="spellStart"/>
      <w:r w:rsidR="005F6609" w:rsidRPr="005F6609">
        <w:rPr>
          <w:bCs/>
          <w:color w:val="000000"/>
          <w:lang w:val="fr-FR"/>
        </w:rPr>
        <w:t>phần</w:t>
      </w:r>
      <w:proofErr w:type="spellEnd"/>
      <w:r w:rsidR="005F6609" w:rsidRPr="005F6609">
        <w:rPr>
          <w:bCs/>
          <w:color w:val="000000"/>
          <w:lang w:val="fr-FR"/>
        </w:rPr>
        <w:t xml:space="preserve"> </w:t>
      </w:r>
      <w:proofErr w:type="spellStart"/>
      <w:r w:rsidR="005F6609" w:rsidRPr="005F6609">
        <w:rPr>
          <w:bCs/>
          <w:color w:val="000000"/>
          <w:lang w:val="fr-FR"/>
        </w:rPr>
        <w:t>kết</w:t>
      </w:r>
      <w:proofErr w:type="spellEnd"/>
      <w:r w:rsidR="005F6609" w:rsidRPr="005F6609">
        <w:rPr>
          <w:bCs/>
          <w:color w:val="000000"/>
          <w:lang w:val="fr-FR"/>
        </w:rPr>
        <w:t xml:space="preserve"> </w:t>
      </w:r>
      <w:proofErr w:type="spellStart"/>
      <w:r w:rsidR="005F6609" w:rsidRPr="005F6609">
        <w:rPr>
          <w:bCs/>
          <w:color w:val="000000"/>
          <w:lang w:val="fr-FR"/>
        </w:rPr>
        <w:t>hợp</w:t>
      </w:r>
      <w:proofErr w:type="spellEnd"/>
      <w:r w:rsidR="005F6609" w:rsidRPr="005F6609">
        <w:rPr>
          <w:bCs/>
          <w:color w:val="000000"/>
          <w:lang w:val="fr-FR"/>
        </w:rPr>
        <w:t xml:space="preserve"> </w:t>
      </w:r>
      <w:proofErr w:type="spellStart"/>
      <w:r w:rsidR="005F6609" w:rsidRPr="005F6609">
        <w:rPr>
          <w:bCs/>
          <w:color w:val="000000"/>
          <w:lang w:val="fr-FR"/>
        </w:rPr>
        <w:t>với</w:t>
      </w:r>
      <w:proofErr w:type="spellEnd"/>
      <w:r w:rsidR="005F6609" w:rsidRPr="005F6609">
        <w:rPr>
          <w:bCs/>
          <w:color w:val="000000"/>
          <w:lang w:val="fr-FR"/>
        </w:rPr>
        <w:t xml:space="preserve"> </w:t>
      </w:r>
      <w:proofErr w:type="spellStart"/>
      <w:r w:rsidR="005F6609" w:rsidRPr="005F6609">
        <w:rPr>
          <w:bCs/>
          <w:color w:val="000000"/>
          <w:lang w:val="fr-FR"/>
        </w:rPr>
        <w:t>kiểm</w:t>
      </w:r>
      <w:proofErr w:type="spellEnd"/>
      <w:r w:rsidR="005F6609" w:rsidRPr="005F6609">
        <w:rPr>
          <w:bCs/>
          <w:color w:val="000000"/>
          <w:lang w:val="fr-FR"/>
        </w:rPr>
        <w:t xml:space="preserve"> </w:t>
      </w:r>
      <w:proofErr w:type="spellStart"/>
      <w:r w:rsidR="005F6609" w:rsidRPr="005F6609">
        <w:rPr>
          <w:bCs/>
          <w:color w:val="000000"/>
          <w:lang w:val="fr-FR"/>
        </w:rPr>
        <w:t>tra</w:t>
      </w:r>
      <w:proofErr w:type="spellEnd"/>
      <w:r w:rsidR="005F6609" w:rsidRPr="005F6609">
        <w:rPr>
          <w:bCs/>
          <w:color w:val="000000"/>
          <w:lang w:val="fr-FR"/>
        </w:rPr>
        <w:t xml:space="preserve"> </w:t>
      </w:r>
      <w:proofErr w:type="spellStart"/>
      <w:r w:rsidR="005F6609" w:rsidRPr="005F6609">
        <w:rPr>
          <w:bCs/>
          <w:color w:val="000000"/>
          <w:lang w:val="fr-FR"/>
        </w:rPr>
        <w:t>thường</w:t>
      </w:r>
      <w:proofErr w:type="spellEnd"/>
      <w:r w:rsidR="005F6609" w:rsidRPr="005F6609">
        <w:rPr>
          <w:bCs/>
          <w:color w:val="000000"/>
          <w:lang w:val="fr-FR"/>
        </w:rPr>
        <w:t xml:space="preserve"> </w:t>
      </w:r>
      <w:proofErr w:type="spellStart"/>
      <w:r w:rsidR="005F6609" w:rsidRPr="005F6609">
        <w:rPr>
          <w:bCs/>
          <w:color w:val="000000"/>
          <w:lang w:val="fr-FR"/>
        </w:rPr>
        <w:t>xuyên</w:t>
      </w:r>
      <w:proofErr w:type="spellEnd"/>
      <w:r w:rsidR="005F6609" w:rsidRPr="005F6609">
        <w:rPr>
          <w:bCs/>
          <w:color w:val="000000"/>
          <w:lang w:val="fr-FR"/>
        </w:rPr>
        <w:t xml:space="preserve"> </w:t>
      </w:r>
      <w:proofErr w:type="spellStart"/>
      <w:r w:rsidR="005F6609" w:rsidRPr="005F6609">
        <w:rPr>
          <w:bCs/>
          <w:color w:val="000000"/>
          <w:lang w:val="fr-FR"/>
        </w:rPr>
        <w:t>theo</w:t>
      </w:r>
      <w:proofErr w:type="spellEnd"/>
      <w:r w:rsidR="005F6609" w:rsidRPr="005F6609">
        <w:rPr>
          <w:bCs/>
          <w:color w:val="000000"/>
          <w:lang w:val="fr-FR"/>
        </w:rPr>
        <w:t xml:space="preserve"> </w:t>
      </w:r>
      <w:proofErr w:type="spellStart"/>
      <w:r w:rsidR="005F6609" w:rsidRPr="005F6609">
        <w:rPr>
          <w:bCs/>
          <w:color w:val="000000"/>
          <w:lang w:val="fr-FR"/>
        </w:rPr>
        <w:t>từng</w:t>
      </w:r>
      <w:proofErr w:type="spellEnd"/>
      <w:r w:rsidR="005F6609" w:rsidRPr="005F6609">
        <w:rPr>
          <w:bCs/>
          <w:color w:val="000000"/>
          <w:lang w:val="fr-FR"/>
        </w:rPr>
        <w:t xml:space="preserve"> </w:t>
      </w:r>
      <w:proofErr w:type="spellStart"/>
      <w:r w:rsidR="005F6609" w:rsidRPr="005F6609">
        <w:rPr>
          <w:bCs/>
          <w:color w:val="000000"/>
          <w:lang w:val="fr-FR"/>
        </w:rPr>
        <w:t>phần</w:t>
      </w:r>
      <w:proofErr w:type="spellEnd"/>
      <w:r w:rsidR="005F6609" w:rsidRPr="005F6609">
        <w:rPr>
          <w:bCs/>
          <w:color w:val="000000"/>
          <w:lang w:val="fr-FR"/>
        </w:rPr>
        <w:t xml:space="preserve"> </w:t>
      </w:r>
      <w:proofErr w:type="spellStart"/>
      <w:r w:rsidR="005F6609" w:rsidRPr="005F6609">
        <w:rPr>
          <w:bCs/>
          <w:color w:val="000000"/>
          <w:lang w:val="fr-FR"/>
        </w:rPr>
        <w:t>và</w:t>
      </w:r>
      <w:proofErr w:type="spellEnd"/>
      <w:r w:rsidR="005F6609" w:rsidRPr="005F6609">
        <w:rPr>
          <w:bCs/>
          <w:color w:val="000000"/>
          <w:lang w:val="fr-FR"/>
        </w:rPr>
        <w:t xml:space="preserve"> </w:t>
      </w:r>
      <w:proofErr w:type="spellStart"/>
      <w:r w:rsidR="005F6609" w:rsidRPr="005F6609">
        <w:rPr>
          <w:bCs/>
          <w:color w:val="000000"/>
          <w:lang w:val="fr-FR"/>
        </w:rPr>
        <w:t>chấm</w:t>
      </w:r>
      <w:proofErr w:type="spellEnd"/>
      <w:r w:rsidR="005F6609" w:rsidRPr="005F6609">
        <w:rPr>
          <w:bCs/>
          <w:color w:val="000000"/>
          <w:lang w:val="fr-FR"/>
        </w:rPr>
        <w:t xml:space="preserve"> </w:t>
      </w:r>
      <w:proofErr w:type="spellStart"/>
      <w:r w:rsidR="005F6609" w:rsidRPr="005F6609">
        <w:rPr>
          <w:bCs/>
          <w:color w:val="000000"/>
          <w:lang w:val="fr-FR"/>
        </w:rPr>
        <w:t>đồ</w:t>
      </w:r>
      <w:proofErr w:type="spellEnd"/>
      <w:r w:rsidR="005F6609" w:rsidRPr="005F6609">
        <w:rPr>
          <w:bCs/>
          <w:color w:val="000000"/>
          <w:lang w:val="fr-FR"/>
        </w:rPr>
        <w:t xml:space="preserve"> </w:t>
      </w:r>
      <w:proofErr w:type="spellStart"/>
      <w:r w:rsidR="005F6609" w:rsidRPr="005F6609">
        <w:rPr>
          <w:bCs/>
          <w:color w:val="000000"/>
          <w:lang w:val="fr-FR"/>
        </w:rPr>
        <w:t>án</w:t>
      </w:r>
      <w:proofErr w:type="spellEnd"/>
      <w:r w:rsidR="005F6609" w:rsidRPr="005F6609">
        <w:rPr>
          <w:bCs/>
          <w:color w:val="000000"/>
          <w:lang w:val="fr-FR"/>
        </w:rPr>
        <w:t xml:space="preserve">. </w:t>
      </w:r>
    </w:p>
    <w:p w:rsidR="00DF15FD" w:rsidRPr="005F6609" w:rsidRDefault="00DF15FD" w:rsidP="00954DF2">
      <w:pPr>
        <w:pStyle w:val="BodyText2"/>
        <w:widowControl w:val="0"/>
        <w:spacing w:after="0" w:line="312" w:lineRule="auto"/>
        <w:jc w:val="both"/>
        <w:rPr>
          <w:bCs/>
          <w:lang w:val="fr-FR"/>
        </w:rPr>
      </w:pPr>
    </w:p>
    <w:p w:rsidR="00DF15FD" w:rsidRPr="005F6609" w:rsidRDefault="00DA7CBB" w:rsidP="00DA7CBB">
      <w:pPr>
        <w:pStyle w:val="BodyText2"/>
        <w:widowControl w:val="0"/>
        <w:spacing w:after="0" w:line="312" w:lineRule="auto"/>
        <w:ind w:left="360"/>
        <w:jc w:val="both"/>
        <w:rPr>
          <w:bCs/>
          <w:color w:val="000000"/>
        </w:rPr>
      </w:pPr>
      <w:r>
        <w:rPr>
          <w:b/>
          <w:bCs/>
          <w:color w:val="000000"/>
          <w:lang w:val="fr-FR"/>
        </w:rPr>
        <w:t xml:space="preserve">8. </w:t>
      </w:r>
      <w:proofErr w:type="spellStart"/>
      <w:r w:rsidR="00DF15FD" w:rsidRPr="00C71BD7">
        <w:rPr>
          <w:b/>
          <w:bCs/>
          <w:color w:val="000000"/>
          <w:lang w:val="fr-FR"/>
        </w:rPr>
        <w:t>Nhiệm</w:t>
      </w:r>
      <w:proofErr w:type="spellEnd"/>
      <w:r w:rsidR="00DF15FD" w:rsidRPr="00C71BD7">
        <w:rPr>
          <w:b/>
          <w:bCs/>
          <w:color w:val="000000"/>
          <w:lang w:val="fr-FR"/>
        </w:rPr>
        <w:t xml:space="preserve"> </w:t>
      </w:r>
      <w:proofErr w:type="spellStart"/>
      <w:r w:rsidR="00DF15FD" w:rsidRPr="00C71BD7">
        <w:rPr>
          <w:b/>
          <w:bCs/>
          <w:color w:val="000000"/>
          <w:lang w:val="fr-FR"/>
        </w:rPr>
        <w:t>vụ</w:t>
      </w:r>
      <w:proofErr w:type="spellEnd"/>
      <w:r w:rsidR="00DF15FD" w:rsidRPr="00C71BD7">
        <w:rPr>
          <w:b/>
          <w:bCs/>
          <w:color w:val="000000"/>
          <w:lang w:val="fr-FR"/>
        </w:rPr>
        <w:t xml:space="preserve"> </w:t>
      </w:r>
      <w:proofErr w:type="spellStart"/>
      <w:r w:rsidR="00DF15FD" w:rsidRPr="00C71BD7">
        <w:rPr>
          <w:b/>
          <w:bCs/>
          <w:color w:val="000000"/>
          <w:lang w:val="fr-FR"/>
        </w:rPr>
        <w:t>của</w:t>
      </w:r>
      <w:proofErr w:type="spellEnd"/>
      <w:r w:rsidR="00DF15FD" w:rsidRPr="00C71BD7">
        <w:rPr>
          <w:b/>
          <w:bCs/>
          <w:color w:val="000000"/>
          <w:lang w:val="fr-FR"/>
        </w:rPr>
        <w:t xml:space="preserve"> </w:t>
      </w:r>
      <w:proofErr w:type="spellStart"/>
      <w:r w:rsidR="00DF15FD" w:rsidRPr="00C71BD7">
        <w:rPr>
          <w:b/>
          <w:bCs/>
          <w:color w:val="000000"/>
          <w:lang w:val="fr-FR"/>
        </w:rPr>
        <w:t>sinh</w:t>
      </w:r>
      <w:proofErr w:type="spellEnd"/>
      <w:r w:rsidR="00DF15FD" w:rsidRPr="00C71BD7">
        <w:rPr>
          <w:b/>
          <w:bCs/>
          <w:color w:val="000000"/>
          <w:lang w:val="fr-FR"/>
        </w:rPr>
        <w:t xml:space="preserve"> </w:t>
      </w:r>
      <w:proofErr w:type="spellStart"/>
      <w:r w:rsidR="00DF15FD" w:rsidRPr="00C71BD7">
        <w:rPr>
          <w:b/>
          <w:bCs/>
          <w:color w:val="000000"/>
          <w:lang w:val="fr-FR"/>
        </w:rPr>
        <w:t>viên</w:t>
      </w:r>
      <w:proofErr w:type="spellEnd"/>
      <w:r w:rsidR="00DF15FD" w:rsidRPr="00C71BD7">
        <w:rPr>
          <w:b/>
          <w:bCs/>
          <w:color w:val="000000"/>
          <w:lang w:val="fr-FR"/>
        </w:rPr>
        <w:t xml:space="preserve"> </w:t>
      </w:r>
    </w:p>
    <w:p w:rsidR="005F6609" w:rsidRPr="0098209C" w:rsidRDefault="005F6609" w:rsidP="00954DF2">
      <w:pPr>
        <w:pStyle w:val="BodyText2"/>
        <w:widowControl w:val="0"/>
        <w:spacing w:after="60" w:line="288" w:lineRule="auto"/>
        <w:jc w:val="both"/>
        <w:rPr>
          <w:bCs/>
          <w:color w:val="000000"/>
        </w:rPr>
      </w:pPr>
      <w:r w:rsidRPr="0098209C">
        <w:rPr>
          <w:bCs/>
          <w:color w:val="000000"/>
        </w:rPr>
        <w:t>Sinh viên phải thực hiện các nhiệm vụ sau:</w:t>
      </w:r>
    </w:p>
    <w:p w:rsidR="005F6609" w:rsidRPr="0098209C" w:rsidRDefault="005F6609" w:rsidP="00954DF2">
      <w:pPr>
        <w:pStyle w:val="BodyText2"/>
        <w:widowControl w:val="0"/>
        <w:spacing w:after="60" w:line="288" w:lineRule="auto"/>
        <w:jc w:val="both"/>
        <w:rPr>
          <w:bCs/>
          <w:color w:val="000000"/>
        </w:rPr>
      </w:pPr>
      <w:r w:rsidRPr="0098209C">
        <w:rPr>
          <w:bCs/>
          <w:color w:val="000000"/>
        </w:rPr>
        <w:lastRenderedPageBreak/>
        <w:t xml:space="preserve">- Có mặt 100% số tiết học lý thuyết.   </w:t>
      </w:r>
    </w:p>
    <w:p w:rsidR="005F6609" w:rsidRPr="0098209C" w:rsidRDefault="005F6609" w:rsidP="00954DF2">
      <w:pPr>
        <w:pStyle w:val="BodyText2"/>
        <w:widowControl w:val="0"/>
        <w:spacing w:after="60" w:line="288" w:lineRule="auto"/>
        <w:jc w:val="both"/>
        <w:rPr>
          <w:bCs/>
          <w:color w:val="000000"/>
        </w:rPr>
      </w:pPr>
      <w:r w:rsidRPr="0098209C">
        <w:rPr>
          <w:bCs/>
          <w:color w:val="000000"/>
        </w:rPr>
        <w:t>- Hoàn thành đầy đủ 100% các nội dung của đồ án được giao theo đúng lịch trình.</w:t>
      </w:r>
    </w:p>
    <w:p w:rsidR="005F6609" w:rsidRPr="0098209C" w:rsidRDefault="005F6609" w:rsidP="00954DF2">
      <w:pPr>
        <w:pStyle w:val="BodyText2"/>
        <w:widowControl w:val="0"/>
        <w:spacing w:after="60" w:line="288" w:lineRule="auto"/>
        <w:jc w:val="both"/>
        <w:rPr>
          <w:bCs/>
          <w:color w:val="000000"/>
        </w:rPr>
      </w:pPr>
      <w:r w:rsidRPr="0098209C">
        <w:rPr>
          <w:bCs/>
          <w:color w:val="000000"/>
        </w:rPr>
        <w:t>- Chủ động chuẩn bị các nội dung và thực hiện giờ tự học theo mục 11.</w:t>
      </w:r>
    </w:p>
    <w:p w:rsidR="005F6609" w:rsidRPr="0098209C" w:rsidRDefault="005F6609" w:rsidP="00954DF2">
      <w:pPr>
        <w:pStyle w:val="BodyText2"/>
        <w:widowControl w:val="0"/>
        <w:spacing w:after="0" w:line="312" w:lineRule="auto"/>
        <w:jc w:val="both"/>
        <w:rPr>
          <w:bCs/>
          <w:color w:val="000000"/>
        </w:rPr>
      </w:pPr>
    </w:p>
    <w:p w:rsidR="00DF15FD" w:rsidRPr="0098209C" w:rsidRDefault="00DA7CBB" w:rsidP="00DA7CBB">
      <w:pPr>
        <w:pStyle w:val="BodyText2"/>
        <w:widowControl w:val="0"/>
        <w:spacing w:after="0" w:line="312" w:lineRule="auto"/>
        <w:ind w:left="36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9. </w:t>
      </w:r>
      <w:proofErr w:type="spellStart"/>
      <w:r w:rsidR="00DF15FD" w:rsidRPr="0098209C">
        <w:rPr>
          <w:b/>
          <w:bCs/>
          <w:color w:val="000000"/>
        </w:rPr>
        <w:t>Đánh</w:t>
      </w:r>
      <w:proofErr w:type="spellEnd"/>
      <w:r w:rsidR="00DF15FD" w:rsidRPr="0098209C">
        <w:rPr>
          <w:b/>
          <w:bCs/>
          <w:color w:val="000000"/>
        </w:rPr>
        <w:t xml:space="preserve"> </w:t>
      </w:r>
      <w:proofErr w:type="spellStart"/>
      <w:r w:rsidR="00DF15FD" w:rsidRPr="0098209C">
        <w:rPr>
          <w:b/>
          <w:bCs/>
          <w:color w:val="000000"/>
        </w:rPr>
        <w:t>giá</w:t>
      </w:r>
      <w:proofErr w:type="spellEnd"/>
      <w:r w:rsidR="00DF15FD" w:rsidRPr="0098209C">
        <w:rPr>
          <w:b/>
          <w:bCs/>
          <w:color w:val="000000"/>
        </w:rPr>
        <w:t xml:space="preserve"> </w:t>
      </w:r>
      <w:proofErr w:type="spellStart"/>
      <w:r w:rsidR="00DF15FD" w:rsidRPr="0098209C">
        <w:rPr>
          <w:b/>
          <w:bCs/>
          <w:color w:val="000000"/>
        </w:rPr>
        <w:t>kết</w:t>
      </w:r>
      <w:proofErr w:type="spellEnd"/>
      <w:r w:rsidR="00DF15FD" w:rsidRPr="0098209C">
        <w:rPr>
          <w:b/>
          <w:bCs/>
          <w:color w:val="000000"/>
        </w:rPr>
        <w:t xml:space="preserve"> </w:t>
      </w:r>
      <w:proofErr w:type="spellStart"/>
      <w:r w:rsidR="00DF15FD" w:rsidRPr="0098209C">
        <w:rPr>
          <w:b/>
          <w:bCs/>
          <w:color w:val="000000"/>
        </w:rPr>
        <w:t>quả</w:t>
      </w:r>
      <w:proofErr w:type="spellEnd"/>
      <w:r w:rsidR="00DF15FD" w:rsidRPr="0098209C">
        <w:rPr>
          <w:b/>
          <w:bCs/>
          <w:color w:val="000000"/>
        </w:rPr>
        <w:t xml:space="preserve"> học tập của sinh viên</w:t>
      </w:r>
    </w:p>
    <w:p w:rsidR="00DF15FD" w:rsidRPr="000E6C66" w:rsidRDefault="00DA7CBB" w:rsidP="00954DF2">
      <w:pPr>
        <w:pStyle w:val="BodyText2"/>
        <w:widowControl w:val="0"/>
        <w:tabs>
          <w:tab w:val="num" w:pos="960"/>
        </w:tabs>
        <w:spacing w:after="0" w:line="312" w:lineRule="auto"/>
        <w:jc w:val="both"/>
        <w:rPr>
          <w:bCs/>
          <w:color w:val="000000"/>
        </w:rPr>
      </w:pPr>
      <w:r>
        <w:rPr>
          <w:b/>
          <w:bCs/>
          <w:color w:val="000000"/>
        </w:rPr>
        <w:tab/>
        <w:t xml:space="preserve">9.1. </w:t>
      </w:r>
      <w:proofErr w:type="spellStart"/>
      <w:r w:rsidR="00DF15FD" w:rsidRPr="000E6C66">
        <w:rPr>
          <w:bCs/>
          <w:color w:val="000000"/>
        </w:rPr>
        <w:t>Sinh</w:t>
      </w:r>
      <w:proofErr w:type="spellEnd"/>
      <w:r w:rsidR="00DF15FD" w:rsidRPr="000E6C66">
        <w:rPr>
          <w:bCs/>
          <w:color w:val="000000"/>
        </w:rPr>
        <w:t xml:space="preserve"> </w:t>
      </w:r>
      <w:proofErr w:type="spellStart"/>
      <w:r w:rsidR="00DF15FD" w:rsidRPr="000E6C66">
        <w:rPr>
          <w:bCs/>
          <w:color w:val="000000"/>
        </w:rPr>
        <w:t>viên</w:t>
      </w:r>
      <w:proofErr w:type="spellEnd"/>
      <w:r w:rsidR="00DF15FD" w:rsidRPr="000E6C66">
        <w:rPr>
          <w:bCs/>
          <w:color w:val="000000"/>
        </w:rPr>
        <w:t xml:space="preserve"> </w:t>
      </w:r>
      <w:proofErr w:type="spellStart"/>
      <w:r w:rsidR="00DF15FD" w:rsidRPr="000E6C66">
        <w:rPr>
          <w:bCs/>
          <w:color w:val="000000"/>
        </w:rPr>
        <w:t>được</w:t>
      </w:r>
      <w:proofErr w:type="spellEnd"/>
      <w:r w:rsidR="00DF15FD" w:rsidRPr="000E6C66">
        <w:rPr>
          <w:bCs/>
          <w:color w:val="000000"/>
        </w:rPr>
        <w:t xml:space="preserve"> </w:t>
      </w:r>
      <w:proofErr w:type="spellStart"/>
      <w:r w:rsidR="00DF15FD" w:rsidRPr="000E6C66">
        <w:rPr>
          <w:bCs/>
          <w:color w:val="000000"/>
        </w:rPr>
        <w:t>đánh</w:t>
      </w:r>
      <w:proofErr w:type="spellEnd"/>
      <w:r w:rsidR="00DF15FD" w:rsidRPr="000E6C66">
        <w:rPr>
          <w:bCs/>
          <w:color w:val="000000"/>
        </w:rPr>
        <w:t xml:space="preserve"> </w:t>
      </w:r>
      <w:proofErr w:type="spellStart"/>
      <w:r w:rsidR="00DF15FD" w:rsidRPr="000E6C66">
        <w:rPr>
          <w:bCs/>
          <w:color w:val="000000"/>
        </w:rPr>
        <w:t>giá</w:t>
      </w:r>
      <w:proofErr w:type="spellEnd"/>
      <w:r w:rsidR="00DF15FD" w:rsidRPr="000E6C66">
        <w:rPr>
          <w:bCs/>
          <w:color w:val="000000"/>
        </w:rPr>
        <w:t xml:space="preserve"> </w:t>
      </w:r>
      <w:proofErr w:type="spellStart"/>
      <w:r w:rsidR="00DF15FD" w:rsidRPr="000E6C66">
        <w:rPr>
          <w:bCs/>
          <w:color w:val="000000"/>
        </w:rPr>
        <w:t>tích</w:t>
      </w:r>
      <w:proofErr w:type="spellEnd"/>
      <w:r w:rsidR="00DF15FD" w:rsidRPr="000E6C66">
        <w:rPr>
          <w:bCs/>
          <w:color w:val="000000"/>
        </w:rPr>
        <w:t xml:space="preserve"> </w:t>
      </w:r>
      <w:proofErr w:type="spellStart"/>
      <w:r w:rsidR="00DF15FD" w:rsidRPr="000E6C66">
        <w:rPr>
          <w:bCs/>
          <w:color w:val="000000"/>
        </w:rPr>
        <w:t>lũy</w:t>
      </w:r>
      <w:proofErr w:type="spellEnd"/>
      <w:r w:rsidR="00DF15FD" w:rsidRPr="000E6C66">
        <w:rPr>
          <w:bCs/>
          <w:color w:val="000000"/>
        </w:rPr>
        <w:t xml:space="preserve"> </w:t>
      </w:r>
      <w:proofErr w:type="spellStart"/>
      <w:r w:rsidR="00DF15FD" w:rsidRPr="000E6C66">
        <w:rPr>
          <w:bCs/>
          <w:color w:val="000000"/>
        </w:rPr>
        <w:t>học</w:t>
      </w:r>
      <w:proofErr w:type="spellEnd"/>
      <w:r w:rsidR="00DF15FD" w:rsidRPr="000E6C66">
        <w:rPr>
          <w:bCs/>
          <w:color w:val="000000"/>
        </w:rPr>
        <w:t xml:space="preserve"> </w:t>
      </w:r>
      <w:proofErr w:type="spellStart"/>
      <w:r w:rsidR="00DF15FD" w:rsidRPr="000E6C66">
        <w:rPr>
          <w:bCs/>
          <w:color w:val="000000"/>
        </w:rPr>
        <w:t>phần</w:t>
      </w:r>
      <w:proofErr w:type="spellEnd"/>
      <w:r w:rsidR="00DF15FD" w:rsidRPr="000E6C66">
        <w:rPr>
          <w:bCs/>
          <w:color w:val="000000"/>
        </w:rPr>
        <w:t xml:space="preserve"> </w:t>
      </w:r>
      <w:proofErr w:type="spellStart"/>
      <w:r w:rsidR="00DF15FD" w:rsidRPr="000E6C66">
        <w:rPr>
          <w:bCs/>
          <w:color w:val="000000"/>
        </w:rPr>
        <w:t>như</w:t>
      </w:r>
      <w:proofErr w:type="spellEnd"/>
      <w:r w:rsidR="00DF15FD" w:rsidRPr="000E6C66">
        <w:rPr>
          <w:bCs/>
          <w:color w:val="000000"/>
        </w:rPr>
        <w:t xml:space="preserve"> </w:t>
      </w:r>
      <w:proofErr w:type="spellStart"/>
      <w:r w:rsidR="00DF15FD" w:rsidRPr="000E6C66">
        <w:rPr>
          <w:bCs/>
          <w:color w:val="000000"/>
        </w:rPr>
        <w:t>sau</w:t>
      </w:r>
      <w:proofErr w:type="spellEnd"/>
      <w:r w:rsidR="00DF15FD" w:rsidRPr="000E6C66">
        <w:rPr>
          <w:bCs/>
          <w:color w:val="000000"/>
        </w:rPr>
        <w:t>:</w:t>
      </w:r>
    </w:p>
    <w:p w:rsidR="00DF15FD" w:rsidRDefault="00DF15FD" w:rsidP="00954DF2">
      <w:pPr>
        <w:pStyle w:val="BodyText2"/>
        <w:widowControl w:val="0"/>
        <w:tabs>
          <w:tab w:val="num" w:pos="960"/>
        </w:tabs>
        <w:spacing w:after="0" w:line="312" w:lineRule="auto"/>
        <w:jc w:val="both"/>
        <w:rPr>
          <w:b/>
          <w:bCs/>
          <w:color w:val="000000"/>
          <w:lang w:val="nl-NL"/>
        </w:rPr>
      </w:pPr>
      <w:r w:rsidRPr="000E6C66">
        <w:rPr>
          <w:b/>
          <w:bCs/>
          <w:color w:val="000000"/>
        </w:rPr>
        <w:t xml:space="preserve">                                    </w:t>
      </w:r>
      <w:r w:rsidRPr="000E6C66">
        <w:rPr>
          <w:b/>
          <w:bCs/>
          <w:color w:val="000000"/>
          <w:lang w:val="nl-NL"/>
        </w:rPr>
        <w:t xml:space="preserve">Bảng 2. Đánh giá học phần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1664AD" w:rsidRPr="00DD007F" w:rsidTr="00D856E5">
        <w:tc>
          <w:tcPr>
            <w:tcW w:w="564" w:type="dxa"/>
            <w:shd w:val="clear" w:color="auto" w:fill="auto"/>
          </w:tcPr>
          <w:p w:rsidR="001664AD" w:rsidRPr="00DD007F" w:rsidRDefault="001664AD" w:rsidP="00954DF2">
            <w:pPr>
              <w:pStyle w:val="BodyText2"/>
              <w:widowControl w:val="0"/>
              <w:tabs>
                <w:tab w:val="num" w:pos="960"/>
              </w:tabs>
              <w:spacing w:after="60" w:line="288" w:lineRule="auto"/>
              <w:jc w:val="both"/>
              <w:rPr>
                <w:b/>
                <w:bCs/>
                <w:color w:val="000000"/>
                <w:lang w:val="nl-NL"/>
              </w:rPr>
            </w:pPr>
            <w:r w:rsidRPr="00DD007F">
              <w:rPr>
                <w:b/>
                <w:bCs/>
                <w:color w:val="000000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1664AD" w:rsidRPr="00DD007F" w:rsidRDefault="001664AD" w:rsidP="00954DF2">
            <w:pPr>
              <w:pStyle w:val="BodyText2"/>
              <w:widowControl w:val="0"/>
              <w:tabs>
                <w:tab w:val="num" w:pos="960"/>
              </w:tabs>
              <w:spacing w:after="60" w:line="288" w:lineRule="auto"/>
              <w:jc w:val="both"/>
              <w:rPr>
                <w:b/>
                <w:bCs/>
                <w:color w:val="000000"/>
                <w:lang w:val="nl-NL"/>
              </w:rPr>
            </w:pPr>
            <w:r w:rsidRPr="00DD007F">
              <w:rPr>
                <w:b/>
                <w:bCs/>
                <w:color w:val="000000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1664AD" w:rsidRPr="00DD007F" w:rsidRDefault="001664AD" w:rsidP="00954DF2">
            <w:pPr>
              <w:pStyle w:val="BodyText2"/>
              <w:widowControl w:val="0"/>
              <w:tabs>
                <w:tab w:val="num" w:pos="960"/>
              </w:tabs>
              <w:spacing w:after="60" w:line="288" w:lineRule="auto"/>
              <w:jc w:val="both"/>
              <w:rPr>
                <w:b/>
                <w:bCs/>
                <w:color w:val="000000"/>
                <w:lang w:val="nl-NL"/>
              </w:rPr>
            </w:pPr>
            <w:r w:rsidRPr="00DD007F">
              <w:rPr>
                <w:b/>
                <w:bCs/>
                <w:color w:val="000000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1664AD" w:rsidRPr="00DD007F" w:rsidRDefault="001664AD" w:rsidP="00954DF2">
            <w:pPr>
              <w:pStyle w:val="BodyText2"/>
              <w:widowControl w:val="0"/>
              <w:tabs>
                <w:tab w:val="num" w:pos="960"/>
              </w:tabs>
              <w:spacing w:after="60" w:line="288" w:lineRule="auto"/>
              <w:jc w:val="both"/>
              <w:rPr>
                <w:b/>
                <w:bCs/>
                <w:color w:val="000000"/>
                <w:lang w:val="nl-NL"/>
              </w:rPr>
            </w:pPr>
            <w:r w:rsidRPr="00DD007F">
              <w:rPr>
                <w:b/>
                <w:bCs/>
                <w:color w:val="000000"/>
                <w:lang w:val="nl-NL"/>
              </w:rPr>
              <w:t>Trọng số</w:t>
            </w:r>
          </w:p>
        </w:tc>
      </w:tr>
      <w:tr w:rsidR="001664AD" w:rsidRPr="00DD007F" w:rsidTr="00D856E5">
        <w:tc>
          <w:tcPr>
            <w:tcW w:w="564" w:type="dxa"/>
            <w:shd w:val="clear" w:color="auto" w:fill="auto"/>
            <w:vAlign w:val="center"/>
          </w:tcPr>
          <w:p w:rsidR="001664AD" w:rsidRPr="00DD007F" w:rsidRDefault="001664AD" w:rsidP="00954DF2">
            <w:pPr>
              <w:pStyle w:val="BodyText2"/>
              <w:widowControl w:val="0"/>
              <w:tabs>
                <w:tab w:val="num" w:pos="960"/>
              </w:tabs>
              <w:spacing w:after="60" w:line="288" w:lineRule="auto"/>
              <w:jc w:val="both"/>
              <w:rPr>
                <w:bCs/>
                <w:color w:val="000000"/>
                <w:lang w:val="nl-NL"/>
              </w:rPr>
            </w:pPr>
            <w:r w:rsidRPr="00DD007F">
              <w:rPr>
                <w:bCs/>
                <w:color w:val="000000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1664AD" w:rsidRPr="00DD007F" w:rsidRDefault="001664AD" w:rsidP="00954DF2">
            <w:pPr>
              <w:pStyle w:val="BodyText2"/>
              <w:widowControl w:val="0"/>
              <w:tabs>
                <w:tab w:val="num" w:pos="960"/>
              </w:tabs>
              <w:spacing w:after="60" w:line="288" w:lineRule="auto"/>
              <w:jc w:val="both"/>
              <w:rPr>
                <w:bCs/>
                <w:color w:val="000000"/>
                <w:lang w:val="nl-NL"/>
              </w:rPr>
            </w:pPr>
            <w:r w:rsidRPr="00DD007F">
              <w:rPr>
                <w:bCs/>
                <w:color w:val="000000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1664AD" w:rsidRPr="00DD007F" w:rsidRDefault="001664AD" w:rsidP="00954DF2">
            <w:pPr>
              <w:pStyle w:val="BodyText2"/>
              <w:widowControl w:val="0"/>
              <w:tabs>
                <w:tab w:val="num" w:pos="960"/>
              </w:tabs>
              <w:spacing w:after="60" w:line="288" w:lineRule="auto"/>
              <w:jc w:val="both"/>
              <w:rPr>
                <w:bCs/>
                <w:color w:val="000000"/>
                <w:lang w:val="nl-NL"/>
              </w:rPr>
            </w:pPr>
            <w:r w:rsidRPr="00DD007F">
              <w:rPr>
                <w:bCs/>
                <w:color w:val="000000"/>
                <w:lang w:val="nl-NL"/>
              </w:rPr>
              <w:t>Số tiết tham dự học/tổng số tiết 100%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664AD" w:rsidRPr="00DD007F" w:rsidRDefault="001664AD" w:rsidP="00954DF2">
            <w:pPr>
              <w:pStyle w:val="BodyText2"/>
              <w:widowControl w:val="0"/>
              <w:tabs>
                <w:tab w:val="num" w:pos="960"/>
              </w:tabs>
              <w:spacing w:after="60" w:line="288" w:lineRule="auto"/>
              <w:jc w:val="both"/>
              <w:rPr>
                <w:bCs/>
                <w:color w:val="000000"/>
                <w:lang w:val="nl-NL"/>
              </w:rPr>
            </w:pPr>
            <w:r w:rsidRPr="00DD007F">
              <w:rPr>
                <w:bCs/>
                <w:color w:val="000000"/>
                <w:lang w:val="nl-NL"/>
              </w:rPr>
              <w:t>10%</w:t>
            </w:r>
          </w:p>
        </w:tc>
      </w:tr>
      <w:tr w:rsidR="001664AD" w:rsidRPr="00DD007F" w:rsidTr="00D856E5">
        <w:tc>
          <w:tcPr>
            <w:tcW w:w="564" w:type="dxa"/>
            <w:shd w:val="clear" w:color="auto" w:fill="auto"/>
            <w:vAlign w:val="center"/>
          </w:tcPr>
          <w:p w:rsidR="001664AD" w:rsidRPr="00DD007F" w:rsidRDefault="001664AD" w:rsidP="00954DF2">
            <w:pPr>
              <w:pStyle w:val="BodyText2"/>
              <w:widowControl w:val="0"/>
              <w:tabs>
                <w:tab w:val="num" w:pos="960"/>
              </w:tabs>
              <w:spacing w:after="60" w:line="288" w:lineRule="auto"/>
              <w:jc w:val="both"/>
              <w:rPr>
                <w:bCs/>
                <w:color w:val="000000"/>
                <w:lang w:val="nl-NL"/>
              </w:rPr>
            </w:pPr>
            <w:r w:rsidRPr="00DD007F">
              <w:rPr>
                <w:bCs/>
                <w:color w:val="000000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1664AD" w:rsidRPr="00DD007F" w:rsidRDefault="001664AD" w:rsidP="00954DF2">
            <w:pPr>
              <w:pStyle w:val="BodyText2"/>
              <w:widowControl w:val="0"/>
              <w:tabs>
                <w:tab w:val="num" w:pos="960"/>
              </w:tabs>
              <w:spacing w:after="60" w:line="288" w:lineRule="auto"/>
              <w:jc w:val="both"/>
              <w:rPr>
                <w:bCs/>
                <w:color w:val="000000"/>
                <w:lang w:val="nl-NL"/>
              </w:rPr>
            </w:pPr>
            <w:r w:rsidRPr="00DD007F">
              <w:rPr>
                <w:bCs/>
                <w:color w:val="000000"/>
                <w:lang w:val="nl-NL"/>
              </w:rPr>
              <w:t>Điểm thực hiện đồ án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1664AD" w:rsidRPr="00DD007F" w:rsidRDefault="001664AD" w:rsidP="00954DF2">
            <w:pPr>
              <w:pStyle w:val="BodyText2"/>
              <w:widowControl w:val="0"/>
              <w:tabs>
                <w:tab w:val="num" w:pos="960"/>
              </w:tabs>
              <w:spacing w:after="60" w:line="288" w:lineRule="auto"/>
              <w:jc w:val="both"/>
              <w:rPr>
                <w:bCs/>
                <w:color w:val="000000"/>
                <w:lang w:val="vi-VN"/>
              </w:rPr>
            </w:pPr>
            <w:r w:rsidRPr="00DD007F">
              <w:rPr>
                <w:bCs/>
                <w:color w:val="000000"/>
                <w:lang w:val="nl-NL"/>
              </w:rPr>
              <w:t xml:space="preserve">Hoàn thành đầy đủ các nội dung đúng lịch trình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664AD" w:rsidRPr="00DD007F" w:rsidRDefault="001664AD" w:rsidP="00954DF2">
            <w:pPr>
              <w:pStyle w:val="BodyText2"/>
              <w:widowControl w:val="0"/>
              <w:tabs>
                <w:tab w:val="num" w:pos="960"/>
              </w:tabs>
              <w:spacing w:after="60" w:line="288" w:lineRule="auto"/>
              <w:jc w:val="both"/>
              <w:rPr>
                <w:bCs/>
                <w:color w:val="000000"/>
                <w:lang w:val="nl-NL"/>
              </w:rPr>
            </w:pPr>
            <w:r w:rsidRPr="00DD007F">
              <w:rPr>
                <w:bCs/>
                <w:color w:val="000000"/>
                <w:lang w:val="nl-NL"/>
              </w:rPr>
              <w:t>30%</w:t>
            </w:r>
          </w:p>
        </w:tc>
      </w:tr>
      <w:tr w:rsidR="001664AD" w:rsidRPr="00DD007F" w:rsidTr="00D856E5">
        <w:tc>
          <w:tcPr>
            <w:tcW w:w="564" w:type="dxa"/>
            <w:shd w:val="clear" w:color="auto" w:fill="auto"/>
            <w:vAlign w:val="center"/>
          </w:tcPr>
          <w:p w:rsidR="001664AD" w:rsidRPr="00DD007F" w:rsidRDefault="001664AD" w:rsidP="00954DF2">
            <w:pPr>
              <w:pStyle w:val="BodyText2"/>
              <w:widowControl w:val="0"/>
              <w:tabs>
                <w:tab w:val="num" w:pos="960"/>
              </w:tabs>
              <w:spacing w:after="60" w:line="288" w:lineRule="auto"/>
              <w:jc w:val="both"/>
              <w:rPr>
                <w:bCs/>
                <w:color w:val="000000"/>
                <w:lang w:val="nl-NL"/>
              </w:rPr>
            </w:pPr>
            <w:r w:rsidRPr="00DD007F">
              <w:rPr>
                <w:bCs/>
                <w:color w:val="000000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1664AD" w:rsidRPr="00DD007F" w:rsidRDefault="001664AD" w:rsidP="00954DF2">
            <w:pPr>
              <w:pStyle w:val="BodyText2"/>
              <w:widowControl w:val="0"/>
              <w:tabs>
                <w:tab w:val="num" w:pos="960"/>
              </w:tabs>
              <w:spacing w:after="60" w:line="288" w:lineRule="auto"/>
              <w:jc w:val="both"/>
              <w:rPr>
                <w:bCs/>
                <w:color w:val="000000"/>
                <w:lang w:val="nl-NL"/>
              </w:rPr>
            </w:pPr>
            <w:r w:rsidRPr="00DD007F">
              <w:rPr>
                <w:bCs/>
                <w:color w:val="000000"/>
                <w:lang w:val="nl-NL"/>
              </w:rPr>
              <w:t>Điểm chấm đồ án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1664AD" w:rsidRPr="00DD007F" w:rsidRDefault="001664AD" w:rsidP="00954DF2">
            <w:pPr>
              <w:pStyle w:val="BodyText2"/>
              <w:widowControl w:val="0"/>
              <w:tabs>
                <w:tab w:val="num" w:pos="960"/>
              </w:tabs>
              <w:spacing w:after="60" w:line="288" w:lineRule="auto"/>
              <w:jc w:val="both"/>
              <w:rPr>
                <w:bCs/>
                <w:color w:val="000000"/>
              </w:rPr>
            </w:pPr>
            <w:proofErr w:type="spellStart"/>
            <w:r w:rsidRPr="00DD007F">
              <w:rPr>
                <w:bCs/>
                <w:color w:val="000000"/>
              </w:rPr>
              <w:t>Đạt</w:t>
            </w:r>
            <w:proofErr w:type="spellEnd"/>
            <w:r w:rsidRPr="00DD007F">
              <w:rPr>
                <w:bCs/>
                <w:color w:val="000000"/>
              </w:rPr>
              <w:t xml:space="preserve"> </w:t>
            </w:r>
            <w:proofErr w:type="spellStart"/>
            <w:r w:rsidRPr="00DD007F">
              <w:rPr>
                <w:bCs/>
                <w:color w:val="000000"/>
              </w:rPr>
              <w:t>yêu</w:t>
            </w:r>
            <w:proofErr w:type="spellEnd"/>
            <w:r w:rsidRPr="00DD007F">
              <w:rPr>
                <w:bCs/>
                <w:color w:val="000000"/>
              </w:rPr>
              <w:t xml:space="preserve"> </w:t>
            </w:r>
            <w:proofErr w:type="spellStart"/>
            <w:r w:rsidRPr="00DD007F">
              <w:rPr>
                <w:bCs/>
                <w:color w:val="000000"/>
              </w:rPr>
              <w:t>cầu</w:t>
            </w:r>
            <w:proofErr w:type="spellEnd"/>
            <w:r w:rsidRPr="00DD007F">
              <w:rPr>
                <w:bCs/>
                <w:color w:val="000000"/>
              </w:rPr>
              <w:t xml:space="preserve"> </w:t>
            </w:r>
          </w:p>
          <w:p w:rsidR="001664AD" w:rsidRPr="00DD007F" w:rsidRDefault="001664AD" w:rsidP="00954DF2">
            <w:pPr>
              <w:pStyle w:val="BodyText2"/>
              <w:widowControl w:val="0"/>
              <w:tabs>
                <w:tab w:val="num" w:pos="960"/>
              </w:tabs>
              <w:spacing w:after="60" w:line="288" w:lineRule="auto"/>
              <w:jc w:val="both"/>
              <w:rPr>
                <w:bCs/>
                <w:color w:val="000000"/>
                <w:lang w:val="vi-VN"/>
              </w:rPr>
            </w:pPr>
          </w:p>
        </w:tc>
        <w:tc>
          <w:tcPr>
            <w:tcW w:w="1260" w:type="dxa"/>
            <w:shd w:val="clear" w:color="auto" w:fill="auto"/>
          </w:tcPr>
          <w:p w:rsidR="001664AD" w:rsidRPr="00DD007F" w:rsidRDefault="001664AD" w:rsidP="00954DF2">
            <w:pPr>
              <w:pStyle w:val="BodyText2"/>
              <w:widowControl w:val="0"/>
              <w:tabs>
                <w:tab w:val="num" w:pos="960"/>
              </w:tabs>
              <w:spacing w:after="60" w:line="288" w:lineRule="auto"/>
              <w:jc w:val="both"/>
              <w:rPr>
                <w:bCs/>
                <w:color w:val="000000"/>
                <w:lang w:val="vi-VN"/>
              </w:rPr>
            </w:pPr>
          </w:p>
          <w:p w:rsidR="001664AD" w:rsidRPr="00DD007F" w:rsidRDefault="001664AD" w:rsidP="00954DF2">
            <w:pPr>
              <w:pStyle w:val="BodyText2"/>
              <w:widowControl w:val="0"/>
              <w:tabs>
                <w:tab w:val="num" w:pos="960"/>
              </w:tabs>
              <w:spacing w:after="60" w:line="288" w:lineRule="auto"/>
              <w:jc w:val="both"/>
              <w:rPr>
                <w:bCs/>
                <w:color w:val="000000"/>
                <w:lang w:val="nl-NL"/>
              </w:rPr>
            </w:pPr>
            <w:r w:rsidRPr="00DD007F">
              <w:rPr>
                <w:bCs/>
                <w:color w:val="000000"/>
                <w:lang w:val="vi-VN"/>
              </w:rPr>
              <w:t>6</w:t>
            </w:r>
            <w:r w:rsidRPr="00DD007F">
              <w:rPr>
                <w:bCs/>
                <w:color w:val="000000"/>
                <w:lang w:val="nl-NL"/>
              </w:rPr>
              <w:t>0%</w:t>
            </w:r>
          </w:p>
        </w:tc>
      </w:tr>
    </w:tbl>
    <w:p w:rsidR="001664AD" w:rsidRPr="000E6C66" w:rsidRDefault="001664AD" w:rsidP="00954DF2">
      <w:pPr>
        <w:pStyle w:val="BodyText2"/>
        <w:widowControl w:val="0"/>
        <w:tabs>
          <w:tab w:val="num" w:pos="960"/>
        </w:tabs>
        <w:spacing w:after="0" w:line="312" w:lineRule="auto"/>
        <w:jc w:val="both"/>
        <w:rPr>
          <w:b/>
          <w:bCs/>
          <w:color w:val="000000"/>
          <w:lang w:val="nl-NL"/>
        </w:rPr>
      </w:pPr>
    </w:p>
    <w:p w:rsidR="00DF15FD" w:rsidRDefault="00DA7CBB" w:rsidP="00DA7CBB">
      <w:pPr>
        <w:pStyle w:val="BodyText2"/>
        <w:widowControl w:val="0"/>
        <w:spacing w:after="0" w:line="312" w:lineRule="auto"/>
        <w:ind w:left="36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ab/>
        <w:t xml:space="preserve">9.2. </w:t>
      </w:r>
      <w:proofErr w:type="spellStart"/>
      <w:r w:rsidR="00DF15FD" w:rsidRPr="000E6C66">
        <w:rPr>
          <w:b/>
          <w:bCs/>
          <w:color w:val="000000"/>
        </w:rPr>
        <w:t>Cách</w:t>
      </w:r>
      <w:proofErr w:type="spellEnd"/>
      <w:r w:rsidR="00DF15FD" w:rsidRPr="000E6C66">
        <w:rPr>
          <w:b/>
          <w:bCs/>
          <w:color w:val="000000"/>
        </w:rPr>
        <w:t xml:space="preserve"> </w:t>
      </w:r>
      <w:proofErr w:type="spellStart"/>
      <w:r w:rsidR="00DF15FD" w:rsidRPr="000E6C66">
        <w:rPr>
          <w:b/>
          <w:bCs/>
          <w:color w:val="000000"/>
        </w:rPr>
        <w:t>tính</w:t>
      </w:r>
      <w:proofErr w:type="spellEnd"/>
      <w:r w:rsidR="00DF15FD" w:rsidRPr="000E6C66">
        <w:rPr>
          <w:b/>
          <w:bCs/>
          <w:color w:val="000000"/>
        </w:rPr>
        <w:t xml:space="preserve"> </w:t>
      </w:r>
      <w:proofErr w:type="spellStart"/>
      <w:r w:rsidR="00DF15FD" w:rsidRPr="000E6C66">
        <w:rPr>
          <w:b/>
          <w:bCs/>
          <w:color w:val="000000"/>
        </w:rPr>
        <w:t>điểm</w:t>
      </w:r>
      <w:proofErr w:type="spellEnd"/>
    </w:p>
    <w:p w:rsidR="001664AD" w:rsidRPr="00DD007F" w:rsidRDefault="001664AD" w:rsidP="00954DF2">
      <w:pPr>
        <w:pStyle w:val="BodyText2"/>
        <w:widowControl w:val="0"/>
        <w:spacing w:before="120" w:after="60" w:line="288" w:lineRule="auto"/>
        <w:jc w:val="both"/>
        <w:rPr>
          <w:bCs/>
          <w:color w:val="000000"/>
        </w:rPr>
      </w:pPr>
      <w:r w:rsidRPr="00DD007F">
        <w:rPr>
          <w:bCs/>
          <w:color w:val="000000"/>
        </w:rPr>
        <w:t xml:space="preserve">- </w:t>
      </w:r>
      <w:proofErr w:type="spellStart"/>
      <w:r w:rsidRPr="00DD007F">
        <w:rPr>
          <w:bCs/>
          <w:color w:val="000000"/>
        </w:rPr>
        <w:t>Điểm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đánh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giá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thành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phần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và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điểm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thi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kết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thúc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học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phần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được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chấm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theo</w:t>
      </w:r>
      <w:proofErr w:type="spellEnd"/>
      <w:r w:rsidRPr="00DD007F">
        <w:rPr>
          <w:bCs/>
          <w:color w:val="000000"/>
        </w:rPr>
        <w:t xml:space="preserve"> thang </w:t>
      </w:r>
      <w:proofErr w:type="spellStart"/>
      <w:r w:rsidRPr="00DD007F">
        <w:rPr>
          <w:bCs/>
          <w:color w:val="000000"/>
        </w:rPr>
        <w:t>điểm</w:t>
      </w:r>
      <w:proofErr w:type="spellEnd"/>
      <w:r w:rsidRPr="00DD007F">
        <w:rPr>
          <w:bCs/>
          <w:color w:val="000000"/>
        </w:rPr>
        <w:t xml:space="preserve"> 10 (</w:t>
      </w:r>
      <w:proofErr w:type="spellStart"/>
      <w:r w:rsidRPr="00DD007F">
        <w:rPr>
          <w:bCs/>
          <w:color w:val="000000"/>
        </w:rPr>
        <w:t>từ</w:t>
      </w:r>
      <w:proofErr w:type="spellEnd"/>
      <w:r w:rsidRPr="00DD007F">
        <w:rPr>
          <w:bCs/>
          <w:color w:val="000000"/>
        </w:rPr>
        <w:t xml:space="preserve"> 0 </w:t>
      </w:r>
      <w:proofErr w:type="spellStart"/>
      <w:r w:rsidRPr="00DD007F">
        <w:rPr>
          <w:bCs/>
          <w:color w:val="000000"/>
        </w:rPr>
        <w:t>đến</w:t>
      </w:r>
      <w:proofErr w:type="spellEnd"/>
      <w:r w:rsidRPr="00DD007F">
        <w:rPr>
          <w:bCs/>
          <w:color w:val="000000"/>
        </w:rPr>
        <w:t xml:space="preserve"> 10), </w:t>
      </w:r>
      <w:proofErr w:type="spellStart"/>
      <w:r w:rsidRPr="00DD007F">
        <w:rPr>
          <w:bCs/>
          <w:color w:val="000000"/>
        </w:rPr>
        <w:t>làm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tròn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đến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một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chữ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số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thập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phân</w:t>
      </w:r>
      <w:proofErr w:type="spellEnd"/>
      <w:r w:rsidRPr="00DD007F">
        <w:rPr>
          <w:bCs/>
          <w:color w:val="000000"/>
        </w:rPr>
        <w:t xml:space="preserve">. </w:t>
      </w:r>
    </w:p>
    <w:p w:rsidR="001664AD" w:rsidRPr="00855958" w:rsidRDefault="001664AD" w:rsidP="00855958">
      <w:pPr>
        <w:pStyle w:val="BodyText2"/>
        <w:widowControl w:val="0"/>
        <w:spacing w:before="120" w:after="60" w:line="288" w:lineRule="auto"/>
        <w:jc w:val="both"/>
        <w:rPr>
          <w:bCs/>
          <w:color w:val="0000FF"/>
        </w:rPr>
      </w:pPr>
      <w:r w:rsidRPr="00DD007F">
        <w:rPr>
          <w:bCs/>
          <w:color w:val="000000"/>
        </w:rPr>
        <w:t xml:space="preserve">- </w:t>
      </w:r>
      <w:proofErr w:type="spellStart"/>
      <w:r w:rsidRPr="00DD007F">
        <w:rPr>
          <w:bCs/>
          <w:color w:val="000000"/>
        </w:rPr>
        <w:t>Điểm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học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phần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là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tổng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điểm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của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tất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cả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các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điểm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đánh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giá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thành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phần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của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học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phần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nhân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với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trọng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số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tương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ứng</w:t>
      </w:r>
      <w:proofErr w:type="spellEnd"/>
      <w:r w:rsidRPr="00DD007F">
        <w:rPr>
          <w:bCs/>
          <w:color w:val="000000"/>
        </w:rPr>
        <w:t xml:space="preserve">. </w:t>
      </w:r>
      <w:proofErr w:type="spellStart"/>
      <w:r w:rsidRPr="00DD007F">
        <w:rPr>
          <w:bCs/>
          <w:color w:val="000000"/>
        </w:rPr>
        <w:t>Điểm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học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phần</w:t>
      </w:r>
      <w:proofErr w:type="spellEnd"/>
      <w:r w:rsidRPr="00DD007F">
        <w:rPr>
          <w:bCs/>
          <w:color w:val="000000"/>
        </w:rPr>
        <w:t xml:space="preserve"> </w:t>
      </w:r>
      <w:r w:rsidRPr="00DD007F">
        <w:rPr>
          <w:bCs/>
          <w:color w:val="000000"/>
          <w:lang w:val="vi-VN"/>
        </w:rPr>
        <w:t xml:space="preserve">tính </w:t>
      </w:r>
      <w:proofErr w:type="spellStart"/>
      <w:r w:rsidRPr="00DD007F">
        <w:rPr>
          <w:bCs/>
          <w:color w:val="000000"/>
        </w:rPr>
        <w:t>theo</w:t>
      </w:r>
      <w:proofErr w:type="spellEnd"/>
      <w:r w:rsidRPr="00DD007F">
        <w:rPr>
          <w:bCs/>
          <w:color w:val="000000"/>
        </w:rPr>
        <w:t xml:space="preserve"> thang </w:t>
      </w:r>
      <w:proofErr w:type="spellStart"/>
      <w:r w:rsidRPr="00DD007F">
        <w:rPr>
          <w:bCs/>
          <w:color w:val="000000"/>
        </w:rPr>
        <w:t>điểm</w:t>
      </w:r>
      <w:proofErr w:type="spellEnd"/>
      <w:r w:rsidRPr="00DD007F">
        <w:rPr>
          <w:bCs/>
          <w:color w:val="000000"/>
        </w:rPr>
        <w:t xml:space="preserve"> 10 </w:t>
      </w:r>
      <w:proofErr w:type="spellStart"/>
      <w:r w:rsidRPr="00DD007F">
        <w:rPr>
          <w:bCs/>
          <w:color w:val="000000"/>
        </w:rPr>
        <w:t>làm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tròn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đến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một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chữ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số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thập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phân</w:t>
      </w:r>
      <w:proofErr w:type="spellEnd"/>
      <w:r w:rsidRPr="00DD007F">
        <w:rPr>
          <w:bCs/>
          <w:color w:val="000000"/>
        </w:rPr>
        <w:t xml:space="preserve">, </w:t>
      </w:r>
      <w:proofErr w:type="spellStart"/>
      <w:r w:rsidRPr="00DD007F">
        <w:rPr>
          <w:bCs/>
          <w:color w:val="000000"/>
        </w:rPr>
        <w:t>sau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đó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</w:rPr>
        <w:t>được</w:t>
      </w:r>
      <w:proofErr w:type="spellEnd"/>
      <w:r w:rsidRPr="00DD007F">
        <w:rPr>
          <w:bCs/>
        </w:rPr>
        <w:t xml:space="preserve"> </w:t>
      </w:r>
      <w:proofErr w:type="spellStart"/>
      <w:r w:rsidRPr="00DD007F">
        <w:rPr>
          <w:bCs/>
        </w:rPr>
        <w:t>quy</w:t>
      </w:r>
      <w:proofErr w:type="spellEnd"/>
      <w:r w:rsidRPr="00DD007F">
        <w:rPr>
          <w:bCs/>
        </w:rPr>
        <w:t xml:space="preserve"> </w:t>
      </w:r>
      <w:proofErr w:type="spellStart"/>
      <w:r w:rsidRPr="00DD007F">
        <w:rPr>
          <w:bCs/>
        </w:rPr>
        <w:t>đổi</w:t>
      </w:r>
      <w:proofErr w:type="spellEnd"/>
      <w:r w:rsidRPr="00DD007F">
        <w:rPr>
          <w:bCs/>
        </w:rPr>
        <w:t xml:space="preserve"> sang</w:t>
      </w:r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điểm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chữ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và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điểm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số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theo</w:t>
      </w:r>
      <w:proofErr w:type="spellEnd"/>
      <w:r w:rsidRPr="00DD007F">
        <w:rPr>
          <w:bCs/>
          <w:color w:val="000000"/>
        </w:rPr>
        <w:t xml:space="preserve"> thang </w:t>
      </w:r>
      <w:proofErr w:type="spellStart"/>
      <w:r w:rsidRPr="00DD007F">
        <w:rPr>
          <w:bCs/>
          <w:color w:val="000000"/>
        </w:rPr>
        <w:t>điểm</w:t>
      </w:r>
      <w:proofErr w:type="spellEnd"/>
      <w:r w:rsidRPr="00DD007F">
        <w:rPr>
          <w:bCs/>
          <w:color w:val="000000"/>
        </w:rPr>
        <w:t xml:space="preserve"> 4 </w:t>
      </w:r>
      <w:proofErr w:type="spellStart"/>
      <w:r w:rsidRPr="00DD007F">
        <w:rPr>
          <w:bCs/>
          <w:color w:val="000000"/>
        </w:rPr>
        <w:t>theo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quy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định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về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công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tác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đào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tạo</w:t>
      </w:r>
      <w:proofErr w:type="spellEnd"/>
      <w:r w:rsidRPr="00DD007F">
        <w:rPr>
          <w:bCs/>
          <w:color w:val="000000"/>
        </w:rPr>
        <w:t xml:space="preserve"> </w:t>
      </w:r>
      <w:proofErr w:type="spellStart"/>
      <w:r w:rsidRPr="00DD007F">
        <w:rPr>
          <w:bCs/>
          <w:color w:val="000000"/>
        </w:rPr>
        <w:t>của</w:t>
      </w:r>
      <w:proofErr w:type="spellEnd"/>
      <w:r w:rsidRPr="00DD007F">
        <w:rPr>
          <w:bCs/>
          <w:color w:val="000000"/>
        </w:rPr>
        <w:t xml:space="preserve"> </w:t>
      </w:r>
      <w:r w:rsidRPr="00DD007F">
        <w:rPr>
          <w:bCs/>
          <w:color w:val="000000"/>
          <w:lang w:val="vi-VN"/>
        </w:rPr>
        <w:t>Nhà t</w:t>
      </w:r>
      <w:proofErr w:type="spellStart"/>
      <w:r w:rsidRPr="00DD007F">
        <w:rPr>
          <w:bCs/>
          <w:color w:val="000000"/>
        </w:rPr>
        <w:t>rường</w:t>
      </w:r>
      <w:proofErr w:type="spellEnd"/>
      <w:r w:rsidRPr="00DD007F">
        <w:rPr>
          <w:bCs/>
          <w:color w:val="000000"/>
        </w:rPr>
        <w:t xml:space="preserve">. </w:t>
      </w:r>
    </w:p>
    <w:p w:rsidR="001664AD" w:rsidRPr="00E847A9" w:rsidRDefault="00DA7CBB" w:rsidP="00DA7CBB">
      <w:pPr>
        <w:pStyle w:val="BodyText2"/>
        <w:widowControl w:val="0"/>
        <w:spacing w:after="0" w:line="312" w:lineRule="auto"/>
        <w:ind w:left="36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10. </w:t>
      </w:r>
      <w:proofErr w:type="spellStart"/>
      <w:r w:rsidR="00DF15FD" w:rsidRPr="000E6C66">
        <w:rPr>
          <w:b/>
          <w:bCs/>
          <w:color w:val="000000"/>
        </w:rPr>
        <w:t>Tài</w:t>
      </w:r>
      <w:proofErr w:type="spellEnd"/>
      <w:r w:rsidR="00DF15FD" w:rsidRPr="000E6C66">
        <w:rPr>
          <w:b/>
          <w:bCs/>
          <w:color w:val="000000"/>
        </w:rPr>
        <w:t xml:space="preserve"> </w:t>
      </w:r>
      <w:proofErr w:type="spellStart"/>
      <w:r w:rsidR="00DF15FD" w:rsidRPr="000E6C66">
        <w:rPr>
          <w:b/>
          <w:bCs/>
          <w:color w:val="000000"/>
        </w:rPr>
        <w:t>liệu</w:t>
      </w:r>
      <w:proofErr w:type="spellEnd"/>
      <w:r w:rsidR="00DF15FD" w:rsidRPr="000E6C66">
        <w:rPr>
          <w:b/>
          <w:bCs/>
          <w:color w:val="000000"/>
        </w:rPr>
        <w:t xml:space="preserve"> </w:t>
      </w:r>
      <w:proofErr w:type="spellStart"/>
      <w:r w:rsidR="00DF15FD" w:rsidRPr="000E6C66">
        <w:rPr>
          <w:b/>
          <w:bCs/>
          <w:color w:val="000000"/>
        </w:rPr>
        <w:t>học</w:t>
      </w:r>
      <w:proofErr w:type="spellEnd"/>
      <w:r w:rsidR="00DF15FD" w:rsidRPr="000E6C66">
        <w:rPr>
          <w:b/>
          <w:bCs/>
          <w:color w:val="000000"/>
        </w:rPr>
        <w:t xml:space="preserve"> </w:t>
      </w:r>
      <w:proofErr w:type="spellStart"/>
      <w:r w:rsidR="00DF15FD" w:rsidRPr="000E6C66">
        <w:rPr>
          <w:b/>
          <w:bCs/>
          <w:color w:val="000000"/>
        </w:rPr>
        <w:t>tập</w:t>
      </w:r>
      <w:proofErr w:type="spellEnd"/>
    </w:p>
    <w:p w:rsidR="001664AD" w:rsidRPr="0098209C" w:rsidRDefault="001664AD" w:rsidP="00954DF2">
      <w:pPr>
        <w:pStyle w:val="ListParagraph"/>
        <w:widowControl w:val="0"/>
        <w:spacing w:after="60" w:line="288" w:lineRule="auto"/>
        <w:ind w:left="0"/>
        <w:rPr>
          <w:rFonts w:ascii="Times New Roman" w:hAnsi="Times New Roman"/>
          <w:sz w:val="26"/>
          <w:szCs w:val="26"/>
          <w:lang w:val="en-US"/>
        </w:rPr>
      </w:pPr>
      <w:r w:rsidRPr="0098209C">
        <w:rPr>
          <w:rFonts w:ascii="Times New Roman" w:hAnsi="Times New Roman"/>
          <w:sz w:val="26"/>
          <w:szCs w:val="26"/>
          <w:lang w:val="en-US"/>
        </w:rPr>
        <w:t xml:space="preserve">[1]. </w:t>
      </w:r>
      <w:r w:rsidRPr="0098209C">
        <w:rPr>
          <w:rFonts w:ascii="Times New Roman" w:hAnsi="Times New Roman"/>
          <w:color w:val="FF0000"/>
          <w:sz w:val="26"/>
          <w:szCs w:val="26"/>
          <w:lang w:val="en-US"/>
        </w:rPr>
        <w:t xml:space="preserve"> </w:t>
      </w:r>
      <w:r w:rsidRPr="0098209C">
        <w:rPr>
          <w:rFonts w:ascii="Times New Roman" w:hAnsi="Times New Roman"/>
          <w:sz w:val="26"/>
          <w:szCs w:val="26"/>
          <w:lang w:val="en-US"/>
        </w:rPr>
        <w:t>Phạm Hoàng Lân (Chủ biên), Đặng Nam Chinh, Dương Vân Phong, Vũ Văn Trí. Trắc địa cao cấp đại cương. Nhà xuất bản Giao thông vận tải, Hà Nội. 2017</w:t>
      </w:r>
    </w:p>
    <w:p w:rsidR="001664AD" w:rsidRPr="0098209C" w:rsidRDefault="001664AD" w:rsidP="00954DF2">
      <w:pPr>
        <w:pStyle w:val="ListParagraph"/>
        <w:widowControl w:val="0"/>
        <w:spacing w:after="60" w:line="288" w:lineRule="auto"/>
        <w:ind w:left="0"/>
        <w:rPr>
          <w:rFonts w:ascii="Times New Roman" w:hAnsi="Times New Roman"/>
          <w:sz w:val="26"/>
          <w:szCs w:val="26"/>
          <w:lang w:val="en-US"/>
        </w:rPr>
      </w:pPr>
      <w:r w:rsidRPr="0098209C">
        <w:rPr>
          <w:rFonts w:ascii="Times New Roman" w:hAnsi="Times New Roman"/>
          <w:sz w:val="26"/>
          <w:szCs w:val="26"/>
          <w:lang w:val="en-US"/>
        </w:rPr>
        <w:t>[2] Đặng Nam Chinh ( Chủ biên), Đỗ Ngọc Đường, Định vị vệ tinh. NXB Khoa học và kỹ thuật, 2012.</w:t>
      </w:r>
    </w:p>
    <w:p w:rsidR="00DF15FD" w:rsidRPr="0098209C" w:rsidRDefault="00DA7CBB" w:rsidP="00DA7CBB">
      <w:pPr>
        <w:pStyle w:val="BodyText2"/>
        <w:widowControl w:val="0"/>
        <w:spacing w:after="0" w:line="312" w:lineRule="auto"/>
        <w:ind w:left="36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11. </w:t>
      </w:r>
      <w:proofErr w:type="spellStart"/>
      <w:r w:rsidR="00DF15FD" w:rsidRPr="0098209C">
        <w:rPr>
          <w:b/>
          <w:bCs/>
          <w:color w:val="000000"/>
        </w:rPr>
        <w:t>Hướng</w:t>
      </w:r>
      <w:proofErr w:type="spellEnd"/>
      <w:r w:rsidR="00DF15FD" w:rsidRPr="0098209C">
        <w:rPr>
          <w:b/>
          <w:bCs/>
          <w:color w:val="000000"/>
        </w:rPr>
        <w:t xml:space="preserve"> </w:t>
      </w:r>
      <w:proofErr w:type="spellStart"/>
      <w:r w:rsidR="00DF15FD" w:rsidRPr="0098209C">
        <w:rPr>
          <w:b/>
          <w:bCs/>
          <w:color w:val="000000"/>
        </w:rPr>
        <w:t>dẫn</w:t>
      </w:r>
      <w:proofErr w:type="spellEnd"/>
      <w:r w:rsidR="00DF15FD" w:rsidRPr="0098209C">
        <w:rPr>
          <w:b/>
          <w:bCs/>
          <w:color w:val="000000"/>
        </w:rPr>
        <w:t xml:space="preserve"> </w:t>
      </w:r>
      <w:proofErr w:type="spellStart"/>
      <w:r w:rsidR="00DF15FD" w:rsidRPr="0098209C">
        <w:rPr>
          <w:b/>
          <w:bCs/>
          <w:color w:val="000000"/>
        </w:rPr>
        <w:t>tự</w:t>
      </w:r>
      <w:proofErr w:type="spellEnd"/>
      <w:r w:rsidR="00DF15FD" w:rsidRPr="0098209C">
        <w:rPr>
          <w:b/>
          <w:bCs/>
          <w:color w:val="000000"/>
        </w:rPr>
        <w:t xml:space="preserve"> </w:t>
      </w:r>
      <w:proofErr w:type="spellStart"/>
      <w:r w:rsidR="00DF15FD" w:rsidRPr="0098209C">
        <w:rPr>
          <w:b/>
          <w:bCs/>
          <w:color w:val="000000"/>
        </w:rPr>
        <w:t>học</w:t>
      </w:r>
      <w:proofErr w:type="spellEnd"/>
      <w:r w:rsidR="00DF15FD" w:rsidRPr="0098209C">
        <w:rPr>
          <w:b/>
          <w:bCs/>
          <w:color w:val="000000"/>
        </w:rPr>
        <w:t xml:space="preserve"> của học phần</w:t>
      </w:r>
    </w:p>
    <w:p w:rsidR="00DF15FD" w:rsidRPr="000E6C66" w:rsidRDefault="00DF15FD" w:rsidP="00DA7CBB">
      <w:pPr>
        <w:pStyle w:val="BodyText2"/>
        <w:widowControl w:val="0"/>
        <w:tabs>
          <w:tab w:val="num" w:pos="960"/>
        </w:tabs>
        <w:spacing w:after="0" w:line="312" w:lineRule="auto"/>
        <w:jc w:val="center"/>
        <w:rPr>
          <w:b/>
          <w:bCs/>
          <w:color w:val="000000"/>
        </w:rPr>
      </w:pPr>
      <w:proofErr w:type="spellStart"/>
      <w:r w:rsidRPr="000E6C66">
        <w:rPr>
          <w:b/>
          <w:bCs/>
          <w:color w:val="000000"/>
        </w:rPr>
        <w:t>Bảng</w:t>
      </w:r>
      <w:proofErr w:type="spellEnd"/>
      <w:r w:rsidRPr="000E6C66">
        <w:rPr>
          <w:b/>
          <w:bCs/>
          <w:color w:val="000000"/>
        </w:rPr>
        <w:t xml:space="preserve"> 3. </w:t>
      </w:r>
      <w:proofErr w:type="spellStart"/>
      <w:r w:rsidRPr="000E6C66">
        <w:rPr>
          <w:b/>
          <w:bCs/>
          <w:color w:val="000000"/>
        </w:rPr>
        <w:t>Nội</w:t>
      </w:r>
      <w:proofErr w:type="spellEnd"/>
      <w:r w:rsidRPr="000E6C66">
        <w:rPr>
          <w:b/>
          <w:bCs/>
          <w:color w:val="000000"/>
        </w:rPr>
        <w:t xml:space="preserve"> dung </w:t>
      </w:r>
      <w:proofErr w:type="spellStart"/>
      <w:r w:rsidRPr="000E6C66">
        <w:rPr>
          <w:b/>
          <w:bCs/>
          <w:color w:val="000000"/>
        </w:rPr>
        <w:t>chuẩn</w:t>
      </w:r>
      <w:proofErr w:type="spellEnd"/>
      <w:r w:rsidRPr="000E6C66">
        <w:rPr>
          <w:b/>
          <w:bCs/>
          <w:color w:val="000000"/>
        </w:rPr>
        <w:t xml:space="preserve"> </w:t>
      </w:r>
      <w:proofErr w:type="spellStart"/>
      <w:r w:rsidRPr="000E6C66">
        <w:rPr>
          <w:b/>
          <w:bCs/>
          <w:color w:val="000000"/>
        </w:rPr>
        <w:t>bị</w:t>
      </w:r>
      <w:proofErr w:type="spellEnd"/>
    </w:p>
    <w:tbl>
      <w:tblPr>
        <w:tblW w:w="9323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"/>
        <w:gridCol w:w="796"/>
        <w:gridCol w:w="2289"/>
        <w:gridCol w:w="930"/>
        <w:gridCol w:w="629"/>
        <w:gridCol w:w="88"/>
        <w:gridCol w:w="846"/>
        <w:gridCol w:w="3702"/>
        <w:gridCol w:w="8"/>
      </w:tblGrid>
      <w:tr w:rsidR="00DF15FD" w:rsidRPr="00135E86" w:rsidTr="00855958">
        <w:trPr>
          <w:gridAfter w:val="1"/>
          <w:wAfter w:w="8" w:type="dxa"/>
          <w:trHeight w:val="282"/>
        </w:trPr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15FD" w:rsidRPr="000E6C66" w:rsidRDefault="00DF15FD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lang w:val="nl-NL"/>
              </w:rPr>
            </w:pPr>
            <w:r w:rsidRPr="000E6C66">
              <w:rPr>
                <w:b/>
                <w:bCs/>
                <w:color w:val="000000"/>
                <w:lang w:val="nl-NL"/>
              </w:rPr>
              <w:t>Tuần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15FD" w:rsidRPr="000E6C66" w:rsidRDefault="00DF15FD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lang w:val="nl-NL"/>
              </w:rPr>
            </w:pPr>
            <w:r w:rsidRPr="000E6C66">
              <w:rPr>
                <w:b/>
                <w:bCs/>
                <w:color w:val="000000"/>
                <w:lang w:val="nl-NL"/>
              </w:rPr>
              <w:t>Nội dung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15FD" w:rsidRPr="000E6C66" w:rsidRDefault="00DF15FD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lang w:val="nl-NL"/>
              </w:rPr>
            </w:pPr>
            <w:r w:rsidRPr="000E6C66">
              <w:rPr>
                <w:b/>
                <w:bCs/>
                <w:color w:val="000000"/>
                <w:lang w:val="nl-NL"/>
              </w:rPr>
              <w:t>Lý thuyết (tiết)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15FD" w:rsidRPr="000E6C66" w:rsidRDefault="00DF15FD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lang w:val="nl-NL"/>
              </w:rPr>
            </w:pPr>
            <w:r w:rsidRPr="000E6C66">
              <w:rPr>
                <w:b/>
                <w:bCs/>
                <w:color w:val="000000"/>
                <w:lang w:val="nl-NL"/>
              </w:rPr>
              <w:t>Bài tập</w:t>
            </w:r>
          </w:p>
          <w:p w:rsidR="00DF15FD" w:rsidRPr="000E6C66" w:rsidRDefault="00DF15FD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lang w:val="nl-NL"/>
              </w:rPr>
            </w:pPr>
            <w:r w:rsidRPr="000E6C66">
              <w:rPr>
                <w:b/>
                <w:bCs/>
                <w:color w:val="000000"/>
                <w:lang w:val="nl-NL"/>
              </w:rPr>
              <w:t>(tiết)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15FD" w:rsidRPr="000E6C66" w:rsidRDefault="008A1129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lang w:val="nl-NL"/>
              </w:rPr>
            </w:pPr>
            <w:r>
              <w:rPr>
                <w:b/>
                <w:bCs/>
                <w:color w:val="000000"/>
                <w:lang w:val="nl-NL"/>
              </w:rPr>
              <w:t>Đồ án</w:t>
            </w:r>
          </w:p>
          <w:p w:rsidR="00DF15FD" w:rsidRPr="000E6C66" w:rsidRDefault="00DF15FD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lang w:val="nl-NL"/>
              </w:rPr>
            </w:pPr>
            <w:r w:rsidRPr="000E6C66">
              <w:rPr>
                <w:b/>
                <w:bCs/>
                <w:color w:val="000000"/>
                <w:lang w:val="nl-NL"/>
              </w:rPr>
              <w:t>(tiết)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15FD" w:rsidRPr="000E6C66" w:rsidRDefault="00DF15FD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lang w:val="nl-NL"/>
              </w:rPr>
            </w:pPr>
            <w:r w:rsidRPr="000E6C66">
              <w:rPr>
                <w:b/>
                <w:bCs/>
                <w:color w:val="000000"/>
                <w:lang w:val="nl-NL"/>
              </w:rPr>
              <w:t>Sinh viên cần chuẩn bị</w:t>
            </w:r>
          </w:p>
        </w:tc>
      </w:tr>
      <w:tr w:rsidR="008A1129" w:rsidRPr="00135E86" w:rsidTr="00855958">
        <w:trPr>
          <w:gridAfter w:val="1"/>
          <w:wAfter w:w="8" w:type="dxa"/>
          <w:trHeight w:val="1278"/>
        </w:trPr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129" w:rsidRPr="000E6C66" w:rsidRDefault="0010251E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lang w:val="nl-NL"/>
              </w:rPr>
            </w:pPr>
            <w:r>
              <w:rPr>
                <w:b/>
                <w:bCs/>
                <w:color w:val="000000"/>
                <w:lang w:val="nl-NL"/>
              </w:rPr>
              <w:lastRenderedPageBreak/>
              <w:t>1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129" w:rsidRPr="007E1713" w:rsidRDefault="008A1129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Mở đầu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129" w:rsidRPr="000E6C66" w:rsidRDefault="008A1129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129" w:rsidRPr="000E6C66" w:rsidRDefault="008A1129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129" w:rsidRPr="000E6C66" w:rsidRDefault="00FA6702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04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129" w:rsidRPr="000E6C66" w:rsidRDefault="008A1129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de-DE"/>
              </w:rPr>
            </w:pPr>
            <w:r>
              <w:rPr>
                <w:bCs/>
                <w:color w:val="000000"/>
                <w:lang w:val="de-DE"/>
              </w:rPr>
              <w:t xml:space="preserve">Đọc tài liệu [1],[2]. Viết phần mở đầu. </w:t>
            </w:r>
          </w:p>
        </w:tc>
      </w:tr>
      <w:tr w:rsidR="00DF15FD" w:rsidRPr="00135E86" w:rsidTr="00855958">
        <w:trPr>
          <w:gridAfter w:val="1"/>
          <w:wAfter w:w="8" w:type="dxa"/>
          <w:trHeight w:val="1278"/>
        </w:trPr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5FD" w:rsidRPr="000E6C66" w:rsidRDefault="0010251E" w:rsidP="0010251E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lang w:val="nl-NL"/>
              </w:rPr>
            </w:pPr>
            <w:r>
              <w:rPr>
                <w:b/>
                <w:bCs/>
                <w:color w:val="000000"/>
                <w:lang w:val="nl-NL"/>
              </w:rPr>
              <w:t>2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15FD" w:rsidRPr="000E6C66" w:rsidRDefault="008A1129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  <w:r w:rsidRPr="0098209C">
              <w:rPr>
                <w:rFonts w:ascii="Times New Roman" w:hAnsi="Times New Roman"/>
                <w:bCs/>
                <w:sz w:val="26"/>
                <w:szCs w:val="26"/>
                <w:lang w:val="nl-NL"/>
              </w:rPr>
              <w:t xml:space="preserve">Chương 1 : </w:t>
            </w:r>
            <w:r w:rsidR="002F7386" w:rsidRPr="0098209C">
              <w:rPr>
                <w:rFonts w:ascii="Times New Roman" w:hAnsi="Times New Roman"/>
                <w:bCs/>
                <w:sz w:val="26"/>
                <w:szCs w:val="26"/>
                <w:lang w:val="nl-NL"/>
              </w:rPr>
              <w:t>Xác định tọa độ và độ cao bằng công nghệ GNSS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5FD" w:rsidRPr="000E6C66" w:rsidRDefault="00DF15FD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5FD" w:rsidRPr="000E6C66" w:rsidRDefault="00DF15FD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  <w:r w:rsidRPr="000E6C66"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5FD" w:rsidRPr="000E6C66" w:rsidRDefault="00FA6702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16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5FD" w:rsidRPr="000E6C66" w:rsidRDefault="008A1129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de-DE"/>
              </w:rPr>
            </w:pPr>
            <w:r>
              <w:rPr>
                <w:bCs/>
                <w:color w:val="000000"/>
                <w:lang w:val="de-DE"/>
              </w:rPr>
              <w:t xml:space="preserve">Sinh viên đọc tài liệu [1] và [2]. Viết phần lý thuyết của chương 1. </w:t>
            </w:r>
          </w:p>
        </w:tc>
      </w:tr>
      <w:tr w:rsidR="002F7386" w:rsidRPr="000E6C66" w:rsidTr="00855958">
        <w:trPr>
          <w:gridAfter w:val="1"/>
          <w:wAfter w:w="8" w:type="dxa"/>
          <w:trHeight w:val="1278"/>
        </w:trPr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0E6C66" w:rsidRDefault="0010251E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lang w:val="nl-NL"/>
              </w:rPr>
            </w:pPr>
            <w:r>
              <w:rPr>
                <w:b/>
                <w:bCs/>
                <w:color w:val="000000"/>
                <w:lang w:val="nl-NL"/>
              </w:rPr>
              <w:t>2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7E1713" w:rsidRDefault="002F7386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</w:rPr>
            </w:pPr>
            <w:r w:rsidRPr="008A1129">
              <w:rPr>
                <w:rFonts w:ascii="Times New Roman" w:hAnsi="Times New Roman"/>
                <w:bCs/>
                <w:sz w:val="26"/>
                <w:szCs w:val="26"/>
                <w:lang w:val="nl-NL"/>
              </w:rPr>
              <w:t>1.1.Tổng quan về GNSS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de-DE"/>
              </w:rPr>
            </w:pPr>
          </w:p>
        </w:tc>
      </w:tr>
      <w:tr w:rsidR="002F7386" w:rsidRPr="00135E86" w:rsidTr="00855958">
        <w:trPr>
          <w:gridAfter w:val="1"/>
          <w:wAfter w:w="8" w:type="dxa"/>
          <w:trHeight w:val="1278"/>
        </w:trPr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0E6C66" w:rsidRDefault="0010251E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lang w:val="nl-NL"/>
              </w:rPr>
            </w:pPr>
            <w:r>
              <w:rPr>
                <w:b/>
                <w:bCs/>
                <w:color w:val="000000"/>
                <w:lang w:val="nl-NL"/>
              </w:rPr>
              <w:t>2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2F7386" w:rsidRDefault="002F7386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  <w:lang w:val="nl-NL"/>
              </w:rPr>
            </w:pPr>
            <w:r w:rsidRPr="0098209C">
              <w:rPr>
                <w:rFonts w:ascii="Times New Roman" w:hAnsi="Times New Roman"/>
                <w:bCs/>
                <w:sz w:val="26"/>
                <w:szCs w:val="26"/>
                <w:lang w:val="nl-NL"/>
              </w:rPr>
              <w:t>1.2.Các phương pháp định vị bằng công nghệ GNSS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2F738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</w:tr>
      <w:tr w:rsidR="002F7386" w:rsidRPr="00135E86" w:rsidTr="00855958">
        <w:trPr>
          <w:gridAfter w:val="1"/>
          <w:wAfter w:w="8" w:type="dxa"/>
          <w:trHeight w:val="1278"/>
        </w:trPr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0E6C66" w:rsidRDefault="0010251E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lang w:val="nl-NL"/>
              </w:rPr>
            </w:pPr>
            <w:r>
              <w:rPr>
                <w:b/>
                <w:bCs/>
                <w:color w:val="000000"/>
                <w:lang w:val="nl-NL"/>
              </w:rPr>
              <w:t>2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98209C" w:rsidRDefault="002F7386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  <w:lang w:val="nl-NL"/>
              </w:rPr>
            </w:pPr>
            <w:r w:rsidRPr="0098209C">
              <w:rPr>
                <w:rFonts w:ascii="Times New Roman" w:hAnsi="Times New Roman"/>
                <w:bCs/>
                <w:sz w:val="26"/>
                <w:szCs w:val="26"/>
                <w:lang w:val="nl-NL"/>
              </w:rPr>
              <w:t>1.3. Xác định tọa độ và độ cao bằng hệ thống trạm CORS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2F738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</w:tr>
      <w:tr w:rsidR="002F7386" w:rsidRPr="00135E86" w:rsidTr="00855958">
        <w:trPr>
          <w:gridAfter w:val="1"/>
          <w:wAfter w:w="8" w:type="dxa"/>
          <w:trHeight w:val="1278"/>
        </w:trPr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0E6C66" w:rsidRDefault="0010251E" w:rsidP="0010251E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lang w:val="nl-NL"/>
              </w:rPr>
            </w:pPr>
            <w:r>
              <w:rPr>
                <w:b/>
                <w:bCs/>
                <w:color w:val="000000"/>
                <w:lang w:val="nl-NL"/>
              </w:rPr>
              <w:t>3-5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98209C" w:rsidRDefault="002F7386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  <w:lang w:val="nl-NL"/>
              </w:rPr>
            </w:pPr>
            <w:r w:rsidRPr="0098209C">
              <w:rPr>
                <w:rFonts w:ascii="Times New Roman" w:hAnsi="Times New Roman"/>
                <w:b/>
                <w:bCs/>
                <w:sz w:val="26"/>
                <w:szCs w:val="26"/>
                <w:lang w:val="nl-NL"/>
              </w:rPr>
              <w:t>Chương 2 : Lập phương án kỹ thuật công trình xác định tọa độ và độ cao bằng công nghệ GNSS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98209C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E21DEF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20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2F7386" w:rsidRDefault="00E847A9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Chuẩn bị số liệu và thực hành lập phương án kỹ thuật công trình xác định tọa độ và độ cao</w:t>
            </w:r>
          </w:p>
        </w:tc>
      </w:tr>
      <w:tr w:rsidR="002F7386" w:rsidRPr="000E6C66" w:rsidTr="00855958">
        <w:trPr>
          <w:gridAfter w:val="1"/>
          <w:wAfter w:w="8" w:type="dxa"/>
          <w:trHeight w:val="1278"/>
        </w:trPr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0E6C66" w:rsidRDefault="0010251E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lang w:val="nl-NL"/>
              </w:rPr>
            </w:pPr>
            <w:r>
              <w:rPr>
                <w:b/>
                <w:bCs/>
                <w:color w:val="000000"/>
                <w:lang w:val="nl-NL"/>
              </w:rPr>
              <w:t>3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2F7386" w:rsidRDefault="002F7386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</w:rPr>
            </w:pPr>
            <w:r w:rsidRPr="002F7386">
              <w:rPr>
                <w:rFonts w:ascii="Times New Roman" w:hAnsi="Times New Roman"/>
                <w:bCs/>
                <w:sz w:val="26"/>
                <w:szCs w:val="26"/>
              </w:rPr>
              <w:t>2.1.</w:t>
            </w:r>
            <w:r w:rsidRPr="002F7386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 xml:space="preserve"> Nhiệm vụ kỹ thuật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2F738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fr-FR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2F738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</w:tr>
      <w:tr w:rsidR="002F7386" w:rsidRPr="00135E86" w:rsidTr="00855958">
        <w:trPr>
          <w:gridAfter w:val="1"/>
          <w:wAfter w:w="8" w:type="dxa"/>
          <w:trHeight w:val="1278"/>
        </w:trPr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0E6C66" w:rsidRDefault="0010251E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lang w:val="nl-NL"/>
              </w:rPr>
            </w:pPr>
            <w:r>
              <w:rPr>
                <w:b/>
                <w:bCs/>
                <w:color w:val="000000"/>
                <w:lang w:val="nl-NL"/>
              </w:rPr>
              <w:t>3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7E1713" w:rsidRDefault="002F7386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  <w:r w:rsidRPr="002F7386">
              <w:rPr>
                <w:rFonts w:ascii="Times New Roman" w:hAnsi="Times New Roman"/>
                <w:bCs/>
                <w:sz w:val="26"/>
                <w:szCs w:val="26"/>
                <w:lang w:val="nl-NL"/>
              </w:rPr>
              <w:t>2.2.</w:t>
            </w:r>
            <w:r w:rsidRPr="007E1713"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>Cơ sở pháp lý, quy chuẩn kỹ thuật và quy trình quy phạm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98209C" w:rsidRDefault="002F7386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sz w:val="26"/>
                <w:szCs w:val="26"/>
                <w:lang w:val="nl-NL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2F738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</w:tr>
      <w:tr w:rsidR="002F7386" w:rsidRPr="000E6C66" w:rsidTr="00855958">
        <w:trPr>
          <w:gridAfter w:val="1"/>
          <w:wAfter w:w="8" w:type="dxa"/>
          <w:trHeight w:val="1278"/>
        </w:trPr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0E6C66" w:rsidRDefault="0010251E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lang w:val="nl-NL"/>
              </w:rPr>
            </w:pPr>
            <w:r>
              <w:rPr>
                <w:b/>
                <w:bCs/>
                <w:color w:val="000000"/>
                <w:lang w:val="nl-NL"/>
              </w:rPr>
              <w:lastRenderedPageBreak/>
              <w:t>3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0E6C66" w:rsidRDefault="002F7386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nl-NL"/>
              </w:rPr>
              <w:t>2.3.</w:t>
            </w:r>
            <w:r w:rsidRPr="000E6C66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Đặc điểm khu đo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0E6C66" w:rsidRDefault="002F7386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2F738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</w:tr>
      <w:tr w:rsidR="002F7386" w:rsidRPr="00135E86" w:rsidTr="00855958">
        <w:trPr>
          <w:gridAfter w:val="1"/>
          <w:wAfter w:w="8" w:type="dxa"/>
          <w:trHeight w:val="1278"/>
        </w:trPr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0E6C66" w:rsidRDefault="0010251E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lang w:val="nl-NL"/>
              </w:rPr>
            </w:pPr>
            <w:r>
              <w:rPr>
                <w:b/>
                <w:bCs/>
                <w:color w:val="000000"/>
                <w:lang w:val="nl-NL"/>
              </w:rPr>
              <w:t>3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2F7386" w:rsidRDefault="002F7386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  <w:lang w:val="nl-NL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nl-NL"/>
              </w:rPr>
              <w:t>2.4.</w:t>
            </w:r>
            <w:r w:rsidRPr="002F7386">
              <w:rPr>
                <w:rFonts w:ascii="Times New Roman" w:hAnsi="Times New Roman"/>
                <w:bCs/>
                <w:sz w:val="26"/>
                <w:szCs w:val="26"/>
                <w:lang w:val="nl-NL"/>
              </w:rPr>
              <w:t>Phương án xác định tọa độ và độ cao bằng công nghệ GNSS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98209C" w:rsidRDefault="002F7386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sz w:val="26"/>
                <w:szCs w:val="26"/>
                <w:lang w:val="nl-NL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2F738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</w:tr>
      <w:tr w:rsidR="002F7386" w:rsidRPr="00135E86" w:rsidTr="00855958">
        <w:trPr>
          <w:gridAfter w:val="1"/>
          <w:wAfter w:w="8" w:type="dxa"/>
          <w:trHeight w:val="1278"/>
        </w:trPr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0E6C66" w:rsidRDefault="0010251E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lang w:val="nl-NL"/>
              </w:rPr>
            </w:pPr>
            <w:r>
              <w:rPr>
                <w:b/>
                <w:bCs/>
                <w:color w:val="000000"/>
                <w:lang w:val="nl-NL"/>
              </w:rPr>
              <w:t>4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2F7386" w:rsidRDefault="002F7386" w:rsidP="00954DF2">
            <w:pPr>
              <w:widowControl w:val="0"/>
              <w:spacing w:line="312" w:lineRule="auto"/>
              <w:rPr>
                <w:bCs/>
                <w:szCs w:val="26"/>
                <w:lang w:val="nl-NL"/>
              </w:rPr>
            </w:pPr>
            <w:r>
              <w:rPr>
                <w:bCs/>
                <w:szCs w:val="26"/>
                <w:lang w:val="nl-NL"/>
              </w:rPr>
              <w:t>2.4.1.</w:t>
            </w:r>
            <w:r w:rsidRPr="002F7386">
              <w:rPr>
                <w:bCs/>
                <w:szCs w:val="26"/>
                <w:lang w:val="nl-NL"/>
              </w:rPr>
              <w:t>Thiết kế lưới và thiết kế ca đo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98209C" w:rsidRDefault="002F7386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sz w:val="26"/>
                <w:szCs w:val="26"/>
                <w:lang w:val="nl-NL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2F738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</w:tr>
      <w:tr w:rsidR="002F7386" w:rsidRPr="000E6C66" w:rsidTr="00855958">
        <w:trPr>
          <w:gridAfter w:val="1"/>
          <w:wAfter w:w="8" w:type="dxa"/>
          <w:trHeight w:val="1278"/>
        </w:trPr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0E6C66" w:rsidRDefault="0010251E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lang w:val="nl-NL"/>
              </w:rPr>
            </w:pPr>
            <w:r>
              <w:rPr>
                <w:b/>
                <w:bCs/>
                <w:color w:val="000000"/>
                <w:lang w:val="nl-NL"/>
              </w:rPr>
              <w:t>4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Default="002F7386" w:rsidP="00954DF2">
            <w:pPr>
              <w:widowControl w:val="0"/>
              <w:spacing w:line="312" w:lineRule="auto"/>
              <w:rPr>
                <w:bCs/>
                <w:szCs w:val="26"/>
                <w:lang w:val="en-US"/>
              </w:rPr>
            </w:pPr>
            <w:r>
              <w:rPr>
                <w:bCs/>
                <w:szCs w:val="26"/>
                <w:lang w:val="nl-NL"/>
              </w:rPr>
              <w:t>2.4.2.</w:t>
            </w:r>
            <w:r>
              <w:rPr>
                <w:bCs/>
                <w:szCs w:val="26"/>
                <w:lang w:val="en-US"/>
              </w:rPr>
              <w:t>Chọn điểm, chôn mốc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0E6C66" w:rsidRDefault="002F7386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2F738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</w:tr>
      <w:tr w:rsidR="002F7386" w:rsidRPr="00135E86" w:rsidTr="00855958">
        <w:trPr>
          <w:gridAfter w:val="1"/>
          <w:wAfter w:w="8" w:type="dxa"/>
          <w:trHeight w:val="1278"/>
        </w:trPr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0E6C66" w:rsidRDefault="0010251E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lang w:val="nl-NL"/>
              </w:rPr>
            </w:pPr>
            <w:r>
              <w:rPr>
                <w:b/>
                <w:bCs/>
                <w:color w:val="000000"/>
                <w:lang w:val="nl-NL"/>
              </w:rPr>
              <w:t>4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2F7386" w:rsidRDefault="002F7386" w:rsidP="00954DF2">
            <w:pPr>
              <w:widowControl w:val="0"/>
              <w:spacing w:line="312" w:lineRule="auto"/>
              <w:rPr>
                <w:bCs/>
                <w:szCs w:val="26"/>
                <w:lang w:val="nl-NL"/>
              </w:rPr>
            </w:pPr>
            <w:r>
              <w:rPr>
                <w:bCs/>
                <w:szCs w:val="26"/>
                <w:lang w:val="nl-NL"/>
              </w:rPr>
              <w:t>2.4.3.</w:t>
            </w:r>
            <w:r w:rsidRPr="002F7386">
              <w:rPr>
                <w:bCs/>
                <w:szCs w:val="26"/>
                <w:lang w:val="nl-NL"/>
              </w:rPr>
              <w:t>Lựa chọn thiết bị đo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98209C" w:rsidRDefault="002F7386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sz w:val="26"/>
                <w:szCs w:val="26"/>
                <w:lang w:val="nl-NL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2F738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</w:tr>
      <w:tr w:rsidR="002F7386" w:rsidRPr="00135E86" w:rsidTr="00855958">
        <w:trPr>
          <w:gridAfter w:val="1"/>
          <w:wAfter w:w="8" w:type="dxa"/>
          <w:trHeight w:val="1278"/>
        </w:trPr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0E6C66" w:rsidRDefault="0010251E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lang w:val="nl-NL"/>
              </w:rPr>
            </w:pPr>
            <w:r>
              <w:rPr>
                <w:b/>
                <w:bCs/>
                <w:color w:val="000000"/>
                <w:lang w:val="nl-NL"/>
              </w:rPr>
              <w:t>4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2F7386" w:rsidRDefault="002F7386" w:rsidP="00954DF2">
            <w:pPr>
              <w:widowControl w:val="0"/>
              <w:spacing w:line="312" w:lineRule="auto"/>
              <w:rPr>
                <w:bCs/>
                <w:szCs w:val="26"/>
                <w:lang w:val="nl-NL"/>
              </w:rPr>
            </w:pPr>
            <w:r>
              <w:rPr>
                <w:bCs/>
                <w:szCs w:val="26"/>
                <w:lang w:val="nl-NL"/>
              </w:rPr>
              <w:t>2.4.4.</w:t>
            </w:r>
            <w:r w:rsidRPr="002F7386">
              <w:rPr>
                <w:bCs/>
                <w:szCs w:val="26"/>
                <w:lang w:val="nl-NL"/>
              </w:rPr>
              <w:t>Lập kế hoạch và tổ chức đo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98209C" w:rsidRDefault="002F7386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sz w:val="26"/>
                <w:szCs w:val="26"/>
                <w:lang w:val="nl-NL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2F738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</w:tr>
      <w:tr w:rsidR="002F7386" w:rsidRPr="00135E86" w:rsidTr="00855958">
        <w:trPr>
          <w:gridAfter w:val="1"/>
          <w:wAfter w:w="8" w:type="dxa"/>
          <w:trHeight w:val="1278"/>
        </w:trPr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0E6C66" w:rsidRDefault="0010251E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lang w:val="nl-NL"/>
              </w:rPr>
            </w:pPr>
            <w:r>
              <w:rPr>
                <w:b/>
                <w:bCs/>
                <w:color w:val="000000"/>
                <w:lang w:val="nl-NL"/>
              </w:rPr>
              <w:t>5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2F7386" w:rsidRDefault="002F7386" w:rsidP="00954DF2">
            <w:pPr>
              <w:widowControl w:val="0"/>
              <w:spacing w:line="312" w:lineRule="auto"/>
              <w:rPr>
                <w:bCs/>
                <w:szCs w:val="26"/>
                <w:lang w:val="nl-NL"/>
              </w:rPr>
            </w:pPr>
            <w:r>
              <w:rPr>
                <w:bCs/>
                <w:szCs w:val="26"/>
                <w:lang w:val="nl-NL"/>
              </w:rPr>
              <w:t>2.4.5.</w:t>
            </w:r>
            <w:r w:rsidRPr="002F7386">
              <w:rPr>
                <w:bCs/>
                <w:szCs w:val="26"/>
                <w:lang w:val="nl-NL"/>
              </w:rPr>
              <w:t>Phương án xử lý số liệu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98209C" w:rsidRDefault="002F7386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sz w:val="26"/>
                <w:szCs w:val="26"/>
                <w:lang w:val="nl-NL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2F738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</w:tr>
      <w:tr w:rsidR="002F7386" w:rsidRPr="000E6C66" w:rsidTr="00855958">
        <w:trPr>
          <w:gridAfter w:val="1"/>
          <w:wAfter w:w="8" w:type="dxa"/>
          <w:trHeight w:val="1278"/>
        </w:trPr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0E6C66" w:rsidRDefault="0010251E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lang w:val="nl-NL"/>
              </w:rPr>
            </w:pPr>
            <w:r>
              <w:rPr>
                <w:b/>
                <w:bCs/>
                <w:color w:val="000000"/>
                <w:lang w:val="nl-NL"/>
              </w:rPr>
              <w:t>5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Default="002F7386" w:rsidP="00954DF2">
            <w:pPr>
              <w:widowControl w:val="0"/>
              <w:spacing w:line="312" w:lineRule="auto"/>
              <w:rPr>
                <w:bCs/>
                <w:szCs w:val="26"/>
                <w:lang w:val="en-US"/>
              </w:rPr>
            </w:pPr>
            <w:r>
              <w:rPr>
                <w:bCs/>
                <w:szCs w:val="26"/>
                <w:lang w:val="en-US"/>
              </w:rPr>
              <w:t>2.5.Tài liệu giao nộp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0E6C66" w:rsidRDefault="002F7386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2F738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</w:tr>
      <w:tr w:rsidR="002F7386" w:rsidRPr="00135E86" w:rsidTr="00855958">
        <w:trPr>
          <w:gridAfter w:val="1"/>
          <w:wAfter w:w="8" w:type="dxa"/>
          <w:trHeight w:val="1278"/>
        </w:trPr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0E6C66" w:rsidRDefault="0010251E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lang w:val="nl-NL"/>
              </w:rPr>
            </w:pPr>
            <w:r>
              <w:rPr>
                <w:b/>
                <w:bCs/>
                <w:color w:val="000000"/>
                <w:lang w:val="nl-NL"/>
              </w:rPr>
              <w:t>6-8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2F7386" w:rsidRDefault="002F7386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sz w:val="26"/>
                <w:szCs w:val="26"/>
                <w:lang w:val="nl-NL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val="nl-NL"/>
              </w:rPr>
              <w:t xml:space="preserve">Chương 3: </w:t>
            </w:r>
            <w:r w:rsidRPr="002F7386">
              <w:rPr>
                <w:rFonts w:ascii="Times New Roman" w:hAnsi="Times New Roman"/>
                <w:b/>
                <w:bCs/>
                <w:sz w:val="26"/>
                <w:szCs w:val="26"/>
                <w:lang w:val="nl-NL"/>
              </w:rPr>
              <w:t>Lập dự toán kinh phí của dự án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BB46B0" w:rsidRDefault="002F7386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sz w:val="26"/>
                <w:szCs w:val="26"/>
                <w:lang w:val="nl-NL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E21DEF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20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2F7386" w:rsidRDefault="00E847A9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Chuẩn bị số liệu và thực hành lập tự toán kinh phí của dự án</w:t>
            </w:r>
          </w:p>
        </w:tc>
      </w:tr>
      <w:tr w:rsidR="002F7386" w:rsidRPr="00135E86" w:rsidTr="00855958">
        <w:trPr>
          <w:gridAfter w:val="1"/>
          <w:wAfter w:w="8" w:type="dxa"/>
          <w:trHeight w:val="1278"/>
        </w:trPr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0E6C66" w:rsidRDefault="0010251E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lang w:val="nl-NL"/>
              </w:rPr>
            </w:pPr>
            <w:r>
              <w:rPr>
                <w:b/>
                <w:bCs/>
                <w:color w:val="000000"/>
                <w:lang w:val="nl-NL"/>
              </w:rPr>
              <w:t>6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98209C" w:rsidRDefault="002F7386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  <w:lang w:val="nl-NL"/>
              </w:rPr>
            </w:pPr>
            <w:r w:rsidRPr="0098209C">
              <w:rPr>
                <w:rFonts w:ascii="Times New Roman" w:hAnsi="Times New Roman"/>
                <w:bCs/>
                <w:sz w:val="26"/>
                <w:szCs w:val="26"/>
                <w:lang w:val="nl-NL"/>
              </w:rPr>
              <w:t>3.1.Căn cứ lập dự toán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98209C" w:rsidRDefault="002F7386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sz w:val="26"/>
                <w:szCs w:val="26"/>
                <w:lang w:val="nl-NL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2F738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</w:tr>
      <w:tr w:rsidR="002F7386" w:rsidRPr="000E6C66" w:rsidTr="00855958">
        <w:trPr>
          <w:gridAfter w:val="1"/>
          <w:wAfter w:w="8" w:type="dxa"/>
          <w:trHeight w:val="1278"/>
        </w:trPr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0E6C66" w:rsidRDefault="0010251E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lang w:val="nl-NL"/>
              </w:rPr>
            </w:pPr>
            <w:r>
              <w:rPr>
                <w:b/>
                <w:bCs/>
                <w:color w:val="000000"/>
                <w:lang w:val="nl-NL"/>
              </w:rPr>
              <w:lastRenderedPageBreak/>
              <w:t>6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010DD6" w:rsidRDefault="002F7386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nl-NL"/>
              </w:rPr>
              <w:t>3.2.</w:t>
            </w:r>
            <w:r w:rsidRPr="00010DD6">
              <w:rPr>
                <w:rFonts w:ascii="Times New Roman" w:hAnsi="Times New Roman"/>
                <w:bCs/>
                <w:sz w:val="26"/>
                <w:szCs w:val="26"/>
              </w:rPr>
              <w:t>Khối lượng thực hiện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0E6C66" w:rsidRDefault="002F7386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2F738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</w:tr>
      <w:tr w:rsidR="002F7386" w:rsidRPr="00135E86" w:rsidTr="00855958">
        <w:trPr>
          <w:gridAfter w:val="1"/>
          <w:wAfter w:w="8" w:type="dxa"/>
          <w:trHeight w:val="1278"/>
        </w:trPr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0E6C66" w:rsidRDefault="0010251E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lang w:val="nl-NL"/>
              </w:rPr>
            </w:pPr>
            <w:r>
              <w:rPr>
                <w:b/>
                <w:bCs/>
                <w:color w:val="000000"/>
                <w:lang w:val="nl-NL"/>
              </w:rPr>
              <w:t>7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98209C" w:rsidRDefault="002F7386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  <w:lang w:val="nl-NL"/>
              </w:rPr>
            </w:pPr>
            <w:r w:rsidRPr="0098209C">
              <w:rPr>
                <w:rFonts w:ascii="Times New Roman" w:hAnsi="Times New Roman"/>
                <w:bCs/>
                <w:sz w:val="26"/>
                <w:szCs w:val="26"/>
                <w:lang w:val="nl-NL"/>
              </w:rPr>
              <w:t>3.3.Bảng tổng hợp dự toán kinh phí công trình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98209C" w:rsidRDefault="002F7386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sz w:val="26"/>
                <w:szCs w:val="26"/>
                <w:lang w:val="nl-NL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2F738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</w:tr>
      <w:tr w:rsidR="002F7386" w:rsidRPr="00135E86" w:rsidTr="00855958">
        <w:trPr>
          <w:gridAfter w:val="1"/>
          <w:wAfter w:w="8" w:type="dxa"/>
          <w:trHeight w:val="1278"/>
        </w:trPr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0E6C66" w:rsidRDefault="0010251E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lang w:val="nl-NL"/>
              </w:rPr>
            </w:pPr>
            <w:r>
              <w:rPr>
                <w:b/>
                <w:bCs/>
                <w:color w:val="000000"/>
                <w:lang w:val="nl-NL"/>
              </w:rPr>
              <w:t>8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2F7386" w:rsidRDefault="002F7386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Cs/>
                <w:sz w:val="26"/>
                <w:szCs w:val="26"/>
                <w:lang w:val="nl-NL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nl-NL"/>
              </w:rPr>
              <w:t>3.4.</w:t>
            </w:r>
            <w:r w:rsidRPr="0098209C">
              <w:rPr>
                <w:rFonts w:ascii="Times New Roman" w:hAnsi="Times New Roman"/>
                <w:bCs/>
                <w:sz w:val="26"/>
                <w:szCs w:val="26"/>
                <w:lang w:val="nl-NL"/>
              </w:rPr>
              <w:t xml:space="preserve">Tổ chức quản lý </w:t>
            </w:r>
            <w:r w:rsidRPr="002F7386">
              <w:rPr>
                <w:rFonts w:ascii="Times New Roman" w:hAnsi="Times New Roman"/>
                <w:bCs/>
                <w:sz w:val="26"/>
                <w:szCs w:val="26"/>
                <w:lang w:val="nl-NL"/>
              </w:rPr>
              <w:t>công trình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86" w:rsidRPr="0098209C" w:rsidRDefault="002F7386" w:rsidP="00954DF2">
            <w:pPr>
              <w:pStyle w:val="ListParagraph"/>
              <w:widowControl w:val="0"/>
              <w:spacing w:line="312" w:lineRule="auto"/>
              <w:ind w:left="0"/>
              <w:rPr>
                <w:rFonts w:ascii="Times New Roman" w:hAnsi="Times New Roman"/>
                <w:b/>
                <w:bCs/>
                <w:sz w:val="26"/>
                <w:szCs w:val="26"/>
                <w:lang w:val="nl-NL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0E6C6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86" w:rsidRPr="002F7386" w:rsidRDefault="002F7386" w:rsidP="00954DF2">
            <w:pPr>
              <w:pStyle w:val="BodyText2"/>
              <w:widowControl w:val="0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lang w:val="nl-NL"/>
              </w:rPr>
            </w:pPr>
          </w:p>
        </w:tc>
      </w:tr>
      <w:tr w:rsidR="00E847A9" w:rsidRPr="00135E86" w:rsidTr="00E847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5" w:type="dxa"/>
          <w:trHeight w:val="210"/>
        </w:trPr>
        <w:tc>
          <w:tcPr>
            <w:tcW w:w="4644" w:type="dxa"/>
            <w:gridSpan w:val="4"/>
            <w:shd w:val="clear" w:color="auto" w:fill="auto"/>
          </w:tcPr>
          <w:p w:rsidR="00E847A9" w:rsidRPr="00DD007F" w:rsidRDefault="00E847A9" w:rsidP="00954DF2">
            <w:pPr>
              <w:rPr>
                <w:b/>
                <w:i/>
                <w:color w:val="FF0000"/>
                <w:u w:val="single"/>
                <w:lang w:val="nl-NL"/>
              </w:rPr>
            </w:pPr>
          </w:p>
        </w:tc>
        <w:tc>
          <w:tcPr>
            <w:tcW w:w="4644" w:type="dxa"/>
            <w:gridSpan w:val="4"/>
            <w:shd w:val="clear" w:color="auto" w:fill="auto"/>
          </w:tcPr>
          <w:p w:rsidR="00E847A9" w:rsidRDefault="00754859" w:rsidP="000627B4">
            <w:pPr>
              <w:rPr>
                <w:lang w:val="nl-NL"/>
              </w:rPr>
            </w:pPr>
            <w:r>
              <w:rPr>
                <w:lang w:val="nl-NL"/>
              </w:rPr>
              <w:t xml:space="preserve">            </w:t>
            </w:r>
          </w:p>
          <w:p w:rsidR="00DA7CBB" w:rsidRPr="00DA7CBB" w:rsidRDefault="00F04827" w:rsidP="000627B4">
            <w:pPr>
              <w:rPr>
                <w:b/>
                <w:i/>
                <w:color w:val="FF0000"/>
                <w:u w:val="single"/>
                <w:lang w:val="nl-NL"/>
              </w:rPr>
            </w:pPr>
            <w:r>
              <w:rPr>
                <w:i/>
                <w:lang w:val="nl-NL"/>
              </w:rPr>
              <w:t xml:space="preserve">  </w:t>
            </w:r>
            <w:bookmarkStart w:id="0" w:name="_GoBack"/>
            <w:bookmarkEnd w:id="0"/>
            <w:r w:rsidR="00DA7CBB">
              <w:rPr>
                <w:i/>
                <w:lang w:val="nl-NL"/>
              </w:rPr>
              <w:t xml:space="preserve">    Hà nội</w:t>
            </w:r>
            <w:r>
              <w:rPr>
                <w:i/>
                <w:lang w:val="nl-NL"/>
              </w:rPr>
              <w:t>, ngày        tháng        năm 2020</w:t>
            </w:r>
            <w:r w:rsidR="00DA7CBB">
              <w:rPr>
                <w:i/>
                <w:lang w:val="nl-NL"/>
              </w:rPr>
              <w:t xml:space="preserve">  </w:t>
            </w:r>
          </w:p>
        </w:tc>
      </w:tr>
      <w:tr w:rsidR="00E847A9" w:rsidRPr="00135E86" w:rsidTr="00E847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5" w:type="dxa"/>
          <w:trHeight w:val="210"/>
        </w:trPr>
        <w:tc>
          <w:tcPr>
            <w:tcW w:w="4644" w:type="dxa"/>
            <w:gridSpan w:val="4"/>
            <w:shd w:val="clear" w:color="auto" w:fill="auto"/>
          </w:tcPr>
          <w:p w:rsidR="00E847A9" w:rsidRPr="00DD007F" w:rsidRDefault="00E847A9" w:rsidP="00954DF2">
            <w:pPr>
              <w:spacing w:before="60"/>
              <w:rPr>
                <w:b/>
                <w:lang w:val="nl-NL"/>
              </w:rPr>
            </w:pPr>
            <w:r w:rsidRPr="00DD007F">
              <w:rPr>
                <w:b/>
                <w:lang w:val="nl-NL"/>
              </w:rPr>
              <w:t>TRƯỞNG KHOA</w:t>
            </w:r>
          </w:p>
          <w:p w:rsidR="00E847A9" w:rsidRPr="00DD007F" w:rsidRDefault="00E847A9" w:rsidP="00954DF2">
            <w:pPr>
              <w:spacing w:before="60"/>
              <w:rPr>
                <w:b/>
                <w:lang w:val="nl-NL"/>
              </w:rPr>
            </w:pPr>
          </w:p>
          <w:p w:rsidR="00E847A9" w:rsidRPr="00DD007F" w:rsidRDefault="00E847A9" w:rsidP="00954DF2">
            <w:pPr>
              <w:spacing w:before="60"/>
              <w:rPr>
                <w:b/>
                <w:lang w:val="nl-NL"/>
              </w:rPr>
            </w:pPr>
          </w:p>
          <w:p w:rsidR="00E847A9" w:rsidRPr="00DD007F" w:rsidRDefault="00E847A9" w:rsidP="00954DF2">
            <w:pPr>
              <w:spacing w:before="60"/>
              <w:rPr>
                <w:b/>
                <w:lang w:val="nl-NL"/>
              </w:rPr>
            </w:pPr>
          </w:p>
          <w:p w:rsidR="00E847A9" w:rsidRPr="00DD007F" w:rsidRDefault="00E847A9" w:rsidP="00954DF2">
            <w:pPr>
              <w:spacing w:before="60"/>
              <w:rPr>
                <w:b/>
                <w:lang w:val="nl-NL"/>
              </w:rPr>
            </w:pPr>
            <w:r w:rsidRPr="00DD007F">
              <w:rPr>
                <w:b/>
                <w:lang w:val="nl-NL"/>
              </w:rPr>
              <w:t>TS. Trần Thùy Dương</w:t>
            </w:r>
          </w:p>
        </w:tc>
        <w:tc>
          <w:tcPr>
            <w:tcW w:w="4644" w:type="dxa"/>
            <w:gridSpan w:val="4"/>
            <w:shd w:val="clear" w:color="auto" w:fill="auto"/>
          </w:tcPr>
          <w:p w:rsidR="00E847A9" w:rsidRPr="00DD007F" w:rsidRDefault="00E21DEF" w:rsidP="00954DF2">
            <w:pPr>
              <w:rPr>
                <w:b/>
                <w:lang w:val="nl-NL"/>
              </w:rPr>
            </w:pPr>
            <w:r>
              <w:rPr>
                <w:b/>
                <w:lang w:val="nl-NL"/>
              </w:rPr>
              <w:t xml:space="preserve">                    </w:t>
            </w:r>
            <w:r w:rsidR="00135E86">
              <w:rPr>
                <w:b/>
                <w:lang w:val="nl-NL"/>
              </w:rPr>
              <w:t xml:space="preserve">   </w:t>
            </w:r>
            <w:r w:rsidR="00E847A9" w:rsidRPr="00DD007F">
              <w:rPr>
                <w:b/>
                <w:lang w:val="nl-NL"/>
              </w:rPr>
              <w:t>TRƯỞNG BỘ MÔN</w:t>
            </w:r>
          </w:p>
          <w:p w:rsidR="00E847A9" w:rsidRPr="00DD007F" w:rsidRDefault="00E847A9" w:rsidP="00954DF2">
            <w:pPr>
              <w:rPr>
                <w:b/>
                <w:lang w:val="nl-NL"/>
              </w:rPr>
            </w:pPr>
          </w:p>
          <w:p w:rsidR="00E847A9" w:rsidRPr="00DD007F" w:rsidRDefault="00E847A9" w:rsidP="00954DF2">
            <w:pPr>
              <w:rPr>
                <w:b/>
                <w:lang w:val="nl-NL"/>
              </w:rPr>
            </w:pPr>
          </w:p>
          <w:p w:rsidR="00E847A9" w:rsidRPr="00DD007F" w:rsidRDefault="00E847A9" w:rsidP="00954DF2">
            <w:pPr>
              <w:rPr>
                <w:b/>
                <w:lang w:val="nl-NL"/>
              </w:rPr>
            </w:pPr>
          </w:p>
          <w:p w:rsidR="00E847A9" w:rsidRPr="00DD007F" w:rsidRDefault="00E21DEF" w:rsidP="00954DF2">
            <w:pPr>
              <w:rPr>
                <w:b/>
                <w:lang w:val="nl-NL"/>
              </w:rPr>
            </w:pPr>
            <w:r>
              <w:rPr>
                <w:b/>
                <w:lang w:val="nl-NL"/>
              </w:rPr>
              <w:t xml:space="preserve">                    </w:t>
            </w:r>
            <w:r w:rsidR="00135E86">
              <w:rPr>
                <w:b/>
                <w:lang w:val="nl-NL"/>
              </w:rPr>
              <w:t>PGS.TS</w:t>
            </w:r>
            <w:r w:rsidR="00E847A9" w:rsidRPr="00DD007F">
              <w:rPr>
                <w:b/>
                <w:lang w:val="nl-NL"/>
              </w:rPr>
              <w:t xml:space="preserve"> Nguyễn Văn Sáng</w:t>
            </w:r>
          </w:p>
          <w:p w:rsidR="00E847A9" w:rsidRPr="00DD007F" w:rsidRDefault="00E847A9" w:rsidP="00954DF2">
            <w:pPr>
              <w:rPr>
                <w:b/>
                <w:lang w:val="nl-NL"/>
              </w:rPr>
            </w:pPr>
          </w:p>
          <w:p w:rsidR="00E847A9" w:rsidRPr="00DD007F" w:rsidRDefault="00E847A9" w:rsidP="00954DF2">
            <w:pPr>
              <w:rPr>
                <w:b/>
                <w:i/>
                <w:color w:val="FF0000"/>
                <w:u w:val="single"/>
                <w:lang w:val="nl-NL"/>
              </w:rPr>
            </w:pPr>
          </w:p>
        </w:tc>
      </w:tr>
    </w:tbl>
    <w:p w:rsidR="00246B70" w:rsidRPr="00E847A9" w:rsidRDefault="00246B70" w:rsidP="00954DF2">
      <w:pPr>
        <w:spacing w:line="312" w:lineRule="auto"/>
        <w:rPr>
          <w:lang w:val="nl-NL"/>
        </w:rPr>
      </w:pPr>
    </w:p>
    <w:sectPr w:rsidR="00246B70" w:rsidRPr="00E847A9" w:rsidSect="009A3AD1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10754"/>
    <w:multiLevelType w:val="hybridMultilevel"/>
    <w:tmpl w:val="2C784656"/>
    <w:lvl w:ilvl="0" w:tplc="59C2EE4E">
      <w:start w:val="5"/>
      <w:numFmt w:val="decimal"/>
      <w:lvlText w:val="%1."/>
      <w:lvlJc w:val="left"/>
      <w:pPr>
        <w:ind w:left="750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5FD"/>
    <w:rsid w:val="00010DD6"/>
    <w:rsid w:val="000627B4"/>
    <w:rsid w:val="000E6C66"/>
    <w:rsid w:val="0010251E"/>
    <w:rsid w:val="00135E86"/>
    <w:rsid w:val="001664AD"/>
    <w:rsid w:val="00206C54"/>
    <w:rsid w:val="00246B70"/>
    <w:rsid w:val="002A2F64"/>
    <w:rsid w:val="002F7386"/>
    <w:rsid w:val="00377DFB"/>
    <w:rsid w:val="00486BD0"/>
    <w:rsid w:val="005F6609"/>
    <w:rsid w:val="006A58AB"/>
    <w:rsid w:val="00754859"/>
    <w:rsid w:val="0080627F"/>
    <w:rsid w:val="00855958"/>
    <w:rsid w:val="00885C63"/>
    <w:rsid w:val="008A1129"/>
    <w:rsid w:val="00954DF2"/>
    <w:rsid w:val="0098209C"/>
    <w:rsid w:val="009A3AD1"/>
    <w:rsid w:val="00A70CCC"/>
    <w:rsid w:val="00AB7168"/>
    <w:rsid w:val="00AF5741"/>
    <w:rsid w:val="00BB46B0"/>
    <w:rsid w:val="00C07853"/>
    <w:rsid w:val="00C71BD7"/>
    <w:rsid w:val="00CD042E"/>
    <w:rsid w:val="00D06ADB"/>
    <w:rsid w:val="00D91B24"/>
    <w:rsid w:val="00DA7CBB"/>
    <w:rsid w:val="00DF15FD"/>
    <w:rsid w:val="00E21DEF"/>
    <w:rsid w:val="00E847A9"/>
    <w:rsid w:val="00EB3AB8"/>
    <w:rsid w:val="00F04827"/>
    <w:rsid w:val="00F96970"/>
    <w:rsid w:val="00FA6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E229E"/>
  <w15:docId w15:val="{D8352AFE-6323-46B0-A3D0-845E355EF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15FD"/>
    <w:pPr>
      <w:spacing w:before="120" w:after="120" w:line="360" w:lineRule="auto"/>
      <w:jc w:val="both"/>
    </w:pPr>
    <w:rPr>
      <w:rFonts w:ascii="Times New Roman" w:eastAsia="Times New Roman" w:hAnsi="Times New Roman" w:cs="Times New Roman"/>
      <w:noProof/>
      <w:sz w:val="26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nhideWhenUsed/>
    <w:rsid w:val="00DF15FD"/>
    <w:pPr>
      <w:spacing w:before="0" w:line="480" w:lineRule="auto"/>
      <w:jc w:val="left"/>
    </w:pPr>
    <w:rPr>
      <w:noProof w:val="0"/>
      <w:szCs w:val="26"/>
      <w:lang w:val="en-US"/>
    </w:rPr>
  </w:style>
  <w:style w:type="character" w:customStyle="1" w:styleId="BodyText2Char">
    <w:name w:val="Body Text 2 Char"/>
    <w:basedOn w:val="DefaultParagraphFont"/>
    <w:link w:val="BodyText2"/>
    <w:rsid w:val="00DF15FD"/>
    <w:rPr>
      <w:rFonts w:ascii="Times New Roman" w:eastAsia="Times New Roman" w:hAnsi="Times New Roman" w:cs="Times New Roman"/>
      <w:sz w:val="26"/>
      <w:szCs w:val="26"/>
    </w:rPr>
  </w:style>
  <w:style w:type="paragraph" w:styleId="ListParagraph">
    <w:name w:val="List Paragraph"/>
    <w:basedOn w:val="Normal"/>
    <w:qFormat/>
    <w:rsid w:val="00DF15F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Normal1">
    <w:name w:val="Normal 1"/>
    <w:basedOn w:val="Normal"/>
    <w:rsid w:val="00DF15FD"/>
    <w:pPr>
      <w:spacing w:after="0" w:line="240" w:lineRule="auto"/>
      <w:ind w:left="1309" w:hanging="345"/>
    </w:pPr>
    <w:rPr>
      <w:noProof w:val="0"/>
      <w:lang w:val="en-US"/>
    </w:rPr>
  </w:style>
  <w:style w:type="paragraph" w:customStyle="1" w:styleId="Default">
    <w:name w:val="Default"/>
    <w:rsid w:val="00DF15F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Hyperlink">
    <w:name w:val="Hyperlink"/>
    <w:rsid w:val="00206C5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46B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6B0"/>
    <w:rPr>
      <w:rFonts w:ascii="Tahoma" w:eastAsia="Times New Roman" w:hAnsi="Tahoma" w:cs="Tahoma"/>
      <w:noProof/>
      <w:sz w:val="16"/>
      <w:szCs w:val="16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16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7</Pages>
  <Words>945</Words>
  <Characters>5389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THANHTAM</dc:creator>
  <cp:keywords/>
  <dc:description/>
  <cp:lastModifiedBy>THANHTAM</cp:lastModifiedBy>
  <cp:revision>36</cp:revision>
  <cp:lastPrinted>2018-08-13T07:56:00Z</cp:lastPrinted>
  <dcterms:created xsi:type="dcterms:W3CDTF">2017-08-13T03:28:00Z</dcterms:created>
  <dcterms:modified xsi:type="dcterms:W3CDTF">2020-04-05T08:47:00Z</dcterms:modified>
</cp:coreProperties>
</file>