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845" w:type="dxa"/>
        <w:tblInd w:w="-72" w:type="dxa"/>
        <w:tblLook w:val="01E0" w:firstRow="1" w:lastRow="1" w:firstColumn="1" w:lastColumn="1" w:noHBand="0" w:noVBand="0"/>
      </w:tblPr>
      <w:tblGrid>
        <w:gridCol w:w="4410"/>
        <w:gridCol w:w="5435"/>
      </w:tblGrid>
      <w:tr w:rsidR="006315D3" w:rsidRPr="0049218B">
        <w:trPr>
          <w:trHeight w:val="960"/>
        </w:trPr>
        <w:tc>
          <w:tcPr>
            <w:tcW w:w="4410" w:type="dxa"/>
          </w:tcPr>
          <w:p w:rsidR="006315D3" w:rsidRPr="0049218B" w:rsidRDefault="00A52528" w:rsidP="004A21C9">
            <w:pPr>
              <w:pStyle w:val="Normal1"/>
              <w:spacing w:before="0"/>
              <w:ind w:left="0" w:firstLine="0"/>
              <w:jc w:val="center"/>
              <w:rPr>
                <w:b/>
                <w:bCs/>
                <w:sz w:val="24"/>
              </w:rPr>
            </w:pPr>
            <w:r>
              <w:rPr>
                <w:noProof/>
              </w:rPr>
              <w:pict>
                <v:line id="Straight Connector 1" o:spid="_x0000_s1026" style="position:absolute;left:0;text-align:left;z-index:1;visibility:visible;mso-wrap-distance-top:-8e-5mm;mso-wrap-distance-bottom:-8e-5mm" from="62.55pt,29.35pt" to="137.55pt,29.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" strokeweight="1pt"/>
              </w:pict>
            </w:r>
            <w:r w:rsidR="006315D3" w:rsidRPr="0049218B">
              <w:rPr>
                <w:bCs/>
                <w:sz w:val="24"/>
              </w:rPr>
              <w:t xml:space="preserve">BỘ GIÁO DỤC VÀ ĐÀO TẠO </w:t>
            </w:r>
            <w:r w:rsidR="006315D3" w:rsidRPr="0049218B">
              <w:rPr>
                <w:b/>
                <w:bCs/>
                <w:sz w:val="24"/>
              </w:rPr>
              <w:t>TRƯỜNG ĐẠI HỌC MỎ - ĐỊA CHẤT</w:t>
            </w:r>
          </w:p>
        </w:tc>
        <w:tc>
          <w:tcPr>
            <w:tcW w:w="5435" w:type="dxa"/>
          </w:tcPr>
          <w:p w:rsidR="006315D3" w:rsidRPr="0049218B" w:rsidRDefault="006315D3" w:rsidP="004A21C9">
            <w:pPr>
              <w:pStyle w:val="Normal1"/>
              <w:spacing w:before="0"/>
              <w:ind w:left="0" w:firstLine="0"/>
              <w:jc w:val="center"/>
              <w:rPr>
                <w:bCs/>
                <w:sz w:val="24"/>
              </w:rPr>
            </w:pPr>
            <w:r w:rsidRPr="0049218B">
              <w:rPr>
                <w:bCs/>
                <w:sz w:val="24"/>
              </w:rPr>
              <w:t xml:space="preserve">CỘNG HÒA XÃ HỘI CHỦ NGHĨA VIỆT </w:t>
            </w:r>
            <w:smartTag w:uri="urn:schemas-microsoft-com:office:smarttags" w:element="country-region">
              <w:smartTag w:uri="urn:schemas-microsoft-com:office:smarttags" w:element="place">
                <w:r w:rsidRPr="0049218B">
                  <w:rPr>
                    <w:bCs/>
                    <w:sz w:val="24"/>
                  </w:rPr>
                  <w:t>NAM</w:t>
                </w:r>
              </w:smartTag>
            </w:smartTag>
          </w:p>
          <w:p w:rsidR="006315D3" w:rsidRPr="0049218B" w:rsidRDefault="00A52528" w:rsidP="004A21C9">
            <w:pPr>
              <w:pStyle w:val="Normal1"/>
              <w:spacing w:before="0"/>
              <w:ind w:left="0" w:firstLine="0"/>
              <w:jc w:val="center"/>
              <w:rPr>
                <w:b/>
                <w:bCs/>
                <w:sz w:val="24"/>
              </w:rPr>
            </w:pPr>
            <w:r>
              <w:rPr>
                <w:noProof/>
              </w:rPr>
              <w:pict>
                <v:line id="Straight Connector 4" o:spid="_x0000_s1027" style="position:absolute;left:0;text-align:left;z-index:2;visibility:visible;mso-wrap-distance-top:-6e-5mm;mso-wrap-distance-bottom:-6e-5mm" from="55.15pt,16.2pt" to="207.15pt,1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" strokecolor="windowText" strokeweight="1pt">
                  <v:stroke joinstyle="miter"/>
                  <o:lock v:ext="edit" shapetype="f"/>
                </v:line>
              </w:pict>
            </w:r>
            <w:r w:rsidR="006315D3" w:rsidRPr="0049218B">
              <w:rPr>
                <w:b/>
                <w:bCs/>
                <w:sz w:val="24"/>
              </w:rPr>
              <w:t>Độc lập – Tự do – Hạnh Phúc</w:t>
            </w:r>
          </w:p>
        </w:tc>
      </w:tr>
    </w:tbl>
    <w:p w:rsidR="006315D3" w:rsidRPr="0049218B" w:rsidRDefault="006315D3" w:rsidP="00744C77">
      <w:pPr>
        <w:pStyle w:val="Normal1"/>
        <w:spacing w:before="240"/>
        <w:ind w:left="0" w:firstLine="0"/>
        <w:jc w:val="center"/>
        <w:rPr>
          <w:bCs/>
          <w:sz w:val="24"/>
        </w:rPr>
      </w:pPr>
      <w:r w:rsidRPr="0049218B">
        <w:rPr>
          <w:b/>
          <w:bCs/>
          <w:sz w:val="24"/>
          <w:lang w:val="vi-VN"/>
        </w:rPr>
        <w:t>Đ</w:t>
      </w:r>
      <w:r w:rsidRPr="0049218B">
        <w:rPr>
          <w:b/>
          <w:bCs/>
          <w:sz w:val="24"/>
        </w:rPr>
        <w:t>Ề</w:t>
      </w:r>
      <w:r w:rsidRPr="0049218B">
        <w:rPr>
          <w:b/>
          <w:bCs/>
          <w:sz w:val="24"/>
          <w:lang w:val="vi-VN"/>
        </w:rPr>
        <w:t xml:space="preserve"> CƯƠNG CHI TIẾT HỌC PHẦN</w:t>
      </w:r>
    </w:p>
    <w:p w:rsidR="006315D3" w:rsidRPr="0049218B" w:rsidRDefault="006315D3" w:rsidP="002312E9">
      <w:pPr>
        <w:pStyle w:val="BodyText2"/>
        <w:numPr>
          <w:ilvl w:val="0"/>
          <w:numId w:val="6"/>
        </w:numPr>
        <w:spacing w:before="240" w:after="0" w:line="240" w:lineRule="auto"/>
        <w:ind w:left="360" w:firstLine="0"/>
        <w:jc w:val="both"/>
        <w:rPr>
          <w:bCs/>
          <w:sz w:val="24"/>
          <w:szCs w:val="24"/>
        </w:rPr>
      </w:pPr>
      <w:r w:rsidRPr="0049218B">
        <w:rPr>
          <w:b/>
          <w:bCs/>
          <w:sz w:val="24"/>
          <w:szCs w:val="24"/>
        </w:rPr>
        <w:t>Tên</w:t>
      </w:r>
      <w:r w:rsidRPr="0049218B">
        <w:rPr>
          <w:b/>
          <w:bCs/>
          <w:sz w:val="24"/>
          <w:szCs w:val="24"/>
          <w:lang w:val="vi-VN"/>
        </w:rPr>
        <w:t xml:space="preserve"> học phần</w:t>
      </w:r>
      <w:r w:rsidRPr="0049218B">
        <w:rPr>
          <w:b/>
          <w:bCs/>
          <w:sz w:val="24"/>
          <w:szCs w:val="24"/>
        </w:rPr>
        <w:t>:</w:t>
      </w:r>
      <w:r>
        <w:rPr>
          <w:b/>
          <w:bCs/>
          <w:sz w:val="24"/>
          <w:szCs w:val="24"/>
        </w:rPr>
        <w:t xml:space="preserve"> </w:t>
      </w:r>
      <w:r w:rsidRPr="002312E9">
        <w:rPr>
          <w:bCs/>
          <w:i/>
          <w:sz w:val="24"/>
          <w:szCs w:val="24"/>
        </w:rPr>
        <w:t>Thực tập Tốt nghiệp</w:t>
      </w:r>
      <w:r>
        <w:rPr>
          <w:bCs/>
          <w:i/>
          <w:sz w:val="24"/>
          <w:szCs w:val="24"/>
        </w:rPr>
        <w:t xml:space="preserve"> (</w:t>
      </w:r>
      <w:r w:rsidR="00FF10E2">
        <w:rPr>
          <w:bCs/>
          <w:i/>
          <w:sz w:val="24"/>
          <w:szCs w:val="24"/>
        </w:rPr>
        <w:t>Pre-graduation practice</w:t>
      </w:r>
      <w:r>
        <w:rPr>
          <w:bCs/>
          <w:i/>
          <w:sz w:val="24"/>
          <w:szCs w:val="24"/>
        </w:rPr>
        <w:t>)</w:t>
      </w:r>
    </w:p>
    <w:p w:rsidR="006315D3" w:rsidRPr="0049218B" w:rsidRDefault="006315D3" w:rsidP="0077587D">
      <w:pPr>
        <w:pStyle w:val="BodyText2"/>
        <w:spacing w:before="120" w:after="0" w:line="240" w:lineRule="auto"/>
        <w:ind w:left="720"/>
        <w:jc w:val="both"/>
        <w:rPr>
          <w:sz w:val="24"/>
          <w:szCs w:val="24"/>
        </w:rPr>
      </w:pPr>
      <w:r w:rsidRPr="00B4562A">
        <w:rPr>
          <w:b/>
          <w:sz w:val="24"/>
          <w:szCs w:val="24"/>
          <w:lang w:val="vi-VN"/>
        </w:rPr>
        <w:t>Mã số học phần:</w:t>
      </w:r>
      <w:r w:rsidRPr="00B4562A">
        <w:rPr>
          <w:sz w:val="24"/>
          <w:szCs w:val="24"/>
        </w:rPr>
        <w:t xml:space="preserve"> </w:t>
      </w:r>
      <w:r w:rsidRPr="00F141F4">
        <w:rPr>
          <w:sz w:val="24"/>
          <w:szCs w:val="24"/>
        </w:rPr>
        <w:t>7</w:t>
      </w:r>
      <w:r w:rsidR="00426E26">
        <w:rPr>
          <w:sz w:val="24"/>
        </w:rPr>
        <w:t>0406</w:t>
      </w:r>
      <w:r w:rsidRPr="00F141F4">
        <w:rPr>
          <w:sz w:val="24"/>
        </w:rPr>
        <w:t>17</w:t>
      </w:r>
      <w:r>
        <w:rPr>
          <w:sz w:val="24"/>
        </w:rPr>
        <w:t xml:space="preserve"> </w:t>
      </w:r>
    </w:p>
    <w:p w:rsidR="006315D3" w:rsidRPr="00F141F4" w:rsidRDefault="006315D3" w:rsidP="006447AD">
      <w:pPr>
        <w:pStyle w:val="BodyText2"/>
        <w:spacing w:before="120" w:after="0" w:line="240" w:lineRule="auto"/>
        <w:ind w:left="720" w:hanging="9"/>
        <w:jc w:val="both"/>
        <w:rPr>
          <w:sz w:val="24"/>
          <w:szCs w:val="24"/>
        </w:rPr>
      </w:pPr>
      <w:r w:rsidRPr="0049218B">
        <w:rPr>
          <w:b/>
          <w:bCs/>
          <w:sz w:val="24"/>
          <w:szCs w:val="24"/>
        </w:rPr>
        <w:t>Số tín chỉ học phần:</w:t>
      </w:r>
      <w:r w:rsidRPr="0049218B">
        <w:rPr>
          <w:bCs/>
          <w:sz w:val="24"/>
          <w:szCs w:val="24"/>
        </w:rPr>
        <w:t xml:space="preserve"> </w:t>
      </w:r>
      <w:r>
        <w:rPr>
          <w:bCs/>
          <w:sz w:val="24"/>
          <w:szCs w:val="24"/>
        </w:rPr>
        <w:t>2</w:t>
      </w:r>
      <w:r w:rsidRPr="00F141F4">
        <w:rPr>
          <w:bCs/>
          <w:sz w:val="24"/>
          <w:szCs w:val="24"/>
        </w:rPr>
        <w:t xml:space="preserve"> (0-</w:t>
      </w:r>
      <w:r>
        <w:rPr>
          <w:bCs/>
          <w:sz w:val="24"/>
          <w:szCs w:val="24"/>
        </w:rPr>
        <w:t>0-6</w:t>
      </w:r>
      <w:r w:rsidRPr="00F141F4">
        <w:rPr>
          <w:bCs/>
          <w:sz w:val="24"/>
          <w:szCs w:val="24"/>
        </w:rPr>
        <w:t>)</w:t>
      </w:r>
      <w:r>
        <w:rPr>
          <w:bCs/>
          <w:sz w:val="24"/>
          <w:szCs w:val="24"/>
        </w:rPr>
        <w:t>, học trong 4 tuần</w:t>
      </w:r>
      <w:bookmarkStart w:id="0" w:name="_GoBack"/>
      <w:bookmarkEnd w:id="0"/>
    </w:p>
    <w:p w:rsidR="006315D3" w:rsidRPr="0049218B" w:rsidRDefault="006315D3" w:rsidP="006447AD">
      <w:pPr>
        <w:pStyle w:val="BodyText2"/>
        <w:spacing w:before="120" w:after="0" w:line="240" w:lineRule="auto"/>
        <w:ind w:left="720"/>
        <w:jc w:val="both"/>
        <w:rPr>
          <w:b/>
          <w:sz w:val="24"/>
          <w:szCs w:val="24"/>
        </w:rPr>
      </w:pPr>
      <w:r w:rsidRPr="0049218B">
        <w:rPr>
          <w:b/>
          <w:sz w:val="24"/>
          <w:szCs w:val="24"/>
          <w:lang w:val="vi-VN"/>
        </w:rPr>
        <w:t>Số tiết học phần:</w:t>
      </w:r>
      <w:r w:rsidRPr="0049218B">
        <w:rPr>
          <w:b/>
          <w:sz w:val="24"/>
          <w:szCs w:val="24"/>
        </w:rPr>
        <w:t xml:space="preserve"> </w:t>
      </w:r>
    </w:p>
    <w:p w:rsidR="006315D3" w:rsidRPr="0049218B" w:rsidRDefault="006315D3" w:rsidP="006447AD">
      <w:pPr>
        <w:pStyle w:val="BodyText2"/>
        <w:spacing w:before="120" w:after="0" w:line="240" w:lineRule="auto"/>
        <w:ind w:left="720"/>
        <w:jc w:val="both"/>
        <w:rPr>
          <w:sz w:val="24"/>
          <w:szCs w:val="24"/>
          <w:lang w:val="vi-VN"/>
        </w:rPr>
      </w:pPr>
      <w:r w:rsidRPr="0049218B">
        <w:rPr>
          <w:sz w:val="24"/>
          <w:szCs w:val="24"/>
          <w:lang w:val="vi-VN"/>
        </w:rPr>
        <w:t>Lý thuyết:</w:t>
      </w:r>
      <w:r w:rsidRPr="0049218B">
        <w:rPr>
          <w:sz w:val="24"/>
          <w:szCs w:val="24"/>
        </w:rPr>
        <w:t xml:space="preserve"> 0 </w:t>
      </w:r>
      <w:r w:rsidRPr="0049218B">
        <w:rPr>
          <w:sz w:val="24"/>
          <w:szCs w:val="24"/>
          <w:lang w:val="vi-VN"/>
        </w:rPr>
        <w:t xml:space="preserve">; </w:t>
      </w:r>
      <w:r>
        <w:rPr>
          <w:sz w:val="24"/>
          <w:szCs w:val="24"/>
        </w:rPr>
        <w:t xml:space="preserve">  </w:t>
      </w:r>
      <w:r w:rsidRPr="0049218B">
        <w:rPr>
          <w:sz w:val="24"/>
          <w:szCs w:val="24"/>
          <w:lang w:val="vi-VN"/>
        </w:rPr>
        <w:t>Bài tập:</w:t>
      </w:r>
      <w:r w:rsidRPr="0049218B">
        <w:rPr>
          <w:sz w:val="24"/>
          <w:szCs w:val="24"/>
        </w:rPr>
        <w:t xml:space="preserve"> </w:t>
      </w:r>
      <w:r>
        <w:rPr>
          <w:sz w:val="24"/>
          <w:szCs w:val="24"/>
        </w:rPr>
        <w:t>0</w:t>
      </w:r>
      <w:r w:rsidRPr="0049218B">
        <w:rPr>
          <w:sz w:val="24"/>
          <w:szCs w:val="24"/>
        </w:rPr>
        <w:t xml:space="preserve"> </w:t>
      </w:r>
      <w:r w:rsidRPr="0049218B">
        <w:rPr>
          <w:sz w:val="24"/>
          <w:szCs w:val="24"/>
          <w:lang w:val="vi-VN"/>
        </w:rPr>
        <w:t xml:space="preserve">; </w:t>
      </w:r>
      <w:r>
        <w:rPr>
          <w:sz w:val="24"/>
          <w:szCs w:val="24"/>
        </w:rPr>
        <w:t xml:space="preserve">  </w:t>
      </w:r>
      <w:r w:rsidRPr="0049218B">
        <w:rPr>
          <w:sz w:val="24"/>
          <w:szCs w:val="24"/>
          <w:lang w:val="vi-VN"/>
        </w:rPr>
        <w:t>Thực hành:</w:t>
      </w:r>
      <w:r w:rsidRPr="0049218B">
        <w:rPr>
          <w:sz w:val="24"/>
          <w:szCs w:val="24"/>
        </w:rPr>
        <w:t xml:space="preserve"> 0</w:t>
      </w:r>
      <w:r w:rsidRPr="0049218B">
        <w:rPr>
          <w:sz w:val="24"/>
          <w:szCs w:val="24"/>
          <w:lang w:val="vi-VN"/>
        </w:rPr>
        <w:t xml:space="preserve">; </w:t>
      </w:r>
    </w:p>
    <w:p w:rsidR="006315D3" w:rsidRPr="005B6B31" w:rsidRDefault="006315D3" w:rsidP="000D075E">
      <w:pPr>
        <w:pStyle w:val="BodyText2"/>
        <w:spacing w:before="120" w:after="0" w:line="240" w:lineRule="auto"/>
        <w:ind w:left="2340" w:hanging="2080"/>
        <w:rPr>
          <w:bCs/>
          <w:sz w:val="24"/>
          <w:szCs w:val="24"/>
          <w:lang w:val="vi-VN"/>
        </w:rPr>
      </w:pPr>
      <w:r w:rsidRPr="005B6B31">
        <w:rPr>
          <w:sz w:val="24"/>
          <w:szCs w:val="24"/>
          <w:lang w:val="vi-VN"/>
        </w:rPr>
        <w:t xml:space="preserve">       T</w:t>
      </w:r>
      <w:r w:rsidRPr="0049218B">
        <w:rPr>
          <w:sz w:val="24"/>
          <w:szCs w:val="24"/>
          <w:lang w:val="vi-VN"/>
        </w:rPr>
        <w:t>hực tập:</w:t>
      </w:r>
      <w:r w:rsidR="00BE665A">
        <w:rPr>
          <w:sz w:val="24"/>
          <w:szCs w:val="24"/>
          <w:lang w:val="vi-VN"/>
        </w:rPr>
        <w:t xml:space="preserve">  </w:t>
      </w:r>
      <w:r w:rsidR="00F60B37">
        <w:rPr>
          <w:sz w:val="24"/>
          <w:szCs w:val="24"/>
        </w:rPr>
        <w:t xml:space="preserve"> 0</w:t>
      </w:r>
      <w:r w:rsidRPr="0049218B">
        <w:rPr>
          <w:sz w:val="24"/>
          <w:szCs w:val="24"/>
          <w:lang w:val="vi-VN"/>
        </w:rPr>
        <w:t xml:space="preserve">; </w:t>
      </w:r>
      <w:r w:rsidRPr="005B6B31">
        <w:rPr>
          <w:sz w:val="24"/>
          <w:szCs w:val="24"/>
          <w:lang w:val="vi-VN"/>
        </w:rPr>
        <w:t xml:space="preserve">   </w:t>
      </w:r>
      <w:r w:rsidRPr="0049218B">
        <w:rPr>
          <w:sz w:val="24"/>
          <w:szCs w:val="24"/>
          <w:lang w:val="vi-VN"/>
        </w:rPr>
        <w:t>Đồ án:</w:t>
      </w:r>
      <w:r w:rsidRPr="005B6B31">
        <w:rPr>
          <w:sz w:val="24"/>
          <w:szCs w:val="24"/>
          <w:lang w:val="vi-VN"/>
        </w:rPr>
        <w:t xml:space="preserve"> 0</w:t>
      </w:r>
      <w:r w:rsidRPr="0049218B">
        <w:rPr>
          <w:sz w:val="24"/>
          <w:szCs w:val="24"/>
          <w:lang w:val="vi-VN"/>
        </w:rPr>
        <w:t xml:space="preserve">; </w:t>
      </w:r>
      <w:r w:rsidR="00A85F2B">
        <w:rPr>
          <w:sz w:val="24"/>
          <w:szCs w:val="24"/>
          <w:lang w:val="vi-VN"/>
        </w:rPr>
        <w:t xml:space="preserve">    </w:t>
      </w:r>
      <w:r w:rsidRPr="0049218B">
        <w:rPr>
          <w:sz w:val="24"/>
          <w:szCs w:val="24"/>
          <w:lang w:val="vi-VN"/>
        </w:rPr>
        <w:t>Tự học:</w:t>
      </w:r>
      <w:r w:rsidRPr="005B6B31">
        <w:rPr>
          <w:sz w:val="24"/>
          <w:szCs w:val="24"/>
          <w:lang w:val="vi-VN"/>
        </w:rPr>
        <w:t xml:space="preserve"> </w:t>
      </w:r>
      <w:r w:rsidR="00A85F2B">
        <w:rPr>
          <w:sz w:val="24"/>
          <w:szCs w:val="24"/>
        </w:rPr>
        <w:t xml:space="preserve">     </w:t>
      </w:r>
      <w:r w:rsidR="00F60B37">
        <w:rPr>
          <w:sz w:val="24"/>
          <w:szCs w:val="24"/>
        </w:rPr>
        <w:t>9</w:t>
      </w:r>
      <w:r w:rsidRPr="005B6B31">
        <w:rPr>
          <w:sz w:val="24"/>
          <w:szCs w:val="24"/>
          <w:lang w:val="vi-VN"/>
        </w:rPr>
        <w:t>0;</w:t>
      </w:r>
    </w:p>
    <w:p w:rsidR="006315D3" w:rsidRPr="005B6B31" w:rsidRDefault="006315D3" w:rsidP="006447AD">
      <w:pPr>
        <w:pStyle w:val="BodyText2"/>
        <w:numPr>
          <w:ilvl w:val="0"/>
          <w:numId w:val="6"/>
        </w:numPr>
        <w:spacing w:before="240" w:after="0" w:line="240" w:lineRule="auto"/>
        <w:ind w:left="360" w:firstLine="0"/>
        <w:jc w:val="both"/>
        <w:rPr>
          <w:b/>
          <w:bCs/>
          <w:sz w:val="24"/>
          <w:szCs w:val="24"/>
          <w:lang w:val="vi-VN"/>
        </w:rPr>
      </w:pPr>
      <w:r w:rsidRPr="005B6B31">
        <w:rPr>
          <w:b/>
          <w:bCs/>
          <w:sz w:val="24"/>
          <w:szCs w:val="24"/>
          <w:lang w:val="vi-VN"/>
        </w:rPr>
        <w:t xml:space="preserve">Đơn vị quản lý học phần: </w:t>
      </w:r>
    </w:p>
    <w:p w:rsidR="006315D3" w:rsidRPr="00E76752" w:rsidRDefault="006315D3" w:rsidP="006D03CF">
      <w:pPr>
        <w:pStyle w:val="BodyText2"/>
        <w:tabs>
          <w:tab w:val="left" w:pos="5670"/>
        </w:tabs>
        <w:spacing w:before="120" w:after="0" w:line="240" w:lineRule="auto"/>
        <w:ind w:left="360" w:firstLine="11"/>
        <w:jc w:val="both"/>
        <w:rPr>
          <w:b/>
          <w:sz w:val="24"/>
          <w:szCs w:val="24"/>
          <w:lang w:val="vi-VN"/>
        </w:rPr>
      </w:pPr>
      <w:r w:rsidRPr="00E76752">
        <w:rPr>
          <w:b/>
          <w:sz w:val="24"/>
          <w:szCs w:val="24"/>
          <w:lang w:val="vi-VN"/>
        </w:rPr>
        <w:t>2.1. Giảng viên giảng dạy:</w:t>
      </w:r>
      <w:r w:rsidRPr="0049218B">
        <w:rPr>
          <w:b/>
          <w:sz w:val="24"/>
          <w:szCs w:val="24"/>
          <w:lang w:val="vi-VN"/>
        </w:rPr>
        <w:tab/>
      </w:r>
      <w:r w:rsidRPr="00E76752">
        <w:rPr>
          <w:b/>
          <w:sz w:val="24"/>
          <w:szCs w:val="24"/>
          <w:lang w:val="vi-VN"/>
        </w:rPr>
        <w:t>Mã giảng viên</w:t>
      </w:r>
    </w:p>
    <w:p w:rsidR="006315D3" w:rsidRDefault="006315D3" w:rsidP="00511672">
      <w:pPr>
        <w:pStyle w:val="BodyText2"/>
        <w:tabs>
          <w:tab w:val="left" w:pos="5954"/>
        </w:tabs>
        <w:spacing w:before="120" w:after="0" w:line="240" w:lineRule="auto"/>
        <w:ind w:left="711" w:firstLine="20"/>
        <w:jc w:val="both"/>
        <w:rPr>
          <w:sz w:val="24"/>
          <w:szCs w:val="24"/>
        </w:rPr>
      </w:pPr>
      <w:r w:rsidRPr="004D3821">
        <w:rPr>
          <w:sz w:val="24"/>
          <w:szCs w:val="24"/>
          <w:lang w:val="vi-VN"/>
        </w:rPr>
        <w:t>1. PGS.TS. Nguyễn Văn Lâm</w:t>
      </w:r>
      <w:r w:rsidRPr="004D3821">
        <w:rPr>
          <w:sz w:val="24"/>
          <w:szCs w:val="24"/>
          <w:lang w:val="vi-VN"/>
        </w:rPr>
        <w:tab/>
        <w:t>0406-03</w:t>
      </w:r>
    </w:p>
    <w:p w:rsidR="006315D3" w:rsidRPr="004343C4" w:rsidRDefault="006315D3" w:rsidP="00511672">
      <w:pPr>
        <w:pStyle w:val="BodyText2"/>
        <w:tabs>
          <w:tab w:val="left" w:pos="5954"/>
        </w:tabs>
        <w:spacing w:before="120" w:after="0" w:line="240" w:lineRule="auto"/>
        <w:ind w:left="711" w:firstLine="20"/>
        <w:jc w:val="both"/>
        <w:rPr>
          <w:sz w:val="24"/>
          <w:szCs w:val="24"/>
        </w:rPr>
      </w:pPr>
      <w:r>
        <w:rPr>
          <w:sz w:val="24"/>
          <w:szCs w:val="24"/>
        </w:rPr>
        <w:t>2. TS. Nguyễn Bách Thảo</w:t>
      </w:r>
      <w:r>
        <w:rPr>
          <w:sz w:val="24"/>
          <w:szCs w:val="24"/>
        </w:rPr>
        <w:tab/>
        <w:t xml:space="preserve">0406-10 </w:t>
      </w:r>
    </w:p>
    <w:p w:rsidR="006315D3" w:rsidRDefault="006315D3" w:rsidP="00511672">
      <w:pPr>
        <w:pStyle w:val="BodyText2"/>
        <w:tabs>
          <w:tab w:val="left" w:pos="5954"/>
        </w:tabs>
        <w:spacing w:before="120" w:after="0" w:line="240" w:lineRule="auto"/>
        <w:ind w:left="711" w:firstLine="20"/>
        <w:jc w:val="both"/>
        <w:rPr>
          <w:sz w:val="24"/>
          <w:szCs w:val="24"/>
        </w:rPr>
      </w:pPr>
      <w:r>
        <w:rPr>
          <w:sz w:val="24"/>
          <w:szCs w:val="24"/>
        </w:rPr>
        <w:t>3</w:t>
      </w:r>
      <w:r w:rsidRPr="004D3821">
        <w:rPr>
          <w:sz w:val="24"/>
          <w:szCs w:val="24"/>
          <w:lang w:val="vi-VN"/>
        </w:rPr>
        <w:t>. TS. Nguyễn Thị Thanh Thủy</w:t>
      </w:r>
      <w:r w:rsidRPr="004D3821">
        <w:rPr>
          <w:sz w:val="24"/>
          <w:szCs w:val="24"/>
          <w:lang w:val="vi-VN"/>
        </w:rPr>
        <w:tab/>
        <w:t>0406-06</w:t>
      </w:r>
    </w:p>
    <w:p w:rsidR="006315D3" w:rsidRPr="004343C4" w:rsidRDefault="006315D3" w:rsidP="00511672">
      <w:pPr>
        <w:pStyle w:val="BodyText2"/>
        <w:tabs>
          <w:tab w:val="left" w:pos="5954"/>
        </w:tabs>
        <w:spacing w:before="120" w:after="0" w:line="240" w:lineRule="auto"/>
        <w:ind w:left="711" w:firstLine="20"/>
        <w:jc w:val="both"/>
        <w:rPr>
          <w:sz w:val="24"/>
          <w:szCs w:val="24"/>
        </w:rPr>
      </w:pPr>
      <w:r>
        <w:rPr>
          <w:sz w:val="24"/>
          <w:szCs w:val="24"/>
        </w:rPr>
        <w:t>4. TS. Dương Thị Thanh Thủy</w:t>
      </w:r>
      <w:r>
        <w:rPr>
          <w:sz w:val="24"/>
          <w:szCs w:val="24"/>
        </w:rPr>
        <w:tab/>
        <w:t>0406-07</w:t>
      </w:r>
    </w:p>
    <w:p w:rsidR="006315D3" w:rsidRPr="004D3821" w:rsidRDefault="006315D3" w:rsidP="00511672">
      <w:pPr>
        <w:pStyle w:val="BodyText2"/>
        <w:tabs>
          <w:tab w:val="left" w:pos="5954"/>
        </w:tabs>
        <w:spacing w:before="120" w:after="0" w:line="240" w:lineRule="auto"/>
        <w:ind w:left="711" w:firstLine="20"/>
        <w:jc w:val="both"/>
        <w:rPr>
          <w:sz w:val="24"/>
          <w:szCs w:val="24"/>
          <w:lang w:val="vi-VN"/>
        </w:rPr>
      </w:pPr>
      <w:r>
        <w:rPr>
          <w:sz w:val="24"/>
          <w:szCs w:val="24"/>
        </w:rPr>
        <w:t>5</w:t>
      </w:r>
      <w:r w:rsidRPr="004D3821">
        <w:rPr>
          <w:sz w:val="24"/>
          <w:szCs w:val="24"/>
          <w:lang w:val="vi-VN"/>
        </w:rPr>
        <w:t>. ThS. Kiều Thị Vân Anh</w:t>
      </w:r>
      <w:r w:rsidRPr="004D3821">
        <w:rPr>
          <w:sz w:val="24"/>
          <w:szCs w:val="24"/>
          <w:lang w:val="vi-VN"/>
        </w:rPr>
        <w:tab/>
        <w:t>0406-05</w:t>
      </w:r>
    </w:p>
    <w:p w:rsidR="006315D3" w:rsidRPr="0049218B" w:rsidRDefault="006315D3" w:rsidP="00511672">
      <w:pPr>
        <w:pStyle w:val="BodyText2"/>
        <w:tabs>
          <w:tab w:val="left" w:pos="5954"/>
        </w:tabs>
        <w:spacing w:before="120" w:after="0" w:line="240" w:lineRule="auto"/>
        <w:ind w:left="711" w:firstLine="20"/>
        <w:jc w:val="both"/>
        <w:rPr>
          <w:sz w:val="24"/>
          <w:szCs w:val="24"/>
        </w:rPr>
      </w:pPr>
      <w:r>
        <w:rPr>
          <w:sz w:val="24"/>
          <w:szCs w:val="24"/>
        </w:rPr>
        <w:t>6</w:t>
      </w:r>
      <w:r w:rsidRPr="0049218B">
        <w:rPr>
          <w:sz w:val="24"/>
          <w:szCs w:val="24"/>
        </w:rPr>
        <w:t>. ThS. Vũ Thu Hiền</w:t>
      </w:r>
      <w:r w:rsidRPr="0049218B">
        <w:rPr>
          <w:sz w:val="24"/>
          <w:szCs w:val="24"/>
        </w:rPr>
        <w:tab/>
        <w:t>0406-09</w:t>
      </w:r>
    </w:p>
    <w:p w:rsidR="006315D3" w:rsidRPr="0049218B" w:rsidRDefault="006315D3" w:rsidP="006D03CF">
      <w:pPr>
        <w:pStyle w:val="BodyText2"/>
        <w:tabs>
          <w:tab w:val="left" w:pos="5954"/>
        </w:tabs>
        <w:spacing w:before="120" w:after="0" w:line="240" w:lineRule="auto"/>
        <w:ind w:left="711" w:firstLine="20"/>
        <w:jc w:val="both"/>
        <w:rPr>
          <w:sz w:val="24"/>
          <w:szCs w:val="24"/>
        </w:rPr>
      </w:pPr>
      <w:r>
        <w:rPr>
          <w:sz w:val="24"/>
          <w:szCs w:val="24"/>
        </w:rPr>
        <w:t>7</w:t>
      </w:r>
      <w:r w:rsidRPr="0049218B">
        <w:rPr>
          <w:sz w:val="24"/>
          <w:szCs w:val="24"/>
        </w:rPr>
        <w:t>. ThS. Trần Vũ Long</w:t>
      </w:r>
      <w:r w:rsidRPr="0049218B">
        <w:rPr>
          <w:sz w:val="24"/>
          <w:szCs w:val="24"/>
        </w:rPr>
        <w:tab/>
        <w:t>0406-11</w:t>
      </w:r>
    </w:p>
    <w:p w:rsidR="006315D3" w:rsidRDefault="006315D3" w:rsidP="006709F1">
      <w:pPr>
        <w:pStyle w:val="BodyText2"/>
        <w:spacing w:before="120" w:after="0" w:line="240" w:lineRule="auto"/>
        <w:ind w:firstLine="711"/>
        <w:jc w:val="both"/>
        <w:rPr>
          <w:sz w:val="24"/>
          <w:szCs w:val="24"/>
        </w:rPr>
      </w:pPr>
      <w:r>
        <w:rPr>
          <w:sz w:val="24"/>
          <w:szCs w:val="24"/>
        </w:rPr>
        <w:t>8</w:t>
      </w:r>
      <w:r w:rsidRPr="0049218B">
        <w:rPr>
          <w:sz w:val="24"/>
          <w:szCs w:val="24"/>
        </w:rPr>
        <w:t>. ThS. Trần Quang Tuấn</w:t>
      </w:r>
      <w:r w:rsidRPr="0049218B">
        <w:rPr>
          <w:sz w:val="24"/>
          <w:szCs w:val="24"/>
        </w:rPr>
        <w:tab/>
        <w:t xml:space="preserve">                                  </w:t>
      </w:r>
      <w:r>
        <w:rPr>
          <w:sz w:val="24"/>
          <w:szCs w:val="24"/>
        </w:rPr>
        <w:t xml:space="preserve">    </w:t>
      </w:r>
      <w:r w:rsidR="0034019D">
        <w:rPr>
          <w:sz w:val="24"/>
          <w:szCs w:val="24"/>
        </w:rPr>
        <w:t xml:space="preserve"> </w:t>
      </w:r>
      <w:r w:rsidRPr="0049218B">
        <w:rPr>
          <w:sz w:val="24"/>
          <w:szCs w:val="24"/>
        </w:rPr>
        <w:t>0406-14</w:t>
      </w:r>
    </w:p>
    <w:p w:rsidR="006315D3" w:rsidRPr="0049218B" w:rsidRDefault="006315D3" w:rsidP="006709F1">
      <w:pPr>
        <w:pStyle w:val="BodyText2"/>
        <w:spacing w:before="120" w:after="0" w:line="240" w:lineRule="auto"/>
        <w:jc w:val="both"/>
        <w:rPr>
          <w:sz w:val="24"/>
          <w:szCs w:val="24"/>
        </w:rPr>
      </w:pPr>
      <w:r w:rsidRPr="0049218B">
        <w:rPr>
          <w:sz w:val="24"/>
          <w:szCs w:val="24"/>
        </w:rPr>
        <w:tab/>
      </w:r>
      <w:r>
        <w:rPr>
          <w:sz w:val="24"/>
          <w:szCs w:val="24"/>
        </w:rPr>
        <w:t>9</w:t>
      </w:r>
      <w:r w:rsidRPr="0049218B">
        <w:rPr>
          <w:sz w:val="24"/>
          <w:szCs w:val="24"/>
        </w:rPr>
        <w:t>. ThS. Đào Đức Bằng</w:t>
      </w:r>
      <w:r w:rsidRPr="0049218B">
        <w:rPr>
          <w:sz w:val="24"/>
          <w:szCs w:val="24"/>
        </w:rPr>
        <w:tab/>
      </w:r>
      <w:r w:rsidRPr="0049218B">
        <w:rPr>
          <w:sz w:val="24"/>
          <w:szCs w:val="24"/>
        </w:rPr>
        <w:tab/>
      </w:r>
      <w:r w:rsidRPr="0049218B">
        <w:rPr>
          <w:sz w:val="24"/>
          <w:szCs w:val="24"/>
        </w:rPr>
        <w:tab/>
      </w:r>
      <w:r w:rsidRPr="0049218B">
        <w:rPr>
          <w:sz w:val="24"/>
          <w:szCs w:val="24"/>
        </w:rPr>
        <w:tab/>
      </w:r>
      <w:r>
        <w:rPr>
          <w:sz w:val="24"/>
          <w:szCs w:val="24"/>
        </w:rPr>
        <w:t xml:space="preserve"> </w:t>
      </w:r>
      <w:r w:rsidRPr="0049218B">
        <w:rPr>
          <w:sz w:val="24"/>
          <w:szCs w:val="24"/>
        </w:rPr>
        <w:t xml:space="preserve">  0406-15</w:t>
      </w:r>
    </w:p>
    <w:p w:rsidR="006315D3" w:rsidRDefault="006315D3" w:rsidP="002B7B98">
      <w:pPr>
        <w:pStyle w:val="BodyText2"/>
        <w:tabs>
          <w:tab w:val="left" w:pos="5954"/>
        </w:tabs>
        <w:spacing w:before="120" w:after="0" w:line="240" w:lineRule="auto"/>
        <w:ind w:left="711" w:hanging="2"/>
        <w:jc w:val="both"/>
        <w:rPr>
          <w:sz w:val="24"/>
          <w:szCs w:val="24"/>
        </w:rPr>
      </w:pPr>
      <w:r>
        <w:rPr>
          <w:sz w:val="24"/>
          <w:szCs w:val="24"/>
        </w:rPr>
        <w:t>10</w:t>
      </w:r>
      <w:r w:rsidRPr="0049218B">
        <w:rPr>
          <w:sz w:val="24"/>
          <w:szCs w:val="24"/>
        </w:rPr>
        <w:t>. ThS. Nguyễn Hữu Mạnh</w:t>
      </w:r>
      <w:r w:rsidRPr="0049218B">
        <w:rPr>
          <w:sz w:val="24"/>
          <w:szCs w:val="24"/>
        </w:rPr>
        <w:tab/>
        <w:t>0406-16</w:t>
      </w:r>
    </w:p>
    <w:p w:rsidR="006315D3" w:rsidRPr="0049218B" w:rsidRDefault="006315D3" w:rsidP="00781E46">
      <w:pPr>
        <w:pStyle w:val="BodyText2"/>
        <w:tabs>
          <w:tab w:val="left" w:pos="5954"/>
        </w:tabs>
        <w:spacing w:before="120" w:after="0" w:line="240" w:lineRule="auto"/>
        <w:ind w:left="711" w:firstLine="20"/>
        <w:jc w:val="both"/>
        <w:rPr>
          <w:sz w:val="24"/>
          <w:szCs w:val="24"/>
        </w:rPr>
      </w:pPr>
      <w:r>
        <w:rPr>
          <w:sz w:val="24"/>
          <w:szCs w:val="24"/>
        </w:rPr>
        <w:t>11. Ths. Vũ Văn Hưng</w:t>
      </w:r>
      <w:r>
        <w:rPr>
          <w:sz w:val="24"/>
          <w:szCs w:val="24"/>
        </w:rPr>
        <w:tab/>
        <w:t>0406-13</w:t>
      </w:r>
    </w:p>
    <w:p w:rsidR="006315D3" w:rsidRPr="0049218B" w:rsidRDefault="006315D3" w:rsidP="004900EB">
      <w:pPr>
        <w:pStyle w:val="BodyText2"/>
        <w:spacing w:before="120" w:after="0" w:line="240" w:lineRule="auto"/>
        <w:ind w:left="520" w:hanging="70"/>
        <w:jc w:val="both"/>
        <w:rPr>
          <w:b/>
          <w:sz w:val="24"/>
          <w:szCs w:val="24"/>
        </w:rPr>
      </w:pPr>
      <w:r w:rsidRPr="0049218B">
        <w:rPr>
          <w:b/>
          <w:sz w:val="24"/>
          <w:szCs w:val="24"/>
        </w:rPr>
        <w:t xml:space="preserve">2.2. Bộ môn: </w:t>
      </w:r>
      <w:r w:rsidRPr="0049218B">
        <w:rPr>
          <w:sz w:val="24"/>
          <w:szCs w:val="24"/>
        </w:rPr>
        <w:t>Địa chất thuỷ văn;</w:t>
      </w:r>
    </w:p>
    <w:p w:rsidR="006315D3" w:rsidRPr="0049218B" w:rsidRDefault="006315D3" w:rsidP="004900EB">
      <w:pPr>
        <w:pStyle w:val="BodyText2"/>
        <w:tabs>
          <w:tab w:val="num" w:pos="520"/>
        </w:tabs>
        <w:spacing w:before="120" w:after="0" w:line="240" w:lineRule="auto"/>
        <w:ind w:left="520" w:hanging="70"/>
        <w:jc w:val="both"/>
        <w:rPr>
          <w:sz w:val="24"/>
          <w:szCs w:val="24"/>
        </w:rPr>
      </w:pPr>
      <w:r w:rsidRPr="0049218B">
        <w:rPr>
          <w:b/>
          <w:sz w:val="24"/>
          <w:szCs w:val="24"/>
        </w:rPr>
        <w:t xml:space="preserve">2.3. Khoa: </w:t>
      </w:r>
      <w:r w:rsidRPr="0049218B">
        <w:rPr>
          <w:sz w:val="24"/>
          <w:szCs w:val="24"/>
        </w:rPr>
        <w:t>Khoa học và Kỹ thuật Địa chất.</w:t>
      </w:r>
    </w:p>
    <w:p w:rsidR="006315D3" w:rsidRDefault="006315D3" w:rsidP="004900EB">
      <w:pPr>
        <w:pStyle w:val="BodyText2"/>
        <w:numPr>
          <w:ilvl w:val="0"/>
          <w:numId w:val="6"/>
        </w:numPr>
        <w:spacing w:before="240" w:after="0" w:line="240" w:lineRule="auto"/>
        <w:ind w:left="360" w:firstLine="0"/>
        <w:jc w:val="both"/>
        <w:rPr>
          <w:b/>
          <w:bCs/>
          <w:sz w:val="24"/>
          <w:szCs w:val="24"/>
        </w:rPr>
      </w:pPr>
      <w:r w:rsidRPr="0049218B">
        <w:rPr>
          <w:b/>
          <w:bCs/>
          <w:sz w:val="24"/>
          <w:szCs w:val="24"/>
        </w:rPr>
        <w:t>Điều kiện học học phần</w:t>
      </w:r>
    </w:p>
    <w:p w:rsidR="006315D3" w:rsidRPr="0010179A" w:rsidRDefault="006315D3" w:rsidP="0010179A">
      <w:pPr>
        <w:pStyle w:val="BodyText2"/>
        <w:spacing w:before="120" w:line="288" w:lineRule="auto"/>
        <w:ind w:left="357" w:firstLine="357"/>
        <w:jc w:val="both"/>
        <w:rPr>
          <w:bCs/>
          <w:sz w:val="24"/>
          <w:szCs w:val="24"/>
        </w:rPr>
      </w:pPr>
      <w:r w:rsidRPr="0010179A">
        <w:rPr>
          <w:bCs/>
          <w:sz w:val="24"/>
          <w:szCs w:val="24"/>
        </w:rPr>
        <w:t xml:space="preserve">Chương trình thực tập tốt nghiệp vào cuối năm thứ </w:t>
      </w:r>
      <w:r>
        <w:rPr>
          <w:bCs/>
          <w:sz w:val="24"/>
          <w:szCs w:val="24"/>
        </w:rPr>
        <w:t>4</w:t>
      </w:r>
      <w:r w:rsidRPr="0010179A">
        <w:rPr>
          <w:bCs/>
          <w:sz w:val="24"/>
          <w:szCs w:val="24"/>
        </w:rPr>
        <w:t xml:space="preserve"> theo chương trình đào tạo kỹ thuật Địa chất của trường Đại học Mỏ - Địa chất. Chương trình thực tập dành cho sinh viên học các chuyên ngành Địa chất thủy - địa chất công trình.</w:t>
      </w:r>
    </w:p>
    <w:p w:rsidR="006315D3" w:rsidRPr="004E5924" w:rsidRDefault="006315D3" w:rsidP="0010179A">
      <w:pPr>
        <w:pStyle w:val="BodyText2"/>
        <w:spacing w:before="120" w:line="288" w:lineRule="auto"/>
        <w:ind w:left="357" w:firstLine="357"/>
        <w:jc w:val="both"/>
      </w:pPr>
      <w:r w:rsidRPr="0010179A">
        <w:rPr>
          <w:bCs/>
          <w:sz w:val="24"/>
          <w:szCs w:val="24"/>
        </w:rPr>
        <w:t xml:space="preserve">Sinh viên phải hoàn thành toàn bộ các </w:t>
      </w:r>
      <w:r>
        <w:rPr>
          <w:bCs/>
          <w:sz w:val="24"/>
          <w:szCs w:val="24"/>
        </w:rPr>
        <w:t xml:space="preserve">học phần, đủ điểm tích lũy theo Quy chế của Nhà trường. </w:t>
      </w:r>
    </w:p>
    <w:p w:rsidR="006315D3" w:rsidRPr="0049218B" w:rsidRDefault="006315D3" w:rsidP="00E25CF8">
      <w:pPr>
        <w:pStyle w:val="BodyText2"/>
        <w:numPr>
          <w:ilvl w:val="0"/>
          <w:numId w:val="6"/>
        </w:numPr>
        <w:spacing w:before="240" w:after="0" w:line="240" w:lineRule="auto"/>
        <w:ind w:left="360" w:firstLine="0"/>
        <w:jc w:val="both"/>
        <w:rPr>
          <w:b/>
          <w:bCs/>
          <w:sz w:val="24"/>
          <w:szCs w:val="24"/>
        </w:rPr>
      </w:pPr>
      <w:r w:rsidRPr="0049218B">
        <w:rPr>
          <w:b/>
          <w:bCs/>
          <w:sz w:val="24"/>
          <w:szCs w:val="24"/>
        </w:rPr>
        <w:t>Mục tiêu của học phần</w:t>
      </w:r>
    </w:p>
    <w:p w:rsidR="006315D3" w:rsidRPr="004E5924" w:rsidRDefault="006315D3" w:rsidP="00E25CF8">
      <w:pPr>
        <w:pStyle w:val="ListParagraph"/>
        <w:numPr>
          <w:ilvl w:val="1"/>
          <w:numId w:val="1"/>
        </w:numPr>
        <w:spacing w:before="120"/>
        <w:ind w:hanging="621"/>
        <w:rPr>
          <w:b/>
          <w:bCs/>
          <w:i/>
          <w:lang w:val="vi-VN"/>
        </w:rPr>
      </w:pPr>
      <w:r w:rsidRPr="004E5924">
        <w:rPr>
          <w:b/>
          <w:bCs/>
          <w:i/>
          <w:lang w:val="vi-VN"/>
        </w:rPr>
        <w:t>Kiến thức</w:t>
      </w:r>
    </w:p>
    <w:p w:rsidR="006315D3" w:rsidRDefault="006315D3" w:rsidP="004E5924">
      <w:pPr>
        <w:pStyle w:val="ListParagraph"/>
        <w:spacing w:before="120" w:after="120" w:line="288" w:lineRule="auto"/>
        <w:ind w:left="0" w:firstLine="720"/>
        <w:jc w:val="both"/>
      </w:pPr>
      <w:r w:rsidRPr="00EB7746">
        <w:rPr>
          <w:lang w:val="vi-VN"/>
        </w:rPr>
        <w:t>Giúp cho sinh viên làm quen tay nghề và tìm hiểu các công việc chuyên môn ở ngoài thực</w:t>
      </w:r>
      <w:r w:rsidRPr="00AD178D">
        <w:rPr>
          <w:lang w:val="vi-VN"/>
        </w:rPr>
        <w:t xml:space="preserve"> tế tại các cơ sở sản xuất liên quan đến chuyên môn đã được đào tạo tại trường.</w:t>
      </w:r>
    </w:p>
    <w:p w:rsidR="006315D3" w:rsidRDefault="006315D3" w:rsidP="004E5924">
      <w:pPr>
        <w:pStyle w:val="ListParagraph"/>
        <w:spacing w:before="120" w:after="120" w:line="288" w:lineRule="auto"/>
        <w:ind w:left="0" w:firstLine="720"/>
        <w:jc w:val="both"/>
      </w:pPr>
      <w:r>
        <w:lastRenderedPageBreak/>
        <w:t>4.1.1. Thực tập tay nghề, kiến thức lập và thực hiện phương án điều tra đánh giá chất lượng nước dưới đất tại các vùng cụ thể phục vụ cho các mục đích cấp nước cho sinh hoạt, đánh giá sự nhiễm bẩn, xâm nhập mặn…</w:t>
      </w:r>
    </w:p>
    <w:p w:rsidR="006315D3" w:rsidRDefault="006315D3" w:rsidP="004E5924">
      <w:pPr>
        <w:pStyle w:val="ListParagraph"/>
        <w:spacing w:before="120" w:after="120" w:line="288" w:lineRule="auto"/>
        <w:ind w:left="0" w:firstLine="720"/>
        <w:jc w:val="both"/>
      </w:pPr>
      <w:r>
        <w:t>4.1.2. Làm quen và biết cách lập và thực hiện các phương án điều tra đánh giá tài nguyên nước dưới đất phục vụ cho thiết kế các công trình cung cấp nước sạch; tháo khô mỏ; thoát nước các công trình ngầm; cung cấp nước tưới; thiết lập và giải các bài toán bằng mô hình số.</w:t>
      </w:r>
    </w:p>
    <w:p w:rsidR="006315D3" w:rsidRDefault="006315D3" w:rsidP="004E5924">
      <w:pPr>
        <w:pStyle w:val="ListParagraph"/>
        <w:spacing w:before="120" w:after="120" w:line="288" w:lineRule="auto"/>
        <w:ind w:left="0" w:firstLine="720"/>
        <w:jc w:val="both"/>
      </w:pPr>
      <w:r>
        <w:t>4.1.3. Làm quen và biết cách lập và thực hiện các phương án điều tra ĐCTV – ĐCCT phục vụ thiết kế các công trình thủy công, thủy lợi, công trình xây dựng dân dụng, công nghiệp; công trình khai thác khoáng sản…</w:t>
      </w:r>
    </w:p>
    <w:p w:rsidR="006315D3" w:rsidRDefault="006315D3" w:rsidP="004E5924">
      <w:pPr>
        <w:pStyle w:val="ListParagraph"/>
        <w:spacing w:before="120" w:after="120" w:line="288" w:lineRule="auto"/>
        <w:ind w:left="0" w:firstLine="720"/>
        <w:jc w:val="both"/>
      </w:pPr>
      <w:r>
        <w:t>4.1.4. Biết cách thực hiện các công tác quan trắc động thái nước dưới đất, các thí nghiệm chuyên môn (bơm hút nước, ép nước, đổ nước, xác định sự dịch chuyển vật chất trong môi trường bão hòa, không bão hòa, lấy và phân tích mẫu nước, mẫu cơ lý đất đá…).</w:t>
      </w:r>
    </w:p>
    <w:p w:rsidR="006315D3" w:rsidRDefault="006315D3" w:rsidP="004E5924">
      <w:pPr>
        <w:pStyle w:val="ListParagraph"/>
        <w:spacing w:before="120" w:after="120" w:line="288" w:lineRule="auto"/>
        <w:ind w:left="0" w:firstLine="720"/>
        <w:jc w:val="both"/>
      </w:pPr>
      <w:r>
        <w:t>4.1.5. Biết cách đo đạc, xác định các thông số thủy văn, các thông số, chỉ tiêu của các công trình cấp nước, xử lý nước phục vụ cho việc lập phương án và thiết kế các công trình cấp nước và xử lý nước.</w:t>
      </w:r>
    </w:p>
    <w:p w:rsidR="006315D3" w:rsidRDefault="006315D3" w:rsidP="004E5924">
      <w:pPr>
        <w:pStyle w:val="ListParagraph"/>
        <w:spacing w:before="120" w:after="120" w:line="288" w:lineRule="auto"/>
        <w:ind w:left="0" w:firstLine="720"/>
        <w:jc w:val="both"/>
      </w:pPr>
      <w:r>
        <w:t>4.1.6. Làm quen và biết cách điều tra đánh giá và thiết kế phương án thăm dò, khai thác sử dụng tài nguyên nước khoáng, địa nhiệt phục vụ an dưỡng chữa bệnh, đóng chai, du lịch,      nghỉ dưỡng.</w:t>
      </w:r>
    </w:p>
    <w:p w:rsidR="006315D3" w:rsidRDefault="006315D3" w:rsidP="004E5924">
      <w:pPr>
        <w:pStyle w:val="ListParagraph"/>
        <w:spacing w:before="120" w:after="120" w:line="288" w:lineRule="auto"/>
        <w:ind w:left="0" w:firstLine="720"/>
        <w:jc w:val="both"/>
      </w:pPr>
      <w:r>
        <w:t>4.1.7. Làm quen và biết cách điều tra đánh giá, thiết kế phương án quy hoạch khai thác sử dụng, quản lý, bảo vệ và phát triển tài nguyên nước dưới đất.</w:t>
      </w:r>
    </w:p>
    <w:p w:rsidR="006315D3" w:rsidRPr="008C153E" w:rsidRDefault="006315D3" w:rsidP="004E5924">
      <w:pPr>
        <w:pStyle w:val="ListParagraph"/>
        <w:spacing w:before="120" w:after="120" w:line="288" w:lineRule="auto"/>
        <w:ind w:left="0" w:firstLine="720"/>
        <w:jc w:val="both"/>
      </w:pPr>
      <w:r>
        <w:t>4.1.8. Kỹ năng đọc, phân tích, tổng hợp và thu thập tài liệu liên quan.</w:t>
      </w:r>
    </w:p>
    <w:p w:rsidR="006315D3" w:rsidRPr="004E5924" w:rsidRDefault="006315D3" w:rsidP="00E25CF8">
      <w:pPr>
        <w:pStyle w:val="ListParagraph"/>
        <w:numPr>
          <w:ilvl w:val="1"/>
          <w:numId w:val="1"/>
        </w:numPr>
        <w:spacing w:before="120"/>
        <w:ind w:hanging="621"/>
        <w:rPr>
          <w:b/>
          <w:bCs/>
          <w:i/>
          <w:lang w:val="vi-VN"/>
        </w:rPr>
      </w:pPr>
      <w:r w:rsidRPr="004E5924">
        <w:rPr>
          <w:b/>
          <w:bCs/>
          <w:i/>
          <w:lang w:val="vi-VN"/>
        </w:rPr>
        <w:t>Kỹ năng</w:t>
      </w:r>
    </w:p>
    <w:p w:rsidR="006315D3" w:rsidRPr="00D67ECE" w:rsidRDefault="006315D3" w:rsidP="004E5924">
      <w:pPr>
        <w:spacing w:before="120" w:after="120"/>
        <w:ind w:firstLine="720"/>
        <w:jc w:val="both"/>
        <w:rPr>
          <w:bCs/>
          <w:sz w:val="24"/>
          <w:lang w:val="vi-VN"/>
        </w:rPr>
      </w:pPr>
      <w:r w:rsidRPr="00AD178D">
        <w:rPr>
          <w:bCs/>
          <w:sz w:val="24"/>
          <w:lang w:val="vi-VN"/>
        </w:rPr>
        <w:t xml:space="preserve">- Biết cách lập, thiết kế và tổ chức thực hiện các phương án chuyên môn ở các cơ sở </w:t>
      </w:r>
      <w:r w:rsidRPr="00D67ECE">
        <w:rPr>
          <w:bCs/>
          <w:sz w:val="24"/>
          <w:lang w:val="vi-VN"/>
        </w:rPr>
        <w:t xml:space="preserve">         </w:t>
      </w:r>
      <w:r w:rsidRPr="00AD178D">
        <w:rPr>
          <w:bCs/>
          <w:sz w:val="24"/>
          <w:lang w:val="vi-VN"/>
        </w:rPr>
        <w:t>sản xuất.</w:t>
      </w:r>
    </w:p>
    <w:p w:rsidR="006315D3" w:rsidRPr="00D67ECE" w:rsidRDefault="006315D3" w:rsidP="004E5924">
      <w:pPr>
        <w:spacing w:before="120" w:after="120"/>
        <w:ind w:firstLine="720"/>
        <w:jc w:val="both"/>
        <w:rPr>
          <w:bCs/>
          <w:sz w:val="24"/>
          <w:lang w:val="vi-VN"/>
        </w:rPr>
      </w:pPr>
      <w:r w:rsidRPr="00D67ECE">
        <w:rPr>
          <w:bCs/>
          <w:sz w:val="24"/>
          <w:lang w:val="vi-VN"/>
        </w:rPr>
        <w:t>- Biết được các kỹ năng vận hành các thiết bị kỹ thuật thực hiện các nhiệm vụ chuyên môn ngoài thực tế.</w:t>
      </w:r>
    </w:p>
    <w:p w:rsidR="006315D3" w:rsidRPr="00D67ECE" w:rsidRDefault="006315D3" w:rsidP="004E5924">
      <w:pPr>
        <w:spacing w:before="120" w:after="120"/>
        <w:ind w:firstLine="720"/>
        <w:jc w:val="both"/>
        <w:rPr>
          <w:bCs/>
          <w:sz w:val="24"/>
          <w:lang w:val="vi-VN"/>
        </w:rPr>
      </w:pPr>
      <w:r w:rsidRPr="00D67ECE">
        <w:rPr>
          <w:bCs/>
          <w:sz w:val="24"/>
          <w:lang w:val="vi-VN"/>
        </w:rPr>
        <w:t>- Nắm bắt và vận hành các thiết bị, công nghệ kỹ thuật mới hiện đại ở các đơn vị                sản xuất.</w:t>
      </w:r>
    </w:p>
    <w:p w:rsidR="006315D3" w:rsidRPr="002312E9" w:rsidRDefault="006315D3" w:rsidP="009C37E7">
      <w:pPr>
        <w:pStyle w:val="BodyText2"/>
        <w:numPr>
          <w:ilvl w:val="0"/>
          <w:numId w:val="6"/>
        </w:numPr>
        <w:spacing w:before="240" w:after="0" w:line="240" w:lineRule="auto"/>
        <w:ind w:left="360" w:firstLine="0"/>
        <w:jc w:val="both"/>
        <w:rPr>
          <w:b/>
          <w:bCs/>
          <w:sz w:val="24"/>
          <w:szCs w:val="24"/>
          <w:lang w:val="vi-VN"/>
        </w:rPr>
      </w:pPr>
      <w:r w:rsidRPr="002312E9">
        <w:rPr>
          <w:b/>
          <w:bCs/>
          <w:sz w:val="24"/>
          <w:szCs w:val="24"/>
          <w:lang w:val="vi-VN"/>
        </w:rPr>
        <w:t>Tóm tắt nội dung học phần</w:t>
      </w:r>
    </w:p>
    <w:p w:rsidR="006315D3" w:rsidRDefault="006315D3" w:rsidP="0010179A">
      <w:pPr>
        <w:pStyle w:val="BodyText2"/>
        <w:spacing w:before="120" w:line="288" w:lineRule="auto"/>
        <w:ind w:firstLine="720"/>
        <w:jc w:val="both"/>
        <w:rPr>
          <w:bCs/>
          <w:sz w:val="24"/>
          <w:szCs w:val="24"/>
        </w:rPr>
      </w:pPr>
      <w:r w:rsidRPr="002312E9">
        <w:rPr>
          <w:bCs/>
          <w:sz w:val="24"/>
          <w:szCs w:val="24"/>
          <w:lang w:val="vi-VN"/>
        </w:rPr>
        <w:t>Sinh viên làm quen với các công việc của kỹ sư Địa chất thủy văn - địa chấ</w:t>
      </w:r>
      <w:r>
        <w:rPr>
          <w:bCs/>
          <w:sz w:val="24"/>
          <w:szCs w:val="24"/>
          <w:lang w:val="vi-VN"/>
        </w:rPr>
        <w:t>t công trình</w:t>
      </w:r>
      <w:r w:rsidRPr="009F722A">
        <w:rPr>
          <w:bCs/>
          <w:sz w:val="24"/>
          <w:szCs w:val="24"/>
          <w:lang w:val="vi-VN"/>
        </w:rPr>
        <w:t>, bao gồm: Lập, thực hiện và tổng kết các phương án điều tra ĐCTV – ĐCCT</w:t>
      </w:r>
      <w:r w:rsidRPr="00C53C1C">
        <w:rPr>
          <w:bCs/>
          <w:sz w:val="24"/>
          <w:szCs w:val="24"/>
          <w:lang w:val="vi-VN"/>
        </w:rPr>
        <w:t>;</w:t>
      </w:r>
      <w:r w:rsidRPr="009F722A">
        <w:rPr>
          <w:bCs/>
          <w:sz w:val="24"/>
          <w:szCs w:val="24"/>
          <w:lang w:val="vi-VN"/>
        </w:rPr>
        <w:t xml:space="preserve"> đo đạc thí nghiệm</w:t>
      </w:r>
      <w:r w:rsidRPr="00C53C1C">
        <w:rPr>
          <w:bCs/>
          <w:sz w:val="24"/>
          <w:szCs w:val="24"/>
          <w:lang w:val="vi-VN"/>
        </w:rPr>
        <w:t>, phân tích - xác định các thông số ĐCTV – ĐCCT; tìm hiểu, khai thác các thiết bị, công nghệ mới ngoài thực tế; phân tích, tổng hợp và thu thập tài liệu liên quan phục vụ làm đồ án tốt nghiệp.</w:t>
      </w:r>
    </w:p>
    <w:p w:rsidR="006315D3" w:rsidRDefault="006315D3" w:rsidP="0010179A">
      <w:pPr>
        <w:pStyle w:val="BodyText2"/>
        <w:spacing w:before="120" w:line="288" w:lineRule="auto"/>
        <w:ind w:firstLine="720"/>
        <w:jc w:val="both"/>
        <w:rPr>
          <w:bCs/>
          <w:sz w:val="24"/>
          <w:szCs w:val="24"/>
        </w:rPr>
      </w:pPr>
    </w:p>
    <w:p w:rsidR="006315D3" w:rsidRDefault="006315D3" w:rsidP="0010179A">
      <w:pPr>
        <w:pStyle w:val="BodyText2"/>
        <w:spacing w:before="120" w:line="288" w:lineRule="auto"/>
        <w:ind w:firstLine="720"/>
        <w:jc w:val="both"/>
        <w:rPr>
          <w:bCs/>
          <w:sz w:val="24"/>
          <w:szCs w:val="24"/>
        </w:rPr>
      </w:pPr>
    </w:p>
    <w:p w:rsidR="006315D3" w:rsidRDefault="006315D3" w:rsidP="0010179A">
      <w:pPr>
        <w:pStyle w:val="BodyText2"/>
        <w:spacing w:before="120" w:line="288" w:lineRule="auto"/>
        <w:ind w:firstLine="720"/>
        <w:jc w:val="both"/>
        <w:rPr>
          <w:bCs/>
          <w:sz w:val="24"/>
          <w:szCs w:val="24"/>
        </w:rPr>
      </w:pPr>
    </w:p>
    <w:p w:rsidR="006315D3" w:rsidRDefault="006315D3" w:rsidP="0010179A">
      <w:pPr>
        <w:pStyle w:val="BodyText2"/>
        <w:spacing w:before="120" w:line="288" w:lineRule="auto"/>
        <w:ind w:firstLine="720"/>
        <w:jc w:val="both"/>
        <w:rPr>
          <w:bCs/>
          <w:sz w:val="24"/>
          <w:szCs w:val="24"/>
        </w:rPr>
      </w:pPr>
    </w:p>
    <w:p w:rsidR="006315D3" w:rsidRPr="00BA39B4" w:rsidRDefault="006315D3" w:rsidP="0010179A">
      <w:pPr>
        <w:pStyle w:val="BodyText2"/>
        <w:spacing w:before="120" w:line="288" w:lineRule="auto"/>
        <w:ind w:firstLine="720"/>
        <w:jc w:val="both"/>
        <w:rPr>
          <w:bCs/>
          <w:sz w:val="24"/>
          <w:szCs w:val="24"/>
        </w:rPr>
      </w:pPr>
    </w:p>
    <w:p w:rsidR="006315D3" w:rsidRPr="002312E9" w:rsidRDefault="006315D3" w:rsidP="00D15239">
      <w:pPr>
        <w:pStyle w:val="BodyText2"/>
        <w:numPr>
          <w:ilvl w:val="0"/>
          <w:numId w:val="6"/>
        </w:numPr>
        <w:spacing w:before="240" w:after="0" w:line="240" w:lineRule="auto"/>
        <w:ind w:left="360" w:firstLine="0"/>
        <w:jc w:val="both"/>
        <w:rPr>
          <w:b/>
          <w:bCs/>
          <w:sz w:val="24"/>
          <w:szCs w:val="24"/>
          <w:lang w:val="vi-VN"/>
        </w:rPr>
      </w:pPr>
      <w:r w:rsidRPr="002312E9">
        <w:rPr>
          <w:b/>
          <w:bCs/>
          <w:sz w:val="24"/>
          <w:szCs w:val="24"/>
          <w:lang w:val="vi-VN"/>
        </w:rPr>
        <w:lastRenderedPageBreak/>
        <w:t>Cấu trúc nội dung học phần</w:t>
      </w:r>
    </w:p>
    <w:p w:rsidR="006315D3" w:rsidRPr="0049218B" w:rsidRDefault="006315D3" w:rsidP="00664DFC">
      <w:pPr>
        <w:pStyle w:val="ListParagraph"/>
        <w:spacing w:before="120"/>
        <w:ind w:left="0"/>
        <w:jc w:val="center"/>
        <w:rPr>
          <w:b/>
          <w:bCs/>
          <w:lang w:val="nl-NL"/>
        </w:rPr>
      </w:pPr>
      <w:r w:rsidRPr="0049218B">
        <w:rPr>
          <w:b/>
          <w:bCs/>
          <w:lang w:val="nl-NL"/>
        </w:rPr>
        <w:t>Bảng 1. Nội dung học phần</w:t>
      </w:r>
    </w:p>
    <w:tbl>
      <w:tblPr>
        <w:tblW w:w="5000" w:type="pct"/>
        <w:tblLook w:val="00A0" w:firstRow="1" w:lastRow="0" w:firstColumn="1" w:lastColumn="0" w:noHBand="0" w:noVBand="0"/>
      </w:tblPr>
      <w:tblGrid>
        <w:gridCol w:w="894"/>
        <w:gridCol w:w="6051"/>
        <w:gridCol w:w="894"/>
        <w:gridCol w:w="1732"/>
      </w:tblGrid>
      <w:tr w:rsidR="006315D3" w:rsidRPr="00266476" w:rsidTr="0049218B">
        <w:trPr>
          <w:trHeight w:val="315"/>
        </w:trPr>
        <w:tc>
          <w:tcPr>
            <w:tcW w:w="5000" w:type="pct"/>
            <w:gridSpan w:val="4"/>
            <w:tcBorders>
              <w:top w:val="single" w:sz="4" w:space="0" w:color="auto"/>
              <w:left w:val="single" w:sz="4" w:space="0" w:color="auto"/>
              <w:bottom w:val="single" w:sz="4" w:space="0" w:color="auto"/>
              <w:right w:val="single" w:sz="4" w:space="0" w:color="auto"/>
            </w:tcBorders>
            <w:vAlign w:val="center"/>
          </w:tcPr>
          <w:p w:rsidR="006315D3" w:rsidRPr="00266476" w:rsidRDefault="006315D3" w:rsidP="00266476">
            <w:pPr>
              <w:rPr>
                <w:b/>
                <w:bCs/>
                <w:sz w:val="24"/>
                <w:szCs w:val="24"/>
              </w:rPr>
            </w:pPr>
            <w:r w:rsidRPr="00266476">
              <w:rPr>
                <w:b/>
                <w:bCs/>
                <w:sz w:val="24"/>
                <w:szCs w:val="24"/>
              </w:rPr>
              <w:t>6.1. Lý thuyết (0)</w:t>
            </w:r>
          </w:p>
        </w:tc>
      </w:tr>
      <w:tr w:rsidR="006315D3" w:rsidRPr="00266476" w:rsidTr="0049218B">
        <w:trPr>
          <w:trHeight w:val="315"/>
        </w:trPr>
        <w:tc>
          <w:tcPr>
            <w:tcW w:w="5000" w:type="pct"/>
            <w:gridSpan w:val="4"/>
            <w:tcBorders>
              <w:top w:val="single" w:sz="4" w:space="0" w:color="auto"/>
              <w:left w:val="single" w:sz="4" w:space="0" w:color="auto"/>
              <w:bottom w:val="single" w:sz="4" w:space="0" w:color="auto"/>
              <w:right w:val="single" w:sz="4" w:space="0" w:color="auto"/>
            </w:tcBorders>
            <w:vAlign w:val="center"/>
          </w:tcPr>
          <w:p w:rsidR="006315D3" w:rsidRPr="00266476" w:rsidRDefault="006315D3" w:rsidP="00266476">
            <w:pPr>
              <w:rPr>
                <w:b/>
                <w:bCs/>
                <w:sz w:val="24"/>
                <w:szCs w:val="24"/>
              </w:rPr>
            </w:pPr>
            <w:r w:rsidRPr="00266476">
              <w:rPr>
                <w:b/>
                <w:bCs/>
                <w:sz w:val="24"/>
                <w:szCs w:val="24"/>
              </w:rPr>
              <w:t>6.2. Thí nghiệm/ Thực hành</w:t>
            </w:r>
          </w:p>
        </w:tc>
      </w:tr>
      <w:tr w:rsidR="006315D3" w:rsidRPr="00266476" w:rsidTr="0037090A">
        <w:trPr>
          <w:trHeight w:val="315"/>
        </w:trPr>
        <w:tc>
          <w:tcPr>
            <w:tcW w:w="467" w:type="pct"/>
            <w:tcBorders>
              <w:top w:val="nil"/>
              <w:left w:val="single" w:sz="4" w:space="0" w:color="auto"/>
              <w:bottom w:val="single" w:sz="4" w:space="0" w:color="auto"/>
              <w:right w:val="single" w:sz="4" w:space="0" w:color="auto"/>
            </w:tcBorders>
            <w:vAlign w:val="center"/>
          </w:tcPr>
          <w:p w:rsidR="006315D3" w:rsidRPr="00266476" w:rsidRDefault="006315D3" w:rsidP="00266476">
            <w:pPr>
              <w:jc w:val="center"/>
              <w:rPr>
                <w:b/>
                <w:bCs/>
                <w:i/>
                <w:iCs/>
                <w:sz w:val="24"/>
                <w:szCs w:val="24"/>
              </w:rPr>
            </w:pPr>
            <w:r w:rsidRPr="00266476">
              <w:rPr>
                <w:b/>
                <w:bCs/>
                <w:i/>
                <w:iCs/>
                <w:sz w:val="24"/>
                <w:szCs w:val="24"/>
              </w:rPr>
              <w:t>Đề mục</w:t>
            </w:r>
          </w:p>
        </w:tc>
        <w:tc>
          <w:tcPr>
            <w:tcW w:w="3161" w:type="pct"/>
            <w:tcBorders>
              <w:top w:val="nil"/>
              <w:left w:val="nil"/>
              <w:bottom w:val="single" w:sz="4" w:space="0" w:color="auto"/>
              <w:right w:val="single" w:sz="4" w:space="0" w:color="auto"/>
            </w:tcBorders>
            <w:vAlign w:val="center"/>
          </w:tcPr>
          <w:p w:rsidR="006315D3" w:rsidRPr="00266476" w:rsidRDefault="006315D3" w:rsidP="00266476">
            <w:pPr>
              <w:jc w:val="center"/>
              <w:rPr>
                <w:b/>
                <w:bCs/>
                <w:i/>
                <w:iCs/>
                <w:sz w:val="24"/>
                <w:szCs w:val="24"/>
              </w:rPr>
            </w:pPr>
            <w:r w:rsidRPr="00266476">
              <w:rPr>
                <w:b/>
                <w:bCs/>
                <w:i/>
                <w:iCs/>
                <w:sz w:val="24"/>
                <w:szCs w:val="24"/>
              </w:rPr>
              <w:t>Nội dung</w:t>
            </w:r>
          </w:p>
        </w:tc>
        <w:tc>
          <w:tcPr>
            <w:tcW w:w="467" w:type="pct"/>
            <w:tcBorders>
              <w:top w:val="nil"/>
              <w:left w:val="nil"/>
              <w:bottom w:val="single" w:sz="4" w:space="0" w:color="auto"/>
              <w:right w:val="single" w:sz="4" w:space="0" w:color="auto"/>
            </w:tcBorders>
            <w:vAlign w:val="center"/>
          </w:tcPr>
          <w:p w:rsidR="006315D3" w:rsidRPr="00266476" w:rsidRDefault="006315D3" w:rsidP="00266476">
            <w:pPr>
              <w:jc w:val="center"/>
              <w:rPr>
                <w:b/>
                <w:bCs/>
                <w:i/>
                <w:iCs/>
                <w:sz w:val="24"/>
                <w:szCs w:val="24"/>
              </w:rPr>
            </w:pPr>
            <w:r w:rsidRPr="00266476">
              <w:rPr>
                <w:b/>
                <w:bCs/>
                <w:i/>
                <w:iCs/>
                <w:sz w:val="24"/>
                <w:szCs w:val="24"/>
              </w:rPr>
              <w:t>Số tiết</w:t>
            </w:r>
          </w:p>
        </w:tc>
        <w:tc>
          <w:tcPr>
            <w:tcW w:w="905" w:type="pct"/>
            <w:tcBorders>
              <w:top w:val="nil"/>
              <w:left w:val="nil"/>
              <w:bottom w:val="single" w:sz="4" w:space="0" w:color="auto"/>
              <w:right w:val="single" w:sz="4" w:space="0" w:color="auto"/>
            </w:tcBorders>
            <w:vAlign w:val="center"/>
          </w:tcPr>
          <w:p w:rsidR="006315D3" w:rsidRPr="00266476" w:rsidRDefault="006315D3" w:rsidP="00266476">
            <w:pPr>
              <w:jc w:val="center"/>
              <w:rPr>
                <w:b/>
                <w:bCs/>
                <w:i/>
                <w:iCs/>
                <w:sz w:val="24"/>
                <w:szCs w:val="24"/>
              </w:rPr>
            </w:pPr>
            <w:r w:rsidRPr="00266476">
              <w:rPr>
                <w:b/>
                <w:bCs/>
                <w:i/>
                <w:iCs/>
                <w:sz w:val="24"/>
                <w:szCs w:val="24"/>
              </w:rPr>
              <w:t>Mục tiêu</w:t>
            </w:r>
          </w:p>
        </w:tc>
      </w:tr>
      <w:tr w:rsidR="006315D3" w:rsidRPr="00266476" w:rsidTr="0037090A">
        <w:trPr>
          <w:trHeight w:val="315"/>
        </w:trPr>
        <w:tc>
          <w:tcPr>
            <w:tcW w:w="467" w:type="pct"/>
            <w:tcBorders>
              <w:top w:val="nil"/>
              <w:left w:val="single" w:sz="4" w:space="0" w:color="auto"/>
              <w:bottom w:val="single" w:sz="4" w:space="0" w:color="auto"/>
              <w:right w:val="single" w:sz="4" w:space="0" w:color="auto"/>
            </w:tcBorders>
            <w:vAlign w:val="center"/>
          </w:tcPr>
          <w:p w:rsidR="006315D3" w:rsidRPr="00F55FBD" w:rsidRDefault="006315D3" w:rsidP="00266476">
            <w:pPr>
              <w:jc w:val="center"/>
              <w:rPr>
                <w:bCs/>
                <w:iCs/>
                <w:sz w:val="24"/>
                <w:szCs w:val="24"/>
              </w:rPr>
            </w:pPr>
            <w:r>
              <w:rPr>
                <w:bCs/>
                <w:iCs/>
                <w:sz w:val="24"/>
                <w:szCs w:val="24"/>
              </w:rPr>
              <w:t>6.2.1</w:t>
            </w:r>
          </w:p>
        </w:tc>
        <w:tc>
          <w:tcPr>
            <w:tcW w:w="3161" w:type="pct"/>
            <w:tcBorders>
              <w:top w:val="nil"/>
              <w:left w:val="nil"/>
              <w:bottom w:val="single" w:sz="4" w:space="0" w:color="auto"/>
              <w:right w:val="single" w:sz="4" w:space="0" w:color="auto"/>
            </w:tcBorders>
            <w:vAlign w:val="center"/>
          </w:tcPr>
          <w:p w:rsidR="006315D3" w:rsidRPr="00F55FBD" w:rsidRDefault="006315D3" w:rsidP="00F55FBD">
            <w:pPr>
              <w:jc w:val="both"/>
              <w:rPr>
                <w:bCs/>
                <w:iCs/>
                <w:sz w:val="24"/>
                <w:szCs w:val="24"/>
              </w:rPr>
            </w:pPr>
            <w:r>
              <w:rPr>
                <w:bCs/>
                <w:iCs/>
                <w:sz w:val="24"/>
                <w:szCs w:val="24"/>
              </w:rPr>
              <w:t>Công tác chuẩn bị</w:t>
            </w:r>
          </w:p>
        </w:tc>
        <w:tc>
          <w:tcPr>
            <w:tcW w:w="467" w:type="pct"/>
            <w:tcBorders>
              <w:top w:val="nil"/>
              <w:left w:val="nil"/>
              <w:bottom w:val="single" w:sz="4" w:space="0" w:color="auto"/>
              <w:right w:val="single" w:sz="4" w:space="0" w:color="auto"/>
            </w:tcBorders>
            <w:vAlign w:val="center"/>
          </w:tcPr>
          <w:p w:rsidR="006315D3" w:rsidRPr="00266476" w:rsidRDefault="006315D3" w:rsidP="00266476">
            <w:pPr>
              <w:jc w:val="center"/>
              <w:rPr>
                <w:b/>
                <w:bCs/>
                <w:i/>
                <w:iCs/>
                <w:sz w:val="24"/>
                <w:szCs w:val="24"/>
              </w:rPr>
            </w:pPr>
          </w:p>
        </w:tc>
        <w:tc>
          <w:tcPr>
            <w:tcW w:w="905" w:type="pct"/>
            <w:tcBorders>
              <w:top w:val="nil"/>
              <w:left w:val="nil"/>
              <w:bottom w:val="single" w:sz="4" w:space="0" w:color="auto"/>
              <w:right w:val="single" w:sz="4" w:space="0" w:color="auto"/>
            </w:tcBorders>
            <w:vAlign w:val="center"/>
          </w:tcPr>
          <w:p w:rsidR="006315D3" w:rsidRPr="00266476" w:rsidRDefault="006315D3" w:rsidP="00266476">
            <w:pPr>
              <w:jc w:val="center"/>
              <w:rPr>
                <w:b/>
                <w:bCs/>
                <w:i/>
                <w:iCs/>
                <w:sz w:val="24"/>
                <w:szCs w:val="24"/>
              </w:rPr>
            </w:pPr>
          </w:p>
        </w:tc>
      </w:tr>
      <w:tr w:rsidR="006315D3" w:rsidRPr="00266476" w:rsidTr="0037090A">
        <w:trPr>
          <w:trHeight w:val="315"/>
        </w:trPr>
        <w:tc>
          <w:tcPr>
            <w:tcW w:w="467" w:type="pct"/>
            <w:tcBorders>
              <w:top w:val="nil"/>
              <w:left w:val="single" w:sz="4" w:space="0" w:color="auto"/>
              <w:bottom w:val="single" w:sz="4" w:space="0" w:color="auto"/>
              <w:right w:val="single" w:sz="4" w:space="0" w:color="auto"/>
            </w:tcBorders>
            <w:vAlign w:val="center"/>
          </w:tcPr>
          <w:p w:rsidR="006315D3" w:rsidRDefault="006315D3" w:rsidP="00266476">
            <w:pPr>
              <w:jc w:val="center"/>
              <w:rPr>
                <w:bCs/>
                <w:iCs/>
                <w:sz w:val="24"/>
                <w:szCs w:val="24"/>
              </w:rPr>
            </w:pPr>
          </w:p>
        </w:tc>
        <w:tc>
          <w:tcPr>
            <w:tcW w:w="3161" w:type="pct"/>
            <w:tcBorders>
              <w:top w:val="nil"/>
              <w:left w:val="nil"/>
              <w:bottom w:val="single" w:sz="4" w:space="0" w:color="auto"/>
              <w:right w:val="single" w:sz="4" w:space="0" w:color="auto"/>
            </w:tcBorders>
            <w:vAlign w:val="center"/>
          </w:tcPr>
          <w:p w:rsidR="006315D3" w:rsidRDefault="006315D3" w:rsidP="00631CB2">
            <w:pPr>
              <w:jc w:val="both"/>
              <w:rPr>
                <w:bCs/>
                <w:iCs/>
                <w:sz w:val="24"/>
                <w:szCs w:val="24"/>
              </w:rPr>
            </w:pPr>
            <w:r>
              <w:rPr>
                <w:bCs/>
                <w:sz w:val="24"/>
                <w:szCs w:val="24"/>
              </w:rPr>
              <w:t>- Sinh viên chuẩn bị thủ tục, giấy giới thiệu đến cơ quan thực tập;</w:t>
            </w:r>
          </w:p>
        </w:tc>
        <w:tc>
          <w:tcPr>
            <w:tcW w:w="467" w:type="pct"/>
            <w:tcBorders>
              <w:top w:val="nil"/>
              <w:left w:val="nil"/>
              <w:bottom w:val="single" w:sz="4" w:space="0" w:color="auto"/>
              <w:right w:val="single" w:sz="4" w:space="0" w:color="auto"/>
            </w:tcBorders>
            <w:vAlign w:val="center"/>
          </w:tcPr>
          <w:p w:rsidR="006315D3" w:rsidRPr="00631CB2" w:rsidRDefault="006315D3" w:rsidP="00266476">
            <w:pPr>
              <w:jc w:val="center"/>
              <w:rPr>
                <w:bCs/>
                <w:iCs/>
                <w:sz w:val="24"/>
                <w:szCs w:val="24"/>
              </w:rPr>
            </w:pPr>
            <w:r>
              <w:rPr>
                <w:bCs/>
                <w:iCs/>
                <w:sz w:val="24"/>
                <w:szCs w:val="24"/>
              </w:rPr>
              <w:t>5</w:t>
            </w:r>
          </w:p>
        </w:tc>
        <w:tc>
          <w:tcPr>
            <w:tcW w:w="905" w:type="pct"/>
            <w:tcBorders>
              <w:top w:val="nil"/>
              <w:left w:val="nil"/>
              <w:bottom w:val="single" w:sz="4" w:space="0" w:color="auto"/>
              <w:right w:val="single" w:sz="4" w:space="0" w:color="auto"/>
            </w:tcBorders>
            <w:vAlign w:val="center"/>
          </w:tcPr>
          <w:p w:rsidR="006315D3" w:rsidRPr="00C33050" w:rsidRDefault="006315D3" w:rsidP="00266476">
            <w:pPr>
              <w:jc w:val="center"/>
              <w:rPr>
                <w:bCs/>
                <w:iCs/>
                <w:sz w:val="24"/>
                <w:szCs w:val="24"/>
              </w:rPr>
            </w:pPr>
            <w:r>
              <w:rPr>
                <w:bCs/>
                <w:iCs/>
                <w:sz w:val="24"/>
                <w:szCs w:val="24"/>
              </w:rPr>
              <w:t>4.2</w:t>
            </w:r>
          </w:p>
        </w:tc>
      </w:tr>
      <w:tr w:rsidR="006315D3" w:rsidRPr="00266476" w:rsidTr="0037090A">
        <w:trPr>
          <w:trHeight w:val="315"/>
        </w:trPr>
        <w:tc>
          <w:tcPr>
            <w:tcW w:w="467" w:type="pct"/>
            <w:tcBorders>
              <w:top w:val="nil"/>
              <w:left w:val="single" w:sz="4" w:space="0" w:color="auto"/>
              <w:bottom w:val="single" w:sz="4" w:space="0" w:color="auto"/>
              <w:right w:val="single" w:sz="4" w:space="0" w:color="auto"/>
            </w:tcBorders>
            <w:vAlign w:val="center"/>
          </w:tcPr>
          <w:p w:rsidR="006315D3" w:rsidRDefault="006315D3" w:rsidP="00266476">
            <w:pPr>
              <w:jc w:val="center"/>
              <w:rPr>
                <w:bCs/>
                <w:iCs/>
                <w:sz w:val="24"/>
                <w:szCs w:val="24"/>
              </w:rPr>
            </w:pPr>
            <w:r>
              <w:rPr>
                <w:bCs/>
                <w:iCs/>
                <w:sz w:val="24"/>
                <w:szCs w:val="24"/>
              </w:rPr>
              <w:t>6.2.2</w:t>
            </w:r>
          </w:p>
        </w:tc>
        <w:tc>
          <w:tcPr>
            <w:tcW w:w="3161" w:type="pct"/>
            <w:tcBorders>
              <w:top w:val="nil"/>
              <w:left w:val="nil"/>
              <w:bottom w:val="single" w:sz="4" w:space="0" w:color="auto"/>
              <w:right w:val="single" w:sz="4" w:space="0" w:color="auto"/>
            </w:tcBorders>
            <w:vAlign w:val="center"/>
          </w:tcPr>
          <w:p w:rsidR="006315D3" w:rsidRDefault="006315D3" w:rsidP="00631CB2">
            <w:pPr>
              <w:jc w:val="both"/>
              <w:rPr>
                <w:bCs/>
                <w:sz w:val="24"/>
                <w:szCs w:val="24"/>
              </w:rPr>
            </w:pPr>
            <w:r>
              <w:rPr>
                <w:bCs/>
                <w:sz w:val="24"/>
                <w:szCs w:val="24"/>
              </w:rPr>
              <w:t xml:space="preserve">Nội dung thực tập theo các hướng: </w:t>
            </w:r>
          </w:p>
        </w:tc>
        <w:tc>
          <w:tcPr>
            <w:tcW w:w="467" w:type="pct"/>
            <w:tcBorders>
              <w:top w:val="nil"/>
              <w:left w:val="nil"/>
              <w:bottom w:val="single" w:sz="4" w:space="0" w:color="auto"/>
              <w:right w:val="single" w:sz="4" w:space="0" w:color="auto"/>
            </w:tcBorders>
            <w:vAlign w:val="center"/>
          </w:tcPr>
          <w:p w:rsidR="006315D3" w:rsidRPr="00631CB2" w:rsidRDefault="006315D3" w:rsidP="00266476">
            <w:pPr>
              <w:jc w:val="center"/>
              <w:rPr>
                <w:bCs/>
                <w:iCs/>
                <w:sz w:val="24"/>
                <w:szCs w:val="24"/>
              </w:rPr>
            </w:pPr>
          </w:p>
        </w:tc>
        <w:tc>
          <w:tcPr>
            <w:tcW w:w="905" w:type="pct"/>
            <w:tcBorders>
              <w:top w:val="nil"/>
              <w:left w:val="nil"/>
              <w:bottom w:val="single" w:sz="4" w:space="0" w:color="auto"/>
              <w:right w:val="single" w:sz="4" w:space="0" w:color="auto"/>
            </w:tcBorders>
            <w:vAlign w:val="center"/>
          </w:tcPr>
          <w:p w:rsidR="006315D3" w:rsidRPr="00C33050" w:rsidRDefault="006315D3" w:rsidP="00266476">
            <w:pPr>
              <w:jc w:val="center"/>
              <w:rPr>
                <w:bCs/>
                <w:iCs/>
                <w:sz w:val="24"/>
                <w:szCs w:val="24"/>
              </w:rPr>
            </w:pPr>
          </w:p>
        </w:tc>
      </w:tr>
      <w:tr w:rsidR="006315D3" w:rsidRPr="00266476" w:rsidTr="0037090A">
        <w:trPr>
          <w:trHeight w:val="630"/>
        </w:trPr>
        <w:tc>
          <w:tcPr>
            <w:tcW w:w="467" w:type="pct"/>
            <w:tcBorders>
              <w:top w:val="single" w:sz="4" w:space="0" w:color="auto"/>
              <w:left w:val="single" w:sz="4" w:space="0" w:color="auto"/>
              <w:bottom w:val="single" w:sz="4" w:space="0" w:color="auto"/>
              <w:right w:val="single" w:sz="4" w:space="0" w:color="auto"/>
            </w:tcBorders>
            <w:vAlign w:val="center"/>
          </w:tcPr>
          <w:p w:rsidR="006315D3" w:rsidRPr="0037090A" w:rsidRDefault="006315D3" w:rsidP="00266476">
            <w:pPr>
              <w:jc w:val="center"/>
              <w:rPr>
                <w:bCs/>
                <w:sz w:val="24"/>
                <w:szCs w:val="24"/>
              </w:rPr>
            </w:pPr>
          </w:p>
        </w:tc>
        <w:tc>
          <w:tcPr>
            <w:tcW w:w="3161" w:type="pct"/>
            <w:tcBorders>
              <w:top w:val="single" w:sz="4" w:space="0" w:color="auto"/>
              <w:left w:val="nil"/>
              <w:bottom w:val="single" w:sz="4" w:space="0" w:color="auto"/>
              <w:right w:val="single" w:sz="4" w:space="0" w:color="auto"/>
            </w:tcBorders>
            <w:vAlign w:val="center"/>
          </w:tcPr>
          <w:p w:rsidR="006315D3" w:rsidRDefault="006315D3" w:rsidP="00631CB2">
            <w:pPr>
              <w:jc w:val="both"/>
              <w:rPr>
                <w:bCs/>
                <w:sz w:val="24"/>
                <w:szCs w:val="24"/>
              </w:rPr>
            </w:pPr>
            <w:r>
              <w:rPr>
                <w:bCs/>
                <w:sz w:val="24"/>
                <w:szCs w:val="24"/>
              </w:rPr>
              <w:t>- Lập phương án điều tra đánh giá chất lượng nước dưới đất phục vụ cho cấp nước sinh hoạt, đánh giá sự nhiễm bẩn, xâm nhập mặn…</w:t>
            </w:r>
          </w:p>
          <w:p w:rsidR="006315D3" w:rsidRDefault="006315D3" w:rsidP="00631CB2">
            <w:pPr>
              <w:jc w:val="both"/>
              <w:rPr>
                <w:bCs/>
                <w:sz w:val="24"/>
                <w:szCs w:val="24"/>
              </w:rPr>
            </w:pPr>
            <w:r>
              <w:rPr>
                <w:bCs/>
                <w:sz w:val="24"/>
                <w:szCs w:val="24"/>
              </w:rPr>
              <w:t>- Lập phương án điều tra đánh giá tài nguyên nước dưới đất phục vụ cho thiết kế các công trình cung cấp nước sạch; tháo khô mỏ; thiết lập và giải các bài toán bằng mô hình số.</w:t>
            </w:r>
          </w:p>
          <w:p w:rsidR="006315D3" w:rsidRDefault="006315D3" w:rsidP="00631CB2">
            <w:pPr>
              <w:jc w:val="both"/>
              <w:rPr>
                <w:bCs/>
                <w:sz w:val="24"/>
                <w:szCs w:val="24"/>
              </w:rPr>
            </w:pPr>
            <w:r>
              <w:rPr>
                <w:bCs/>
                <w:sz w:val="24"/>
                <w:szCs w:val="24"/>
              </w:rPr>
              <w:t>- Lập phương án điều tra ĐCTV – ĐCCT phục vụ thiết kế các công trình thủy công, thủy lợi; công trình xây dựng dân dụng, công nghiệp; công trình khai thác khoáng sản…</w:t>
            </w:r>
          </w:p>
          <w:p w:rsidR="006315D3" w:rsidRDefault="006315D3" w:rsidP="00631CB2">
            <w:pPr>
              <w:jc w:val="both"/>
              <w:rPr>
                <w:bCs/>
                <w:sz w:val="24"/>
                <w:szCs w:val="24"/>
              </w:rPr>
            </w:pPr>
            <w:r>
              <w:rPr>
                <w:bCs/>
                <w:sz w:val="24"/>
                <w:szCs w:val="24"/>
              </w:rPr>
              <w:t>- Thực hiện công tác quan trắc động thái nước dưới đất, các thí nghiệm chuyên môn (bơm hút nước, ép nước, đổ nước, xác định sự dịch chuyển vật chất trong môi trường bão hòa, không bão hòa, lấy và phân tích mẫu nước, mẫu cơ lý đất đá…).</w:t>
            </w:r>
          </w:p>
          <w:p w:rsidR="006315D3" w:rsidRDefault="006315D3" w:rsidP="00631CB2">
            <w:pPr>
              <w:jc w:val="both"/>
              <w:rPr>
                <w:bCs/>
                <w:sz w:val="24"/>
                <w:szCs w:val="24"/>
              </w:rPr>
            </w:pPr>
            <w:r>
              <w:rPr>
                <w:bCs/>
                <w:sz w:val="24"/>
                <w:szCs w:val="24"/>
              </w:rPr>
              <w:t>- Lập phương án và thiết kế các công trình cấp nước và xử lý nước thông qua các số liệu đo đạc, xác định các thông số thủy văn, công trình cấp nước, xử lý nước.</w:t>
            </w:r>
          </w:p>
          <w:p w:rsidR="006315D3" w:rsidRDefault="006315D3" w:rsidP="00631CB2">
            <w:pPr>
              <w:jc w:val="both"/>
              <w:rPr>
                <w:bCs/>
                <w:sz w:val="24"/>
                <w:szCs w:val="24"/>
              </w:rPr>
            </w:pPr>
            <w:r>
              <w:rPr>
                <w:bCs/>
                <w:sz w:val="24"/>
                <w:szCs w:val="24"/>
              </w:rPr>
              <w:t>- Lập phương án điều tra đánh giá, thăm dò, khai thác sử dụng tài nguyên nước khoáng, địa nhiệt phục vụ an dưỡng chữa bệnh, đóng chai, du lịch, nghỉ dưỡng..</w:t>
            </w:r>
          </w:p>
          <w:p w:rsidR="006315D3" w:rsidRDefault="006315D3" w:rsidP="00631CB2">
            <w:pPr>
              <w:jc w:val="both"/>
              <w:rPr>
                <w:bCs/>
                <w:sz w:val="24"/>
                <w:szCs w:val="24"/>
              </w:rPr>
            </w:pPr>
            <w:r>
              <w:rPr>
                <w:bCs/>
                <w:sz w:val="24"/>
                <w:szCs w:val="24"/>
              </w:rPr>
              <w:t>- Thiết kế phương án điều tra đánh giá, quy hoạch khai thác sử dụng, quản lý, bảo vệ và phát triển tài nguyên nước dưới đất.</w:t>
            </w:r>
          </w:p>
          <w:p w:rsidR="006315D3" w:rsidRPr="0037090A" w:rsidRDefault="006315D3" w:rsidP="00631CB2">
            <w:pPr>
              <w:jc w:val="both"/>
              <w:rPr>
                <w:bCs/>
                <w:sz w:val="24"/>
                <w:szCs w:val="24"/>
              </w:rPr>
            </w:pPr>
            <w:r>
              <w:rPr>
                <w:bCs/>
                <w:sz w:val="24"/>
                <w:szCs w:val="24"/>
              </w:rPr>
              <w:t>- Thu thập các tài liệu phục vụ  làm đồ án  tốt nghiệp theo một trong các hướng của Bộ môn đưa ra</w:t>
            </w:r>
          </w:p>
        </w:tc>
        <w:tc>
          <w:tcPr>
            <w:tcW w:w="467" w:type="pct"/>
            <w:tcBorders>
              <w:top w:val="single" w:sz="4" w:space="0" w:color="auto"/>
              <w:left w:val="nil"/>
              <w:bottom w:val="single" w:sz="4" w:space="0" w:color="auto"/>
              <w:right w:val="single" w:sz="4" w:space="0" w:color="auto"/>
            </w:tcBorders>
            <w:vAlign w:val="center"/>
          </w:tcPr>
          <w:p w:rsidR="006315D3" w:rsidRPr="00631CB2" w:rsidRDefault="006315D3" w:rsidP="00266476">
            <w:pPr>
              <w:jc w:val="center"/>
              <w:rPr>
                <w:bCs/>
                <w:sz w:val="24"/>
                <w:szCs w:val="24"/>
              </w:rPr>
            </w:pPr>
            <w:r>
              <w:rPr>
                <w:bCs/>
                <w:sz w:val="24"/>
                <w:szCs w:val="24"/>
              </w:rPr>
              <w:t>75</w:t>
            </w:r>
          </w:p>
        </w:tc>
        <w:tc>
          <w:tcPr>
            <w:tcW w:w="905" w:type="pct"/>
            <w:tcBorders>
              <w:top w:val="single" w:sz="4" w:space="0" w:color="auto"/>
              <w:left w:val="nil"/>
              <w:bottom w:val="single" w:sz="4" w:space="0" w:color="auto"/>
              <w:right w:val="single" w:sz="4" w:space="0" w:color="auto"/>
            </w:tcBorders>
            <w:vAlign w:val="center"/>
          </w:tcPr>
          <w:p w:rsidR="006315D3" w:rsidRPr="00C33050" w:rsidRDefault="006315D3" w:rsidP="00266476">
            <w:pPr>
              <w:jc w:val="center"/>
              <w:rPr>
                <w:sz w:val="24"/>
                <w:szCs w:val="24"/>
              </w:rPr>
            </w:pPr>
            <w:r w:rsidRPr="00C33050">
              <w:rPr>
                <w:sz w:val="24"/>
                <w:szCs w:val="24"/>
              </w:rPr>
              <w:t>4.1, 4.2</w:t>
            </w:r>
          </w:p>
        </w:tc>
      </w:tr>
      <w:tr w:rsidR="006315D3" w:rsidRPr="00266476" w:rsidTr="0037090A">
        <w:trPr>
          <w:trHeight w:val="630"/>
        </w:trPr>
        <w:tc>
          <w:tcPr>
            <w:tcW w:w="467" w:type="pct"/>
            <w:tcBorders>
              <w:top w:val="single" w:sz="4" w:space="0" w:color="auto"/>
              <w:left w:val="single" w:sz="4" w:space="0" w:color="auto"/>
              <w:bottom w:val="single" w:sz="4" w:space="0" w:color="auto"/>
              <w:right w:val="single" w:sz="4" w:space="0" w:color="auto"/>
            </w:tcBorders>
            <w:vAlign w:val="center"/>
          </w:tcPr>
          <w:p w:rsidR="006315D3" w:rsidRPr="0037090A" w:rsidRDefault="006315D3" w:rsidP="00266476">
            <w:pPr>
              <w:jc w:val="center"/>
              <w:rPr>
                <w:bCs/>
                <w:sz w:val="24"/>
                <w:szCs w:val="24"/>
              </w:rPr>
            </w:pPr>
            <w:r>
              <w:rPr>
                <w:bCs/>
                <w:sz w:val="24"/>
                <w:szCs w:val="24"/>
              </w:rPr>
              <w:t>6.2.3</w:t>
            </w:r>
          </w:p>
        </w:tc>
        <w:tc>
          <w:tcPr>
            <w:tcW w:w="3161" w:type="pct"/>
            <w:tcBorders>
              <w:top w:val="single" w:sz="4" w:space="0" w:color="auto"/>
              <w:left w:val="nil"/>
              <w:bottom w:val="single" w:sz="4" w:space="0" w:color="auto"/>
              <w:right w:val="single" w:sz="4" w:space="0" w:color="auto"/>
            </w:tcBorders>
            <w:vAlign w:val="center"/>
          </w:tcPr>
          <w:p w:rsidR="006315D3" w:rsidRDefault="006315D3" w:rsidP="00631CB2">
            <w:pPr>
              <w:jc w:val="both"/>
              <w:rPr>
                <w:bCs/>
                <w:sz w:val="24"/>
                <w:szCs w:val="24"/>
              </w:rPr>
            </w:pPr>
            <w:r>
              <w:rPr>
                <w:bCs/>
                <w:sz w:val="24"/>
                <w:szCs w:val="24"/>
              </w:rPr>
              <w:t>Viết báo cáo kết quả thực tập</w:t>
            </w:r>
          </w:p>
        </w:tc>
        <w:tc>
          <w:tcPr>
            <w:tcW w:w="467" w:type="pct"/>
            <w:tcBorders>
              <w:top w:val="single" w:sz="4" w:space="0" w:color="auto"/>
              <w:left w:val="nil"/>
              <w:bottom w:val="single" w:sz="4" w:space="0" w:color="auto"/>
              <w:right w:val="single" w:sz="4" w:space="0" w:color="auto"/>
            </w:tcBorders>
            <w:vAlign w:val="center"/>
          </w:tcPr>
          <w:p w:rsidR="006315D3" w:rsidRPr="00631CB2" w:rsidRDefault="006315D3" w:rsidP="00266476">
            <w:pPr>
              <w:jc w:val="center"/>
              <w:rPr>
                <w:bCs/>
                <w:sz w:val="24"/>
                <w:szCs w:val="24"/>
              </w:rPr>
            </w:pPr>
            <w:r>
              <w:rPr>
                <w:bCs/>
                <w:sz w:val="24"/>
                <w:szCs w:val="24"/>
              </w:rPr>
              <w:t>10</w:t>
            </w:r>
          </w:p>
        </w:tc>
        <w:tc>
          <w:tcPr>
            <w:tcW w:w="905" w:type="pct"/>
            <w:tcBorders>
              <w:top w:val="single" w:sz="4" w:space="0" w:color="auto"/>
              <w:left w:val="nil"/>
              <w:bottom w:val="single" w:sz="4" w:space="0" w:color="auto"/>
              <w:right w:val="single" w:sz="4" w:space="0" w:color="auto"/>
            </w:tcBorders>
            <w:vAlign w:val="center"/>
          </w:tcPr>
          <w:p w:rsidR="006315D3" w:rsidRPr="00C33050" w:rsidRDefault="006315D3" w:rsidP="00266476">
            <w:pPr>
              <w:jc w:val="center"/>
              <w:rPr>
                <w:sz w:val="24"/>
                <w:szCs w:val="24"/>
              </w:rPr>
            </w:pPr>
            <w:r>
              <w:rPr>
                <w:sz w:val="24"/>
                <w:szCs w:val="24"/>
              </w:rPr>
              <w:t>4.1, 4.2</w:t>
            </w:r>
          </w:p>
        </w:tc>
      </w:tr>
    </w:tbl>
    <w:p w:rsidR="006315D3" w:rsidRPr="0049218B" w:rsidRDefault="006315D3" w:rsidP="00584B26">
      <w:pPr>
        <w:pStyle w:val="BodyText2"/>
        <w:numPr>
          <w:ilvl w:val="0"/>
          <w:numId w:val="6"/>
        </w:numPr>
        <w:spacing w:before="120" w:line="288" w:lineRule="auto"/>
        <w:ind w:left="360" w:firstLine="0"/>
        <w:jc w:val="both"/>
        <w:rPr>
          <w:bCs/>
          <w:i/>
          <w:sz w:val="24"/>
          <w:szCs w:val="24"/>
        </w:rPr>
      </w:pPr>
      <w:r w:rsidRPr="0049218B">
        <w:rPr>
          <w:b/>
          <w:bCs/>
          <w:sz w:val="24"/>
          <w:szCs w:val="24"/>
        </w:rPr>
        <w:t>Phương pháp giảng dạy</w:t>
      </w:r>
    </w:p>
    <w:p w:rsidR="006315D3" w:rsidRDefault="006315D3" w:rsidP="00584B26">
      <w:pPr>
        <w:pStyle w:val="ListParagraph"/>
        <w:spacing w:before="120" w:after="120" w:line="288" w:lineRule="auto"/>
        <w:ind w:left="567" w:hanging="238"/>
        <w:jc w:val="both"/>
        <w:rPr>
          <w:bCs/>
        </w:rPr>
      </w:pPr>
      <w:r>
        <w:rPr>
          <w:bCs/>
        </w:rPr>
        <w:t>- Sinh viên tự lựa chọn các hướng chuyên môn phù hợp để đăng ký thực tập và làm đồ án          tốt nghiệp.</w:t>
      </w:r>
    </w:p>
    <w:p w:rsidR="006315D3" w:rsidRDefault="006315D3" w:rsidP="00584B26">
      <w:pPr>
        <w:pStyle w:val="ListParagraph"/>
        <w:spacing w:before="120" w:after="120" w:line="288" w:lineRule="auto"/>
        <w:ind w:left="567" w:hanging="238"/>
        <w:jc w:val="both"/>
        <w:rPr>
          <w:bCs/>
        </w:rPr>
      </w:pPr>
      <w:r>
        <w:rPr>
          <w:bCs/>
        </w:rPr>
        <w:t>- Sinh viên được cử hoặc tiếp nhận đến nơi thực tập.</w:t>
      </w:r>
    </w:p>
    <w:p w:rsidR="006315D3" w:rsidRDefault="006315D3" w:rsidP="00584B26">
      <w:pPr>
        <w:pStyle w:val="ListParagraph"/>
        <w:spacing w:before="120" w:after="120" w:line="288" w:lineRule="auto"/>
        <w:ind w:left="567" w:hanging="238"/>
        <w:jc w:val="both"/>
        <w:rPr>
          <w:bCs/>
        </w:rPr>
      </w:pPr>
      <w:r>
        <w:rPr>
          <w:bCs/>
        </w:rPr>
        <w:t>- Sinh viên được thực tập hoặc tự thực hiện các thí nghiệm dưới sự hướng dẫn của cán bộ, thầy/cô giáo.</w:t>
      </w:r>
    </w:p>
    <w:p w:rsidR="006315D3" w:rsidRDefault="006315D3" w:rsidP="00584B26">
      <w:pPr>
        <w:pStyle w:val="ListParagraph"/>
        <w:spacing w:before="120" w:after="120" w:line="288" w:lineRule="auto"/>
        <w:ind w:left="567" w:hanging="238"/>
        <w:jc w:val="both"/>
        <w:rPr>
          <w:bCs/>
        </w:rPr>
      </w:pPr>
      <w:r>
        <w:rPr>
          <w:bCs/>
        </w:rPr>
        <w:t>- Sinh viên tự tổng hợp, phân tích thu thập tài liệu, lập báo cáo kết quả thực tập.</w:t>
      </w:r>
    </w:p>
    <w:p w:rsidR="006315D3" w:rsidRPr="0049218B" w:rsidRDefault="006315D3" w:rsidP="00584B26">
      <w:pPr>
        <w:pStyle w:val="BodyText2"/>
        <w:numPr>
          <w:ilvl w:val="0"/>
          <w:numId w:val="6"/>
        </w:numPr>
        <w:spacing w:before="120" w:line="288" w:lineRule="auto"/>
        <w:ind w:left="360" w:firstLine="0"/>
        <w:jc w:val="both"/>
        <w:rPr>
          <w:b/>
          <w:bCs/>
          <w:sz w:val="24"/>
          <w:szCs w:val="24"/>
        </w:rPr>
      </w:pPr>
      <w:r w:rsidRPr="0049218B">
        <w:rPr>
          <w:b/>
          <w:bCs/>
          <w:sz w:val="24"/>
          <w:szCs w:val="24"/>
        </w:rPr>
        <w:t>Nhiệm vụ của sinh viên</w:t>
      </w:r>
    </w:p>
    <w:p w:rsidR="006315D3" w:rsidRDefault="006315D3" w:rsidP="00584B26">
      <w:pPr>
        <w:pStyle w:val="BodyText2"/>
        <w:tabs>
          <w:tab w:val="num" w:pos="960"/>
        </w:tabs>
        <w:spacing w:before="120" w:line="288" w:lineRule="auto"/>
        <w:ind w:left="260"/>
        <w:jc w:val="both"/>
        <w:rPr>
          <w:bCs/>
          <w:sz w:val="24"/>
          <w:szCs w:val="24"/>
        </w:rPr>
      </w:pPr>
      <w:r>
        <w:rPr>
          <w:bCs/>
          <w:sz w:val="24"/>
          <w:szCs w:val="24"/>
        </w:rPr>
        <w:t>- Chuẩn bị đầy đủ thủ tục, giấy giới thiệu đến cơ quan thực tập.</w:t>
      </w:r>
    </w:p>
    <w:p w:rsidR="006315D3" w:rsidRDefault="006315D3" w:rsidP="00584B26">
      <w:pPr>
        <w:pStyle w:val="BodyText2"/>
        <w:tabs>
          <w:tab w:val="num" w:pos="960"/>
        </w:tabs>
        <w:spacing w:before="120" w:line="288" w:lineRule="auto"/>
        <w:ind w:left="260"/>
        <w:jc w:val="both"/>
        <w:rPr>
          <w:bCs/>
          <w:sz w:val="24"/>
          <w:szCs w:val="24"/>
        </w:rPr>
      </w:pPr>
      <w:r>
        <w:rPr>
          <w:bCs/>
          <w:sz w:val="24"/>
          <w:szCs w:val="24"/>
        </w:rPr>
        <w:lastRenderedPageBreak/>
        <w:t>- Tự đảm bảo an toàn cá nhân khi đi thực tập tại các cơ quan;</w:t>
      </w:r>
    </w:p>
    <w:p w:rsidR="006315D3" w:rsidRDefault="006315D3" w:rsidP="00584B26">
      <w:pPr>
        <w:pStyle w:val="BodyText2"/>
        <w:tabs>
          <w:tab w:val="num" w:pos="960"/>
        </w:tabs>
        <w:spacing w:before="120" w:line="288" w:lineRule="auto"/>
        <w:ind w:left="260"/>
        <w:jc w:val="both"/>
        <w:rPr>
          <w:bCs/>
          <w:sz w:val="24"/>
          <w:szCs w:val="24"/>
        </w:rPr>
      </w:pPr>
      <w:r>
        <w:rPr>
          <w:bCs/>
          <w:sz w:val="24"/>
          <w:szCs w:val="24"/>
        </w:rPr>
        <w:t>- Thực hiện đầy đủ, chính xác thời gian thực tập theo quyết định của nhà trường;</w:t>
      </w:r>
    </w:p>
    <w:p w:rsidR="006315D3" w:rsidRDefault="006315D3" w:rsidP="00584B26">
      <w:pPr>
        <w:pStyle w:val="BodyText2"/>
        <w:tabs>
          <w:tab w:val="num" w:pos="960"/>
        </w:tabs>
        <w:spacing w:before="120" w:line="288" w:lineRule="auto"/>
        <w:ind w:left="260"/>
        <w:jc w:val="both"/>
        <w:rPr>
          <w:bCs/>
          <w:sz w:val="24"/>
          <w:szCs w:val="24"/>
        </w:rPr>
      </w:pPr>
      <w:r>
        <w:rPr>
          <w:bCs/>
          <w:sz w:val="24"/>
          <w:szCs w:val="24"/>
        </w:rPr>
        <w:t>- Thực hiện đúng nội quy, quy định của đơn vị thực tập;</w:t>
      </w:r>
    </w:p>
    <w:p w:rsidR="006315D3" w:rsidRDefault="006315D3" w:rsidP="00584B26">
      <w:pPr>
        <w:pStyle w:val="BodyText2"/>
        <w:tabs>
          <w:tab w:val="num" w:pos="960"/>
        </w:tabs>
        <w:spacing w:before="120" w:line="288" w:lineRule="auto"/>
        <w:ind w:left="260"/>
        <w:jc w:val="both"/>
        <w:rPr>
          <w:bCs/>
          <w:sz w:val="24"/>
          <w:szCs w:val="24"/>
        </w:rPr>
      </w:pPr>
      <w:r>
        <w:rPr>
          <w:bCs/>
          <w:sz w:val="24"/>
          <w:szCs w:val="24"/>
        </w:rPr>
        <w:t>- Tham gia đầy đủ các công việc được giao.</w:t>
      </w:r>
    </w:p>
    <w:p w:rsidR="006315D3" w:rsidRPr="0049218B" w:rsidRDefault="006315D3" w:rsidP="00584B26">
      <w:pPr>
        <w:pStyle w:val="BodyText2"/>
        <w:tabs>
          <w:tab w:val="num" w:pos="960"/>
        </w:tabs>
        <w:spacing w:before="120" w:line="288" w:lineRule="auto"/>
        <w:ind w:left="260"/>
        <w:jc w:val="both"/>
        <w:rPr>
          <w:bCs/>
          <w:sz w:val="24"/>
          <w:szCs w:val="24"/>
        </w:rPr>
      </w:pPr>
      <w:r>
        <w:rPr>
          <w:bCs/>
          <w:sz w:val="24"/>
          <w:szCs w:val="24"/>
        </w:rPr>
        <w:t>- Thu thập đầy đủ các tài liệu phục vụ làm đồ án tốt nghiệp theo một trong các hướng của Bộ môn đưa ra.</w:t>
      </w:r>
    </w:p>
    <w:p w:rsidR="006315D3" w:rsidRDefault="006315D3" w:rsidP="00584B26">
      <w:pPr>
        <w:pStyle w:val="BodyText2"/>
        <w:numPr>
          <w:ilvl w:val="0"/>
          <w:numId w:val="6"/>
        </w:numPr>
        <w:spacing w:before="120" w:line="288" w:lineRule="auto"/>
        <w:ind w:left="360" w:firstLine="0"/>
        <w:jc w:val="both"/>
        <w:rPr>
          <w:b/>
          <w:bCs/>
          <w:sz w:val="24"/>
          <w:szCs w:val="24"/>
        </w:rPr>
      </w:pPr>
      <w:r w:rsidRPr="0049218B">
        <w:rPr>
          <w:b/>
          <w:bCs/>
          <w:sz w:val="24"/>
          <w:szCs w:val="24"/>
        </w:rPr>
        <w:t>Đánh giá kết quả học tập của sinh viên</w:t>
      </w:r>
    </w:p>
    <w:p w:rsidR="006315D3" w:rsidRPr="00584B26" w:rsidRDefault="006315D3" w:rsidP="005A1804">
      <w:pPr>
        <w:pStyle w:val="BodyText2"/>
        <w:spacing w:before="120" w:line="288" w:lineRule="auto"/>
        <w:ind w:left="360" w:hanging="180"/>
        <w:jc w:val="both"/>
        <w:rPr>
          <w:bCs/>
          <w:sz w:val="24"/>
          <w:szCs w:val="24"/>
        </w:rPr>
      </w:pPr>
      <w:r>
        <w:rPr>
          <w:bCs/>
          <w:sz w:val="24"/>
          <w:szCs w:val="24"/>
        </w:rPr>
        <w:t xml:space="preserve">  - </w:t>
      </w:r>
      <w:r w:rsidRPr="00584B26">
        <w:rPr>
          <w:bCs/>
          <w:sz w:val="24"/>
          <w:szCs w:val="24"/>
        </w:rPr>
        <w:t>Kết thúc đợt thực tập, sinh viên phải lập báo cáo kết quả thực tập</w:t>
      </w:r>
      <w:r>
        <w:rPr>
          <w:bCs/>
          <w:sz w:val="24"/>
          <w:szCs w:val="24"/>
        </w:rPr>
        <w:t>,</w:t>
      </w:r>
      <w:r w:rsidRPr="00584B26">
        <w:rPr>
          <w:bCs/>
          <w:sz w:val="24"/>
          <w:szCs w:val="24"/>
        </w:rPr>
        <w:t xml:space="preserve"> </w:t>
      </w:r>
      <w:r>
        <w:rPr>
          <w:bCs/>
          <w:sz w:val="24"/>
          <w:szCs w:val="24"/>
        </w:rPr>
        <w:t>toàn bộ tài liệu thu thập</w:t>
      </w:r>
      <w:r w:rsidRPr="00584B26">
        <w:rPr>
          <w:bCs/>
          <w:sz w:val="24"/>
          <w:szCs w:val="24"/>
        </w:rPr>
        <w:t xml:space="preserve"> và trình bày</w:t>
      </w:r>
      <w:r>
        <w:rPr>
          <w:bCs/>
          <w:sz w:val="24"/>
          <w:szCs w:val="24"/>
        </w:rPr>
        <w:t xml:space="preserve"> </w:t>
      </w:r>
      <w:r w:rsidRPr="00584B26">
        <w:rPr>
          <w:bCs/>
          <w:sz w:val="24"/>
          <w:szCs w:val="24"/>
        </w:rPr>
        <w:t xml:space="preserve">trước Hội </w:t>
      </w:r>
      <w:r>
        <w:rPr>
          <w:bCs/>
          <w:sz w:val="24"/>
          <w:szCs w:val="24"/>
        </w:rPr>
        <w:t xml:space="preserve"> </w:t>
      </w:r>
      <w:r w:rsidRPr="00584B26">
        <w:rPr>
          <w:bCs/>
          <w:sz w:val="24"/>
          <w:szCs w:val="24"/>
        </w:rPr>
        <w:t>đồng đánh giá;</w:t>
      </w:r>
    </w:p>
    <w:p w:rsidR="006315D3" w:rsidRPr="00D70B46" w:rsidRDefault="006315D3" w:rsidP="005A1804">
      <w:pPr>
        <w:pStyle w:val="BodyText2"/>
        <w:tabs>
          <w:tab w:val="num" w:pos="390"/>
        </w:tabs>
        <w:spacing w:before="120" w:after="60" w:line="240" w:lineRule="auto"/>
        <w:ind w:left="390" w:hanging="130"/>
        <w:jc w:val="both"/>
        <w:rPr>
          <w:bCs/>
          <w:sz w:val="24"/>
          <w:szCs w:val="24"/>
        </w:rPr>
      </w:pPr>
      <w:r>
        <w:rPr>
          <w:bCs/>
          <w:sz w:val="24"/>
          <w:szCs w:val="24"/>
        </w:rPr>
        <w:t xml:space="preserve"> </w:t>
      </w:r>
      <w:r w:rsidRPr="00D70B46">
        <w:rPr>
          <w:bCs/>
          <w:sz w:val="24"/>
          <w:szCs w:val="24"/>
        </w:rPr>
        <w:t xml:space="preserve">- Điểm đánh giá được chấm theo thang điểm 10 (từ 0 đến 10), làm tròn đến một chữ số thập phân sau đó được quy đổi sang điểm chữ và điểm số theo thang điểm 4 theo quy định về công tác đào tạo của </w:t>
      </w:r>
      <w:r w:rsidRPr="00D70B46">
        <w:rPr>
          <w:bCs/>
          <w:sz w:val="24"/>
          <w:szCs w:val="24"/>
          <w:lang w:val="vi-VN"/>
        </w:rPr>
        <w:t>Nhà t</w:t>
      </w:r>
      <w:r w:rsidRPr="00D70B46">
        <w:rPr>
          <w:bCs/>
          <w:sz w:val="24"/>
          <w:szCs w:val="24"/>
        </w:rPr>
        <w:t>rường.</w:t>
      </w:r>
    </w:p>
    <w:p w:rsidR="006315D3" w:rsidRPr="00D70B46" w:rsidRDefault="006315D3" w:rsidP="005A1804">
      <w:pPr>
        <w:pStyle w:val="ListParagraph"/>
        <w:spacing w:before="40" w:after="40" w:line="288" w:lineRule="auto"/>
        <w:ind w:left="0" w:firstLine="720"/>
      </w:pPr>
      <w:r w:rsidRPr="00D70B46">
        <w:t>Điểm đánh giá học phần = 0,6A + 0,3B + 0,1C</w:t>
      </w:r>
    </w:p>
    <w:p w:rsidR="006315D3" w:rsidRPr="00D70B46" w:rsidRDefault="006315D3" w:rsidP="005A1804">
      <w:pPr>
        <w:spacing w:before="40" w:after="40" w:line="288" w:lineRule="auto"/>
        <w:rPr>
          <w:sz w:val="24"/>
          <w:szCs w:val="24"/>
        </w:rPr>
      </w:pPr>
      <w:r w:rsidRPr="00D70B46">
        <w:rPr>
          <w:sz w:val="24"/>
          <w:szCs w:val="24"/>
        </w:rPr>
        <w:t xml:space="preserve">Trong đó: </w:t>
      </w:r>
    </w:p>
    <w:p w:rsidR="006315D3" w:rsidRPr="00D70B46" w:rsidRDefault="006315D3" w:rsidP="005A1804">
      <w:pPr>
        <w:pStyle w:val="ListParagraph"/>
        <w:spacing w:before="40" w:after="40" w:line="288" w:lineRule="auto"/>
        <w:ind w:left="0" w:firstLine="720"/>
      </w:pPr>
      <w:r w:rsidRPr="00D70B46">
        <w:t>A là điểm nghiệm thu kết quả thực tập;</w:t>
      </w:r>
    </w:p>
    <w:p w:rsidR="006315D3" w:rsidRPr="00D70B46" w:rsidRDefault="006315D3" w:rsidP="005A1804">
      <w:pPr>
        <w:spacing w:before="40" w:after="40" w:line="288" w:lineRule="auto"/>
        <w:ind w:firstLine="720"/>
        <w:rPr>
          <w:sz w:val="24"/>
        </w:rPr>
      </w:pPr>
      <w:r w:rsidRPr="00D70B46">
        <w:rPr>
          <w:sz w:val="24"/>
        </w:rPr>
        <w:t xml:space="preserve">B là điểm </w:t>
      </w:r>
      <w:r>
        <w:rPr>
          <w:sz w:val="24"/>
        </w:rPr>
        <w:t>báo cáo thực tập và chất lượng tài liệu thu thập</w:t>
      </w:r>
      <w:r w:rsidRPr="00D70B46">
        <w:rPr>
          <w:sz w:val="24"/>
        </w:rPr>
        <w:t>.</w:t>
      </w:r>
    </w:p>
    <w:p w:rsidR="006315D3" w:rsidRPr="00D70B46" w:rsidRDefault="006315D3" w:rsidP="0008020A">
      <w:pPr>
        <w:pStyle w:val="ListParagraph"/>
        <w:spacing w:before="40" w:after="40" w:line="288" w:lineRule="auto"/>
        <w:jc w:val="both"/>
      </w:pPr>
      <w:r w:rsidRPr="00D70B46">
        <w:t xml:space="preserve">C là điểm chuyên cần, ý thức, thái độ tham gia thực tập, sinh viên nào vắng ít nhất 1 tiết thực </w:t>
      </w:r>
      <w:r>
        <w:t>tập sẽ nhận điểm 0</w:t>
      </w:r>
      <w:r w:rsidRPr="00D70B46">
        <w:t>.</w:t>
      </w:r>
    </w:p>
    <w:p w:rsidR="006315D3" w:rsidRPr="00584B26" w:rsidRDefault="006315D3" w:rsidP="0008020A">
      <w:pPr>
        <w:pStyle w:val="BodyText2"/>
        <w:spacing w:before="120" w:line="288" w:lineRule="auto"/>
        <w:ind w:left="720" w:hanging="360"/>
        <w:jc w:val="both"/>
        <w:rPr>
          <w:bCs/>
          <w:sz w:val="24"/>
          <w:szCs w:val="24"/>
        </w:rPr>
      </w:pPr>
      <w:r w:rsidRPr="00584B26">
        <w:rPr>
          <w:bCs/>
          <w:sz w:val="24"/>
          <w:szCs w:val="24"/>
        </w:rPr>
        <w:t>- Sinh viên không đạt yêu cầu của đợt thực tập sẽ phải thực tập lại</w:t>
      </w:r>
    </w:p>
    <w:p w:rsidR="006315D3" w:rsidRPr="0049218B" w:rsidRDefault="006315D3" w:rsidP="007B1760">
      <w:pPr>
        <w:pStyle w:val="BodyText2"/>
        <w:numPr>
          <w:ilvl w:val="0"/>
          <w:numId w:val="6"/>
        </w:numPr>
        <w:spacing w:before="240" w:after="0" w:line="240" w:lineRule="auto"/>
        <w:ind w:left="360" w:firstLine="0"/>
        <w:jc w:val="both"/>
        <w:rPr>
          <w:b/>
          <w:bCs/>
          <w:sz w:val="24"/>
          <w:szCs w:val="24"/>
        </w:rPr>
      </w:pPr>
      <w:r w:rsidRPr="0049218B">
        <w:rPr>
          <w:b/>
          <w:bCs/>
          <w:sz w:val="24"/>
          <w:szCs w:val="24"/>
        </w:rPr>
        <w:t>Tài liệu học tập</w:t>
      </w:r>
    </w:p>
    <w:p w:rsidR="006315D3" w:rsidRPr="0049218B" w:rsidRDefault="006315D3" w:rsidP="00B73519">
      <w:pPr>
        <w:pStyle w:val="BodyText2"/>
        <w:spacing w:before="120" w:line="288" w:lineRule="auto"/>
        <w:ind w:left="284"/>
        <w:jc w:val="both"/>
        <w:rPr>
          <w:sz w:val="24"/>
          <w:szCs w:val="24"/>
        </w:rPr>
      </w:pPr>
      <w:r w:rsidRPr="0049218B">
        <w:rPr>
          <w:sz w:val="24"/>
          <w:szCs w:val="24"/>
        </w:rPr>
        <w:t xml:space="preserve">[1]. Đoàn Văn Cánh và NNK, 2002. </w:t>
      </w:r>
      <w:r w:rsidRPr="0049218B">
        <w:rPr>
          <w:b/>
          <w:sz w:val="24"/>
          <w:szCs w:val="24"/>
        </w:rPr>
        <w:t>Các phương pháp điều tra địa chất thủy văn</w:t>
      </w:r>
      <w:r w:rsidRPr="0049218B">
        <w:rPr>
          <w:i/>
          <w:sz w:val="24"/>
          <w:szCs w:val="24"/>
        </w:rPr>
        <w:t xml:space="preserve">. </w:t>
      </w:r>
      <w:r w:rsidRPr="0049218B">
        <w:rPr>
          <w:sz w:val="24"/>
          <w:szCs w:val="24"/>
        </w:rPr>
        <w:t>Nhà xuất bản Giao thông vận tải, Hà Nội.</w:t>
      </w:r>
    </w:p>
    <w:p w:rsidR="006315D3" w:rsidRPr="0049218B" w:rsidRDefault="006315D3" w:rsidP="00B73519">
      <w:pPr>
        <w:pStyle w:val="BodyText2"/>
        <w:spacing w:before="120" w:line="288" w:lineRule="auto"/>
        <w:ind w:left="284"/>
        <w:jc w:val="both"/>
        <w:rPr>
          <w:sz w:val="24"/>
          <w:szCs w:val="24"/>
        </w:rPr>
      </w:pPr>
      <w:r w:rsidRPr="0049218B">
        <w:rPr>
          <w:sz w:val="24"/>
          <w:szCs w:val="24"/>
        </w:rPr>
        <w:t xml:space="preserve">[2]. Vũ Ngọc Kỷ, Nguyễn Thượng Hùng, Tôn Sĩ Kinh, Nguyễn Kim Ngọc, 2008. </w:t>
      </w:r>
      <w:r w:rsidRPr="0049218B">
        <w:rPr>
          <w:b/>
          <w:sz w:val="24"/>
          <w:szCs w:val="24"/>
        </w:rPr>
        <w:t>Địa chất thủy văn đại cương</w:t>
      </w:r>
      <w:r w:rsidRPr="0049218B">
        <w:rPr>
          <w:sz w:val="24"/>
          <w:szCs w:val="24"/>
        </w:rPr>
        <w:t>. Nhà xuất bản Giao thông vận tải, Hà Nội;</w:t>
      </w:r>
    </w:p>
    <w:p w:rsidR="006315D3" w:rsidRPr="0049218B" w:rsidRDefault="006315D3" w:rsidP="00B73519">
      <w:pPr>
        <w:pStyle w:val="BodyText2"/>
        <w:spacing w:before="120" w:line="288" w:lineRule="auto"/>
        <w:ind w:left="284"/>
        <w:jc w:val="both"/>
        <w:rPr>
          <w:sz w:val="24"/>
          <w:szCs w:val="24"/>
        </w:rPr>
      </w:pPr>
      <w:r w:rsidRPr="0049218B">
        <w:rPr>
          <w:sz w:val="24"/>
          <w:szCs w:val="24"/>
        </w:rPr>
        <w:t xml:space="preserve">[3]. Đoàn Văn Cánh, Phan Ngọc Cừ, Tôn Sỹ Kinh, </w:t>
      </w:r>
      <w:r w:rsidRPr="0049218B">
        <w:rPr>
          <w:b/>
          <w:sz w:val="24"/>
          <w:szCs w:val="24"/>
        </w:rPr>
        <w:t>Phương pháp xác định thông số địa chất thủy văn của tầng chứa nước theo tài liệu hút nước</w:t>
      </w:r>
      <w:r w:rsidRPr="0049218B">
        <w:rPr>
          <w:sz w:val="24"/>
          <w:szCs w:val="24"/>
        </w:rPr>
        <w:t xml:space="preserve"> (dịch từ tiếng Nga). Nhà xuất bản Khoa học và Kỹ thuật. Hà Nội, 1980</w:t>
      </w:r>
    </w:p>
    <w:p w:rsidR="006315D3" w:rsidRPr="0049218B" w:rsidRDefault="006315D3" w:rsidP="00B73519">
      <w:pPr>
        <w:pStyle w:val="BodyText2"/>
        <w:spacing w:before="120" w:line="288" w:lineRule="auto"/>
        <w:ind w:left="284"/>
        <w:jc w:val="both"/>
        <w:rPr>
          <w:sz w:val="24"/>
          <w:szCs w:val="24"/>
        </w:rPr>
      </w:pPr>
      <w:r w:rsidRPr="0049218B">
        <w:rPr>
          <w:sz w:val="24"/>
          <w:szCs w:val="24"/>
        </w:rPr>
        <w:t xml:space="preserve">[4]. </w:t>
      </w:r>
      <w:r w:rsidRPr="0049218B">
        <w:rPr>
          <w:b/>
          <w:sz w:val="24"/>
          <w:szCs w:val="24"/>
        </w:rPr>
        <w:t>Quy chế đo vẽ lập bản đồ địa chất thủy văn tỷ lệ 1: 50.000 đến 1: 25.000</w:t>
      </w:r>
      <w:r w:rsidRPr="0049218B">
        <w:rPr>
          <w:sz w:val="24"/>
          <w:szCs w:val="24"/>
        </w:rPr>
        <w:t>. Bộ Công nghiệp. Hà Nội, 2001;</w:t>
      </w:r>
    </w:p>
    <w:p w:rsidR="006315D3" w:rsidRDefault="006315D3" w:rsidP="00B73519">
      <w:pPr>
        <w:pStyle w:val="BodyText2"/>
        <w:spacing w:before="120" w:line="288" w:lineRule="auto"/>
        <w:ind w:left="284"/>
        <w:jc w:val="both"/>
        <w:rPr>
          <w:sz w:val="24"/>
          <w:szCs w:val="24"/>
        </w:rPr>
      </w:pPr>
      <w:r w:rsidRPr="0049218B">
        <w:rPr>
          <w:sz w:val="24"/>
          <w:szCs w:val="24"/>
        </w:rPr>
        <w:t xml:space="preserve">[5]. </w:t>
      </w:r>
      <w:r w:rsidRPr="0049218B">
        <w:rPr>
          <w:b/>
          <w:sz w:val="24"/>
          <w:szCs w:val="24"/>
        </w:rPr>
        <w:t xml:space="preserve">Quy phạm hút nước thí nghiệm trong điều tra Địa chất thủy văn </w:t>
      </w:r>
      <w:r w:rsidRPr="0049218B">
        <w:rPr>
          <w:sz w:val="24"/>
          <w:szCs w:val="24"/>
        </w:rPr>
        <w:t>(46/2006/QĐ-BCN), 2000. Bộ Công nghiệp. Hà Nội, năm 2001</w:t>
      </w:r>
      <w:r>
        <w:rPr>
          <w:sz w:val="24"/>
          <w:szCs w:val="24"/>
        </w:rPr>
        <w:t>.</w:t>
      </w:r>
    </w:p>
    <w:p w:rsidR="006315D3" w:rsidRDefault="006315D3" w:rsidP="00B73519">
      <w:pPr>
        <w:pStyle w:val="BodyText2"/>
        <w:spacing w:before="120" w:line="288" w:lineRule="auto"/>
        <w:ind w:left="284"/>
        <w:jc w:val="both"/>
        <w:rPr>
          <w:sz w:val="24"/>
          <w:szCs w:val="24"/>
        </w:rPr>
      </w:pPr>
      <w:r>
        <w:rPr>
          <w:sz w:val="24"/>
          <w:szCs w:val="24"/>
        </w:rPr>
        <w:t xml:space="preserve">[6]. Nguyễn Năng Minh, </w:t>
      </w:r>
      <w:r>
        <w:rPr>
          <w:b/>
          <w:sz w:val="24"/>
          <w:szCs w:val="24"/>
        </w:rPr>
        <w:t>Đo đạc và chỉnh lý số liệu thủy văn</w:t>
      </w:r>
      <w:r>
        <w:rPr>
          <w:sz w:val="24"/>
          <w:szCs w:val="24"/>
        </w:rPr>
        <w:t>, NXB Nông nghiệp, 2002.</w:t>
      </w:r>
    </w:p>
    <w:p w:rsidR="006315D3" w:rsidRDefault="006315D3" w:rsidP="00B73519">
      <w:pPr>
        <w:pStyle w:val="BodyText2"/>
        <w:spacing w:before="120" w:line="288" w:lineRule="auto"/>
        <w:ind w:left="284"/>
        <w:jc w:val="both"/>
        <w:rPr>
          <w:sz w:val="24"/>
          <w:szCs w:val="24"/>
        </w:rPr>
      </w:pPr>
      <w:r>
        <w:rPr>
          <w:sz w:val="24"/>
          <w:szCs w:val="24"/>
        </w:rPr>
        <w:t>[7] Lê Văn Nghinh,</w:t>
      </w:r>
      <w:r>
        <w:rPr>
          <w:b/>
          <w:sz w:val="24"/>
          <w:szCs w:val="24"/>
        </w:rPr>
        <w:t xml:space="preserve"> Nguyên lý thủy văn</w:t>
      </w:r>
      <w:r>
        <w:rPr>
          <w:sz w:val="24"/>
          <w:szCs w:val="24"/>
        </w:rPr>
        <w:t>, NXB Nông nghiệp, 2000.</w:t>
      </w:r>
    </w:p>
    <w:p w:rsidR="006315D3" w:rsidRDefault="006315D3" w:rsidP="00B73519">
      <w:pPr>
        <w:pStyle w:val="BodyText2"/>
        <w:spacing w:before="120" w:line="288" w:lineRule="auto"/>
        <w:ind w:left="284"/>
        <w:jc w:val="both"/>
        <w:rPr>
          <w:sz w:val="24"/>
          <w:szCs w:val="24"/>
        </w:rPr>
      </w:pPr>
    </w:p>
    <w:p w:rsidR="006315D3" w:rsidRDefault="006315D3" w:rsidP="00B73519">
      <w:pPr>
        <w:pStyle w:val="BodyText2"/>
        <w:spacing w:before="120" w:line="288" w:lineRule="auto"/>
        <w:ind w:left="284"/>
        <w:jc w:val="both"/>
        <w:rPr>
          <w:sz w:val="24"/>
          <w:szCs w:val="24"/>
        </w:rPr>
      </w:pPr>
    </w:p>
    <w:p w:rsidR="006315D3" w:rsidRPr="00A53E01" w:rsidRDefault="006315D3" w:rsidP="00B73519">
      <w:pPr>
        <w:pStyle w:val="BodyText2"/>
        <w:spacing w:before="120" w:line="288" w:lineRule="auto"/>
        <w:ind w:left="284"/>
        <w:jc w:val="both"/>
        <w:rPr>
          <w:sz w:val="24"/>
          <w:szCs w:val="24"/>
        </w:rPr>
      </w:pPr>
    </w:p>
    <w:p w:rsidR="006315D3" w:rsidRPr="0049218B" w:rsidRDefault="006315D3" w:rsidP="007B1760">
      <w:pPr>
        <w:pStyle w:val="BodyText2"/>
        <w:numPr>
          <w:ilvl w:val="0"/>
          <w:numId w:val="6"/>
        </w:numPr>
        <w:spacing w:before="240" w:after="0" w:line="240" w:lineRule="auto"/>
        <w:ind w:left="360" w:firstLine="0"/>
        <w:jc w:val="both"/>
        <w:rPr>
          <w:b/>
          <w:bCs/>
          <w:sz w:val="24"/>
          <w:szCs w:val="24"/>
        </w:rPr>
      </w:pPr>
      <w:r w:rsidRPr="0049218B">
        <w:rPr>
          <w:b/>
          <w:bCs/>
          <w:sz w:val="24"/>
          <w:szCs w:val="24"/>
        </w:rPr>
        <w:lastRenderedPageBreak/>
        <w:t>Hướng dẫn tự học, tự chuẩn bị của học phần</w:t>
      </w:r>
    </w:p>
    <w:p w:rsidR="006315D3" w:rsidRPr="0049218B" w:rsidRDefault="006315D3" w:rsidP="00D61127">
      <w:pPr>
        <w:pStyle w:val="BodyText2"/>
        <w:tabs>
          <w:tab w:val="num" w:pos="960"/>
        </w:tabs>
        <w:spacing w:before="120" w:line="240" w:lineRule="auto"/>
        <w:jc w:val="center"/>
        <w:rPr>
          <w:b/>
          <w:bCs/>
          <w:sz w:val="24"/>
          <w:szCs w:val="24"/>
        </w:rPr>
      </w:pPr>
      <w:r w:rsidRPr="0049218B">
        <w:rPr>
          <w:b/>
          <w:bCs/>
          <w:sz w:val="24"/>
          <w:szCs w:val="24"/>
        </w:rPr>
        <w:t>Bảng 3. Nội dung chuẩn bị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55"/>
        <w:gridCol w:w="2852"/>
        <w:gridCol w:w="655"/>
        <w:gridCol w:w="247"/>
        <w:gridCol w:w="902"/>
        <w:gridCol w:w="902"/>
        <w:gridCol w:w="3051"/>
        <w:gridCol w:w="107"/>
      </w:tblGrid>
      <w:tr w:rsidR="006315D3" w:rsidRPr="004D3821" w:rsidTr="00494AD1">
        <w:trPr>
          <w:trHeight w:val="282"/>
        </w:trPr>
        <w:tc>
          <w:tcPr>
            <w:tcW w:w="447" w:type="pct"/>
            <w:vAlign w:val="center"/>
          </w:tcPr>
          <w:p w:rsidR="006315D3" w:rsidRPr="0049218B" w:rsidRDefault="006315D3" w:rsidP="00C00898">
            <w:pPr>
              <w:pStyle w:val="BodyText2"/>
              <w:tabs>
                <w:tab w:val="num" w:pos="960"/>
              </w:tabs>
              <w:spacing w:before="60" w:after="60" w:line="240" w:lineRule="auto"/>
              <w:jc w:val="center"/>
              <w:rPr>
                <w:b/>
                <w:bCs/>
                <w:sz w:val="24"/>
                <w:szCs w:val="24"/>
                <w:lang w:val="nl-NL"/>
              </w:rPr>
            </w:pPr>
            <w:r w:rsidRPr="0049218B">
              <w:rPr>
                <w:b/>
                <w:bCs/>
                <w:sz w:val="24"/>
                <w:szCs w:val="24"/>
                <w:lang w:val="nl-NL"/>
              </w:rPr>
              <w:t>Tuần</w:t>
            </w:r>
          </w:p>
        </w:tc>
        <w:tc>
          <w:tcPr>
            <w:tcW w:w="1490" w:type="pct"/>
            <w:vAlign w:val="center"/>
          </w:tcPr>
          <w:p w:rsidR="006315D3" w:rsidRPr="0049218B" w:rsidRDefault="006315D3" w:rsidP="00C00898">
            <w:pPr>
              <w:pStyle w:val="BodyText2"/>
              <w:tabs>
                <w:tab w:val="num" w:pos="960"/>
              </w:tabs>
              <w:spacing w:before="60" w:after="60" w:line="240" w:lineRule="auto"/>
              <w:jc w:val="center"/>
              <w:rPr>
                <w:b/>
                <w:bCs/>
                <w:sz w:val="24"/>
                <w:szCs w:val="24"/>
                <w:lang w:val="nl-NL"/>
              </w:rPr>
            </w:pPr>
            <w:r w:rsidRPr="0049218B">
              <w:rPr>
                <w:b/>
                <w:bCs/>
                <w:sz w:val="24"/>
                <w:szCs w:val="24"/>
                <w:lang w:val="nl-NL"/>
              </w:rPr>
              <w:t>Nội dung</w:t>
            </w:r>
          </w:p>
        </w:tc>
        <w:tc>
          <w:tcPr>
            <w:tcW w:w="471" w:type="pct"/>
            <w:gridSpan w:val="2"/>
            <w:vAlign w:val="center"/>
          </w:tcPr>
          <w:p w:rsidR="006315D3" w:rsidRPr="0049218B" w:rsidRDefault="006315D3" w:rsidP="00BA7C39">
            <w:pPr>
              <w:pStyle w:val="BodyText2"/>
              <w:tabs>
                <w:tab w:val="num" w:pos="960"/>
              </w:tabs>
              <w:spacing w:before="120" w:line="240" w:lineRule="auto"/>
              <w:jc w:val="center"/>
              <w:rPr>
                <w:b/>
                <w:bCs/>
                <w:sz w:val="24"/>
                <w:szCs w:val="24"/>
                <w:lang w:val="nl-NL"/>
              </w:rPr>
            </w:pPr>
            <w:r w:rsidRPr="0049218B">
              <w:rPr>
                <w:b/>
                <w:bCs/>
                <w:sz w:val="24"/>
                <w:szCs w:val="24"/>
                <w:lang w:val="nl-NL"/>
              </w:rPr>
              <w:t>Lý thuyết (tiết)</w:t>
            </w:r>
          </w:p>
        </w:tc>
        <w:tc>
          <w:tcPr>
            <w:tcW w:w="471" w:type="pct"/>
            <w:vAlign w:val="center"/>
          </w:tcPr>
          <w:p w:rsidR="006315D3" w:rsidRPr="0049218B" w:rsidRDefault="006315D3" w:rsidP="00BA7C39">
            <w:pPr>
              <w:pStyle w:val="BodyText2"/>
              <w:tabs>
                <w:tab w:val="num" w:pos="960"/>
              </w:tabs>
              <w:spacing w:after="0" w:line="240" w:lineRule="auto"/>
              <w:jc w:val="center"/>
              <w:rPr>
                <w:b/>
                <w:bCs/>
                <w:sz w:val="24"/>
                <w:szCs w:val="24"/>
                <w:lang w:val="nl-NL"/>
              </w:rPr>
            </w:pPr>
            <w:r w:rsidRPr="0049218B">
              <w:rPr>
                <w:b/>
                <w:bCs/>
                <w:sz w:val="24"/>
                <w:szCs w:val="24"/>
                <w:lang w:val="nl-NL"/>
              </w:rPr>
              <w:t>Bài tập</w:t>
            </w:r>
          </w:p>
          <w:p w:rsidR="006315D3" w:rsidRPr="0049218B" w:rsidRDefault="006315D3" w:rsidP="00BA7C39">
            <w:pPr>
              <w:pStyle w:val="BodyText2"/>
              <w:tabs>
                <w:tab w:val="num" w:pos="960"/>
              </w:tabs>
              <w:spacing w:after="0" w:line="240" w:lineRule="auto"/>
              <w:jc w:val="center"/>
              <w:rPr>
                <w:b/>
                <w:bCs/>
                <w:sz w:val="24"/>
                <w:szCs w:val="24"/>
                <w:lang w:val="nl-NL"/>
              </w:rPr>
            </w:pPr>
            <w:r w:rsidRPr="0049218B">
              <w:rPr>
                <w:b/>
                <w:bCs/>
                <w:sz w:val="24"/>
                <w:szCs w:val="24"/>
                <w:lang w:val="nl-NL"/>
              </w:rPr>
              <w:t>(tiết)</w:t>
            </w:r>
          </w:p>
        </w:tc>
        <w:tc>
          <w:tcPr>
            <w:tcW w:w="471" w:type="pct"/>
            <w:vAlign w:val="center"/>
          </w:tcPr>
          <w:p w:rsidR="006315D3" w:rsidRPr="0049218B" w:rsidRDefault="006315D3" w:rsidP="00BA7C39">
            <w:pPr>
              <w:pStyle w:val="BodyText2"/>
              <w:tabs>
                <w:tab w:val="num" w:pos="960"/>
              </w:tabs>
              <w:spacing w:after="0" w:line="240" w:lineRule="auto"/>
              <w:jc w:val="center"/>
              <w:rPr>
                <w:b/>
                <w:bCs/>
                <w:sz w:val="24"/>
                <w:szCs w:val="24"/>
                <w:lang w:val="nl-NL"/>
              </w:rPr>
            </w:pPr>
            <w:r w:rsidRPr="0049218B">
              <w:rPr>
                <w:b/>
                <w:bCs/>
                <w:sz w:val="24"/>
                <w:szCs w:val="24"/>
                <w:lang w:val="nl-NL"/>
              </w:rPr>
              <w:t>Thực hành</w:t>
            </w:r>
          </w:p>
          <w:p w:rsidR="006315D3" w:rsidRPr="0049218B" w:rsidRDefault="006315D3" w:rsidP="00BA7C39">
            <w:pPr>
              <w:pStyle w:val="BodyText2"/>
              <w:tabs>
                <w:tab w:val="num" w:pos="960"/>
              </w:tabs>
              <w:spacing w:after="0" w:line="240" w:lineRule="auto"/>
              <w:jc w:val="center"/>
              <w:rPr>
                <w:b/>
                <w:bCs/>
                <w:sz w:val="24"/>
                <w:szCs w:val="24"/>
                <w:lang w:val="nl-NL"/>
              </w:rPr>
            </w:pPr>
            <w:r w:rsidRPr="0049218B">
              <w:rPr>
                <w:b/>
                <w:bCs/>
                <w:sz w:val="24"/>
                <w:szCs w:val="24"/>
                <w:lang w:val="nl-NL"/>
              </w:rPr>
              <w:t>(tiết)</w:t>
            </w:r>
          </w:p>
        </w:tc>
        <w:tc>
          <w:tcPr>
            <w:tcW w:w="1650" w:type="pct"/>
            <w:gridSpan w:val="2"/>
            <w:vAlign w:val="center"/>
          </w:tcPr>
          <w:p w:rsidR="006315D3" w:rsidRPr="0049218B" w:rsidRDefault="006315D3" w:rsidP="00BA7C39">
            <w:pPr>
              <w:pStyle w:val="BodyText2"/>
              <w:tabs>
                <w:tab w:val="num" w:pos="960"/>
              </w:tabs>
              <w:spacing w:before="120" w:line="240" w:lineRule="auto"/>
              <w:jc w:val="center"/>
              <w:rPr>
                <w:b/>
                <w:bCs/>
                <w:sz w:val="24"/>
                <w:szCs w:val="24"/>
                <w:lang w:val="nl-NL"/>
              </w:rPr>
            </w:pPr>
            <w:r w:rsidRPr="0049218B">
              <w:rPr>
                <w:b/>
                <w:bCs/>
                <w:sz w:val="24"/>
                <w:szCs w:val="24"/>
                <w:lang w:val="nl-NL"/>
              </w:rPr>
              <w:t>Sinh viên cần chuẩn bị</w:t>
            </w:r>
          </w:p>
        </w:tc>
      </w:tr>
      <w:tr w:rsidR="006315D3" w:rsidRPr="004D3821" w:rsidTr="00494AD1">
        <w:trPr>
          <w:trHeight w:val="282"/>
        </w:trPr>
        <w:tc>
          <w:tcPr>
            <w:tcW w:w="447" w:type="pct"/>
            <w:vAlign w:val="center"/>
          </w:tcPr>
          <w:p w:rsidR="006315D3" w:rsidRPr="00B71951" w:rsidRDefault="006315D3" w:rsidP="00C00898">
            <w:pPr>
              <w:pStyle w:val="BodyText2"/>
              <w:tabs>
                <w:tab w:val="num" w:pos="960"/>
              </w:tabs>
              <w:spacing w:before="60" w:after="60" w:line="240" w:lineRule="auto"/>
              <w:jc w:val="center"/>
              <w:rPr>
                <w:bCs/>
                <w:sz w:val="24"/>
                <w:szCs w:val="24"/>
                <w:lang w:val="nl-NL"/>
              </w:rPr>
            </w:pPr>
            <w:r w:rsidRPr="00B71951">
              <w:rPr>
                <w:bCs/>
                <w:sz w:val="24"/>
                <w:szCs w:val="24"/>
                <w:lang w:val="nl-NL"/>
              </w:rPr>
              <w:t>1</w:t>
            </w:r>
          </w:p>
        </w:tc>
        <w:tc>
          <w:tcPr>
            <w:tcW w:w="1490" w:type="pct"/>
            <w:vAlign w:val="center"/>
          </w:tcPr>
          <w:p w:rsidR="006315D3" w:rsidRPr="00B71951" w:rsidRDefault="006315D3" w:rsidP="00B71951">
            <w:pPr>
              <w:pStyle w:val="BodyText2"/>
              <w:tabs>
                <w:tab w:val="num" w:pos="960"/>
              </w:tabs>
              <w:spacing w:before="60" w:after="60" w:line="240" w:lineRule="auto"/>
              <w:jc w:val="both"/>
              <w:rPr>
                <w:bCs/>
                <w:sz w:val="24"/>
                <w:szCs w:val="24"/>
                <w:lang w:val="nl-NL"/>
              </w:rPr>
            </w:pPr>
            <w:r w:rsidRPr="0010179A">
              <w:rPr>
                <w:bCs/>
                <w:sz w:val="24"/>
                <w:szCs w:val="24"/>
                <w:lang w:val="nl-NL"/>
              </w:rPr>
              <w:t xml:space="preserve">- </w:t>
            </w:r>
            <w:r w:rsidRPr="006452C0">
              <w:rPr>
                <w:bCs/>
                <w:sz w:val="24"/>
                <w:szCs w:val="24"/>
                <w:lang w:val="nl-NL"/>
              </w:rPr>
              <w:t>Sinh viên chuẩn bị thủ tục, giấy giới thiệu đến cơ quan thực tập;</w:t>
            </w:r>
          </w:p>
        </w:tc>
        <w:tc>
          <w:tcPr>
            <w:tcW w:w="471" w:type="pct"/>
            <w:gridSpan w:val="2"/>
            <w:vAlign w:val="center"/>
          </w:tcPr>
          <w:p w:rsidR="006315D3" w:rsidRPr="00B71951" w:rsidRDefault="006315D3" w:rsidP="00BA7C39">
            <w:pPr>
              <w:pStyle w:val="BodyText2"/>
              <w:tabs>
                <w:tab w:val="num" w:pos="960"/>
              </w:tabs>
              <w:spacing w:before="120" w:line="240" w:lineRule="auto"/>
              <w:jc w:val="center"/>
              <w:rPr>
                <w:bCs/>
                <w:sz w:val="24"/>
                <w:szCs w:val="24"/>
                <w:lang w:val="nl-NL"/>
              </w:rPr>
            </w:pPr>
            <w:r>
              <w:rPr>
                <w:bCs/>
                <w:sz w:val="24"/>
                <w:szCs w:val="24"/>
                <w:lang w:val="nl-NL"/>
              </w:rPr>
              <w:t>0</w:t>
            </w:r>
          </w:p>
        </w:tc>
        <w:tc>
          <w:tcPr>
            <w:tcW w:w="471" w:type="pct"/>
            <w:vAlign w:val="center"/>
          </w:tcPr>
          <w:p w:rsidR="006315D3" w:rsidRPr="00B71951" w:rsidRDefault="006315D3" w:rsidP="00BA7C39">
            <w:pPr>
              <w:pStyle w:val="BodyText2"/>
              <w:tabs>
                <w:tab w:val="num" w:pos="960"/>
              </w:tabs>
              <w:spacing w:after="0" w:line="240" w:lineRule="auto"/>
              <w:jc w:val="center"/>
              <w:rPr>
                <w:bCs/>
                <w:sz w:val="24"/>
                <w:szCs w:val="24"/>
                <w:lang w:val="nl-NL"/>
              </w:rPr>
            </w:pPr>
            <w:r>
              <w:rPr>
                <w:bCs/>
                <w:sz w:val="24"/>
                <w:szCs w:val="24"/>
                <w:lang w:val="nl-NL"/>
              </w:rPr>
              <w:t>0</w:t>
            </w:r>
          </w:p>
        </w:tc>
        <w:tc>
          <w:tcPr>
            <w:tcW w:w="471" w:type="pct"/>
            <w:vAlign w:val="center"/>
          </w:tcPr>
          <w:p w:rsidR="006315D3" w:rsidRPr="00B71951" w:rsidRDefault="006315D3" w:rsidP="00BA7C39">
            <w:pPr>
              <w:pStyle w:val="BodyText2"/>
              <w:tabs>
                <w:tab w:val="num" w:pos="960"/>
              </w:tabs>
              <w:spacing w:after="0" w:line="240" w:lineRule="auto"/>
              <w:jc w:val="center"/>
              <w:rPr>
                <w:bCs/>
                <w:sz w:val="24"/>
                <w:szCs w:val="24"/>
                <w:lang w:val="nl-NL"/>
              </w:rPr>
            </w:pPr>
            <w:r>
              <w:rPr>
                <w:bCs/>
                <w:sz w:val="24"/>
                <w:szCs w:val="24"/>
                <w:lang w:val="nl-NL"/>
              </w:rPr>
              <w:t>5</w:t>
            </w:r>
          </w:p>
        </w:tc>
        <w:tc>
          <w:tcPr>
            <w:tcW w:w="1650" w:type="pct"/>
            <w:gridSpan w:val="2"/>
            <w:vAlign w:val="center"/>
          </w:tcPr>
          <w:p w:rsidR="006315D3" w:rsidRPr="00B71951" w:rsidRDefault="006315D3" w:rsidP="00BA7C39">
            <w:pPr>
              <w:pStyle w:val="BodyText2"/>
              <w:tabs>
                <w:tab w:val="num" w:pos="960"/>
              </w:tabs>
              <w:spacing w:before="120" w:line="240" w:lineRule="auto"/>
              <w:jc w:val="center"/>
              <w:rPr>
                <w:bCs/>
                <w:sz w:val="24"/>
                <w:szCs w:val="24"/>
                <w:lang w:val="nl-NL"/>
              </w:rPr>
            </w:pPr>
          </w:p>
        </w:tc>
      </w:tr>
      <w:tr w:rsidR="006315D3" w:rsidRPr="004D3821" w:rsidTr="00494AD1">
        <w:trPr>
          <w:trHeight w:val="282"/>
        </w:trPr>
        <w:tc>
          <w:tcPr>
            <w:tcW w:w="447" w:type="pct"/>
            <w:vAlign w:val="center"/>
          </w:tcPr>
          <w:p w:rsidR="006315D3" w:rsidRPr="00584B26" w:rsidRDefault="006315D3" w:rsidP="009144DC">
            <w:pPr>
              <w:pStyle w:val="BodyText2"/>
              <w:tabs>
                <w:tab w:val="num" w:pos="960"/>
              </w:tabs>
              <w:spacing w:before="60" w:after="60" w:line="240" w:lineRule="auto"/>
              <w:jc w:val="center"/>
              <w:rPr>
                <w:bCs/>
                <w:sz w:val="24"/>
                <w:szCs w:val="24"/>
                <w:lang w:val="nl-NL"/>
              </w:rPr>
            </w:pPr>
            <w:r>
              <w:rPr>
                <w:bCs/>
                <w:sz w:val="24"/>
                <w:szCs w:val="24"/>
                <w:lang w:val="nl-NL"/>
              </w:rPr>
              <w:t>1-12</w:t>
            </w:r>
          </w:p>
        </w:tc>
        <w:tc>
          <w:tcPr>
            <w:tcW w:w="1490" w:type="pct"/>
            <w:vAlign w:val="center"/>
          </w:tcPr>
          <w:p w:rsidR="006315D3" w:rsidRDefault="006315D3" w:rsidP="00B71951">
            <w:pPr>
              <w:pStyle w:val="BodyText2"/>
              <w:tabs>
                <w:tab w:val="num" w:pos="960"/>
              </w:tabs>
              <w:spacing w:after="0" w:line="240" w:lineRule="auto"/>
              <w:jc w:val="both"/>
              <w:rPr>
                <w:bCs/>
                <w:sz w:val="24"/>
                <w:szCs w:val="24"/>
                <w:lang w:val="nl-NL"/>
              </w:rPr>
            </w:pPr>
            <w:r w:rsidRPr="00B71951">
              <w:rPr>
                <w:bCs/>
                <w:sz w:val="24"/>
                <w:szCs w:val="24"/>
                <w:lang w:val="nl-NL"/>
              </w:rPr>
              <w:t>Nội dung thực tập theo các hướng:</w:t>
            </w:r>
          </w:p>
          <w:p w:rsidR="006315D3" w:rsidRPr="00B71951" w:rsidRDefault="006315D3" w:rsidP="00B71951">
            <w:pPr>
              <w:jc w:val="both"/>
              <w:rPr>
                <w:bCs/>
                <w:sz w:val="24"/>
                <w:szCs w:val="24"/>
                <w:lang w:val="nl-NL"/>
              </w:rPr>
            </w:pPr>
            <w:r w:rsidRPr="00B71951">
              <w:rPr>
                <w:bCs/>
                <w:sz w:val="24"/>
                <w:szCs w:val="24"/>
                <w:lang w:val="nl-NL"/>
              </w:rPr>
              <w:t>- Lập phương án điều tra đánh giá chất lượng nước dưới đất phục vụ cho cấp nước sinh hoạt, đánh giá sự nhiễm bẩn, xâm nhập mặn…</w:t>
            </w:r>
          </w:p>
          <w:p w:rsidR="006315D3" w:rsidRPr="00B71951" w:rsidRDefault="006315D3" w:rsidP="00B71951">
            <w:pPr>
              <w:jc w:val="both"/>
              <w:rPr>
                <w:bCs/>
                <w:sz w:val="24"/>
                <w:szCs w:val="24"/>
                <w:lang w:val="nl-NL"/>
              </w:rPr>
            </w:pPr>
            <w:r w:rsidRPr="00B71951">
              <w:rPr>
                <w:bCs/>
                <w:sz w:val="24"/>
                <w:szCs w:val="24"/>
                <w:lang w:val="nl-NL"/>
              </w:rPr>
              <w:t>- Lập phương án điều tra đánh giá tài nguyên nước dưới đất phục vụ cho thiết kế các công trình cung cấp nước sạch; tháo khô mỏ; thiết lập và giải các bài toán bằng mô hình số.</w:t>
            </w:r>
          </w:p>
          <w:p w:rsidR="006315D3" w:rsidRPr="00B71951" w:rsidRDefault="006315D3" w:rsidP="00B71951">
            <w:pPr>
              <w:jc w:val="both"/>
              <w:rPr>
                <w:bCs/>
                <w:sz w:val="24"/>
                <w:szCs w:val="24"/>
                <w:lang w:val="nl-NL"/>
              </w:rPr>
            </w:pPr>
            <w:r w:rsidRPr="00B71951">
              <w:rPr>
                <w:bCs/>
                <w:sz w:val="24"/>
                <w:szCs w:val="24"/>
                <w:lang w:val="nl-NL"/>
              </w:rPr>
              <w:t>- Lập phương án điều tra ĐCTV – ĐCCT phục vụ thiết kế các công trình thủy công, thủy lợi; công trình xây dựng dân dụng, công nghiệp; công trình khai thác khoáng sản…</w:t>
            </w:r>
          </w:p>
          <w:p w:rsidR="006315D3" w:rsidRPr="00B71951" w:rsidRDefault="006315D3" w:rsidP="00B71951">
            <w:pPr>
              <w:jc w:val="both"/>
              <w:rPr>
                <w:bCs/>
                <w:sz w:val="24"/>
                <w:szCs w:val="24"/>
                <w:lang w:val="nl-NL"/>
              </w:rPr>
            </w:pPr>
            <w:r w:rsidRPr="00B71951">
              <w:rPr>
                <w:bCs/>
                <w:sz w:val="24"/>
                <w:szCs w:val="24"/>
                <w:lang w:val="nl-NL"/>
              </w:rPr>
              <w:t>- Thực hiện công tác quan trắc động thái nước dưới đất, các thí nghiệm chuyên môn (bơm hút nước, ép nước, đổ nước, xác định sự dịch chuyển vật chất trong môi trường bão hòa, không bão hòa, lấy và phân tích mẫu nước, mẫu cơ lý đất đá…).</w:t>
            </w:r>
          </w:p>
          <w:p w:rsidR="006315D3" w:rsidRPr="00B71951" w:rsidRDefault="006315D3" w:rsidP="00B71951">
            <w:pPr>
              <w:jc w:val="both"/>
              <w:rPr>
                <w:bCs/>
                <w:sz w:val="24"/>
                <w:szCs w:val="24"/>
                <w:lang w:val="nl-NL"/>
              </w:rPr>
            </w:pPr>
            <w:r w:rsidRPr="00B71951">
              <w:rPr>
                <w:bCs/>
                <w:sz w:val="24"/>
                <w:szCs w:val="24"/>
                <w:lang w:val="nl-NL"/>
              </w:rPr>
              <w:t>- Lập phương án và thiết kế các công trình cấp nước và xử lý nước thông qua các số liệu đo đạc, xác định các thông số thủy văn, công trình cấp nước, xử lý nước.</w:t>
            </w:r>
          </w:p>
          <w:p w:rsidR="006315D3" w:rsidRPr="00B71951" w:rsidRDefault="006315D3" w:rsidP="00B71951">
            <w:pPr>
              <w:jc w:val="both"/>
              <w:rPr>
                <w:bCs/>
                <w:sz w:val="24"/>
                <w:szCs w:val="24"/>
                <w:lang w:val="nl-NL"/>
              </w:rPr>
            </w:pPr>
            <w:r w:rsidRPr="00B71951">
              <w:rPr>
                <w:bCs/>
                <w:sz w:val="24"/>
                <w:szCs w:val="24"/>
                <w:lang w:val="nl-NL"/>
              </w:rPr>
              <w:t xml:space="preserve">- Lập phương án điều tra đánh giá, thăm dò, khai thác sử dụng tài nguyên </w:t>
            </w:r>
            <w:r w:rsidRPr="00B71951">
              <w:rPr>
                <w:bCs/>
                <w:sz w:val="24"/>
                <w:szCs w:val="24"/>
                <w:lang w:val="nl-NL"/>
              </w:rPr>
              <w:lastRenderedPageBreak/>
              <w:t>nước khoáng, địa nhiệt phục vụ an dưỡng chữa bệnh, đóng chai, du lịch, nghỉ dưỡng..</w:t>
            </w:r>
          </w:p>
          <w:p w:rsidR="006315D3" w:rsidRPr="00B71951" w:rsidRDefault="006315D3" w:rsidP="00B71951">
            <w:pPr>
              <w:jc w:val="both"/>
              <w:rPr>
                <w:bCs/>
                <w:sz w:val="24"/>
                <w:szCs w:val="24"/>
                <w:lang w:val="nl-NL"/>
              </w:rPr>
            </w:pPr>
            <w:r w:rsidRPr="00B71951">
              <w:rPr>
                <w:bCs/>
                <w:sz w:val="24"/>
                <w:szCs w:val="24"/>
                <w:lang w:val="nl-NL"/>
              </w:rPr>
              <w:t>- Thiết kế phương án điều tra đánh giá, quy hoạch khai thác sử dụng, quản lý, bảo vệ và phát triển tài nguyên nước dưới đất.</w:t>
            </w:r>
          </w:p>
          <w:p w:rsidR="006315D3" w:rsidRPr="00584B26" w:rsidRDefault="006315D3" w:rsidP="00B71951">
            <w:pPr>
              <w:pStyle w:val="BodyText2"/>
              <w:tabs>
                <w:tab w:val="num" w:pos="960"/>
              </w:tabs>
              <w:spacing w:after="0" w:line="240" w:lineRule="auto"/>
              <w:jc w:val="both"/>
              <w:rPr>
                <w:bCs/>
                <w:sz w:val="24"/>
                <w:szCs w:val="24"/>
                <w:lang w:val="nl-NL"/>
              </w:rPr>
            </w:pPr>
            <w:r>
              <w:rPr>
                <w:bCs/>
                <w:sz w:val="24"/>
                <w:szCs w:val="24"/>
              </w:rPr>
              <w:t>- Thu thập các tài liệu phục vụ  làm đồ án  tốt nghiệp theo một trong các hướng của Bộ môn đưa ra</w:t>
            </w:r>
          </w:p>
        </w:tc>
        <w:tc>
          <w:tcPr>
            <w:tcW w:w="471" w:type="pct"/>
            <w:gridSpan w:val="2"/>
            <w:vAlign w:val="center"/>
          </w:tcPr>
          <w:p w:rsidR="006315D3" w:rsidRPr="0049218B" w:rsidRDefault="006315D3" w:rsidP="00720700">
            <w:pPr>
              <w:pStyle w:val="BodyText2"/>
              <w:tabs>
                <w:tab w:val="num" w:pos="960"/>
              </w:tabs>
              <w:spacing w:before="120" w:line="240" w:lineRule="auto"/>
              <w:jc w:val="center"/>
              <w:rPr>
                <w:bCs/>
                <w:sz w:val="24"/>
                <w:szCs w:val="24"/>
                <w:lang w:val="nl-NL"/>
              </w:rPr>
            </w:pPr>
            <w:r w:rsidRPr="0049218B">
              <w:rPr>
                <w:bCs/>
                <w:sz w:val="24"/>
                <w:szCs w:val="24"/>
                <w:lang w:val="nl-NL"/>
              </w:rPr>
              <w:lastRenderedPageBreak/>
              <w:t>0</w:t>
            </w:r>
          </w:p>
        </w:tc>
        <w:tc>
          <w:tcPr>
            <w:tcW w:w="471" w:type="pct"/>
            <w:vAlign w:val="center"/>
          </w:tcPr>
          <w:p w:rsidR="006315D3" w:rsidRPr="0049218B" w:rsidRDefault="006315D3" w:rsidP="00BA7C39">
            <w:pPr>
              <w:pStyle w:val="BodyText2"/>
              <w:tabs>
                <w:tab w:val="num" w:pos="960"/>
              </w:tabs>
              <w:spacing w:after="0" w:line="240" w:lineRule="auto"/>
              <w:jc w:val="center"/>
              <w:rPr>
                <w:bCs/>
                <w:sz w:val="24"/>
                <w:szCs w:val="24"/>
                <w:lang w:val="nl-NL"/>
              </w:rPr>
            </w:pPr>
            <w:r w:rsidRPr="0049218B">
              <w:rPr>
                <w:bCs/>
                <w:sz w:val="24"/>
                <w:szCs w:val="24"/>
                <w:lang w:val="nl-NL"/>
              </w:rPr>
              <w:t>0</w:t>
            </w:r>
          </w:p>
        </w:tc>
        <w:tc>
          <w:tcPr>
            <w:tcW w:w="471" w:type="pct"/>
            <w:vAlign w:val="center"/>
          </w:tcPr>
          <w:p w:rsidR="006315D3" w:rsidRPr="0049218B" w:rsidRDefault="006315D3" w:rsidP="00BA7C39">
            <w:pPr>
              <w:pStyle w:val="BodyText2"/>
              <w:tabs>
                <w:tab w:val="num" w:pos="960"/>
              </w:tabs>
              <w:spacing w:after="0" w:line="240" w:lineRule="auto"/>
              <w:jc w:val="center"/>
              <w:rPr>
                <w:bCs/>
                <w:sz w:val="24"/>
                <w:szCs w:val="24"/>
                <w:lang w:val="nl-NL"/>
              </w:rPr>
            </w:pPr>
            <w:r>
              <w:rPr>
                <w:bCs/>
                <w:sz w:val="24"/>
                <w:szCs w:val="24"/>
                <w:lang w:val="nl-NL"/>
              </w:rPr>
              <w:t>75</w:t>
            </w:r>
          </w:p>
        </w:tc>
        <w:tc>
          <w:tcPr>
            <w:tcW w:w="1650" w:type="pct"/>
            <w:gridSpan w:val="2"/>
            <w:vAlign w:val="center"/>
          </w:tcPr>
          <w:p w:rsidR="006315D3" w:rsidRPr="0049218B" w:rsidRDefault="006315D3" w:rsidP="005C46AC">
            <w:pPr>
              <w:pStyle w:val="BodyText2"/>
              <w:tabs>
                <w:tab w:val="num" w:pos="960"/>
              </w:tabs>
              <w:spacing w:before="60" w:after="60" w:line="240" w:lineRule="auto"/>
              <w:jc w:val="both"/>
              <w:rPr>
                <w:bCs/>
                <w:sz w:val="24"/>
                <w:szCs w:val="24"/>
                <w:lang w:val="de-DE"/>
              </w:rPr>
            </w:pPr>
            <w:r>
              <w:rPr>
                <w:bCs/>
                <w:sz w:val="24"/>
                <w:szCs w:val="24"/>
                <w:lang w:val="de-DE"/>
              </w:rPr>
              <w:t>- Sinh viên tự đọc lại tất cả các nội dung đã được học trong chương trình học của chuyên ngành Địa chất thủy văn, đặc biệt các tài liệu [1] đến [7]</w:t>
            </w:r>
          </w:p>
        </w:tc>
      </w:tr>
      <w:tr w:rsidR="006315D3" w:rsidRPr="004D3821" w:rsidTr="00494AD1">
        <w:trPr>
          <w:trHeight w:val="282"/>
        </w:trPr>
        <w:tc>
          <w:tcPr>
            <w:tcW w:w="447" w:type="pct"/>
            <w:vAlign w:val="center"/>
          </w:tcPr>
          <w:p w:rsidR="006315D3" w:rsidRDefault="006315D3" w:rsidP="009144DC">
            <w:pPr>
              <w:pStyle w:val="BodyText2"/>
              <w:tabs>
                <w:tab w:val="num" w:pos="960"/>
              </w:tabs>
              <w:spacing w:before="60" w:after="60" w:line="240" w:lineRule="auto"/>
              <w:jc w:val="center"/>
              <w:rPr>
                <w:bCs/>
                <w:sz w:val="24"/>
                <w:szCs w:val="24"/>
                <w:lang w:val="nl-NL"/>
              </w:rPr>
            </w:pPr>
            <w:r>
              <w:rPr>
                <w:bCs/>
                <w:sz w:val="24"/>
                <w:szCs w:val="24"/>
                <w:lang w:val="nl-NL"/>
              </w:rPr>
              <w:lastRenderedPageBreak/>
              <w:t>12</w:t>
            </w:r>
          </w:p>
        </w:tc>
        <w:tc>
          <w:tcPr>
            <w:tcW w:w="1490" w:type="pct"/>
            <w:vAlign w:val="center"/>
          </w:tcPr>
          <w:p w:rsidR="006315D3" w:rsidRPr="00B71951" w:rsidRDefault="006315D3" w:rsidP="00B71951">
            <w:pPr>
              <w:pStyle w:val="BodyText2"/>
              <w:tabs>
                <w:tab w:val="num" w:pos="960"/>
              </w:tabs>
              <w:spacing w:after="0" w:line="240" w:lineRule="auto"/>
              <w:jc w:val="both"/>
              <w:rPr>
                <w:bCs/>
                <w:sz w:val="24"/>
                <w:szCs w:val="24"/>
                <w:lang w:val="nl-NL"/>
              </w:rPr>
            </w:pPr>
            <w:r w:rsidRPr="00B71951">
              <w:rPr>
                <w:bCs/>
                <w:sz w:val="24"/>
                <w:szCs w:val="24"/>
                <w:lang w:val="nl-NL"/>
              </w:rPr>
              <w:t xml:space="preserve">Viết báo cáo kết quả </w:t>
            </w:r>
            <w:r>
              <w:rPr>
                <w:bCs/>
                <w:sz w:val="24"/>
                <w:szCs w:val="24"/>
                <w:lang w:val="nl-NL"/>
              </w:rPr>
              <w:t xml:space="preserve">            </w:t>
            </w:r>
            <w:r w:rsidRPr="00B71951">
              <w:rPr>
                <w:bCs/>
                <w:sz w:val="24"/>
                <w:szCs w:val="24"/>
                <w:lang w:val="nl-NL"/>
              </w:rPr>
              <w:t>thực tập</w:t>
            </w:r>
          </w:p>
        </w:tc>
        <w:tc>
          <w:tcPr>
            <w:tcW w:w="471" w:type="pct"/>
            <w:gridSpan w:val="2"/>
            <w:vAlign w:val="center"/>
          </w:tcPr>
          <w:p w:rsidR="006315D3" w:rsidRPr="0049218B" w:rsidRDefault="006315D3" w:rsidP="00720700">
            <w:pPr>
              <w:pStyle w:val="BodyText2"/>
              <w:tabs>
                <w:tab w:val="num" w:pos="960"/>
              </w:tabs>
              <w:spacing w:before="120" w:line="240" w:lineRule="auto"/>
              <w:jc w:val="center"/>
              <w:rPr>
                <w:bCs/>
                <w:sz w:val="24"/>
                <w:szCs w:val="24"/>
                <w:lang w:val="nl-NL"/>
              </w:rPr>
            </w:pPr>
            <w:r>
              <w:rPr>
                <w:bCs/>
                <w:sz w:val="24"/>
                <w:szCs w:val="24"/>
                <w:lang w:val="nl-NL"/>
              </w:rPr>
              <w:t>0</w:t>
            </w:r>
          </w:p>
        </w:tc>
        <w:tc>
          <w:tcPr>
            <w:tcW w:w="471" w:type="pct"/>
            <w:vAlign w:val="center"/>
          </w:tcPr>
          <w:p w:rsidR="006315D3" w:rsidRPr="0049218B" w:rsidRDefault="006315D3" w:rsidP="00BA7C39">
            <w:pPr>
              <w:pStyle w:val="BodyText2"/>
              <w:tabs>
                <w:tab w:val="num" w:pos="960"/>
              </w:tabs>
              <w:spacing w:after="0" w:line="240" w:lineRule="auto"/>
              <w:jc w:val="center"/>
              <w:rPr>
                <w:bCs/>
                <w:sz w:val="24"/>
                <w:szCs w:val="24"/>
                <w:lang w:val="nl-NL"/>
              </w:rPr>
            </w:pPr>
            <w:r>
              <w:rPr>
                <w:bCs/>
                <w:sz w:val="24"/>
                <w:szCs w:val="24"/>
                <w:lang w:val="nl-NL"/>
              </w:rPr>
              <w:t>0</w:t>
            </w:r>
          </w:p>
        </w:tc>
        <w:tc>
          <w:tcPr>
            <w:tcW w:w="471" w:type="pct"/>
            <w:vAlign w:val="center"/>
          </w:tcPr>
          <w:p w:rsidR="006315D3" w:rsidRDefault="006315D3" w:rsidP="00BA7C39">
            <w:pPr>
              <w:pStyle w:val="BodyText2"/>
              <w:tabs>
                <w:tab w:val="num" w:pos="960"/>
              </w:tabs>
              <w:spacing w:after="0" w:line="240" w:lineRule="auto"/>
              <w:jc w:val="center"/>
              <w:rPr>
                <w:bCs/>
                <w:sz w:val="24"/>
                <w:szCs w:val="24"/>
                <w:lang w:val="nl-NL"/>
              </w:rPr>
            </w:pPr>
            <w:r>
              <w:rPr>
                <w:bCs/>
                <w:sz w:val="24"/>
                <w:szCs w:val="24"/>
                <w:lang w:val="nl-NL"/>
              </w:rPr>
              <w:t>10</w:t>
            </w:r>
          </w:p>
        </w:tc>
        <w:tc>
          <w:tcPr>
            <w:tcW w:w="1650" w:type="pct"/>
            <w:gridSpan w:val="2"/>
            <w:vAlign w:val="center"/>
          </w:tcPr>
          <w:p w:rsidR="006315D3" w:rsidRDefault="006315D3" w:rsidP="005C46AC">
            <w:pPr>
              <w:pStyle w:val="BodyText2"/>
              <w:tabs>
                <w:tab w:val="num" w:pos="960"/>
              </w:tabs>
              <w:spacing w:before="60" w:after="60" w:line="240" w:lineRule="auto"/>
              <w:jc w:val="both"/>
              <w:rPr>
                <w:bCs/>
                <w:sz w:val="24"/>
                <w:szCs w:val="24"/>
                <w:lang w:val="de-DE"/>
              </w:rPr>
            </w:pPr>
          </w:p>
        </w:tc>
      </w:tr>
      <w:tr w:rsidR="006315D3" w:rsidRPr="00E92128" w:rsidTr="00494AD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firstRow="1" w:lastRow="0" w:firstColumn="1" w:lastColumn="0" w:noHBand="0" w:noVBand="0"/>
        </w:tblPrEx>
        <w:trPr>
          <w:gridAfter w:val="1"/>
          <w:wAfter w:w="56" w:type="pct"/>
        </w:trPr>
        <w:tc>
          <w:tcPr>
            <w:tcW w:w="2279" w:type="pct"/>
            <w:gridSpan w:val="3"/>
          </w:tcPr>
          <w:p w:rsidR="006315D3" w:rsidRPr="002312E9" w:rsidRDefault="006315D3" w:rsidP="00E92128">
            <w:pPr>
              <w:spacing w:before="240"/>
              <w:jc w:val="both"/>
              <w:rPr>
                <w:b/>
                <w:sz w:val="24"/>
                <w:szCs w:val="24"/>
                <w:lang w:val="de-DE"/>
              </w:rPr>
            </w:pPr>
            <w:r w:rsidRPr="002312E9">
              <w:rPr>
                <w:b/>
                <w:sz w:val="24"/>
                <w:szCs w:val="24"/>
                <w:lang w:val="de-DE"/>
              </w:rPr>
              <w:t>TRƯỞNG KHOA KH&amp;KT ĐỊA CHẤT</w:t>
            </w:r>
          </w:p>
          <w:p w:rsidR="006315D3" w:rsidRPr="002312E9" w:rsidRDefault="006315D3" w:rsidP="00E92128">
            <w:pPr>
              <w:spacing w:before="240"/>
              <w:jc w:val="both"/>
              <w:rPr>
                <w:b/>
                <w:sz w:val="24"/>
                <w:szCs w:val="24"/>
                <w:lang w:val="de-DE"/>
              </w:rPr>
            </w:pPr>
          </w:p>
          <w:p w:rsidR="006315D3" w:rsidRPr="002312E9" w:rsidRDefault="006315D3" w:rsidP="00E92128">
            <w:pPr>
              <w:spacing w:before="240"/>
              <w:jc w:val="both"/>
              <w:rPr>
                <w:b/>
                <w:sz w:val="24"/>
                <w:szCs w:val="24"/>
                <w:lang w:val="de-DE"/>
              </w:rPr>
            </w:pPr>
          </w:p>
          <w:p w:rsidR="006315D3" w:rsidRPr="002312E9" w:rsidRDefault="006315D3" w:rsidP="00E92128">
            <w:pPr>
              <w:spacing w:before="240"/>
              <w:jc w:val="both"/>
              <w:rPr>
                <w:b/>
                <w:sz w:val="12"/>
                <w:szCs w:val="24"/>
                <w:lang w:val="de-DE"/>
              </w:rPr>
            </w:pPr>
          </w:p>
          <w:p w:rsidR="006315D3" w:rsidRPr="00E92128" w:rsidRDefault="006315D3" w:rsidP="00E92128">
            <w:pPr>
              <w:spacing w:before="240"/>
              <w:jc w:val="center"/>
              <w:rPr>
                <w:b/>
                <w:sz w:val="24"/>
                <w:szCs w:val="24"/>
              </w:rPr>
            </w:pPr>
            <w:r>
              <w:rPr>
                <w:b/>
                <w:sz w:val="24"/>
                <w:szCs w:val="24"/>
              </w:rPr>
              <w:t>TS. Nguyễn Tiến Dũng</w:t>
            </w:r>
          </w:p>
        </w:tc>
        <w:tc>
          <w:tcPr>
            <w:tcW w:w="2665" w:type="pct"/>
            <w:gridSpan w:val="4"/>
          </w:tcPr>
          <w:p w:rsidR="006315D3" w:rsidRPr="00E92128" w:rsidRDefault="006315D3" w:rsidP="00E92128">
            <w:pPr>
              <w:spacing w:before="240"/>
              <w:jc w:val="center"/>
              <w:rPr>
                <w:b/>
                <w:sz w:val="24"/>
                <w:szCs w:val="24"/>
              </w:rPr>
            </w:pPr>
            <w:r w:rsidRPr="00E92128">
              <w:rPr>
                <w:b/>
                <w:sz w:val="24"/>
                <w:szCs w:val="24"/>
              </w:rPr>
              <w:t>TRƯỞNG BỘ MÔN ĐỊA CHẤT THỦY VĂN</w:t>
            </w:r>
          </w:p>
          <w:p w:rsidR="006315D3" w:rsidRPr="00E92128" w:rsidRDefault="006315D3" w:rsidP="00E92128">
            <w:pPr>
              <w:jc w:val="both"/>
              <w:rPr>
                <w:sz w:val="24"/>
                <w:szCs w:val="24"/>
              </w:rPr>
            </w:pPr>
          </w:p>
          <w:p w:rsidR="006315D3" w:rsidRPr="00E92128" w:rsidRDefault="006315D3" w:rsidP="00E92128">
            <w:pPr>
              <w:jc w:val="both"/>
              <w:rPr>
                <w:sz w:val="24"/>
                <w:szCs w:val="24"/>
              </w:rPr>
            </w:pPr>
          </w:p>
          <w:p w:rsidR="006315D3" w:rsidRPr="00E92128" w:rsidRDefault="006315D3" w:rsidP="00E92128">
            <w:pPr>
              <w:jc w:val="both"/>
              <w:rPr>
                <w:sz w:val="24"/>
                <w:szCs w:val="24"/>
              </w:rPr>
            </w:pPr>
          </w:p>
          <w:p w:rsidR="006315D3" w:rsidRPr="00E92128" w:rsidRDefault="006315D3" w:rsidP="00E92128">
            <w:pPr>
              <w:jc w:val="both"/>
              <w:rPr>
                <w:sz w:val="24"/>
                <w:szCs w:val="24"/>
              </w:rPr>
            </w:pPr>
          </w:p>
          <w:p w:rsidR="006315D3" w:rsidRPr="00E92128" w:rsidRDefault="006315D3" w:rsidP="00E92128">
            <w:pPr>
              <w:jc w:val="both"/>
              <w:rPr>
                <w:sz w:val="24"/>
                <w:szCs w:val="24"/>
              </w:rPr>
            </w:pPr>
          </w:p>
          <w:p w:rsidR="006315D3" w:rsidRPr="00E92128" w:rsidRDefault="006315D3" w:rsidP="00E92128">
            <w:pPr>
              <w:jc w:val="both"/>
              <w:rPr>
                <w:sz w:val="24"/>
                <w:szCs w:val="24"/>
              </w:rPr>
            </w:pPr>
          </w:p>
          <w:p w:rsidR="006315D3" w:rsidRPr="00E92128" w:rsidRDefault="006315D3" w:rsidP="00E92128">
            <w:pPr>
              <w:jc w:val="center"/>
              <w:rPr>
                <w:b/>
                <w:sz w:val="24"/>
                <w:szCs w:val="24"/>
              </w:rPr>
            </w:pPr>
            <w:r w:rsidRPr="00E92128">
              <w:rPr>
                <w:b/>
                <w:sz w:val="24"/>
                <w:szCs w:val="24"/>
              </w:rPr>
              <w:t>PGS.TS. Nguyễn Văn Lâm</w:t>
            </w:r>
          </w:p>
        </w:tc>
      </w:tr>
    </w:tbl>
    <w:p w:rsidR="006315D3" w:rsidRPr="0049218B" w:rsidRDefault="006315D3" w:rsidP="00744C77">
      <w:pPr>
        <w:spacing w:before="120"/>
        <w:jc w:val="both"/>
        <w:rPr>
          <w:i/>
          <w:sz w:val="24"/>
          <w:szCs w:val="24"/>
        </w:rPr>
      </w:pPr>
    </w:p>
    <w:p w:rsidR="006315D3" w:rsidRPr="0049218B" w:rsidRDefault="006315D3" w:rsidP="00744C77">
      <w:pPr>
        <w:spacing w:before="120"/>
        <w:jc w:val="both"/>
        <w:rPr>
          <w:i/>
          <w:sz w:val="24"/>
          <w:szCs w:val="24"/>
        </w:rPr>
      </w:pPr>
    </w:p>
    <w:p w:rsidR="006315D3" w:rsidRPr="0049218B" w:rsidRDefault="006315D3" w:rsidP="00744C77">
      <w:pPr>
        <w:spacing w:before="120"/>
        <w:jc w:val="both"/>
        <w:rPr>
          <w:b/>
          <w:i/>
          <w:sz w:val="24"/>
          <w:szCs w:val="24"/>
          <w:u w:val="single"/>
        </w:rPr>
      </w:pPr>
    </w:p>
    <w:sectPr w:rsidR="006315D3" w:rsidRPr="0049218B" w:rsidSect="006709F1">
      <w:footerReference w:type="even" r:id="rId7"/>
      <w:footerReference w:type="default" r:id="rId8"/>
      <w:pgSz w:w="11907" w:h="16840" w:code="9"/>
      <w:pgMar w:top="1134" w:right="1134" w:bottom="1134" w:left="1418" w:header="720" w:footer="720"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52528" w:rsidRDefault="00A52528">
      <w:r>
        <w:separator/>
      </w:r>
    </w:p>
  </w:endnote>
  <w:endnote w:type="continuationSeparator" w:id="0">
    <w:p w:rsidR="00A52528" w:rsidRDefault="00A525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315D3" w:rsidRDefault="006315D3" w:rsidP="004240D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6315D3" w:rsidRDefault="006315D3" w:rsidP="00575954">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315D3" w:rsidRDefault="009473A3" w:rsidP="00A71557">
    <w:pPr>
      <w:pStyle w:val="Footer"/>
      <w:jc w:val="center"/>
    </w:pPr>
    <w:r>
      <w:fldChar w:fldCharType="begin"/>
    </w:r>
    <w:r>
      <w:instrText xml:space="preserve"> PAGE   \* MERGEFORMAT </w:instrText>
    </w:r>
    <w:r>
      <w:fldChar w:fldCharType="separate"/>
    </w:r>
    <w:r w:rsidR="00FF10E2">
      <w:rPr>
        <w:noProof/>
      </w:rPr>
      <w:t>1</w:t>
    </w:r>
    <w:r>
      <w:rPr>
        <w:noProof/>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52528" w:rsidRDefault="00A52528">
      <w:r>
        <w:separator/>
      </w:r>
    </w:p>
  </w:footnote>
  <w:footnote w:type="continuationSeparator" w:id="0">
    <w:p w:rsidR="00A52528" w:rsidRDefault="00A52528">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D143851"/>
    <w:multiLevelType w:val="hybridMultilevel"/>
    <w:tmpl w:val="7ECE2D14"/>
    <w:lvl w:ilvl="0" w:tplc="0409000F">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
    <w:nsid w:val="233A24F2"/>
    <w:multiLevelType w:val="hybridMultilevel"/>
    <w:tmpl w:val="A22889A4"/>
    <w:lvl w:ilvl="0" w:tplc="E71E274A">
      <w:start w:val="4"/>
      <w:numFmt w:val="bullet"/>
      <w:lvlText w:val="-"/>
      <w:lvlJc w:val="left"/>
      <w:pPr>
        <w:tabs>
          <w:tab w:val="num" w:pos="720"/>
        </w:tabs>
        <w:ind w:left="720" w:hanging="360"/>
      </w:pPr>
      <w:rPr>
        <w:rFonts w:ascii="Times New Roman" w:eastAsia="Times New Roman" w:hAnsi="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nsid w:val="3247790B"/>
    <w:multiLevelType w:val="hybridMultilevel"/>
    <w:tmpl w:val="7276B26C"/>
    <w:lvl w:ilvl="0" w:tplc="042A000F">
      <w:start w:val="6"/>
      <w:numFmt w:val="decimal"/>
      <w:lvlText w:val="%1."/>
      <w:lvlJc w:val="left"/>
      <w:pPr>
        <w:ind w:left="720" w:hanging="360"/>
      </w:pPr>
      <w:rPr>
        <w:rFonts w:cs="Times New Roman" w:hint="default"/>
      </w:rPr>
    </w:lvl>
    <w:lvl w:ilvl="1" w:tplc="042A0019" w:tentative="1">
      <w:start w:val="1"/>
      <w:numFmt w:val="lowerLetter"/>
      <w:lvlText w:val="%2."/>
      <w:lvlJc w:val="left"/>
      <w:pPr>
        <w:ind w:left="1440" w:hanging="360"/>
      </w:pPr>
      <w:rPr>
        <w:rFonts w:cs="Times New Roman"/>
      </w:rPr>
    </w:lvl>
    <w:lvl w:ilvl="2" w:tplc="042A001B" w:tentative="1">
      <w:start w:val="1"/>
      <w:numFmt w:val="lowerRoman"/>
      <w:lvlText w:val="%3."/>
      <w:lvlJc w:val="right"/>
      <w:pPr>
        <w:ind w:left="2160" w:hanging="180"/>
      </w:pPr>
      <w:rPr>
        <w:rFonts w:cs="Times New Roman"/>
      </w:rPr>
    </w:lvl>
    <w:lvl w:ilvl="3" w:tplc="042A000F" w:tentative="1">
      <w:start w:val="1"/>
      <w:numFmt w:val="decimal"/>
      <w:lvlText w:val="%4."/>
      <w:lvlJc w:val="left"/>
      <w:pPr>
        <w:ind w:left="2880" w:hanging="360"/>
      </w:pPr>
      <w:rPr>
        <w:rFonts w:cs="Times New Roman"/>
      </w:rPr>
    </w:lvl>
    <w:lvl w:ilvl="4" w:tplc="042A0019" w:tentative="1">
      <w:start w:val="1"/>
      <w:numFmt w:val="lowerLetter"/>
      <w:lvlText w:val="%5."/>
      <w:lvlJc w:val="left"/>
      <w:pPr>
        <w:ind w:left="3600" w:hanging="360"/>
      </w:pPr>
      <w:rPr>
        <w:rFonts w:cs="Times New Roman"/>
      </w:rPr>
    </w:lvl>
    <w:lvl w:ilvl="5" w:tplc="042A001B" w:tentative="1">
      <w:start w:val="1"/>
      <w:numFmt w:val="lowerRoman"/>
      <w:lvlText w:val="%6."/>
      <w:lvlJc w:val="right"/>
      <w:pPr>
        <w:ind w:left="4320" w:hanging="180"/>
      </w:pPr>
      <w:rPr>
        <w:rFonts w:cs="Times New Roman"/>
      </w:rPr>
    </w:lvl>
    <w:lvl w:ilvl="6" w:tplc="042A000F" w:tentative="1">
      <w:start w:val="1"/>
      <w:numFmt w:val="decimal"/>
      <w:lvlText w:val="%7."/>
      <w:lvlJc w:val="left"/>
      <w:pPr>
        <w:ind w:left="5040" w:hanging="360"/>
      </w:pPr>
      <w:rPr>
        <w:rFonts w:cs="Times New Roman"/>
      </w:rPr>
    </w:lvl>
    <w:lvl w:ilvl="7" w:tplc="042A0019" w:tentative="1">
      <w:start w:val="1"/>
      <w:numFmt w:val="lowerLetter"/>
      <w:lvlText w:val="%8."/>
      <w:lvlJc w:val="left"/>
      <w:pPr>
        <w:ind w:left="5760" w:hanging="360"/>
      </w:pPr>
      <w:rPr>
        <w:rFonts w:cs="Times New Roman"/>
      </w:rPr>
    </w:lvl>
    <w:lvl w:ilvl="8" w:tplc="042A001B" w:tentative="1">
      <w:start w:val="1"/>
      <w:numFmt w:val="lowerRoman"/>
      <w:lvlText w:val="%9."/>
      <w:lvlJc w:val="right"/>
      <w:pPr>
        <w:ind w:left="6480" w:hanging="180"/>
      </w:pPr>
      <w:rPr>
        <w:rFonts w:cs="Times New Roman"/>
      </w:rPr>
    </w:lvl>
  </w:abstractNum>
  <w:abstractNum w:abstractNumId="3">
    <w:nsid w:val="56082BCB"/>
    <w:multiLevelType w:val="multilevel"/>
    <w:tmpl w:val="9AD4593E"/>
    <w:lvl w:ilvl="0">
      <w:start w:val="1"/>
      <w:numFmt w:val="decimal"/>
      <w:lvlText w:val="%1."/>
      <w:lvlJc w:val="left"/>
      <w:pPr>
        <w:ind w:left="720" w:hanging="360"/>
      </w:pPr>
      <w:rPr>
        <w:rFonts w:cs="Times New Roman" w:hint="default"/>
        <w:b/>
        <w:color w:val="000000"/>
      </w:rPr>
    </w:lvl>
    <w:lvl w:ilvl="1">
      <w:start w:val="1"/>
      <w:numFmt w:val="decimal"/>
      <w:isLgl/>
      <w:lvlText w:val="%1.%2."/>
      <w:lvlJc w:val="left"/>
      <w:pPr>
        <w:ind w:left="1080" w:hanging="720"/>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440" w:hanging="108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800" w:hanging="144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2160" w:hanging="180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4">
    <w:nsid w:val="5E011F87"/>
    <w:multiLevelType w:val="hybridMultilevel"/>
    <w:tmpl w:val="6B7E3846"/>
    <w:lvl w:ilvl="0" w:tplc="4456F938">
      <w:start w:val="11"/>
      <w:numFmt w:val="bullet"/>
      <w:lvlText w:val="-"/>
      <w:lvlJc w:val="left"/>
      <w:pPr>
        <w:ind w:left="1008" w:hanging="360"/>
      </w:pPr>
      <w:rPr>
        <w:rFonts w:ascii="Times New Roman" w:eastAsia="Times New Roman" w:hAnsi="Times New Roman" w:hint="default"/>
      </w:rPr>
    </w:lvl>
    <w:lvl w:ilvl="1" w:tplc="04090003" w:tentative="1">
      <w:start w:val="1"/>
      <w:numFmt w:val="bullet"/>
      <w:lvlText w:val="o"/>
      <w:lvlJc w:val="left"/>
      <w:pPr>
        <w:ind w:left="1728" w:hanging="360"/>
      </w:pPr>
      <w:rPr>
        <w:rFonts w:ascii="Courier New" w:hAnsi="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hint="default"/>
      </w:rPr>
    </w:lvl>
    <w:lvl w:ilvl="8" w:tplc="04090005" w:tentative="1">
      <w:start w:val="1"/>
      <w:numFmt w:val="bullet"/>
      <w:lvlText w:val=""/>
      <w:lvlJc w:val="left"/>
      <w:pPr>
        <w:ind w:left="6768" w:hanging="360"/>
      </w:pPr>
      <w:rPr>
        <w:rFonts w:ascii="Wingdings" w:hAnsi="Wingdings" w:hint="default"/>
      </w:rPr>
    </w:lvl>
  </w:abstractNum>
  <w:abstractNum w:abstractNumId="5">
    <w:nsid w:val="718B218E"/>
    <w:multiLevelType w:val="multilevel"/>
    <w:tmpl w:val="29169086"/>
    <w:lvl w:ilvl="0">
      <w:start w:val="4"/>
      <w:numFmt w:val="decimal"/>
      <w:lvlText w:val="%1."/>
      <w:lvlJc w:val="left"/>
      <w:pPr>
        <w:tabs>
          <w:tab w:val="num" w:pos="390"/>
        </w:tabs>
        <w:ind w:left="390" w:hanging="390"/>
      </w:pPr>
      <w:rPr>
        <w:rFonts w:cs="Times New Roman" w:hint="default"/>
      </w:rPr>
    </w:lvl>
    <w:lvl w:ilvl="1">
      <w:start w:val="1"/>
      <w:numFmt w:val="decimal"/>
      <w:lvlText w:val="%1.%2."/>
      <w:lvlJc w:val="left"/>
      <w:pPr>
        <w:tabs>
          <w:tab w:val="num" w:pos="981"/>
        </w:tabs>
        <w:ind w:left="981" w:hanging="720"/>
      </w:pPr>
      <w:rPr>
        <w:rFonts w:cs="Times New Roman" w:hint="default"/>
      </w:rPr>
    </w:lvl>
    <w:lvl w:ilvl="2">
      <w:start w:val="1"/>
      <w:numFmt w:val="decimal"/>
      <w:lvlText w:val="%1.%2.%3."/>
      <w:lvlJc w:val="left"/>
      <w:pPr>
        <w:tabs>
          <w:tab w:val="num" w:pos="1242"/>
        </w:tabs>
        <w:ind w:left="1242" w:hanging="720"/>
      </w:pPr>
      <w:rPr>
        <w:rFonts w:cs="Times New Roman" w:hint="default"/>
        <w:color w:val="auto"/>
      </w:rPr>
    </w:lvl>
    <w:lvl w:ilvl="3">
      <w:start w:val="1"/>
      <w:numFmt w:val="decimal"/>
      <w:lvlText w:val="%1.%2.%3.%4."/>
      <w:lvlJc w:val="left"/>
      <w:pPr>
        <w:tabs>
          <w:tab w:val="num" w:pos="1863"/>
        </w:tabs>
        <w:ind w:left="1863" w:hanging="1080"/>
      </w:pPr>
      <w:rPr>
        <w:rFonts w:cs="Times New Roman" w:hint="default"/>
      </w:rPr>
    </w:lvl>
    <w:lvl w:ilvl="4">
      <w:start w:val="1"/>
      <w:numFmt w:val="decimal"/>
      <w:lvlText w:val="%1.%2.%3.%4.%5."/>
      <w:lvlJc w:val="left"/>
      <w:pPr>
        <w:tabs>
          <w:tab w:val="num" w:pos="2124"/>
        </w:tabs>
        <w:ind w:left="2124" w:hanging="1080"/>
      </w:pPr>
      <w:rPr>
        <w:rFonts w:cs="Times New Roman" w:hint="default"/>
      </w:rPr>
    </w:lvl>
    <w:lvl w:ilvl="5">
      <w:start w:val="1"/>
      <w:numFmt w:val="decimal"/>
      <w:lvlText w:val="%1.%2.%3.%4.%5.%6."/>
      <w:lvlJc w:val="left"/>
      <w:pPr>
        <w:tabs>
          <w:tab w:val="num" w:pos="2745"/>
        </w:tabs>
        <w:ind w:left="2745" w:hanging="1440"/>
      </w:pPr>
      <w:rPr>
        <w:rFonts w:cs="Times New Roman" w:hint="default"/>
      </w:rPr>
    </w:lvl>
    <w:lvl w:ilvl="6">
      <w:start w:val="1"/>
      <w:numFmt w:val="decimal"/>
      <w:lvlText w:val="%1.%2.%3.%4.%5.%6.%7."/>
      <w:lvlJc w:val="left"/>
      <w:pPr>
        <w:tabs>
          <w:tab w:val="num" w:pos="3006"/>
        </w:tabs>
        <w:ind w:left="3006" w:hanging="1440"/>
      </w:pPr>
      <w:rPr>
        <w:rFonts w:cs="Times New Roman" w:hint="default"/>
      </w:rPr>
    </w:lvl>
    <w:lvl w:ilvl="7">
      <w:start w:val="1"/>
      <w:numFmt w:val="decimal"/>
      <w:lvlText w:val="%1.%2.%3.%4.%5.%6.%7.%8."/>
      <w:lvlJc w:val="left"/>
      <w:pPr>
        <w:tabs>
          <w:tab w:val="num" w:pos="3627"/>
        </w:tabs>
        <w:ind w:left="3627" w:hanging="1800"/>
      </w:pPr>
      <w:rPr>
        <w:rFonts w:cs="Times New Roman" w:hint="default"/>
      </w:rPr>
    </w:lvl>
    <w:lvl w:ilvl="8">
      <w:start w:val="1"/>
      <w:numFmt w:val="decimal"/>
      <w:lvlText w:val="%1.%2.%3.%4.%5.%6.%7.%8.%9."/>
      <w:lvlJc w:val="left"/>
      <w:pPr>
        <w:tabs>
          <w:tab w:val="num" w:pos="3888"/>
        </w:tabs>
        <w:ind w:left="3888" w:hanging="1800"/>
      </w:pPr>
      <w:rPr>
        <w:rFonts w:cs="Times New Roman" w:hint="default"/>
      </w:rPr>
    </w:lvl>
  </w:abstractNum>
  <w:num w:numId="1">
    <w:abstractNumId w:val="5"/>
  </w:num>
  <w:num w:numId="2">
    <w:abstractNumId w:val="1"/>
  </w:num>
  <w:num w:numId="3">
    <w:abstractNumId w:val="2"/>
  </w:num>
  <w:num w:numId="4">
    <w:abstractNumId w:val="4"/>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ttachedTemplate r:id="rId1"/>
  <w:doNotTrackMoves/>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BC323C"/>
    <w:rsid w:val="00000056"/>
    <w:rsid w:val="0000537B"/>
    <w:rsid w:val="00005ADA"/>
    <w:rsid w:val="00012F8D"/>
    <w:rsid w:val="00014B06"/>
    <w:rsid w:val="0002064E"/>
    <w:rsid w:val="000216BB"/>
    <w:rsid w:val="00026105"/>
    <w:rsid w:val="000449DE"/>
    <w:rsid w:val="00061141"/>
    <w:rsid w:val="00063A7F"/>
    <w:rsid w:val="00065D49"/>
    <w:rsid w:val="0008020A"/>
    <w:rsid w:val="00095A1D"/>
    <w:rsid w:val="00095CC3"/>
    <w:rsid w:val="00096119"/>
    <w:rsid w:val="000A44F5"/>
    <w:rsid w:val="000B22B4"/>
    <w:rsid w:val="000B458B"/>
    <w:rsid w:val="000C0BD1"/>
    <w:rsid w:val="000C435E"/>
    <w:rsid w:val="000C4B5F"/>
    <w:rsid w:val="000D075E"/>
    <w:rsid w:val="000D6DC7"/>
    <w:rsid w:val="000E60A8"/>
    <w:rsid w:val="000F3FD7"/>
    <w:rsid w:val="000F78FF"/>
    <w:rsid w:val="0010179A"/>
    <w:rsid w:val="0011244A"/>
    <w:rsid w:val="001265BC"/>
    <w:rsid w:val="001471E8"/>
    <w:rsid w:val="001525F4"/>
    <w:rsid w:val="001915A3"/>
    <w:rsid w:val="001A219F"/>
    <w:rsid w:val="001D5005"/>
    <w:rsid w:val="001D5AFE"/>
    <w:rsid w:val="001D5E5C"/>
    <w:rsid w:val="001E7DAF"/>
    <w:rsid w:val="001F2CFE"/>
    <w:rsid w:val="00200F66"/>
    <w:rsid w:val="00210206"/>
    <w:rsid w:val="002108AC"/>
    <w:rsid w:val="00223F4B"/>
    <w:rsid w:val="002312E9"/>
    <w:rsid w:val="00233771"/>
    <w:rsid w:val="002360EC"/>
    <w:rsid w:val="00240BCD"/>
    <w:rsid w:val="00241D9B"/>
    <w:rsid w:val="00251A36"/>
    <w:rsid w:val="00266476"/>
    <w:rsid w:val="00270FD7"/>
    <w:rsid w:val="00273910"/>
    <w:rsid w:val="00286A31"/>
    <w:rsid w:val="00290C2F"/>
    <w:rsid w:val="00294C0B"/>
    <w:rsid w:val="00296F71"/>
    <w:rsid w:val="002A7D7D"/>
    <w:rsid w:val="002B3774"/>
    <w:rsid w:val="002B7B98"/>
    <w:rsid w:val="002C11A3"/>
    <w:rsid w:val="002C4FEA"/>
    <w:rsid w:val="002D09D3"/>
    <w:rsid w:val="002D7E06"/>
    <w:rsid w:val="002F6A70"/>
    <w:rsid w:val="00301B47"/>
    <w:rsid w:val="00303D4A"/>
    <w:rsid w:val="00322688"/>
    <w:rsid w:val="00335E0A"/>
    <w:rsid w:val="0034019D"/>
    <w:rsid w:val="003409C3"/>
    <w:rsid w:val="003533CF"/>
    <w:rsid w:val="003555B5"/>
    <w:rsid w:val="00367502"/>
    <w:rsid w:val="0037076F"/>
    <w:rsid w:val="0037090A"/>
    <w:rsid w:val="00375770"/>
    <w:rsid w:val="003961B0"/>
    <w:rsid w:val="003B73BB"/>
    <w:rsid w:val="003C257D"/>
    <w:rsid w:val="003C79DA"/>
    <w:rsid w:val="003E0101"/>
    <w:rsid w:val="003E154C"/>
    <w:rsid w:val="003E612C"/>
    <w:rsid w:val="003F5908"/>
    <w:rsid w:val="003F7694"/>
    <w:rsid w:val="00411131"/>
    <w:rsid w:val="00421848"/>
    <w:rsid w:val="004240DB"/>
    <w:rsid w:val="004244C3"/>
    <w:rsid w:val="0042577A"/>
    <w:rsid w:val="00426E26"/>
    <w:rsid w:val="004343C4"/>
    <w:rsid w:val="004377BB"/>
    <w:rsid w:val="00440B85"/>
    <w:rsid w:val="004437C7"/>
    <w:rsid w:val="00444370"/>
    <w:rsid w:val="004512DE"/>
    <w:rsid w:val="004524DF"/>
    <w:rsid w:val="00462C6F"/>
    <w:rsid w:val="0047459D"/>
    <w:rsid w:val="0048413E"/>
    <w:rsid w:val="004900EB"/>
    <w:rsid w:val="0049105F"/>
    <w:rsid w:val="0049218B"/>
    <w:rsid w:val="00494AD1"/>
    <w:rsid w:val="004A21C9"/>
    <w:rsid w:val="004A5227"/>
    <w:rsid w:val="004B2147"/>
    <w:rsid w:val="004B7888"/>
    <w:rsid w:val="004C07C7"/>
    <w:rsid w:val="004C0C4F"/>
    <w:rsid w:val="004C3CA0"/>
    <w:rsid w:val="004D085E"/>
    <w:rsid w:val="004D3821"/>
    <w:rsid w:val="004E3BD3"/>
    <w:rsid w:val="004E5924"/>
    <w:rsid w:val="004E5980"/>
    <w:rsid w:val="004F013A"/>
    <w:rsid w:val="004F5D4D"/>
    <w:rsid w:val="00511672"/>
    <w:rsid w:val="00515F35"/>
    <w:rsid w:val="00522DAC"/>
    <w:rsid w:val="00532B16"/>
    <w:rsid w:val="00534B5D"/>
    <w:rsid w:val="00536549"/>
    <w:rsid w:val="00537C9F"/>
    <w:rsid w:val="00551492"/>
    <w:rsid w:val="00556781"/>
    <w:rsid w:val="00567F48"/>
    <w:rsid w:val="00575954"/>
    <w:rsid w:val="0057793D"/>
    <w:rsid w:val="005779B5"/>
    <w:rsid w:val="00584B26"/>
    <w:rsid w:val="00587579"/>
    <w:rsid w:val="005945E8"/>
    <w:rsid w:val="005A1804"/>
    <w:rsid w:val="005A5526"/>
    <w:rsid w:val="005B6B31"/>
    <w:rsid w:val="005B6FF0"/>
    <w:rsid w:val="005C1CD2"/>
    <w:rsid w:val="005C46AC"/>
    <w:rsid w:val="005D0258"/>
    <w:rsid w:val="005E1BD5"/>
    <w:rsid w:val="005E607F"/>
    <w:rsid w:val="005F5D68"/>
    <w:rsid w:val="006062D7"/>
    <w:rsid w:val="00607599"/>
    <w:rsid w:val="0061018F"/>
    <w:rsid w:val="00612534"/>
    <w:rsid w:val="00616C3B"/>
    <w:rsid w:val="00630695"/>
    <w:rsid w:val="006315D3"/>
    <w:rsid w:val="00631CB2"/>
    <w:rsid w:val="00632F52"/>
    <w:rsid w:val="00634E3F"/>
    <w:rsid w:val="006406CA"/>
    <w:rsid w:val="0064074D"/>
    <w:rsid w:val="006447AD"/>
    <w:rsid w:val="006452C0"/>
    <w:rsid w:val="00647DD1"/>
    <w:rsid w:val="00654888"/>
    <w:rsid w:val="00664DFC"/>
    <w:rsid w:val="00665547"/>
    <w:rsid w:val="006709F1"/>
    <w:rsid w:val="00682E16"/>
    <w:rsid w:val="00687B69"/>
    <w:rsid w:val="00691888"/>
    <w:rsid w:val="00695501"/>
    <w:rsid w:val="006A0E70"/>
    <w:rsid w:val="006A114E"/>
    <w:rsid w:val="006A5431"/>
    <w:rsid w:val="006C14D6"/>
    <w:rsid w:val="006C3FA3"/>
    <w:rsid w:val="006C42E3"/>
    <w:rsid w:val="006C75E8"/>
    <w:rsid w:val="006D03CF"/>
    <w:rsid w:val="006E27DF"/>
    <w:rsid w:val="006E5BAC"/>
    <w:rsid w:val="006E73A1"/>
    <w:rsid w:val="006F19AF"/>
    <w:rsid w:val="006F4F4E"/>
    <w:rsid w:val="0070615A"/>
    <w:rsid w:val="00710028"/>
    <w:rsid w:val="00720700"/>
    <w:rsid w:val="007238FB"/>
    <w:rsid w:val="00725530"/>
    <w:rsid w:val="00732DE0"/>
    <w:rsid w:val="00733BDA"/>
    <w:rsid w:val="0073654B"/>
    <w:rsid w:val="00744C77"/>
    <w:rsid w:val="00744E7D"/>
    <w:rsid w:val="007643E5"/>
    <w:rsid w:val="00772400"/>
    <w:rsid w:val="0077587D"/>
    <w:rsid w:val="00777241"/>
    <w:rsid w:val="0077772C"/>
    <w:rsid w:val="00781E46"/>
    <w:rsid w:val="0079097C"/>
    <w:rsid w:val="00792A45"/>
    <w:rsid w:val="007A038B"/>
    <w:rsid w:val="007A7F11"/>
    <w:rsid w:val="007B1760"/>
    <w:rsid w:val="007B7392"/>
    <w:rsid w:val="007B7F0E"/>
    <w:rsid w:val="007C6F3A"/>
    <w:rsid w:val="007C7951"/>
    <w:rsid w:val="007C7EDD"/>
    <w:rsid w:val="007D3E72"/>
    <w:rsid w:val="007D5CB6"/>
    <w:rsid w:val="007E0FFD"/>
    <w:rsid w:val="007E1209"/>
    <w:rsid w:val="007F0976"/>
    <w:rsid w:val="007F7694"/>
    <w:rsid w:val="0080427A"/>
    <w:rsid w:val="00810ACE"/>
    <w:rsid w:val="008277D3"/>
    <w:rsid w:val="008530CF"/>
    <w:rsid w:val="008543C1"/>
    <w:rsid w:val="00856366"/>
    <w:rsid w:val="008748C3"/>
    <w:rsid w:val="00875E93"/>
    <w:rsid w:val="008A179C"/>
    <w:rsid w:val="008A21BC"/>
    <w:rsid w:val="008A5399"/>
    <w:rsid w:val="008A655B"/>
    <w:rsid w:val="008B2F24"/>
    <w:rsid w:val="008C1294"/>
    <w:rsid w:val="008C153E"/>
    <w:rsid w:val="008C4D30"/>
    <w:rsid w:val="008C4E59"/>
    <w:rsid w:val="008D09FC"/>
    <w:rsid w:val="008D0FAE"/>
    <w:rsid w:val="008E270A"/>
    <w:rsid w:val="008F1311"/>
    <w:rsid w:val="00903F13"/>
    <w:rsid w:val="0090524F"/>
    <w:rsid w:val="0091264D"/>
    <w:rsid w:val="009144DC"/>
    <w:rsid w:val="00915728"/>
    <w:rsid w:val="00925DAF"/>
    <w:rsid w:val="00926E23"/>
    <w:rsid w:val="00932AAD"/>
    <w:rsid w:val="009473A3"/>
    <w:rsid w:val="00951E23"/>
    <w:rsid w:val="00952045"/>
    <w:rsid w:val="00952DED"/>
    <w:rsid w:val="009540AF"/>
    <w:rsid w:val="0097083D"/>
    <w:rsid w:val="00971BF6"/>
    <w:rsid w:val="00975B6D"/>
    <w:rsid w:val="0098774E"/>
    <w:rsid w:val="0099028D"/>
    <w:rsid w:val="009A19F7"/>
    <w:rsid w:val="009A6464"/>
    <w:rsid w:val="009B38D9"/>
    <w:rsid w:val="009B49DA"/>
    <w:rsid w:val="009B4D0A"/>
    <w:rsid w:val="009C076C"/>
    <w:rsid w:val="009C37E7"/>
    <w:rsid w:val="009D205C"/>
    <w:rsid w:val="009E0BE8"/>
    <w:rsid w:val="009E1382"/>
    <w:rsid w:val="009E52A6"/>
    <w:rsid w:val="009E7BB9"/>
    <w:rsid w:val="009F722A"/>
    <w:rsid w:val="00A01BDF"/>
    <w:rsid w:val="00A029FB"/>
    <w:rsid w:val="00A35151"/>
    <w:rsid w:val="00A35E99"/>
    <w:rsid w:val="00A366E0"/>
    <w:rsid w:val="00A52528"/>
    <w:rsid w:val="00A53E01"/>
    <w:rsid w:val="00A56FB3"/>
    <w:rsid w:val="00A60AAA"/>
    <w:rsid w:val="00A71557"/>
    <w:rsid w:val="00A7159B"/>
    <w:rsid w:val="00A71B23"/>
    <w:rsid w:val="00A72A85"/>
    <w:rsid w:val="00A749E0"/>
    <w:rsid w:val="00A76AD2"/>
    <w:rsid w:val="00A85F2B"/>
    <w:rsid w:val="00A864BE"/>
    <w:rsid w:val="00A87BFF"/>
    <w:rsid w:val="00AC4C28"/>
    <w:rsid w:val="00AD178D"/>
    <w:rsid w:val="00B225CA"/>
    <w:rsid w:val="00B23623"/>
    <w:rsid w:val="00B25A8C"/>
    <w:rsid w:val="00B400C8"/>
    <w:rsid w:val="00B4562A"/>
    <w:rsid w:val="00B51514"/>
    <w:rsid w:val="00B60C95"/>
    <w:rsid w:val="00B63237"/>
    <w:rsid w:val="00B63516"/>
    <w:rsid w:val="00B65AB4"/>
    <w:rsid w:val="00B65C3B"/>
    <w:rsid w:val="00B71951"/>
    <w:rsid w:val="00B71D3C"/>
    <w:rsid w:val="00B73519"/>
    <w:rsid w:val="00B74CDE"/>
    <w:rsid w:val="00B84247"/>
    <w:rsid w:val="00B90939"/>
    <w:rsid w:val="00B94BE5"/>
    <w:rsid w:val="00B96712"/>
    <w:rsid w:val="00BA09EA"/>
    <w:rsid w:val="00BA0F72"/>
    <w:rsid w:val="00BA2A8D"/>
    <w:rsid w:val="00BA39B4"/>
    <w:rsid w:val="00BA7C39"/>
    <w:rsid w:val="00BC04CB"/>
    <w:rsid w:val="00BC14CB"/>
    <w:rsid w:val="00BC2752"/>
    <w:rsid w:val="00BC323C"/>
    <w:rsid w:val="00BE6388"/>
    <w:rsid w:val="00BE665A"/>
    <w:rsid w:val="00BE685C"/>
    <w:rsid w:val="00BE7B42"/>
    <w:rsid w:val="00BF2BD1"/>
    <w:rsid w:val="00C00657"/>
    <w:rsid w:val="00C00898"/>
    <w:rsid w:val="00C02961"/>
    <w:rsid w:val="00C03ECF"/>
    <w:rsid w:val="00C05702"/>
    <w:rsid w:val="00C12412"/>
    <w:rsid w:val="00C2548B"/>
    <w:rsid w:val="00C33050"/>
    <w:rsid w:val="00C41392"/>
    <w:rsid w:val="00C52377"/>
    <w:rsid w:val="00C53616"/>
    <w:rsid w:val="00C53C1C"/>
    <w:rsid w:val="00C54134"/>
    <w:rsid w:val="00C7326B"/>
    <w:rsid w:val="00C80A37"/>
    <w:rsid w:val="00C8287E"/>
    <w:rsid w:val="00C8554B"/>
    <w:rsid w:val="00C90DD2"/>
    <w:rsid w:val="00CA2980"/>
    <w:rsid w:val="00CA7149"/>
    <w:rsid w:val="00CB0A27"/>
    <w:rsid w:val="00CB1210"/>
    <w:rsid w:val="00CB4316"/>
    <w:rsid w:val="00CC0430"/>
    <w:rsid w:val="00CC3A3B"/>
    <w:rsid w:val="00CD2BD6"/>
    <w:rsid w:val="00CD2F45"/>
    <w:rsid w:val="00D013CA"/>
    <w:rsid w:val="00D0469B"/>
    <w:rsid w:val="00D15239"/>
    <w:rsid w:val="00D16B87"/>
    <w:rsid w:val="00D171C9"/>
    <w:rsid w:val="00D20B8C"/>
    <w:rsid w:val="00D210CE"/>
    <w:rsid w:val="00D22A36"/>
    <w:rsid w:val="00D23AFC"/>
    <w:rsid w:val="00D4022E"/>
    <w:rsid w:val="00D406A4"/>
    <w:rsid w:val="00D46C15"/>
    <w:rsid w:val="00D61127"/>
    <w:rsid w:val="00D6316D"/>
    <w:rsid w:val="00D63879"/>
    <w:rsid w:val="00D67ECE"/>
    <w:rsid w:val="00D70B46"/>
    <w:rsid w:val="00D71A67"/>
    <w:rsid w:val="00D74FF4"/>
    <w:rsid w:val="00D86E8F"/>
    <w:rsid w:val="00D94437"/>
    <w:rsid w:val="00DA409D"/>
    <w:rsid w:val="00DB5E62"/>
    <w:rsid w:val="00DC3527"/>
    <w:rsid w:val="00DD0731"/>
    <w:rsid w:val="00DE2C5F"/>
    <w:rsid w:val="00DF15B6"/>
    <w:rsid w:val="00DF1C4F"/>
    <w:rsid w:val="00E1129F"/>
    <w:rsid w:val="00E15155"/>
    <w:rsid w:val="00E200D2"/>
    <w:rsid w:val="00E25CF8"/>
    <w:rsid w:val="00E313FF"/>
    <w:rsid w:val="00E410E1"/>
    <w:rsid w:val="00E46710"/>
    <w:rsid w:val="00E55CF2"/>
    <w:rsid w:val="00E60C8A"/>
    <w:rsid w:val="00E6255F"/>
    <w:rsid w:val="00E6594E"/>
    <w:rsid w:val="00E76752"/>
    <w:rsid w:val="00E849D5"/>
    <w:rsid w:val="00E92128"/>
    <w:rsid w:val="00EA472E"/>
    <w:rsid w:val="00EB143E"/>
    <w:rsid w:val="00EB2B0E"/>
    <w:rsid w:val="00EB7746"/>
    <w:rsid w:val="00EC06C9"/>
    <w:rsid w:val="00ED0703"/>
    <w:rsid w:val="00ED1CF2"/>
    <w:rsid w:val="00EE3756"/>
    <w:rsid w:val="00EE5D69"/>
    <w:rsid w:val="00EF6D13"/>
    <w:rsid w:val="00F0731C"/>
    <w:rsid w:val="00F1110E"/>
    <w:rsid w:val="00F141F4"/>
    <w:rsid w:val="00F175B2"/>
    <w:rsid w:val="00F26E9C"/>
    <w:rsid w:val="00F42D80"/>
    <w:rsid w:val="00F4451D"/>
    <w:rsid w:val="00F4680E"/>
    <w:rsid w:val="00F53B9E"/>
    <w:rsid w:val="00F53E9E"/>
    <w:rsid w:val="00F5545D"/>
    <w:rsid w:val="00F55FBD"/>
    <w:rsid w:val="00F60B37"/>
    <w:rsid w:val="00F6210B"/>
    <w:rsid w:val="00F64124"/>
    <w:rsid w:val="00F83DA1"/>
    <w:rsid w:val="00F9455D"/>
    <w:rsid w:val="00F96568"/>
    <w:rsid w:val="00FA2F6B"/>
    <w:rsid w:val="00FB5F7D"/>
    <w:rsid w:val="00FB62C4"/>
    <w:rsid w:val="00FB745F"/>
    <w:rsid w:val="00FE592C"/>
    <w:rsid w:val="00FE7EB6"/>
    <w:rsid w:val="00FF10E2"/>
    <w:rsid w:val="00FF5789"/>
    <w:rsid w:val="00FF61D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country-region"/>
  <w:smartTagType w:namespaceuri="urn:schemas-microsoft-com:office:smarttags" w:name="place"/>
  <w:shapeDefaults>
    <o:shapedefaults v:ext="edit" spidmax="1028"/>
    <o:shapelayout v:ext="edit">
      <o:idmap v:ext="edit" data="1"/>
    </o:shapelayout>
  </w:shapeDefaults>
  <w:decimalSymbol w:val="."/>
  <w:listSeparator w:val=","/>
  <w15:docId w15:val="{0E085CF0-BA66-419C-ACFA-FB3606FB49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locked="1" w:uiPriority="0"/>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locked="1" w:uiPriority="0"/>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44C77"/>
    <w:rPr>
      <w:rFonts w:ascii="Times New Roman" w:eastAsia="Times New Roman" w:hAnsi="Times New Roman"/>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CharChar">
    <w:name w:val="Char Char Char"/>
    <w:basedOn w:val="Normal"/>
    <w:next w:val="Normal"/>
    <w:autoRedefine/>
    <w:uiPriority w:val="99"/>
    <w:semiHidden/>
    <w:rsid w:val="00744C77"/>
    <w:pPr>
      <w:spacing w:before="120" w:after="120" w:line="312" w:lineRule="auto"/>
    </w:pPr>
    <w:rPr>
      <w:sz w:val="28"/>
      <w:szCs w:val="28"/>
    </w:rPr>
  </w:style>
  <w:style w:type="paragraph" w:styleId="BodyText2">
    <w:name w:val="Body Text 2"/>
    <w:basedOn w:val="Normal"/>
    <w:link w:val="BodyText2Char"/>
    <w:uiPriority w:val="99"/>
    <w:rsid w:val="00744C77"/>
    <w:pPr>
      <w:spacing w:after="120" w:line="480" w:lineRule="auto"/>
    </w:pPr>
  </w:style>
  <w:style w:type="character" w:customStyle="1" w:styleId="BodyText2Char">
    <w:name w:val="Body Text 2 Char"/>
    <w:link w:val="BodyText2"/>
    <w:uiPriority w:val="99"/>
    <w:locked/>
    <w:rsid w:val="00744C77"/>
    <w:rPr>
      <w:rFonts w:ascii="Times New Roman" w:hAnsi="Times New Roman" w:cs="Times New Roman"/>
      <w:sz w:val="26"/>
    </w:rPr>
  </w:style>
  <w:style w:type="paragraph" w:customStyle="1" w:styleId="Normal1">
    <w:name w:val="Normal 1"/>
    <w:basedOn w:val="Normal"/>
    <w:uiPriority w:val="99"/>
    <w:rsid w:val="00744C77"/>
    <w:pPr>
      <w:spacing w:before="120"/>
      <w:ind w:left="1309" w:hanging="345"/>
      <w:jc w:val="both"/>
    </w:pPr>
    <w:rPr>
      <w:szCs w:val="24"/>
    </w:rPr>
  </w:style>
  <w:style w:type="paragraph" w:customStyle="1" w:styleId="Default">
    <w:name w:val="Default"/>
    <w:uiPriority w:val="99"/>
    <w:rsid w:val="00744C77"/>
    <w:pPr>
      <w:autoSpaceDE w:val="0"/>
      <w:autoSpaceDN w:val="0"/>
      <w:adjustRightInd w:val="0"/>
    </w:pPr>
    <w:rPr>
      <w:rFonts w:ascii="Times New Roman" w:eastAsia="Times New Roman" w:hAnsi="Times New Roman"/>
      <w:color w:val="000000"/>
      <w:sz w:val="24"/>
      <w:szCs w:val="24"/>
    </w:rPr>
  </w:style>
  <w:style w:type="paragraph" w:styleId="Footer">
    <w:name w:val="footer"/>
    <w:basedOn w:val="Normal"/>
    <w:link w:val="FooterChar"/>
    <w:uiPriority w:val="99"/>
    <w:rsid w:val="00744C77"/>
    <w:pPr>
      <w:tabs>
        <w:tab w:val="center" w:pos="4320"/>
        <w:tab w:val="right" w:pos="8640"/>
      </w:tabs>
    </w:pPr>
  </w:style>
  <w:style w:type="character" w:customStyle="1" w:styleId="FooterChar">
    <w:name w:val="Footer Char"/>
    <w:link w:val="Footer"/>
    <w:uiPriority w:val="99"/>
    <w:locked/>
    <w:rsid w:val="00744C77"/>
    <w:rPr>
      <w:rFonts w:ascii="Times New Roman" w:hAnsi="Times New Roman" w:cs="Times New Roman"/>
      <w:sz w:val="26"/>
    </w:rPr>
  </w:style>
  <w:style w:type="character" w:styleId="PageNumber">
    <w:name w:val="page number"/>
    <w:uiPriority w:val="99"/>
    <w:rsid w:val="00744C77"/>
    <w:rPr>
      <w:rFonts w:cs="Times New Roman"/>
    </w:rPr>
  </w:style>
  <w:style w:type="paragraph" w:styleId="ListParagraph">
    <w:name w:val="List Paragraph"/>
    <w:basedOn w:val="Normal"/>
    <w:uiPriority w:val="99"/>
    <w:qFormat/>
    <w:rsid w:val="00744C77"/>
    <w:pPr>
      <w:ind w:left="720"/>
    </w:pPr>
    <w:rPr>
      <w:sz w:val="24"/>
      <w:szCs w:val="24"/>
    </w:rPr>
  </w:style>
  <w:style w:type="paragraph" w:styleId="BalloonText">
    <w:name w:val="Balloon Text"/>
    <w:basedOn w:val="Normal"/>
    <w:link w:val="BalloonTextChar"/>
    <w:uiPriority w:val="99"/>
    <w:semiHidden/>
    <w:rsid w:val="006A5431"/>
    <w:rPr>
      <w:rFonts w:ascii="Segoe UI" w:hAnsi="Segoe UI"/>
      <w:sz w:val="18"/>
      <w:szCs w:val="18"/>
    </w:rPr>
  </w:style>
  <w:style w:type="character" w:customStyle="1" w:styleId="BalloonTextChar">
    <w:name w:val="Balloon Text Char"/>
    <w:link w:val="BalloonText"/>
    <w:uiPriority w:val="99"/>
    <w:semiHidden/>
    <w:locked/>
    <w:rsid w:val="006A5431"/>
    <w:rPr>
      <w:rFonts w:ascii="Segoe UI" w:hAnsi="Segoe UI" w:cs="Times New Roman"/>
      <w:sz w:val="18"/>
    </w:rPr>
  </w:style>
  <w:style w:type="table" w:styleId="TableGrid">
    <w:name w:val="Table Grid"/>
    <w:basedOn w:val="TableNormal"/>
    <w:uiPriority w:val="99"/>
    <w:rsid w:val="003B73B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rsid w:val="00D61127"/>
    <w:pPr>
      <w:tabs>
        <w:tab w:val="center" w:pos="4680"/>
        <w:tab w:val="right" w:pos="9360"/>
      </w:tabs>
    </w:pPr>
  </w:style>
  <w:style w:type="character" w:customStyle="1" w:styleId="HeaderChar">
    <w:name w:val="Header Char"/>
    <w:link w:val="Header"/>
    <w:uiPriority w:val="99"/>
    <w:locked/>
    <w:rsid w:val="00D61127"/>
    <w:rPr>
      <w:rFonts w:ascii="Times New Roman" w:hAnsi="Times New Roman" w:cs="Times New Roman"/>
      <w:sz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64812558">
      <w:marLeft w:val="0"/>
      <w:marRight w:val="0"/>
      <w:marTop w:val="0"/>
      <w:marBottom w:val="0"/>
      <w:divBdr>
        <w:top w:val="none" w:sz="0" w:space="0" w:color="auto"/>
        <w:left w:val="none" w:sz="0" w:space="0" w:color="auto"/>
        <w:bottom w:val="none" w:sz="0" w:space="0" w:color="auto"/>
        <w:right w:val="none" w:sz="0" w:space="0" w:color="auto"/>
      </w:divBdr>
    </w:div>
    <w:div w:id="464812559">
      <w:marLeft w:val="0"/>
      <w:marRight w:val="0"/>
      <w:marTop w:val="0"/>
      <w:marBottom w:val="0"/>
      <w:divBdr>
        <w:top w:val="none" w:sz="0" w:space="0" w:color="auto"/>
        <w:left w:val="none" w:sz="0" w:space="0" w:color="auto"/>
        <w:bottom w:val="none" w:sz="0" w:space="0" w:color="auto"/>
        <w:right w:val="none" w:sz="0" w:space="0" w:color="auto"/>
      </w:divBdr>
    </w:div>
    <w:div w:id="464812560">
      <w:marLeft w:val="0"/>
      <w:marRight w:val="0"/>
      <w:marTop w:val="0"/>
      <w:marBottom w:val="0"/>
      <w:divBdr>
        <w:top w:val="none" w:sz="0" w:space="0" w:color="auto"/>
        <w:left w:val="none" w:sz="0" w:space="0" w:color="auto"/>
        <w:bottom w:val="none" w:sz="0" w:space="0" w:color="auto"/>
        <w:right w:val="none" w:sz="0" w:space="0" w:color="auto"/>
      </w:divBdr>
    </w:div>
    <w:div w:id="464812561">
      <w:marLeft w:val="0"/>
      <w:marRight w:val="0"/>
      <w:marTop w:val="0"/>
      <w:marBottom w:val="0"/>
      <w:divBdr>
        <w:top w:val="none" w:sz="0" w:space="0" w:color="auto"/>
        <w:left w:val="none" w:sz="0" w:space="0" w:color="auto"/>
        <w:bottom w:val="none" w:sz="0" w:space="0" w:color="auto"/>
        <w:right w:val="none" w:sz="0" w:space="0" w:color="auto"/>
      </w:divBdr>
    </w:div>
    <w:div w:id="464812562">
      <w:marLeft w:val="0"/>
      <w:marRight w:val="0"/>
      <w:marTop w:val="0"/>
      <w:marBottom w:val="0"/>
      <w:divBdr>
        <w:top w:val="none" w:sz="0" w:space="0" w:color="auto"/>
        <w:left w:val="none" w:sz="0" w:space="0" w:color="auto"/>
        <w:bottom w:val="none" w:sz="0" w:space="0" w:color="auto"/>
        <w:right w:val="none" w:sz="0" w:space="0" w:color="auto"/>
      </w:divBdr>
    </w:div>
    <w:div w:id="464812563">
      <w:marLeft w:val="0"/>
      <w:marRight w:val="0"/>
      <w:marTop w:val="0"/>
      <w:marBottom w:val="0"/>
      <w:divBdr>
        <w:top w:val="none" w:sz="0" w:space="0" w:color="auto"/>
        <w:left w:val="none" w:sz="0" w:space="0" w:color="auto"/>
        <w:bottom w:val="none" w:sz="0" w:space="0" w:color="auto"/>
        <w:right w:val="none" w:sz="0" w:space="0" w:color="auto"/>
      </w:divBdr>
    </w:div>
    <w:div w:id="464812564">
      <w:marLeft w:val="0"/>
      <w:marRight w:val="0"/>
      <w:marTop w:val="0"/>
      <w:marBottom w:val="0"/>
      <w:divBdr>
        <w:top w:val="none" w:sz="0" w:space="0" w:color="auto"/>
        <w:left w:val="none" w:sz="0" w:space="0" w:color="auto"/>
        <w:bottom w:val="none" w:sz="0" w:space="0" w:color="auto"/>
        <w:right w:val="none" w:sz="0" w:space="0" w:color="auto"/>
      </w:divBdr>
    </w:div>
    <w:div w:id="464812565">
      <w:marLeft w:val="0"/>
      <w:marRight w:val="0"/>
      <w:marTop w:val="0"/>
      <w:marBottom w:val="0"/>
      <w:divBdr>
        <w:top w:val="none" w:sz="0" w:space="0" w:color="auto"/>
        <w:left w:val="none" w:sz="0" w:space="0" w:color="auto"/>
        <w:bottom w:val="none" w:sz="0" w:space="0" w:color="auto"/>
        <w:right w:val="none" w:sz="0" w:space="0" w:color="auto"/>
      </w:divBdr>
    </w:div>
    <w:div w:id="464812566">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D:\BM%20DCTV\6.Dao%20Duc%20Bang\Co%20so%20DCTV+DCTV%20mo\De%20cuong%20chi%20tiet%20Co%20so%20DCTV\Mau_de_cuong_chi_tiet_20151204160403.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Mau_de_cuong_chi_tiet_20151204160403.dot</Template>
  <TotalTime>96</TotalTime>
  <Pages>6</Pages>
  <Words>1459</Words>
  <Characters>8319</Characters>
  <Application>Microsoft Office Word</Application>
  <DocSecurity>0</DocSecurity>
  <Lines>69</Lines>
  <Paragraphs>19</Paragraphs>
  <ScaleCrop>false</ScaleCrop>
  <Company/>
  <LinksUpToDate>false</LinksUpToDate>
  <CharactersWithSpaces>9759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BỘ GIÁO DỤC VÀ ĐÀO TẠO TRƯỜNG ĐẠI HỌC MỎ - ĐỊA CHẤT</dc:title>
  <dc:subject/>
  <dc:creator>DUCBANG</dc:creator>
  <cp:keywords/>
  <dc:description/>
  <cp:lastModifiedBy>Duong-KDC</cp:lastModifiedBy>
  <cp:revision>39</cp:revision>
  <cp:lastPrinted>2015-12-03T10:52:00Z</cp:lastPrinted>
  <dcterms:created xsi:type="dcterms:W3CDTF">2018-08-13T09:25:00Z</dcterms:created>
  <dcterms:modified xsi:type="dcterms:W3CDTF">2018-08-17T08:44:00Z</dcterms:modified>
</cp:coreProperties>
</file>