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432E4C" w:rsidRPr="00D70B46">
        <w:trPr>
          <w:trHeight w:val="960"/>
        </w:trPr>
        <w:tc>
          <w:tcPr>
            <w:tcW w:w="4410" w:type="dxa"/>
          </w:tcPr>
          <w:p w:rsidR="00432E4C" w:rsidRPr="00D70B46" w:rsidRDefault="003E767F" w:rsidP="004A21C9">
            <w:pPr>
              <w:pStyle w:val="Normal1"/>
              <w:spacing w:before="0"/>
              <w:ind w:left="0" w:firstLine="0"/>
              <w:jc w:val="center"/>
              <w:rPr>
                <w:b/>
                <w:bCs/>
                <w:sz w:val="24"/>
              </w:rPr>
            </w:pPr>
            <w:r>
              <w:rPr>
                <w:noProof/>
              </w:rPr>
              <w:pict>
                <v:line id="Straight Connector 1" o:spid="_x0000_s1026" style="position:absolute;left:0;text-align:left;z-index:1;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432E4C" w:rsidRPr="00D70B46">
              <w:rPr>
                <w:bCs/>
                <w:sz w:val="24"/>
              </w:rPr>
              <w:t xml:space="preserve">BỘ GIÁO DỤC VÀ ĐÀO TẠO </w:t>
            </w:r>
            <w:r w:rsidR="00432E4C" w:rsidRPr="00D70B46">
              <w:rPr>
                <w:b/>
                <w:bCs/>
                <w:sz w:val="24"/>
              </w:rPr>
              <w:t>TRƯỜNG ĐẠI HỌC MỎ - ĐỊA CHẤT</w:t>
            </w:r>
          </w:p>
        </w:tc>
        <w:tc>
          <w:tcPr>
            <w:tcW w:w="5435" w:type="dxa"/>
          </w:tcPr>
          <w:p w:rsidR="00432E4C" w:rsidRPr="00D70B46" w:rsidRDefault="00432E4C" w:rsidP="004A21C9">
            <w:pPr>
              <w:pStyle w:val="Normal1"/>
              <w:spacing w:before="0"/>
              <w:ind w:left="0" w:firstLine="0"/>
              <w:jc w:val="center"/>
              <w:rPr>
                <w:b/>
                <w:bCs/>
                <w:sz w:val="24"/>
              </w:rPr>
            </w:pPr>
            <w:r w:rsidRPr="00D70B46">
              <w:rPr>
                <w:b/>
                <w:bCs/>
                <w:sz w:val="24"/>
              </w:rPr>
              <w:t xml:space="preserve">CỘNG HÒA XÃ HỘI CHỦ NGHĨA VIỆT </w:t>
            </w:r>
            <w:smartTag w:uri="urn:schemas-microsoft-com:office:smarttags" w:element="country-region">
              <w:smartTag w:uri="urn:schemas-microsoft-com:office:smarttags" w:element="place">
                <w:r w:rsidRPr="00D70B46">
                  <w:rPr>
                    <w:b/>
                    <w:bCs/>
                    <w:sz w:val="24"/>
                  </w:rPr>
                  <w:t>NAM</w:t>
                </w:r>
              </w:smartTag>
            </w:smartTag>
          </w:p>
          <w:p w:rsidR="00432E4C" w:rsidRPr="00D70B46" w:rsidRDefault="003E767F" w:rsidP="004A21C9">
            <w:pPr>
              <w:pStyle w:val="Normal1"/>
              <w:spacing w:before="0"/>
              <w:ind w:left="0" w:firstLine="0"/>
              <w:jc w:val="center"/>
              <w:rPr>
                <w:b/>
                <w:bCs/>
                <w:sz w:val="24"/>
              </w:rPr>
            </w:pPr>
            <w:r>
              <w:rPr>
                <w:noProof/>
              </w:rPr>
              <w:pict>
                <v:line id="Straight Connector 4" o:spid="_x0000_s1027" style="position:absolute;left:0;text-align:left;z-index:2;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432E4C" w:rsidRPr="00D70B46">
              <w:rPr>
                <w:b/>
                <w:bCs/>
                <w:sz w:val="24"/>
              </w:rPr>
              <w:t>Độc lập – Tự do – Hạnh Phúc</w:t>
            </w:r>
          </w:p>
        </w:tc>
      </w:tr>
    </w:tbl>
    <w:p w:rsidR="00432E4C" w:rsidRDefault="00432E4C" w:rsidP="00744C77">
      <w:pPr>
        <w:pStyle w:val="Normal1"/>
        <w:spacing w:before="240"/>
        <w:ind w:left="0" w:firstLine="0"/>
        <w:jc w:val="center"/>
        <w:rPr>
          <w:b/>
          <w:bCs/>
          <w:sz w:val="24"/>
        </w:rPr>
      </w:pPr>
    </w:p>
    <w:p w:rsidR="00432E4C" w:rsidRPr="00D70B46" w:rsidRDefault="00432E4C" w:rsidP="00744C77">
      <w:pPr>
        <w:pStyle w:val="Normal1"/>
        <w:spacing w:before="240"/>
        <w:ind w:left="0" w:firstLine="0"/>
        <w:jc w:val="center"/>
        <w:rPr>
          <w:bCs/>
          <w:sz w:val="24"/>
        </w:rPr>
      </w:pPr>
      <w:r w:rsidRPr="00D70B46">
        <w:rPr>
          <w:b/>
          <w:bCs/>
          <w:sz w:val="24"/>
          <w:lang w:val="vi-VN"/>
        </w:rPr>
        <w:t>Đ</w:t>
      </w:r>
      <w:r w:rsidRPr="00D70B46">
        <w:rPr>
          <w:b/>
          <w:bCs/>
          <w:sz w:val="24"/>
        </w:rPr>
        <w:t>Ề</w:t>
      </w:r>
      <w:r w:rsidRPr="00D70B46">
        <w:rPr>
          <w:b/>
          <w:bCs/>
          <w:sz w:val="24"/>
          <w:lang w:val="vi-VN"/>
        </w:rPr>
        <w:t xml:space="preserve"> CƯƠNG CHI TIẾT HỌC PHẦN</w:t>
      </w:r>
    </w:p>
    <w:p w:rsidR="00432E4C" w:rsidRPr="00D70B46" w:rsidRDefault="00432E4C" w:rsidP="00AB07B1">
      <w:pPr>
        <w:pStyle w:val="BodyText2"/>
        <w:numPr>
          <w:ilvl w:val="0"/>
          <w:numId w:val="6"/>
        </w:numPr>
        <w:spacing w:before="240" w:after="0" w:line="240" w:lineRule="auto"/>
        <w:ind w:left="360" w:firstLine="0"/>
        <w:jc w:val="both"/>
        <w:rPr>
          <w:bCs/>
          <w:sz w:val="24"/>
          <w:szCs w:val="24"/>
        </w:rPr>
      </w:pPr>
      <w:r w:rsidRPr="00D70B46">
        <w:rPr>
          <w:b/>
          <w:bCs/>
          <w:sz w:val="24"/>
          <w:szCs w:val="24"/>
        </w:rPr>
        <w:t>Tên</w:t>
      </w:r>
      <w:r w:rsidRPr="00D70B46">
        <w:rPr>
          <w:b/>
          <w:bCs/>
          <w:sz w:val="24"/>
          <w:szCs w:val="24"/>
          <w:lang w:val="vi-VN"/>
        </w:rPr>
        <w:t xml:space="preserve"> học phần</w:t>
      </w:r>
      <w:r w:rsidRPr="00D70B46">
        <w:rPr>
          <w:b/>
          <w:bCs/>
          <w:sz w:val="24"/>
          <w:szCs w:val="24"/>
        </w:rPr>
        <w:t>:</w:t>
      </w:r>
      <w:r>
        <w:rPr>
          <w:b/>
          <w:bCs/>
          <w:sz w:val="24"/>
          <w:szCs w:val="24"/>
        </w:rPr>
        <w:t xml:space="preserve"> </w:t>
      </w:r>
      <w:r w:rsidRPr="00AB07B1">
        <w:rPr>
          <w:bCs/>
          <w:i/>
          <w:sz w:val="24"/>
          <w:szCs w:val="24"/>
        </w:rPr>
        <w:t>Thực tập địa chất thủy văn</w:t>
      </w:r>
      <w:r>
        <w:rPr>
          <w:bCs/>
          <w:i/>
          <w:sz w:val="24"/>
          <w:szCs w:val="24"/>
        </w:rPr>
        <w:t xml:space="preserve"> (</w:t>
      </w:r>
      <w:r w:rsidRPr="00AB07B1">
        <w:rPr>
          <w:bCs/>
          <w:i/>
          <w:sz w:val="24"/>
          <w:szCs w:val="24"/>
        </w:rPr>
        <w:t>Practice on hydrogeology</w:t>
      </w:r>
      <w:r>
        <w:rPr>
          <w:bCs/>
          <w:i/>
          <w:sz w:val="24"/>
          <w:szCs w:val="24"/>
        </w:rPr>
        <w:t>)</w:t>
      </w:r>
    </w:p>
    <w:p w:rsidR="00432E4C" w:rsidRPr="00AB07B1" w:rsidRDefault="00432E4C" w:rsidP="0077587D">
      <w:pPr>
        <w:pStyle w:val="BodyText2"/>
        <w:spacing w:before="120" w:after="0" w:line="240" w:lineRule="auto"/>
        <w:ind w:left="720"/>
        <w:jc w:val="both"/>
        <w:rPr>
          <w:sz w:val="24"/>
          <w:szCs w:val="24"/>
        </w:rPr>
      </w:pPr>
      <w:r w:rsidRPr="00D70B46">
        <w:rPr>
          <w:b/>
          <w:sz w:val="24"/>
          <w:szCs w:val="24"/>
          <w:lang w:val="vi-VN"/>
        </w:rPr>
        <w:t>Mã số học phần:</w:t>
      </w:r>
      <w:r w:rsidRPr="00D70B46">
        <w:rPr>
          <w:sz w:val="24"/>
          <w:szCs w:val="24"/>
        </w:rPr>
        <w:t xml:space="preserve"> </w:t>
      </w:r>
      <w:r w:rsidR="00F44071">
        <w:rPr>
          <w:sz w:val="24"/>
        </w:rPr>
        <w:t>70406</w:t>
      </w:r>
      <w:r w:rsidRPr="00AB07B1">
        <w:rPr>
          <w:sz w:val="24"/>
        </w:rPr>
        <w:t>16</w:t>
      </w:r>
    </w:p>
    <w:p w:rsidR="00432E4C" w:rsidRPr="00D70B46" w:rsidRDefault="00432E4C" w:rsidP="006447AD">
      <w:pPr>
        <w:pStyle w:val="BodyText2"/>
        <w:spacing w:before="120" w:after="0" w:line="240" w:lineRule="auto"/>
        <w:ind w:left="720" w:hanging="9"/>
        <w:jc w:val="both"/>
        <w:rPr>
          <w:b/>
          <w:sz w:val="24"/>
          <w:szCs w:val="24"/>
        </w:rPr>
      </w:pPr>
      <w:r w:rsidRPr="00D70B46">
        <w:rPr>
          <w:b/>
          <w:bCs/>
          <w:sz w:val="24"/>
          <w:szCs w:val="24"/>
        </w:rPr>
        <w:t>Số tín chỉ học phầ</w:t>
      </w:r>
      <w:r>
        <w:rPr>
          <w:b/>
          <w:bCs/>
          <w:sz w:val="24"/>
          <w:szCs w:val="24"/>
        </w:rPr>
        <w:t xml:space="preserve">n: </w:t>
      </w:r>
      <w:r w:rsidRPr="00D70B46">
        <w:rPr>
          <w:b/>
          <w:bCs/>
          <w:sz w:val="24"/>
          <w:szCs w:val="24"/>
        </w:rPr>
        <w:t>1 (0-2-1)</w:t>
      </w:r>
      <w:r>
        <w:rPr>
          <w:b/>
          <w:bCs/>
          <w:sz w:val="24"/>
          <w:szCs w:val="24"/>
        </w:rPr>
        <w:t xml:space="preserve"> </w:t>
      </w:r>
      <w:r w:rsidRPr="007379C7">
        <w:rPr>
          <w:bCs/>
          <w:sz w:val="24"/>
          <w:szCs w:val="24"/>
        </w:rPr>
        <w:t xml:space="preserve">học trong </w:t>
      </w:r>
      <w:r>
        <w:rPr>
          <w:bCs/>
          <w:sz w:val="24"/>
          <w:szCs w:val="24"/>
        </w:rPr>
        <w:t>2</w:t>
      </w:r>
      <w:r w:rsidRPr="007379C7">
        <w:rPr>
          <w:bCs/>
          <w:sz w:val="24"/>
          <w:szCs w:val="24"/>
        </w:rPr>
        <w:t xml:space="preserve"> tuần</w:t>
      </w:r>
    </w:p>
    <w:p w:rsidR="00432E4C" w:rsidRPr="00D70B46" w:rsidRDefault="00432E4C" w:rsidP="006447AD">
      <w:pPr>
        <w:pStyle w:val="BodyText2"/>
        <w:spacing w:before="120" w:after="0" w:line="240" w:lineRule="auto"/>
        <w:ind w:left="720"/>
        <w:jc w:val="both"/>
        <w:rPr>
          <w:b/>
          <w:sz w:val="24"/>
          <w:szCs w:val="24"/>
        </w:rPr>
      </w:pPr>
      <w:r w:rsidRPr="00D70B46">
        <w:rPr>
          <w:b/>
          <w:sz w:val="24"/>
          <w:szCs w:val="24"/>
          <w:lang w:val="vi-VN"/>
        </w:rPr>
        <w:t>Số tiết học phần:</w:t>
      </w:r>
      <w:r w:rsidRPr="00D70B46">
        <w:rPr>
          <w:b/>
          <w:sz w:val="24"/>
          <w:szCs w:val="24"/>
        </w:rPr>
        <w:t xml:space="preserve"> </w:t>
      </w:r>
    </w:p>
    <w:p w:rsidR="00432E4C" w:rsidRPr="00D70B46" w:rsidRDefault="00432E4C" w:rsidP="006447AD">
      <w:pPr>
        <w:pStyle w:val="BodyText2"/>
        <w:spacing w:before="120" w:after="0" w:line="240" w:lineRule="auto"/>
        <w:ind w:left="720"/>
        <w:jc w:val="both"/>
        <w:rPr>
          <w:sz w:val="24"/>
          <w:szCs w:val="24"/>
          <w:lang w:val="vi-VN"/>
        </w:rPr>
      </w:pPr>
      <w:r w:rsidRPr="00D70B46">
        <w:rPr>
          <w:sz w:val="24"/>
          <w:szCs w:val="24"/>
          <w:lang w:val="vi-VN"/>
        </w:rPr>
        <w:t>Lý thuyết:</w:t>
      </w:r>
      <w:r w:rsidRPr="00D70B46">
        <w:rPr>
          <w:sz w:val="24"/>
          <w:szCs w:val="24"/>
        </w:rPr>
        <w:t xml:space="preserve"> 0 </w:t>
      </w:r>
      <w:r w:rsidRPr="00D70B46">
        <w:rPr>
          <w:sz w:val="24"/>
          <w:szCs w:val="24"/>
          <w:lang w:val="vi-VN"/>
        </w:rPr>
        <w:t xml:space="preserve">; </w:t>
      </w:r>
      <w:r w:rsidRPr="00D70B46">
        <w:rPr>
          <w:sz w:val="24"/>
          <w:szCs w:val="24"/>
        </w:rPr>
        <w:t xml:space="preserve">   </w:t>
      </w:r>
      <w:r w:rsidRPr="00D70B46">
        <w:rPr>
          <w:sz w:val="24"/>
          <w:szCs w:val="24"/>
          <w:lang w:val="vi-VN"/>
        </w:rPr>
        <w:t>Bài tập:</w:t>
      </w:r>
      <w:r w:rsidRPr="00D70B46">
        <w:rPr>
          <w:sz w:val="24"/>
          <w:szCs w:val="24"/>
        </w:rPr>
        <w:t xml:space="preserve"> 0 </w:t>
      </w:r>
      <w:r w:rsidRPr="00D70B46">
        <w:rPr>
          <w:sz w:val="24"/>
          <w:szCs w:val="24"/>
          <w:lang w:val="vi-VN"/>
        </w:rPr>
        <w:t xml:space="preserve">; </w:t>
      </w:r>
      <w:r w:rsidRPr="00D70B46">
        <w:rPr>
          <w:sz w:val="24"/>
          <w:szCs w:val="24"/>
        </w:rPr>
        <w:t xml:space="preserve">      </w:t>
      </w:r>
      <w:r w:rsidRPr="00D70B46">
        <w:rPr>
          <w:sz w:val="24"/>
          <w:szCs w:val="24"/>
          <w:lang w:val="vi-VN"/>
        </w:rPr>
        <w:t>Thực hành:</w:t>
      </w:r>
      <w:r w:rsidRPr="00D70B46">
        <w:rPr>
          <w:sz w:val="24"/>
          <w:szCs w:val="24"/>
        </w:rPr>
        <w:t xml:space="preserve"> 0</w:t>
      </w:r>
      <w:r w:rsidRPr="00D70B46">
        <w:rPr>
          <w:sz w:val="24"/>
          <w:szCs w:val="24"/>
          <w:lang w:val="vi-VN"/>
        </w:rPr>
        <w:t xml:space="preserve">; </w:t>
      </w:r>
    </w:p>
    <w:p w:rsidR="00432E4C" w:rsidRPr="00C60F5A" w:rsidRDefault="00432E4C" w:rsidP="000D075E">
      <w:pPr>
        <w:pStyle w:val="BodyText2"/>
        <w:spacing w:before="120" w:after="0" w:line="240" w:lineRule="auto"/>
        <w:ind w:left="2340" w:hanging="2080"/>
        <w:rPr>
          <w:bCs/>
          <w:sz w:val="24"/>
          <w:szCs w:val="24"/>
          <w:lang w:val="vi-VN"/>
        </w:rPr>
      </w:pPr>
      <w:r w:rsidRPr="00C60F5A">
        <w:rPr>
          <w:sz w:val="24"/>
          <w:szCs w:val="24"/>
          <w:lang w:val="vi-VN"/>
        </w:rPr>
        <w:t xml:space="preserve">       T</w:t>
      </w:r>
      <w:r w:rsidRPr="00D70B46">
        <w:rPr>
          <w:sz w:val="24"/>
          <w:szCs w:val="24"/>
          <w:lang w:val="vi-VN"/>
        </w:rPr>
        <w:t>hực tập:</w:t>
      </w:r>
      <w:r w:rsidRPr="00C60F5A">
        <w:rPr>
          <w:sz w:val="24"/>
          <w:szCs w:val="24"/>
          <w:lang w:val="vi-VN"/>
        </w:rPr>
        <w:t xml:space="preserve"> 30</w:t>
      </w:r>
      <w:r w:rsidRPr="00D70B46">
        <w:rPr>
          <w:sz w:val="24"/>
          <w:szCs w:val="24"/>
          <w:lang w:val="vi-VN"/>
        </w:rPr>
        <w:t xml:space="preserve">; </w:t>
      </w:r>
      <w:r w:rsidRPr="00C60F5A">
        <w:rPr>
          <w:sz w:val="24"/>
          <w:szCs w:val="24"/>
          <w:lang w:val="vi-VN"/>
        </w:rPr>
        <w:t xml:space="preserve">      </w:t>
      </w:r>
      <w:r w:rsidRPr="00D70B46">
        <w:rPr>
          <w:sz w:val="24"/>
          <w:szCs w:val="24"/>
          <w:lang w:val="vi-VN"/>
        </w:rPr>
        <w:t>Đồ án:</w:t>
      </w:r>
      <w:r w:rsidRPr="00C60F5A">
        <w:rPr>
          <w:sz w:val="24"/>
          <w:szCs w:val="24"/>
          <w:lang w:val="vi-VN"/>
        </w:rPr>
        <w:t xml:space="preserve"> 0</w:t>
      </w:r>
      <w:r w:rsidRPr="00D70B46">
        <w:rPr>
          <w:sz w:val="24"/>
          <w:szCs w:val="24"/>
          <w:lang w:val="vi-VN"/>
        </w:rPr>
        <w:t xml:space="preserve">; </w:t>
      </w:r>
      <w:r w:rsidRPr="00C60F5A">
        <w:rPr>
          <w:sz w:val="24"/>
          <w:szCs w:val="24"/>
          <w:lang w:val="vi-VN"/>
        </w:rPr>
        <w:t xml:space="preserve">        </w:t>
      </w:r>
      <w:r w:rsidRPr="00D70B46">
        <w:rPr>
          <w:sz w:val="24"/>
          <w:szCs w:val="24"/>
          <w:lang w:val="vi-VN"/>
        </w:rPr>
        <w:t>Tự học:</w:t>
      </w:r>
      <w:r w:rsidRPr="00C60F5A">
        <w:rPr>
          <w:sz w:val="24"/>
          <w:szCs w:val="24"/>
          <w:lang w:val="vi-VN"/>
        </w:rPr>
        <w:t xml:space="preserve"> 15;</w:t>
      </w:r>
    </w:p>
    <w:p w:rsidR="00432E4C" w:rsidRPr="00C60F5A" w:rsidRDefault="00432E4C" w:rsidP="006447AD">
      <w:pPr>
        <w:pStyle w:val="BodyText2"/>
        <w:numPr>
          <w:ilvl w:val="0"/>
          <w:numId w:val="6"/>
        </w:numPr>
        <w:spacing w:before="240" w:after="0" w:line="240" w:lineRule="auto"/>
        <w:ind w:left="360" w:firstLine="0"/>
        <w:jc w:val="both"/>
        <w:rPr>
          <w:b/>
          <w:bCs/>
          <w:sz w:val="24"/>
          <w:szCs w:val="24"/>
          <w:lang w:val="vi-VN"/>
        </w:rPr>
      </w:pPr>
      <w:r w:rsidRPr="00C60F5A">
        <w:rPr>
          <w:b/>
          <w:bCs/>
          <w:sz w:val="24"/>
          <w:szCs w:val="24"/>
          <w:lang w:val="vi-VN"/>
        </w:rPr>
        <w:t>Đơn vị quản lý học phần</w:t>
      </w:r>
    </w:p>
    <w:p w:rsidR="00432E4C" w:rsidRPr="00C60F5A" w:rsidRDefault="00432E4C" w:rsidP="006D03CF">
      <w:pPr>
        <w:pStyle w:val="BodyText2"/>
        <w:tabs>
          <w:tab w:val="left" w:pos="5670"/>
        </w:tabs>
        <w:spacing w:before="120" w:after="0" w:line="240" w:lineRule="auto"/>
        <w:ind w:left="360" w:firstLine="11"/>
        <w:jc w:val="both"/>
        <w:rPr>
          <w:b/>
          <w:sz w:val="24"/>
          <w:szCs w:val="24"/>
          <w:lang w:val="vi-VN"/>
        </w:rPr>
      </w:pPr>
      <w:r w:rsidRPr="00C60F5A">
        <w:rPr>
          <w:b/>
          <w:sz w:val="24"/>
          <w:szCs w:val="24"/>
          <w:lang w:val="vi-VN"/>
        </w:rPr>
        <w:t>2.1. Giảng viên giảng dạy:</w:t>
      </w:r>
      <w:r w:rsidRPr="00D70B46">
        <w:rPr>
          <w:b/>
          <w:sz w:val="24"/>
          <w:szCs w:val="24"/>
          <w:lang w:val="vi-VN"/>
        </w:rPr>
        <w:tab/>
      </w:r>
      <w:r w:rsidRPr="00C60F5A">
        <w:rPr>
          <w:b/>
          <w:sz w:val="24"/>
          <w:szCs w:val="24"/>
          <w:lang w:val="vi-VN"/>
        </w:rPr>
        <w:t>Mã giảng viên</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4D3821">
        <w:rPr>
          <w:sz w:val="24"/>
          <w:szCs w:val="24"/>
          <w:lang w:val="vi-VN"/>
        </w:rPr>
        <w:t>1. PGS.TS. Nguyễn Văn Lâm</w:t>
      </w:r>
      <w:r w:rsidRPr="004D3821">
        <w:rPr>
          <w:sz w:val="24"/>
          <w:szCs w:val="24"/>
          <w:lang w:val="vi-VN"/>
        </w:rPr>
        <w:tab/>
        <w:t>0406-03</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2. TS. Nguyễn Bách Thảo</w:t>
      </w:r>
      <w:r w:rsidRPr="00347E98">
        <w:rPr>
          <w:sz w:val="24"/>
          <w:szCs w:val="24"/>
          <w:lang w:val="vi-VN"/>
        </w:rPr>
        <w:tab/>
        <w:t xml:space="preserve">0406-10 </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3</w:t>
      </w:r>
      <w:r w:rsidRPr="004D3821">
        <w:rPr>
          <w:sz w:val="24"/>
          <w:szCs w:val="24"/>
          <w:lang w:val="vi-VN"/>
        </w:rPr>
        <w:t>. TS. Nguyễn Thị Thanh Thủy</w:t>
      </w:r>
      <w:r w:rsidRPr="004D3821">
        <w:rPr>
          <w:sz w:val="24"/>
          <w:szCs w:val="24"/>
          <w:lang w:val="vi-VN"/>
        </w:rPr>
        <w:tab/>
        <w:t>0406-06</w:t>
      </w:r>
    </w:p>
    <w:p w:rsidR="00432E4C" w:rsidRPr="004343C4" w:rsidRDefault="00432E4C" w:rsidP="00347E98">
      <w:pPr>
        <w:pStyle w:val="BodyText2"/>
        <w:tabs>
          <w:tab w:val="left" w:pos="5954"/>
        </w:tabs>
        <w:spacing w:before="120" w:after="0" w:line="240" w:lineRule="auto"/>
        <w:ind w:left="711" w:firstLine="20"/>
        <w:jc w:val="both"/>
        <w:rPr>
          <w:sz w:val="24"/>
          <w:szCs w:val="24"/>
        </w:rPr>
      </w:pPr>
      <w:r w:rsidRPr="00347E98">
        <w:rPr>
          <w:sz w:val="24"/>
          <w:szCs w:val="24"/>
          <w:lang w:val="vi-VN"/>
        </w:rPr>
        <w:t xml:space="preserve">4. TS. </w:t>
      </w:r>
      <w:r>
        <w:rPr>
          <w:sz w:val="24"/>
          <w:szCs w:val="24"/>
        </w:rPr>
        <w:t>Dương Thị Thanh Thủy</w:t>
      </w:r>
      <w:r>
        <w:rPr>
          <w:sz w:val="24"/>
          <w:szCs w:val="24"/>
        </w:rPr>
        <w:tab/>
        <w:t>0406-07</w:t>
      </w:r>
    </w:p>
    <w:p w:rsidR="00432E4C" w:rsidRPr="004D3821" w:rsidRDefault="00432E4C" w:rsidP="00347E98">
      <w:pPr>
        <w:pStyle w:val="BodyText2"/>
        <w:tabs>
          <w:tab w:val="left" w:pos="5954"/>
        </w:tabs>
        <w:spacing w:before="120" w:after="0" w:line="240" w:lineRule="auto"/>
        <w:ind w:left="711" w:firstLine="20"/>
        <w:jc w:val="both"/>
        <w:rPr>
          <w:sz w:val="24"/>
          <w:szCs w:val="24"/>
          <w:lang w:val="vi-VN"/>
        </w:rPr>
      </w:pPr>
      <w:r>
        <w:rPr>
          <w:sz w:val="24"/>
          <w:szCs w:val="24"/>
        </w:rPr>
        <w:t>5</w:t>
      </w:r>
      <w:r w:rsidRPr="004D3821">
        <w:rPr>
          <w:sz w:val="24"/>
          <w:szCs w:val="24"/>
          <w:lang w:val="vi-VN"/>
        </w:rPr>
        <w:t>. ThS. Kiều Thị Vân Anh</w:t>
      </w:r>
      <w:r w:rsidRPr="004D3821">
        <w:rPr>
          <w:sz w:val="24"/>
          <w:szCs w:val="24"/>
          <w:lang w:val="vi-VN"/>
        </w:rPr>
        <w:tab/>
        <w:t>0406-05</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6. ThS. Vũ Thu Hiền</w:t>
      </w:r>
      <w:r w:rsidRPr="00347E98">
        <w:rPr>
          <w:sz w:val="24"/>
          <w:szCs w:val="24"/>
          <w:lang w:val="vi-VN"/>
        </w:rPr>
        <w:tab/>
        <w:t>0406-09</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7. ThS. Trần Vũ Long</w:t>
      </w:r>
      <w:r w:rsidRPr="00347E98">
        <w:rPr>
          <w:sz w:val="24"/>
          <w:szCs w:val="24"/>
          <w:lang w:val="vi-VN"/>
        </w:rPr>
        <w:tab/>
        <w:t>0406-11</w:t>
      </w:r>
    </w:p>
    <w:p w:rsidR="00432E4C" w:rsidRPr="00347E98" w:rsidRDefault="00432E4C" w:rsidP="00347E98">
      <w:pPr>
        <w:pStyle w:val="BodyText2"/>
        <w:spacing w:before="120" w:after="0" w:line="240" w:lineRule="auto"/>
        <w:ind w:firstLine="711"/>
        <w:jc w:val="both"/>
        <w:rPr>
          <w:sz w:val="24"/>
          <w:szCs w:val="24"/>
          <w:lang w:val="vi-VN"/>
        </w:rPr>
      </w:pPr>
      <w:r w:rsidRPr="00347E98">
        <w:rPr>
          <w:sz w:val="24"/>
          <w:szCs w:val="24"/>
          <w:lang w:val="vi-VN"/>
        </w:rPr>
        <w:t>8. ThS. Trần Quang Tuấn</w:t>
      </w:r>
      <w:r w:rsidRPr="00347E98">
        <w:rPr>
          <w:sz w:val="24"/>
          <w:szCs w:val="24"/>
          <w:lang w:val="vi-VN"/>
        </w:rPr>
        <w:tab/>
        <w:t xml:space="preserve">                                      0406-14</w:t>
      </w:r>
    </w:p>
    <w:p w:rsidR="00432E4C" w:rsidRPr="00347E98" w:rsidRDefault="00432E4C" w:rsidP="00347E98">
      <w:pPr>
        <w:pStyle w:val="BodyText2"/>
        <w:spacing w:before="120" w:after="0" w:line="240" w:lineRule="auto"/>
        <w:jc w:val="both"/>
        <w:rPr>
          <w:sz w:val="24"/>
          <w:szCs w:val="24"/>
          <w:lang w:val="vi-VN"/>
        </w:rPr>
      </w:pPr>
      <w:r w:rsidRPr="00347E98">
        <w:rPr>
          <w:sz w:val="24"/>
          <w:szCs w:val="24"/>
          <w:lang w:val="vi-VN"/>
        </w:rPr>
        <w:tab/>
        <w:t>9. ThS. Đào Đức Bằng</w:t>
      </w:r>
      <w:r w:rsidRPr="00347E98">
        <w:rPr>
          <w:sz w:val="24"/>
          <w:szCs w:val="24"/>
          <w:lang w:val="vi-VN"/>
        </w:rPr>
        <w:tab/>
      </w:r>
      <w:r w:rsidRPr="00347E98">
        <w:rPr>
          <w:sz w:val="24"/>
          <w:szCs w:val="24"/>
          <w:lang w:val="vi-VN"/>
        </w:rPr>
        <w:tab/>
      </w:r>
      <w:r w:rsidRPr="00347E98">
        <w:rPr>
          <w:sz w:val="24"/>
          <w:szCs w:val="24"/>
          <w:lang w:val="vi-VN"/>
        </w:rPr>
        <w:tab/>
      </w:r>
      <w:r w:rsidRPr="00347E98">
        <w:rPr>
          <w:sz w:val="24"/>
          <w:szCs w:val="24"/>
          <w:lang w:val="vi-VN"/>
        </w:rPr>
        <w:tab/>
        <w:t xml:space="preserve">   0406-15</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10. ThS. Nguyễn Hữu Mạnh</w:t>
      </w:r>
      <w:r w:rsidRPr="00347E98">
        <w:rPr>
          <w:sz w:val="24"/>
          <w:szCs w:val="24"/>
          <w:lang w:val="vi-VN"/>
        </w:rPr>
        <w:tab/>
        <w:t>0406-16</w:t>
      </w:r>
    </w:p>
    <w:p w:rsidR="00432E4C" w:rsidRPr="00347E98" w:rsidRDefault="00432E4C" w:rsidP="00347E98">
      <w:pPr>
        <w:pStyle w:val="BodyText2"/>
        <w:tabs>
          <w:tab w:val="left" w:pos="5954"/>
        </w:tabs>
        <w:spacing w:before="120" w:after="0" w:line="240" w:lineRule="auto"/>
        <w:ind w:left="711" w:firstLine="20"/>
        <w:jc w:val="both"/>
        <w:rPr>
          <w:sz w:val="24"/>
          <w:szCs w:val="24"/>
          <w:lang w:val="vi-VN"/>
        </w:rPr>
      </w:pPr>
      <w:r w:rsidRPr="00347E98">
        <w:rPr>
          <w:sz w:val="24"/>
          <w:szCs w:val="24"/>
          <w:lang w:val="vi-VN"/>
        </w:rPr>
        <w:t>11. Ths. Vũ Văn Hưng</w:t>
      </w:r>
      <w:r w:rsidRPr="00347E98">
        <w:rPr>
          <w:sz w:val="24"/>
          <w:szCs w:val="24"/>
          <w:lang w:val="vi-VN"/>
        </w:rPr>
        <w:tab/>
        <w:t>0406-13</w:t>
      </w:r>
    </w:p>
    <w:p w:rsidR="00432E4C" w:rsidRPr="00347E98" w:rsidRDefault="00432E4C" w:rsidP="004900EB">
      <w:pPr>
        <w:pStyle w:val="BodyText2"/>
        <w:spacing w:before="120" w:after="0" w:line="240" w:lineRule="auto"/>
        <w:ind w:left="520" w:hanging="70"/>
        <w:jc w:val="both"/>
        <w:rPr>
          <w:b/>
          <w:sz w:val="24"/>
          <w:szCs w:val="24"/>
          <w:lang w:val="vi-VN"/>
        </w:rPr>
      </w:pPr>
      <w:r w:rsidRPr="00347E98">
        <w:rPr>
          <w:b/>
          <w:sz w:val="24"/>
          <w:szCs w:val="24"/>
          <w:lang w:val="vi-VN"/>
        </w:rPr>
        <w:t xml:space="preserve">2.2. Bộ môn: </w:t>
      </w:r>
      <w:r w:rsidRPr="00347E98">
        <w:rPr>
          <w:sz w:val="24"/>
          <w:szCs w:val="24"/>
          <w:lang w:val="vi-VN"/>
        </w:rPr>
        <w:t>Địa chất thuỷ văn;</w:t>
      </w:r>
    </w:p>
    <w:p w:rsidR="00432E4C" w:rsidRPr="00347E98" w:rsidRDefault="00432E4C" w:rsidP="004900EB">
      <w:pPr>
        <w:pStyle w:val="BodyText2"/>
        <w:tabs>
          <w:tab w:val="num" w:pos="520"/>
        </w:tabs>
        <w:spacing w:before="120" w:after="0" w:line="240" w:lineRule="auto"/>
        <w:ind w:left="520" w:hanging="70"/>
        <w:jc w:val="both"/>
        <w:rPr>
          <w:sz w:val="24"/>
          <w:szCs w:val="24"/>
          <w:lang w:val="vi-VN"/>
        </w:rPr>
      </w:pPr>
      <w:r w:rsidRPr="00347E98">
        <w:rPr>
          <w:b/>
          <w:sz w:val="24"/>
          <w:szCs w:val="24"/>
          <w:lang w:val="vi-VN"/>
        </w:rPr>
        <w:t xml:space="preserve">2.3. Khoa: </w:t>
      </w:r>
      <w:r w:rsidRPr="00347E98">
        <w:rPr>
          <w:sz w:val="24"/>
          <w:szCs w:val="24"/>
          <w:lang w:val="vi-VN"/>
        </w:rPr>
        <w:t>Khoa học và Kỹ thuật Địa chất.</w:t>
      </w:r>
    </w:p>
    <w:p w:rsidR="00432E4C" w:rsidRPr="00D70B46" w:rsidRDefault="00432E4C" w:rsidP="004900EB">
      <w:pPr>
        <w:pStyle w:val="BodyText2"/>
        <w:numPr>
          <w:ilvl w:val="0"/>
          <w:numId w:val="6"/>
        </w:numPr>
        <w:spacing w:before="240" w:after="0" w:line="240" w:lineRule="auto"/>
        <w:ind w:left="360" w:firstLine="0"/>
        <w:jc w:val="both"/>
        <w:rPr>
          <w:b/>
          <w:bCs/>
          <w:sz w:val="24"/>
          <w:szCs w:val="24"/>
        </w:rPr>
      </w:pPr>
      <w:r w:rsidRPr="00D70B46">
        <w:rPr>
          <w:b/>
          <w:bCs/>
          <w:sz w:val="24"/>
          <w:szCs w:val="24"/>
        </w:rPr>
        <w:t>Điều kiện học học phần</w:t>
      </w:r>
    </w:p>
    <w:p w:rsidR="00432E4C" w:rsidRPr="00D70B46" w:rsidRDefault="00432E4C" w:rsidP="006D03CF">
      <w:pPr>
        <w:pStyle w:val="BodyText2"/>
        <w:numPr>
          <w:ilvl w:val="1"/>
          <w:numId w:val="6"/>
        </w:numPr>
        <w:spacing w:before="240" w:after="0" w:line="240" w:lineRule="auto"/>
        <w:jc w:val="both"/>
        <w:rPr>
          <w:b/>
          <w:bCs/>
          <w:sz w:val="24"/>
          <w:szCs w:val="24"/>
        </w:rPr>
      </w:pPr>
      <w:r w:rsidRPr="00D70B46">
        <w:rPr>
          <w:b/>
          <w:bCs/>
          <w:sz w:val="24"/>
          <w:szCs w:val="24"/>
        </w:rPr>
        <w:t xml:space="preserve">Môn học tiên quyết: </w:t>
      </w:r>
      <w:r w:rsidRPr="00D70B46">
        <w:rPr>
          <w:bCs/>
          <w:sz w:val="24"/>
          <w:szCs w:val="24"/>
        </w:rPr>
        <w:t>Địa chất thủy văn đại cương</w:t>
      </w:r>
      <w:r w:rsidR="00734B62">
        <w:rPr>
          <w:bCs/>
          <w:sz w:val="24"/>
          <w:szCs w:val="24"/>
        </w:rPr>
        <w:t xml:space="preserve"> +TN</w:t>
      </w:r>
      <w:r w:rsidRPr="00D70B46">
        <w:rPr>
          <w:bCs/>
          <w:sz w:val="24"/>
          <w:szCs w:val="24"/>
        </w:rPr>
        <w:t xml:space="preserve"> (</w:t>
      </w:r>
      <w:r>
        <w:rPr>
          <w:bCs/>
          <w:sz w:val="24"/>
          <w:szCs w:val="24"/>
        </w:rPr>
        <w:t>7</w:t>
      </w:r>
      <w:r w:rsidRPr="00D70B46">
        <w:rPr>
          <w:bCs/>
          <w:sz w:val="24"/>
          <w:szCs w:val="24"/>
        </w:rPr>
        <w:t>04060</w:t>
      </w:r>
      <w:r>
        <w:rPr>
          <w:bCs/>
          <w:sz w:val="24"/>
          <w:szCs w:val="24"/>
        </w:rPr>
        <w:t>7</w:t>
      </w:r>
      <w:r w:rsidRPr="00D70B46">
        <w:rPr>
          <w:bCs/>
          <w:sz w:val="24"/>
          <w:szCs w:val="24"/>
        </w:rPr>
        <w:t>)</w:t>
      </w:r>
    </w:p>
    <w:p w:rsidR="00432E4C" w:rsidRPr="00D70B46" w:rsidRDefault="00432E4C" w:rsidP="000C4B5F">
      <w:pPr>
        <w:pStyle w:val="BodyText2"/>
        <w:numPr>
          <w:ilvl w:val="1"/>
          <w:numId w:val="6"/>
        </w:numPr>
        <w:spacing w:before="240" w:after="0" w:line="240" w:lineRule="auto"/>
        <w:jc w:val="both"/>
        <w:rPr>
          <w:b/>
          <w:bCs/>
          <w:sz w:val="24"/>
          <w:szCs w:val="24"/>
        </w:rPr>
      </w:pPr>
      <w:r w:rsidRPr="00D70B46">
        <w:rPr>
          <w:b/>
          <w:bCs/>
          <w:sz w:val="24"/>
          <w:szCs w:val="24"/>
        </w:rPr>
        <w:t xml:space="preserve">Môn học học trước: </w:t>
      </w:r>
      <w:r w:rsidRPr="00D70B46">
        <w:rPr>
          <w:bCs/>
          <w:sz w:val="24"/>
          <w:szCs w:val="24"/>
        </w:rPr>
        <w:t>Địa chất thủy văn đại cương</w:t>
      </w:r>
      <w:r w:rsidR="00734B62">
        <w:rPr>
          <w:bCs/>
          <w:sz w:val="24"/>
          <w:szCs w:val="24"/>
        </w:rPr>
        <w:t xml:space="preserve"> + TN</w:t>
      </w:r>
      <w:r w:rsidRPr="00D70B46">
        <w:rPr>
          <w:bCs/>
          <w:sz w:val="24"/>
          <w:szCs w:val="24"/>
        </w:rPr>
        <w:t xml:space="preserve"> (</w:t>
      </w:r>
      <w:r>
        <w:rPr>
          <w:bCs/>
          <w:sz w:val="24"/>
          <w:szCs w:val="24"/>
        </w:rPr>
        <w:t>7</w:t>
      </w:r>
      <w:r w:rsidR="00D63A4B">
        <w:rPr>
          <w:bCs/>
          <w:sz w:val="24"/>
          <w:szCs w:val="24"/>
        </w:rPr>
        <w:t>0406</w:t>
      </w:r>
      <w:r w:rsidRPr="00D70B46">
        <w:rPr>
          <w:bCs/>
          <w:sz w:val="24"/>
          <w:szCs w:val="24"/>
        </w:rPr>
        <w:t>0</w:t>
      </w:r>
      <w:r>
        <w:rPr>
          <w:bCs/>
          <w:sz w:val="24"/>
          <w:szCs w:val="24"/>
        </w:rPr>
        <w:t>7</w:t>
      </w:r>
      <w:r w:rsidRPr="00D70B46">
        <w:rPr>
          <w:bCs/>
          <w:sz w:val="24"/>
          <w:szCs w:val="24"/>
        </w:rPr>
        <w:t>)</w:t>
      </w:r>
    </w:p>
    <w:p w:rsidR="00432E4C" w:rsidRPr="00D70B46" w:rsidRDefault="00432E4C" w:rsidP="00E25CF8">
      <w:pPr>
        <w:pStyle w:val="BodyText2"/>
        <w:numPr>
          <w:ilvl w:val="0"/>
          <w:numId w:val="6"/>
        </w:numPr>
        <w:spacing w:before="240" w:after="0" w:line="240" w:lineRule="auto"/>
        <w:ind w:left="360" w:firstLine="0"/>
        <w:jc w:val="both"/>
        <w:rPr>
          <w:b/>
          <w:bCs/>
          <w:sz w:val="24"/>
          <w:szCs w:val="24"/>
        </w:rPr>
      </w:pPr>
      <w:r w:rsidRPr="00D70B46">
        <w:rPr>
          <w:b/>
          <w:bCs/>
          <w:sz w:val="24"/>
          <w:szCs w:val="24"/>
        </w:rPr>
        <w:t>Mục tiêu của học phần</w:t>
      </w:r>
      <w:bookmarkStart w:id="0" w:name="_GoBack"/>
      <w:bookmarkEnd w:id="0"/>
    </w:p>
    <w:p w:rsidR="00432E4C" w:rsidRDefault="00432E4C" w:rsidP="00A25E29">
      <w:pPr>
        <w:pStyle w:val="BodyText2"/>
        <w:numPr>
          <w:ilvl w:val="0"/>
          <w:numId w:val="7"/>
        </w:numPr>
        <w:tabs>
          <w:tab w:val="clear" w:pos="1080"/>
          <w:tab w:val="num" w:pos="720"/>
          <w:tab w:val="left" w:pos="900"/>
        </w:tabs>
        <w:spacing w:before="120" w:line="312" w:lineRule="auto"/>
        <w:ind w:left="720" w:firstLine="0"/>
        <w:jc w:val="both"/>
        <w:rPr>
          <w:bCs/>
          <w:sz w:val="24"/>
          <w:szCs w:val="24"/>
        </w:rPr>
      </w:pPr>
      <w:r w:rsidRPr="00D70B46">
        <w:rPr>
          <w:bCs/>
          <w:sz w:val="24"/>
          <w:szCs w:val="24"/>
        </w:rPr>
        <w:t xml:space="preserve">Giúp sinh viên làm quen, tiếp xúc với thực tế; </w:t>
      </w:r>
      <w:r>
        <w:rPr>
          <w:bCs/>
          <w:sz w:val="24"/>
          <w:szCs w:val="24"/>
        </w:rPr>
        <w:t>hiểu biết thêm các kiến thức đã học ở ngoài thực tế. Kết hợp học đi đôi với hành các sinh viên sẽ được thực hành các nội dung chuyên môn: đo đạc thủy văn, tham quan, quan sát và mô tả các điểm lộ, các kiểu, dạng tồn tại của nước dưới đất, mối quan hệ giữa tài nguyên nước với môi trường sinh thái.</w:t>
      </w:r>
    </w:p>
    <w:p w:rsidR="00432E4C" w:rsidRDefault="00432E4C" w:rsidP="00347E98">
      <w:pPr>
        <w:pStyle w:val="BodyText2"/>
        <w:tabs>
          <w:tab w:val="left" w:pos="900"/>
        </w:tabs>
        <w:spacing w:before="120" w:line="312" w:lineRule="auto"/>
        <w:ind w:left="720"/>
        <w:jc w:val="both"/>
        <w:rPr>
          <w:bCs/>
          <w:sz w:val="24"/>
          <w:szCs w:val="24"/>
        </w:rPr>
      </w:pPr>
    </w:p>
    <w:p w:rsidR="00432E4C" w:rsidRPr="00D70B46" w:rsidRDefault="00432E4C" w:rsidP="00E25CF8">
      <w:pPr>
        <w:pStyle w:val="ListParagraph"/>
        <w:numPr>
          <w:ilvl w:val="1"/>
          <w:numId w:val="1"/>
        </w:numPr>
        <w:spacing w:before="120"/>
        <w:ind w:hanging="621"/>
        <w:rPr>
          <w:b/>
          <w:bCs/>
          <w:lang w:val="vi-VN"/>
        </w:rPr>
      </w:pPr>
      <w:r w:rsidRPr="00D70B46">
        <w:rPr>
          <w:b/>
          <w:bCs/>
          <w:lang w:val="vi-VN"/>
        </w:rPr>
        <w:lastRenderedPageBreak/>
        <w:t>Kiến thức</w:t>
      </w:r>
    </w:p>
    <w:p w:rsidR="00432E4C" w:rsidRPr="00A25E29" w:rsidRDefault="00432E4C" w:rsidP="00B60C95">
      <w:pPr>
        <w:pStyle w:val="ListParagraph"/>
        <w:spacing w:before="120"/>
        <w:ind w:left="522"/>
        <w:jc w:val="both"/>
        <w:rPr>
          <w:lang w:val="vi-VN"/>
        </w:rPr>
      </w:pPr>
      <w:r w:rsidRPr="00AB07B1">
        <w:rPr>
          <w:lang w:val="vi-VN"/>
        </w:rPr>
        <w:t xml:space="preserve">4.1.1. </w:t>
      </w:r>
      <w:r w:rsidRPr="00A25E29">
        <w:rPr>
          <w:lang w:val="vi-VN"/>
        </w:rPr>
        <w:t>Biết được cách thức đo đạc thủy văn và xác định quan hệ thủy lực giữa nước mặt và nước dưới đất.</w:t>
      </w:r>
    </w:p>
    <w:p w:rsidR="00432E4C" w:rsidRPr="00A25E29" w:rsidRDefault="00432E4C" w:rsidP="00B60C95">
      <w:pPr>
        <w:pStyle w:val="ListParagraph"/>
        <w:spacing w:before="120"/>
        <w:ind w:left="522"/>
        <w:jc w:val="both"/>
        <w:rPr>
          <w:lang w:val="vi-VN"/>
        </w:rPr>
      </w:pPr>
      <w:r w:rsidRPr="00AB07B1">
        <w:rPr>
          <w:lang w:val="vi-VN"/>
        </w:rPr>
        <w:t xml:space="preserve">4.1.2. </w:t>
      </w:r>
      <w:r w:rsidRPr="00A25E29">
        <w:rPr>
          <w:lang w:val="vi-VN"/>
        </w:rPr>
        <w:t>Hiểu biết được các điểm lộ địa chất, địa chất thủy văn (điểm lộ nước dưới đất); các kiểu, dạng tồn tại của nước dưới đất.</w:t>
      </w:r>
    </w:p>
    <w:p w:rsidR="00432E4C" w:rsidRPr="00A25E29" w:rsidRDefault="00432E4C" w:rsidP="00B60C95">
      <w:pPr>
        <w:pStyle w:val="ListParagraph"/>
        <w:spacing w:before="120"/>
        <w:ind w:left="522"/>
        <w:jc w:val="both"/>
        <w:rPr>
          <w:lang w:val="vi-VN"/>
        </w:rPr>
      </w:pPr>
      <w:r w:rsidRPr="00AB07B1">
        <w:rPr>
          <w:lang w:val="vi-VN"/>
        </w:rPr>
        <w:t xml:space="preserve">4.1.3. </w:t>
      </w:r>
      <w:r w:rsidRPr="00A25E29">
        <w:rPr>
          <w:lang w:val="vi-VN"/>
        </w:rPr>
        <w:t>Hiểu được cảnh quan thiên nhiên Việt Nam, môi trường sinh thái và vai trò của tài nguyên nước đối với môi trường sống.</w:t>
      </w:r>
    </w:p>
    <w:p w:rsidR="00432E4C" w:rsidRPr="00A25E29" w:rsidRDefault="00432E4C" w:rsidP="00B60C95">
      <w:pPr>
        <w:pStyle w:val="ListParagraph"/>
        <w:spacing w:before="120"/>
        <w:ind w:left="522"/>
        <w:jc w:val="both"/>
        <w:rPr>
          <w:lang w:val="vi-VN"/>
        </w:rPr>
      </w:pPr>
      <w:r w:rsidRPr="00A25E29">
        <w:rPr>
          <w:lang w:val="vi-VN"/>
        </w:rPr>
        <w:t>4.1.4. Nắm được các kỹ</w:t>
      </w:r>
      <w:r>
        <w:rPr>
          <w:lang w:val="vi-VN"/>
        </w:rPr>
        <w:t xml:space="preserve"> năng xác </w:t>
      </w:r>
      <w:r w:rsidRPr="00A25E29">
        <w:rPr>
          <w:lang w:val="vi-VN"/>
        </w:rPr>
        <w:t>định vị trí nghiên cứu, kỹ năng quan sát, mô tả, lấy và phân tích các tính chất đặc trưng của tài nguyên môi trường nước ở ngoài thực tế.</w:t>
      </w:r>
    </w:p>
    <w:p w:rsidR="00432E4C" w:rsidRPr="00D70B46" w:rsidRDefault="00432E4C" w:rsidP="00E25CF8">
      <w:pPr>
        <w:pStyle w:val="ListParagraph"/>
        <w:numPr>
          <w:ilvl w:val="1"/>
          <w:numId w:val="1"/>
        </w:numPr>
        <w:spacing w:before="120"/>
        <w:ind w:hanging="621"/>
        <w:rPr>
          <w:b/>
          <w:bCs/>
          <w:lang w:val="vi-VN"/>
        </w:rPr>
      </w:pPr>
      <w:r w:rsidRPr="00D70B46">
        <w:rPr>
          <w:b/>
          <w:bCs/>
          <w:lang w:val="vi-VN"/>
        </w:rPr>
        <w:t>Kỹ năng</w:t>
      </w:r>
    </w:p>
    <w:p w:rsidR="00432E4C" w:rsidRPr="00F50304" w:rsidRDefault="00432E4C" w:rsidP="00F50304">
      <w:pPr>
        <w:numPr>
          <w:ilvl w:val="0"/>
          <w:numId w:val="7"/>
        </w:numPr>
        <w:tabs>
          <w:tab w:val="clear" w:pos="1080"/>
          <w:tab w:val="num" w:pos="720"/>
        </w:tabs>
        <w:spacing w:before="120"/>
        <w:ind w:left="540" w:firstLine="0"/>
        <w:jc w:val="both"/>
        <w:rPr>
          <w:bCs/>
          <w:sz w:val="24"/>
          <w:lang w:val="vi-VN"/>
        </w:rPr>
      </w:pPr>
      <w:r w:rsidRPr="00AB07B1">
        <w:rPr>
          <w:bCs/>
          <w:sz w:val="24"/>
          <w:lang w:val="vi-VN"/>
        </w:rPr>
        <w:t>Biết cách tổ chức nhóm phục vụ cho việc khảo sát Địa chất thủy văn, biết cách tổng hợp, phân tích các tài liệu phục vụ cho các công việc ngoài thực địa.</w:t>
      </w:r>
    </w:p>
    <w:p w:rsidR="00432E4C" w:rsidRPr="00F50304" w:rsidRDefault="00432E4C" w:rsidP="00F50304">
      <w:pPr>
        <w:numPr>
          <w:ilvl w:val="0"/>
          <w:numId w:val="7"/>
        </w:numPr>
        <w:tabs>
          <w:tab w:val="clear" w:pos="1080"/>
          <w:tab w:val="num" w:pos="540"/>
        </w:tabs>
        <w:spacing w:before="120"/>
        <w:ind w:hanging="540"/>
        <w:jc w:val="both"/>
        <w:rPr>
          <w:bCs/>
          <w:sz w:val="24"/>
          <w:lang w:val="vi-VN"/>
        </w:rPr>
      </w:pPr>
      <w:r w:rsidRPr="00F50304">
        <w:rPr>
          <w:bCs/>
          <w:sz w:val="24"/>
          <w:lang w:val="vi-VN"/>
        </w:rPr>
        <w:t>Kỹ năng thực hành các kiến thức đã được trang bị tại lớp học.</w:t>
      </w:r>
    </w:p>
    <w:p w:rsidR="00432E4C" w:rsidRPr="00AB07B1" w:rsidRDefault="00432E4C" w:rsidP="009C37E7">
      <w:pPr>
        <w:pStyle w:val="BodyText2"/>
        <w:numPr>
          <w:ilvl w:val="0"/>
          <w:numId w:val="6"/>
        </w:numPr>
        <w:spacing w:before="240" w:after="0" w:line="240" w:lineRule="auto"/>
        <w:ind w:left="360" w:firstLine="0"/>
        <w:jc w:val="both"/>
        <w:rPr>
          <w:b/>
          <w:bCs/>
          <w:sz w:val="24"/>
          <w:szCs w:val="24"/>
          <w:lang w:val="vi-VN"/>
        </w:rPr>
      </w:pPr>
      <w:r w:rsidRPr="00AB07B1">
        <w:rPr>
          <w:b/>
          <w:bCs/>
          <w:sz w:val="24"/>
          <w:szCs w:val="24"/>
          <w:lang w:val="vi-VN"/>
        </w:rPr>
        <w:t>Tóm tắt nội dung học phần</w:t>
      </w:r>
    </w:p>
    <w:p w:rsidR="00432E4C" w:rsidRPr="00347E98" w:rsidRDefault="00432E4C" w:rsidP="00F50304">
      <w:pPr>
        <w:pStyle w:val="BodyText2"/>
        <w:spacing w:before="120" w:after="0" w:line="240" w:lineRule="auto"/>
        <w:ind w:firstLine="540"/>
        <w:jc w:val="both"/>
        <w:rPr>
          <w:bCs/>
          <w:sz w:val="24"/>
          <w:szCs w:val="24"/>
          <w:lang w:val="vi-VN"/>
        </w:rPr>
      </w:pPr>
      <w:r w:rsidRPr="00AB07B1">
        <w:rPr>
          <w:bCs/>
          <w:sz w:val="24"/>
          <w:szCs w:val="24"/>
          <w:lang w:val="vi-VN"/>
        </w:rPr>
        <w:t xml:space="preserve">- </w:t>
      </w:r>
      <w:r w:rsidRPr="00C27BFA">
        <w:rPr>
          <w:bCs/>
          <w:sz w:val="24"/>
          <w:szCs w:val="24"/>
          <w:lang w:val="vi-VN"/>
        </w:rPr>
        <w:t>Thực hành công tác chuẩn bị tổ chức, chuẩn bị tài liệu, trang thiết bị cho quá trình               thực tập;</w:t>
      </w:r>
    </w:p>
    <w:p w:rsidR="00432E4C" w:rsidRPr="00347E98" w:rsidRDefault="00432E4C" w:rsidP="00F50304">
      <w:pPr>
        <w:pStyle w:val="BodyText2"/>
        <w:spacing w:before="120" w:after="0" w:line="240" w:lineRule="auto"/>
        <w:ind w:firstLine="540"/>
        <w:jc w:val="both"/>
        <w:rPr>
          <w:bCs/>
          <w:sz w:val="24"/>
          <w:szCs w:val="24"/>
          <w:lang w:val="vi-VN"/>
        </w:rPr>
      </w:pPr>
      <w:r w:rsidRPr="00347E98">
        <w:rPr>
          <w:bCs/>
          <w:sz w:val="24"/>
          <w:szCs w:val="24"/>
          <w:lang w:val="vi-VN"/>
        </w:rPr>
        <w:t>- Thực hành việc xác định vị trí nghiên cứu, mô tả, đo đạc thủy văn; xác định mối quan hệ thủy lực giữa nước mặt và nước dưới đất;</w:t>
      </w:r>
    </w:p>
    <w:p w:rsidR="00432E4C" w:rsidRPr="00347E98" w:rsidRDefault="00432E4C" w:rsidP="00F50304">
      <w:pPr>
        <w:pStyle w:val="BodyText2"/>
        <w:spacing w:before="120" w:after="0" w:line="240" w:lineRule="auto"/>
        <w:ind w:firstLine="540"/>
        <w:jc w:val="both"/>
        <w:rPr>
          <w:bCs/>
          <w:sz w:val="24"/>
          <w:szCs w:val="24"/>
          <w:lang w:val="vi-VN"/>
        </w:rPr>
      </w:pPr>
      <w:r w:rsidRPr="00347E98">
        <w:rPr>
          <w:bCs/>
          <w:sz w:val="24"/>
          <w:szCs w:val="24"/>
          <w:lang w:val="vi-VN"/>
        </w:rPr>
        <w:t>- Thực hành tham quan, mô tả điểm lộ địa chất, điểm lộ nước dưới đất; các kiểu dạng tồn tại của nước dưới đất;</w:t>
      </w:r>
    </w:p>
    <w:p w:rsidR="00432E4C" w:rsidRPr="00347E98" w:rsidRDefault="00432E4C" w:rsidP="00F50304">
      <w:pPr>
        <w:pStyle w:val="BodyText2"/>
        <w:spacing w:before="120" w:after="0" w:line="240" w:lineRule="auto"/>
        <w:ind w:firstLine="540"/>
        <w:jc w:val="both"/>
        <w:rPr>
          <w:bCs/>
          <w:sz w:val="24"/>
          <w:szCs w:val="24"/>
          <w:lang w:val="vi-VN"/>
        </w:rPr>
      </w:pPr>
      <w:r w:rsidRPr="00347E98">
        <w:rPr>
          <w:bCs/>
          <w:sz w:val="24"/>
          <w:szCs w:val="24"/>
          <w:lang w:val="vi-VN"/>
        </w:rPr>
        <w:t>- Phân tích vai trò của nước đối với hệ sinh thái.</w:t>
      </w:r>
    </w:p>
    <w:p w:rsidR="00432E4C" w:rsidRPr="00AB07B1" w:rsidRDefault="00432E4C" w:rsidP="00941254">
      <w:pPr>
        <w:pStyle w:val="BodyText2"/>
        <w:spacing w:before="120" w:after="0" w:line="240" w:lineRule="auto"/>
        <w:ind w:firstLine="540"/>
        <w:jc w:val="both"/>
        <w:rPr>
          <w:bCs/>
          <w:sz w:val="24"/>
          <w:szCs w:val="24"/>
          <w:lang w:val="vi-VN"/>
        </w:rPr>
      </w:pPr>
      <w:r w:rsidRPr="00AB07B1">
        <w:rPr>
          <w:bCs/>
          <w:sz w:val="24"/>
          <w:szCs w:val="24"/>
          <w:lang w:val="vi-VN"/>
        </w:rPr>
        <w:t>- Chỉnh lý tài liệu và lập báo cáo kết quả thực tập.</w:t>
      </w:r>
    </w:p>
    <w:p w:rsidR="00432E4C" w:rsidRPr="00AB07B1" w:rsidRDefault="00432E4C" w:rsidP="00D15239">
      <w:pPr>
        <w:pStyle w:val="BodyText2"/>
        <w:numPr>
          <w:ilvl w:val="0"/>
          <w:numId w:val="6"/>
        </w:numPr>
        <w:spacing w:before="240" w:after="0" w:line="240" w:lineRule="auto"/>
        <w:ind w:left="360" w:firstLine="0"/>
        <w:jc w:val="both"/>
        <w:rPr>
          <w:b/>
          <w:bCs/>
          <w:sz w:val="24"/>
          <w:szCs w:val="24"/>
          <w:lang w:val="vi-VN"/>
        </w:rPr>
      </w:pPr>
      <w:r w:rsidRPr="00AB07B1">
        <w:rPr>
          <w:b/>
          <w:bCs/>
          <w:sz w:val="24"/>
          <w:szCs w:val="24"/>
          <w:lang w:val="vi-VN"/>
        </w:rPr>
        <w:t>Cấu trúc nội dung học phần</w:t>
      </w:r>
    </w:p>
    <w:p w:rsidR="00432E4C" w:rsidRDefault="00432E4C" w:rsidP="00664DFC">
      <w:pPr>
        <w:pStyle w:val="ListParagraph"/>
        <w:spacing w:before="120"/>
        <w:ind w:left="0"/>
        <w:jc w:val="center"/>
        <w:rPr>
          <w:b/>
          <w:bCs/>
          <w:lang w:val="nl-NL"/>
        </w:rPr>
      </w:pPr>
      <w:r w:rsidRPr="00D70B46">
        <w:rPr>
          <w:b/>
          <w:bCs/>
          <w:lang w:val="nl-NL"/>
        </w:rPr>
        <w:t>Bảng 1. Nội dung học phần</w:t>
      </w:r>
    </w:p>
    <w:p w:rsidR="00432E4C" w:rsidRPr="00D70B46" w:rsidRDefault="00432E4C" w:rsidP="00664DFC">
      <w:pPr>
        <w:pStyle w:val="ListParagraph"/>
        <w:spacing w:before="120"/>
        <w:ind w:left="0"/>
        <w:jc w:val="center"/>
        <w:rPr>
          <w:b/>
          <w:bCs/>
          <w:lang w:val="nl-NL"/>
        </w:rPr>
      </w:pPr>
    </w:p>
    <w:tbl>
      <w:tblPr>
        <w:tblW w:w="5000" w:type="pct"/>
        <w:tblLook w:val="00A0" w:firstRow="1" w:lastRow="0" w:firstColumn="1" w:lastColumn="0" w:noHBand="0" w:noVBand="0"/>
      </w:tblPr>
      <w:tblGrid>
        <w:gridCol w:w="894"/>
        <w:gridCol w:w="6051"/>
        <w:gridCol w:w="894"/>
        <w:gridCol w:w="1732"/>
      </w:tblGrid>
      <w:tr w:rsidR="00432E4C" w:rsidRPr="00CD4D86" w:rsidTr="00D70B46">
        <w:trPr>
          <w:trHeight w:val="315"/>
        </w:trPr>
        <w:tc>
          <w:tcPr>
            <w:tcW w:w="5000" w:type="pct"/>
            <w:gridSpan w:val="4"/>
            <w:tcBorders>
              <w:top w:val="single" w:sz="4" w:space="0" w:color="auto"/>
              <w:left w:val="single" w:sz="4" w:space="0" w:color="auto"/>
              <w:bottom w:val="single" w:sz="4" w:space="0" w:color="auto"/>
              <w:right w:val="single" w:sz="4" w:space="0" w:color="auto"/>
            </w:tcBorders>
            <w:vAlign w:val="center"/>
          </w:tcPr>
          <w:p w:rsidR="00432E4C" w:rsidRPr="00CD4D86" w:rsidRDefault="00432E4C" w:rsidP="00CD4D86">
            <w:pPr>
              <w:rPr>
                <w:b/>
                <w:bCs/>
                <w:sz w:val="24"/>
                <w:szCs w:val="24"/>
              </w:rPr>
            </w:pPr>
            <w:r w:rsidRPr="00CD4D86">
              <w:rPr>
                <w:b/>
                <w:bCs/>
                <w:sz w:val="24"/>
                <w:szCs w:val="24"/>
              </w:rPr>
              <w:t>6.1. Lý thuyết (0)</w:t>
            </w:r>
          </w:p>
        </w:tc>
      </w:tr>
      <w:tr w:rsidR="00432E4C" w:rsidRPr="00CD4D86" w:rsidTr="00D70B46">
        <w:trPr>
          <w:trHeight w:val="315"/>
        </w:trPr>
        <w:tc>
          <w:tcPr>
            <w:tcW w:w="5000" w:type="pct"/>
            <w:gridSpan w:val="4"/>
            <w:tcBorders>
              <w:top w:val="single" w:sz="4" w:space="0" w:color="auto"/>
              <w:left w:val="single" w:sz="4" w:space="0" w:color="auto"/>
              <w:bottom w:val="single" w:sz="4" w:space="0" w:color="auto"/>
              <w:right w:val="single" w:sz="4" w:space="0" w:color="auto"/>
            </w:tcBorders>
            <w:vAlign w:val="center"/>
          </w:tcPr>
          <w:p w:rsidR="00432E4C" w:rsidRPr="00CD4D86" w:rsidRDefault="00432E4C" w:rsidP="00CD4D86">
            <w:pPr>
              <w:rPr>
                <w:b/>
                <w:bCs/>
                <w:sz w:val="24"/>
                <w:szCs w:val="24"/>
              </w:rPr>
            </w:pPr>
            <w:r w:rsidRPr="00CD4D86">
              <w:rPr>
                <w:b/>
                <w:bCs/>
                <w:sz w:val="24"/>
                <w:szCs w:val="24"/>
              </w:rPr>
              <w:t>6.2. Thí nghiệm/ Thực hành</w:t>
            </w: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b/>
                <w:bCs/>
                <w:i/>
                <w:iCs/>
                <w:sz w:val="24"/>
                <w:szCs w:val="24"/>
              </w:rPr>
            </w:pPr>
            <w:r w:rsidRPr="00CD4D86">
              <w:rPr>
                <w:b/>
                <w:bCs/>
                <w:i/>
                <w:iCs/>
                <w:sz w:val="24"/>
                <w:szCs w:val="24"/>
              </w:rPr>
              <w:t>Đề mục</w:t>
            </w:r>
          </w:p>
        </w:tc>
        <w:tc>
          <w:tcPr>
            <w:tcW w:w="3161" w:type="pct"/>
            <w:tcBorders>
              <w:top w:val="nil"/>
              <w:left w:val="nil"/>
              <w:bottom w:val="single" w:sz="4" w:space="0" w:color="auto"/>
              <w:right w:val="single" w:sz="4" w:space="0" w:color="auto"/>
            </w:tcBorders>
            <w:vAlign w:val="center"/>
          </w:tcPr>
          <w:p w:rsidR="00432E4C" w:rsidRPr="00CD4D86" w:rsidRDefault="00432E4C" w:rsidP="00CD4D86">
            <w:pPr>
              <w:jc w:val="center"/>
              <w:rPr>
                <w:b/>
                <w:bCs/>
                <w:i/>
                <w:iCs/>
                <w:sz w:val="24"/>
                <w:szCs w:val="24"/>
              </w:rPr>
            </w:pPr>
            <w:r w:rsidRPr="00CD4D86">
              <w:rPr>
                <w:b/>
                <w:bCs/>
                <w:i/>
                <w:iCs/>
                <w:sz w:val="24"/>
                <w:szCs w:val="24"/>
              </w:rPr>
              <w:t>Nội dung</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b/>
                <w:bCs/>
                <w:i/>
                <w:iCs/>
                <w:sz w:val="24"/>
                <w:szCs w:val="24"/>
              </w:rPr>
            </w:pPr>
            <w:r w:rsidRPr="00CD4D86">
              <w:rPr>
                <w:b/>
                <w:bCs/>
                <w:i/>
                <w:iCs/>
                <w:sz w:val="24"/>
                <w:szCs w:val="24"/>
              </w:rPr>
              <w:t>Số tiết</w:t>
            </w:r>
          </w:p>
        </w:tc>
        <w:tc>
          <w:tcPr>
            <w:tcW w:w="905" w:type="pct"/>
            <w:tcBorders>
              <w:top w:val="nil"/>
              <w:left w:val="nil"/>
              <w:bottom w:val="single" w:sz="4" w:space="0" w:color="auto"/>
              <w:right w:val="single" w:sz="4" w:space="0" w:color="auto"/>
            </w:tcBorders>
            <w:vAlign w:val="center"/>
          </w:tcPr>
          <w:p w:rsidR="00432E4C" w:rsidRPr="00CD4D86" w:rsidRDefault="00432E4C" w:rsidP="00CD4D86">
            <w:pPr>
              <w:jc w:val="center"/>
              <w:rPr>
                <w:b/>
                <w:bCs/>
                <w:i/>
                <w:iCs/>
                <w:sz w:val="24"/>
                <w:szCs w:val="24"/>
              </w:rPr>
            </w:pPr>
            <w:r w:rsidRPr="00CD4D86">
              <w:rPr>
                <w:b/>
                <w:bCs/>
                <w:i/>
                <w:iCs/>
                <w:sz w:val="24"/>
                <w:szCs w:val="24"/>
              </w:rPr>
              <w:t>Mục tiêu</w:t>
            </w: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E22CA7" w:rsidRDefault="00432E4C" w:rsidP="00CD4D86">
            <w:pPr>
              <w:jc w:val="center"/>
              <w:rPr>
                <w:b/>
                <w:bCs/>
                <w:iCs/>
                <w:sz w:val="24"/>
                <w:szCs w:val="24"/>
              </w:rPr>
            </w:pPr>
            <w:r>
              <w:rPr>
                <w:b/>
                <w:bCs/>
                <w:iCs/>
                <w:sz w:val="24"/>
                <w:szCs w:val="24"/>
              </w:rPr>
              <w:t>Bài 1</w:t>
            </w:r>
          </w:p>
        </w:tc>
        <w:tc>
          <w:tcPr>
            <w:tcW w:w="3161" w:type="pct"/>
            <w:tcBorders>
              <w:top w:val="nil"/>
              <w:left w:val="nil"/>
              <w:bottom w:val="single" w:sz="4" w:space="0" w:color="auto"/>
              <w:right w:val="single" w:sz="4" w:space="0" w:color="auto"/>
            </w:tcBorders>
            <w:vAlign w:val="center"/>
          </w:tcPr>
          <w:p w:rsidR="00432E4C" w:rsidRPr="00E22CA7" w:rsidRDefault="00432E4C" w:rsidP="00CD4D86">
            <w:pPr>
              <w:jc w:val="center"/>
              <w:rPr>
                <w:b/>
                <w:bCs/>
                <w:iCs/>
                <w:sz w:val="24"/>
                <w:szCs w:val="24"/>
              </w:rPr>
            </w:pPr>
            <w:r>
              <w:rPr>
                <w:b/>
                <w:bCs/>
                <w:iCs/>
                <w:sz w:val="24"/>
                <w:szCs w:val="24"/>
              </w:rPr>
              <w:t>Công tác chuẩn bị</w:t>
            </w:r>
          </w:p>
        </w:tc>
        <w:tc>
          <w:tcPr>
            <w:tcW w:w="467" w:type="pct"/>
            <w:tcBorders>
              <w:top w:val="nil"/>
              <w:left w:val="nil"/>
              <w:bottom w:val="single" w:sz="4" w:space="0" w:color="auto"/>
              <w:right w:val="single" w:sz="4" w:space="0" w:color="auto"/>
            </w:tcBorders>
            <w:vAlign w:val="center"/>
          </w:tcPr>
          <w:p w:rsidR="00432E4C" w:rsidRPr="00E22CA7" w:rsidRDefault="00432E4C" w:rsidP="00CD4D86">
            <w:pPr>
              <w:jc w:val="center"/>
              <w:rPr>
                <w:b/>
                <w:bCs/>
                <w:iCs/>
                <w:sz w:val="24"/>
                <w:szCs w:val="24"/>
              </w:rPr>
            </w:pPr>
            <w:r>
              <w:rPr>
                <w:b/>
                <w:bCs/>
                <w:iCs/>
                <w:sz w:val="24"/>
                <w:szCs w:val="24"/>
              </w:rPr>
              <w:t>3</w:t>
            </w:r>
          </w:p>
        </w:tc>
        <w:tc>
          <w:tcPr>
            <w:tcW w:w="905" w:type="pct"/>
            <w:tcBorders>
              <w:top w:val="nil"/>
              <w:left w:val="nil"/>
              <w:bottom w:val="single" w:sz="4" w:space="0" w:color="auto"/>
              <w:right w:val="single" w:sz="4" w:space="0" w:color="auto"/>
            </w:tcBorders>
            <w:vAlign w:val="center"/>
          </w:tcPr>
          <w:p w:rsidR="00432E4C" w:rsidRPr="00CD4D86" w:rsidRDefault="00432E4C" w:rsidP="00CD4D86">
            <w:pPr>
              <w:jc w:val="center"/>
              <w:rPr>
                <w:b/>
                <w:bCs/>
                <w:i/>
                <w:iCs/>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Default="00432E4C" w:rsidP="00CD4D86">
            <w:pPr>
              <w:jc w:val="center"/>
              <w:rPr>
                <w:b/>
                <w:bCs/>
                <w:iCs/>
                <w:sz w:val="24"/>
                <w:szCs w:val="24"/>
              </w:rPr>
            </w:pPr>
          </w:p>
        </w:tc>
        <w:tc>
          <w:tcPr>
            <w:tcW w:w="3161" w:type="pct"/>
            <w:tcBorders>
              <w:top w:val="nil"/>
              <w:left w:val="nil"/>
              <w:bottom w:val="single" w:sz="4" w:space="0" w:color="auto"/>
              <w:right w:val="single" w:sz="4" w:space="0" w:color="auto"/>
            </w:tcBorders>
            <w:vAlign w:val="center"/>
          </w:tcPr>
          <w:p w:rsidR="00432E4C" w:rsidRPr="004B2EB4" w:rsidRDefault="00432E4C" w:rsidP="004B2EB4">
            <w:pPr>
              <w:jc w:val="both"/>
              <w:rPr>
                <w:bCs/>
                <w:iCs/>
                <w:sz w:val="24"/>
                <w:szCs w:val="24"/>
              </w:rPr>
            </w:pPr>
            <w:r>
              <w:rPr>
                <w:bCs/>
                <w:iCs/>
                <w:sz w:val="24"/>
                <w:szCs w:val="24"/>
              </w:rPr>
              <w:t>Thực hiện công tác chuẩn bị tài liệu, trang thiết bị cho quá trình thực tập; thành lập các nhóm tổ chức thực địa</w:t>
            </w:r>
          </w:p>
        </w:tc>
        <w:tc>
          <w:tcPr>
            <w:tcW w:w="467" w:type="pct"/>
            <w:tcBorders>
              <w:top w:val="nil"/>
              <w:left w:val="nil"/>
              <w:bottom w:val="single" w:sz="4" w:space="0" w:color="auto"/>
              <w:right w:val="single" w:sz="4" w:space="0" w:color="auto"/>
            </w:tcBorders>
            <w:vAlign w:val="center"/>
          </w:tcPr>
          <w:p w:rsidR="00432E4C" w:rsidRPr="004B2EB4" w:rsidRDefault="00432E4C" w:rsidP="00CD4D86">
            <w:pPr>
              <w:jc w:val="center"/>
              <w:rPr>
                <w:bCs/>
                <w:iCs/>
                <w:sz w:val="24"/>
                <w:szCs w:val="24"/>
              </w:rPr>
            </w:pPr>
            <w:r w:rsidRPr="004B2EB4">
              <w:rPr>
                <w:bCs/>
                <w:iCs/>
                <w:sz w:val="24"/>
                <w:szCs w:val="24"/>
              </w:rPr>
              <w:t>3</w:t>
            </w:r>
          </w:p>
        </w:tc>
        <w:tc>
          <w:tcPr>
            <w:tcW w:w="905" w:type="pct"/>
            <w:tcBorders>
              <w:top w:val="nil"/>
              <w:left w:val="nil"/>
              <w:bottom w:val="single" w:sz="4" w:space="0" w:color="auto"/>
              <w:right w:val="single" w:sz="4" w:space="0" w:color="auto"/>
            </w:tcBorders>
            <w:vAlign w:val="center"/>
          </w:tcPr>
          <w:p w:rsidR="00432E4C" w:rsidRPr="004B2EB4" w:rsidRDefault="00432E4C" w:rsidP="00CD4D86">
            <w:pPr>
              <w:jc w:val="center"/>
              <w:rPr>
                <w:bCs/>
                <w:iCs/>
                <w:sz w:val="24"/>
                <w:szCs w:val="24"/>
              </w:rPr>
            </w:pPr>
            <w:r w:rsidRPr="004B2EB4">
              <w:rPr>
                <w:bCs/>
                <w:iCs/>
                <w:sz w:val="24"/>
                <w:szCs w:val="24"/>
              </w:rPr>
              <w:t>4.2</w:t>
            </w:r>
          </w:p>
        </w:tc>
      </w:tr>
      <w:tr w:rsidR="00432E4C" w:rsidRPr="00CD4D86" w:rsidTr="00D70B46">
        <w:trPr>
          <w:trHeight w:val="630"/>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b/>
                <w:bCs/>
                <w:sz w:val="24"/>
                <w:szCs w:val="24"/>
              </w:rPr>
            </w:pPr>
            <w:r w:rsidRPr="00CD4D86">
              <w:rPr>
                <w:b/>
                <w:bCs/>
                <w:sz w:val="24"/>
                <w:szCs w:val="24"/>
              </w:rPr>
              <w:t>Bài 2</w:t>
            </w:r>
          </w:p>
        </w:tc>
        <w:tc>
          <w:tcPr>
            <w:tcW w:w="3161" w:type="pct"/>
            <w:tcBorders>
              <w:top w:val="nil"/>
              <w:left w:val="nil"/>
              <w:bottom w:val="single" w:sz="4" w:space="0" w:color="auto"/>
              <w:right w:val="single" w:sz="4" w:space="0" w:color="auto"/>
            </w:tcBorders>
            <w:vAlign w:val="center"/>
          </w:tcPr>
          <w:p w:rsidR="00432E4C" w:rsidRPr="00CD4D86" w:rsidRDefault="00432E4C" w:rsidP="00CD4D86">
            <w:pPr>
              <w:rPr>
                <w:b/>
                <w:bCs/>
                <w:sz w:val="24"/>
                <w:szCs w:val="24"/>
              </w:rPr>
            </w:pPr>
            <w:r w:rsidRPr="00CD4D86">
              <w:rPr>
                <w:b/>
                <w:bCs/>
                <w:sz w:val="24"/>
                <w:szCs w:val="24"/>
              </w:rPr>
              <w:t xml:space="preserve">Giới thiệu chung </w:t>
            </w:r>
            <w:r>
              <w:rPr>
                <w:b/>
                <w:bCs/>
                <w:sz w:val="24"/>
                <w:szCs w:val="24"/>
              </w:rPr>
              <w:t>nội dung thực tập;</w:t>
            </w:r>
            <w:r w:rsidRPr="00CD4D86">
              <w:rPr>
                <w:b/>
                <w:bCs/>
                <w:sz w:val="24"/>
                <w:szCs w:val="24"/>
              </w:rPr>
              <w:t xml:space="preserve"> cách xác định </w:t>
            </w:r>
            <w:r>
              <w:rPr>
                <w:b/>
                <w:bCs/>
                <w:sz w:val="24"/>
                <w:szCs w:val="24"/>
              </w:rPr>
              <w:t>các yếu tố thủy văn, địa chất thủy văn, môi trường sinh thái và mối quan hệ của chúng</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b/>
                <w:bCs/>
                <w:sz w:val="24"/>
                <w:szCs w:val="24"/>
              </w:rPr>
            </w:pPr>
            <w:r w:rsidRPr="00CD4D86">
              <w:rPr>
                <w:b/>
                <w:bCs/>
                <w:sz w:val="24"/>
                <w:szCs w:val="24"/>
              </w:rPr>
              <w:t>23</w:t>
            </w:r>
          </w:p>
        </w:tc>
        <w:tc>
          <w:tcPr>
            <w:tcW w:w="905" w:type="pct"/>
            <w:vMerge w:val="restart"/>
            <w:tcBorders>
              <w:top w:val="nil"/>
              <w:left w:val="single" w:sz="4" w:space="0" w:color="auto"/>
              <w:bottom w:val="single" w:sz="4" w:space="0" w:color="000000"/>
              <w:right w:val="single" w:sz="4" w:space="0" w:color="auto"/>
            </w:tcBorders>
            <w:vAlign w:val="center"/>
          </w:tcPr>
          <w:p w:rsidR="00432E4C" w:rsidRPr="00CD4D86" w:rsidRDefault="00432E4C" w:rsidP="00CD4D86">
            <w:pPr>
              <w:jc w:val="center"/>
              <w:rPr>
                <w:sz w:val="24"/>
                <w:szCs w:val="24"/>
              </w:rPr>
            </w:pPr>
            <w:r>
              <w:rPr>
                <w:sz w:val="24"/>
                <w:szCs w:val="24"/>
              </w:rPr>
              <w:t xml:space="preserve">4.1.1, </w:t>
            </w:r>
            <w:r w:rsidRPr="00CD4D86">
              <w:rPr>
                <w:sz w:val="24"/>
                <w:szCs w:val="24"/>
              </w:rPr>
              <w:t xml:space="preserve">4.1.2, 4.1.3, </w:t>
            </w:r>
            <w:r>
              <w:rPr>
                <w:sz w:val="24"/>
                <w:szCs w:val="24"/>
              </w:rPr>
              <w:t>4.1.4</w:t>
            </w: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2.1</w:t>
            </w:r>
          </w:p>
        </w:tc>
        <w:tc>
          <w:tcPr>
            <w:tcW w:w="3161" w:type="pct"/>
            <w:tcBorders>
              <w:top w:val="nil"/>
              <w:left w:val="nil"/>
              <w:bottom w:val="single" w:sz="4" w:space="0" w:color="auto"/>
              <w:right w:val="single" w:sz="4" w:space="0" w:color="auto"/>
            </w:tcBorders>
            <w:vAlign w:val="center"/>
          </w:tcPr>
          <w:p w:rsidR="00432E4C" w:rsidRPr="00CD4D86" w:rsidRDefault="00432E4C" w:rsidP="00D52C94">
            <w:pPr>
              <w:jc w:val="both"/>
              <w:rPr>
                <w:sz w:val="24"/>
                <w:szCs w:val="24"/>
              </w:rPr>
            </w:pPr>
            <w:r>
              <w:rPr>
                <w:sz w:val="24"/>
                <w:szCs w:val="24"/>
              </w:rPr>
              <w:t>Giới thiệu mục đích, ý nghĩa, nội dung, cách thức, yêu cầu, kết quả thực tập Địa chất thủy văn</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1</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2.2</w:t>
            </w:r>
          </w:p>
        </w:tc>
        <w:tc>
          <w:tcPr>
            <w:tcW w:w="3161" w:type="pct"/>
            <w:tcBorders>
              <w:top w:val="nil"/>
              <w:left w:val="nil"/>
              <w:bottom w:val="single" w:sz="4" w:space="0" w:color="auto"/>
              <w:right w:val="single" w:sz="4" w:space="0" w:color="auto"/>
            </w:tcBorders>
            <w:vAlign w:val="center"/>
          </w:tcPr>
          <w:p w:rsidR="00432E4C" w:rsidRPr="00CD4D86" w:rsidRDefault="00432E4C" w:rsidP="00D52C94">
            <w:pPr>
              <w:jc w:val="both"/>
              <w:rPr>
                <w:sz w:val="24"/>
                <w:szCs w:val="24"/>
              </w:rPr>
            </w:pPr>
            <w:r>
              <w:rPr>
                <w:sz w:val="24"/>
                <w:szCs w:val="24"/>
              </w:rPr>
              <w:t>Đo đạc các yếu tố khí tượng, thủy văn và xác định quan hệ thủy lực giữa nước mặt và nước dưới đất.</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Pr>
                <w:sz w:val="24"/>
                <w:szCs w:val="24"/>
              </w:rPr>
              <w:t>6</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2.3</w:t>
            </w:r>
          </w:p>
        </w:tc>
        <w:tc>
          <w:tcPr>
            <w:tcW w:w="3161" w:type="pct"/>
            <w:tcBorders>
              <w:top w:val="nil"/>
              <w:left w:val="nil"/>
              <w:bottom w:val="single" w:sz="4" w:space="0" w:color="auto"/>
              <w:right w:val="single" w:sz="4" w:space="0" w:color="auto"/>
            </w:tcBorders>
            <w:vAlign w:val="center"/>
          </w:tcPr>
          <w:p w:rsidR="00432E4C" w:rsidRPr="00CD4D86" w:rsidRDefault="00432E4C" w:rsidP="00D52C94">
            <w:pPr>
              <w:jc w:val="both"/>
              <w:rPr>
                <w:sz w:val="24"/>
                <w:szCs w:val="24"/>
              </w:rPr>
            </w:pPr>
            <w:r>
              <w:rPr>
                <w:sz w:val="24"/>
                <w:szCs w:val="24"/>
              </w:rPr>
              <w:t>Khảo sát các điểm lộ Địa chất, Địa chất thủy văn (điểm lộ nước dưới đất); các kiểu, dạng tồn tại của nước dưới đất.</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6</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2.4</w:t>
            </w:r>
          </w:p>
        </w:tc>
        <w:tc>
          <w:tcPr>
            <w:tcW w:w="3161" w:type="pct"/>
            <w:tcBorders>
              <w:top w:val="nil"/>
              <w:left w:val="nil"/>
              <w:bottom w:val="single" w:sz="4" w:space="0" w:color="auto"/>
              <w:right w:val="single" w:sz="4" w:space="0" w:color="auto"/>
            </w:tcBorders>
            <w:vAlign w:val="center"/>
          </w:tcPr>
          <w:p w:rsidR="00432E4C" w:rsidRPr="00CD4D86" w:rsidRDefault="00432E4C" w:rsidP="00D52C94">
            <w:pPr>
              <w:jc w:val="both"/>
              <w:rPr>
                <w:sz w:val="24"/>
                <w:szCs w:val="24"/>
              </w:rPr>
            </w:pPr>
            <w:r>
              <w:rPr>
                <w:sz w:val="24"/>
                <w:szCs w:val="24"/>
              </w:rPr>
              <w:t>Tham quan, khảo sát thảm thực vật, môi trường sinh thái.</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6</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2.5</w:t>
            </w:r>
          </w:p>
        </w:tc>
        <w:tc>
          <w:tcPr>
            <w:tcW w:w="3161" w:type="pct"/>
            <w:tcBorders>
              <w:top w:val="nil"/>
              <w:left w:val="nil"/>
              <w:bottom w:val="single" w:sz="4" w:space="0" w:color="auto"/>
              <w:right w:val="single" w:sz="4" w:space="0" w:color="auto"/>
            </w:tcBorders>
            <w:vAlign w:val="center"/>
          </w:tcPr>
          <w:p w:rsidR="00432E4C" w:rsidRPr="00CD4D86" w:rsidRDefault="00432E4C" w:rsidP="00D52C94">
            <w:pPr>
              <w:jc w:val="both"/>
              <w:rPr>
                <w:sz w:val="24"/>
                <w:szCs w:val="24"/>
              </w:rPr>
            </w:pPr>
            <w:r>
              <w:rPr>
                <w:sz w:val="24"/>
                <w:szCs w:val="24"/>
              </w:rPr>
              <w:t xml:space="preserve">Xác định vị trí lấy, mô tả và phân tích các tính chất đặc </w:t>
            </w:r>
            <w:r>
              <w:rPr>
                <w:sz w:val="24"/>
                <w:szCs w:val="24"/>
              </w:rPr>
              <w:lastRenderedPageBreak/>
              <w:t>trưng của tài nguyên môi trường nước.</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Pr>
                <w:sz w:val="24"/>
                <w:szCs w:val="24"/>
              </w:rPr>
              <w:lastRenderedPageBreak/>
              <w:t>4</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b/>
                <w:bCs/>
                <w:sz w:val="24"/>
                <w:szCs w:val="24"/>
              </w:rPr>
            </w:pPr>
            <w:r w:rsidRPr="00CD4D86">
              <w:rPr>
                <w:b/>
                <w:bCs/>
                <w:sz w:val="24"/>
                <w:szCs w:val="24"/>
              </w:rPr>
              <w:lastRenderedPageBreak/>
              <w:t>Bài 3</w:t>
            </w:r>
          </w:p>
        </w:tc>
        <w:tc>
          <w:tcPr>
            <w:tcW w:w="3161" w:type="pct"/>
            <w:tcBorders>
              <w:top w:val="nil"/>
              <w:left w:val="nil"/>
              <w:bottom w:val="single" w:sz="4" w:space="0" w:color="auto"/>
              <w:right w:val="single" w:sz="4" w:space="0" w:color="auto"/>
            </w:tcBorders>
            <w:vAlign w:val="center"/>
          </w:tcPr>
          <w:p w:rsidR="00432E4C" w:rsidRPr="00CD4D86" w:rsidRDefault="00432E4C" w:rsidP="00CD4D86">
            <w:pPr>
              <w:rPr>
                <w:b/>
                <w:bCs/>
                <w:sz w:val="24"/>
                <w:szCs w:val="24"/>
              </w:rPr>
            </w:pPr>
            <w:r w:rsidRPr="00CD4D86">
              <w:rPr>
                <w:b/>
                <w:bCs/>
                <w:sz w:val="24"/>
                <w:szCs w:val="24"/>
              </w:rPr>
              <w:t>Chỉnh lý tài liệu và lập báo cáo kết quả thực tập</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b/>
                <w:bCs/>
                <w:sz w:val="24"/>
                <w:szCs w:val="24"/>
              </w:rPr>
            </w:pPr>
            <w:r w:rsidRPr="00CD4D86">
              <w:rPr>
                <w:b/>
                <w:bCs/>
                <w:sz w:val="24"/>
                <w:szCs w:val="24"/>
              </w:rPr>
              <w:t>4</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3.1</w:t>
            </w:r>
          </w:p>
        </w:tc>
        <w:tc>
          <w:tcPr>
            <w:tcW w:w="3161" w:type="pct"/>
            <w:tcBorders>
              <w:top w:val="nil"/>
              <w:left w:val="nil"/>
              <w:bottom w:val="single" w:sz="4" w:space="0" w:color="auto"/>
              <w:right w:val="single" w:sz="4" w:space="0" w:color="auto"/>
            </w:tcBorders>
            <w:vAlign w:val="center"/>
          </w:tcPr>
          <w:p w:rsidR="00432E4C" w:rsidRPr="00CD4D86" w:rsidRDefault="00432E4C" w:rsidP="00CD4D86">
            <w:pPr>
              <w:rPr>
                <w:sz w:val="24"/>
                <w:szCs w:val="24"/>
              </w:rPr>
            </w:pPr>
            <w:r w:rsidRPr="00CD4D86">
              <w:rPr>
                <w:sz w:val="24"/>
                <w:szCs w:val="24"/>
              </w:rPr>
              <w:t>Chỉnh lý tài liệu</w:t>
            </w: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r w:rsidRPr="00CD4D86">
              <w:rPr>
                <w:sz w:val="24"/>
                <w:szCs w:val="24"/>
              </w:rPr>
              <w:t>2</w:t>
            </w:r>
          </w:p>
        </w:tc>
        <w:tc>
          <w:tcPr>
            <w:tcW w:w="905" w:type="pct"/>
            <w:vMerge/>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r w:rsidR="00432E4C" w:rsidRPr="00CD4D86" w:rsidTr="00E9159F">
        <w:trPr>
          <w:trHeight w:val="315"/>
        </w:trPr>
        <w:tc>
          <w:tcPr>
            <w:tcW w:w="467" w:type="pct"/>
            <w:tcBorders>
              <w:top w:val="nil"/>
              <w:left w:val="single" w:sz="4" w:space="0" w:color="auto"/>
              <w:bottom w:val="nil"/>
              <w:right w:val="single" w:sz="4" w:space="0" w:color="auto"/>
            </w:tcBorders>
            <w:vAlign w:val="center"/>
          </w:tcPr>
          <w:p w:rsidR="00432E4C" w:rsidRPr="00CD4D86" w:rsidRDefault="00432E4C" w:rsidP="00CD4D86">
            <w:pPr>
              <w:jc w:val="center"/>
              <w:rPr>
                <w:sz w:val="24"/>
                <w:szCs w:val="24"/>
              </w:rPr>
            </w:pPr>
            <w:r w:rsidRPr="00CD4D86">
              <w:rPr>
                <w:sz w:val="24"/>
                <w:szCs w:val="24"/>
              </w:rPr>
              <w:t>3.2</w:t>
            </w:r>
          </w:p>
        </w:tc>
        <w:tc>
          <w:tcPr>
            <w:tcW w:w="3161" w:type="pct"/>
            <w:tcBorders>
              <w:top w:val="nil"/>
              <w:left w:val="nil"/>
              <w:bottom w:val="nil"/>
              <w:right w:val="single" w:sz="4" w:space="0" w:color="auto"/>
            </w:tcBorders>
            <w:vAlign w:val="center"/>
          </w:tcPr>
          <w:p w:rsidR="00432E4C" w:rsidRPr="00CD4D86" w:rsidRDefault="00432E4C" w:rsidP="00CD4D86">
            <w:pPr>
              <w:jc w:val="both"/>
              <w:rPr>
                <w:sz w:val="24"/>
                <w:szCs w:val="24"/>
              </w:rPr>
            </w:pPr>
            <w:r w:rsidRPr="00CD4D86">
              <w:rPr>
                <w:sz w:val="24"/>
                <w:szCs w:val="24"/>
              </w:rPr>
              <w:t>Lập báo cáo kết quả thực tập</w:t>
            </w:r>
          </w:p>
        </w:tc>
        <w:tc>
          <w:tcPr>
            <w:tcW w:w="467" w:type="pct"/>
            <w:tcBorders>
              <w:top w:val="nil"/>
              <w:left w:val="nil"/>
              <w:bottom w:val="nil"/>
              <w:right w:val="single" w:sz="4" w:space="0" w:color="auto"/>
            </w:tcBorders>
            <w:vAlign w:val="center"/>
          </w:tcPr>
          <w:p w:rsidR="00432E4C" w:rsidRPr="00CD4D86" w:rsidRDefault="00432E4C" w:rsidP="00CD4D86">
            <w:pPr>
              <w:jc w:val="center"/>
              <w:rPr>
                <w:sz w:val="24"/>
                <w:szCs w:val="24"/>
              </w:rPr>
            </w:pPr>
            <w:r w:rsidRPr="00CD4D86">
              <w:rPr>
                <w:sz w:val="24"/>
                <w:szCs w:val="24"/>
              </w:rPr>
              <w:t>2</w:t>
            </w:r>
          </w:p>
        </w:tc>
        <w:tc>
          <w:tcPr>
            <w:tcW w:w="905" w:type="pct"/>
            <w:vMerge/>
            <w:tcBorders>
              <w:top w:val="nil"/>
              <w:left w:val="single" w:sz="4" w:space="0" w:color="auto"/>
              <w:bottom w:val="nil"/>
              <w:right w:val="single" w:sz="4" w:space="0" w:color="auto"/>
            </w:tcBorders>
            <w:vAlign w:val="center"/>
          </w:tcPr>
          <w:p w:rsidR="00432E4C" w:rsidRPr="00CD4D86" w:rsidRDefault="00432E4C" w:rsidP="00CD4D86">
            <w:pPr>
              <w:rPr>
                <w:sz w:val="24"/>
                <w:szCs w:val="24"/>
              </w:rPr>
            </w:pPr>
          </w:p>
        </w:tc>
      </w:tr>
      <w:tr w:rsidR="00432E4C" w:rsidRPr="00CD4D86" w:rsidTr="00D70B46">
        <w:trPr>
          <w:trHeight w:val="315"/>
        </w:trPr>
        <w:tc>
          <w:tcPr>
            <w:tcW w:w="467" w:type="pct"/>
            <w:tcBorders>
              <w:top w:val="nil"/>
              <w:left w:val="single" w:sz="4" w:space="0" w:color="auto"/>
              <w:bottom w:val="single" w:sz="4" w:space="0" w:color="auto"/>
              <w:right w:val="single" w:sz="4" w:space="0" w:color="auto"/>
            </w:tcBorders>
            <w:vAlign w:val="center"/>
          </w:tcPr>
          <w:p w:rsidR="00432E4C" w:rsidRPr="00CD4D86" w:rsidRDefault="00432E4C" w:rsidP="00CD4D86">
            <w:pPr>
              <w:jc w:val="center"/>
              <w:rPr>
                <w:sz w:val="24"/>
                <w:szCs w:val="24"/>
              </w:rPr>
            </w:pPr>
          </w:p>
        </w:tc>
        <w:tc>
          <w:tcPr>
            <w:tcW w:w="3161" w:type="pct"/>
            <w:tcBorders>
              <w:top w:val="nil"/>
              <w:left w:val="nil"/>
              <w:bottom w:val="single" w:sz="4" w:space="0" w:color="auto"/>
              <w:right w:val="single" w:sz="4" w:space="0" w:color="auto"/>
            </w:tcBorders>
            <w:vAlign w:val="center"/>
          </w:tcPr>
          <w:p w:rsidR="00432E4C" w:rsidRPr="00CD4D86" w:rsidRDefault="00432E4C" w:rsidP="00CD4D86">
            <w:pPr>
              <w:jc w:val="both"/>
              <w:rPr>
                <w:sz w:val="24"/>
                <w:szCs w:val="24"/>
              </w:rPr>
            </w:pPr>
          </w:p>
        </w:tc>
        <w:tc>
          <w:tcPr>
            <w:tcW w:w="467" w:type="pct"/>
            <w:tcBorders>
              <w:top w:val="nil"/>
              <w:left w:val="nil"/>
              <w:bottom w:val="single" w:sz="4" w:space="0" w:color="auto"/>
              <w:right w:val="single" w:sz="4" w:space="0" w:color="auto"/>
            </w:tcBorders>
            <w:vAlign w:val="center"/>
          </w:tcPr>
          <w:p w:rsidR="00432E4C" w:rsidRPr="00CD4D86" w:rsidRDefault="00432E4C" w:rsidP="00CD4D86">
            <w:pPr>
              <w:jc w:val="center"/>
              <w:rPr>
                <w:sz w:val="24"/>
                <w:szCs w:val="24"/>
              </w:rPr>
            </w:pPr>
          </w:p>
        </w:tc>
        <w:tc>
          <w:tcPr>
            <w:tcW w:w="905" w:type="pct"/>
            <w:tcBorders>
              <w:top w:val="nil"/>
              <w:left w:val="single" w:sz="4" w:space="0" w:color="auto"/>
              <w:bottom w:val="single" w:sz="4" w:space="0" w:color="000000"/>
              <w:right w:val="single" w:sz="4" w:space="0" w:color="auto"/>
            </w:tcBorders>
            <w:vAlign w:val="center"/>
          </w:tcPr>
          <w:p w:rsidR="00432E4C" w:rsidRPr="00CD4D86" w:rsidRDefault="00432E4C" w:rsidP="00CD4D86">
            <w:pPr>
              <w:rPr>
                <w:sz w:val="24"/>
                <w:szCs w:val="24"/>
              </w:rPr>
            </w:pPr>
          </w:p>
        </w:tc>
      </w:tr>
    </w:tbl>
    <w:p w:rsidR="00432E4C" w:rsidRPr="00D70B46" w:rsidRDefault="00432E4C" w:rsidP="00D15239">
      <w:pPr>
        <w:pStyle w:val="BodyText2"/>
        <w:numPr>
          <w:ilvl w:val="0"/>
          <w:numId w:val="6"/>
        </w:numPr>
        <w:spacing w:before="240" w:after="0" w:line="240" w:lineRule="auto"/>
        <w:ind w:left="360" w:firstLine="0"/>
        <w:jc w:val="both"/>
        <w:rPr>
          <w:bCs/>
          <w:i/>
          <w:sz w:val="24"/>
          <w:szCs w:val="24"/>
        </w:rPr>
      </w:pPr>
      <w:r w:rsidRPr="00D70B46">
        <w:rPr>
          <w:b/>
          <w:bCs/>
          <w:sz w:val="24"/>
          <w:szCs w:val="24"/>
        </w:rPr>
        <w:t>Phương pháp giảng dạy</w:t>
      </w:r>
    </w:p>
    <w:p w:rsidR="00432E4C" w:rsidRDefault="00432E4C" w:rsidP="00296F71">
      <w:pPr>
        <w:pStyle w:val="ListParagraph"/>
        <w:spacing w:before="120"/>
        <w:ind w:left="567" w:hanging="238"/>
        <w:jc w:val="both"/>
        <w:rPr>
          <w:bCs/>
        </w:rPr>
      </w:pPr>
      <w:r w:rsidRPr="00D70B46">
        <w:rPr>
          <w:bCs/>
        </w:rPr>
        <w:t xml:space="preserve">- </w:t>
      </w:r>
      <w:r>
        <w:rPr>
          <w:bCs/>
        </w:rPr>
        <w:t>Hướng dẫn thực hành các nội dung chuyên môn đã được học tập;</w:t>
      </w:r>
    </w:p>
    <w:p w:rsidR="00432E4C" w:rsidRPr="00D70B46" w:rsidRDefault="00432E4C" w:rsidP="00296F71">
      <w:pPr>
        <w:pStyle w:val="ListParagraph"/>
        <w:spacing w:before="120"/>
        <w:ind w:left="567" w:hanging="238"/>
        <w:jc w:val="both"/>
        <w:rPr>
          <w:bCs/>
        </w:rPr>
      </w:pPr>
      <w:r>
        <w:rPr>
          <w:bCs/>
        </w:rPr>
        <w:t>- Giám sát, kiểm tra và đánh giá kết quả thực hành.</w:t>
      </w:r>
    </w:p>
    <w:p w:rsidR="00432E4C" w:rsidRPr="00D70B46" w:rsidRDefault="00432E4C" w:rsidP="00D15239">
      <w:pPr>
        <w:pStyle w:val="BodyText2"/>
        <w:numPr>
          <w:ilvl w:val="0"/>
          <w:numId w:val="6"/>
        </w:numPr>
        <w:spacing w:before="240" w:after="0" w:line="240" w:lineRule="auto"/>
        <w:ind w:left="360" w:firstLine="0"/>
        <w:jc w:val="both"/>
        <w:rPr>
          <w:b/>
          <w:bCs/>
          <w:sz w:val="24"/>
          <w:szCs w:val="24"/>
        </w:rPr>
      </w:pPr>
      <w:r w:rsidRPr="00D70B46">
        <w:rPr>
          <w:b/>
          <w:bCs/>
          <w:sz w:val="24"/>
          <w:szCs w:val="24"/>
        </w:rPr>
        <w:t>Nhiệm vụ của sinh viên</w:t>
      </w:r>
    </w:p>
    <w:p w:rsidR="00432E4C" w:rsidRPr="00D70B46" w:rsidRDefault="00432E4C" w:rsidP="00744C77">
      <w:pPr>
        <w:pStyle w:val="BodyText2"/>
        <w:tabs>
          <w:tab w:val="num" w:pos="960"/>
        </w:tabs>
        <w:spacing w:after="0" w:line="240" w:lineRule="auto"/>
        <w:ind w:firstLine="260"/>
        <w:jc w:val="both"/>
        <w:rPr>
          <w:bCs/>
          <w:sz w:val="24"/>
          <w:szCs w:val="24"/>
        </w:rPr>
      </w:pPr>
      <w:r w:rsidRPr="00D70B46">
        <w:rPr>
          <w:bCs/>
          <w:sz w:val="24"/>
          <w:szCs w:val="24"/>
        </w:rPr>
        <w:t>Sinh viên phải thực hiện các nhiệm vụ sau:</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Có mặt tối thiểu 80% số tiết học lý thuyết;</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xml:space="preserve">- Hoàn thành đầy đủ các </w:t>
      </w:r>
      <w:r>
        <w:rPr>
          <w:bCs/>
          <w:sz w:val="24"/>
          <w:szCs w:val="24"/>
        </w:rPr>
        <w:t>nội dung thực hành</w:t>
      </w:r>
      <w:r w:rsidRPr="00D70B46">
        <w:rPr>
          <w:bCs/>
          <w:sz w:val="24"/>
          <w:szCs w:val="24"/>
        </w:rPr>
        <w:t xml:space="preserve"> và được đánh giá kết quả thực hiện;</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Chuẩn bị đầy đủ các tài liệu, trang thiết bị cần thiết cho quá trình thực tập;</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Đi đầy đủ lộ trình dưới sự giám sát của các thầy cô hướng dẫn;</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Tham dự nghiệm thu báo cáo thực tập;</w:t>
      </w:r>
    </w:p>
    <w:p w:rsidR="00432E4C" w:rsidRPr="00D70B46" w:rsidRDefault="00432E4C" w:rsidP="00744C77">
      <w:pPr>
        <w:pStyle w:val="BodyText2"/>
        <w:tabs>
          <w:tab w:val="num" w:pos="960"/>
        </w:tabs>
        <w:spacing w:after="0" w:line="240" w:lineRule="auto"/>
        <w:ind w:left="260"/>
        <w:jc w:val="both"/>
        <w:rPr>
          <w:bCs/>
          <w:sz w:val="24"/>
          <w:szCs w:val="24"/>
        </w:rPr>
      </w:pPr>
      <w:r w:rsidRPr="00D70B46">
        <w:rPr>
          <w:bCs/>
          <w:sz w:val="24"/>
          <w:szCs w:val="24"/>
        </w:rPr>
        <w:t xml:space="preserve">- Chủ động chuẩn bị các nội dung theo </w:t>
      </w:r>
      <w:r>
        <w:rPr>
          <w:bCs/>
          <w:sz w:val="24"/>
          <w:szCs w:val="24"/>
        </w:rPr>
        <w:t>bài 1</w:t>
      </w:r>
      <w:r w:rsidRPr="00D70B46">
        <w:rPr>
          <w:bCs/>
          <w:sz w:val="24"/>
          <w:szCs w:val="24"/>
        </w:rPr>
        <w:t>.</w:t>
      </w:r>
    </w:p>
    <w:p w:rsidR="00432E4C" w:rsidRPr="00D70B46" w:rsidRDefault="00432E4C" w:rsidP="007B1760">
      <w:pPr>
        <w:pStyle w:val="BodyText2"/>
        <w:numPr>
          <w:ilvl w:val="0"/>
          <w:numId w:val="6"/>
        </w:numPr>
        <w:spacing w:before="240" w:after="0" w:line="240" w:lineRule="auto"/>
        <w:ind w:left="360" w:firstLine="0"/>
        <w:jc w:val="both"/>
        <w:rPr>
          <w:b/>
          <w:bCs/>
          <w:sz w:val="24"/>
          <w:szCs w:val="24"/>
        </w:rPr>
      </w:pPr>
      <w:r w:rsidRPr="00D70B46">
        <w:rPr>
          <w:b/>
          <w:bCs/>
          <w:sz w:val="24"/>
          <w:szCs w:val="24"/>
        </w:rPr>
        <w:t>Đánh giá kết quả học tập của sinh viên</w:t>
      </w:r>
    </w:p>
    <w:p w:rsidR="00432E4C" w:rsidRPr="00D70B46" w:rsidRDefault="00432E4C" w:rsidP="007B1760">
      <w:pPr>
        <w:pStyle w:val="BodyText2"/>
        <w:numPr>
          <w:ilvl w:val="1"/>
          <w:numId w:val="6"/>
        </w:numPr>
        <w:spacing w:before="120" w:line="240" w:lineRule="auto"/>
        <w:jc w:val="both"/>
        <w:rPr>
          <w:b/>
          <w:bCs/>
          <w:sz w:val="24"/>
          <w:szCs w:val="24"/>
        </w:rPr>
      </w:pPr>
      <w:r w:rsidRPr="00D70B46">
        <w:rPr>
          <w:b/>
          <w:bCs/>
          <w:sz w:val="24"/>
          <w:szCs w:val="24"/>
        </w:rPr>
        <w:t>Cách đánh giá</w:t>
      </w:r>
    </w:p>
    <w:p w:rsidR="00432E4C" w:rsidRPr="00D70B46" w:rsidRDefault="00432E4C" w:rsidP="00744C77">
      <w:pPr>
        <w:pStyle w:val="BodyText2"/>
        <w:tabs>
          <w:tab w:val="num" w:pos="960"/>
        </w:tabs>
        <w:spacing w:line="240" w:lineRule="auto"/>
        <w:ind w:firstLine="259"/>
        <w:jc w:val="both"/>
        <w:rPr>
          <w:bCs/>
          <w:sz w:val="24"/>
          <w:szCs w:val="24"/>
        </w:rPr>
      </w:pPr>
      <w:r w:rsidRPr="00D70B46">
        <w:rPr>
          <w:bCs/>
          <w:sz w:val="24"/>
          <w:szCs w:val="24"/>
        </w:rPr>
        <w:t>Sinh viên được đánh giá tích lũy học phần như sau:</w:t>
      </w:r>
    </w:p>
    <w:p w:rsidR="00432E4C" w:rsidRPr="00D70B46" w:rsidRDefault="00432E4C" w:rsidP="00F42D80">
      <w:pPr>
        <w:pStyle w:val="BodyText2"/>
        <w:tabs>
          <w:tab w:val="num" w:pos="960"/>
        </w:tabs>
        <w:spacing w:line="240" w:lineRule="auto"/>
        <w:ind w:firstLine="259"/>
        <w:jc w:val="center"/>
        <w:rPr>
          <w:b/>
          <w:bCs/>
          <w:sz w:val="24"/>
          <w:szCs w:val="24"/>
          <w:lang w:val="nl-NL"/>
        </w:rPr>
      </w:pPr>
      <w:r w:rsidRPr="00D70B46">
        <w:rPr>
          <w:b/>
          <w:bCs/>
          <w:sz w:val="24"/>
          <w:szCs w:val="24"/>
          <w:lang w:val="nl-NL"/>
        </w:rPr>
        <w:t>Bảng 2. Đánh giá học phần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8"/>
        <w:gridCol w:w="2364"/>
        <w:gridCol w:w="5205"/>
        <w:gridCol w:w="1384"/>
      </w:tblGrid>
      <w:tr w:rsidR="00432E4C" w:rsidRPr="00D70B46" w:rsidTr="00F42D80">
        <w:trPr>
          <w:trHeight w:val="389"/>
        </w:trPr>
        <w:tc>
          <w:tcPr>
            <w:tcW w:w="323" w:type="pct"/>
            <w:vAlign w:val="center"/>
          </w:tcPr>
          <w:p w:rsidR="00432E4C" w:rsidRPr="00D70B46" w:rsidRDefault="00432E4C" w:rsidP="00F42D80">
            <w:pPr>
              <w:pStyle w:val="BodyText2"/>
              <w:tabs>
                <w:tab w:val="num" w:pos="960"/>
              </w:tabs>
              <w:spacing w:after="0" w:line="240" w:lineRule="auto"/>
              <w:jc w:val="center"/>
              <w:rPr>
                <w:b/>
                <w:bCs/>
                <w:sz w:val="24"/>
                <w:szCs w:val="24"/>
                <w:lang w:val="nl-NL"/>
              </w:rPr>
            </w:pPr>
            <w:r w:rsidRPr="00D70B46">
              <w:rPr>
                <w:b/>
                <w:bCs/>
                <w:sz w:val="24"/>
                <w:szCs w:val="24"/>
                <w:lang w:val="nl-NL"/>
              </w:rPr>
              <w:t>TT</w:t>
            </w:r>
          </w:p>
        </w:tc>
        <w:tc>
          <w:tcPr>
            <w:tcW w:w="1235" w:type="pct"/>
            <w:vAlign w:val="center"/>
          </w:tcPr>
          <w:p w:rsidR="00432E4C" w:rsidRPr="00D70B46" w:rsidRDefault="00432E4C" w:rsidP="00F42D80">
            <w:pPr>
              <w:pStyle w:val="BodyText2"/>
              <w:tabs>
                <w:tab w:val="num" w:pos="960"/>
              </w:tabs>
              <w:spacing w:after="0" w:line="240" w:lineRule="auto"/>
              <w:jc w:val="center"/>
              <w:rPr>
                <w:b/>
                <w:bCs/>
                <w:sz w:val="24"/>
                <w:szCs w:val="24"/>
                <w:lang w:val="nl-NL"/>
              </w:rPr>
            </w:pPr>
            <w:r w:rsidRPr="00D70B46">
              <w:rPr>
                <w:b/>
                <w:bCs/>
                <w:sz w:val="24"/>
                <w:szCs w:val="24"/>
                <w:lang w:val="nl-NL"/>
              </w:rPr>
              <w:t>Điểm thành phần</w:t>
            </w:r>
          </w:p>
        </w:tc>
        <w:tc>
          <w:tcPr>
            <w:tcW w:w="2719" w:type="pct"/>
            <w:vAlign w:val="center"/>
          </w:tcPr>
          <w:p w:rsidR="00432E4C" w:rsidRPr="00D70B46" w:rsidRDefault="00432E4C" w:rsidP="00F42D80">
            <w:pPr>
              <w:pStyle w:val="BodyText2"/>
              <w:tabs>
                <w:tab w:val="num" w:pos="960"/>
              </w:tabs>
              <w:spacing w:after="0" w:line="240" w:lineRule="auto"/>
              <w:jc w:val="center"/>
              <w:rPr>
                <w:b/>
                <w:bCs/>
                <w:sz w:val="24"/>
                <w:szCs w:val="24"/>
                <w:lang w:val="nl-NL"/>
              </w:rPr>
            </w:pPr>
            <w:r w:rsidRPr="00D70B46">
              <w:rPr>
                <w:b/>
                <w:bCs/>
                <w:sz w:val="24"/>
                <w:szCs w:val="24"/>
                <w:lang w:val="nl-NL"/>
              </w:rPr>
              <w:t>Quy định</w:t>
            </w:r>
          </w:p>
        </w:tc>
        <w:tc>
          <w:tcPr>
            <w:tcW w:w="723" w:type="pct"/>
            <w:vAlign w:val="center"/>
          </w:tcPr>
          <w:p w:rsidR="00432E4C" w:rsidRPr="00D70B46" w:rsidRDefault="00432E4C" w:rsidP="00F42D80">
            <w:pPr>
              <w:pStyle w:val="BodyText2"/>
              <w:tabs>
                <w:tab w:val="num" w:pos="960"/>
              </w:tabs>
              <w:spacing w:after="0" w:line="240" w:lineRule="auto"/>
              <w:jc w:val="center"/>
              <w:rPr>
                <w:b/>
                <w:bCs/>
                <w:sz w:val="24"/>
                <w:szCs w:val="24"/>
                <w:lang w:val="nl-NL"/>
              </w:rPr>
            </w:pPr>
            <w:r w:rsidRPr="00D70B46">
              <w:rPr>
                <w:b/>
                <w:bCs/>
                <w:sz w:val="24"/>
                <w:szCs w:val="24"/>
                <w:lang w:val="nl-NL"/>
              </w:rPr>
              <w:t>Trọng số</w:t>
            </w:r>
          </w:p>
        </w:tc>
      </w:tr>
      <w:tr w:rsidR="00432E4C" w:rsidRPr="00D70B46" w:rsidTr="00F42D80">
        <w:tc>
          <w:tcPr>
            <w:tcW w:w="323" w:type="pct"/>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nl-NL"/>
              </w:rPr>
              <w:t>1</w:t>
            </w:r>
          </w:p>
        </w:tc>
        <w:tc>
          <w:tcPr>
            <w:tcW w:w="1235" w:type="pct"/>
            <w:vAlign w:val="center"/>
          </w:tcPr>
          <w:p w:rsidR="00432E4C" w:rsidRPr="00D70B46" w:rsidRDefault="00432E4C" w:rsidP="00F42D80">
            <w:pPr>
              <w:pStyle w:val="BodyText2"/>
              <w:tabs>
                <w:tab w:val="num" w:pos="960"/>
              </w:tabs>
              <w:spacing w:after="0" w:line="240" w:lineRule="auto"/>
              <w:rPr>
                <w:bCs/>
                <w:sz w:val="24"/>
                <w:szCs w:val="24"/>
                <w:lang w:val="nl-NL"/>
              </w:rPr>
            </w:pPr>
            <w:r w:rsidRPr="00D70B46">
              <w:rPr>
                <w:bCs/>
                <w:sz w:val="24"/>
                <w:szCs w:val="24"/>
                <w:lang w:val="nl-NL"/>
              </w:rPr>
              <w:t>Điểm chuyên cần</w:t>
            </w:r>
          </w:p>
        </w:tc>
        <w:tc>
          <w:tcPr>
            <w:tcW w:w="2719" w:type="pct"/>
            <w:vAlign w:val="center"/>
          </w:tcPr>
          <w:p w:rsidR="00432E4C" w:rsidRPr="00D70B46" w:rsidRDefault="00432E4C" w:rsidP="00440B85">
            <w:pPr>
              <w:pStyle w:val="BodyText2"/>
              <w:tabs>
                <w:tab w:val="num" w:pos="960"/>
              </w:tabs>
              <w:spacing w:after="0" w:line="240" w:lineRule="auto"/>
              <w:rPr>
                <w:bCs/>
                <w:sz w:val="24"/>
                <w:szCs w:val="24"/>
                <w:lang w:val="nl-NL"/>
              </w:rPr>
            </w:pPr>
            <w:r w:rsidRPr="00D70B46">
              <w:rPr>
                <w:bCs/>
                <w:sz w:val="24"/>
                <w:szCs w:val="24"/>
                <w:lang w:val="nl-NL"/>
              </w:rPr>
              <w:t>Tham dự đầy đủ số tiết lý thuyết và thực hành</w:t>
            </w:r>
          </w:p>
        </w:tc>
        <w:tc>
          <w:tcPr>
            <w:tcW w:w="723" w:type="pct"/>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nl-NL"/>
              </w:rPr>
              <w:t>10%</w:t>
            </w:r>
          </w:p>
        </w:tc>
      </w:tr>
      <w:tr w:rsidR="00432E4C" w:rsidRPr="00D70B46" w:rsidTr="00F42D80">
        <w:tc>
          <w:tcPr>
            <w:tcW w:w="323" w:type="pct"/>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nl-NL"/>
              </w:rPr>
              <w:t>2</w:t>
            </w:r>
          </w:p>
        </w:tc>
        <w:tc>
          <w:tcPr>
            <w:tcW w:w="1235" w:type="pct"/>
            <w:vAlign w:val="center"/>
          </w:tcPr>
          <w:p w:rsidR="00432E4C" w:rsidRPr="00D70B46" w:rsidRDefault="00432E4C" w:rsidP="00F42D80">
            <w:pPr>
              <w:pStyle w:val="BodyText2"/>
              <w:tabs>
                <w:tab w:val="num" w:pos="960"/>
              </w:tabs>
              <w:spacing w:after="0" w:line="240" w:lineRule="auto"/>
              <w:rPr>
                <w:bCs/>
                <w:sz w:val="24"/>
                <w:szCs w:val="24"/>
                <w:lang w:val="nl-NL"/>
              </w:rPr>
            </w:pPr>
            <w:r w:rsidRPr="00D70B46">
              <w:rPr>
                <w:bCs/>
                <w:sz w:val="24"/>
                <w:szCs w:val="24"/>
                <w:lang w:val="nl-NL"/>
              </w:rPr>
              <w:t>Điểm trao đổi, thảo luận và bài tập</w:t>
            </w:r>
          </w:p>
        </w:tc>
        <w:tc>
          <w:tcPr>
            <w:tcW w:w="2719" w:type="pct"/>
            <w:vAlign w:val="center"/>
          </w:tcPr>
          <w:p w:rsidR="00432E4C" w:rsidRPr="00D70B46" w:rsidRDefault="00432E4C" w:rsidP="00440B85">
            <w:pPr>
              <w:pStyle w:val="BodyText2"/>
              <w:tabs>
                <w:tab w:val="num" w:pos="960"/>
              </w:tabs>
              <w:spacing w:after="0" w:line="240" w:lineRule="auto"/>
              <w:rPr>
                <w:bCs/>
                <w:sz w:val="24"/>
                <w:szCs w:val="24"/>
                <w:lang w:val="vi-VN"/>
              </w:rPr>
            </w:pPr>
            <w:r w:rsidRPr="00D70B46">
              <w:rPr>
                <w:bCs/>
                <w:sz w:val="24"/>
                <w:szCs w:val="24"/>
                <w:lang w:val="nl-NL"/>
              </w:rPr>
              <w:t>Tham gia thảo luận nhóm</w:t>
            </w:r>
          </w:p>
        </w:tc>
        <w:tc>
          <w:tcPr>
            <w:tcW w:w="723" w:type="pct"/>
            <w:tcBorders>
              <w:bottom w:val="nil"/>
            </w:tcBorders>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nl-NL"/>
              </w:rPr>
              <w:t>30%</w:t>
            </w:r>
          </w:p>
        </w:tc>
      </w:tr>
      <w:tr w:rsidR="00432E4C" w:rsidRPr="00D70B46" w:rsidTr="00F42D80">
        <w:tc>
          <w:tcPr>
            <w:tcW w:w="323" w:type="pct"/>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nl-NL"/>
              </w:rPr>
              <w:t>3</w:t>
            </w:r>
          </w:p>
        </w:tc>
        <w:tc>
          <w:tcPr>
            <w:tcW w:w="1235" w:type="pct"/>
            <w:vAlign w:val="center"/>
          </w:tcPr>
          <w:p w:rsidR="00432E4C" w:rsidRPr="00D70B46" w:rsidRDefault="00432E4C" w:rsidP="00440B85">
            <w:pPr>
              <w:pStyle w:val="BodyText2"/>
              <w:tabs>
                <w:tab w:val="num" w:pos="960"/>
              </w:tabs>
              <w:spacing w:after="0" w:line="240" w:lineRule="auto"/>
              <w:rPr>
                <w:bCs/>
                <w:sz w:val="24"/>
                <w:szCs w:val="24"/>
                <w:lang w:val="nl-NL"/>
              </w:rPr>
            </w:pPr>
            <w:r w:rsidRPr="00D70B46">
              <w:rPr>
                <w:bCs/>
                <w:sz w:val="24"/>
                <w:szCs w:val="24"/>
                <w:lang w:val="nl-NL"/>
              </w:rPr>
              <w:t>Điểm nghiệm thu thực tập</w:t>
            </w:r>
          </w:p>
        </w:tc>
        <w:tc>
          <w:tcPr>
            <w:tcW w:w="2719" w:type="pct"/>
            <w:vAlign w:val="center"/>
          </w:tcPr>
          <w:p w:rsidR="00432E4C" w:rsidRPr="00AB07B1" w:rsidRDefault="00432E4C" w:rsidP="003C79DA">
            <w:pPr>
              <w:pStyle w:val="BodyText2"/>
              <w:tabs>
                <w:tab w:val="num" w:pos="960"/>
              </w:tabs>
              <w:spacing w:after="0" w:line="240" w:lineRule="auto"/>
              <w:rPr>
                <w:bCs/>
                <w:sz w:val="24"/>
                <w:szCs w:val="24"/>
                <w:lang w:val="nl-NL"/>
              </w:rPr>
            </w:pPr>
            <w:r w:rsidRPr="00D70B46">
              <w:rPr>
                <w:bCs/>
                <w:sz w:val="24"/>
                <w:szCs w:val="24"/>
                <w:lang w:val="nl-NL"/>
              </w:rPr>
              <w:t>Tham gia thực tập và báo cáo kết quả thực tập</w:t>
            </w:r>
          </w:p>
        </w:tc>
        <w:tc>
          <w:tcPr>
            <w:tcW w:w="723" w:type="pct"/>
            <w:vAlign w:val="center"/>
          </w:tcPr>
          <w:p w:rsidR="00432E4C" w:rsidRPr="00D70B46" w:rsidRDefault="00432E4C" w:rsidP="00F42D80">
            <w:pPr>
              <w:pStyle w:val="BodyText2"/>
              <w:tabs>
                <w:tab w:val="num" w:pos="960"/>
              </w:tabs>
              <w:spacing w:after="0" w:line="240" w:lineRule="auto"/>
              <w:jc w:val="center"/>
              <w:rPr>
                <w:bCs/>
                <w:sz w:val="24"/>
                <w:szCs w:val="24"/>
                <w:lang w:val="nl-NL"/>
              </w:rPr>
            </w:pPr>
            <w:r w:rsidRPr="00D70B46">
              <w:rPr>
                <w:bCs/>
                <w:sz w:val="24"/>
                <w:szCs w:val="24"/>
                <w:lang w:val="vi-VN"/>
              </w:rPr>
              <w:t>6</w:t>
            </w:r>
            <w:r w:rsidRPr="00D70B46">
              <w:rPr>
                <w:bCs/>
                <w:sz w:val="24"/>
                <w:szCs w:val="24"/>
                <w:lang w:val="nl-NL"/>
              </w:rPr>
              <w:t>0%</w:t>
            </w:r>
          </w:p>
        </w:tc>
      </w:tr>
    </w:tbl>
    <w:p w:rsidR="00432E4C" w:rsidRPr="00D70B46" w:rsidRDefault="00432E4C" w:rsidP="007B1760">
      <w:pPr>
        <w:pStyle w:val="BodyText2"/>
        <w:numPr>
          <w:ilvl w:val="1"/>
          <w:numId w:val="6"/>
        </w:numPr>
        <w:spacing w:before="120" w:line="240" w:lineRule="auto"/>
        <w:jc w:val="both"/>
        <w:rPr>
          <w:b/>
          <w:bCs/>
          <w:sz w:val="24"/>
          <w:szCs w:val="24"/>
        </w:rPr>
      </w:pPr>
      <w:r w:rsidRPr="00D70B46">
        <w:rPr>
          <w:b/>
          <w:bCs/>
          <w:sz w:val="24"/>
          <w:szCs w:val="24"/>
        </w:rPr>
        <w:t>Cách tính điểm</w:t>
      </w:r>
    </w:p>
    <w:p w:rsidR="00432E4C" w:rsidRPr="00D70B46" w:rsidRDefault="00432E4C" w:rsidP="009E7BB9">
      <w:pPr>
        <w:pStyle w:val="BodyText2"/>
        <w:tabs>
          <w:tab w:val="num" w:pos="390"/>
        </w:tabs>
        <w:spacing w:before="120" w:after="60" w:line="240" w:lineRule="auto"/>
        <w:ind w:left="390" w:hanging="130"/>
        <w:jc w:val="both"/>
        <w:rPr>
          <w:bCs/>
          <w:sz w:val="24"/>
          <w:szCs w:val="24"/>
        </w:rPr>
      </w:pPr>
      <w:r w:rsidRPr="00D70B46">
        <w:rPr>
          <w:bCs/>
          <w:sz w:val="24"/>
          <w:szCs w:val="24"/>
        </w:rPr>
        <w:t xml:space="preserve">- Điểm đánh giá thành phần và điểm thi kết thúc học phần được chấm theo thang điểm 10 (từ 0 đến 10), làm tròn đến một chữ số thập phân sau đó được quy đổi sang điểm chữ và điểm số theo thang điểm 4 theo quy định về công tác đào tạo của </w:t>
      </w:r>
      <w:r w:rsidRPr="00D70B46">
        <w:rPr>
          <w:bCs/>
          <w:sz w:val="24"/>
          <w:szCs w:val="24"/>
          <w:lang w:val="vi-VN"/>
        </w:rPr>
        <w:t>Nhà t</w:t>
      </w:r>
      <w:r w:rsidRPr="00D70B46">
        <w:rPr>
          <w:bCs/>
          <w:sz w:val="24"/>
          <w:szCs w:val="24"/>
        </w:rPr>
        <w:t>rường.</w:t>
      </w:r>
    </w:p>
    <w:p w:rsidR="00432E4C" w:rsidRPr="00D70B46" w:rsidRDefault="00432E4C" w:rsidP="009E7BB9">
      <w:pPr>
        <w:pStyle w:val="ListParagraph"/>
        <w:spacing w:before="40" w:after="40" w:line="288" w:lineRule="auto"/>
        <w:ind w:left="0" w:firstLine="720"/>
      </w:pPr>
      <w:r w:rsidRPr="00D70B46">
        <w:t>Điểm đánh giá học phần = 0,6A + 0,3B + 0,1C</w:t>
      </w:r>
    </w:p>
    <w:p w:rsidR="00432E4C" w:rsidRPr="00D70B46" w:rsidRDefault="00432E4C" w:rsidP="009E7BB9">
      <w:pPr>
        <w:spacing w:before="40" w:after="40" w:line="288" w:lineRule="auto"/>
        <w:rPr>
          <w:sz w:val="24"/>
          <w:szCs w:val="24"/>
        </w:rPr>
      </w:pPr>
      <w:r w:rsidRPr="00D70B46">
        <w:rPr>
          <w:sz w:val="24"/>
          <w:szCs w:val="24"/>
        </w:rPr>
        <w:t xml:space="preserve">Trong đó: </w:t>
      </w:r>
    </w:p>
    <w:p w:rsidR="00432E4C" w:rsidRPr="00D70B46" w:rsidRDefault="00432E4C" w:rsidP="009E7BB9">
      <w:pPr>
        <w:pStyle w:val="ListParagraph"/>
        <w:spacing w:before="40" w:after="40" w:line="288" w:lineRule="auto"/>
        <w:ind w:left="0" w:firstLine="720"/>
      </w:pPr>
      <w:r w:rsidRPr="00D70B46">
        <w:t>A là điểm nghiệm thu kết quả thực tập;</w:t>
      </w:r>
    </w:p>
    <w:p w:rsidR="00432E4C" w:rsidRPr="00D70B46" w:rsidRDefault="00432E4C" w:rsidP="00A35E99">
      <w:pPr>
        <w:spacing w:before="40" w:after="40" w:line="288" w:lineRule="auto"/>
        <w:ind w:firstLine="720"/>
        <w:rPr>
          <w:sz w:val="24"/>
        </w:rPr>
      </w:pPr>
      <w:r w:rsidRPr="00D70B46">
        <w:rPr>
          <w:sz w:val="24"/>
        </w:rPr>
        <w:t>B là điểm trao đổi, bài tập.</w:t>
      </w:r>
    </w:p>
    <w:p w:rsidR="00432E4C" w:rsidRPr="00D70B46" w:rsidRDefault="00432E4C" w:rsidP="009E7BB9">
      <w:pPr>
        <w:pStyle w:val="ListParagraph"/>
        <w:spacing w:before="40" w:after="40" w:line="288" w:lineRule="auto"/>
      </w:pPr>
      <w:r w:rsidRPr="00D70B46">
        <w:t>C là điểm chuyên cần, ý thức, thái độ tham gia thực tập, sinh viên nào vắng ít nhất 1 tiết thực hành sẽ nhận điểm 0, cấm thi và thực tập lại.</w:t>
      </w:r>
    </w:p>
    <w:p w:rsidR="00432E4C" w:rsidRPr="00D70B46" w:rsidRDefault="00432E4C" w:rsidP="007B1760">
      <w:pPr>
        <w:pStyle w:val="BodyText2"/>
        <w:numPr>
          <w:ilvl w:val="0"/>
          <w:numId w:val="6"/>
        </w:numPr>
        <w:spacing w:before="240" w:after="0" w:line="240" w:lineRule="auto"/>
        <w:ind w:left="360" w:firstLine="0"/>
        <w:jc w:val="both"/>
        <w:rPr>
          <w:b/>
          <w:bCs/>
          <w:sz w:val="24"/>
          <w:szCs w:val="24"/>
        </w:rPr>
      </w:pPr>
      <w:r w:rsidRPr="00D70B46">
        <w:rPr>
          <w:b/>
          <w:bCs/>
          <w:sz w:val="24"/>
          <w:szCs w:val="24"/>
        </w:rPr>
        <w:t>Tài liệu học tập</w:t>
      </w:r>
    </w:p>
    <w:p w:rsidR="00432E4C" w:rsidRDefault="00432E4C" w:rsidP="00F4680E">
      <w:pPr>
        <w:pStyle w:val="BodyText2"/>
        <w:spacing w:before="240" w:after="0" w:line="240" w:lineRule="auto"/>
        <w:ind w:left="284"/>
        <w:jc w:val="both"/>
        <w:rPr>
          <w:b/>
          <w:sz w:val="24"/>
          <w:szCs w:val="24"/>
        </w:rPr>
      </w:pPr>
      <w:r>
        <w:rPr>
          <w:sz w:val="24"/>
          <w:szCs w:val="24"/>
        </w:rPr>
        <w:t xml:space="preserve">[1]. Bộ môn Địa chất thủy văn, 2015 - </w:t>
      </w:r>
      <w:r w:rsidRPr="000132D8">
        <w:rPr>
          <w:b/>
          <w:sz w:val="24"/>
          <w:szCs w:val="24"/>
        </w:rPr>
        <w:t xml:space="preserve">Tài liệu hướng dẫn thực </w:t>
      </w:r>
    </w:p>
    <w:p w:rsidR="00432E4C" w:rsidRPr="00D70B46" w:rsidRDefault="00432E4C" w:rsidP="00F4680E">
      <w:pPr>
        <w:pStyle w:val="BodyText2"/>
        <w:spacing w:before="240" w:after="0" w:line="240" w:lineRule="auto"/>
        <w:ind w:left="284"/>
        <w:jc w:val="both"/>
        <w:rPr>
          <w:b/>
          <w:bCs/>
          <w:sz w:val="24"/>
          <w:szCs w:val="24"/>
        </w:rPr>
      </w:pPr>
      <w:r w:rsidRPr="00D70B46">
        <w:rPr>
          <w:sz w:val="24"/>
          <w:szCs w:val="24"/>
        </w:rPr>
        <w:t>[</w:t>
      </w:r>
      <w:r>
        <w:rPr>
          <w:sz w:val="24"/>
          <w:szCs w:val="24"/>
        </w:rPr>
        <w:t>2</w:t>
      </w:r>
      <w:r w:rsidRPr="00D70B46">
        <w:rPr>
          <w:sz w:val="24"/>
          <w:szCs w:val="24"/>
        </w:rPr>
        <w:t>]</w:t>
      </w:r>
      <w:r>
        <w:rPr>
          <w:sz w:val="24"/>
          <w:szCs w:val="24"/>
        </w:rPr>
        <w:t>.</w:t>
      </w:r>
      <w:r w:rsidRPr="00D70B46">
        <w:rPr>
          <w:sz w:val="24"/>
          <w:szCs w:val="24"/>
        </w:rPr>
        <w:t xml:space="preserve"> Vũ Ngọc Kỷ, Nguyễn Thượng Hùng, Tôn Sĩ Kinh, Nguyễn Kim Ngọc, 2008. </w:t>
      </w:r>
      <w:r w:rsidRPr="00D70B46">
        <w:rPr>
          <w:b/>
          <w:sz w:val="24"/>
          <w:szCs w:val="24"/>
        </w:rPr>
        <w:t>Địa chất thủy văn đại cương.</w:t>
      </w:r>
      <w:r w:rsidRPr="00D70B46">
        <w:rPr>
          <w:sz w:val="24"/>
          <w:szCs w:val="24"/>
        </w:rPr>
        <w:t xml:space="preserve"> Nhà xuất bản Giao thông vận tải, Hà Nội;</w:t>
      </w:r>
    </w:p>
    <w:p w:rsidR="00432E4C" w:rsidRPr="00D70B46" w:rsidRDefault="00432E4C" w:rsidP="00347E98">
      <w:pPr>
        <w:spacing w:beforeLines="30" w:before="72" w:afterLines="30" w:after="72" w:line="288" w:lineRule="auto"/>
        <w:ind w:firstLine="284"/>
        <w:jc w:val="both"/>
        <w:rPr>
          <w:sz w:val="24"/>
          <w:szCs w:val="24"/>
        </w:rPr>
      </w:pPr>
      <w:r w:rsidRPr="00D70B46">
        <w:rPr>
          <w:sz w:val="24"/>
          <w:szCs w:val="24"/>
        </w:rPr>
        <w:lastRenderedPageBreak/>
        <w:t>[</w:t>
      </w:r>
      <w:r>
        <w:rPr>
          <w:sz w:val="24"/>
          <w:szCs w:val="24"/>
        </w:rPr>
        <w:t>3</w:t>
      </w:r>
      <w:r w:rsidRPr="00D70B46">
        <w:rPr>
          <w:sz w:val="24"/>
          <w:szCs w:val="24"/>
        </w:rPr>
        <w:t>]</w:t>
      </w:r>
      <w:r>
        <w:rPr>
          <w:sz w:val="24"/>
          <w:szCs w:val="24"/>
        </w:rPr>
        <w:t xml:space="preserve">. </w:t>
      </w:r>
      <w:r w:rsidRPr="00D70B46">
        <w:rPr>
          <w:sz w:val="24"/>
          <w:szCs w:val="24"/>
        </w:rPr>
        <w:t xml:space="preserve">Nguyễn Năng Minh, </w:t>
      </w:r>
      <w:r w:rsidRPr="00D70B46">
        <w:rPr>
          <w:b/>
          <w:sz w:val="24"/>
          <w:szCs w:val="24"/>
        </w:rPr>
        <w:t>Đo đạc và chỉnh lý số liệu thủy văn</w:t>
      </w:r>
      <w:r w:rsidRPr="00D70B46">
        <w:rPr>
          <w:sz w:val="24"/>
          <w:szCs w:val="24"/>
        </w:rPr>
        <w:t>, NXB Nông nghiệp, 2002;</w:t>
      </w:r>
    </w:p>
    <w:p w:rsidR="00432E4C" w:rsidRDefault="00432E4C" w:rsidP="00347E98">
      <w:pPr>
        <w:spacing w:beforeLines="30" w:before="72" w:afterLines="30" w:after="72" w:line="288" w:lineRule="auto"/>
        <w:ind w:firstLine="284"/>
        <w:jc w:val="both"/>
        <w:rPr>
          <w:sz w:val="24"/>
          <w:szCs w:val="24"/>
        </w:rPr>
      </w:pPr>
      <w:r w:rsidRPr="00D70B46">
        <w:rPr>
          <w:sz w:val="24"/>
          <w:szCs w:val="24"/>
        </w:rPr>
        <w:t>[</w:t>
      </w:r>
      <w:r>
        <w:rPr>
          <w:sz w:val="24"/>
          <w:szCs w:val="24"/>
        </w:rPr>
        <w:t>4</w:t>
      </w:r>
      <w:r w:rsidRPr="00D70B46">
        <w:rPr>
          <w:sz w:val="24"/>
          <w:szCs w:val="24"/>
        </w:rPr>
        <w:t xml:space="preserve">]. Lê Văn Nghinh, </w:t>
      </w:r>
      <w:r w:rsidRPr="00D70B46">
        <w:rPr>
          <w:b/>
          <w:sz w:val="24"/>
          <w:szCs w:val="24"/>
        </w:rPr>
        <w:t>Nguyên lý thủy văn</w:t>
      </w:r>
      <w:r w:rsidRPr="00D70B46">
        <w:rPr>
          <w:sz w:val="24"/>
          <w:szCs w:val="24"/>
        </w:rPr>
        <w:t>, NXB Nông nghiệp, 2000.</w:t>
      </w:r>
    </w:p>
    <w:p w:rsidR="00432E4C" w:rsidRPr="00AB07B1" w:rsidRDefault="00432E4C" w:rsidP="007B1760">
      <w:pPr>
        <w:pStyle w:val="BodyText2"/>
        <w:numPr>
          <w:ilvl w:val="0"/>
          <w:numId w:val="6"/>
        </w:numPr>
        <w:spacing w:before="240" w:after="0" w:line="240" w:lineRule="auto"/>
        <w:ind w:left="360" w:firstLine="0"/>
        <w:jc w:val="both"/>
        <w:rPr>
          <w:b/>
          <w:bCs/>
          <w:sz w:val="24"/>
          <w:szCs w:val="24"/>
          <w:lang w:val="vi-VN"/>
        </w:rPr>
      </w:pPr>
      <w:r w:rsidRPr="00AB07B1">
        <w:rPr>
          <w:b/>
          <w:bCs/>
          <w:sz w:val="24"/>
          <w:szCs w:val="24"/>
          <w:lang w:val="vi-VN"/>
        </w:rPr>
        <w:t>Hướng dẫn tự học, tự chuẩn bị của học phần</w:t>
      </w:r>
    </w:p>
    <w:p w:rsidR="00432E4C" w:rsidRPr="00D70B46" w:rsidRDefault="00432E4C" w:rsidP="00D61127">
      <w:pPr>
        <w:pStyle w:val="BodyText2"/>
        <w:tabs>
          <w:tab w:val="num" w:pos="960"/>
        </w:tabs>
        <w:spacing w:before="120" w:line="240" w:lineRule="auto"/>
        <w:jc w:val="center"/>
        <w:rPr>
          <w:b/>
          <w:bCs/>
          <w:sz w:val="24"/>
          <w:szCs w:val="24"/>
        </w:rPr>
      </w:pPr>
      <w:r w:rsidRPr="00D70B46">
        <w:rPr>
          <w:b/>
          <w:bCs/>
          <w:sz w:val="24"/>
          <w:szCs w:val="24"/>
        </w:rPr>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2410"/>
        <w:gridCol w:w="896"/>
        <w:gridCol w:w="737"/>
        <w:gridCol w:w="869"/>
        <w:gridCol w:w="3804"/>
      </w:tblGrid>
      <w:tr w:rsidR="00432E4C" w:rsidRPr="00347E98" w:rsidTr="00A1688A">
        <w:trPr>
          <w:trHeight w:val="282"/>
        </w:trPr>
        <w:tc>
          <w:tcPr>
            <w:tcW w:w="447" w:type="pct"/>
            <w:vAlign w:val="center"/>
          </w:tcPr>
          <w:p w:rsidR="00432E4C" w:rsidRPr="00D70B46" w:rsidRDefault="00432E4C" w:rsidP="00C00898">
            <w:pPr>
              <w:pStyle w:val="BodyText2"/>
              <w:tabs>
                <w:tab w:val="num" w:pos="960"/>
              </w:tabs>
              <w:spacing w:before="60" w:after="60" w:line="240" w:lineRule="auto"/>
              <w:jc w:val="center"/>
              <w:rPr>
                <w:b/>
                <w:bCs/>
                <w:sz w:val="24"/>
                <w:szCs w:val="24"/>
                <w:lang w:val="nl-NL"/>
              </w:rPr>
            </w:pPr>
            <w:r w:rsidRPr="00D70B46">
              <w:rPr>
                <w:b/>
                <w:bCs/>
                <w:sz w:val="24"/>
                <w:szCs w:val="24"/>
                <w:lang w:val="nl-NL"/>
              </w:rPr>
              <w:t>Tuần</w:t>
            </w:r>
          </w:p>
        </w:tc>
        <w:tc>
          <w:tcPr>
            <w:tcW w:w="1259" w:type="pct"/>
            <w:vAlign w:val="center"/>
          </w:tcPr>
          <w:p w:rsidR="00432E4C" w:rsidRPr="00D70B46" w:rsidRDefault="00432E4C" w:rsidP="00C00898">
            <w:pPr>
              <w:pStyle w:val="BodyText2"/>
              <w:tabs>
                <w:tab w:val="num" w:pos="960"/>
              </w:tabs>
              <w:spacing w:before="60" w:after="60" w:line="240" w:lineRule="auto"/>
              <w:jc w:val="center"/>
              <w:rPr>
                <w:b/>
                <w:bCs/>
                <w:sz w:val="24"/>
                <w:szCs w:val="24"/>
                <w:lang w:val="nl-NL"/>
              </w:rPr>
            </w:pPr>
            <w:r w:rsidRPr="00D70B46">
              <w:rPr>
                <w:b/>
                <w:bCs/>
                <w:sz w:val="24"/>
                <w:szCs w:val="24"/>
                <w:lang w:val="nl-NL"/>
              </w:rPr>
              <w:t>Nội dung</w:t>
            </w:r>
          </w:p>
        </w:tc>
        <w:tc>
          <w:tcPr>
            <w:tcW w:w="468" w:type="pct"/>
            <w:vAlign w:val="center"/>
          </w:tcPr>
          <w:p w:rsidR="00432E4C" w:rsidRPr="00D70B46" w:rsidRDefault="00432E4C" w:rsidP="00BA7C39">
            <w:pPr>
              <w:pStyle w:val="BodyText2"/>
              <w:tabs>
                <w:tab w:val="num" w:pos="960"/>
              </w:tabs>
              <w:spacing w:before="120" w:line="240" w:lineRule="auto"/>
              <w:jc w:val="center"/>
              <w:rPr>
                <w:b/>
                <w:bCs/>
                <w:sz w:val="24"/>
                <w:szCs w:val="24"/>
                <w:lang w:val="nl-NL"/>
              </w:rPr>
            </w:pPr>
            <w:r w:rsidRPr="00D70B46">
              <w:rPr>
                <w:b/>
                <w:bCs/>
                <w:sz w:val="24"/>
                <w:szCs w:val="24"/>
                <w:lang w:val="nl-NL"/>
              </w:rPr>
              <w:t>Lý thuyết (tiết)</w:t>
            </w:r>
          </w:p>
        </w:tc>
        <w:tc>
          <w:tcPr>
            <w:tcW w:w="385" w:type="pct"/>
            <w:vAlign w:val="center"/>
          </w:tcPr>
          <w:p w:rsidR="00432E4C" w:rsidRPr="00D70B46" w:rsidRDefault="00432E4C" w:rsidP="00BA7C39">
            <w:pPr>
              <w:pStyle w:val="BodyText2"/>
              <w:tabs>
                <w:tab w:val="num" w:pos="960"/>
              </w:tabs>
              <w:spacing w:after="0" w:line="240" w:lineRule="auto"/>
              <w:jc w:val="center"/>
              <w:rPr>
                <w:b/>
                <w:bCs/>
                <w:sz w:val="24"/>
                <w:szCs w:val="24"/>
                <w:lang w:val="nl-NL"/>
              </w:rPr>
            </w:pPr>
            <w:r w:rsidRPr="00D70B46">
              <w:rPr>
                <w:b/>
                <w:bCs/>
                <w:sz w:val="24"/>
                <w:szCs w:val="24"/>
                <w:lang w:val="nl-NL"/>
              </w:rPr>
              <w:t>Bài tập</w:t>
            </w:r>
          </w:p>
          <w:p w:rsidR="00432E4C" w:rsidRPr="00D70B46" w:rsidRDefault="00432E4C" w:rsidP="00BA7C39">
            <w:pPr>
              <w:pStyle w:val="BodyText2"/>
              <w:tabs>
                <w:tab w:val="num" w:pos="960"/>
              </w:tabs>
              <w:spacing w:after="0" w:line="240" w:lineRule="auto"/>
              <w:jc w:val="center"/>
              <w:rPr>
                <w:b/>
                <w:bCs/>
                <w:sz w:val="24"/>
                <w:szCs w:val="24"/>
                <w:lang w:val="nl-NL"/>
              </w:rPr>
            </w:pPr>
            <w:r w:rsidRPr="00D70B46">
              <w:rPr>
                <w:b/>
                <w:bCs/>
                <w:sz w:val="24"/>
                <w:szCs w:val="24"/>
                <w:lang w:val="nl-NL"/>
              </w:rPr>
              <w:t>(tiết)</w:t>
            </w:r>
          </w:p>
        </w:tc>
        <w:tc>
          <w:tcPr>
            <w:tcW w:w="454" w:type="pct"/>
            <w:vAlign w:val="center"/>
          </w:tcPr>
          <w:p w:rsidR="00432E4C" w:rsidRPr="00D70B46" w:rsidRDefault="00432E4C" w:rsidP="00BA7C39">
            <w:pPr>
              <w:pStyle w:val="BodyText2"/>
              <w:tabs>
                <w:tab w:val="num" w:pos="960"/>
              </w:tabs>
              <w:spacing w:after="0" w:line="240" w:lineRule="auto"/>
              <w:jc w:val="center"/>
              <w:rPr>
                <w:b/>
                <w:bCs/>
                <w:sz w:val="24"/>
                <w:szCs w:val="24"/>
                <w:lang w:val="nl-NL"/>
              </w:rPr>
            </w:pPr>
            <w:r w:rsidRPr="00D70B46">
              <w:rPr>
                <w:b/>
                <w:bCs/>
                <w:sz w:val="24"/>
                <w:szCs w:val="24"/>
                <w:lang w:val="nl-NL"/>
              </w:rPr>
              <w:t>Thực hành</w:t>
            </w:r>
          </w:p>
          <w:p w:rsidR="00432E4C" w:rsidRPr="00D70B46" w:rsidRDefault="00432E4C" w:rsidP="00BA7C39">
            <w:pPr>
              <w:pStyle w:val="BodyText2"/>
              <w:tabs>
                <w:tab w:val="num" w:pos="960"/>
              </w:tabs>
              <w:spacing w:after="0" w:line="240" w:lineRule="auto"/>
              <w:jc w:val="center"/>
              <w:rPr>
                <w:b/>
                <w:bCs/>
                <w:sz w:val="24"/>
                <w:szCs w:val="24"/>
                <w:lang w:val="nl-NL"/>
              </w:rPr>
            </w:pPr>
            <w:r w:rsidRPr="00D70B46">
              <w:rPr>
                <w:b/>
                <w:bCs/>
                <w:sz w:val="24"/>
                <w:szCs w:val="24"/>
                <w:lang w:val="nl-NL"/>
              </w:rPr>
              <w:t>(tiết)</w:t>
            </w:r>
          </w:p>
        </w:tc>
        <w:tc>
          <w:tcPr>
            <w:tcW w:w="1987" w:type="pct"/>
            <w:vAlign w:val="center"/>
          </w:tcPr>
          <w:p w:rsidR="00432E4C" w:rsidRPr="00D70B46" w:rsidRDefault="00432E4C" w:rsidP="00BA7C39">
            <w:pPr>
              <w:pStyle w:val="BodyText2"/>
              <w:tabs>
                <w:tab w:val="num" w:pos="960"/>
              </w:tabs>
              <w:spacing w:before="120" w:line="240" w:lineRule="auto"/>
              <w:jc w:val="center"/>
              <w:rPr>
                <w:b/>
                <w:bCs/>
                <w:sz w:val="24"/>
                <w:szCs w:val="24"/>
                <w:lang w:val="nl-NL"/>
              </w:rPr>
            </w:pPr>
            <w:r w:rsidRPr="00D70B46">
              <w:rPr>
                <w:b/>
                <w:bCs/>
                <w:sz w:val="24"/>
                <w:szCs w:val="24"/>
                <w:lang w:val="nl-NL"/>
              </w:rPr>
              <w:t>Sinh viên cần chuẩn bị</w:t>
            </w:r>
          </w:p>
        </w:tc>
      </w:tr>
      <w:tr w:rsidR="00432E4C" w:rsidRPr="00347E98" w:rsidTr="00A1688A">
        <w:trPr>
          <w:trHeight w:val="282"/>
        </w:trPr>
        <w:tc>
          <w:tcPr>
            <w:tcW w:w="447" w:type="pct"/>
            <w:vAlign w:val="center"/>
          </w:tcPr>
          <w:p w:rsidR="00432E4C" w:rsidRPr="00D70B46" w:rsidRDefault="00432E4C" w:rsidP="009144DC">
            <w:pPr>
              <w:pStyle w:val="BodyText2"/>
              <w:tabs>
                <w:tab w:val="num" w:pos="960"/>
              </w:tabs>
              <w:spacing w:before="60" w:after="60" w:line="240" w:lineRule="auto"/>
              <w:jc w:val="center"/>
              <w:rPr>
                <w:b/>
                <w:bCs/>
                <w:sz w:val="24"/>
                <w:szCs w:val="24"/>
                <w:lang w:val="nl-NL"/>
              </w:rPr>
            </w:pPr>
            <w:r>
              <w:rPr>
                <w:b/>
                <w:bCs/>
                <w:sz w:val="24"/>
                <w:szCs w:val="24"/>
                <w:lang w:val="nl-NL"/>
              </w:rPr>
              <w:t>1-2</w:t>
            </w:r>
          </w:p>
        </w:tc>
        <w:tc>
          <w:tcPr>
            <w:tcW w:w="1259" w:type="pct"/>
            <w:vAlign w:val="center"/>
          </w:tcPr>
          <w:p w:rsidR="00432E4C" w:rsidRPr="00D70B46" w:rsidRDefault="00432E4C" w:rsidP="00720700">
            <w:pPr>
              <w:pStyle w:val="BodyText2"/>
              <w:tabs>
                <w:tab w:val="num" w:pos="960"/>
              </w:tabs>
              <w:spacing w:before="120" w:line="240" w:lineRule="auto"/>
              <w:rPr>
                <w:b/>
                <w:bCs/>
                <w:sz w:val="24"/>
                <w:szCs w:val="24"/>
                <w:lang w:val="nl-NL"/>
              </w:rPr>
            </w:pPr>
            <w:r w:rsidRPr="00D70B46">
              <w:rPr>
                <w:b/>
                <w:bCs/>
                <w:sz w:val="24"/>
                <w:szCs w:val="24"/>
                <w:lang w:val="nl-NL"/>
              </w:rPr>
              <w:t>Bài 1. Công tác chuẩn bị</w:t>
            </w:r>
          </w:p>
          <w:p w:rsidR="00432E4C" w:rsidRPr="00D70B46" w:rsidRDefault="00432E4C" w:rsidP="00720700">
            <w:pPr>
              <w:pStyle w:val="BodyText2"/>
              <w:tabs>
                <w:tab w:val="num" w:pos="960"/>
              </w:tabs>
              <w:spacing w:before="120" w:line="240" w:lineRule="auto"/>
              <w:rPr>
                <w:bCs/>
                <w:sz w:val="24"/>
                <w:szCs w:val="24"/>
                <w:lang w:val="nl-NL"/>
              </w:rPr>
            </w:pPr>
            <w:r w:rsidRPr="00D70B46">
              <w:rPr>
                <w:bCs/>
                <w:sz w:val="24"/>
                <w:szCs w:val="24"/>
                <w:lang w:val="nl-NL"/>
              </w:rPr>
              <w:t xml:space="preserve">- </w:t>
            </w:r>
            <w:r>
              <w:rPr>
                <w:bCs/>
                <w:sz w:val="24"/>
                <w:szCs w:val="24"/>
                <w:lang w:val="nl-NL"/>
              </w:rPr>
              <w:t>Thực hiện công tác chuẩn bị</w:t>
            </w:r>
            <w:r w:rsidRPr="00D70B46">
              <w:rPr>
                <w:bCs/>
                <w:sz w:val="24"/>
                <w:szCs w:val="24"/>
                <w:lang w:val="nl-NL"/>
              </w:rPr>
              <w:t xml:space="preserve"> tài liệu, trang thiết bị cần </w:t>
            </w:r>
            <w:r>
              <w:rPr>
                <w:bCs/>
                <w:sz w:val="24"/>
                <w:szCs w:val="24"/>
                <w:lang w:val="nl-NL"/>
              </w:rPr>
              <w:t>thiết</w:t>
            </w:r>
            <w:r w:rsidRPr="00D70B46">
              <w:rPr>
                <w:bCs/>
                <w:sz w:val="24"/>
                <w:szCs w:val="24"/>
                <w:lang w:val="nl-NL"/>
              </w:rPr>
              <w:t xml:space="preserve"> cho quá trình thực tập</w:t>
            </w:r>
          </w:p>
          <w:p w:rsidR="00432E4C" w:rsidRDefault="00432E4C" w:rsidP="00720700">
            <w:pPr>
              <w:pStyle w:val="BodyText2"/>
              <w:tabs>
                <w:tab w:val="num" w:pos="960"/>
              </w:tabs>
              <w:spacing w:before="120" w:line="240" w:lineRule="auto"/>
              <w:rPr>
                <w:bCs/>
                <w:sz w:val="24"/>
                <w:szCs w:val="24"/>
                <w:lang w:val="nl-NL"/>
              </w:rPr>
            </w:pPr>
            <w:r w:rsidRPr="00D70B46">
              <w:rPr>
                <w:b/>
                <w:bCs/>
                <w:sz w:val="24"/>
                <w:szCs w:val="24"/>
                <w:lang w:val="nl-NL"/>
              </w:rPr>
              <w:t xml:space="preserve">Bài 2. </w:t>
            </w:r>
            <w:r w:rsidRPr="00E272A9">
              <w:rPr>
                <w:b/>
                <w:bCs/>
                <w:sz w:val="24"/>
                <w:szCs w:val="24"/>
                <w:lang w:val="nl-NL"/>
              </w:rPr>
              <w:t>Giới thiệu chung nội dung thực tập; cách xác định các yếu tố thủy văn, địa chất thủy văn, môi trường sinh thái và mối quan hệ của chúng</w:t>
            </w:r>
            <w:r w:rsidRPr="00D70B46">
              <w:rPr>
                <w:bCs/>
                <w:sz w:val="24"/>
                <w:szCs w:val="24"/>
                <w:lang w:val="nl-NL"/>
              </w:rPr>
              <w:t xml:space="preserve"> </w:t>
            </w:r>
          </w:p>
          <w:p w:rsidR="00432E4C" w:rsidRPr="00D70B46" w:rsidRDefault="00432E4C" w:rsidP="00720700">
            <w:pPr>
              <w:pStyle w:val="BodyText2"/>
              <w:tabs>
                <w:tab w:val="num" w:pos="960"/>
              </w:tabs>
              <w:spacing w:before="120" w:line="240" w:lineRule="auto"/>
              <w:rPr>
                <w:bCs/>
                <w:sz w:val="24"/>
                <w:szCs w:val="24"/>
                <w:lang w:val="nl-NL"/>
              </w:rPr>
            </w:pPr>
            <w:r w:rsidRPr="00D70B46">
              <w:rPr>
                <w:bCs/>
                <w:sz w:val="24"/>
                <w:szCs w:val="24"/>
                <w:lang w:val="nl-NL"/>
              </w:rPr>
              <w:t xml:space="preserve">2.1. Giới thiệu </w:t>
            </w:r>
            <w:r>
              <w:rPr>
                <w:bCs/>
                <w:sz w:val="24"/>
                <w:szCs w:val="24"/>
                <w:lang w:val="nl-NL"/>
              </w:rPr>
              <w:t>mục đích, ý nghĩa, nội dung, cách thức, yêu cầu, kết quả thực tập Địa chất thủy văn.</w:t>
            </w:r>
          </w:p>
          <w:p w:rsidR="00432E4C" w:rsidRPr="0057288D" w:rsidRDefault="00432E4C" w:rsidP="00720700">
            <w:pPr>
              <w:pStyle w:val="BodyText2"/>
              <w:tabs>
                <w:tab w:val="num" w:pos="960"/>
              </w:tabs>
              <w:spacing w:before="120" w:line="240" w:lineRule="auto"/>
              <w:rPr>
                <w:bCs/>
                <w:sz w:val="24"/>
                <w:szCs w:val="24"/>
                <w:lang w:val="nl-NL"/>
              </w:rPr>
            </w:pPr>
            <w:r w:rsidRPr="00D70B46">
              <w:rPr>
                <w:bCs/>
                <w:sz w:val="24"/>
                <w:szCs w:val="24"/>
                <w:lang w:val="nl-NL"/>
              </w:rPr>
              <w:t xml:space="preserve">2.2. </w:t>
            </w:r>
            <w:r w:rsidRPr="00050B37">
              <w:rPr>
                <w:sz w:val="24"/>
                <w:szCs w:val="24"/>
                <w:lang w:val="nl-NL"/>
              </w:rPr>
              <w:t>Đo đạc các yếu tố khí tượng, thủy văn và xác định quan hệ thủy lực giữa nước mặt và nước dưới đất.</w:t>
            </w:r>
            <w:r w:rsidRPr="0057288D">
              <w:rPr>
                <w:sz w:val="24"/>
                <w:szCs w:val="24"/>
                <w:lang w:val="nl-NL"/>
              </w:rPr>
              <w:t>.</w:t>
            </w:r>
          </w:p>
          <w:p w:rsidR="00432E4C" w:rsidRDefault="00432E4C" w:rsidP="00A1688A">
            <w:pPr>
              <w:pStyle w:val="BodyText2"/>
              <w:tabs>
                <w:tab w:val="num" w:pos="960"/>
              </w:tabs>
              <w:spacing w:before="120" w:line="240" w:lineRule="auto"/>
              <w:rPr>
                <w:sz w:val="24"/>
                <w:szCs w:val="24"/>
                <w:lang w:val="nl-NL"/>
              </w:rPr>
            </w:pPr>
            <w:r w:rsidRPr="00D70B46">
              <w:rPr>
                <w:bCs/>
                <w:sz w:val="24"/>
                <w:szCs w:val="24"/>
                <w:lang w:val="nl-NL"/>
              </w:rPr>
              <w:t xml:space="preserve">2.3. </w:t>
            </w:r>
            <w:r w:rsidRPr="00050B37">
              <w:rPr>
                <w:sz w:val="24"/>
                <w:szCs w:val="24"/>
                <w:lang w:val="nl-NL"/>
              </w:rPr>
              <w:t>Khảo sát các điểm lộ Địa chất, Địa chất thủy văn (điểm lộ nước dưới đất); các kiểu, dạng tồn tại của nước dưới đất.</w:t>
            </w:r>
          </w:p>
          <w:p w:rsidR="00432E4C" w:rsidRDefault="00432E4C" w:rsidP="00A1688A">
            <w:pPr>
              <w:pStyle w:val="BodyText2"/>
              <w:tabs>
                <w:tab w:val="num" w:pos="960"/>
              </w:tabs>
              <w:spacing w:before="120" w:line="240" w:lineRule="auto"/>
              <w:rPr>
                <w:bCs/>
                <w:sz w:val="24"/>
                <w:szCs w:val="24"/>
                <w:lang w:val="nl-NL"/>
              </w:rPr>
            </w:pPr>
            <w:r w:rsidRPr="00D70B46">
              <w:rPr>
                <w:bCs/>
                <w:sz w:val="24"/>
                <w:szCs w:val="24"/>
                <w:lang w:val="nl-NL"/>
              </w:rPr>
              <w:t xml:space="preserve">2.4. </w:t>
            </w:r>
            <w:r w:rsidRPr="00E435DF">
              <w:rPr>
                <w:sz w:val="24"/>
                <w:szCs w:val="24"/>
                <w:lang w:val="nl-NL"/>
              </w:rPr>
              <w:t>Tham quan, khảo sát thảm thực vật, môi trường sinh thái</w:t>
            </w:r>
            <w:r>
              <w:rPr>
                <w:bCs/>
                <w:sz w:val="24"/>
                <w:szCs w:val="24"/>
                <w:lang w:val="nl-NL"/>
              </w:rPr>
              <w:t>.</w:t>
            </w:r>
          </w:p>
          <w:p w:rsidR="00432E4C" w:rsidRPr="00E435DF" w:rsidRDefault="00432E4C" w:rsidP="00A1688A">
            <w:pPr>
              <w:pStyle w:val="BodyText2"/>
              <w:tabs>
                <w:tab w:val="num" w:pos="960"/>
              </w:tabs>
              <w:spacing w:before="120" w:line="240" w:lineRule="auto"/>
              <w:rPr>
                <w:b/>
                <w:bCs/>
                <w:sz w:val="24"/>
                <w:szCs w:val="24"/>
                <w:lang w:val="nl-NL"/>
              </w:rPr>
            </w:pPr>
            <w:r w:rsidRPr="00D70B46">
              <w:rPr>
                <w:bCs/>
                <w:sz w:val="24"/>
                <w:szCs w:val="24"/>
                <w:lang w:val="nl-NL"/>
              </w:rPr>
              <w:t xml:space="preserve">2.5. </w:t>
            </w:r>
            <w:r w:rsidRPr="00E435DF">
              <w:rPr>
                <w:sz w:val="24"/>
                <w:szCs w:val="24"/>
                <w:lang w:val="nl-NL"/>
              </w:rPr>
              <w:t>Xác định vị trí lấy, mô tả và phân tích các tính chất đặc trưng của tài nguyên môi trường nước.</w:t>
            </w:r>
          </w:p>
        </w:tc>
        <w:tc>
          <w:tcPr>
            <w:tcW w:w="468" w:type="pct"/>
            <w:vAlign w:val="center"/>
          </w:tcPr>
          <w:p w:rsidR="00432E4C" w:rsidRPr="00D70B46" w:rsidRDefault="00432E4C" w:rsidP="00720700">
            <w:pPr>
              <w:pStyle w:val="BodyText2"/>
              <w:tabs>
                <w:tab w:val="num" w:pos="960"/>
              </w:tabs>
              <w:spacing w:before="120" w:line="240" w:lineRule="auto"/>
              <w:jc w:val="center"/>
              <w:rPr>
                <w:bCs/>
                <w:sz w:val="24"/>
                <w:szCs w:val="24"/>
                <w:lang w:val="nl-NL"/>
              </w:rPr>
            </w:pPr>
            <w:r w:rsidRPr="00D70B46">
              <w:rPr>
                <w:bCs/>
                <w:sz w:val="24"/>
                <w:szCs w:val="24"/>
                <w:lang w:val="nl-NL"/>
              </w:rPr>
              <w:t>0</w:t>
            </w:r>
          </w:p>
        </w:tc>
        <w:tc>
          <w:tcPr>
            <w:tcW w:w="385" w:type="pct"/>
            <w:vAlign w:val="center"/>
          </w:tcPr>
          <w:p w:rsidR="00432E4C" w:rsidRPr="00D70B46" w:rsidRDefault="00432E4C" w:rsidP="00BA7C39">
            <w:pPr>
              <w:pStyle w:val="BodyText2"/>
              <w:tabs>
                <w:tab w:val="num" w:pos="960"/>
              </w:tabs>
              <w:spacing w:after="0" w:line="240" w:lineRule="auto"/>
              <w:jc w:val="center"/>
              <w:rPr>
                <w:bCs/>
                <w:sz w:val="24"/>
                <w:szCs w:val="24"/>
                <w:lang w:val="nl-NL"/>
              </w:rPr>
            </w:pPr>
            <w:r w:rsidRPr="00D70B46">
              <w:rPr>
                <w:bCs/>
                <w:sz w:val="24"/>
                <w:szCs w:val="24"/>
                <w:lang w:val="nl-NL"/>
              </w:rPr>
              <w:t>0</w:t>
            </w:r>
          </w:p>
        </w:tc>
        <w:tc>
          <w:tcPr>
            <w:tcW w:w="454" w:type="pct"/>
            <w:vAlign w:val="center"/>
          </w:tcPr>
          <w:p w:rsidR="00432E4C" w:rsidRPr="00D70B46" w:rsidRDefault="00432E4C" w:rsidP="00BA7C39">
            <w:pPr>
              <w:pStyle w:val="BodyText2"/>
              <w:tabs>
                <w:tab w:val="num" w:pos="960"/>
              </w:tabs>
              <w:spacing w:after="0" w:line="240" w:lineRule="auto"/>
              <w:jc w:val="center"/>
              <w:rPr>
                <w:bCs/>
                <w:sz w:val="24"/>
                <w:szCs w:val="24"/>
                <w:lang w:val="nl-NL"/>
              </w:rPr>
            </w:pPr>
            <w:r w:rsidRPr="00D70B46">
              <w:rPr>
                <w:bCs/>
                <w:sz w:val="24"/>
                <w:szCs w:val="24"/>
                <w:lang w:val="nl-NL"/>
              </w:rPr>
              <w:t>13</w:t>
            </w:r>
          </w:p>
        </w:tc>
        <w:tc>
          <w:tcPr>
            <w:tcW w:w="1987" w:type="pct"/>
            <w:vAlign w:val="center"/>
          </w:tcPr>
          <w:p w:rsidR="00432E4C" w:rsidRDefault="00432E4C" w:rsidP="00E435DF">
            <w:pPr>
              <w:pStyle w:val="BodyText2"/>
              <w:tabs>
                <w:tab w:val="num" w:pos="960"/>
              </w:tabs>
              <w:spacing w:before="60" w:after="60" w:line="240" w:lineRule="auto"/>
              <w:jc w:val="both"/>
              <w:rPr>
                <w:bCs/>
                <w:sz w:val="24"/>
                <w:szCs w:val="24"/>
                <w:lang w:val="de-DE"/>
              </w:rPr>
            </w:pPr>
            <w:r>
              <w:rPr>
                <w:bCs/>
                <w:sz w:val="24"/>
                <w:szCs w:val="24"/>
                <w:lang w:val="de-DE"/>
              </w:rPr>
              <w:t>- Đọc tài liệu [1] để chuẩn bị những tài liệu, trang thiết bị cần thiết cho quá trình thực tập.</w:t>
            </w:r>
          </w:p>
          <w:p w:rsidR="00432E4C" w:rsidRDefault="00432E4C" w:rsidP="00DD0731">
            <w:pPr>
              <w:pStyle w:val="BodyText2"/>
              <w:tabs>
                <w:tab w:val="num" w:pos="960"/>
              </w:tabs>
              <w:spacing w:before="60" w:after="60" w:line="240" w:lineRule="auto"/>
              <w:jc w:val="both"/>
              <w:rPr>
                <w:bCs/>
                <w:sz w:val="24"/>
                <w:szCs w:val="24"/>
                <w:lang w:val="de-DE"/>
              </w:rPr>
            </w:pPr>
            <w:r>
              <w:rPr>
                <w:bCs/>
                <w:sz w:val="24"/>
                <w:szCs w:val="24"/>
                <w:lang w:val="de-DE"/>
              </w:rPr>
              <w:t xml:space="preserve">- </w:t>
            </w:r>
            <w:r w:rsidRPr="00D70B46">
              <w:rPr>
                <w:bCs/>
                <w:sz w:val="24"/>
                <w:szCs w:val="24"/>
                <w:lang w:val="de-DE"/>
              </w:rPr>
              <w:t>Đọc tài liệu [</w:t>
            </w:r>
            <w:r>
              <w:rPr>
                <w:bCs/>
                <w:sz w:val="24"/>
                <w:szCs w:val="24"/>
                <w:lang w:val="de-DE"/>
              </w:rPr>
              <w:t>2</w:t>
            </w:r>
            <w:r w:rsidRPr="00D70B46">
              <w:rPr>
                <w:bCs/>
                <w:sz w:val="24"/>
                <w:szCs w:val="24"/>
                <w:lang w:val="de-DE"/>
              </w:rPr>
              <w:t xml:space="preserve">] để hiểu về dòng chảy mặt, mạch lộ,... </w:t>
            </w:r>
          </w:p>
          <w:p w:rsidR="00432E4C" w:rsidRPr="00D70B46" w:rsidRDefault="00432E4C" w:rsidP="00DD0731">
            <w:pPr>
              <w:pStyle w:val="BodyText2"/>
              <w:tabs>
                <w:tab w:val="num" w:pos="960"/>
              </w:tabs>
              <w:spacing w:before="60" w:after="60" w:line="240" w:lineRule="auto"/>
              <w:jc w:val="both"/>
              <w:rPr>
                <w:bCs/>
                <w:sz w:val="24"/>
                <w:szCs w:val="24"/>
                <w:lang w:val="de-DE"/>
              </w:rPr>
            </w:pPr>
            <w:r w:rsidRPr="00D70B46">
              <w:rPr>
                <w:bCs/>
                <w:sz w:val="24"/>
                <w:szCs w:val="24"/>
                <w:lang w:val="de-DE"/>
              </w:rPr>
              <w:t>- Đọc tài liệu [</w:t>
            </w:r>
            <w:r>
              <w:rPr>
                <w:bCs/>
                <w:sz w:val="24"/>
                <w:szCs w:val="24"/>
                <w:lang w:val="de-DE"/>
              </w:rPr>
              <w:t>3</w:t>
            </w:r>
            <w:r w:rsidRPr="00D70B46">
              <w:rPr>
                <w:bCs/>
                <w:sz w:val="24"/>
                <w:szCs w:val="24"/>
                <w:lang w:val="de-DE"/>
              </w:rPr>
              <w:t>] để nắm được cách xác định lưu lượng dòng chảy mặt.</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Sinh viên cần chuẩn bị:</w:t>
            </w:r>
          </w:p>
          <w:p w:rsidR="00432E4C" w:rsidRPr="00A1688A" w:rsidRDefault="00432E4C" w:rsidP="00A1688A">
            <w:pPr>
              <w:tabs>
                <w:tab w:val="num" w:pos="960"/>
              </w:tabs>
              <w:spacing w:before="60" w:after="60"/>
              <w:rPr>
                <w:b/>
                <w:bCs/>
                <w:sz w:val="24"/>
                <w:szCs w:val="24"/>
                <w:lang w:val="de-DE"/>
              </w:rPr>
            </w:pPr>
            <w:r w:rsidRPr="00A1688A">
              <w:rPr>
                <w:b/>
                <w:bCs/>
                <w:sz w:val="24"/>
                <w:szCs w:val="24"/>
                <w:lang w:val="de-DE"/>
              </w:rPr>
              <w:t>1.1. Chuẩn bị về chuyên môn</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Chọn lộ trình chuẩn;</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các tài liệu chuyên môn liên quan đến môn học và các thông tin về địa phương đến thực tập.</w:t>
            </w:r>
          </w:p>
          <w:p w:rsidR="00432E4C" w:rsidRPr="00A1688A" w:rsidRDefault="00432E4C" w:rsidP="00A1688A">
            <w:pPr>
              <w:tabs>
                <w:tab w:val="num" w:pos="960"/>
              </w:tabs>
              <w:spacing w:before="60" w:after="60"/>
              <w:rPr>
                <w:b/>
                <w:bCs/>
                <w:sz w:val="24"/>
                <w:szCs w:val="24"/>
                <w:lang w:val="de-DE"/>
              </w:rPr>
            </w:pPr>
            <w:r w:rsidRPr="00A1688A">
              <w:rPr>
                <w:b/>
                <w:bCs/>
                <w:sz w:val="24"/>
                <w:szCs w:val="24"/>
                <w:lang w:val="de-DE"/>
              </w:rPr>
              <w:t>1.2. Chuẩn bị cơ sở vật chất</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Trang thiết bị chuyên môn;</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trang thiết bị bảo hộ lao động;</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thuốc men và các phương tiện cần thiết để sơ cứu khi có sự cố;</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phương tiện đi lại;</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lương thực, thực phẩm;</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lều bạt và phương tiện làm việc ăn ở tại thực địa;</w:t>
            </w:r>
          </w:p>
          <w:p w:rsidR="00432E4C" w:rsidRPr="00A1688A" w:rsidRDefault="00432E4C" w:rsidP="00A1688A">
            <w:pPr>
              <w:tabs>
                <w:tab w:val="num" w:pos="960"/>
              </w:tabs>
              <w:spacing w:before="60" w:after="60"/>
              <w:rPr>
                <w:bCs/>
                <w:sz w:val="24"/>
                <w:szCs w:val="24"/>
                <w:lang w:val="de-DE"/>
              </w:rPr>
            </w:pPr>
            <w:r w:rsidRPr="00A1688A">
              <w:rPr>
                <w:bCs/>
                <w:sz w:val="24"/>
                <w:szCs w:val="24"/>
                <w:lang w:val="de-DE"/>
              </w:rPr>
              <w:t>- Chuẩn bị về mặt tổ chức kế hoạch công tác;</w:t>
            </w:r>
          </w:p>
          <w:p w:rsidR="00432E4C" w:rsidRPr="00D70B46" w:rsidRDefault="00432E4C" w:rsidP="00A1688A">
            <w:pPr>
              <w:pStyle w:val="BodyText2"/>
              <w:tabs>
                <w:tab w:val="num" w:pos="960"/>
              </w:tabs>
              <w:spacing w:before="60" w:after="60" w:line="240" w:lineRule="auto"/>
              <w:jc w:val="both"/>
              <w:rPr>
                <w:bCs/>
                <w:sz w:val="24"/>
                <w:szCs w:val="24"/>
                <w:lang w:val="de-DE"/>
              </w:rPr>
            </w:pPr>
            <w:r w:rsidRPr="00D70B46">
              <w:rPr>
                <w:bCs/>
                <w:sz w:val="24"/>
                <w:szCs w:val="24"/>
                <w:lang w:val="de-DE"/>
              </w:rPr>
              <w:t>- Chuẩn bị các phương tiện thông tin liên lạc</w:t>
            </w:r>
          </w:p>
          <w:p w:rsidR="00432E4C" w:rsidRPr="00D70B46" w:rsidRDefault="00432E4C" w:rsidP="006C75E8">
            <w:pPr>
              <w:pStyle w:val="BodyText2"/>
              <w:tabs>
                <w:tab w:val="num" w:pos="960"/>
              </w:tabs>
              <w:spacing w:before="60" w:after="60" w:line="240" w:lineRule="auto"/>
              <w:rPr>
                <w:bCs/>
                <w:sz w:val="24"/>
                <w:szCs w:val="24"/>
                <w:lang w:val="de-DE"/>
              </w:rPr>
            </w:pPr>
          </w:p>
        </w:tc>
      </w:tr>
      <w:tr w:rsidR="00432E4C" w:rsidRPr="00D70B46" w:rsidTr="00A1688A">
        <w:trPr>
          <w:trHeight w:val="282"/>
        </w:trPr>
        <w:tc>
          <w:tcPr>
            <w:tcW w:w="447" w:type="pct"/>
            <w:vAlign w:val="center"/>
          </w:tcPr>
          <w:p w:rsidR="00432E4C" w:rsidRPr="00D70B46" w:rsidRDefault="00432E4C" w:rsidP="00C00898">
            <w:pPr>
              <w:pStyle w:val="BodyText2"/>
              <w:tabs>
                <w:tab w:val="num" w:pos="960"/>
              </w:tabs>
              <w:spacing w:before="60" w:after="60" w:line="240" w:lineRule="auto"/>
              <w:jc w:val="center"/>
              <w:rPr>
                <w:b/>
                <w:bCs/>
                <w:sz w:val="24"/>
                <w:szCs w:val="24"/>
                <w:lang w:val="nl-NL"/>
              </w:rPr>
            </w:pPr>
            <w:r>
              <w:rPr>
                <w:b/>
                <w:bCs/>
                <w:sz w:val="24"/>
                <w:szCs w:val="24"/>
                <w:lang w:val="nl-NL"/>
              </w:rPr>
              <w:lastRenderedPageBreak/>
              <w:t>2</w:t>
            </w:r>
          </w:p>
        </w:tc>
        <w:tc>
          <w:tcPr>
            <w:tcW w:w="1259" w:type="pct"/>
            <w:vAlign w:val="center"/>
          </w:tcPr>
          <w:p w:rsidR="00432E4C" w:rsidRPr="00D70B46" w:rsidRDefault="00432E4C" w:rsidP="00020E03">
            <w:pPr>
              <w:pStyle w:val="BodyText2"/>
              <w:tabs>
                <w:tab w:val="num" w:pos="960"/>
              </w:tabs>
              <w:spacing w:before="120" w:line="240" w:lineRule="auto"/>
              <w:rPr>
                <w:b/>
                <w:bCs/>
                <w:sz w:val="24"/>
                <w:szCs w:val="24"/>
                <w:lang w:val="nl-NL"/>
              </w:rPr>
            </w:pPr>
            <w:r w:rsidRPr="00D70B46">
              <w:rPr>
                <w:b/>
                <w:bCs/>
                <w:sz w:val="24"/>
                <w:szCs w:val="24"/>
                <w:lang w:val="nl-NL"/>
              </w:rPr>
              <w:t>Bài 3. Chỉnh lý tài liệu và lập báo cáo kết quả thực tập</w:t>
            </w:r>
          </w:p>
          <w:p w:rsidR="00432E4C" w:rsidRPr="00D70B46" w:rsidRDefault="00432E4C" w:rsidP="00020E03">
            <w:pPr>
              <w:pStyle w:val="BodyText2"/>
              <w:tabs>
                <w:tab w:val="num" w:pos="960"/>
              </w:tabs>
              <w:spacing w:before="120" w:line="240" w:lineRule="auto"/>
              <w:rPr>
                <w:bCs/>
                <w:sz w:val="24"/>
                <w:szCs w:val="24"/>
                <w:lang w:val="nl-NL"/>
              </w:rPr>
            </w:pPr>
            <w:r w:rsidRPr="00D70B46">
              <w:rPr>
                <w:bCs/>
                <w:sz w:val="24"/>
                <w:szCs w:val="24"/>
                <w:lang w:val="nl-NL"/>
              </w:rPr>
              <w:t>3.1. Chỉnh lý tài liệu</w:t>
            </w:r>
          </w:p>
          <w:p w:rsidR="00432E4C" w:rsidRPr="00D70B46" w:rsidRDefault="00432E4C" w:rsidP="00020E03">
            <w:pPr>
              <w:pStyle w:val="BodyText2"/>
              <w:tabs>
                <w:tab w:val="num" w:pos="960"/>
              </w:tabs>
              <w:spacing w:before="120" w:line="240" w:lineRule="auto"/>
              <w:rPr>
                <w:bCs/>
                <w:sz w:val="24"/>
                <w:szCs w:val="24"/>
                <w:lang w:val="nl-NL"/>
              </w:rPr>
            </w:pPr>
            <w:r w:rsidRPr="00D70B46">
              <w:rPr>
                <w:bCs/>
                <w:sz w:val="24"/>
                <w:szCs w:val="24"/>
                <w:lang w:val="nl-NL"/>
              </w:rPr>
              <w:t>3.2. Lập báo cáo kết quả thực tập</w:t>
            </w:r>
          </w:p>
        </w:tc>
        <w:tc>
          <w:tcPr>
            <w:tcW w:w="468" w:type="pct"/>
            <w:vAlign w:val="center"/>
          </w:tcPr>
          <w:p w:rsidR="00432E4C" w:rsidRPr="00D70B46" w:rsidRDefault="00432E4C" w:rsidP="00020E03">
            <w:pPr>
              <w:pStyle w:val="BodyText2"/>
              <w:tabs>
                <w:tab w:val="num" w:pos="960"/>
              </w:tabs>
              <w:spacing w:before="120" w:line="240" w:lineRule="auto"/>
              <w:jc w:val="center"/>
              <w:rPr>
                <w:bCs/>
                <w:sz w:val="24"/>
                <w:szCs w:val="24"/>
                <w:lang w:val="nl-NL"/>
              </w:rPr>
            </w:pPr>
            <w:r w:rsidRPr="00D70B46">
              <w:rPr>
                <w:bCs/>
                <w:sz w:val="24"/>
                <w:szCs w:val="24"/>
                <w:lang w:val="nl-NL"/>
              </w:rPr>
              <w:t>0</w:t>
            </w:r>
          </w:p>
        </w:tc>
        <w:tc>
          <w:tcPr>
            <w:tcW w:w="385" w:type="pct"/>
            <w:vAlign w:val="center"/>
          </w:tcPr>
          <w:p w:rsidR="00432E4C" w:rsidRPr="00D70B46" w:rsidRDefault="00432E4C" w:rsidP="00020E03">
            <w:pPr>
              <w:pStyle w:val="BodyText2"/>
              <w:tabs>
                <w:tab w:val="num" w:pos="960"/>
              </w:tabs>
              <w:spacing w:after="0" w:line="240" w:lineRule="auto"/>
              <w:jc w:val="center"/>
              <w:rPr>
                <w:bCs/>
                <w:sz w:val="24"/>
                <w:szCs w:val="24"/>
                <w:lang w:val="nl-NL"/>
              </w:rPr>
            </w:pPr>
            <w:r w:rsidRPr="00D70B46">
              <w:rPr>
                <w:bCs/>
                <w:sz w:val="24"/>
                <w:szCs w:val="24"/>
                <w:lang w:val="nl-NL"/>
              </w:rPr>
              <w:t>0</w:t>
            </w:r>
          </w:p>
        </w:tc>
        <w:tc>
          <w:tcPr>
            <w:tcW w:w="454" w:type="pct"/>
            <w:vAlign w:val="center"/>
          </w:tcPr>
          <w:p w:rsidR="00432E4C" w:rsidRPr="00D70B46" w:rsidRDefault="00432E4C" w:rsidP="00020E03">
            <w:pPr>
              <w:pStyle w:val="BodyText2"/>
              <w:tabs>
                <w:tab w:val="num" w:pos="960"/>
              </w:tabs>
              <w:spacing w:after="0" w:line="240" w:lineRule="auto"/>
              <w:jc w:val="center"/>
              <w:rPr>
                <w:bCs/>
                <w:sz w:val="24"/>
                <w:szCs w:val="24"/>
                <w:lang w:val="nl-NL"/>
              </w:rPr>
            </w:pPr>
            <w:r w:rsidRPr="00D70B46">
              <w:rPr>
                <w:bCs/>
                <w:sz w:val="24"/>
                <w:szCs w:val="24"/>
                <w:lang w:val="nl-NL"/>
              </w:rPr>
              <w:t>2</w:t>
            </w:r>
          </w:p>
        </w:tc>
        <w:tc>
          <w:tcPr>
            <w:tcW w:w="1987" w:type="pct"/>
            <w:vAlign w:val="center"/>
          </w:tcPr>
          <w:p w:rsidR="00432E4C" w:rsidRPr="00D70B46" w:rsidRDefault="00432E4C" w:rsidP="00020E03">
            <w:pPr>
              <w:pStyle w:val="BodyText2"/>
              <w:tabs>
                <w:tab w:val="num" w:pos="960"/>
              </w:tabs>
              <w:spacing w:before="60" w:after="60" w:line="240" w:lineRule="auto"/>
              <w:rPr>
                <w:bCs/>
                <w:sz w:val="24"/>
                <w:szCs w:val="24"/>
                <w:lang w:val="de-DE"/>
              </w:rPr>
            </w:pPr>
            <w:r w:rsidRPr="00D70B46">
              <w:rPr>
                <w:bCs/>
                <w:sz w:val="24"/>
                <w:szCs w:val="24"/>
                <w:lang w:val="de-DE"/>
              </w:rPr>
              <w:t>- Tổng hợp tất cả các tài liệu thu thập và khảo sát thực địa chuẩn bị cho chỉnh lý tài liệu và viết báo cáo;</w:t>
            </w:r>
          </w:p>
          <w:p w:rsidR="00432E4C" w:rsidRPr="00D70B46" w:rsidRDefault="00432E4C" w:rsidP="00020E03">
            <w:pPr>
              <w:pStyle w:val="BodyText2"/>
              <w:tabs>
                <w:tab w:val="num" w:pos="960"/>
              </w:tabs>
              <w:spacing w:before="60" w:after="60" w:line="240" w:lineRule="auto"/>
              <w:rPr>
                <w:bCs/>
                <w:sz w:val="24"/>
                <w:szCs w:val="24"/>
                <w:lang w:val="de-DE"/>
              </w:rPr>
            </w:pPr>
            <w:r w:rsidRPr="00D70B46">
              <w:rPr>
                <w:bCs/>
                <w:sz w:val="24"/>
                <w:szCs w:val="24"/>
                <w:lang w:val="de-DE"/>
              </w:rPr>
              <w:t>- Đọc tài liệu [2] để tính toán được lưu lượng dòng chảy mặt.</w:t>
            </w:r>
          </w:p>
          <w:p w:rsidR="00432E4C" w:rsidRPr="00D70B46" w:rsidRDefault="00432E4C" w:rsidP="00020E03">
            <w:pPr>
              <w:pStyle w:val="BodyText2"/>
              <w:tabs>
                <w:tab w:val="num" w:pos="960"/>
              </w:tabs>
              <w:spacing w:before="60" w:after="60" w:line="240" w:lineRule="auto"/>
              <w:rPr>
                <w:bCs/>
                <w:sz w:val="24"/>
                <w:szCs w:val="24"/>
                <w:lang w:val="de-DE"/>
              </w:rPr>
            </w:pPr>
            <w:r>
              <w:rPr>
                <w:bCs/>
                <w:sz w:val="24"/>
                <w:szCs w:val="24"/>
                <w:lang w:val="de-DE"/>
              </w:rPr>
              <w:t xml:space="preserve">- </w:t>
            </w:r>
            <w:r w:rsidRPr="00D70B46">
              <w:rPr>
                <w:bCs/>
                <w:sz w:val="24"/>
                <w:szCs w:val="24"/>
                <w:lang w:val="de-DE"/>
              </w:rPr>
              <w:t>Tham khảo tài liệu [3]</w:t>
            </w:r>
          </w:p>
        </w:tc>
      </w:tr>
    </w:tbl>
    <w:p w:rsidR="00432E4C" w:rsidRPr="00D70B46" w:rsidRDefault="00432E4C" w:rsidP="00A1688A">
      <w:pPr>
        <w:rPr>
          <w:b/>
          <w:i/>
          <w:sz w:val="24"/>
          <w:szCs w:val="24"/>
          <w:u w:val="single"/>
        </w:rPr>
      </w:pPr>
    </w:p>
    <w:tbl>
      <w:tblPr>
        <w:tblW w:w="5095" w:type="pct"/>
        <w:tblLook w:val="00A0" w:firstRow="1" w:lastRow="0" w:firstColumn="1" w:lastColumn="0" w:noHBand="0" w:noVBand="0"/>
      </w:tblPr>
      <w:tblGrid>
        <w:gridCol w:w="4496"/>
        <w:gridCol w:w="5257"/>
      </w:tblGrid>
      <w:tr w:rsidR="00432E4C" w:rsidRPr="005176CF" w:rsidTr="00020E03">
        <w:tc>
          <w:tcPr>
            <w:tcW w:w="2305" w:type="pct"/>
          </w:tcPr>
          <w:p w:rsidR="00432E4C" w:rsidRPr="005176CF" w:rsidRDefault="00432E4C" w:rsidP="005176CF">
            <w:pPr>
              <w:spacing w:before="240"/>
              <w:jc w:val="both"/>
              <w:rPr>
                <w:b/>
                <w:sz w:val="24"/>
                <w:szCs w:val="24"/>
              </w:rPr>
            </w:pPr>
            <w:r w:rsidRPr="005176CF">
              <w:rPr>
                <w:b/>
                <w:sz w:val="24"/>
                <w:szCs w:val="24"/>
              </w:rPr>
              <w:t>TRƯỞNG KHOA KH&amp;KT ĐỊA CHẤT</w:t>
            </w:r>
          </w:p>
          <w:p w:rsidR="00432E4C" w:rsidRPr="005176CF" w:rsidRDefault="00432E4C" w:rsidP="005176CF">
            <w:pPr>
              <w:spacing w:before="240"/>
              <w:jc w:val="both"/>
              <w:rPr>
                <w:b/>
                <w:sz w:val="24"/>
                <w:szCs w:val="24"/>
              </w:rPr>
            </w:pPr>
          </w:p>
          <w:p w:rsidR="00432E4C" w:rsidRPr="005176CF" w:rsidRDefault="00432E4C" w:rsidP="005176CF">
            <w:pPr>
              <w:spacing w:before="240"/>
              <w:jc w:val="both"/>
              <w:rPr>
                <w:b/>
                <w:sz w:val="24"/>
                <w:szCs w:val="24"/>
              </w:rPr>
            </w:pPr>
          </w:p>
          <w:p w:rsidR="00432E4C" w:rsidRPr="005176CF" w:rsidRDefault="00432E4C" w:rsidP="005176CF">
            <w:pPr>
              <w:spacing w:before="240"/>
              <w:jc w:val="both"/>
              <w:rPr>
                <w:b/>
                <w:sz w:val="12"/>
                <w:szCs w:val="24"/>
              </w:rPr>
            </w:pPr>
          </w:p>
          <w:p w:rsidR="00432E4C" w:rsidRPr="005176CF" w:rsidRDefault="00432E4C" w:rsidP="005176CF">
            <w:pPr>
              <w:spacing w:before="240"/>
              <w:jc w:val="center"/>
              <w:rPr>
                <w:b/>
                <w:sz w:val="24"/>
                <w:szCs w:val="24"/>
              </w:rPr>
            </w:pPr>
            <w:r>
              <w:rPr>
                <w:b/>
                <w:sz w:val="24"/>
                <w:szCs w:val="24"/>
              </w:rPr>
              <w:t>TS. Nguyễn Tiến Dũng</w:t>
            </w:r>
          </w:p>
        </w:tc>
        <w:tc>
          <w:tcPr>
            <w:tcW w:w="2695" w:type="pct"/>
          </w:tcPr>
          <w:p w:rsidR="00432E4C" w:rsidRPr="005176CF" w:rsidRDefault="00432E4C" w:rsidP="005176CF">
            <w:pPr>
              <w:spacing w:before="240"/>
              <w:jc w:val="center"/>
              <w:rPr>
                <w:b/>
                <w:sz w:val="24"/>
                <w:szCs w:val="24"/>
              </w:rPr>
            </w:pPr>
            <w:r w:rsidRPr="005176CF">
              <w:rPr>
                <w:b/>
                <w:sz w:val="24"/>
                <w:szCs w:val="24"/>
              </w:rPr>
              <w:t>TRƯỞNG BỘ MÔN ĐỊA CHẤT THỦY VĂN</w:t>
            </w:r>
          </w:p>
          <w:p w:rsidR="00432E4C" w:rsidRPr="005176CF" w:rsidRDefault="00432E4C" w:rsidP="005176CF">
            <w:pPr>
              <w:jc w:val="both"/>
              <w:rPr>
                <w:sz w:val="24"/>
                <w:szCs w:val="24"/>
              </w:rPr>
            </w:pPr>
          </w:p>
          <w:p w:rsidR="00432E4C" w:rsidRPr="005176CF" w:rsidRDefault="00432E4C" w:rsidP="005176CF">
            <w:pPr>
              <w:jc w:val="both"/>
              <w:rPr>
                <w:sz w:val="24"/>
                <w:szCs w:val="24"/>
              </w:rPr>
            </w:pPr>
          </w:p>
          <w:p w:rsidR="00432E4C" w:rsidRPr="005176CF" w:rsidRDefault="00432E4C" w:rsidP="005176CF">
            <w:pPr>
              <w:jc w:val="both"/>
              <w:rPr>
                <w:sz w:val="24"/>
                <w:szCs w:val="24"/>
              </w:rPr>
            </w:pPr>
          </w:p>
          <w:p w:rsidR="00432E4C" w:rsidRPr="005176CF" w:rsidRDefault="00432E4C" w:rsidP="005176CF">
            <w:pPr>
              <w:jc w:val="both"/>
              <w:rPr>
                <w:sz w:val="24"/>
                <w:szCs w:val="24"/>
              </w:rPr>
            </w:pPr>
          </w:p>
          <w:p w:rsidR="00432E4C" w:rsidRPr="005176CF" w:rsidRDefault="00432E4C" w:rsidP="005176CF">
            <w:pPr>
              <w:jc w:val="both"/>
              <w:rPr>
                <w:sz w:val="24"/>
                <w:szCs w:val="24"/>
              </w:rPr>
            </w:pPr>
          </w:p>
          <w:p w:rsidR="00432E4C" w:rsidRPr="005176CF" w:rsidRDefault="00432E4C" w:rsidP="005176CF">
            <w:pPr>
              <w:jc w:val="both"/>
              <w:rPr>
                <w:sz w:val="24"/>
                <w:szCs w:val="24"/>
              </w:rPr>
            </w:pPr>
          </w:p>
          <w:p w:rsidR="00432E4C" w:rsidRPr="005176CF" w:rsidRDefault="00432E4C" w:rsidP="005176CF">
            <w:pPr>
              <w:jc w:val="center"/>
              <w:rPr>
                <w:b/>
                <w:sz w:val="24"/>
                <w:szCs w:val="24"/>
              </w:rPr>
            </w:pPr>
            <w:r w:rsidRPr="005176CF">
              <w:rPr>
                <w:b/>
                <w:sz w:val="24"/>
                <w:szCs w:val="24"/>
              </w:rPr>
              <w:t>PGS.TS. Nguyễn Văn Lâm</w:t>
            </w:r>
          </w:p>
        </w:tc>
      </w:tr>
    </w:tbl>
    <w:p w:rsidR="00432E4C" w:rsidRPr="00D70B46" w:rsidRDefault="00432E4C" w:rsidP="00A1688A">
      <w:pPr>
        <w:rPr>
          <w:b/>
          <w:i/>
          <w:sz w:val="24"/>
          <w:szCs w:val="24"/>
          <w:u w:val="single"/>
        </w:rPr>
      </w:pPr>
    </w:p>
    <w:p w:rsidR="00432E4C" w:rsidRPr="00D70B46" w:rsidRDefault="00432E4C" w:rsidP="00A1688A">
      <w:pPr>
        <w:rPr>
          <w:b/>
          <w:i/>
          <w:sz w:val="24"/>
          <w:szCs w:val="24"/>
          <w:u w:val="single"/>
        </w:rPr>
      </w:pPr>
    </w:p>
    <w:sectPr w:rsidR="00432E4C" w:rsidRPr="00D70B46" w:rsidSect="00CD4D86">
      <w:footerReference w:type="even" r:id="rId7"/>
      <w:footerReference w:type="default" r:id="rId8"/>
      <w:pgSz w:w="11907" w:h="16840" w:code="9"/>
      <w:pgMar w:top="1134" w:right="1134" w:bottom="1134"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7F" w:rsidRDefault="003E767F">
      <w:r>
        <w:separator/>
      </w:r>
    </w:p>
  </w:endnote>
  <w:endnote w:type="continuationSeparator" w:id="0">
    <w:p w:rsidR="003E767F" w:rsidRDefault="003E7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E4C" w:rsidRDefault="00432E4C"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2E4C" w:rsidRDefault="00432E4C"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E4C" w:rsidRDefault="00432E4C">
    <w:pPr>
      <w:pStyle w:val="Footer"/>
      <w:jc w:val="center"/>
    </w:pPr>
    <w:r w:rsidRPr="00CD4D86">
      <w:rPr>
        <w:sz w:val="24"/>
      </w:rPr>
      <w:fldChar w:fldCharType="begin"/>
    </w:r>
    <w:r w:rsidRPr="00CD4D86">
      <w:rPr>
        <w:sz w:val="24"/>
      </w:rPr>
      <w:instrText xml:space="preserve"> PAGE   \* MERGEFORMAT </w:instrText>
    </w:r>
    <w:r w:rsidRPr="00CD4D86">
      <w:rPr>
        <w:sz w:val="24"/>
      </w:rPr>
      <w:fldChar w:fldCharType="separate"/>
    </w:r>
    <w:r w:rsidR="00D63A4B">
      <w:rPr>
        <w:noProof/>
        <w:sz w:val="24"/>
      </w:rPr>
      <w:t>2</w:t>
    </w:r>
    <w:r w:rsidRPr="00CD4D86">
      <w:rPr>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7F" w:rsidRDefault="003E767F">
      <w:r>
        <w:separator/>
      </w:r>
    </w:p>
  </w:footnote>
  <w:footnote w:type="continuationSeparator" w:id="0">
    <w:p w:rsidR="003E767F" w:rsidRDefault="003E76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 w15:restartNumberingAfterBreak="0">
    <w:nsid w:val="408F7873"/>
    <w:multiLevelType w:val="hybridMultilevel"/>
    <w:tmpl w:val="04441764"/>
    <w:lvl w:ilvl="0" w:tplc="E8B405CE">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6"/>
  </w:num>
  <w:num w:numId="2">
    <w:abstractNumId w:val="1"/>
  </w:num>
  <w:num w:numId="3">
    <w:abstractNumId w:val="2"/>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C323C"/>
    <w:rsid w:val="00000056"/>
    <w:rsid w:val="0000537B"/>
    <w:rsid w:val="00005ADA"/>
    <w:rsid w:val="00012F8D"/>
    <w:rsid w:val="000132D8"/>
    <w:rsid w:val="00014B06"/>
    <w:rsid w:val="00020E03"/>
    <w:rsid w:val="000216BB"/>
    <w:rsid w:val="00026105"/>
    <w:rsid w:val="00031772"/>
    <w:rsid w:val="000449DE"/>
    <w:rsid w:val="00050B37"/>
    <w:rsid w:val="00061141"/>
    <w:rsid w:val="00063A7F"/>
    <w:rsid w:val="00065D49"/>
    <w:rsid w:val="00095A1D"/>
    <w:rsid w:val="00095CC3"/>
    <w:rsid w:val="00096119"/>
    <w:rsid w:val="000974FF"/>
    <w:rsid w:val="000A4671"/>
    <w:rsid w:val="000B22B4"/>
    <w:rsid w:val="000C0BD1"/>
    <w:rsid w:val="000C435E"/>
    <w:rsid w:val="000C4B5F"/>
    <w:rsid w:val="000D075E"/>
    <w:rsid w:val="000D6DC7"/>
    <w:rsid w:val="000E60A8"/>
    <w:rsid w:val="000F19CD"/>
    <w:rsid w:val="000F3FD7"/>
    <w:rsid w:val="000F587A"/>
    <w:rsid w:val="000F78FF"/>
    <w:rsid w:val="001265BC"/>
    <w:rsid w:val="001471E8"/>
    <w:rsid w:val="00150E98"/>
    <w:rsid w:val="001525F4"/>
    <w:rsid w:val="001915A3"/>
    <w:rsid w:val="001A0A17"/>
    <w:rsid w:val="001A219F"/>
    <w:rsid w:val="001D5AFE"/>
    <w:rsid w:val="001D79D0"/>
    <w:rsid w:val="001E6D5C"/>
    <w:rsid w:val="001E7DAF"/>
    <w:rsid w:val="001F2CFE"/>
    <w:rsid w:val="001F6067"/>
    <w:rsid w:val="00200F66"/>
    <w:rsid w:val="00210206"/>
    <w:rsid w:val="002108AC"/>
    <w:rsid w:val="002169C0"/>
    <w:rsid w:val="00223F4B"/>
    <w:rsid w:val="002360EC"/>
    <w:rsid w:val="00241D9B"/>
    <w:rsid w:val="00243EF1"/>
    <w:rsid w:val="00270FD7"/>
    <w:rsid w:val="00273859"/>
    <w:rsid w:val="00273910"/>
    <w:rsid w:val="00286A31"/>
    <w:rsid w:val="00290C2F"/>
    <w:rsid w:val="00296F71"/>
    <w:rsid w:val="002A7D7D"/>
    <w:rsid w:val="002B3774"/>
    <w:rsid w:val="002C11A3"/>
    <w:rsid w:val="002C4FEA"/>
    <w:rsid w:val="002D09D3"/>
    <w:rsid w:val="002D7E06"/>
    <w:rsid w:val="002F6A70"/>
    <w:rsid w:val="00301B47"/>
    <w:rsid w:val="00303D4A"/>
    <w:rsid w:val="00334039"/>
    <w:rsid w:val="003409C3"/>
    <w:rsid w:val="00347E98"/>
    <w:rsid w:val="003533CF"/>
    <w:rsid w:val="003555B5"/>
    <w:rsid w:val="00367502"/>
    <w:rsid w:val="00375770"/>
    <w:rsid w:val="003961B0"/>
    <w:rsid w:val="003B73BB"/>
    <w:rsid w:val="003C257D"/>
    <w:rsid w:val="003C79DA"/>
    <w:rsid w:val="003E0101"/>
    <w:rsid w:val="003E154C"/>
    <w:rsid w:val="003E767F"/>
    <w:rsid w:val="003F5908"/>
    <w:rsid w:val="003F7694"/>
    <w:rsid w:val="004240DB"/>
    <w:rsid w:val="004244C3"/>
    <w:rsid w:val="0042577A"/>
    <w:rsid w:val="00432E4C"/>
    <w:rsid w:val="004343C4"/>
    <w:rsid w:val="004377BB"/>
    <w:rsid w:val="00440B85"/>
    <w:rsid w:val="004437C7"/>
    <w:rsid w:val="00444370"/>
    <w:rsid w:val="00462C6F"/>
    <w:rsid w:val="0047459D"/>
    <w:rsid w:val="00480B82"/>
    <w:rsid w:val="0048413E"/>
    <w:rsid w:val="004900EB"/>
    <w:rsid w:val="0049105F"/>
    <w:rsid w:val="004A21C9"/>
    <w:rsid w:val="004B2147"/>
    <w:rsid w:val="004B2EB4"/>
    <w:rsid w:val="004B7888"/>
    <w:rsid w:val="004C07C7"/>
    <w:rsid w:val="004C3CA0"/>
    <w:rsid w:val="004D085E"/>
    <w:rsid w:val="004D216C"/>
    <w:rsid w:val="004D3821"/>
    <w:rsid w:val="004F013A"/>
    <w:rsid w:val="004F5D4D"/>
    <w:rsid w:val="00504D4F"/>
    <w:rsid w:val="00511672"/>
    <w:rsid w:val="0051167D"/>
    <w:rsid w:val="005176CF"/>
    <w:rsid w:val="00522DAC"/>
    <w:rsid w:val="00532B16"/>
    <w:rsid w:val="00534B5D"/>
    <w:rsid w:val="00537C9F"/>
    <w:rsid w:val="00551492"/>
    <w:rsid w:val="00556781"/>
    <w:rsid w:val="0057288D"/>
    <w:rsid w:val="00575954"/>
    <w:rsid w:val="0057793D"/>
    <w:rsid w:val="005779B5"/>
    <w:rsid w:val="00587579"/>
    <w:rsid w:val="005938EF"/>
    <w:rsid w:val="005A5526"/>
    <w:rsid w:val="005B6FF0"/>
    <w:rsid w:val="005C1CD2"/>
    <w:rsid w:val="005D0258"/>
    <w:rsid w:val="005E1BD5"/>
    <w:rsid w:val="005E2097"/>
    <w:rsid w:val="005E607F"/>
    <w:rsid w:val="005F4782"/>
    <w:rsid w:val="005F5D68"/>
    <w:rsid w:val="006062D7"/>
    <w:rsid w:val="00607599"/>
    <w:rsid w:val="0061018F"/>
    <w:rsid w:val="00612534"/>
    <w:rsid w:val="00616C3B"/>
    <w:rsid w:val="00630695"/>
    <w:rsid w:val="00632F52"/>
    <w:rsid w:val="006406CA"/>
    <w:rsid w:val="006447AD"/>
    <w:rsid w:val="00647DD1"/>
    <w:rsid w:val="00654888"/>
    <w:rsid w:val="00664DFC"/>
    <w:rsid w:val="00665547"/>
    <w:rsid w:val="00691888"/>
    <w:rsid w:val="00695501"/>
    <w:rsid w:val="006A0E70"/>
    <w:rsid w:val="006A5431"/>
    <w:rsid w:val="006C14D6"/>
    <w:rsid w:val="006C3FA3"/>
    <w:rsid w:val="006C42E3"/>
    <w:rsid w:val="006C75E8"/>
    <w:rsid w:val="006D03CF"/>
    <w:rsid w:val="006D0761"/>
    <w:rsid w:val="006E5BAC"/>
    <w:rsid w:val="006F19AF"/>
    <w:rsid w:val="006F4F4E"/>
    <w:rsid w:val="0070615A"/>
    <w:rsid w:val="00710028"/>
    <w:rsid w:val="00720700"/>
    <w:rsid w:val="007208F7"/>
    <w:rsid w:val="007238FB"/>
    <w:rsid w:val="00732DE0"/>
    <w:rsid w:val="00733BDA"/>
    <w:rsid w:val="00734B62"/>
    <w:rsid w:val="0073654B"/>
    <w:rsid w:val="007379C7"/>
    <w:rsid w:val="00744C77"/>
    <w:rsid w:val="00744E7D"/>
    <w:rsid w:val="00746746"/>
    <w:rsid w:val="007643E5"/>
    <w:rsid w:val="00772400"/>
    <w:rsid w:val="0077587D"/>
    <w:rsid w:val="00777241"/>
    <w:rsid w:val="0077772C"/>
    <w:rsid w:val="00781E46"/>
    <w:rsid w:val="0079097C"/>
    <w:rsid w:val="00792A45"/>
    <w:rsid w:val="007A038B"/>
    <w:rsid w:val="007A3047"/>
    <w:rsid w:val="007A719C"/>
    <w:rsid w:val="007A7F11"/>
    <w:rsid w:val="007B1760"/>
    <w:rsid w:val="007B4EC9"/>
    <w:rsid w:val="007B7392"/>
    <w:rsid w:val="007B7F0E"/>
    <w:rsid w:val="007C6F3A"/>
    <w:rsid w:val="007C7951"/>
    <w:rsid w:val="007C7EDD"/>
    <w:rsid w:val="007D3E72"/>
    <w:rsid w:val="007D5CB6"/>
    <w:rsid w:val="007D6D9C"/>
    <w:rsid w:val="007E0FFD"/>
    <w:rsid w:val="007E1209"/>
    <w:rsid w:val="007F0976"/>
    <w:rsid w:val="007F7694"/>
    <w:rsid w:val="0080427A"/>
    <w:rsid w:val="00810ACE"/>
    <w:rsid w:val="00853830"/>
    <w:rsid w:val="008543C1"/>
    <w:rsid w:val="008707FC"/>
    <w:rsid w:val="008748C3"/>
    <w:rsid w:val="00875E93"/>
    <w:rsid w:val="008A179C"/>
    <w:rsid w:val="008A21BC"/>
    <w:rsid w:val="008A655B"/>
    <w:rsid w:val="008A7078"/>
    <w:rsid w:val="008B2F24"/>
    <w:rsid w:val="008C1294"/>
    <w:rsid w:val="008C4D30"/>
    <w:rsid w:val="008C4E59"/>
    <w:rsid w:val="008D09FC"/>
    <w:rsid w:val="008D0FAE"/>
    <w:rsid w:val="008E270A"/>
    <w:rsid w:val="008E49B9"/>
    <w:rsid w:val="008F1311"/>
    <w:rsid w:val="0090524F"/>
    <w:rsid w:val="0091264D"/>
    <w:rsid w:val="009144DC"/>
    <w:rsid w:val="00925DAF"/>
    <w:rsid w:val="00926E23"/>
    <w:rsid w:val="00932AAD"/>
    <w:rsid w:val="00934FF9"/>
    <w:rsid w:val="00941254"/>
    <w:rsid w:val="00951E23"/>
    <w:rsid w:val="00952045"/>
    <w:rsid w:val="00952DED"/>
    <w:rsid w:val="009540AF"/>
    <w:rsid w:val="0097083D"/>
    <w:rsid w:val="00971BF6"/>
    <w:rsid w:val="00975B6D"/>
    <w:rsid w:val="0098774E"/>
    <w:rsid w:val="0099028D"/>
    <w:rsid w:val="0099232A"/>
    <w:rsid w:val="00995A9B"/>
    <w:rsid w:val="009A19F7"/>
    <w:rsid w:val="009A6464"/>
    <w:rsid w:val="009B38D9"/>
    <w:rsid w:val="009B4D0A"/>
    <w:rsid w:val="009C076C"/>
    <w:rsid w:val="009C37E7"/>
    <w:rsid w:val="009D205C"/>
    <w:rsid w:val="009E0BE8"/>
    <w:rsid w:val="009E1382"/>
    <w:rsid w:val="009E52A6"/>
    <w:rsid w:val="009E7BB9"/>
    <w:rsid w:val="00A01BDF"/>
    <w:rsid w:val="00A029FB"/>
    <w:rsid w:val="00A1688A"/>
    <w:rsid w:val="00A24369"/>
    <w:rsid w:val="00A25E29"/>
    <w:rsid w:val="00A35151"/>
    <w:rsid w:val="00A35E99"/>
    <w:rsid w:val="00A366E0"/>
    <w:rsid w:val="00A56FB3"/>
    <w:rsid w:val="00A7159B"/>
    <w:rsid w:val="00A71B23"/>
    <w:rsid w:val="00A749E0"/>
    <w:rsid w:val="00A864BE"/>
    <w:rsid w:val="00A87BFF"/>
    <w:rsid w:val="00A930D6"/>
    <w:rsid w:val="00AB07B1"/>
    <w:rsid w:val="00B225CA"/>
    <w:rsid w:val="00B23623"/>
    <w:rsid w:val="00B23D7F"/>
    <w:rsid w:val="00B25A8C"/>
    <w:rsid w:val="00B400C8"/>
    <w:rsid w:val="00B51514"/>
    <w:rsid w:val="00B60C95"/>
    <w:rsid w:val="00B63516"/>
    <w:rsid w:val="00B65AB4"/>
    <w:rsid w:val="00B71D3C"/>
    <w:rsid w:val="00B84247"/>
    <w:rsid w:val="00B90939"/>
    <w:rsid w:val="00B94BE5"/>
    <w:rsid w:val="00B96712"/>
    <w:rsid w:val="00BA09EA"/>
    <w:rsid w:val="00BA0F72"/>
    <w:rsid w:val="00BA2A8D"/>
    <w:rsid w:val="00BA7C39"/>
    <w:rsid w:val="00BC04CB"/>
    <w:rsid w:val="00BC14CB"/>
    <w:rsid w:val="00BC2752"/>
    <w:rsid w:val="00BC323C"/>
    <w:rsid w:val="00BE6388"/>
    <w:rsid w:val="00C00657"/>
    <w:rsid w:val="00C00898"/>
    <w:rsid w:val="00C02961"/>
    <w:rsid w:val="00C12412"/>
    <w:rsid w:val="00C202F0"/>
    <w:rsid w:val="00C2548B"/>
    <w:rsid w:val="00C27BFA"/>
    <w:rsid w:val="00C41392"/>
    <w:rsid w:val="00C52377"/>
    <w:rsid w:val="00C53616"/>
    <w:rsid w:val="00C54134"/>
    <w:rsid w:val="00C54771"/>
    <w:rsid w:val="00C60F5A"/>
    <w:rsid w:val="00C7326B"/>
    <w:rsid w:val="00C80A37"/>
    <w:rsid w:val="00C8287E"/>
    <w:rsid w:val="00C8554B"/>
    <w:rsid w:val="00C90DD2"/>
    <w:rsid w:val="00CA2980"/>
    <w:rsid w:val="00CA7149"/>
    <w:rsid w:val="00CB0A27"/>
    <w:rsid w:val="00CB1210"/>
    <w:rsid w:val="00CB4316"/>
    <w:rsid w:val="00CC0430"/>
    <w:rsid w:val="00CC3A3B"/>
    <w:rsid w:val="00CD2BD6"/>
    <w:rsid w:val="00CD2F45"/>
    <w:rsid w:val="00CD4D86"/>
    <w:rsid w:val="00CE3A7B"/>
    <w:rsid w:val="00D013CA"/>
    <w:rsid w:val="00D0469B"/>
    <w:rsid w:val="00D15239"/>
    <w:rsid w:val="00D16B87"/>
    <w:rsid w:val="00D171C9"/>
    <w:rsid w:val="00D20B8C"/>
    <w:rsid w:val="00D23AFC"/>
    <w:rsid w:val="00D2428E"/>
    <w:rsid w:val="00D4022E"/>
    <w:rsid w:val="00D406A4"/>
    <w:rsid w:val="00D46C15"/>
    <w:rsid w:val="00D52C94"/>
    <w:rsid w:val="00D61127"/>
    <w:rsid w:val="00D6316D"/>
    <w:rsid w:val="00D63879"/>
    <w:rsid w:val="00D63A4B"/>
    <w:rsid w:val="00D70B46"/>
    <w:rsid w:val="00D71A67"/>
    <w:rsid w:val="00D74FF4"/>
    <w:rsid w:val="00D94437"/>
    <w:rsid w:val="00DA409D"/>
    <w:rsid w:val="00DB5E62"/>
    <w:rsid w:val="00DC3527"/>
    <w:rsid w:val="00DD0731"/>
    <w:rsid w:val="00DE2C5F"/>
    <w:rsid w:val="00DF1C4F"/>
    <w:rsid w:val="00E15155"/>
    <w:rsid w:val="00E22CA7"/>
    <w:rsid w:val="00E25CF8"/>
    <w:rsid w:val="00E272A9"/>
    <w:rsid w:val="00E313FF"/>
    <w:rsid w:val="00E410E1"/>
    <w:rsid w:val="00E435DF"/>
    <w:rsid w:val="00E46710"/>
    <w:rsid w:val="00E60C8A"/>
    <w:rsid w:val="00E6255F"/>
    <w:rsid w:val="00E6594E"/>
    <w:rsid w:val="00E9159F"/>
    <w:rsid w:val="00EA472E"/>
    <w:rsid w:val="00EB143E"/>
    <w:rsid w:val="00EC06C9"/>
    <w:rsid w:val="00ED0703"/>
    <w:rsid w:val="00ED1CF2"/>
    <w:rsid w:val="00EE3756"/>
    <w:rsid w:val="00EE5D69"/>
    <w:rsid w:val="00EF2ADF"/>
    <w:rsid w:val="00EF6D13"/>
    <w:rsid w:val="00F001F9"/>
    <w:rsid w:val="00F0731C"/>
    <w:rsid w:val="00F1110E"/>
    <w:rsid w:val="00F175B2"/>
    <w:rsid w:val="00F26E9C"/>
    <w:rsid w:val="00F363DD"/>
    <w:rsid w:val="00F42D80"/>
    <w:rsid w:val="00F44071"/>
    <w:rsid w:val="00F4451D"/>
    <w:rsid w:val="00F4680E"/>
    <w:rsid w:val="00F50304"/>
    <w:rsid w:val="00F53B9E"/>
    <w:rsid w:val="00F5545D"/>
    <w:rsid w:val="00F96568"/>
    <w:rsid w:val="00F9764B"/>
    <w:rsid w:val="00FB5F7D"/>
    <w:rsid w:val="00FB62C4"/>
    <w:rsid w:val="00FB745F"/>
    <w:rsid w:val="00FE260B"/>
    <w:rsid w:val="00FE57C5"/>
    <w:rsid w:val="00FE7EB6"/>
    <w:rsid w:val="00FF5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7CDCB1F1"/>
  <w15:docId w15:val="{4E3DC0D6-B063-4150-A93A-D4488968E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link w:val="BodyText2"/>
    <w:uiPriority w:val="99"/>
    <w:locked/>
    <w:rsid w:val="00744C77"/>
    <w:rPr>
      <w:rFonts w:ascii="Times New Roman" w:hAnsi="Times New Roman" w:cs="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locked/>
    <w:rsid w:val="00744C77"/>
    <w:rPr>
      <w:rFonts w:ascii="Times New Roman" w:hAnsi="Times New Roman" w:cs="Times New Roman"/>
      <w:sz w:val="26"/>
    </w:rPr>
  </w:style>
  <w:style w:type="character" w:styleId="PageNumber">
    <w:name w:val="page number"/>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sz w:val="18"/>
      <w:szCs w:val="18"/>
    </w:rPr>
  </w:style>
  <w:style w:type="character" w:customStyle="1" w:styleId="BalloonTextChar">
    <w:name w:val="Balloon Text Char"/>
    <w:link w:val="BalloonText"/>
    <w:uiPriority w:val="99"/>
    <w:semiHidden/>
    <w:locked/>
    <w:rsid w:val="006A5431"/>
    <w:rPr>
      <w:rFonts w:ascii="Segoe UI" w:hAnsi="Segoe UI" w:cs="Times New Roman"/>
      <w:sz w:val="18"/>
    </w:rPr>
  </w:style>
  <w:style w:type="table" w:styleId="TableGrid">
    <w:name w:val="Table Grid"/>
    <w:basedOn w:val="TableNormal"/>
    <w:uiPriority w:val="9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link w:val="Header"/>
    <w:uiPriority w:val="99"/>
    <w:locked/>
    <w:rsid w:val="00D61127"/>
    <w:rPr>
      <w:rFonts w:ascii="Times New Roman" w:hAnsi="Times New Roman" w:cs="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06067">
      <w:marLeft w:val="0"/>
      <w:marRight w:val="0"/>
      <w:marTop w:val="0"/>
      <w:marBottom w:val="0"/>
      <w:divBdr>
        <w:top w:val="none" w:sz="0" w:space="0" w:color="auto"/>
        <w:left w:val="none" w:sz="0" w:space="0" w:color="auto"/>
        <w:bottom w:val="none" w:sz="0" w:space="0" w:color="auto"/>
        <w:right w:val="none" w:sz="0" w:space="0" w:color="auto"/>
      </w:divBdr>
    </w:div>
    <w:div w:id="188106068">
      <w:marLeft w:val="0"/>
      <w:marRight w:val="0"/>
      <w:marTop w:val="0"/>
      <w:marBottom w:val="0"/>
      <w:divBdr>
        <w:top w:val="none" w:sz="0" w:space="0" w:color="auto"/>
        <w:left w:val="none" w:sz="0" w:space="0" w:color="auto"/>
        <w:bottom w:val="none" w:sz="0" w:space="0" w:color="auto"/>
        <w:right w:val="none" w:sz="0" w:space="0" w:color="auto"/>
      </w:divBdr>
    </w:div>
    <w:div w:id="188106069">
      <w:marLeft w:val="0"/>
      <w:marRight w:val="0"/>
      <w:marTop w:val="0"/>
      <w:marBottom w:val="0"/>
      <w:divBdr>
        <w:top w:val="none" w:sz="0" w:space="0" w:color="auto"/>
        <w:left w:val="none" w:sz="0" w:space="0" w:color="auto"/>
        <w:bottom w:val="none" w:sz="0" w:space="0" w:color="auto"/>
        <w:right w:val="none" w:sz="0" w:space="0" w:color="auto"/>
      </w:divBdr>
    </w:div>
    <w:div w:id="188106070">
      <w:marLeft w:val="0"/>
      <w:marRight w:val="0"/>
      <w:marTop w:val="0"/>
      <w:marBottom w:val="0"/>
      <w:divBdr>
        <w:top w:val="none" w:sz="0" w:space="0" w:color="auto"/>
        <w:left w:val="none" w:sz="0" w:space="0" w:color="auto"/>
        <w:bottom w:val="none" w:sz="0" w:space="0" w:color="auto"/>
        <w:right w:val="none" w:sz="0" w:space="0" w:color="auto"/>
      </w:divBdr>
    </w:div>
    <w:div w:id="188106071">
      <w:marLeft w:val="0"/>
      <w:marRight w:val="0"/>
      <w:marTop w:val="0"/>
      <w:marBottom w:val="0"/>
      <w:divBdr>
        <w:top w:val="none" w:sz="0" w:space="0" w:color="auto"/>
        <w:left w:val="none" w:sz="0" w:space="0" w:color="auto"/>
        <w:bottom w:val="none" w:sz="0" w:space="0" w:color="auto"/>
        <w:right w:val="none" w:sz="0" w:space="0" w:color="auto"/>
      </w:divBdr>
    </w:div>
    <w:div w:id="1881060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M%20DCTV\6.Dao%20Duc%20Bang\Co%20so%20DCTV+DCTV%20mo\De%20cuong%20chi%20tiet%20Co%20so%20DCTV\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Template>
  <TotalTime>106</TotalTime>
  <Pages>5</Pages>
  <Words>1206</Words>
  <Characters>6876</Characters>
  <Application>Microsoft Office Word</Application>
  <DocSecurity>0</DocSecurity>
  <Lines>57</Lines>
  <Paragraphs>16</Paragraphs>
  <ScaleCrop>false</ScaleCrop>
  <Company/>
  <LinksUpToDate>false</LinksUpToDate>
  <CharactersWithSpaces>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DUCBANG</dc:creator>
  <cp:keywords/>
  <dc:description/>
  <cp:lastModifiedBy>DUCBANG</cp:lastModifiedBy>
  <cp:revision>31</cp:revision>
  <cp:lastPrinted>2015-12-03T10:52:00Z</cp:lastPrinted>
  <dcterms:created xsi:type="dcterms:W3CDTF">2018-08-13T09:00:00Z</dcterms:created>
  <dcterms:modified xsi:type="dcterms:W3CDTF">2018-08-16T02:21:00Z</dcterms:modified>
</cp:coreProperties>
</file>