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F855F6"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5601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F855F6"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C708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4A4878" w:rsidRPr="001D06DD" w:rsidRDefault="00744C77" w:rsidP="00013504">
      <w:pPr>
        <w:pStyle w:val="BodyText2"/>
        <w:numPr>
          <w:ilvl w:val="0"/>
          <w:numId w:val="12"/>
        </w:numPr>
        <w:spacing w:before="120" w:after="0" w:line="240" w:lineRule="auto"/>
        <w:ind w:right="36"/>
        <w:jc w:val="both"/>
        <w:rPr>
          <w:i/>
          <w:sz w:val="24"/>
          <w:szCs w:val="24"/>
        </w:rPr>
      </w:pPr>
      <w:r w:rsidRPr="006F26AE">
        <w:rPr>
          <w:b/>
          <w:bCs/>
          <w:color w:val="000000"/>
          <w:sz w:val="24"/>
          <w:szCs w:val="24"/>
        </w:rPr>
        <w:t>Tên</w:t>
      </w:r>
      <w:r w:rsidRPr="006F26AE">
        <w:rPr>
          <w:b/>
          <w:bCs/>
          <w:color w:val="000000"/>
          <w:sz w:val="24"/>
          <w:szCs w:val="24"/>
          <w:lang w:val="vi-VN"/>
        </w:rPr>
        <w:t xml:space="preserve"> học phần</w:t>
      </w:r>
      <w:r w:rsidR="00C03FE5" w:rsidRPr="006F26AE">
        <w:rPr>
          <w:b/>
          <w:bCs/>
          <w:sz w:val="24"/>
          <w:szCs w:val="24"/>
        </w:rPr>
        <w:t>:</w:t>
      </w:r>
      <w:r w:rsidR="000903FE" w:rsidRPr="006F26AE">
        <w:rPr>
          <w:sz w:val="24"/>
          <w:szCs w:val="24"/>
        </w:rPr>
        <w:t xml:space="preserve"> </w:t>
      </w:r>
      <w:r w:rsidR="00486BD4" w:rsidRPr="001D06DD">
        <w:rPr>
          <w:bCs/>
          <w:i/>
          <w:sz w:val="24"/>
          <w:szCs w:val="24"/>
        </w:rPr>
        <w:t xml:space="preserve">Đánh giá trữ lượng nước dưới </w:t>
      </w:r>
      <w:r w:rsidR="00AC5200" w:rsidRPr="001D06DD">
        <w:rPr>
          <w:bCs/>
          <w:i/>
          <w:sz w:val="24"/>
          <w:szCs w:val="24"/>
        </w:rPr>
        <w:t>đất</w:t>
      </w:r>
      <w:r w:rsidR="006F26AE" w:rsidRPr="001D06DD">
        <w:rPr>
          <w:bCs/>
          <w:i/>
          <w:sz w:val="24"/>
          <w:szCs w:val="24"/>
        </w:rPr>
        <w:t xml:space="preserve"> </w:t>
      </w:r>
    </w:p>
    <w:p w:rsidR="000903FE" w:rsidRPr="001D06DD" w:rsidRDefault="006F26AE" w:rsidP="004A4878">
      <w:pPr>
        <w:pStyle w:val="BodyText2"/>
        <w:spacing w:before="120" w:after="0" w:line="240" w:lineRule="auto"/>
        <w:ind w:left="1980" w:right="36" w:firstLine="180"/>
        <w:jc w:val="both"/>
        <w:rPr>
          <w:i/>
          <w:sz w:val="24"/>
          <w:szCs w:val="24"/>
        </w:rPr>
      </w:pPr>
      <w:r w:rsidRPr="001D06DD">
        <w:rPr>
          <w:bCs/>
          <w:i/>
          <w:sz w:val="24"/>
          <w:szCs w:val="24"/>
        </w:rPr>
        <w:t>(</w:t>
      </w:r>
      <w:r w:rsidR="00486BD4" w:rsidRPr="001D06DD">
        <w:rPr>
          <w:i/>
          <w:sz w:val="24"/>
          <w:szCs w:val="24"/>
        </w:rPr>
        <w:t>Estimation of groundwater reserves</w:t>
      </w:r>
      <w:r w:rsidRPr="001D06DD">
        <w:rPr>
          <w:i/>
          <w:sz w:val="24"/>
          <w:szCs w:val="24"/>
        </w:rPr>
        <w:t>)</w:t>
      </w:r>
    </w:p>
    <w:p w:rsidR="000903FE" w:rsidRPr="000903FE" w:rsidRDefault="000903FE" w:rsidP="006447AD">
      <w:pPr>
        <w:pStyle w:val="BodyText2"/>
        <w:spacing w:before="120" w:after="0" w:line="240" w:lineRule="auto"/>
        <w:ind w:left="720"/>
        <w:jc w:val="both"/>
        <w:rPr>
          <w:sz w:val="24"/>
          <w:szCs w:val="24"/>
        </w:rPr>
      </w:pPr>
      <w:r w:rsidRPr="003555B5">
        <w:rPr>
          <w:b/>
          <w:sz w:val="24"/>
          <w:szCs w:val="24"/>
          <w:lang w:val="vi-VN"/>
        </w:rPr>
        <w:t>Mã số học phần</w:t>
      </w:r>
      <w:r w:rsidR="00C50566">
        <w:rPr>
          <w:b/>
          <w:sz w:val="24"/>
          <w:szCs w:val="24"/>
        </w:rPr>
        <w:t xml:space="preserve">: </w:t>
      </w:r>
      <w:r w:rsidR="0046166F" w:rsidRPr="001D06DD">
        <w:rPr>
          <w:sz w:val="24"/>
          <w:szCs w:val="24"/>
        </w:rPr>
        <w:t>7040605</w:t>
      </w:r>
    </w:p>
    <w:p w:rsidR="00744C77" w:rsidRPr="002F1754" w:rsidRDefault="00744C77" w:rsidP="006447AD">
      <w:pPr>
        <w:pStyle w:val="BodyText2"/>
        <w:spacing w:before="120" w:after="0" w:line="240" w:lineRule="auto"/>
        <w:ind w:left="720" w:hanging="9"/>
        <w:jc w:val="both"/>
        <w:rPr>
          <w:sz w:val="24"/>
          <w:szCs w:val="24"/>
        </w:rPr>
      </w:pPr>
      <w:r w:rsidRPr="002F1754">
        <w:rPr>
          <w:b/>
          <w:bCs/>
          <w:color w:val="000000"/>
          <w:sz w:val="24"/>
          <w:szCs w:val="24"/>
        </w:rPr>
        <w:t>Số tín chỉ học phần:</w:t>
      </w:r>
      <w:r w:rsidR="00486BD4" w:rsidRPr="002F1754">
        <w:rPr>
          <w:b/>
          <w:bCs/>
          <w:color w:val="000000"/>
          <w:sz w:val="24"/>
          <w:szCs w:val="24"/>
        </w:rPr>
        <w:t xml:space="preserve"> </w:t>
      </w:r>
      <w:r w:rsidR="00486BD4" w:rsidRPr="001D06DD">
        <w:rPr>
          <w:bCs/>
          <w:color w:val="000000"/>
          <w:sz w:val="24"/>
          <w:szCs w:val="24"/>
        </w:rPr>
        <w:t>2</w:t>
      </w:r>
      <w:r w:rsidR="00C03FE5" w:rsidRPr="001D06DD">
        <w:rPr>
          <w:bCs/>
          <w:color w:val="000000"/>
          <w:sz w:val="24"/>
          <w:szCs w:val="24"/>
        </w:rPr>
        <w:t xml:space="preserve"> (2-</w:t>
      </w:r>
      <w:r w:rsidR="00132AC7" w:rsidRPr="001D06DD">
        <w:rPr>
          <w:bCs/>
          <w:color w:val="000000"/>
          <w:sz w:val="24"/>
          <w:szCs w:val="24"/>
        </w:rPr>
        <w:t>0</w:t>
      </w:r>
      <w:r w:rsidR="00C03FE5" w:rsidRPr="001D06DD">
        <w:rPr>
          <w:bCs/>
          <w:color w:val="000000"/>
          <w:sz w:val="24"/>
          <w:szCs w:val="24"/>
        </w:rPr>
        <w:t>-</w:t>
      </w:r>
      <w:r w:rsidR="0050689E" w:rsidRPr="001D06DD">
        <w:rPr>
          <w:bCs/>
          <w:color w:val="000000"/>
          <w:sz w:val="24"/>
          <w:szCs w:val="24"/>
        </w:rPr>
        <w:t>4</w:t>
      </w:r>
      <w:r w:rsidR="00942016" w:rsidRPr="001D06DD">
        <w:rPr>
          <w:bCs/>
          <w:color w:val="000000"/>
          <w:sz w:val="24"/>
          <w:szCs w:val="24"/>
        </w:rPr>
        <w:t>)</w:t>
      </w:r>
      <w:r w:rsidR="009C09EC" w:rsidRPr="001D06DD">
        <w:rPr>
          <w:bCs/>
          <w:color w:val="000000"/>
          <w:sz w:val="24"/>
          <w:szCs w:val="24"/>
        </w:rPr>
        <w:t xml:space="preserve">, thời gian học </w:t>
      </w:r>
      <w:r w:rsidR="004A4878" w:rsidRPr="001D06DD">
        <w:rPr>
          <w:bCs/>
          <w:color w:val="000000"/>
          <w:sz w:val="24"/>
          <w:szCs w:val="24"/>
        </w:rPr>
        <w:t>8</w:t>
      </w:r>
      <w:r w:rsidR="009C09EC" w:rsidRPr="001D06DD">
        <w:rPr>
          <w:bCs/>
          <w:color w:val="000000"/>
          <w:sz w:val="24"/>
          <w:szCs w:val="24"/>
        </w:rPr>
        <w:t xml:space="preserve"> tuần</w:t>
      </w:r>
    </w:p>
    <w:p w:rsidR="006447AD" w:rsidRPr="002F1754" w:rsidRDefault="00744C77" w:rsidP="006447AD">
      <w:pPr>
        <w:pStyle w:val="BodyText2"/>
        <w:spacing w:before="120" w:after="0" w:line="240" w:lineRule="auto"/>
        <w:ind w:left="720"/>
        <w:jc w:val="both"/>
        <w:rPr>
          <w:b/>
          <w:sz w:val="24"/>
          <w:szCs w:val="24"/>
        </w:rPr>
      </w:pPr>
      <w:r w:rsidRPr="002F1754">
        <w:rPr>
          <w:b/>
          <w:sz w:val="24"/>
          <w:szCs w:val="24"/>
          <w:lang w:val="vi-VN"/>
        </w:rPr>
        <w:t>Số tiết học phần:</w:t>
      </w:r>
      <w:r w:rsidR="004A21C9" w:rsidRPr="002F1754">
        <w:rPr>
          <w:b/>
          <w:sz w:val="24"/>
          <w:szCs w:val="24"/>
        </w:rPr>
        <w:t xml:space="preserve"> </w:t>
      </w:r>
    </w:p>
    <w:p w:rsidR="000D075E" w:rsidRPr="002F1754" w:rsidRDefault="00B63516" w:rsidP="006447AD">
      <w:pPr>
        <w:pStyle w:val="BodyText2"/>
        <w:spacing w:before="120" w:after="0" w:line="240" w:lineRule="auto"/>
        <w:ind w:left="720"/>
        <w:jc w:val="both"/>
        <w:rPr>
          <w:sz w:val="24"/>
          <w:szCs w:val="24"/>
          <w:lang w:val="vi-VN"/>
        </w:rPr>
      </w:pPr>
      <w:r w:rsidRPr="002F1754">
        <w:rPr>
          <w:sz w:val="24"/>
          <w:szCs w:val="24"/>
          <w:lang w:val="vi-VN"/>
        </w:rPr>
        <w:t>L</w:t>
      </w:r>
      <w:r w:rsidR="00744C77" w:rsidRPr="002F1754">
        <w:rPr>
          <w:sz w:val="24"/>
          <w:szCs w:val="24"/>
          <w:lang w:val="vi-VN"/>
        </w:rPr>
        <w:t>ý thuyết</w:t>
      </w:r>
      <w:r w:rsidRPr="002F1754">
        <w:rPr>
          <w:sz w:val="24"/>
          <w:szCs w:val="24"/>
          <w:lang w:val="vi-VN"/>
        </w:rPr>
        <w:t>:</w:t>
      </w:r>
      <w:r w:rsidR="009C09EC" w:rsidRPr="002F1754">
        <w:rPr>
          <w:sz w:val="24"/>
          <w:szCs w:val="24"/>
        </w:rPr>
        <w:t xml:space="preserve"> </w:t>
      </w:r>
      <w:r w:rsidR="006A0F58" w:rsidRPr="002F1754">
        <w:rPr>
          <w:sz w:val="24"/>
          <w:szCs w:val="24"/>
        </w:rPr>
        <w:t>20</w:t>
      </w:r>
      <w:r w:rsidR="00C615B5" w:rsidRPr="002F1754">
        <w:rPr>
          <w:sz w:val="24"/>
          <w:szCs w:val="24"/>
          <w:lang w:val="vi-VN"/>
        </w:rPr>
        <w:t>;</w:t>
      </w:r>
      <w:r w:rsidR="00C615B5" w:rsidRPr="002F1754">
        <w:rPr>
          <w:sz w:val="24"/>
          <w:szCs w:val="24"/>
          <w:lang w:val="vi-VN"/>
        </w:rPr>
        <w:tab/>
      </w:r>
      <w:r w:rsidR="00C615B5" w:rsidRPr="002F1754">
        <w:rPr>
          <w:sz w:val="24"/>
          <w:szCs w:val="24"/>
          <w:lang w:val="vi-VN"/>
        </w:rPr>
        <w:tab/>
      </w:r>
      <w:r w:rsidR="000D075E" w:rsidRPr="002F1754">
        <w:rPr>
          <w:sz w:val="24"/>
          <w:szCs w:val="24"/>
          <w:lang w:val="vi-VN"/>
        </w:rPr>
        <w:t>Bài tập:</w:t>
      </w:r>
      <w:r w:rsidR="006A0F58" w:rsidRPr="002F1754">
        <w:rPr>
          <w:sz w:val="24"/>
          <w:szCs w:val="24"/>
        </w:rPr>
        <w:t xml:space="preserve"> 10</w:t>
      </w:r>
      <w:r w:rsidR="000D075E" w:rsidRPr="002F1754">
        <w:rPr>
          <w:sz w:val="24"/>
          <w:szCs w:val="24"/>
          <w:lang w:val="vi-VN"/>
        </w:rPr>
        <w:t xml:space="preserve">; </w:t>
      </w:r>
      <w:r w:rsidR="00C615B5" w:rsidRPr="002F1754">
        <w:rPr>
          <w:sz w:val="24"/>
          <w:szCs w:val="24"/>
          <w:lang w:val="vi-VN"/>
        </w:rPr>
        <w:tab/>
      </w:r>
      <w:r w:rsidR="006A0F58" w:rsidRPr="002F1754">
        <w:rPr>
          <w:sz w:val="24"/>
          <w:szCs w:val="24"/>
          <w:lang w:val="vi-VN"/>
        </w:rPr>
        <w:tab/>
      </w:r>
      <w:r w:rsidRPr="002F1754">
        <w:rPr>
          <w:sz w:val="24"/>
          <w:szCs w:val="24"/>
          <w:lang w:val="vi-VN"/>
        </w:rPr>
        <w:t>T</w:t>
      </w:r>
      <w:r w:rsidR="00744C77" w:rsidRPr="002F1754">
        <w:rPr>
          <w:sz w:val="24"/>
          <w:szCs w:val="24"/>
          <w:lang w:val="vi-VN"/>
        </w:rPr>
        <w:t>hực hành</w:t>
      </w:r>
      <w:r w:rsidRPr="002F1754">
        <w:rPr>
          <w:sz w:val="24"/>
          <w:szCs w:val="24"/>
          <w:lang w:val="vi-VN"/>
        </w:rPr>
        <w:t>:</w:t>
      </w:r>
      <w:r w:rsidR="006A0F58" w:rsidRPr="002F1754">
        <w:rPr>
          <w:sz w:val="24"/>
          <w:szCs w:val="24"/>
        </w:rPr>
        <w:t xml:space="preserve"> 0</w:t>
      </w:r>
      <w:r w:rsidRPr="002F1754">
        <w:rPr>
          <w:sz w:val="24"/>
          <w:szCs w:val="24"/>
          <w:lang w:val="vi-VN"/>
        </w:rPr>
        <w:t xml:space="preserve">; </w:t>
      </w:r>
    </w:p>
    <w:p w:rsidR="00744C77" w:rsidRPr="003555B5" w:rsidRDefault="004A21C9" w:rsidP="000D075E">
      <w:pPr>
        <w:pStyle w:val="BodyText2"/>
        <w:spacing w:before="120" w:after="0" w:line="240" w:lineRule="auto"/>
        <w:ind w:left="2340" w:hanging="2080"/>
        <w:rPr>
          <w:bCs/>
          <w:color w:val="000000"/>
          <w:sz w:val="24"/>
          <w:szCs w:val="24"/>
        </w:rPr>
      </w:pPr>
      <w:r w:rsidRPr="002F1754">
        <w:rPr>
          <w:sz w:val="24"/>
          <w:szCs w:val="24"/>
        </w:rPr>
        <w:t xml:space="preserve">       </w:t>
      </w:r>
      <w:r w:rsidR="006447AD" w:rsidRPr="002F1754">
        <w:rPr>
          <w:sz w:val="24"/>
          <w:szCs w:val="24"/>
        </w:rPr>
        <w:t>T</w:t>
      </w:r>
      <w:r w:rsidR="00744C77" w:rsidRPr="002F1754">
        <w:rPr>
          <w:sz w:val="24"/>
          <w:szCs w:val="24"/>
          <w:lang w:val="vi-VN"/>
        </w:rPr>
        <w:t>hực tập</w:t>
      </w:r>
      <w:r w:rsidR="000D075E" w:rsidRPr="002F1754">
        <w:rPr>
          <w:sz w:val="24"/>
          <w:szCs w:val="24"/>
          <w:lang w:val="vi-VN"/>
        </w:rPr>
        <w:t>:</w:t>
      </w:r>
      <w:r w:rsidR="00C615B5" w:rsidRPr="002F1754">
        <w:rPr>
          <w:sz w:val="24"/>
          <w:szCs w:val="24"/>
        </w:rPr>
        <w:t xml:space="preserve"> 0</w:t>
      </w:r>
      <w:r w:rsidR="00C615B5" w:rsidRPr="002F1754">
        <w:rPr>
          <w:sz w:val="24"/>
          <w:szCs w:val="24"/>
          <w:lang w:val="vi-VN"/>
        </w:rPr>
        <w:t>;</w:t>
      </w:r>
      <w:r w:rsidR="00C615B5" w:rsidRPr="002F1754">
        <w:rPr>
          <w:sz w:val="24"/>
          <w:szCs w:val="24"/>
          <w:lang w:val="vi-VN"/>
        </w:rPr>
        <w:tab/>
      </w:r>
      <w:r w:rsidR="00C615B5" w:rsidRPr="002F1754">
        <w:rPr>
          <w:sz w:val="24"/>
          <w:szCs w:val="24"/>
          <w:lang w:val="vi-VN"/>
        </w:rPr>
        <w:tab/>
      </w:r>
      <w:r w:rsidR="000D075E" w:rsidRPr="002F1754">
        <w:rPr>
          <w:sz w:val="24"/>
          <w:szCs w:val="24"/>
          <w:lang w:val="vi-VN"/>
        </w:rPr>
        <w:t xml:space="preserve">Đồ </w:t>
      </w:r>
      <w:r w:rsidR="00744C77" w:rsidRPr="002F1754">
        <w:rPr>
          <w:sz w:val="24"/>
          <w:szCs w:val="24"/>
          <w:lang w:val="vi-VN"/>
        </w:rPr>
        <w:t>án</w:t>
      </w:r>
      <w:r w:rsidR="00C615B5" w:rsidRPr="002F1754">
        <w:rPr>
          <w:sz w:val="24"/>
          <w:szCs w:val="24"/>
          <w:lang w:val="vi-VN"/>
        </w:rPr>
        <w:t>: 0</w:t>
      </w:r>
      <w:r w:rsidR="000D075E" w:rsidRPr="002F1754">
        <w:rPr>
          <w:sz w:val="24"/>
          <w:szCs w:val="24"/>
          <w:lang w:val="vi-VN"/>
        </w:rPr>
        <w:t>;</w:t>
      </w:r>
      <w:r w:rsidR="00C615B5" w:rsidRPr="002F1754">
        <w:rPr>
          <w:sz w:val="24"/>
          <w:szCs w:val="24"/>
          <w:lang w:val="vi-VN"/>
        </w:rPr>
        <w:tab/>
      </w:r>
      <w:r w:rsidR="00C615B5" w:rsidRPr="002F1754">
        <w:rPr>
          <w:sz w:val="24"/>
          <w:szCs w:val="24"/>
          <w:lang w:val="vi-VN"/>
        </w:rPr>
        <w:tab/>
      </w:r>
      <w:r w:rsidR="000D075E" w:rsidRPr="002F1754">
        <w:rPr>
          <w:sz w:val="24"/>
          <w:szCs w:val="24"/>
          <w:lang w:val="vi-VN"/>
        </w:rPr>
        <w:t>T</w:t>
      </w:r>
      <w:r w:rsidR="00744C77" w:rsidRPr="002F1754">
        <w:rPr>
          <w:sz w:val="24"/>
          <w:szCs w:val="24"/>
          <w:lang w:val="vi-VN"/>
        </w:rPr>
        <w:t>ự học</w:t>
      </w:r>
      <w:r w:rsidR="000D075E" w:rsidRPr="002F1754">
        <w:rPr>
          <w:sz w:val="24"/>
          <w:szCs w:val="24"/>
          <w:lang w:val="vi-VN"/>
        </w:rPr>
        <w:t>:</w:t>
      </w:r>
      <w:r w:rsidR="00C615B5" w:rsidRPr="002F1754">
        <w:rPr>
          <w:sz w:val="24"/>
          <w:szCs w:val="24"/>
        </w:rPr>
        <w:t xml:space="preserve"> </w:t>
      </w:r>
      <w:r w:rsidR="0050689E">
        <w:rPr>
          <w:sz w:val="24"/>
          <w:szCs w:val="24"/>
        </w:rPr>
        <w:t>60</w:t>
      </w:r>
      <w:r w:rsidR="00210206" w:rsidRPr="002F1754">
        <w:rPr>
          <w:sz w:val="24"/>
          <w:szCs w:val="24"/>
        </w:rPr>
        <w:t>;</w:t>
      </w:r>
    </w:p>
    <w:p w:rsidR="00744C77" w:rsidRPr="003555B5" w:rsidRDefault="00493BC8" w:rsidP="00493BC8">
      <w:pPr>
        <w:pStyle w:val="BodyText2"/>
        <w:spacing w:before="240" w:after="0" w:line="240" w:lineRule="auto"/>
        <w:ind w:left="360"/>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2F1754"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TS. </w:t>
      </w:r>
      <w:r w:rsidR="00507DEC">
        <w:rPr>
          <w:sz w:val="24"/>
          <w:szCs w:val="24"/>
        </w:rPr>
        <w:t>Nguyễn Bách Thảo</w:t>
      </w:r>
      <w:r w:rsidR="006D03CF" w:rsidRPr="003555B5">
        <w:rPr>
          <w:sz w:val="24"/>
          <w:szCs w:val="24"/>
        </w:rPr>
        <w:tab/>
      </w:r>
      <w:r w:rsidR="00A01BDF" w:rsidRPr="002F1754">
        <w:rPr>
          <w:sz w:val="24"/>
          <w:szCs w:val="24"/>
        </w:rPr>
        <w:t>040</w:t>
      </w:r>
      <w:r w:rsidR="00072192" w:rsidRPr="002F1754">
        <w:rPr>
          <w:sz w:val="24"/>
          <w:szCs w:val="24"/>
        </w:rPr>
        <w:t>6</w:t>
      </w:r>
      <w:r w:rsidR="00A01BDF" w:rsidRPr="002F1754">
        <w:rPr>
          <w:sz w:val="24"/>
          <w:szCs w:val="24"/>
        </w:rPr>
        <w:t>-</w:t>
      </w:r>
      <w:r w:rsidR="00ED03DD" w:rsidRPr="002F1754">
        <w:rPr>
          <w:sz w:val="24"/>
          <w:szCs w:val="24"/>
        </w:rPr>
        <w:t>10</w:t>
      </w:r>
    </w:p>
    <w:p w:rsidR="00013504" w:rsidRPr="00013504" w:rsidRDefault="00013504" w:rsidP="00013504">
      <w:pPr>
        <w:pStyle w:val="BodyText2"/>
        <w:tabs>
          <w:tab w:val="left" w:pos="5954"/>
        </w:tabs>
        <w:spacing w:before="120" w:after="0" w:line="240" w:lineRule="auto"/>
        <w:ind w:left="711" w:firstLine="20"/>
        <w:jc w:val="both"/>
        <w:rPr>
          <w:sz w:val="24"/>
          <w:szCs w:val="24"/>
        </w:rPr>
      </w:pPr>
      <w:r w:rsidRPr="00013504">
        <w:rPr>
          <w:sz w:val="24"/>
          <w:szCs w:val="24"/>
        </w:rPr>
        <w:t>2. TS. Dương Thị Thanh Thủy</w:t>
      </w:r>
      <w:r w:rsidRPr="00013504">
        <w:rPr>
          <w:sz w:val="24"/>
          <w:szCs w:val="24"/>
        </w:rPr>
        <w:tab/>
        <w:t>0406-07</w:t>
      </w:r>
    </w:p>
    <w:p w:rsidR="00013504" w:rsidRPr="00013504" w:rsidRDefault="00013504" w:rsidP="00013504">
      <w:pPr>
        <w:pStyle w:val="BodyText2"/>
        <w:tabs>
          <w:tab w:val="left" w:pos="5954"/>
        </w:tabs>
        <w:spacing w:before="120" w:after="0" w:line="240" w:lineRule="auto"/>
        <w:ind w:left="711" w:firstLine="20"/>
        <w:jc w:val="both"/>
        <w:rPr>
          <w:sz w:val="24"/>
          <w:szCs w:val="24"/>
        </w:rPr>
      </w:pPr>
      <w:r w:rsidRPr="00013504">
        <w:rPr>
          <w:sz w:val="24"/>
          <w:szCs w:val="24"/>
        </w:rPr>
        <w:t>3. ThS. Trần Vũ Long</w:t>
      </w:r>
      <w:r w:rsidRPr="00013504">
        <w:rPr>
          <w:sz w:val="24"/>
          <w:szCs w:val="24"/>
        </w:rPr>
        <w:tab/>
        <w:t>0406-11</w:t>
      </w:r>
    </w:p>
    <w:p w:rsidR="00013504" w:rsidRPr="00013504" w:rsidRDefault="00013504" w:rsidP="00013504">
      <w:pPr>
        <w:pStyle w:val="BodyText2"/>
        <w:tabs>
          <w:tab w:val="left" w:pos="5954"/>
        </w:tabs>
        <w:spacing w:before="120" w:after="0" w:line="240" w:lineRule="auto"/>
        <w:ind w:left="711" w:firstLine="20"/>
        <w:jc w:val="both"/>
        <w:rPr>
          <w:sz w:val="24"/>
          <w:szCs w:val="24"/>
        </w:rPr>
      </w:pPr>
      <w:r w:rsidRPr="00013504">
        <w:rPr>
          <w:sz w:val="24"/>
          <w:szCs w:val="24"/>
        </w:rPr>
        <w:t>4. ThS. Vũ Văn Hưng</w:t>
      </w:r>
      <w:r w:rsidRPr="00013504">
        <w:rPr>
          <w:sz w:val="24"/>
          <w:szCs w:val="24"/>
        </w:rPr>
        <w:tab/>
        <w:t>0406-13</w:t>
      </w:r>
    </w:p>
    <w:p w:rsidR="00013504" w:rsidRDefault="00013504" w:rsidP="00013504">
      <w:pPr>
        <w:pStyle w:val="BodyText2"/>
        <w:tabs>
          <w:tab w:val="left" w:pos="5954"/>
        </w:tabs>
        <w:spacing w:before="120" w:after="0" w:line="240" w:lineRule="auto"/>
        <w:ind w:left="711" w:firstLine="20"/>
        <w:jc w:val="both"/>
        <w:rPr>
          <w:sz w:val="24"/>
          <w:szCs w:val="24"/>
        </w:rPr>
      </w:pPr>
      <w:r w:rsidRPr="00013504">
        <w:rPr>
          <w:sz w:val="24"/>
          <w:szCs w:val="24"/>
        </w:rPr>
        <w:t>5. ThS. Nguyễn Hữu Mạnh</w:t>
      </w:r>
      <w:r w:rsidRPr="00013504">
        <w:rPr>
          <w:sz w:val="24"/>
          <w:szCs w:val="24"/>
        </w:rPr>
        <w:tab/>
        <w:t>0406-16</w:t>
      </w:r>
    </w:p>
    <w:p w:rsidR="00D93871" w:rsidRDefault="00D93871" w:rsidP="00013504">
      <w:pPr>
        <w:pStyle w:val="BodyText2"/>
        <w:tabs>
          <w:tab w:val="left" w:pos="5954"/>
        </w:tabs>
        <w:spacing w:before="120" w:after="0" w:line="240" w:lineRule="auto"/>
        <w:ind w:left="711" w:firstLine="20"/>
        <w:jc w:val="both"/>
        <w:rPr>
          <w:sz w:val="24"/>
          <w:szCs w:val="24"/>
        </w:rPr>
      </w:pPr>
      <w:r w:rsidRPr="00D93871">
        <w:rPr>
          <w:sz w:val="24"/>
          <w:szCs w:val="24"/>
        </w:rPr>
        <w:t>6. ThS. Đào Đức Bằng</w:t>
      </w:r>
      <w:r w:rsidRPr="00D93871">
        <w:rPr>
          <w:sz w:val="24"/>
          <w:szCs w:val="24"/>
        </w:rPr>
        <w:tab/>
        <w:t>0406-15</w:t>
      </w:r>
    </w:p>
    <w:p w:rsidR="00744C77" w:rsidRPr="004F013A" w:rsidRDefault="006447AD" w:rsidP="00013504">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738DE">
        <w:rPr>
          <w:b/>
          <w:sz w:val="24"/>
          <w:szCs w:val="24"/>
        </w:rPr>
        <w:t xml:space="preserve"> Bộ môn Địa chất thủy văn</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B738DE">
        <w:rPr>
          <w:b/>
          <w:sz w:val="24"/>
          <w:szCs w:val="24"/>
        </w:rPr>
        <w:t xml:space="preserve"> </w:t>
      </w:r>
      <w:r w:rsidR="00AC5200">
        <w:rPr>
          <w:b/>
          <w:sz w:val="24"/>
          <w:szCs w:val="24"/>
        </w:rPr>
        <w:t xml:space="preserve">Khoa học và Kỹ thuật </w:t>
      </w:r>
      <w:r w:rsidR="00B738DE">
        <w:rPr>
          <w:b/>
          <w:sz w:val="24"/>
          <w:szCs w:val="24"/>
        </w:rPr>
        <w:t>Địa chất</w:t>
      </w:r>
    </w:p>
    <w:p w:rsidR="00744C77" w:rsidRPr="003555B5" w:rsidRDefault="00AF6ABB" w:rsidP="00D93871">
      <w:pPr>
        <w:pStyle w:val="BodyText2"/>
        <w:spacing w:before="240" w:after="0" w:line="240" w:lineRule="auto"/>
        <w:ind w:left="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rsidR="006D03CF" w:rsidRPr="003555B5" w:rsidRDefault="00AF6ABB" w:rsidP="00AF6ABB">
      <w:pPr>
        <w:pStyle w:val="BodyText2"/>
        <w:spacing w:before="240" w:after="0" w:line="240" w:lineRule="auto"/>
        <w:ind w:firstLine="360"/>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B738DE">
        <w:rPr>
          <w:b/>
          <w:bCs/>
          <w:color w:val="000000"/>
          <w:sz w:val="24"/>
          <w:szCs w:val="24"/>
        </w:rPr>
        <w:t xml:space="preserve"> </w:t>
      </w:r>
      <w:r w:rsidR="002247A4">
        <w:rPr>
          <w:bCs/>
          <w:color w:val="000000"/>
          <w:sz w:val="24"/>
          <w:szCs w:val="24"/>
        </w:rPr>
        <w:t>Vận động của</w:t>
      </w:r>
      <w:r w:rsidR="00910F62">
        <w:rPr>
          <w:bCs/>
          <w:color w:val="000000"/>
          <w:sz w:val="24"/>
          <w:szCs w:val="24"/>
        </w:rPr>
        <w:t xml:space="preserve"> nước dưới đất</w:t>
      </w:r>
      <w:r w:rsidR="00910F62" w:rsidRPr="00910F62">
        <w:rPr>
          <w:bCs/>
          <w:color w:val="000000"/>
          <w:sz w:val="24"/>
          <w:szCs w:val="24"/>
        </w:rPr>
        <w:t xml:space="preserve"> </w:t>
      </w:r>
      <w:r w:rsidR="00910F62">
        <w:rPr>
          <w:bCs/>
          <w:color w:val="000000"/>
          <w:sz w:val="24"/>
          <w:szCs w:val="24"/>
        </w:rPr>
        <w:t>(</w:t>
      </w:r>
      <w:r w:rsidR="005B05BC" w:rsidRPr="005B05BC">
        <w:rPr>
          <w:bCs/>
          <w:color w:val="000000"/>
          <w:sz w:val="24"/>
          <w:szCs w:val="24"/>
        </w:rPr>
        <w:t>7060620</w:t>
      </w:r>
      <w:r w:rsidR="00910F62">
        <w:rPr>
          <w:bCs/>
          <w:color w:val="000000"/>
          <w:sz w:val="24"/>
          <w:szCs w:val="24"/>
        </w:rPr>
        <w:t>)</w:t>
      </w:r>
    </w:p>
    <w:p w:rsidR="006D03CF" w:rsidRPr="003555B5" w:rsidRDefault="00AF6ABB" w:rsidP="00AF6ABB">
      <w:pPr>
        <w:pStyle w:val="BodyText2"/>
        <w:spacing w:before="240" w:after="0" w:line="240" w:lineRule="auto"/>
        <w:ind w:firstLine="360"/>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B738DE">
        <w:rPr>
          <w:b/>
          <w:bCs/>
          <w:color w:val="000000"/>
          <w:sz w:val="24"/>
          <w:szCs w:val="24"/>
        </w:rPr>
        <w:t xml:space="preserve"> </w:t>
      </w:r>
      <w:r w:rsidR="002247A4" w:rsidRPr="002247A4">
        <w:rPr>
          <w:bCs/>
          <w:color w:val="000000"/>
          <w:sz w:val="24"/>
          <w:szCs w:val="24"/>
        </w:rPr>
        <w:t>Vận động của nước dưới đất (</w:t>
      </w:r>
      <w:r w:rsidR="005B05BC" w:rsidRPr="005B05BC">
        <w:rPr>
          <w:bCs/>
          <w:color w:val="000000"/>
          <w:sz w:val="24"/>
          <w:szCs w:val="24"/>
        </w:rPr>
        <w:t>7060620</w:t>
      </w:r>
      <w:r w:rsidR="002247A4" w:rsidRPr="002247A4">
        <w:rPr>
          <w:bCs/>
          <w:color w:val="000000"/>
          <w:sz w:val="24"/>
          <w:szCs w:val="24"/>
        </w:rPr>
        <w:t>)</w:t>
      </w:r>
    </w:p>
    <w:p w:rsidR="00AF6ABB" w:rsidRDefault="00AF6ABB" w:rsidP="00AF6ABB">
      <w:pPr>
        <w:pStyle w:val="BodyText2"/>
        <w:spacing w:before="240" w:after="0" w:line="240" w:lineRule="auto"/>
        <w:ind w:left="360"/>
        <w:jc w:val="both"/>
        <w:rPr>
          <w:b/>
          <w:bCs/>
          <w:color w:val="000000"/>
          <w:sz w:val="24"/>
          <w:szCs w:val="24"/>
        </w:rPr>
      </w:pPr>
      <w:bookmarkStart w:id="1" w:name="_Hlk521945385"/>
      <w:r>
        <w:rPr>
          <w:b/>
          <w:bCs/>
          <w:color w:val="000000"/>
          <w:sz w:val="24"/>
          <w:szCs w:val="24"/>
        </w:rPr>
        <w:t xml:space="preserve">4. </w:t>
      </w:r>
      <w:r w:rsidR="00744C77" w:rsidRPr="003555B5">
        <w:rPr>
          <w:b/>
          <w:bCs/>
          <w:color w:val="000000"/>
          <w:sz w:val="24"/>
          <w:szCs w:val="24"/>
        </w:rPr>
        <w:t>Mục tiêu của học phần</w:t>
      </w:r>
      <w:r w:rsidR="001C1B2E">
        <w:rPr>
          <w:b/>
          <w:bCs/>
          <w:color w:val="000000"/>
          <w:sz w:val="24"/>
          <w:szCs w:val="24"/>
        </w:rPr>
        <w:t xml:space="preserve">: </w:t>
      </w:r>
    </w:p>
    <w:p w:rsidR="0095354F" w:rsidRPr="0095354F" w:rsidRDefault="001C1B2E" w:rsidP="00AF6ABB">
      <w:pPr>
        <w:pStyle w:val="BodyText2"/>
        <w:spacing w:before="240" w:after="0" w:line="240" w:lineRule="auto"/>
        <w:ind w:left="360"/>
        <w:jc w:val="both"/>
        <w:rPr>
          <w:b/>
          <w:bCs/>
          <w:color w:val="000000"/>
          <w:sz w:val="24"/>
          <w:szCs w:val="24"/>
        </w:rPr>
      </w:pPr>
      <w:r>
        <w:rPr>
          <w:bCs/>
          <w:color w:val="000000"/>
          <w:sz w:val="24"/>
          <w:szCs w:val="24"/>
        </w:rPr>
        <w:t xml:space="preserve">Cung cấp cho sinh viên </w:t>
      </w:r>
      <w:r w:rsidR="0095354F">
        <w:rPr>
          <w:bCs/>
          <w:color w:val="000000"/>
          <w:sz w:val="24"/>
          <w:szCs w:val="24"/>
        </w:rPr>
        <w:t>những kiến thức cơ bản</w:t>
      </w:r>
      <w:r w:rsidR="00B5337A" w:rsidRPr="00B5337A">
        <w:rPr>
          <w:b/>
          <w:bCs/>
          <w:lang w:val="vi-VN"/>
        </w:rPr>
        <w:t xml:space="preserve"> </w:t>
      </w:r>
      <w:r w:rsidR="00B5337A" w:rsidRPr="00B5337A">
        <w:rPr>
          <w:bCs/>
          <w:color w:val="000000"/>
          <w:sz w:val="24"/>
          <w:szCs w:val="24"/>
        </w:rPr>
        <w:t>về trữ lượng nước dưới đất, có khả năng tính toán, đánh giá trữ lượng nước dưới đất</w:t>
      </w:r>
      <w:r w:rsidR="0095354F">
        <w:rPr>
          <w:bCs/>
          <w:color w:val="000000"/>
          <w:sz w:val="24"/>
          <w:szCs w:val="24"/>
        </w:rPr>
        <w:t xml:space="preserve">. </w:t>
      </w:r>
    </w:p>
    <w:p w:rsidR="00744C77" w:rsidRPr="003555B5" w:rsidRDefault="00AF6ABB" w:rsidP="00AF6ABB">
      <w:pPr>
        <w:pStyle w:val="ListParagraph"/>
        <w:spacing w:before="120"/>
        <w:ind w:left="0" w:firstLine="360"/>
        <w:rPr>
          <w:b/>
          <w:bCs/>
          <w:lang w:val="vi-VN"/>
        </w:rPr>
      </w:pPr>
      <w:r>
        <w:rPr>
          <w:b/>
          <w:bCs/>
        </w:rPr>
        <w:t xml:space="preserve">4.1. </w:t>
      </w:r>
      <w:r w:rsidR="00744C77" w:rsidRPr="003555B5">
        <w:rPr>
          <w:b/>
          <w:bCs/>
          <w:lang w:val="vi-VN"/>
        </w:rPr>
        <w:t xml:space="preserve">Kiến thức </w:t>
      </w:r>
    </w:p>
    <w:p w:rsidR="00CC2D50" w:rsidRPr="00CC2D50" w:rsidRDefault="00CC2D50" w:rsidP="00AF6ABB">
      <w:pPr>
        <w:pStyle w:val="ListParagraph"/>
        <w:numPr>
          <w:ilvl w:val="2"/>
          <w:numId w:val="1"/>
        </w:numPr>
        <w:tabs>
          <w:tab w:val="clear" w:pos="1997"/>
          <w:tab w:val="num" w:pos="993"/>
        </w:tabs>
        <w:spacing w:before="120"/>
        <w:ind w:left="993" w:hanging="96"/>
        <w:jc w:val="both"/>
        <w:rPr>
          <w:lang w:val="vi-VN"/>
        </w:rPr>
      </w:pPr>
      <w:r w:rsidRPr="007D0604">
        <w:rPr>
          <w:lang w:val="vi-VN"/>
        </w:rPr>
        <w:t xml:space="preserve"> </w:t>
      </w:r>
      <w:r w:rsidR="001D5EFC" w:rsidRPr="001D5EFC">
        <w:rPr>
          <w:lang w:val="vi-VN"/>
        </w:rPr>
        <w:t>Nắm được c</w:t>
      </w:r>
      <w:r w:rsidRPr="007D0604">
        <w:rPr>
          <w:lang w:val="vi-VN"/>
        </w:rPr>
        <w:t>ác khái niệm chung về trữ lượng nước dưới đất và phân loại trữ lượng nước dưới đất</w:t>
      </w:r>
    </w:p>
    <w:p w:rsidR="00B60C95" w:rsidRPr="00972B75" w:rsidRDefault="00CC2D50" w:rsidP="00AF6ABB">
      <w:pPr>
        <w:pStyle w:val="ListParagraph"/>
        <w:numPr>
          <w:ilvl w:val="2"/>
          <w:numId w:val="1"/>
        </w:numPr>
        <w:tabs>
          <w:tab w:val="clear" w:pos="1997"/>
          <w:tab w:val="num" w:pos="993"/>
        </w:tabs>
        <w:spacing w:before="120"/>
        <w:ind w:left="993" w:hanging="96"/>
        <w:jc w:val="both"/>
        <w:rPr>
          <w:lang w:val="vi-VN"/>
        </w:rPr>
      </w:pPr>
      <w:r w:rsidRPr="007D0604">
        <w:rPr>
          <w:lang w:val="vi-VN"/>
        </w:rPr>
        <w:t xml:space="preserve"> </w:t>
      </w:r>
      <w:r w:rsidR="0095354F" w:rsidRPr="0095354F">
        <w:rPr>
          <w:lang w:val="vi-VN"/>
        </w:rPr>
        <w:t xml:space="preserve">Hệ thống hóa </w:t>
      </w:r>
      <w:r w:rsidR="0095354F" w:rsidRPr="0095354F">
        <w:rPr>
          <w:bCs/>
          <w:color w:val="000000"/>
          <w:lang w:val="vi-VN"/>
        </w:rPr>
        <w:t>về cơ sở đánh giá trữ lượng nước dưới đất</w:t>
      </w:r>
    </w:p>
    <w:p w:rsidR="00972B75" w:rsidRPr="0095354F" w:rsidRDefault="00972B75" w:rsidP="00AF6ABB">
      <w:pPr>
        <w:pStyle w:val="ListParagraph"/>
        <w:numPr>
          <w:ilvl w:val="2"/>
          <w:numId w:val="1"/>
        </w:numPr>
        <w:tabs>
          <w:tab w:val="clear" w:pos="1997"/>
          <w:tab w:val="num" w:pos="993"/>
        </w:tabs>
        <w:spacing w:before="120"/>
        <w:ind w:left="993" w:hanging="96"/>
        <w:jc w:val="both"/>
        <w:rPr>
          <w:lang w:val="vi-VN"/>
        </w:rPr>
      </w:pPr>
      <w:r w:rsidRPr="00972B75">
        <w:rPr>
          <w:lang w:val="vi-VN"/>
        </w:rPr>
        <w:t>Nắm được cơ sở đánh giá chất lượng nước dưới đất</w:t>
      </w:r>
    </w:p>
    <w:p w:rsidR="0050689E" w:rsidRPr="0050689E" w:rsidRDefault="00190F83" w:rsidP="00AF6ABB">
      <w:pPr>
        <w:pStyle w:val="ListParagraph"/>
        <w:numPr>
          <w:ilvl w:val="2"/>
          <w:numId w:val="1"/>
        </w:numPr>
        <w:tabs>
          <w:tab w:val="clear" w:pos="1997"/>
          <w:tab w:val="num" w:pos="993"/>
        </w:tabs>
        <w:spacing w:before="120"/>
        <w:ind w:left="993" w:hanging="96"/>
        <w:jc w:val="both"/>
        <w:rPr>
          <w:lang w:val="vi-VN"/>
        </w:rPr>
      </w:pPr>
      <w:r w:rsidRPr="00190F83">
        <w:rPr>
          <w:bCs/>
          <w:color w:val="000000"/>
          <w:lang w:val="vi-VN"/>
        </w:rPr>
        <w:t xml:space="preserve"> </w:t>
      </w:r>
      <w:r w:rsidR="001D5EFC" w:rsidRPr="001D5EFC">
        <w:rPr>
          <w:bCs/>
          <w:color w:val="000000"/>
          <w:lang w:val="vi-VN"/>
        </w:rPr>
        <w:t>Hiểu và vận dụng các p</w:t>
      </w:r>
      <w:r w:rsidR="0095354F" w:rsidRPr="0095354F">
        <w:rPr>
          <w:bCs/>
          <w:color w:val="000000"/>
          <w:lang w:val="vi-VN"/>
        </w:rPr>
        <w:t xml:space="preserve">hương pháp đánh giá trữ lượng </w:t>
      </w:r>
      <w:r w:rsidR="0050689E" w:rsidRPr="0050689E">
        <w:rPr>
          <w:bCs/>
          <w:color w:val="000000"/>
          <w:lang w:val="vi-VN"/>
        </w:rPr>
        <w:t>tĩnh tự nhiên của nước dưới đất</w:t>
      </w:r>
    </w:p>
    <w:p w:rsidR="0050689E" w:rsidRPr="0050689E" w:rsidRDefault="00190F83" w:rsidP="00AF6ABB">
      <w:pPr>
        <w:pStyle w:val="ListParagraph"/>
        <w:numPr>
          <w:ilvl w:val="2"/>
          <w:numId w:val="1"/>
        </w:numPr>
        <w:tabs>
          <w:tab w:val="clear" w:pos="1997"/>
          <w:tab w:val="num" w:pos="993"/>
        </w:tabs>
        <w:spacing w:before="120"/>
        <w:ind w:left="993" w:hanging="96"/>
        <w:jc w:val="both"/>
        <w:rPr>
          <w:lang w:val="vi-VN"/>
        </w:rPr>
      </w:pPr>
      <w:r w:rsidRPr="00190F83">
        <w:rPr>
          <w:bCs/>
          <w:color w:val="000000"/>
          <w:lang w:val="vi-VN"/>
        </w:rPr>
        <w:lastRenderedPageBreak/>
        <w:t xml:space="preserve"> </w:t>
      </w:r>
      <w:r w:rsidR="001D5EFC" w:rsidRPr="001D5EFC">
        <w:rPr>
          <w:bCs/>
          <w:color w:val="000000"/>
          <w:lang w:val="vi-VN"/>
        </w:rPr>
        <w:t>Hiểu và vận dụng các p</w:t>
      </w:r>
      <w:r w:rsidR="0050689E" w:rsidRPr="0050689E">
        <w:rPr>
          <w:bCs/>
          <w:color w:val="000000"/>
          <w:lang w:val="vi-VN"/>
        </w:rPr>
        <w:t>hương pháp đánh giá trữ lượng động tự nhiên của nước dưới đất</w:t>
      </w:r>
    </w:p>
    <w:p w:rsidR="002A5B15" w:rsidRDefault="00190F83" w:rsidP="00AF6ABB">
      <w:pPr>
        <w:pStyle w:val="ListParagraph"/>
        <w:numPr>
          <w:ilvl w:val="2"/>
          <w:numId w:val="1"/>
        </w:numPr>
        <w:tabs>
          <w:tab w:val="clear" w:pos="1997"/>
          <w:tab w:val="num" w:pos="1418"/>
        </w:tabs>
        <w:spacing w:before="120"/>
        <w:ind w:left="993" w:hanging="96"/>
        <w:jc w:val="both"/>
        <w:rPr>
          <w:lang w:val="vi-VN"/>
        </w:rPr>
      </w:pPr>
      <w:r w:rsidRPr="00190F83">
        <w:rPr>
          <w:bCs/>
          <w:color w:val="000000"/>
          <w:lang w:val="vi-VN"/>
        </w:rPr>
        <w:t xml:space="preserve"> </w:t>
      </w:r>
      <w:r w:rsidR="001D5EFC" w:rsidRPr="001D5EFC">
        <w:rPr>
          <w:bCs/>
          <w:color w:val="000000"/>
          <w:lang w:val="vi-VN"/>
        </w:rPr>
        <w:t>Hiểu và vận dụng các p</w:t>
      </w:r>
      <w:r w:rsidR="0050689E" w:rsidRPr="0050689E">
        <w:rPr>
          <w:bCs/>
          <w:color w:val="000000"/>
          <w:lang w:val="vi-VN"/>
        </w:rPr>
        <w:t xml:space="preserve">hương pháp đánh giá trữ lượng </w:t>
      </w:r>
      <w:r w:rsidR="0095354F" w:rsidRPr="0095354F">
        <w:rPr>
          <w:bCs/>
          <w:color w:val="000000"/>
          <w:lang w:val="vi-VN"/>
        </w:rPr>
        <w:t>khai thác nước dưới đất</w:t>
      </w:r>
      <w:r w:rsidR="0095354F" w:rsidRPr="0095354F">
        <w:rPr>
          <w:lang w:val="vi-VN"/>
        </w:rPr>
        <w:t xml:space="preserve"> </w:t>
      </w:r>
    </w:p>
    <w:p w:rsidR="00D9047C" w:rsidRPr="0095354F" w:rsidRDefault="00D9047C" w:rsidP="00AF6ABB">
      <w:pPr>
        <w:pStyle w:val="ListParagraph"/>
        <w:numPr>
          <w:ilvl w:val="2"/>
          <w:numId w:val="1"/>
        </w:numPr>
        <w:tabs>
          <w:tab w:val="clear" w:pos="1997"/>
          <w:tab w:val="num" w:pos="993"/>
        </w:tabs>
        <w:spacing w:before="120"/>
        <w:ind w:left="993" w:hanging="96"/>
        <w:jc w:val="both"/>
        <w:rPr>
          <w:lang w:val="vi-VN"/>
        </w:rPr>
      </w:pPr>
      <w:r w:rsidRPr="00EC4E14">
        <w:rPr>
          <w:lang w:val="vi-VN"/>
        </w:rPr>
        <w:t>Nắm được nguyên tắc dự báo thay đổi chất lượng nước dưới đất khi đánh giá trữ lượng khai thác</w:t>
      </w:r>
    </w:p>
    <w:p w:rsidR="004C59CB" w:rsidRPr="00CC2D50" w:rsidRDefault="001D5EFC" w:rsidP="00AF6ABB">
      <w:pPr>
        <w:pStyle w:val="ListParagraph"/>
        <w:numPr>
          <w:ilvl w:val="2"/>
          <w:numId w:val="1"/>
        </w:numPr>
        <w:tabs>
          <w:tab w:val="clear" w:pos="1997"/>
          <w:tab w:val="num" w:pos="993"/>
        </w:tabs>
        <w:spacing w:before="120"/>
        <w:ind w:left="993" w:hanging="96"/>
        <w:jc w:val="both"/>
        <w:rPr>
          <w:lang w:val="vi-VN"/>
        </w:rPr>
      </w:pPr>
      <w:r w:rsidRPr="00F2333E">
        <w:rPr>
          <w:bCs/>
          <w:color w:val="000000"/>
          <w:lang w:val="vi-VN"/>
        </w:rPr>
        <w:t>Nắm được nguyên tắc p</w:t>
      </w:r>
      <w:r w:rsidR="0095354F" w:rsidRPr="0095354F">
        <w:rPr>
          <w:bCs/>
          <w:color w:val="000000"/>
          <w:lang w:val="vi-VN"/>
        </w:rPr>
        <w:t>hân cấp trữ lượng khai thác nước dưới đất.</w:t>
      </w:r>
    </w:p>
    <w:p w:rsidR="00744C77"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rsidR="00F2333E" w:rsidRPr="00AF6ABB" w:rsidRDefault="00F2333E"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Có được các kỹ năng làm việc nhóm</w:t>
      </w:r>
    </w:p>
    <w:p w:rsidR="00CC2D50" w:rsidRPr="00AF6ABB" w:rsidRDefault="00F2333E"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Kỹ năng p</w:t>
      </w:r>
      <w:r w:rsidR="00E02727" w:rsidRPr="00AF6ABB">
        <w:rPr>
          <w:bCs/>
          <w:color w:val="000000"/>
          <w:lang w:val="vi-VN"/>
        </w:rPr>
        <w:t xml:space="preserve">hân loại </w:t>
      </w:r>
      <w:r w:rsidR="00CC2D50" w:rsidRPr="00AF6ABB">
        <w:rPr>
          <w:bCs/>
          <w:color w:val="000000"/>
          <w:lang w:val="vi-VN"/>
        </w:rPr>
        <w:t xml:space="preserve">trữ lượng </w:t>
      </w:r>
      <w:r w:rsidR="00ED7059" w:rsidRPr="00AF6ABB">
        <w:rPr>
          <w:bCs/>
          <w:color w:val="000000"/>
          <w:lang w:val="vi-VN"/>
        </w:rPr>
        <w:t xml:space="preserve">và chất lượng </w:t>
      </w:r>
      <w:r w:rsidR="00CC2D50" w:rsidRPr="00AF6ABB">
        <w:rPr>
          <w:bCs/>
          <w:color w:val="000000"/>
          <w:lang w:val="vi-VN"/>
        </w:rPr>
        <w:t>nước dưới đất</w:t>
      </w:r>
    </w:p>
    <w:p w:rsidR="00CC2D50" w:rsidRPr="00AF6ABB" w:rsidRDefault="00F2333E"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 xml:space="preserve">Có được các kỹ năng lựa chọn phương pháp </w:t>
      </w:r>
      <w:r w:rsidR="00CC2D50" w:rsidRPr="00AF6ABB">
        <w:rPr>
          <w:bCs/>
          <w:color w:val="000000"/>
          <w:lang w:val="vi-VN"/>
        </w:rPr>
        <w:t xml:space="preserve">tính toán trữ lượng nước dưới đất. Áp dụng các phương pháp tính toán cho </w:t>
      </w:r>
      <w:r w:rsidR="0050689E" w:rsidRPr="00AF6ABB">
        <w:rPr>
          <w:bCs/>
          <w:color w:val="000000"/>
          <w:lang w:val="vi-VN"/>
        </w:rPr>
        <w:t>các</w:t>
      </w:r>
      <w:r w:rsidR="00CC2D50" w:rsidRPr="00AF6ABB">
        <w:rPr>
          <w:bCs/>
          <w:color w:val="000000"/>
          <w:lang w:val="vi-VN"/>
        </w:rPr>
        <w:t xml:space="preserve"> điều kiện </w:t>
      </w:r>
      <w:r w:rsidR="00311938" w:rsidRPr="00AF6ABB">
        <w:rPr>
          <w:bCs/>
          <w:color w:val="000000"/>
          <w:lang w:val="vi-VN"/>
        </w:rPr>
        <w:t>cụ thể.</w:t>
      </w:r>
    </w:p>
    <w:p w:rsidR="005A66C8" w:rsidRPr="00AF6ABB" w:rsidRDefault="005A66C8"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Tính toán trữ lượng khai thác nước dưới đất</w:t>
      </w:r>
    </w:p>
    <w:p w:rsidR="00D9047C" w:rsidRPr="00AF6ABB" w:rsidRDefault="00D9047C"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 xml:space="preserve">Có khả năng dự báo thay đổi chất lượng nước dưới đất khi đánh giá trữ lượng khai thác nước dưới đất </w:t>
      </w:r>
    </w:p>
    <w:p w:rsidR="00F2333E" w:rsidRPr="00AF6ABB" w:rsidRDefault="00F2333E" w:rsidP="00AF6ABB">
      <w:pPr>
        <w:pStyle w:val="ListParagraph"/>
        <w:numPr>
          <w:ilvl w:val="2"/>
          <w:numId w:val="1"/>
        </w:numPr>
        <w:tabs>
          <w:tab w:val="clear" w:pos="1997"/>
          <w:tab w:val="num" w:pos="993"/>
        </w:tabs>
        <w:spacing w:before="120"/>
        <w:ind w:left="993" w:hanging="96"/>
        <w:jc w:val="both"/>
        <w:rPr>
          <w:bCs/>
          <w:color w:val="000000"/>
          <w:lang w:val="vi-VN"/>
        </w:rPr>
      </w:pPr>
      <w:r w:rsidRPr="00AF6ABB">
        <w:rPr>
          <w:bCs/>
          <w:color w:val="000000"/>
          <w:lang w:val="vi-VN"/>
        </w:rPr>
        <w:t>Kỹ năng tổng hợp tài liệu, phân nhóm mỏ và phân cấp trữ lượng khai thác nước dưới đất</w:t>
      </w:r>
    </w:p>
    <w:bookmarkEnd w:id="1"/>
    <w:p w:rsidR="00744C77" w:rsidRDefault="00BA09EA" w:rsidP="00CC2D50">
      <w:pPr>
        <w:pStyle w:val="ListParagraph"/>
        <w:numPr>
          <w:ilvl w:val="0"/>
          <w:numId w:val="1"/>
        </w:numPr>
        <w:spacing w:before="120"/>
        <w:jc w:val="both"/>
        <w:rPr>
          <w:b/>
          <w:bCs/>
          <w:color w:val="000000"/>
          <w:lang w:val="vi-VN"/>
        </w:rPr>
      </w:pPr>
      <w:r w:rsidRPr="00A16489">
        <w:rPr>
          <w:b/>
          <w:bCs/>
          <w:color w:val="000000"/>
          <w:lang w:val="vi-VN"/>
        </w:rPr>
        <w:t>T</w:t>
      </w:r>
      <w:r w:rsidR="00744C77" w:rsidRPr="00A16489">
        <w:rPr>
          <w:b/>
          <w:bCs/>
          <w:color w:val="000000"/>
          <w:lang w:val="vi-VN"/>
        </w:rPr>
        <w:t>óm tắt nội dung học phần</w:t>
      </w:r>
    </w:p>
    <w:p w:rsidR="00AF6ABB" w:rsidRPr="004A4878" w:rsidRDefault="00AF6ABB" w:rsidP="00AF6ABB">
      <w:pPr>
        <w:pStyle w:val="ListParagraph"/>
        <w:spacing w:before="120"/>
        <w:ind w:left="390"/>
        <w:jc w:val="both"/>
        <w:rPr>
          <w:bCs/>
          <w:color w:val="000000"/>
          <w:lang w:val="vi-VN"/>
        </w:rPr>
      </w:pPr>
      <w:r w:rsidRPr="004A4878">
        <w:rPr>
          <w:bCs/>
          <w:color w:val="000000"/>
          <w:lang w:val="vi-VN"/>
        </w:rPr>
        <w:t>Môn học được chia ra 4 chương và giới thiệu về các nội dung sau:</w:t>
      </w:r>
    </w:p>
    <w:p w:rsidR="00F2333E" w:rsidRDefault="00414A0E"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Các khái niệm về trữ lượng nước dưới đất</w:t>
      </w:r>
      <w:r w:rsidR="0009699A" w:rsidRPr="00DA17C0">
        <w:rPr>
          <w:bCs/>
          <w:sz w:val="24"/>
          <w:szCs w:val="24"/>
          <w:lang w:val="vi-VN"/>
        </w:rPr>
        <w:t xml:space="preserve">. </w:t>
      </w:r>
    </w:p>
    <w:p w:rsidR="00F2333E" w:rsidRDefault="0009699A"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 xml:space="preserve">Đánh giá trữ lượng tự nhiên của nước dưới đất. </w:t>
      </w:r>
    </w:p>
    <w:p w:rsidR="00F2333E" w:rsidRDefault="0009699A"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 xml:space="preserve">Sự hình thành và đánh giá trữ lượng động tự nhiên của nước dưới đất. </w:t>
      </w:r>
    </w:p>
    <w:p w:rsidR="00F2333E" w:rsidRDefault="0009699A"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 xml:space="preserve">Những vấn đề chung khi đánh giá trữ lượng nước dưới đất. </w:t>
      </w:r>
    </w:p>
    <w:p w:rsidR="00F2333E" w:rsidRDefault="0009699A"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 xml:space="preserve">Dự báo chất lượng nước dưới đất bảo vệ chúng khỏi bị nhiễm bẩn. </w:t>
      </w:r>
    </w:p>
    <w:p w:rsidR="00F2333E" w:rsidRDefault="0009699A"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Đặc điểm đánh giá trữ lượng khai thác các dạng mỏ nước dưới đất</w:t>
      </w:r>
      <w:r w:rsidR="00BE4EF5" w:rsidRPr="00DA17C0">
        <w:rPr>
          <w:bCs/>
          <w:sz w:val="24"/>
          <w:szCs w:val="24"/>
          <w:lang w:val="vi-VN"/>
        </w:rPr>
        <w:t xml:space="preserve">. </w:t>
      </w:r>
    </w:p>
    <w:p w:rsidR="00F2333E" w:rsidRDefault="00BE4EF5" w:rsidP="0045417C">
      <w:pPr>
        <w:pStyle w:val="BodyText2"/>
        <w:numPr>
          <w:ilvl w:val="0"/>
          <w:numId w:val="11"/>
        </w:numPr>
        <w:spacing w:before="120" w:after="0" w:line="240" w:lineRule="auto"/>
        <w:jc w:val="both"/>
        <w:rPr>
          <w:bCs/>
          <w:sz w:val="24"/>
          <w:szCs w:val="24"/>
          <w:lang w:val="vi-VN"/>
        </w:rPr>
      </w:pPr>
      <w:r w:rsidRPr="00DA17C0">
        <w:rPr>
          <w:bCs/>
          <w:sz w:val="24"/>
          <w:szCs w:val="24"/>
          <w:lang w:val="vi-VN"/>
        </w:rPr>
        <w:t xml:space="preserve">Đặc điểm đánh giá trữ lượng khai thác mỏ nước dưới đất trong điều kiện có bổ sung nhân tạo. </w:t>
      </w:r>
    </w:p>
    <w:p w:rsidR="00744C77" w:rsidRPr="00F2333E" w:rsidRDefault="00BE4EF5" w:rsidP="0045417C">
      <w:pPr>
        <w:pStyle w:val="BodyText2"/>
        <w:numPr>
          <w:ilvl w:val="0"/>
          <w:numId w:val="11"/>
        </w:numPr>
        <w:spacing w:before="120" w:after="0" w:line="240" w:lineRule="auto"/>
        <w:jc w:val="both"/>
        <w:rPr>
          <w:bCs/>
          <w:sz w:val="24"/>
          <w:szCs w:val="24"/>
          <w:lang w:val="vi-VN"/>
        </w:rPr>
      </w:pPr>
      <w:r w:rsidRPr="00F2333E">
        <w:rPr>
          <w:bCs/>
          <w:sz w:val="24"/>
          <w:szCs w:val="24"/>
          <w:lang w:val="vi-VN"/>
        </w:rPr>
        <w:t>Đánh giá trữ lượng khai thác khu vực</w:t>
      </w:r>
    </w:p>
    <w:p w:rsidR="00296F71" w:rsidRPr="00A16489" w:rsidRDefault="009540AF" w:rsidP="00F27B31">
      <w:pPr>
        <w:pStyle w:val="BodyText2"/>
        <w:numPr>
          <w:ilvl w:val="0"/>
          <w:numId w:val="1"/>
        </w:numPr>
        <w:spacing w:before="240" w:after="0" w:line="240" w:lineRule="auto"/>
        <w:jc w:val="both"/>
        <w:rPr>
          <w:b/>
          <w:bCs/>
          <w:sz w:val="24"/>
          <w:szCs w:val="24"/>
          <w:lang w:val="vi-VN"/>
        </w:rPr>
      </w:pPr>
      <w:r w:rsidRPr="00A16489">
        <w:rPr>
          <w:b/>
          <w:bCs/>
          <w:color w:val="000000"/>
          <w:sz w:val="24"/>
          <w:szCs w:val="24"/>
          <w:lang w:val="vi-VN"/>
        </w:rPr>
        <w:t>Cấu trúc nội dung học phần</w:t>
      </w:r>
    </w:p>
    <w:p w:rsidR="004A21C9"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p w:rsidR="00095BDE" w:rsidRPr="003555B5" w:rsidRDefault="00095BDE" w:rsidP="004A21C9">
      <w:pPr>
        <w:pStyle w:val="ListParagraph"/>
        <w:spacing w:before="120"/>
        <w:jc w:val="center"/>
        <w:rPr>
          <w:b/>
          <w:bCs/>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5364"/>
        <w:gridCol w:w="900"/>
        <w:gridCol w:w="1820"/>
      </w:tblGrid>
      <w:tr w:rsidR="00095A1D" w:rsidRPr="008C6B51" w:rsidTr="007B0427">
        <w:tc>
          <w:tcPr>
            <w:tcW w:w="777" w:type="pct"/>
            <w:tcBorders>
              <w:top w:val="single" w:sz="4" w:space="0" w:color="auto"/>
            </w:tcBorders>
          </w:tcPr>
          <w:p w:rsidR="003B73BB" w:rsidRPr="008C6B51" w:rsidRDefault="00BA09EA" w:rsidP="00BA7C39">
            <w:pPr>
              <w:pStyle w:val="ListParagraph"/>
              <w:spacing w:before="120"/>
              <w:ind w:left="0"/>
              <w:jc w:val="center"/>
              <w:rPr>
                <w:b/>
                <w:bCs/>
                <w:i/>
              </w:rPr>
            </w:pPr>
            <w:r w:rsidRPr="008C6B51">
              <w:rPr>
                <w:b/>
                <w:bCs/>
                <w:i/>
              </w:rPr>
              <w:t>Đề mục</w:t>
            </w:r>
          </w:p>
        </w:tc>
        <w:tc>
          <w:tcPr>
            <w:tcW w:w="2802" w:type="pct"/>
            <w:tcBorders>
              <w:top w:val="single" w:sz="4" w:space="0" w:color="auto"/>
            </w:tcBorders>
          </w:tcPr>
          <w:p w:rsidR="003B73BB" w:rsidRPr="008C6B51" w:rsidRDefault="003B73BB" w:rsidP="00BA7C39">
            <w:pPr>
              <w:pStyle w:val="ListParagraph"/>
              <w:spacing w:before="120"/>
              <w:ind w:left="0"/>
              <w:jc w:val="center"/>
              <w:rPr>
                <w:b/>
                <w:bCs/>
                <w:i/>
                <w:lang w:val="vi-VN"/>
              </w:rPr>
            </w:pPr>
            <w:r w:rsidRPr="008C6B51">
              <w:rPr>
                <w:b/>
                <w:bCs/>
                <w:i/>
                <w:lang w:val="vi-VN"/>
              </w:rPr>
              <w:t>Nội dung</w:t>
            </w:r>
          </w:p>
        </w:tc>
        <w:tc>
          <w:tcPr>
            <w:tcW w:w="470" w:type="pct"/>
            <w:tcBorders>
              <w:top w:val="single" w:sz="4" w:space="0" w:color="auto"/>
            </w:tcBorders>
          </w:tcPr>
          <w:p w:rsidR="003B73BB" w:rsidRPr="008C6B51" w:rsidRDefault="003B73BB" w:rsidP="00BA7C39">
            <w:pPr>
              <w:pStyle w:val="ListParagraph"/>
              <w:spacing w:before="120"/>
              <w:ind w:left="0"/>
              <w:jc w:val="center"/>
              <w:rPr>
                <w:b/>
                <w:bCs/>
                <w:i/>
                <w:lang w:val="vi-VN"/>
              </w:rPr>
            </w:pPr>
            <w:r w:rsidRPr="008C6B51">
              <w:rPr>
                <w:b/>
                <w:bCs/>
                <w:i/>
                <w:lang w:val="vi-VN"/>
              </w:rPr>
              <w:t>Số tiết</w:t>
            </w:r>
          </w:p>
        </w:tc>
        <w:tc>
          <w:tcPr>
            <w:tcW w:w="951" w:type="pct"/>
            <w:tcBorders>
              <w:top w:val="single" w:sz="4" w:space="0" w:color="auto"/>
            </w:tcBorders>
          </w:tcPr>
          <w:p w:rsidR="003B73BB" w:rsidRPr="008C6B51" w:rsidRDefault="00EE3756" w:rsidP="00BA7C39">
            <w:pPr>
              <w:pStyle w:val="ListParagraph"/>
              <w:spacing w:before="120"/>
              <w:ind w:left="0"/>
              <w:jc w:val="center"/>
              <w:rPr>
                <w:b/>
                <w:bCs/>
                <w:i/>
                <w:lang w:val="vi-VN"/>
              </w:rPr>
            </w:pPr>
            <w:r w:rsidRPr="008C6B51">
              <w:rPr>
                <w:b/>
                <w:bCs/>
                <w:i/>
                <w:lang w:val="vi-VN"/>
              </w:rPr>
              <w:t>Mục tiêu</w:t>
            </w:r>
          </w:p>
        </w:tc>
      </w:tr>
      <w:tr w:rsidR="00323643" w:rsidRPr="008C6B51" w:rsidTr="007B0427">
        <w:trPr>
          <w:trHeight w:val="548"/>
        </w:trPr>
        <w:tc>
          <w:tcPr>
            <w:tcW w:w="777" w:type="pct"/>
            <w:vAlign w:val="center"/>
          </w:tcPr>
          <w:p w:rsidR="00323643" w:rsidRPr="008C6B51" w:rsidRDefault="00323643" w:rsidP="00BA7C39">
            <w:pPr>
              <w:pStyle w:val="ListParagraph"/>
              <w:spacing w:before="120"/>
              <w:ind w:left="0"/>
              <w:jc w:val="center"/>
              <w:rPr>
                <w:b/>
                <w:bCs/>
              </w:rPr>
            </w:pPr>
            <w:r w:rsidRPr="008C6B51">
              <w:rPr>
                <w:b/>
                <w:bCs/>
                <w:lang w:val="nl-NL"/>
              </w:rPr>
              <w:t>Chương 1</w:t>
            </w:r>
          </w:p>
        </w:tc>
        <w:tc>
          <w:tcPr>
            <w:tcW w:w="2802" w:type="pct"/>
            <w:vAlign w:val="center"/>
          </w:tcPr>
          <w:p w:rsidR="00323643" w:rsidRPr="00E62EA0" w:rsidRDefault="00E62EA0" w:rsidP="00AD3CD6">
            <w:pPr>
              <w:pStyle w:val="ListParagraph"/>
              <w:spacing w:before="120"/>
              <w:ind w:left="0"/>
              <w:rPr>
                <w:b/>
                <w:bCs/>
                <w:lang w:val="nl-NL"/>
              </w:rPr>
            </w:pPr>
            <w:r w:rsidRPr="00E62EA0">
              <w:rPr>
                <w:b/>
              </w:rPr>
              <w:t>Khái niệm c</w:t>
            </w:r>
            <w:r w:rsidR="001B5813">
              <w:rPr>
                <w:b/>
              </w:rPr>
              <w:t>hung về trữ lượng</w:t>
            </w:r>
            <w:r w:rsidR="006164AF">
              <w:rPr>
                <w:b/>
              </w:rPr>
              <w:t xml:space="preserve"> </w:t>
            </w:r>
            <w:r>
              <w:rPr>
                <w:b/>
              </w:rPr>
              <w:t>nước dưới đất</w:t>
            </w:r>
          </w:p>
        </w:tc>
        <w:tc>
          <w:tcPr>
            <w:tcW w:w="470" w:type="pct"/>
            <w:vAlign w:val="center"/>
          </w:tcPr>
          <w:p w:rsidR="00323643" w:rsidRPr="006A0F58" w:rsidRDefault="0063675E" w:rsidP="00BA7C39">
            <w:pPr>
              <w:pStyle w:val="ListParagraph"/>
              <w:spacing w:before="120"/>
              <w:ind w:left="0"/>
              <w:jc w:val="center"/>
              <w:rPr>
                <w:b/>
                <w:bCs/>
              </w:rPr>
            </w:pPr>
            <w:r>
              <w:rPr>
                <w:b/>
                <w:bCs/>
              </w:rPr>
              <w:t>3</w:t>
            </w:r>
          </w:p>
        </w:tc>
        <w:tc>
          <w:tcPr>
            <w:tcW w:w="951" w:type="pct"/>
            <w:vAlign w:val="center"/>
          </w:tcPr>
          <w:p w:rsidR="00323643" w:rsidRPr="000C0D04" w:rsidRDefault="00323643" w:rsidP="00C931FF">
            <w:pPr>
              <w:pStyle w:val="ListParagraph"/>
              <w:ind w:left="0"/>
              <w:jc w:val="center"/>
              <w:rPr>
                <w:bCs/>
              </w:rPr>
            </w:pPr>
          </w:p>
        </w:tc>
      </w:tr>
      <w:tr w:rsidR="006164AF" w:rsidRPr="008C6B51" w:rsidTr="007B0427">
        <w:tc>
          <w:tcPr>
            <w:tcW w:w="777" w:type="pct"/>
            <w:vAlign w:val="center"/>
          </w:tcPr>
          <w:p w:rsidR="006164AF" w:rsidRPr="008C6B51" w:rsidRDefault="006164AF" w:rsidP="00BA7C39">
            <w:pPr>
              <w:pStyle w:val="ListParagraph"/>
              <w:spacing w:before="120"/>
              <w:ind w:left="0"/>
              <w:jc w:val="center"/>
              <w:rPr>
                <w:bCs/>
              </w:rPr>
            </w:pPr>
            <w:r w:rsidRPr="008C6B51">
              <w:rPr>
                <w:bCs/>
                <w:lang w:val="vi-VN"/>
              </w:rPr>
              <w:t>1.1</w:t>
            </w:r>
          </w:p>
        </w:tc>
        <w:tc>
          <w:tcPr>
            <w:tcW w:w="2802" w:type="pct"/>
            <w:vAlign w:val="center"/>
          </w:tcPr>
          <w:p w:rsidR="006164AF" w:rsidRPr="008C6B51" w:rsidRDefault="006164AF" w:rsidP="00AD3CD6">
            <w:pPr>
              <w:pStyle w:val="ListParagraph"/>
              <w:spacing w:before="120"/>
              <w:ind w:left="0"/>
              <w:rPr>
                <w:bCs/>
              </w:rPr>
            </w:pPr>
            <w:r>
              <w:t>Đặc điểm của trữ lượng nước dưới đất</w:t>
            </w:r>
          </w:p>
        </w:tc>
        <w:tc>
          <w:tcPr>
            <w:tcW w:w="470" w:type="pct"/>
            <w:vAlign w:val="center"/>
          </w:tcPr>
          <w:p w:rsidR="006164AF" w:rsidRPr="006A0F58" w:rsidRDefault="00862861" w:rsidP="006164AF">
            <w:pPr>
              <w:pStyle w:val="ListParagraph"/>
              <w:spacing w:before="120"/>
              <w:ind w:left="0"/>
              <w:jc w:val="center"/>
              <w:rPr>
                <w:bCs/>
              </w:rPr>
            </w:pPr>
            <w:r>
              <w:rPr>
                <w:bCs/>
              </w:rPr>
              <w:t>1</w:t>
            </w:r>
          </w:p>
        </w:tc>
        <w:tc>
          <w:tcPr>
            <w:tcW w:w="951" w:type="pct"/>
            <w:vAlign w:val="center"/>
          </w:tcPr>
          <w:p w:rsidR="006164AF" w:rsidRPr="000C0D04" w:rsidRDefault="006164AF" w:rsidP="00200F66">
            <w:pPr>
              <w:pStyle w:val="ListParagraph"/>
              <w:ind w:left="0"/>
              <w:jc w:val="center"/>
              <w:rPr>
                <w:bCs/>
              </w:rPr>
            </w:pPr>
            <w:r w:rsidRPr="000C0D04">
              <w:rPr>
                <w:bCs/>
              </w:rPr>
              <w:t>4.1.1</w:t>
            </w:r>
          </w:p>
        </w:tc>
      </w:tr>
      <w:tr w:rsidR="006164AF" w:rsidRPr="008C6B51" w:rsidTr="007B0427">
        <w:tc>
          <w:tcPr>
            <w:tcW w:w="777" w:type="pct"/>
            <w:vAlign w:val="center"/>
          </w:tcPr>
          <w:p w:rsidR="006164AF" w:rsidRPr="008C6B51" w:rsidRDefault="006164AF" w:rsidP="00BA7C39">
            <w:pPr>
              <w:pStyle w:val="ListParagraph"/>
              <w:spacing w:before="120"/>
              <w:ind w:left="0"/>
              <w:jc w:val="center"/>
              <w:rPr>
                <w:bCs/>
              </w:rPr>
            </w:pPr>
            <w:r w:rsidRPr="008C6B51">
              <w:rPr>
                <w:bCs/>
                <w:lang w:val="vi-VN"/>
              </w:rPr>
              <w:t>1.2</w:t>
            </w:r>
          </w:p>
        </w:tc>
        <w:tc>
          <w:tcPr>
            <w:tcW w:w="2802" w:type="pct"/>
            <w:vAlign w:val="center"/>
          </w:tcPr>
          <w:p w:rsidR="006164AF" w:rsidRPr="008C6B51" w:rsidRDefault="006164AF" w:rsidP="00AD3CD6">
            <w:pPr>
              <w:pStyle w:val="ListParagraph"/>
              <w:spacing w:before="120"/>
              <w:ind w:left="0"/>
            </w:pPr>
            <w:r>
              <w:t>Phân loại trữ lượng nước dưới đất</w:t>
            </w:r>
          </w:p>
        </w:tc>
        <w:tc>
          <w:tcPr>
            <w:tcW w:w="470" w:type="pct"/>
            <w:vAlign w:val="center"/>
          </w:tcPr>
          <w:p w:rsidR="006164AF" w:rsidRPr="006A0F58" w:rsidRDefault="00862861" w:rsidP="00BA7C39">
            <w:pPr>
              <w:pStyle w:val="ListParagraph"/>
              <w:spacing w:before="120"/>
              <w:ind w:left="0"/>
              <w:jc w:val="center"/>
              <w:rPr>
                <w:bCs/>
              </w:rPr>
            </w:pPr>
            <w:r>
              <w:rPr>
                <w:bCs/>
              </w:rPr>
              <w:t>1</w:t>
            </w:r>
          </w:p>
        </w:tc>
        <w:tc>
          <w:tcPr>
            <w:tcW w:w="951" w:type="pct"/>
            <w:vAlign w:val="center"/>
          </w:tcPr>
          <w:p w:rsidR="006164AF" w:rsidRPr="000C0D04" w:rsidRDefault="006164AF" w:rsidP="006164AF">
            <w:pPr>
              <w:pStyle w:val="ListParagraph"/>
              <w:ind w:left="0"/>
              <w:jc w:val="center"/>
              <w:rPr>
                <w:bCs/>
              </w:rPr>
            </w:pPr>
            <w:r w:rsidRPr="000C0D04">
              <w:rPr>
                <w:bCs/>
              </w:rPr>
              <w:t>4.1.1</w:t>
            </w:r>
          </w:p>
        </w:tc>
      </w:tr>
      <w:tr w:rsidR="00C931FF" w:rsidRPr="00A16489" w:rsidTr="007B0427">
        <w:tc>
          <w:tcPr>
            <w:tcW w:w="777" w:type="pct"/>
            <w:vAlign w:val="center"/>
          </w:tcPr>
          <w:p w:rsidR="00C931FF" w:rsidRPr="006164AF" w:rsidRDefault="00312606" w:rsidP="00BA7C39">
            <w:pPr>
              <w:pStyle w:val="ListParagraph"/>
              <w:spacing w:before="120"/>
              <w:ind w:left="0"/>
              <w:jc w:val="center"/>
              <w:rPr>
                <w:bCs/>
                <w:lang w:val="nl-NL"/>
              </w:rPr>
            </w:pPr>
            <w:r>
              <w:rPr>
                <w:bCs/>
                <w:lang w:val="nl-NL"/>
              </w:rPr>
              <w:t>1.3</w:t>
            </w:r>
          </w:p>
        </w:tc>
        <w:tc>
          <w:tcPr>
            <w:tcW w:w="2802" w:type="pct"/>
            <w:vAlign w:val="center"/>
          </w:tcPr>
          <w:p w:rsidR="00C931FF" w:rsidRPr="00A16489" w:rsidRDefault="0095354F" w:rsidP="00AD3CD6">
            <w:pPr>
              <w:pStyle w:val="ListParagraph"/>
              <w:spacing w:before="120"/>
              <w:ind w:left="0"/>
              <w:rPr>
                <w:lang w:val="nl-NL"/>
              </w:rPr>
            </w:pPr>
            <w:r>
              <w:rPr>
                <w:lang w:val="nl-NL"/>
              </w:rPr>
              <w:t xml:space="preserve">Đặc điểm chung của phương pháp đánh giá trữ lượng </w:t>
            </w:r>
            <w:r w:rsidR="00862861">
              <w:rPr>
                <w:lang w:val="nl-NL"/>
              </w:rPr>
              <w:t xml:space="preserve">và chất lượng </w:t>
            </w:r>
            <w:r>
              <w:rPr>
                <w:lang w:val="nl-NL"/>
              </w:rPr>
              <w:t>nước dưới đất</w:t>
            </w:r>
          </w:p>
        </w:tc>
        <w:tc>
          <w:tcPr>
            <w:tcW w:w="470" w:type="pct"/>
            <w:vAlign w:val="center"/>
          </w:tcPr>
          <w:p w:rsidR="00C931FF" w:rsidRPr="006A0F58" w:rsidRDefault="006A0F58" w:rsidP="00BA7C39">
            <w:pPr>
              <w:pStyle w:val="ListParagraph"/>
              <w:spacing w:before="120"/>
              <w:ind w:left="0"/>
              <w:jc w:val="center"/>
              <w:rPr>
                <w:bCs/>
                <w:lang w:val="nl-NL"/>
              </w:rPr>
            </w:pPr>
            <w:r w:rsidRPr="006A0F58">
              <w:rPr>
                <w:bCs/>
                <w:lang w:val="nl-NL"/>
              </w:rPr>
              <w:t>1</w:t>
            </w:r>
          </w:p>
        </w:tc>
        <w:tc>
          <w:tcPr>
            <w:tcW w:w="951" w:type="pct"/>
            <w:vAlign w:val="center"/>
          </w:tcPr>
          <w:p w:rsidR="00C931FF" w:rsidRDefault="00B5337A" w:rsidP="006164AF">
            <w:pPr>
              <w:pStyle w:val="ListParagraph"/>
              <w:spacing w:before="120"/>
              <w:ind w:left="0"/>
              <w:jc w:val="center"/>
              <w:rPr>
                <w:bCs/>
                <w:lang w:val="nl-NL"/>
              </w:rPr>
            </w:pPr>
            <w:r w:rsidRPr="000C0D04">
              <w:rPr>
                <w:bCs/>
                <w:lang w:val="nl-NL"/>
              </w:rPr>
              <w:t>4.1.</w:t>
            </w:r>
            <w:r w:rsidR="006164AF" w:rsidRPr="000C0D04">
              <w:rPr>
                <w:bCs/>
                <w:lang w:val="nl-NL"/>
              </w:rPr>
              <w:t>1</w:t>
            </w:r>
          </w:p>
          <w:p w:rsidR="00972B75" w:rsidRDefault="00972B75" w:rsidP="006164AF">
            <w:pPr>
              <w:pStyle w:val="ListParagraph"/>
              <w:spacing w:before="120"/>
              <w:ind w:left="0"/>
              <w:jc w:val="center"/>
              <w:rPr>
                <w:bCs/>
                <w:lang w:val="nl-NL"/>
              </w:rPr>
            </w:pPr>
            <w:r>
              <w:rPr>
                <w:bCs/>
                <w:lang w:val="nl-NL"/>
              </w:rPr>
              <w:t>4.1.2</w:t>
            </w:r>
          </w:p>
          <w:p w:rsidR="00972B75" w:rsidRPr="000C0D04" w:rsidRDefault="00972B75" w:rsidP="006164AF">
            <w:pPr>
              <w:pStyle w:val="ListParagraph"/>
              <w:spacing w:before="120"/>
              <w:ind w:left="0"/>
              <w:jc w:val="center"/>
              <w:rPr>
                <w:bCs/>
                <w:lang w:val="nl-NL"/>
              </w:rPr>
            </w:pPr>
            <w:r>
              <w:rPr>
                <w:bCs/>
                <w:lang w:val="nl-NL"/>
              </w:rPr>
              <w:t>4.2.2</w:t>
            </w:r>
          </w:p>
        </w:tc>
      </w:tr>
      <w:tr w:rsidR="00C931FF" w:rsidRPr="00AD3CD6" w:rsidTr="007B0427">
        <w:tc>
          <w:tcPr>
            <w:tcW w:w="777" w:type="pct"/>
            <w:vAlign w:val="center"/>
          </w:tcPr>
          <w:p w:rsidR="00C931FF" w:rsidRPr="00AD3CD6" w:rsidRDefault="00C931FF" w:rsidP="00BA7C39">
            <w:pPr>
              <w:pStyle w:val="ListParagraph"/>
              <w:spacing w:before="120"/>
              <w:ind w:left="0"/>
              <w:jc w:val="center"/>
              <w:rPr>
                <w:b/>
                <w:bCs/>
              </w:rPr>
            </w:pPr>
            <w:r w:rsidRPr="00AD3CD6">
              <w:rPr>
                <w:b/>
                <w:bCs/>
                <w:lang w:val="nl-NL"/>
              </w:rPr>
              <w:t xml:space="preserve">Chương </w:t>
            </w:r>
            <w:r w:rsidRPr="00AD3CD6">
              <w:rPr>
                <w:b/>
                <w:bCs/>
                <w:lang w:val="vi-VN"/>
              </w:rPr>
              <w:t>2</w:t>
            </w:r>
          </w:p>
        </w:tc>
        <w:tc>
          <w:tcPr>
            <w:tcW w:w="2802" w:type="pct"/>
            <w:vAlign w:val="center"/>
          </w:tcPr>
          <w:p w:rsidR="00C931FF" w:rsidRPr="00AD3CD6" w:rsidRDefault="00E62EA0" w:rsidP="00AD3CD6">
            <w:pPr>
              <w:pStyle w:val="ListParagraph"/>
              <w:spacing w:before="120"/>
              <w:ind w:left="0"/>
              <w:rPr>
                <w:b/>
                <w:bCs/>
              </w:rPr>
            </w:pPr>
            <w:r w:rsidRPr="00AD3CD6">
              <w:rPr>
                <w:b/>
              </w:rPr>
              <w:t xml:space="preserve">Đánh giá </w:t>
            </w:r>
            <w:r w:rsidR="0050689E" w:rsidRPr="00AD3CD6">
              <w:rPr>
                <w:b/>
              </w:rPr>
              <w:t xml:space="preserve">trữ lượng </w:t>
            </w:r>
            <w:r w:rsidRPr="00AD3CD6">
              <w:rPr>
                <w:b/>
              </w:rPr>
              <w:t>tự nhiên của nước dưới đất</w:t>
            </w:r>
          </w:p>
        </w:tc>
        <w:tc>
          <w:tcPr>
            <w:tcW w:w="470" w:type="pct"/>
            <w:vAlign w:val="center"/>
          </w:tcPr>
          <w:p w:rsidR="00C931FF" w:rsidRPr="00AD3CD6" w:rsidRDefault="0063675E" w:rsidP="00BA7C39">
            <w:pPr>
              <w:pStyle w:val="ListParagraph"/>
              <w:spacing w:before="120"/>
              <w:ind w:left="0"/>
              <w:jc w:val="center"/>
              <w:rPr>
                <w:b/>
                <w:bCs/>
              </w:rPr>
            </w:pPr>
            <w:r>
              <w:rPr>
                <w:b/>
                <w:bCs/>
              </w:rPr>
              <w:t>11</w:t>
            </w:r>
          </w:p>
        </w:tc>
        <w:tc>
          <w:tcPr>
            <w:tcW w:w="951" w:type="pct"/>
            <w:vAlign w:val="center"/>
          </w:tcPr>
          <w:p w:rsidR="00DE548A" w:rsidRPr="000C0D04" w:rsidRDefault="00DE548A" w:rsidP="00DE548A">
            <w:pPr>
              <w:pStyle w:val="ListParagraph"/>
              <w:ind w:left="0"/>
              <w:jc w:val="center"/>
              <w:rPr>
                <w:bCs/>
              </w:rPr>
            </w:pPr>
          </w:p>
        </w:tc>
      </w:tr>
      <w:tr w:rsidR="00DE548A" w:rsidRPr="00AD3CD6" w:rsidTr="007B0427">
        <w:tc>
          <w:tcPr>
            <w:tcW w:w="777" w:type="pct"/>
            <w:vAlign w:val="center"/>
          </w:tcPr>
          <w:p w:rsidR="00DE548A" w:rsidRPr="00AF6ABB" w:rsidRDefault="00DE548A" w:rsidP="00BA7C39">
            <w:pPr>
              <w:pStyle w:val="ListParagraph"/>
              <w:spacing w:before="120"/>
              <w:ind w:left="0"/>
              <w:jc w:val="center"/>
              <w:rPr>
                <w:bCs/>
                <w:lang w:val="nl-NL"/>
              </w:rPr>
            </w:pPr>
            <w:r w:rsidRPr="00AF6ABB">
              <w:rPr>
                <w:bCs/>
                <w:lang w:val="vi-VN"/>
              </w:rPr>
              <w:lastRenderedPageBreak/>
              <w:t>2.1</w:t>
            </w:r>
          </w:p>
        </w:tc>
        <w:tc>
          <w:tcPr>
            <w:tcW w:w="2802" w:type="pct"/>
            <w:vAlign w:val="center"/>
          </w:tcPr>
          <w:p w:rsidR="00DE548A" w:rsidRPr="00AF6ABB" w:rsidRDefault="00DE548A" w:rsidP="00AD3CD6">
            <w:pPr>
              <w:pStyle w:val="ListParagraph"/>
              <w:spacing w:before="120"/>
              <w:ind w:left="0"/>
              <w:rPr>
                <w:lang w:val="nl-NL"/>
              </w:rPr>
            </w:pPr>
            <w:r w:rsidRPr="00AF6ABB">
              <w:rPr>
                <w:lang w:val="nl-NL"/>
              </w:rPr>
              <w:t>Trữ lượng tĩnh tự nhiên</w:t>
            </w:r>
          </w:p>
        </w:tc>
        <w:tc>
          <w:tcPr>
            <w:tcW w:w="470" w:type="pct"/>
            <w:vAlign w:val="center"/>
          </w:tcPr>
          <w:p w:rsidR="00DE548A" w:rsidRPr="00AD3CD6" w:rsidRDefault="00DE548A" w:rsidP="00BA7C39">
            <w:pPr>
              <w:pStyle w:val="ListParagraph"/>
              <w:spacing w:before="120"/>
              <w:ind w:left="0"/>
              <w:jc w:val="center"/>
              <w:rPr>
                <w:b/>
                <w:bCs/>
                <w:i/>
                <w:lang w:val="nl-NL"/>
              </w:rPr>
            </w:pPr>
          </w:p>
        </w:tc>
        <w:tc>
          <w:tcPr>
            <w:tcW w:w="951" w:type="pct"/>
            <w:vMerge w:val="restart"/>
            <w:vAlign w:val="center"/>
          </w:tcPr>
          <w:p w:rsidR="00DE548A" w:rsidRPr="000C0D04" w:rsidRDefault="00DE548A" w:rsidP="00DE548A">
            <w:pPr>
              <w:pStyle w:val="ListParagraph"/>
              <w:ind w:left="0"/>
              <w:jc w:val="center"/>
              <w:rPr>
                <w:bCs/>
              </w:rPr>
            </w:pPr>
            <w:r>
              <w:rPr>
                <w:bCs/>
              </w:rPr>
              <w:t>4.1.3</w:t>
            </w:r>
          </w:p>
          <w:p w:rsidR="00DE548A" w:rsidRDefault="00DE548A" w:rsidP="00DE548A">
            <w:pPr>
              <w:pStyle w:val="ListParagraph"/>
              <w:ind w:left="0"/>
              <w:jc w:val="center"/>
              <w:rPr>
                <w:bCs/>
              </w:rPr>
            </w:pPr>
            <w:r>
              <w:rPr>
                <w:bCs/>
              </w:rPr>
              <w:t>4.1.4</w:t>
            </w:r>
          </w:p>
          <w:p w:rsidR="00DE548A" w:rsidRDefault="00DE548A" w:rsidP="00AD3CD6">
            <w:pPr>
              <w:pStyle w:val="ListParagraph"/>
              <w:ind w:left="0"/>
              <w:jc w:val="center"/>
              <w:rPr>
                <w:bCs/>
              </w:rPr>
            </w:pPr>
            <w:r w:rsidRPr="000C0D04">
              <w:rPr>
                <w:bCs/>
              </w:rPr>
              <w:t>4.2.2</w:t>
            </w:r>
          </w:p>
          <w:p w:rsidR="00DE548A" w:rsidRPr="000C0D04" w:rsidRDefault="00DE548A" w:rsidP="00AD3CD6">
            <w:pPr>
              <w:pStyle w:val="ListParagraph"/>
              <w:ind w:left="0"/>
              <w:jc w:val="center"/>
              <w:rPr>
                <w:bCs/>
                <w:lang w:val="nl-NL"/>
              </w:rPr>
            </w:pPr>
            <w:r>
              <w:rPr>
                <w:bCs/>
              </w:rPr>
              <w:t>4.2.3</w:t>
            </w:r>
          </w:p>
        </w:tc>
      </w:tr>
      <w:tr w:rsidR="00DE548A" w:rsidRPr="008C6B51" w:rsidTr="007B0427">
        <w:tc>
          <w:tcPr>
            <w:tcW w:w="777" w:type="pct"/>
            <w:vAlign w:val="center"/>
          </w:tcPr>
          <w:p w:rsidR="00DE548A" w:rsidRPr="00760E04" w:rsidRDefault="00DE548A" w:rsidP="00AD3CD6">
            <w:pPr>
              <w:pStyle w:val="ListParagraph"/>
              <w:spacing w:before="120"/>
              <w:ind w:left="0"/>
              <w:jc w:val="center"/>
              <w:rPr>
                <w:bCs/>
                <w:i/>
              </w:rPr>
            </w:pPr>
            <w:r w:rsidRPr="00760E04">
              <w:rPr>
                <w:bCs/>
                <w:i/>
              </w:rPr>
              <w:t>2.1.1</w:t>
            </w:r>
          </w:p>
        </w:tc>
        <w:tc>
          <w:tcPr>
            <w:tcW w:w="2802" w:type="pct"/>
            <w:vAlign w:val="center"/>
          </w:tcPr>
          <w:p w:rsidR="00DE548A" w:rsidRPr="00760E04" w:rsidRDefault="00DE548A" w:rsidP="00AD3CD6">
            <w:pPr>
              <w:pStyle w:val="ListParagraph"/>
              <w:spacing w:before="120"/>
              <w:ind w:left="0"/>
              <w:rPr>
                <w:i/>
                <w:lang w:val="vi-VN"/>
              </w:rPr>
            </w:pPr>
            <w:r w:rsidRPr="00760E04">
              <w:rPr>
                <w:i/>
                <w:lang w:val="vi-VN"/>
              </w:rPr>
              <w:t>Thông số chứa trọng lực của lớp chứa nước</w:t>
            </w:r>
          </w:p>
        </w:tc>
        <w:tc>
          <w:tcPr>
            <w:tcW w:w="470" w:type="pct"/>
            <w:vMerge w:val="restart"/>
            <w:vAlign w:val="center"/>
          </w:tcPr>
          <w:p w:rsidR="00DE548A" w:rsidRPr="008C0B56" w:rsidRDefault="00DE548A" w:rsidP="00AD3CD6">
            <w:pPr>
              <w:pStyle w:val="ListParagraph"/>
              <w:spacing w:before="120"/>
              <w:ind w:left="0"/>
              <w:jc w:val="center"/>
              <w:rPr>
                <w:bCs/>
              </w:rPr>
            </w:pPr>
            <w:r>
              <w:rPr>
                <w:bCs/>
              </w:rPr>
              <w:t>1</w:t>
            </w:r>
          </w:p>
        </w:tc>
        <w:tc>
          <w:tcPr>
            <w:tcW w:w="951" w:type="pct"/>
            <w:vMerge/>
            <w:vAlign w:val="center"/>
          </w:tcPr>
          <w:p w:rsidR="00DE548A" w:rsidRPr="000C0D04" w:rsidRDefault="00DE548A" w:rsidP="00AD3CD6">
            <w:pPr>
              <w:pStyle w:val="ListParagraph"/>
              <w:ind w:left="0"/>
              <w:jc w:val="center"/>
              <w:rPr>
                <w:bCs/>
              </w:rPr>
            </w:pPr>
          </w:p>
        </w:tc>
      </w:tr>
      <w:tr w:rsidR="00DE548A" w:rsidRPr="00A16489" w:rsidTr="007B0427">
        <w:tc>
          <w:tcPr>
            <w:tcW w:w="777" w:type="pct"/>
          </w:tcPr>
          <w:p w:rsidR="00DE548A" w:rsidRPr="00760E04" w:rsidRDefault="00DE548A" w:rsidP="00AD3CD6">
            <w:pPr>
              <w:jc w:val="center"/>
              <w:rPr>
                <w:i/>
              </w:rPr>
            </w:pPr>
            <w:r w:rsidRPr="00760E04">
              <w:rPr>
                <w:bCs/>
                <w:i/>
              </w:rPr>
              <w:t>2.1.2</w:t>
            </w:r>
          </w:p>
        </w:tc>
        <w:tc>
          <w:tcPr>
            <w:tcW w:w="2802" w:type="pct"/>
            <w:vAlign w:val="center"/>
          </w:tcPr>
          <w:p w:rsidR="00DE548A" w:rsidRPr="00760E04" w:rsidRDefault="00DE548A" w:rsidP="00AD3CD6">
            <w:pPr>
              <w:pStyle w:val="ListParagraph"/>
              <w:spacing w:before="120"/>
              <w:ind w:left="0"/>
              <w:rPr>
                <w:i/>
                <w:lang w:val="vi-VN"/>
              </w:rPr>
            </w:pPr>
            <w:r w:rsidRPr="00760E04">
              <w:rPr>
                <w:i/>
                <w:lang w:val="vi-VN"/>
              </w:rPr>
              <w:t>Xác định trữ lượng tĩnh tự nhiên của NDĐ</w:t>
            </w:r>
          </w:p>
        </w:tc>
        <w:tc>
          <w:tcPr>
            <w:tcW w:w="470" w:type="pct"/>
            <w:vMerge/>
            <w:vAlign w:val="center"/>
          </w:tcPr>
          <w:p w:rsidR="00DE548A" w:rsidRPr="0050689E" w:rsidRDefault="00DE548A" w:rsidP="00AD3CD6">
            <w:pPr>
              <w:pStyle w:val="ListParagraph"/>
              <w:spacing w:before="120"/>
              <w:ind w:left="0"/>
              <w:jc w:val="center"/>
              <w:rPr>
                <w:bCs/>
                <w:lang w:val="vi-VN"/>
              </w:rPr>
            </w:pPr>
          </w:p>
        </w:tc>
        <w:tc>
          <w:tcPr>
            <w:tcW w:w="951" w:type="pct"/>
            <w:vMerge/>
            <w:vAlign w:val="center"/>
          </w:tcPr>
          <w:p w:rsidR="00DE548A" w:rsidRPr="000C0D04" w:rsidRDefault="00DE548A" w:rsidP="00AD3CD6">
            <w:pPr>
              <w:pStyle w:val="ListParagraph"/>
              <w:ind w:left="0"/>
              <w:jc w:val="center"/>
              <w:rPr>
                <w:bCs/>
                <w:lang w:val="vi-VN"/>
              </w:rPr>
            </w:pPr>
          </w:p>
        </w:tc>
      </w:tr>
      <w:tr w:rsidR="00DE548A" w:rsidRPr="00A16489" w:rsidTr="007B0427">
        <w:tc>
          <w:tcPr>
            <w:tcW w:w="777" w:type="pct"/>
          </w:tcPr>
          <w:p w:rsidR="00DE548A" w:rsidRPr="00760E04" w:rsidRDefault="00DE548A" w:rsidP="00AD3CD6">
            <w:pPr>
              <w:jc w:val="center"/>
              <w:rPr>
                <w:i/>
              </w:rPr>
            </w:pPr>
            <w:r w:rsidRPr="00760E04">
              <w:rPr>
                <w:bCs/>
                <w:i/>
              </w:rPr>
              <w:t>2.1.3</w:t>
            </w:r>
          </w:p>
        </w:tc>
        <w:tc>
          <w:tcPr>
            <w:tcW w:w="2802" w:type="pct"/>
            <w:vAlign w:val="center"/>
          </w:tcPr>
          <w:p w:rsidR="00DE548A" w:rsidRPr="00760E04" w:rsidRDefault="00DE548A" w:rsidP="00AD3CD6">
            <w:pPr>
              <w:pStyle w:val="ListParagraph"/>
              <w:spacing w:before="120"/>
              <w:ind w:left="0"/>
              <w:rPr>
                <w:i/>
                <w:lang w:val="vi-VN"/>
              </w:rPr>
            </w:pPr>
            <w:r w:rsidRPr="00760E04">
              <w:rPr>
                <w:i/>
                <w:lang w:val="vi-VN"/>
              </w:rPr>
              <w:t>Thông số chứa đàn hồi của lớp chứa nước</w:t>
            </w:r>
          </w:p>
        </w:tc>
        <w:tc>
          <w:tcPr>
            <w:tcW w:w="470" w:type="pct"/>
            <w:vMerge w:val="restart"/>
            <w:vAlign w:val="center"/>
          </w:tcPr>
          <w:p w:rsidR="00DE548A" w:rsidRPr="006A0F58" w:rsidRDefault="00DE548A" w:rsidP="00AD3CD6">
            <w:pPr>
              <w:pStyle w:val="ListParagraph"/>
              <w:spacing w:before="120"/>
              <w:ind w:left="0"/>
              <w:jc w:val="center"/>
              <w:rPr>
                <w:bCs/>
              </w:rPr>
            </w:pPr>
            <w:r>
              <w:rPr>
                <w:bCs/>
              </w:rPr>
              <w:t>1</w:t>
            </w:r>
          </w:p>
        </w:tc>
        <w:tc>
          <w:tcPr>
            <w:tcW w:w="951" w:type="pct"/>
            <w:vMerge/>
            <w:vAlign w:val="center"/>
          </w:tcPr>
          <w:p w:rsidR="00DE548A" w:rsidRPr="000C0D04" w:rsidRDefault="00DE548A" w:rsidP="00AD3CD6">
            <w:pPr>
              <w:pStyle w:val="ListParagraph"/>
              <w:ind w:left="0"/>
              <w:jc w:val="center"/>
              <w:rPr>
                <w:bCs/>
                <w:lang w:val="vi-VN"/>
              </w:rPr>
            </w:pPr>
          </w:p>
        </w:tc>
      </w:tr>
      <w:tr w:rsidR="00DE548A" w:rsidRPr="00A16489" w:rsidTr="007B0427">
        <w:tc>
          <w:tcPr>
            <w:tcW w:w="777" w:type="pct"/>
          </w:tcPr>
          <w:p w:rsidR="00DE548A" w:rsidRPr="00760E04" w:rsidRDefault="00DE548A" w:rsidP="00AD3CD6">
            <w:pPr>
              <w:jc w:val="center"/>
              <w:rPr>
                <w:i/>
              </w:rPr>
            </w:pPr>
            <w:r w:rsidRPr="00760E04">
              <w:rPr>
                <w:bCs/>
                <w:i/>
              </w:rPr>
              <w:t>2.1.4</w:t>
            </w:r>
          </w:p>
        </w:tc>
        <w:tc>
          <w:tcPr>
            <w:tcW w:w="2802" w:type="pct"/>
            <w:vAlign w:val="center"/>
          </w:tcPr>
          <w:p w:rsidR="00DE548A" w:rsidRPr="00760E04" w:rsidRDefault="00DE548A" w:rsidP="00AD3CD6">
            <w:pPr>
              <w:pStyle w:val="ListParagraph"/>
              <w:spacing w:before="120"/>
              <w:ind w:left="0"/>
              <w:rPr>
                <w:i/>
              </w:rPr>
            </w:pPr>
            <w:r w:rsidRPr="00760E04">
              <w:rPr>
                <w:i/>
              </w:rPr>
              <w:t>Xác định trữ lượng đàn hồi của NDĐ</w:t>
            </w:r>
          </w:p>
        </w:tc>
        <w:tc>
          <w:tcPr>
            <w:tcW w:w="470" w:type="pct"/>
            <w:vMerge/>
            <w:vAlign w:val="center"/>
          </w:tcPr>
          <w:p w:rsidR="00DE548A" w:rsidRPr="006A0F58" w:rsidRDefault="00DE548A" w:rsidP="00AD3CD6">
            <w:pPr>
              <w:pStyle w:val="ListParagraph"/>
              <w:spacing w:before="120"/>
              <w:ind w:left="0"/>
              <w:jc w:val="center"/>
              <w:rPr>
                <w:bCs/>
              </w:rPr>
            </w:pPr>
          </w:p>
        </w:tc>
        <w:tc>
          <w:tcPr>
            <w:tcW w:w="951" w:type="pct"/>
            <w:vMerge/>
            <w:vAlign w:val="center"/>
          </w:tcPr>
          <w:p w:rsidR="00DE548A" w:rsidRPr="000C0D04" w:rsidRDefault="00DE548A" w:rsidP="00AD3CD6">
            <w:pPr>
              <w:pStyle w:val="ListParagraph"/>
              <w:ind w:left="0"/>
              <w:jc w:val="center"/>
              <w:rPr>
                <w:bCs/>
                <w:lang w:val="vi-VN"/>
              </w:rPr>
            </w:pPr>
          </w:p>
        </w:tc>
      </w:tr>
      <w:tr w:rsidR="00DE548A" w:rsidRPr="00AD3CD6" w:rsidTr="007B0427">
        <w:tc>
          <w:tcPr>
            <w:tcW w:w="777" w:type="pct"/>
            <w:vAlign w:val="center"/>
          </w:tcPr>
          <w:p w:rsidR="00DE548A" w:rsidRPr="00AD3CD6" w:rsidRDefault="00DE548A" w:rsidP="00BA7C39">
            <w:pPr>
              <w:pStyle w:val="ListParagraph"/>
              <w:spacing w:before="120"/>
              <w:ind w:left="0"/>
              <w:jc w:val="center"/>
              <w:rPr>
                <w:bCs/>
              </w:rPr>
            </w:pPr>
          </w:p>
        </w:tc>
        <w:tc>
          <w:tcPr>
            <w:tcW w:w="2802" w:type="pct"/>
            <w:vAlign w:val="center"/>
          </w:tcPr>
          <w:p w:rsidR="00DE548A" w:rsidRPr="00AD3CD6" w:rsidRDefault="00DE548A" w:rsidP="00AD3CD6">
            <w:pPr>
              <w:pStyle w:val="ListParagraph"/>
              <w:spacing w:before="120"/>
              <w:ind w:left="0"/>
            </w:pPr>
            <w:r w:rsidRPr="00AD3CD6">
              <w:t>Bài tập</w:t>
            </w:r>
          </w:p>
        </w:tc>
        <w:tc>
          <w:tcPr>
            <w:tcW w:w="470" w:type="pct"/>
            <w:vAlign w:val="center"/>
          </w:tcPr>
          <w:p w:rsidR="00DE548A" w:rsidRPr="0063675E" w:rsidRDefault="00DE548A" w:rsidP="00BA7C39">
            <w:pPr>
              <w:pStyle w:val="ListParagraph"/>
              <w:spacing w:before="120"/>
              <w:ind w:left="0"/>
              <w:jc w:val="center"/>
              <w:rPr>
                <w:bCs/>
              </w:rPr>
            </w:pPr>
            <w:r w:rsidRPr="0063675E">
              <w:rPr>
                <w:bCs/>
              </w:rPr>
              <w:t>2</w:t>
            </w:r>
          </w:p>
        </w:tc>
        <w:tc>
          <w:tcPr>
            <w:tcW w:w="951" w:type="pct"/>
            <w:vMerge/>
            <w:vAlign w:val="center"/>
          </w:tcPr>
          <w:p w:rsidR="00DE548A" w:rsidRPr="000C0D04" w:rsidRDefault="00DE548A" w:rsidP="00BA7C39">
            <w:pPr>
              <w:pStyle w:val="ListParagraph"/>
              <w:ind w:left="0"/>
              <w:jc w:val="center"/>
              <w:rPr>
                <w:bCs/>
                <w:lang w:val="vi-VN"/>
              </w:rPr>
            </w:pPr>
          </w:p>
        </w:tc>
      </w:tr>
      <w:tr w:rsidR="00DE548A" w:rsidRPr="00AF6ABB" w:rsidTr="007B0427">
        <w:tc>
          <w:tcPr>
            <w:tcW w:w="777" w:type="pct"/>
            <w:vAlign w:val="center"/>
          </w:tcPr>
          <w:p w:rsidR="00DE548A" w:rsidRPr="00AF6ABB" w:rsidRDefault="00DE548A" w:rsidP="00BA7C39">
            <w:pPr>
              <w:pStyle w:val="ListParagraph"/>
              <w:spacing w:before="120"/>
              <w:ind w:left="0"/>
              <w:jc w:val="center"/>
              <w:rPr>
                <w:bCs/>
              </w:rPr>
            </w:pPr>
            <w:r w:rsidRPr="00AF6ABB">
              <w:t>2.2</w:t>
            </w:r>
          </w:p>
        </w:tc>
        <w:tc>
          <w:tcPr>
            <w:tcW w:w="2802" w:type="pct"/>
            <w:vAlign w:val="center"/>
          </w:tcPr>
          <w:p w:rsidR="00DE548A" w:rsidRPr="00AF6ABB" w:rsidRDefault="00DE548A" w:rsidP="004410FF">
            <w:pPr>
              <w:pStyle w:val="ListParagraph"/>
              <w:spacing w:before="120"/>
              <w:ind w:left="0"/>
              <w:rPr>
                <w:bCs/>
                <w:lang w:val="vi-VN"/>
              </w:rPr>
            </w:pPr>
            <w:r w:rsidRPr="00AF6ABB">
              <w:t xml:space="preserve">Trữ lượng động tự nhiên </w:t>
            </w:r>
          </w:p>
        </w:tc>
        <w:tc>
          <w:tcPr>
            <w:tcW w:w="470" w:type="pct"/>
            <w:vAlign w:val="center"/>
          </w:tcPr>
          <w:p w:rsidR="00DE548A" w:rsidRPr="00AF6ABB" w:rsidRDefault="00DE548A" w:rsidP="00BA7C39">
            <w:pPr>
              <w:pStyle w:val="ListParagraph"/>
              <w:spacing w:before="120"/>
              <w:ind w:left="0"/>
              <w:jc w:val="center"/>
              <w:rPr>
                <w:bCs/>
              </w:rPr>
            </w:pPr>
          </w:p>
        </w:tc>
        <w:tc>
          <w:tcPr>
            <w:tcW w:w="951" w:type="pct"/>
            <w:vMerge w:val="restart"/>
            <w:vAlign w:val="center"/>
          </w:tcPr>
          <w:p w:rsidR="00DE548A" w:rsidRPr="00AF6ABB" w:rsidRDefault="00DE548A" w:rsidP="008D4902">
            <w:pPr>
              <w:pStyle w:val="ListParagraph"/>
              <w:ind w:left="0"/>
              <w:jc w:val="center"/>
              <w:rPr>
                <w:bCs/>
              </w:rPr>
            </w:pPr>
            <w:r w:rsidRPr="00AF6ABB">
              <w:rPr>
                <w:bCs/>
              </w:rPr>
              <w:t>4.1.5</w:t>
            </w:r>
          </w:p>
          <w:p w:rsidR="00DE548A" w:rsidRPr="00AF6ABB" w:rsidRDefault="00DE548A" w:rsidP="009540AF">
            <w:pPr>
              <w:pStyle w:val="ListParagraph"/>
              <w:ind w:left="0"/>
              <w:jc w:val="center"/>
              <w:rPr>
                <w:bCs/>
              </w:rPr>
            </w:pPr>
            <w:r w:rsidRPr="00AF6ABB">
              <w:rPr>
                <w:bCs/>
              </w:rPr>
              <w:t>4.2.2</w:t>
            </w:r>
          </w:p>
          <w:p w:rsidR="00DE548A" w:rsidRPr="00AF6ABB" w:rsidRDefault="00DE548A" w:rsidP="009540AF">
            <w:pPr>
              <w:pStyle w:val="ListParagraph"/>
              <w:ind w:left="0"/>
              <w:jc w:val="center"/>
              <w:rPr>
                <w:bCs/>
              </w:rPr>
            </w:pPr>
            <w:r w:rsidRPr="00AF6ABB">
              <w:rPr>
                <w:bCs/>
              </w:rPr>
              <w:t>4.2.3</w:t>
            </w:r>
          </w:p>
        </w:tc>
      </w:tr>
      <w:tr w:rsidR="00DE548A" w:rsidRPr="008C6B51" w:rsidTr="007B0427">
        <w:tc>
          <w:tcPr>
            <w:tcW w:w="777" w:type="pct"/>
            <w:vAlign w:val="center"/>
          </w:tcPr>
          <w:p w:rsidR="00DE548A" w:rsidRPr="00760E04" w:rsidRDefault="00DE548A" w:rsidP="00BA7C39">
            <w:pPr>
              <w:pStyle w:val="ListParagraph"/>
              <w:spacing w:before="120"/>
              <w:ind w:left="0"/>
              <w:jc w:val="center"/>
              <w:rPr>
                <w:bCs/>
                <w:i/>
              </w:rPr>
            </w:pPr>
            <w:r w:rsidRPr="00760E04">
              <w:rPr>
                <w:bCs/>
                <w:i/>
              </w:rPr>
              <w:t>2.2.1</w:t>
            </w:r>
          </w:p>
        </w:tc>
        <w:tc>
          <w:tcPr>
            <w:tcW w:w="2802" w:type="pct"/>
            <w:vAlign w:val="center"/>
          </w:tcPr>
          <w:p w:rsidR="00DE548A" w:rsidRPr="00760E04" w:rsidRDefault="00DE548A" w:rsidP="00AD3CD6">
            <w:pPr>
              <w:pStyle w:val="ListParagraph"/>
              <w:spacing w:before="120"/>
              <w:ind w:left="0"/>
              <w:rPr>
                <w:i/>
              </w:rPr>
            </w:pPr>
            <w:r w:rsidRPr="00760E04">
              <w:rPr>
                <w:i/>
              </w:rPr>
              <w:t>Khái niệm về trữ lượng động tự nhiên</w:t>
            </w:r>
          </w:p>
        </w:tc>
        <w:tc>
          <w:tcPr>
            <w:tcW w:w="470" w:type="pct"/>
            <w:vMerge w:val="restart"/>
            <w:vAlign w:val="center"/>
          </w:tcPr>
          <w:p w:rsidR="00DE548A" w:rsidRPr="00720EAB" w:rsidRDefault="00DE548A" w:rsidP="00ED5AF8">
            <w:pPr>
              <w:pStyle w:val="ListParagraph"/>
              <w:spacing w:before="120"/>
              <w:ind w:left="0"/>
              <w:jc w:val="center"/>
              <w:rPr>
                <w:bCs/>
              </w:rPr>
            </w:pPr>
            <w:r>
              <w:rPr>
                <w:bCs/>
              </w:rPr>
              <w:t>1</w:t>
            </w:r>
          </w:p>
        </w:tc>
        <w:tc>
          <w:tcPr>
            <w:tcW w:w="951" w:type="pct"/>
            <w:vMerge/>
            <w:vAlign w:val="center"/>
          </w:tcPr>
          <w:p w:rsidR="00DE548A" w:rsidRPr="000C0D04" w:rsidRDefault="00DE548A" w:rsidP="009540AF">
            <w:pPr>
              <w:pStyle w:val="ListParagraph"/>
              <w:ind w:left="0"/>
              <w:jc w:val="center"/>
              <w:rPr>
                <w:bCs/>
              </w:rPr>
            </w:pPr>
          </w:p>
        </w:tc>
      </w:tr>
      <w:tr w:rsidR="00DE548A" w:rsidRPr="008C6B51" w:rsidTr="007B0427">
        <w:tc>
          <w:tcPr>
            <w:tcW w:w="777" w:type="pct"/>
          </w:tcPr>
          <w:p w:rsidR="00DE548A" w:rsidRPr="00760E04" w:rsidRDefault="00DE548A" w:rsidP="000B1153">
            <w:pPr>
              <w:jc w:val="center"/>
              <w:rPr>
                <w:i/>
              </w:rPr>
            </w:pPr>
            <w:r w:rsidRPr="00760E04">
              <w:rPr>
                <w:bCs/>
                <w:i/>
              </w:rPr>
              <w:t>2.2.2</w:t>
            </w:r>
          </w:p>
        </w:tc>
        <w:tc>
          <w:tcPr>
            <w:tcW w:w="2802" w:type="pct"/>
            <w:vAlign w:val="center"/>
          </w:tcPr>
          <w:p w:rsidR="00DE548A" w:rsidRPr="00760E04" w:rsidRDefault="00DE548A" w:rsidP="00AD3CD6">
            <w:pPr>
              <w:pStyle w:val="ListParagraph"/>
              <w:spacing w:before="120"/>
              <w:ind w:left="0"/>
              <w:rPr>
                <w:i/>
              </w:rPr>
            </w:pPr>
            <w:r w:rsidRPr="00760E04">
              <w:rPr>
                <w:i/>
              </w:rPr>
              <w:t>Những dạng biểu thị trữ lượng động tự nhiên</w:t>
            </w:r>
          </w:p>
        </w:tc>
        <w:tc>
          <w:tcPr>
            <w:tcW w:w="470" w:type="pct"/>
            <w:vMerge/>
            <w:vAlign w:val="center"/>
          </w:tcPr>
          <w:p w:rsidR="00DE548A" w:rsidRPr="00720EAB" w:rsidRDefault="00DE548A" w:rsidP="000B1153">
            <w:pPr>
              <w:pStyle w:val="ListParagraph"/>
              <w:spacing w:before="120"/>
              <w:ind w:left="0"/>
              <w:jc w:val="center"/>
              <w:rPr>
                <w:bCs/>
              </w:rPr>
            </w:pPr>
          </w:p>
        </w:tc>
        <w:tc>
          <w:tcPr>
            <w:tcW w:w="951" w:type="pct"/>
            <w:vMerge/>
            <w:vAlign w:val="center"/>
          </w:tcPr>
          <w:p w:rsidR="00DE548A" w:rsidRPr="000C0D04" w:rsidRDefault="00DE548A" w:rsidP="000B1153">
            <w:pPr>
              <w:pStyle w:val="ListParagraph"/>
              <w:ind w:left="0"/>
              <w:jc w:val="center"/>
              <w:rPr>
                <w:bCs/>
                <w:lang w:val="vi-VN"/>
              </w:rPr>
            </w:pPr>
          </w:p>
        </w:tc>
      </w:tr>
      <w:tr w:rsidR="00DE548A" w:rsidRPr="008C6B51" w:rsidTr="007B0427">
        <w:tc>
          <w:tcPr>
            <w:tcW w:w="777" w:type="pct"/>
          </w:tcPr>
          <w:p w:rsidR="00DE548A" w:rsidRPr="00760E04" w:rsidRDefault="00DE548A" w:rsidP="000B1153">
            <w:pPr>
              <w:jc w:val="center"/>
              <w:rPr>
                <w:i/>
              </w:rPr>
            </w:pPr>
            <w:r w:rsidRPr="00760E04">
              <w:rPr>
                <w:bCs/>
                <w:i/>
              </w:rPr>
              <w:t>2.2.3</w:t>
            </w:r>
          </w:p>
        </w:tc>
        <w:tc>
          <w:tcPr>
            <w:tcW w:w="2802" w:type="pct"/>
            <w:vAlign w:val="center"/>
          </w:tcPr>
          <w:p w:rsidR="00DE548A" w:rsidRPr="00760E04" w:rsidRDefault="00DE548A" w:rsidP="00AD3CD6">
            <w:pPr>
              <w:pStyle w:val="ListParagraph"/>
              <w:spacing w:before="120"/>
              <w:ind w:left="0"/>
              <w:rPr>
                <w:i/>
              </w:rPr>
            </w:pPr>
            <w:r w:rsidRPr="00760E04">
              <w:rPr>
                <w:i/>
              </w:rPr>
              <w:t>Quy luật chung hình thành trữ lượng động tự nhiên</w:t>
            </w:r>
          </w:p>
        </w:tc>
        <w:tc>
          <w:tcPr>
            <w:tcW w:w="470" w:type="pct"/>
            <w:vAlign w:val="center"/>
          </w:tcPr>
          <w:p w:rsidR="00DE548A" w:rsidRPr="00720EAB" w:rsidRDefault="00DE548A" w:rsidP="000B1153">
            <w:pPr>
              <w:pStyle w:val="ListParagraph"/>
              <w:spacing w:before="120"/>
              <w:ind w:left="0"/>
              <w:jc w:val="center"/>
              <w:rPr>
                <w:bCs/>
              </w:rPr>
            </w:pPr>
            <w:r>
              <w:rPr>
                <w:bCs/>
              </w:rPr>
              <w:t>1</w:t>
            </w:r>
          </w:p>
        </w:tc>
        <w:tc>
          <w:tcPr>
            <w:tcW w:w="951" w:type="pct"/>
            <w:vMerge/>
            <w:vAlign w:val="center"/>
          </w:tcPr>
          <w:p w:rsidR="00DE548A" w:rsidRPr="000C0D04" w:rsidRDefault="00DE548A" w:rsidP="000B1153">
            <w:pPr>
              <w:pStyle w:val="ListParagraph"/>
              <w:ind w:left="0"/>
              <w:jc w:val="center"/>
              <w:rPr>
                <w:bCs/>
                <w:lang w:val="vi-VN"/>
              </w:rPr>
            </w:pPr>
          </w:p>
        </w:tc>
      </w:tr>
      <w:tr w:rsidR="00DE548A" w:rsidRPr="008C6B51" w:rsidTr="007B0427">
        <w:tc>
          <w:tcPr>
            <w:tcW w:w="777" w:type="pct"/>
          </w:tcPr>
          <w:p w:rsidR="00DE548A" w:rsidRPr="00760E04" w:rsidRDefault="00DE548A" w:rsidP="000B1153">
            <w:pPr>
              <w:jc w:val="center"/>
              <w:rPr>
                <w:i/>
              </w:rPr>
            </w:pPr>
            <w:r w:rsidRPr="00760E04">
              <w:rPr>
                <w:bCs/>
                <w:i/>
              </w:rPr>
              <w:t>2.2.4</w:t>
            </w:r>
          </w:p>
        </w:tc>
        <w:tc>
          <w:tcPr>
            <w:tcW w:w="2802" w:type="pct"/>
            <w:vAlign w:val="center"/>
          </w:tcPr>
          <w:p w:rsidR="00DE548A" w:rsidRPr="00760E04" w:rsidRDefault="00DE548A" w:rsidP="00AD3CD6">
            <w:pPr>
              <w:pStyle w:val="ListParagraph"/>
              <w:spacing w:before="120"/>
              <w:ind w:left="0"/>
              <w:rPr>
                <w:i/>
              </w:rPr>
            </w:pPr>
            <w:r w:rsidRPr="00760E04">
              <w:rPr>
                <w:i/>
              </w:rPr>
              <w:t>Những nguyên tắc cơ bản đánh giá trữ lượng động tự nhiên</w:t>
            </w:r>
          </w:p>
        </w:tc>
        <w:tc>
          <w:tcPr>
            <w:tcW w:w="470" w:type="pct"/>
            <w:vAlign w:val="center"/>
          </w:tcPr>
          <w:p w:rsidR="00DE548A" w:rsidRPr="00720EAB" w:rsidRDefault="00DE548A" w:rsidP="000B1153">
            <w:pPr>
              <w:pStyle w:val="ListParagraph"/>
              <w:spacing w:before="120"/>
              <w:ind w:left="0"/>
              <w:jc w:val="center"/>
              <w:rPr>
                <w:bCs/>
              </w:rPr>
            </w:pPr>
            <w:r>
              <w:rPr>
                <w:bCs/>
              </w:rPr>
              <w:t>2</w:t>
            </w:r>
          </w:p>
        </w:tc>
        <w:tc>
          <w:tcPr>
            <w:tcW w:w="951" w:type="pct"/>
            <w:vMerge/>
            <w:vAlign w:val="center"/>
          </w:tcPr>
          <w:p w:rsidR="00DE548A" w:rsidRPr="000C0D04" w:rsidRDefault="00DE548A" w:rsidP="000B1153">
            <w:pPr>
              <w:pStyle w:val="ListParagraph"/>
              <w:ind w:left="0"/>
              <w:jc w:val="center"/>
              <w:rPr>
                <w:bCs/>
                <w:lang w:val="vi-VN"/>
              </w:rPr>
            </w:pPr>
          </w:p>
        </w:tc>
      </w:tr>
      <w:tr w:rsidR="00DE548A" w:rsidRPr="008C6B51" w:rsidTr="007B0427">
        <w:tc>
          <w:tcPr>
            <w:tcW w:w="777" w:type="pct"/>
            <w:vAlign w:val="center"/>
          </w:tcPr>
          <w:p w:rsidR="00DE548A" w:rsidRPr="008C6B51" w:rsidRDefault="00DE548A" w:rsidP="00BA7C39">
            <w:pPr>
              <w:pStyle w:val="ListParagraph"/>
              <w:spacing w:before="120"/>
              <w:ind w:left="0"/>
              <w:jc w:val="center"/>
              <w:rPr>
                <w:bCs/>
              </w:rPr>
            </w:pPr>
          </w:p>
        </w:tc>
        <w:tc>
          <w:tcPr>
            <w:tcW w:w="2802" w:type="pct"/>
            <w:vAlign w:val="center"/>
          </w:tcPr>
          <w:p w:rsidR="00DE548A" w:rsidRPr="008C6B51" w:rsidRDefault="00DE548A" w:rsidP="00AD3CD6">
            <w:pPr>
              <w:pStyle w:val="ListParagraph"/>
              <w:spacing w:before="120"/>
              <w:ind w:left="0"/>
            </w:pPr>
            <w:r>
              <w:t>Bài tập chương 2</w:t>
            </w:r>
          </w:p>
        </w:tc>
        <w:tc>
          <w:tcPr>
            <w:tcW w:w="470" w:type="pct"/>
            <w:vAlign w:val="center"/>
          </w:tcPr>
          <w:p w:rsidR="00DE548A" w:rsidRPr="0063675E" w:rsidRDefault="00DE548A" w:rsidP="00BA7C39">
            <w:pPr>
              <w:pStyle w:val="ListParagraph"/>
              <w:spacing w:before="120"/>
              <w:ind w:left="0"/>
              <w:jc w:val="center"/>
              <w:rPr>
                <w:bCs/>
              </w:rPr>
            </w:pPr>
            <w:r>
              <w:rPr>
                <w:bCs/>
              </w:rPr>
              <w:t>2</w:t>
            </w:r>
          </w:p>
        </w:tc>
        <w:tc>
          <w:tcPr>
            <w:tcW w:w="951" w:type="pct"/>
            <w:vMerge/>
            <w:vAlign w:val="center"/>
          </w:tcPr>
          <w:p w:rsidR="00DE548A" w:rsidRPr="000C0D04" w:rsidRDefault="00DE548A" w:rsidP="009540AF">
            <w:pPr>
              <w:pStyle w:val="ListParagraph"/>
              <w:ind w:left="0"/>
              <w:jc w:val="center"/>
              <w:rPr>
                <w:bCs/>
                <w:lang w:val="vi-VN"/>
              </w:rPr>
            </w:pPr>
          </w:p>
        </w:tc>
      </w:tr>
      <w:tr w:rsidR="00DE548A" w:rsidRPr="008C6B51" w:rsidTr="007B0427">
        <w:tc>
          <w:tcPr>
            <w:tcW w:w="777" w:type="pct"/>
            <w:vAlign w:val="center"/>
          </w:tcPr>
          <w:p w:rsidR="00DE548A" w:rsidRPr="008C6B51" w:rsidRDefault="00DE548A" w:rsidP="00BA7C39">
            <w:pPr>
              <w:pStyle w:val="ListParagraph"/>
              <w:spacing w:before="120"/>
              <w:ind w:left="0"/>
              <w:jc w:val="center"/>
              <w:rPr>
                <w:bCs/>
              </w:rPr>
            </w:pPr>
          </w:p>
        </w:tc>
        <w:tc>
          <w:tcPr>
            <w:tcW w:w="2802" w:type="pct"/>
            <w:vAlign w:val="center"/>
          </w:tcPr>
          <w:p w:rsidR="00DE548A" w:rsidRDefault="00DE548A" w:rsidP="00AD3CD6">
            <w:pPr>
              <w:pStyle w:val="ListParagraph"/>
              <w:spacing w:before="120"/>
              <w:ind w:left="0"/>
            </w:pPr>
            <w:r>
              <w:t>Trao đổi và thảo luận</w:t>
            </w:r>
          </w:p>
        </w:tc>
        <w:tc>
          <w:tcPr>
            <w:tcW w:w="470" w:type="pct"/>
            <w:vAlign w:val="center"/>
          </w:tcPr>
          <w:p w:rsidR="00DE548A" w:rsidRPr="0063675E" w:rsidRDefault="00DE548A" w:rsidP="00BA7C39">
            <w:pPr>
              <w:pStyle w:val="ListParagraph"/>
              <w:spacing w:before="120"/>
              <w:ind w:left="0"/>
              <w:jc w:val="center"/>
              <w:rPr>
                <w:bCs/>
              </w:rPr>
            </w:pPr>
            <w:r>
              <w:rPr>
                <w:bCs/>
              </w:rPr>
              <w:t>1</w:t>
            </w:r>
          </w:p>
        </w:tc>
        <w:tc>
          <w:tcPr>
            <w:tcW w:w="951" w:type="pct"/>
            <w:vMerge/>
            <w:vAlign w:val="center"/>
          </w:tcPr>
          <w:p w:rsidR="00DE548A" w:rsidRPr="000C0D04" w:rsidRDefault="00DE548A" w:rsidP="009540AF">
            <w:pPr>
              <w:pStyle w:val="ListParagraph"/>
              <w:ind w:left="0"/>
              <w:jc w:val="center"/>
              <w:rPr>
                <w:bCs/>
                <w:lang w:val="vi-VN"/>
              </w:rPr>
            </w:pPr>
          </w:p>
        </w:tc>
      </w:tr>
      <w:tr w:rsidR="00C931FF" w:rsidRPr="008C6B51" w:rsidTr="007B0427">
        <w:tc>
          <w:tcPr>
            <w:tcW w:w="777" w:type="pct"/>
            <w:vAlign w:val="center"/>
          </w:tcPr>
          <w:p w:rsidR="00C931FF" w:rsidRPr="008C6B51" w:rsidRDefault="00D724CD" w:rsidP="0050689E">
            <w:pPr>
              <w:pStyle w:val="ListParagraph"/>
              <w:spacing w:before="120"/>
              <w:ind w:left="0"/>
              <w:jc w:val="center"/>
              <w:rPr>
                <w:b/>
                <w:bCs/>
                <w:lang w:val="nl-NL"/>
              </w:rPr>
            </w:pPr>
            <w:r w:rsidRPr="00216373">
              <w:rPr>
                <w:b/>
                <w:lang w:val="nl-NL"/>
              </w:rPr>
              <w:t xml:space="preserve">Chương </w:t>
            </w:r>
            <w:r w:rsidR="0050689E">
              <w:rPr>
                <w:b/>
                <w:lang w:val="nl-NL"/>
              </w:rPr>
              <w:t>3</w:t>
            </w:r>
          </w:p>
        </w:tc>
        <w:tc>
          <w:tcPr>
            <w:tcW w:w="2802" w:type="pct"/>
            <w:vAlign w:val="center"/>
          </w:tcPr>
          <w:p w:rsidR="00C931FF" w:rsidRPr="003B1CA1" w:rsidRDefault="00910F62" w:rsidP="00AD3CD6">
            <w:pPr>
              <w:pStyle w:val="ListParagraph"/>
              <w:spacing w:before="120"/>
              <w:ind w:left="0"/>
              <w:rPr>
                <w:b/>
                <w:bCs/>
                <w:lang w:val="nl-NL"/>
              </w:rPr>
            </w:pPr>
            <w:r>
              <w:rPr>
                <w:b/>
                <w:lang w:val="nl-NL"/>
              </w:rPr>
              <w:t>Đ</w:t>
            </w:r>
            <w:r w:rsidR="005026BB">
              <w:rPr>
                <w:b/>
                <w:lang w:val="nl-NL"/>
              </w:rPr>
              <w:t>ánh giá trữ lượng khai thác nước dưới đất</w:t>
            </w:r>
          </w:p>
        </w:tc>
        <w:tc>
          <w:tcPr>
            <w:tcW w:w="470" w:type="pct"/>
            <w:vAlign w:val="center"/>
          </w:tcPr>
          <w:p w:rsidR="00C931FF" w:rsidRPr="008C6B51" w:rsidRDefault="0063675E" w:rsidP="00BA7C39">
            <w:pPr>
              <w:pStyle w:val="ListParagraph"/>
              <w:spacing w:before="120"/>
              <w:ind w:left="0"/>
              <w:jc w:val="center"/>
              <w:rPr>
                <w:b/>
                <w:bCs/>
              </w:rPr>
            </w:pPr>
            <w:r>
              <w:rPr>
                <w:b/>
                <w:bCs/>
              </w:rPr>
              <w:t>14</w:t>
            </w:r>
          </w:p>
        </w:tc>
        <w:tc>
          <w:tcPr>
            <w:tcW w:w="951" w:type="pct"/>
            <w:vAlign w:val="center"/>
          </w:tcPr>
          <w:p w:rsidR="00C931FF" w:rsidRPr="000C0D04" w:rsidRDefault="00C931FF" w:rsidP="009540AF">
            <w:pPr>
              <w:pStyle w:val="ListParagraph"/>
              <w:ind w:left="0"/>
              <w:jc w:val="center"/>
              <w:rPr>
                <w:bCs/>
              </w:rPr>
            </w:pPr>
          </w:p>
        </w:tc>
      </w:tr>
      <w:tr w:rsidR="00DE548A" w:rsidRPr="00AF6ABB" w:rsidTr="007B0427">
        <w:tc>
          <w:tcPr>
            <w:tcW w:w="777" w:type="pct"/>
            <w:vAlign w:val="center"/>
          </w:tcPr>
          <w:p w:rsidR="00DE548A" w:rsidRPr="00AF6ABB" w:rsidRDefault="00DE548A" w:rsidP="00BA7C39">
            <w:pPr>
              <w:pStyle w:val="ListParagraph"/>
              <w:spacing w:before="120"/>
              <w:ind w:left="0"/>
              <w:jc w:val="center"/>
              <w:rPr>
                <w:bCs/>
              </w:rPr>
            </w:pPr>
            <w:r w:rsidRPr="00AF6ABB">
              <w:rPr>
                <w:bCs/>
              </w:rPr>
              <w:t>3.1</w:t>
            </w:r>
          </w:p>
        </w:tc>
        <w:tc>
          <w:tcPr>
            <w:tcW w:w="2802" w:type="pct"/>
            <w:vAlign w:val="center"/>
          </w:tcPr>
          <w:p w:rsidR="00DE548A" w:rsidRPr="00AF6ABB" w:rsidRDefault="00DE548A" w:rsidP="00AD3CD6">
            <w:pPr>
              <w:pStyle w:val="ListParagraph"/>
              <w:spacing w:before="120"/>
              <w:ind w:left="0"/>
            </w:pPr>
            <w:r w:rsidRPr="00AF6ABB">
              <w:t>Khái niệm về trữ lượng khai thác ndđ</w:t>
            </w:r>
          </w:p>
        </w:tc>
        <w:tc>
          <w:tcPr>
            <w:tcW w:w="470" w:type="pct"/>
            <w:vMerge w:val="restart"/>
            <w:vAlign w:val="center"/>
          </w:tcPr>
          <w:p w:rsidR="00DE548A" w:rsidRPr="00AF6ABB" w:rsidRDefault="00DE548A" w:rsidP="00BA7C39">
            <w:pPr>
              <w:pStyle w:val="ListParagraph"/>
              <w:spacing w:before="120"/>
              <w:ind w:left="0"/>
              <w:jc w:val="center"/>
              <w:rPr>
                <w:bCs/>
              </w:rPr>
            </w:pPr>
            <w:r w:rsidRPr="00AF6ABB">
              <w:rPr>
                <w:bCs/>
              </w:rPr>
              <w:t>1</w:t>
            </w:r>
          </w:p>
        </w:tc>
        <w:tc>
          <w:tcPr>
            <w:tcW w:w="951" w:type="pct"/>
            <w:vMerge w:val="restart"/>
            <w:vAlign w:val="center"/>
          </w:tcPr>
          <w:p w:rsidR="00DE548A" w:rsidRPr="00AF6ABB" w:rsidRDefault="00DE548A" w:rsidP="009540AF">
            <w:pPr>
              <w:pStyle w:val="ListParagraph"/>
              <w:ind w:left="0"/>
              <w:jc w:val="center"/>
              <w:rPr>
                <w:bCs/>
              </w:rPr>
            </w:pPr>
            <w:r w:rsidRPr="00AF6ABB">
              <w:rPr>
                <w:bCs/>
              </w:rPr>
              <w:t>4.1.5</w:t>
            </w:r>
          </w:p>
          <w:p w:rsidR="00DE548A" w:rsidRPr="00AF6ABB" w:rsidRDefault="00DE548A" w:rsidP="009540AF">
            <w:pPr>
              <w:pStyle w:val="ListParagraph"/>
              <w:ind w:left="0"/>
              <w:jc w:val="center"/>
              <w:rPr>
                <w:bCs/>
              </w:rPr>
            </w:pPr>
            <w:r w:rsidRPr="00AF6ABB">
              <w:rPr>
                <w:bCs/>
              </w:rPr>
              <w:t>4.2.3</w:t>
            </w:r>
          </w:p>
          <w:p w:rsidR="00DE548A" w:rsidRPr="00AF6ABB" w:rsidRDefault="00DE548A" w:rsidP="009540AF">
            <w:pPr>
              <w:pStyle w:val="ListParagraph"/>
              <w:ind w:left="0"/>
              <w:jc w:val="center"/>
              <w:rPr>
                <w:bCs/>
              </w:rPr>
            </w:pPr>
            <w:r w:rsidRPr="00AF6ABB">
              <w:rPr>
                <w:bCs/>
              </w:rPr>
              <w:t>4.1.5</w:t>
            </w:r>
          </w:p>
        </w:tc>
      </w:tr>
      <w:tr w:rsidR="00DE548A" w:rsidRPr="00AF6ABB" w:rsidTr="007B0427">
        <w:tc>
          <w:tcPr>
            <w:tcW w:w="777" w:type="pct"/>
            <w:vAlign w:val="center"/>
          </w:tcPr>
          <w:p w:rsidR="00DE548A" w:rsidRPr="00AF6ABB" w:rsidRDefault="00DE548A" w:rsidP="00BA7C39">
            <w:pPr>
              <w:pStyle w:val="ListParagraph"/>
              <w:spacing w:before="120"/>
              <w:ind w:left="0"/>
              <w:jc w:val="center"/>
              <w:rPr>
                <w:bCs/>
              </w:rPr>
            </w:pPr>
            <w:r w:rsidRPr="00AF6ABB">
              <w:rPr>
                <w:bCs/>
              </w:rPr>
              <w:t>3.2</w:t>
            </w:r>
          </w:p>
        </w:tc>
        <w:tc>
          <w:tcPr>
            <w:tcW w:w="2802" w:type="pct"/>
            <w:vAlign w:val="center"/>
          </w:tcPr>
          <w:p w:rsidR="00DE548A" w:rsidRPr="00AF6ABB" w:rsidRDefault="00DE548A" w:rsidP="00AD3CD6">
            <w:pPr>
              <w:pStyle w:val="ListParagraph"/>
              <w:spacing w:before="120"/>
              <w:ind w:left="0"/>
            </w:pPr>
            <w:r w:rsidRPr="00AF6ABB">
              <w:t>Những nguyên tắc đánh giá trữ lượng khai thác ndđ</w:t>
            </w:r>
          </w:p>
        </w:tc>
        <w:tc>
          <w:tcPr>
            <w:tcW w:w="470" w:type="pct"/>
            <w:vMerge/>
            <w:vAlign w:val="center"/>
          </w:tcPr>
          <w:p w:rsidR="00DE548A" w:rsidRPr="00AF6ABB" w:rsidRDefault="00DE548A" w:rsidP="00BA7C39">
            <w:pPr>
              <w:pStyle w:val="ListParagraph"/>
              <w:spacing w:before="120"/>
              <w:ind w:left="0"/>
              <w:jc w:val="center"/>
              <w:rPr>
                <w:bCs/>
              </w:rPr>
            </w:pPr>
          </w:p>
        </w:tc>
        <w:tc>
          <w:tcPr>
            <w:tcW w:w="951" w:type="pct"/>
            <w:vMerge/>
            <w:vAlign w:val="center"/>
          </w:tcPr>
          <w:p w:rsidR="00DE548A" w:rsidRPr="00AF6ABB" w:rsidRDefault="00DE548A" w:rsidP="009540AF">
            <w:pPr>
              <w:pStyle w:val="ListParagraph"/>
              <w:ind w:left="0"/>
              <w:jc w:val="center"/>
              <w:rPr>
                <w:bCs/>
                <w:lang w:val="vi-VN"/>
              </w:rPr>
            </w:pPr>
          </w:p>
        </w:tc>
      </w:tr>
      <w:tr w:rsidR="00DE548A" w:rsidRPr="00AF6ABB" w:rsidTr="007B0427">
        <w:tc>
          <w:tcPr>
            <w:tcW w:w="777" w:type="pct"/>
            <w:vAlign w:val="center"/>
          </w:tcPr>
          <w:p w:rsidR="00DE548A" w:rsidRPr="00AF6ABB" w:rsidRDefault="00DE548A" w:rsidP="00BA7C39">
            <w:pPr>
              <w:pStyle w:val="ListParagraph"/>
              <w:spacing w:before="120"/>
              <w:ind w:left="0"/>
              <w:jc w:val="center"/>
              <w:rPr>
                <w:bCs/>
              </w:rPr>
            </w:pPr>
            <w:r w:rsidRPr="00AF6ABB">
              <w:rPr>
                <w:bCs/>
              </w:rPr>
              <w:t>3.3</w:t>
            </w:r>
          </w:p>
        </w:tc>
        <w:tc>
          <w:tcPr>
            <w:tcW w:w="2802" w:type="pct"/>
            <w:vAlign w:val="center"/>
          </w:tcPr>
          <w:p w:rsidR="00DE548A" w:rsidRPr="00AF6ABB" w:rsidRDefault="00DE548A" w:rsidP="00AD3CD6">
            <w:pPr>
              <w:pStyle w:val="ListParagraph"/>
              <w:spacing w:before="120"/>
              <w:ind w:left="0"/>
            </w:pPr>
            <w:r w:rsidRPr="00AF6ABB">
              <w:t>Đặc điểm chung của các phương pháp đánh giá trữ lượng khai thác ndđ</w:t>
            </w:r>
          </w:p>
        </w:tc>
        <w:tc>
          <w:tcPr>
            <w:tcW w:w="470" w:type="pct"/>
            <w:vMerge w:val="restart"/>
            <w:vAlign w:val="center"/>
          </w:tcPr>
          <w:p w:rsidR="00DE548A" w:rsidRPr="00AF6ABB" w:rsidRDefault="00DE548A" w:rsidP="00BA7C39">
            <w:pPr>
              <w:pStyle w:val="ListParagraph"/>
              <w:spacing w:before="120"/>
              <w:ind w:left="0"/>
              <w:jc w:val="center"/>
              <w:rPr>
                <w:bCs/>
              </w:rPr>
            </w:pPr>
            <w:r w:rsidRPr="00AF6ABB">
              <w:rPr>
                <w:bCs/>
              </w:rPr>
              <w:t>1</w:t>
            </w:r>
          </w:p>
        </w:tc>
        <w:tc>
          <w:tcPr>
            <w:tcW w:w="951" w:type="pct"/>
            <w:vAlign w:val="center"/>
          </w:tcPr>
          <w:p w:rsidR="00DE548A" w:rsidRPr="00AF6ABB" w:rsidRDefault="00D9047C" w:rsidP="009540AF">
            <w:pPr>
              <w:pStyle w:val="ListParagraph"/>
              <w:ind w:left="0"/>
              <w:jc w:val="center"/>
              <w:rPr>
                <w:bCs/>
              </w:rPr>
            </w:pPr>
            <w:r w:rsidRPr="00AF6ABB">
              <w:rPr>
                <w:bCs/>
              </w:rPr>
              <w:t>4.1.6</w:t>
            </w:r>
          </w:p>
          <w:p w:rsidR="00D9047C" w:rsidRPr="00AF6ABB" w:rsidRDefault="00D9047C" w:rsidP="009540AF">
            <w:pPr>
              <w:pStyle w:val="ListParagraph"/>
              <w:ind w:left="0"/>
              <w:jc w:val="center"/>
              <w:rPr>
                <w:bCs/>
              </w:rPr>
            </w:pPr>
            <w:r w:rsidRPr="00AF6ABB">
              <w:rPr>
                <w:bCs/>
              </w:rPr>
              <w:t>4.2.4</w:t>
            </w:r>
          </w:p>
        </w:tc>
      </w:tr>
      <w:tr w:rsidR="00DE548A" w:rsidRPr="00AF6ABB" w:rsidTr="007B0427">
        <w:tc>
          <w:tcPr>
            <w:tcW w:w="777" w:type="pct"/>
            <w:vAlign w:val="center"/>
          </w:tcPr>
          <w:p w:rsidR="00DE548A" w:rsidRPr="00AF6ABB" w:rsidRDefault="00DE548A" w:rsidP="00BA7C39">
            <w:pPr>
              <w:pStyle w:val="ListParagraph"/>
              <w:spacing w:before="120"/>
              <w:ind w:left="0"/>
              <w:jc w:val="center"/>
              <w:rPr>
                <w:bCs/>
              </w:rPr>
            </w:pPr>
            <w:r w:rsidRPr="00AF6ABB">
              <w:rPr>
                <w:bCs/>
              </w:rPr>
              <w:t>3.4</w:t>
            </w:r>
          </w:p>
        </w:tc>
        <w:tc>
          <w:tcPr>
            <w:tcW w:w="2802" w:type="pct"/>
            <w:vAlign w:val="center"/>
          </w:tcPr>
          <w:p w:rsidR="00DE548A" w:rsidRPr="00AF6ABB" w:rsidRDefault="00DE548A" w:rsidP="00AD3CD6">
            <w:pPr>
              <w:pStyle w:val="ListParagraph"/>
              <w:spacing w:before="120"/>
              <w:ind w:left="0"/>
            </w:pPr>
            <w:r w:rsidRPr="00AF6ABB">
              <w:t>Những nguyên tắc lựa chọn phương pháp đánh giá trữ lượng khai thác ndđ trong những điều kiện ĐCTV khác nhau</w:t>
            </w:r>
          </w:p>
        </w:tc>
        <w:tc>
          <w:tcPr>
            <w:tcW w:w="470" w:type="pct"/>
            <w:vMerge/>
            <w:vAlign w:val="center"/>
          </w:tcPr>
          <w:p w:rsidR="00DE548A" w:rsidRPr="00AF6ABB" w:rsidRDefault="00DE548A" w:rsidP="00BA7C39">
            <w:pPr>
              <w:pStyle w:val="ListParagraph"/>
              <w:spacing w:before="120"/>
              <w:ind w:left="0"/>
              <w:jc w:val="center"/>
              <w:rPr>
                <w:bCs/>
              </w:rPr>
            </w:pPr>
          </w:p>
        </w:tc>
        <w:tc>
          <w:tcPr>
            <w:tcW w:w="951" w:type="pct"/>
            <w:vMerge w:val="restart"/>
            <w:vAlign w:val="center"/>
          </w:tcPr>
          <w:p w:rsidR="00DE548A" w:rsidRPr="00AF6ABB" w:rsidRDefault="00DE548A" w:rsidP="009540AF">
            <w:pPr>
              <w:pStyle w:val="ListParagraph"/>
              <w:ind w:left="0"/>
              <w:jc w:val="center"/>
              <w:rPr>
                <w:bCs/>
              </w:rPr>
            </w:pPr>
            <w:r w:rsidRPr="00AF6ABB">
              <w:rPr>
                <w:bCs/>
              </w:rPr>
              <w:t>4.1.6</w:t>
            </w:r>
          </w:p>
          <w:p w:rsidR="00DE548A" w:rsidRPr="00AF6ABB" w:rsidRDefault="00DE548A" w:rsidP="009540AF">
            <w:pPr>
              <w:pStyle w:val="ListParagraph"/>
              <w:ind w:left="0"/>
              <w:jc w:val="center"/>
              <w:rPr>
                <w:bCs/>
              </w:rPr>
            </w:pPr>
            <w:r w:rsidRPr="00AF6ABB">
              <w:rPr>
                <w:bCs/>
              </w:rPr>
              <w:t>4.2.1</w:t>
            </w:r>
          </w:p>
          <w:p w:rsidR="00DE548A" w:rsidRPr="00AF6ABB" w:rsidRDefault="00D9047C" w:rsidP="009540AF">
            <w:pPr>
              <w:pStyle w:val="ListParagraph"/>
              <w:ind w:left="0"/>
              <w:jc w:val="center"/>
              <w:rPr>
                <w:bCs/>
              </w:rPr>
            </w:pPr>
            <w:r w:rsidRPr="00AF6ABB">
              <w:rPr>
                <w:bCs/>
              </w:rPr>
              <w:t>4.2.4</w:t>
            </w:r>
          </w:p>
          <w:p w:rsidR="00D9047C" w:rsidRPr="00AF6ABB" w:rsidRDefault="00D9047C" w:rsidP="009540AF">
            <w:pPr>
              <w:pStyle w:val="ListParagraph"/>
              <w:ind w:left="0"/>
              <w:jc w:val="center"/>
              <w:rPr>
                <w:bCs/>
              </w:rPr>
            </w:pPr>
          </w:p>
        </w:tc>
      </w:tr>
      <w:tr w:rsidR="00DE548A" w:rsidRPr="008466F5" w:rsidTr="007B0427">
        <w:tc>
          <w:tcPr>
            <w:tcW w:w="777" w:type="pct"/>
            <w:vAlign w:val="center"/>
          </w:tcPr>
          <w:p w:rsidR="00DE548A" w:rsidRPr="008466F5" w:rsidRDefault="00DE548A" w:rsidP="008466F5">
            <w:pPr>
              <w:pStyle w:val="ListParagraph"/>
              <w:spacing w:before="120"/>
              <w:ind w:left="0"/>
              <w:jc w:val="center"/>
              <w:rPr>
                <w:bCs/>
                <w:i/>
                <w:lang w:val="nl-NL"/>
              </w:rPr>
            </w:pPr>
            <w:r w:rsidRPr="008466F5">
              <w:rPr>
                <w:bCs/>
                <w:i/>
                <w:lang w:val="nl-NL"/>
              </w:rPr>
              <w:t>3.4.1</w:t>
            </w:r>
          </w:p>
        </w:tc>
        <w:tc>
          <w:tcPr>
            <w:tcW w:w="2802" w:type="pct"/>
            <w:vAlign w:val="center"/>
          </w:tcPr>
          <w:p w:rsidR="00DE548A" w:rsidRPr="008466F5" w:rsidRDefault="00DE548A" w:rsidP="00AD3CD6">
            <w:pPr>
              <w:pStyle w:val="ListParagraph"/>
              <w:spacing w:before="120"/>
              <w:ind w:left="0"/>
              <w:rPr>
                <w:bCs/>
                <w:i/>
                <w:lang w:val="nl-NL"/>
              </w:rPr>
            </w:pPr>
            <w:r w:rsidRPr="008466F5">
              <w:rPr>
                <w:bCs/>
                <w:i/>
                <w:lang w:val="nl-NL"/>
              </w:rPr>
              <w:t xml:space="preserve">Phương pháp thủy động lực </w:t>
            </w:r>
          </w:p>
        </w:tc>
        <w:tc>
          <w:tcPr>
            <w:tcW w:w="470" w:type="pct"/>
            <w:vAlign w:val="center"/>
          </w:tcPr>
          <w:p w:rsidR="00DE548A" w:rsidRPr="0063675E" w:rsidRDefault="00DE548A" w:rsidP="00BA7C39">
            <w:pPr>
              <w:pStyle w:val="ListParagraph"/>
              <w:spacing w:before="120"/>
              <w:ind w:left="0"/>
              <w:jc w:val="center"/>
              <w:rPr>
                <w:bCs/>
              </w:rPr>
            </w:pPr>
            <w:r w:rsidRPr="0063675E">
              <w:rPr>
                <w:bCs/>
              </w:rPr>
              <w:t>1</w:t>
            </w:r>
          </w:p>
        </w:tc>
        <w:tc>
          <w:tcPr>
            <w:tcW w:w="951" w:type="pct"/>
            <w:vMerge/>
            <w:vAlign w:val="center"/>
          </w:tcPr>
          <w:p w:rsidR="00DE548A" w:rsidRPr="000C0D04" w:rsidRDefault="00DE548A" w:rsidP="009540AF">
            <w:pPr>
              <w:pStyle w:val="ListParagraph"/>
              <w:ind w:left="0"/>
              <w:jc w:val="center"/>
              <w:rPr>
                <w:bCs/>
              </w:rPr>
            </w:pPr>
          </w:p>
        </w:tc>
      </w:tr>
      <w:tr w:rsidR="00DE548A" w:rsidRPr="008466F5" w:rsidTr="007B0427">
        <w:tc>
          <w:tcPr>
            <w:tcW w:w="777" w:type="pct"/>
          </w:tcPr>
          <w:p w:rsidR="00DE548A" w:rsidRPr="008466F5" w:rsidRDefault="00DE548A" w:rsidP="008466F5">
            <w:pPr>
              <w:jc w:val="center"/>
            </w:pPr>
            <w:r w:rsidRPr="008466F5">
              <w:rPr>
                <w:bCs/>
                <w:i/>
                <w:lang w:val="nl-NL"/>
              </w:rPr>
              <w:t>3.4.2</w:t>
            </w:r>
          </w:p>
        </w:tc>
        <w:tc>
          <w:tcPr>
            <w:tcW w:w="2802" w:type="pct"/>
            <w:vAlign w:val="center"/>
          </w:tcPr>
          <w:p w:rsidR="00DE548A" w:rsidRPr="008466F5" w:rsidRDefault="00DE548A" w:rsidP="008466F5">
            <w:pPr>
              <w:pStyle w:val="ListParagraph"/>
              <w:spacing w:before="120"/>
              <w:ind w:left="0"/>
              <w:rPr>
                <w:bCs/>
                <w:i/>
              </w:rPr>
            </w:pPr>
            <w:r w:rsidRPr="008466F5">
              <w:rPr>
                <w:i/>
              </w:rPr>
              <w:t xml:space="preserve">Phương pháp thủy lực </w:t>
            </w:r>
          </w:p>
        </w:tc>
        <w:tc>
          <w:tcPr>
            <w:tcW w:w="470" w:type="pct"/>
            <w:vAlign w:val="center"/>
          </w:tcPr>
          <w:p w:rsidR="00DE548A" w:rsidRPr="0063675E" w:rsidRDefault="00DE548A" w:rsidP="008466F5">
            <w:pPr>
              <w:pStyle w:val="ListParagraph"/>
              <w:spacing w:before="120"/>
              <w:ind w:left="0"/>
              <w:jc w:val="center"/>
              <w:rPr>
                <w:bCs/>
              </w:rPr>
            </w:pPr>
            <w:r w:rsidRPr="0063675E">
              <w:rPr>
                <w:bCs/>
              </w:rPr>
              <w:t>1</w:t>
            </w:r>
          </w:p>
        </w:tc>
        <w:tc>
          <w:tcPr>
            <w:tcW w:w="951" w:type="pct"/>
            <w:vMerge/>
            <w:vAlign w:val="center"/>
          </w:tcPr>
          <w:p w:rsidR="00DE548A" w:rsidRPr="000C0D04" w:rsidRDefault="00DE548A" w:rsidP="008466F5">
            <w:pPr>
              <w:pStyle w:val="ListParagraph"/>
              <w:spacing w:before="120"/>
              <w:ind w:left="0"/>
              <w:jc w:val="center"/>
              <w:rPr>
                <w:bCs/>
              </w:rPr>
            </w:pPr>
          </w:p>
        </w:tc>
      </w:tr>
      <w:tr w:rsidR="00DE548A" w:rsidRPr="008466F5" w:rsidTr="007B0427">
        <w:tc>
          <w:tcPr>
            <w:tcW w:w="777" w:type="pct"/>
          </w:tcPr>
          <w:p w:rsidR="00DE548A" w:rsidRPr="008466F5" w:rsidRDefault="00DE548A" w:rsidP="008466F5">
            <w:pPr>
              <w:jc w:val="center"/>
            </w:pPr>
            <w:r w:rsidRPr="008466F5">
              <w:rPr>
                <w:bCs/>
                <w:i/>
                <w:lang w:val="nl-NL"/>
              </w:rPr>
              <w:t>3.4.3</w:t>
            </w:r>
          </w:p>
        </w:tc>
        <w:tc>
          <w:tcPr>
            <w:tcW w:w="2802" w:type="pct"/>
            <w:vAlign w:val="center"/>
          </w:tcPr>
          <w:p w:rsidR="00DE548A" w:rsidRPr="008466F5" w:rsidRDefault="00DE548A" w:rsidP="008466F5">
            <w:pPr>
              <w:pStyle w:val="ListParagraph"/>
              <w:spacing w:before="120"/>
              <w:ind w:left="0"/>
              <w:rPr>
                <w:bCs/>
                <w:i/>
              </w:rPr>
            </w:pPr>
            <w:r w:rsidRPr="008466F5">
              <w:rPr>
                <w:bCs/>
                <w:i/>
              </w:rPr>
              <w:t>Phương pháp cân bằng</w:t>
            </w:r>
          </w:p>
        </w:tc>
        <w:tc>
          <w:tcPr>
            <w:tcW w:w="470" w:type="pct"/>
            <w:vAlign w:val="center"/>
          </w:tcPr>
          <w:p w:rsidR="00DE548A" w:rsidRPr="0063675E" w:rsidRDefault="00DE548A" w:rsidP="008466F5">
            <w:pPr>
              <w:pStyle w:val="ListParagraph"/>
              <w:spacing w:before="120"/>
              <w:ind w:left="0"/>
              <w:jc w:val="center"/>
              <w:rPr>
                <w:bCs/>
              </w:rPr>
            </w:pPr>
            <w:r w:rsidRPr="0063675E">
              <w:rPr>
                <w:bCs/>
              </w:rPr>
              <w:t>1</w:t>
            </w:r>
          </w:p>
        </w:tc>
        <w:tc>
          <w:tcPr>
            <w:tcW w:w="951" w:type="pct"/>
            <w:vMerge/>
            <w:vAlign w:val="center"/>
          </w:tcPr>
          <w:p w:rsidR="00DE548A" w:rsidRPr="000C0D04" w:rsidRDefault="00DE548A" w:rsidP="008466F5">
            <w:pPr>
              <w:pStyle w:val="ListParagraph"/>
              <w:ind w:left="0"/>
              <w:jc w:val="center"/>
              <w:rPr>
                <w:bCs/>
              </w:rPr>
            </w:pPr>
          </w:p>
        </w:tc>
      </w:tr>
      <w:tr w:rsidR="00DE548A" w:rsidRPr="008466F5" w:rsidTr="007B0427">
        <w:tc>
          <w:tcPr>
            <w:tcW w:w="777" w:type="pct"/>
          </w:tcPr>
          <w:p w:rsidR="00DE548A" w:rsidRPr="008466F5" w:rsidRDefault="00DE548A" w:rsidP="008466F5">
            <w:pPr>
              <w:jc w:val="center"/>
            </w:pPr>
            <w:r w:rsidRPr="008466F5">
              <w:rPr>
                <w:bCs/>
                <w:i/>
                <w:lang w:val="nl-NL"/>
              </w:rPr>
              <w:t>3.4.4</w:t>
            </w:r>
          </w:p>
        </w:tc>
        <w:tc>
          <w:tcPr>
            <w:tcW w:w="2802" w:type="pct"/>
            <w:vAlign w:val="center"/>
          </w:tcPr>
          <w:p w:rsidR="00DE548A" w:rsidRPr="008466F5" w:rsidRDefault="00DE548A" w:rsidP="008466F5">
            <w:pPr>
              <w:pStyle w:val="ListParagraph"/>
              <w:spacing w:before="120"/>
              <w:ind w:left="0"/>
              <w:rPr>
                <w:bCs/>
                <w:i/>
              </w:rPr>
            </w:pPr>
            <w:r w:rsidRPr="008466F5">
              <w:rPr>
                <w:bCs/>
                <w:i/>
              </w:rPr>
              <w:t xml:space="preserve">Phương pháp kết hợp thủy động lực và thủy lực </w:t>
            </w:r>
          </w:p>
        </w:tc>
        <w:tc>
          <w:tcPr>
            <w:tcW w:w="470" w:type="pct"/>
            <w:vAlign w:val="center"/>
          </w:tcPr>
          <w:p w:rsidR="00DE548A" w:rsidRPr="0063675E" w:rsidRDefault="00DE548A" w:rsidP="008466F5">
            <w:pPr>
              <w:pStyle w:val="ListParagraph"/>
              <w:spacing w:before="120"/>
              <w:ind w:left="0"/>
              <w:jc w:val="center"/>
              <w:rPr>
                <w:bCs/>
              </w:rPr>
            </w:pPr>
            <w:r w:rsidRPr="0063675E">
              <w:rPr>
                <w:bCs/>
              </w:rPr>
              <w:t>1</w:t>
            </w:r>
          </w:p>
        </w:tc>
        <w:tc>
          <w:tcPr>
            <w:tcW w:w="951" w:type="pct"/>
            <w:vMerge/>
            <w:vAlign w:val="center"/>
          </w:tcPr>
          <w:p w:rsidR="00DE548A" w:rsidRPr="000C0D04" w:rsidRDefault="00DE548A" w:rsidP="008466F5">
            <w:pPr>
              <w:pStyle w:val="ListParagraph"/>
              <w:ind w:left="0"/>
              <w:jc w:val="center"/>
              <w:rPr>
                <w:bCs/>
              </w:rPr>
            </w:pPr>
          </w:p>
        </w:tc>
      </w:tr>
      <w:tr w:rsidR="00DE548A" w:rsidRPr="008466F5" w:rsidTr="007B0427">
        <w:tc>
          <w:tcPr>
            <w:tcW w:w="777" w:type="pct"/>
          </w:tcPr>
          <w:p w:rsidR="00DE548A" w:rsidRPr="008466F5" w:rsidRDefault="00DE548A" w:rsidP="008466F5">
            <w:pPr>
              <w:jc w:val="center"/>
            </w:pPr>
            <w:r w:rsidRPr="008466F5">
              <w:rPr>
                <w:bCs/>
                <w:i/>
                <w:lang w:val="nl-NL"/>
              </w:rPr>
              <w:t>3.4.5</w:t>
            </w:r>
          </w:p>
        </w:tc>
        <w:tc>
          <w:tcPr>
            <w:tcW w:w="2802" w:type="pct"/>
            <w:vAlign w:val="center"/>
          </w:tcPr>
          <w:p w:rsidR="00DE548A" w:rsidRPr="008466F5" w:rsidRDefault="00DE548A" w:rsidP="008466F5">
            <w:pPr>
              <w:pStyle w:val="ListParagraph"/>
              <w:spacing w:before="120"/>
              <w:ind w:left="0"/>
              <w:rPr>
                <w:bCs/>
                <w:i/>
              </w:rPr>
            </w:pPr>
            <w:r w:rsidRPr="008466F5">
              <w:rPr>
                <w:bCs/>
                <w:i/>
              </w:rPr>
              <w:t>Phương pháp tương tự địa chất thủy văn</w:t>
            </w:r>
          </w:p>
        </w:tc>
        <w:tc>
          <w:tcPr>
            <w:tcW w:w="470" w:type="pct"/>
            <w:vMerge w:val="restart"/>
            <w:vAlign w:val="center"/>
          </w:tcPr>
          <w:p w:rsidR="00DE548A" w:rsidRPr="0063675E" w:rsidRDefault="00DE548A" w:rsidP="008466F5">
            <w:pPr>
              <w:pStyle w:val="ListParagraph"/>
              <w:spacing w:before="120"/>
              <w:ind w:left="0"/>
              <w:jc w:val="center"/>
              <w:rPr>
                <w:bCs/>
              </w:rPr>
            </w:pPr>
            <w:r w:rsidRPr="0063675E">
              <w:rPr>
                <w:bCs/>
              </w:rPr>
              <w:t>1</w:t>
            </w:r>
          </w:p>
        </w:tc>
        <w:tc>
          <w:tcPr>
            <w:tcW w:w="951" w:type="pct"/>
            <w:vMerge/>
            <w:vAlign w:val="center"/>
          </w:tcPr>
          <w:p w:rsidR="00DE548A" w:rsidRPr="000C0D04" w:rsidRDefault="00DE548A" w:rsidP="008466F5">
            <w:pPr>
              <w:pStyle w:val="ListParagraph"/>
              <w:ind w:left="0"/>
              <w:jc w:val="center"/>
              <w:rPr>
                <w:bCs/>
              </w:rPr>
            </w:pPr>
          </w:p>
        </w:tc>
      </w:tr>
      <w:tr w:rsidR="00DE548A" w:rsidRPr="008466F5" w:rsidTr="007B0427">
        <w:tc>
          <w:tcPr>
            <w:tcW w:w="777" w:type="pct"/>
          </w:tcPr>
          <w:p w:rsidR="00DE548A" w:rsidRPr="008466F5" w:rsidRDefault="00DE548A" w:rsidP="008466F5">
            <w:pPr>
              <w:jc w:val="center"/>
            </w:pPr>
            <w:r w:rsidRPr="008466F5">
              <w:rPr>
                <w:bCs/>
                <w:i/>
                <w:lang w:val="nl-NL"/>
              </w:rPr>
              <w:t>3.4.6</w:t>
            </w:r>
          </w:p>
        </w:tc>
        <w:tc>
          <w:tcPr>
            <w:tcW w:w="2802" w:type="pct"/>
            <w:vAlign w:val="center"/>
          </w:tcPr>
          <w:p w:rsidR="00DE548A" w:rsidRPr="008466F5" w:rsidRDefault="00DE548A" w:rsidP="008466F5">
            <w:pPr>
              <w:pStyle w:val="ListParagraph"/>
              <w:spacing w:before="120"/>
              <w:ind w:left="0"/>
              <w:rPr>
                <w:bCs/>
                <w:i/>
              </w:rPr>
            </w:pPr>
            <w:r w:rsidRPr="008466F5">
              <w:rPr>
                <w:bCs/>
                <w:i/>
              </w:rPr>
              <w:t>Phương pháp mô hình số</w:t>
            </w:r>
          </w:p>
        </w:tc>
        <w:tc>
          <w:tcPr>
            <w:tcW w:w="470" w:type="pct"/>
            <w:vMerge/>
            <w:vAlign w:val="center"/>
          </w:tcPr>
          <w:p w:rsidR="00DE548A" w:rsidRPr="0063675E" w:rsidRDefault="00DE548A" w:rsidP="008466F5">
            <w:pPr>
              <w:pStyle w:val="ListParagraph"/>
              <w:spacing w:before="120"/>
              <w:ind w:left="0"/>
              <w:jc w:val="center"/>
              <w:rPr>
                <w:bCs/>
              </w:rPr>
            </w:pPr>
          </w:p>
        </w:tc>
        <w:tc>
          <w:tcPr>
            <w:tcW w:w="951" w:type="pct"/>
            <w:vMerge/>
            <w:vAlign w:val="center"/>
          </w:tcPr>
          <w:p w:rsidR="00DE548A" w:rsidRPr="000C0D04" w:rsidRDefault="00DE548A" w:rsidP="008466F5">
            <w:pPr>
              <w:pStyle w:val="ListParagraph"/>
              <w:ind w:left="0"/>
              <w:jc w:val="center"/>
              <w:rPr>
                <w:bCs/>
              </w:rPr>
            </w:pPr>
          </w:p>
        </w:tc>
      </w:tr>
      <w:tr w:rsidR="00DE548A" w:rsidRPr="00AF6ABB" w:rsidTr="007B0427">
        <w:tc>
          <w:tcPr>
            <w:tcW w:w="777" w:type="pct"/>
            <w:vAlign w:val="center"/>
          </w:tcPr>
          <w:p w:rsidR="00DE548A" w:rsidRPr="00AF6ABB" w:rsidRDefault="00DE548A" w:rsidP="008466F5">
            <w:pPr>
              <w:pStyle w:val="ListParagraph"/>
              <w:spacing w:before="120"/>
              <w:ind w:left="0"/>
              <w:jc w:val="center"/>
              <w:rPr>
                <w:bCs/>
              </w:rPr>
            </w:pPr>
            <w:r w:rsidRPr="00AF6ABB">
              <w:rPr>
                <w:bCs/>
              </w:rPr>
              <w:t>3.5</w:t>
            </w:r>
          </w:p>
        </w:tc>
        <w:tc>
          <w:tcPr>
            <w:tcW w:w="2802" w:type="pct"/>
            <w:vAlign w:val="center"/>
          </w:tcPr>
          <w:p w:rsidR="00DE548A" w:rsidRPr="00AF6ABB" w:rsidRDefault="00DE548A" w:rsidP="00AD3CD6">
            <w:pPr>
              <w:pStyle w:val="ListParagraph"/>
              <w:spacing w:before="120"/>
              <w:ind w:left="0"/>
              <w:rPr>
                <w:bCs/>
              </w:rPr>
            </w:pPr>
            <w:r w:rsidRPr="00AF6ABB">
              <w:rPr>
                <w:bCs/>
              </w:rPr>
              <w:t>Dự báo sự thay đổi chất lượng nước dưới đất khi đánh giá trữ lượng khai thác</w:t>
            </w:r>
          </w:p>
        </w:tc>
        <w:tc>
          <w:tcPr>
            <w:tcW w:w="470" w:type="pct"/>
            <w:vAlign w:val="center"/>
          </w:tcPr>
          <w:p w:rsidR="00DE548A" w:rsidRPr="00AF6ABB" w:rsidRDefault="00DE548A" w:rsidP="00E00288">
            <w:pPr>
              <w:pStyle w:val="ListParagraph"/>
              <w:spacing w:before="120"/>
              <w:ind w:left="0"/>
              <w:jc w:val="center"/>
              <w:rPr>
                <w:bCs/>
              </w:rPr>
            </w:pPr>
            <w:r w:rsidRPr="00AF6ABB">
              <w:rPr>
                <w:bCs/>
              </w:rPr>
              <w:t>2</w:t>
            </w:r>
          </w:p>
        </w:tc>
        <w:tc>
          <w:tcPr>
            <w:tcW w:w="951" w:type="pct"/>
            <w:vAlign w:val="center"/>
          </w:tcPr>
          <w:p w:rsidR="00DE548A" w:rsidRPr="00AF6ABB" w:rsidRDefault="00EB338D" w:rsidP="00E00288">
            <w:pPr>
              <w:pStyle w:val="ListParagraph"/>
              <w:ind w:left="0"/>
              <w:jc w:val="center"/>
              <w:rPr>
                <w:bCs/>
              </w:rPr>
            </w:pPr>
            <w:r w:rsidRPr="00AF6ABB">
              <w:rPr>
                <w:bCs/>
              </w:rPr>
              <w:t>4.1.7</w:t>
            </w:r>
          </w:p>
          <w:p w:rsidR="00EB338D" w:rsidRPr="00AF6ABB" w:rsidRDefault="00EB338D" w:rsidP="00E00288">
            <w:pPr>
              <w:pStyle w:val="ListParagraph"/>
              <w:ind w:left="0"/>
              <w:jc w:val="center"/>
              <w:rPr>
                <w:bCs/>
              </w:rPr>
            </w:pPr>
            <w:r w:rsidRPr="00AF6ABB">
              <w:rPr>
                <w:bCs/>
              </w:rPr>
              <w:t>4.2.5</w:t>
            </w:r>
          </w:p>
        </w:tc>
      </w:tr>
      <w:tr w:rsidR="00DE548A" w:rsidRPr="00E00288" w:rsidTr="007B0427">
        <w:tc>
          <w:tcPr>
            <w:tcW w:w="777" w:type="pct"/>
            <w:vAlign w:val="center"/>
          </w:tcPr>
          <w:p w:rsidR="00DE548A" w:rsidRDefault="00DE548A" w:rsidP="00E00288">
            <w:pPr>
              <w:pStyle w:val="ListParagraph"/>
              <w:spacing w:before="120"/>
              <w:ind w:left="0"/>
              <w:jc w:val="center"/>
              <w:rPr>
                <w:bCs/>
              </w:rPr>
            </w:pPr>
          </w:p>
        </w:tc>
        <w:tc>
          <w:tcPr>
            <w:tcW w:w="2802" w:type="pct"/>
            <w:vAlign w:val="center"/>
          </w:tcPr>
          <w:p w:rsidR="00DE548A" w:rsidRDefault="00DE548A" w:rsidP="00AD3CD6">
            <w:pPr>
              <w:pStyle w:val="ListParagraph"/>
              <w:spacing w:before="120"/>
              <w:ind w:left="0"/>
              <w:rPr>
                <w:bCs/>
              </w:rPr>
            </w:pPr>
            <w:r>
              <w:rPr>
                <w:bCs/>
              </w:rPr>
              <w:t>Bài tập chương 3</w:t>
            </w:r>
          </w:p>
        </w:tc>
        <w:tc>
          <w:tcPr>
            <w:tcW w:w="470" w:type="pct"/>
            <w:vAlign w:val="center"/>
          </w:tcPr>
          <w:p w:rsidR="00DE548A" w:rsidRPr="0063675E" w:rsidRDefault="00DE548A" w:rsidP="00E00288">
            <w:pPr>
              <w:pStyle w:val="ListParagraph"/>
              <w:spacing w:before="120"/>
              <w:ind w:left="0"/>
              <w:jc w:val="center"/>
              <w:rPr>
                <w:bCs/>
              </w:rPr>
            </w:pPr>
            <w:r>
              <w:rPr>
                <w:bCs/>
              </w:rPr>
              <w:t>4</w:t>
            </w:r>
          </w:p>
        </w:tc>
        <w:tc>
          <w:tcPr>
            <w:tcW w:w="951" w:type="pct"/>
            <w:vAlign w:val="center"/>
          </w:tcPr>
          <w:p w:rsidR="00DE548A" w:rsidRPr="000C0D04" w:rsidRDefault="00DE548A" w:rsidP="00E00288">
            <w:pPr>
              <w:pStyle w:val="ListParagraph"/>
              <w:ind w:left="0"/>
              <w:jc w:val="center"/>
              <w:rPr>
                <w:bCs/>
              </w:rPr>
            </w:pPr>
          </w:p>
        </w:tc>
      </w:tr>
      <w:tr w:rsidR="00DE548A" w:rsidRPr="00E00288" w:rsidTr="007B0427">
        <w:tc>
          <w:tcPr>
            <w:tcW w:w="777" w:type="pct"/>
            <w:vAlign w:val="center"/>
          </w:tcPr>
          <w:p w:rsidR="00DE548A" w:rsidRDefault="00DE548A" w:rsidP="00E00288">
            <w:pPr>
              <w:pStyle w:val="ListParagraph"/>
              <w:spacing w:before="120"/>
              <w:ind w:left="0"/>
              <w:jc w:val="center"/>
              <w:rPr>
                <w:bCs/>
              </w:rPr>
            </w:pPr>
          </w:p>
        </w:tc>
        <w:tc>
          <w:tcPr>
            <w:tcW w:w="2802" w:type="pct"/>
            <w:vAlign w:val="center"/>
          </w:tcPr>
          <w:p w:rsidR="00DE548A" w:rsidRDefault="00DE548A" w:rsidP="00AD3CD6">
            <w:pPr>
              <w:pStyle w:val="ListParagraph"/>
              <w:spacing w:before="120"/>
              <w:ind w:left="0"/>
              <w:rPr>
                <w:bCs/>
              </w:rPr>
            </w:pPr>
            <w:r>
              <w:rPr>
                <w:bCs/>
              </w:rPr>
              <w:t>Trao đổi và thảo luận</w:t>
            </w:r>
          </w:p>
        </w:tc>
        <w:tc>
          <w:tcPr>
            <w:tcW w:w="470" w:type="pct"/>
            <w:vAlign w:val="center"/>
          </w:tcPr>
          <w:p w:rsidR="00DE548A" w:rsidRPr="0063675E" w:rsidRDefault="00DE548A" w:rsidP="00E00288">
            <w:pPr>
              <w:pStyle w:val="ListParagraph"/>
              <w:spacing w:before="120"/>
              <w:ind w:left="0"/>
              <w:jc w:val="center"/>
              <w:rPr>
                <w:bCs/>
              </w:rPr>
            </w:pPr>
            <w:r>
              <w:rPr>
                <w:bCs/>
              </w:rPr>
              <w:t>1</w:t>
            </w:r>
          </w:p>
        </w:tc>
        <w:tc>
          <w:tcPr>
            <w:tcW w:w="951" w:type="pct"/>
            <w:vAlign w:val="center"/>
          </w:tcPr>
          <w:p w:rsidR="00DE548A" w:rsidRPr="000C0D04" w:rsidRDefault="00DE548A" w:rsidP="00E00288">
            <w:pPr>
              <w:pStyle w:val="ListParagraph"/>
              <w:ind w:left="0"/>
              <w:jc w:val="center"/>
              <w:rPr>
                <w:bCs/>
              </w:rPr>
            </w:pPr>
          </w:p>
        </w:tc>
      </w:tr>
      <w:tr w:rsidR="00E00288" w:rsidRPr="008C6B51" w:rsidTr="007B0427">
        <w:tc>
          <w:tcPr>
            <w:tcW w:w="777" w:type="pct"/>
            <w:vAlign w:val="center"/>
          </w:tcPr>
          <w:p w:rsidR="00E00288" w:rsidRPr="008C6B51" w:rsidRDefault="00E00288" w:rsidP="0050689E">
            <w:pPr>
              <w:pStyle w:val="ListParagraph"/>
              <w:spacing w:before="120"/>
              <w:ind w:left="0"/>
              <w:jc w:val="center"/>
              <w:rPr>
                <w:b/>
                <w:bCs/>
              </w:rPr>
            </w:pPr>
            <w:r w:rsidRPr="008C6B51">
              <w:rPr>
                <w:b/>
                <w:bCs/>
                <w:lang w:val="nl-NL"/>
              </w:rPr>
              <w:t xml:space="preserve">Chương </w:t>
            </w:r>
            <w:r w:rsidR="0050689E">
              <w:rPr>
                <w:b/>
                <w:bCs/>
              </w:rPr>
              <w:t>4</w:t>
            </w:r>
          </w:p>
        </w:tc>
        <w:tc>
          <w:tcPr>
            <w:tcW w:w="2802" w:type="pct"/>
            <w:vAlign w:val="center"/>
          </w:tcPr>
          <w:p w:rsidR="00E00288" w:rsidRPr="0095354F" w:rsidRDefault="00E00288" w:rsidP="00AD3CD6">
            <w:pPr>
              <w:pStyle w:val="ListParagraph"/>
              <w:spacing w:before="120"/>
              <w:ind w:left="0"/>
              <w:rPr>
                <w:bCs/>
              </w:rPr>
            </w:pPr>
            <w:r>
              <w:rPr>
                <w:b/>
              </w:rPr>
              <w:t>Phân nhóm mỏ và phân cấp trữ lượng khai thác nước dưới đất</w:t>
            </w:r>
          </w:p>
        </w:tc>
        <w:tc>
          <w:tcPr>
            <w:tcW w:w="470" w:type="pct"/>
            <w:vAlign w:val="center"/>
          </w:tcPr>
          <w:p w:rsidR="00E00288" w:rsidRPr="008C6B51" w:rsidRDefault="0063675E" w:rsidP="00E00288">
            <w:pPr>
              <w:pStyle w:val="ListParagraph"/>
              <w:spacing w:before="120"/>
              <w:ind w:left="0"/>
              <w:jc w:val="center"/>
              <w:rPr>
                <w:b/>
                <w:bCs/>
              </w:rPr>
            </w:pPr>
            <w:r>
              <w:rPr>
                <w:b/>
                <w:bCs/>
              </w:rPr>
              <w:t>2</w:t>
            </w:r>
          </w:p>
        </w:tc>
        <w:tc>
          <w:tcPr>
            <w:tcW w:w="951" w:type="pct"/>
            <w:vMerge w:val="restart"/>
            <w:vAlign w:val="center"/>
          </w:tcPr>
          <w:p w:rsidR="00E00288" w:rsidRDefault="00874576" w:rsidP="005A66C8">
            <w:pPr>
              <w:pStyle w:val="ListParagraph"/>
              <w:spacing w:before="120"/>
              <w:ind w:left="0"/>
              <w:jc w:val="center"/>
              <w:rPr>
                <w:bCs/>
              </w:rPr>
            </w:pPr>
            <w:r w:rsidRPr="000C0D04">
              <w:rPr>
                <w:bCs/>
              </w:rPr>
              <w:t>4.1.</w:t>
            </w:r>
            <w:r w:rsidR="00EB338D">
              <w:rPr>
                <w:bCs/>
              </w:rPr>
              <w:t>8</w:t>
            </w:r>
          </w:p>
          <w:p w:rsidR="00DE548A" w:rsidRPr="000C0D04" w:rsidRDefault="00EB338D" w:rsidP="005A66C8">
            <w:pPr>
              <w:pStyle w:val="ListParagraph"/>
              <w:spacing w:before="120"/>
              <w:ind w:left="0"/>
              <w:jc w:val="center"/>
              <w:rPr>
                <w:bCs/>
              </w:rPr>
            </w:pPr>
            <w:r>
              <w:rPr>
                <w:bCs/>
              </w:rPr>
              <w:t>4.2.6</w:t>
            </w:r>
          </w:p>
        </w:tc>
      </w:tr>
      <w:tr w:rsidR="00E00288" w:rsidRPr="00A16489" w:rsidTr="007B0427">
        <w:tc>
          <w:tcPr>
            <w:tcW w:w="777" w:type="pct"/>
            <w:vAlign w:val="center"/>
          </w:tcPr>
          <w:p w:rsidR="00E00288" w:rsidRPr="0095354F" w:rsidRDefault="0050689E" w:rsidP="00E00288">
            <w:pPr>
              <w:pStyle w:val="ListParagraph"/>
              <w:spacing w:before="120"/>
              <w:ind w:left="0"/>
              <w:jc w:val="center"/>
              <w:rPr>
                <w:bCs/>
              </w:rPr>
            </w:pPr>
            <w:r>
              <w:rPr>
                <w:bCs/>
              </w:rPr>
              <w:t>4</w:t>
            </w:r>
            <w:r w:rsidR="00E00288">
              <w:rPr>
                <w:bCs/>
              </w:rPr>
              <w:t>.1</w:t>
            </w:r>
          </w:p>
        </w:tc>
        <w:tc>
          <w:tcPr>
            <w:tcW w:w="2802" w:type="pct"/>
            <w:vAlign w:val="center"/>
          </w:tcPr>
          <w:p w:rsidR="00E00288" w:rsidRPr="0095354F" w:rsidRDefault="00E00288" w:rsidP="00AD3CD6">
            <w:pPr>
              <w:pStyle w:val="ListParagraph"/>
              <w:spacing w:before="120"/>
              <w:ind w:left="0"/>
              <w:rPr>
                <w:bCs/>
              </w:rPr>
            </w:pPr>
            <w:r>
              <w:rPr>
                <w:bCs/>
              </w:rPr>
              <w:t>Phân nhóm mỏ nước dưới đất</w:t>
            </w:r>
          </w:p>
        </w:tc>
        <w:tc>
          <w:tcPr>
            <w:tcW w:w="470" w:type="pct"/>
            <w:vAlign w:val="center"/>
          </w:tcPr>
          <w:p w:rsidR="00E00288" w:rsidRPr="00720EAB" w:rsidRDefault="00720EAB" w:rsidP="00E00288">
            <w:pPr>
              <w:pStyle w:val="ListParagraph"/>
              <w:spacing w:before="120"/>
              <w:ind w:left="0"/>
              <w:jc w:val="center"/>
              <w:rPr>
                <w:bCs/>
              </w:rPr>
            </w:pPr>
            <w:r w:rsidRPr="00720EAB">
              <w:rPr>
                <w:bCs/>
              </w:rPr>
              <w:t>1</w:t>
            </w:r>
          </w:p>
        </w:tc>
        <w:tc>
          <w:tcPr>
            <w:tcW w:w="951" w:type="pct"/>
            <w:vMerge/>
            <w:vAlign w:val="center"/>
          </w:tcPr>
          <w:p w:rsidR="00E00288" w:rsidRPr="0095354F" w:rsidRDefault="00E00288" w:rsidP="00E00288">
            <w:pPr>
              <w:pStyle w:val="ListParagraph"/>
              <w:ind w:left="0"/>
              <w:jc w:val="center"/>
              <w:rPr>
                <w:b/>
                <w:bCs/>
                <w:color w:val="FF0000"/>
                <w:lang w:val="vi-VN"/>
              </w:rPr>
            </w:pPr>
          </w:p>
        </w:tc>
      </w:tr>
      <w:tr w:rsidR="00E00288" w:rsidRPr="008C6B51" w:rsidTr="007B0427">
        <w:trPr>
          <w:trHeight w:val="592"/>
        </w:trPr>
        <w:tc>
          <w:tcPr>
            <w:tcW w:w="777" w:type="pct"/>
            <w:vAlign w:val="center"/>
          </w:tcPr>
          <w:p w:rsidR="00E00288" w:rsidRPr="0095354F" w:rsidRDefault="0050689E" w:rsidP="00E00288">
            <w:pPr>
              <w:pStyle w:val="ListParagraph"/>
              <w:spacing w:before="120"/>
              <w:ind w:left="0"/>
              <w:jc w:val="center"/>
              <w:rPr>
                <w:bCs/>
              </w:rPr>
            </w:pPr>
            <w:r>
              <w:rPr>
                <w:bCs/>
              </w:rPr>
              <w:t>4.2</w:t>
            </w:r>
          </w:p>
        </w:tc>
        <w:tc>
          <w:tcPr>
            <w:tcW w:w="2802" w:type="pct"/>
            <w:vAlign w:val="center"/>
          </w:tcPr>
          <w:p w:rsidR="00E00288" w:rsidRPr="008C6B51" w:rsidRDefault="00E00288" w:rsidP="00AD3CD6">
            <w:pPr>
              <w:pStyle w:val="ListParagraph"/>
              <w:spacing w:before="120"/>
              <w:ind w:left="0"/>
              <w:rPr>
                <w:bCs/>
              </w:rPr>
            </w:pPr>
            <w:r>
              <w:rPr>
                <w:bCs/>
              </w:rPr>
              <w:t>Phân cấp trữ lượng khai thác nước dưới đất</w:t>
            </w:r>
          </w:p>
        </w:tc>
        <w:tc>
          <w:tcPr>
            <w:tcW w:w="470" w:type="pct"/>
            <w:vAlign w:val="center"/>
          </w:tcPr>
          <w:p w:rsidR="00E00288" w:rsidRPr="00720EAB" w:rsidRDefault="00720EAB" w:rsidP="00E00288">
            <w:pPr>
              <w:pStyle w:val="ListParagraph"/>
              <w:spacing w:before="120"/>
              <w:ind w:left="0"/>
              <w:jc w:val="center"/>
              <w:rPr>
                <w:bCs/>
              </w:rPr>
            </w:pPr>
            <w:r w:rsidRPr="00720EAB">
              <w:rPr>
                <w:bCs/>
              </w:rPr>
              <w:t>1</w:t>
            </w:r>
          </w:p>
        </w:tc>
        <w:tc>
          <w:tcPr>
            <w:tcW w:w="951" w:type="pct"/>
            <w:vMerge/>
            <w:vAlign w:val="center"/>
          </w:tcPr>
          <w:p w:rsidR="00E00288" w:rsidRPr="0095354F" w:rsidRDefault="00E00288" w:rsidP="00E00288">
            <w:pPr>
              <w:pStyle w:val="ListParagraph"/>
              <w:ind w:left="0"/>
              <w:jc w:val="center"/>
              <w:rPr>
                <w:b/>
                <w:bCs/>
                <w:color w:val="FF0000"/>
              </w:rPr>
            </w:pPr>
          </w:p>
        </w:tc>
      </w:tr>
    </w:tbl>
    <w:p w:rsidR="00D171C9" w:rsidRPr="00F27B31" w:rsidRDefault="00744C77" w:rsidP="00F22D76">
      <w:pPr>
        <w:pStyle w:val="BodyText2"/>
        <w:numPr>
          <w:ilvl w:val="0"/>
          <w:numId w:val="1"/>
        </w:numPr>
        <w:spacing w:before="240" w:after="0" w:line="240" w:lineRule="auto"/>
        <w:ind w:left="391" w:hanging="391"/>
        <w:jc w:val="both"/>
        <w:rPr>
          <w:b/>
          <w:bCs/>
          <w:i/>
          <w:color w:val="000000"/>
          <w:sz w:val="24"/>
          <w:szCs w:val="24"/>
        </w:rPr>
      </w:pPr>
      <w:r w:rsidRPr="00F27B31">
        <w:rPr>
          <w:b/>
          <w:bCs/>
          <w:color w:val="000000"/>
          <w:sz w:val="24"/>
          <w:szCs w:val="24"/>
        </w:rPr>
        <w:lastRenderedPageBreak/>
        <w:t>Phương pháp giảng dạy</w:t>
      </w:r>
    </w:p>
    <w:p w:rsidR="00D171C9" w:rsidRDefault="00296F71" w:rsidP="00296F71">
      <w:pPr>
        <w:pStyle w:val="ListParagraph"/>
        <w:spacing w:before="120"/>
        <w:ind w:left="567" w:hanging="238"/>
        <w:jc w:val="both"/>
      </w:pPr>
      <w:r w:rsidRPr="003555B5">
        <w:rPr>
          <w:lang w:val="vi-VN"/>
        </w:rPr>
        <w:t>-</w:t>
      </w:r>
      <w:r w:rsidR="00F26E9C">
        <w:t xml:space="preserve"> </w:t>
      </w:r>
      <w:r w:rsidR="001F6F94">
        <w:t xml:space="preserve">Giảng dạy lý thuyết </w:t>
      </w:r>
      <w:r w:rsidR="002D15AD">
        <w:t>kết hợp với bài tập. Sau nội dung lý thuyết của mỗi phương pháp, sinh viên sẽ được áp dụng tính toán cho các điều kiện khác nhau trong thực tế thông qua các bài tập.</w:t>
      </w:r>
    </w:p>
    <w:p w:rsidR="00862861" w:rsidRDefault="00862861" w:rsidP="00862861">
      <w:pPr>
        <w:pStyle w:val="ListParagraph"/>
        <w:spacing w:before="120"/>
        <w:ind w:left="567" w:hanging="238"/>
        <w:jc w:val="both"/>
      </w:pPr>
      <w:r>
        <w:t>-</w:t>
      </w:r>
      <w:r>
        <w:tab/>
        <w:t>Lên lớp lý thuyết, hướng dẫn bài tập, trao đổi dữ liệu, hướng dẫn tính toán nên sinh viên phải luôn mang theo sách giáo khoa, sách tham khảo, tài liệu hướng dẫn. Từng sinh viên phải thực hiện bài tập theo đúng lịch trình.</w:t>
      </w:r>
    </w:p>
    <w:p w:rsidR="00862861" w:rsidRDefault="00862861" w:rsidP="00862861">
      <w:pPr>
        <w:pStyle w:val="ListParagraph"/>
        <w:spacing w:before="120"/>
        <w:ind w:left="567" w:hanging="238"/>
        <w:jc w:val="both"/>
      </w:pPr>
      <w:r>
        <w:t>-</w:t>
      </w:r>
      <w:r>
        <w:tab/>
        <w:t xml:space="preserve">Giờ bài tập: </w:t>
      </w:r>
    </w:p>
    <w:p w:rsidR="00862861" w:rsidRDefault="00862861" w:rsidP="00862861">
      <w:pPr>
        <w:pStyle w:val="ListParagraph"/>
        <w:spacing w:before="120"/>
        <w:ind w:left="567" w:hanging="238"/>
        <w:jc w:val="both"/>
      </w:pPr>
      <w:r>
        <w:t>o</w:t>
      </w:r>
      <w:r>
        <w:tab/>
        <w:t>Học sinh nêu thắc mắc : những vấn đề lý thuyết chưa rõ và những bài tập không làm được hoặc làm được nhưng không tự tin.</w:t>
      </w:r>
    </w:p>
    <w:p w:rsidR="00862861" w:rsidRDefault="00862861" w:rsidP="00862861">
      <w:pPr>
        <w:pStyle w:val="ListParagraph"/>
        <w:spacing w:before="120"/>
        <w:ind w:left="567" w:hanging="238"/>
        <w:jc w:val="both"/>
      </w:pPr>
      <w:r>
        <w:t>o</w:t>
      </w:r>
      <w:r>
        <w:tab/>
        <w:t>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cùng dạng.</w:t>
      </w:r>
    </w:p>
    <w:p w:rsidR="00862861" w:rsidRDefault="00862861" w:rsidP="00862861">
      <w:pPr>
        <w:pStyle w:val="ListParagraph"/>
        <w:spacing w:before="120"/>
        <w:ind w:left="567" w:hanging="238"/>
        <w:jc w:val="both"/>
      </w:pPr>
      <w:r>
        <w:t>-</w:t>
      </w:r>
      <w:r>
        <w:tab/>
        <w:t>Phần tự học giáo viên hướng dẫn và thông báo trước, sinh viên phải đọc và tổng kết tài liệu để chuẩn bị cho phần lý thuyết và bài tập buổi học hôm sau.</w:t>
      </w:r>
    </w:p>
    <w:p w:rsidR="00744C77" w:rsidRPr="003555B5" w:rsidRDefault="00744C77" w:rsidP="00F22D76">
      <w:pPr>
        <w:pStyle w:val="BodyText2"/>
        <w:numPr>
          <w:ilvl w:val="0"/>
          <w:numId w:val="1"/>
        </w:numPr>
        <w:spacing w:before="120" w:after="0" w:line="240" w:lineRule="auto"/>
        <w:ind w:left="391" w:hanging="391"/>
        <w:jc w:val="both"/>
        <w:rPr>
          <w:b/>
          <w:bCs/>
          <w:color w:val="000000"/>
          <w:sz w:val="24"/>
          <w:szCs w:val="24"/>
        </w:rPr>
      </w:pPr>
      <w:r w:rsidRPr="003555B5">
        <w:rPr>
          <w:b/>
          <w:bCs/>
          <w:color w:val="000000"/>
          <w:sz w:val="24"/>
          <w:szCs w:val="24"/>
        </w:rPr>
        <w:t>Nhiệm vụ của sinh viên</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w:t>
      </w:r>
      <w:r w:rsidR="009B3F52">
        <w:rPr>
          <w:bCs/>
          <w:color w:val="000000"/>
          <w:sz w:val="24"/>
          <w:szCs w:val="24"/>
        </w:rPr>
        <w:t>ố tiết học lý thuyết;</w:t>
      </w:r>
    </w:p>
    <w:p w:rsidR="00744C77" w:rsidRDefault="00744C77" w:rsidP="0095354F">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w:t>
      </w:r>
      <w:r w:rsidR="0095354F">
        <w:rPr>
          <w:bCs/>
          <w:color w:val="000000"/>
          <w:sz w:val="24"/>
          <w:szCs w:val="24"/>
        </w:rPr>
        <w:t>các bài tập</w:t>
      </w:r>
      <w:r w:rsidR="002D15AD">
        <w:rPr>
          <w:bCs/>
          <w:color w:val="000000"/>
          <w:sz w:val="24"/>
          <w:szCs w:val="24"/>
        </w:rPr>
        <w:t>/bài tập theo nhóm</w:t>
      </w:r>
      <w:r w:rsidR="0095354F">
        <w:rPr>
          <w:bCs/>
          <w:color w:val="000000"/>
          <w:sz w:val="24"/>
          <w:szCs w:val="24"/>
        </w:rPr>
        <w:t xml:space="preserve"> </w:t>
      </w:r>
      <w:r w:rsidRPr="003555B5">
        <w:rPr>
          <w:bCs/>
          <w:color w:val="000000"/>
          <w:sz w:val="24"/>
          <w:szCs w:val="24"/>
        </w:rPr>
        <w:t>và được đánh giá kết quả thực hiện</w:t>
      </w:r>
      <w:r w:rsidR="009B3F52">
        <w:rPr>
          <w:bCs/>
          <w:color w:val="000000"/>
          <w:sz w:val="24"/>
          <w:szCs w:val="24"/>
        </w:rPr>
        <w:t>;</w:t>
      </w:r>
    </w:p>
    <w:p w:rsidR="009B3F52" w:rsidRDefault="009B3F52" w:rsidP="0095354F">
      <w:pPr>
        <w:pStyle w:val="BodyText2"/>
        <w:tabs>
          <w:tab w:val="num" w:pos="960"/>
        </w:tabs>
        <w:spacing w:after="0" w:line="240" w:lineRule="auto"/>
        <w:ind w:left="260"/>
        <w:jc w:val="both"/>
        <w:rPr>
          <w:bCs/>
          <w:color w:val="000000"/>
          <w:sz w:val="24"/>
          <w:szCs w:val="24"/>
        </w:rPr>
      </w:pPr>
      <w:r>
        <w:rPr>
          <w:bCs/>
          <w:color w:val="000000"/>
          <w:sz w:val="24"/>
          <w:szCs w:val="24"/>
        </w:rPr>
        <w:t>- Hoàn thành đầy đủ 100% các bài thảo luận nhóm và được đánh giá kết quả thực hiện;</w:t>
      </w:r>
    </w:p>
    <w:p w:rsidR="002D15AD" w:rsidRPr="003555B5" w:rsidRDefault="009B3F52" w:rsidP="0095354F">
      <w:pPr>
        <w:pStyle w:val="BodyText2"/>
        <w:tabs>
          <w:tab w:val="num" w:pos="960"/>
        </w:tabs>
        <w:spacing w:after="0" w:line="240" w:lineRule="auto"/>
        <w:ind w:left="260"/>
        <w:jc w:val="both"/>
        <w:rPr>
          <w:bCs/>
          <w:color w:val="000000"/>
          <w:sz w:val="24"/>
          <w:szCs w:val="24"/>
        </w:rPr>
      </w:pPr>
      <w:r>
        <w:rPr>
          <w:bCs/>
          <w:color w:val="000000"/>
          <w:sz w:val="24"/>
          <w:szCs w:val="24"/>
        </w:rPr>
        <w:t>- Tham dự kiểm tra giữa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22D76">
      <w:pPr>
        <w:pStyle w:val="BodyText2"/>
        <w:numPr>
          <w:ilvl w:val="0"/>
          <w:numId w:val="1"/>
        </w:numPr>
        <w:spacing w:before="120" w:after="0" w:line="240" w:lineRule="auto"/>
        <w:ind w:left="391" w:hanging="391"/>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F22D76">
      <w:pPr>
        <w:pStyle w:val="BodyText2"/>
        <w:numPr>
          <w:ilvl w:val="1"/>
          <w:numId w:val="9"/>
        </w:numPr>
        <w:spacing w:before="120" w:after="0" w:line="240" w:lineRule="auto"/>
        <w:ind w:left="1434" w:hanging="357"/>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2291"/>
        <w:gridCol w:w="5459"/>
        <w:gridCol w:w="1196"/>
      </w:tblGrid>
      <w:tr w:rsidR="00665547" w:rsidRPr="003555B5" w:rsidTr="007B0427">
        <w:tc>
          <w:tcPr>
            <w:tcW w:w="326" w:type="pct"/>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1197" w:type="pct"/>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2852" w:type="pct"/>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625" w:type="pct"/>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7B0427">
        <w:tc>
          <w:tcPr>
            <w:tcW w:w="326" w:type="pct"/>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1197" w:type="pct"/>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2852" w:type="pct"/>
            <w:shd w:val="clear" w:color="auto" w:fill="auto"/>
            <w:vAlign w:val="center"/>
          </w:tcPr>
          <w:p w:rsidR="00665547" w:rsidRPr="003555B5" w:rsidRDefault="00665547" w:rsidP="00C57A86">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sidR="006D2A62">
              <w:rPr>
                <w:bCs/>
                <w:color w:val="000000"/>
                <w:sz w:val="24"/>
                <w:szCs w:val="24"/>
                <w:lang w:val="nl-NL"/>
              </w:rPr>
              <w:t xml:space="preserve">: </w:t>
            </w:r>
            <w:r w:rsidR="00C57A86">
              <w:rPr>
                <w:bCs/>
                <w:color w:val="000000"/>
                <w:sz w:val="24"/>
                <w:szCs w:val="24"/>
                <w:lang w:val="nl-NL"/>
              </w:rPr>
              <w:t>30</w:t>
            </w:r>
            <w:r w:rsidR="006D2A62">
              <w:rPr>
                <w:bCs/>
                <w:color w:val="000000"/>
                <w:sz w:val="24"/>
                <w:szCs w:val="24"/>
                <w:lang w:val="nl-NL"/>
              </w:rPr>
              <w:t>/30 tiết</w:t>
            </w:r>
          </w:p>
        </w:tc>
        <w:tc>
          <w:tcPr>
            <w:tcW w:w="625" w:type="pct"/>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1F6AAA" w:rsidRPr="003555B5" w:rsidTr="007B0427">
        <w:tc>
          <w:tcPr>
            <w:tcW w:w="326" w:type="pct"/>
            <w:shd w:val="clear" w:color="auto" w:fill="auto"/>
            <w:vAlign w:val="center"/>
          </w:tcPr>
          <w:p w:rsidR="001F6AAA" w:rsidRPr="003555B5" w:rsidRDefault="001F6AAA"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1197" w:type="pct"/>
            <w:shd w:val="clear" w:color="auto" w:fill="auto"/>
            <w:vAlign w:val="center"/>
          </w:tcPr>
          <w:p w:rsidR="001F6AAA" w:rsidRPr="003555B5" w:rsidRDefault="001F6AAA" w:rsidP="00A074E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r w:rsidR="00BB1CC2">
              <w:rPr>
                <w:bCs/>
                <w:color w:val="000000"/>
                <w:sz w:val="24"/>
                <w:szCs w:val="24"/>
                <w:lang w:val="nl-NL"/>
              </w:rPr>
              <w:t>/bài tập nhóm</w:t>
            </w:r>
          </w:p>
        </w:tc>
        <w:tc>
          <w:tcPr>
            <w:tcW w:w="2852" w:type="pct"/>
            <w:tcBorders>
              <w:right w:val="single" w:sz="4" w:space="0" w:color="auto"/>
            </w:tcBorders>
            <w:shd w:val="clear" w:color="auto" w:fill="auto"/>
            <w:vAlign w:val="center"/>
          </w:tcPr>
          <w:p w:rsidR="001F6AAA" w:rsidRPr="003555B5" w:rsidRDefault="001F6AAA"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00711171">
              <w:rPr>
                <w:bCs/>
                <w:color w:val="000000"/>
                <w:sz w:val="24"/>
                <w:szCs w:val="24"/>
                <w:lang w:val="vi-VN"/>
              </w:rPr>
              <w:t xml:space="preserve"> (3/3 bài tập)</w:t>
            </w:r>
          </w:p>
        </w:tc>
        <w:tc>
          <w:tcPr>
            <w:tcW w:w="625" w:type="pct"/>
            <w:vMerge w:val="restart"/>
            <w:tcBorders>
              <w:top w:val="single" w:sz="4" w:space="0" w:color="auto"/>
              <w:left w:val="single" w:sz="4" w:space="0" w:color="auto"/>
              <w:right w:val="single" w:sz="4" w:space="0" w:color="auto"/>
            </w:tcBorders>
            <w:shd w:val="clear" w:color="auto" w:fill="auto"/>
            <w:vAlign w:val="center"/>
          </w:tcPr>
          <w:p w:rsidR="001F6AAA" w:rsidRPr="003555B5" w:rsidRDefault="001F6AAA"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BB1CC2" w:rsidRPr="00BB1CC2" w:rsidTr="007B0427">
        <w:tc>
          <w:tcPr>
            <w:tcW w:w="326" w:type="pct"/>
            <w:shd w:val="clear" w:color="auto" w:fill="auto"/>
            <w:vAlign w:val="center"/>
          </w:tcPr>
          <w:p w:rsidR="00BB1CC2" w:rsidRPr="003555B5" w:rsidRDefault="00BB1CC2"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1197" w:type="pct"/>
            <w:shd w:val="clear" w:color="auto" w:fill="auto"/>
            <w:vAlign w:val="center"/>
          </w:tcPr>
          <w:p w:rsidR="00BB1CC2" w:rsidRPr="003555B5" w:rsidRDefault="00BB1CC2" w:rsidP="00A074E0">
            <w:pPr>
              <w:pStyle w:val="BodyText2"/>
              <w:tabs>
                <w:tab w:val="num" w:pos="960"/>
              </w:tabs>
              <w:spacing w:after="0" w:line="240" w:lineRule="auto"/>
              <w:rPr>
                <w:bCs/>
                <w:color w:val="000000"/>
                <w:sz w:val="24"/>
                <w:szCs w:val="24"/>
                <w:lang w:val="nl-NL"/>
              </w:rPr>
            </w:pPr>
            <w:r>
              <w:rPr>
                <w:bCs/>
                <w:color w:val="000000"/>
                <w:sz w:val="24"/>
                <w:szCs w:val="24"/>
                <w:lang w:val="nl-NL"/>
              </w:rPr>
              <w:t>Điểm thảo luận</w:t>
            </w:r>
          </w:p>
        </w:tc>
        <w:tc>
          <w:tcPr>
            <w:tcW w:w="2852" w:type="pct"/>
            <w:tcBorders>
              <w:right w:val="single" w:sz="4" w:space="0" w:color="auto"/>
            </w:tcBorders>
            <w:shd w:val="clear" w:color="auto" w:fill="auto"/>
            <w:vAlign w:val="center"/>
          </w:tcPr>
          <w:p w:rsidR="00BB1CC2" w:rsidRDefault="00BB1CC2" w:rsidP="00BA7C39">
            <w:pPr>
              <w:pStyle w:val="BodyText2"/>
              <w:tabs>
                <w:tab w:val="num" w:pos="960"/>
              </w:tabs>
              <w:spacing w:after="0" w:line="240" w:lineRule="auto"/>
              <w:rPr>
                <w:bCs/>
                <w:color w:val="000000"/>
                <w:sz w:val="24"/>
                <w:szCs w:val="24"/>
                <w:lang w:val="nl-NL"/>
              </w:rPr>
            </w:pPr>
            <w:r>
              <w:rPr>
                <w:bCs/>
                <w:color w:val="000000"/>
                <w:sz w:val="24"/>
                <w:szCs w:val="24"/>
                <w:lang w:val="nl-NL"/>
              </w:rPr>
              <w:t>- Có đủ bài thảo luận, thuyết trình</w:t>
            </w:r>
            <w:r w:rsidR="00711171">
              <w:rPr>
                <w:bCs/>
                <w:color w:val="000000"/>
                <w:sz w:val="24"/>
                <w:szCs w:val="24"/>
                <w:lang w:val="nl-NL"/>
              </w:rPr>
              <w:t>: 01 bài thảo luận</w:t>
            </w:r>
          </w:p>
          <w:p w:rsidR="00BB1CC2" w:rsidRPr="003555B5" w:rsidRDefault="00BB1CC2" w:rsidP="00BA7C39">
            <w:pPr>
              <w:pStyle w:val="BodyText2"/>
              <w:tabs>
                <w:tab w:val="num" w:pos="960"/>
              </w:tabs>
              <w:spacing w:after="0" w:line="240" w:lineRule="auto"/>
              <w:rPr>
                <w:bCs/>
                <w:color w:val="000000"/>
                <w:sz w:val="24"/>
                <w:szCs w:val="24"/>
                <w:lang w:val="nl-NL"/>
              </w:rPr>
            </w:pPr>
            <w:r>
              <w:rPr>
                <w:bCs/>
                <w:color w:val="000000"/>
                <w:sz w:val="24"/>
                <w:szCs w:val="24"/>
                <w:lang w:val="nl-NL"/>
              </w:rPr>
              <w:t>- Được nhóm xác định có tham gia</w:t>
            </w:r>
          </w:p>
        </w:tc>
        <w:tc>
          <w:tcPr>
            <w:tcW w:w="625" w:type="pct"/>
            <w:vMerge/>
            <w:tcBorders>
              <w:top w:val="single" w:sz="4" w:space="0" w:color="auto"/>
              <w:left w:val="single" w:sz="4" w:space="0" w:color="auto"/>
              <w:right w:val="single" w:sz="4" w:space="0" w:color="auto"/>
            </w:tcBorders>
            <w:shd w:val="clear" w:color="auto" w:fill="auto"/>
            <w:vAlign w:val="center"/>
          </w:tcPr>
          <w:p w:rsidR="00BB1CC2" w:rsidRPr="003555B5" w:rsidRDefault="00BB1CC2" w:rsidP="00BA7C39">
            <w:pPr>
              <w:pStyle w:val="BodyText2"/>
              <w:tabs>
                <w:tab w:val="num" w:pos="960"/>
              </w:tabs>
              <w:spacing w:after="0" w:line="240" w:lineRule="auto"/>
              <w:jc w:val="center"/>
              <w:rPr>
                <w:bCs/>
                <w:color w:val="000000"/>
                <w:sz w:val="24"/>
                <w:szCs w:val="24"/>
                <w:lang w:val="vi-VN"/>
              </w:rPr>
            </w:pPr>
          </w:p>
        </w:tc>
      </w:tr>
      <w:tr w:rsidR="001F6AAA" w:rsidRPr="007D0604" w:rsidTr="007B0427">
        <w:tc>
          <w:tcPr>
            <w:tcW w:w="326" w:type="pct"/>
            <w:shd w:val="clear" w:color="auto" w:fill="auto"/>
            <w:vAlign w:val="center"/>
          </w:tcPr>
          <w:p w:rsidR="001F6AAA" w:rsidRPr="003555B5" w:rsidRDefault="00BB1CC2"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1197" w:type="pct"/>
            <w:shd w:val="clear" w:color="auto" w:fill="auto"/>
            <w:vAlign w:val="center"/>
          </w:tcPr>
          <w:p w:rsidR="001F6AAA" w:rsidRPr="003555B5" w:rsidRDefault="00A074E0" w:rsidP="00BC23A3">
            <w:pPr>
              <w:pStyle w:val="BodyText2"/>
              <w:tabs>
                <w:tab w:val="num" w:pos="960"/>
              </w:tabs>
              <w:spacing w:after="0" w:line="240" w:lineRule="auto"/>
              <w:rPr>
                <w:bCs/>
                <w:color w:val="000000"/>
                <w:sz w:val="24"/>
                <w:szCs w:val="24"/>
                <w:lang w:val="nl-NL"/>
              </w:rPr>
            </w:pPr>
            <w:r>
              <w:rPr>
                <w:bCs/>
                <w:color w:val="000000"/>
                <w:sz w:val="24"/>
                <w:szCs w:val="24"/>
                <w:lang w:val="nl-NL"/>
              </w:rPr>
              <w:t>Điểm kiểm tra giữa kỳ</w:t>
            </w:r>
          </w:p>
        </w:tc>
        <w:tc>
          <w:tcPr>
            <w:tcW w:w="2852" w:type="pct"/>
            <w:tcBorders>
              <w:right w:val="single" w:sz="4" w:space="0" w:color="auto"/>
            </w:tcBorders>
            <w:shd w:val="clear" w:color="auto" w:fill="auto"/>
            <w:vAlign w:val="center"/>
          </w:tcPr>
          <w:p w:rsidR="001F6AAA" w:rsidRPr="003555B5" w:rsidRDefault="00BB1CC2" w:rsidP="00A074E0">
            <w:pPr>
              <w:pStyle w:val="BodyText2"/>
              <w:spacing w:after="0" w:line="240" w:lineRule="auto"/>
              <w:rPr>
                <w:bCs/>
                <w:color w:val="000000"/>
                <w:sz w:val="24"/>
                <w:szCs w:val="24"/>
                <w:lang w:val="vi-VN"/>
              </w:rPr>
            </w:pPr>
            <w:r>
              <w:rPr>
                <w:bCs/>
                <w:color w:val="000000"/>
                <w:sz w:val="24"/>
                <w:szCs w:val="24"/>
                <w:lang w:val="nl-NL"/>
              </w:rPr>
              <w:t>- Thi viết (50 phút)</w:t>
            </w:r>
          </w:p>
        </w:tc>
        <w:tc>
          <w:tcPr>
            <w:tcW w:w="625" w:type="pct"/>
            <w:vMerge/>
            <w:tcBorders>
              <w:left w:val="single" w:sz="4" w:space="0" w:color="auto"/>
              <w:bottom w:val="nil"/>
              <w:right w:val="single" w:sz="4" w:space="0" w:color="auto"/>
            </w:tcBorders>
            <w:shd w:val="clear" w:color="auto" w:fill="auto"/>
            <w:vAlign w:val="center"/>
          </w:tcPr>
          <w:p w:rsidR="001F6AAA" w:rsidRPr="003555B5" w:rsidRDefault="001F6AAA" w:rsidP="00BA7C39">
            <w:pPr>
              <w:pStyle w:val="BodyText2"/>
              <w:tabs>
                <w:tab w:val="num" w:pos="960"/>
              </w:tabs>
              <w:spacing w:after="0" w:line="240" w:lineRule="auto"/>
              <w:jc w:val="center"/>
              <w:rPr>
                <w:bCs/>
                <w:color w:val="000000"/>
                <w:sz w:val="24"/>
                <w:szCs w:val="24"/>
                <w:lang w:val="nl-NL"/>
              </w:rPr>
            </w:pPr>
          </w:p>
        </w:tc>
      </w:tr>
      <w:tr w:rsidR="00665547" w:rsidRPr="003555B5" w:rsidTr="007B0427">
        <w:tc>
          <w:tcPr>
            <w:tcW w:w="326" w:type="pct"/>
            <w:shd w:val="clear" w:color="auto" w:fill="auto"/>
            <w:vAlign w:val="center"/>
          </w:tcPr>
          <w:p w:rsidR="00665547" w:rsidRPr="003555B5" w:rsidRDefault="00BB1CC2"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1197" w:type="pct"/>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2852" w:type="pct"/>
            <w:shd w:val="clear" w:color="auto" w:fill="auto"/>
            <w:vAlign w:val="center"/>
          </w:tcPr>
          <w:p w:rsidR="00BB1CC2" w:rsidRDefault="00BB1CC2" w:rsidP="00BA7C39">
            <w:pPr>
              <w:pStyle w:val="BodyText2"/>
              <w:tabs>
                <w:tab w:val="num" w:pos="960"/>
              </w:tabs>
              <w:spacing w:after="0" w:line="240" w:lineRule="auto"/>
              <w:rPr>
                <w:bCs/>
                <w:color w:val="000000"/>
                <w:sz w:val="24"/>
                <w:szCs w:val="24"/>
                <w:lang w:val="nl-NL"/>
              </w:rPr>
            </w:pPr>
            <w:r>
              <w:rPr>
                <w:bCs/>
                <w:color w:val="000000"/>
                <w:sz w:val="24"/>
                <w:szCs w:val="24"/>
                <w:lang w:val="nl-NL"/>
              </w:rPr>
              <w:t>- Thi viết (60 phút)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w:t>
            </w:r>
            <w:r w:rsidR="00BB1CC2">
              <w:rPr>
                <w:bCs/>
                <w:color w:val="000000"/>
                <w:sz w:val="24"/>
                <w:szCs w:val="24"/>
                <w:lang w:val="nl-NL"/>
              </w:rPr>
              <w:t xml:space="preserve"> lý thuyết</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625" w:type="pct"/>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F22D76">
      <w:pPr>
        <w:pStyle w:val="BodyText2"/>
        <w:numPr>
          <w:ilvl w:val="1"/>
          <w:numId w:val="9"/>
        </w:numPr>
        <w:spacing w:before="120" w:after="0" w:line="240" w:lineRule="auto"/>
        <w:ind w:left="1434" w:hanging="357"/>
        <w:jc w:val="both"/>
        <w:rPr>
          <w:b/>
          <w:bCs/>
          <w:color w:val="000000"/>
          <w:sz w:val="24"/>
          <w:szCs w:val="24"/>
        </w:rPr>
      </w:pPr>
      <w:r w:rsidRPr="003555B5">
        <w:rPr>
          <w:b/>
          <w:bCs/>
          <w:color w:val="000000"/>
          <w:sz w:val="24"/>
          <w:szCs w:val="24"/>
        </w:rPr>
        <w:t>Cách tính điểm</w:t>
      </w:r>
    </w:p>
    <w:p w:rsidR="00744C77" w:rsidRPr="003555B5" w:rsidRDefault="00744C77" w:rsidP="00150631">
      <w:pPr>
        <w:pStyle w:val="BodyText2"/>
        <w:tabs>
          <w:tab w:val="num" w:pos="390"/>
        </w:tabs>
        <w:spacing w:before="12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150631">
      <w:pPr>
        <w:pStyle w:val="BodyText2"/>
        <w:tabs>
          <w:tab w:val="num" w:pos="390"/>
        </w:tabs>
        <w:spacing w:before="120" w:line="288"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w:t>
      </w:r>
      <w:r w:rsidRPr="003555B5">
        <w:rPr>
          <w:bCs/>
          <w:color w:val="000000"/>
          <w:sz w:val="24"/>
          <w:szCs w:val="24"/>
        </w:rPr>
        <w:lastRenderedPageBreak/>
        <w:t xml:space="preserve">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150631">
      <w:pPr>
        <w:pStyle w:val="BodyText2"/>
        <w:numPr>
          <w:ilvl w:val="0"/>
          <w:numId w:val="1"/>
        </w:numPr>
        <w:spacing w:before="120" w:line="288" w:lineRule="auto"/>
        <w:ind w:left="391" w:hanging="391"/>
        <w:jc w:val="both"/>
        <w:rPr>
          <w:b/>
          <w:bCs/>
          <w:color w:val="000000"/>
          <w:sz w:val="24"/>
          <w:szCs w:val="24"/>
        </w:rPr>
      </w:pPr>
      <w:r w:rsidRPr="003555B5">
        <w:rPr>
          <w:b/>
          <w:bCs/>
          <w:color w:val="000000"/>
          <w:sz w:val="24"/>
          <w:szCs w:val="24"/>
        </w:rPr>
        <w:t>Tài liệu học tập</w:t>
      </w:r>
    </w:p>
    <w:tbl>
      <w:tblPr>
        <w:tblW w:w="5000" w:type="pct"/>
        <w:tblLook w:val="01E0" w:firstRow="1" w:lastRow="1" w:firstColumn="1" w:lastColumn="1" w:noHBand="0" w:noVBand="0"/>
      </w:tblPr>
      <w:tblGrid>
        <w:gridCol w:w="9571"/>
      </w:tblGrid>
      <w:tr w:rsidR="00F67BA7" w:rsidRPr="003555B5" w:rsidTr="007B0427">
        <w:trPr>
          <w:trHeight w:val="996"/>
        </w:trPr>
        <w:tc>
          <w:tcPr>
            <w:tcW w:w="5000" w:type="pct"/>
            <w:shd w:val="clear" w:color="auto" w:fill="auto"/>
          </w:tcPr>
          <w:p w:rsidR="0095354F" w:rsidRPr="00F22D76" w:rsidRDefault="00F67BA7" w:rsidP="00150631">
            <w:pPr>
              <w:spacing w:before="120" w:after="120" w:line="288" w:lineRule="auto"/>
              <w:jc w:val="both"/>
              <w:rPr>
                <w:sz w:val="24"/>
                <w:szCs w:val="24"/>
              </w:rPr>
            </w:pPr>
            <w:r w:rsidRPr="00F22D76">
              <w:rPr>
                <w:sz w:val="24"/>
                <w:szCs w:val="24"/>
              </w:rPr>
              <w:t xml:space="preserve">[1] </w:t>
            </w:r>
            <w:r w:rsidR="0095354F" w:rsidRPr="00F22D76">
              <w:rPr>
                <w:sz w:val="24"/>
                <w:szCs w:val="24"/>
              </w:rPr>
              <w:t xml:space="preserve">Phạm Quý Nhân, Đoàn Văn Cánh, Nguyễn Tuấn Tiến. </w:t>
            </w:r>
            <w:r w:rsidR="0095354F" w:rsidRPr="007B0427">
              <w:rPr>
                <w:b/>
                <w:sz w:val="24"/>
                <w:szCs w:val="24"/>
              </w:rPr>
              <w:t>Đánh giá trữ lượng khai thác nước dưới đất. Bài giảng</w:t>
            </w:r>
            <w:r w:rsidR="0095354F" w:rsidRPr="00F22D76">
              <w:rPr>
                <w:sz w:val="24"/>
                <w:szCs w:val="24"/>
              </w:rPr>
              <w:t>, 2005.</w:t>
            </w:r>
          </w:p>
          <w:p w:rsidR="00F67BA7" w:rsidRPr="00F22D76" w:rsidRDefault="0095354F" w:rsidP="00150631">
            <w:pPr>
              <w:spacing w:before="120" w:after="120" w:line="288" w:lineRule="auto"/>
              <w:jc w:val="both"/>
              <w:rPr>
                <w:sz w:val="24"/>
                <w:szCs w:val="24"/>
              </w:rPr>
            </w:pPr>
            <w:r w:rsidRPr="00F22D76">
              <w:rPr>
                <w:sz w:val="24"/>
                <w:szCs w:val="24"/>
              </w:rPr>
              <w:t xml:space="preserve">[2] </w:t>
            </w:r>
            <w:bookmarkStart w:id="2" w:name="_Hlk521944835"/>
            <w:r w:rsidR="00834B4E" w:rsidRPr="00F22D76">
              <w:rPr>
                <w:sz w:val="24"/>
                <w:szCs w:val="24"/>
              </w:rPr>
              <w:t xml:space="preserve">Đoàn Văn Cánh, Phạm Quý Nhân. </w:t>
            </w:r>
            <w:r w:rsidR="00834B4E" w:rsidRPr="007B0427">
              <w:rPr>
                <w:b/>
                <w:sz w:val="24"/>
                <w:szCs w:val="24"/>
              </w:rPr>
              <w:t>Các phương pháp tìm kiếm, thăm dò và đánh giá trữ lượng khai thác nước dưới đất</w:t>
            </w:r>
            <w:r w:rsidR="00132AC7" w:rsidRPr="00F22D76">
              <w:rPr>
                <w:sz w:val="24"/>
                <w:szCs w:val="24"/>
              </w:rPr>
              <w:t>. Nhà xuất bản Xây dựng, 2003</w:t>
            </w:r>
            <w:r w:rsidR="00834B4E" w:rsidRPr="00F22D76">
              <w:rPr>
                <w:sz w:val="24"/>
                <w:szCs w:val="24"/>
              </w:rPr>
              <w:t>.</w:t>
            </w:r>
            <w:bookmarkEnd w:id="2"/>
          </w:p>
        </w:tc>
      </w:tr>
      <w:tr w:rsidR="00F67BA7" w:rsidRPr="003555B5" w:rsidTr="007B0427">
        <w:trPr>
          <w:trHeight w:val="863"/>
        </w:trPr>
        <w:tc>
          <w:tcPr>
            <w:tcW w:w="5000" w:type="pct"/>
            <w:shd w:val="clear" w:color="auto" w:fill="auto"/>
          </w:tcPr>
          <w:p w:rsidR="00FC17D7" w:rsidRPr="00F22D76" w:rsidRDefault="00F67BA7" w:rsidP="00150631">
            <w:pPr>
              <w:pStyle w:val="Default"/>
              <w:spacing w:before="120" w:after="120" w:line="288" w:lineRule="auto"/>
            </w:pPr>
            <w:r w:rsidRPr="00F22D76">
              <w:t>[</w:t>
            </w:r>
            <w:r w:rsidR="0095354F" w:rsidRPr="00F22D76">
              <w:t>3</w:t>
            </w:r>
            <w:r w:rsidRPr="00F22D76">
              <w:t xml:space="preserve">] </w:t>
            </w:r>
            <w:r w:rsidR="003B2511" w:rsidRPr="00F22D76">
              <w:t xml:space="preserve">Đặng </w:t>
            </w:r>
            <w:r w:rsidR="00FC17D7" w:rsidRPr="00F22D76">
              <w:t xml:space="preserve">Hữu Ơn. </w:t>
            </w:r>
            <w:r w:rsidR="00FC17D7" w:rsidRPr="007B0427">
              <w:rPr>
                <w:b/>
                <w:color w:val="auto"/>
              </w:rPr>
              <w:t xml:space="preserve">Đánh giá trữ lượng nước dưới đất. </w:t>
            </w:r>
            <w:r w:rsidR="00FC17D7" w:rsidRPr="00F22D76">
              <w:t>Bài giảng môn học.</w:t>
            </w:r>
          </w:p>
          <w:p w:rsidR="00F67BA7" w:rsidRDefault="00FC17D7" w:rsidP="00150631">
            <w:pPr>
              <w:pStyle w:val="Default"/>
              <w:spacing w:before="120" w:after="120" w:line="288" w:lineRule="auto"/>
            </w:pPr>
            <w:r w:rsidRPr="00F22D76">
              <w:t xml:space="preserve">[4] </w:t>
            </w:r>
            <w:r w:rsidR="003B2511" w:rsidRPr="00F22D76">
              <w:t xml:space="preserve">Đình Phúc, Đặng Hữu Nghị, Đặng Đình Phú. </w:t>
            </w:r>
            <w:r w:rsidR="003B2511" w:rsidRPr="00171AA4">
              <w:rPr>
                <w:b/>
                <w:color w:val="auto"/>
              </w:rPr>
              <w:t>Cơ</w:t>
            </w:r>
            <w:r w:rsidR="003B2511" w:rsidRPr="007B0427">
              <w:rPr>
                <w:b/>
                <w:color w:val="auto"/>
              </w:rPr>
              <w:t xml:space="preserve"> sở thủy động lực và phương pháp đánh giá trữ lượng nước dưới đất.</w:t>
            </w:r>
            <w:r w:rsidR="00F67BA7" w:rsidRPr="007B0427">
              <w:rPr>
                <w:b/>
                <w:color w:val="auto"/>
              </w:rPr>
              <w:t xml:space="preserve"> </w:t>
            </w:r>
            <w:r w:rsidR="003B2511" w:rsidRPr="00F22D76">
              <w:t>Nhà xuất bản Đại học Quốc gia Hà Nội, 2013.</w:t>
            </w:r>
          </w:p>
          <w:p w:rsidR="00862861" w:rsidRPr="00F22D76" w:rsidRDefault="00862861" w:rsidP="00150631">
            <w:pPr>
              <w:pStyle w:val="Default"/>
              <w:spacing w:before="120" w:after="120" w:line="288" w:lineRule="auto"/>
            </w:pPr>
          </w:p>
        </w:tc>
      </w:tr>
    </w:tbl>
    <w:p w:rsidR="00744C77" w:rsidRPr="003555B5" w:rsidRDefault="007A7F11" w:rsidP="00F27B31">
      <w:pPr>
        <w:pStyle w:val="BodyText2"/>
        <w:numPr>
          <w:ilvl w:val="0"/>
          <w:numId w:val="1"/>
        </w:numPr>
        <w:spacing w:before="240" w:after="0" w:line="240" w:lineRule="auto"/>
        <w:jc w:val="both"/>
        <w:rPr>
          <w:b/>
          <w:bCs/>
          <w:color w:val="000000"/>
          <w:sz w:val="24"/>
          <w:szCs w:val="24"/>
        </w:rPr>
      </w:pPr>
      <w:r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r w:rsidR="00B55AE5">
        <w:rPr>
          <w:b/>
          <w:bCs/>
          <w:color w:val="000000"/>
          <w:sz w:val="24"/>
          <w:szCs w:val="24"/>
        </w:rPr>
        <w:t xml:space="preserve"> (tự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3715"/>
        <w:gridCol w:w="882"/>
        <w:gridCol w:w="725"/>
        <w:gridCol w:w="856"/>
        <w:gridCol w:w="2552"/>
      </w:tblGrid>
      <w:tr w:rsidR="00744C77" w:rsidRPr="00A16489" w:rsidTr="00143414">
        <w:trPr>
          <w:trHeight w:val="282"/>
        </w:trPr>
        <w:tc>
          <w:tcPr>
            <w:tcW w:w="439" w:type="pct"/>
            <w:shd w:val="clear" w:color="auto" w:fill="auto"/>
            <w:vAlign w:val="center"/>
          </w:tcPr>
          <w:p w:rsidR="00744C77" w:rsidRPr="008C6B51" w:rsidRDefault="00744C77" w:rsidP="00BA7C39">
            <w:pPr>
              <w:pStyle w:val="BodyText2"/>
              <w:tabs>
                <w:tab w:val="num" w:pos="960"/>
              </w:tabs>
              <w:spacing w:before="120" w:line="240" w:lineRule="auto"/>
              <w:jc w:val="center"/>
              <w:rPr>
                <w:b/>
                <w:bCs/>
                <w:color w:val="000000"/>
                <w:sz w:val="24"/>
                <w:szCs w:val="24"/>
                <w:lang w:val="nl-NL"/>
              </w:rPr>
            </w:pPr>
            <w:r w:rsidRPr="008C6B51">
              <w:rPr>
                <w:b/>
                <w:bCs/>
                <w:color w:val="000000"/>
                <w:sz w:val="24"/>
                <w:szCs w:val="24"/>
                <w:lang w:val="nl-NL"/>
              </w:rPr>
              <w:t>Tuần</w:t>
            </w:r>
          </w:p>
        </w:tc>
        <w:tc>
          <w:tcPr>
            <w:tcW w:w="1941" w:type="pct"/>
            <w:shd w:val="clear" w:color="auto" w:fill="auto"/>
            <w:vAlign w:val="center"/>
          </w:tcPr>
          <w:p w:rsidR="00744C77" w:rsidRPr="008C6B51" w:rsidRDefault="00744C77" w:rsidP="00BA7C39">
            <w:pPr>
              <w:pStyle w:val="BodyText2"/>
              <w:tabs>
                <w:tab w:val="num" w:pos="960"/>
              </w:tabs>
              <w:spacing w:before="120" w:line="240" w:lineRule="auto"/>
              <w:jc w:val="center"/>
              <w:rPr>
                <w:b/>
                <w:bCs/>
                <w:color w:val="000000"/>
                <w:sz w:val="24"/>
                <w:szCs w:val="24"/>
                <w:lang w:val="nl-NL"/>
              </w:rPr>
            </w:pPr>
            <w:r w:rsidRPr="008C6B51">
              <w:rPr>
                <w:b/>
                <w:bCs/>
                <w:color w:val="000000"/>
                <w:sz w:val="24"/>
                <w:szCs w:val="24"/>
                <w:lang w:val="nl-NL"/>
              </w:rPr>
              <w:t>Nội dung</w:t>
            </w:r>
          </w:p>
        </w:tc>
        <w:tc>
          <w:tcPr>
            <w:tcW w:w="461" w:type="pct"/>
            <w:shd w:val="clear" w:color="auto" w:fill="auto"/>
            <w:vAlign w:val="center"/>
          </w:tcPr>
          <w:p w:rsidR="00744C77" w:rsidRPr="008C6B51" w:rsidRDefault="00744C77" w:rsidP="00BA7C39">
            <w:pPr>
              <w:pStyle w:val="BodyText2"/>
              <w:tabs>
                <w:tab w:val="num" w:pos="960"/>
              </w:tabs>
              <w:spacing w:before="120" w:line="240" w:lineRule="auto"/>
              <w:jc w:val="center"/>
              <w:rPr>
                <w:b/>
                <w:bCs/>
                <w:color w:val="000000"/>
                <w:sz w:val="24"/>
                <w:szCs w:val="24"/>
                <w:lang w:val="nl-NL"/>
              </w:rPr>
            </w:pPr>
            <w:r w:rsidRPr="008C6B51">
              <w:rPr>
                <w:b/>
                <w:bCs/>
                <w:color w:val="000000"/>
                <w:sz w:val="24"/>
                <w:szCs w:val="24"/>
                <w:lang w:val="nl-NL"/>
              </w:rPr>
              <w:t>Lý thuyết (tiết)</w:t>
            </w:r>
          </w:p>
        </w:tc>
        <w:tc>
          <w:tcPr>
            <w:tcW w:w="379" w:type="pct"/>
            <w:vAlign w:val="center"/>
          </w:tcPr>
          <w:p w:rsidR="00744C77" w:rsidRPr="008C6B51" w:rsidRDefault="00744C77" w:rsidP="00BA7C39">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Bài tập</w:t>
            </w:r>
          </w:p>
          <w:p w:rsidR="00744C77" w:rsidRPr="008C6B51" w:rsidRDefault="00744C77" w:rsidP="00BA7C39">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(tiết)</w:t>
            </w:r>
          </w:p>
        </w:tc>
        <w:tc>
          <w:tcPr>
            <w:tcW w:w="447" w:type="pct"/>
            <w:shd w:val="clear" w:color="auto" w:fill="auto"/>
            <w:vAlign w:val="center"/>
          </w:tcPr>
          <w:p w:rsidR="00744C77" w:rsidRPr="008C6B51" w:rsidRDefault="00744C77" w:rsidP="00BA7C39">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Thực hành</w:t>
            </w:r>
          </w:p>
          <w:p w:rsidR="00744C77" w:rsidRPr="008C6B51" w:rsidRDefault="00744C77" w:rsidP="00BA7C39">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(tiết)</w:t>
            </w:r>
          </w:p>
        </w:tc>
        <w:tc>
          <w:tcPr>
            <w:tcW w:w="1335" w:type="pct"/>
            <w:tcBorders>
              <w:bottom w:val="single" w:sz="4" w:space="0" w:color="auto"/>
            </w:tcBorders>
            <w:shd w:val="clear" w:color="auto" w:fill="auto"/>
            <w:vAlign w:val="center"/>
          </w:tcPr>
          <w:p w:rsidR="00744C77" w:rsidRPr="008C6B51" w:rsidRDefault="00061141" w:rsidP="00BA7C39">
            <w:pPr>
              <w:pStyle w:val="BodyText2"/>
              <w:tabs>
                <w:tab w:val="num" w:pos="960"/>
              </w:tabs>
              <w:spacing w:before="120" w:line="240" w:lineRule="auto"/>
              <w:jc w:val="center"/>
              <w:rPr>
                <w:b/>
                <w:bCs/>
                <w:color w:val="000000"/>
                <w:sz w:val="24"/>
                <w:szCs w:val="24"/>
                <w:lang w:val="nl-NL"/>
              </w:rPr>
            </w:pPr>
            <w:r w:rsidRPr="008C6B51">
              <w:rPr>
                <w:b/>
                <w:bCs/>
                <w:color w:val="000000"/>
                <w:sz w:val="24"/>
                <w:szCs w:val="24"/>
                <w:lang w:val="nl-NL"/>
              </w:rPr>
              <w:t>S</w:t>
            </w:r>
            <w:r w:rsidR="00744C77" w:rsidRPr="008C6B51">
              <w:rPr>
                <w:b/>
                <w:bCs/>
                <w:color w:val="000000"/>
                <w:sz w:val="24"/>
                <w:szCs w:val="24"/>
                <w:lang w:val="nl-NL"/>
              </w:rPr>
              <w:t>inh viên</w:t>
            </w:r>
            <w:r w:rsidRPr="008C6B51">
              <w:rPr>
                <w:b/>
                <w:bCs/>
                <w:color w:val="000000"/>
                <w:sz w:val="24"/>
                <w:szCs w:val="24"/>
                <w:lang w:val="nl-NL"/>
              </w:rPr>
              <w:t xml:space="preserve"> cần chuẩn bị</w:t>
            </w:r>
          </w:p>
        </w:tc>
      </w:tr>
      <w:tr w:rsidR="004D2DA1" w:rsidRPr="00A16489" w:rsidTr="00143414">
        <w:trPr>
          <w:trHeight w:val="3216"/>
        </w:trPr>
        <w:tc>
          <w:tcPr>
            <w:tcW w:w="439" w:type="pct"/>
            <w:shd w:val="clear" w:color="auto" w:fill="auto"/>
            <w:vAlign w:val="center"/>
          </w:tcPr>
          <w:p w:rsidR="004D2DA1" w:rsidRPr="008C6B51" w:rsidRDefault="006A0F58" w:rsidP="00FD68D7">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1941" w:type="pct"/>
            <w:shd w:val="clear" w:color="auto" w:fill="auto"/>
          </w:tcPr>
          <w:p w:rsidR="004D2DA1" w:rsidRPr="008C6B51" w:rsidRDefault="004D2DA1" w:rsidP="00575954">
            <w:pPr>
              <w:pStyle w:val="BodyText2"/>
              <w:tabs>
                <w:tab w:val="num" w:pos="960"/>
              </w:tabs>
              <w:spacing w:after="0" w:line="240" w:lineRule="auto"/>
              <w:jc w:val="both"/>
              <w:rPr>
                <w:b/>
                <w:bCs/>
                <w:color w:val="000000"/>
                <w:sz w:val="24"/>
                <w:szCs w:val="24"/>
                <w:lang w:val="nl-NL"/>
              </w:rPr>
            </w:pPr>
            <w:r w:rsidRPr="008C6B51">
              <w:rPr>
                <w:b/>
                <w:bCs/>
                <w:color w:val="000000"/>
                <w:sz w:val="24"/>
                <w:szCs w:val="24"/>
                <w:lang w:val="nl-NL"/>
              </w:rPr>
              <w:t>Chương 1:</w:t>
            </w:r>
            <w:r w:rsidRPr="008C6B51">
              <w:rPr>
                <w:b/>
                <w:sz w:val="24"/>
                <w:szCs w:val="24"/>
                <w:lang w:val="vi-VN"/>
              </w:rPr>
              <w:t xml:space="preserve"> </w:t>
            </w:r>
            <w:r w:rsidR="00D863A0" w:rsidRPr="007D0604">
              <w:rPr>
                <w:b/>
                <w:lang w:val="nl-NL"/>
              </w:rPr>
              <w:t>Các khái niệm chung về trữ lượng nước dưới đất</w:t>
            </w:r>
          </w:p>
          <w:p w:rsidR="00D863A0" w:rsidRPr="00D863A0" w:rsidRDefault="00D863A0" w:rsidP="00D863A0">
            <w:pPr>
              <w:pStyle w:val="BodyText2"/>
              <w:numPr>
                <w:ilvl w:val="1"/>
                <w:numId w:val="7"/>
              </w:numPr>
              <w:spacing w:after="0" w:line="240" w:lineRule="auto"/>
              <w:jc w:val="both"/>
              <w:rPr>
                <w:bCs/>
                <w:color w:val="000000"/>
                <w:sz w:val="24"/>
                <w:szCs w:val="24"/>
                <w:lang w:val="nl-NL"/>
              </w:rPr>
            </w:pPr>
            <w:r>
              <w:rPr>
                <w:bCs/>
                <w:color w:val="000000"/>
                <w:sz w:val="24"/>
                <w:szCs w:val="24"/>
                <w:lang w:val="nl-NL"/>
              </w:rPr>
              <w:t xml:space="preserve">Đặc điểm của trữ </w:t>
            </w:r>
            <w:r w:rsidRPr="00D863A0">
              <w:rPr>
                <w:bCs/>
                <w:color w:val="000000"/>
                <w:sz w:val="24"/>
                <w:szCs w:val="24"/>
                <w:lang w:val="nl-NL"/>
              </w:rPr>
              <w:t>lượng nước dưới đất</w:t>
            </w:r>
          </w:p>
          <w:p w:rsidR="00D863A0" w:rsidRPr="00D863A0" w:rsidRDefault="00D863A0" w:rsidP="00D863A0">
            <w:pPr>
              <w:pStyle w:val="BodyText2"/>
              <w:numPr>
                <w:ilvl w:val="1"/>
                <w:numId w:val="7"/>
              </w:numPr>
              <w:spacing w:after="0" w:line="240" w:lineRule="auto"/>
              <w:jc w:val="both"/>
              <w:rPr>
                <w:bCs/>
                <w:color w:val="000000"/>
                <w:sz w:val="24"/>
                <w:szCs w:val="24"/>
                <w:lang w:val="nl-NL"/>
              </w:rPr>
            </w:pPr>
            <w:r w:rsidRPr="00D863A0">
              <w:rPr>
                <w:bCs/>
                <w:color w:val="000000"/>
                <w:sz w:val="24"/>
                <w:szCs w:val="24"/>
                <w:lang w:val="nl-NL"/>
              </w:rPr>
              <w:t>Phân loại trữ lượng nước dưới đất</w:t>
            </w:r>
          </w:p>
          <w:p w:rsidR="004D2DA1" w:rsidRDefault="00D863A0" w:rsidP="00D863A0">
            <w:pPr>
              <w:pStyle w:val="BodyText2"/>
              <w:numPr>
                <w:ilvl w:val="1"/>
                <w:numId w:val="7"/>
              </w:numPr>
              <w:spacing w:after="0" w:line="240" w:lineRule="auto"/>
              <w:jc w:val="both"/>
              <w:rPr>
                <w:bCs/>
                <w:color w:val="000000"/>
                <w:sz w:val="24"/>
                <w:szCs w:val="24"/>
                <w:lang w:val="nl-NL"/>
              </w:rPr>
            </w:pPr>
            <w:r w:rsidRPr="00D863A0">
              <w:rPr>
                <w:bCs/>
                <w:color w:val="000000"/>
                <w:sz w:val="24"/>
                <w:szCs w:val="24"/>
                <w:lang w:val="nl-NL"/>
              </w:rPr>
              <w:t xml:space="preserve">Đặc điểm chung của phương pháp </w:t>
            </w:r>
            <w:r w:rsidR="00FD68D7">
              <w:rPr>
                <w:bCs/>
                <w:color w:val="000000"/>
                <w:sz w:val="24"/>
                <w:szCs w:val="24"/>
                <w:lang w:val="nl-NL"/>
              </w:rPr>
              <w:t>đánh giá trữ lượng nước dưới đất</w:t>
            </w:r>
          </w:p>
          <w:p w:rsidR="00BB1CC2" w:rsidRPr="008C6B51" w:rsidRDefault="00BB1CC2" w:rsidP="00D863A0">
            <w:pPr>
              <w:pStyle w:val="BodyText2"/>
              <w:numPr>
                <w:ilvl w:val="1"/>
                <w:numId w:val="7"/>
              </w:numPr>
              <w:spacing w:after="0" w:line="240" w:lineRule="auto"/>
              <w:jc w:val="both"/>
              <w:rPr>
                <w:bCs/>
                <w:color w:val="000000"/>
                <w:sz w:val="24"/>
                <w:szCs w:val="24"/>
                <w:lang w:val="nl-NL"/>
              </w:rPr>
            </w:pPr>
            <w:r>
              <w:rPr>
                <w:bCs/>
                <w:color w:val="000000"/>
                <w:sz w:val="24"/>
                <w:szCs w:val="24"/>
                <w:lang w:val="nl-NL"/>
              </w:rPr>
              <w:t>Chất lượng nước dưới đất</w:t>
            </w:r>
          </w:p>
        </w:tc>
        <w:tc>
          <w:tcPr>
            <w:tcW w:w="461" w:type="pct"/>
            <w:shd w:val="clear" w:color="auto" w:fill="auto"/>
          </w:tcPr>
          <w:p w:rsidR="004D2DA1" w:rsidRPr="00FD68D7" w:rsidRDefault="00C2153E" w:rsidP="00FD68D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p w:rsidR="00FD68D7" w:rsidRDefault="00FD68D7" w:rsidP="00FD68D7">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FD68D7">
            <w:pPr>
              <w:pStyle w:val="BodyText2"/>
              <w:tabs>
                <w:tab w:val="num" w:pos="960"/>
              </w:tabs>
              <w:spacing w:after="0" w:line="240" w:lineRule="auto"/>
              <w:jc w:val="center"/>
              <w:rPr>
                <w:bCs/>
                <w:color w:val="000000"/>
                <w:sz w:val="24"/>
                <w:szCs w:val="24"/>
                <w:lang w:val="nl-NL"/>
              </w:rPr>
            </w:pPr>
          </w:p>
          <w:p w:rsidR="00FD68D7" w:rsidRDefault="00C2153E"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FD68D7">
            <w:pPr>
              <w:pStyle w:val="BodyText2"/>
              <w:tabs>
                <w:tab w:val="num" w:pos="960"/>
              </w:tabs>
              <w:spacing w:after="0" w:line="240" w:lineRule="auto"/>
              <w:jc w:val="center"/>
              <w:rPr>
                <w:bCs/>
                <w:color w:val="000000"/>
                <w:sz w:val="24"/>
                <w:szCs w:val="24"/>
                <w:lang w:val="nl-NL"/>
              </w:rPr>
            </w:pPr>
          </w:p>
          <w:p w:rsidR="00FD68D7" w:rsidRDefault="00FD68D7" w:rsidP="00FD68D7">
            <w:pPr>
              <w:pStyle w:val="BodyText2"/>
              <w:tabs>
                <w:tab w:val="num" w:pos="960"/>
              </w:tabs>
              <w:spacing w:after="0" w:line="240" w:lineRule="auto"/>
              <w:jc w:val="center"/>
              <w:rPr>
                <w:bCs/>
                <w:color w:val="000000"/>
                <w:sz w:val="24"/>
                <w:szCs w:val="24"/>
                <w:lang w:val="nl-NL"/>
              </w:rPr>
            </w:pPr>
          </w:p>
          <w:p w:rsidR="00FD68D7" w:rsidRDefault="00C2153E"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BB1CC2" w:rsidRDefault="00BB1CC2" w:rsidP="00FD68D7">
            <w:pPr>
              <w:pStyle w:val="BodyText2"/>
              <w:tabs>
                <w:tab w:val="num" w:pos="960"/>
              </w:tabs>
              <w:spacing w:after="0" w:line="240" w:lineRule="auto"/>
              <w:jc w:val="center"/>
              <w:rPr>
                <w:bCs/>
                <w:color w:val="000000"/>
                <w:sz w:val="24"/>
                <w:szCs w:val="24"/>
                <w:lang w:val="nl-NL"/>
              </w:rPr>
            </w:pPr>
          </w:p>
          <w:p w:rsidR="00BB1CC2" w:rsidRPr="008C6B51" w:rsidRDefault="00BB1CC2"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9" w:type="pct"/>
          </w:tcPr>
          <w:p w:rsidR="004D2DA1" w:rsidRPr="00FD68D7" w:rsidRDefault="004D2DA1" w:rsidP="00575954">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t>0</w:t>
            </w:r>
          </w:p>
        </w:tc>
        <w:tc>
          <w:tcPr>
            <w:tcW w:w="447" w:type="pct"/>
            <w:tcBorders>
              <w:right w:val="single" w:sz="4" w:space="0" w:color="auto"/>
            </w:tcBorders>
            <w:shd w:val="clear" w:color="auto" w:fill="auto"/>
          </w:tcPr>
          <w:p w:rsidR="004D2DA1" w:rsidRPr="00FD68D7" w:rsidRDefault="00FD68D7" w:rsidP="00FD68D7">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t>0</w:t>
            </w:r>
          </w:p>
        </w:tc>
        <w:tc>
          <w:tcPr>
            <w:tcW w:w="1335" w:type="pct"/>
            <w:tcBorders>
              <w:top w:val="single" w:sz="4" w:space="0" w:color="auto"/>
              <w:left w:val="single" w:sz="4" w:space="0" w:color="auto"/>
              <w:bottom w:val="single" w:sz="4" w:space="0" w:color="auto"/>
              <w:right w:val="single" w:sz="4" w:space="0" w:color="auto"/>
            </w:tcBorders>
            <w:shd w:val="clear" w:color="auto" w:fill="auto"/>
          </w:tcPr>
          <w:p w:rsidR="004D2DA1" w:rsidRPr="008C6B51" w:rsidRDefault="004D2DA1" w:rsidP="004D2DA1">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Pr="008C6B51">
              <w:rPr>
                <w:bCs/>
                <w:color w:val="000000"/>
                <w:sz w:val="24"/>
                <w:szCs w:val="24"/>
                <w:lang w:val="nl-NL"/>
              </w:rPr>
              <w:t>: Nội dung Chương 1.</w:t>
            </w:r>
          </w:p>
          <w:p w:rsidR="004D2DA1" w:rsidRPr="000F5A9D" w:rsidRDefault="004D2DA1" w:rsidP="009829F3">
            <w:pPr>
              <w:pStyle w:val="BodyText2"/>
              <w:tabs>
                <w:tab w:val="num" w:pos="960"/>
              </w:tabs>
              <w:spacing w:after="0" w:line="240" w:lineRule="auto"/>
              <w:jc w:val="both"/>
              <w:rPr>
                <w:b/>
                <w:bCs/>
                <w:color w:val="000000"/>
                <w:sz w:val="24"/>
                <w:szCs w:val="24"/>
                <w:lang w:val="nl-NL"/>
              </w:rPr>
            </w:pPr>
            <w:r w:rsidRPr="008C6B51">
              <w:rPr>
                <w:bCs/>
                <w:color w:val="000000"/>
                <w:sz w:val="24"/>
                <w:szCs w:val="24"/>
                <w:lang w:val="nl-NL"/>
              </w:rPr>
              <w:t xml:space="preserve">+Đọc thêm tài liệu </w:t>
            </w:r>
            <w:r w:rsidRPr="008C6B51">
              <w:rPr>
                <w:b/>
                <w:bCs/>
                <w:color w:val="000000"/>
                <w:sz w:val="24"/>
                <w:szCs w:val="24"/>
                <w:lang w:val="nl-NL"/>
              </w:rPr>
              <w:t>[</w:t>
            </w:r>
            <w:r w:rsidR="000F5A9D">
              <w:rPr>
                <w:b/>
                <w:bCs/>
                <w:color w:val="000000"/>
                <w:sz w:val="24"/>
                <w:szCs w:val="24"/>
                <w:lang w:val="nl-NL"/>
              </w:rPr>
              <w:t>2</w:t>
            </w:r>
            <w:r w:rsidRPr="008C6B51">
              <w:rPr>
                <w:b/>
                <w:bCs/>
                <w:color w:val="000000"/>
                <w:sz w:val="24"/>
                <w:szCs w:val="24"/>
                <w:lang w:val="nl-NL"/>
              </w:rPr>
              <w:t>]</w:t>
            </w:r>
            <w:r w:rsidR="000F5A9D">
              <w:rPr>
                <w:b/>
                <w:bCs/>
                <w:color w:val="000000"/>
                <w:sz w:val="24"/>
                <w:szCs w:val="24"/>
                <w:lang w:val="nl-NL"/>
              </w:rPr>
              <w:t xml:space="preserve"> chương 1, [3] chương 1</w:t>
            </w:r>
          </w:p>
        </w:tc>
      </w:tr>
      <w:tr w:rsidR="003E3592" w:rsidRPr="00A16489" w:rsidTr="00143414">
        <w:trPr>
          <w:trHeight w:val="192"/>
        </w:trPr>
        <w:tc>
          <w:tcPr>
            <w:tcW w:w="439" w:type="pct"/>
            <w:shd w:val="clear" w:color="auto" w:fill="auto"/>
            <w:vAlign w:val="center"/>
          </w:tcPr>
          <w:p w:rsidR="003E3592" w:rsidRPr="008C6B51" w:rsidRDefault="006A0F58"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r w:rsidR="004A4878">
              <w:rPr>
                <w:b/>
                <w:bCs/>
                <w:color w:val="000000"/>
                <w:sz w:val="24"/>
                <w:szCs w:val="24"/>
                <w:lang w:val="nl-NL"/>
              </w:rPr>
              <w:t>-</w:t>
            </w:r>
            <w:r w:rsidR="00C631E9">
              <w:rPr>
                <w:b/>
                <w:bCs/>
                <w:color w:val="000000"/>
                <w:sz w:val="24"/>
                <w:szCs w:val="24"/>
                <w:lang w:val="nl-NL"/>
              </w:rPr>
              <w:t>3</w:t>
            </w:r>
          </w:p>
        </w:tc>
        <w:tc>
          <w:tcPr>
            <w:tcW w:w="1941" w:type="pct"/>
            <w:shd w:val="clear" w:color="auto" w:fill="auto"/>
          </w:tcPr>
          <w:p w:rsidR="003E3592" w:rsidRPr="003E3592" w:rsidRDefault="003E3592" w:rsidP="00D863A0">
            <w:pPr>
              <w:pStyle w:val="BodyText2"/>
              <w:tabs>
                <w:tab w:val="num" w:pos="960"/>
              </w:tabs>
              <w:spacing w:after="0" w:line="240" w:lineRule="auto"/>
              <w:jc w:val="both"/>
              <w:rPr>
                <w:b/>
                <w:lang w:val="nl-NL"/>
              </w:rPr>
            </w:pPr>
            <w:r w:rsidRPr="007D0604">
              <w:rPr>
                <w:b/>
                <w:lang w:val="nl-NL"/>
              </w:rPr>
              <w:t xml:space="preserve">Chương 2: </w:t>
            </w:r>
            <w:r w:rsidRPr="003E3592">
              <w:rPr>
                <w:b/>
                <w:lang w:val="nl-NL"/>
              </w:rPr>
              <w:t>Đánh giá trữ lượng tự nhiên của nước dưới đất</w:t>
            </w:r>
          </w:p>
          <w:p w:rsidR="000F5A9D" w:rsidRDefault="003E3592" w:rsidP="00D863A0">
            <w:pPr>
              <w:pStyle w:val="BodyText2"/>
              <w:tabs>
                <w:tab w:val="num" w:pos="960"/>
              </w:tabs>
              <w:spacing w:after="0" w:line="240" w:lineRule="auto"/>
              <w:jc w:val="both"/>
              <w:rPr>
                <w:lang w:val="nl-NL"/>
              </w:rPr>
            </w:pPr>
            <w:r w:rsidRPr="007D0604">
              <w:rPr>
                <w:lang w:val="nl-NL"/>
              </w:rPr>
              <w:t>2.1.</w:t>
            </w:r>
            <w:r w:rsidR="000F5A9D">
              <w:rPr>
                <w:lang w:val="nl-NL"/>
              </w:rPr>
              <w:t>Trữ lượng tĩnh tự nhiên</w:t>
            </w:r>
          </w:p>
          <w:p w:rsidR="00C631E9" w:rsidRDefault="00C631E9" w:rsidP="00C631E9">
            <w:pPr>
              <w:pStyle w:val="BodyText2"/>
              <w:tabs>
                <w:tab w:val="num" w:pos="960"/>
              </w:tabs>
              <w:spacing w:after="0" w:line="240" w:lineRule="auto"/>
              <w:jc w:val="both"/>
              <w:rPr>
                <w:lang w:val="nl-NL"/>
              </w:rPr>
            </w:pPr>
          </w:p>
          <w:p w:rsidR="00C631E9" w:rsidRDefault="003E3592" w:rsidP="00C631E9">
            <w:pPr>
              <w:pStyle w:val="BodyText2"/>
              <w:tabs>
                <w:tab w:val="num" w:pos="960"/>
              </w:tabs>
              <w:spacing w:after="0" w:line="240" w:lineRule="auto"/>
              <w:jc w:val="both"/>
              <w:rPr>
                <w:lang w:val="vi-VN"/>
              </w:rPr>
            </w:pPr>
            <w:r w:rsidRPr="007D0604">
              <w:rPr>
                <w:lang w:val="nl-NL"/>
              </w:rPr>
              <w:t xml:space="preserve">2.2. </w:t>
            </w:r>
            <w:r w:rsidR="00C631E9">
              <w:rPr>
                <w:lang w:val="nl-NL"/>
              </w:rPr>
              <w:t>Trữ lượng động tự nhiên của nước dưới đất</w:t>
            </w:r>
          </w:p>
          <w:p w:rsidR="003E3592" w:rsidRPr="007D0604" w:rsidRDefault="00C2153E" w:rsidP="00C631E9">
            <w:pPr>
              <w:pStyle w:val="BodyText2"/>
              <w:tabs>
                <w:tab w:val="num" w:pos="960"/>
              </w:tabs>
              <w:spacing w:after="0" w:line="240" w:lineRule="auto"/>
              <w:jc w:val="both"/>
              <w:rPr>
                <w:lang w:val="nl-NL"/>
              </w:rPr>
            </w:pPr>
            <w:r>
              <w:rPr>
                <w:lang w:val="nl-NL"/>
              </w:rPr>
              <w:t>Thảo luận</w:t>
            </w:r>
          </w:p>
        </w:tc>
        <w:tc>
          <w:tcPr>
            <w:tcW w:w="461" w:type="pct"/>
            <w:shd w:val="clear" w:color="auto" w:fill="auto"/>
          </w:tcPr>
          <w:p w:rsidR="00FD68D7" w:rsidRPr="00E66AAA" w:rsidRDefault="00C2153E" w:rsidP="00E66AAA">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p w:rsidR="00C631E9" w:rsidRDefault="00C631E9" w:rsidP="00575954">
            <w:pPr>
              <w:pStyle w:val="BodyText2"/>
              <w:tabs>
                <w:tab w:val="num" w:pos="960"/>
              </w:tabs>
              <w:spacing w:after="0" w:line="240" w:lineRule="auto"/>
              <w:jc w:val="center"/>
              <w:rPr>
                <w:bCs/>
                <w:color w:val="000000"/>
                <w:sz w:val="24"/>
                <w:szCs w:val="24"/>
                <w:lang w:val="nl-NL"/>
              </w:rPr>
            </w:pPr>
          </w:p>
          <w:p w:rsidR="00FD68D7"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p w:rsidR="00FD68D7" w:rsidRDefault="00FD68D7" w:rsidP="00575954">
            <w:pPr>
              <w:pStyle w:val="BodyText2"/>
              <w:tabs>
                <w:tab w:val="num" w:pos="960"/>
              </w:tabs>
              <w:spacing w:after="0" w:line="240" w:lineRule="auto"/>
              <w:jc w:val="center"/>
              <w:rPr>
                <w:bCs/>
                <w:color w:val="000000"/>
                <w:sz w:val="24"/>
                <w:szCs w:val="24"/>
                <w:lang w:val="nl-NL"/>
              </w:rPr>
            </w:pPr>
          </w:p>
          <w:p w:rsidR="00FD68D7" w:rsidRDefault="00FD68D7" w:rsidP="00575954">
            <w:pPr>
              <w:pStyle w:val="BodyText2"/>
              <w:tabs>
                <w:tab w:val="num" w:pos="960"/>
              </w:tabs>
              <w:spacing w:after="0" w:line="240" w:lineRule="auto"/>
              <w:jc w:val="center"/>
              <w:rPr>
                <w:bCs/>
                <w:color w:val="000000"/>
                <w:sz w:val="24"/>
                <w:szCs w:val="24"/>
                <w:lang w:val="nl-NL"/>
              </w:rPr>
            </w:pPr>
          </w:p>
          <w:p w:rsidR="00FD68D7"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p w:rsidR="00C2153E" w:rsidRDefault="00C2153E" w:rsidP="00575954">
            <w:pPr>
              <w:pStyle w:val="BodyText2"/>
              <w:tabs>
                <w:tab w:val="num" w:pos="960"/>
              </w:tabs>
              <w:spacing w:after="0" w:line="240" w:lineRule="auto"/>
              <w:jc w:val="center"/>
              <w:rPr>
                <w:bCs/>
                <w:color w:val="000000"/>
                <w:sz w:val="24"/>
                <w:szCs w:val="24"/>
                <w:lang w:val="nl-NL"/>
              </w:rPr>
            </w:pPr>
          </w:p>
          <w:p w:rsidR="00C2153E" w:rsidRPr="008C6B51"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9" w:type="pct"/>
          </w:tcPr>
          <w:p w:rsidR="00FD68D7" w:rsidRPr="00BB1CC2" w:rsidRDefault="00C2153E" w:rsidP="00BB1CC2">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p w:rsidR="00FD68D7" w:rsidRDefault="00FD68D7" w:rsidP="00575954">
            <w:pPr>
              <w:pStyle w:val="BodyText2"/>
              <w:tabs>
                <w:tab w:val="num" w:pos="960"/>
              </w:tabs>
              <w:spacing w:after="0" w:line="240" w:lineRule="auto"/>
              <w:jc w:val="center"/>
              <w:rPr>
                <w:bCs/>
                <w:color w:val="000000"/>
                <w:sz w:val="24"/>
                <w:szCs w:val="24"/>
                <w:lang w:val="nl-NL"/>
              </w:rPr>
            </w:pPr>
          </w:p>
          <w:p w:rsidR="00FD68D7"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FD68D7" w:rsidRDefault="00FD68D7" w:rsidP="00575954">
            <w:pPr>
              <w:pStyle w:val="BodyText2"/>
              <w:tabs>
                <w:tab w:val="num" w:pos="960"/>
              </w:tabs>
              <w:spacing w:after="0" w:line="240" w:lineRule="auto"/>
              <w:jc w:val="center"/>
              <w:rPr>
                <w:bCs/>
                <w:color w:val="000000"/>
                <w:sz w:val="24"/>
                <w:szCs w:val="24"/>
                <w:lang w:val="nl-NL"/>
              </w:rPr>
            </w:pPr>
          </w:p>
          <w:p w:rsidR="00FD68D7" w:rsidRDefault="00FD68D7" w:rsidP="00575954">
            <w:pPr>
              <w:pStyle w:val="BodyText2"/>
              <w:tabs>
                <w:tab w:val="num" w:pos="960"/>
              </w:tabs>
              <w:spacing w:after="0" w:line="240" w:lineRule="auto"/>
              <w:jc w:val="center"/>
              <w:rPr>
                <w:bCs/>
                <w:color w:val="000000"/>
                <w:sz w:val="24"/>
                <w:szCs w:val="24"/>
                <w:lang w:val="nl-NL"/>
              </w:rPr>
            </w:pPr>
          </w:p>
          <w:p w:rsidR="00FD68D7"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C2153E" w:rsidRDefault="00C2153E" w:rsidP="00575954">
            <w:pPr>
              <w:pStyle w:val="BodyText2"/>
              <w:tabs>
                <w:tab w:val="num" w:pos="960"/>
              </w:tabs>
              <w:spacing w:after="0" w:line="240" w:lineRule="auto"/>
              <w:jc w:val="center"/>
              <w:rPr>
                <w:bCs/>
                <w:color w:val="000000"/>
                <w:sz w:val="24"/>
                <w:szCs w:val="24"/>
                <w:lang w:val="nl-NL"/>
              </w:rPr>
            </w:pPr>
          </w:p>
          <w:p w:rsidR="00FD68D7" w:rsidRDefault="00C2153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FD68D7" w:rsidRPr="008C6B51" w:rsidRDefault="00FD68D7" w:rsidP="00D414DA">
            <w:pPr>
              <w:pStyle w:val="BodyText2"/>
              <w:tabs>
                <w:tab w:val="num" w:pos="960"/>
              </w:tabs>
              <w:spacing w:after="0" w:line="240" w:lineRule="auto"/>
              <w:rPr>
                <w:bCs/>
                <w:color w:val="000000"/>
                <w:sz w:val="24"/>
                <w:szCs w:val="24"/>
                <w:lang w:val="nl-NL"/>
              </w:rPr>
            </w:pPr>
          </w:p>
        </w:tc>
        <w:tc>
          <w:tcPr>
            <w:tcW w:w="447" w:type="pct"/>
            <w:tcBorders>
              <w:right w:val="single" w:sz="4" w:space="0" w:color="auto"/>
            </w:tcBorders>
            <w:shd w:val="clear" w:color="auto" w:fill="auto"/>
          </w:tcPr>
          <w:p w:rsidR="003E3592" w:rsidRPr="00FD68D7" w:rsidRDefault="00FD68D7" w:rsidP="00575954">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t>0</w:t>
            </w:r>
          </w:p>
        </w:tc>
        <w:tc>
          <w:tcPr>
            <w:tcW w:w="1335" w:type="pct"/>
            <w:tcBorders>
              <w:top w:val="single" w:sz="4" w:space="0" w:color="auto"/>
              <w:left w:val="single" w:sz="4" w:space="0" w:color="auto"/>
              <w:bottom w:val="single" w:sz="4" w:space="0" w:color="auto"/>
              <w:right w:val="single" w:sz="4" w:space="0" w:color="auto"/>
            </w:tcBorders>
            <w:shd w:val="clear" w:color="auto" w:fill="auto"/>
          </w:tcPr>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Pr="008C6B51">
              <w:rPr>
                <w:bCs/>
                <w:color w:val="000000"/>
                <w:sz w:val="24"/>
                <w:szCs w:val="24"/>
                <w:lang w:val="nl-NL"/>
              </w:rPr>
              <w:t>: Nội dung Chương 2.</w:t>
            </w:r>
          </w:p>
          <w:p w:rsidR="003E3592" w:rsidRPr="008C6B51" w:rsidRDefault="003E3592" w:rsidP="00D863A0">
            <w:pPr>
              <w:pStyle w:val="BodyText2"/>
              <w:tabs>
                <w:tab w:val="num" w:pos="960"/>
              </w:tabs>
              <w:spacing w:after="0" w:line="240" w:lineRule="auto"/>
              <w:jc w:val="both"/>
              <w:rPr>
                <w:b/>
                <w:bCs/>
                <w:color w:val="000000"/>
                <w:sz w:val="24"/>
                <w:szCs w:val="24"/>
                <w:lang w:val="nl-NL"/>
              </w:rPr>
            </w:pPr>
            <w:r w:rsidRPr="008C6B51">
              <w:rPr>
                <w:bCs/>
                <w:color w:val="000000"/>
                <w:sz w:val="24"/>
                <w:szCs w:val="24"/>
                <w:lang w:val="nl-NL"/>
              </w:rPr>
              <w:t xml:space="preserve">+ Đọc thêm tài liệu </w:t>
            </w:r>
            <w:r w:rsidRPr="008C6B51">
              <w:rPr>
                <w:b/>
                <w:bCs/>
                <w:color w:val="000000"/>
                <w:sz w:val="24"/>
                <w:szCs w:val="24"/>
                <w:lang w:val="nl-NL"/>
              </w:rPr>
              <w:t>[</w:t>
            </w:r>
            <w:r w:rsidR="00C631E9">
              <w:rPr>
                <w:b/>
                <w:bCs/>
                <w:color w:val="000000"/>
                <w:sz w:val="24"/>
                <w:szCs w:val="24"/>
                <w:lang w:val="nl-NL"/>
              </w:rPr>
              <w:t>3</w:t>
            </w:r>
            <w:r w:rsidRPr="008C6B51">
              <w:rPr>
                <w:b/>
                <w:bCs/>
                <w:color w:val="000000"/>
                <w:sz w:val="24"/>
                <w:szCs w:val="24"/>
                <w:lang w:val="nl-NL"/>
              </w:rPr>
              <w:t>]</w:t>
            </w:r>
            <w:r w:rsidR="00C631E9">
              <w:rPr>
                <w:b/>
                <w:bCs/>
                <w:color w:val="000000"/>
                <w:sz w:val="24"/>
                <w:szCs w:val="24"/>
                <w:lang w:val="nl-NL"/>
              </w:rPr>
              <w:t xml:space="preserve"> chương 2, 3</w:t>
            </w:r>
            <w:r w:rsidRPr="008C6B51">
              <w:rPr>
                <w:b/>
                <w:bCs/>
                <w:color w:val="000000"/>
                <w:sz w:val="24"/>
                <w:szCs w:val="24"/>
                <w:lang w:val="nl-NL"/>
              </w:rPr>
              <w:t>,</w:t>
            </w:r>
            <w:r w:rsidR="00C631E9">
              <w:rPr>
                <w:b/>
                <w:bCs/>
                <w:color w:val="000000"/>
                <w:sz w:val="24"/>
                <w:szCs w:val="24"/>
                <w:lang w:val="nl-NL"/>
              </w:rPr>
              <w:t xml:space="preserve"> tài liệu </w:t>
            </w:r>
            <w:r w:rsidRPr="008C6B51">
              <w:rPr>
                <w:b/>
                <w:bCs/>
                <w:color w:val="000000"/>
                <w:sz w:val="24"/>
                <w:szCs w:val="24"/>
                <w:lang w:val="nl-NL"/>
              </w:rPr>
              <w:t>[4]</w:t>
            </w:r>
            <w:r w:rsidR="00C631E9">
              <w:rPr>
                <w:b/>
                <w:bCs/>
                <w:color w:val="000000"/>
                <w:sz w:val="24"/>
                <w:szCs w:val="24"/>
                <w:lang w:val="nl-NL"/>
              </w:rPr>
              <w:t xml:space="preserve"> chương 5</w:t>
            </w:r>
          </w:p>
          <w:p w:rsidR="003E3592" w:rsidRPr="008C6B51" w:rsidRDefault="003E3592" w:rsidP="00C631E9">
            <w:pPr>
              <w:pStyle w:val="BodyText2"/>
              <w:tabs>
                <w:tab w:val="num" w:pos="960"/>
              </w:tabs>
              <w:spacing w:after="0" w:line="240" w:lineRule="auto"/>
              <w:jc w:val="both"/>
              <w:rPr>
                <w:bCs/>
                <w:color w:val="000000"/>
                <w:sz w:val="24"/>
                <w:szCs w:val="24"/>
                <w:lang w:val="nl-NL"/>
              </w:rPr>
            </w:pPr>
            <w:r>
              <w:rPr>
                <w:bCs/>
                <w:color w:val="000000"/>
                <w:sz w:val="24"/>
                <w:szCs w:val="24"/>
                <w:lang w:val="nl-NL"/>
              </w:rPr>
              <w:t>+Sinh viên làm bài tập đánh giá trữ lượng tự nhiên của nước dưới đất trong giáo trình</w:t>
            </w:r>
          </w:p>
        </w:tc>
      </w:tr>
      <w:tr w:rsidR="003E3592" w:rsidRPr="00A16489" w:rsidTr="00143414">
        <w:trPr>
          <w:trHeight w:val="555"/>
        </w:trPr>
        <w:tc>
          <w:tcPr>
            <w:tcW w:w="439" w:type="pct"/>
            <w:shd w:val="clear" w:color="auto" w:fill="auto"/>
            <w:vAlign w:val="center"/>
          </w:tcPr>
          <w:p w:rsidR="003E3592" w:rsidRPr="008C6B51" w:rsidRDefault="006A0F58" w:rsidP="00D863A0">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r w:rsidR="004A4878">
              <w:rPr>
                <w:b/>
                <w:bCs/>
                <w:color w:val="000000"/>
                <w:sz w:val="24"/>
                <w:szCs w:val="24"/>
                <w:lang w:val="nl-NL"/>
              </w:rPr>
              <w:t>-</w:t>
            </w:r>
            <w:r w:rsidR="00C631E9">
              <w:rPr>
                <w:b/>
                <w:bCs/>
                <w:color w:val="000000"/>
                <w:sz w:val="24"/>
                <w:szCs w:val="24"/>
                <w:lang w:val="nl-NL"/>
              </w:rPr>
              <w:t>5</w:t>
            </w:r>
            <w:r w:rsidR="004A4878">
              <w:rPr>
                <w:b/>
                <w:bCs/>
                <w:color w:val="000000"/>
                <w:sz w:val="24"/>
                <w:szCs w:val="24"/>
                <w:lang w:val="nl-NL"/>
              </w:rPr>
              <w:t>-6</w:t>
            </w:r>
          </w:p>
        </w:tc>
        <w:tc>
          <w:tcPr>
            <w:tcW w:w="1941" w:type="pct"/>
            <w:shd w:val="clear" w:color="auto" w:fill="auto"/>
          </w:tcPr>
          <w:p w:rsidR="00E66AAA" w:rsidRDefault="003E3592" w:rsidP="00D863A0">
            <w:pPr>
              <w:pStyle w:val="BodyText2"/>
              <w:tabs>
                <w:tab w:val="num" w:pos="960"/>
              </w:tabs>
              <w:spacing w:after="0" w:line="240" w:lineRule="auto"/>
              <w:jc w:val="both"/>
              <w:rPr>
                <w:b/>
                <w:lang w:val="nl-NL"/>
              </w:rPr>
            </w:pPr>
            <w:r w:rsidRPr="008C6B51">
              <w:rPr>
                <w:b/>
                <w:bCs/>
                <w:color w:val="000000"/>
                <w:sz w:val="24"/>
                <w:szCs w:val="24"/>
                <w:lang w:val="nl-NL"/>
              </w:rPr>
              <w:t xml:space="preserve">Chương </w:t>
            </w:r>
            <w:r w:rsidR="00C631E9">
              <w:rPr>
                <w:b/>
                <w:bCs/>
                <w:color w:val="000000"/>
                <w:sz w:val="24"/>
                <w:szCs w:val="24"/>
                <w:lang w:val="nl-NL"/>
              </w:rPr>
              <w:t>3</w:t>
            </w:r>
            <w:r w:rsidRPr="008C6B51">
              <w:rPr>
                <w:b/>
                <w:bCs/>
                <w:color w:val="000000"/>
                <w:sz w:val="24"/>
                <w:szCs w:val="24"/>
                <w:lang w:val="nl-NL"/>
              </w:rPr>
              <w:t>:</w:t>
            </w:r>
            <w:r w:rsidRPr="00A16489">
              <w:rPr>
                <w:b/>
                <w:sz w:val="24"/>
                <w:szCs w:val="24"/>
                <w:lang w:val="nl-NL"/>
              </w:rPr>
              <w:t xml:space="preserve"> </w:t>
            </w:r>
            <w:r w:rsidR="001E0E03">
              <w:rPr>
                <w:b/>
                <w:lang w:val="nl-NL"/>
              </w:rPr>
              <w:t>Đ</w:t>
            </w:r>
            <w:r>
              <w:rPr>
                <w:b/>
                <w:lang w:val="nl-NL"/>
              </w:rPr>
              <w:t>ánh giá trữ lượng khai thác nước dưới đất</w:t>
            </w:r>
          </w:p>
          <w:p w:rsidR="003E3592" w:rsidRPr="00A16489" w:rsidRDefault="003E3592" w:rsidP="00D863A0">
            <w:pPr>
              <w:pStyle w:val="BodyText2"/>
              <w:tabs>
                <w:tab w:val="num" w:pos="960"/>
              </w:tabs>
              <w:spacing w:after="0" w:line="240" w:lineRule="auto"/>
              <w:jc w:val="both"/>
              <w:rPr>
                <w:sz w:val="24"/>
                <w:szCs w:val="24"/>
                <w:lang w:val="nl-NL"/>
              </w:rPr>
            </w:pPr>
            <w:r>
              <w:rPr>
                <w:bCs/>
                <w:color w:val="000000"/>
                <w:sz w:val="24"/>
                <w:szCs w:val="24"/>
                <w:lang w:val="nl-NL"/>
              </w:rPr>
              <w:t xml:space="preserve"> </w:t>
            </w:r>
            <w:r w:rsidR="00BB1CC2">
              <w:rPr>
                <w:bCs/>
                <w:color w:val="000000"/>
                <w:sz w:val="24"/>
                <w:szCs w:val="24"/>
                <w:lang w:val="nl-NL"/>
              </w:rPr>
              <w:t>3</w:t>
            </w:r>
            <w:r>
              <w:rPr>
                <w:bCs/>
                <w:color w:val="000000"/>
                <w:sz w:val="24"/>
                <w:szCs w:val="24"/>
                <w:lang w:val="nl-NL"/>
              </w:rPr>
              <w:t>.1</w:t>
            </w:r>
            <w:r w:rsidRPr="008C6B51">
              <w:rPr>
                <w:bCs/>
                <w:color w:val="000000"/>
                <w:sz w:val="24"/>
                <w:szCs w:val="24"/>
                <w:lang w:val="nl-NL"/>
              </w:rPr>
              <w:t xml:space="preserve">. </w:t>
            </w:r>
            <w:r w:rsidR="006A0F58" w:rsidRPr="006A0F58">
              <w:rPr>
                <w:lang w:val="nl-NL"/>
              </w:rPr>
              <w:t>Khái niệm về trữ lượng khai thác ndđ</w:t>
            </w:r>
          </w:p>
          <w:p w:rsidR="003E3592" w:rsidRPr="006A0F58" w:rsidRDefault="00BB1CC2" w:rsidP="00D863A0">
            <w:pPr>
              <w:pStyle w:val="BodyText2"/>
              <w:tabs>
                <w:tab w:val="num" w:pos="960"/>
              </w:tabs>
              <w:spacing w:after="0" w:line="240" w:lineRule="auto"/>
              <w:jc w:val="both"/>
              <w:rPr>
                <w:sz w:val="24"/>
                <w:szCs w:val="24"/>
                <w:lang w:val="nl-NL"/>
              </w:rPr>
            </w:pPr>
            <w:r>
              <w:rPr>
                <w:bCs/>
                <w:color w:val="000000"/>
                <w:sz w:val="24"/>
                <w:szCs w:val="24"/>
                <w:lang w:val="nl-NL"/>
              </w:rPr>
              <w:t>3</w:t>
            </w:r>
            <w:r w:rsidR="003E3592" w:rsidRPr="008C6B51">
              <w:rPr>
                <w:bCs/>
                <w:color w:val="000000"/>
                <w:sz w:val="24"/>
                <w:szCs w:val="24"/>
                <w:lang w:val="nl-NL"/>
              </w:rPr>
              <w:t>.</w:t>
            </w:r>
            <w:r w:rsidR="003E3592">
              <w:rPr>
                <w:bCs/>
                <w:color w:val="000000"/>
                <w:sz w:val="24"/>
                <w:szCs w:val="24"/>
                <w:lang w:val="nl-NL"/>
              </w:rPr>
              <w:t>2</w:t>
            </w:r>
            <w:r w:rsidR="003E3592" w:rsidRPr="008C6B51">
              <w:rPr>
                <w:bCs/>
                <w:color w:val="000000"/>
                <w:sz w:val="24"/>
                <w:szCs w:val="24"/>
                <w:lang w:val="nl-NL"/>
              </w:rPr>
              <w:t xml:space="preserve">. </w:t>
            </w:r>
            <w:r w:rsidR="006A0F58" w:rsidRPr="006A0F58">
              <w:rPr>
                <w:lang w:val="nl-NL"/>
              </w:rPr>
              <w:t>Những nguyên tắc đánh giá trữ lượng khai thác ndđ</w:t>
            </w:r>
          </w:p>
          <w:p w:rsidR="003E3592" w:rsidRPr="006A0F58" w:rsidRDefault="00BB1CC2" w:rsidP="00461BB1">
            <w:pPr>
              <w:pStyle w:val="BodyText2"/>
              <w:tabs>
                <w:tab w:val="num" w:pos="960"/>
              </w:tabs>
              <w:spacing w:after="0" w:line="240" w:lineRule="auto"/>
              <w:jc w:val="both"/>
              <w:rPr>
                <w:lang w:val="nl-NL"/>
              </w:rPr>
            </w:pPr>
            <w:r>
              <w:rPr>
                <w:sz w:val="24"/>
                <w:szCs w:val="24"/>
                <w:lang w:val="nl-NL"/>
              </w:rPr>
              <w:lastRenderedPageBreak/>
              <w:t>3</w:t>
            </w:r>
            <w:r w:rsidR="003E3592" w:rsidRPr="00A16489">
              <w:rPr>
                <w:sz w:val="24"/>
                <w:szCs w:val="24"/>
                <w:lang w:val="nl-NL"/>
              </w:rPr>
              <w:t>.</w:t>
            </w:r>
            <w:r w:rsidR="003E3592">
              <w:rPr>
                <w:sz w:val="24"/>
                <w:szCs w:val="24"/>
                <w:lang w:val="nl-NL"/>
              </w:rPr>
              <w:t>3</w:t>
            </w:r>
            <w:r w:rsidR="003E3592" w:rsidRPr="00A16489">
              <w:rPr>
                <w:sz w:val="24"/>
                <w:szCs w:val="24"/>
                <w:lang w:val="nl-NL"/>
              </w:rPr>
              <w:t xml:space="preserve">. </w:t>
            </w:r>
            <w:r w:rsidR="006A0F58" w:rsidRPr="006A0F58">
              <w:rPr>
                <w:lang w:val="nl-NL"/>
              </w:rPr>
              <w:t>Đặc điểm chung của các phương pháp đánh giá trữ lượng khai thác ndđ</w:t>
            </w:r>
          </w:p>
          <w:p w:rsidR="003E3592" w:rsidRPr="006A0F58" w:rsidRDefault="00BB1CC2" w:rsidP="00461BB1">
            <w:pPr>
              <w:pStyle w:val="BodyText2"/>
              <w:tabs>
                <w:tab w:val="num" w:pos="960"/>
              </w:tabs>
              <w:spacing w:after="0" w:line="240" w:lineRule="auto"/>
              <w:jc w:val="both"/>
              <w:rPr>
                <w:lang w:val="nl-NL"/>
              </w:rPr>
            </w:pPr>
            <w:r>
              <w:rPr>
                <w:lang w:val="nl-NL"/>
              </w:rPr>
              <w:t>3</w:t>
            </w:r>
            <w:r w:rsidR="003E3592" w:rsidRPr="007D0604">
              <w:rPr>
                <w:lang w:val="nl-NL"/>
              </w:rPr>
              <w:t xml:space="preserve">.4. </w:t>
            </w:r>
            <w:r w:rsidR="006A0F58" w:rsidRPr="006A0F58">
              <w:rPr>
                <w:lang w:val="nl-NL"/>
              </w:rPr>
              <w:t>Những nguyên tắc lựa chọn phương pháp đánh giá trữ lượng khai thác ndđ trong những điều kiện ĐCTV</w:t>
            </w:r>
          </w:p>
          <w:p w:rsidR="003E3592" w:rsidRDefault="00BB1CC2" w:rsidP="00D863A0">
            <w:pPr>
              <w:pStyle w:val="BodyText2"/>
              <w:tabs>
                <w:tab w:val="num" w:pos="960"/>
              </w:tabs>
              <w:spacing w:after="0" w:line="240" w:lineRule="auto"/>
              <w:jc w:val="both"/>
              <w:rPr>
                <w:bCs/>
                <w:lang w:val="nl-NL"/>
              </w:rPr>
            </w:pPr>
            <w:r>
              <w:rPr>
                <w:lang w:val="nl-NL"/>
              </w:rPr>
              <w:t>3</w:t>
            </w:r>
            <w:r w:rsidR="003E3592" w:rsidRPr="007D0604">
              <w:rPr>
                <w:lang w:val="nl-NL"/>
              </w:rPr>
              <w:t>.</w:t>
            </w:r>
            <w:r>
              <w:rPr>
                <w:lang w:val="nl-NL"/>
              </w:rPr>
              <w:t>4.1</w:t>
            </w:r>
            <w:r w:rsidR="003E3592" w:rsidRPr="007D0604">
              <w:rPr>
                <w:lang w:val="nl-NL"/>
              </w:rPr>
              <w:t xml:space="preserve">. </w:t>
            </w:r>
            <w:r w:rsidR="006A0F58" w:rsidRPr="00E00288">
              <w:rPr>
                <w:bCs/>
                <w:lang w:val="nl-NL"/>
              </w:rPr>
              <w:t>Phương pháp thủy động lực</w:t>
            </w:r>
          </w:p>
          <w:p w:rsidR="006A0F58" w:rsidRDefault="00BB1CC2" w:rsidP="00D863A0">
            <w:pPr>
              <w:pStyle w:val="BodyText2"/>
              <w:tabs>
                <w:tab w:val="num" w:pos="960"/>
              </w:tabs>
              <w:spacing w:after="0" w:line="240" w:lineRule="auto"/>
              <w:jc w:val="both"/>
              <w:rPr>
                <w:bCs/>
                <w:lang w:val="nl-NL"/>
              </w:rPr>
            </w:pPr>
            <w:r>
              <w:rPr>
                <w:bCs/>
                <w:lang w:val="nl-NL"/>
              </w:rPr>
              <w:t>3</w:t>
            </w:r>
            <w:r w:rsidR="006A0F58">
              <w:rPr>
                <w:bCs/>
                <w:lang w:val="nl-NL"/>
              </w:rPr>
              <w:t>.</w:t>
            </w:r>
            <w:r>
              <w:rPr>
                <w:bCs/>
                <w:lang w:val="nl-NL"/>
              </w:rPr>
              <w:t>4.2</w:t>
            </w:r>
            <w:r w:rsidR="006A0F58">
              <w:rPr>
                <w:bCs/>
                <w:lang w:val="nl-NL"/>
              </w:rPr>
              <w:t>. Phương pháp thủy lực</w:t>
            </w:r>
          </w:p>
          <w:p w:rsidR="006A0F58" w:rsidRDefault="00BB1CC2" w:rsidP="00D863A0">
            <w:pPr>
              <w:pStyle w:val="BodyText2"/>
              <w:tabs>
                <w:tab w:val="num" w:pos="960"/>
              </w:tabs>
              <w:spacing w:after="0" w:line="240" w:lineRule="auto"/>
              <w:jc w:val="both"/>
              <w:rPr>
                <w:bCs/>
                <w:lang w:val="nl-NL"/>
              </w:rPr>
            </w:pPr>
            <w:r>
              <w:rPr>
                <w:bCs/>
                <w:lang w:val="nl-NL"/>
              </w:rPr>
              <w:t>3</w:t>
            </w:r>
            <w:r w:rsidR="006A0F58">
              <w:rPr>
                <w:bCs/>
                <w:lang w:val="nl-NL"/>
              </w:rPr>
              <w:t>.</w:t>
            </w:r>
            <w:r>
              <w:rPr>
                <w:bCs/>
                <w:lang w:val="nl-NL"/>
              </w:rPr>
              <w:t>4.3</w:t>
            </w:r>
            <w:r w:rsidR="006A0F58">
              <w:rPr>
                <w:bCs/>
                <w:lang w:val="nl-NL"/>
              </w:rPr>
              <w:t>. Phương pháp cân bằng</w:t>
            </w:r>
          </w:p>
          <w:p w:rsidR="006A0F58" w:rsidRDefault="00BB1CC2" w:rsidP="00D863A0">
            <w:pPr>
              <w:pStyle w:val="BodyText2"/>
              <w:tabs>
                <w:tab w:val="num" w:pos="960"/>
              </w:tabs>
              <w:spacing w:after="0" w:line="240" w:lineRule="auto"/>
              <w:jc w:val="both"/>
              <w:rPr>
                <w:bCs/>
                <w:lang w:val="nl-NL"/>
              </w:rPr>
            </w:pPr>
            <w:r>
              <w:rPr>
                <w:bCs/>
                <w:lang w:val="nl-NL"/>
              </w:rPr>
              <w:t>3</w:t>
            </w:r>
            <w:r w:rsidR="006A0F58">
              <w:rPr>
                <w:bCs/>
                <w:lang w:val="nl-NL"/>
              </w:rPr>
              <w:t>.</w:t>
            </w:r>
            <w:r>
              <w:rPr>
                <w:bCs/>
                <w:lang w:val="nl-NL"/>
              </w:rPr>
              <w:t>4.4</w:t>
            </w:r>
            <w:r w:rsidR="006A0F58">
              <w:rPr>
                <w:bCs/>
                <w:lang w:val="nl-NL"/>
              </w:rPr>
              <w:t xml:space="preserve">. </w:t>
            </w:r>
            <w:r w:rsidR="00C2153E">
              <w:rPr>
                <w:bCs/>
                <w:lang w:val="nl-NL"/>
              </w:rPr>
              <w:t xml:space="preserve">Phương pháp kết hợp thủy động lực và thủy lực </w:t>
            </w:r>
          </w:p>
          <w:p w:rsidR="006A0F58" w:rsidRDefault="00BB1CC2" w:rsidP="00D863A0">
            <w:pPr>
              <w:pStyle w:val="BodyText2"/>
              <w:tabs>
                <w:tab w:val="num" w:pos="960"/>
              </w:tabs>
              <w:spacing w:after="0" w:line="240" w:lineRule="auto"/>
              <w:jc w:val="both"/>
              <w:rPr>
                <w:bCs/>
                <w:lang w:val="nl-NL"/>
              </w:rPr>
            </w:pPr>
            <w:r>
              <w:rPr>
                <w:bCs/>
                <w:lang w:val="nl-NL"/>
              </w:rPr>
              <w:t>3</w:t>
            </w:r>
            <w:r w:rsidR="006A0F58">
              <w:rPr>
                <w:bCs/>
                <w:lang w:val="nl-NL"/>
              </w:rPr>
              <w:t>.</w:t>
            </w:r>
            <w:r>
              <w:rPr>
                <w:bCs/>
                <w:lang w:val="nl-NL"/>
              </w:rPr>
              <w:t>4.5</w:t>
            </w:r>
            <w:r w:rsidR="006A0F58">
              <w:rPr>
                <w:bCs/>
                <w:lang w:val="nl-NL"/>
              </w:rPr>
              <w:t xml:space="preserve">. </w:t>
            </w:r>
            <w:r w:rsidR="00C2153E">
              <w:rPr>
                <w:bCs/>
                <w:lang w:val="nl-NL"/>
              </w:rPr>
              <w:t>Phương pháp tương tự địa chất thủy văn</w:t>
            </w:r>
          </w:p>
          <w:p w:rsidR="00FD68D7" w:rsidRDefault="00BB1CC2" w:rsidP="00BB1CC2">
            <w:pPr>
              <w:pStyle w:val="BodyText2"/>
              <w:tabs>
                <w:tab w:val="num" w:pos="960"/>
              </w:tabs>
              <w:spacing w:after="0" w:line="240" w:lineRule="auto"/>
              <w:jc w:val="both"/>
              <w:rPr>
                <w:bCs/>
                <w:lang w:val="nl-NL"/>
              </w:rPr>
            </w:pPr>
            <w:r>
              <w:rPr>
                <w:bCs/>
                <w:lang w:val="nl-NL"/>
              </w:rPr>
              <w:t>3</w:t>
            </w:r>
            <w:r w:rsidR="006A0F58">
              <w:rPr>
                <w:bCs/>
                <w:lang w:val="nl-NL"/>
              </w:rPr>
              <w:t>.</w:t>
            </w:r>
            <w:r>
              <w:rPr>
                <w:bCs/>
                <w:lang w:val="nl-NL"/>
              </w:rPr>
              <w:t>4.6</w:t>
            </w:r>
            <w:r w:rsidR="006A0F58">
              <w:rPr>
                <w:bCs/>
                <w:lang w:val="nl-NL"/>
              </w:rPr>
              <w:t>. Phương pháp mô hình số</w:t>
            </w:r>
          </w:p>
          <w:p w:rsidR="00BB1CC2" w:rsidRPr="00FD68D7" w:rsidRDefault="00BB1CC2" w:rsidP="00BB1CC2">
            <w:pPr>
              <w:pStyle w:val="BodyText2"/>
              <w:tabs>
                <w:tab w:val="num" w:pos="960"/>
              </w:tabs>
              <w:spacing w:after="0" w:line="240" w:lineRule="auto"/>
              <w:jc w:val="both"/>
              <w:rPr>
                <w:bCs/>
                <w:lang w:val="nl-NL"/>
              </w:rPr>
            </w:pPr>
            <w:r>
              <w:rPr>
                <w:bCs/>
                <w:lang w:val="nl-NL"/>
              </w:rPr>
              <w:t>3.5. Dự báo sự thay đổi chất lượng nước dưới đất khi đánh giá trữ lượng khai thác</w:t>
            </w:r>
          </w:p>
        </w:tc>
        <w:tc>
          <w:tcPr>
            <w:tcW w:w="461" w:type="pct"/>
            <w:shd w:val="clear" w:color="auto" w:fill="auto"/>
          </w:tcPr>
          <w:p w:rsidR="003E3592" w:rsidRPr="00FD68D7" w:rsidRDefault="004868E0" w:rsidP="00D863A0">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w:t>
            </w:r>
            <w:r w:rsidR="00C2153E">
              <w:rPr>
                <w:b/>
                <w:bCs/>
                <w:color w:val="000000"/>
                <w:sz w:val="24"/>
                <w:szCs w:val="24"/>
                <w:lang w:val="nl-NL"/>
              </w:rPr>
              <w:t>8</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E66AAA">
            <w:pPr>
              <w:pStyle w:val="BodyText2"/>
              <w:tabs>
                <w:tab w:val="num" w:pos="960"/>
              </w:tabs>
              <w:spacing w:after="0" w:line="240" w:lineRule="auto"/>
              <w:rPr>
                <w:bCs/>
                <w:color w:val="000000"/>
                <w:sz w:val="24"/>
                <w:szCs w:val="24"/>
                <w:lang w:val="nl-NL"/>
              </w:rPr>
            </w:pPr>
          </w:p>
          <w:p w:rsidR="00FD68D7" w:rsidRDefault="00C2153E"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E66AAA">
            <w:pPr>
              <w:pStyle w:val="BodyText2"/>
              <w:tabs>
                <w:tab w:val="num" w:pos="960"/>
              </w:tabs>
              <w:spacing w:after="0" w:line="240" w:lineRule="auto"/>
              <w:rPr>
                <w:bCs/>
                <w:color w:val="000000"/>
                <w:sz w:val="24"/>
                <w:szCs w:val="24"/>
                <w:lang w:val="nl-NL"/>
              </w:rPr>
            </w:pPr>
          </w:p>
          <w:p w:rsidR="00FD68D7" w:rsidRDefault="00BB1CC2"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FD68D7" w:rsidRDefault="00C2153E"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E66AAA" w:rsidRDefault="00E66AAA" w:rsidP="00E66AAA">
            <w:pPr>
              <w:pStyle w:val="BodyText2"/>
              <w:tabs>
                <w:tab w:val="num" w:pos="960"/>
              </w:tabs>
              <w:spacing w:after="0" w:line="240" w:lineRule="auto"/>
              <w:rPr>
                <w:bCs/>
                <w:color w:val="000000"/>
                <w:sz w:val="24"/>
                <w:szCs w:val="24"/>
                <w:lang w:val="nl-NL"/>
              </w:rPr>
            </w:pPr>
          </w:p>
          <w:p w:rsidR="00BB1CC2" w:rsidRDefault="00BB1CC2" w:rsidP="00E66AAA">
            <w:pPr>
              <w:pStyle w:val="BodyText2"/>
              <w:tabs>
                <w:tab w:val="num" w:pos="960"/>
              </w:tabs>
              <w:spacing w:after="0" w:line="240" w:lineRule="auto"/>
              <w:jc w:val="center"/>
              <w:rPr>
                <w:bCs/>
                <w:color w:val="000000"/>
                <w:sz w:val="24"/>
                <w:szCs w:val="24"/>
                <w:lang w:val="nl-NL"/>
              </w:rPr>
            </w:pPr>
          </w:p>
          <w:p w:rsidR="00E66AAA"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BB1CC2" w:rsidRPr="00BB1CC2" w:rsidRDefault="00BB1CC2" w:rsidP="00E66AAA">
            <w:pPr>
              <w:pStyle w:val="BodyText2"/>
              <w:tabs>
                <w:tab w:val="num" w:pos="960"/>
              </w:tabs>
              <w:spacing w:after="0" w:line="240" w:lineRule="auto"/>
              <w:jc w:val="center"/>
              <w:rPr>
                <w:bCs/>
                <w:color w:val="000000"/>
                <w:sz w:val="16"/>
                <w:szCs w:val="24"/>
                <w:lang w:val="nl-NL"/>
              </w:rPr>
            </w:pP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BB1CC2" w:rsidRDefault="00BB1CC2" w:rsidP="00E66AAA">
            <w:pPr>
              <w:pStyle w:val="BodyText2"/>
              <w:tabs>
                <w:tab w:val="num" w:pos="960"/>
              </w:tabs>
              <w:spacing w:after="0" w:line="240" w:lineRule="auto"/>
              <w:jc w:val="center"/>
              <w:rPr>
                <w:bCs/>
                <w:color w:val="000000"/>
                <w:sz w:val="24"/>
                <w:szCs w:val="24"/>
                <w:lang w:val="nl-NL"/>
              </w:rPr>
            </w:pPr>
          </w:p>
          <w:p w:rsidR="00FD68D7" w:rsidRDefault="00C2153E"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C2153E" w:rsidRDefault="00C2153E" w:rsidP="00FD68D7">
            <w:pPr>
              <w:pStyle w:val="BodyText2"/>
              <w:tabs>
                <w:tab w:val="num" w:pos="960"/>
              </w:tabs>
              <w:spacing w:after="0" w:line="240" w:lineRule="auto"/>
              <w:jc w:val="center"/>
              <w:rPr>
                <w:bCs/>
                <w:color w:val="000000"/>
                <w:sz w:val="24"/>
                <w:szCs w:val="24"/>
                <w:lang w:val="nl-NL"/>
              </w:rPr>
            </w:pPr>
          </w:p>
          <w:p w:rsidR="00C2153E" w:rsidRDefault="00C2153E"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C2153E" w:rsidRDefault="00C2153E" w:rsidP="00FD68D7">
            <w:pPr>
              <w:pStyle w:val="BodyText2"/>
              <w:tabs>
                <w:tab w:val="num" w:pos="960"/>
              </w:tabs>
              <w:spacing w:after="0" w:line="240" w:lineRule="auto"/>
              <w:jc w:val="center"/>
              <w:rPr>
                <w:bCs/>
                <w:color w:val="000000"/>
                <w:sz w:val="24"/>
                <w:szCs w:val="24"/>
                <w:lang w:val="nl-NL"/>
              </w:rPr>
            </w:pPr>
          </w:p>
          <w:p w:rsidR="00C2153E" w:rsidRPr="008C6B51" w:rsidRDefault="00C2153E"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9" w:type="pct"/>
          </w:tcPr>
          <w:p w:rsidR="003E3592" w:rsidRPr="00FD68D7" w:rsidRDefault="004868E0" w:rsidP="00D863A0">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10</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D863A0">
            <w:pPr>
              <w:pStyle w:val="BodyText2"/>
              <w:tabs>
                <w:tab w:val="num" w:pos="960"/>
              </w:tabs>
              <w:spacing w:after="0" w:line="240" w:lineRule="auto"/>
              <w:jc w:val="center"/>
              <w:rPr>
                <w:bCs/>
                <w:color w:val="000000"/>
                <w:sz w:val="24"/>
                <w:szCs w:val="24"/>
                <w:lang w:val="nl-NL"/>
              </w:rPr>
            </w:pPr>
          </w:p>
          <w:p w:rsidR="00E66AAA" w:rsidRDefault="00E66AAA" w:rsidP="00D863A0">
            <w:pPr>
              <w:pStyle w:val="BodyText2"/>
              <w:tabs>
                <w:tab w:val="num" w:pos="960"/>
              </w:tabs>
              <w:spacing w:after="0" w:line="240" w:lineRule="auto"/>
              <w:jc w:val="center"/>
              <w:rPr>
                <w:bCs/>
                <w:color w:val="000000"/>
                <w:sz w:val="24"/>
                <w:szCs w:val="24"/>
                <w:lang w:val="nl-NL"/>
              </w:rPr>
            </w:pPr>
          </w:p>
          <w:p w:rsidR="00E66AAA" w:rsidRDefault="00E66AAA" w:rsidP="00D863A0">
            <w:pPr>
              <w:pStyle w:val="BodyText2"/>
              <w:tabs>
                <w:tab w:val="num" w:pos="960"/>
              </w:tabs>
              <w:spacing w:after="0" w:line="240" w:lineRule="auto"/>
              <w:jc w:val="center"/>
              <w:rPr>
                <w:bCs/>
                <w:color w:val="000000"/>
                <w:sz w:val="24"/>
                <w:szCs w:val="24"/>
                <w:lang w:val="nl-NL"/>
              </w:rPr>
            </w:pPr>
          </w:p>
          <w:p w:rsidR="00E66AAA" w:rsidRDefault="00E66AAA" w:rsidP="00D863A0">
            <w:pPr>
              <w:pStyle w:val="BodyText2"/>
              <w:tabs>
                <w:tab w:val="num" w:pos="960"/>
              </w:tabs>
              <w:spacing w:after="0" w:line="240" w:lineRule="auto"/>
              <w:jc w:val="center"/>
              <w:rPr>
                <w:bCs/>
                <w:color w:val="000000"/>
                <w:sz w:val="24"/>
                <w:szCs w:val="24"/>
                <w:lang w:val="nl-NL"/>
              </w:rPr>
            </w:pPr>
          </w:p>
          <w:p w:rsidR="00E66AAA" w:rsidRDefault="00E66AAA" w:rsidP="00D863A0">
            <w:pPr>
              <w:pStyle w:val="BodyText2"/>
              <w:tabs>
                <w:tab w:val="num" w:pos="960"/>
              </w:tabs>
              <w:spacing w:after="0" w:line="240" w:lineRule="auto"/>
              <w:jc w:val="center"/>
              <w:rPr>
                <w:bCs/>
                <w:color w:val="000000"/>
                <w:sz w:val="24"/>
                <w:szCs w:val="24"/>
                <w:lang w:val="nl-NL"/>
              </w:rPr>
            </w:pPr>
          </w:p>
          <w:p w:rsidR="00E66AAA" w:rsidRDefault="00E66AAA" w:rsidP="00D863A0">
            <w:pPr>
              <w:pStyle w:val="BodyText2"/>
              <w:tabs>
                <w:tab w:val="num" w:pos="960"/>
              </w:tabs>
              <w:spacing w:after="0" w:line="240" w:lineRule="auto"/>
              <w:jc w:val="center"/>
              <w:rPr>
                <w:bCs/>
                <w:color w:val="000000"/>
                <w:sz w:val="24"/>
                <w:szCs w:val="24"/>
                <w:lang w:val="nl-NL"/>
              </w:rPr>
            </w:pP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2153E" w:rsidRPr="00C2153E" w:rsidRDefault="00C2153E" w:rsidP="00E66AAA">
            <w:pPr>
              <w:pStyle w:val="BodyText2"/>
              <w:tabs>
                <w:tab w:val="num" w:pos="960"/>
              </w:tabs>
              <w:spacing w:after="0" w:line="240" w:lineRule="auto"/>
              <w:jc w:val="center"/>
              <w:rPr>
                <w:bCs/>
                <w:color w:val="000000"/>
                <w:sz w:val="18"/>
                <w:szCs w:val="24"/>
                <w:lang w:val="nl-NL"/>
              </w:rPr>
            </w:pPr>
          </w:p>
          <w:p w:rsidR="00C2153E" w:rsidRDefault="00C2153E" w:rsidP="00C2153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2153E" w:rsidRDefault="00C2153E" w:rsidP="00C2153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FD68D7" w:rsidRDefault="00C2153E"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E66AAA" w:rsidRDefault="00E66AAA" w:rsidP="00E66AAA">
            <w:pPr>
              <w:pStyle w:val="BodyText2"/>
              <w:tabs>
                <w:tab w:val="num" w:pos="960"/>
              </w:tabs>
              <w:spacing w:after="0" w:line="240" w:lineRule="auto"/>
              <w:jc w:val="center"/>
              <w:rPr>
                <w:bCs/>
                <w:color w:val="000000"/>
                <w:sz w:val="24"/>
                <w:szCs w:val="24"/>
                <w:lang w:val="nl-NL"/>
              </w:rPr>
            </w:pPr>
          </w:p>
          <w:p w:rsidR="00FD68D7" w:rsidRDefault="004868E0" w:rsidP="00E66AA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C2153E" w:rsidRDefault="00C2153E" w:rsidP="00FD68D7">
            <w:pPr>
              <w:pStyle w:val="BodyText2"/>
              <w:tabs>
                <w:tab w:val="num" w:pos="960"/>
              </w:tabs>
              <w:spacing w:after="0" w:line="240" w:lineRule="auto"/>
              <w:jc w:val="center"/>
              <w:rPr>
                <w:bCs/>
                <w:color w:val="000000"/>
                <w:sz w:val="24"/>
                <w:szCs w:val="24"/>
                <w:lang w:val="nl-NL"/>
              </w:rPr>
            </w:pPr>
          </w:p>
          <w:p w:rsidR="00FD68D7" w:rsidRPr="008C6B51" w:rsidRDefault="004868E0" w:rsidP="00FD68D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447" w:type="pct"/>
            <w:tcBorders>
              <w:right w:val="single" w:sz="4" w:space="0" w:color="auto"/>
            </w:tcBorders>
            <w:shd w:val="clear" w:color="auto" w:fill="auto"/>
          </w:tcPr>
          <w:p w:rsidR="003E3592" w:rsidRPr="00FD68D7" w:rsidRDefault="00FD68D7" w:rsidP="00D863A0">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lastRenderedPageBreak/>
              <w:t>0</w:t>
            </w:r>
          </w:p>
        </w:tc>
        <w:tc>
          <w:tcPr>
            <w:tcW w:w="1335" w:type="pct"/>
            <w:tcBorders>
              <w:top w:val="single" w:sz="4" w:space="0" w:color="auto"/>
              <w:left w:val="single" w:sz="4" w:space="0" w:color="auto"/>
              <w:bottom w:val="single" w:sz="4" w:space="0" w:color="auto"/>
              <w:right w:val="single" w:sz="4" w:space="0" w:color="auto"/>
            </w:tcBorders>
            <w:shd w:val="clear" w:color="auto" w:fill="auto"/>
          </w:tcPr>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+Tài liệu </w:t>
            </w:r>
            <w:r w:rsidR="00AD3680">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Nội dung phần </w:t>
            </w:r>
            <w:r w:rsidR="00AD3680">
              <w:rPr>
                <w:bCs/>
                <w:color w:val="000000"/>
                <w:sz w:val="24"/>
                <w:szCs w:val="24"/>
                <w:lang w:val="nl-NL"/>
              </w:rPr>
              <w:t>chương 4</w:t>
            </w:r>
            <w:r w:rsidRPr="008C6B51">
              <w:rPr>
                <w:bCs/>
                <w:color w:val="000000"/>
                <w:sz w:val="24"/>
                <w:szCs w:val="24"/>
                <w:lang w:val="nl-NL"/>
              </w:rPr>
              <w:t>.</w:t>
            </w:r>
          </w:p>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+Đọc thêm tài liệu </w:t>
            </w:r>
            <w:r w:rsidRPr="008C6B51">
              <w:rPr>
                <w:b/>
                <w:bCs/>
                <w:color w:val="000000"/>
                <w:sz w:val="24"/>
                <w:szCs w:val="24"/>
                <w:lang w:val="nl-NL"/>
              </w:rPr>
              <w:t>[3</w:t>
            </w:r>
            <w:r w:rsidR="00C631E9">
              <w:rPr>
                <w:b/>
                <w:bCs/>
                <w:color w:val="000000"/>
                <w:sz w:val="24"/>
                <w:szCs w:val="24"/>
                <w:lang w:val="nl-NL"/>
              </w:rPr>
              <w:t>] chương 4, 5, 6 và tham khảo nội dung chương 7, đọc tài liệu [4] chương 6</w:t>
            </w:r>
            <w:r w:rsidRPr="008C6B51">
              <w:rPr>
                <w:bCs/>
                <w:color w:val="000000"/>
                <w:sz w:val="24"/>
                <w:szCs w:val="24"/>
                <w:lang w:val="nl-NL"/>
              </w:rPr>
              <w:t>.</w:t>
            </w:r>
          </w:p>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lastRenderedPageBreak/>
              <w:t>+Làm bài tập và thực hành theo giảng viên hướng dẫn trên lớp.</w:t>
            </w:r>
          </w:p>
        </w:tc>
      </w:tr>
      <w:tr w:rsidR="003E3592" w:rsidRPr="00A16489" w:rsidTr="00143414">
        <w:trPr>
          <w:trHeight w:val="2051"/>
        </w:trPr>
        <w:tc>
          <w:tcPr>
            <w:tcW w:w="439" w:type="pct"/>
            <w:shd w:val="clear" w:color="auto" w:fill="auto"/>
          </w:tcPr>
          <w:p w:rsidR="004A4878" w:rsidRDefault="004A4878" w:rsidP="00D863A0">
            <w:pPr>
              <w:pStyle w:val="BodyText2"/>
              <w:tabs>
                <w:tab w:val="num" w:pos="960"/>
              </w:tabs>
              <w:spacing w:after="0" w:line="240" w:lineRule="auto"/>
              <w:jc w:val="center"/>
              <w:rPr>
                <w:b/>
                <w:bCs/>
                <w:color w:val="000000"/>
                <w:sz w:val="24"/>
                <w:szCs w:val="24"/>
                <w:lang w:val="nl-NL"/>
              </w:rPr>
            </w:pPr>
          </w:p>
          <w:p w:rsidR="003E3592" w:rsidRPr="008C6B51" w:rsidRDefault="004A4878" w:rsidP="00D863A0">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1941" w:type="pct"/>
            <w:shd w:val="clear" w:color="auto" w:fill="auto"/>
          </w:tcPr>
          <w:p w:rsidR="003E3592" w:rsidRPr="00A16489" w:rsidRDefault="003E3592" w:rsidP="00D863A0">
            <w:pPr>
              <w:pStyle w:val="BodyText2"/>
              <w:tabs>
                <w:tab w:val="num" w:pos="960"/>
              </w:tabs>
              <w:spacing w:after="0" w:line="240" w:lineRule="auto"/>
              <w:jc w:val="both"/>
              <w:rPr>
                <w:sz w:val="24"/>
                <w:szCs w:val="24"/>
                <w:lang w:val="nl-NL"/>
              </w:rPr>
            </w:pPr>
            <w:r w:rsidRPr="008C6B51">
              <w:rPr>
                <w:b/>
                <w:bCs/>
                <w:color w:val="000000"/>
                <w:sz w:val="24"/>
                <w:szCs w:val="24"/>
                <w:lang w:val="nl-NL"/>
              </w:rPr>
              <w:t xml:space="preserve">Chương </w:t>
            </w:r>
            <w:r w:rsidR="00D414DA">
              <w:rPr>
                <w:b/>
                <w:bCs/>
                <w:color w:val="000000"/>
                <w:sz w:val="24"/>
                <w:szCs w:val="24"/>
                <w:lang w:val="nl-NL"/>
              </w:rPr>
              <w:t>4</w:t>
            </w:r>
            <w:r w:rsidRPr="008C6B51">
              <w:rPr>
                <w:b/>
                <w:bCs/>
                <w:color w:val="000000"/>
                <w:sz w:val="24"/>
                <w:szCs w:val="24"/>
                <w:lang w:val="nl-NL"/>
              </w:rPr>
              <w:t>:</w:t>
            </w:r>
            <w:r w:rsidRPr="00A16489">
              <w:rPr>
                <w:b/>
                <w:sz w:val="24"/>
                <w:szCs w:val="24"/>
                <w:lang w:val="nl-NL"/>
              </w:rPr>
              <w:t xml:space="preserve"> </w:t>
            </w:r>
            <w:r w:rsidR="006A0F58">
              <w:rPr>
                <w:b/>
                <w:bCs/>
                <w:lang w:val="nl-NL"/>
              </w:rPr>
              <w:t>Phân nhóm mỏ và phân câp trữ lượng khai thác nước dưới đất</w:t>
            </w:r>
          </w:p>
          <w:p w:rsidR="003E3592" w:rsidRPr="006A0F58" w:rsidRDefault="003E3592" w:rsidP="00D863A0">
            <w:pPr>
              <w:pStyle w:val="BodyText2"/>
              <w:tabs>
                <w:tab w:val="num" w:pos="960"/>
              </w:tabs>
              <w:spacing w:after="0" w:line="240" w:lineRule="auto"/>
              <w:jc w:val="both"/>
              <w:rPr>
                <w:sz w:val="24"/>
                <w:szCs w:val="24"/>
                <w:lang w:val="nl-NL"/>
              </w:rPr>
            </w:pPr>
            <w:r>
              <w:rPr>
                <w:sz w:val="24"/>
                <w:szCs w:val="24"/>
                <w:lang w:val="nl-NL"/>
              </w:rPr>
              <w:t>5</w:t>
            </w:r>
            <w:r w:rsidRPr="00A16489">
              <w:rPr>
                <w:sz w:val="24"/>
                <w:szCs w:val="24"/>
                <w:lang w:val="nl-NL"/>
              </w:rPr>
              <w:t>.</w:t>
            </w:r>
            <w:r>
              <w:rPr>
                <w:sz w:val="24"/>
                <w:szCs w:val="24"/>
                <w:lang w:val="nl-NL"/>
              </w:rPr>
              <w:t>1</w:t>
            </w:r>
            <w:r w:rsidRPr="00A16489">
              <w:rPr>
                <w:sz w:val="24"/>
                <w:szCs w:val="24"/>
                <w:lang w:val="nl-NL"/>
              </w:rPr>
              <w:t xml:space="preserve">. </w:t>
            </w:r>
            <w:r w:rsidR="006A0F58" w:rsidRPr="006A0F58">
              <w:rPr>
                <w:bCs/>
                <w:lang w:val="nl-NL"/>
              </w:rPr>
              <w:t>Phân nhóm mỏ nước dưới đất</w:t>
            </w:r>
          </w:p>
          <w:p w:rsidR="003E3592" w:rsidRPr="006A0F58" w:rsidRDefault="003E3592" w:rsidP="00461BB1">
            <w:pPr>
              <w:pStyle w:val="BodyText2"/>
              <w:tabs>
                <w:tab w:val="num" w:pos="960"/>
              </w:tabs>
              <w:spacing w:after="0" w:line="240" w:lineRule="auto"/>
              <w:jc w:val="both"/>
              <w:rPr>
                <w:bCs/>
                <w:color w:val="000000"/>
                <w:sz w:val="24"/>
                <w:szCs w:val="24"/>
                <w:lang w:val="nl-NL"/>
              </w:rPr>
            </w:pPr>
            <w:r>
              <w:rPr>
                <w:sz w:val="24"/>
                <w:szCs w:val="24"/>
                <w:lang w:val="nl-NL"/>
              </w:rPr>
              <w:t>5</w:t>
            </w:r>
            <w:r w:rsidRPr="00A16489">
              <w:rPr>
                <w:sz w:val="24"/>
                <w:szCs w:val="24"/>
                <w:lang w:val="nl-NL"/>
              </w:rPr>
              <w:t>.</w:t>
            </w:r>
            <w:r>
              <w:rPr>
                <w:sz w:val="24"/>
                <w:szCs w:val="24"/>
                <w:lang w:val="nl-NL"/>
              </w:rPr>
              <w:t>2</w:t>
            </w:r>
            <w:r w:rsidRPr="00A16489">
              <w:rPr>
                <w:sz w:val="24"/>
                <w:szCs w:val="24"/>
                <w:lang w:val="nl-NL"/>
              </w:rPr>
              <w:t xml:space="preserve">. </w:t>
            </w:r>
            <w:r w:rsidR="006A0F58" w:rsidRPr="006A0F58">
              <w:rPr>
                <w:bCs/>
                <w:lang w:val="nl-NL"/>
              </w:rPr>
              <w:t>Phân cấp trữ lượng khai thác nước dưới đất</w:t>
            </w:r>
          </w:p>
        </w:tc>
        <w:tc>
          <w:tcPr>
            <w:tcW w:w="461" w:type="pct"/>
            <w:shd w:val="clear" w:color="auto" w:fill="auto"/>
          </w:tcPr>
          <w:p w:rsidR="003E3592" w:rsidRPr="00FD68D7" w:rsidRDefault="00C2153E" w:rsidP="00D863A0">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Default="00FD68D7" w:rsidP="00E66AAA">
            <w:pPr>
              <w:pStyle w:val="BodyText2"/>
              <w:tabs>
                <w:tab w:val="num" w:pos="960"/>
              </w:tabs>
              <w:spacing w:after="0" w:line="240" w:lineRule="auto"/>
              <w:rPr>
                <w:bCs/>
                <w:color w:val="000000"/>
                <w:sz w:val="24"/>
                <w:szCs w:val="24"/>
                <w:lang w:val="nl-NL"/>
              </w:rPr>
            </w:pPr>
          </w:p>
          <w:p w:rsidR="00E66AAA" w:rsidRDefault="00E66AAA" w:rsidP="00E66AAA">
            <w:pPr>
              <w:pStyle w:val="BodyText2"/>
              <w:tabs>
                <w:tab w:val="num" w:pos="960"/>
              </w:tabs>
              <w:spacing w:after="0" w:line="240" w:lineRule="auto"/>
              <w:rPr>
                <w:bCs/>
                <w:color w:val="000000"/>
                <w:sz w:val="24"/>
                <w:szCs w:val="24"/>
                <w:lang w:val="nl-NL"/>
              </w:rPr>
            </w:pPr>
          </w:p>
          <w:p w:rsidR="00FD68D7" w:rsidRDefault="00C2153E"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FD68D7" w:rsidRDefault="00FD68D7" w:rsidP="00D863A0">
            <w:pPr>
              <w:pStyle w:val="BodyText2"/>
              <w:tabs>
                <w:tab w:val="num" w:pos="960"/>
              </w:tabs>
              <w:spacing w:after="0" w:line="240" w:lineRule="auto"/>
              <w:jc w:val="center"/>
              <w:rPr>
                <w:bCs/>
                <w:color w:val="000000"/>
                <w:sz w:val="24"/>
                <w:szCs w:val="24"/>
                <w:lang w:val="nl-NL"/>
              </w:rPr>
            </w:pPr>
          </w:p>
          <w:p w:rsidR="00FD68D7" w:rsidRPr="008C6B51" w:rsidRDefault="00C2153E" w:rsidP="00D863A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9" w:type="pct"/>
          </w:tcPr>
          <w:p w:rsidR="003E3592" w:rsidRPr="00FD68D7" w:rsidRDefault="00FD68D7" w:rsidP="00D863A0">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t>0</w:t>
            </w:r>
          </w:p>
        </w:tc>
        <w:tc>
          <w:tcPr>
            <w:tcW w:w="447" w:type="pct"/>
            <w:tcBorders>
              <w:right w:val="single" w:sz="4" w:space="0" w:color="auto"/>
            </w:tcBorders>
            <w:shd w:val="clear" w:color="auto" w:fill="auto"/>
          </w:tcPr>
          <w:p w:rsidR="003E3592" w:rsidRPr="00FD68D7" w:rsidRDefault="00FD68D7" w:rsidP="00D863A0">
            <w:pPr>
              <w:pStyle w:val="BodyText2"/>
              <w:tabs>
                <w:tab w:val="num" w:pos="960"/>
              </w:tabs>
              <w:spacing w:after="0" w:line="240" w:lineRule="auto"/>
              <w:jc w:val="center"/>
              <w:rPr>
                <w:b/>
                <w:bCs/>
                <w:color w:val="000000"/>
                <w:sz w:val="24"/>
                <w:szCs w:val="24"/>
                <w:lang w:val="nl-NL"/>
              </w:rPr>
            </w:pPr>
            <w:r w:rsidRPr="00FD68D7">
              <w:rPr>
                <w:b/>
                <w:bCs/>
                <w:color w:val="000000"/>
                <w:sz w:val="24"/>
                <w:szCs w:val="24"/>
                <w:lang w:val="nl-NL"/>
              </w:rPr>
              <w:t>0</w:t>
            </w:r>
          </w:p>
        </w:tc>
        <w:tc>
          <w:tcPr>
            <w:tcW w:w="1335" w:type="pct"/>
            <w:tcBorders>
              <w:top w:val="single" w:sz="4" w:space="0" w:color="auto"/>
              <w:left w:val="single" w:sz="4" w:space="0" w:color="auto"/>
              <w:bottom w:val="single" w:sz="4" w:space="0" w:color="auto"/>
              <w:right w:val="single" w:sz="4" w:space="0" w:color="auto"/>
            </w:tcBorders>
            <w:shd w:val="clear" w:color="auto" w:fill="auto"/>
          </w:tcPr>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AE4F11">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w:t>
            </w:r>
            <w:r w:rsidR="00AE4F11">
              <w:rPr>
                <w:bCs/>
                <w:color w:val="000000"/>
                <w:sz w:val="24"/>
                <w:szCs w:val="24"/>
                <w:lang w:val="nl-NL"/>
              </w:rPr>
              <w:t>Nội dung phần chương 4</w:t>
            </w:r>
            <w:r w:rsidRPr="008C6B51">
              <w:rPr>
                <w:bCs/>
                <w:color w:val="000000"/>
                <w:sz w:val="24"/>
                <w:szCs w:val="24"/>
                <w:lang w:val="nl-NL"/>
              </w:rPr>
              <w:t>.</w:t>
            </w:r>
          </w:p>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+Đọc thêm tài liệu </w:t>
            </w:r>
            <w:r w:rsidRPr="008C6B51">
              <w:rPr>
                <w:b/>
                <w:bCs/>
                <w:color w:val="000000"/>
                <w:sz w:val="24"/>
                <w:szCs w:val="24"/>
                <w:lang w:val="nl-NL"/>
              </w:rPr>
              <w:t>[3]</w:t>
            </w:r>
            <w:r w:rsidR="00D414DA">
              <w:rPr>
                <w:b/>
                <w:bCs/>
                <w:color w:val="000000"/>
                <w:sz w:val="24"/>
                <w:szCs w:val="24"/>
                <w:lang w:val="nl-NL"/>
              </w:rPr>
              <w:t xml:space="preserve"> chương 8, tài liệu [2] chương 2</w:t>
            </w:r>
            <w:r w:rsidRPr="008C6B51">
              <w:rPr>
                <w:bCs/>
                <w:color w:val="000000"/>
                <w:sz w:val="24"/>
                <w:szCs w:val="24"/>
                <w:lang w:val="nl-NL"/>
              </w:rPr>
              <w:t>.</w:t>
            </w:r>
          </w:p>
          <w:p w:rsidR="003E3592" w:rsidRPr="008C6B51" w:rsidRDefault="003E3592" w:rsidP="00D863A0">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+Làm bài tập và thực hành theo giảng viên hướng dẫn trên lớp.</w:t>
            </w:r>
          </w:p>
        </w:tc>
      </w:tr>
    </w:tbl>
    <w:p w:rsidR="006B0146" w:rsidRPr="004A4878" w:rsidRDefault="006B0146">
      <w:pPr>
        <w:rPr>
          <w:i/>
          <w:sz w:val="24"/>
          <w:szCs w:val="24"/>
          <w:lang w:val="nl-NL"/>
        </w:rPr>
      </w:pPr>
    </w:p>
    <w:tbl>
      <w:tblPr>
        <w:tblW w:w="5095" w:type="pct"/>
        <w:tblLook w:val="04A0" w:firstRow="1" w:lastRow="0" w:firstColumn="1" w:lastColumn="0" w:noHBand="0" w:noVBand="1"/>
      </w:tblPr>
      <w:tblGrid>
        <w:gridCol w:w="4496"/>
        <w:gridCol w:w="5257"/>
      </w:tblGrid>
      <w:tr w:rsidR="00143414" w:rsidRPr="00143414" w:rsidTr="00A6343C">
        <w:tc>
          <w:tcPr>
            <w:tcW w:w="2305" w:type="pct"/>
          </w:tcPr>
          <w:p w:rsidR="00143414" w:rsidRPr="004A4878" w:rsidRDefault="00143414" w:rsidP="00143414">
            <w:pPr>
              <w:spacing w:before="240"/>
              <w:jc w:val="both"/>
              <w:rPr>
                <w:b/>
                <w:sz w:val="24"/>
                <w:szCs w:val="24"/>
                <w:lang w:val="nl-NL"/>
              </w:rPr>
            </w:pPr>
            <w:r w:rsidRPr="004A4878">
              <w:rPr>
                <w:b/>
                <w:sz w:val="24"/>
                <w:szCs w:val="24"/>
                <w:lang w:val="nl-NL"/>
              </w:rPr>
              <w:t>TRƯỞNG KHOA KH&amp;KT ĐỊA CHẤT</w:t>
            </w:r>
          </w:p>
          <w:p w:rsidR="00143414" w:rsidRPr="004A4878" w:rsidRDefault="00143414" w:rsidP="00143414">
            <w:pPr>
              <w:spacing w:before="240"/>
              <w:jc w:val="both"/>
              <w:rPr>
                <w:b/>
                <w:sz w:val="24"/>
                <w:szCs w:val="24"/>
                <w:lang w:val="nl-NL"/>
              </w:rPr>
            </w:pPr>
          </w:p>
          <w:p w:rsidR="00143414" w:rsidRPr="004A4878" w:rsidRDefault="00143414" w:rsidP="00143414">
            <w:pPr>
              <w:spacing w:before="240"/>
              <w:jc w:val="both"/>
              <w:rPr>
                <w:b/>
                <w:sz w:val="24"/>
                <w:szCs w:val="24"/>
                <w:lang w:val="nl-NL"/>
              </w:rPr>
            </w:pPr>
          </w:p>
          <w:p w:rsidR="00143414" w:rsidRPr="004A4878" w:rsidRDefault="00143414" w:rsidP="00143414">
            <w:pPr>
              <w:spacing w:before="240"/>
              <w:jc w:val="both"/>
              <w:rPr>
                <w:b/>
                <w:sz w:val="12"/>
                <w:szCs w:val="24"/>
                <w:lang w:val="nl-NL"/>
              </w:rPr>
            </w:pPr>
          </w:p>
          <w:p w:rsidR="00143414" w:rsidRPr="00143414" w:rsidRDefault="001838AE" w:rsidP="00143414">
            <w:pPr>
              <w:spacing w:before="240"/>
              <w:jc w:val="center"/>
              <w:rPr>
                <w:b/>
                <w:sz w:val="24"/>
                <w:szCs w:val="24"/>
              </w:rPr>
            </w:pPr>
            <w:r>
              <w:rPr>
                <w:b/>
                <w:sz w:val="24"/>
                <w:szCs w:val="24"/>
              </w:rPr>
              <w:t>TS. Nguyễn Tiến Dũng</w:t>
            </w:r>
          </w:p>
        </w:tc>
        <w:tc>
          <w:tcPr>
            <w:tcW w:w="2695" w:type="pct"/>
          </w:tcPr>
          <w:p w:rsidR="00143414" w:rsidRPr="00143414" w:rsidRDefault="00143414" w:rsidP="00143414">
            <w:pPr>
              <w:spacing w:before="240"/>
              <w:jc w:val="center"/>
              <w:rPr>
                <w:b/>
                <w:sz w:val="24"/>
                <w:szCs w:val="24"/>
              </w:rPr>
            </w:pPr>
            <w:r w:rsidRPr="00143414">
              <w:rPr>
                <w:b/>
                <w:sz w:val="24"/>
                <w:szCs w:val="24"/>
              </w:rPr>
              <w:t>TRƯỞNG BỘ MÔN ĐỊA CHẤT THỦY VĂN</w:t>
            </w:r>
          </w:p>
          <w:p w:rsidR="00143414" w:rsidRPr="00143414" w:rsidRDefault="00143414" w:rsidP="00143414">
            <w:pPr>
              <w:jc w:val="both"/>
              <w:rPr>
                <w:sz w:val="24"/>
                <w:szCs w:val="24"/>
              </w:rPr>
            </w:pPr>
          </w:p>
          <w:p w:rsidR="00143414" w:rsidRPr="00143414" w:rsidRDefault="00143414" w:rsidP="00143414">
            <w:pPr>
              <w:jc w:val="both"/>
              <w:rPr>
                <w:sz w:val="24"/>
                <w:szCs w:val="24"/>
              </w:rPr>
            </w:pPr>
          </w:p>
          <w:p w:rsidR="00143414" w:rsidRPr="00143414" w:rsidRDefault="00143414" w:rsidP="00143414">
            <w:pPr>
              <w:jc w:val="both"/>
              <w:rPr>
                <w:sz w:val="24"/>
                <w:szCs w:val="24"/>
              </w:rPr>
            </w:pPr>
          </w:p>
          <w:p w:rsidR="00143414" w:rsidRPr="00143414" w:rsidRDefault="00143414" w:rsidP="00143414">
            <w:pPr>
              <w:jc w:val="both"/>
              <w:rPr>
                <w:sz w:val="24"/>
                <w:szCs w:val="24"/>
              </w:rPr>
            </w:pPr>
          </w:p>
          <w:p w:rsidR="00143414" w:rsidRPr="00143414" w:rsidRDefault="00143414" w:rsidP="00143414">
            <w:pPr>
              <w:jc w:val="both"/>
              <w:rPr>
                <w:sz w:val="24"/>
                <w:szCs w:val="24"/>
              </w:rPr>
            </w:pPr>
          </w:p>
          <w:p w:rsidR="00143414" w:rsidRPr="00143414" w:rsidRDefault="00143414" w:rsidP="00143414">
            <w:pPr>
              <w:jc w:val="both"/>
              <w:rPr>
                <w:sz w:val="24"/>
                <w:szCs w:val="24"/>
              </w:rPr>
            </w:pPr>
          </w:p>
          <w:p w:rsidR="00143414" w:rsidRPr="00143414" w:rsidRDefault="00143414" w:rsidP="00143414">
            <w:pPr>
              <w:jc w:val="center"/>
              <w:rPr>
                <w:b/>
                <w:sz w:val="24"/>
                <w:szCs w:val="24"/>
              </w:rPr>
            </w:pPr>
            <w:r w:rsidRPr="00143414">
              <w:rPr>
                <w:b/>
                <w:sz w:val="24"/>
                <w:szCs w:val="24"/>
              </w:rPr>
              <w:t>PGS.TS. Nguyễn Văn Lâm</w:t>
            </w:r>
          </w:p>
        </w:tc>
      </w:tr>
    </w:tbl>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sz w:val="24"/>
          <w:szCs w:val="24"/>
        </w:rPr>
      </w:pPr>
    </w:p>
    <w:p w:rsidR="00143414" w:rsidRDefault="00143414">
      <w:pPr>
        <w:rPr>
          <w:i/>
          <w:color w:val="FF0000"/>
          <w:sz w:val="24"/>
          <w:szCs w:val="24"/>
          <w:u w:val="single"/>
          <w:lang w:val="nl-NL"/>
        </w:rPr>
      </w:pPr>
    </w:p>
    <w:sectPr w:rsidR="00143414" w:rsidSect="007B0427">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944" w:rsidRDefault="00997944">
      <w:r>
        <w:separator/>
      </w:r>
    </w:p>
  </w:endnote>
  <w:endnote w:type="continuationSeparator" w:id="0">
    <w:p w:rsidR="00997944" w:rsidRDefault="0099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504" w:rsidRDefault="0001350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3504" w:rsidRDefault="00013504"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504" w:rsidRPr="00143414" w:rsidRDefault="00013504">
    <w:pPr>
      <w:pStyle w:val="Footer"/>
      <w:jc w:val="center"/>
      <w:rPr>
        <w:sz w:val="24"/>
      </w:rPr>
    </w:pPr>
    <w:r w:rsidRPr="00143414">
      <w:rPr>
        <w:sz w:val="24"/>
      </w:rPr>
      <w:fldChar w:fldCharType="begin"/>
    </w:r>
    <w:r w:rsidRPr="00143414">
      <w:rPr>
        <w:sz w:val="24"/>
      </w:rPr>
      <w:instrText xml:space="preserve"> PAGE   \* MERGEFORMAT </w:instrText>
    </w:r>
    <w:r w:rsidRPr="00143414">
      <w:rPr>
        <w:sz w:val="24"/>
      </w:rPr>
      <w:fldChar w:fldCharType="separate"/>
    </w:r>
    <w:r w:rsidR="00F855F6">
      <w:rPr>
        <w:noProof/>
        <w:sz w:val="24"/>
      </w:rPr>
      <w:t>1</w:t>
    </w:r>
    <w:r w:rsidRPr="00143414">
      <w:rPr>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944" w:rsidRDefault="00997944">
      <w:r>
        <w:separator/>
      </w:r>
    </w:p>
  </w:footnote>
  <w:footnote w:type="continuationSeparator" w:id="0">
    <w:p w:rsidR="00997944" w:rsidRDefault="009979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3FC0"/>
    <w:multiLevelType w:val="hybridMultilevel"/>
    <w:tmpl w:val="50DC5E12"/>
    <w:lvl w:ilvl="0" w:tplc="A664C2E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D27C04"/>
    <w:multiLevelType w:val="hybridMultilevel"/>
    <w:tmpl w:val="1C80C822"/>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933731"/>
    <w:multiLevelType w:val="multilevel"/>
    <w:tmpl w:val="5B2E7C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A82180"/>
    <w:multiLevelType w:val="hybridMultilevel"/>
    <w:tmpl w:val="EA241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E7B5D74"/>
    <w:multiLevelType w:val="hybridMultilevel"/>
    <w:tmpl w:val="C106B4B6"/>
    <w:lvl w:ilvl="0" w:tplc="D7B029B8">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33BE384A"/>
    <w:multiLevelType w:val="hybridMultilevel"/>
    <w:tmpl w:val="4024034C"/>
    <w:lvl w:ilvl="0" w:tplc="E71E274A">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4"/>
  </w:num>
  <w:num w:numId="3">
    <w:abstractNumId w:val="7"/>
  </w:num>
  <w:num w:numId="4">
    <w:abstractNumId w:val="10"/>
  </w:num>
  <w:num w:numId="5">
    <w:abstractNumId w:val="3"/>
  </w:num>
  <w:num w:numId="6">
    <w:abstractNumId w:val="9"/>
  </w:num>
  <w:num w:numId="7">
    <w:abstractNumId w:val="2"/>
  </w:num>
  <w:num w:numId="8">
    <w:abstractNumId w:val="0"/>
  </w:num>
  <w:num w:numId="9">
    <w:abstractNumId w:val="1"/>
  </w:num>
  <w:num w:numId="10">
    <w:abstractNumId w:val="5"/>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US" w:vendorID="64" w:dllVersion="0" w:nlCheck="1" w:checkStyle="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13504"/>
    <w:rsid w:val="00026105"/>
    <w:rsid w:val="00052B68"/>
    <w:rsid w:val="000567B3"/>
    <w:rsid w:val="00061141"/>
    <w:rsid w:val="00062230"/>
    <w:rsid w:val="00065D49"/>
    <w:rsid w:val="00072192"/>
    <w:rsid w:val="000903FE"/>
    <w:rsid w:val="00095A1D"/>
    <w:rsid w:val="00095BDE"/>
    <w:rsid w:val="0009699A"/>
    <w:rsid w:val="000A2768"/>
    <w:rsid w:val="000B1153"/>
    <w:rsid w:val="000B22B4"/>
    <w:rsid w:val="000C0D04"/>
    <w:rsid w:val="000D075E"/>
    <w:rsid w:val="000D6DC7"/>
    <w:rsid w:val="000E1A20"/>
    <w:rsid w:val="000E57D8"/>
    <w:rsid w:val="000F400F"/>
    <w:rsid w:val="000F5A9D"/>
    <w:rsid w:val="000F78FF"/>
    <w:rsid w:val="0010247A"/>
    <w:rsid w:val="00120F61"/>
    <w:rsid w:val="001265BC"/>
    <w:rsid w:val="00132AC7"/>
    <w:rsid w:val="00136A5E"/>
    <w:rsid w:val="00143414"/>
    <w:rsid w:val="001471E8"/>
    <w:rsid w:val="00150072"/>
    <w:rsid w:val="00150631"/>
    <w:rsid w:val="00171AA4"/>
    <w:rsid w:val="001743A4"/>
    <w:rsid w:val="001743CC"/>
    <w:rsid w:val="001838AE"/>
    <w:rsid w:val="00190F83"/>
    <w:rsid w:val="001915A3"/>
    <w:rsid w:val="00196E8B"/>
    <w:rsid w:val="001A3C03"/>
    <w:rsid w:val="001B5813"/>
    <w:rsid w:val="001C1B2E"/>
    <w:rsid w:val="001D06DD"/>
    <w:rsid w:val="001D5EFC"/>
    <w:rsid w:val="001E0E03"/>
    <w:rsid w:val="001E58E7"/>
    <w:rsid w:val="001E630F"/>
    <w:rsid w:val="001F2CFE"/>
    <w:rsid w:val="001F6627"/>
    <w:rsid w:val="001F68E7"/>
    <w:rsid w:val="001F6AAA"/>
    <w:rsid w:val="001F6F94"/>
    <w:rsid w:val="00200F66"/>
    <w:rsid w:val="00210206"/>
    <w:rsid w:val="00216373"/>
    <w:rsid w:val="0021681B"/>
    <w:rsid w:val="0022412A"/>
    <w:rsid w:val="002247A4"/>
    <w:rsid w:val="002360EC"/>
    <w:rsid w:val="002416B3"/>
    <w:rsid w:val="0024539B"/>
    <w:rsid w:val="00256CCF"/>
    <w:rsid w:val="00290C2F"/>
    <w:rsid w:val="00294E1F"/>
    <w:rsid w:val="00296F71"/>
    <w:rsid w:val="002A5B15"/>
    <w:rsid w:val="002A7D7D"/>
    <w:rsid w:val="002B1817"/>
    <w:rsid w:val="002B3774"/>
    <w:rsid w:val="002D15AD"/>
    <w:rsid w:val="002D1752"/>
    <w:rsid w:val="002D3DF1"/>
    <w:rsid w:val="002E1B32"/>
    <w:rsid w:val="002E518B"/>
    <w:rsid w:val="002F1754"/>
    <w:rsid w:val="002F1E6F"/>
    <w:rsid w:val="00311938"/>
    <w:rsid w:val="00312606"/>
    <w:rsid w:val="003132F4"/>
    <w:rsid w:val="00323643"/>
    <w:rsid w:val="00330344"/>
    <w:rsid w:val="00331A64"/>
    <w:rsid w:val="003409C3"/>
    <w:rsid w:val="0035137E"/>
    <w:rsid w:val="003555B5"/>
    <w:rsid w:val="0036206C"/>
    <w:rsid w:val="003650FA"/>
    <w:rsid w:val="00367502"/>
    <w:rsid w:val="00383C1D"/>
    <w:rsid w:val="00384238"/>
    <w:rsid w:val="003961B0"/>
    <w:rsid w:val="003B1CA1"/>
    <w:rsid w:val="003B2511"/>
    <w:rsid w:val="003B73BB"/>
    <w:rsid w:val="003E0101"/>
    <w:rsid w:val="003E3592"/>
    <w:rsid w:val="003F5908"/>
    <w:rsid w:val="003F7694"/>
    <w:rsid w:val="00414A0E"/>
    <w:rsid w:val="00417874"/>
    <w:rsid w:val="004240DB"/>
    <w:rsid w:val="004249E7"/>
    <w:rsid w:val="0042577A"/>
    <w:rsid w:val="00430FCF"/>
    <w:rsid w:val="004377BB"/>
    <w:rsid w:val="004401CB"/>
    <w:rsid w:val="004410FF"/>
    <w:rsid w:val="004437C7"/>
    <w:rsid w:val="0045417C"/>
    <w:rsid w:val="0046166F"/>
    <w:rsid w:val="00461BB1"/>
    <w:rsid w:val="0047459D"/>
    <w:rsid w:val="00482D55"/>
    <w:rsid w:val="0048413E"/>
    <w:rsid w:val="004868E0"/>
    <w:rsid w:val="00486BD4"/>
    <w:rsid w:val="004900EB"/>
    <w:rsid w:val="0049105F"/>
    <w:rsid w:val="00493BC8"/>
    <w:rsid w:val="004A21C9"/>
    <w:rsid w:val="004A4878"/>
    <w:rsid w:val="004B2147"/>
    <w:rsid w:val="004C59CB"/>
    <w:rsid w:val="004C682F"/>
    <w:rsid w:val="004D085E"/>
    <w:rsid w:val="004D2DA1"/>
    <w:rsid w:val="004D6E77"/>
    <w:rsid w:val="004E5F22"/>
    <w:rsid w:val="004F013A"/>
    <w:rsid w:val="004F6814"/>
    <w:rsid w:val="004F79D9"/>
    <w:rsid w:val="005026BB"/>
    <w:rsid w:val="0050584F"/>
    <w:rsid w:val="0050689E"/>
    <w:rsid w:val="005079C1"/>
    <w:rsid w:val="00507DEC"/>
    <w:rsid w:val="005318C6"/>
    <w:rsid w:val="00534B5D"/>
    <w:rsid w:val="00551492"/>
    <w:rsid w:val="00565326"/>
    <w:rsid w:val="00575954"/>
    <w:rsid w:val="00580299"/>
    <w:rsid w:val="005978D7"/>
    <w:rsid w:val="005A0355"/>
    <w:rsid w:val="005A66C8"/>
    <w:rsid w:val="005B05BC"/>
    <w:rsid w:val="005D23AD"/>
    <w:rsid w:val="005E04E7"/>
    <w:rsid w:val="005F6240"/>
    <w:rsid w:val="0061018F"/>
    <w:rsid w:val="00612534"/>
    <w:rsid w:val="006164AF"/>
    <w:rsid w:val="006214BA"/>
    <w:rsid w:val="0063675E"/>
    <w:rsid w:val="006406CA"/>
    <w:rsid w:val="006447AD"/>
    <w:rsid w:val="00644B4B"/>
    <w:rsid w:val="00650597"/>
    <w:rsid w:val="00654888"/>
    <w:rsid w:val="00665547"/>
    <w:rsid w:val="00665F9F"/>
    <w:rsid w:val="0067611A"/>
    <w:rsid w:val="00695501"/>
    <w:rsid w:val="006A0E70"/>
    <w:rsid w:val="006A0F58"/>
    <w:rsid w:val="006A5431"/>
    <w:rsid w:val="006B0146"/>
    <w:rsid w:val="006D03CF"/>
    <w:rsid w:val="006D1318"/>
    <w:rsid w:val="006D2A62"/>
    <w:rsid w:val="006E4BDB"/>
    <w:rsid w:val="006E5BAC"/>
    <w:rsid w:val="006F26AE"/>
    <w:rsid w:val="00711171"/>
    <w:rsid w:val="00720EAB"/>
    <w:rsid w:val="00731470"/>
    <w:rsid w:val="00733BDA"/>
    <w:rsid w:val="00736022"/>
    <w:rsid w:val="00740884"/>
    <w:rsid w:val="00744C77"/>
    <w:rsid w:val="007475BF"/>
    <w:rsid w:val="00760E04"/>
    <w:rsid w:val="00764385"/>
    <w:rsid w:val="0077772C"/>
    <w:rsid w:val="00786EA2"/>
    <w:rsid w:val="007A345D"/>
    <w:rsid w:val="007A7F11"/>
    <w:rsid w:val="007B0427"/>
    <w:rsid w:val="007B1760"/>
    <w:rsid w:val="007B7392"/>
    <w:rsid w:val="007C7EDD"/>
    <w:rsid w:val="007D0604"/>
    <w:rsid w:val="007D7CE3"/>
    <w:rsid w:val="007F7694"/>
    <w:rsid w:val="008028AC"/>
    <w:rsid w:val="008036DB"/>
    <w:rsid w:val="00804A11"/>
    <w:rsid w:val="00804BCD"/>
    <w:rsid w:val="00820097"/>
    <w:rsid w:val="00834B4E"/>
    <w:rsid w:val="0084383A"/>
    <w:rsid w:val="008466F5"/>
    <w:rsid w:val="008543C1"/>
    <w:rsid w:val="008603A0"/>
    <w:rsid w:val="00860F3F"/>
    <w:rsid w:val="00862861"/>
    <w:rsid w:val="00874576"/>
    <w:rsid w:val="00875E93"/>
    <w:rsid w:val="008857F1"/>
    <w:rsid w:val="008A464D"/>
    <w:rsid w:val="008C0B56"/>
    <w:rsid w:val="008C1294"/>
    <w:rsid w:val="008C4E59"/>
    <w:rsid w:val="008C6B51"/>
    <w:rsid w:val="008D09FC"/>
    <w:rsid w:val="008D4902"/>
    <w:rsid w:val="008E08EC"/>
    <w:rsid w:val="008F245A"/>
    <w:rsid w:val="0090524F"/>
    <w:rsid w:val="00910F62"/>
    <w:rsid w:val="0091264D"/>
    <w:rsid w:val="0092543B"/>
    <w:rsid w:val="00925B5B"/>
    <w:rsid w:val="00926E23"/>
    <w:rsid w:val="009361C8"/>
    <w:rsid w:val="00942016"/>
    <w:rsid w:val="00952045"/>
    <w:rsid w:val="0095354F"/>
    <w:rsid w:val="009540AF"/>
    <w:rsid w:val="00972B75"/>
    <w:rsid w:val="00974C0A"/>
    <w:rsid w:val="009805A8"/>
    <w:rsid w:val="009829F3"/>
    <w:rsid w:val="00997944"/>
    <w:rsid w:val="00997E29"/>
    <w:rsid w:val="009A19F7"/>
    <w:rsid w:val="009A3140"/>
    <w:rsid w:val="009B3F52"/>
    <w:rsid w:val="009C09EC"/>
    <w:rsid w:val="009C37E7"/>
    <w:rsid w:val="009D205C"/>
    <w:rsid w:val="009E0BE8"/>
    <w:rsid w:val="009E52A6"/>
    <w:rsid w:val="009F4F1D"/>
    <w:rsid w:val="00A00E0F"/>
    <w:rsid w:val="00A01104"/>
    <w:rsid w:val="00A01BDF"/>
    <w:rsid w:val="00A029FB"/>
    <w:rsid w:val="00A0381F"/>
    <w:rsid w:val="00A074E0"/>
    <w:rsid w:val="00A16489"/>
    <w:rsid w:val="00A202CA"/>
    <w:rsid w:val="00A211F8"/>
    <w:rsid w:val="00A24255"/>
    <w:rsid w:val="00A35151"/>
    <w:rsid w:val="00A446AC"/>
    <w:rsid w:val="00A6343C"/>
    <w:rsid w:val="00A74692"/>
    <w:rsid w:val="00A8227E"/>
    <w:rsid w:val="00A92B38"/>
    <w:rsid w:val="00AB7743"/>
    <w:rsid w:val="00AC5200"/>
    <w:rsid w:val="00AD3680"/>
    <w:rsid w:val="00AD3CD6"/>
    <w:rsid w:val="00AE4F11"/>
    <w:rsid w:val="00AE693E"/>
    <w:rsid w:val="00AF6ABB"/>
    <w:rsid w:val="00B14C46"/>
    <w:rsid w:val="00B23623"/>
    <w:rsid w:val="00B25A8C"/>
    <w:rsid w:val="00B400C8"/>
    <w:rsid w:val="00B51514"/>
    <w:rsid w:val="00B5171F"/>
    <w:rsid w:val="00B5337A"/>
    <w:rsid w:val="00B53BB6"/>
    <w:rsid w:val="00B55AE5"/>
    <w:rsid w:val="00B564A2"/>
    <w:rsid w:val="00B60C95"/>
    <w:rsid w:val="00B63516"/>
    <w:rsid w:val="00B65AB4"/>
    <w:rsid w:val="00B738DE"/>
    <w:rsid w:val="00B84065"/>
    <w:rsid w:val="00B90939"/>
    <w:rsid w:val="00B94BE5"/>
    <w:rsid w:val="00B96712"/>
    <w:rsid w:val="00B979C6"/>
    <w:rsid w:val="00BA09EA"/>
    <w:rsid w:val="00BA0F72"/>
    <w:rsid w:val="00BA2A8D"/>
    <w:rsid w:val="00BA7123"/>
    <w:rsid w:val="00BA7C39"/>
    <w:rsid w:val="00BB1CC2"/>
    <w:rsid w:val="00BC23A3"/>
    <w:rsid w:val="00BC2752"/>
    <w:rsid w:val="00BD23B1"/>
    <w:rsid w:val="00BE4BF1"/>
    <w:rsid w:val="00BE4EF5"/>
    <w:rsid w:val="00C02961"/>
    <w:rsid w:val="00C03FE5"/>
    <w:rsid w:val="00C1154E"/>
    <w:rsid w:val="00C145E3"/>
    <w:rsid w:val="00C2153E"/>
    <w:rsid w:val="00C24A1E"/>
    <w:rsid w:val="00C2548B"/>
    <w:rsid w:val="00C41392"/>
    <w:rsid w:val="00C50566"/>
    <w:rsid w:val="00C5306F"/>
    <w:rsid w:val="00C53616"/>
    <w:rsid w:val="00C54134"/>
    <w:rsid w:val="00C54536"/>
    <w:rsid w:val="00C57A86"/>
    <w:rsid w:val="00C615B5"/>
    <w:rsid w:val="00C631E9"/>
    <w:rsid w:val="00C722D7"/>
    <w:rsid w:val="00C7326B"/>
    <w:rsid w:val="00C8287E"/>
    <w:rsid w:val="00C931FF"/>
    <w:rsid w:val="00CA0735"/>
    <w:rsid w:val="00CA7149"/>
    <w:rsid w:val="00CB0110"/>
    <w:rsid w:val="00CB0A27"/>
    <w:rsid w:val="00CC0D6B"/>
    <w:rsid w:val="00CC2D50"/>
    <w:rsid w:val="00CD33CF"/>
    <w:rsid w:val="00CD49FE"/>
    <w:rsid w:val="00CF6A4A"/>
    <w:rsid w:val="00D15239"/>
    <w:rsid w:val="00D171C9"/>
    <w:rsid w:val="00D20B8C"/>
    <w:rsid w:val="00D400A6"/>
    <w:rsid w:val="00D414DA"/>
    <w:rsid w:val="00D425A0"/>
    <w:rsid w:val="00D46C15"/>
    <w:rsid w:val="00D54227"/>
    <w:rsid w:val="00D61127"/>
    <w:rsid w:val="00D63879"/>
    <w:rsid w:val="00D724CD"/>
    <w:rsid w:val="00D779BD"/>
    <w:rsid w:val="00D863A0"/>
    <w:rsid w:val="00D9047C"/>
    <w:rsid w:val="00D93871"/>
    <w:rsid w:val="00D96E97"/>
    <w:rsid w:val="00DA17C0"/>
    <w:rsid w:val="00DA409D"/>
    <w:rsid w:val="00DB4F4B"/>
    <w:rsid w:val="00DC3527"/>
    <w:rsid w:val="00DC6814"/>
    <w:rsid w:val="00DE548A"/>
    <w:rsid w:val="00DF3F3B"/>
    <w:rsid w:val="00DF609B"/>
    <w:rsid w:val="00E00288"/>
    <w:rsid w:val="00E00552"/>
    <w:rsid w:val="00E02727"/>
    <w:rsid w:val="00E15D6D"/>
    <w:rsid w:val="00E25CF8"/>
    <w:rsid w:val="00E43705"/>
    <w:rsid w:val="00E46710"/>
    <w:rsid w:val="00E617F5"/>
    <w:rsid w:val="00E62EA0"/>
    <w:rsid w:val="00E6594E"/>
    <w:rsid w:val="00E66AAA"/>
    <w:rsid w:val="00E84DEE"/>
    <w:rsid w:val="00E91E36"/>
    <w:rsid w:val="00EA428C"/>
    <w:rsid w:val="00EA472E"/>
    <w:rsid w:val="00EA7DD4"/>
    <w:rsid w:val="00EB143E"/>
    <w:rsid w:val="00EB338D"/>
    <w:rsid w:val="00EC06C9"/>
    <w:rsid w:val="00EC7028"/>
    <w:rsid w:val="00ED03DD"/>
    <w:rsid w:val="00ED1553"/>
    <w:rsid w:val="00ED320C"/>
    <w:rsid w:val="00ED5AF8"/>
    <w:rsid w:val="00ED7059"/>
    <w:rsid w:val="00EE3756"/>
    <w:rsid w:val="00EE5D69"/>
    <w:rsid w:val="00F06AAA"/>
    <w:rsid w:val="00F0731C"/>
    <w:rsid w:val="00F22D76"/>
    <w:rsid w:val="00F2333E"/>
    <w:rsid w:val="00F26E9C"/>
    <w:rsid w:val="00F27B31"/>
    <w:rsid w:val="00F35195"/>
    <w:rsid w:val="00F36C56"/>
    <w:rsid w:val="00F3765F"/>
    <w:rsid w:val="00F42465"/>
    <w:rsid w:val="00F4451D"/>
    <w:rsid w:val="00F51B2F"/>
    <w:rsid w:val="00F67BA7"/>
    <w:rsid w:val="00F855F6"/>
    <w:rsid w:val="00F9564D"/>
    <w:rsid w:val="00F96568"/>
    <w:rsid w:val="00FA20FF"/>
    <w:rsid w:val="00FA347A"/>
    <w:rsid w:val="00FB5F7D"/>
    <w:rsid w:val="00FB745F"/>
    <w:rsid w:val="00FC17D7"/>
    <w:rsid w:val="00FD22EF"/>
    <w:rsid w:val="00FD68D7"/>
    <w:rsid w:val="00FE2E3D"/>
    <w:rsid w:val="00FE7C84"/>
    <w:rsid w:val="00FF1780"/>
    <w:rsid w:val="00FF6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725937-DCD3-4B61-A6C6-087696807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83988-CA43-4D3E-A636-80703751A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6</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2018-08-13T11:21:00Z</cp:lastPrinted>
  <dcterms:created xsi:type="dcterms:W3CDTF">2018-08-17T08:53:00Z</dcterms:created>
  <dcterms:modified xsi:type="dcterms:W3CDTF">2018-08-17T08:53:00Z</dcterms:modified>
</cp:coreProperties>
</file>