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845" w:type="dxa"/>
        <w:tblInd w:w="-72" w:type="dxa"/>
        <w:tblLook w:val="01E0" w:firstRow="1" w:lastRow="1" w:firstColumn="1" w:lastColumn="1" w:noHBand="0" w:noVBand="0"/>
      </w:tblPr>
      <w:tblGrid>
        <w:gridCol w:w="4410"/>
        <w:gridCol w:w="5435"/>
      </w:tblGrid>
      <w:tr w:rsidR="00494172" w:rsidRPr="00DC4C8C" w14:paraId="4F82C64E" w14:textId="77777777" w:rsidTr="001B5D37">
        <w:trPr>
          <w:trHeight w:val="960"/>
        </w:trPr>
        <w:tc>
          <w:tcPr>
            <w:tcW w:w="4410" w:type="dxa"/>
            <w:shd w:val="clear" w:color="auto" w:fill="auto"/>
          </w:tcPr>
          <w:p w14:paraId="6F28EB30" w14:textId="77777777" w:rsidR="00516B28" w:rsidRPr="00DC4C8C" w:rsidRDefault="0007681D" w:rsidP="001B5D37">
            <w:pPr>
              <w:pStyle w:val="Normal1"/>
              <w:spacing w:before="0"/>
              <w:ind w:left="0" w:firstLine="0"/>
              <w:jc w:val="center"/>
              <w:rPr>
                <w:bCs/>
                <w:color w:val="000000"/>
                <w:sz w:val="24"/>
              </w:rPr>
            </w:pPr>
            <w:r>
              <w:rPr>
                <w:b/>
                <w:bCs/>
                <w:noProof/>
                <w:color w:val="000000"/>
                <w:sz w:val="24"/>
              </w:rPr>
              <w:pict w14:anchorId="23A3408E">
                <v:line id="Straight Connector 1" o:spid="_x0000_s1026" style="position:absolute;left:0;text-align:left;z-index:251657216;visibility:visible;mso-wrap-distance-top:-6e-5mm;mso-wrap-distance-bottom:-6e-5mm" from="62.55pt,29.35pt" to="137.55pt,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GBGwIAADYEAAAOAAAAZHJzL2Uyb0RvYy54bWysU8uu2jAQ3VfqP1jZQxIKXIgIV1UC3dy2&#10;SNx+gLEdYtXxWLYhoKr/3rF5tLSbqmoWju0ZH585Z7x4PnWKHIV1EnSZ5MMsIUIz4FLvy+TL63ow&#10;S4jzVHOqQIsyOQuXPC/fvln0phAjaEFxYQmCaFf0pkxa702Rpo61oqNuCEZoDDZgO+pxafcpt7RH&#10;9E6loyybpj1Ybiww4Rzu1pdgsoz4TSOY/9w0TniiygS5+TjaOO7CmC4XtNhbalrJrjToP7DoqNR4&#10;6R2qpp6Sg5V/QHWSWXDQ+CGDLoWmkUzEGrCaPPutmm1LjYi1oDjO3GVy/w+WfTpuLJEcvUuIph1a&#10;tPWWyn3rSQVao4BgSR506o0rML3SGxsqZSe9NS/AvjqioWqp3ovI9/VsECSeSB+OhIUzeNuu/wgc&#10;c+jBQxTt1NguQKIc5BS9Od+9ESdPGG7OJ6NJhg6yWyilxe2csc5/ENCRMCkTJXVQjRb0+OI8MsfU&#10;W0rY1rCWSkXnlSY9kh09IXQIOVCSh2hc2P2uUpYcaWie+AUdEO0hzcJB84jWCspX17mnUl3mmK90&#10;wMNSkM91dumOb/NsvpqtZuPBeDRdDcZZXQ/er6vxYLrOnyb1u7qq6vx7oJaPi1ZyLnRgd+vUfPx3&#10;nXB9M5ceu/fqXYf0ET2WiGRv/0g6ehnsuzTCDvh5Y4MawVZszph8fUih+39dx6yfz335AwAA//8D&#10;AFBLAwQUAAYACAAAACEASVI5Yt0AAAAJAQAADwAAAGRycy9kb3ducmV2LnhtbEyPwU7DMBBE70j8&#10;g7VI3KjTSCVRiFMhUFWBuLRF4rqNt3FKvE5jtw1/jysO5TizT7Mz5Xy0nTjR4FvHCqaTBARx7XTL&#10;jYLPzeIhB+EDssbOMSn4IQ/z6vamxEK7M6/otA6NiCHsC1RgQugLKX1tyKKfuJ443nZusBiiHBqp&#10;BzzHcNvJNEkepcWW4weDPb0Yqr/XR6sAX5er8JWn71n7Zj72m8VhafKDUvd34/MTiEBjuMJwqR+r&#10;QxU7bd2RtRdd1OlsGlEFszwDEYE0uxjbP0NWpfy/oPoFAAD//wMAUEsBAi0AFAAGAAgAAAAhALaD&#10;OJL+AAAA4QEAABMAAAAAAAAAAAAAAAAAAAAAAFtDb250ZW50X1R5cGVzXS54bWxQSwECLQAUAAYA&#10;CAAAACEAOP0h/9YAAACUAQAACwAAAAAAAAAAAAAAAAAvAQAAX3JlbHMvLnJlbHNQSwECLQAUAAYA&#10;CAAAACEAWvmRgRsCAAA2BAAADgAAAAAAAAAAAAAAAAAuAgAAZHJzL2Uyb0RvYy54bWxQSwECLQAU&#10;AAYACAAAACEASVI5Yt0AAAAJAQAADwAAAAAAAAAAAAAAAAB1BAAAZHJzL2Rvd25yZXYueG1sUEsF&#10;BgAAAAAEAAQA8wAAAH8FAAAAAA==&#10;" strokeweight="1pt"/>
              </w:pict>
            </w:r>
            <w:r w:rsidR="00494172" w:rsidRPr="00DC4C8C">
              <w:rPr>
                <w:bCs/>
                <w:color w:val="000000"/>
                <w:sz w:val="24"/>
              </w:rPr>
              <w:t>BỘ GIÁO DỤC VÀ ĐÀO TẠO</w:t>
            </w:r>
          </w:p>
          <w:p w14:paraId="0FD3936A" w14:textId="77777777" w:rsidR="00494172" w:rsidRPr="00DC4C8C" w:rsidRDefault="00494172" w:rsidP="001B5D37">
            <w:pPr>
              <w:pStyle w:val="Normal1"/>
              <w:spacing w:before="0"/>
              <w:ind w:left="0" w:firstLine="0"/>
              <w:jc w:val="center"/>
              <w:rPr>
                <w:b/>
                <w:bCs/>
                <w:color w:val="000000"/>
                <w:sz w:val="24"/>
              </w:rPr>
            </w:pPr>
            <w:r w:rsidRPr="00DC4C8C">
              <w:rPr>
                <w:b/>
                <w:bCs/>
                <w:color w:val="000000"/>
                <w:sz w:val="24"/>
              </w:rPr>
              <w:t>TRƯỜNG ĐẠI HỌC MỎ - ĐỊA CHẤT</w:t>
            </w:r>
          </w:p>
        </w:tc>
        <w:tc>
          <w:tcPr>
            <w:tcW w:w="5435" w:type="dxa"/>
            <w:shd w:val="clear" w:color="auto" w:fill="auto"/>
          </w:tcPr>
          <w:p w14:paraId="42CB1077" w14:textId="77777777" w:rsidR="00494172" w:rsidRPr="00DC4C8C" w:rsidRDefault="00494172" w:rsidP="001B5D37">
            <w:pPr>
              <w:pStyle w:val="Normal1"/>
              <w:spacing w:before="0"/>
              <w:ind w:left="0" w:firstLine="0"/>
              <w:jc w:val="center"/>
              <w:rPr>
                <w:b/>
                <w:bCs/>
                <w:color w:val="000000"/>
                <w:sz w:val="24"/>
              </w:rPr>
            </w:pPr>
            <w:r w:rsidRPr="00DC4C8C">
              <w:rPr>
                <w:b/>
                <w:bCs/>
                <w:color w:val="000000"/>
                <w:sz w:val="24"/>
              </w:rPr>
              <w:t>CỘNG HÒA XÃ HỘI CHỦ NGHĨA VIỆT NAM</w:t>
            </w:r>
          </w:p>
          <w:p w14:paraId="03437F99" w14:textId="77777777" w:rsidR="00494172" w:rsidRPr="00DC4C8C" w:rsidRDefault="0007681D" w:rsidP="001B5D37">
            <w:pPr>
              <w:pStyle w:val="Normal1"/>
              <w:spacing w:before="0"/>
              <w:ind w:left="0" w:firstLine="0"/>
              <w:jc w:val="center"/>
              <w:rPr>
                <w:b/>
                <w:bCs/>
                <w:color w:val="000000"/>
                <w:sz w:val="24"/>
              </w:rPr>
            </w:pPr>
            <w:r>
              <w:rPr>
                <w:b/>
                <w:bCs/>
                <w:noProof/>
                <w:color w:val="000000"/>
                <w:sz w:val="24"/>
              </w:rPr>
              <w:pict w14:anchorId="48F04660">
                <v:line id="Straight Connector 2" o:spid="_x0000_s1027" style="position:absolute;left:0;text-align:left;z-index:251658240;visibility:visible;mso-wrap-distance-top:-6e-5mm;mso-wrap-distance-bottom:-6e-5mm" from="49.15pt,17.05pt" to="207.75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I1bHAIAADcEAAAOAAAAZHJzL2Uyb0RvYy54bWysU02P2yAQvVfqf0DcE3/UzWatOKvKTnrZ&#10;diNl+wMI4BgVAwISJ6r63zuQOMq2l6qqD3hgZh5v3gyLp1Mv0ZFbJ7SqcDZNMeKKaibUvsLfXteT&#10;OUbOE8WI1IpX+Mwdflq+f7cYTMlz3WnJuEUAolw5mAp33psySRzteE/cVBuuwNlq2xMPW7tPmCUD&#10;oPcyydN0lgzaMmM15c7BaXNx4mXEb1tO/UvbOu6RrDBw83G1cd2FNVkuSLm3xHSCXmmQf2DRE6Hg&#10;0htUQzxBByv+gOoFtdrp1k+p7hPdtoLyWANUk6W/VbPtiOGxFhDHmZtM7v/B0q/HjUWCVTjHSJEe&#10;WrT1loh951GtlQIBtUV50GkwroTwWm1sqJSe1NY8a/rdIaXrjqg9j3xfzwZAspCRvEkJG2fgtt3w&#10;RTOIIQevo2in1vYBEuRAp9ib8603/OQRhUOQp8hzaCEdfQkpx0Rjnf/MdY+CUWEpVJCNlOT47Hwg&#10;QsoxJBwrvRZSxtZLhQZgmz+kacxwWgoWvCHO2f2ulhYdSZie+MWywHMfZvVBsYjWccJWV9sTIS82&#10;3C5VwINagM/VuozHj8f0cTVfzYtJkc9WkyJtmsmndV1MZuvs4WPzoanrJvsZqGVF2QnGuArsxlHN&#10;ir8bheujuQzZbVhvOiRv0aNgQHb8R9KxmaF/l0nYaXbe2LHJMJ0x+PqSwvjf78G+f+/LXwAAAP//&#10;AwBQSwMEFAAGAAgAAAAhALJfmJHfAAAACAEAAA8AAABkcnMvZG93bnJldi54bWxMj81OwzAQhO+V&#10;eAdrkbi1TvoDIcSpEKiqQFzaInHdxksciNdp7Lbh7THiAMfZGc18WywH24oT9b5xrCCdJCCIK6cb&#10;rhW87lbjDIQPyBpbx6Tgizwsy4tRgbl2Z97QaRtqEUvY56jAhNDlUvrKkEU/cR1x9N5dbzFE2ddS&#10;93iO5baV0yS5lhYbjgsGO3owVH1uj1YBPq434S2bPt80T+blY7c6rE12UOrqcri/AxFoCH9h+MGP&#10;6FBGpr07svaiVXCbzWJSwWyegoj+PF0sQOx/D7Is5P8Hym8AAAD//wMAUEsBAi0AFAAGAAgAAAAh&#10;ALaDOJL+AAAA4QEAABMAAAAAAAAAAAAAAAAAAAAAAFtDb250ZW50X1R5cGVzXS54bWxQSwECLQAU&#10;AAYACAAAACEAOP0h/9YAAACUAQAACwAAAAAAAAAAAAAAAAAvAQAAX3JlbHMvLnJlbHNQSwECLQAU&#10;AAYACAAAACEAcAyNWxwCAAA3BAAADgAAAAAAAAAAAAAAAAAuAgAAZHJzL2Uyb0RvYy54bWxQSwEC&#10;LQAUAAYACAAAACEAsl+Ykd8AAAAIAQAADwAAAAAAAAAAAAAAAAB2BAAAZHJzL2Rvd25yZXYueG1s&#10;UEsFBgAAAAAEAAQA8wAAAIIFAAAAAA==&#10;" strokeweight="1pt"/>
              </w:pict>
            </w:r>
            <w:r w:rsidR="00494172" w:rsidRPr="00DC4C8C">
              <w:rPr>
                <w:b/>
                <w:bCs/>
                <w:color w:val="000000"/>
                <w:sz w:val="24"/>
              </w:rPr>
              <w:t>Độc lập – Tự do – Hạnh Phúc</w:t>
            </w:r>
          </w:p>
        </w:tc>
      </w:tr>
    </w:tbl>
    <w:p w14:paraId="66FE813E" w14:textId="77777777" w:rsidR="00494172" w:rsidRPr="00DC4C8C" w:rsidRDefault="00494172" w:rsidP="00494172">
      <w:pPr>
        <w:pStyle w:val="Normal1"/>
        <w:spacing w:before="240"/>
        <w:ind w:left="0" w:firstLine="0"/>
        <w:jc w:val="center"/>
        <w:rPr>
          <w:bCs/>
          <w:color w:val="000000"/>
          <w:sz w:val="24"/>
        </w:rPr>
      </w:pPr>
      <w:r w:rsidRPr="00DC4C8C">
        <w:rPr>
          <w:b/>
          <w:bCs/>
          <w:color w:val="000000"/>
          <w:sz w:val="24"/>
          <w:lang w:val="vi-VN"/>
        </w:rPr>
        <w:t>Đ</w:t>
      </w:r>
      <w:r w:rsidRPr="00DC4C8C">
        <w:rPr>
          <w:b/>
          <w:bCs/>
          <w:color w:val="000000"/>
          <w:sz w:val="24"/>
        </w:rPr>
        <w:t>Ề</w:t>
      </w:r>
      <w:r w:rsidRPr="00DC4C8C">
        <w:rPr>
          <w:b/>
          <w:bCs/>
          <w:color w:val="000000"/>
          <w:sz w:val="24"/>
          <w:lang w:val="vi-VN"/>
        </w:rPr>
        <w:t xml:space="preserve"> CƯƠNG CHI TIẾT HỌC PHẦN</w:t>
      </w:r>
    </w:p>
    <w:p w14:paraId="4CB10F60" w14:textId="77777777" w:rsidR="00494172" w:rsidRPr="00DC4C8C" w:rsidRDefault="00494172" w:rsidP="004D5C1E">
      <w:pPr>
        <w:pStyle w:val="BodyText2"/>
        <w:numPr>
          <w:ilvl w:val="0"/>
          <w:numId w:val="4"/>
        </w:numPr>
        <w:spacing w:before="240" w:after="0" w:line="240" w:lineRule="auto"/>
        <w:ind w:left="360"/>
        <w:jc w:val="both"/>
        <w:rPr>
          <w:bCs/>
          <w:sz w:val="24"/>
          <w:szCs w:val="24"/>
        </w:rPr>
      </w:pPr>
      <w:r w:rsidRPr="00DC4C8C">
        <w:rPr>
          <w:b/>
          <w:bCs/>
          <w:color w:val="000000"/>
          <w:sz w:val="24"/>
          <w:szCs w:val="24"/>
        </w:rPr>
        <w:t>Tên</w:t>
      </w:r>
      <w:r w:rsidRPr="00DC4C8C">
        <w:rPr>
          <w:b/>
          <w:bCs/>
          <w:color w:val="000000"/>
          <w:sz w:val="24"/>
          <w:szCs w:val="24"/>
          <w:lang w:val="vi-VN"/>
        </w:rPr>
        <w:t xml:space="preserve"> học phần</w:t>
      </w:r>
      <w:r w:rsidR="00D13F5B" w:rsidRPr="00DC4C8C">
        <w:rPr>
          <w:b/>
          <w:bCs/>
          <w:sz w:val="24"/>
          <w:szCs w:val="24"/>
        </w:rPr>
        <w:t>:</w:t>
      </w:r>
    </w:p>
    <w:p w14:paraId="3FA7A646" w14:textId="4947FED9" w:rsidR="0015348E" w:rsidRPr="00DC4C8C" w:rsidRDefault="0015348E" w:rsidP="0015348E">
      <w:pPr>
        <w:spacing w:before="60" w:after="60" w:line="320" w:lineRule="atLeast"/>
        <w:ind w:left="360"/>
        <w:jc w:val="both"/>
        <w:rPr>
          <w:rFonts w:ascii="Times New Roman" w:hAnsi="Times New Roman" w:cs="Times New Roman"/>
          <w:b/>
          <w:sz w:val="24"/>
          <w:szCs w:val="24"/>
          <w:lang w:val="es-MX"/>
        </w:rPr>
      </w:pPr>
      <w:r w:rsidRPr="00DC4C8C">
        <w:rPr>
          <w:rFonts w:ascii="Times New Roman" w:hAnsi="Times New Roman" w:cs="Times New Roman"/>
          <w:sz w:val="24"/>
          <w:szCs w:val="24"/>
          <w:lang w:val="es-MX"/>
        </w:rPr>
        <w:t>-</w:t>
      </w:r>
      <w:r w:rsidR="00EA6981">
        <w:rPr>
          <w:rFonts w:ascii="Times New Roman" w:hAnsi="Times New Roman" w:cs="Times New Roman"/>
          <w:sz w:val="24"/>
          <w:szCs w:val="24"/>
          <w:lang w:val="es-MX"/>
        </w:rPr>
        <w:t xml:space="preserve"> </w:t>
      </w:r>
      <w:r w:rsidRPr="00DC4C8C">
        <w:rPr>
          <w:rFonts w:ascii="Times New Roman" w:hAnsi="Times New Roman" w:cs="Times New Roman"/>
          <w:sz w:val="24"/>
          <w:szCs w:val="24"/>
          <w:lang w:val="es-MX"/>
        </w:rPr>
        <w:t xml:space="preserve">Tiếng Việt: </w:t>
      </w:r>
      <w:r w:rsidR="00C02065" w:rsidRPr="00DC4C8C">
        <w:rPr>
          <w:rFonts w:ascii="Times New Roman" w:hAnsi="Times New Roman" w:cs="Times New Roman"/>
          <w:sz w:val="24"/>
          <w:szCs w:val="24"/>
          <w:lang w:val="es-MX"/>
        </w:rPr>
        <w:t xml:space="preserve"> </w:t>
      </w:r>
      <w:r w:rsidRPr="00EA6981">
        <w:rPr>
          <w:rFonts w:ascii="Times New Roman" w:hAnsi="Times New Roman" w:cs="Times New Roman"/>
          <w:b/>
          <w:bCs/>
          <w:sz w:val="24"/>
          <w:szCs w:val="24"/>
          <w:lang w:val="es-MX"/>
        </w:rPr>
        <w:t>Khoáng sản biển đại cương</w:t>
      </w:r>
      <w:r w:rsidRPr="00DC4C8C">
        <w:rPr>
          <w:rFonts w:ascii="Times New Roman" w:hAnsi="Times New Roman" w:cs="Times New Roman"/>
          <w:b/>
          <w:sz w:val="24"/>
          <w:szCs w:val="24"/>
          <w:lang w:val="es-MX"/>
        </w:rPr>
        <w:t xml:space="preserve"> </w:t>
      </w:r>
    </w:p>
    <w:p w14:paraId="1DA2A173" w14:textId="77777777" w:rsidR="0015348E" w:rsidRPr="00EA6981" w:rsidRDefault="0015348E" w:rsidP="0015348E">
      <w:pPr>
        <w:spacing w:before="60" w:after="60" w:line="320" w:lineRule="atLeast"/>
        <w:ind w:left="360"/>
        <w:jc w:val="both"/>
        <w:rPr>
          <w:rFonts w:ascii="Times New Roman" w:hAnsi="Times New Roman" w:cs="Times New Roman"/>
          <w:b/>
          <w:bCs/>
          <w:sz w:val="24"/>
          <w:szCs w:val="24"/>
        </w:rPr>
      </w:pPr>
      <w:r w:rsidRPr="00DC4C8C">
        <w:rPr>
          <w:rFonts w:ascii="Times New Roman" w:hAnsi="Times New Roman" w:cs="Times New Roman"/>
          <w:sz w:val="24"/>
          <w:szCs w:val="24"/>
        </w:rPr>
        <w:t xml:space="preserve">- Tiếng Anh:  </w:t>
      </w:r>
      <w:r w:rsidRPr="00EA6981">
        <w:rPr>
          <w:rFonts w:ascii="Times New Roman" w:hAnsi="Times New Roman" w:cs="Times New Roman"/>
          <w:b/>
          <w:bCs/>
          <w:sz w:val="24"/>
          <w:szCs w:val="24"/>
        </w:rPr>
        <w:t>Ge</w:t>
      </w:r>
      <w:bookmarkStart w:id="0" w:name="_GoBack"/>
      <w:bookmarkEnd w:id="0"/>
      <w:r w:rsidRPr="00EA6981">
        <w:rPr>
          <w:rFonts w:ascii="Times New Roman" w:hAnsi="Times New Roman" w:cs="Times New Roman"/>
          <w:b/>
          <w:bCs/>
          <w:sz w:val="24"/>
          <w:szCs w:val="24"/>
        </w:rPr>
        <w:t>neral of Marine Mineral Resources</w:t>
      </w:r>
    </w:p>
    <w:p w14:paraId="03188057" w14:textId="77777777" w:rsidR="00515BBB" w:rsidRPr="00DC4C8C" w:rsidRDefault="00494172" w:rsidP="00152122">
      <w:pPr>
        <w:pStyle w:val="BodyText2"/>
        <w:spacing w:before="120" w:after="0" w:line="240" w:lineRule="auto"/>
        <w:ind w:left="720"/>
        <w:jc w:val="both"/>
        <w:rPr>
          <w:b/>
          <w:sz w:val="24"/>
          <w:szCs w:val="24"/>
        </w:rPr>
      </w:pPr>
      <w:r w:rsidRPr="00DC4C8C">
        <w:rPr>
          <w:b/>
          <w:sz w:val="24"/>
          <w:szCs w:val="24"/>
          <w:lang w:val="vi-VN"/>
        </w:rPr>
        <w:t>Mã số học phần:</w:t>
      </w:r>
      <w:r w:rsidR="009234F8" w:rsidRPr="00DC4C8C">
        <w:rPr>
          <w:sz w:val="24"/>
          <w:szCs w:val="24"/>
        </w:rPr>
        <w:t xml:space="preserve"> </w:t>
      </w:r>
      <w:r w:rsidR="00C02065" w:rsidRPr="00DC4C8C">
        <w:rPr>
          <w:sz w:val="24"/>
          <w:szCs w:val="24"/>
        </w:rPr>
        <w:t xml:space="preserve"> </w:t>
      </w:r>
      <w:r w:rsidR="00EE3793">
        <w:rPr>
          <w:sz w:val="24"/>
          <w:szCs w:val="24"/>
        </w:rPr>
        <w:t>7040401</w:t>
      </w:r>
    </w:p>
    <w:p w14:paraId="5E0028A0" w14:textId="77777777" w:rsidR="00494172" w:rsidRPr="00DC4C8C" w:rsidRDefault="00494172" w:rsidP="00515BBB">
      <w:pPr>
        <w:pStyle w:val="BodyText2"/>
        <w:spacing w:before="120" w:after="0" w:line="240" w:lineRule="auto"/>
        <w:ind w:left="720"/>
        <w:jc w:val="both"/>
        <w:rPr>
          <w:sz w:val="24"/>
          <w:szCs w:val="24"/>
          <w:lang w:val="es-MX"/>
        </w:rPr>
      </w:pPr>
      <w:r w:rsidRPr="00DC4C8C">
        <w:rPr>
          <w:b/>
          <w:bCs/>
          <w:color w:val="000000"/>
          <w:sz w:val="24"/>
          <w:szCs w:val="24"/>
          <w:lang w:val="es-MX"/>
        </w:rPr>
        <w:t>Số tín chỉ học phần:</w:t>
      </w:r>
      <w:r w:rsidR="00B704EB" w:rsidRPr="00DC4C8C">
        <w:rPr>
          <w:bCs/>
          <w:color w:val="000000"/>
          <w:sz w:val="24"/>
          <w:szCs w:val="24"/>
          <w:lang w:val="es-MX"/>
        </w:rPr>
        <w:t xml:space="preserve"> </w:t>
      </w:r>
      <w:r w:rsidR="001B1F5D" w:rsidRPr="00DC4C8C">
        <w:rPr>
          <w:bCs/>
          <w:color w:val="000000"/>
          <w:sz w:val="24"/>
          <w:szCs w:val="24"/>
          <w:lang w:val="es-MX"/>
        </w:rPr>
        <w:t xml:space="preserve"> </w:t>
      </w:r>
      <w:proofErr w:type="gramStart"/>
      <w:r w:rsidR="00864FE7">
        <w:rPr>
          <w:bCs/>
          <w:color w:val="000000"/>
          <w:sz w:val="24"/>
          <w:szCs w:val="24"/>
          <w:lang w:val="es-MX"/>
        </w:rPr>
        <w:t>2</w:t>
      </w:r>
      <w:r w:rsidR="00A13A9F" w:rsidRPr="00DC4C8C">
        <w:rPr>
          <w:b/>
          <w:bCs/>
          <w:color w:val="000000"/>
          <w:sz w:val="24"/>
          <w:szCs w:val="24"/>
          <w:lang w:val="es-MX"/>
        </w:rPr>
        <w:t xml:space="preserve"> </w:t>
      </w:r>
      <w:r w:rsidR="001B1F5D" w:rsidRPr="00DC4C8C">
        <w:rPr>
          <w:b/>
          <w:bCs/>
          <w:color w:val="000000"/>
          <w:sz w:val="24"/>
          <w:szCs w:val="24"/>
          <w:lang w:val="es-MX"/>
        </w:rPr>
        <w:t xml:space="preserve"> </w:t>
      </w:r>
      <w:r w:rsidR="00FA23FC" w:rsidRPr="00DC4C8C">
        <w:rPr>
          <w:b/>
          <w:bCs/>
          <w:color w:val="000000"/>
          <w:sz w:val="24"/>
          <w:szCs w:val="24"/>
          <w:lang w:val="es-MX"/>
        </w:rPr>
        <w:t>;</w:t>
      </w:r>
      <w:proofErr w:type="gramEnd"/>
      <w:r w:rsidR="00FA23FC" w:rsidRPr="00DC4C8C">
        <w:rPr>
          <w:b/>
          <w:bCs/>
          <w:color w:val="000000"/>
          <w:sz w:val="24"/>
          <w:szCs w:val="24"/>
          <w:lang w:val="es-MX"/>
        </w:rPr>
        <w:t xml:space="preserve"> Thời gian học: </w:t>
      </w:r>
      <w:r w:rsidR="00FA23FC" w:rsidRPr="00DC4C8C">
        <w:rPr>
          <w:bCs/>
          <w:color w:val="000000"/>
          <w:sz w:val="24"/>
          <w:szCs w:val="24"/>
          <w:lang w:val="es-MX"/>
        </w:rPr>
        <w:t xml:space="preserve"> </w:t>
      </w:r>
      <w:r w:rsidR="00AB195A">
        <w:rPr>
          <w:bCs/>
          <w:color w:val="000000"/>
          <w:sz w:val="24"/>
          <w:szCs w:val="24"/>
          <w:lang w:val="es-MX"/>
        </w:rPr>
        <w:t>8</w:t>
      </w:r>
      <w:r w:rsidR="00FA23FC" w:rsidRPr="00DC4C8C">
        <w:rPr>
          <w:bCs/>
          <w:color w:val="000000"/>
          <w:sz w:val="24"/>
          <w:szCs w:val="24"/>
          <w:lang w:val="es-MX"/>
        </w:rPr>
        <w:t xml:space="preserve">  tuần</w:t>
      </w:r>
    </w:p>
    <w:p w14:paraId="4723639C" w14:textId="77777777" w:rsidR="00A13A9F" w:rsidRPr="00DC4C8C" w:rsidRDefault="00494172" w:rsidP="008B57BE">
      <w:pPr>
        <w:pStyle w:val="BodyText2"/>
        <w:spacing w:before="120" w:after="0" w:line="240" w:lineRule="auto"/>
        <w:ind w:left="720"/>
        <w:jc w:val="both"/>
        <w:rPr>
          <w:sz w:val="24"/>
          <w:szCs w:val="24"/>
          <w:lang w:val="es-MX"/>
        </w:rPr>
      </w:pPr>
      <w:r w:rsidRPr="00DC4C8C">
        <w:rPr>
          <w:b/>
          <w:sz w:val="24"/>
          <w:szCs w:val="24"/>
          <w:lang w:val="vi-VN"/>
        </w:rPr>
        <w:t>Số tiết học phần:</w:t>
      </w:r>
      <w:r w:rsidR="00B704EB" w:rsidRPr="00DC4C8C">
        <w:rPr>
          <w:sz w:val="24"/>
          <w:szCs w:val="24"/>
          <w:lang w:val="es-MX"/>
        </w:rPr>
        <w:t xml:space="preserve"> </w:t>
      </w:r>
      <w:r w:rsidR="001B1F5D" w:rsidRPr="00DC4C8C">
        <w:rPr>
          <w:sz w:val="24"/>
          <w:szCs w:val="24"/>
          <w:lang w:val="es-MX"/>
        </w:rPr>
        <w:t xml:space="preserve"> </w:t>
      </w:r>
      <w:r w:rsidR="00675854">
        <w:rPr>
          <w:sz w:val="24"/>
          <w:szCs w:val="24"/>
          <w:lang w:val="es-MX"/>
        </w:rPr>
        <w:t>2</w:t>
      </w:r>
      <w:r w:rsidR="003A213C" w:rsidRPr="00DC4C8C">
        <w:rPr>
          <w:sz w:val="24"/>
          <w:szCs w:val="24"/>
          <w:lang w:val="es-MX"/>
        </w:rPr>
        <w:t xml:space="preserve"> (</w:t>
      </w:r>
      <w:r w:rsidR="00675854">
        <w:rPr>
          <w:sz w:val="24"/>
          <w:szCs w:val="24"/>
          <w:lang w:val="es-MX"/>
        </w:rPr>
        <w:t>2</w:t>
      </w:r>
      <w:r w:rsidR="003A213C" w:rsidRPr="00DC4C8C">
        <w:rPr>
          <w:sz w:val="24"/>
          <w:szCs w:val="24"/>
          <w:lang w:val="es-MX"/>
        </w:rPr>
        <w:t>-0-</w:t>
      </w:r>
      <w:r w:rsidR="00675854">
        <w:rPr>
          <w:sz w:val="24"/>
          <w:szCs w:val="24"/>
          <w:lang w:val="es-MX"/>
        </w:rPr>
        <w:t>4</w:t>
      </w:r>
      <w:r w:rsidR="001B1F5D" w:rsidRPr="00DC4C8C">
        <w:rPr>
          <w:sz w:val="24"/>
          <w:szCs w:val="24"/>
          <w:lang w:val="es-MX"/>
        </w:rPr>
        <w:t xml:space="preserve"> )</w:t>
      </w: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3248"/>
        <w:gridCol w:w="3096"/>
      </w:tblGrid>
      <w:tr w:rsidR="003A213C" w:rsidRPr="00DC4C8C" w14:paraId="292CC23D" w14:textId="77777777" w:rsidTr="00DC4C8C">
        <w:tc>
          <w:tcPr>
            <w:tcW w:w="2693" w:type="dxa"/>
          </w:tcPr>
          <w:p w14:paraId="33B12E37" w14:textId="51A1DA7E" w:rsidR="003A213C" w:rsidRPr="00DC4C8C" w:rsidRDefault="003A213C" w:rsidP="00DC4C8C">
            <w:pPr>
              <w:pStyle w:val="BodyText2"/>
              <w:spacing w:before="120" w:after="0" w:line="240" w:lineRule="auto"/>
              <w:rPr>
                <w:sz w:val="24"/>
                <w:szCs w:val="24"/>
              </w:rPr>
            </w:pPr>
            <w:r w:rsidRPr="00DC4C8C">
              <w:rPr>
                <w:sz w:val="24"/>
                <w:szCs w:val="24"/>
              </w:rPr>
              <w:t xml:space="preserve">Lý thuyết: </w:t>
            </w:r>
            <w:r w:rsidR="00675854">
              <w:rPr>
                <w:sz w:val="24"/>
                <w:szCs w:val="24"/>
              </w:rPr>
              <w:t>30</w:t>
            </w:r>
          </w:p>
        </w:tc>
        <w:tc>
          <w:tcPr>
            <w:tcW w:w="3248" w:type="dxa"/>
          </w:tcPr>
          <w:p w14:paraId="2F46C5F4" w14:textId="77777777" w:rsidR="003A213C" w:rsidRPr="00DC4C8C" w:rsidRDefault="003A213C" w:rsidP="00DC4C8C">
            <w:pPr>
              <w:pStyle w:val="BodyText2"/>
              <w:spacing w:before="120" w:after="0" w:line="240" w:lineRule="auto"/>
              <w:rPr>
                <w:sz w:val="24"/>
                <w:szCs w:val="24"/>
              </w:rPr>
            </w:pPr>
            <w:r w:rsidRPr="00DC4C8C">
              <w:rPr>
                <w:sz w:val="24"/>
                <w:szCs w:val="24"/>
              </w:rPr>
              <w:t>Bài tập: 0</w:t>
            </w:r>
          </w:p>
        </w:tc>
        <w:tc>
          <w:tcPr>
            <w:tcW w:w="3096" w:type="dxa"/>
          </w:tcPr>
          <w:p w14:paraId="4924F08A" w14:textId="77777777" w:rsidR="003A213C" w:rsidRPr="00DC4C8C" w:rsidRDefault="003A213C" w:rsidP="00DC4C8C">
            <w:pPr>
              <w:pStyle w:val="BodyText2"/>
              <w:spacing w:before="120" w:after="0" w:line="240" w:lineRule="auto"/>
              <w:rPr>
                <w:sz w:val="24"/>
                <w:szCs w:val="24"/>
              </w:rPr>
            </w:pPr>
            <w:r w:rsidRPr="00DC4C8C">
              <w:rPr>
                <w:sz w:val="24"/>
                <w:szCs w:val="24"/>
              </w:rPr>
              <w:t>Thực hành: 0</w:t>
            </w:r>
          </w:p>
        </w:tc>
      </w:tr>
      <w:tr w:rsidR="003A213C" w:rsidRPr="00DC4C8C" w14:paraId="1B8EF18A" w14:textId="77777777" w:rsidTr="00DC4C8C">
        <w:tc>
          <w:tcPr>
            <w:tcW w:w="2693" w:type="dxa"/>
          </w:tcPr>
          <w:p w14:paraId="35246B6A" w14:textId="77777777" w:rsidR="003A213C" w:rsidRPr="00DC4C8C" w:rsidRDefault="003A213C" w:rsidP="00DC4C8C">
            <w:pPr>
              <w:pStyle w:val="BodyText2"/>
              <w:spacing w:before="120" w:after="0" w:line="240" w:lineRule="auto"/>
              <w:rPr>
                <w:sz w:val="24"/>
                <w:szCs w:val="24"/>
              </w:rPr>
            </w:pPr>
            <w:r w:rsidRPr="00DC4C8C">
              <w:rPr>
                <w:sz w:val="24"/>
                <w:szCs w:val="24"/>
              </w:rPr>
              <w:t>Thực tập: 0</w:t>
            </w:r>
          </w:p>
        </w:tc>
        <w:tc>
          <w:tcPr>
            <w:tcW w:w="3248" w:type="dxa"/>
          </w:tcPr>
          <w:p w14:paraId="51397F66" w14:textId="77777777" w:rsidR="003A213C" w:rsidRPr="00DC4C8C" w:rsidRDefault="003A213C" w:rsidP="00DC4C8C">
            <w:pPr>
              <w:pStyle w:val="BodyText2"/>
              <w:spacing w:before="120" w:after="0" w:line="240" w:lineRule="auto"/>
              <w:rPr>
                <w:sz w:val="24"/>
                <w:szCs w:val="24"/>
              </w:rPr>
            </w:pPr>
            <w:r w:rsidRPr="00DC4C8C">
              <w:rPr>
                <w:sz w:val="24"/>
                <w:szCs w:val="24"/>
              </w:rPr>
              <w:t>Đồ án: 0</w:t>
            </w:r>
          </w:p>
        </w:tc>
        <w:tc>
          <w:tcPr>
            <w:tcW w:w="3096" w:type="dxa"/>
          </w:tcPr>
          <w:p w14:paraId="25D9473F" w14:textId="77777777" w:rsidR="003A213C" w:rsidRPr="00DC4C8C" w:rsidRDefault="003A213C" w:rsidP="00DC4C8C">
            <w:pPr>
              <w:pStyle w:val="BodyText2"/>
              <w:spacing w:before="120" w:after="0" w:line="240" w:lineRule="auto"/>
              <w:rPr>
                <w:sz w:val="24"/>
                <w:szCs w:val="24"/>
              </w:rPr>
            </w:pPr>
            <w:r w:rsidRPr="00DC4C8C">
              <w:rPr>
                <w:sz w:val="24"/>
                <w:szCs w:val="24"/>
              </w:rPr>
              <w:t xml:space="preserve">Tự học: </w:t>
            </w:r>
            <w:r w:rsidR="00675854">
              <w:rPr>
                <w:sz w:val="24"/>
                <w:szCs w:val="24"/>
              </w:rPr>
              <w:t>6</w:t>
            </w:r>
            <w:r w:rsidR="00DC4C8C">
              <w:rPr>
                <w:sz w:val="24"/>
                <w:szCs w:val="24"/>
              </w:rPr>
              <w:t>0</w:t>
            </w:r>
          </w:p>
        </w:tc>
      </w:tr>
    </w:tbl>
    <w:p w14:paraId="55D4F0B5" w14:textId="77777777" w:rsidR="00494172" w:rsidRPr="00DC4C8C" w:rsidRDefault="00494172" w:rsidP="004D5C1E">
      <w:pPr>
        <w:pStyle w:val="BodyText2"/>
        <w:numPr>
          <w:ilvl w:val="0"/>
          <w:numId w:val="4"/>
        </w:numPr>
        <w:spacing w:before="240" w:after="0" w:line="240" w:lineRule="auto"/>
        <w:ind w:left="360"/>
        <w:jc w:val="both"/>
        <w:rPr>
          <w:b/>
          <w:bCs/>
          <w:color w:val="000000"/>
          <w:sz w:val="24"/>
          <w:szCs w:val="24"/>
          <w:lang w:val="vi-VN"/>
        </w:rPr>
      </w:pPr>
      <w:r w:rsidRPr="00DC4C8C">
        <w:rPr>
          <w:b/>
          <w:bCs/>
          <w:color w:val="000000"/>
          <w:sz w:val="24"/>
          <w:szCs w:val="24"/>
          <w:lang w:val="vi-VN"/>
        </w:rPr>
        <w:t>Đơn vị quản lý</w:t>
      </w:r>
      <w:r w:rsidR="001A7911" w:rsidRPr="00DC4C8C">
        <w:rPr>
          <w:b/>
          <w:bCs/>
          <w:color w:val="000000"/>
          <w:sz w:val="24"/>
          <w:szCs w:val="24"/>
          <w:lang w:val="vi-VN"/>
        </w:rPr>
        <w:t xml:space="preserve"> </w:t>
      </w:r>
      <w:r w:rsidRPr="00DC4C8C">
        <w:rPr>
          <w:b/>
          <w:bCs/>
          <w:color w:val="000000"/>
          <w:sz w:val="24"/>
          <w:szCs w:val="24"/>
          <w:lang w:val="vi-VN"/>
        </w:rPr>
        <w:t>học phần</w:t>
      </w:r>
    </w:p>
    <w:p w14:paraId="652324B8" w14:textId="77777777" w:rsidR="00494172" w:rsidRPr="00DC4C8C" w:rsidRDefault="001B1F5D" w:rsidP="00CA5382">
      <w:pPr>
        <w:pStyle w:val="BodyText2"/>
        <w:tabs>
          <w:tab w:val="left" w:pos="5387"/>
        </w:tabs>
        <w:spacing w:before="120" w:after="0" w:line="240" w:lineRule="auto"/>
        <w:ind w:left="360" w:firstLine="11"/>
        <w:jc w:val="both"/>
        <w:rPr>
          <w:b/>
          <w:sz w:val="24"/>
          <w:szCs w:val="24"/>
          <w:lang w:val="vi-VN"/>
        </w:rPr>
      </w:pPr>
      <w:r w:rsidRPr="00DC4C8C">
        <w:rPr>
          <w:b/>
          <w:sz w:val="24"/>
          <w:szCs w:val="24"/>
          <w:lang w:val="vi-VN"/>
        </w:rPr>
        <w:t xml:space="preserve"> </w:t>
      </w:r>
      <w:r w:rsidR="00494172" w:rsidRPr="00DC4C8C">
        <w:rPr>
          <w:b/>
          <w:sz w:val="24"/>
          <w:szCs w:val="24"/>
          <w:lang w:val="vi-VN"/>
        </w:rPr>
        <w:t>2.1. Giảng viên giảng dạy:</w:t>
      </w:r>
      <w:r w:rsidR="003446CF" w:rsidRPr="00DC4C8C">
        <w:rPr>
          <w:b/>
          <w:sz w:val="24"/>
          <w:szCs w:val="24"/>
          <w:lang w:val="vi-VN"/>
        </w:rPr>
        <w:tab/>
        <w:t>Mã giảng viên</w:t>
      </w:r>
    </w:p>
    <w:p w14:paraId="1044A64D" w14:textId="77777777" w:rsidR="00494172" w:rsidRPr="00DC4C8C" w:rsidRDefault="00494172" w:rsidP="00CA5382">
      <w:pPr>
        <w:pStyle w:val="BodyText2"/>
        <w:tabs>
          <w:tab w:val="left" w:pos="5387"/>
        </w:tabs>
        <w:spacing w:before="120" w:after="0" w:line="240" w:lineRule="auto"/>
        <w:ind w:left="711" w:firstLine="20"/>
        <w:jc w:val="both"/>
        <w:rPr>
          <w:sz w:val="24"/>
          <w:szCs w:val="24"/>
          <w:lang w:val="fr-FR"/>
        </w:rPr>
      </w:pPr>
      <w:r w:rsidRPr="00DC4C8C">
        <w:rPr>
          <w:sz w:val="24"/>
          <w:szCs w:val="24"/>
          <w:lang w:val="fr-FR"/>
        </w:rPr>
        <w:t xml:space="preserve">1. </w:t>
      </w:r>
      <w:r w:rsidR="00DC4C8C">
        <w:rPr>
          <w:sz w:val="24"/>
          <w:szCs w:val="24"/>
          <w:lang w:val="fr-FR"/>
        </w:rPr>
        <w:t>ThS Lê Thị Thu</w:t>
      </w:r>
      <w:r w:rsidR="00CA5382" w:rsidRPr="00DC4C8C">
        <w:rPr>
          <w:sz w:val="24"/>
          <w:szCs w:val="24"/>
          <w:lang w:val="fr-FR"/>
        </w:rPr>
        <w:tab/>
      </w:r>
      <w:r w:rsidR="00C02065" w:rsidRPr="00DC4C8C">
        <w:rPr>
          <w:sz w:val="24"/>
          <w:szCs w:val="24"/>
          <w:lang w:val="fr-FR"/>
        </w:rPr>
        <w:t xml:space="preserve">    </w:t>
      </w:r>
      <w:r w:rsidR="000E6BAC" w:rsidRPr="00DC4C8C">
        <w:rPr>
          <w:sz w:val="24"/>
          <w:szCs w:val="24"/>
          <w:lang w:val="fr-FR"/>
        </w:rPr>
        <w:t>0404-02</w:t>
      </w:r>
    </w:p>
    <w:p w14:paraId="34AC8A53" w14:textId="77777777" w:rsidR="00CB21BB" w:rsidRDefault="00DC4C8C" w:rsidP="00CA5382">
      <w:pPr>
        <w:pStyle w:val="BodyText2"/>
        <w:tabs>
          <w:tab w:val="left" w:pos="5387"/>
        </w:tabs>
        <w:spacing w:before="120" w:after="0" w:line="240" w:lineRule="auto"/>
        <w:ind w:left="711" w:firstLine="20"/>
        <w:jc w:val="both"/>
        <w:rPr>
          <w:sz w:val="24"/>
          <w:szCs w:val="24"/>
          <w:lang w:val="fr-FR"/>
        </w:rPr>
      </w:pPr>
      <w:r>
        <w:rPr>
          <w:sz w:val="24"/>
          <w:szCs w:val="24"/>
          <w:lang w:val="fr-FR"/>
        </w:rPr>
        <w:t>2</w:t>
      </w:r>
      <w:r w:rsidR="00CB21BB" w:rsidRPr="00DC4C8C">
        <w:rPr>
          <w:sz w:val="24"/>
          <w:szCs w:val="24"/>
          <w:lang w:val="fr-FR"/>
        </w:rPr>
        <w:t>. ThS Ngô Xuân Đắc</w:t>
      </w:r>
      <w:r w:rsidR="00FB60B6" w:rsidRPr="00DC4C8C">
        <w:rPr>
          <w:sz w:val="24"/>
          <w:szCs w:val="24"/>
          <w:lang w:val="fr-FR"/>
        </w:rPr>
        <w:t xml:space="preserve">                                              0404-09</w:t>
      </w:r>
    </w:p>
    <w:p w14:paraId="5A436E63" w14:textId="77777777" w:rsidR="00DC4C8C" w:rsidRDefault="00DC4C8C" w:rsidP="00DC4C8C">
      <w:pPr>
        <w:pStyle w:val="BodyText2"/>
        <w:tabs>
          <w:tab w:val="left" w:pos="5387"/>
        </w:tabs>
        <w:spacing w:before="120" w:after="0" w:line="240" w:lineRule="auto"/>
        <w:ind w:left="711" w:firstLine="20"/>
        <w:jc w:val="both"/>
        <w:rPr>
          <w:sz w:val="24"/>
          <w:szCs w:val="24"/>
          <w:lang w:val="fr-FR"/>
        </w:rPr>
      </w:pPr>
      <w:r>
        <w:rPr>
          <w:sz w:val="24"/>
          <w:szCs w:val="24"/>
          <w:lang w:val="fr-FR"/>
        </w:rPr>
        <w:t xml:space="preserve">3. </w:t>
      </w:r>
      <w:r w:rsidRPr="00DC4C8C">
        <w:rPr>
          <w:sz w:val="24"/>
          <w:szCs w:val="24"/>
          <w:lang w:val="fr-FR"/>
        </w:rPr>
        <w:t xml:space="preserve">ThS. </w:t>
      </w:r>
      <w:r>
        <w:rPr>
          <w:sz w:val="24"/>
          <w:szCs w:val="24"/>
          <w:lang w:val="fr-FR"/>
        </w:rPr>
        <w:t>Nguyễn Đình Luyện</w:t>
      </w:r>
      <w:r w:rsidRPr="00DC4C8C">
        <w:rPr>
          <w:sz w:val="24"/>
          <w:szCs w:val="24"/>
          <w:lang w:val="fr-FR"/>
        </w:rPr>
        <w:t xml:space="preserve">                                    </w:t>
      </w:r>
      <w:r>
        <w:rPr>
          <w:sz w:val="24"/>
          <w:szCs w:val="24"/>
          <w:lang w:val="fr-FR"/>
        </w:rPr>
        <w:t>140917</w:t>
      </w:r>
    </w:p>
    <w:p w14:paraId="67EEBCCE" w14:textId="77777777" w:rsidR="00DC4C8C" w:rsidRPr="00DC4C8C" w:rsidRDefault="00DC4C8C" w:rsidP="00DC4C8C">
      <w:pPr>
        <w:pStyle w:val="BodyText2"/>
        <w:tabs>
          <w:tab w:val="left" w:pos="5387"/>
        </w:tabs>
        <w:spacing w:before="120" w:after="0" w:line="240" w:lineRule="auto"/>
        <w:ind w:left="711" w:firstLine="20"/>
        <w:jc w:val="both"/>
        <w:rPr>
          <w:sz w:val="24"/>
          <w:szCs w:val="24"/>
          <w:lang w:val="fr-FR"/>
        </w:rPr>
      </w:pPr>
    </w:p>
    <w:p w14:paraId="4CCE19CE" w14:textId="77777777" w:rsidR="00494172" w:rsidRPr="00DC4C8C" w:rsidRDefault="00494172" w:rsidP="00675854">
      <w:pPr>
        <w:pStyle w:val="BodyText2"/>
        <w:spacing w:after="0" w:line="240" w:lineRule="auto"/>
        <w:ind w:firstLine="567"/>
        <w:jc w:val="both"/>
        <w:rPr>
          <w:sz w:val="24"/>
          <w:szCs w:val="24"/>
          <w:lang w:val="fr-FR"/>
        </w:rPr>
      </w:pPr>
      <w:r w:rsidRPr="00DC4C8C">
        <w:rPr>
          <w:b/>
          <w:sz w:val="24"/>
          <w:szCs w:val="24"/>
          <w:lang w:val="fr-FR"/>
        </w:rPr>
        <w:t xml:space="preserve">2.2. Bộ </w:t>
      </w:r>
      <w:proofErr w:type="gramStart"/>
      <w:r w:rsidRPr="00DC4C8C">
        <w:rPr>
          <w:b/>
          <w:sz w:val="24"/>
          <w:szCs w:val="24"/>
          <w:lang w:val="fr-FR"/>
        </w:rPr>
        <w:t>môn:</w:t>
      </w:r>
      <w:proofErr w:type="gramEnd"/>
      <w:r w:rsidR="00703AFC" w:rsidRPr="00DC4C8C">
        <w:rPr>
          <w:b/>
          <w:sz w:val="24"/>
          <w:szCs w:val="24"/>
          <w:lang w:val="fr-FR"/>
        </w:rPr>
        <w:t xml:space="preserve"> </w:t>
      </w:r>
      <w:r w:rsidR="00292865" w:rsidRPr="00DC4C8C">
        <w:rPr>
          <w:b/>
          <w:sz w:val="24"/>
          <w:szCs w:val="24"/>
          <w:lang w:val="fr-FR"/>
        </w:rPr>
        <w:t xml:space="preserve"> </w:t>
      </w:r>
      <w:r w:rsidR="00DC4C8C">
        <w:rPr>
          <w:sz w:val="22"/>
          <w:szCs w:val="22"/>
          <w:lang w:val="fr-FR"/>
        </w:rPr>
        <w:t>TÌM KIẾM- THĂM DÒ</w:t>
      </w:r>
    </w:p>
    <w:p w14:paraId="19C0CE0D" w14:textId="77777777" w:rsidR="00FB60B6" w:rsidRPr="00DC4C8C" w:rsidRDefault="00292865" w:rsidP="00675854">
      <w:pPr>
        <w:pStyle w:val="BodyText2"/>
        <w:tabs>
          <w:tab w:val="num" w:pos="520"/>
        </w:tabs>
        <w:spacing w:after="0" w:line="240" w:lineRule="auto"/>
        <w:ind w:firstLine="567"/>
        <w:jc w:val="both"/>
        <w:rPr>
          <w:sz w:val="22"/>
          <w:szCs w:val="22"/>
          <w:lang w:val="fr-FR"/>
        </w:rPr>
      </w:pPr>
      <w:r w:rsidRPr="00DC4C8C">
        <w:rPr>
          <w:b/>
          <w:sz w:val="24"/>
          <w:szCs w:val="24"/>
          <w:lang w:val="fr-FR"/>
        </w:rPr>
        <w:t xml:space="preserve">2.3. </w:t>
      </w:r>
      <w:proofErr w:type="gramStart"/>
      <w:r w:rsidRPr="00DC4C8C">
        <w:rPr>
          <w:b/>
          <w:sz w:val="24"/>
          <w:szCs w:val="24"/>
          <w:lang w:val="fr-FR"/>
        </w:rPr>
        <w:t>Khoa:</w:t>
      </w:r>
      <w:proofErr w:type="gramEnd"/>
      <w:r w:rsidR="00494172" w:rsidRPr="00DC4C8C">
        <w:rPr>
          <w:b/>
          <w:sz w:val="24"/>
          <w:szCs w:val="24"/>
          <w:lang w:val="fr-FR"/>
        </w:rPr>
        <w:t xml:space="preserve"> </w:t>
      </w:r>
      <w:r w:rsidR="00703AFC" w:rsidRPr="00DC4C8C">
        <w:rPr>
          <w:b/>
          <w:sz w:val="24"/>
          <w:szCs w:val="24"/>
          <w:lang w:val="fr-FR"/>
        </w:rPr>
        <w:t xml:space="preserve"> </w:t>
      </w:r>
      <w:r w:rsidR="007D2CDE" w:rsidRPr="00DC4C8C">
        <w:rPr>
          <w:sz w:val="22"/>
          <w:szCs w:val="22"/>
          <w:lang w:val="fr-FR"/>
        </w:rPr>
        <w:t>KHOA HỌC VÀ KỸ THUẬT ĐỊA CHẤT</w:t>
      </w:r>
    </w:p>
    <w:p w14:paraId="14AD96E0" w14:textId="77777777" w:rsidR="00494172" w:rsidRPr="008C35DC" w:rsidRDefault="00675854" w:rsidP="00675854">
      <w:pPr>
        <w:pStyle w:val="BodyText2"/>
        <w:tabs>
          <w:tab w:val="num" w:pos="520"/>
        </w:tabs>
        <w:spacing w:after="0" w:line="240" w:lineRule="auto"/>
        <w:jc w:val="both"/>
        <w:rPr>
          <w:b/>
          <w:bCs/>
          <w:color w:val="000000"/>
          <w:sz w:val="24"/>
          <w:szCs w:val="24"/>
          <w:lang w:val="fr-FR"/>
        </w:rPr>
      </w:pPr>
      <w:r w:rsidRPr="008C35DC">
        <w:rPr>
          <w:b/>
          <w:bCs/>
          <w:color w:val="000000"/>
          <w:sz w:val="24"/>
          <w:szCs w:val="24"/>
          <w:lang w:val="fr-FR"/>
        </w:rPr>
        <w:t xml:space="preserve">3. </w:t>
      </w:r>
      <w:r w:rsidR="00494172" w:rsidRPr="008C35DC">
        <w:rPr>
          <w:b/>
          <w:bCs/>
          <w:color w:val="000000"/>
          <w:sz w:val="24"/>
          <w:szCs w:val="24"/>
          <w:lang w:val="fr-FR"/>
        </w:rPr>
        <w:t>Điều kiện học học phần</w:t>
      </w:r>
    </w:p>
    <w:p w14:paraId="6281D428" w14:textId="77777777" w:rsidR="00494172" w:rsidRPr="008C35DC" w:rsidRDefault="00675854" w:rsidP="00675854">
      <w:pPr>
        <w:pStyle w:val="BodyText2"/>
        <w:spacing w:after="0" w:line="240" w:lineRule="auto"/>
        <w:ind w:firstLine="142"/>
        <w:jc w:val="both"/>
        <w:rPr>
          <w:b/>
          <w:bCs/>
          <w:color w:val="000000"/>
          <w:sz w:val="24"/>
          <w:szCs w:val="24"/>
          <w:lang w:val="fr-FR"/>
        </w:rPr>
      </w:pPr>
      <w:r w:rsidRPr="008C35DC">
        <w:rPr>
          <w:b/>
          <w:bCs/>
          <w:color w:val="000000"/>
          <w:sz w:val="24"/>
          <w:szCs w:val="24"/>
          <w:lang w:val="fr-FR"/>
        </w:rPr>
        <w:t xml:space="preserve">       3.1</w:t>
      </w:r>
      <w:r w:rsidR="003C770D" w:rsidRPr="008C35DC">
        <w:rPr>
          <w:b/>
          <w:bCs/>
          <w:color w:val="000000"/>
          <w:sz w:val="24"/>
          <w:szCs w:val="24"/>
          <w:lang w:val="fr-FR"/>
        </w:rPr>
        <w:t xml:space="preserve">. </w:t>
      </w:r>
      <w:r w:rsidR="004376AA" w:rsidRPr="008C35DC">
        <w:rPr>
          <w:b/>
          <w:bCs/>
          <w:color w:val="000000"/>
          <w:sz w:val="24"/>
          <w:szCs w:val="24"/>
          <w:lang w:val="fr-FR"/>
        </w:rPr>
        <w:t>Môn học</w:t>
      </w:r>
      <w:r w:rsidR="00494172" w:rsidRPr="008C35DC">
        <w:rPr>
          <w:b/>
          <w:bCs/>
          <w:color w:val="000000"/>
          <w:sz w:val="24"/>
          <w:szCs w:val="24"/>
          <w:lang w:val="fr-FR"/>
        </w:rPr>
        <w:t xml:space="preserve"> tiên </w:t>
      </w:r>
      <w:proofErr w:type="gramStart"/>
      <w:r w:rsidR="00494172" w:rsidRPr="008C35DC">
        <w:rPr>
          <w:b/>
          <w:bCs/>
          <w:color w:val="000000"/>
          <w:sz w:val="24"/>
          <w:szCs w:val="24"/>
          <w:lang w:val="fr-FR"/>
        </w:rPr>
        <w:t>quyết:</w:t>
      </w:r>
      <w:proofErr w:type="gramEnd"/>
      <w:r w:rsidR="00703AFC" w:rsidRPr="008C35DC">
        <w:rPr>
          <w:b/>
          <w:bCs/>
          <w:color w:val="000000"/>
          <w:sz w:val="24"/>
          <w:szCs w:val="24"/>
          <w:lang w:val="fr-FR"/>
        </w:rPr>
        <w:t xml:space="preserve"> </w:t>
      </w:r>
      <w:r w:rsidR="00292865" w:rsidRPr="008C35DC">
        <w:rPr>
          <w:sz w:val="24"/>
          <w:szCs w:val="24"/>
          <w:lang w:val="fr-FR"/>
        </w:rPr>
        <w:t xml:space="preserve"> </w:t>
      </w:r>
      <w:bookmarkStart w:id="1" w:name="_Hlk37359027"/>
      <w:r w:rsidRPr="008C35DC">
        <w:rPr>
          <w:color w:val="000000"/>
          <w:sz w:val="24"/>
          <w:szCs w:val="24"/>
          <w:lang w:val="fr-FR"/>
        </w:rPr>
        <w:t>7040107 (Địa chất đại cương)</w:t>
      </w:r>
      <w:bookmarkEnd w:id="1"/>
    </w:p>
    <w:p w14:paraId="29B4F8FF" w14:textId="77777777" w:rsidR="00494172" w:rsidRPr="008C35DC" w:rsidRDefault="00675854" w:rsidP="00675854">
      <w:pPr>
        <w:pStyle w:val="BodyText2"/>
        <w:spacing w:after="0" w:line="240" w:lineRule="auto"/>
        <w:ind w:firstLine="142"/>
        <w:jc w:val="both"/>
        <w:rPr>
          <w:color w:val="000000"/>
          <w:sz w:val="24"/>
          <w:szCs w:val="24"/>
          <w:lang w:val="fr-FR"/>
        </w:rPr>
      </w:pPr>
      <w:r w:rsidRPr="008C35DC">
        <w:rPr>
          <w:b/>
          <w:bCs/>
          <w:color w:val="000000"/>
          <w:sz w:val="24"/>
          <w:szCs w:val="24"/>
          <w:lang w:val="fr-FR"/>
        </w:rPr>
        <w:t xml:space="preserve">       3.2. </w:t>
      </w:r>
      <w:r w:rsidR="00494172" w:rsidRPr="008C35DC">
        <w:rPr>
          <w:b/>
          <w:bCs/>
          <w:color w:val="000000"/>
          <w:sz w:val="24"/>
          <w:szCs w:val="24"/>
          <w:lang w:val="fr-FR"/>
        </w:rPr>
        <w:t xml:space="preserve">Môn học học </w:t>
      </w:r>
      <w:proofErr w:type="gramStart"/>
      <w:r w:rsidR="00494172" w:rsidRPr="008C35DC">
        <w:rPr>
          <w:b/>
          <w:bCs/>
          <w:color w:val="000000"/>
          <w:sz w:val="24"/>
          <w:szCs w:val="24"/>
          <w:lang w:val="fr-FR"/>
        </w:rPr>
        <w:t>trước:</w:t>
      </w:r>
      <w:proofErr w:type="gramEnd"/>
      <w:r w:rsidR="00292865" w:rsidRPr="008C35DC">
        <w:rPr>
          <w:b/>
          <w:bCs/>
          <w:color w:val="000000"/>
          <w:sz w:val="24"/>
          <w:szCs w:val="24"/>
          <w:lang w:val="fr-FR"/>
        </w:rPr>
        <w:t xml:space="preserve"> </w:t>
      </w:r>
      <w:r w:rsidR="001D0BC7" w:rsidRPr="008C35DC">
        <w:rPr>
          <w:b/>
          <w:bCs/>
          <w:color w:val="000000"/>
          <w:sz w:val="24"/>
          <w:szCs w:val="24"/>
          <w:lang w:val="fr-FR"/>
        </w:rPr>
        <w:t xml:space="preserve"> </w:t>
      </w:r>
      <w:r w:rsidRPr="008C35DC">
        <w:rPr>
          <w:color w:val="000000"/>
          <w:sz w:val="24"/>
          <w:szCs w:val="24"/>
          <w:lang w:val="fr-FR"/>
        </w:rPr>
        <w:t>7040209 (Địa chất khoáng sản+TH)</w:t>
      </w:r>
    </w:p>
    <w:p w14:paraId="1EC108C9" w14:textId="77777777" w:rsidR="00494172" w:rsidRPr="008C35DC" w:rsidRDefault="00675854" w:rsidP="00675854">
      <w:pPr>
        <w:pStyle w:val="BodyText2"/>
        <w:spacing w:after="0" w:line="240" w:lineRule="auto"/>
        <w:jc w:val="both"/>
        <w:rPr>
          <w:b/>
          <w:bCs/>
          <w:color w:val="000000"/>
          <w:sz w:val="24"/>
          <w:szCs w:val="24"/>
          <w:lang w:val="fr-FR"/>
        </w:rPr>
      </w:pPr>
      <w:r w:rsidRPr="008C35DC">
        <w:rPr>
          <w:b/>
          <w:bCs/>
          <w:color w:val="000000"/>
          <w:sz w:val="24"/>
          <w:szCs w:val="24"/>
          <w:lang w:val="fr-FR"/>
        </w:rPr>
        <w:t xml:space="preserve">4. </w:t>
      </w:r>
      <w:r w:rsidR="00494172" w:rsidRPr="008C35DC">
        <w:rPr>
          <w:b/>
          <w:bCs/>
          <w:color w:val="000000"/>
          <w:sz w:val="24"/>
          <w:szCs w:val="24"/>
          <w:lang w:val="fr-FR"/>
        </w:rPr>
        <w:t xml:space="preserve">Mục tiêu của học </w:t>
      </w:r>
      <w:proofErr w:type="gramStart"/>
      <w:r w:rsidR="00494172" w:rsidRPr="008C35DC">
        <w:rPr>
          <w:b/>
          <w:bCs/>
          <w:color w:val="000000"/>
          <w:sz w:val="24"/>
          <w:szCs w:val="24"/>
          <w:lang w:val="fr-FR"/>
        </w:rPr>
        <w:t>phần</w:t>
      </w:r>
      <w:r w:rsidR="0080035D" w:rsidRPr="008C35DC">
        <w:rPr>
          <w:b/>
          <w:bCs/>
          <w:color w:val="000000"/>
          <w:sz w:val="24"/>
          <w:szCs w:val="24"/>
          <w:lang w:val="fr-FR"/>
        </w:rPr>
        <w:t>:</w:t>
      </w:r>
      <w:proofErr w:type="gramEnd"/>
    </w:p>
    <w:p w14:paraId="6E7AB8B2" w14:textId="77777777" w:rsidR="00494172" w:rsidRPr="00DC4C8C" w:rsidRDefault="00494172" w:rsidP="00675854">
      <w:pPr>
        <w:pStyle w:val="ListParagraph"/>
        <w:numPr>
          <w:ilvl w:val="1"/>
          <w:numId w:val="1"/>
        </w:numPr>
        <w:ind w:left="0" w:firstLine="567"/>
        <w:rPr>
          <w:b/>
          <w:bCs/>
          <w:lang w:val="vi-VN"/>
        </w:rPr>
      </w:pPr>
      <w:r w:rsidRPr="00DC4C8C">
        <w:rPr>
          <w:b/>
          <w:bCs/>
          <w:lang w:val="vi-VN"/>
        </w:rPr>
        <w:t xml:space="preserve">Kiến thức </w:t>
      </w:r>
    </w:p>
    <w:p w14:paraId="750C6EE9" w14:textId="77777777" w:rsidR="00933632" w:rsidRPr="00DC4C8C" w:rsidRDefault="00FA23FC" w:rsidP="00933632">
      <w:pPr>
        <w:pStyle w:val="ListParagraph"/>
        <w:numPr>
          <w:ilvl w:val="2"/>
          <w:numId w:val="1"/>
        </w:numPr>
        <w:tabs>
          <w:tab w:val="num" w:pos="993"/>
        </w:tabs>
        <w:spacing w:before="120"/>
        <w:ind w:left="522" w:hanging="96"/>
        <w:jc w:val="both"/>
        <w:rPr>
          <w:bCs/>
          <w:lang w:val="vi-VN"/>
        </w:rPr>
      </w:pPr>
      <w:r w:rsidRPr="00DC4C8C">
        <w:rPr>
          <w:lang w:val="vi-VN"/>
        </w:rPr>
        <w:t>Sinh viên nắm vững c</w:t>
      </w:r>
      <w:r w:rsidR="00933632" w:rsidRPr="00DC4C8C">
        <w:rPr>
          <w:lang w:val="vi-VN"/>
        </w:rPr>
        <w:t>ác khái niệm về biển, đại dương, vùng biển chủ quyền và nhận thức chung về các loại khoáng sản</w:t>
      </w:r>
      <w:r w:rsidR="00933632" w:rsidRPr="00DC4C8C">
        <w:rPr>
          <w:bCs/>
          <w:lang w:val="vi-VN"/>
        </w:rPr>
        <w:t xml:space="preserve"> biển</w:t>
      </w:r>
      <w:r w:rsidRPr="00DC4C8C">
        <w:rPr>
          <w:bCs/>
          <w:lang w:val="vi-VN"/>
        </w:rPr>
        <w:t>;</w:t>
      </w:r>
    </w:p>
    <w:p w14:paraId="7907D05C" w14:textId="77777777" w:rsidR="00933632" w:rsidRPr="00DC4C8C" w:rsidRDefault="00FA23FC" w:rsidP="00933632">
      <w:pPr>
        <w:pStyle w:val="ListParagraph"/>
        <w:numPr>
          <w:ilvl w:val="2"/>
          <w:numId w:val="1"/>
        </w:numPr>
        <w:tabs>
          <w:tab w:val="num" w:pos="993"/>
        </w:tabs>
        <w:spacing w:before="120"/>
        <w:ind w:left="522" w:hanging="96"/>
        <w:jc w:val="both"/>
        <w:rPr>
          <w:bCs/>
          <w:lang w:val="vi-VN"/>
        </w:rPr>
      </w:pPr>
      <w:r w:rsidRPr="00DC4C8C">
        <w:rPr>
          <w:lang w:val="vi-VN"/>
        </w:rPr>
        <w:t>Sinh viên nắm vững</w:t>
      </w:r>
      <w:r w:rsidR="00933632" w:rsidRPr="00DC4C8C">
        <w:rPr>
          <w:lang w:val="vi-VN"/>
        </w:rPr>
        <w:t xml:space="preserve"> đặc điểm đới bờ của biển </w:t>
      </w:r>
      <w:r w:rsidRPr="00DC4C8C">
        <w:rPr>
          <w:lang w:val="vi-VN"/>
        </w:rPr>
        <w:t>và cấu  trúc cơ bản của đại dương;</w:t>
      </w:r>
      <w:r w:rsidR="00933632" w:rsidRPr="00DC4C8C">
        <w:rPr>
          <w:bCs/>
          <w:lang w:val="vi-VN"/>
        </w:rPr>
        <w:t xml:space="preserve"> </w:t>
      </w:r>
    </w:p>
    <w:p w14:paraId="3BD15308" w14:textId="77777777" w:rsidR="00933632" w:rsidRPr="00DC4C8C" w:rsidRDefault="00933632" w:rsidP="00933632">
      <w:pPr>
        <w:pStyle w:val="ListParagraph"/>
        <w:numPr>
          <w:ilvl w:val="2"/>
          <w:numId w:val="1"/>
        </w:numPr>
        <w:tabs>
          <w:tab w:val="num" w:pos="993"/>
        </w:tabs>
        <w:spacing w:before="120"/>
        <w:ind w:left="522" w:hanging="96"/>
        <w:jc w:val="both"/>
        <w:rPr>
          <w:bCs/>
          <w:lang w:val="vi-VN"/>
        </w:rPr>
      </w:pPr>
      <w:r w:rsidRPr="00DC4C8C">
        <w:rPr>
          <w:bCs/>
          <w:lang w:val="vi-VN"/>
        </w:rPr>
        <w:t xml:space="preserve"> </w:t>
      </w:r>
      <w:r w:rsidR="00FA23FC" w:rsidRPr="00DC4C8C">
        <w:rPr>
          <w:lang w:val="vi-VN"/>
        </w:rPr>
        <w:t xml:space="preserve">Sinh viên nắm vững </w:t>
      </w:r>
      <w:r w:rsidRPr="00DC4C8C">
        <w:rPr>
          <w:bCs/>
          <w:lang w:val="vi-VN"/>
        </w:rPr>
        <w:t>các tác nhân tạo quặng ở biển và đại dương</w:t>
      </w:r>
      <w:r w:rsidR="00FA23FC" w:rsidRPr="00DC4C8C">
        <w:rPr>
          <w:bCs/>
          <w:lang w:val="vi-VN"/>
        </w:rPr>
        <w:t>;</w:t>
      </w:r>
    </w:p>
    <w:p w14:paraId="686B2C40" w14:textId="77777777" w:rsidR="006C2F52" w:rsidRPr="00DC4C8C" w:rsidRDefault="00FA23FC" w:rsidP="00AB7C56">
      <w:pPr>
        <w:pStyle w:val="ListParagraph"/>
        <w:numPr>
          <w:ilvl w:val="2"/>
          <w:numId w:val="1"/>
        </w:numPr>
        <w:tabs>
          <w:tab w:val="num" w:pos="993"/>
        </w:tabs>
        <w:spacing w:before="120"/>
        <w:ind w:left="522" w:hanging="96"/>
        <w:jc w:val="both"/>
        <w:rPr>
          <w:bCs/>
          <w:lang w:val="vi-VN"/>
        </w:rPr>
      </w:pPr>
      <w:r w:rsidRPr="00DC4C8C">
        <w:rPr>
          <w:lang w:val="vi-VN"/>
        </w:rPr>
        <w:t xml:space="preserve">Sinh viên nắm vững </w:t>
      </w:r>
      <w:r w:rsidR="004B738C" w:rsidRPr="00DC4C8C">
        <w:rPr>
          <w:bCs/>
          <w:lang w:val="vi-VN"/>
        </w:rPr>
        <w:t xml:space="preserve">các khoáng sản được thành tạo trong môi trường rìa lục địa và đại dương </w:t>
      </w:r>
      <w:r w:rsidRPr="00DC4C8C">
        <w:rPr>
          <w:bCs/>
          <w:lang w:val="vi-VN"/>
        </w:rPr>
        <w:t>;</w:t>
      </w:r>
    </w:p>
    <w:p w14:paraId="728D84FD" w14:textId="77777777" w:rsidR="00FA23FC" w:rsidRPr="00DC4C8C" w:rsidRDefault="00FA23FC" w:rsidP="00AB7C56">
      <w:pPr>
        <w:pStyle w:val="ListParagraph"/>
        <w:numPr>
          <w:ilvl w:val="2"/>
          <w:numId w:val="1"/>
        </w:numPr>
        <w:tabs>
          <w:tab w:val="num" w:pos="993"/>
        </w:tabs>
        <w:spacing w:before="120"/>
        <w:ind w:left="522" w:hanging="96"/>
        <w:jc w:val="both"/>
        <w:rPr>
          <w:bCs/>
          <w:lang w:val="vi-VN"/>
        </w:rPr>
      </w:pPr>
      <w:r w:rsidRPr="00DC4C8C">
        <w:rPr>
          <w:lang w:val="vi-VN"/>
        </w:rPr>
        <w:t xml:space="preserve">Sinh viên nắm vững </w:t>
      </w:r>
      <w:r w:rsidRPr="00DC4C8C">
        <w:rPr>
          <w:bCs/>
          <w:lang w:val="nl-NL"/>
        </w:rPr>
        <w:t>nguồn tài nguyên một số loại hình khoáng sản biển và công tác thăm dò chúng dưới đáy biển.</w:t>
      </w:r>
    </w:p>
    <w:p w14:paraId="3A33D3C6" w14:textId="77777777" w:rsidR="00494172" w:rsidRPr="00DC4C8C" w:rsidRDefault="00494172" w:rsidP="00494172">
      <w:pPr>
        <w:pStyle w:val="ListParagraph"/>
        <w:numPr>
          <w:ilvl w:val="1"/>
          <w:numId w:val="1"/>
        </w:numPr>
        <w:spacing w:before="120"/>
        <w:ind w:hanging="621"/>
        <w:rPr>
          <w:b/>
          <w:bCs/>
          <w:lang w:val="vi-VN"/>
        </w:rPr>
      </w:pPr>
      <w:r w:rsidRPr="00DC4C8C">
        <w:rPr>
          <w:b/>
          <w:bCs/>
          <w:lang w:val="vi-VN"/>
        </w:rPr>
        <w:t>Kỹ năng</w:t>
      </w:r>
    </w:p>
    <w:p w14:paraId="71502220" w14:textId="77777777" w:rsidR="00FA23FC" w:rsidRPr="00DC4C8C" w:rsidRDefault="00FA23FC" w:rsidP="00FA23FC">
      <w:pPr>
        <w:pStyle w:val="ListParagraph"/>
        <w:numPr>
          <w:ilvl w:val="2"/>
          <w:numId w:val="1"/>
        </w:numPr>
        <w:tabs>
          <w:tab w:val="clear" w:pos="6391"/>
          <w:tab w:val="num" w:pos="993"/>
        </w:tabs>
        <w:spacing w:before="120"/>
        <w:ind w:left="522" w:hanging="96"/>
        <w:jc w:val="both"/>
        <w:rPr>
          <w:bCs/>
          <w:lang w:val="vi-VN"/>
        </w:rPr>
      </w:pPr>
      <w:r w:rsidRPr="00DC4C8C">
        <w:rPr>
          <w:lang w:val="nl-NL"/>
        </w:rPr>
        <w:t>Kỹ năng làm việc nhóm;</w:t>
      </w:r>
    </w:p>
    <w:p w14:paraId="2A3A259B" w14:textId="77777777" w:rsidR="00FA23FC" w:rsidRPr="00DC4C8C" w:rsidRDefault="00FA23FC" w:rsidP="00FA23FC">
      <w:pPr>
        <w:pStyle w:val="ListParagraph"/>
        <w:numPr>
          <w:ilvl w:val="2"/>
          <w:numId w:val="1"/>
        </w:numPr>
        <w:tabs>
          <w:tab w:val="clear" w:pos="6391"/>
          <w:tab w:val="num" w:pos="993"/>
        </w:tabs>
        <w:spacing w:before="120"/>
        <w:ind w:left="522" w:hanging="96"/>
        <w:jc w:val="both"/>
        <w:rPr>
          <w:bCs/>
          <w:lang w:val="vi-VN"/>
        </w:rPr>
      </w:pPr>
      <w:r w:rsidRPr="00DC4C8C">
        <w:rPr>
          <w:lang w:val="nl-NL"/>
        </w:rPr>
        <w:t>Kỹ năng tư duy, phân tích và ra quyết định;</w:t>
      </w:r>
    </w:p>
    <w:p w14:paraId="13C16814" w14:textId="77777777" w:rsidR="00FA23FC" w:rsidRPr="00DC4C8C" w:rsidRDefault="00FA23FC" w:rsidP="00FA23FC">
      <w:pPr>
        <w:pStyle w:val="ListParagraph"/>
        <w:numPr>
          <w:ilvl w:val="2"/>
          <w:numId w:val="1"/>
        </w:numPr>
        <w:tabs>
          <w:tab w:val="clear" w:pos="6391"/>
          <w:tab w:val="num" w:pos="993"/>
        </w:tabs>
        <w:spacing w:before="120"/>
        <w:ind w:left="522" w:hanging="96"/>
        <w:jc w:val="both"/>
        <w:rPr>
          <w:bCs/>
          <w:lang w:val="vi-VN"/>
        </w:rPr>
      </w:pPr>
      <w:r w:rsidRPr="00DC4C8C">
        <w:rPr>
          <w:lang w:val="nl-NL"/>
        </w:rPr>
        <w:t>Kỹ năng phát hiện và giải quyết vấn đề;</w:t>
      </w:r>
    </w:p>
    <w:p w14:paraId="7DC286A7" w14:textId="77777777" w:rsidR="00FA23FC" w:rsidRPr="00DC4C8C" w:rsidRDefault="00FA23FC" w:rsidP="00FA23FC">
      <w:pPr>
        <w:pStyle w:val="ListParagraph"/>
        <w:numPr>
          <w:ilvl w:val="2"/>
          <w:numId w:val="1"/>
        </w:numPr>
        <w:tabs>
          <w:tab w:val="clear" w:pos="6391"/>
          <w:tab w:val="num" w:pos="993"/>
        </w:tabs>
        <w:spacing w:before="120"/>
        <w:ind w:left="522" w:hanging="96"/>
        <w:jc w:val="both"/>
        <w:rPr>
          <w:bCs/>
          <w:lang w:val="vi-VN"/>
        </w:rPr>
      </w:pPr>
      <w:r w:rsidRPr="00DC4C8C">
        <w:rPr>
          <w:lang w:val="vi-VN"/>
        </w:rPr>
        <w:t xml:space="preserve">Kỹ năng tìm kiếm và lựa chọn kiến thức để dùng vào những mục đích riêng biệt. </w:t>
      </w:r>
    </w:p>
    <w:p w14:paraId="2AB4A822" w14:textId="77777777" w:rsidR="00FB60B6" w:rsidRPr="008C35DC" w:rsidRDefault="00FB60B6" w:rsidP="00FB60B6">
      <w:pPr>
        <w:spacing w:before="120"/>
        <w:ind w:left="426"/>
        <w:jc w:val="both"/>
        <w:rPr>
          <w:rFonts w:ascii="Times New Roman" w:hAnsi="Times New Roman" w:cs="Times New Roman"/>
          <w:bCs/>
          <w:lang w:val="vi-VN"/>
        </w:rPr>
      </w:pPr>
    </w:p>
    <w:p w14:paraId="6FA2F6BE" w14:textId="77777777" w:rsidR="00494172" w:rsidRPr="00DC4C8C" w:rsidRDefault="00494172" w:rsidP="00E42150">
      <w:pPr>
        <w:pStyle w:val="BodyText2"/>
        <w:numPr>
          <w:ilvl w:val="0"/>
          <w:numId w:val="12"/>
        </w:numPr>
        <w:spacing w:after="0" w:line="240" w:lineRule="auto"/>
        <w:ind w:left="357"/>
        <w:jc w:val="both"/>
        <w:rPr>
          <w:b/>
          <w:bCs/>
          <w:color w:val="000000"/>
          <w:sz w:val="24"/>
          <w:szCs w:val="24"/>
          <w:lang w:val="nl-NL"/>
        </w:rPr>
      </w:pPr>
      <w:r w:rsidRPr="00DC4C8C">
        <w:rPr>
          <w:b/>
          <w:bCs/>
          <w:color w:val="000000"/>
          <w:sz w:val="24"/>
          <w:szCs w:val="24"/>
          <w:lang w:val="nl-NL"/>
        </w:rPr>
        <w:lastRenderedPageBreak/>
        <w:t>Tóm tắt nội dung học phần</w:t>
      </w:r>
    </w:p>
    <w:p w14:paraId="59E0C16C" w14:textId="77777777" w:rsidR="001949ED" w:rsidRPr="00DC4C8C" w:rsidRDefault="00B53394" w:rsidP="00E42150">
      <w:pPr>
        <w:pStyle w:val="ListParagraph"/>
        <w:ind w:left="357" w:firstLine="360"/>
        <w:jc w:val="both"/>
        <w:rPr>
          <w:b/>
          <w:bCs/>
          <w:lang w:val="nl-NL"/>
        </w:rPr>
      </w:pPr>
      <w:r w:rsidRPr="00DC4C8C">
        <w:rPr>
          <w:lang w:val="nl-NL"/>
        </w:rPr>
        <w:t xml:space="preserve">Phần I- Những vấn đề chung gồm 5 chương nhằm giới thiệu: </w:t>
      </w:r>
      <w:r w:rsidRPr="00DC4C8C">
        <w:rPr>
          <w:lang w:val="pt-BR"/>
        </w:rPr>
        <w:t>Khái quát về môn học và mối liên quan của môn học với các môn khoa học khác;</w:t>
      </w:r>
      <w:r w:rsidRPr="00DC4C8C">
        <w:rPr>
          <w:b/>
          <w:i/>
          <w:lang w:val="pt-BR"/>
        </w:rPr>
        <w:t xml:space="preserve"> </w:t>
      </w:r>
      <w:r w:rsidRPr="00DC4C8C">
        <w:rPr>
          <w:lang w:val="pt-BR"/>
        </w:rPr>
        <w:t xml:space="preserve">Những khái niệm cơ bản và phương pháp nghiên cứu địa chất &amp; khoáng sản biển; </w:t>
      </w:r>
      <w:r w:rsidRPr="00DC4C8C">
        <w:rPr>
          <w:lang w:val="nl-NL"/>
        </w:rPr>
        <w:t>Đới bờ;</w:t>
      </w:r>
      <w:r w:rsidRPr="00DC4C8C">
        <w:rPr>
          <w:b/>
          <w:i/>
          <w:lang w:val="nl-NL"/>
        </w:rPr>
        <w:t xml:space="preserve"> </w:t>
      </w:r>
      <w:r w:rsidRPr="00DC4C8C">
        <w:rPr>
          <w:lang w:val="nl-NL"/>
        </w:rPr>
        <w:t>Các cấu trúc cơ bản của đại dương; Các tác nhân chủ yếu của quá trình tạo quặng ở đại dương. Phần II- Các khoáng sản thành tạo ở môi trường rìa lục địa bao gồm 2 chương giới thiệu về Sa khoáng ven biển; Vật liệu xây dựng và khoáng chất công nghiệp. Phần III- Các khoáng sản thành tạo ở môi trường biển sâu gồm 3 chương giới thiệu về Các khoáng sản liên quan đến quá trình magma ở đại dương; Các khoáng sản liên quan đến quá trình trầm tích ở đại dương; Tài nguyên nguyên liệu khoáng, công tác thăm dò, khai thác, tác động môi trường và tác động kinh tế-xã hội của khoáng sản biển sâu.</w:t>
      </w:r>
    </w:p>
    <w:p w14:paraId="1E692361" w14:textId="77777777" w:rsidR="00494172" w:rsidRPr="00DC4C8C" w:rsidRDefault="00494172" w:rsidP="003C770D">
      <w:pPr>
        <w:pStyle w:val="ListParagraph"/>
        <w:numPr>
          <w:ilvl w:val="0"/>
          <w:numId w:val="12"/>
        </w:numPr>
        <w:spacing w:before="240"/>
        <w:ind w:left="360"/>
        <w:jc w:val="both"/>
        <w:rPr>
          <w:b/>
          <w:bCs/>
          <w:lang w:val="nl-NL"/>
        </w:rPr>
      </w:pPr>
      <w:r w:rsidRPr="00DC4C8C">
        <w:rPr>
          <w:b/>
          <w:bCs/>
          <w:color w:val="000000"/>
          <w:lang w:val="nl-NL"/>
        </w:rPr>
        <w:t>Cấu trúc nội dung học phần</w:t>
      </w:r>
    </w:p>
    <w:p w14:paraId="427EFD3B" w14:textId="77777777" w:rsidR="00494172" w:rsidRPr="00DC4C8C" w:rsidRDefault="00494172" w:rsidP="00494172">
      <w:pPr>
        <w:pStyle w:val="ListParagraph"/>
        <w:spacing w:before="120"/>
        <w:jc w:val="center"/>
        <w:rPr>
          <w:b/>
          <w:bCs/>
          <w:lang w:val="nl-NL"/>
        </w:rPr>
      </w:pPr>
      <w:r w:rsidRPr="00DC4C8C">
        <w:rPr>
          <w:b/>
          <w:bCs/>
          <w:lang w:val="nl-NL"/>
        </w:rPr>
        <w:t>Bảng 1. Nội dung học phần</w:t>
      </w:r>
    </w:p>
    <w:tbl>
      <w:tblPr>
        <w:tblW w:w="920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5363"/>
        <w:gridCol w:w="1021"/>
        <w:gridCol w:w="1270"/>
      </w:tblGrid>
      <w:tr w:rsidR="00494172" w:rsidRPr="00DC4C8C" w14:paraId="62E78AAB" w14:textId="77777777" w:rsidTr="008C6CEC">
        <w:tc>
          <w:tcPr>
            <w:tcW w:w="9209" w:type="dxa"/>
            <w:gridSpan w:val="4"/>
            <w:tcBorders>
              <w:top w:val="single" w:sz="4" w:space="0" w:color="auto"/>
              <w:left w:val="single" w:sz="4" w:space="0" w:color="auto"/>
              <w:bottom w:val="single" w:sz="4" w:space="0" w:color="auto"/>
              <w:right w:val="single" w:sz="4" w:space="0" w:color="auto"/>
            </w:tcBorders>
            <w:vAlign w:val="center"/>
          </w:tcPr>
          <w:p w14:paraId="1CC594BB" w14:textId="77777777" w:rsidR="00494172" w:rsidRPr="00DC4C8C" w:rsidRDefault="00494172" w:rsidP="001B5D37">
            <w:pPr>
              <w:pStyle w:val="ListParagraph"/>
              <w:spacing w:before="120"/>
              <w:ind w:left="0"/>
              <w:rPr>
                <w:b/>
                <w:bCs/>
                <w:lang w:val="vi-VN"/>
              </w:rPr>
            </w:pPr>
            <w:r w:rsidRPr="00DC4C8C">
              <w:rPr>
                <w:b/>
                <w:bCs/>
              </w:rPr>
              <w:t>6.1. Lý thuyết</w:t>
            </w:r>
            <w:r w:rsidR="00015D34" w:rsidRPr="00DC4C8C">
              <w:rPr>
                <w:b/>
                <w:bCs/>
              </w:rPr>
              <w:t xml:space="preserve"> trên lớp</w:t>
            </w:r>
          </w:p>
        </w:tc>
      </w:tr>
      <w:tr w:rsidR="00494172" w:rsidRPr="00DC4C8C" w14:paraId="62D66DA6" w14:textId="77777777" w:rsidTr="00E42150">
        <w:tc>
          <w:tcPr>
            <w:tcW w:w="1555" w:type="dxa"/>
            <w:tcBorders>
              <w:top w:val="single" w:sz="4" w:space="0" w:color="auto"/>
            </w:tcBorders>
            <w:vAlign w:val="center"/>
          </w:tcPr>
          <w:p w14:paraId="67BFBFEC" w14:textId="77777777" w:rsidR="00494172" w:rsidRPr="00DC4C8C" w:rsidRDefault="00494172" w:rsidP="001B5D37">
            <w:pPr>
              <w:pStyle w:val="ListParagraph"/>
              <w:spacing w:before="120"/>
              <w:ind w:left="0"/>
              <w:jc w:val="center"/>
              <w:rPr>
                <w:b/>
                <w:bCs/>
                <w:i/>
              </w:rPr>
            </w:pPr>
            <w:r w:rsidRPr="00DC4C8C">
              <w:rPr>
                <w:b/>
                <w:bCs/>
                <w:i/>
              </w:rPr>
              <w:t>Đề mục</w:t>
            </w:r>
          </w:p>
        </w:tc>
        <w:tc>
          <w:tcPr>
            <w:tcW w:w="5363" w:type="dxa"/>
            <w:tcBorders>
              <w:top w:val="single" w:sz="4" w:space="0" w:color="auto"/>
            </w:tcBorders>
            <w:vAlign w:val="center"/>
          </w:tcPr>
          <w:p w14:paraId="4232BFF6" w14:textId="77777777" w:rsidR="00494172" w:rsidRPr="00DC4C8C" w:rsidRDefault="00494172" w:rsidP="001B5D37">
            <w:pPr>
              <w:pStyle w:val="ListParagraph"/>
              <w:spacing w:before="120"/>
              <w:ind w:left="0"/>
              <w:jc w:val="center"/>
              <w:rPr>
                <w:b/>
                <w:bCs/>
                <w:i/>
                <w:lang w:val="vi-VN"/>
              </w:rPr>
            </w:pPr>
            <w:r w:rsidRPr="00DC4C8C">
              <w:rPr>
                <w:b/>
                <w:bCs/>
                <w:i/>
                <w:lang w:val="vi-VN"/>
              </w:rPr>
              <w:t>Nội dung</w:t>
            </w:r>
          </w:p>
        </w:tc>
        <w:tc>
          <w:tcPr>
            <w:tcW w:w="1021" w:type="dxa"/>
            <w:tcBorders>
              <w:top w:val="single" w:sz="4" w:space="0" w:color="auto"/>
            </w:tcBorders>
            <w:vAlign w:val="center"/>
          </w:tcPr>
          <w:p w14:paraId="2FFB2A8B" w14:textId="77777777" w:rsidR="00494172" w:rsidRPr="00DC4C8C" w:rsidRDefault="00494172" w:rsidP="001B5D37">
            <w:pPr>
              <w:pStyle w:val="ListParagraph"/>
              <w:spacing w:before="120"/>
              <w:ind w:left="0"/>
              <w:jc w:val="center"/>
              <w:rPr>
                <w:b/>
                <w:bCs/>
                <w:i/>
                <w:lang w:val="vi-VN"/>
              </w:rPr>
            </w:pPr>
            <w:r w:rsidRPr="00DC4C8C">
              <w:rPr>
                <w:b/>
                <w:bCs/>
                <w:i/>
                <w:lang w:val="vi-VN"/>
              </w:rPr>
              <w:t>Số tiết</w:t>
            </w:r>
          </w:p>
        </w:tc>
        <w:tc>
          <w:tcPr>
            <w:tcW w:w="1270" w:type="dxa"/>
            <w:tcBorders>
              <w:top w:val="single" w:sz="4" w:space="0" w:color="auto"/>
            </w:tcBorders>
            <w:vAlign w:val="center"/>
          </w:tcPr>
          <w:p w14:paraId="519BD8BB" w14:textId="77777777" w:rsidR="00494172" w:rsidRPr="00DC4C8C" w:rsidRDefault="00494172" w:rsidP="001B5D37">
            <w:pPr>
              <w:pStyle w:val="ListParagraph"/>
              <w:spacing w:before="120"/>
              <w:ind w:left="0"/>
              <w:jc w:val="center"/>
              <w:rPr>
                <w:b/>
                <w:bCs/>
                <w:i/>
                <w:lang w:val="vi-VN"/>
              </w:rPr>
            </w:pPr>
            <w:r w:rsidRPr="00DC4C8C">
              <w:rPr>
                <w:b/>
                <w:bCs/>
                <w:i/>
                <w:lang w:val="vi-VN"/>
              </w:rPr>
              <w:t>Mục tiêu</w:t>
            </w:r>
          </w:p>
        </w:tc>
      </w:tr>
      <w:tr w:rsidR="00CF3BDD" w:rsidRPr="00DC4C8C" w14:paraId="4978EFFD" w14:textId="77777777" w:rsidTr="00E42150">
        <w:trPr>
          <w:trHeight w:val="548"/>
        </w:trPr>
        <w:tc>
          <w:tcPr>
            <w:tcW w:w="1555" w:type="dxa"/>
            <w:vAlign w:val="center"/>
          </w:tcPr>
          <w:p w14:paraId="573972D6" w14:textId="77777777" w:rsidR="00CF3BDD" w:rsidRPr="00DC4C8C" w:rsidRDefault="00CF3BDD" w:rsidP="008C6CEC">
            <w:pPr>
              <w:pStyle w:val="ListParagraph"/>
              <w:ind w:left="0"/>
              <w:jc w:val="center"/>
              <w:rPr>
                <w:lang w:val="pt-BR"/>
              </w:rPr>
            </w:pPr>
            <w:r w:rsidRPr="00DC4C8C">
              <w:rPr>
                <w:lang w:val="pt-BR"/>
              </w:rPr>
              <w:t>PHẦN I</w:t>
            </w:r>
          </w:p>
        </w:tc>
        <w:tc>
          <w:tcPr>
            <w:tcW w:w="5363" w:type="dxa"/>
            <w:vAlign w:val="center"/>
          </w:tcPr>
          <w:p w14:paraId="51F76D68" w14:textId="77777777" w:rsidR="00CF3BDD" w:rsidRPr="00DC4C8C" w:rsidRDefault="00CF3BDD" w:rsidP="00CF3BDD">
            <w:pPr>
              <w:spacing w:before="60" w:after="60" w:line="320" w:lineRule="atLeast"/>
              <w:ind w:firstLine="720"/>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NHỮNG VẤN ĐỀ CHUNG</w:t>
            </w:r>
          </w:p>
        </w:tc>
        <w:tc>
          <w:tcPr>
            <w:tcW w:w="1021" w:type="dxa"/>
            <w:vAlign w:val="center"/>
          </w:tcPr>
          <w:p w14:paraId="1C2D1DAD" w14:textId="77777777" w:rsidR="00CF3BDD" w:rsidRPr="00DC4C8C" w:rsidRDefault="00CF3BDD" w:rsidP="008C6CEC">
            <w:pPr>
              <w:pStyle w:val="ListParagraph"/>
              <w:spacing w:before="120"/>
              <w:ind w:left="0"/>
              <w:jc w:val="center"/>
              <w:rPr>
                <w:b/>
                <w:bCs/>
              </w:rPr>
            </w:pPr>
          </w:p>
        </w:tc>
        <w:tc>
          <w:tcPr>
            <w:tcW w:w="1270" w:type="dxa"/>
            <w:vAlign w:val="center"/>
          </w:tcPr>
          <w:p w14:paraId="09D84919" w14:textId="77777777" w:rsidR="00CF3BDD" w:rsidRPr="00DC4C8C" w:rsidRDefault="00CF3BDD" w:rsidP="008C6CEC">
            <w:pPr>
              <w:pStyle w:val="ListParagraph"/>
              <w:ind w:left="0"/>
              <w:jc w:val="center"/>
              <w:rPr>
                <w:b/>
                <w:bCs/>
              </w:rPr>
            </w:pPr>
          </w:p>
        </w:tc>
      </w:tr>
      <w:tr w:rsidR="00DC4C8C" w:rsidRPr="00DC4C8C" w14:paraId="39FFC2D7" w14:textId="77777777" w:rsidTr="00E42150">
        <w:trPr>
          <w:trHeight w:val="548"/>
        </w:trPr>
        <w:tc>
          <w:tcPr>
            <w:tcW w:w="1555" w:type="dxa"/>
            <w:vAlign w:val="center"/>
          </w:tcPr>
          <w:p w14:paraId="3F9BA7AF" w14:textId="77777777" w:rsidR="00DC4C8C" w:rsidRPr="00DC4C8C" w:rsidRDefault="00DC4C8C" w:rsidP="00DC4C8C">
            <w:pPr>
              <w:pStyle w:val="ListParagraph"/>
              <w:ind w:left="0"/>
              <w:jc w:val="center"/>
              <w:rPr>
                <w:b/>
                <w:bCs/>
              </w:rPr>
            </w:pPr>
            <w:r w:rsidRPr="00DC4C8C">
              <w:rPr>
                <w:b/>
                <w:lang w:val="pt-BR"/>
              </w:rPr>
              <w:t>Chương 1</w:t>
            </w:r>
          </w:p>
        </w:tc>
        <w:tc>
          <w:tcPr>
            <w:tcW w:w="5363" w:type="dxa"/>
            <w:vAlign w:val="center"/>
          </w:tcPr>
          <w:p w14:paraId="517CB832" w14:textId="77777777" w:rsidR="00DC4C8C" w:rsidRPr="00DC4C8C" w:rsidRDefault="00DC4C8C" w:rsidP="00DC4C8C">
            <w:pPr>
              <w:spacing w:before="60" w:after="60" w:line="320" w:lineRule="atLeast"/>
              <w:jc w:val="both"/>
              <w:rPr>
                <w:rFonts w:ascii="Times New Roman" w:hAnsi="Times New Roman" w:cs="Times New Roman"/>
                <w:b/>
                <w:i/>
                <w:sz w:val="16"/>
                <w:szCs w:val="16"/>
                <w:lang w:val="pt-BR"/>
              </w:rPr>
            </w:pPr>
            <w:r w:rsidRPr="00DC4C8C">
              <w:rPr>
                <w:rFonts w:ascii="Times New Roman" w:hAnsi="Times New Roman" w:cs="Times New Roman"/>
                <w:b/>
                <w:i/>
                <w:sz w:val="24"/>
                <w:szCs w:val="24"/>
                <w:lang w:val="pt-BR"/>
              </w:rPr>
              <w:t xml:space="preserve">Khái quát về môn học và mối liên quan của môn học với các môn khoa học khác </w:t>
            </w:r>
          </w:p>
        </w:tc>
        <w:tc>
          <w:tcPr>
            <w:tcW w:w="1021" w:type="dxa"/>
            <w:vAlign w:val="center"/>
          </w:tcPr>
          <w:p w14:paraId="38B324EA" w14:textId="77777777" w:rsidR="00DC4C8C" w:rsidRPr="00DC4C8C" w:rsidRDefault="00DC4C8C" w:rsidP="00DC4C8C">
            <w:pPr>
              <w:pStyle w:val="ListParagraph"/>
              <w:spacing w:before="120"/>
              <w:ind w:left="0"/>
              <w:jc w:val="center"/>
              <w:rPr>
                <w:b/>
                <w:bCs/>
              </w:rPr>
            </w:pPr>
            <w:r w:rsidRPr="00DC4C8C">
              <w:rPr>
                <w:b/>
                <w:bCs/>
              </w:rPr>
              <w:t>1</w:t>
            </w:r>
          </w:p>
        </w:tc>
        <w:tc>
          <w:tcPr>
            <w:tcW w:w="1270" w:type="dxa"/>
            <w:vAlign w:val="center"/>
          </w:tcPr>
          <w:p w14:paraId="4B9BFB2D" w14:textId="77777777" w:rsidR="00DC4C8C" w:rsidRPr="00DC4C8C" w:rsidRDefault="004016D9" w:rsidP="00DC4C8C">
            <w:pPr>
              <w:pStyle w:val="ListParagraph"/>
              <w:ind w:left="0"/>
              <w:jc w:val="center"/>
              <w:rPr>
                <w:b/>
                <w:bCs/>
              </w:rPr>
            </w:pPr>
            <w:r>
              <w:rPr>
                <w:b/>
                <w:bCs/>
              </w:rPr>
              <w:t>4.1.1</w:t>
            </w:r>
          </w:p>
        </w:tc>
      </w:tr>
      <w:tr w:rsidR="00C221C3" w:rsidRPr="00EA6981" w14:paraId="10E373F2" w14:textId="77777777" w:rsidTr="00E42150">
        <w:tc>
          <w:tcPr>
            <w:tcW w:w="1555" w:type="dxa"/>
            <w:vAlign w:val="center"/>
          </w:tcPr>
          <w:p w14:paraId="23E2959D" w14:textId="77777777" w:rsidR="00C221C3" w:rsidRPr="00DC4C8C" w:rsidRDefault="00C221C3" w:rsidP="00E0203C">
            <w:pPr>
              <w:pStyle w:val="ListParagraph"/>
              <w:ind w:left="0"/>
              <w:jc w:val="center"/>
              <w:rPr>
                <w:bCs/>
                <w:lang w:val="vi-VN"/>
              </w:rPr>
            </w:pPr>
            <w:r w:rsidRPr="00DC4C8C">
              <w:rPr>
                <w:lang w:val="pt-BR"/>
              </w:rPr>
              <w:t>1.1.</w:t>
            </w:r>
          </w:p>
        </w:tc>
        <w:tc>
          <w:tcPr>
            <w:tcW w:w="5363" w:type="dxa"/>
          </w:tcPr>
          <w:p w14:paraId="469263E7" w14:textId="77777777" w:rsidR="00C221C3" w:rsidRPr="00DC4C8C" w:rsidRDefault="00C221C3" w:rsidP="00E0203C">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Nhiệm vụ của môn học.</w:t>
            </w:r>
          </w:p>
        </w:tc>
        <w:tc>
          <w:tcPr>
            <w:tcW w:w="1021" w:type="dxa"/>
            <w:vMerge w:val="restart"/>
            <w:vAlign w:val="center"/>
          </w:tcPr>
          <w:p w14:paraId="790F73C6" w14:textId="77777777" w:rsidR="00C221C3" w:rsidRPr="00DC4C8C" w:rsidRDefault="00C221C3" w:rsidP="00E0203C">
            <w:pPr>
              <w:pStyle w:val="ListParagraph"/>
              <w:spacing w:before="120"/>
              <w:ind w:left="0"/>
              <w:jc w:val="center"/>
              <w:rPr>
                <w:bCs/>
                <w:lang w:val="vi-VN"/>
              </w:rPr>
            </w:pPr>
          </w:p>
        </w:tc>
        <w:tc>
          <w:tcPr>
            <w:tcW w:w="1270" w:type="dxa"/>
            <w:vMerge w:val="restart"/>
            <w:vAlign w:val="center"/>
          </w:tcPr>
          <w:p w14:paraId="60D9717B" w14:textId="77777777" w:rsidR="00C221C3" w:rsidRPr="00DC4C8C" w:rsidRDefault="00C221C3" w:rsidP="00E0203C">
            <w:pPr>
              <w:pStyle w:val="ListParagraph"/>
              <w:ind w:left="0"/>
              <w:jc w:val="center"/>
              <w:rPr>
                <w:bCs/>
                <w:lang w:val="vi-VN"/>
              </w:rPr>
            </w:pPr>
          </w:p>
        </w:tc>
      </w:tr>
      <w:tr w:rsidR="00C221C3" w:rsidRPr="00DC4C8C" w14:paraId="6D9A7249" w14:textId="77777777" w:rsidTr="00E42150">
        <w:tc>
          <w:tcPr>
            <w:tcW w:w="1555" w:type="dxa"/>
            <w:vAlign w:val="center"/>
          </w:tcPr>
          <w:p w14:paraId="00E3D2D9" w14:textId="77777777" w:rsidR="00C221C3" w:rsidRPr="00DC4C8C" w:rsidRDefault="00C221C3" w:rsidP="00E0203C">
            <w:pPr>
              <w:pStyle w:val="ListParagraph"/>
              <w:ind w:left="0"/>
              <w:jc w:val="center"/>
              <w:rPr>
                <w:bCs/>
              </w:rPr>
            </w:pPr>
            <w:r w:rsidRPr="00DC4C8C">
              <w:rPr>
                <w:lang w:val="pt-BR"/>
              </w:rPr>
              <w:t>1.2.</w:t>
            </w:r>
          </w:p>
        </w:tc>
        <w:tc>
          <w:tcPr>
            <w:tcW w:w="5363" w:type="dxa"/>
          </w:tcPr>
          <w:p w14:paraId="3F1C90B2" w14:textId="77777777" w:rsidR="00C221C3" w:rsidRPr="00DC4C8C" w:rsidRDefault="00C221C3" w:rsidP="00E0203C">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Nội dung của môn học.</w:t>
            </w:r>
          </w:p>
        </w:tc>
        <w:tc>
          <w:tcPr>
            <w:tcW w:w="1021" w:type="dxa"/>
            <w:vMerge/>
            <w:vAlign w:val="center"/>
          </w:tcPr>
          <w:p w14:paraId="45E7C98B" w14:textId="77777777" w:rsidR="00C221C3" w:rsidRPr="00DC4C8C" w:rsidRDefault="00C221C3" w:rsidP="00E0203C">
            <w:pPr>
              <w:pStyle w:val="ListParagraph"/>
              <w:spacing w:before="120"/>
              <w:ind w:left="0"/>
              <w:jc w:val="center"/>
              <w:rPr>
                <w:bCs/>
              </w:rPr>
            </w:pPr>
          </w:p>
        </w:tc>
        <w:tc>
          <w:tcPr>
            <w:tcW w:w="1270" w:type="dxa"/>
            <w:vMerge/>
            <w:vAlign w:val="center"/>
          </w:tcPr>
          <w:p w14:paraId="682BA65F" w14:textId="77777777" w:rsidR="00C221C3" w:rsidRPr="00DC4C8C" w:rsidRDefault="00C221C3" w:rsidP="00E0203C">
            <w:pPr>
              <w:pStyle w:val="ListParagraph"/>
              <w:ind w:left="0"/>
              <w:jc w:val="center"/>
              <w:rPr>
                <w:bCs/>
              </w:rPr>
            </w:pPr>
          </w:p>
        </w:tc>
      </w:tr>
      <w:tr w:rsidR="00C221C3" w:rsidRPr="00DC4C8C" w14:paraId="607590FF" w14:textId="77777777" w:rsidTr="00E42150">
        <w:tc>
          <w:tcPr>
            <w:tcW w:w="1555" w:type="dxa"/>
            <w:vAlign w:val="center"/>
          </w:tcPr>
          <w:p w14:paraId="591F4A50" w14:textId="77777777" w:rsidR="00C221C3" w:rsidRPr="00DC4C8C" w:rsidRDefault="00C221C3" w:rsidP="00E0203C">
            <w:pPr>
              <w:pStyle w:val="ListParagraph"/>
              <w:ind w:left="0"/>
              <w:jc w:val="center"/>
              <w:rPr>
                <w:bCs/>
              </w:rPr>
            </w:pPr>
            <w:r w:rsidRPr="00DC4C8C">
              <w:rPr>
                <w:lang w:val="pt-BR"/>
              </w:rPr>
              <w:t>1.3.</w:t>
            </w:r>
          </w:p>
        </w:tc>
        <w:tc>
          <w:tcPr>
            <w:tcW w:w="5363" w:type="dxa"/>
          </w:tcPr>
          <w:p w14:paraId="2072B934" w14:textId="77777777" w:rsidR="00C221C3" w:rsidRPr="00DC4C8C" w:rsidRDefault="00C221C3" w:rsidP="00E0203C">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Mối liên quan của môn học với các môn khoa học địa chất khác.</w:t>
            </w:r>
          </w:p>
        </w:tc>
        <w:tc>
          <w:tcPr>
            <w:tcW w:w="1021" w:type="dxa"/>
            <w:vMerge/>
            <w:vAlign w:val="center"/>
          </w:tcPr>
          <w:p w14:paraId="6C37C712" w14:textId="77777777" w:rsidR="00C221C3" w:rsidRPr="00DC4C8C" w:rsidRDefault="00C221C3" w:rsidP="00E0203C">
            <w:pPr>
              <w:pStyle w:val="ListParagraph"/>
              <w:spacing w:before="120"/>
              <w:ind w:left="0"/>
              <w:jc w:val="center"/>
              <w:rPr>
                <w:bCs/>
                <w:lang w:val="vi-VN"/>
              </w:rPr>
            </w:pPr>
          </w:p>
        </w:tc>
        <w:tc>
          <w:tcPr>
            <w:tcW w:w="1270" w:type="dxa"/>
            <w:vMerge/>
            <w:vAlign w:val="center"/>
          </w:tcPr>
          <w:p w14:paraId="32DCECCF" w14:textId="77777777" w:rsidR="00C221C3" w:rsidRPr="00DC4C8C" w:rsidRDefault="00C221C3" w:rsidP="00E0203C">
            <w:pPr>
              <w:pStyle w:val="ListParagraph"/>
              <w:ind w:left="0"/>
              <w:jc w:val="center"/>
              <w:rPr>
                <w:bCs/>
                <w:lang w:val="vi-VN"/>
              </w:rPr>
            </w:pPr>
          </w:p>
        </w:tc>
      </w:tr>
      <w:tr w:rsidR="00C221C3" w:rsidRPr="00DC4C8C" w14:paraId="0D5CCFCE" w14:textId="77777777" w:rsidTr="00E42150">
        <w:tc>
          <w:tcPr>
            <w:tcW w:w="1555" w:type="dxa"/>
            <w:vAlign w:val="center"/>
          </w:tcPr>
          <w:p w14:paraId="194871A3" w14:textId="77777777" w:rsidR="00C221C3" w:rsidRPr="00DC4C8C" w:rsidRDefault="00C221C3" w:rsidP="00E0203C">
            <w:pPr>
              <w:pStyle w:val="ListParagraph"/>
              <w:ind w:left="0"/>
              <w:jc w:val="center"/>
              <w:rPr>
                <w:bCs/>
              </w:rPr>
            </w:pPr>
            <w:r w:rsidRPr="00DC4C8C">
              <w:rPr>
                <w:lang w:val="pt-BR"/>
              </w:rPr>
              <w:t>1.4.</w:t>
            </w:r>
          </w:p>
        </w:tc>
        <w:tc>
          <w:tcPr>
            <w:tcW w:w="5363" w:type="dxa"/>
          </w:tcPr>
          <w:p w14:paraId="0B3C3C61" w14:textId="77777777" w:rsidR="00C221C3" w:rsidRPr="00DC4C8C" w:rsidRDefault="00C221C3" w:rsidP="00E0203C">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 xml:space="preserve">Lịch sử nghiên cứu địa chất và khoáng sản biển trên thế giới và ở Việt Nam. </w:t>
            </w:r>
          </w:p>
        </w:tc>
        <w:tc>
          <w:tcPr>
            <w:tcW w:w="1021" w:type="dxa"/>
            <w:vMerge/>
            <w:vAlign w:val="center"/>
          </w:tcPr>
          <w:p w14:paraId="20E517A1" w14:textId="77777777" w:rsidR="00C221C3" w:rsidRPr="00DC4C8C" w:rsidRDefault="00C221C3" w:rsidP="00E0203C">
            <w:pPr>
              <w:pStyle w:val="ListParagraph"/>
              <w:spacing w:before="120"/>
              <w:ind w:left="0"/>
              <w:jc w:val="center"/>
              <w:rPr>
                <w:bCs/>
                <w:lang w:val="vi-VN"/>
              </w:rPr>
            </w:pPr>
          </w:p>
        </w:tc>
        <w:tc>
          <w:tcPr>
            <w:tcW w:w="1270" w:type="dxa"/>
            <w:vMerge/>
            <w:vAlign w:val="center"/>
          </w:tcPr>
          <w:p w14:paraId="0FC82C6B" w14:textId="77777777" w:rsidR="00C221C3" w:rsidRPr="00DC4C8C" w:rsidRDefault="00C221C3" w:rsidP="00E0203C">
            <w:pPr>
              <w:pStyle w:val="ListParagraph"/>
              <w:ind w:left="0"/>
              <w:jc w:val="center"/>
              <w:rPr>
                <w:bCs/>
                <w:lang w:val="vi-VN"/>
              </w:rPr>
            </w:pPr>
          </w:p>
        </w:tc>
      </w:tr>
      <w:tr w:rsidR="005236D3" w:rsidRPr="00DC4C8C" w14:paraId="3E19C91E" w14:textId="77777777" w:rsidTr="00E42150">
        <w:tc>
          <w:tcPr>
            <w:tcW w:w="1555" w:type="dxa"/>
            <w:vAlign w:val="center"/>
          </w:tcPr>
          <w:p w14:paraId="3C9CB787" w14:textId="77777777" w:rsidR="005236D3" w:rsidRPr="00DC4C8C" w:rsidRDefault="0029074A" w:rsidP="00E0203C">
            <w:pPr>
              <w:pStyle w:val="ListParagraph"/>
              <w:ind w:left="0"/>
              <w:jc w:val="center"/>
              <w:rPr>
                <w:b/>
                <w:bCs/>
              </w:rPr>
            </w:pPr>
            <w:r w:rsidRPr="00DC4C8C">
              <w:rPr>
                <w:b/>
                <w:lang w:val="pt-BR"/>
              </w:rPr>
              <w:t>Chương 2</w:t>
            </w:r>
          </w:p>
        </w:tc>
        <w:tc>
          <w:tcPr>
            <w:tcW w:w="5363" w:type="dxa"/>
          </w:tcPr>
          <w:p w14:paraId="63397787" w14:textId="77777777" w:rsidR="005236D3" w:rsidRPr="00DC4C8C" w:rsidRDefault="0029074A" w:rsidP="00E0203C">
            <w:pPr>
              <w:spacing w:before="60" w:after="60" w:line="320" w:lineRule="atLeast"/>
              <w:jc w:val="both"/>
              <w:rPr>
                <w:rFonts w:ascii="Times New Roman" w:hAnsi="Times New Roman" w:cs="Times New Roman"/>
                <w:b/>
                <w:i/>
                <w:sz w:val="24"/>
                <w:szCs w:val="24"/>
                <w:lang w:val="pt-BR"/>
              </w:rPr>
            </w:pPr>
            <w:r w:rsidRPr="00DC4C8C">
              <w:rPr>
                <w:rFonts w:ascii="Times New Roman" w:hAnsi="Times New Roman" w:cs="Times New Roman"/>
                <w:b/>
                <w:i/>
                <w:sz w:val="24"/>
                <w:szCs w:val="24"/>
                <w:lang w:val="pt-BR"/>
              </w:rPr>
              <w:t>Những khái niệm cơ bản và phương phápnghiên cứu địa chất và khoáng sản biển</w:t>
            </w:r>
          </w:p>
        </w:tc>
        <w:tc>
          <w:tcPr>
            <w:tcW w:w="1021" w:type="dxa"/>
            <w:vAlign w:val="center"/>
          </w:tcPr>
          <w:p w14:paraId="2EAB6CCE" w14:textId="77777777" w:rsidR="005236D3" w:rsidRPr="00DC4C8C" w:rsidRDefault="00675854" w:rsidP="00E0203C">
            <w:pPr>
              <w:pStyle w:val="ListParagraph"/>
              <w:spacing w:before="120"/>
              <w:ind w:left="0"/>
              <w:jc w:val="center"/>
              <w:rPr>
                <w:b/>
                <w:bCs/>
              </w:rPr>
            </w:pPr>
            <w:r>
              <w:rPr>
                <w:b/>
                <w:bCs/>
              </w:rPr>
              <w:t>3</w:t>
            </w:r>
          </w:p>
        </w:tc>
        <w:tc>
          <w:tcPr>
            <w:tcW w:w="1270" w:type="dxa"/>
            <w:vAlign w:val="center"/>
          </w:tcPr>
          <w:p w14:paraId="0179F0DC" w14:textId="77777777" w:rsidR="005236D3" w:rsidRPr="004016D9" w:rsidRDefault="004016D9" w:rsidP="00E0203C">
            <w:pPr>
              <w:pStyle w:val="ListParagraph"/>
              <w:ind w:left="0"/>
              <w:jc w:val="center"/>
              <w:rPr>
                <w:bCs/>
                <w:lang w:val="en-GB"/>
              </w:rPr>
            </w:pPr>
            <w:r>
              <w:rPr>
                <w:bCs/>
                <w:lang w:val="en-GB"/>
              </w:rPr>
              <w:t>4.1.1</w:t>
            </w:r>
          </w:p>
        </w:tc>
      </w:tr>
      <w:tr w:rsidR="00727529" w:rsidRPr="00DC4C8C" w14:paraId="316FF812" w14:textId="77777777" w:rsidTr="00E42150">
        <w:tc>
          <w:tcPr>
            <w:tcW w:w="1555" w:type="dxa"/>
            <w:vAlign w:val="center"/>
          </w:tcPr>
          <w:p w14:paraId="7E454948" w14:textId="77777777" w:rsidR="00727529" w:rsidRPr="00DC4C8C" w:rsidRDefault="00727529" w:rsidP="00E0203C">
            <w:pPr>
              <w:pStyle w:val="ListParagraph"/>
              <w:ind w:left="0"/>
              <w:jc w:val="center"/>
              <w:rPr>
                <w:bCs/>
                <w:lang w:val="vi-VN"/>
              </w:rPr>
            </w:pPr>
            <w:r w:rsidRPr="00DC4C8C">
              <w:rPr>
                <w:lang w:val="pt-BR"/>
              </w:rPr>
              <w:t>1.1.</w:t>
            </w:r>
          </w:p>
        </w:tc>
        <w:tc>
          <w:tcPr>
            <w:tcW w:w="5363" w:type="dxa"/>
          </w:tcPr>
          <w:p w14:paraId="43193C1A" w14:textId="77777777" w:rsidR="00727529" w:rsidRPr="00DC4C8C" w:rsidRDefault="00727529" w:rsidP="00E0203C">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Khái niệm về Đại dương, nguồn gốc và tuổi của Đại dương.</w:t>
            </w:r>
          </w:p>
        </w:tc>
        <w:tc>
          <w:tcPr>
            <w:tcW w:w="1021" w:type="dxa"/>
            <w:vMerge w:val="restart"/>
            <w:vAlign w:val="center"/>
          </w:tcPr>
          <w:p w14:paraId="3A238F7B" w14:textId="77777777" w:rsidR="00727529" w:rsidRPr="00DC4C8C" w:rsidRDefault="00675854" w:rsidP="00E0203C">
            <w:pPr>
              <w:pStyle w:val="ListParagraph"/>
              <w:spacing w:before="120"/>
              <w:ind w:left="0"/>
              <w:jc w:val="center"/>
              <w:rPr>
                <w:bCs/>
              </w:rPr>
            </w:pPr>
            <w:r>
              <w:rPr>
                <w:bCs/>
              </w:rPr>
              <w:t>1</w:t>
            </w:r>
          </w:p>
        </w:tc>
        <w:tc>
          <w:tcPr>
            <w:tcW w:w="1270" w:type="dxa"/>
            <w:vMerge w:val="restart"/>
            <w:vAlign w:val="center"/>
          </w:tcPr>
          <w:p w14:paraId="014439F4" w14:textId="77777777" w:rsidR="00727529" w:rsidRPr="00DC4C8C" w:rsidRDefault="00727529" w:rsidP="00E0203C">
            <w:pPr>
              <w:pStyle w:val="ListParagraph"/>
              <w:ind w:left="0"/>
              <w:jc w:val="center"/>
              <w:rPr>
                <w:bCs/>
              </w:rPr>
            </w:pPr>
            <w:r w:rsidRPr="00DC4C8C">
              <w:rPr>
                <w:bCs/>
              </w:rPr>
              <w:t xml:space="preserve"> </w:t>
            </w:r>
          </w:p>
        </w:tc>
      </w:tr>
      <w:tr w:rsidR="00727529" w:rsidRPr="00DC4C8C" w14:paraId="12049C48" w14:textId="77777777" w:rsidTr="00E42150">
        <w:tc>
          <w:tcPr>
            <w:tcW w:w="1555" w:type="dxa"/>
            <w:vAlign w:val="center"/>
          </w:tcPr>
          <w:p w14:paraId="2F8C8762" w14:textId="77777777" w:rsidR="00727529" w:rsidRPr="00DC4C8C" w:rsidRDefault="00727529" w:rsidP="00E0203C">
            <w:pPr>
              <w:pStyle w:val="ListParagraph"/>
              <w:ind w:left="0"/>
              <w:jc w:val="center"/>
              <w:rPr>
                <w:bCs/>
              </w:rPr>
            </w:pPr>
            <w:r w:rsidRPr="00DC4C8C">
              <w:rPr>
                <w:lang w:val="pt-BR"/>
              </w:rPr>
              <w:t>1.2.</w:t>
            </w:r>
          </w:p>
        </w:tc>
        <w:tc>
          <w:tcPr>
            <w:tcW w:w="5363" w:type="dxa"/>
          </w:tcPr>
          <w:p w14:paraId="3D328C76" w14:textId="77777777" w:rsidR="00727529" w:rsidRPr="00DC4C8C" w:rsidRDefault="00727529" w:rsidP="00E0203C">
            <w:pPr>
              <w:spacing w:before="60" w:after="60" w:line="320" w:lineRule="atLeast"/>
              <w:jc w:val="both"/>
              <w:rPr>
                <w:rFonts w:ascii="Times New Roman" w:hAnsi="Times New Roman" w:cs="Times New Roman"/>
                <w:i/>
                <w:sz w:val="24"/>
                <w:szCs w:val="24"/>
                <w:lang w:val="pt-BR"/>
              </w:rPr>
            </w:pPr>
            <w:r w:rsidRPr="00DC4C8C">
              <w:rPr>
                <w:rFonts w:ascii="Times New Roman" w:hAnsi="Times New Roman" w:cs="Times New Roman"/>
                <w:sz w:val="24"/>
                <w:szCs w:val="24"/>
                <w:lang w:val="pt-BR"/>
              </w:rPr>
              <w:t>Khái niệm về Biển.</w:t>
            </w:r>
          </w:p>
        </w:tc>
        <w:tc>
          <w:tcPr>
            <w:tcW w:w="1021" w:type="dxa"/>
            <w:vMerge/>
            <w:vAlign w:val="center"/>
          </w:tcPr>
          <w:p w14:paraId="5743627F" w14:textId="77777777" w:rsidR="00727529" w:rsidRPr="00DC4C8C" w:rsidRDefault="00727529" w:rsidP="00E0203C">
            <w:pPr>
              <w:pStyle w:val="ListParagraph"/>
              <w:spacing w:before="120"/>
              <w:ind w:left="0"/>
              <w:jc w:val="center"/>
              <w:rPr>
                <w:bCs/>
              </w:rPr>
            </w:pPr>
          </w:p>
        </w:tc>
        <w:tc>
          <w:tcPr>
            <w:tcW w:w="1270" w:type="dxa"/>
            <w:vMerge/>
            <w:vAlign w:val="center"/>
          </w:tcPr>
          <w:p w14:paraId="4F267934" w14:textId="77777777" w:rsidR="00727529" w:rsidRPr="00DC4C8C" w:rsidRDefault="00727529" w:rsidP="00E0203C">
            <w:pPr>
              <w:pStyle w:val="ListParagraph"/>
              <w:ind w:left="0"/>
              <w:jc w:val="center"/>
              <w:rPr>
                <w:bCs/>
              </w:rPr>
            </w:pPr>
          </w:p>
        </w:tc>
      </w:tr>
      <w:tr w:rsidR="00727529" w:rsidRPr="00DC4C8C" w14:paraId="02327DF3" w14:textId="77777777" w:rsidTr="00E42150">
        <w:tc>
          <w:tcPr>
            <w:tcW w:w="1555" w:type="dxa"/>
            <w:vAlign w:val="center"/>
          </w:tcPr>
          <w:p w14:paraId="55EC2835" w14:textId="77777777" w:rsidR="00727529" w:rsidRPr="00DC4C8C" w:rsidRDefault="00727529" w:rsidP="00E0203C">
            <w:pPr>
              <w:pStyle w:val="ListParagraph"/>
              <w:ind w:left="0"/>
              <w:jc w:val="center"/>
              <w:rPr>
                <w:bCs/>
              </w:rPr>
            </w:pPr>
            <w:r w:rsidRPr="00DC4C8C">
              <w:rPr>
                <w:lang w:val="pt-BR"/>
              </w:rPr>
              <w:t>1.3.</w:t>
            </w:r>
          </w:p>
        </w:tc>
        <w:tc>
          <w:tcPr>
            <w:tcW w:w="5363" w:type="dxa"/>
          </w:tcPr>
          <w:p w14:paraId="5FCF5FFB" w14:textId="77777777" w:rsidR="00727529" w:rsidRPr="00DC4C8C" w:rsidRDefault="00727529" w:rsidP="00E0203C">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 xml:space="preserve">Các vùng biển theo Công ước của Liên hợp quốc về Luật Biển </w:t>
            </w:r>
            <w:r w:rsidRPr="00DC4C8C">
              <w:rPr>
                <w:rFonts w:ascii="Times New Roman" w:hAnsi="Times New Roman" w:cs="Times New Roman"/>
                <w:i/>
                <w:sz w:val="24"/>
                <w:szCs w:val="24"/>
                <w:lang w:val="pt-BR"/>
              </w:rPr>
              <w:t>(UNCLOS)</w:t>
            </w:r>
            <w:r w:rsidRPr="00DC4C8C">
              <w:rPr>
                <w:rFonts w:ascii="Times New Roman" w:hAnsi="Times New Roman" w:cs="Times New Roman"/>
                <w:sz w:val="24"/>
                <w:szCs w:val="24"/>
                <w:lang w:val="pt-BR"/>
              </w:rPr>
              <w:t xml:space="preserve"> 1982.</w:t>
            </w:r>
          </w:p>
        </w:tc>
        <w:tc>
          <w:tcPr>
            <w:tcW w:w="1021" w:type="dxa"/>
            <w:vMerge/>
            <w:vAlign w:val="center"/>
          </w:tcPr>
          <w:p w14:paraId="31A1FB26" w14:textId="77777777" w:rsidR="00727529" w:rsidRPr="00DC4C8C" w:rsidRDefault="00727529" w:rsidP="00E0203C">
            <w:pPr>
              <w:pStyle w:val="ListParagraph"/>
              <w:spacing w:before="120"/>
              <w:ind w:left="0"/>
              <w:jc w:val="center"/>
              <w:rPr>
                <w:bCs/>
              </w:rPr>
            </w:pPr>
          </w:p>
        </w:tc>
        <w:tc>
          <w:tcPr>
            <w:tcW w:w="1270" w:type="dxa"/>
            <w:vMerge/>
            <w:vAlign w:val="center"/>
          </w:tcPr>
          <w:p w14:paraId="2E2CA7EA" w14:textId="77777777" w:rsidR="00727529" w:rsidRPr="00DC4C8C" w:rsidRDefault="00727529" w:rsidP="00E0203C">
            <w:pPr>
              <w:pStyle w:val="ListParagraph"/>
              <w:ind w:left="0"/>
              <w:jc w:val="center"/>
              <w:rPr>
                <w:bCs/>
              </w:rPr>
            </w:pPr>
          </w:p>
        </w:tc>
      </w:tr>
      <w:tr w:rsidR="00727529" w:rsidRPr="00DC4C8C" w14:paraId="05BDA842" w14:textId="77777777" w:rsidTr="00E42150">
        <w:tc>
          <w:tcPr>
            <w:tcW w:w="1555" w:type="dxa"/>
            <w:vAlign w:val="center"/>
          </w:tcPr>
          <w:p w14:paraId="661680C2" w14:textId="77777777" w:rsidR="00727529" w:rsidRPr="00DC4C8C" w:rsidRDefault="00727529" w:rsidP="00E0203C">
            <w:pPr>
              <w:pStyle w:val="ListParagraph"/>
              <w:ind w:left="0"/>
              <w:jc w:val="center"/>
              <w:rPr>
                <w:bCs/>
              </w:rPr>
            </w:pPr>
            <w:r w:rsidRPr="00DC4C8C">
              <w:rPr>
                <w:lang w:val="pt-BR"/>
              </w:rPr>
              <w:t>1.4.</w:t>
            </w:r>
          </w:p>
        </w:tc>
        <w:tc>
          <w:tcPr>
            <w:tcW w:w="5363" w:type="dxa"/>
          </w:tcPr>
          <w:p w14:paraId="08567623" w14:textId="77777777" w:rsidR="00727529" w:rsidRPr="00DC4C8C" w:rsidRDefault="00727529" w:rsidP="00E0203C">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Các đối tượng khoáng sản biển và phân loại khoáng sản biển.</w:t>
            </w:r>
          </w:p>
        </w:tc>
        <w:tc>
          <w:tcPr>
            <w:tcW w:w="1021" w:type="dxa"/>
            <w:vMerge w:val="restart"/>
            <w:vAlign w:val="center"/>
          </w:tcPr>
          <w:p w14:paraId="77FED728" w14:textId="77777777" w:rsidR="00727529" w:rsidRPr="00DC4C8C" w:rsidRDefault="004016D9" w:rsidP="00E0203C">
            <w:pPr>
              <w:pStyle w:val="ListParagraph"/>
              <w:spacing w:before="120"/>
              <w:ind w:left="0"/>
              <w:jc w:val="center"/>
              <w:rPr>
                <w:bCs/>
              </w:rPr>
            </w:pPr>
            <w:r>
              <w:rPr>
                <w:bCs/>
              </w:rPr>
              <w:t>2</w:t>
            </w:r>
          </w:p>
        </w:tc>
        <w:tc>
          <w:tcPr>
            <w:tcW w:w="1270" w:type="dxa"/>
            <w:vMerge/>
            <w:vAlign w:val="center"/>
          </w:tcPr>
          <w:p w14:paraId="06910D73" w14:textId="77777777" w:rsidR="00727529" w:rsidRPr="00DC4C8C" w:rsidRDefault="00727529" w:rsidP="00E0203C">
            <w:pPr>
              <w:pStyle w:val="ListParagraph"/>
              <w:ind w:left="0"/>
              <w:jc w:val="center"/>
              <w:rPr>
                <w:bCs/>
              </w:rPr>
            </w:pPr>
          </w:p>
        </w:tc>
      </w:tr>
      <w:tr w:rsidR="00727529" w:rsidRPr="00DC4C8C" w14:paraId="52AE752E" w14:textId="77777777" w:rsidTr="00E42150">
        <w:tc>
          <w:tcPr>
            <w:tcW w:w="1555" w:type="dxa"/>
            <w:vAlign w:val="center"/>
          </w:tcPr>
          <w:p w14:paraId="57EC9749" w14:textId="77777777" w:rsidR="00727529" w:rsidRPr="00DC4C8C" w:rsidRDefault="00727529" w:rsidP="00E0203C">
            <w:pPr>
              <w:pStyle w:val="ListParagraph"/>
              <w:ind w:left="0"/>
              <w:jc w:val="center"/>
              <w:rPr>
                <w:bCs/>
              </w:rPr>
            </w:pPr>
            <w:r w:rsidRPr="00DC4C8C">
              <w:rPr>
                <w:lang w:val="pt-BR"/>
              </w:rPr>
              <w:t>1.4.1.</w:t>
            </w:r>
          </w:p>
        </w:tc>
        <w:tc>
          <w:tcPr>
            <w:tcW w:w="5363" w:type="dxa"/>
          </w:tcPr>
          <w:p w14:paraId="2A74A4E9" w14:textId="77777777" w:rsidR="00727529" w:rsidRPr="00DC4C8C" w:rsidRDefault="00727529" w:rsidP="00E0203C">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Các đối tượng khoáng sản biển.</w:t>
            </w:r>
          </w:p>
        </w:tc>
        <w:tc>
          <w:tcPr>
            <w:tcW w:w="1021" w:type="dxa"/>
            <w:vMerge/>
            <w:vAlign w:val="center"/>
          </w:tcPr>
          <w:p w14:paraId="57E74CDE" w14:textId="77777777" w:rsidR="00727529" w:rsidRPr="00DC4C8C" w:rsidRDefault="00727529" w:rsidP="00E0203C">
            <w:pPr>
              <w:pStyle w:val="ListParagraph"/>
              <w:spacing w:before="120"/>
              <w:ind w:left="0"/>
              <w:jc w:val="center"/>
              <w:rPr>
                <w:bCs/>
              </w:rPr>
            </w:pPr>
          </w:p>
        </w:tc>
        <w:tc>
          <w:tcPr>
            <w:tcW w:w="1270" w:type="dxa"/>
            <w:vMerge/>
            <w:vAlign w:val="center"/>
          </w:tcPr>
          <w:p w14:paraId="5F7CD2C3" w14:textId="77777777" w:rsidR="00727529" w:rsidRPr="00DC4C8C" w:rsidRDefault="00727529" w:rsidP="00E0203C">
            <w:pPr>
              <w:pStyle w:val="ListParagraph"/>
              <w:ind w:left="0"/>
              <w:jc w:val="center"/>
              <w:rPr>
                <w:bCs/>
              </w:rPr>
            </w:pPr>
          </w:p>
        </w:tc>
      </w:tr>
      <w:tr w:rsidR="00727529" w:rsidRPr="00DC4C8C" w14:paraId="1BBB00A6" w14:textId="77777777" w:rsidTr="00E42150">
        <w:tc>
          <w:tcPr>
            <w:tcW w:w="1555" w:type="dxa"/>
            <w:vAlign w:val="center"/>
          </w:tcPr>
          <w:p w14:paraId="09D24699" w14:textId="77777777" w:rsidR="00727529" w:rsidRPr="00DC4C8C" w:rsidRDefault="00727529" w:rsidP="00E0203C">
            <w:pPr>
              <w:pStyle w:val="ListParagraph"/>
              <w:ind w:left="0"/>
              <w:jc w:val="center"/>
              <w:rPr>
                <w:bCs/>
              </w:rPr>
            </w:pPr>
            <w:r w:rsidRPr="00DC4C8C">
              <w:rPr>
                <w:lang w:val="pt-BR"/>
              </w:rPr>
              <w:t>1.4.2.</w:t>
            </w:r>
          </w:p>
        </w:tc>
        <w:tc>
          <w:tcPr>
            <w:tcW w:w="5363" w:type="dxa"/>
          </w:tcPr>
          <w:p w14:paraId="62EB09BC" w14:textId="77777777" w:rsidR="00727529" w:rsidRPr="00DC4C8C" w:rsidRDefault="00727529" w:rsidP="00E0203C">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Phân loại khoáng sản biển.</w:t>
            </w:r>
          </w:p>
        </w:tc>
        <w:tc>
          <w:tcPr>
            <w:tcW w:w="1021" w:type="dxa"/>
            <w:vMerge/>
            <w:vAlign w:val="center"/>
          </w:tcPr>
          <w:p w14:paraId="6DE16D4D" w14:textId="77777777" w:rsidR="00727529" w:rsidRPr="00DC4C8C" w:rsidRDefault="00727529" w:rsidP="00E0203C">
            <w:pPr>
              <w:pStyle w:val="ListParagraph"/>
              <w:spacing w:before="120"/>
              <w:ind w:left="0"/>
              <w:jc w:val="center"/>
              <w:rPr>
                <w:bCs/>
                <w:lang w:val="vi-VN"/>
              </w:rPr>
            </w:pPr>
          </w:p>
        </w:tc>
        <w:tc>
          <w:tcPr>
            <w:tcW w:w="1270" w:type="dxa"/>
            <w:vMerge/>
            <w:vAlign w:val="center"/>
          </w:tcPr>
          <w:p w14:paraId="7C2B1469" w14:textId="77777777" w:rsidR="00727529" w:rsidRPr="00DC4C8C" w:rsidRDefault="00727529" w:rsidP="00E0203C">
            <w:pPr>
              <w:pStyle w:val="ListParagraph"/>
              <w:ind w:left="0"/>
              <w:jc w:val="center"/>
              <w:rPr>
                <w:bCs/>
              </w:rPr>
            </w:pPr>
          </w:p>
        </w:tc>
      </w:tr>
      <w:tr w:rsidR="00727529" w:rsidRPr="00DC4C8C" w14:paraId="38015A2D" w14:textId="77777777" w:rsidTr="00E42150">
        <w:tc>
          <w:tcPr>
            <w:tcW w:w="1555" w:type="dxa"/>
            <w:vAlign w:val="center"/>
          </w:tcPr>
          <w:p w14:paraId="7014A78F" w14:textId="77777777" w:rsidR="00727529" w:rsidRPr="00DC4C8C" w:rsidRDefault="00727529" w:rsidP="00E0203C">
            <w:pPr>
              <w:pStyle w:val="ListParagraph"/>
              <w:ind w:left="0"/>
              <w:jc w:val="center"/>
              <w:rPr>
                <w:bCs/>
              </w:rPr>
            </w:pPr>
            <w:r w:rsidRPr="00DC4C8C">
              <w:rPr>
                <w:lang w:val="pt-BR"/>
              </w:rPr>
              <w:t>1.5.</w:t>
            </w:r>
          </w:p>
        </w:tc>
        <w:tc>
          <w:tcPr>
            <w:tcW w:w="5363" w:type="dxa"/>
          </w:tcPr>
          <w:p w14:paraId="636D0F2F" w14:textId="77777777" w:rsidR="00727529" w:rsidRPr="00DC4C8C" w:rsidRDefault="00727529" w:rsidP="00E0203C">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Khoáng sản biển và kiến tạo mảng.</w:t>
            </w:r>
          </w:p>
        </w:tc>
        <w:tc>
          <w:tcPr>
            <w:tcW w:w="1021" w:type="dxa"/>
            <w:vMerge/>
            <w:vAlign w:val="center"/>
          </w:tcPr>
          <w:p w14:paraId="69EC7030" w14:textId="77777777" w:rsidR="00727529" w:rsidRPr="00DC4C8C" w:rsidRDefault="00727529" w:rsidP="00E0203C">
            <w:pPr>
              <w:pStyle w:val="ListParagraph"/>
              <w:spacing w:before="120"/>
              <w:ind w:left="0"/>
              <w:jc w:val="center"/>
              <w:rPr>
                <w:bCs/>
              </w:rPr>
            </w:pPr>
          </w:p>
        </w:tc>
        <w:tc>
          <w:tcPr>
            <w:tcW w:w="1270" w:type="dxa"/>
            <w:vMerge/>
            <w:vAlign w:val="center"/>
          </w:tcPr>
          <w:p w14:paraId="2E98D3C8" w14:textId="77777777" w:rsidR="00727529" w:rsidRPr="00DC4C8C" w:rsidRDefault="00727529" w:rsidP="00E0203C">
            <w:pPr>
              <w:pStyle w:val="ListParagraph"/>
              <w:ind w:left="0"/>
              <w:jc w:val="center"/>
              <w:rPr>
                <w:bCs/>
              </w:rPr>
            </w:pPr>
          </w:p>
        </w:tc>
      </w:tr>
      <w:tr w:rsidR="00727529" w:rsidRPr="00DC4C8C" w14:paraId="6851346D" w14:textId="77777777" w:rsidTr="00E42150">
        <w:tc>
          <w:tcPr>
            <w:tcW w:w="1555" w:type="dxa"/>
            <w:vAlign w:val="center"/>
          </w:tcPr>
          <w:p w14:paraId="26ED44DE" w14:textId="77777777" w:rsidR="00727529" w:rsidRPr="00DC4C8C" w:rsidRDefault="00727529" w:rsidP="00E0203C">
            <w:pPr>
              <w:pStyle w:val="ListParagraph"/>
              <w:ind w:left="0"/>
              <w:jc w:val="center"/>
              <w:rPr>
                <w:bCs/>
              </w:rPr>
            </w:pPr>
            <w:r w:rsidRPr="00DC4C8C">
              <w:rPr>
                <w:lang w:val="pt-BR"/>
              </w:rPr>
              <w:t>1.6.</w:t>
            </w:r>
          </w:p>
        </w:tc>
        <w:tc>
          <w:tcPr>
            <w:tcW w:w="5363" w:type="dxa"/>
          </w:tcPr>
          <w:p w14:paraId="7777CE4A" w14:textId="77777777" w:rsidR="00727529" w:rsidRPr="00DC4C8C" w:rsidRDefault="00727529" w:rsidP="00E0203C">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Các phương pháp nghiên cứu địa chất và khoáng sản biển.</w:t>
            </w:r>
          </w:p>
        </w:tc>
        <w:tc>
          <w:tcPr>
            <w:tcW w:w="1021" w:type="dxa"/>
            <w:vMerge/>
            <w:vAlign w:val="center"/>
          </w:tcPr>
          <w:p w14:paraId="4A31DE53" w14:textId="77777777" w:rsidR="00727529" w:rsidRPr="00DC4C8C" w:rsidRDefault="00727529" w:rsidP="00E0203C">
            <w:pPr>
              <w:pStyle w:val="ListParagraph"/>
              <w:spacing w:before="120"/>
              <w:ind w:left="0"/>
              <w:jc w:val="center"/>
              <w:rPr>
                <w:bCs/>
              </w:rPr>
            </w:pPr>
          </w:p>
        </w:tc>
        <w:tc>
          <w:tcPr>
            <w:tcW w:w="1270" w:type="dxa"/>
            <w:vMerge/>
            <w:vAlign w:val="center"/>
          </w:tcPr>
          <w:p w14:paraId="762AF04A" w14:textId="77777777" w:rsidR="00727529" w:rsidRPr="00DC4C8C" w:rsidRDefault="00727529" w:rsidP="00E0203C">
            <w:pPr>
              <w:pStyle w:val="ListParagraph"/>
              <w:ind w:left="0"/>
              <w:jc w:val="center"/>
              <w:rPr>
                <w:bCs/>
              </w:rPr>
            </w:pPr>
          </w:p>
        </w:tc>
      </w:tr>
      <w:tr w:rsidR="00662D7D" w:rsidRPr="00DC4C8C" w14:paraId="23D6E2A4" w14:textId="77777777" w:rsidTr="00E42150">
        <w:tc>
          <w:tcPr>
            <w:tcW w:w="1555" w:type="dxa"/>
            <w:vAlign w:val="center"/>
          </w:tcPr>
          <w:p w14:paraId="0E552905" w14:textId="77777777" w:rsidR="00662D7D" w:rsidRPr="00DC4C8C" w:rsidRDefault="0029074A" w:rsidP="00E0203C">
            <w:pPr>
              <w:pStyle w:val="ListParagraph"/>
              <w:ind w:left="0"/>
              <w:jc w:val="center"/>
              <w:rPr>
                <w:b/>
                <w:bCs/>
              </w:rPr>
            </w:pPr>
            <w:r w:rsidRPr="00DC4C8C">
              <w:rPr>
                <w:b/>
                <w:lang w:val="pt-BR"/>
              </w:rPr>
              <w:lastRenderedPageBreak/>
              <w:t>Chương 3</w:t>
            </w:r>
          </w:p>
        </w:tc>
        <w:tc>
          <w:tcPr>
            <w:tcW w:w="5363" w:type="dxa"/>
          </w:tcPr>
          <w:p w14:paraId="74135C1C" w14:textId="77777777" w:rsidR="00662D7D" w:rsidRPr="00DC4C8C" w:rsidRDefault="0029074A" w:rsidP="00E0203C">
            <w:pPr>
              <w:spacing w:before="60" w:after="60" w:line="320" w:lineRule="atLeast"/>
              <w:jc w:val="both"/>
              <w:rPr>
                <w:rFonts w:ascii="Times New Roman" w:hAnsi="Times New Roman" w:cs="Times New Roman"/>
                <w:b/>
                <w:i/>
                <w:sz w:val="24"/>
                <w:szCs w:val="24"/>
                <w:lang w:val="pt-BR"/>
              </w:rPr>
            </w:pPr>
            <w:r w:rsidRPr="00DC4C8C">
              <w:rPr>
                <w:rFonts w:ascii="Times New Roman" w:hAnsi="Times New Roman" w:cs="Times New Roman"/>
                <w:b/>
                <w:i/>
                <w:sz w:val="24"/>
                <w:szCs w:val="24"/>
                <w:lang w:val="pt-BR"/>
              </w:rPr>
              <w:t>Đới bờ</w:t>
            </w:r>
          </w:p>
        </w:tc>
        <w:tc>
          <w:tcPr>
            <w:tcW w:w="1021" w:type="dxa"/>
            <w:vAlign w:val="center"/>
          </w:tcPr>
          <w:p w14:paraId="25C1A053" w14:textId="77777777" w:rsidR="00662D7D" w:rsidRPr="00DC4C8C" w:rsidRDefault="00662D7D" w:rsidP="00E0203C">
            <w:pPr>
              <w:pStyle w:val="ListParagraph"/>
              <w:spacing w:before="120"/>
              <w:ind w:left="0"/>
              <w:jc w:val="center"/>
              <w:rPr>
                <w:b/>
                <w:bCs/>
              </w:rPr>
            </w:pPr>
          </w:p>
        </w:tc>
        <w:tc>
          <w:tcPr>
            <w:tcW w:w="1270" w:type="dxa"/>
            <w:vMerge w:val="restart"/>
            <w:vAlign w:val="center"/>
          </w:tcPr>
          <w:p w14:paraId="10305743" w14:textId="77777777" w:rsidR="00727529" w:rsidRPr="00DC4C8C" w:rsidRDefault="00C221C3" w:rsidP="00727529">
            <w:pPr>
              <w:pStyle w:val="ListParagraph"/>
              <w:ind w:left="0"/>
              <w:jc w:val="center"/>
              <w:rPr>
                <w:bCs/>
              </w:rPr>
            </w:pPr>
            <w:r>
              <w:rPr>
                <w:bCs/>
              </w:rPr>
              <w:t>4.1.2</w:t>
            </w:r>
          </w:p>
          <w:p w14:paraId="29906747" w14:textId="77777777" w:rsidR="00727529" w:rsidRPr="00DC4C8C" w:rsidRDefault="00727529" w:rsidP="00727529">
            <w:pPr>
              <w:pStyle w:val="ListParagraph"/>
              <w:ind w:left="0"/>
              <w:jc w:val="center"/>
              <w:rPr>
                <w:bCs/>
              </w:rPr>
            </w:pPr>
          </w:p>
        </w:tc>
      </w:tr>
      <w:tr w:rsidR="00662D7D" w:rsidRPr="00DC4C8C" w14:paraId="7E4F6276" w14:textId="77777777" w:rsidTr="00E42150">
        <w:tc>
          <w:tcPr>
            <w:tcW w:w="1555" w:type="dxa"/>
            <w:vAlign w:val="center"/>
          </w:tcPr>
          <w:p w14:paraId="05C16AE0" w14:textId="77777777" w:rsidR="00662D7D" w:rsidRPr="00DC4C8C" w:rsidRDefault="00662D7D" w:rsidP="00E0203C">
            <w:pPr>
              <w:pStyle w:val="ListParagraph"/>
              <w:ind w:left="0"/>
              <w:jc w:val="center"/>
              <w:rPr>
                <w:bCs/>
              </w:rPr>
            </w:pPr>
            <w:r w:rsidRPr="00DC4C8C">
              <w:rPr>
                <w:lang w:val="pt-BR"/>
              </w:rPr>
              <w:t>3.1.</w:t>
            </w:r>
          </w:p>
        </w:tc>
        <w:tc>
          <w:tcPr>
            <w:tcW w:w="5363" w:type="dxa"/>
          </w:tcPr>
          <w:p w14:paraId="682DB6D0" w14:textId="77777777" w:rsidR="00662D7D" w:rsidRPr="00DC4C8C" w:rsidRDefault="00662D7D" w:rsidP="00E0203C">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Các yếu tố hình thái của đới bờ.</w:t>
            </w:r>
          </w:p>
        </w:tc>
        <w:tc>
          <w:tcPr>
            <w:tcW w:w="1021" w:type="dxa"/>
            <w:vMerge w:val="restart"/>
            <w:vAlign w:val="center"/>
          </w:tcPr>
          <w:p w14:paraId="3CCB468B" w14:textId="77777777" w:rsidR="00662D7D" w:rsidRPr="00DC4C8C" w:rsidRDefault="004004E0" w:rsidP="00E0203C">
            <w:pPr>
              <w:pStyle w:val="ListParagraph"/>
              <w:spacing w:before="120"/>
              <w:ind w:left="0"/>
              <w:jc w:val="center"/>
              <w:rPr>
                <w:bCs/>
              </w:rPr>
            </w:pPr>
            <w:r>
              <w:rPr>
                <w:bCs/>
              </w:rPr>
              <w:t>1</w:t>
            </w:r>
          </w:p>
        </w:tc>
        <w:tc>
          <w:tcPr>
            <w:tcW w:w="1270" w:type="dxa"/>
            <w:vMerge/>
            <w:vAlign w:val="center"/>
          </w:tcPr>
          <w:p w14:paraId="5D5E1B6F" w14:textId="77777777" w:rsidR="00662D7D" w:rsidRPr="00DC4C8C" w:rsidRDefault="00662D7D" w:rsidP="00E0203C">
            <w:pPr>
              <w:pStyle w:val="ListParagraph"/>
              <w:ind w:left="0"/>
              <w:jc w:val="center"/>
              <w:rPr>
                <w:bCs/>
              </w:rPr>
            </w:pPr>
          </w:p>
        </w:tc>
      </w:tr>
      <w:tr w:rsidR="00662D7D" w:rsidRPr="00DC4C8C" w14:paraId="400AFAFE" w14:textId="77777777" w:rsidTr="00E42150">
        <w:tc>
          <w:tcPr>
            <w:tcW w:w="1555" w:type="dxa"/>
            <w:vAlign w:val="center"/>
          </w:tcPr>
          <w:p w14:paraId="468153B6" w14:textId="77777777" w:rsidR="00662D7D" w:rsidRPr="00DC4C8C" w:rsidRDefault="00662D7D" w:rsidP="00E0203C">
            <w:pPr>
              <w:pStyle w:val="ListParagraph"/>
              <w:ind w:left="0"/>
              <w:jc w:val="center"/>
              <w:rPr>
                <w:bCs/>
              </w:rPr>
            </w:pPr>
            <w:r w:rsidRPr="00DC4C8C">
              <w:rPr>
                <w:lang w:val="pt-BR"/>
              </w:rPr>
              <w:t>3.2.</w:t>
            </w:r>
          </w:p>
        </w:tc>
        <w:tc>
          <w:tcPr>
            <w:tcW w:w="5363" w:type="dxa"/>
          </w:tcPr>
          <w:p w14:paraId="6A7536EB" w14:textId="77777777" w:rsidR="00662D7D" w:rsidRPr="00DC4C8C" w:rsidRDefault="00662D7D" w:rsidP="00E0203C">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Chế độ thủy động lực của đới ven bờ.</w:t>
            </w:r>
          </w:p>
        </w:tc>
        <w:tc>
          <w:tcPr>
            <w:tcW w:w="1021" w:type="dxa"/>
            <w:vMerge/>
            <w:vAlign w:val="center"/>
          </w:tcPr>
          <w:p w14:paraId="2DC8D25A" w14:textId="77777777" w:rsidR="00662D7D" w:rsidRPr="00DC4C8C" w:rsidRDefault="00662D7D" w:rsidP="00E0203C">
            <w:pPr>
              <w:pStyle w:val="ListParagraph"/>
              <w:spacing w:before="120"/>
              <w:ind w:left="0"/>
              <w:jc w:val="center"/>
              <w:rPr>
                <w:bCs/>
                <w:lang w:val="vi-VN"/>
              </w:rPr>
            </w:pPr>
          </w:p>
        </w:tc>
        <w:tc>
          <w:tcPr>
            <w:tcW w:w="1270" w:type="dxa"/>
            <w:vMerge/>
            <w:vAlign w:val="center"/>
          </w:tcPr>
          <w:p w14:paraId="0C3A9FA4" w14:textId="77777777" w:rsidR="00662D7D" w:rsidRPr="00DC4C8C" w:rsidRDefault="00662D7D" w:rsidP="00E0203C">
            <w:pPr>
              <w:pStyle w:val="ListParagraph"/>
              <w:ind w:left="0"/>
              <w:jc w:val="center"/>
              <w:rPr>
                <w:bCs/>
              </w:rPr>
            </w:pPr>
          </w:p>
        </w:tc>
      </w:tr>
      <w:tr w:rsidR="00662D7D" w:rsidRPr="00DC4C8C" w14:paraId="505ACACF" w14:textId="77777777" w:rsidTr="00E42150">
        <w:tc>
          <w:tcPr>
            <w:tcW w:w="1555" w:type="dxa"/>
            <w:vAlign w:val="center"/>
          </w:tcPr>
          <w:p w14:paraId="004BC6C2" w14:textId="77777777" w:rsidR="00662D7D" w:rsidRPr="00DC4C8C" w:rsidRDefault="00662D7D" w:rsidP="00E0203C">
            <w:pPr>
              <w:pStyle w:val="ListParagraph"/>
              <w:ind w:left="0"/>
              <w:jc w:val="center"/>
              <w:rPr>
                <w:bCs/>
              </w:rPr>
            </w:pPr>
            <w:r w:rsidRPr="00DC4C8C">
              <w:rPr>
                <w:lang w:val="pt-BR"/>
              </w:rPr>
              <w:t>3.2.1.</w:t>
            </w:r>
          </w:p>
        </w:tc>
        <w:tc>
          <w:tcPr>
            <w:tcW w:w="5363" w:type="dxa"/>
          </w:tcPr>
          <w:p w14:paraId="7614A3D7" w14:textId="77777777" w:rsidR="00662D7D" w:rsidRPr="00DC4C8C" w:rsidRDefault="00662D7D" w:rsidP="00E0203C">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Các loại sóng.</w:t>
            </w:r>
          </w:p>
        </w:tc>
        <w:tc>
          <w:tcPr>
            <w:tcW w:w="1021" w:type="dxa"/>
            <w:vMerge/>
            <w:vAlign w:val="center"/>
          </w:tcPr>
          <w:p w14:paraId="10DE651F" w14:textId="77777777" w:rsidR="00662D7D" w:rsidRPr="00DC4C8C" w:rsidRDefault="00662D7D" w:rsidP="00E0203C">
            <w:pPr>
              <w:pStyle w:val="ListParagraph"/>
              <w:spacing w:before="120"/>
              <w:ind w:left="0"/>
              <w:jc w:val="center"/>
              <w:rPr>
                <w:bCs/>
                <w:lang w:val="vi-VN"/>
              </w:rPr>
            </w:pPr>
          </w:p>
        </w:tc>
        <w:tc>
          <w:tcPr>
            <w:tcW w:w="1270" w:type="dxa"/>
            <w:vMerge/>
            <w:vAlign w:val="center"/>
          </w:tcPr>
          <w:p w14:paraId="3EDA1B6C" w14:textId="77777777" w:rsidR="00662D7D" w:rsidRPr="00DC4C8C" w:rsidRDefault="00662D7D" w:rsidP="00E0203C">
            <w:pPr>
              <w:pStyle w:val="ListParagraph"/>
              <w:ind w:left="0"/>
              <w:jc w:val="center"/>
              <w:rPr>
                <w:bCs/>
              </w:rPr>
            </w:pPr>
          </w:p>
        </w:tc>
      </w:tr>
      <w:tr w:rsidR="00662D7D" w:rsidRPr="00DC4C8C" w14:paraId="1959B028" w14:textId="77777777" w:rsidTr="00E42150">
        <w:tc>
          <w:tcPr>
            <w:tcW w:w="1555" w:type="dxa"/>
            <w:vAlign w:val="center"/>
          </w:tcPr>
          <w:p w14:paraId="46235977" w14:textId="77777777" w:rsidR="00662D7D" w:rsidRPr="00DC4C8C" w:rsidRDefault="00662D7D" w:rsidP="00E0203C">
            <w:pPr>
              <w:pStyle w:val="ListParagraph"/>
              <w:ind w:left="0"/>
              <w:jc w:val="center"/>
              <w:rPr>
                <w:bCs/>
              </w:rPr>
            </w:pPr>
            <w:r w:rsidRPr="00DC4C8C">
              <w:rPr>
                <w:lang w:val="pt-BR"/>
              </w:rPr>
              <w:t>3.2.2.</w:t>
            </w:r>
          </w:p>
        </w:tc>
        <w:tc>
          <w:tcPr>
            <w:tcW w:w="5363" w:type="dxa"/>
          </w:tcPr>
          <w:p w14:paraId="552C0425" w14:textId="77777777" w:rsidR="00662D7D" w:rsidRPr="00DC4C8C" w:rsidRDefault="00662D7D" w:rsidP="00E0203C">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Các dòng chảy ven bờ.</w:t>
            </w:r>
          </w:p>
        </w:tc>
        <w:tc>
          <w:tcPr>
            <w:tcW w:w="1021" w:type="dxa"/>
            <w:vMerge/>
            <w:vAlign w:val="center"/>
          </w:tcPr>
          <w:p w14:paraId="14A7D816" w14:textId="77777777" w:rsidR="00662D7D" w:rsidRPr="00DC4C8C" w:rsidRDefault="00662D7D" w:rsidP="00E0203C">
            <w:pPr>
              <w:pStyle w:val="ListParagraph"/>
              <w:spacing w:before="120"/>
              <w:ind w:left="0"/>
              <w:jc w:val="center"/>
              <w:rPr>
                <w:bCs/>
              </w:rPr>
            </w:pPr>
          </w:p>
        </w:tc>
        <w:tc>
          <w:tcPr>
            <w:tcW w:w="1270" w:type="dxa"/>
            <w:vMerge/>
            <w:vAlign w:val="center"/>
          </w:tcPr>
          <w:p w14:paraId="061972E7" w14:textId="77777777" w:rsidR="00662D7D" w:rsidRPr="00DC4C8C" w:rsidRDefault="00662D7D" w:rsidP="00E0203C">
            <w:pPr>
              <w:pStyle w:val="ListParagraph"/>
              <w:ind w:left="0"/>
              <w:jc w:val="center"/>
              <w:rPr>
                <w:bCs/>
              </w:rPr>
            </w:pPr>
          </w:p>
        </w:tc>
      </w:tr>
      <w:tr w:rsidR="00662D7D" w:rsidRPr="00DC4C8C" w14:paraId="52C7698B" w14:textId="77777777" w:rsidTr="00E42150">
        <w:tc>
          <w:tcPr>
            <w:tcW w:w="1555" w:type="dxa"/>
            <w:vAlign w:val="center"/>
          </w:tcPr>
          <w:p w14:paraId="20C7B6C4" w14:textId="77777777" w:rsidR="00662D7D" w:rsidRPr="00DC4C8C" w:rsidRDefault="00662D7D" w:rsidP="00E0203C">
            <w:pPr>
              <w:pStyle w:val="ListParagraph"/>
              <w:ind w:left="0"/>
              <w:jc w:val="center"/>
              <w:rPr>
                <w:bCs/>
              </w:rPr>
            </w:pPr>
            <w:r w:rsidRPr="00DC4C8C">
              <w:rPr>
                <w:lang w:val="pt-BR"/>
              </w:rPr>
              <w:t>3.3.</w:t>
            </w:r>
          </w:p>
        </w:tc>
        <w:tc>
          <w:tcPr>
            <w:tcW w:w="5363" w:type="dxa"/>
          </w:tcPr>
          <w:p w14:paraId="28BB3494" w14:textId="77777777" w:rsidR="00662D7D" w:rsidRPr="00DC4C8C" w:rsidRDefault="00662D7D" w:rsidP="00E0203C">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Độnglực học các quá trình bào mòn-tích tụ ở đới bờ.</w:t>
            </w:r>
          </w:p>
        </w:tc>
        <w:tc>
          <w:tcPr>
            <w:tcW w:w="1021" w:type="dxa"/>
            <w:vMerge w:val="restart"/>
            <w:vAlign w:val="center"/>
          </w:tcPr>
          <w:p w14:paraId="30DCCE29" w14:textId="77777777" w:rsidR="00662D7D" w:rsidRPr="00DC4C8C" w:rsidRDefault="005B6741" w:rsidP="00E0203C">
            <w:pPr>
              <w:pStyle w:val="ListParagraph"/>
              <w:spacing w:before="120"/>
              <w:ind w:left="0"/>
              <w:jc w:val="center"/>
              <w:rPr>
                <w:bCs/>
              </w:rPr>
            </w:pPr>
            <w:r>
              <w:rPr>
                <w:bCs/>
              </w:rPr>
              <w:t>1</w:t>
            </w:r>
          </w:p>
        </w:tc>
        <w:tc>
          <w:tcPr>
            <w:tcW w:w="1270" w:type="dxa"/>
            <w:vMerge/>
            <w:vAlign w:val="center"/>
          </w:tcPr>
          <w:p w14:paraId="21DDBDCF" w14:textId="77777777" w:rsidR="00662D7D" w:rsidRPr="00DC4C8C" w:rsidRDefault="00662D7D" w:rsidP="00E0203C">
            <w:pPr>
              <w:pStyle w:val="ListParagraph"/>
              <w:ind w:left="0"/>
              <w:jc w:val="center"/>
              <w:rPr>
                <w:bCs/>
              </w:rPr>
            </w:pPr>
          </w:p>
        </w:tc>
      </w:tr>
      <w:tr w:rsidR="00662D7D" w:rsidRPr="00EA6981" w14:paraId="6E33DF57" w14:textId="77777777" w:rsidTr="00E42150">
        <w:tc>
          <w:tcPr>
            <w:tcW w:w="1555" w:type="dxa"/>
            <w:vAlign w:val="center"/>
          </w:tcPr>
          <w:p w14:paraId="4728CDF1" w14:textId="77777777" w:rsidR="00662D7D" w:rsidRPr="00DC4C8C" w:rsidRDefault="00662D7D" w:rsidP="00E0203C">
            <w:pPr>
              <w:pStyle w:val="ListParagraph"/>
              <w:ind w:left="0"/>
              <w:jc w:val="center"/>
              <w:rPr>
                <w:bCs/>
                <w:lang w:val="vi-VN"/>
              </w:rPr>
            </w:pPr>
            <w:r w:rsidRPr="00DC4C8C">
              <w:rPr>
                <w:lang w:val="pt-BR"/>
              </w:rPr>
              <w:t>3.3.1.</w:t>
            </w:r>
          </w:p>
        </w:tc>
        <w:tc>
          <w:tcPr>
            <w:tcW w:w="5363" w:type="dxa"/>
          </w:tcPr>
          <w:p w14:paraId="0371653B" w14:textId="77777777" w:rsidR="00662D7D" w:rsidRPr="00DC4C8C" w:rsidRDefault="00662D7D" w:rsidP="00E0203C">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Hiện tượng bào mòn và trắc diện bào mòn.</w:t>
            </w:r>
          </w:p>
        </w:tc>
        <w:tc>
          <w:tcPr>
            <w:tcW w:w="1021" w:type="dxa"/>
            <w:vMerge/>
            <w:vAlign w:val="center"/>
          </w:tcPr>
          <w:p w14:paraId="30453145" w14:textId="77777777" w:rsidR="00662D7D" w:rsidRPr="00DC4C8C" w:rsidRDefault="00662D7D" w:rsidP="00E0203C">
            <w:pPr>
              <w:pStyle w:val="ListParagraph"/>
              <w:spacing w:before="120"/>
              <w:ind w:left="0"/>
              <w:jc w:val="center"/>
              <w:rPr>
                <w:bCs/>
                <w:lang w:val="vi-VN"/>
              </w:rPr>
            </w:pPr>
          </w:p>
        </w:tc>
        <w:tc>
          <w:tcPr>
            <w:tcW w:w="1270" w:type="dxa"/>
            <w:vMerge/>
            <w:vAlign w:val="center"/>
          </w:tcPr>
          <w:p w14:paraId="697FFDAE" w14:textId="77777777" w:rsidR="00662D7D" w:rsidRPr="00DC4C8C" w:rsidRDefault="00662D7D" w:rsidP="00E0203C">
            <w:pPr>
              <w:pStyle w:val="ListParagraph"/>
              <w:ind w:left="0"/>
              <w:jc w:val="center"/>
              <w:rPr>
                <w:bCs/>
                <w:lang w:val="vi-VN"/>
              </w:rPr>
            </w:pPr>
          </w:p>
        </w:tc>
      </w:tr>
      <w:tr w:rsidR="00662D7D" w:rsidRPr="00DC4C8C" w14:paraId="5681C23B" w14:textId="77777777" w:rsidTr="00E42150">
        <w:tc>
          <w:tcPr>
            <w:tcW w:w="1555" w:type="dxa"/>
            <w:vAlign w:val="center"/>
          </w:tcPr>
          <w:p w14:paraId="570BF25B" w14:textId="77777777" w:rsidR="00662D7D" w:rsidRPr="00DC4C8C" w:rsidRDefault="00662D7D" w:rsidP="00E0203C">
            <w:pPr>
              <w:pStyle w:val="ListParagraph"/>
              <w:ind w:left="0"/>
              <w:jc w:val="center"/>
              <w:rPr>
                <w:bCs/>
              </w:rPr>
            </w:pPr>
            <w:r w:rsidRPr="00DC4C8C">
              <w:rPr>
                <w:lang w:val="pt-BR"/>
              </w:rPr>
              <w:t>3.3.2.</w:t>
            </w:r>
          </w:p>
        </w:tc>
        <w:tc>
          <w:tcPr>
            <w:tcW w:w="5363" w:type="dxa"/>
          </w:tcPr>
          <w:p w14:paraId="005D80AD" w14:textId="77777777" w:rsidR="00662D7D" w:rsidRPr="00DC4C8C" w:rsidRDefault="00662D7D" w:rsidP="00E0203C">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Trắc diện cân bằng động học và sự dịch chuyển ngang của bùn cát.</w:t>
            </w:r>
          </w:p>
        </w:tc>
        <w:tc>
          <w:tcPr>
            <w:tcW w:w="1021" w:type="dxa"/>
            <w:vMerge/>
            <w:vAlign w:val="center"/>
          </w:tcPr>
          <w:p w14:paraId="1E1E2ABE" w14:textId="77777777" w:rsidR="00662D7D" w:rsidRPr="00DC4C8C" w:rsidRDefault="00662D7D" w:rsidP="00E0203C">
            <w:pPr>
              <w:pStyle w:val="ListParagraph"/>
              <w:spacing w:before="120"/>
              <w:ind w:left="0"/>
              <w:jc w:val="center"/>
              <w:rPr>
                <w:bCs/>
              </w:rPr>
            </w:pPr>
          </w:p>
        </w:tc>
        <w:tc>
          <w:tcPr>
            <w:tcW w:w="1270" w:type="dxa"/>
            <w:vMerge/>
            <w:vAlign w:val="center"/>
          </w:tcPr>
          <w:p w14:paraId="065A6FDA" w14:textId="77777777" w:rsidR="00662D7D" w:rsidRPr="00DC4C8C" w:rsidRDefault="00662D7D" w:rsidP="00E0203C">
            <w:pPr>
              <w:pStyle w:val="ListParagraph"/>
              <w:ind w:left="0"/>
              <w:jc w:val="center"/>
              <w:rPr>
                <w:bCs/>
              </w:rPr>
            </w:pPr>
          </w:p>
        </w:tc>
      </w:tr>
      <w:tr w:rsidR="00662D7D" w:rsidRPr="00DC4C8C" w14:paraId="21178391" w14:textId="77777777" w:rsidTr="00E42150">
        <w:tc>
          <w:tcPr>
            <w:tcW w:w="1555" w:type="dxa"/>
            <w:vAlign w:val="center"/>
          </w:tcPr>
          <w:p w14:paraId="4B052893" w14:textId="77777777" w:rsidR="00662D7D" w:rsidRPr="00DC4C8C" w:rsidRDefault="00662D7D" w:rsidP="00E0203C">
            <w:pPr>
              <w:pStyle w:val="ListParagraph"/>
              <w:ind w:left="0"/>
              <w:jc w:val="center"/>
              <w:rPr>
                <w:bCs/>
              </w:rPr>
            </w:pPr>
            <w:r w:rsidRPr="00DC4C8C">
              <w:rPr>
                <w:lang w:val="pt-BR"/>
              </w:rPr>
              <w:t>3.3.3.</w:t>
            </w:r>
          </w:p>
        </w:tc>
        <w:tc>
          <w:tcPr>
            <w:tcW w:w="5363" w:type="dxa"/>
          </w:tcPr>
          <w:p w14:paraId="1FF272C2" w14:textId="77777777" w:rsidR="00662D7D" w:rsidRPr="00DC4C8C" w:rsidRDefault="00662D7D" w:rsidP="00E0203C">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Sự chuyển dịch dọc của bùn cát.</w:t>
            </w:r>
          </w:p>
        </w:tc>
        <w:tc>
          <w:tcPr>
            <w:tcW w:w="1021" w:type="dxa"/>
            <w:vMerge/>
            <w:vAlign w:val="center"/>
          </w:tcPr>
          <w:p w14:paraId="332950C6" w14:textId="77777777" w:rsidR="00662D7D" w:rsidRPr="00DC4C8C" w:rsidRDefault="00662D7D" w:rsidP="00E0203C">
            <w:pPr>
              <w:pStyle w:val="ListParagraph"/>
              <w:spacing w:before="120"/>
              <w:ind w:left="0"/>
              <w:jc w:val="center"/>
              <w:rPr>
                <w:bCs/>
                <w:lang w:val="vi-VN"/>
              </w:rPr>
            </w:pPr>
          </w:p>
        </w:tc>
        <w:tc>
          <w:tcPr>
            <w:tcW w:w="1270" w:type="dxa"/>
            <w:vMerge/>
            <w:vAlign w:val="center"/>
          </w:tcPr>
          <w:p w14:paraId="530C7CAB" w14:textId="77777777" w:rsidR="00662D7D" w:rsidRPr="00DC4C8C" w:rsidRDefault="00662D7D" w:rsidP="00E0203C">
            <w:pPr>
              <w:pStyle w:val="ListParagraph"/>
              <w:ind w:left="0"/>
              <w:jc w:val="center"/>
              <w:rPr>
                <w:bCs/>
              </w:rPr>
            </w:pPr>
          </w:p>
        </w:tc>
      </w:tr>
      <w:tr w:rsidR="00662D7D" w:rsidRPr="00DC4C8C" w14:paraId="3CEF44BE" w14:textId="77777777" w:rsidTr="00E42150">
        <w:tc>
          <w:tcPr>
            <w:tcW w:w="1555" w:type="dxa"/>
            <w:vAlign w:val="center"/>
          </w:tcPr>
          <w:p w14:paraId="1E1F042E" w14:textId="77777777" w:rsidR="00662D7D" w:rsidRPr="00DC4C8C" w:rsidRDefault="00662D7D" w:rsidP="00E0203C">
            <w:pPr>
              <w:pStyle w:val="ListParagraph"/>
              <w:ind w:left="0"/>
              <w:jc w:val="center"/>
              <w:rPr>
                <w:bCs/>
              </w:rPr>
            </w:pPr>
            <w:r w:rsidRPr="00DC4C8C">
              <w:rPr>
                <w:lang w:val="pt-BR"/>
              </w:rPr>
              <w:t>3.3.4.</w:t>
            </w:r>
          </w:p>
        </w:tc>
        <w:tc>
          <w:tcPr>
            <w:tcW w:w="5363" w:type="dxa"/>
          </w:tcPr>
          <w:p w14:paraId="26F01C86" w14:textId="77777777" w:rsidR="00662D7D" w:rsidRPr="00DC4C8C" w:rsidRDefault="00662D7D" w:rsidP="00E0203C">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Các dòng bùn cát dọc bờ.</w:t>
            </w:r>
          </w:p>
        </w:tc>
        <w:tc>
          <w:tcPr>
            <w:tcW w:w="1021" w:type="dxa"/>
            <w:vMerge/>
            <w:vAlign w:val="center"/>
          </w:tcPr>
          <w:p w14:paraId="648302EA" w14:textId="77777777" w:rsidR="00662D7D" w:rsidRPr="00DC4C8C" w:rsidRDefault="00662D7D" w:rsidP="00E0203C">
            <w:pPr>
              <w:pStyle w:val="ListParagraph"/>
              <w:spacing w:before="120"/>
              <w:ind w:left="0"/>
              <w:jc w:val="center"/>
              <w:rPr>
                <w:bCs/>
              </w:rPr>
            </w:pPr>
          </w:p>
        </w:tc>
        <w:tc>
          <w:tcPr>
            <w:tcW w:w="1270" w:type="dxa"/>
            <w:vMerge/>
            <w:vAlign w:val="center"/>
          </w:tcPr>
          <w:p w14:paraId="1113BABB" w14:textId="77777777" w:rsidR="00662D7D" w:rsidRPr="00DC4C8C" w:rsidRDefault="00662D7D" w:rsidP="00E0203C">
            <w:pPr>
              <w:pStyle w:val="ListParagraph"/>
              <w:ind w:left="0"/>
              <w:jc w:val="center"/>
              <w:rPr>
                <w:bCs/>
              </w:rPr>
            </w:pPr>
          </w:p>
        </w:tc>
      </w:tr>
      <w:tr w:rsidR="00662D7D" w:rsidRPr="00DC4C8C" w14:paraId="41169E8A" w14:textId="77777777" w:rsidTr="00E42150">
        <w:tc>
          <w:tcPr>
            <w:tcW w:w="1555" w:type="dxa"/>
            <w:vAlign w:val="center"/>
          </w:tcPr>
          <w:p w14:paraId="422CF854" w14:textId="77777777" w:rsidR="00662D7D" w:rsidRPr="00DC4C8C" w:rsidRDefault="00662D7D" w:rsidP="00E0203C">
            <w:pPr>
              <w:pStyle w:val="ListParagraph"/>
              <w:ind w:left="0"/>
              <w:jc w:val="center"/>
              <w:rPr>
                <w:bCs/>
              </w:rPr>
            </w:pPr>
            <w:r w:rsidRPr="00DC4C8C">
              <w:rPr>
                <w:lang w:val="pt-BR"/>
              </w:rPr>
              <w:t>3.3.5.</w:t>
            </w:r>
          </w:p>
        </w:tc>
        <w:tc>
          <w:tcPr>
            <w:tcW w:w="5363" w:type="dxa"/>
          </w:tcPr>
          <w:p w14:paraId="523F770C" w14:textId="77777777" w:rsidR="00662D7D" w:rsidRPr="00DC4C8C" w:rsidRDefault="00662D7D" w:rsidP="00E0203C">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Sự phân dị vật liệu trong quá trình chuyển động của bùn cát.</w:t>
            </w:r>
          </w:p>
        </w:tc>
        <w:tc>
          <w:tcPr>
            <w:tcW w:w="1021" w:type="dxa"/>
            <w:vMerge/>
            <w:vAlign w:val="center"/>
          </w:tcPr>
          <w:p w14:paraId="67C6DA9A" w14:textId="77777777" w:rsidR="00662D7D" w:rsidRPr="00DC4C8C" w:rsidRDefault="00662D7D" w:rsidP="00E0203C">
            <w:pPr>
              <w:pStyle w:val="ListParagraph"/>
              <w:spacing w:before="120"/>
              <w:ind w:left="0"/>
              <w:jc w:val="center"/>
              <w:rPr>
                <w:bCs/>
                <w:lang w:val="vi-VN"/>
              </w:rPr>
            </w:pPr>
          </w:p>
        </w:tc>
        <w:tc>
          <w:tcPr>
            <w:tcW w:w="1270" w:type="dxa"/>
            <w:vMerge/>
            <w:vAlign w:val="center"/>
          </w:tcPr>
          <w:p w14:paraId="52BD3E94" w14:textId="77777777" w:rsidR="00662D7D" w:rsidRPr="00DC4C8C" w:rsidRDefault="00662D7D" w:rsidP="00E0203C">
            <w:pPr>
              <w:pStyle w:val="ListParagraph"/>
              <w:ind w:left="0"/>
              <w:jc w:val="center"/>
              <w:rPr>
                <w:bCs/>
              </w:rPr>
            </w:pPr>
          </w:p>
        </w:tc>
      </w:tr>
      <w:tr w:rsidR="00662D7D" w:rsidRPr="00DC4C8C" w14:paraId="33DBF25B" w14:textId="77777777" w:rsidTr="00E42150">
        <w:tc>
          <w:tcPr>
            <w:tcW w:w="1555" w:type="dxa"/>
            <w:vAlign w:val="center"/>
          </w:tcPr>
          <w:p w14:paraId="1BCCE7C1" w14:textId="77777777" w:rsidR="00662D7D" w:rsidRPr="00DC4C8C" w:rsidRDefault="00662D7D" w:rsidP="00E0203C">
            <w:pPr>
              <w:pStyle w:val="ListParagraph"/>
              <w:ind w:left="0"/>
              <w:jc w:val="center"/>
              <w:rPr>
                <w:bCs/>
                <w:lang w:val="vi-VN"/>
              </w:rPr>
            </w:pPr>
            <w:r w:rsidRPr="00DC4C8C">
              <w:rPr>
                <w:lang w:val="pt-BR"/>
              </w:rPr>
              <w:t>3.4.</w:t>
            </w:r>
          </w:p>
        </w:tc>
        <w:tc>
          <w:tcPr>
            <w:tcW w:w="5363" w:type="dxa"/>
          </w:tcPr>
          <w:p w14:paraId="1EE3A5DE" w14:textId="77777777" w:rsidR="00662D7D" w:rsidRPr="00DC4C8C" w:rsidRDefault="00662D7D" w:rsidP="00E0203C">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Đặc điểm cấu trúc của các lớp trầm tích ven biển hiện đại.</w:t>
            </w:r>
          </w:p>
        </w:tc>
        <w:tc>
          <w:tcPr>
            <w:tcW w:w="1021" w:type="dxa"/>
            <w:vAlign w:val="center"/>
          </w:tcPr>
          <w:p w14:paraId="1E5EE574" w14:textId="77777777" w:rsidR="00662D7D" w:rsidRPr="00DC4C8C" w:rsidRDefault="00662D7D" w:rsidP="00E0203C">
            <w:pPr>
              <w:pStyle w:val="ListParagraph"/>
              <w:spacing w:before="120"/>
              <w:ind w:left="0"/>
              <w:jc w:val="center"/>
              <w:rPr>
                <w:bCs/>
              </w:rPr>
            </w:pPr>
            <w:r w:rsidRPr="00DC4C8C">
              <w:rPr>
                <w:bCs/>
              </w:rPr>
              <w:t>1</w:t>
            </w:r>
          </w:p>
        </w:tc>
        <w:tc>
          <w:tcPr>
            <w:tcW w:w="1270" w:type="dxa"/>
            <w:vMerge/>
            <w:vAlign w:val="center"/>
          </w:tcPr>
          <w:p w14:paraId="399568A2" w14:textId="77777777" w:rsidR="00662D7D" w:rsidRPr="00DC4C8C" w:rsidRDefault="00662D7D" w:rsidP="00E0203C">
            <w:pPr>
              <w:pStyle w:val="ListParagraph"/>
              <w:ind w:left="0"/>
              <w:jc w:val="center"/>
              <w:rPr>
                <w:bCs/>
              </w:rPr>
            </w:pPr>
          </w:p>
        </w:tc>
      </w:tr>
      <w:tr w:rsidR="00662D7D" w:rsidRPr="00DC4C8C" w14:paraId="574BF85F" w14:textId="77777777" w:rsidTr="00E42150">
        <w:tc>
          <w:tcPr>
            <w:tcW w:w="1555" w:type="dxa"/>
            <w:vAlign w:val="center"/>
          </w:tcPr>
          <w:p w14:paraId="17ED6F4B" w14:textId="77777777" w:rsidR="00662D7D" w:rsidRPr="00DC4C8C" w:rsidRDefault="0029074A" w:rsidP="009B1975">
            <w:pPr>
              <w:pStyle w:val="ListParagraph"/>
              <w:ind w:left="0"/>
              <w:jc w:val="center"/>
              <w:rPr>
                <w:b/>
                <w:bCs/>
              </w:rPr>
            </w:pPr>
            <w:r w:rsidRPr="00DC4C8C">
              <w:rPr>
                <w:b/>
                <w:lang w:val="pt-BR"/>
              </w:rPr>
              <w:t>Chương 4</w:t>
            </w:r>
          </w:p>
        </w:tc>
        <w:tc>
          <w:tcPr>
            <w:tcW w:w="5363" w:type="dxa"/>
          </w:tcPr>
          <w:p w14:paraId="0AD348BF" w14:textId="77777777" w:rsidR="00662D7D" w:rsidRPr="00DC4C8C" w:rsidRDefault="0029074A" w:rsidP="009B1975">
            <w:pPr>
              <w:spacing w:before="60" w:after="60" w:line="320" w:lineRule="atLeast"/>
              <w:jc w:val="both"/>
              <w:rPr>
                <w:rFonts w:ascii="Times New Roman" w:hAnsi="Times New Roman" w:cs="Times New Roman"/>
                <w:b/>
                <w:i/>
                <w:sz w:val="24"/>
                <w:szCs w:val="24"/>
                <w:lang w:val="pt-BR"/>
              </w:rPr>
            </w:pPr>
            <w:r w:rsidRPr="00DC4C8C">
              <w:rPr>
                <w:rFonts w:ascii="Times New Roman" w:hAnsi="Times New Roman" w:cs="Times New Roman"/>
                <w:b/>
                <w:i/>
                <w:sz w:val="24"/>
                <w:szCs w:val="24"/>
                <w:lang w:val="pt-BR"/>
              </w:rPr>
              <w:t>Các cấu trúc cơ bản của đại dương</w:t>
            </w:r>
          </w:p>
        </w:tc>
        <w:tc>
          <w:tcPr>
            <w:tcW w:w="1021" w:type="dxa"/>
            <w:vAlign w:val="center"/>
          </w:tcPr>
          <w:p w14:paraId="669A7936" w14:textId="77777777" w:rsidR="00662D7D" w:rsidRPr="00DC4C8C" w:rsidRDefault="004004E0" w:rsidP="009B1975">
            <w:pPr>
              <w:pStyle w:val="ListParagraph"/>
              <w:spacing w:before="120"/>
              <w:ind w:left="0"/>
              <w:jc w:val="center"/>
              <w:rPr>
                <w:b/>
                <w:bCs/>
              </w:rPr>
            </w:pPr>
            <w:r>
              <w:rPr>
                <w:b/>
                <w:bCs/>
              </w:rPr>
              <w:t>4</w:t>
            </w:r>
          </w:p>
        </w:tc>
        <w:tc>
          <w:tcPr>
            <w:tcW w:w="1270" w:type="dxa"/>
            <w:vMerge w:val="restart"/>
            <w:vAlign w:val="center"/>
          </w:tcPr>
          <w:p w14:paraId="4F2904CD" w14:textId="77777777" w:rsidR="00C221C3" w:rsidRPr="00AA2979" w:rsidRDefault="00C221C3" w:rsidP="00C221C3">
            <w:pPr>
              <w:pStyle w:val="ListParagraph"/>
              <w:ind w:left="0"/>
              <w:jc w:val="center"/>
              <w:rPr>
                <w:bCs/>
              </w:rPr>
            </w:pPr>
            <w:r w:rsidRPr="00AA2979">
              <w:rPr>
                <w:bCs/>
              </w:rPr>
              <w:t>4.1.2</w:t>
            </w:r>
          </w:p>
          <w:p w14:paraId="73AA13CC" w14:textId="77777777" w:rsidR="00C221C3" w:rsidRPr="00AA2979" w:rsidRDefault="00C221C3" w:rsidP="00C221C3">
            <w:pPr>
              <w:pStyle w:val="ListParagraph"/>
              <w:ind w:left="0"/>
              <w:jc w:val="center"/>
              <w:rPr>
                <w:bCs/>
              </w:rPr>
            </w:pPr>
            <w:r w:rsidRPr="00AA2979">
              <w:rPr>
                <w:bCs/>
              </w:rPr>
              <w:t>4.2.1</w:t>
            </w:r>
          </w:p>
          <w:p w14:paraId="5EC66574" w14:textId="77777777" w:rsidR="00C221C3" w:rsidRPr="00AA2979" w:rsidRDefault="00C221C3" w:rsidP="00C221C3">
            <w:pPr>
              <w:pStyle w:val="ListParagraph"/>
              <w:ind w:left="0"/>
              <w:jc w:val="center"/>
              <w:rPr>
                <w:bCs/>
              </w:rPr>
            </w:pPr>
            <w:r w:rsidRPr="00AA2979">
              <w:rPr>
                <w:bCs/>
              </w:rPr>
              <w:t>4.2.2</w:t>
            </w:r>
          </w:p>
          <w:p w14:paraId="7C2F0627" w14:textId="77777777" w:rsidR="00C221C3" w:rsidRPr="00AA2979" w:rsidRDefault="00C221C3" w:rsidP="00C221C3">
            <w:pPr>
              <w:pStyle w:val="ListParagraph"/>
              <w:ind w:left="0"/>
              <w:jc w:val="center"/>
              <w:rPr>
                <w:bCs/>
              </w:rPr>
            </w:pPr>
            <w:r w:rsidRPr="00AA2979">
              <w:rPr>
                <w:bCs/>
              </w:rPr>
              <w:t>4.2.3</w:t>
            </w:r>
          </w:p>
          <w:p w14:paraId="330BFF67" w14:textId="77777777" w:rsidR="00C221C3" w:rsidRPr="00AA2979" w:rsidRDefault="00C221C3" w:rsidP="00C221C3">
            <w:pPr>
              <w:pStyle w:val="ListParagraph"/>
              <w:ind w:left="0"/>
              <w:jc w:val="center"/>
              <w:rPr>
                <w:bCs/>
              </w:rPr>
            </w:pPr>
            <w:r w:rsidRPr="00AA2979">
              <w:rPr>
                <w:bCs/>
              </w:rPr>
              <w:t>4.2.4</w:t>
            </w:r>
          </w:p>
          <w:p w14:paraId="6E51E85C" w14:textId="77777777" w:rsidR="00662D7D" w:rsidRPr="00DC4C8C" w:rsidRDefault="00662D7D" w:rsidP="00727529">
            <w:pPr>
              <w:pStyle w:val="ListParagraph"/>
              <w:ind w:left="0"/>
              <w:jc w:val="center"/>
              <w:rPr>
                <w:bCs/>
              </w:rPr>
            </w:pPr>
          </w:p>
        </w:tc>
      </w:tr>
      <w:tr w:rsidR="00D31C62" w:rsidRPr="00DC4C8C" w14:paraId="651D6165" w14:textId="77777777" w:rsidTr="00E42150">
        <w:tc>
          <w:tcPr>
            <w:tcW w:w="1555" w:type="dxa"/>
            <w:vAlign w:val="center"/>
          </w:tcPr>
          <w:p w14:paraId="18844488" w14:textId="77777777" w:rsidR="00D31C62" w:rsidRPr="00DC4C8C" w:rsidRDefault="00D31C62" w:rsidP="009B1975">
            <w:pPr>
              <w:pStyle w:val="ListParagraph"/>
              <w:ind w:left="0"/>
              <w:jc w:val="center"/>
              <w:rPr>
                <w:bCs/>
              </w:rPr>
            </w:pPr>
            <w:r w:rsidRPr="00DC4C8C">
              <w:rPr>
                <w:lang w:val="pt-BR"/>
              </w:rPr>
              <w:t>4.1.</w:t>
            </w:r>
          </w:p>
        </w:tc>
        <w:tc>
          <w:tcPr>
            <w:tcW w:w="5363" w:type="dxa"/>
          </w:tcPr>
          <w:p w14:paraId="2545DE17" w14:textId="77777777" w:rsidR="00D31C62" w:rsidRPr="00DC4C8C" w:rsidRDefault="00D31C62" w:rsidP="009B1975">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Các đới chuyển tiếp giữa lục địa và đại dương.</w:t>
            </w:r>
          </w:p>
        </w:tc>
        <w:tc>
          <w:tcPr>
            <w:tcW w:w="1021" w:type="dxa"/>
            <w:vAlign w:val="center"/>
          </w:tcPr>
          <w:p w14:paraId="0465D32E" w14:textId="77777777" w:rsidR="00D31C62" w:rsidRPr="00DC4C8C" w:rsidRDefault="00D31C62" w:rsidP="009B1975">
            <w:pPr>
              <w:pStyle w:val="ListParagraph"/>
              <w:spacing w:before="120"/>
              <w:ind w:left="0"/>
              <w:jc w:val="center"/>
              <w:rPr>
                <w:bCs/>
              </w:rPr>
            </w:pPr>
            <w:r w:rsidRPr="00DC4C8C">
              <w:rPr>
                <w:bCs/>
              </w:rPr>
              <w:t>2</w:t>
            </w:r>
          </w:p>
        </w:tc>
        <w:tc>
          <w:tcPr>
            <w:tcW w:w="1270" w:type="dxa"/>
            <w:vMerge/>
            <w:vAlign w:val="center"/>
          </w:tcPr>
          <w:p w14:paraId="51632F60" w14:textId="77777777" w:rsidR="00D31C62" w:rsidRPr="00DC4C8C" w:rsidRDefault="00D31C62" w:rsidP="009B1975">
            <w:pPr>
              <w:pStyle w:val="ListParagraph"/>
              <w:ind w:left="0"/>
              <w:jc w:val="center"/>
              <w:rPr>
                <w:bCs/>
              </w:rPr>
            </w:pPr>
          </w:p>
        </w:tc>
      </w:tr>
      <w:tr w:rsidR="00675854" w:rsidRPr="00DC4C8C" w14:paraId="63B0D357" w14:textId="77777777" w:rsidTr="00E42150">
        <w:tc>
          <w:tcPr>
            <w:tcW w:w="1555" w:type="dxa"/>
            <w:vAlign w:val="center"/>
          </w:tcPr>
          <w:p w14:paraId="332E52A2" w14:textId="77777777" w:rsidR="00675854" w:rsidRPr="00DC4C8C" w:rsidRDefault="00675854" w:rsidP="009B1975">
            <w:pPr>
              <w:pStyle w:val="ListParagraph"/>
              <w:ind w:left="0"/>
              <w:jc w:val="center"/>
              <w:rPr>
                <w:bCs/>
              </w:rPr>
            </w:pPr>
            <w:r w:rsidRPr="00DC4C8C">
              <w:rPr>
                <w:lang w:val="pt-BR"/>
              </w:rPr>
              <w:t>4.1.1.</w:t>
            </w:r>
          </w:p>
        </w:tc>
        <w:tc>
          <w:tcPr>
            <w:tcW w:w="5363" w:type="dxa"/>
          </w:tcPr>
          <w:p w14:paraId="1324DCC2" w14:textId="77777777" w:rsidR="00675854" w:rsidRPr="00DC4C8C" w:rsidRDefault="00675854" w:rsidP="009B1975">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Các rìa lục địa tích cực.</w:t>
            </w:r>
          </w:p>
        </w:tc>
        <w:tc>
          <w:tcPr>
            <w:tcW w:w="1021" w:type="dxa"/>
            <w:vMerge w:val="restart"/>
            <w:vAlign w:val="center"/>
          </w:tcPr>
          <w:p w14:paraId="0835B208" w14:textId="77777777" w:rsidR="00675854" w:rsidRPr="00DC4C8C" w:rsidRDefault="00675854" w:rsidP="009B1975">
            <w:pPr>
              <w:pStyle w:val="ListParagraph"/>
              <w:spacing w:before="120"/>
              <w:ind w:left="0"/>
              <w:jc w:val="center"/>
              <w:rPr>
                <w:bCs/>
              </w:rPr>
            </w:pPr>
          </w:p>
        </w:tc>
        <w:tc>
          <w:tcPr>
            <w:tcW w:w="1270" w:type="dxa"/>
            <w:vMerge/>
            <w:vAlign w:val="center"/>
          </w:tcPr>
          <w:p w14:paraId="0EFB8F30" w14:textId="77777777" w:rsidR="00675854" w:rsidRPr="00DC4C8C" w:rsidRDefault="00675854" w:rsidP="009B1975">
            <w:pPr>
              <w:pStyle w:val="ListParagraph"/>
              <w:ind w:left="0"/>
              <w:jc w:val="center"/>
              <w:rPr>
                <w:bCs/>
              </w:rPr>
            </w:pPr>
          </w:p>
        </w:tc>
      </w:tr>
      <w:tr w:rsidR="00675854" w:rsidRPr="00DC4C8C" w14:paraId="7151BF58" w14:textId="77777777" w:rsidTr="00E42150">
        <w:tc>
          <w:tcPr>
            <w:tcW w:w="1555" w:type="dxa"/>
            <w:vAlign w:val="center"/>
          </w:tcPr>
          <w:p w14:paraId="11A8A592" w14:textId="77777777" w:rsidR="00675854" w:rsidRPr="00DC4C8C" w:rsidRDefault="00675854" w:rsidP="009B1975">
            <w:pPr>
              <w:pStyle w:val="ListParagraph"/>
              <w:ind w:left="0"/>
              <w:jc w:val="center"/>
              <w:rPr>
                <w:bCs/>
              </w:rPr>
            </w:pPr>
            <w:r w:rsidRPr="00DC4C8C">
              <w:rPr>
                <w:lang w:val="pt-BR"/>
              </w:rPr>
              <w:t>4.1.1.1.</w:t>
            </w:r>
          </w:p>
        </w:tc>
        <w:tc>
          <w:tcPr>
            <w:tcW w:w="5363" w:type="dxa"/>
          </w:tcPr>
          <w:p w14:paraId="0DE49A46" w14:textId="77777777" w:rsidR="00675854" w:rsidRPr="00DC4C8C" w:rsidRDefault="00675854" w:rsidP="009B1975">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Các hẻm nước sâu.</w:t>
            </w:r>
          </w:p>
        </w:tc>
        <w:tc>
          <w:tcPr>
            <w:tcW w:w="1021" w:type="dxa"/>
            <w:vMerge/>
            <w:vAlign w:val="center"/>
          </w:tcPr>
          <w:p w14:paraId="15FF26CE" w14:textId="77777777" w:rsidR="00675854" w:rsidRPr="00DC4C8C" w:rsidRDefault="00675854" w:rsidP="009B1975">
            <w:pPr>
              <w:pStyle w:val="ListParagraph"/>
              <w:spacing w:before="120"/>
              <w:ind w:left="0"/>
              <w:jc w:val="center"/>
              <w:rPr>
                <w:bCs/>
                <w:lang w:val="vi-VN"/>
              </w:rPr>
            </w:pPr>
          </w:p>
        </w:tc>
        <w:tc>
          <w:tcPr>
            <w:tcW w:w="1270" w:type="dxa"/>
            <w:vMerge/>
            <w:vAlign w:val="center"/>
          </w:tcPr>
          <w:p w14:paraId="7880693A" w14:textId="77777777" w:rsidR="00675854" w:rsidRPr="00DC4C8C" w:rsidRDefault="00675854" w:rsidP="009B1975">
            <w:pPr>
              <w:pStyle w:val="ListParagraph"/>
              <w:ind w:left="0"/>
              <w:jc w:val="center"/>
              <w:rPr>
                <w:bCs/>
              </w:rPr>
            </w:pPr>
          </w:p>
        </w:tc>
      </w:tr>
      <w:tr w:rsidR="00675854" w:rsidRPr="00DC4C8C" w14:paraId="48BFEA03" w14:textId="77777777" w:rsidTr="00E42150">
        <w:tc>
          <w:tcPr>
            <w:tcW w:w="1555" w:type="dxa"/>
            <w:vAlign w:val="center"/>
          </w:tcPr>
          <w:p w14:paraId="682674C0" w14:textId="77777777" w:rsidR="00675854" w:rsidRPr="00DC4C8C" w:rsidRDefault="00675854" w:rsidP="009B1975">
            <w:pPr>
              <w:pStyle w:val="ListParagraph"/>
              <w:ind w:left="0"/>
              <w:jc w:val="center"/>
              <w:rPr>
                <w:bCs/>
                <w:lang w:val="vi-VN"/>
              </w:rPr>
            </w:pPr>
            <w:r w:rsidRPr="00DC4C8C">
              <w:rPr>
                <w:lang w:val="pt-BR"/>
              </w:rPr>
              <w:t>4.1.1.2.</w:t>
            </w:r>
          </w:p>
        </w:tc>
        <w:tc>
          <w:tcPr>
            <w:tcW w:w="5363" w:type="dxa"/>
          </w:tcPr>
          <w:p w14:paraId="2659C53D" w14:textId="77777777" w:rsidR="00675854" w:rsidRPr="00DC4C8C" w:rsidRDefault="00675854" w:rsidP="009B1975">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Các cung đảo.</w:t>
            </w:r>
          </w:p>
        </w:tc>
        <w:tc>
          <w:tcPr>
            <w:tcW w:w="1021" w:type="dxa"/>
            <w:vMerge/>
            <w:vAlign w:val="center"/>
          </w:tcPr>
          <w:p w14:paraId="5CF086AE" w14:textId="77777777" w:rsidR="00675854" w:rsidRPr="00DC4C8C" w:rsidRDefault="00675854" w:rsidP="009B1975">
            <w:pPr>
              <w:pStyle w:val="ListParagraph"/>
              <w:spacing w:before="120"/>
              <w:ind w:left="0"/>
              <w:jc w:val="center"/>
              <w:rPr>
                <w:bCs/>
              </w:rPr>
            </w:pPr>
          </w:p>
        </w:tc>
        <w:tc>
          <w:tcPr>
            <w:tcW w:w="1270" w:type="dxa"/>
            <w:vMerge/>
            <w:vAlign w:val="center"/>
          </w:tcPr>
          <w:p w14:paraId="126BB308" w14:textId="77777777" w:rsidR="00675854" w:rsidRPr="00DC4C8C" w:rsidRDefault="00675854" w:rsidP="009B1975">
            <w:pPr>
              <w:pStyle w:val="ListParagraph"/>
              <w:ind w:left="0"/>
              <w:jc w:val="center"/>
              <w:rPr>
                <w:bCs/>
              </w:rPr>
            </w:pPr>
          </w:p>
        </w:tc>
      </w:tr>
      <w:tr w:rsidR="00675854" w:rsidRPr="00DC4C8C" w14:paraId="2A00EDF1" w14:textId="77777777" w:rsidTr="00E42150">
        <w:tc>
          <w:tcPr>
            <w:tcW w:w="1555" w:type="dxa"/>
            <w:vAlign w:val="center"/>
          </w:tcPr>
          <w:p w14:paraId="05814019" w14:textId="77777777" w:rsidR="00675854" w:rsidRPr="00DC4C8C" w:rsidRDefault="00675854" w:rsidP="009B1975">
            <w:pPr>
              <w:pStyle w:val="ListParagraph"/>
              <w:ind w:left="0"/>
              <w:jc w:val="center"/>
              <w:rPr>
                <w:bCs/>
              </w:rPr>
            </w:pPr>
            <w:r w:rsidRPr="00DC4C8C">
              <w:rPr>
                <w:lang w:val="pt-BR"/>
              </w:rPr>
              <w:t>4.1.1.3.</w:t>
            </w:r>
          </w:p>
        </w:tc>
        <w:tc>
          <w:tcPr>
            <w:tcW w:w="5363" w:type="dxa"/>
          </w:tcPr>
          <w:p w14:paraId="4A84ABBD" w14:textId="77777777" w:rsidR="00675854" w:rsidRPr="00DC4C8C" w:rsidRDefault="00675854" w:rsidP="009B1975">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Các bể sau cung của các biển rìa.</w:t>
            </w:r>
          </w:p>
        </w:tc>
        <w:tc>
          <w:tcPr>
            <w:tcW w:w="1021" w:type="dxa"/>
            <w:vMerge/>
            <w:vAlign w:val="center"/>
          </w:tcPr>
          <w:p w14:paraId="5EBD5563" w14:textId="77777777" w:rsidR="00675854" w:rsidRPr="00DC4C8C" w:rsidRDefault="00675854" w:rsidP="009B1975">
            <w:pPr>
              <w:pStyle w:val="ListParagraph"/>
              <w:spacing w:before="120"/>
              <w:ind w:left="0"/>
              <w:jc w:val="center"/>
              <w:rPr>
                <w:bCs/>
                <w:lang w:val="vi-VN"/>
              </w:rPr>
            </w:pPr>
          </w:p>
        </w:tc>
        <w:tc>
          <w:tcPr>
            <w:tcW w:w="1270" w:type="dxa"/>
            <w:vMerge/>
            <w:vAlign w:val="center"/>
          </w:tcPr>
          <w:p w14:paraId="2081AE1A" w14:textId="77777777" w:rsidR="00675854" w:rsidRPr="00DC4C8C" w:rsidRDefault="00675854" w:rsidP="009B1975">
            <w:pPr>
              <w:pStyle w:val="ListParagraph"/>
              <w:ind w:left="0"/>
              <w:jc w:val="center"/>
              <w:rPr>
                <w:bCs/>
              </w:rPr>
            </w:pPr>
          </w:p>
        </w:tc>
      </w:tr>
      <w:tr w:rsidR="00675854" w:rsidRPr="00DC4C8C" w14:paraId="7F90D4F7" w14:textId="77777777" w:rsidTr="00E42150">
        <w:tc>
          <w:tcPr>
            <w:tcW w:w="1555" w:type="dxa"/>
            <w:vAlign w:val="center"/>
          </w:tcPr>
          <w:p w14:paraId="00B50FDF" w14:textId="77777777" w:rsidR="00675854" w:rsidRPr="00DC4C8C" w:rsidRDefault="00675854" w:rsidP="009B1975">
            <w:pPr>
              <w:pStyle w:val="ListParagraph"/>
              <w:ind w:left="0"/>
              <w:jc w:val="center"/>
              <w:rPr>
                <w:bCs/>
              </w:rPr>
            </w:pPr>
            <w:r w:rsidRPr="00DC4C8C">
              <w:rPr>
                <w:lang w:val="pt-BR"/>
              </w:rPr>
              <w:t>4.1.2.</w:t>
            </w:r>
          </w:p>
        </w:tc>
        <w:tc>
          <w:tcPr>
            <w:tcW w:w="5363" w:type="dxa"/>
          </w:tcPr>
          <w:p w14:paraId="3D2E7EE8" w14:textId="77777777" w:rsidR="00675854" w:rsidRPr="00DC4C8C" w:rsidRDefault="00675854" w:rsidP="009B1975">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Các rìa lục địa thụ động.</w:t>
            </w:r>
          </w:p>
        </w:tc>
        <w:tc>
          <w:tcPr>
            <w:tcW w:w="1021" w:type="dxa"/>
            <w:vMerge/>
            <w:vAlign w:val="center"/>
          </w:tcPr>
          <w:p w14:paraId="3BC75A28" w14:textId="77777777" w:rsidR="00675854" w:rsidRPr="00DC4C8C" w:rsidRDefault="00675854" w:rsidP="009B1975">
            <w:pPr>
              <w:pStyle w:val="ListParagraph"/>
              <w:spacing w:before="120"/>
              <w:ind w:left="0"/>
              <w:jc w:val="center"/>
              <w:rPr>
                <w:bCs/>
                <w:lang w:val="vi-VN"/>
              </w:rPr>
            </w:pPr>
          </w:p>
        </w:tc>
        <w:tc>
          <w:tcPr>
            <w:tcW w:w="1270" w:type="dxa"/>
            <w:vMerge/>
            <w:vAlign w:val="center"/>
          </w:tcPr>
          <w:p w14:paraId="69DA8798" w14:textId="77777777" w:rsidR="00675854" w:rsidRPr="00DC4C8C" w:rsidRDefault="00675854" w:rsidP="009B1975">
            <w:pPr>
              <w:pStyle w:val="ListParagraph"/>
              <w:ind w:left="0"/>
              <w:jc w:val="center"/>
              <w:rPr>
                <w:bCs/>
              </w:rPr>
            </w:pPr>
          </w:p>
        </w:tc>
      </w:tr>
      <w:tr w:rsidR="00D31C62" w:rsidRPr="00DC4C8C" w14:paraId="4E395FB3" w14:textId="77777777" w:rsidTr="00E42150">
        <w:tc>
          <w:tcPr>
            <w:tcW w:w="1555" w:type="dxa"/>
            <w:vAlign w:val="center"/>
          </w:tcPr>
          <w:p w14:paraId="72470682" w14:textId="77777777" w:rsidR="00D31C62" w:rsidRPr="00DC4C8C" w:rsidRDefault="00D31C62" w:rsidP="009B1975">
            <w:pPr>
              <w:pStyle w:val="ListParagraph"/>
              <w:ind w:left="0"/>
              <w:jc w:val="center"/>
              <w:rPr>
                <w:bCs/>
              </w:rPr>
            </w:pPr>
            <w:r w:rsidRPr="00DC4C8C">
              <w:rPr>
                <w:lang w:val="pt-BR"/>
              </w:rPr>
              <w:t>4.2.</w:t>
            </w:r>
          </w:p>
        </w:tc>
        <w:tc>
          <w:tcPr>
            <w:tcW w:w="5363" w:type="dxa"/>
          </w:tcPr>
          <w:p w14:paraId="29D18FF4" w14:textId="77777777" w:rsidR="00D31C62" w:rsidRPr="00DC4C8C" w:rsidRDefault="00D31C62" w:rsidP="009B1975">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Các vùng bên trong đại dương.</w:t>
            </w:r>
          </w:p>
        </w:tc>
        <w:tc>
          <w:tcPr>
            <w:tcW w:w="1021" w:type="dxa"/>
            <w:vAlign w:val="center"/>
          </w:tcPr>
          <w:p w14:paraId="678C5EAD" w14:textId="77777777" w:rsidR="00D31C62" w:rsidRPr="00DC4C8C" w:rsidRDefault="004016D9" w:rsidP="009B1975">
            <w:pPr>
              <w:pStyle w:val="ListParagraph"/>
              <w:spacing w:before="120"/>
              <w:ind w:left="0"/>
              <w:jc w:val="center"/>
              <w:rPr>
                <w:bCs/>
              </w:rPr>
            </w:pPr>
            <w:r>
              <w:rPr>
                <w:bCs/>
              </w:rPr>
              <w:t>2</w:t>
            </w:r>
          </w:p>
        </w:tc>
        <w:tc>
          <w:tcPr>
            <w:tcW w:w="1270" w:type="dxa"/>
            <w:vMerge/>
            <w:vAlign w:val="center"/>
          </w:tcPr>
          <w:p w14:paraId="0F19074A" w14:textId="77777777" w:rsidR="00D31C62" w:rsidRPr="00DC4C8C" w:rsidRDefault="00D31C62" w:rsidP="009B1975">
            <w:pPr>
              <w:pStyle w:val="ListParagraph"/>
              <w:ind w:left="0"/>
              <w:jc w:val="center"/>
              <w:rPr>
                <w:bCs/>
              </w:rPr>
            </w:pPr>
          </w:p>
        </w:tc>
      </w:tr>
      <w:tr w:rsidR="00675854" w:rsidRPr="00DC4C8C" w14:paraId="4AC7B345" w14:textId="77777777" w:rsidTr="00E42150">
        <w:tc>
          <w:tcPr>
            <w:tcW w:w="1555" w:type="dxa"/>
            <w:vAlign w:val="center"/>
          </w:tcPr>
          <w:p w14:paraId="0A192A40" w14:textId="77777777" w:rsidR="00675854" w:rsidRPr="00DC4C8C" w:rsidRDefault="00675854" w:rsidP="009B1975">
            <w:pPr>
              <w:pStyle w:val="ListParagraph"/>
              <w:ind w:left="0"/>
              <w:jc w:val="center"/>
              <w:rPr>
                <w:bCs/>
              </w:rPr>
            </w:pPr>
            <w:r w:rsidRPr="00DC4C8C">
              <w:rPr>
                <w:lang w:val="pt-BR"/>
              </w:rPr>
              <w:t>4.2.1.</w:t>
            </w:r>
          </w:p>
        </w:tc>
        <w:tc>
          <w:tcPr>
            <w:tcW w:w="5363" w:type="dxa"/>
          </w:tcPr>
          <w:p w14:paraId="02769306" w14:textId="77777777" w:rsidR="00675854" w:rsidRPr="00DC4C8C" w:rsidRDefault="00675854" w:rsidP="009B1975">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Bình nguyên biển thẳm và các trũng đại dương.</w:t>
            </w:r>
          </w:p>
        </w:tc>
        <w:tc>
          <w:tcPr>
            <w:tcW w:w="1021" w:type="dxa"/>
            <w:vMerge w:val="restart"/>
            <w:vAlign w:val="center"/>
          </w:tcPr>
          <w:p w14:paraId="19F30262" w14:textId="77777777" w:rsidR="00675854" w:rsidRPr="00DC4C8C" w:rsidRDefault="00675854" w:rsidP="009B1975">
            <w:pPr>
              <w:pStyle w:val="ListParagraph"/>
              <w:spacing w:before="120"/>
              <w:ind w:left="0"/>
              <w:jc w:val="center"/>
              <w:rPr>
                <w:bCs/>
              </w:rPr>
            </w:pPr>
          </w:p>
        </w:tc>
        <w:tc>
          <w:tcPr>
            <w:tcW w:w="1270" w:type="dxa"/>
            <w:vMerge/>
            <w:vAlign w:val="center"/>
          </w:tcPr>
          <w:p w14:paraId="1AAF1BBC" w14:textId="77777777" w:rsidR="00675854" w:rsidRPr="00DC4C8C" w:rsidRDefault="00675854" w:rsidP="009B1975">
            <w:pPr>
              <w:pStyle w:val="ListParagraph"/>
              <w:ind w:left="0"/>
              <w:jc w:val="center"/>
              <w:rPr>
                <w:bCs/>
              </w:rPr>
            </w:pPr>
          </w:p>
        </w:tc>
      </w:tr>
      <w:tr w:rsidR="00675854" w:rsidRPr="00EA6981" w14:paraId="451DD8B2" w14:textId="77777777" w:rsidTr="00E42150">
        <w:tc>
          <w:tcPr>
            <w:tcW w:w="1555" w:type="dxa"/>
            <w:vAlign w:val="center"/>
          </w:tcPr>
          <w:p w14:paraId="6A352BD7" w14:textId="77777777" w:rsidR="00675854" w:rsidRPr="00DC4C8C" w:rsidRDefault="00675854" w:rsidP="009B1975">
            <w:pPr>
              <w:pStyle w:val="ListParagraph"/>
              <w:ind w:left="0"/>
              <w:jc w:val="center"/>
              <w:rPr>
                <w:bCs/>
                <w:lang w:val="vi-VN"/>
              </w:rPr>
            </w:pPr>
            <w:r w:rsidRPr="00DC4C8C">
              <w:rPr>
                <w:lang w:val="pt-BR"/>
              </w:rPr>
              <w:t>4.2.2.</w:t>
            </w:r>
          </w:p>
        </w:tc>
        <w:tc>
          <w:tcPr>
            <w:tcW w:w="5363" w:type="dxa"/>
          </w:tcPr>
          <w:p w14:paraId="14DFC5C7" w14:textId="77777777" w:rsidR="00675854" w:rsidRPr="00DC4C8C" w:rsidRDefault="00675854" w:rsidP="009B1975">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Các miền nâng và các dãy núi nội mảng.</w:t>
            </w:r>
          </w:p>
        </w:tc>
        <w:tc>
          <w:tcPr>
            <w:tcW w:w="1021" w:type="dxa"/>
            <w:vMerge/>
            <w:vAlign w:val="center"/>
          </w:tcPr>
          <w:p w14:paraId="67B321A2" w14:textId="77777777" w:rsidR="00675854" w:rsidRPr="00DC4C8C" w:rsidRDefault="00675854" w:rsidP="009B1975">
            <w:pPr>
              <w:pStyle w:val="ListParagraph"/>
              <w:spacing w:before="120"/>
              <w:ind w:left="0"/>
              <w:jc w:val="center"/>
              <w:rPr>
                <w:bCs/>
                <w:lang w:val="vi-VN"/>
              </w:rPr>
            </w:pPr>
          </w:p>
        </w:tc>
        <w:tc>
          <w:tcPr>
            <w:tcW w:w="1270" w:type="dxa"/>
            <w:vMerge/>
            <w:vAlign w:val="center"/>
          </w:tcPr>
          <w:p w14:paraId="5E1E227C" w14:textId="77777777" w:rsidR="00675854" w:rsidRPr="00DC4C8C" w:rsidRDefault="00675854" w:rsidP="009B1975">
            <w:pPr>
              <w:pStyle w:val="ListParagraph"/>
              <w:ind w:left="0"/>
              <w:jc w:val="center"/>
              <w:rPr>
                <w:bCs/>
                <w:lang w:val="vi-VN"/>
              </w:rPr>
            </w:pPr>
          </w:p>
        </w:tc>
      </w:tr>
      <w:tr w:rsidR="00675854" w:rsidRPr="00DC4C8C" w14:paraId="1308C86B" w14:textId="77777777" w:rsidTr="00E42150">
        <w:tc>
          <w:tcPr>
            <w:tcW w:w="1555" w:type="dxa"/>
            <w:vAlign w:val="center"/>
          </w:tcPr>
          <w:p w14:paraId="250F02DA" w14:textId="77777777" w:rsidR="00675854" w:rsidRPr="00DC4C8C" w:rsidRDefault="00675854" w:rsidP="009B1975">
            <w:pPr>
              <w:pStyle w:val="ListParagraph"/>
              <w:ind w:left="0"/>
              <w:jc w:val="center"/>
              <w:rPr>
                <w:bCs/>
              </w:rPr>
            </w:pPr>
            <w:r w:rsidRPr="00DC4C8C">
              <w:rPr>
                <w:lang w:val="pt-BR"/>
              </w:rPr>
              <w:t>4.2.3.</w:t>
            </w:r>
          </w:p>
        </w:tc>
        <w:tc>
          <w:tcPr>
            <w:tcW w:w="5363" w:type="dxa"/>
          </w:tcPr>
          <w:p w14:paraId="4BED2509" w14:textId="77777777" w:rsidR="00675854" w:rsidRPr="00DC4C8C" w:rsidRDefault="00675854" w:rsidP="009B1975">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Các dãy núi giữa đại dương.</w:t>
            </w:r>
          </w:p>
        </w:tc>
        <w:tc>
          <w:tcPr>
            <w:tcW w:w="1021" w:type="dxa"/>
            <w:vMerge/>
            <w:vAlign w:val="center"/>
          </w:tcPr>
          <w:p w14:paraId="63B29AD1" w14:textId="77777777" w:rsidR="00675854" w:rsidRPr="00DC4C8C" w:rsidRDefault="00675854" w:rsidP="009B1975">
            <w:pPr>
              <w:pStyle w:val="ListParagraph"/>
              <w:spacing w:before="120"/>
              <w:ind w:left="0"/>
              <w:jc w:val="center"/>
              <w:rPr>
                <w:bCs/>
                <w:lang w:val="vi-VN"/>
              </w:rPr>
            </w:pPr>
          </w:p>
        </w:tc>
        <w:tc>
          <w:tcPr>
            <w:tcW w:w="1270" w:type="dxa"/>
            <w:vMerge/>
            <w:vAlign w:val="center"/>
          </w:tcPr>
          <w:p w14:paraId="55EA27E1" w14:textId="77777777" w:rsidR="00675854" w:rsidRPr="00DC4C8C" w:rsidRDefault="00675854" w:rsidP="009B1975">
            <w:pPr>
              <w:pStyle w:val="ListParagraph"/>
              <w:ind w:left="0"/>
              <w:jc w:val="center"/>
              <w:rPr>
                <w:bCs/>
              </w:rPr>
            </w:pPr>
          </w:p>
        </w:tc>
      </w:tr>
      <w:tr w:rsidR="00675854" w:rsidRPr="00DC4C8C" w14:paraId="56A48550" w14:textId="77777777" w:rsidTr="00E42150">
        <w:tc>
          <w:tcPr>
            <w:tcW w:w="1555" w:type="dxa"/>
            <w:vAlign w:val="center"/>
          </w:tcPr>
          <w:p w14:paraId="52FD7701" w14:textId="77777777" w:rsidR="00675854" w:rsidRPr="00DC4C8C" w:rsidRDefault="00675854" w:rsidP="009B1975">
            <w:pPr>
              <w:pStyle w:val="ListParagraph"/>
              <w:ind w:left="0"/>
              <w:jc w:val="center"/>
              <w:rPr>
                <w:bCs/>
              </w:rPr>
            </w:pPr>
            <w:r w:rsidRPr="00DC4C8C">
              <w:rPr>
                <w:lang w:val="pt-BR"/>
              </w:rPr>
              <w:t>4.2.4.</w:t>
            </w:r>
          </w:p>
        </w:tc>
        <w:tc>
          <w:tcPr>
            <w:tcW w:w="5363" w:type="dxa"/>
          </w:tcPr>
          <w:p w14:paraId="60CB3BCD" w14:textId="77777777" w:rsidR="00675854" w:rsidRPr="00DC4C8C" w:rsidRDefault="00675854" w:rsidP="009B1975">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Các đứt gãy chuyển dạng.</w:t>
            </w:r>
          </w:p>
        </w:tc>
        <w:tc>
          <w:tcPr>
            <w:tcW w:w="1021" w:type="dxa"/>
            <w:vMerge/>
            <w:vAlign w:val="center"/>
          </w:tcPr>
          <w:p w14:paraId="6FC20A86" w14:textId="77777777" w:rsidR="00675854" w:rsidRPr="00DC4C8C" w:rsidRDefault="00675854" w:rsidP="009B1975">
            <w:pPr>
              <w:pStyle w:val="ListParagraph"/>
              <w:spacing w:before="120"/>
              <w:ind w:left="0"/>
              <w:jc w:val="center"/>
              <w:rPr>
                <w:bCs/>
              </w:rPr>
            </w:pPr>
          </w:p>
        </w:tc>
        <w:tc>
          <w:tcPr>
            <w:tcW w:w="1270" w:type="dxa"/>
            <w:vMerge/>
            <w:vAlign w:val="center"/>
          </w:tcPr>
          <w:p w14:paraId="021ABBD5" w14:textId="77777777" w:rsidR="00675854" w:rsidRPr="00DC4C8C" w:rsidRDefault="00675854" w:rsidP="009B1975">
            <w:pPr>
              <w:pStyle w:val="ListParagraph"/>
              <w:ind w:left="0"/>
              <w:jc w:val="center"/>
              <w:rPr>
                <w:bCs/>
              </w:rPr>
            </w:pPr>
          </w:p>
        </w:tc>
      </w:tr>
      <w:tr w:rsidR="00662D7D" w:rsidRPr="00DC4C8C" w14:paraId="31C12387" w14:textId="77777777" w:rsidTr="00E42150">
        <w:tc>
          <w:tcPr>
            <w:tcW w:w="1555" w:type="dxa"/>
            <w:vAlign w:val="center"/>
          </w:tcPr>
          <w:p w14:paraId="009B2AFB" w14:textId="77777777" w:rsidR="00662D7D" w:rsidRPr="00DC4C8C" w:rsidRDefault="0029074A" w:rsidP="009B1975">
            <w:pPr>
              <w:pStyle w:val="ListParagraph"/>
              <w:ind w:left="0"/>
              <w:jc w:val="center"/>
              <w:rPr>
                <w:b/>
                <w:bCs/>
              </w:rPr>
            </w:pPr>
            <w:r w:rsidRPr="00DC4C8C">
              <w:rPr>
                <w:b/>
                <w:lang w:val="pt-BR"/>
              </w:rPr>
              <w:t>Chương 5</w:t>
            </w:r>
          </w:p>
        </w:tc>
        <w:tc>
          <w:tcPr>
            <w:tcW w:w="5363" w:type="dxa"/>
          </w:tcPr>
          <w:p w14:paraId="5BCC8C4A" w14:textId="77777777" w:rsidR="00662D7D" w:rsidRPr="00DC4C8C" w:rsidRDefault="0029074A" w:rsidP="009B1975">
            <w:pPr>
              <w:spacing w:before="60" w:after="60" w:line="280" w:lineRule="atLeast"/>
              <w:jc w:val="both"/>
              <w:rPr>
                <w:rFonts w:ascii="Times New Roman" w:hAnsi="Times New Roman" w:cs="Times New Roman"/>
                <w:b/>
                <w:i/>
                <w:sz w:val="24"/>
                <w:szCs w:val="24"/>
                <w:lang w:val="pt-BR"/>
              </w:rPr>
            </w:pPr>
            <w:r w:rsidRPr="00DC4C8C">
              <w:rPr>
                <w:rFonts w:ascii="Times New Roman" w:hAnsi="Times New Roman" w:cs="Times New Roman"/>
                <w:b/>
                <w:i/>
                <w:sz w:val="24"/>
                <w:szCs w:val="24"/>
                <w:lang w:val="pt-BR"/>
              </w:rPr>
              <w:t>Các tác nhân chủ yếu của quá trình tạo quặng ở đại dương</w:t>
            </w:r>
          </w:p>
        </w:tc>
        <w:tc>
          <w:tcPr>
            <w:tcW w:w="1021" w:type="dxa"/>
            <w:vAlign w:val="center"/>
          </w:tcPr>
          <w:p w14:paraId="512EDA0F" w14:textId="77777777" w:rsidR="00662D7D" w:rsidRPr="00DC4C8C" w:rsidRDefault="00F062FE" w:rsidP="009B1975">
            <w:pPr>
              <w:pStyle w:val="ListParagraph"/>
              <w:spacing w:before="120"/>
              <w:ind w:left="0"/>
              <w:jc w:val="center"/>
              <w:rPr>
                <w:b/>
                <w:bCs/>
              </w:rPr>
            </w:pPr>
            <w:r>
              <w:rPr>
                <w:b/>
                <w:bCs/>
              </w:rPr>
              <w:t>3</w:t>
            </w:r>
          </w:p>
        </w:tc>
        <w:tc>
          <w:tcPr>
            <w:tcW w:w="1270" w:type="dxa"/>
            <w:vMerge w:val="restart"/>
            <w:vAlign w:val="center"/>
          </w:tcPr>
          <w:p w14:paraId="0D705B54" w14:textId="77777777" w:rsidR="00C221C3" w:rsidRPr="00AA2979" w:rsidRDefault="00C221C3" w:rsidP="00C221C3">
            <w:pPr>
              <w:pStyle w:val="ListParagraph"/>
              <w:ind w:left="0"/>
              <w:jc w:val="center"/>
              <w:rPr>
                <w:bCs/>
              </w:rPr>
            </w:pPr>
            <w:r w:rsidRPr="00AA2979">
              <w:rPr>
                <w:bCs/>
              </w:rPr>
              <w:t>4.1.3</w:t>
            </w:r>
          </w:p>
          <w:p w14:paraId="2A6C4BE1" w14:textId="77777777" w:rsidR="00C221C3" w:rsidRPr="00AA2979" w:rsidRDefault="00C221C3" w:rsidP="00C221C3">
            <w:pPr>
              <w:pStyle w:val="ListParagraph"/>
              <w:ind w:left="0"/>
              <w:jc w:val="center"/>
              <w:rPr>
                <w:bCs/>
              </w:rPr>
            </w:pPr>
            <w:r w:rsidRPr="00AA2979">
              <w:rPr>
                <w:bCs/>
              </w:rPr>
              <w:t>4.2.1</w:t>
            </w:r>
          </w:p>
          <w:p w14:paraId="17A7D095" w14:textId="77777777" w:rsidR="00C221C3" w:rsidRPr="00AA2979" w:rsidRDefault="00C221C3" w:rsidP="00C221C3">
            <w:pPr>
              <w:pStyle w:val="ListParagraph"/>
              <w:ind w:left="0"/>
              <w:jc w:val="center"/>
              <w:rPr>
                <w:bCs/>
              </w:rPr>
            </w:pPr>
            <w:r w:rsidRPr="00AA2979">
              <w:rPr>
                <w:bCs/>
              </w:rPr>
              <w:t>4.2.2</w:t>
            </w:r>
          </w:p>
          <w:p w14:paraId="1BF98F71" w14:textId="77777777" w:rsidR="00C221C3" w:rsidRPr="00AA2979" w:rsidRDefault="00C221C3" w:rsidP="00C221C3">
            <w:pPr>
              <w:pStyle w:val="ListParagraph"/>
              <w:ind w:left="0"/>
              <w:jc w:val="center"/>
              <w:rPr>
                <w:bCs/>
              </w:rPr>
            </w:pPr>
            <w:r w:rsidRPr="00AA2979">
              <w:rPr>
                <w:bCs/>
              </w:rPr>
              <w:t>4.2.3</w:t>
            </w:r>
          </w:p>
          <w:p w14:paraId="50009514" w14:textId="77777777" w:rsidR="00C221C3" w:rsidRPr="00AA2979" w:rsidRDefault="00C221C3" w:rsidP="00C221C3">
            <w:pPr>
              <w:pStyle w:val="ListParagraph"/>
              <w:ind w:left="0"/>
              <w:jc w:val="center"/>
              <w:rPr>
                <w:bCs/>
              </w:rPr>
            </w:pPr>
            <w:r w:rsidRPr="00AA2979">
              <w:rPr>
                <w:bCs/>
              </w:rPr>
              <w:t>4.2.4</w:t>
            </w:r>
          </w:p>
          <w:p w14:paraId="4163EE7E" w14:textId="77777777" w:rsidR="00727529" w:rsidRPr="00DC4C8C" w:rsidRDefault="00727529" w:rsidP="00727529">
            <w:pPr>
              <w:pStyle w:val="ListParagraph"/>
              <w:ind w:left="0"/>
              <w:jc w:val="center"/>
              <w:rPr>
                <w:bCs/>
              </w:rPr>
            </w:pPr>
          </w:p>
        </w:tc>
      </w:tr>
      <w:tr w:rsidR="00662D7D" w:rsidRPr="00DC4C8C" w14:paraId="38430CF1" w14:textId="77777777" w:rsidTr="00E42150">
        <w:tc>
          <w:tcPr>
            <w:tcW w:w="1555" w:type="dxa"/>
            <w:vAlign w:val="center"/>
          </w:tcPr>
          <w:p w14:paraId="597CBE05" w14:textId="77777777" w:rsidR="00662D7D" w:rsidRPr="00DC4C8C" w:rsidRDefault="00662D7D" w:rsidP="009B1975">
            <w:pPr>
              <w:pStyle w:val="ListParagraph"/>
              <w:ind w:left="0"/>
              <w:jc w:val="center"/>
              <w:rPr>
                <w:bCs/>
              </w:rPr>
            </w:pPr>
            <w:r w:rsidRPr="00DC4C8C">
              <w:rPr>
                <w:lang w:val="pt-BR"/>
              </w:rPr>
              <w:t>5.1.</w:t>
            </w:r>
          </w:p>
        </w:tc>
        <w:tc>
          <w:tcPr>
            <w:tcW w:w="5363" w:type="dxa"/>
          </w:tcPr>
          <w:p w14:paraId="2192A6B3" w14:textId="77777777" w:rsidR="00662D7D" w:rsidRPr="00DC4C8C" w:rsidRDefault="00662D7D" w:rsidP="009B1975">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Nước đại dương.</w:t>
            </w:r>
          </w:p>
        </w:tc>
        <w:tc>
          <w:tcPr>
            <w:tcW w:w="1021" w:type="dxa"/>
            <w:vMerge w:val="restart"/>
            <w:vAlign w:val="center"/>
          </w:tcPr>
          <w:p w14:paraId="1211F58D" w14:textId="77777777" w:rsidR="00662D7D" w:rsidRPr="00DC4C8C" w:rsidRDefault="00F062FE" w:rsidP="009B1975">
            <w:pPr>
              <w:pStyle w:val="ListParagraph"/>
              <w:spacing w:before="120"/>
              <w:ind w:left="0"/>
              <w:jc w:val="center"/>
              <w:rPr>
                <w:bCs/>
              </w:rPr>
            </w:pPr>
            <w:r>
              <w:rPr>
                <w:bCs/>
              </w:rPr>
              <w:t>2</w:t>
            </w:r>
          </w:p>
        </w:tc>
        <w:tc>
          <w:tcPr>
            <w:tcW w:w="1270" w:type="dxa"/>
            <w:vMerge/>
            <w:vAlign w:val="center"/>
          </w:tcPr>
          <w:p w14:paraId="5605D180" w14:textId="77777777" w:rsidR="00662D7D" w:rsidRPr="00DC4C8C" w:rsidRDefault="00662D7D" w:rsidP="009B1975">
            <w:pPr>
              <w:pStyle w:val="ListParagraph"/>
              <w:ind w:left="0"/>
              <w:jc w:val="center"/>
              <w:rPr>
                <w:bCs/>
              </w:rPr>
            </w:pPr>
          </w:p>
        </w:tc>
      </w:tr>
      <w:tr w:rsidR="00662D7D" w:rsidRPr="00DC4C8C" w14:paraId="0D7B4E14" w14:textId="77777777" w:rsidTr="00E42150">
        <w:tc>
          <w:tcPr>
            <w:tcW w:w="1555" w:type="dxa"/>
            <w:vAlign w:val="center"/>
          </w:tcPr>
          <w:p w14:paraId="7F545389" w14:textId="77777777" w:rsidR="00662D7D" w:rsidRPr="00DC4C8C" w:rsidRDefault="00662D7D" w:rsidP="009B1975">
            <w:pPr>
              <w:pStyle w:val="ListParagraph"/>
              <w:spacing w:before="120"/>
              <w:ind w:left="0"/>
              <w:jc w:val="center"/>
              <w:rPr>
                <w:bCs/>
              </w:rPr>
            </w:pPr>
            <w:r w:rsidRPr="00DC4C8C">
              <w:rPr>
                <w:lang w:val="pt-BR"/>
              </w:rPr>
              <w:t>5.2.</w:t>
            </w:r>
          </w:p>
        </w:tc>
        <w:tc>
          <w:tcPr>
            <w:tcW w:w="5363" w:type="dxa"/>
          </w:tcPr>
          <w:p w14:paraId="6115B4BD" w14:textId="77777777" w:rsidR="00662D7D" w:rsidRPr="00DC4C8C" w:rsidRDefault="00662D7D" w:rsidP="009B1975">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Hoạt động magma ở đại dương.</w:t>
            </w:r>
          </w:p>
        </w:tc>
        <w:tc>
          <w:tcPr>
            <w:tcW w:w="1021" w:type="dxa"/>
            <w:vMerge/>
            <w:vAlign w:val="center"/>
          </w:tcPr>
          <w:p w14:paraId="18C3AE2C" w14:textId="77777777" w:rsidR="00662D7D" w:rsidRPr="00DC4C8C" w:rsidRDefault="00662D7D" w:rsidP="009B1975">
            <w:pPr>
              <w:pStyle w:val="ListParagraph"/>
              <w:spacing w:before="120"/>
              <w:ind w:left="0"/>
              <w:jc w:val="center"/>
              <w:rPr>
                <w:bCs/>
              </w:rPr>
            </w:pPr>
          </w:p>
        </w:tc>
        <w:tc>
          <w:tcPr>
            <w:tcW w:w="1270" w:type="dxa"/>
            <w:vMerge/>
            <w:vAlign w:val="center"/>
          </w:tcPr>
          <w:p w14:paraId="25FD9CF6" w14:textId="77777777" w:rsidR="00662D7D" w:rsidRPr="00DC4C8C" w:rsidRDefault="00662D7D" w:rsidP="009B1975">
            <w:pPr>
              <w:pStyle w:val="ListParagraph"/>
              <w:ind w:left="0"/>
              <w:jc w:val="center"/>
              <w:rPr>
                <w:bCs/>
              </w:rPr>
            </w:pPr>
          </w:p>
        </w:tc>
      </w:tr>
      <w:tr w:rsidR="00662D7D" w:rsidRPr="00EA6981" w14:paraId="17D20575" w14:textId="77777777" w:rsidTr="00E42150">
        <w:tc>
          <w:tcPr>
            <w:tcW w:w="1555" w:type="dxa"/>
            <w:vAlign w:val="center"/>
          </w:tcPr>
          <w:p w14:paraId="4E6F1E65" w14:textId="77777777" w:rsidR="00662D7D" w:rsidRPr="00DC4C8C" w:rsidRDefault="00662D7D" w:rsidP="009B1975">
            <w:pPr>
              <w:pStyle w:val="ListParagraph"/>
              <w:spacing w:before="120"/>
              <w:ind w:left="0"/>
              <w:jc w:val="center"/>
              <w:rPr>
                <w:bCs/>
                <w:lang w:val="vi-VN"/>
              </w:rPr>
            </w:pPr>
            <w:r w:rsidRPr="00DC4C8C">
              <w:rPr>
                <w:lang w:val="pt-BR"/>
              </w:rPr>
              <w:t>5.2.1.</w:t>
            </w:r>
          </w:p>
        </w:tc>
        <w:tc>
          <w:tcPr>
            <w:tcW w:w="5363" w:type="dxa"/>
          </w:tcPr>
          <w:p w14:paraId="17EDED53" w14:textId="77777777" w:rsidR="00662D7D" w:rsidRPr="00DC4C8C" w:rsidRDefault="00662D7D" w:rsidP="009B1975">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Hoạt động magma ở các trũng đại dương.</w:t>
            </w:r>
          </w:p>
        </w:tc>
        <w:tc>
          <w:tcPr>
            <w:tcW w:w="1021" w:type="dxa"/>
            <w:vMerge/>
            <w:vAlign w:val="center"/>
          </w:tcPr>
          <w:p w14:paraId="1DB63A75" w14:textId="77777777" w:rsidR="00662D7D" w:rsidRPr="00DC4C8C" w:rsidRDefault="00662D7D" w:rsidP="009B1975">
            <w:pPr>
              <w:pStyle w:val="ListParagraph"/>
              <w:spacing w:before="120"/>
              <w:ind w:left="0"/>
              <w:jc w:val="center"/>
              <w:rPr>
                <w:bCs/>
                <w:lang w:val="vi-VN"/>
              </w:rPr>
            </w:pPr>
          </w:p>
        </w:tc>
        <w:tc>
          <w:tcPr>
            <w:tcW w:w="1270" w:type="dxa"/>
            <w:vMerge/>
            <w:vAlign w:val="center"/>
          </w:tcPr>
          <w:p w14:paraId="72ED61E8" w14:textId="77777777" w:rsidR="00662D7D" w:rsidRPr="00DC4C8C" w:rsidRDefault="00662D7D" w:rsidP="009B1975">
            <w:pPr>
              <w:pStyle w:val="ListParagraph"/>
              <w:ind w:left="0"/>
              <w:jc w:val="center"/>
              <w:rPr>
                <w:bCs/>
                <w:lang w:val="vi-VN"/>
              </w:rPr>
            </w:pPr>
          </w:p>
        </w:tc>
      </w:tr>
      <w:tr w:rsidR="00662D7D" w:rsidRPr="00DC4C8C" w14:paraId="7BE1F27E" w14:textId="77777777" w:rsidTr="00E42150">
        <w:tc>
          <w:tcPr>
            <w:tcW w:w="1555" w:type="dxa"/>
            <w:vAlign w:val="center"/>
          </w:tcPr>
          <w:p w14:paraId="6F281CDD" w14:textId="77777777" w:rsidR="00662D7D" w:rsidRPr="00DC4C8C" w:rsidRDefault="00662D7D" w:rsidP="009B1975">
            <w:pPr>
              <w:pStyle w:val="ListParagraph"/>
              <w:spacing w:before="120"/>
              <w:ind w:left="0"/>
              <w:jc w:val="center"/>
              <w:rPr>
                <w:bCs/>
              </w:rPr>
            </w:pPr>
            <w:r w:rsidRPr="00DC4C8C">
              <w:rPr>
                <w:lang w:val="pt-BR"/>
              </w:rPr>
              <w:t>5.2.2.</w:t>
            </w:r>
          </w:p>
        </w:tc>
        <w:tc>
          <w:tcPr>
            <w:tcW w:w="5363" w:type="dxa"/>
          </w:tcPr>
          <w:p w14:paraId="70E82F70" w14:textId="77777777" w:rsidR="00662D7D" w:rsidRPr="00DC4C8C" w:rsidRDefault="00662D7D" w:rsidP="009B1975">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Hoạt động magma ở các sống núi giữa đại dương.</w:t>
            </w:r>
          </w:p>
        </w:tc>
        <w:tc>
          <w:tcPr>
            <w:tcW w:w="1021" w:type="dxa"/>
            <w:vMerge/>
            <w:vAlign w:val="center"/>
          </w:tcPr>
          <w:p w14:paraId="1670BDEC" w14:textId="77777777" w:rsidR="00662D7D" w:rsidRPr="00DC4C8C" w:rsidRDefault="00662D7D" w:rsidP="009B1975">
            <w:pPr>
              <w:pStyle w:val="ListParagraph"/>
              <w:spacing w:before="120"/>
              <w:ind w:left="0"/>
              <w:jc w:val="center"/>
              <w:rPr>
                <w:bCs/>
              </w:rPr>
            </w:pPr>
          </w:p>
        </w:tc>
        <w:tc>
          <w:tcPr>
            <w:tcW w:w="1270" w:type="dxa"/>
            <w:vMerge/>
            <w:vAlign w:val="center"/>
          </w:tcPr>
          <w:p w14:paraId="7E32BF4D" w14:textId="77777777" w:rsidR="00662D7D" w:rsidRPr="00DC4C8C" w:rsidRDefault="00662D7D" w:rsidP="009B1975">
            <w:pPr>
              <w:pStyle w:val="ListParagraph"/>
              <w:ind w:left="0"/>
              <w:jc w:val="center"/>
              <w:rPr>
                <w:bCs/>
              </w:rPr>
            </w:pPr>
          </w:p>
        </w:tc>
      </w:tr>
      <w:tr w:rsidR="00662D7D" w:rsidRPr="00DC4C8C" w14:paraId="3E3220F7" w14:textId="77777777" w:rsidTr="00E42150">
        <w:tc>
          <w:tcPr>
            <w:tcW w:w="1555" w:type="dxa"/>
            <w:vAlign w:val="center"/>
          </w:tcPr>
          <w:p w14:paraId="2620BFFD" w14:textId="77777777" w:rsidR="00662D7D" w:rsidRPr="00DC4C8C" w:rsidRDefault="00662D7D" w:rsidP="009B1975">
            <w:pPr>
              <w:pStyle w:val="ListParagraph"/>
              <w:spacing w:before="120"/>
              <w:ind w:left="0"/>
              <w:jc w:val="center"/>
              <w:rPr>
                <w:bCs/>
              </w:rPr>
            </w:pPr>
            <w:r w:rsidRPr="00DC4C8C">
              <w:rPr>
                <w:lang w:val="pt-BR"/>
              </w:rPr>
              <w:lastRenderedPageBreak/>
              <w:t>5.2.3.</w:t>
            </w:r>
          </w:p>
        </w:tc>
        <w:tc>
          <w:tcPr>
            <w:tcW w:w="5363" w:type="dxa"/>
          </w:tcPr>
          <w:p w14:paraId="51721C42" w14:textId="77777777" w:rsidR="00662D7D" w:rsidRPr="00DC4C8C" w:rsidRDefault="00662D7D" w:rsidP="009B1975">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Hoạt động magma ở các hẻm nước sâu.</w:t>
            </w:r>
          </w:p>
        </w:tc>
        <w:tc>
          <w:tcPr>
            <w:tcW w:w="1021" w:type="dxa"/>
            <w:vMerge w:val="restart"/>
            <w:vAlign w:val="center"/>
          </w:tcPr>
          <w:p w14:paraId="21B2F788" w14:textId="77777777" w:rsidR="00662D7D" w:rsidRPr="00DC4C8C" w:rsidRDefault="00662D7D" w:rsidP="009B1975">
            <w:pPr>
              <w:pStyle w:val="ListParagraph"/>
              <w:spacing w:before="120"/>
              <w:ind w:left="0"/>
              <w:jc w:val="center"/>
              <w:rPr>
                <w:bCs/>
              </w:rPr>
            </w:pPr>
          </w:p>
        </w:tc>
        <w:tc>
          <w:tcPr>
            <w:tcW w:w="1270" w:type="dxa"/>
            <w:vMerge/>
            <w:vAlign w:val="center"/>
          </w:tcPr>
          <w:p w14:paraId="69CED0EE" w14:textId="77777777" w:rsidR="00662D7D" w:rsidRPr="00DC4C8C" w:rsidRDefault="00662D7D" w:rsidP="009B1975">
            <w:pPr>
              <w:pStyle w:val="ListParagraph"/>
              <w:ind w:left="0"/>
              <w:jc w:val="center"/>
              <w:rPr>
                <w:bCs/>
              </w:rPr>
            </w:pPr>
          </w:p>
        </w:tc>
      </w:tr>
      <w:tr w:rsidR="00662D7D" w:rsidRPr="00DC4C8C" w14:paraId="5D79777A" w14:textId="77777777" w:rsidTr="00E42150">
        <w:tc>
          <w:tcPr>
            <w:tcW w:w="1555" w:type="dxa"/>
            <w:vAlign w:val="center"/>
          </w:tcPr>
          <w:p w14:paraId="242769CA" w14:textId="77777777" w:rsidR="00662D7D" w:rsidRPr="00DC4C8C" w:rsidRDefault="00662D7D" w:rsidP="009B1975">
            <w:pPr>
              <w:pStyle w:val="ListParagraph"/>
              <w:spacing w:before="120"/>
              <w:ind w:left="0"/>
              <w:jc w:val="center"/>
              <w:rPr>
                <w:bCs/>
              </w:rPr>
            </w:pPr>
            <w:r w:rsidRPr="00DC4C8C">
              <w:rPr>
                <w:lang w:val="pt-BR"/>
              </w:rPr>
              <w:t>5.2.4.</w:t>
            </w:r>
          </w:p>
        </w:tc>
        <w:tc>
          <w:tcPr>
            <w:tcW w:w="5363" w:type="dxa"/>
          </w:tcPr>
          <w:p w14:paraId="17123DDB" w14:textId="77777777" w:rsidR="00662D7D" w:rsidRPr="00DC4C8C" w:rsidRDefault="00662D7D" w:rsidP="009B1975">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Các phức hệ xâm nhập ở các đứt gãy chuyển dạng và hẻm nước sâu.</w:t>
            </w:r>
          </w:p>
        </w:tc>
        <w:tc>
          <w:tcPr>
            <w:tcW w:w="1021" w:type="dxa"/>
            <w:vMerge/>
            <w:vAlign w:val="center"/>
          </w:tcPr>
          <w:p w14:paraId="31DBBB5F" w14:textId="77777777" w:rsidR="00662D7D" w:rsidRPr="00DC4C8C" w:rsidRDefault="00662D7D" w:rsidP="009B1975">
            <w:pPr>
              <w:pStyle w:val="ListParagraph"/>
              <w:spacing w:before="120"/>
              <w:ind w:left="0"/>
              <w:jc w:val="center"/>
              <w:rPr>
                <w:bCs/>
              </w:rPr>
            </w:pPr>
          </w:p>
        </w:tc>
        <w:tc>
          <w:tcPr>
            <w:tcW w:w="1270" w:type="dxa"/>
            <w:vMerge/>
            <w:vAlign w:val="center"/>
          </w:tcPr>
          <w:p w14:paraId="55B009EC" w14:textId="77777777" w:rsidR="00662D7D" w:rsidRPr="00DC4C8C" w:rsidRDefault="00662D7D" w:rsidP="009B1975">
            <w:pPr>
              <w:pStyle w:val="ListParagraph"/>
              <w:ind w:left="0"/>
              <w:jc w:val="center"/>
              <w:rPr>
                <w:bCs/>
              </w:rPr>
            </w:pPr>
          </w:p>
        </w:tc>
      </w:tr>
      <w:tr w:rsidR="00662D7D" w:rsidRPr="00DC4C8C" w14:paraId="62107774" w14:textId="77777777" w:rsidTr="00E42150">
        <w:tc>
          <w:tcPr>
            <w:tcW w:w="1555" w:type="dxa"/>
            <w:vAlign w:val="center"/>
          </w:tcPr>
          <w:p w14:paraId="17E96DDF" w14:textId="77777777" w:rsidR="00662D7D" w:rsidRPr="00DC4C8C" w:rsidRDefault="00662D7D" w:rsidP="009B1975">
            <w:pPr>
              <w:pStyle w:val="ListParagraph"/>
              <w:spacing w:before="120"/>
              <w:ind w:left="0"/>
              <w:jc w:val="center"/>
              <w:rPr>
                <w:bCs/>
              </w:rPr>
            </w:pPr>
            <w:r w:rsidRPr="00DC4C8C">
              <w:rPr>
                <w:lang w:val="pt-BR"/>
              </w:rPr>
              <w:t>5.2.5.</w:t>
            </w:r>
          </w:p>
        </w:tc>
        <w:tc>
          <w:tcPr>
            <w:tcW w:w="5363" w:type="dxa"/>
          </w:tcPr>
          <w:p w14:paraId="7128C2B9" w14:textId="77777777" w:rsidR="00662D7D" w:rsidRPr="00DC4C8C" w:rsidRDefault="00662D7D" w:rsidP="009B1975">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Hoạt động magma ở các núi ngầm.</w:t>
            </w:r>
          </w:p>
        </w:tc>
        <w:tc>
          <w:tcPr>
            <w:tcW w:w="1021" w:type="dxa"/>
            <w:vMerge/>
            <w:vAlign w:val="center"/>
          </w:tcPr>
          <w:p w14:paraId="43C334AF" w14:textId="77777777" w:rsidR="00662D7D" w:rsidRPr="00DC4C8C" w:rsidRDefault="00662D7D" w:rsidP="009B1975">
            <w:pPr>
              <w:pStyle w:val="ListParagraph"/>
              <w:spacing w:before="120"/>
              <w:ind w:left="0"/>
              <w:jc w:val="center"/>
              <w:rPr>
                <w:bCs/>
                <w:lang w:val="vi-VN"/>
              </w:rPr>
            </w:pPr>
          </w:p>
        </w:tc>
        <w:tc>
          <w:tcPr>
            <w:tcW w:w="1270" w:type="dxa"/>
            <w:vMerge/>
            <w:vAlign w:val="center"/>
          </w:tcPr>
          <w:p w14:paraId="32C8F29E" w14:textId="77777777" w:rsidR="00662D7D" w:rsidRPr="00DC4C8C" w:rsidRDefault="00662D7D" w:rsidP="009B1975">
            <w:pPr>
              <w:pStyle w:val="ListParagraph"/>
              <w:ind w:left="0"/>
              <w:jc w:val="center"/>
              <w:rPr>
                <w:bCs/>
              </w:rPr>
            </w:pPr>
          </w:p>
        </w:tc>
      </w:tr>
      <w:tr w:rsidR="00662D7D" w:rsidRPr="00DC4C8C" w14:paraId="275B47B7" w14:textId="77777777" w:rsidTr="00E42150">
        <w:tc>
          <w:tcPr>
            <w:tcW w:w="1555" w:type="dxa"/>
            <w:vAlign w:val="center"/>
          </w:tcPr>
          <w:p w14:paraId="2CC39819" w14:textId="77777777" w:rsidR="00662D7D" w:rsidRPr="00DC4C8C" w:rsidRDefault="00662D7D" w:rsidP="009B1975">
            <w:pPr>
              <w:pStyle w:val="ListParagraph"/>
              <w:spacing w:before="120"/>
              <w:ind w:left="0"/>
              <w:jc w:val="center"/>
              <w:rPr>
                <w:bCs/>
                <w:lang w:val="vi-VN"/>
              </w:rPr>
            </w:pPr>
            <w:r w:rsidRPr="00DC4C8C">
              <w:rPr>
                <w:lang w:val="pt-BR"/>
              </w:rPr>
              <w:t>5.2.6.</w:t>
            </w:r>
          </w:p>
        </w:tc>
        <w:tc>
          <w:tcPr>
            <w:tcW w:w="5363" w:type="dxa"/>
          </w:tcPr>
          <w:p w14:paraId="66AED3B1" w14:textId="77777777" w:rsidR="00662D7D" w:rsidRPr="00DC4C8C" w:rsidRDefault="00662D7D" w:rsidP="009B1975">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Hoạt động magma ở cung đảo.</w:t>
            </w:r>
          </w:p>
        </w:tc>
        <w:tc>
          <w:tcPr>
            <w:tcW w:w="1021" w:type="dxa"/>
            <w:vMerge w:val="restart"/>
            <w:vAlign w:val="center"/>
          </w:tcPr>
          <w:p w14:paraId="5BFC1A9F" w14:textId="77777777" w:rsidR="00662D7D" w:rsidRPr="00DC4C8C" w:rsidRDefault="00662D7D" w:rsidP="009B1975">
            <w:pPr>
              <w:pStyle w:val="ListParagraph"/>
              <w:spacing w:before="120"/>
              <w:ind w:left="0"/>
              <w:jc w:val="center"/>
              <w:rPr>
                <w:bCs/>
              </w:rPr>
            </w:pPr>
            <w:r w:rsidRPr="00DC4C8C">
              <w:rPr>
                <w:bCs/>
              </w:rPr>
              <w:t>1</w:t>
            </w:r>
          </w:p>
        </w:tc>
        <w:tc>
          <w:tcPr>
            <w:tcW w:w="1270" w:type="dxa"/>
            <w:vMerge/>
            <w:vAlign w:val="center"/>
          </w:tcPr>
          <w:p w14:paraId="7196201F" w14:textId="77777777" w:rsidR="00662D7D" w:rsidRPr="00DC4C8C" w:rsidRDefault="00662D7D" w:rsidP="009B1975">
            <w:pPr>
              <w:pStyle w:val="ListParagraph"/>
              <w:ind w:left="0"/>
              <w:jc w:val="center"/>
              <w:rPr>
                <w:bCs/>
              </w:rPr>
            </w:pPr>
          </w:p>
        </w:tc>
      </w:tr>
      <w:tr w:rsidR="00662D7D" w:rsidRPr="00DC4C8C" w14:paraId="445D56BC" w14:textId="77777777" w:rsidTr="00E42150">
        <w:tc>
          <w:tcPr>
            <w:tcW w:w="1555" w:type="dxa"/>
            <w:vAlign w:val="center"/>
          </w:tcPr>
          <w:p w14:paraId="73DAF418" w14:textId="77777777" w:rsidR="00662D7D" w:rsidRPr="00DC4C8C" w:rsidRDefault="00662D7D" w:rsidP="009B1975">
            <w:pPr>
              <w:pStyle w:val="ListParagraph"/>
              <w:spacing w:before="120"/>
              <w:ind w:left="0"/>
              <w:jc w:val="center"/>
              <w:rPr>
                <w:bCs/>
              </w:rPr>
            </w:pPr>
            <w:r w:rsidRPr="00DC4C8C">
              <w:rPr>
                <w:lang w:val="pt-BR"/>
              </w:rPr>
              <w:t>5.2.7.</w:t>
            </w:r>
          </w:p>
        </w:tc>
        <w:tc>
          <w:tcPr>
            <w:tcW w:w="5363" w:type="dxa"/>
          </w:tcPr>
          <w:p w14:paraId="31D33AE6" w14:textId="77777777" w:rsidR="00662D7D" w:rsidRPr="00DC4C8C" w:rsidRDefault="00662D7D" w:rsidP="009B1975">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Hoạt động magma ở biển rìa.</w:t>
            </w:r>
          </w:p>
        </w:tc>
        <w:tc>
          <w:tcPr>
            <w:tcW w:w="1021" w:type="dxa"/>
            <w:vMerge/>
            <w:vAlign w:val="center"/>
          </w:tcPr>
          <w:p w14:paraId="0F875EE7" w14:textId="77777777" w:rsidR="00662D7D" w:rsidRPr="00DC4C8C" w:rsidRDefault="00662D7D" w:rsidP="009B1975">
            <w:pPr>
              <w:pStyle w:val="ListParagraph"/>
              <w:spacing w:before="120"/>
              <w:ind w:left="0"/>
              <w:jc w:val="center"/>
              <w:rPr>
                <w:bCs/>
                <w:lang w:val="vi-VN"/>
              </w:rPr>
            </w:pPr>
          </w:p>
        </w:tc>
        <w:tc>
          <w:tcPr>
            <w:tcW w:w="1270" w:type="dxa"/>
            <w:vMerge/>
            <w:vAlign w:val="center"/>
          </w:tcPr>
          <w:p w14:paraId="5750731F" w14:textId="77777777" w:rsidR="00662D7D" w:rsidRPr="00DC4C8C" w:rsidRDefault="00662D7D" w:rsidP="009B1975">
            <w:pPr>
              <w:pStyle w:val="ListParagraph"/>
              <w:ind w:left="0"/>
              <w:jc w:val="center"/>
              <w:rPr>
                <w:bCs/>
              </w:rPr>
            </w:pPr>
          </w:p>
        </w:tc>
      </w:tr>
      <w:tr w:rsidR="00662D7D" w:rsidRPr="00DC4C8C" w14:paraId="2F8AF84E" w14:textId="77777777" w:rsidTr="00E42150">
        <w:tc>
          <w:tcPr>
            <w:tcW w:w="1555" w:type="dxa"/>
            <w:vAlign w:val="center"/>
          </w:tcPr>
          <w:p w14:paraId="4BD54868" w14:textId="77777777" w:rsidR="00662D7D" w:rsidRPr="00DC4C8C" w:rsidRDefault="0029074A" w:rsidP="00CF3BDD">
            <w:pPr>
              <w:pStyle w:val="ListParagraph"/>
              <w:spacing w:before="120"/>
              <w:ind w:left="0"/>
              <w:jc w:val="center"/>
              <w:rPr>
                <w:bCs/>
              </w:rPr>
            </w:pPr>
            <w:r w:rsidRPr="00DC4C8C">
              <w:rPr>
                <w:lang w:val="pt-BR"/>
              </w:rPr>
              <w:t>PHẦN II</w:t>
            </w:r>
          </w:p>
        </w:tc>
        <w:tc>
          <w:tcPr>
            <w:tcW w:w="5363" w:type="dxa"/>
          </w:tcPr>
          <w:p w14:paraId="50479D04" w14:textId="77777777" w:rsidR="00662D7D" w:rsidRPr="00DC4C8C" w:rsidRDefault="00662D7D" w:rsidP="00CF3BDD">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CÁC KHOÁNG SẢN THÀNH TẠO Ở MÔI TRƯỜNG RÌA LỤC ĐỊA</w:t>
            </w:r>
          </w:p>
        </w:tc>
        <w:tc>
          <w:tcPr>
            <w:tcW w:w="1021" w:type="dxa"/>
            <w:vAlign w:val="center"/>
          </w:tcPr>
          <w:p w14:paraId="665F771F" w14:textId="77777777" w:rsidR="00662D7D" w:rsidRPr="00DC4C8C" w:rsidRDefault="00662D7D" w:rsidP="00CF3BDD">
            <w:pPr>
              <w:pStyle w:val="ListParagraph"/>
              <w:spacing w:before="120"/>
              <w:ind w:left="0"/>
              <w:jc w:val="center"/>
              <w:rPr>
                <w:bCs/>
              </w:rPr>
            </w:pPr>
          </w:p>
        </w:tc>
        <w:tc>
          <w:tcPr>
            <w:tcW w:w="1270" w:type="dxa"/>
            <w:vMerge w:val="restart"/>
            <w:vAlign w:val="center"/>
          </w:tcPr>
          <w:p w14:paraId="7769C3D7" w14:textId="77777777" w:rsidR="00662D7D" w:rsidRPr="00DC4C8C" w:rsidRDefault="00662D7D" w:rsidP="00CF3BDD">
            <w:pPr>
              <w:pStyle w:val="ListParagraph"/>
              <w:ind w:left="0"/>
              <w:jc w:val="center"/>
              <w:rPr>
                <w:bCs/>
              </w:rPr>
            </w:pPr>
          </w:p>
        </w:tc>
      </w:tr>
      <w:tr w:rsidR="00662D7D" w:rsidRPr="00DC4C8C" w14:paraId="262024FA" w14:textId="77777777" w:rsidTr="00E42150">
        <w:tc>
          <w:tcPr>
            <w:tcW w:w="1555" w:type="dxa"/>
            <w:vAlign w:val="center"/>
          </w:tcPr>
          <w:p w14:paraId="0164A314" w14:textId="77777777" w:rsidR="00662D7D" w:rsidRPr="00DC4C8C" w:rsidRDefault="0029074A" w:rsidP="00CF3BDD">
            <w:pPr>
              <w:pStyle w:val="ListParagraph"/>
              <w:spacing w:before="120"/>
              <w:ind w:left="0"/>
              <w:jc w:val="center"/>
              <w:rPr>
                <w:b/>
                <w:bCs/>
              </w:rPr>
            </w:pPr>
            <w:r w:rsidRPr="00DC4C8C">
              <w:rPr>
                <w:b/>
                <w:lang w:val="pt-BR"/>
              </w:rPr>
              <w:t>Chương 6</w:t>
            </w:r>
          </w:p>
        </w:tc>
        <w:tc>
          <w:tcPr>
            <w:tcW w:w="5363" w:type="dxa"/>
          </w:tcPr>
          <w:p w14:paraId="0CD0E879" w14:textId="77777777" w:rsidR="00662D7D" w:rsidRPr="00DC4C8C" w:rsidRDefault="00C6044E" w:rsidP="00CF3BDD">
            <w:pPr>
              <w:spacing w:before="60" w:after="60" w:line="280" w:lineRule="atLeast"/>
              <w:jc w:val="both"/>
              <w:rPr>
                <w:rFonts w:ascii="Times New Roman" w:hAnsi="Times New Roman" w:cs="Times New Roman"/>
                <w:b/>
                <w:i/>
                <w:sz w:val="24"/>
                <w:szCs w:val="24"/>
                <w:lang w:val="pt-BR"/>
              </w:rPr>
            </w:pPr>
            <w:r w:rsidRPr="00DC4C8C">
              <w:rPr>
                <w:rFonts w:ascii="Times New Roman" w:hAnsi="Times New Roman" w:cs="Times New Roman"/>
                <w:b/>
                <w:i/>
                <w:sz w:val="24"/>
                <w:szCs w:val="24"/>
                <w:lang w:val="pt-BR"/>
              </w:rPr>
              <w:t>Sa khoáng ven biển</w:t>
            </w:r>
          </w:p>
        </w:tc>
        <w:tc>
          <w:tcPr>
            <w:tcW w:w="1021" w:type="dxa"/>
            <w:vAlign w:val="center"/>
          </w:tcPr>
          <w:p w14:paraId="457311E5" w14:textId="77777777" w:rsidR="00662D7D" w:rsidRPr="00DC4C8C" w:rsidRDefault="00F062FE" w:rsidP="00CF3BDD">
            <w:pPr>
              <w:pStyle w:val="ListParagraph"/>
              <w:spacing w:before="120"/>
              <w:ind w:left="0"/>
              <w:jc w:val="center"/>
              <w:rPr>
                <w:b/>
                <w:bCs/>
              </w:rPr>
            </w:pPr>
            <w:r>
              <w:rPr>
                <w:b/>
                <w:bCs/>
              </w:rPr>
              <w:t>4</w:t>
            </w:r>
          </w:p>
        </w:tc>
        <w:tc>
          <w:tcPr>
            <w:tcW w:w="1270" w:type="dxa"/>
            <w:vMerge/>
            <w:vAlign w:val="center"/>
          </w:tcPr>
          <w:p w14:paraId="6A825C69" w14:textId="77777777" w:rsidR="00662D7D" w:rsidRPr="00DC4C8C" w:rsidRDefault="00662D7D" w:rsidP="00CF3BDD">
            <w:pPr>
              <w:pStyle w:val="ListParagraph"/>
              <w:ind w:left="0"/>
              <w:jc w:val="center"/>
              <w:rPr>
                <w:bCs/>
              </w:rPr>
            </w:pPr>
          </w:p>
        </w:tc>
      </w:tr>
      <w:tr w:rsidR="008F5B7B" w:rsidRPr="00DC4C8C" w14:paraId="31066D38" w14:textId="77777777" w:rsidTr="00E42150">
        <w:tc>
          <w:tcPr>
            <w:tcW w:w="1555" w:type="dxa"/>
            <w:vAlign w:val="center"/>
          </w:tcPr>
          <w:p w14:paraId="3A3755D3" w14:textId="77777777" w:rsidR="008F5B7B" w:rsidRPr="00DC4C8C" w:rsidRDefault="008F5B7B" w:rsidP="00CF3BDD">
            <w:pPr>
              <w:pStyle w:val="ListParagraph"/>
              <w:spacing w:before="120"/>
              <w:ind w:left="0"/>
              <w:jc w:val="center"/>
              <w:rPr>
                <w:bCs/>
              </w:rPr>
            </w:pPr>
            <w:r w:rsidRPr="00DC4C8C">
              <w:rPr>
                <w:lang w:val="pt-BR"/>
              </w:rPr>
              <w:t>6.1.</w:t>
            </w:r>
          </w:p>
        </w:tc>
        <w:tc>
          <w:tcPr>
            <w:tcW w:w="5363" w:type="dxa"/>
          </w:tcPr>
          <w:p w14:paraId="77E452AB" w14:textId="77777777" w:rsidR="008F5B7B" w:rsidRPr="00DC4C8C" w:rsidRDefault="008F5B7B" w:rsidP="00CF3BDD">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Các kiểu sa khoáng ven biển, ý nghĩa và sự phân bố của chúng.</w:t>
            </w:r>
          </w:p>
        </w:tc>
        <w:tc>
          <w:tcPr>
            <w:tcW w:w="1021" w:type="dxa"/>
            <w:vMerge w:val="restart"/>
            <w:vAlign w:val="center"/>
          </w:tcPr>
          <w:p w14:paraId="0D447438" w14:textId="77777777" w:rsidR="008F5B7B" w:rsidRPr="00DC4C8C" w:rsidRDefault="00F062FE" w:rsidP="00CF3BDD">
            <w:pPr>
              <w:pStyle w:val="ListParagraph"/>
              <w:spacing w:before="120"/>
              <w:ind w:left="0"/>
              <w:jc w:val="center"/>
              <w:rPr>
                <w:bCs/>
              </w:rPr>
            </w:pPr>
            <w:r>
              <w:rPr>
                <w:bCs/>
              </w:rPr>
              <w:t>2</w:t>
            </w:r>
          </w:p>
        </w:tc>
        <w:tc>
          <w:tcPr>
            <w:tcW w:w="1270" w:type="dxa"/>
            <w:vMerge w:val="restart"/>
            <w:vAlign w:val="center"/>
          </w:tcPr>
          <w:p w14:paraId="162B32D5" w14:textId="77777777" w:rsidR="00C221C3" w:rsidRPr="00AA2979" w:rsidRDefault="00C221C3" w:rsidP="00C221C3">
            <w:pPr>
              <w:pStyle w:val="ListParagraph"/>
              <w:ind w:left="0"/>
              <w:jc w:val="center"/>
              <w:rPr>
                <w:bCs/>
              </w:rPr>
            </w:pPr>
            <w:r w:rsidRPr="00AA2979">
              <w:rPr>
                <w:bCs/>
              </w:rPr>
              <w:t>4.1.4</w:t>
            </w:r>
          </w:p>
          <w:p w14:paraId="1249C87C" w14:textId="77777777" w:rsidR="00C221C3" w:rsidRPr="00AA2979" w:rsidRDefault="00C221C3" w:rsidP="00C221C3">
            <w:pPr>
              <w:pStyle w:val="ListParagraph"/>
              <w:ind w:left="0"/>
              <w:jc w:val="center"/>
              <w:rPr>
                <w:bCs/>
              </w:rPr>
            </w:pPr>
            <w:r w:rsidRPr="00AA2979">
              <w:rPr>
                <w:bCs/>
              </w:rPr>
              <w:t>4.2.1</w:t>
            </w:r>
          </w:p>
          <w:p w14:paraId="339CEBE1" w14:textId="77777777" w:rsidR="00C221C3" w:rsidRPr="00AA2979" w:rsidRDefault="00C221C3" w:rsidP="00C221C3">
            <w:pPr>
              <w:pStyle w:val="ListParagraph"/>
              <w:ind w:left="0"/>
              <w:jc w:val="center"/>
              <w:rPr>
                <w:bCs/>
              </w:rPr>
            </w:pPr>
            <w:r w:rsidRPr="00AA2979">
              <w:rPr>
                <w:bCs/>
              </w:rPr>
              <w:t>4.2.2</w:t>
            </w:r>
          </w:p>
          <w:p w14:paraId="2611DE5F" w14:textId="77777777" w:rsidR="00C221C3" w:rsidRPr="00AA2979" w:rsidRDefault="00C221C3" w:rsidP="00C221C3">
            <w:pPr>
              <w:pStyle w:val="ListParagraph"/>
              <w:ind w:left="0"/>
              <w:jc w:val="center"/>
              <w:rPr>
                <w:bCs/>
              </w:rPr>
            </w:pPr>
            <w:r w:rsidRPr="00AA2979">
              <w:rPr>
                <w:bCs/>
              </w:rPr>
              <w:t>4.2.3</w:t>
            </w:r>
          </w:p>
          <w:p w14:paraId="168CAEDE" w14:textId="77777777" w:rsidR="00C221C3" w:rsidRPr="00AA2979" w:rsidRDefault="00C221C3" w:rsidP="00C221C3">
            <w:pPr>
              <w:pStyle w:val="ListParagraph"/>
              <w:ind w:left="0"/>
              <w:jc w:val="center"/>
              <w:rPr>
                <w:bCs/>
              </w:rPr>
            </w:pPr>
            <w:r w:rsidRPr="00AA2979">
              <w:rPr>
                <w:bCs/>
              </w:rPr>
              <w:t>4.2.4</w:t>
            </w:r>
          </w:p>
          <w:p w14:paraId="2E1D31A6" w14:textId="77777777" w:rsidR="008F5B7B" w:rsidRPr="00DC4C8C" w:rsidRDefault="008F5B7B" w:rsidP="00727529">
            <w:pPr>
              <w:pStyle w:val="ListParagraph"/>
              <w:ind w:left="0"/>
              <w:jc w:val="center"/>
              <w:rPr>
                <w:bCs/>
              </w:rPr>
            </w:pPr>
          </w:p>
        </w:tc>
      </w:tr>
      <w:tr w:rsidR="008F5B7B" w:rsidRPr="00DC4C8C" w14:paraId="7195D0A1" w14:textId="77777777" w:rsidTr="00E42150">
        <w:tc>
          <w:tcPr>
            <w:tcW w:w="1555" w:type="dxa"/>
            <w:vAlign w:val="center"/>
          </w:tcPr>
          <w:p w14:paraId="5E98D4DC" w14:textId="77777777" w:rsidR="008F5B7B" w:rsidRPr="00DC4C8C" w:rsidRDefault="008F5B7B" w:rsidP="00CF3BDD">
            <w:pPr>
              <w:pStyle w:val="ListParagraph"/>
              <w:spacing w:before="120"/>
              <w:ind w:left="0"/>
              <w:jc w:val="center"/>
              <w:rPr>
                <w:bCs/>
              </w:rPr>
            </w:pPr>
            <w:r w:rsidRPr="00DC4C8C">
              <w:rPr>
                <w:lang w:val="pt-BR"/>
              </w:rPr>
              <w:t>6.1.1.</w:t>
            </w:r>
          </w:p>
        </w:tc>
        <w:tc>
          <w:tcPr>
            <w:tcW w:w="5363" w:type="dxa"/>
          </w:tcPr>
          <w:p w14:paraId="282ADBC2" w14:textId="77777777" w:rsidR="008F5B7B" w:rsidRPr="00DC4C8C" w:rsidRDefault="008F5B7B" w:rsidP="00CF3BDD">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Các kiểu sa khoáng ven biển.</w:t>
            </w:r>
          </w:p>
        </w:tc>
        <w:tc>
          <w:tcPr>
            <w:tcW w:w="1021" w:type="dxa"/>
            <w:vMerge/>
            <w:vAlign w:val="center"/>
          </w:tcPr>
          <w:p w14:paraId="0F3D612B" w14:textId="77777777" w:rsidR="008F5B7B" w:rsidRPr="00DC4C8C" w:rsidRDefault="008F5B7B" w:rsidP="00CF3BDD">
            <w:pPr>
              <w:pStyle w:val="ListParagraph"/>
              <w:spacing w:before="120"/>
              <w:ind w:left="0"/>
              <w:jc w:val="center"/>
              <w:rPr>
                <w:bCs/>
                <w:lang w:val="fr-FR"/>
              </w:rPr>
            </w:pPr>
          </w:p>
        </w:tc>
        <w:tc>
          <w:tcPr>
            <w:tcW w:w="1270" w:type="dxa"/>
            <w:vMerge/>
            <w:vAlign w:val="center"/>
          </w:tcPr>
          <w:p w14:paraId="40C5713C" w14:textId="77777777" w:rsidR="008F5B7B" w:rsidRPr="00DC4C8C" w:rsidRDefault="008F5B7B" w:rsidP="00CF3BDD">
            <w:pPr>
              <w:pStyle w:val="ListParagraph"/>
              <w:ind w:left="0"/>
              <w:jc w:val="center"/>
              <w:rPr>
                <w:bCs/>
                <w:lang w:val="fr-FR"/>
              </w:rPr>
            </w:pPr>
          </w:p>
        </w:tc>
      </w:tr>
      <w:tr w:rsidR="008F5B7B" w:rsidRPr="00DC4C8C" w14:paraId="637C9BD4" w14:textId="77777777" w:rsidTr="00E42150">
        <w:tc>
          <w:tcPr>
            <w:tcW w:w="1555" w:type="dxa"/>
            <w:vAlign w:val="center"/>
          </w:tcPr>
          <w:p w14:paraId="1B71956B" w14:textId="77777777" w:rsidR="008F5B7B" w:rsidRPr="00DC4C8C" w:rsidRDefault="008F5B7B" w:rsidP="00CF3BDD">
            <w:pPr>
              <w:pStyle w:val="ListParagraph"/>
              <w:spacing w:before="120"/>
              <w:ind w:left="0"/>
              <w:jc w:val="center"/>
              <w:rPr>
                <w:bCs/>
              </w:rPr>
            </w:pPr>
            <w:r w:rsidRPr="00DC4C8C">
              <w:rPr>
                <w:lang w:val="pt-BR"/>
              </w:rPr>
              <w:t>6.1.2.</w:t>
            </w:r>
          </w:p>
        </w:tc>
        <w:tc>
          <w:tcPr>
            <w:tcW w:w="5363" w:type="dxa"/>
          </w:tcPr>
          <w:p w14:paraId="6F7DF71F" w14:textId="77777777" w:rsidR="008F5B7B" w:rsidRPr="00DC4C8C" w:rsidRDefault="008F5B7B" w:rsidP="00CF3BDD">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Ý nghĩa và sự phân bố của các sa khoáng ven biển.</w:t>
            </w:r>
          </w:p>
        </w:tc>
        <w:tc>
          <w:tcPr>
            <w:tcW w:w="1021" w:type="dxa"/>
            <w:vMerge/>
            <w:vAlign w:val="center"/>
          </w:tcPr>
          <w:p w14:paraId="4E7E4484" w14:textId="77777777" w:rsidR="008F5B7B" w:rsidRPr="00DC4C8C" w:rsidRDefault="008F5B7B" w:rsidP="00CF3BDD">
            <w:pPr>
              <w:pStyle w:val="ListParagraph"/>
              <w:spacing w:before="120"/>
              <w:ind w:left="0"/>
              <w:jc w:val="center"/>
              <w:rPr>
                <w:bCs/>
              </w:rPr>
            </w:pPr>
          </w:p>
        </w:tc>
        <w:tc>
          <w:tcPr>
            <w:tcW w:w="1270" w:type="dxa"/>
            <w:vMerge/>
            <w:vAlign w:val="center"/>
          </w:tcPr>
          <w:p w14:paraId="5D17574A" w14:textId="77777777" w:rsidR="008F5B7B" w:rsidRPr="00DC4C8C" w:rsidRDefault="008F5B7B" w:rsidP="00CF3BDD">
            <w:pPr>
              <w:pStyle w:val="ListParagraph"/>
              <w:ind w:left="0"/>
              <w:jc w:val="center"/>
              <w:rPr>
                <w:bCs/>
              </w:rPr>
            </w:pPr>
          </w:p>
        </w:tc>
      </w:tr>
      <w:tr w:rsidR="008F5B7B" w:rsidRPr="00DC4C8C" w14:paraId="2CE55C29" w14:textId="77777777" w:rsidTr="00E42150">
        <w:tc>
          <w:tcPr>
            <w:tcW w:w="1555" w:type="dxa"/>
            <w:vAlign w:val="center"/>
          </w:tcPr>
          <w:p w14:paraId="3E730E13" w14:textId="77777777" w:rsidR="008F5B7B" w:rsidRPr="00DC4C8C" w:rsidRDefault="008F5B7B" w:rsidP="00CF3BDD">
            <w:pPr>
              <w:pStyle w:val="ListParagraph"/>
              <w:spacing w:before="120"/>
              <w:ind w:left="0"/>
              <w:jc w:val="center"/>
              <w:rPr>
                <w:bCs/>
              </w:rPr>
            </w:pPr>
            <w:r w:rsidRPr="00DC4C8C">
              <w:rPr>
                <w:lang w:val="pt-BR"/>
              </w:rPr>
              <w:t>6.2.</w:t>
            </w:r>
          </w:p>
        </w:tc>
        <w:tc>
          <w:tcPr>
            <w:tcW w:w="5363" w:type="dxa"/>
          </w:tcPr>
          <w:p w14:paraId="5EEFC49E" w14:textId="77777777" w:rsidR="008F5B7B" w:rsidRPr="00DC4C8C" w:rsidRDefault="008F5B7B" w:rsidP="00CF3BDD">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Nguồn cung cấp các khoáng vật tạo sa khoáng và cơ chế thành tạo sa khoáng ven biển.</w:t>
            </w:r>
          </w:p>
        </w:tc>
        <w:tc>
          <w:tcPr>
            <w:tcW w:w="1021" w:type="dxa"/>
            <w:vMerge/>
            <w:vAlign w:val="center"/>
          </w:tcPr>
          <w:p w14:paraId="2F56D9CF" w14:textId="77777777" w:rsidR="008F5B7B" w:rsidRPr="00DC4C8C" w:rsidRDefault="008F5B7B" w:rsidP="00CF3BDD">
            <w:pPr>
              <w:pStyle w:val="ListParagraph"/>
              <w:spacing w:before="120"/>
              <w:ind w:left="0"/>
              <w:jc w:val="center"/>
              <w:rPr>
                <w:bCs/>
                <w:lang w:val="vi-VN"/>
              </w:rPr>
            </w:pPr>
          </w:p>
        </w:tc>
        <w:tc>
          <w:tcPr>
            <w:tcW w:w="1270" w:type="dxa"/>
            <w:vMerge/>
            <w:vAlign w:val="center"/>
          </w:tcPr>
          <w:p w14:paraId="31EEB011" w14:textId="77777777" w:rsidR="008F5B7B" w:rsidRPr="00DC4C8C" w:rsidRDefault="008F5B7B" w:rsidP="00CF3BDD">
            <w:pPr>
              <w:pStyle w:val="ListParagraph"/>
              <w:ind w:left="0"/>
              <w:jc w:val="center"/>
              <w:rPr>
                <w:bCs/>
                <w:lang w:val="vi-VN"/>
              </w:rPr>
            </w:pPr>
          </w:p>
        </w:tc>
      </w:tr>
      <w:tr w:rsidR="008F5B7B" w:rsidRPr="00DC4C8C" w14:paraId="729A3ECB" w14:textId="77777777" w:rsidTr="00E42150">
        <w:tc>
          <w:tcPr>
            <w:tcW w:w="1555" w:type="dxa"/>
            <w:vAlign w:val="center"/>
          </w:tcPr>
          <w:p w14:paraId="760D5E84" w14:textId="77777777" w:rsidR="008F5B7B" w:rsidRPr="00DC4C8C" w:rsidRDefault="008F5B7B" w:rsidP="00CF3BDD">
            <w:pPr>
              <w:pStyle w:val="ListParagraph"/>
              <w:spacing w:before="120"/>
              <w:ind w:left="0"/>
              <w:jc w:val="center"/>
              <w:rPr>
                <w:bCs/>
              </w:rPr>
            </w:pPr>
            <w:r w:rsidRPr="00DC4C8C">
              <w:rPr>
                <w:lang w:val="pt-BR"/>
              </w:rPr>
              <w:t>6.2.1.</w:t>
            </w:r>
          </w:p>
        </w:tc>
        <w:tc>
          <w:tcPr>
            <w:tcW w:w="5363" w:type="dxa"/>
          </w:tcPr>
          <w:p w14:paraId="79EFF50C" w14:textId="77777777" w:rsidR="008F5B7B" w:rsidRPr="00DC4C8C" w:rsidRDefault="008F5B7B" w:rsidP="00CF3BDD">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Nguồn cung cấp các khoáng vật tạo sa khoáng.</w:t>
            </w:r>
          </w:p>
        </w:tc>
        <w:tc>
          <w:tcPr>
            <w:tcW w:w="1021" w:type="dxa"/>
            <w:vMerge/>
            <w:vAlign w:val="center"/>
          </w:tcPr>
          <w:p w14:paraId="0598BA62" w14:textId="77777777" w:rsidR="008F5B7B" w:rsidRPr="00DC4C8C" w:rsidRDefault="008F5B7B" w:rsidP="00CF3BDD">
            <w:pPr>
              <w:pStyle w:val="ListParagraph"/>
              <w:spacing w:before="120"/>
              <w:ind w:left="0"/>
              <w:jc w:val="center"/>
              <w:rPr>
                <w:bCs/>
              </w:rPr>
            </w:pPr>
          </w:p>
        </w:tc>
        <w:tc>
          <w:tcPr>
            <w:tcW w:w="1270" w:type="dxa"/>
            <w:vMerge/>
            <w:vAlign w:val="center"/>
          </w:tcPr>
          <w:p w14:paraId="4F33002B" w14:textId="77777777" w:rsidR="008F5B7B" w:rsidRPr="00DC4C8C" w:rsidRDefault="008F5B7B" w:rsidP="00CF3BDD">
            <w:pPr>
              <w:pStyle w:val="ListParagraph"/>
              <w:ind w:left="0"/>
              <w:jc w:val="center"/>
              <w:rPr>
                <w:bCs/>
                <w:lang w:val="vi-VN"/>
              </w:rPr>
            </w:pPr>
          </w:p>
        </w:tc>
      </w:tr>
      <w:tr w:rsidR="008F5B7B" w:rsidRPr="00DC4C8C" w14:paraId="3D9C9E43" w14:textId="77777777" w:rsidTr="00E42150">
        <w:tc>
          <w:tcPr>
            <w:tcW w:w="1555" w:type="dxa"/>
            <w:vAlign w:val="center"/>
          </w:tcPr>
          <w:p w14:paraId="2267F566" w14:textId="77777777" w:rsidR="008F5B7B" w:rsidRPr="00DC4C8C" w:rsidRDefault="008F5B7B" w:rsidP="00CF3BDD">
            <w:pPr>
              <w:pStyle w:val="ListParagraph"/>
              <w:spacing w:before="120"/>
              <w:ind w:left="0"/>
              <w:jc w:val="center"/>
              <w:rPr>
                <w:bCs/>
              </w:rPr>
            </w:pPr>
            <w:r w:rsidRPr="00DC4C8C">
              <w:rPr>
                <w:lang w:val="pt-BR"/>
              </w:rPr>
              <w:t>6.2.2.</w:t>
            </w:r>
          </w:p>
        </w:tc>
        <w:tc>
          <w:tcPr>
            <w:tcW w:w="5363" w:type="dxa"/>
          </w:tcPr>
          <w:p w14:paraId="093E0314" w14:textId="77777777" w:rsidR="008F5B7B" w:rsidRPr="00DC4C8C" w:rsidRDefault="008F5B7B" w:rsidP="00CF3BDD">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Cơ chế thành tạo sa khoáng ven biển.</w:t>
            </w:r>
          </w:p>
        </w:tc>
        <w:tc>
          <w:tcPr>
            <w:tcW w:w="1021" w:type="dxa"/>
            <w:vMerge/>
            <w:vAlign w:val="center"/>
          </w:tcPr>
          <w:p w14:paraId="2B08D282" w14:textId="77777777" w:rsidR="008F5B7B" w:rsidRPr="00DC4C8C" w:rsidRDefault="008F5B7B" w:rsidP="00CF3BDD">
            <w:pPr>
              <w:pStyle w:val="ListParagraph"/>
              <w:spacing w:before="120"/>
              <w:ind w:left="0"/>
              <w:jc w:val="center"/>
              <w:rPr>
                <w:bCs/>
              </w:rPr>
            </w:pPr>
          </w:p>
        </w:tc>
        <w:tc>
          <w:tcPr>
            <w:tcW w:w="1270" w:type="dxa"/>
            <w:vMerge/>
            <w:vAlign w:val="center"/>
          </w:tcPr>
          <w:p w14:paraId="0C80A091" w14:textId="77777777" w:rsidR="008F5B7B" w:rsidRPr="00DC4C8C" w:rsidRDefault="008F5B7B" w:rsidP="00CF3BDD">
            <w:pPr>
              <w:pStyle w:val="ListParagraph"/>
              <w:ind w:left="0"/>
              <w:jc w:val="center"/>
              <w:rPr>
                <w:bCs/>
                <w:lang w:val="vi-VN"/>
              </w:rPr>
            </w:pPr>
          </w:p>
        </w:tc>
      </w:tr>
      <w:tr w:rsidR="008F5B7B" w:rsidRPr="00DC4C8C" w14:paraId="331463FF" w14:textId="77777777" w:rsidTr="00E42150">
        <w:tc>
          <w:tcPr>
            <w:tcW w:w="1555" w:type="dxa"/>
            <w:vAlign w:val="center"/>
          </w:tcPr>
          <w:p w14:paraId="3C704409" w14:textId="77777777" w:rsidR="008F5B7B" w:rsidRPr="00DC4C8C" w:rsidRDefault="008F5B7B" w:rsidP="00CF3BDD">
            <w:pPr>
              <w:pStyle w:val="ListParagraph"/>
              <w:spacing w:before="120"/>
              <w:ind w:left="0"/>
              <w:jc w:val="center"/>
              <w:rPr>
                <w:bCs/>
              </w:rPr>
            </w:pPr>
            <w:r w:rsidRPr="00DC4C8C">
              <w:rPr>
                <w:lang w:val="pt-BR"/>
              </w:rPr>
              <w:t>6.3.</w:t>
            </w:r>
          </w:p>
        </w:tc>
        <w:tc>
          <w:tcPr>
            <w:tcW w:w="5363" w:type="dxa"/>
          </w:tcPr>
          <w:p w14:paraId="39EEE2FD" w14:textId="77777777" w:rsidR="008F5B7B" w:rsidRPr="00DC4C8C" w:rsidRDefault="008F5B7B" w:rsidP="00CF3BDD">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Các sa khoáng dọc bờ biển.</w:t>
            </w:r>
          </w:p>
        </w:tc>
        <w:tc>
          <w:tcPr>
            <w:tcW w:w="1021" w:type="dxa"/>
            <w:vMerge w:val="restart"/>
            <w:vAlign w:val="center"/>
          </w:tcPr>
          <w:p w14:paraId="1C86D5F6" w14:textId="77777777" w:rsidR="008F5B7B" w:rsidRPr="00DC4C8C" w:rsidRDefault="00F062FE" w:rsidP="00CF3BDD">
            <w:pPr>
              <w:pStyle w:val="ListParagraph"/>
              <w:spacing w:before="120"/>
              <w:ind w:left="0"/>
              <w:jc w:val="center"/>
              <w:rPr>
                <w:bCs/>
              </w:rPr>
            </w:pPr>
            <w:r>
              <w:rPr>
                <w:bCs/>
              </w:rPr>
              <w:t>2</w:t>
            </w:r>
          </w:p>
        </w:tc>
        <w:tc>
          <w:tcPr>
            <w:tcW w:w="1270" w:type="dxa"/>
            <w:vMerge/>
            <w:vAlign w:val="center"/>
          </w:tcPr>
          <w:p w14:paraId="7BCAEDDE" w14:textId="77777777" w:rsidR="008F5B7B" w:rsidRPr="00DC4C8C" w:rsidRDefault="008F5B7B" w:rsidP="00CF3BDD">
            <w:pPr>
              <w:pStyle w:val="ListParagraph"/>
              <w:ind w:left="0"/>
              <w:jc w:val="center"/>
              <w:rPr>
                <w:bCs/>
                <w:lang w:val="vi-VN"/>
              </w:rPr>
            </w:pPr>
          </w:p>
        </w:tc>
      </w:tr>
      <w:tr w:rsidR="008F5B7B" w:rsidRPr="00DC4C8C" w14:paraId="77B13585" w14:textId="77777777" w:rsidTr="00E42150">
        <w:tc>
          <w:tcPr>
            <w:tcW w:w="1555" w:type="dxa"/>
            <w:vAlign w:val="center"/>
          </w:tcPr>
          <w:p w14:paraId="304CFB57" w14:textId="77777777" w:rsidR="008F5B7B" w:rsidRPr="00DC4C8C" w:rsidRDefault="008F5B7B" w:rsidP="00CF3BDD">
            <w:pPr>
              <w:pStyle w:val="ListParagraph"/>
              <w:spacing w:before="120"/>
              <w:ind w:left="0"/>
              <w:jc w:val="center"/>
              <w:rPr>
                <w:bCs/>
              </w:rPr>
            </w:pPr>
            <w:r w:rsidRPr="00DC4C8C">
              <w:rPr>
                <w:lang w:val="pt-BR"/>
              </w:rPr>
              <w:t>6.3.1.</w:t>
            </w:r>
          </w:p>
        </w:tc>
        <w:tc>
          <w:tcPr>
            <w:tcW w:w="5363" w:type="dxa"/>
          </w:tcPr>
          <w:p w14:paraId="1452F9F2" w14:textId="77777777" w:rsidR="008F5B7B" w:rsidRPr="00DC4C8C" w:rsidRDefault="008F5B7B" w:rsidP="00CF3BDD">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Sa khoáng các khoáng vật nặng(tổng hợp) có trọng lượng riêng 4,2-5,3 trong các loại cát.</w:t>
            </w:r>
          </w:p>
        </w:tc>
        <w:tc>
          <w:tcPr>
            <w:tcW w:w="1021" w:type="dxa"/>
            <w:vMerge/>
            <w:vAlign w:val="center"/>
          </w:tcPr>
          <w:p w14:paraId="4E4B7B60" w14:textId="77777777" w:rsidR="008F5B7B" w:rsidRPr="00DC4C8C" w:rsidRDefault="008F5B7B" w:rsidP="00CF3BDD">
            <w:pPr>
              <w:pStyle w:val="ListParagraph"/>
              <w:spacing w:before="120"/>
              <w:ind w:left="0"/>
              <w:jc w:val="center"/>
              <w:rPr>
                <w:bCs/>
              </w:rPr>
            </w:pPr>
          </w:p>
        </w:tc>
        <w:tc>
          <w:tcPr>
            <w:tcW w:w="1270" w:type="dxa"/>
            <w:vMerge/>
            <w:vAlign w:val="center"/>
          </w:tcPr>
          <w:p w14:paraId="40C8F023" w14:textId="77777777" w:rsidR="008F5B7B" w:rsidRPr="00DC4C8C" w:rsidRDefault="008F5B7B" w:rsidP="00CF3BDD">
            <w:pPr>
              <w:pStyle w:val="ListParagraph"/>
              <w:ind w:left="0"/>
              <w:jc w:val="center"/>
              <w:rPr>
                <w:bCs/>
              </w:rPr>
            </w:pPr>
          </w:p>
        </w:tc>
      </w:tr>
      <w:tr w:rsidR="008F5B7B" w:rsidRPr="00DC4C8C" w14:paraId="66D2063A" w14:textId="77777777" w:rsidTr="00E42150">
        <w:tc>
          <w:tcPr>
            <w:tcW w:w="1555" w:type="dxa"/>
            <w:vAlign w:val="center"/>
          </w:tcPr>
          <w:p w14:paraId="645F221B" w14:textId="77777777" w:rsidR="008F5B7B" w:rsidRPr="00DC4C8C" w:rsidRDefault="008F5B7B" w:rsidP="00CF3BDD">
            <w:pPr>
              <w:pStyle w:val="ListParagraph"/>
              <w:spacing w:before="120"/>
              <w:ind w:left="0"/>
              <w:jc w:val="center"/>
              <w:rPr>
                <w:bCs/>
              </w:rPr>
            </w:pPr>
            <w:r w:rsidRPr="00DC4C8C">
              <w:rPr>
                <w:lang w:val="pt-BR"/>
              </w:rPr>
              <w:t>6.3.2.</w:t>
            </w:r>
          </w:p>
        </w:tc>
        <w:tc>
          <w:tcPr>
            <w:tcW w:w="5363" w:type="dxa"/>
          </w:tcPr>
          <w:p w14:paraId="30AC4A24" w14:textId="77777777" w:rsidR="008F5B7B" w:rsidRPr="00DC4C8C" w:rsidRDefault="008F5B7B" w:rsidP="00CF3BDD">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Sa khoáng kim cương.</w:t>
            </w:r>
          </w:p>
        </w:tc>
        <w:tc>
          <w:tcPr>
            <w:tcW w:w="1021" w:type="dxa"/>
            <w:vMerge/>
            <w:vAlign w:val="center"/>
          </w:tcPr>
          <w:p w14:paraId="5CA502DF" w14:textId="77777777" w:rsidR="008F5B7B" w:rsidRPr="00DC4C8C" w:rsidRDefault="008F5B7B" w:rsidP="00CF3BDD">
            <w:pPr>
              <w:pStyle w:val="ListParagraph"/>
              <w:spacing w:before="120"/>
              <w:ind w:left="0"/>
              <w:jc w:val="center"/>
              <w:rPr>
                <w:bCs/>
                <w:lang w:val="vi-VN"/>
              </w:rPr>
            </w:pPr>
          </w:p>
        </w:tc>
        <w:tc>
          <w:tcPr>
            <w:tcW w:w="1270" w:type="dxa"/>
            <w:vMerge/>
            <w:vAlign w:val="center"/>
          </w:tcPr>
          <w:p w14:paraId="416BFCE7" w14:textId="77777777" w:rsidR="008F5B7B" w:rsidRPr="00DC4C8C" w:rsidRDefault="008F5B7B" w:rsidP="00CF3BDD">
            <w:pPr>
              <w:pStyle w:val="ListParagraph"/>
              <w:ind w:left="0"/>
              <w:jc w:val="center"/>
              <w:rPr>
                <w:bCs/>
              </w:rPr>
            </w:pPr>
          </w:p>
        </w:tc>
      </w:tr>
      <w:tr w:rsidR="008F5B7B" w:rsidRPr="00DC4C8C" w14:paraId="6D996763" w14:textId="77777777" w:rsidTr="00E42150">
        <w:tc>
          <w:tcPr>
            <w:tcW w:w="1555" w:type="dxa"/>
            <w:vAlign w:val="center"/>
          </w:tcPr>
          <w:p w14:paraId="2245D6E2" w14:textId="77777777" w:rsidR="008F5B7B" w:rsidRPr="00DC4C8C" w:rsidRDefault="008F5B7B" w:rsidP="00CF3BDD">
            <w:pPr>
              <w:pStyle w:val="ListParagraph"/>
              <w:spacing w:before="120"/>
              <w:ind w:left="0"/>
              <w:jc w:val="center"/>
              <w:rPr>
                <w:b/>
                <w:bCs/>
              </w:rPr>
            </w:pPr>
            <w:r w:rsidRPr="00DC4C8C">
              <w:rPr>
                <w:lang w:val="pt-BR"/>
              </w:rPr>
              <w:t>6.3.3.</w:t>
            </w:r>
          </w:p>
        </w:tc>
        <w:tc>
          <w:tcPr>
            <w:tcW w:w="5363" w:type="dxa"/>
          </w:tcPr>
          <w:p w14:paraId="6C516095" w14:textId="77777777" w:rsidR="008F5B7B" w:rsidRPr="00DC4C8C" w:rsidRDefault="008F5B7B" w:rsidP="00CF3BDD">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Sa khoáng vàng và cassiterit.</w:t>
            </w:r>
          </w:p>
        </w:tc>
        <w:tc>
          <w:tcPr>
            <w:tcW w:w="1021" w:type="dxa"/>
            <w:vMerge/>
            <w:vAlign w:val="center"/>
          </w:tcPr>
          <w:p w14:paraId="08F33516" w14:textId="77777777" w:rsidR="008F5B7B" w:rsidRPr="00DC4C8C" w:rsidRDefault="008F5B7B" w:rsidP="00CF3BDD">
            <w:pPr>
              <w:pStyle w:val="ListParagraph"/>
              <w:spacing w:before="120"/>
              <w:ind w:left="0"/>
              <w:jc w:val="center"/>
              <w:rPr>
                <w:bCs/>
                <w:lang w:val="fr-FR"/>
              </w:rPr>
            </w:pPr>
          </w:p>
        </w:tc>
        <w:tc>
          <w:tcPr>
            <w:tcW w:w="1270" w:type="dxa"/>
            <w:vMerge/>
            <w:vAlign w:val="center"/>
          </w:tcPr>
          <w:p w14:paraId="75483154" w14:textId="77777777" w:rsidR="008F5B7B" w:rsidRPr="00DC4C8C" w:rsidRDefault="008F5B7B" w:rsidP="00CF3BDD">
            <w:pPr>
              <w:pStyle w:val="ListParagraph"/>
              <w:ind w:left="0"/>
              <w:jc w:val="center"/>
              <w:rPr>
                <w:bCs/>
                <w:lang w:val="fr-FR"/>
              </w:rPr>
            </w:pPr>
          </w:p>
        </w:tc>
      </w:tr>
      <w:tr w:rsidR="008F5B7B" w:rsidRPr="00DC4C8C" w14:paraId="578784F7" w14:textId="77777777" w:rsidTr="00E42150">
        <w:tc>
          <w:tcPr>
            <w:tcW w:w="1555" w:type="dxa"/>
            <w:vAlign w:val="center"/>
          </w:tcPr>
          <w:p w14:paraId="3120352E" w14:textId="77777777" w:rsidR="008F5B7B" w:rsidRPr="00DC4C8C" w:rsidRDefault="008F5B7B" w:rsidP="00CF3BDD">
            <w:pPr>
              <w:pStyle w:val="ListParagraph"/>
              <w:spacing w:before="120"/>
              <w:ind w:left="0"/>
              <w:jc w:val="center"/>
              <w:rPr>
                <w:bCs/>
              </w:rPr>
            </w:pPr>
            <w:r w:rsidRPr="00DC4C8C">
              <w:rPr>
                <w:lang w:val="pt-BR"/>
              </w:rPr>
              <w:t>6.4.</w:t>
            </w:r>
          </w:p>
        </w:tc>
        <w:tc>
          <w:tcPr>
            <w:tcW w:w="5363" w:type="dxa"/>
          </w:tcPr>
          <w:p w14:paraId="3BA4F510" w14:textId="77777777" w:rsidR="008F5B7B" w:rsidRPr="00DC4C8C" w:rsidRDefault="008F5B7B" w:rsidP="00CF3BDD">
            <w:pPr>
              <w:rPr>
                <w:rFonts w:ascii="Times New Roman" w:hAnsi="Times New Roman" w:cs="Times New Roman"/>
                <w:sz w:val="24"/>
                <w:szCs w:val="24"/>
              </w:rPr>
            </w:pPr>
            <w:r w:rsidRPr="00DC4C8C">
              <w:rPr>
                <w:rFonts w:ascii="Times New Roman" w:hAnsi="Times New Roman" w:cs="Times New Roman"/>
                <w:sz w:val="24"/>
                <w:szCs w:val="24"/>
                <w:lang w:val="pt-BR"/>
              </w:rPr>
              <w:t xml:space="preserve">Các sa khoáng tổng hợp tuổi cổ (chưa thành đá). </w:t>
            </w:r>
          </w:p>
        </w:tc>
        <w:tc>
          <w:tcPr>
            <w:tcW w:w="1021" w:type="dxa"/>
            <w:vMerge/>
            <w:vAlign w:val="center"/>
          </w:tcPr>
          <w:p w14:paraId="425A2800" w14:textId="77777777" w:rsidR="008F5B7B" w:rsidRPr="00DC4C8C" w:rsidRDefault="008F5B7B" w:rsidP="00CF3BDD">
            <w:pPr>
              <w:pStyle w:val="ListParagraph"/>
              <w:spacing w:before="120"/>
              <w:ind w:left="0"/>
              <w:jc w:val="center"/>
              <w:rPr>
                <w:bCs/>
              </w:rPr>
            </w:pPr>
          </w:p>
        </w:tc>
        <w:tc>
          <w:tcPr>
            <w:tcW w:w="1270" w:type="dxa"/>
            <w:vMerge/>
            <w:vAlign w:val="center"/>
          </w:tcPr>
          <w:p w14:paraId="17BD62E4" w14:textId="77777777" w:rsidR="008F5B7B" w:rsidRPr="00DC4C8C" w:rsidRDefault="008F5B7B" w:rsidP="00CF3BDD">
            <w:pPr>
              <w:pStyle w:val="ListParagraph"/>
              <w:ind w:left="0"/>
              <w:jc w:val="center"/>
              <w:rPr>
                <w:bCs/>
              </w:rPr>
            </w:pPr>
          </w:p>
        </w:tc>
      </w:tr>
      <w:tr w:rsidR="005236D3" w:rsidRPr="00DC4C8C" w14:paraId="40A5C868" w14:textId="77777777" w:rsidTr="00E42150">
        <w:tc>
          <w:tcPr>
            <w:tcW w:w="1555" w:type="dxa"/>
            <w:vAlign w:val="center"/>
          </w:tcPr>
          <w:p w14:paraId="0504E428" w14:textId="77777777" w:rsidR="005236D3" w:rsidRPr="00DC4C8C" w:rsidRDefault="00C6044E" w:rsidP="00CF3BDD">
            <w:pPr>
              <w:pStyle w:val="ListParagraph"/>
              <w:spacing w:before="120"/>
              <w:ind w:left="0"/>
              <w:jc w:val="center"/>
              <w:rPr>
                <w:b/>
                <w:bCs/>
              </w:rPr>
            </w:pPr>
            <w:r w:rsidRPr="00DC4C8C">
              <w:rPr>
                <w:b/>
                <w:lang w:val="pt-BR"/>
              </w:rPr>
              <w:t>Chương 7</w:t>
            </w:r>
          </w:p>
        </w:tc>
        <w:tc>
          <w:tcPr>
            <w:tcW w:w="5363" w:type="dxa"/>
          </w:tcPr>
          <w:p w14:paraId="27B17FA4" w14:textId="77777777" w:rsidR="005236D3" w:rsidRPr="00DC4C8C" w:rsidRDefault="00C6044E" w:rsidP="00CF3BDD">
            <w:pPr>
              <w:spacing w:before="60" w:after="60" w:line="280" w:lineRule="atLeast"/>
              <w:jc w:val="both"/>
              <w:rPr>
                <w:rFonts w:ascii="Times New Roman" w:hAnsi="Times New Roman" w:cs="Times New Roman"/>
                <w:b/>
                <w:i/>
                <w:sz w:val="24"/>
                <w:szCs w:val="24"/>
                <w:lang w:val="pt-BR"/>
              </w:rPr>
            </w:pPr>
            <w:r w:rsidRPr="00DC4C8C">
              <w:rPr>
                <w:rFonts w:ascii="Times New Roman" w:hAnsi="Times New Roman" w:cs="Times New Roman"/>
                <w:b/>
                <w:i/>
                <w:sz w:val="24"/>
                <w:szCs w:val="24"/>
                <w:lang w:val="pt-BR"/>
              </w:rPr>
              <w:t>Vật liệu xây dựng và khoáng chất công nghiệp</w:t>
            </w:r>
          </w:p>
        </w:tc>
        <w:tc>
          <w:tcPr>
            <w:tcW w:w="1021" w:type="dxa"/>
            <w:vAlign w:val="center"/>
          </w:tcPr>
          <w:p w14:paraId="5F7A7764" w14:textId="77777777" w:rsidR="005236D3" w:rsidRPr="00DC4C8C" w:rsidRDefault="004004E0" w:rsidP="00CF3BDD">
            <w:pPr>
              <w:pStyle w:val="ListParagraph"/>
              <w:spacing w:before="120"/>
              <w:ind w:left="0"/>
              <w:jc w:val="center"/>
              <w:rPr>
                <w:b/>
                <w:bCs/>
              </w:rPr>
            </w:pPr>
            <w:r>
              <w:rPr>
                <w:b/>
                <w:bCs/>
              </w:rPr>
              <w:t>4</w:t>
            </w:r>
          </w:p>
        </w:tc>
        <w:tc>
          <w:tcPr>
            <w:tcW w:w="1270" w:type="dxa"/>
            <w:vAlign w:val="center"/>
          </w:tcPr>
          <w:p w14:paraId="784315BC" w14:textId="77777777" w:rsidR="005236D3" w:rsidRPr="00DC4C8C" w:rsidRDefault="005236D3" w:rsidP="00CF3BDD">
            <w:pPr>
              <w:pStyle w:val="ListParagraph"/>
              <w:ind w:left="0"/>
              <w:jc w:val="center"/>
              <w:rPr>
                <w:bCs/>
              </w:rPr>
            </w:pPr>
          </w:p>
        </w:tc>
      </w:tr>
      <w:tr w:rsidR="008F5B7B" w:rsidRPr="00DC4C8C" w14:paraId="0785DCCE" w14:textId="77777777" w:rsidTr="00E42150">
        <w:tc>
          <w:tcPr>
            <w:tcW w:w="1555" w:type="dxa"/>
            <w:vAlign w:val="center"/>
          </w:tcPr>
          <w:p w14:paraId="3306020B" w14:textId="77777777" w:rsidR="008F5B7B" w:rsidRPr="00DC4C8C" w:rsidRDefault="008F5B7B" w:rsidP="00CF3BDD">
            <w:pPr>
              <w:pStyle w:val="ListParagraph"/>
              <w:spacing w:before="120"/>
              <w:ind w:left="0"/>
              <w:jc w:val="center"/>
              <w:rPr>
                <w:bCs/>
              </w:rPr>
            </w:pPr>
            <w:r w:rsidRPr="00DC4C8C">
              <w:rPr>
                <w:lang w:val="pt-BR"/>
              </w:rPr>
              <w:t>7.1.</w:t>
            </w:r>
          </w:p>
        </w:tc>
        <w:tc>
          <w:tcPr>
            <w:tcW w:w="5363" w:type="dxa"/>
          </w:tcPr>
          <w:p w14:paraId="088925AF" w14:textId="77777777" w:rsidR="008F5B7B" w:rsidRPr="00DC4C8C" w:rsidRDefault="008F5B7B" w:rsidP="00CF3BDD">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Vật liệu xây dựng và cát công nghiệp.</w:t>
            </w:r>
          </w:p>
        </w:tc>
        <w:tc>
          <w:tcPr>
            <w:tcW w:w="1021" w:type="dxa"/>
            <w:vMerge w:val="restart"/>
            <w:vAlign w:val="center"/>
          </w:tcPr>
          <w:p w14:paraId="10775B35" w14:textId="77777777" w:rsidR="008F5B7B" w:rsidRPr="00DC4C8C" w:rsidRDefault="004004E0" w:rsidP="00CF3BDD">
            <w:pPr>
              <w:pStyle w:val="ListParagraph"/>
              <w:spacing w:before="120"/>
              <w:ind w:left="0"/>
              <w:jc w:val="center"/>
              <w:rPr>
                <w:bCs/>
              </w:rPr>
            </w:pPr>
            <w:r>
              <w:rPr>
                <w:bCs/>
              </w:rPr>
              <w:t>2</w:t>
            </w:r>
          </w:p>
        </w:tc>
        <w:tc>
          <w:tcPr>
            <w:tcW w:w="1270" w:type="dxa"/>
            <w:vMerge w:val="restart"/>
            <w:vAlign w:val="center"/>
          </w:tcPr>
          <w:p w14:paraId="4DF2AF4F" w14:textId="77777777" w:rsidR="00C221C3" w:rsidRPr="00AA2979" w:rsidRDefault="00C221C3" w:rsidP="00C221C3">
            <w:pPr>
              <w:pStyle w:val="ListParagraph"/>
              <w:ind w:left="0"/>
              <w:jc w:val="center"/>
              <w:rPr>
                <w:bCs/>
              </w:rPr>
            </w:pPr>
            <w:r w:rsidRPr="00AA2979">
              <w:rPr>
                <w:bCs/>
              </w:rPr>
              <w:t>4.1.4</w:t>
            </w:r>
          </w:p>
          <w:p w14:paraId="723C463C" w14:textId="77777777" w:rsidR="00C221C3" w:rsidRPr="00AA2979" w:rsidRDefault="00C221C3" w:rsidP="00C221C3">
            <w:pPr>
              <w:pStyle w:val="ListParagraph"/>
              <w:ind w:left="0"/>
              <w:jc w:val="center"/>
              <w:rPr>
                <w:bCs/>
              </w:rPr>
            </w:pPr>
            <w:r w:rsidRPr="00AA2979">
              <w:rPr>
                <w:bCs/>
              </w:rPr>
              <w:t>4.2.1</w:t>
            </w:r>
          </w:p>
          <w:p w14:paraId="0D5F5227" w14:textId="77777777" w:rsidR="00C221C3" w:rsidRPr="00AA2979" w:rsidRDefault="00C221C3" w:rsidP="00C221C3">
            <w:pPr>
              <w:pStyle w:val="ListParagraph"/>
              <w:ind w:left="0"/>
              <w:jc w:val="center"/>
              <w:rPr>
                <w:bCs/>
              </w:rPr>
            </w:pPr>
            <w:r w:rsidRPr="00AA2979">
              <w:rPr>
                <w:bCs/>
              </w:rPr>
              <w:t>4.2.2</w:t>
            </w:r>
          </w:p>
          <w:p w14:paraId="1CDF5A71" w14:textId="77777777" w:rsidR="00C221C3" w:rsidRPr="00AA2979" w:rsidRDefault="00C221C3" w:rsidP="00C221C3">
            <w:pPr>
              <w:pStyle w:val="ListParagraph"/>
              <w:ind w:left="0"/>
              <w:jc w:val="center"/>
              <w:rPr>
                <w:bCs/>
              </w:rPr>
            </w:pPr>
            <w:r w:rsidRPr="00AA2979">
              <w:rPr>
                <w:bCs/>
              </w:rPr>
              <w:t>4.2.3</w:t>
            </w:r>
          </w:p>
          <w:p w14:paraId="3F9D6456" w14:textId="77777777" w:rsidR="00C221C3" w:rsidRPr="00AA2979" w:rsidRDefault="00C221C3" w:rsidP="00C221C3">
            <w:pPr>
              <w:pStyle w:val="ListParagraph"/>
              <w:ind w:left="0"/>
              <w:jc w:val="center"/>
              <w:rPr>
                <w:bCs/>
              </w:rPr>
            </w:pPr>
            <w:r w:rsidRPr="00AA2979">
              <w:rPr>
                <w:bCs/>
              </w:rPr>
              <w:t>4.2.4</w:t>
            </w:r>
          </w:p>
          <w:p w14:paraId="141F156E" w14:textId="77777777" w:rsidR="008F5B7B" w:rsidRPr="00DC4C8C" w:rsidRDefault="008F5B7B" w:rsidP="00C221C3">
            <w:pPr>
              <w:pStyle w:val="ListParagraph"/>
              <w:ind w:left="0"/>
              <w:jc w:val="center"/>
              <w:rPr>
                <w:bCs/>
              </w:rPr>
            </w:pPr>
          </w:p>
        </w:tc>
      </w:tr>
      <w:tr w:rsidR="008F5B7B" w:rsidRPr="00DC4C8C" w14:paraId="5F594C41" w14:textId="77777777" w:rsidTr="00E42150">
        <w:tc>
          <w:tcPr>
            <w:tcW w:w="1555" w:type="dxa"/>
            <w:vAlign w:val="center"/>
          </w:tcPr>
          <w:p w14:paraId="35747506" w14:textId="77777777" w:rsidR="008F5B7B" w:rsidRPr="00DC4C8C" w:rsidRDefault="008F5B7B" w:rsidP="00CF3BDD">
            <w:pPr>
              <w:pStyle w:val="ListParagraph"/>
              <w:spacing w:before="120"/>
              <w:ind w:left="0"/>
              <w:jc w:val="center"/>
              <w:rPr>
                <w:bCs/>
              </w:rPr>
            </w:pPr>
            <w:r w:rsidRPr="00DC4C8C">
              <w:rPr>
                <w:lang w:val="pt-BR"/>
              </w:rPr>
              <w:t>7.2.</w:t>
            </w:r>
          </w:p>
        </w:tc>
        <w:tc>
          <w:tcPr>
            <w:tcW w:w="5363" w:type="dxa"/>
          </w:tcPr>
          <w:p w14:paraId="4FBA24C5" w14:textId="77777777" w:rsidR="008F5B7B" w:rsidRPr="00DC4C8C" w:rsidRDefault="008F5B7B" w:rsidP="00CF3BDD">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Các khoáng chất công nghiệp.</w:t>
            </w:r>
          </w:p>
        </w:tc>
        <w:tc>
          <w:tcPr>
            <w:tcW w:w="1021" w:type="dxa"/>
            <w:vMerge/>
            <w:vAlign w:val="center"/>
          </w:tcPr>
          <w:p w14:paraId="33217F3F" w14:textId="77777777" w:rsidR="008F5B7B" w:rsidRPr="00DC4C8C" w:rsidRDefault="008F5B7B" w:rsidP="00CF3BDD">
            <w:pPr>
              <w:pStyle w:val="ListParagraph"/>
              <w:spacing w:before="120"/>
              <w:ind w:left="0"/>
              <w:jc w:val="center"/>
              <w:rPr>
                <w:bCs/>
                <w:lang w:val="vi-VN"/>
              </w:rPr>
            </w:pPr>
          </w:p>
        </w:tc>
        <w:tc>
          <w:tcPr>
            <w:tcW w:w="1270" w:type="dxa"/>
            <w:vMerge/>
            <w:vAlign w:val="center"/>
          </w:tcPr>
          <w:p w14:paraId="271B5A05" w14:textId="77777777" w:rsidR="008F5B7B" w:rsidRPr="00DC4C8C" w:rsidRDefault="008F5B7B" w:rsidP="00CF3BDD">
            <w:pPr>
              <w:pStyle w:val="ListParagraph"/>
              <w:ind w:left="0"/>
              <w:jc w:val="center"/>
              <w:rPr>
                <w:bCs/>
              </w:rPr>
            </w:pPr>
          </w:p>
        </w:tc>
      </w:tr>
      <w:tr w:rsidR="008F5B7B" w:rsidRPr="00DC4C8C" w14:paraId="7C3EE0AD" w14:textId="77777777" w:rsidTr="00E42150">
        <w:tc>
          <w:tcPr>
            <w:tcW w:w="1555" w:type="dxa"/>
            <w:vAlign w:val="center"/>
          </w:tcPr>
          <w:p w14:paraId="7FCF3CAA" w14:textId="77777777" w:rsidR="008F5B7B" w:rsidRPr="00DC4C8C" w:rsidRDefault="008F5B7B" w:rsidP="00CF3BDD">
            <w:pPr>
              <w:pStyle w:val="ListParagraph"/>
              <w:spacing w:before="120"/>
              <w:ind w:left="0"/>
              <w:jc w:val="center"/>
              <w:rPr>
                <w:bCs/>
              </w:rPr>
            </w:pPr>
            <w:r w:rsidRPr="00DC4C8C">
              <w:rPr>
                <w:lang w:val="pt-BR"/>
              </w:rPr>
              <w:t>7.2.1.</w:t>
            </w:r>
          </w:p>
        </w:tc>
        <w:tc>
          <w:tcPr>
            <w:tcW w:w="5363" w:type="dxa"/>
          </w:tcPr>
          <w:p w14:paraId="4C574AE8" w14:textId="77777777" w:rsidR="008F5B7B" w:rsidRPr="00DC4C8C" w:rsidRDefault="008F5B7B" w:rsidP="00CF3BDD">
            <w:pPr>
              <w:widowControl w:val="0"/>
              <w:autoSpaceDE w:val="0"/>
              <w:autoSpaceDN w:val="0"/>
              <w:adjustRightInd w:val="0"/>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Potash (carbonat kali) và Barit.</w:t>
            </w:r>
          </w:p>
        </w:tc>
        <w:tc>
          <w:tcPr>
            <w:tcW w:w="1021" w:type="dxa"/>
            <w:vMerge/>
            <w:vAlign w:val="center"/>
          </w:tcPr>
          <w:p w14:paraId="4BE17794" w14:textId="77777777" w:rsidR="008F5B7B" w:rsidRPr="00DC4C8C" w:rsidRDefault="008F5B7B" w:rsidP="00CF3BDD">
            <w:pPr>
              <w:pStyle w:val="ListParagraph"/>
              <w:spacing w:before="120"/>
              <w:ind w:left="0"/>
              <w:jc w:val="center"/>
              <w:rPr>
                <w:bCs/>
                <w:lang w:val="vi-VN"/>
              </w:rPr>
            </w:pPr>
          </w:p>
        </w:tc>
        <w:tc>
          <w:tcPr>
            <w:tcW w:w="1270" w:type="dxa"/>
            <w:vMerge/>
            <w:vAlign w:val="center"/>
          </w:tcPr>
          <w:p w14:paraId="23B545AE" w14:textId="77777777" w:rsidR="008F5B7B" w:rsidRPr="00DC4C8C" w:rsidRDefault="008F5B7B" w:rsidP="00CF3BDD">
            <w:pPr>
              <w:pStyle w:val="ListParagraph"/>
              <w:ind w:left="0"/>
              <w:jc w:val="center"/>
              <w:rPr>
                <w:bCs/>
                <w:lang w:val="vi-VN"/>
              </w:rPr>
            </w:pPr>
          </w:p>
        </w:tc>
      </w:tr>
      <w:tr w:rsidR="008F5B7B" w:rsidRPr="00DC4C8C" w14:paraId="4A16E032" w14:textId="77777777" w:rsidTr="00E42150">
        <w:tc>
          <w:tcPr>
            <w:tcW w:w="1555" w:type="dxa"/>
            <w:vAlign w:val="center"/>
          </w:tcPr>
          <w:p w14:paraId="133E3D18" w14:textId="77777777" w:rsidR="008F5B7B" w:rsidRPr="00DC4C8C" w:rsidRDefault="008F5B7B" w:rsidP="00CF3BDD">
            <w:pPr>
              <w:pStyle w:val="ListParagraph"/>
              <w:spacing w:before="120"/>
              <w:ind w:left="0"/>
              <w:jc w:val="center"/>
              <w:rPr>
                <w:bCs/>
              </w:rPr>
            </w:pPr>
            <w:r w:rsidRPr="00DC4C8C">
              <w:rPr>
                <w:lang w:val="pt-BR"/>
              </w:rPr>
              <w:t>7.2.2.</w:t>
            </w:r>
          </w:p>
        </w:tc>
        <w:tc>
          <w:tcPr>
            <w:tcW w:w="5363" w:type="dxa"/>
          </w:tcPr>
          <w:p w14:paraId="55BA7917" w14:textId="77777777" w:rsidR="008F5B7B" w:rsidRPr="00DC4C8C" w:rsidRDefault="008F5B7B" w:rsidP="00CF3BDD">
            <w:pPr>
              <w:widowControl w:val="0"/>
              <w:autoSpaceDE w:val="0"/>
              <w:autoSpaceDN w:val="0"/>
              <w:adjustRightInd w:val="0"/>
              <w:spacing w:before="60" w:after="60" w:line="280" w:lineRule="atLeast"/>
              <w:jc w:val="both"/>
              <w:rPr>
                <w:rFonts w:ascii="Times New Roman" w:hAnsi="Times New Roman" w:cs="Times New Roman"/>
                <w:bCs/>
                <w:color w:val="000000"/>
                <w:sz w:val="24"/>
                <w:szCs w:val="24"/>
                <w:lang w:val="pt-BR"/>
              </w:rPr>
            </w:pPr>
            <w:r w:rsidRPr="00DC4C8C">
              <w:rPr>
                <w:rFonts w:ascii="Times New Roman" w:hAnsi="Times New Roman" w:cs="Times New Roman"/>
                <w:bCs/>
                <w:color w:val="000000"/>
                <w:sz w:val="24"/>
                <w:szCs w:val="24"/>
                <w:lang w:val="pt-BR"/>
              </w:rPr>
              <w:t>Carbonat canxi.</w:t>
            </w:r>
          </w:p>
        </w:tc>
        <w:tc>
          <w:tcPr>
            <w:tcW w:w="1021" w:type="dxa"/>
            <w:vMerge/>
            <w:vAlign w:val="center"/>
          </w:tcPr>
          <w:p w14:paraId="6DC44A1C" w14:textId="77777777" w:rsidR="008F5B7B" w:rsidRPr="00DC4C8C" w:rsidRDefault="008F5B7B" w:rsidP="00CF3BDD">
            <w:pPr>
              <w:pStyle w:val="ListParagraph"/>
              <w:spacing w:before="120"/>
              <w:ind w:left="0"/>
              <w:jc w:val="center"/>
              <w:rPr>
                <w:bCs/>
              </w:rPr>
            </w:pPr>
          </w:p>
        </w:tc>
        <w:tc>
          <w:tcPr>
            <w:tcW w:w="1270" w:type="dxa"/>
            <w:vMerge/>
            <w:vAlign w:val="center"/>
          </w:tcPr>
          <w:p w14:paraId="1E5BFD73" w14:textId="77777777" w:rsidR="008F5B7B" w:rsidRPr="00DC4C8C" w:rsidRDefault="008F5B7B" w:rsidP="00CF3BDD">
            <w:pPr>
              <w:pStyle w:val="ListParagraph"/>
              <w:ind w:left="0"/>
              <w:jc w:val="center"/>
              <w:rPr>
                <w:bCs/>
                <w:lang w:val="vi-VN"/>
              </w:rPr>
            </w:pPr>
          </w:p>
        </w:tc>
      </w:tr>
      <w:tr w:rsidR="008F5B7B" w:rsidRPr="00DC4C8C" w14:paraId="32D79944" w14:textId="77777777" w:rsidTr="00E42150">
        <w:tc>
          <w:tcPr>
            <w:tcW w:w="1555" w:type="dxa"/>
            <w:vAlign w:val="center"/>
          </w:tcPr>
          <w:p w14:paraId="6AA3B993" w14:textId="77777777" w:rsidR="008F5B7B" w:rsidRPr="00DC4C8C" w:rsidRDefault="008F5B7B" w:rsidP="00CF3BDD">
            <w:pPr>
              <w:pStyle w:val="ListParagraph"/>
              <w:spacing w:before="120"/>
              <w:ind w:left="0"/>
              <w:jc w:val="center"/>
              <w:rPr>
                <w:bCs/>
              </w:rPr>
            </w:pPr>
            <w:r w:rsidRPr="00DC4C8C">
              <w:rPr>
                <w:bCs/>
                <w:color w:val="000000"/>
                <w:lang w:val="pt-BR"/>
              </w:rPr>
              <w:t>7.2.3.</w:t>
            </w:r>
          </w:p>
        </w:tc>
        <w:tc>
          <w:tcPr>
            <w:tcW w:w="5363" w:type="dxa"/>
          </w:tcPr>
          <w:p w14:paraId="26132D52" w14:textId="77777777" w:rsidR="008F5B7B" w:rsidRPr="00DC4C8C" w:rsidRDefault="008F5B7B" w:rsidP="00CF3BDD">
            <w:pPr>
              <w:widowControl w:val="0"/>
              <w:autoSpaceDE w:val="0"/>
              <w:autoSpaceDN w:val="0"/>
              <w:adjustRightInd w:val="0"/>
              <w:spacing w:before="60" w:after="60" w:line="280" w:lineRule="atLeast"/>
              <w:jc w:val="both"/>
              <w:rPr>
                <w:rFonts w:ascii="Times New Roman" w:hAnsi="Times New Roman" w:cs="Times New Roman"/>
                <w:iCs/>
                <w:color w:val="000000"/>
                <w:sz w:val="24"/>
                <w:szCs w:val="24"/>
                <w:lang w:val="pt-BR"/>
              </w:rPr>
            </w:pPr>
            <w:r w:rsidRPr="00DC4C8C">
              <w:rPr>
                <w:rFonts w:ascii="Times New Roman" w:hAnsi="Times New Roman" w:cs="Times New Roman"/>
                <w:iCs/>
                <w:color w:val="000000"/>
                <w:sz w:val="24"/>
                <w:szCs w:val="24"/>
                <w:lang w:val="pt-BR"/>
              </w:rPr>
              <w:t>Vỏ sinh vật biển.</w:t>
            </w:r>
          </w:p>
        </w:tc>
        <w:tc>
          <w:tcPr>
            <w:tcW w:w="1021" w:type="dxa"/>
            <w:vMerge/>
            <w:vAlign w:val="center"/>
          </w:tcPr>
          <w:p w14:paraId="48BE725D" w14:textId="77777777" w:rsidR="008F5B7B" w:rsidRPr="00DC4C8C" w:rsidRDefault="008F5B7B" w:rsidP="00CF3BDD">
            <w:pPr>
              <w:pStyle w:val="ListParagraph"/>
              <w:spacing w:before="120"/>
              <w:ind w:left="0"/>
              <w:jc w:val="center"/>
              <w:rPr>
                <w:bCs/>
                <w:lang w:val="vi-VN"/>
              </w:rPr>
            </w:pPr>
          </w:p>
        </w:tc>
        <w:tc>
          <w:tcPr>
            <w:tcW w:w="1270" w:type="dxa"/>
            <w:vMerge/>
            <w:vAlign w:val="center"/>
          </w:tcPr>
          <w:p w14:paraId="4D362FE1" w14:textId="77777777" w:rsidR="008F5B7B" w:rsidRPr="00DC4C8C" w:rsidRDefault="008F5B7B" w:rsidP="00CF3BDD">
            <w:pPr>
              <w:pStyle w:val="ListParagraph"/>
              <w:ind w:left="0"/>
              <w:jc w:val="center"/>
              <w:rPr>
                <w:bCs/>
              </w:rPr>
            </w:pPr>
          </w:p>
        </w:tc>
      </w:tr>
      <w:tr w:rsidR="008F5B7B" w:rsidRPr="00DC4C8C" w14:paraId="08228B27" w14:textId="77777777" w:rsidTr="00E42150">
        <w:tc>
          <w:tcPr>
            <w:tcW w:w="1555" w:type="dxa"/>
            <w:vAlign w:val="center"/>
          </w:tcPr>
          <w:p w14:paraId="141F86F8" w14:textId="77777777" w:rsidR="008F5B7B" w:rsidRPr="00DC4C8C" w:rsidRDefault="008F5B7B" w:rsidP="00CF3BDD">
            <w:pPr>
              <w:pStyle w:val="ListParagraph"/>
              <w:spacing w:before="120"/>
              <w:ind w:left="0"/>
              <w:jc w:val="center"/>
              <w:rPr>
                <w:bCs/>
              </w:rPr>
            </w:pPr>
            <w:r w:rsidRPr="00DC4C8C">
              <w:rPr>
                <w:iCs/>
                <w:color w:val="000000"/>
                <w:lang w:val="pt-BR"/>
              </w:rPr>
              <w:t>7.2.4.</w:t>
            </w:r>
          </w:p>
        </w:tc>
        <w:tc>
          <w:tcPr>
            <w:tcW w:w="5363" w:type="dxa"/>
          </w:tcPr>
          <w:p w14:paraId="18899397" w14:textId="77777777" w:rsidR="008F5B7B" w:rsidRPr="00DC4C8C" w:rsidRDefault="008F5B7B" w:rsidP="00CF3BDD">
            <w:pPr>
              <w:widowControl w:val="0"/>
              <w:autoSpaceDE w:val="0"/>
              <w:autoSpaceDN w:val="0"/>
              <w:adjustRightInd w:val="0"/>
              <w:spacing w:before="60" w:after="60" w:line="280" w:lineRule="atLeast"/>
              <w:jc w:val="both"/>
              <w:rPr>
                <w:rFonts w:ascii="Times New Roman" w:hAnsi="Times New Roman" w:cs="Times New Roman"/>
                <w:iCs/>
                <w:color w:val="000000"/>
                <w:sz w:val="24"/>
                <w:szCs w:val="24"/>
                <w:lang w:val="pt-BR"/>
              </w:rPr>
            </w:pPr>
            <w:r w:rsidRPr="00DC4C8C">
              <w:rPr>
                <w:rFonts w:ascii="Times New Roman" w:hAnsi="Times New Roman" w:cs="Times New Roman"/>
                <w:iCs/>
                <w:color w:val="000000"/>
                <w:sz w:val="24"/>
                <w:szCs w:val="24"/>
                <w:lang w:val="pt-BR"/>
              </w:rPr>
              <w:t>San hô.</w:t>
            </w:r>
          </w:p>
        </w:tc>
        <w:tc>
          <w:tcPr>
            <w:tcW w:w="1021" w:type="dxa"/>
            <w:vMerge w:val="restart"/>
            <w:vAlign w:val="center"/>
          </w:tcPr>
          <w:p w14:paraId="70EFC3DF" w14:textId="77777777" w:rsidR="008F5B7B" w:rsidRPr="00DC4C8C" w:rsidRDefault="004004E0" w:rsidP="00CF3BDD">
            <w:pPr>
              <w:pStyle w:val="ListParagraph"/>
              <w:spacing w:before="120"/>
              <w:ind w:left="0"/>
              <w:jc w:val="center"/>
              <w:rPr>
                <w:bCs/>
              </w:rPr>
            </w:pPr>
            <w:r>
              <w:rPr>
                <w:bCs/>
              </w:rPr>
              <w:t>2</w:t>
            </w:r>
          </w:p>
        </w:tc>
        <w:tc>
          <w:tcPr>
            <w:tcW w:w="1270" w:type="dxa"/>
            <w:vMerge/>
            <w:vAlign w:val="center"/>
          </w:tcPr>
          <w:p w14:paraId="393A2ECF" w14:textId="77777777" w:rsidR="008F5B7B" w:rsidRPr="00DC4C8C" w:rsidRDefault="008F5B7B" w:rsidP="00CF3BDD">
            <w:pPr>
              <w:pStyle w:val="ListParagraph"/>
              <w:ind w:left="0"/>
              <w:jc w:val="center"/>
              <w:rPr>
                <w:bCs/>
              </w:rPr>
            </w:pPr>
          </w:p>
        </w:tc>
      </w:tr>
      <w:tr w:rsidR="008F5B7B" w:rsidRPr="00DC4C8C" w14:paraId="4CE4C79D" w14:textId="77777777" w:rsidTr="00E42150">
        <w:tc>
          <w:tcPr>
            <w:tcW w:w="1555" w:type="dxa"/>
            <w:vAlign w:val="center"/>
          </w:tcPr>
          <w:p w14:paraId="30410360" w14:textId="77777777" w:rsidR="008F5B7B" w:rsidRPr="00DC4C8C" w:rsidRDefault="008F5B7B" w:rsidP="00CF3BDD">
            <w:pPr>
              <w:pStyle w:val="ListParagraph"/>
              <w:spacing w:before="120"/>
              <w:ind w:left="0"/>
              <w:jc w:val="center"/>
              <w:rPr>
                <w:bCs/>
              </w:rPr>
            </w:pPr>
            <w:r w:rsidRPr="00DC4C8C">
              <w:rPr>
                <w:iCs/>
                <w:color w:val="000000"/>
                <w:lang w:val="pt-BR"/>
              </w:rPr>
              <w:t>7.2.5.</w:t>
            </w:r>
          </w:p>
        </w:tc>
        <w:tc>
          <w:tcPr>
            <w:tcW w:w="5363" w:type="dxa"/>
          </w:tcPr>
          <w:p w14:paraId="492B5A28" w14:textId="77777777" w:rsidR="008F5B7B" w:rsidRPr="00DC4C8C" w:rsidRDefault="008F5B7B" w:rsidP="00CF3BDD">
            <w:pPr>
              <w:widowControl w:val="0"/>
              <w:autoSpaceDE w:val="0"/>
              <w:autoSpaceDN w:val="0"/>
              <w:adjustRightInd w:val="0"/>
              <w:spacing w:before="60" w:after="60" w:line="280" w:lineRule="atLeast"/>
              <w:jc w:val="both"/>
              <w:rPr>
                <w:rFonts w:ascii="Times New Roman" w:hAnsi="Times New Roman" w:cs="Times New Roman"/>
                <w:iCs/>
                <w:color w:val="000000"/>
                <w:sz w:val="24"/>
                <w:szCs w:val="24"/>
                <w:lang w:val="pt-BR"/>
              </w:rPr>
            </w:pPr>
            <w:r w:rsidRPr="00DC4C8C">
              <w:rPr>
                <w:rFonts w:ascii="Times New Roman" w:hAnsi="Times New Roman" w:cs="Times New Roman"/>
                <w:iCs/>
                <w:color w:val="000000"/>
                <w:sz w:val="24"/>
                <w:szCs w:val="24"/>
                <w:lang w:val="pt-BR"/>
              </w:rPr>
              <w:t>Đá vôi vỏ sò.</w:t>
            </w:r>
          </w:p>
        </w:tc>
        <w:tc>
          <w:tcPr>
            <w:tcW w:w="1021" w:type="dxa"/>
            <w:vMerge/>
            <w:vAlign w:val="center"/>
          </w:tcPr>
          <w:p w14:paraId="1F2E9A08" w14:textId="77777777" w:rsidR="008F5B7B" w:rsidRPr="00DC4C8C" w:rsidRDefault="008F5B7B" w:rsidP="00CF3BDD">
            <w:pPr>
              <w:pStyle w:val="ListParagraph"/>
              <w:spacing w:before="120"/>
              <w:ind w:left="0"/>
              <w:jc w:val="center"/>
              <w:rPr>
                <w:bCs/>
                <w:lang w:val="vi-VN"/>
              </w:rPr>
            </w:pPr>
          </w:p>
        </w:tc>
        <w:tc>
          <w:tcPr>
            <w:tcW w:w="1270" w:type="dxa"/>
            <w:vMerge/>
            <w:vAlign w:val="center"/>
          </w:tcPr>
          <w:p w14:paraId="59D7F527" w14:textId="77777777" w:rsidR="008F5B7B" w:rsidRPr="00DC4C8C" w:rsidRDefault="008F5B7B" w:rsidP="00CF3BDD">
            <w:pPr>
              <w:pStyle w:val="ListParagraph"/>
              <w:ind w:left="0"/>
              <w:jc w:val="center"/>
              <w:rPr>
                <w:bCs/>
              </w:rPr>
            </w:pPr>
          </w:p>
        </w:tc>
      </w:tr>
      <w:tr w:rsidR="008F5B7B" w:rsidRPr="00DC4C8C" w14:paraId="73C10520" w14:textId="77777777" w:rsidTr="00E42150">
        <w:tc>
          <w:tcPr>
            <w:tcW w:w="1555" w:type="dxa"/>
            <w:vAlign w:val="center"/>
          </w:tcPr>
          <w:p w14:paraId="7FCAA1D5" w14:textId="77777777" w:rsidR="008F5B7B" w:rsidRPr="00DC4C8C" w:rsidRDefault="008F5B7B" w:rsidP="00CF3BDD">
            <w:pPr>
              <w:pStyle w:val="ListParagraph"/>
              <w:spacing w:before="120"/>
              <w:ind w:left="0"/>
              <w:jc w:val="center"/>
              <w:rPr>
                <w:bCs/>
              </w:rPr>
            </w:pPr>
            <w:r w:rsidRPr="00DC4C8C">
              <w:rPr>
                <w:iCs/>
                <w:color w:val="000000"/>
                <w:lang w:val="pt-BR"/>
              </w:rPr>
              <w:t>7.2.6.</w:t>
            </w:r>
          </w:p>
        </w:tc>
        <w:tc>
          <w:tcPr>
            <w:tcW w:w="5363" w:type="dxa"/>
          </w:tcPr>
          <w:p w14:paraId="1BAF5361" w14:textId="77777777" w:rsidR="008F5B7B" w:rsidRPr="00DC4C8C" w:rsidRDefault="008F5B7B" w:rsidP="00CF3BDD">
            <w:pPr>
              <w:widowControl w:val="0"/>
              <w:autoSpaceDE w:val="0"/>
              <w:autoSpaceDN w:val="0"/>
              <w:adjustRightInd w:val="0"/>
              <w:spacing w:before="60" w:after="60" w:line="280" w:lineRule="atLeast"/>
              <w:jc w:val="both"/>
              <w:rPr>
                <w:rFonts w:ascii="Times New Roman" w:hAnsi="Times New Roman" w:cs="Times New Roman"/>
                <w:iCs/>
                <w:color w:val="000000"/>
                <w:sz w:val="24"/>
                <w:szCs w:val="24"/>
                <w:lang w:val="pt-BR"/>
              </w:rPr>
            </w:pPr>
            <w:r w:rsidRPr="00DC4C8C">
              <w:rPr>
                <w:rFonts w:ascii="Times New Roman" w:hAnsi="Times New Roman" w:cs="Times New Roman"/>
                <w:iCs/>
                <w:color w:val="000000"/>
                <w:sz w:val="24"/>
                <w:szCs w:val="24"/>
                <w:lang w:val="pt-BR"/>
              </w:rPr>
              <w:t>Aragonit.</w:t>
            </w:r>
          </w:p>
        </w:tc>
        <w:tc>
          <w:tcPr>
            <w:tcW w:w="1021" w:type="dxa"/>
            <w:vMerge/>
            <w:vAlign w:val="center"/>
          </w:tcPr>
          <w:p w14:paraId="301E7267" w14:textId="77777777" w:rsidR="008F5B7B" w:rsidRPr="00DC4C8C" w:rsidRDefault="008F5B7B" w:rsidP="00CF3BDD">
            <w:pPr>
              <w:pStyle w:val="ListParagraph"/>
              <w:spacing w:before="120"/>
              <w:ind w:left="0"/>
              <w:jc w:val="center"/>
              <w:rPr>
                <w:bCs/>
              </w:rPr>
            </w:pPr>
          </w:p>
        </w:tc>
        <w:tc>
          <w:tcPr>
            <w:tcW w:w="1270" w:type="dxa"/>
            <w:vMerge/>
            <w:vAlign w:val="center"/>
          </w:tcPr>
          <w:p w14:paraId="1B179BCF" w14:textId="77777777" w:rsidR="008F5B7B" w:rsidRPr="00DC4C8C" w:rsidRDefault="008F5B7B" w:rsidP="00CF3BDD">
            <w:pPr>
              <w:pStyle w:val="ListParagraph"/>
              <w:ind w:left="0"/>
              <w:jc w:val="center"/>
              <w:rPr>
                <w:bCs/>
              </w:rPr>
            </w:pPr>
          </w:p>
        </w:tc>
      </w:tr>
      <w:tr w:rsidR="008F5B7B" w:rsidRPr="00DC4C8C" w14:paraId="4FB43958" w14:textId="77777777" w:rsidTr="00E42150">
        <w:tc>
          <w:tcPr>
            <w:tcW w:w="1555" w:type="dxa"/>
            <w:vAlign w:val="center"/>
          </w:tcPr>
          <w:p w14:paraId="4EEE8DEA" w14:textId="77777777" w:rsidR="008F5B7B" w:rsidRPr="00DC4C8C" w:rsidRDefault="008F5B7B" w:rsidP="00CF3BDD">
            <w:pPr>
              <w:pStyle w:val="ListParagraph"/>
              <w:spacing w:before="120"/>
              <w:ind w:left="0"/>
              <w:jc w:val="center"/>
              <w:rPr>
                <w:b/>
                <w:bCs/>
              </w:rPr>
            </w:pPr>
            <w:r w:rsidRPr="00DC4C8C">
              <w:rPr>
                <w:iCs/>
                <w:color w:val="000000"/>
                <w:lang w:val="pt-BR"/>
              </w:rPr>
              <w:t>7.2.7.</w:t>
            </w:r>
          </w:p>
        </w:tc>
        <w:tc>
          <w:tcPr>
            <w:tcW w:w="5363" w:type="dxa"/>
          </w:tcPr>
          <w:p w14:paraId="30C73C6D" w14:textId="77777777" w:rsidR="008F5B7B" w:rsidRPr="00DC4C8C" w:rsidRDefault="008F5B7B" w:rsidP="00CF3BDD">
            <w:pPr>
              <w:widowControl w:val="0"/>
              <w:autoSpaceDE w:val="0"/>
              <w:autoSpaceDN w:val="0"/>
              <w:adjustRightInd w:val="0"/>
              <w:spacing w:before="60" w:after="60" w:line="280" w:lineRule="atLeast"/>
              <w:jc w:val="both"/>
              <w:rPr>
                <w:rFonts w:ascii="Times New Roman" w:hAnsi="Times New Roman" w:cs="Times New Roman"/>
                <w:bCs/>
                <w:color w:val="000000"/>
                <w:sz w:val="24"/>
                <w:szCs w:val="24"/>
                <w:lang w:val="nb-NO"/>
              </w:rPr>
            </w:pPr>
            <w:r w:rsidRPr="00DC4C8C">
              <w:rPr>
                <w:rFonts w:ascii="Times New Roman" w:hAnsi="Times New Roman" w:cs="Times New Roman"/>
                <w:bCs/>
                <w:color w:val="000000"/>
                <w:sz w:val="24"/>
                <w:szCs w:val="24"/>
                <w:lang w:val="nb-NO"/>
              </w:rPr>
              <w:t>Phosphorit.</w:t>
            </w:r>
          </w:p>
        </w:tc>
        <w:tc>
          <w:tcPr>
            <w:tcW w:w="1021" w:type="dxa"/>
            <w:vMerge/>
            <w:vAlign w:val="center"/>
          </w:tcPr>
          <w:p w14:paraId="6665E315" w14:textId="77777777" w:rsidR="008F5B7B" w:rsidRPr="00DC4C8C" w:rsidRDefault="008F5B7B" w:rsidP="00CF3BDD">
            <w:pPr>
              <w:pStyle w:val="ListParagraph"/>
              <w:spacing w:before="120"/>
              <w:ind w:left="0"/>
              <w:jc w:val="center"/>
              <w:rPr>
                <w:bCs/>
              </w:rPr>
            </w:pPr>
          </w:p>
        </w:tc>
        <w:tc>
          <w:tcPr>
            <w:tcW w:w="1270" w:type="dxa"/>
            <w:vMerge/>
            <w:vAlign w:val="center"/>
          </w:tcPr>
          <w:p w14:paraId="6DC59363" w14:textId="77777777" w:rsidR="008F5B7B" w:rsidRPr="00DC4C8C" w:rsidRDefault="008F5B7B" w:rsidP="00CF3BDD">
            <w:pPr>
              <w:pStyle w:val="ListParagraph"/>
              <w:ind w:left="0"/>
              <w:jc w:val="center"/>
              <w:rPr>
                <w:bCs/>
              </w:rPr>
            </w:pPr>
          </w:p>
        </w:tc>
      </w:tr>
      <w:tr w:rsidR="008F5B7B" w:rsidRPr="00DC4C8C" w14:paraId="1601B589" w14:textId="77777777" w:rsidTr="00E42150">
        <w:tc>
          <w:tcPr>
            <w:tcW w:w="1555" w:type="dxa"/>
            <w:vAlign w:val="center"/>
          </w:tcPr>
          <w:p w14:paraId="5008D2E3" w14:textId="77777777" w:rsidR="008F5B7B" w:rsidRPr="00DC4C8C" w:rsidRDefault="008F5B7B" w:rsidP="00CF3BDD">
            <w:pPr>
              <w:pStyle w:val="ListParagraph"/>
              <w:spacing w:before="120"/>
              <w:ind w:left="0"/>
              <w:jc w:val="center"/>
              <w:rPr>
                <w:bCs/>
              </w:rPr>
            </w:pPr>
            <w:r w:rsidRPr="00DC4C8C">
              <w:rPr>
                <w:bCs/>
                <w:color w:val="000000"/>
                <w:lang w:val="nb-NO"/>
              </w:rPr>
              <w:t>7.2.8.</w:t>
            </w:r>
          </w:p>
        </w:tc>
        <w:tc>
          <w:tcPr>
            <w:tcW w:w="5363" w:type="dxa"/>
          </w:tcPr>
          <w:p w14:paraId="7D8F3A35" w14:textId="77777777" w:rsidR="008F5B7B" w:rsidRPr="00DC4C8C" w:rsidRDefault="008F5B7B" w:rsidP="00CF3BDD">
            <w:pPr>
              <w:widowControl w:val="0"/>
              <w:autoSpaceDE w:val="0"/>
              <w:autoSpaceDN w:val="0"/>
              <w:adjustRightInd w:val="0"/>
              <w:spacing w:before="60" w:after="60" w:line="280" w:lineRule="atLeast"/>
              <w:jc w:val="both"/>
              <w:rPr>
                <w:rFonts w:ascii="Times New Roman" w:hAnsi="Times New Roman" w:cs="Times New Roman"/>
                <w:bCs/>
                <w:color w:val="000000"/>
                <w:sz w:val="24"/>
                <w:szCs w:val="24"/>
                <w:lang w:val="pt-BR"/>
              </w:rPr>
            </w:pPr>
            <w:r w:rsidRPr="00DC4C8C">
              <w:rPr>
                <w:rFonts w:ascii="Times New Roman" w:hAnsi="Times New Roman" w:cs="Times New Roman"/>
                <w:bCs/>
                <w:color w:val="000000"/>
                <w:sz w:val="24"/>
                <w:szCs w:val="24"/>
                <w:lang w:val="pt-BR"/>
              </w:rPr>
              <w:t>Lưu huỳnh.</w:t>
            </w:r>
          </w:p>
        </w:tc>
        <w:tc>
          <w:tcPr>
            <w:tcW w:w="1021" w:type="dxa"/>
            <w:vMerge/>
            <w:vAlign w:val="center"/>
          </w:tcPr>
          <w:p w14:paraId="7AB90B18" w14:textId="77777777" w:rsidR="008F5B7B" w:rsidRPr="00DC4C8C" w:rsidRDefault="008F5B7B" w:rsidP="00CF3BDD">
            <w:pPr>
              <w:pStyle w:val="ListParagraph"/>
              <w:spacing w:before="120"/>
              <w:ind w:left="0"/>
              <w:jc w:val="center"/>
              <w:rPr>
                <w:bCs/>
                <w:lang w:val="vi-VN"/>
              </w:rPr>
            </w:pPr>
          </w:p>
        </w:tc>
        <w:tc>
          <w:tcPr>
            <w:tcW w:w="1270" w:type="dxa"/>
            <w:vMerge/>
            <w:vAlign w:val="center"/>
          </w:tcPr>
          <w:p w14:paraId="27EBA410" w14:textId="77777777" w:rsidR="008F5B7B" w:rsidRPr="00DC4C8C" w:rsidRDefault="008F5B7B" w:rsidP="00CF3BDD">
            <w:pPr>
              <w:pStyle w:val="ListParagraph"/>
              <w:ind w:left="0"/>
              <w:jc w:val="center"/>
              <w:rPr>
                <w:bCs/>
                <w:lang w:val="vi-VN"/>
              </w:rPr>
            </w:pPr>
          </w:p>
        </w:tc>
      </w:tr>
      <w:tr w:rsidR="00CF3BDD" w:rsidRPr="00DC4C8C" w14:paraId="266E39F7" w14:textId="77777777" w:rsidTr="00E42150">
        <w:tc>
          <w:tcPr>
            <w:tcW w:w="1555" w:type="dxa"/>
            <w:vAlign w:val="center"/>
          </w:tcPr>
          <w:p w14:paraId="5A9DF354" w14:textId="77777777" w:rsidR="00CF3BDD" w:rsidRPr="00DC4C8C" w:rsidRDefault="00CF3BDD" w:rsidP="00CF3BDD">
            <w:pPr>
              <w:pStyle w:val="ListParagraph"/>
              <w:spacing w:before="120"/>
              <w:ind w:left="0"/>
              <w:jc w:val="center"/>
              <w:rPr>
                <w:bCs/>
              </w:rPr>
            </w:pPr>
            <w:r w:rsidRPr="00DC4C8C">
              <w:rPr>
                <w:bCs/>
                <w:color w:val="000000"/>
                <w:lang w:val="pt-BR"/>
              </w:rPr>
              <w:t>PHẦN III</w:t>
            </w:r>
          </w:p>
        </w:tc>
        <w:tc>
          <w:tcPr>
            <w:tcW w:w="5363" w:type="dxa"/>
          </w:tcPr>
          <w:p w14:paraId="788CBDF2" w14:textId="77777777" w:rsidR="00CF3BDD" w:rsidRPr="00DC4C8C" w:rsidRDefault="00CF3BDD" w:rsidP="00CF3BDD">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CÁC KHOÁNG SẢN THÀNH TẠO Ở MÔI TRƯỜNG BIỂN SÂU</w:t>
            </w:r>
          </w:p>
        </w:tc>
        <w:tc>
          <w:tcPr>
            <w:tcW w:w="1021" w:type="dxa"/>
            <w:vAlign w:val="center"/>
          </w:tcPr>
          <w:p w14:paraId="4A5FE459" w14:textId="77777777" w:rsidR="00CF3BDD" w:rsidRPr="00DC4C8C" w:rsidRDefault="00CF3BDD" w:rsidP="00CF3BDD">
            <w:pPr>
              <w:pStyle w:val="ListParagraph"/>
              <w:spacing w:before="120"/>
              <w:ind w:left="0"/>
              <w:jc w:val="center"/>
              <w:rPr>
                <w:bCs/>
              </w:rPr>
            </w:pPr>
          </w:p>
        </w:tc>
        <w:tc>
          <w:tcPr>
            <w:tcW w:w="1270" w:type="dxa"/>
            <w:vAlign w:val="center"/>
          </w:tcPr>
          <w:p w14:paraId="5BC818DA" w14:textId="77777777" w:rsidR="00CF3BDD" w:rsidRPr="00DC4C8C" w:rsidRDefault="00CF3BDD" w:rsidP="00CF3BDD">
            <w:pPr>
              <w:pStyle w:val="ListParagraph"/>
              <w:ind w:left="0"/>
              <w:jc w:val="center"/>
              <w:rPr>
                <w:bCs/>
                <w:lang w:val="vi-VN"/>
              </w:rPr>
            </w:pPr>
          </w:p>
        </w:tc>
      </w:tr>
      <w:tr w:rsidR="005236D3" w:rsidRPr="00DC4C8C" w14:paraId="12FD3B0C" w14:textId="77777777" w:rsidTr="00E42150">
        <w:tc>
          <w:tcPr>
            <w:tcW w:w="1555" w:type="dxa"/>
            <w:vAlign w:val="center"/>
          </w:tcPr>
          <w:p w14:paraId="6DB2793E" w14:textId="77777777" w:rsidR="005236D3" w:rsidRPr="00DC4C8C" w:rsidRDefault="00C6044E" w:rsidP="00CF3BDD">
            <w:pPr>
              <w:pStyle w:val="ListParagraph"/>
              <w:spacing w:before="120"/>
              <w:ind w:left="0"/>
              <w:jc w:val="center"/>
              <w:rPr>
                <w:b/>
                <w:bCs/>
              </w:rPr>
            </w:pPr>
            <w:r w:rsidRPr="00DC4C8C">
              <w:rPr>
                <w:b/>
                <w:lang w:val="pt-BR"/>
              </w:rPr>
              <w:lastRenderedPageBreak/>
              <w:t>Chương 8</w:t>
            </w:r>
          </w:p>
        </w:tc>
        <w:tc>
          <w:tcPr>
            <w:tcW w:w="5363" w:type="dxa"/>
          </w:tcPr>
          <w:p w14:paraId="72E2286C" w14:textId="77777777" w:rsidR="005236D3" w:rsidRPr="00DC4C8C" w:rsidRDefault="00C6044E" w:rsidP="00CF3BDD">
            <w:pPr>
              <w:spacing w:before="60" w:after="60" w:line="280" w:lineRule="atLeast"/>
              <w:jc w:val="both"/>
              <w:rPr>
                <w:rFonts w:ascii="Times New Roman" w:hAnsi="Times New Roman" w:cs="Times New Roman"/>
                <w:b/>
                <w:i/>
                <w:sz w:val="24"/>
                <w:szCs w:val="24"/>
                <w:lang w:val="pt-BR"/>
              </w:rPr>
            </w:pPr>
            <w:r w:rsidRPr="00DC4C8C">
              <w:rPr>
                <w:rFonts w:ascii="Times New Roman" w:hAnsi="Times New Roman" w:cs="Times New Roman"/>
                <w:b/>
                <w:i/>
                <w:sz w:val="24"/>
                <w:szCs w:val="24"/>
                <w:lang w:val="pt-BR"/>
              </w:rPr>
              <w:t>Các khoáng sản liên quan đến quá trình magma ở đại dương</w:t>
            </w:r>
          </w:p>
        </w:tc>
        <w:tc>
          <w:tcPr>
            <w:tcW w:w="1021" w:type="dxa"/>
            <w:vAlign w:val="center"/>
          </w:tcPr>
          <w:p w14:paraId="69359C76" w14:textId="77777777" w:rsidR="005236D3" w:rsidRPr="00DC4C8C" w:rsidRDefault="005B6741" w:rsidP="00CF3BDD">
            <w:pPr>
              <w:pStyle w:val="ListParagraph"/>
              <w:spacing w:before="120"/>
              <w:ind w:left="0"/>
              <w:jc w:val="center"/>
              <w:rPr>
                <w:b/>
                <w:bCs/>
              </w:rPr>
            </w:pPr>
            <w:r>
              <w:rPr>
                <w:b/>
                <w:bCs/>
              </w:rPr>
              <w:t>3</w:t>
            </w:r>
          </w:p>
        </w:tc>
        <w:tc>
          <w:tcPr>
            <w:tcW w:w="1270" w:type="dxa"/>
            <w:vAlign w:val="center"/>
          </w:tcPr>
          <w:p w14:paraId="48C043FE" w14:textId="77777777" w:rsidR="005236D3" w:rsidRPr="00DC4C8C" w:rsidRDefault="005236D3" w:rsidP="00CF3BDD">
            <w:pPr>
              <w:pStyle w:val="ListParagraph"/>
              <w:ind w:left="0"/>
              <w:jc w:val="center"/>
              <w:rPr>
                <w:bCs/>
              </w:rPr>
            </w:pPr>
          </w:p>
        </w:tc>
      </w:tr>
      <w:tr w:rsidR="008F5B7B" w:rsidRPr="00DC4C8C" w14:paraId="035F1D64" w14:textId="77777777" w:rsidTr="00E42150">
        <w:tc>
          <w:tcPr>
            <w:tcW w:w="1555" w:type="dxa"/>
            <w:vAlign w:val="center"/>
          </w:tcPr>
          <w:p w14:paraId="17CEF1AF" w14:textId="77777777" w:rsidR="008F5B7B" w:rsidRPr="00DC4C8C" w:rsidRDefault="008F5B7B" w:rsidP="00CF3BDD">
            <w:pPr>
              <w:pStyle w:val="ListParagraph"/>
              <w:spacing w:before="120"/>
              <w:ind w:left="0"/>
              <w:jc w:val="center"/>
              <w:rPr>
                <w:bCs/>
              </w:rPr>
            </w:pPr>
            <w:r w:rsidRPr="00DC4C8C">
              <w:rPr>
                <w:lang w:val="pt-BR"/>
              </w:rPr>
              <w:t>8.1.</w:t>
            </w:r>
          </w:p>
        </w:tc>
        <w:tc>
          <w:tcPr>
            <w:tcW w:w="5363" w:type="dxa"/>
          </w:tcPr>
          <w:p w14:paraId="791A947F" w14:textId="77777777" w:rsidR="008F5B7B" w:rsidRPr="00DC4C8C" w:rsidRDefault="008F5B7B" w:rsidP="00CF3BDD">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Độ chứa quặng của các thành hệ magma</w:t>
            </w:r>
          </w:p>
        </w:tc>
        <w:tc>
          <w:tcPr>
            <w:tcW w:w="1021" w:type="dxa"/>
            <w:vMerge w:val="restart"/>
            <w:vAlign w:val="center"/>
          </w:tcPr>
          <w:p w14:paraId="0BBFC8BF" w14:textId="77777777" w:rsidR="008F5B7B" w:rsidRPr="00DC4C8C" w:rsidRDefault="00F062FE" w:rsidP="00CF3BDD">
            <w:pPr>
              <w:pStyle w:val="ListParagraph"/>
              <w:spacing w:before="120"/>
              <w:ind w:left="0"/>
              <w:jc w:val="center"/>
              <w:rPr>
                <w:bCs/>
              </w:rPr>
            </w:pPr>
            <w:r>
              <w:rPr>
                <w:bCs/>
              </w:rPr>
              <w:t>2</w:t>
            </w:r>
          </w:p>
        </w:tc>
        <w:tc>
          <w:tcPr>
            <w:tcW w:w="1270" w:type="dxa"/>
            <w:vMerge w:val="restart"/>
            <w:vAlign w:val="center"/>
          </w:tcPr>
          <w:p w14:paraId="5784FD8F" w14:textId="77777777" w:rsidR="00727529" w:rsidRPr="00DC4C8C" w:rsidRDefault="00727529" w:rsidP="00727529">
            <w:pPr>
              <w:pStyle w:val="ListParagraph"/>
              <w:ind w:left="0"/>
              <w:jc w:val="center"/>
              <w:rPr>
                <w:bCs/>
              </w:rPr>
            </w:pPr>
            <w:r w:rsidRPr="00DC4C8C">
              <w:rPr>
                <w:bCs/>
              </w:rPr>
              <w:t>4.1.4</w:t>
            </w:r>
          </w:p>
          <w:p w14:paraId="24003D4E" w14:textId="77777777" w:rsidR="00727529" w:rsidRPr="00DC4C8C" w:rsidRDefault="00727529" w:rsidP="00727529">
            <w:pPr>
              <w:pStyle w:val="ListParagraph"/>
              <w:ind w:left="0"/>
              <w:jc w:val="center"/>
              <w:rPr>
                <w:bCs/>
              </w:rPr>
            </w:pPr>
            <w:r w:rsidRPr="00DC4C8C">
              <w:rPr>
                <w:bCs/>
              </w:rPr>
              <w:t>4.2.1</w:t>
            </w:r>
          </w:p>
          <w:p w14:paraId="383C9175" w14:textId="77777777" w:rsidR="00727529" w:rsidRPr="00DC4C8C" w:rsidRDefault="00727529" w:rsidP="00727529">
            <w:pPr>
              <w:pStyle w:val="ListParagraph"/>
              <w:ind w:left="0"/>
              <w:jc w:val="center"/>
              <w:rPr>
                <w:bCs/>
              </w:rPr>
            </w:pPr>
            <w:r w:rsidRPr="00DC4C8C">
              <w:rPr>
                <w:bCs/>
              </w:rPr>
              <w:t>4.2.2</w:t>
            </w:r>
          </w:p>
          <w:p w14:paraId="06A51138" w14:textId="77777777" w:rsidR="00727529" w:rsidRPr="00DC4C8C" w:rsidRDefault="00727529" w:rsidP="00727529">
            <w:pPr>
              <w:pStyle w:val="ListParagraph"/>
              <w:ind w:left="0"/>
              <w:jc w:val="center"/>
              <w:rPr>
                <w:bCs/>
              </w:rPr>
            </w:pPr>
            <w:r w:rsidRPr="00DC4C8C">
              <w:rPr>
                <w:bCs/>
              </w:rPr>
              <w:t>4.2.3</w:t>
            </w:r>
          </w:p>
          <w:p w14:paraId="05925169" w14:textId="77777777" w:rsidR="00727529" w:rsidRPr="00DC4C8C" w:rsidRDefault="00727529" w:rsidP="00727529">
            <w:pPr>
              <w:pStyle w:val="ListParagraph"/>
              <w:ind w:left="0"/>
              <w:jc w:val="center"/>
              <w:rPr>
                <w:bCs/>
              </w:rPr>
            </w:pPr>
            <w:r w:rsidRPr="00DC4C8C">
              <w:rPr>
                <w:bCs/>
              </w:rPr>
              <w:t>4.2.4</w:t>
            </w:r>
          </w:p>
          <w:p w14:paraId="5949E83C" w14:textId="77777777" w:rsidR="008F5B7B" w:rsidRPr="00DC4C8C" w:rsidRDefault="008F5B7B" w:rsidP="00727529">
            <w:pPr>
              <w:pStyle w:val="ListParagraph"/>
              <w:ind w:left="0"/>
              <w:jc w:val="center"/>
              <w:rPr>
                <w:bCs/>
              </w:rPr>
            </w:pPr>
          </w:p>
        </w:tc>
      </w:tr>
      <w:tr w:rsidR="008F5B7B" w:rsidRPr="00DC4C8C" w14:paraId="2DBC859B" w14:textId="77777777" w:rsidTr="00E42150">
        <w:tc>
          <w:tcPr>
            <w:tcW w:w="1555" w:type="dxa"/>
            <w:vAlign w:val="center"/>
          </w:tcPr>
          <w:p w14:paraId="72F745C4" w14:textId="77777777" w:rsidR="008F5B7B" w:rsidRPr="00DC4C8C" w:rsidRDefault="008F5B7B" w:rsidP="00CF3BDD">
            <w:pPr>
              <w:pStyle w:val="ListParagraph"/>
              <w:spacing w:before="120"/>
              <w:ind w:left="0"/>
              <w:jc w:val="center"/>
              <w:rPr>
                <w:b/>
                <w:bCs/>
              </w:rPr>
            </w:pPr>
            <w:r w:rsidRPr="00DC4C8C">
              <w:rPr>
                <w:lang w:val="pt-BR"/>
              </w:rPr>
              <w:t>8.2.</w:t>
            </w:r>
          </w:p>
        </w:tc>
        <w:tc>
          <w:tcPr>
            <w:tcW w:w="5363" w:type="dxa"/>
          </w:tcPr>
          <w:p w14:paraId="133C5223" w14:textId="77777777" w:rsidR="008F5B7B" w:rsidRPr="00DC4C8C" w:rsidRDefault="008F5B7B" w:rsidP="00CF3BDD">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Các thành tạo sulfua nhiệt dịch ở sống núi giữa Đại dương</w:t>
            </w:r>
          </w:p>
        </w:tc>
        <w:tc>
          <w:tcPr>
            <w:tcW w:w="1021" w:type="dxa"/>
            <w:vMerge/>
            <w:vAlign w:val="center"/>
          </w:tcPr>
          <w:p w14:paraId="0C27CBC7" w14:textId="77777777" w:rsidR="008F5B7B" w:rsidRPr="00DC4C8C" w:rsidRDefault="008F5B7B" w:rsidP="00CF3BDD">
            <w:pPr>
              <w:pStyle w:val="ListParagraph"/>
              <w:spacing w:before="120"/>
              <w:ind w:left="0"/>
              <w:jc w:val="center"/>
              <w:rPr>
                <w:bCs/>
              </w:rPr>
            </w:pPr>
          </w:p>
        </w:tc>
        <w:tc>
          <w:tcPr>
            <w:tcW w:w="1270" w:type="dxa"/>
            <w:vMerge/>
            <w:vAlign w:val="center"/>
          </w:tcPr>
          <w:p w14:paraId="6DC15A92" w14:textId="77777777" w:rsidR="008F5B7B" w:rsidRPr="00DC4C8C" w:rsidRDefault="008F5B7B" w:rsidP="00CF3BDD">
            <w:pPr>
              <w:pStyle w:val="ListParagraph"/>
              <w:ind w:left="0"/>
              <w:jc w:val="center"/>
              <w:rPr>
                <w:bCs/>
              </w:rPr>
            </w:pPr>
          </w:p>
        </w:tc>
      </w:tr>
      <w:tr w:rsidR="008F5B7B" w:rsidRPr="00DC4C8C" w14:paraId="112313CE" w14:textId="77777777" w:rsidTr="00E42150">
        <w:tc>
          <w:tcPr>
            <w:tcW w:w="1555" w:type="dxa"/>
            <w:vAlign w:val="center"/>
          </w:tcPr>
          <w:p w14:paraId="345E5ACF" w14:textId="77777777" w:rsidR="008F5B7B" w:rsidRPr="00DC4C8C" w:rsidRDefault="008F5B7B" w:rsidP="00CF3BDD">
            <w:pPr>
              <w:pStyle w:val="ListParagraph"/>
              <w:spacing w:before="120"/>
              <w:ind w:left="0"/>
              <w:jc w:val="center"/>
              <w:rPr>
                <w:bCs/>
              </w:rPr>
            </w:pPr>
            <w:r w:rsidRPr="00DC4C8C">
              <w:rPr>
                <w:lang w:val="pt-BR"/>
              </w:rPr>
              <w:t>8.2.1.</w:t>
            </w:r>
          </w:p>
        </w:tc>
        <w:tc>
          <w:tcPr>
            <w:tcW w:w="5363" w:type="dxa"/>
          </w:tcPr>
          <w:p w14:paraId="22CE8653" w14:textId="77777777" w:rsidR="008F5B7B" w:rsidRPr="00DC4C8C" w:rsidRDefault="008F5B7B" w:rsidP="00CF3BDD">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Quặng hóa sulfua và hoạt động magma ở sống núi giữa đại dương Thái Bình Dương</w:t>
            </w:r>
          </w:p>
        </w:tc>
        <w:tc>
          <w:tcPr>
            <w:tcW w:w="1021" w:type="dxa"/>
            <w:vMerge/>
            <w:vAlign w:val="center"/>
          </w:tcPr>
          <w:p w14:paraId="6803F0CC" w14:textId="77777777" w:rsidR="008F5B7B" w:rsidRPr="00DC4C8C" w:rsidRDefault="008F5B7B" w:rsidP="00CF3BDD">
            <w:pPr>
              <w:pStyle w:val="ListParagraph"/>
              <w:spacing w:before="120"/>
              <w:ind w:left="0"/>
              <w:jc w:val="center"/>
              <w:rPr>
                <w:bCs/>
                <w:lang w:val="vi-VN"/>
              </w:rPr>
            </w:pPr>
          </w:p>
        </w:tc>
        <w:tc>
          <w:tcPr>
            <w:tcW w:w="1270" w:type="dxa"/>
            <w:vMerge/>
            <w:vAlign w:val="center"/>
          </w:tcPr>
          <w:p w14:paraId="7A39A95B" w14:textId="77777777" w:rsidR="008F5B7B" w:rsidRPr="00DC4C8C" w:rsidRDefault="008F5B7B" w:rsidP="00CF3BDD">
            <w:pPr>
              <w:pStyle w:val="ListParagraph"/>
              <w:ind w:left="0"/>
              <w:jc w:val="center"/>
              <w:rPr>
                <w:bCs/>
                <w:lang w:val="vi-VN"/>
              </w:rPr>
            </w:pPr>
          </w:p>
        </w:tc>
      </w:tr>
      <w:tr w:rsidR="008F5B7B" w:rsidRPr="00DC4C8C" w14:paraId="298DC5DD" w14:textId="77777777" w:rsidTr="00E42150">
        <w:tc>
          <w:tcPr>
            <w:tcW w:w="1555" w:type="dxa"/>
            <w:vAlign w:val="center"/>
          </w:tcPr>
          <w:p w14:paraId="09BB702D" w14:textId="77777777" w:rsidR="008F5B7B" w:rsidRPr="00DC4C8C" w:rsidRDefault="008F5B7B" w:rsidP="00CF3BDD">
            <w:pPr>
              <w:pStyle w:val="ListParagraph"/>
              <w:spacing w:before="120"/>
              <w:ind w:left="0"/>
              <w:jc w:val="center"/>
              <w:rPr>
                <w:bCs/>
              </w:rPr>
            </w:pPr>
            <w:r w:rsidRPr="00DC4C8C">
              <w:rPr>
                <w:lang w:val="pt-BR"/>
              </w:rPr>
              <w:t>8.2.2.</w:t>
            </w:r>
          </w:p>
        </w:tc>
        <w:tc>
          <w:tcPr>
            <w:tcW w:w="5363" w:type="dxa"/>
          </w:tcPr>
          <w:p w14:paraId="76CB1382" w14:textId="77777777" w:rsidR="008F5B7B" w:rsidRPr="00DC4C8C" w:rsidRDefault="008F5B7B" w:rsidP="00CF3BDD">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Quặng hóa sulfua và hoạt động magma ở sống núi giữa Đại Tây Dương</w:t>
            </w:r>
          </w:p>
        </w:tc>
        <w:tc>
          <w:tcPr>
            <w:tcW w:w="1021" w:type="dxa"/>
            <w:vMerge/>
            <w:vAlign w:val="center"/>
          </w:tcPr>
          <w:p w14:paraId="67B86606" w14:textId="77777777" w:rsidR="008F5B7B" w:rsidRPr="00DC4C8C" w:rsidRDefault="008F5B7B" w:rsidP="00CF3BDD">
            <w:pPr>
              <w:pStyle w:val="ListParagraph"/>
              <w:spacing w:before="120"/>
              <w:ind w:left="0"/>
              <w:jc w:val="center"/>
              <w:rPr>
                <w:bCs/>
              </w:rPr>
            </w:pPr>
          </w:p>
        </w:tc>
        <w:tc>
          <w:tcPr>
            <w:tcW w:w="1270" w:type="dxa"/>
            <w:vMerge/>
            <w:vAlign w:val="center"/>
          </w:tcPr>
          <w:p w14:paraId="282EE180" w14:textId="77777777" w:rsidR="008F5B7B" w:rsidRPr="00DC4C8C" w:rsidRDefault="008F5B7B" w:rsidP="00CF3BDD">
            <w:pPr>
              <w:pStyle w:val="ListParagraph"/>
              <w:ind w:left="0"/>
              <w:jc w:val="center"/>
              <w:rPr>
                <w:bCs/>
                <w:lang w:val="vi-VN"/>
              </w:rPr>
            </w:pPr>
          </w:p>
        </w:tc>
      </w:tr>
      <w:tr w:rsidR="008F5B7B" w:rsidRPr="00DC4C8C" w14:paraId="25755EE5" w14:textId="77777777" w:rsidTr="00E42150">
        <w:tc>
          <w:tcPr>
            <w:tcW w:w="1555" w:type="dxa"/>
            <w:vAlign w:val="center"/>
          </w:tcPr>
          <w:p w14:paraId="3EEC8B5F" w14:textId="77777777" w:rsidR="008F5B7B" w:rsidRPr="00DC4C8C" w:rsidRDefault="008F5B7B" w:rsidP="00CF3BDD">
            <w:pPr>
              <w:pStyle w:val="ListParagraph"/>
              <w:spacing w:before="120"/>
              <w:ind w:left="0"/>
              <w:jc w:val="center"/>
              <w:rPr>
                <w:bCs/>
              </w:rPr>
            </w:pPr>
            <w:r w:rsidRPr="00DC4C8C">
              <w:rPr>
                <w:lang w:val="pt-BR"/>
              </w:rPr>
              <w:t>8.2.3.</w:t>
            </w:r>
          </w:p>
        </w:tc>
        <w:tc>
          <w:tcPr>
            <w:tcW w:w="5363" w:type="dxa"/>
          </w:tcPr>
          <w:p w14:paraId="13AB9E6C" w14:textId="77777777" w:rsidR="008F5B7B" w:rsidRPr="00DC4C8C" w:rsidRDefault="008F5B7B" w:rsidP="00CF3BDD">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Trầm tích chứa kim loại ở đới rift Hồng Hải</w:t>
            </w:r>
          </w:p>
        </w:tc>
        <w:tc>
          <w:tcPr>
            <w:tcW w:w="1021" w:type="dxa"/>
            <w:vMerge/>
            <w:vAlign w:val="center"/>
          </w:tcPr>
          <w:p w14:paraId="39E93FB8" w14:textId="77777777" w:rsidR="008F5B7B" w:rsidRPr="00DC4C8C" w:rsidRDefault="008F5B7B" w:rsidP="00CF3BDD">
            <w:pPr>
              <w:pStyle w:val="ListParagraph"/>
              <w:spacing w:before="120"/>
              <w:ind w:left="0"/>
              <w:jc w:val="center"/>
              <w:rPr>
                <w:bCs/>
                <w:lang w:val="vi-VN"/>
              </w:rPr>
            </w:pPr>
          </w:p>
        </w:tc>
        <w:tc>
          <w:tcPr>
            <w:tcW w:w="1270" w:type="dxa"/>
            <w:vMerge/>
            <w:vAlign w:val="center"/>
          </w:tcPr>
          <w:p w14:paraId="443E4F4F" w14:textId="77777777" w:rsidR="008F5B7B" w:rsidRPr="00DC4C8C" w:rsidRDefault="008F5B7B" w:rsidP="00CF3BDD">
            <w:pPr>
              <w:pStyle w:val="ListParagraph"/>
              <w:ind w:left="0"/>
              <w:jc w:val="center"/>
              <w:rPr>
                <w:bCs/>
                <w:lang w:val="vi-VN"/>
              </w:rPr>
            </w:pPr>
          </w:p>
        </w:tc>
      </w:tr>
      <w:tr w:rsidR="008F5B7B" w:rsidRPr="00DC4C8C" w14:paraId="692A3FA3" w14:textId="77777777" w:rsidTr="00E42150">
        <w:tc>
          <w:tcPr>
            <w:tcW w:w="1555" w:type="dxa"/>
            <w:vAlign w:val="center"/>
          </w:tcPr>
          <w:p w14:paraId="22C63ED3" w14:textId="77777777" w:rsidR="008F5B7B" w:rsidRPr="00DC4C8C" w:rsidRDefault="008F5B7B" w:rsidP="00CF3BDD">
            <w:pPr>
              <w:pStyle w:val="ListParagraph"/>
              <w:spacing w:before="120"/>
              <w:ind w:left="0"/>
              <w:jc w:val="center"/>
              <w:rPr>
                <w:bCs/>
              </w:rPr>
            </w:pPr>
            <w:r w:rsidRPr="00DC4C8C">
              <w:rPr>
                <w:lang w:val="pt-BR"/>
              </w:rPr>
              <w:t>8.3.</w:t>
            </w:r>
          </w:p>
        </w:tc>
        <w:tc>
          <w:tcPr>
            <w:tcW w:w="5363" w:type="dxa"/>
          </w:tcPr>
          <w:p w14:paraId="2A64F102" w14:textId="77777777" w:rsidR="008F5B7B" w:rsidRPr="00DC4C8C" w:rsidRDefault="008F5B7B" w:rsidP="00CF3BDD">
            <w:pPr>
              <w:spacing w:before="120" w:after="12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Sự thành tạo sulfua nhiệt dịch ở các bể ven rìa</w:t>
            </w:r>
          </w:p>
        </w:tc>
        <w:tc>
          <w:tcPr>
            <w:tcW w:w="1021" w:type="dxa"/>
            <w:vMerge w:val="restart"/>
            <w:vAlign w:val="center"/>
          </w:tcPr>
          <w:p w14:paraId="7D7E90B8" w14:textId="77777777" w:rsidR="008F5B7B" w:rsidRPr="00DC4C8C" w:rsidRDefault="005B6741" w:rsidP="00CF3BDD">
            <w:pPr>
              <w:pStyle w:val="ListParagraph"/>
              <w:spacing w:before="120"/>
              <w:ind w:left="0"/>
              <w:jc w:val="center"/>
              <w:rPr>
                <w:bCs/>
              </w:rPr>
            </w:pPr>
            <w:r>
              <w:rPr>
                <w:bCs/>
              </w:rPr>
              <w:t>1</w:t>
            </w:r>
          </w:p>
        </w:tc>
        <w:tc>
          <w:tcPr>
            <w:tcW w:w="1270" w:type="dxa"/>
            <w:vMerge/>
            <w:vAlign w:val="center"/>
          </w:tcPr>
          <w:p w14:paraId="7B82EF7B" w14:textId="77777777" w:rsidR="008F5B7B" w:rsidRPr="00DC4C8C" w:rsidRDefault="008F5B7B" w:rsidP="00CF3BDD">
            <w:pPr>
              <w:pStyle w:val="ListParagraph"/>
              <w:ind w:left="0"/>
              <w:jc w:val="center"/>
              <w:rPr>
                <w:bCs/>
                <w:lang w:val="vi-VN"/>
              </w:rPr>
            </w:pPr>
          </w:p>
        </w:tc>
      </w:tr>
      <w:tr w:rsidR="008F5B7B" w:rsidRPr="00DC4C8C" w14:paraId="37CCA855" w14:textId="77777777" w:rsidTr="00E42150">
        <w:tc>
          <w:tcPr>
            <w:tcW w:w="1555" w:type="dxa"/>
            <w:vAlign w:val="center"/>
          </w:tcPr>
          <w:p w14:paraId="14D83718" w14:textId="77777777" w:rsidR="008F5B7B" w:rsidRPr="00DC4C8C" w:rsidRDefault="008F5B7B" w:rsidP="00CF3BDD">
            <w:pPr>
              <w:pStyle w:val="ListParagraph"/>
              <w:spacing w:before="120"/>
              <w:ind w:left="0"/>
              <w:jc w:val="center"/>
              <w:rPr>
                <w:b/>
                <w:bCs/>
              </w:rPr>
            </w:pPr>
            <w:r w:rsidRPr="00DC4C8C">
              <w:rPr>
                <w:lang w:val="pt-BR"/>
              </w:rPr>
              <w:t>8.4.</w:t>
            </w:r>
          </w:p>
        </w:tc>
        <w:tc>
          <w:tcPr>
            <w:tcW w:w="5363" w:type="dxa"/>
          </w:tcPr>
          <w:p w14:paraId="45C65641" w14:textId="77777777" w:rsidR="008F5B7B" w:rsidRPr="00DC4C8C" w:rsidRDefault="008F5B7B" w:rsidP="00CF3BDD">
            <w:pPr>
              <w:spacing w:before="120" w:after="12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Quy luật phân bố của khoáng hóa nội sinh ở đại dương và vấn đề nguồn gốc quặng sulfua.</w:t>
            </w:r>
          </w:p>
        </w:tc>
        <w:tc>
          <w:tcPr>
            <w:tcW w:w="1021" w:type="dxa"/>
            <w:vMerge/>
            <w:vAlign w:val="center"/>
          </w:tcPr>
          <w:p w14:paraId="64E7E0D7" w14:textId="77777777" w:rsidR="008F5B7B" w:rsidRPr="00DC4C8C" w:rsidRDefault="008F5B7B" w:rsidP="00CF3BDD">
            <w:pPr>
              <w:pStyle w:val="ListParagraph"/>
              <w:spacing w:before="120"/>
              <w:ind w:left="0"/>
              <w:jc w:val="center"/>
              <w:rPr>
                <w:bCs/>
              </w:rPr>
            </w:pPr>
          </w:p>
        </w:tc>
        <w:tc>
          <w:tcPr>
            <w:tcW w:w="1270" w:type="dxa"/>
            <w:vMerge/>
            <w:vAlign w:val="center"/>
          </w:tcPr>
          <w:p w14:paraId="2EA98128" w14:textId="77777777" w:rsidR="008F5B7B" w:rsidRPr="00DC4C8C" w:rsidRDefault="008F5B7B" w:rsidP="00CF3BDD">
            <w:pPr>
              <w:pStyle w:val="ListParagraph"/>
              <w:ind w:left="0"/>
              <w:jc w:val="center"/>
              <w:rPr>
                <w:bCs/>
              </w:rPr>
            </w:pPr>
          </w:p>
        </w:tc>
      </w:tr>
      <w:tr w:rsidR="005236D3" w:rsidRPr="00DC4C8C" w14:paraId="0B2233BD" w14:textId="77777777" w:rsidTr="00E42150">
        <w:tc>
          <w:tcPr>
            <w:tcW w:w="1555" w:type="dxa"/>
            <w:vAlign w:val="center"/>
          </w:tcPr>
          <w:p w14:paraId="4162A5B0" w14:textId="77777777" w:rsidR="005236D3" w:rsidRPr="00DC4C8C" w:rsidRDefault="00C6044E" w:rsidP="002A198A">
            <w:pPr>
              <w:pStyle w:val="ListParagraph"/>
              <w:spacing w:before="120"/>
              <w:ind w:left="0"/>
              <w:jc w:val="center"/>
              <w:rPr>
                <w:b/>
                <w:bCs/>
              </w:rPr>
            </w:pPr>
            <w:r w:rsidRPr="00DC4C8C">
              <w:rPr>
                <w:b/>
                <w:lang w:val="pt-BR"/>
              </w:rPr>
              <w:t>Chương 9</w:t>
            </w:r>
          </w:p>
        </w:tc>
        <w:tc>
          <w:tcPr>
            <w:tcW w:w="5363" w:type="dxa"/>
          </w:tcPr>
          <w:p w14:paraId="007B1E7E" w14:textId="77777777" w:rsidR="005236D3" w:rsidRPr="00DC4C8C" w:rsidRDefault="00C6044E" w:rsidP="00C6044E">
            <w:pPr>
              <w:spacing w:before="120" w:after="120" w:line="280" w:lineRule="atLeast"/>
              <w:jc w:val="both"/>
              <w:rPr>
                <w:rFonts w:ascii="Times New Roman" w:hAnsi="Times New Roman" w:cs="Times New Roman"/>
                <w:sz w:val="24"/>
                <w:szCs w:val="24"/>
                <w:lang w:val="pt-BR"/>
              </w:rPr>
            </w:pPr>
            <w:r w:rsidRPr="00DC4C8C">
              <w:rPr>
                <w:rFonts w:ascii="Times New Roman" w:hAnsi="Times New Roman" w:cs="Times New Roman"/>
                <w:b/>
                <w:i/>
                <w:sz w:val="24"/>
                <w:szCs w:val="24"/>
              </w:rPr>
              <w:t>C</w:t>
            </w:r>
            <w:r w:rsidRPr="00DC4C8C">
              <w:rPr>
                <w:rFonts w:ascii="Times New Roman" w:hAnsi="Times New Roman" w:cs="Times New Roman"/>
                <w:b/>
                <w:i/>
                <w:sz w:val="24"/>
                <w:szCs w:val="24"/>
                <w:lang w:val="pt-BR"/>
              </w:rPr>
              <w:t xml:space="preserve">ác khoáng sản liên quan đến quá trình trầm tích ở đại dương </w:t>
            </w:r>
          </w:p>
        </w:tc>
        <w:tc>
          <w:tcPr>
            <w:tcW w:w="1021" w:type="dxa"/>
            <w:vAlign w:val="center"/>
          </w:tcPr>
          <w:p w14:paraId="0E4D7B2D" w14:textId="77777777" w:rsidR="005236D3" w:rsidRPr="00DC4C8C" w:rsidRDefault="00F062FE" w:rsidP="002A198A">
            <w:pPr>
              <w:pStyle w:val="ListParagraph"/>
              <w:spacing w:before="120"/>
              <w:ind w:left="0"/>
              <w:jc w:val="center"/>
              <w:rPr>
                <w:b/>
                <w:bCs/>
              </w:rPr>
            </w:pPr>
            <w:r>
              <w:rPr>
                <w:b/>
                <w:bCs/>
              </w:rPr>
              <w:t>3</w:t>
            </w:r>
          </w:p>
        </w:tc>
        <w:tc>
          <w:tcPr>
            <w:tcW w:w="1270" w:type="dxa"/>
            <w:vAlign w:val="center"/>
          </w:tcPr>
          <w:p w14:paraId="4D7B380D" w14:textId="77777777" w:rsidR="005236D3" w:rsidRPr="00DC4C8C" w:rsidRDefault="005236D3" w:rsidP="002A198A">
            <w:pPr>
              <w:pStyle w:val="ListParagraph"/>
              <w:ind w:left="0"/>
              <w:jc w:val="center"/>
              <w:rPr>
                <w:bCs/>
                <w:lang w:val="vi-VN"/>
              </w:rPr>
            </w:pPr>
          </w:p>
        </w:tc>
      </w:tr>
      <w:tr w:rsidR="004004E0" w:rsidRPr="00DC4C8C" w14:paraId="2C08FB68" w14:textId="77777777" w:rsidTr="00E42150">
        <w:tc>
          <w:tcPr>
            <w:tcW w:w="1555" w:type="dxa"/>
            <w:vAlign w:val="center"/>
          </w:tcPr>
          <w:p w14:paraId="3A278FC2" w14:textId="77777777" w:rsidR="004004E0" w:rsidRPr="00DC4C8C" w:rsidRDefault="004004E0" w:rsidP="002A198A">
            <w:pPr>
              <w:pStyle w:val="ListParagraph"/>
              <w:spacing w:before="120"/>
              <w:ind w:left="0"/>
              <w:jc w:val="center"/>
              <w:rPr>
                <w:bCs/>
              </w:rPr>
            </w:pPr>
            <w:r w:rsidRPr="00DC4C8C">
              <w:rPr>
                <w:lang w:val="pt-BR"/>
              </w:rPr>
              <w:t>9.1.</w:t>
            </w:r>
          </w:p>
        </w:tc>
        <w:tc>
          <w:tcPr>
            <w:tcW w:w="5363" w:type="dxa"/>
          </w:tcPr>
          <w:p w14:paraId="1AC2E4DD" w14:textId="77777777" w:rsidR="004004E0" w:rsidRPr="00DC4C8C" w:rsidRDefault="004004E0" w:rsidP="002A198A">
            <w:pPr>
              <w:spacing w:before="120" w:after="12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Sự phân tán nguyên sinh của các nguyên tố quặng.</w:t>
            </w:r>
          </w:p>
        </w:tc>
        <w:tc>
          <w:tcPr>
            <w:tcW w:w="1021" w:type="dxa"/>
            <w:vMerge w:val="restart"/>
            <w:vAlign w:val="center"/>
          </w:tcPr>
          <w:p w14:paraId="41D2AE87" w14:textId="77777777" w:rsidR="004004E0" w:rsidRPr="00DC4C8C" w:rsidRDefault="004004E0" w:rsidP="002A198A">
            <w:pPr>
              <w:pStyle w:val="ListParagraph"/>
              <w:spacing w:before="120"/>
              <w:ind w:left="0"/>
              <w:jc w:val="center"/>
              <w:rPr>
                <w:bCs/>
              </w:rPr>
            </w:pPr>
          </w:p>
        </w:tc>
        <w:tc>
          <w:tcPr>
            <w:tcW w:w="1270" w:type="dxa"/>
            <w:vMerge w:val="restart"/>
            <w:vAlign w:val="center"/>
          </w:tcPr>
          <w:p w14:paraId="4A7E4C61" w14:textId="77777777" w:rsidR="004004E0" w:rsidRPr="00DC4C8C" w:rsidRDefault="004004E0" w:rsidP="00727529">
            <w:pPr>
              <w:pStyle w:val="ListParagraph"/>
              <w:ind w:left="0"/>
              <w:jc w:val="center"/>
              <w:rPr>
                <w:bCs/>
              </w:rPr>
            </w:pPr>
            <w:r w:rsidRPr="00DC4C8C">
              <w:rPr>
                <w:bCs/>
              </w:rPr>
              <w:t>4.1.4</w:t>
            </w:r>
          </w:p>
          <w:p w14:paraId="6A450F2F" w14:textId="77777777" w:rsidR="004004E0" w:rsidRPr="00DC4C8C" w:rsidRDefault="004004E0" w:rsidP="00727529">
            <w:pPr>
              <w:pStyle w:val="ListParagraph"/>
              <w:ind w:left="0"/>
              <w:jc w:val="center"/>
              <w:rPr>
                <w:bCs/>
              </w:rPr>
            </w:pPr>
            <w:r w:rsidRPr="00DC4C8C">
              <w:rPr>
                <w:bCs/>
              </w:rPr>
              <w:t>4.2.1</w:t>
            </w:r>
          </w:p>
          <w:p w14:paraId="76647821" w14:textId="77777777" w:rsidR="004004E0" w:rsidRPr="00DC4C8C" w:rsidRDefault="004004E0" w:rsidP="00727529">
            <w:pPr>
              <w:pStyle w:val="ListParagraph"/>
              <w:ind w:left="0"/>
              <w:jc w:val="center"/>
              <w:rPr>
                <w:bCs/>
              </w:rPr>
            </w:pPr>
            <w:r w:rsidRPr="00DC4C8C">
              <w:rPr>
                <w:bCs/>
              </w:rPr>
              <w:t>4.2.2</w:t>
            </w:r>
          </w:p>
          <w:p w14:paraId="07618613" w14:textId="77777777" w:rsidR="004004E0" w:rsidRPr="00DC4C8C" w:rsidRDefault="004004E0" w:rsidP="00727529">
            <w:pPr>
              <w:pStyle w:val="ListParagraph"/>
              <w:ind w:left="0"/>
              <w:jc w:val="center"/>
              <w:rPr>
                <w:bCs/>
              </w:rPr>
            </w:pPr>
            <w:r w:rsidRPr="00DC4C8C">
              <w:rPr>
                <w:bCs/>
              </w:rPr>
              <w:t>4.2.3</w:t>
            </w:r>
          </w:p>
          <w:p w14:paraId="43613296" w14:textId="77777777" w:rsidR="004004E0" w:rsidRPr="00DC4C8C" w:rsidRDefault="004004E0" w:rsidP="00727529">
            <w:pPr>
              <w:pStyle w:val="ListParagraph"/>
              <w:ind w:left="0"/>
              <w:jc w:val="center"/>
              <w:rPr>
                <w:bCs/>
              </w:rPr>
            </w:pPr>
            <w:r w:rsidRPr="00DC4C8C">
              <w:rPr>
                <w:bCs/>
              </w:rPr>
              <w:t>4.2.4</w:t>
            </w:r>
          </w:p>
          <w:p w14:paraId="02DE7A5D" w14:textId="77777777" w:rsidR="004004E0" w:rsidRPr="00DC4C8C" w:rsidRDefault="004004E0" w:rsidP="00727529">
            <w:pPr>
              <w:pStyle w:val="ListParagraph"/>
              <w:ind w:left="0"/>
              <w:jc w:val="center"/>
              <w:rPr>
                <w:bCs/>
              </w:rPr>
            </w:pPr>
          </w:p>
        </w:tc>
      </w:tr>
      <w:tr w:rsidR="004004E0" w:rsidRPr="00DC4C8C" w14:paraId="6E20A863" w14:textId="77777777" w:rsidTr="00E42150">
        <w:tc>
          <w:tcPr>
            <w:tcW w:w="1555" w:type="dxa"/>
            <w:vAlign w:val="center"/>
          </w:tcPr>
          <w:p w14:paraId="6FA19268" w14:textId="77777777" w:rsidR="004004E0" w:rsidRPr="00DC4C8C" w:rsidRDefault="004004E0" w:rsidP="002A198A">
            <w:pPr>
              <w:pStyle w:val="ListParagraph"/>
              <w:spacing w:before="120"/>
              <w:ind w:left="0"/>
              <w:jc w:val="center"/>
              <w:rPr>
                <w:bCs/>
              </w:rPr>
            </w:pPr>
            <w:r w:rsidRPr="00DC4C8C">
              <w:rPr>
                <w:lang w:val="pt-BR"/>
              </w:rPr>
              <w:t>9.2.</w:t>
            </w:r>
          </w:p>
        </w:tc>
        <w:tc>
          <w:tcPr>
            <w:tcW w:w="5363" w:type="dxa"/>
          </w:tcPr>
          <w:p w14:paraId="247A9785" w14:textId="77777777" w:rsidR="004004E0" w:rsidRPr="00DC4C8C" w:rsidRDefault="004004E0" w:rsidP="002A198A">
            <w:pPr>
              <w:spacing w:before="120" w:after="12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Sự thành tạo trầm tích ở các đại dương mở.</w:t>
            </w:r>
          </w:p>
        </w:tc>
        <w:tc>
          <w:tcPr>
            <w:tcW w:w="1021" w:type="dxa"/>
            <w:vMerge/>
            <w:vAlign w:val="center"/>
          </w:tcPr>
          <w:p w14:paraId="0E1386FC" w14:textId="77777777" w:rsidR="004004E0" w:rsidRPr="00DC4C8C" w:rsidRDefault="004004E0" w:rsidP="002A198A">
            <w:pPr>
              <w:pStyle w:val="ListParagraph"/>
              <w:spacing w:before="120"/>
              <w:ind w:left="0"/>
              <w:jc w:val="center"/>
              <w:rPr>
                <w:bCs/>
              </w:rPr>
            </w:pPr>
          </w:p>
        </w:tc>
        <w:tc>
          <w:tcPr>
            <w:tcW w:w="1270" w:type="dxa"/>
            <w:vMerge/>
            <w:vAlign w:val="center"/>
          </w:tcPr>
          <w:p w14:paraId="1E2E37D5" w14:textId="77777777" w:rsidR="004004E0" w:rsidRPr="00DC4C8C" w:rsidRDefault="004004E0" w:rsidP="002A198A">
            <w:pPr>
              <w:pStyle w:val="ListParagraph"/>
              <w:ind w:left="0"/>
              <w:jc w:val="center"/>
              <w:rPr>
                <w:bCs/>
                <w:lang w:val="vi-VN"/>
              </w:rPr>
            </w:pPr>
          </w:p>
        </w:tc>
      </w:tr>
      <w:tr w:rsidR="004004E0" w:rsidRPr="00DC4C8C" w14:paraId="3C266D7C" w14:textId="77777777" w:rsidTr="00E42150">
        <w:tc>
          <w:tcPr>
            <w:tcW w:w="1555" w:type="dxa"/>
            <w:vAlign w:val="center"/>
          </w:tcPr>
          <w:p w14:paraId="75E8DF23" w14:textId="77777777" w:rsidR="004004E0" w:rsidRPr="00DC4C8C" w:rsidRDefault="004004E0" w:rsidP="002A198A">
            <w:pPr>
              <w:pStyle w:val="ListParagraph"/>
              <w:spacing w:before="120"/>
              <w:ind w:left="0"/>
              <w:jc w:val="center"/>
              <w:rPr>
                <w:bCs/>
              </w:rPr>
            </w:pPr>
            <w:r w:rsidRPr="00DC4C8C">
              <w:rPr>
                <w:lang w:val="pt-BR"/>
              </w:rPr>
              <w:t>9.3.</w:t>
            </w:r>
          </w:p>
        </w:tc>
        <w:tc>
          <w:tcPr>
            <w:tcW w:w="5363" w:type="dxa"/>
          </w:tcPr>
          <w:p w14:paraId="01C5479E" w14:textId="77777777" w:rsidR="004004E0" w:rsidRPr="00DC4C8C" w:rsidRDefault="004004E0" w:rsidP="002A198A">
            <w:pPr>
              <w:spacing w:before="120" w:after="12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Thành hệ kết hạch sắt-mangan.</w:t>
            </w:r>
          </w:p>
        </w:tc>
        <w:tc>
          <w:tcPr>
            <w:tcW w:w="1021" w:type="dxa"/>
            <w:vMerge/>
            <w:vAlign w:val="center"/>
          </w:tcPr>
          <w:p w14:paraId="08591C4B" w14:textId="77777777" w:rsidR="004004E0" w:rsidRPr="00DC4C8C" w:rsidRDefault="004004E0" w:rsidP="002A198A">
            <w:pPr>
              <w:pStyle w:val="ListParagraph"/>
              <w:spacing w:before="120"/>
              <w:ind w:left="0"/>
              <w:jc w:val="center"/>
              <w:rPr>
                <w:bCs/>
              </w:rPr>
            </w:pPr>
          </w:p>
        </w:tc>
        <w:tc>
          <w:tcPr>
            <w:tcW w:w="1270" w:type="dxa"/>
            <w:vMerge/>
            <w:vAlign w:val="center"/>
          </w:tcPr>
          <w:p w14:paraId="5D9F1CF3" w14:textId="77777777" w:rsidR="004004E0" w:rsidRPr="00DC4C8C" w:rsidRDefault="004004E0" w:rsidP="002A198A">
            <w:pPr>
              <w:pStyle w:val="ListParagraph"/>
              <w:ind w:left="0"/>
              <w:jc w:val="center"/>
              <w:rPr>
                <w:bCs/>
                <w:lang w:val="vi-VN"/>
              </w:rPr>
            </w:pPr>
          </w:p>
        </w:tc>
      </w:tr>
      <w:tr w:rsidR="004004E0" w:rsidRPr="00DC4C8C" w14:paraId="682789ED" w14:textId="77777777" w:rsidTr="00E42150">
        <w:tc>
          <w:tcPr>
            <w:tcW w:w="1555" w:type="dxa"/>
            <w:vAlign w:val="center"/>
          </w:tcPr>
          <w:p w14:paraId="29430916" w14:textId="77777777" w:rsidR="004004E0" w:rsidRPr="00DC4C8C" w:rsidRDefault="004004E0" w:rsidP="002A198A">
            <w:pPr>
              <w:pStyle w:val="ListParagraph"/>
              <w:spacing w:before="120"/>
              <w:ind w:left="0"/>
              <w:jc w:val="center"/>
              <w:rPr>
                <w:b/>
                <w:bCs/>
              </w:rPr>
            </w:pPr>
            <w:r w:rsidRPr="00DC4C8C">
              <w:rPr>
                <w:lang w:val="pt-BR"/>
              </w:rPr>
              <w:t>9.4.</w:t>
            </w:r>
          </w:p>
        </w:tc>
        <w:tc>
          <w:tcPr>
            <w:tcW w:w="5363" w:type="dxa"/>
          </w:tcPr>
          <w:p w14:paraId="0BC05F12" w14:textId="77777777" w:rsidR="004004E0" w:rsidRPr="00DC4C8C" w:rsidRDefault="004004E0" w:rsidP="002A198A">
            <w:pPr>
              <w:spacing w:before="120" w:after="12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Thành hệ kết vỏ sắt –mangan chứa coban.</w:t>
            </w:r>
          </w:p>
        </w:tc>
        <w:tc>
          <w:tcPr>
            <w:tcW w:w="1021" w:type="dxa"/>
            <w:vMerge/>
            <w:vAlign w:val="center"/>
          </w:tcPr>
          <w:p w14:paraId="6E0BF35A" w14:textId="77777777" w:rsidR="004004E0" w:rsidRPr="00DC4C8C" w:rsidRDefault="004004E0" w:rsidP="002A198A">
            <w:pPr>
              <w:pStyle w:val="ListParagraph"/>
              <w:spacing w:before="120"/>
              <w:ind w:left="0"/>
              <w:jc w:val="center"/>
              <w:rPr>
                <w:bCs/>
              </w:rPr>
            </w:pPr>
          </w:p>
        </w:tc>
        <w:tc>
          <w:tcPr>
            <w:tcW w:w="1270" w:type="dxa"/>
            <w:vMerge/>
            <w:vAlign w:val="center"/>
          </w:tcPr>
          <w:p w14:paraId="5B83BE47" w14:textId="77777777" w:rsidR="004004E0" w:rsidRPr="00DC4C8C" w:rsidRDefault="004004E0" w:rsidP="002A198A">
            <w:pPr>
              <w:pStyle w:val="ListParagraph"/>
              <w:spacing w:before="120"/>
              <w:ind w:left="0"/>
              <w:jc w:val="center"/>
              <w:rPr>
                <w:b/>
                <w:bCs/>
              </w:rPr>
            </w:pPr>
          </w:p>
        </w:tc>
      </w:tr>
      <w:tr w:rsidR="004004E0" w:rsidRPr="00EA6981" w14:paraId="2A45BE20" w14:textId="77777777" w:rsidTr="00E42150">
        <w:tc>
          <w:tcPr>
            <w:tcW w:w="1555" w:type="dxa"/>
            <w:vAlign w:val="center"/>
          </w:tcPr>
          <w:p w14:paraId="4FE324A9" w14:textId="77777777" w:rsidR="004004E0" w:rsidRPr="00DC4C8C" w:rsidRDefault="004004E0" w:rsidP="002A198A">
            <w:pPr>
              <w:pStyle w:val="ListParagraph"/>
              <w:spacing w:before="120"/>
              <w:ind w:left="0"/>
              <w:jc w:val="center"/>
              <w:rPr>
                <w:bCs/>
                <w:lang w:val="vi-VN"/>
              </w:rPr>
            </w:pPr>
            <w:r w:rsidRPr="00DC4C8C">
              <w:rPr>
                <w:lang w:val="pt-BR"/>
              </w:rPr>
              <w:t>9.5.</w:t>
            </w:r>
          </w:p>
        </w:tc>
        <w:tc>
          <w:tcPr>
            <w:tcW w:w="5363" w:type="dxa"/>
          </w:tcPr>
          <w:p w14:paraId="58023FE2" w14:textId="77777777" w:rsidR="004004E0" w:rsidRPr="00DC4C8C" w:rsidRDefault="004004E0" w:rsidP="002A198A">
            <w:pPr>
              <w:rPr>
                <w:rFonts w:ascii="Times New Roman" w:hAnsi="Times New Roman" w:cs="Times New Roman"/>
                <w:sz w:val="24"/>
                <w:szCs w:val="24"/>
                <w:lang w:val="vi-VN"/>
              </w:rPr>
            </w:pPr>
            <w:r w:rsidRPr="00DC4C8C">
              <w:rPr>
                <w:rFonts w:ascii="Times New Roman" w:hAnsi="Times New Roman" w:cs="Times New Roman"/>
                <w:sz w:val="24"/>
                <w:szCs w:val="24"/>
                <w:lang w:val="pt-BR"/>
              </w:rPr>
              <w:t>Quy luật chung của sự phân bố quặng oxyt ở Đại dương thế giới</w:t>
            </w:r>
          </w:p>
        </w:tc>
        <w:tc>
          <w:tcPr>
            <w:tcW w:w="1021" w:type="dxa"/>
            <w:vMerge/>
            <w:vAlign w:val="center"/>
          </w:tcPr>
          <w:p w14:paraId="6959AECB" w14:textId="77777777" w:rsidR="004004E0" w:rsidRPr="008C35DC" w:rsidRDefault="004004E0" w:rsidP="002A198A">
            <w:pPr>
              <w:pStyle w:val="ListParagraph"/>
              <w:spacing w:before="120"/>
              <w:ind w:left="0"/>
              <w:jc w:val="center"/>
              <w:rPr>
                <w:bCs/>
                <w:lang w:val="vi-VN"/>
              </w:rPr>
            </w:pPr>
          </w:p>
        </w:tc>
        <w:tc>
          <w:tcPr>
            <w:tcW w:w="1270" w:type="dxa"/>
            <w:vMerge/>
            <w:vAlign w:val="center"/>
          </w:tcPr>
          <w:p w14:paraId="30939EF4" w14:textId="77777777" w:rsidR="004004E0" w:rsidRPr="008C35DC" w:rsidRDefault="004004E0" w:rsidP="002A198A">
            <w:pPr>
              <w:pStyle w:val="ListParagraph"/>
              <w:ind w:left="0"/>
              <w:jc w:val="center"/>
              <w:rPr>
                <w:b/>
                <w:bCs/>
                <w:lang w:val="vi-VN"/>
              </w:rPr>
            </w:pPr>
          </w:p>
        </w:tc>
      </w:tr>
      <w:tr w:rsidR="005236D3" w:rsidRPr="00DC4C8C" w14:paraId="69D722AB" w14:textId="77777777" w:rsidTr="00E42150">
        <w:tc>
          <w:tcPr>
            <w:tcW w:w="1555" w:type="dxa"/>
            <w:vAlign w:val="center"/>
          </w:tcPr>
          <w:p w14:paraId="509B900A" w14:textId="77777777" w:rsidR="005236D3" w:rsidRPr="00DC4C8C" w:rsidRDefault="00C6044E" w:rsidP="002A198A">
            <w:pPr>
              <w:pStyle w:val="ListParagraph"/>
              <w:spacing w:before="120"/>
              <w:ind w:left="0"/>
              <w:jc w:val="center"/>
              <w:rPr>
                <w:b/>
                <w:bCs/>
              </w:rPr>
            </w:pPr>
            <w:r w:rsidRPr="00DC4C8C">
              <w:rPr>
                <w:b/>
                <w:lang w:val="pt-BR"/>
              </w:rPr>
              <w:t>Chương 10</w:t>
            </w:r>
          </w:p>
        </w:tc>
        <w:tc>
          <w:tcPr>
            <w:tcW w:w="5363" w:type="dxa"/>
          </w:tcPr>
          <w:p w14:paraId="7AF1B53B" w14:textId="77777777" w:rsidR="005236D3" w:rsidRPr="00DC4C8C" w:rsidRDefault="00C6044E" w:rsidP="002A198A">
            <w:pPr>
              <w:spacing w:before="120" w:after="120" w:line="280" w:lineRule="atLeast"/>
              <w:jc w:val="both"/>
              <w:rPr>
                <w:rFonts w:ascii="Times New Roman" w:hAnsi="Times New Roman" w:cs="Times New Roman"/>
                <w:b/>
                <w:i/>
                <w:sz w:val="24"/>
                <w:szCs w:val="24"/>
                <w:lang w:val="pt-BR"/>
              </w:rPr>
            </w:pPr>
            <w:r w:rsidRPr="00DC4C8C">
              <w:rPr>
                <w:rFonts w:ascii="Times New Roman" w:hAnsi="Times New Roman" w:cs="Times New Roman"/>
                <w:b/>
                <w:i/>
                <w:sz w:val="24"/>
                <w:szCs w:val="24"/>
                <w:lang w:val="pt-BR"/>
              </w:rPr>
              <w:t>Tài nguyên nguyên liệu khoáng, công tác thăm dò, khai thác, tác động môi trường và tác động kinh tế -xã hội của khoáng sản biển sâu</w:t>
            </w:r>
          </w:p>
        </w:tc>
        <w:tc>
          <w:tcPr>
            <w:tcW w:w="1021" w:type="dxa"/>
            <w:vAlign w:val="center"/>
          </w:tcPr>
          <w:p w14:paraId="25C2A454" w14:textId="77777777" w:rsidR="005236D3" w:rsidRPr="00DC4C8C" w:rsidRDefault="00F062FE" w:rsidP="002A198A">
            <w:pPr>
              <w:pStyle w:val="ListParagraph"/>
              <w:spacing w:before="120"/>
              <w:ind w:left="0"/>
              <w:jc w:val="center"/>
              <w:rPr>
                <w:b/>
                <w:bCs/>
              </w:rPr>
            </w:pPr>
            <w:r>
              <w:rPr>
                <w:b/>
                <w:bCs/>
              </w:rPr>
              <w:t>2</w:t>
            </w:r>
          </w:p>
        </w:tc>
        <w:tc>
          <w:tcPr>
            <w:tcW w:w="1270" w:type="dxa"/>
            <w:vAlign w:val="center"/>
          </w:tcPr>
          <w:p w14:paraId="3726E2CA" w14:textId="77777777" w:rsidR="005236D3" w:rsidRPr="00DC4C8C" w:rsidRDefault="005236D3" w:rsidP="002A198A">
            <w:pPr>
              <w:pStyle w:val="ListParagraph"/>
              <w:spacing w:before="120"/>
              <w:ind w:left="0"/>
              <w:jc w:val="center"/>
              <w:rPr>
                <w:b/>
                <w:bCs/>
              </w:rPr>
            </w:pPr>
          </w:p>
        </w:tc>
      </w:tr>
      <w:tr w:rsidR="00B51293" w:rsidRPr="00DC4C8C" w14:paraId="2A8C6638" w14:textId="77777777" w:rsidTr="00E42150">
        <w:tc>
          <w:tcPr>
            <w:tcW w:w="1555" w:type="dxa"/>
            <w:vAlign w:val="center"/>
          </w:tcPr>
          <w:p w14:paraId="7D59D84D" w14:textId="77777777" w:rsidR="00B51293" w:rsidRPr="00DC4C8C" w:rsidRDefault="00B51293" w:rsidP="002A198A">
            <w:pPr>
              <w:pStyle w:val="ListParagraph"/>
              <w:spacing w:before="120"/>
              <w:ind w:left="0"/>
              <w:jc w:val="center"/>
              <w:rPr>
                <w:bCs/>
                <w:lang w:val="vi-VN"/>
              </w:rPr>
            </w:pPr>
            <w:r w:rsidRPr="00DC4C8C">
              <w:rPr>
                <w:lang w:val="pt-BR"/>
              </w:rPr>
              <w:t>10.1.</w:t>
            </w:r>
          </w:p>
        </w:tc>
        <w:tc>
          <w:tcPr>
            <w:tcW w:w="5363" w:type="dxa"/>
          </w:tcPr>
          <w:p w14:paraId="7ACC0E89" w14:textId="77777777" w:rsidR="00B51293" w:rsidRPr="00DC4C8C" w:rsidRDefault="00B51293" w:rsidP="002A198A">
            <w:pPr>
              <w:spacing w:before="120" w:after="12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Tài nguyên các thành tạo sắt-mangan.</w:t>
            </w:r>
          </w:p>
        </w:tc>
        <w:tc>
          <w:tcPr>
            <w:tcW w:w="1021" w:type="dxa"/>
            <w:vMerge w:val="restart"/>
            <w:vAlign w:val="center"/>
          </w:tcPr>
          <w:p w14:paraId="015694AF" w14:textId="77777777" w:rsidR="00B51293" w:rsidRPr="008C35DC" w:rsidRDefault="00B51293" w:rsidP="002A198A">
            <w:pPr>
              <w:pStyle w:val="ListParagraph"/>
              <w:spacing w:before="120"/>
              <w:ind w:left="0"/>
              <w:jc w:val="center"/>
              <w:rPr>
                <w:bCs/>
                <w:lang w:val="vi-VN"/>
              </w:rPr>
            </w:pPr>
          </w:p>
        </w:tc>
        <w:tc>
          <w:tcPr>
            <w:tcW w:w="1270" w:type="dxa"/>
            <w:vMerge w:val="restart"/>
            <w:vAlign w:val="center"/>
          </w:tcPr>
          <w:p w14:paraId="7192BB3D" w14:textId="77777777" w:rsidR="00B51293" w:rsidRPr="00DC4C8C" w:rsidRDefault="00B51293" w:rsidP="00727529">
            <w:pPr>
              <w:pStyle w:val="ListParagraph"/>
              <w:ind w:left="0"/>
              <w:jc w:val="center"/>
              <w:rPr>
                <w:bCs/>
              </w:rPr>
            </w:pPr>
            <w:r w:rsidRPr="00DC4C8C">
              <w:rPr>
                <w:bCs/>
              </w:rPr>
              <w:t>4.1.5</w:t>
            </w:r>
          </w:p>
          <w:p w14:paraId="2525FFCF" w14:textId="77777777" w:rsidR="00B51293" w:rsidRPr="00DC4C8C" w:rsidRDefault="00B51293" w:rsidP="00727529">
            <w:pPr>
              <w:pStyle w:val="ListParagraph"/>
              <w:ind w:left="0"/>
              <w:jc w:val="center"/>
              <w:rPr>
                <w:bCs/>
              </w:rPr>
            </w:pPr>
            <w:r w:rsidRPr="00DC4C8C">
              <w:rPr>
                <w:bCs/>
              </w:rPr>
              <w:t>4.2.1</w:t>
            </w:r>
          </w:p>
          <w:p w14:paraId="3DD375C0" w14:textId="77777777" w:rsidR="00B51293" w:rsidRPr="00DC4C8C" w:rsidRDefault="00B51293" w:rsidP="00727529">
            <w:pPr>
              <w:pStyle w:val="ListParagraph"/>
              <w:ind w:left="0"/>
              <w:jc w:val="center"/>
              <w:rPr>
                <w:bCs/>
              </w:rPr>
            </w:pPr>
            <w:r w:rsidRPr="00DC4C8C">
              <w:rPr>
                <w:bCs/>
              </w:rPr>
              <w:t>4.2.2</w:t>
            </w:r>
          </w:p>
          <w:p w14:paraId="74592083" w14:textId="77777777" w:rsidR="00B51293" w:rsidRPr="00DC4C8C" w:rsidRDefault="00B51293" w:rsidP="00727529">
            <w:pPr>
              <w:pStyle w:val="ListParagraph"/>
              <w:ind w:left="0"/>
              <w:jc w:val="center"/>
              <w:rPr>
                <w:bCs/>
              </w:rPr>
            </w:pPr>
            <w:r w:rsidRPr="00DC4C8C">
              <w:rPr>
                <w:bCs/>
              </w:rPr>
              <w:t>4.2.3</w:t>
            </w:r>
          </w:p>
          <w:p w14:paraId="1A4132A9" w14:textId="77777777" w:rsidR="00B51293" w:rsidRPr="00DC4C8C" w:rsidRDefault="00B51293" w:rsidP="00727529">
            <w:pPr>
              <w:pStyle w:val="ListParagraph"/>
              <w:ind w:left="0"/>
              <w:jc w:val="center"/>
              <w:rPr>
                <w:bCs/>
              </w:rPr>
            </w:pPr>
            <w:r w:rsidRPr="00DC4C8C">
              <w:rPr>
                <w:bCs/>
              </w:rPr>
              <w:t>4.2.4</w:t>
            </w:r>
          </w:p>
          <w:p w14:paraId="5241349E" w14:textId="77777777" w:rsidR="00B51293" w:rsidRPr="00DC4C8C" w:rsidRDefault="00B51293" w:rsidP="00727529">
            <w:pPr>
              <w:pStyle w:val="ListParagraph"/>
              <w:ind w:left="0"/>
              <w:jc w:val="center"/>
              <w:rPr>
                <w:bCs/>
              </w:rPr>
            </w:pPr>
          </w:p>
        </w:tc>
      </w:tr>
      <w:tr w:rsidR="00B51293" w:rsidRPr="00DC4C8C" w14:paraId="4DCE85BF" w14:textId="77777777" w:rsidTr="00E42150">
        <w:tc>
          <w:tcPr>
            <w:tcW w:w="1555" w:type="dxa"/>
            <w:vAlign w:val="center"/>
          </w:tcPr>
          <w:p w14:paraId="673A3D7F" w14:textId="77777777" w:rsidR="00B51293" w:rsidRPr="00DC4C8C" w:rsidRDefault="00B51293" w:rsidP="002A198A">
            <w:pPr>
              <w:pStyle w:val="ListParagraph"/>
              <w:spacing w:before="120"/>
              <w:ind w:left="0"/>
              <w:jc w:val="center"/>
              <w:rPr>
                <w:bCs/>
                <w:lang w:val="vi-VN"/>
              </w:rPr>
            </w:pPr>
            <w:r w:rsidRPr="00DC4C8C">
              <w:rPr>
                <w:lang w:val="pt-BR"/>
              </w:rPr>
              <w:t>10.2.</w:t>
            </w:r>
          </w:p>
        </w:tc>
        <w:tc>
          <w:tcPr>
            <w:tcW w:w="5363" w:type="dxa"/>
          </w:tcPr>
          <w:p w14:paraId="40561218" w14:textId="77777777" w:rsidR="00B51293" w:rsidRPr="00DC4C8C" w:rsidRDefault="00B51293" w:rsidP="002A198A">
            <w:pPr>
              <w:spacing w:before="120" w:after="12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 xml:space="preserve">Tài nguyên quặng sulfua. </w:t>
            </w:r>
          </w:p>
        </w:tc>
        <w:tc>
          <w:tcPr>
            <w:tcW w:w="1021" w:type="dxa"/>
            <w:vMerge/>
            <w:vAlign w:val="center"/>
          </w:tcPr>
          <w:p w14:paraId="4100FE35" w14:textId="77777777" w:rsidR="00B51293" w:rsidRPr="00DC4C8C" w:rsidRDefault="00B51293" w:rsidP="002A198A">
            <w:pPr>
              <w:pStyle w:val="ListParagraph"/>
              <w:spacing w:before="120"/>
              <w:ind w:left="0"/>
              <w:jc w:val="center"/>
              <w:rPr>
                <w:b/>
                <w:bCs/>
              </w:rPr>
            </w:pPr>
          </w:p>
        </w:tc>
        <w:tc>
          <w:tcPr>
            <w:tcW w:w="1270" w:type="dxa"/>
            <w:vMerge/>
            <w:vAlign w:val="center"/>
          </w:tcPr>
          <w:p w14:paraId="5E2508C6" w14:textId="77777777" w:rsidR="00B51293" w:rsidRPr="00DC4C8C" w:rsidRDefault="00B51293" w:rsidP="002A198A">
            <w:pPr>
              <w:pStyle w:val="ListParagraph"/>
              <w:ind w:left="0"/>
              <w:jc w:val="center"/>
              <w:rPr>
                <w:b/>
                <w:bCs/>
              </w:rPr>
            </w:pPr>
          </w:p>
        </w:tc>
      </w:tr>
      <w:tr w:rsidR="00B51293" w:rsidRPr="00EA6981" w14:paraId="1ECDE286" w14:textId="77777777" w:rsidTr="00E42150">
        <w:tc>
          <w:tcPr>
            <w:tcW w:w="1555" w:type="dxa"/>
            <w:vAlign w:val="center"/>
          </w:tcPr>
          <w:p w14:paraId="06EDC6DC" w14:textId="77777777" w:rsidR="00B51293" w:rsidRPr="00DC4C8C" w:rsidRDefault="00B51293" w:rsidP="002A198A">
            <w:pPr>
              <w:pStyle w:val="ListParagraph"/>
              <w:spacing w:before="120"/>
              <w:ind w:left="0"/>
              <w:jc w:val="center"/>
              <w:rPr>
                <w:bCs/>
                <w:lang w:val="vi-VN"/>
              </w:rPr>
            </w:pPr>
            <w:r w:rsidRPr="00DC4C8C">
              <w:rPr>
                <w:lang w:val="pt-BR"/>
              </w:rPr>
              <w:t>10.3.</w:t>
            </w:r>
          </w:p>
        </w:tc>
        <w:tc>
          <w:tcPr>
            <w:tcW w:w="5363" w:type="dxa"/>
          </w:tcPr>
          <w:p w14:paraId="6AF28A8F" w14:textId="77777777" w:rsidR="00B51293" w:rsidRPr="00DC4C8C" w:rsidRDefault="00B51293" w:rsidP="002A198A">
            <w:pPr>
              <w:spacing w:before="120" w:after="12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Công tác thăm dò, khai thác khoáng sản biển sâu.</w:t>
            </w:r>
          </w:p>
        </w:tc>
        <w:tc>
          <w:tcPr>
            <w:tcW w:w="1021" w:type="dxa"/>
            <w:vMerge/>
            <w:vAlign w:val="center"/>
          </w:tcPr>
          <w:p w14:paraId="75BA8955" w14:textId="77777777" w:rsidR="00B51293" w:rsidRPr="008C35DC" w:rsidRDefault="00B51293" w:rsidP="002A198A">
            <w:pPr>
              <w:pStyle w:val="ListParagraph"/>
              <w:spacing w:before="120"/>
              <w:ind w:left="0"/>
              <w:jc w:val="center"/>
              <w:rPr>
                <w:bCs/>
                <w:lang w:val="vi-VN"/>
              </w:rPr>
            </w:pPr>
          </w:p>
        </w:tc>
        <w:tc>
          <w:tcPr>
            <w:tcW w:w="1270" w:type="dxa"/>
            <w:vMerge/>
            <w:vAlign w:val="center"/>
          </w:tcPr>
          <w:p w14:paraId="1033659D" w14:textId="77777777" w:rsidR="00B51293" w:rsidRPr="008C35DC" w:rsidRDefault="00B51293" w:rsidP="002A198A">
            <w:pPr>
              <w:pStyle w:val="ListParagraph"/>
              <w:ind w:left="0"/>
              <w:jc w:val="center"/>
              <w:rPr>
                <w:b/>
                <w:bCs/>
                <w:lang w:val="vi-VN"/>
              </w:rPr>
            </w:pPr>
          </w:p>
        </w:tc>
      </w:tr>
      <w:tr w:rsidR="00B51293" w:rsidRPr="00EA6981" w14:paraId="010DD483" w14:textId="77777777" w:rsidTr="00E42150">
        <w:tc>
          <w:tcPr>
            <w:tcW w:w="1555" w:type="dxa"/>
            <w:vAlign w:val="center"/>
          </w:tcPr>
          <w:p w14:paraId="5B77E1C8" w14:textId="77777777" w:rsidR="00B51293" w:rsidRPr="00DC4C8C" w:rsidRDefault="00B51293" w:rsidP="002A198A">
            <w:pPr>
              <w:pStyle w:val="ListParagraph"/>
              <w:spacing w:before="120"/>
              <w:ind w:left="0"/>
              <w:jc w:val="center"/>
              <w:rPr>
                <w:bCs/>
                <w:lang w:val="vi-VN"/>
              </w:rPr>
            </w:pPr>
            <w:r w:rsidRPr="00DC4C8C">
              <w:rPr>
                <w:lang w:val="pt-BR"/>
              </w:rPr>
              <w:t>10.4.</w:t>
            </w:r>
          </w:p>
        </w:tc>
        <w:tc>
          <w:tcPr>
            <w:tcW w:w="5363" w:type="dxa"/>
          </w:tcPr>
          <w:p w14:paraId="211D8ADA" w14:textId="77777777" w:rsidR="00B51293" w:rsidRPr="00DC4C8C" w:rsidRDefault="00B51293" w:rsidP="002A198A">
            <w:pPr>
              <w:spacing w:before="120" w:after="12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Tác động môi trường và tác động kinh tế -xã hội của khoáng sản biển sâu.</w:t>
            </w:r>
          </w:p>
        </w:tc>
        <w:tc>
          <w:tcPr>
            <w:tcW w:w="1021" w:type="dxa"/>
            <w:vMerge/>
            <w:vAlign w:val="center"/>
          </w:tcPr>
          <w:p w14:paraId="056494D5" w14:textId="77777777" w:rsidR="00B51293" w:rsidRPr="00DC4C8C" w:rsidRDefault="00B51293" w:rsidP="002A198A">
            <w:pPr>
              <w:pStyle w:val="ListParagraph"/>
              <w:spacing w:before="120"/>
              <w:ind w:left="0"/>
              <w:jc w:val="center"/>
              <w:rPr>
                <w:b/>
                <w:bCs/>
                <w:lang w:val="vi-VN"/>
              </w:rPr>
            </w:pPr>
          </w:p>
        </w:tc>
        <w:tc>
          <w:tcPr>
            <w:tcW w:w="1270" w:type="dxa"/>
            <w:vMerge/>
            <w:vAlign w:val="center"/>
          </w:tcPr>
          <w:p w14:paraId="7EAE555D" w14:textId="77777777" w:rsidR="00B51293" w:rsidRPr="00DC4C8C" w:rsidRDefault="00B51293" w:rsidP="002A198A">
            <w:pPr>
              <w:pStyle w:val="ListParagraph"/>
              <w:ind w:left="0"/>
              <w:jc w:val="center"/>
              <w:rPr>
                <w:b/>
                <w:bCs/>
                <w:lang w:val="vi-VN"/>
              </w:rPr>
            </w:pPr>
          </w:p>
        </w:tc>
      </w:tr>
    </w:tbl>
    <w:p w14:paraId="0A9E65A8" w14:textId="77777777" w:rsidR="00BA3B07" w:rsidRPr="00DC4C8C" w:rsidRDefault="00494172" w:rsidP="003C770D">
      <w:pPr>
        <w:pStyle w:val="BodyText2"/>
        <w:numPr>
          <w:ilvl w:val="0"/>
          <w:numId w:val="12"/>
        </w:numPr>
        <w:spacing w:before="240" w:after="0" w:line="240" w:lineRule="auto"/>
        <w:ind w:left="360"/>
        <w:jc w:val="both"/>
        <w:rPr>
          <w:bCs/>
          <w:i/>
          <w:color w:val="000000"/>
          <w:sz w:val="24"/>
          <w:szCs w:val="24"/>
        </w:rPr>
      </w:pPr>
      <w:r w:rsidRPr="00DC4C8C">
        <w:rPr>
          <w:b/>
          <w:bCs/>
          <w:color w:val="000000"/>
          <w:sz w:val="24"/>
          <w:szCs w:val="24"/>
        </w:rPr>
        <w:t>Phương pháp giảng dạy</w:t>
      </w:r>
    </w:p>
    <w:p w14:paraId="79AE9D1E" w14:textId="77777777" w:rsidR="00727529" w:rsidRPr="00DC4C8C" w:rsidRDefault="00727529" w:rsidP="00727529">
      <w:pPr>
        <w:pStyle w:val="ListParagraph"/>
        <w:spacing w:before="120"/>
        <w:jc w:val="both"/>
        <w:rPr>
          <w:lang w:val="vi-VN"/>
        </w:rPr>
      </w:pPr>
      <w:r w:rsidRPr="00DC4C8C">
        <w:rPr>
          <w:lang w:val="vi-VN"/>
        </w:rPr>
        <w:t xml:space="preserve">- Giảng viên nêu và diễn giải các mục tiêu chính của từng chương, gợi ý sinh viên nêu các vấn đề liên quan, hướng dẫn sinh viên thảo luận, trao đổi, kết luận về nội dung bài giảng.  </w:t>
      </w:r>
    </w:p>
    <w:p w14:paraId="3ACE915B" w14:textId="77777777" w:rsidR="00727529" w:rsidRPr="00DC4C8C" w:rsidRDefault="00727529" w:rsidP="00727529">
      <w:pPr>
        <w:pStyle w:val="ListParagraph"/>
        <w:spacing w:before="120"/>
        <w:jc w:val="both"/>
        <w:rPr>
          <w:lang w:val="vi-VN"/>
        </w:rPr>
      </w:pPr>
      <w:r w:rsidRPr="00DC4C8C">
        <w:rPr>
          <w:lang w:val="vi-VN"/>
        </w:rPr>
        <w:t xml:space="preserve">- Giảng viên luôn chú ý liên hệ giữa lý thuyết và thực tế trên thế giới và đặc biệt liên hệ ở Việt Nam. </w:t>
      </w:r>
    </w:p>
    <w:p w14:paraId="21AB1F43" w14:textId="77777777" w:rsidR="00727529" w:rsidRPr="00DC4C8C" w:rsidRDefault="00727529" w:rsidP="00727529">
      <w:pPr>
        <w:pStyle w:val="ListParagraph"/>
        <w:spacing w:before="120"/>
        <w:jc w:val="both"/>
        <w:rPr>
          <w:lang w:val="vi-VN"/>
        </w:rPr>
      </w:pPr>
      <w:r w:rsidRPr="00DC4C8C">
        <w:rPr>
          <w:lang w:val="vi-VN"/>
        </w:rPr>
        <w:lastRenderedPageBreak/>
        <w:t>- Giảng viên không đọc hoặc chiếu cho sinh viên chép. Chỉ ra và hướng dẫn, gợi ý chi tiết các phần để sinh viên tự học, có kiểm tra, đánh giá.</w:t>
      </w:r>
    </w:p>
    <w:p w14:paraId="3CDB0097" w14:textId="77777777" w:rsidR="00494172" w:rsidRPr="00DC4C8C" w:rsidRDefault="00494172" w:rsidP="003C770D">
      <w:pPr>
        <w:pStyle w:val="BodyText2"/>
        <w:numPr>
          <w:ilvl w:val="0"/>
          <w:numId w:val="12"/>
        </w:numPr>
        <w:spacing w:before="240" w:after="0" w:line="240" w:lineRule="auto"/>
        <w:ind w:left="360"/>
        <w:jc w:val="both"/>
        <w:rPr>
          <w:b/>
          <w:bCs/>
          <w:color w:val="000000"/>
          <w:sz w:val="24"/>
          <w:szCs w:val="24"/>
          <w:lang w:val="vi-VN"/>
        </w:rPr>
      </w:pPr>
      <w:r w:rsidRPr="00DC4C8C">
        <w:rPr>
          <w:b/>
          <w:bCs/>
          <w:color w:val="000000"/>
          <w:sz w:val="24"/>
          <w:szCs w:val="24"/>
          <w:lang w:val="vi-VN"/>
        </w:rPr>
        <w:t>Nhiệm vụ của sinh viên</w:t>
      </w:r>
    </w:p>
    <w:p w14:paraId="38B283FD" w14:textId="77777777" w:rsidR="00494172" w:rsidRPr="00DC4C8C" w:rsidRDefault="00494172" w:rsidP="00494172">
      <w:pPr>
        <w:pStyle w:val="BodyText2"/>
        <w:tabs>
          <w:tab w:val="num" w:pos="960"/>
        </w:tabs>
        <w:spacing w:after="0" w:line="240" w:lineRule="auto"/>
        <w:ind w:firstLine="260"/>
        <w:jc w:val="both"/>
        <w:rPr>
          <w:bCs/>
          <w:color w:val="000000"/>
          <w:sz w:val="24"/>
          <w:szCs w:val="24"/>
          <w:lang w:val="vi-VN"/>
        </w:rPr>
      </w:pPr>
      <w:r w:rsidRPr="00DC4C8C">
        <w:rPr>
          <w:bCs/>
          <w:color w:val="000000"/>
          <w:sz w:val="24"/>
          <w:szCs w:val="24"/>
          <w:lang w:val="vi-VN"/>
        </w:rPr>
        <w:t>Sinh viên phải thực hiện các nhiệm vụ sau:</w:t>
      </w:r>
    </w:p>
    <w:p w14:paraId="337E404D" w14:textId="77777777" w:rsidR="00494172" w:rsidRPr="00DC4C8C" w:rsidRDefault="00494172" w:rsidP="00494172">
      <w:pPr>
        <w:pStyle w:val="BodyText2"/>
        <w:tabs>
          <w:tab w:val="num" w:pos="960"/>
        </w:tabs>
        <w:spacing w:after="0" w:line="240" w:lineRule="auto"/>
        <w:ind w:left="260"/>
        <w:jc w:val="both"/>
        <w:rPr>
          <w:bCs/>
          <w:color w:val="000000"/>
          <w:sz w:val="24"/>
          <w:szCs w:val="24"/>
          <w:lang w:val="vi-VN"/>
        </w:rPr>
      </w:pPr>
      <w:r w:rsidRPr="00DC4C8C">
        <w:rPr>
          <w:bCs/>
          <w:color w:val="000000"/>
          <w:sz w:val="24"/>
          <w:szCs w:val="24"/>
          <w:lang w:val="vi-VN"/>
        </w:rPr>
        <w:t>- Có mặt tối thiểu 80% số tiết học lý thuyết.</w:t>
      </w:r>
    </w:p>
    <w:p w14:paraId="0D759714" w14:textId="77777777" w:rsidR="00494172" w:rsidRPr="00DC4C8C" w:rsidRDefault="00494172" w:rsidP="00494172">
      <w:pPr>
        <w:pStyle w:val="BodyText2"/>
        <w:tabs>
          <w:tab w:val="num" w:pos="960"/>
        </w:tabs>
        <w:spacing w:after="0" w:line="240" w:lineRule="auto"/>
        <w:ind w:left="260"/>
        <w:jc w:val="both"/>
        <w:rPr>
          <w:bCs/>
          <w:color w:val="000000"/>
          <w:sz w:val="24"/>
          <w:szCs w:val="24"/>
          <w:lang w:val="vi-VN"/>
        </w:rPr>
      </w:pPr>
      <w:r w:rsidRPr="00DC4C8C">
        <w:rPr>
          <w:bCs/>
          <w:color w:val="000000"/>
          <w:sz w:val="24"/>
          <w:szCs w:val="24"/>
          <w:lang w:val="vi-VN"/>
        </w:rPr>
        <w:t>- Hoàn thành đầy đủ các bài tập nhóm/ bài tập lớn và được đánh giá kết quả thực hiện.</w:t>
      </w:r>
    </w:p>
    <w:p w14:paraId="73318A38" w14:textId="77777777" w:rsidR="00494172" w:rsidRPr="00DC4C8C" w:rsidRDefault="00494172" w:rsidP="00494172">
      <w:pPr>
        <w:pStyle w:val="BodyText2"/>
        <w:tabs>
          <w:tab w:val="num" w:pos="960"/>
        </w:tabs>
        <w:spacing w:after="0" w:line="240" w:lineRule="auto"/>
        <w:ind w:left="260"/>
        <w:jc w:val="both"/>
        <w:rPr>
          <w:bCs/>
          <w:color w:val="000000"/>
          <w:sz w:val="24"/>
          <w:szCs w:val="24"/>
          <w:lang w:val="vi-VN"/>
        </w:rPr>
      </w:pPr>
      <w:r w:rsidRPr="00DC4C8C">
        <w:rPr>
          <w:bCs/>
          <w:color w:val="000000"/>
          <w:sz w:val="24"/>
          <w:szCs w:val="24"/>
          <w:lang w:val="vi-VN"/>
        </w:rPr>
        <w:t>- Tham dự kiểm tra giữa học kỳ.</w:t>
      </w:r>
    </w:p>
    <w:p w14:paraId="4E9069C6" w14:textId="77777777" w:rsidR="00494172" w:rsidRPr="00DC4C8C" w:rsidRDefault="00494172" w:rsidP="00494172">
      <w:pPr>
        <w:pStyle w:val="BodyText2"/>
        <w:tabs>
          <w:tab w:val="num" w:pos="960"/>
        </w:tabs>
        <w:spacing w:after="0" w:line="240" w:lineRule="auto"/>
        <w:ind w:left="260"/>
        <w:jc w:val="both"/>
        <w:rPr>
          <w:bCs/>
          <w:color w:val="000000"/>
          <w:sz w:val="24"/>
          <w:szCs w:val="24"/>
          <w:lang w:val="vi-VN"/>
        </w:rPr>
      </w:pPr>
      <w:r w:rsidRPr="00DC4C8C">
        <w:rPr>
          <w:bCs/>
          <w:color w:val="000000"/>
          <w:sz w:val="24"/>
          <w:szCs w:val="24"/>
          <w:lang w:val="vi-VN"/>
        </w:rPr>
        <w:t>- Tham dự thi kết thúc học phần</w:t>
      </w:r>
      <w:r w:rsidR="006877FC" w:rsidRPr="00DC4C8C">
        <w:rPr>
          <w:bCs/>
          <w:color w:val="000000"/>
          <w:sz w:val="24"/>
          <w:szCs w:val="24"/>
          <w:lang w:val="vi-VN"/>
        </w:rPr>
        <w:t xml:space="preserve"> (bắt buộc)</w:t>
      </w:r>
      <w:r w:rsidRPr="00DC4C8C">
        <w:rPr>
          <w:bCs/>
          <w:color w:val="000000"/>
          <w:sz w:val="24"/>
          <w:szCs w:val="24"/>
          <w:lang w:val="vi-VN"/>
        </w:rPr>
        <w:t>.</w:t>
      </w:r>
    </w:p>
    <w:p w14:paraId="1536AC45" w14:textId="77777777" w:rsidR="00494172" w:rsidRPr="00DC4C8C" w:rsidRDefault="00494172" w:rsidP="00494172">
      <w:pPr>
        <w:pStyle w:val="BodyText2"/>
        <w:tabs>
          <w:tab w:val="num" w:pos="960"/>
        </w:tabs>
        <w:spacing w:after="0" w:line="240" w:lineRule="auto"/>
        <w:ind w:left="260"/>
        <w:jc w:val="both"/>
        <w:rPr>
          <w:bCs/>
          <w:color w:val="000000"/>
          <w:sz w:val="24"/>
          <w:szCs w:val="24"/>
          <w:lang w:val="vi-VN"/>
        </w:rPr>
      </w:pPr>
      <w:r w:rsidRPr="00DC4C8C">
        <w:rPr>
          <w:bCs/>
          <w:color w:val="000000"/>
          <w:sz w:val="24"/>
          <w:szCs w:val="24"/>
          <w:lang w:val="vi-VN"/>
        </w:rPr>
        <w:t>- Chủ động chuẩn bị trước các nội dung theo mục 11.</w:t>
      </w:r>
    </w:p>
    <w:p w14:paraId="6D7B96A6" w14:textId="77777777" w:rsidR="00494172" w:rsidRPr="00DC4C8C" w:rsidRDefault="00494172" w:rsidP="003C770D">
      <w:pPr>
        <w:pStyle w:val="BodyText2"/>
        <w:numPr>
          <w:ilvl w:val="0"/>
          <w:numId w:val="12"/>
        </w:numPr>
        <w:spacing w:before="240" w:after="0" w:line="240" w:lineRule="auto"/>
        <w:ind w:left="360"/>
        <w:jc w:val="both"/>
        <w:rPr>
          <w:b/>
          <w:bCs/>
          <w:color w:val="000000"/>
          <w:sz w:val="24"/>
          <w:szCs w:val="24"/>
          <w:lang w:val="vi-VN"/>
        </w:rPr>
      </w:pPr>
      <w:r w:rsidRPr="00DC4C8C">
        <w:rPr>
          <w:b/>
          <w:bCs/>
          <w:color w:val="000000"/>
          <w:sz w:val="24"/>
          <w:szCs w:val="24"/>
          <w:lang w:val="vi-VN"/>
        </w:rPr>
        <w:t>Đánh giá kết quả học tập của sinh viên</w:t>
      </w:r>
    </w:p>
    <w:p w14:paraId="394F585D" w14:textId="77777777" w:rsidR="00494172" w:rsidRPr="00DC4C8C" w:rsidRDefault="00494172" w:rsidP="003C770D">
      <w:pPr>
        <w:pStyle w:val="BodyText2"/>
        <w:numPr>
          <w:ilvl w:val="1"/>
          <w:numId w:val="13"/>
        </w:numPr>
        <w:spacing w:before="120" w:line="240" w:lineRule="auto"/>
        <w:jc w:val="both"/>
        <w:rPr>
          <w:b/>
          <w:bCs/>
          <w:color w:val="000000"/>
          <w:sz w:val="24"/>
          <w:szCs w:val="24"/>
        </w:rPr>
      </w:pPr>
      <w:r w:rsidRPr="00DC4C8C">
        <w:rPr>
          <w:b/>
          <w:bCs/>
          <w:color w:val="000000"/>
          <w:sz w:val="24"/>
          <w:szCs w:val="24"/>
        </w:rPr>
        <w:t>Cách đánh giá</w:t>
      </w:r>
    </w:p>
    <w:p w14:paraId="33FDBD94" w14:textId="77777777" w:rsidR="00494172" w:rsidRPr="00DC4C8C" w:rsidRDefault="00494172" w:rsidP="00494172">
      <w:pPr>
        <w:pStyle w:val="BodyText2"/>
        <w:tabs>
          <w:tab w:val="num" w:pos="960"/>
        </w:tabs>
        <w:spacing w:line="240" w:lineRule="auto"/>
        <w:ind w:firstLine="259"/>
        <w:jc w:val="both"/>
        <w:rPr>
          <w:bCs/>
          <w:color w:val="000000"/>
          <w:sz w:val="24"/>
          <w:szCs w:val="24"/>
        </w:rPr>
      </w:pPr>
      <w:r w:rsidRPr="00DC4C8C">
        <w:rPr>
          <w:bCs/>
          <w:color w:val="000000"/>
          <w:sz w:val="24"/>
          <w:szCs w:val="24"/>
        </w:rPr>
        <w:t>Sinh viên được đánh giá tích lũy học phần như sau:</w:t>
      </w:r>
    </w:p>
    <w:p w14:paraId="285EAFC8" w14:textId="77777777" w:rsidR="00494172" w:rsidRPr="00DC4C8C" w:rsidRDefault="00494172" w:rsidP="000E521E">
      <w:pPr>
        <w:pStyle w:val="BodyText2"/>
        <w:tabs>
          <w:tab w:val="num" w:pos="960"/>
        </w:tabs>
        <w:spacing w:line="240" w:lineRule="auto"/>
        <w:ind w:firstLine="259"/>
        <w:jc w:val="center"/>
        <w:rPr>
          <w:b/>
          <w:bCs/>
          <w:color w:val="000000"/>
          <w:sz w:val="24"/>
          <w:szCs w:val="24"/>
          <w:lang w:val="nl-NL"/>
        </w:rPr>
      </w:pPr>
      <w:r w:rsidRPr="00DC4C8C">
        <w:rPr>
          <w:b/>
          <w:bCs/>
          <w:color w:val="000000"/>
          <w:sz w:val="24"/>
          <w:szCs w:val="24"/>
          <w:lang w:val="nl-NL"/>
        </w:rPr>
        <w:t>Bảng 2. Đánh giá học phần</w:t>
      </w:r>
    </w:p>
    <w:tbl>
      <w:tblPr>
        <w:tblW w:w="87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1954"/>
        <w:gridCol w:w="5103"/>
        <w:gridCol w:w="1097"/>
      </w:tblGrid>
      <w:tr w:rsidR="00494172" w:rsidRPr="00DC4C8C" w14:paraId="0EAF4867" w14:textId="77777777" w:rsidTr="00C02065">
        <w:tc>
          <w:tcPr>
            <w:tcW w:w="564" w:type="dxa"/>
            <w:shd w:val="clear" w:color="auto" w:fill="auto"/>
          </w:tcPr>
          <w:p w14:paraId="538A5D67" w14:textId="77777777" w:rsidR="00494172" w:rsidRPr="00DC4C8C" w:rsidRDefault="00494172" w:rsidP="001B5D37">
            <w:pPr>
              <w:pStyle w:val="BodyText2"/>
              <w:tabs>
                <w:tab w:val="num" w:pos="960"/>
              </w:tabs>
              <w:spacing w:after="0" w:line="240" w:lineRule="auto"/>
              <w:jc w:val="center"/>
              <w:rPr>
                <w:b/>
                <w:bCs/>
                <w:color w:val="000000"/>
                <w:sz w:val="24"/>
                <w:szCs w:val="24"/>
                <w:lang w:val="nl-NL"/>
              </w:rPr>
            </w:pPr>
            <w:r w:rsidRPr="00DC4C8C">
              <w:rPr>
                <w:b/>
                <w:bCs/>
                <w:color w:val="000000"/>
                <w:sz w:val="24"/>
                <w:szCs w:val="24"/>
                <w:lang w:val="nl-NL"/>
              </w:rPr>
              <w:t>TT</w:t>
            </w:r>
          </w:p>
        </w:tc>
        <w:tc>
          <w:tcPr>
            <w:tcW w:w="1954" w:type="dxa"/>
            <w:shd w:val="clear" w:color="auto" w:fill="auto"/>
          </w:tcPr>
          <w:p w14:paraId="7E2E18C6" w14:textId="77777777" w:rsidR="00494172" w:rsidRPr="00DC4C8C" w:rsidRDefault="00494172" w:rsidP="001B5D37">
            <w:pPr>
              <w:pStyle w:val="BodyText2"/>
              <w:tabs>
                <w:tab w:val="num" w:pos="960"/>
              </w:tabs>
              <w:spacing w:after="0" w:line="240" w:lineRule="auto"/>
              <w:jc w:val="center"/>
              <w:rPr>
                <w:b/>
                <w:bCs/>
                <w:color w:val="000000"/>
                <w:sz w:val="24"/>
                <w:szCs w:val="24"/>
                <w:lang w:val="nl-NL"/>
              </w:rPr>
            </w:pPr>
            <w:r w:rsidRPr="00DC4C8C">
              <w:rPr>
                <w:b/>
                <w:bCs/>
                <w:color w:val="000000"/>
                <w:sz w:val="24"/>
                <w:szCs w:val="24"/>
                <w:lang w:val="nl-NL"/>
              </w:rPr>
              <w:t>Điểm thành phần</w:t>
            </w:r>
          </w:p>
        </w:tc>
        <w:tc>
          <w:tcPr>
            <w:tcW w:w="5103" w:type="dxa"/>
            <w:shd w:val="clear" w:color="auto" w:fill="auto"/>
          </w:tcPr>
          <w:p w14:paraId="49795466" w14:textId="77777777" w:rsidR="00494172" w:rsidRPr="00DC4C8C" w:rsidRDefault="00494172" w:rsidP="001B5D37">
            <w:pPr>
              <w:pStyle w:val="BodyText2"/>
              <w:tabs>
                <w:tab w:val="num" w:pos="960"/>
              </w:tabs>
              <w:spacing w:after="0" w:line="240" w:lineRule="auto"/>
              <w:jc w:val="center"/>
              <w:rPr>
                <w:b/>
                <w:bCs/>
                <w:color w:val="000000"/>
                <w:sz w:val="24"/>
                <w:szCs w:val="24"/>
                <w:lang w:val="nl-NL"/>
              </w:rPr>
            </w:pPr>
            <w:r w:rsidRPr="00DC4C8C">
              <w:rPr>
                <w:b/>
                <w:bCs/>
                <w:color w:val="000000"/>
                <w:sz w:val="24"/>
                <w:szCs w:val="24"/>
                <w:lang w:val="nl-NL"/>
              </w:rPr>
              <w:t>Quy định</w:t>
            </w:r>
          </w:p>
        </w:tc>
        <w:tc>
          <w:tcPr>
            <w:tcW w:w="1097" w:type="dxa"/>
            <w:shd w:val="clear" w:color="auto" w:fill="auto"/>
          </w:tcPr>
          <w:p w14:paraId="4EA79942" w14:textId="77777777" w:rsidR="00494172" w:rsidRPr="00DC4C8C" w:rsidRDefault="00494172" w:rsidP="001B5D37">
            <w:pPr>
              <w:pStyle w:val="BodyText2"/>
              <w:tabs>
                <w:tab w:val="num" w:pos="960"/>
              </w:tabs>
              <w:spacing w:after="0" w:line="240" w:lineRule="auto"/>
              <w:jc w:val="center"/>
              <w:rPr>
                <w:b/>
                <w:bCs/>
                <w:color w:val="000000"/>
                <w:sz w:val="24"/>
                <w:szCs w:val="24"/>
                <w:lang w:val="nl-NL"/>
              </w:rPr>
            </w:pPr>
            <w:r w:rsidRPr="00DC4C8C">
              <w:rPr>
                <w:b/>
                <w:bCs/>
                <w:color w:val="000000"/>
                <w:sz w:val="24"/>
                <w:szCs w:val="24"/>
                <w:lang w:val="nl-NL"/>
              </w:rPr>
              <w:t>Trọng số</w:t>
            </w:r>
          </w:p>
        </w:tc>
      </w:tr>
      <w:tr w:rsidR="00494172" w:rsidRPr="00DC4C8C" w14:paraId="0832F1C9" w14:textId="77777777" w:rsidTr="00C02065">
        <w:tc>
          <w:tcPr>
            <w:tcW w:w="564" w:type="dxa"/>
            <w:shd w:val="clear" w:color="auto" w:fill="auto"/>
            <w:vAlign w:val="center"/>
          </w:tcPr>
          <w:p w14:paraId="75795F92" w14:textId="77777777" w:rsidR="00494172" w:rsidRPr="00DC4C8C" w:rsidRDefault="00494172" w:rsidP="001B5D37">
            <w:pPr>
              <w:pStyle w:val="BodyText2"/>
              <w:tabs>
                <w:tab w:val="num" w:pos="960"/>
              </w:tabs>
              <w:spacing w:after="0" w:line="240" w:lineRule="auto"/>
              <w:jc w:val="center"/>
              <w:rPr>
                <w:bCs/>
                <w:color w:val="000000"/>
                <w:sz w:val="24"/>
                <w:szCs w:val="24"/>
                <w:lang w:val="nl-NL"/>
              </w:rPr>
            </w:pPr>
            <w:r w:rsidRPr="00DC4C8C">
              <w:rPr>
                <w:bCs/>
                <w:color w:val="000000"/>
                <w:sz w:val="24"/>
                <w:szCs w:val="24"/>
                <w:lang w:val="nl-NL"/>
              </w:rPr>
              <w:t>1</w:t>
            </w:r>
          </w:p>
        </w:tc>
        <w:tc>
          <w:tcPr>
            <w:tcW w:w="1954" w:type="dxa"/>
            <w:shd w:val="clear" w:color="auto" w:fill="auto"/>
            <w:vAlign w:val="center"/>
          </w:tcPr>
          <w:p w14:paraId="4C54612B" w14:textId="77777777" w:rsidR="00494172" w:rsidRPr="00DC4C8C" w:rsidRDefault="00494172" w:rsidP="001B5D37">
            <w:pPr>
              <w:pStyle w:val="BodyText2"/>
              <w:tabs>
                <w:tab w:val="num" w:pos="960"/>
              </w:tabs>
              <w:spacing w:after="0" w:line="240" w:lineRule="auto"/>
              <w:rPr>
                <w:bCs/>
                <w:color w:val="000000"/>
                <w:sz w:val="24"/>
                <w:szCs w:val="24"/>
                <w:lang w:val="nl-NL"/>
              </w:rPr>
            </w:pPr>
            <w:r w:rsidRPr="00DC4C8C">
              <w:rPr>
                <w:bCs/>
                <w:color w:val="000000"/>
                <w:sz w:val="24"/>
                <w:szCs w:val="24"/>
                <w:lang w:val="nl-NL"/>
              </w:rPr>
              <w:t>Điểm chuyên cần</w:t>
            </w:r>
          </w:p>
        </w:tc>
        <w:tc>
          <w:tcPr>
            <w:tcW w:w="5103" w:type="dxa"/>
            <w:shd w:val="clear" w:color="auto" w:fill="auto"/>
            <w:vAlign w:val="center"/>
          </w:tcPr>
          <w:p w14:paraId="5C2095A5" w14:textId="77777777" w:rsidR="00703AFC" w:rsidRPr="00DC4C8C" w:rsidRDefault="00703AFC" w:rsidP="00703AFC">
            <w:pPr>
              <w:pStyle w:val="BodyText2"/>
              <w:tabs>
                <w:tab w:val="num" w:pos="960"/>
              </w:tabs>
              <w:spacing w:after="0" w:line="240" w:lineRule="auto"/>
              <w:rPr>
                <w:bCs/>
                <w:color w:val="000000"/>
                <w:sz w:val="24"/>
                <w:szCs w:val="24"/>
                <w:lang w:val="nl-NL"/>
              </w:rPr>
            </w:pPr>
            <w:r w:rsidRPr="00DC4C8C">
              <w:rPr>
                <w:bCs/>
                <w:color w:val="000000"/>
                <w:sz w:val="24"/>
                <w:szCs w:val="24"/>
                <w:lang w:val="nl-NL"/>
              </w:rPr>
              <w:t>-Số tiết tham dự học/tổng số tiết: 24/30 – 7 điểm</w:t>
            </w:r>
          </w:p>
          <w:p w14:paraId="6919D1C7" w14:textId="77777777" w:rsidR="00703AFC" w:rsidRPr="00DC4C8C" w:rsidRDefault="00703AFC" w:rsidP="00703AFC">
            <w:pPr>
              <w:pStyle w:val="BodyText2"/>
              <w:tabs>
                <w:tab w:val="num" w:pos="960"/>
              </w:tabs>
              <w:spacing w:after="0" w:line="240" w:lineRule="auto"/>
              <w:rPr>
                <w:bCs/>
                <w:color w:val="000000"/>
                <w:sz w:val="24"/>
                <w:szCs w:val="24"/>
                <w:lang w:val="nl-NL"/>
              </w:rPr>
            </w:pPr>
            <w:r w:rsidRPr="00DC4C8C">
              <w:rPr>
                <w:bCs/>
                <w:color w:val="000000"/>
                <w:sz w:val="24"/>
                <w:szCs w:val="24"/>
                <w:lang w:val="nl-NL"/>
              </w:rPr>
              <w:t>-Số tiết tham dự học/tổng số tiết: 26/30 – 8 điểm</w:t>
            </w:r>
          </w:p>
          <w:p w14:paraId="1E919C48" w14:textId="77777777" w:rsidR="00703AFC" w:rsidRPr="00DC4C8C" w:rsidRDefault="00703AFC" w:rsidP="00703AFC">
            <w:pPr>
              <w:pStyle w:val="BodyText2"/>
              <w:tabs>
                <w:tab w:val="num" w:pos="960"/>
              </w:tabs>
              <w:spacing w:after="0" w:line="240" w:lineRule="auto"/>
              <w:rPr>
                <w:bCs/>
                <w:color w:val="000000"/>
                <w:sz w:val="24"/>
                <w:szCs w:val="24"/>
                <w:lang w:val="nl-NL"/>
              </w:rPr>
            </w:pPr>
            <w:r w:rsidRPr="00DC4C8C">
              <w:rPr>
                <w:bCs/>
                <w:color w:val="000000"/>
                <w:sz w:val="24"/>
                <w:szCs w:val="24"/>
                <w:lang w:val="nl-NL"/>
              </w:rPr>
              <w:t>-Số tiết tham dự học/tổng số tiết: 28/30 – 9 điểm</w:t>
            </w:r>
          </w:p>
          <w:p w14:paraId="53253997" w14:textId="77777777" w:rsidR="00494172" w:rsidRPr="00DC4C8C" w:rsidRDefault="00703AFC" w:rsidP="00703AFC">
            <w:pPr>
              <w:pStyle w:val="BodyText2"/>
              <w:tabs>
                <w:tab w:val="num" w:pos="960"/>
              </w:tabs>
              <w:spacing w:after="0" w:line="240" w:lineRule="auto"/>
              <w:jc w:val="both"/>
              <w:rPr>
                <w:bCs/>
                <w:color w:val="000000"/>
                <w:sz w:val="24"/>
                <w:szCs w:val="24"/>
                <w:lang w:val="nl-NL"/>
              </w:rPr>
            </w:pPr>
            <w:r w:rsidRPr="00DC4C8C">
              <w:rPr>
                <w:bCs/>
                <w:color w:val="000000"/>
                <w:sz w:val="24"/>
                <w:szCs w:val="24"/>
                <w:lang w:val="nl-NL"/>
              </w:rPr>
              <w:t>-Số tiết tham dự học/tổng số tiết: 30/30 – 10 điểm</w:t>
            </w:r>
          </w:p>
        </w:tc>
        <w:tc>
          <w:tcPr>
            <w:tcW w:w="1097" w:type="dxa"/>
            <w:tcBorders>
              <w:bottom w:val="single" w:sz="4" w:space="0" w:color="auto"/>
            </w:tcBorders>
            <w:shd w:val="clear" w:color="auto" w:fill="auto"/>
            <w:vAlign w:val="center"/>
          </w:tcPr>
          <w:p w14:paraId="561F41FA" w14:textId="77777777" w:rsidR="00494172" w:rsidRPr="00DC4C8C" w:rsidRDefault="00494172" w:rsidP="001B5D37">
            <w:pPr>
              <w:pStyle w:val="BodyText2"/>
              <w:tabs>
                <w:tab w:val="num" w:pos="960"/>
              </w:tabs>
              <w:spacing w:after="0" w:line="240" w:lineRule="auto"/>
              <w:jc w:val="center"/>
              <w:rPr>
                <w:bCs/>
                <w:color w:val="000000"/>
                <w:sz w:val="24"/>
                <w:szCs w:val="24"/>
                <w:lang w:val="nl-NL"/>
              </w:rPr>
            </w:pPr>
            <w:r w:rsidRPr="00DC4C8C">
              <w:rPr>
                <w:bCs/>
                <w:color w:val="000000"/>
                <w:sz w:val="24"/>
                <w:szCs w:val="24"/>
                <w:lang w:val="nl-NL"/>
              </w:rPr>
              <w:t>10%</w:t>
            </w:r>
          </w:p>
        </w:tc>
      </w:tr>
      <w:tr w:rsidR="003C18E0" w:rsidRPr="00DC4C8C" w14:paraId="4352FA0A" w14:textId="77777777" w:rsidTr="00CB21BB">
        <w:tc>
          <w:tcPr>
            <w:tcW w:w="564" w:type="dxa"/>
            <w:shd w:val="clear" w:color="auto" w:fill="auto"/>
            <w:vAlign w:val="center"/>
          </w:tcPr>
          <w:p w14:paraId="257256F5" w14:textId="77777777" w:rsidR="003C18E0" w:rsidRPr="00DC4C8C" w:rsidRDefault="003C18E0" w:rsidP="001B5D37">
            <w:pPr>
              <w:pStyle w:val="BodyText2"/>
              <w:tabs>
                <w:tab w:val="num" w:pos="960"/>
              </w:tabs>
              <w:spacing w:after="0" w:line="240" w:lineRule="auto"/>
              <w:jc w:val="center"/>
              <w:rPr>
                <w:bCs/>
                <w:color w:val="000000"/>
                <w:sz w:val="24"/>
                <w:szCs w:val="24"/>
                <w:lang w:val="nl-NL"/>
              </w:rPr>
            </w:pPr>
            <w:r w:rsidRPr="00DC4C8C">
              <w:rPr>
                <w:bCs/>
                <w:color w:val="000000"/>
                <w:sz w:val="24"/>
                <w:szCs w:val="24"/>
                <w:lang w:val="nl-NL"/>
              </w:rPr>
              <w:t>2</w:t>
            </w:r>
          </w:p>
        </w:tc>
        <w:tc>
          <w:tcPr>
            <w:tcW w:w="1954" w:type="dxa"/>
            <w:shd w:val="clear" w:color="auto" w:fill="auto"/>
            <w:vAlign w:val="center"/>
          </w:tcPr>
          <w:p w14:paraId="2E7EAB8E" w14:textId="77777777" w:rsidR="003C18E0" w:rsidRPr="00DC4C8C" w:rsidRDefault="003C18E0" w:rsidP="0029074A">
            <w:pPr>
              <w:pStyle w:val="BodyText2"/>
              <w:tabs>
                <w:tab w:val="num" w:pos="960"/>
              </w:tabs>
              <w:spacing w:after="0" w:line="240" w:lineRule="auto"/>
              <w:rPr>
                <w:bCs/>
                <w:color w:val="000000"/>
                <w:sz w:val="24"/>
                <w:szCs w:val="24"/>
                <w:lang w:val="nl-NL"/>
              </w:rPr>
            </w:pPr>
            <w:r w:rsidRPr="00DC4C8C">
              <w:rPr>
                <w:bCs/>
                <w:color w:val="000000"/>
                <w:sz w:val="24"/>
                <w:szCs w:val="24"/>
                <w:lang w:val="nl-NL"/>
              </w:rPr>
              <w:t>Điểm kiểm tra</w:t>
            </w:r>
          </w:p>
          <w:p w14:paraId="4C88230D" w14:textId="77777777" w:rsidR="003C18E0" w:rsidRPr="00DC4C8C" w:rsidRDefault="003C18E0" w:rsidP="0029074A">
            <w:pPr>
              <w:pStyle w:val="BodyText2"/>
              <w:tabs>
                <w:tab w:val="num" w:pos="960"/>
              </w:tabs>
              <w:spacing w:after="0" w:line="240" w:lineRule="auto"/>
              <w:rPr>
                <w:bCs/>
                <w:color w:val="000000"/>
                <w:sz w:val="24"/>
                <w:szCs w:val="24"/>
                <w:lang w:val="nl-NL"/>
              </w:rPr>
            </w:pPr>
            <w:r w:rsidRPr="00DC4C8C">
              <w:rPr>
                <w:bCs/>
                <w:color w:val="000000"/>
                <w:sz w:val="24"/>
                <w:szCs w:val="24"/>
                <w:lang w:val="nl-NL"/>
              </w:rPr>
              <w:t>giữa kỳ</w:t>
            </w:r>
          </w:p>
        </w:tc>
        <w:tc>
          <w:tcPr>
            <w:tcW w:w="5103" w:type="dxa"/>
            <w:tcBorders>
              <w:right w:val="single" w:sz="4" w:space="0" w:color="auto"/>
            </w:tcBorders>
            <w:shd w:val="clear" w:color="auto" w:fill="auto"/>
            <w:vAlign w:val="center"/>
          </w:tcPr>
          <w:p w14:paraId="1DB599F8" w14:textId="77777777" w:rsidR="003C18E0" w:rsidRPr="00DC4C8C" w:rsidRDefault="003C18E0" w:rsidP="0029074A">
            <w:pPr>
              <w:pStyle w:val="BodyText2"/>
              <w:tabs>
                <w:tab w:val="num" w:pos="960"/>
              </w:tabs>
              <w:spacing w:after="0" w:line="240" w:lineRule="auto"/>
              <w:rPr>
                <w:bCs/>
                <w:color w:val="000000"/>
                <w:sz w:val="24"/>
                <w:szCs w:val="24"/>
                <w:lang w:val="nl-NL"/>
              </w:rPr>
            </w:pPr>
            <w:r w:rsidRPr="00DC4C8C">
              <w:rPr>
                <w:bCs/>
                <w:color w:val="000000"/>
                <w:sz w:val="24"/>
                <w:szCs w:val="24"/>
                <w:lang w:val="nl-NL"/>
              </w:rPr>
              <w:t>- Kiểm tra viết  2 lần (mỗi lần 30 phút) lấy kết quả ứng với điểm b1 và b2.</w:t>
            </w:r>
          </w:p>
          <w:p w14:paraId="5AE07651" w14:textId="77777777" w:rsidR="003C18E0" w:rsidRPr="00DC4C8C" w:rsidRDefault="003C18E0" w:rsidP="0029074A">
            <w:pPr>
              <w:pStyle w:val="BodyText2"/>
              <w:tabs>
                <w:tab w:val="num" w:pos="960"/>
              </w:tabs>
              <w:spacing w:after="0" w:line="240" w:lineRule="auto"/>
              <w:rPr>
                <w:bCs/>
                <w:color w:val="000000"/>
                <w:sz w:val="24"/>
                <w:szCs w:val="24"/>
                <w:lang w:val="nl-NL"/>
              </w:rPr>
            </w:pPr>
            <w:r w:rsidRPr="00DC4C8C">
              <w:rPr>
                <w:bCs/>
                <w:color w:val="000000"/>
                <w:sz w:val="24"/>
                <w:szCs w:val="24"/>
                <w:lang w:val="nl-NL"/>
              </w:rPr>
              <w:t>- Không tham gia kiểm tra giữa kỳ sẽ nhận điểm 0</w:t>
            </w:r>
          </w:p>
        </w:tc>
        <w:tc>
          <w:tcPr>
            <w:tcW w:w="1097" w:type="dxa"/>
            <w:vMerge w:val="restart"/>
            <w:tcBorders>
              <w:top w:val="single" w:sz="4" w:space="0" w:color="auto"/>
              <w:left w:val="single" w:sz="4" w:space="0" w:color="auto"/>
              <w:right w:val="single" w:sz="4" w:space="0" w:color="auto"/>
            </w:tcBorders>
            <w:shd w:val="clear" w:color="auto" w:fill="auto"/>
            <w:vAlign w:val="center"/>
          </w:tcPr>
          <w:p w14:paraId="7027D63E" w14:textId="77777777" w:rsidR="003C18E0" w:rsidRPr="00DC4C8C" w:rsidRDefault="003C18E0" w:rsidP="001B5D37">
            <w:pPr>
              <w:pStyle w:val="BodyText2"/>
              <w:tabs>
                <w:tab w:val="num" w:pos="960"/>
              </w:tabs>
              <w:spacing w:after="0" w:line="240" w:lineRule="auto"/>
              <w:jc w:val="center"/>
              <w:rPr>
                <w:bCs/>
                <w:color w:val="000000"/>
                <w:sz w:val="24"/>
                <w:szCs w:val="24"/>
                <w:lang w:val="nl-NL"/>
              </w:rPr>
            </w:pPr>
            <w:r w:rsidRPr="00DC4C8C">
              <w:rPr>
                <w:bCs/>
                <w:color w:val="000000"/>
                <w:sz w:val="24"/>
                <w:szCs w:val="24"/>
                <w:lang w:val="nl-NL"/>
              </w:rPr>
              <w:t>30%</w:t>
            </w:r>
          </w:p>
        </w:tc>
      </w:tr>
      <w:tr w:rsidR="003C18E0" w:rsidRPr="00EA6981" w14:paraId="032B270C" w14:textId="77777777" w:rsidTr="00CB21BB">
        <w:tc>
          <w:tcPr>
            <w:tcW w:w="564" w:type="dxa"/>
            <w:shd w:val="clear" w:color="auto" w:fill="auto"/>
            <w:vAlign w:val="center"/>
          </w:tcPr>
          <w:p w14:paraId="614F32AA" w14:textId="77777777" w:rsidR="003C18E0" w:rsidRPr="00DC4C8C" w:rsidRDefault="003C18E0" w:rsidP="001B5D37">
            <w:pPr>
              <w:pStyle w:val="BodyText2"/>
              <w:tabs>
                <w:tab w:val="num" w:pos="960"/>
              </w:tabs>
              <w:spacing w:after="0" w:line="240" w:lineRule="auto"/>
              <w:jc w:val="center"/>
              <w:rPr>
                <w:bCs/>
                <w:color w:val="000000"/>
                <w:sz w:val="24"/>
                <w:szCs w:val="24"/>
                <w:lang w:val="nl-NL"/>
              </w:rPr>
            </w:pPr>
            <w:r w:rsidRPr="00DC4C8C">
              <w:rPr>
                <w:bCs/>
                <w:color w:val="000000"/>
                <w:sz w:val="24"/>
                <w:szCs w:val="24"/>
                <w:lang w:val="nl-NL"/>
              </w:rPr>
              <w:t>3</w:t>
            </w:r>
          </w:p>
        </w:tc>
        <w:tc>
          <w:tcPr>
            <w:tcW w:w="1954" w:type="dxa"/>
            <w:shd w:val="clear" w:color="auto" w:fill="auto"/>
            <w:vAlign w:val="center"/>
          </w:tcPr>
          <w:p w14:paraId="36578637" w14:textId="77777777" w:rsidR="003C18E0" w:rsidRPr="00DC4C8C" w:rsidRDefault="003C18E0" w:rsidP="00B033D5">
            <w:pPr>
              <w:pStyle w:val="BodyText2"/>
              <w:tabs>
                <w:tab w:val="num" w:pos="960"/>
              </w:tabs>
              <w:spacing w:after="0" w:line="240" w:lineRule="auto"/>
              <w:rPr>
                <w:bCs/>
                <w:color w:val="000000"/>
                <w:sz w:val="24"/>
                <w:szCs w:val="24"/>
                <w:lang w:val="nl-NL"/>
              </w:rPr>
            </w:pPr>
            <w:r w:rsidRPr="00DC4C8C">
              <w:rPr>
                <w:bCs/>
                <w:color w:val="000000"/>
                <w:sz w:val="24"/>
                <w:szCs w:val="24"/>
                <w:lang w:val="nl-NL"/>
              </w:rPr>
              <w:t>Điểm tiểu luận/ sinh viên</w:t>
            </w:r>
          </w:p>
        </w:tc>
        <w:tc>
          <w:tcPr>
            <w:tcW w:w="5103" w:type="dxa"/>
            <w:tcBorders>
              <w:right w:val="single" w:sz="4" w:space="0" w:color="auto"/>
            </w:tcBorders>
            <w:shd w:val="clear" w:color="auto" w:fill="auto"/>
            <w:vAlign w:val="center"/>
          </w:tcPr>
          <w:p w14:paraId="56C4B961" w14:textId="77777777" w:rsidR="003C18E0" w:rsidRPr="00DC4C8C" w:rsidRDefault="003C18E0" w:rsidP="001B5D37">
            <w:pPr>
              <w:pStyle w:val="BodyText2"/>
              <w:tabs>
                <w:tab w:val="num" w:pos="960"/>
              </w:tabs>
              <w:spacing w:after="0" w:line="240" w:lineRule="auto"/>
              <w:rPr>
                <w:bCs/>
                <w:color w:val="000000"/>
                <w:sz w:val="24"/>
                <w:szCs w:val="24"/>
                <w:lang w:val="nl-NL"/>
              </w:rPr>
            </w:pPr>
            <w:r w:rsidRPr="00DC4C8C">
              <w:rPr>
                <w:bCs/>
                <w:color w:val="000000"/>
                <w:sz w:val="24"/>
                <w:szCs w:val="24"/>
                <w:lang w:val="nl-NL"/>
              </w:rPr>
              <w:t xml:space="preserve">- Mỗi sinh viên viết 1 Tiểu luận tự chọn </w:t>
            </w:r>
          </w:p>
          <w:p w14:paraId="5408B06E" w14:textId="77777777" w:rsidR="003C18E0" w:rsidRPr="00DC4C8C" w:rsidRDefault="003C18E0" w:rsidP="00B033D5">
            <w:pPr>
              <w:pStyle w:val="BodyText2"/>
              <w:tabs>
                <w:tab w:val="num" w:pos="960"/>
              </w:tabs>
              <w:spacing w:after="0" w:line="240" w:lineRule="auto"/>
              <w:rPr>
                <w:bCs/>
                <w:color w:val="000000"/>
                <w:sz w:val="24"/>
                <w:szCs w:val="24"/>
                <w:lang w:val="nl-NL"/>
              </w:rPr>
            </w:pPr>
            <w:r w:rsidRPr="00DC4C8C">
              <w:rPr>
                <w:bCs/>
                <w:color w:val="000000"/>
                <w:sz w:val="24"/>
                <w:szCs w:val="24"/>
                <w:lang w:val="nl-NL"/>
              </w:rPr>
              <w:t>- Điểm tiểu luận  ứng với điểm b3</w:t>
            </w:r>
          </w:p>
        </w:tc>
        <w:tc>
          <w:tcPr>
            <w:tcW w:w="1097" w:type="dxa"/>
            <w:vMerge/>
            <w:tcBorders>
              <w:left w:val="single" w:sz="4" w:space="0" w:color="auto"/>
              <w:bottom w:val="nil"/>
              <w:right w:val="single" w:sz="4" w:space="0" w:color="auto"/>
            </w:tcBorders>
            <w:shd w:val="clear" w:color="auto" w:fill="auto"/>
            <w:vAlign w:val="center"/>
          </w:tcPr>
          <w:p w14:paraId="6C653EE7" w14:textId="77777777" w:rsidR="003C18E0" w:rsidRPr="00DC4C8C" w:rsidRDefault="003C18E0" w:rsidP="001B5D37">
            <w:pPr>
              <w:pStyle w:val="BodyText2"/>
              <w:tabs>
                <w:tab w:val="num" w:pos="960"/>
              </w:tabs>
              <w:spacing w:after="0" w:line="240" w:lineRule="auto"/>
              <w:jc w:val="center"/>
              <w:rPr>
                <w:bCs/>
                <w:color w:val="000000"/>
                <w:sz w:val="24"/>
                <w:szCs w:val="24"/>
                <w:lang w:val="nl-NL"/>
              </w:rPr>
            </w:pPr>
          </w:p>
        </w:tc>
      </w:tr>
      <w:tr w:rsidR="00494172" w:rsidRPr="00DC4C8C" w14:paraId="244EC15F" w14:textId="77777777" w:rsidTr="00C02065">
        <w:tc>
          <w:tcPr>
            <w:tcW w:w="564" w:type="dxa"/>
            <w:shd w:val="clear" w:color="auto" w:fill="auto"/>
            <w:vAlign w:val="center"/>
          </w:tcPr>
          <w:p w14:paraId="2985A60B" w14:textId="77777777" w:rsidR="00494172" w:rsidRPr="00DC4C8C" w:rsidRDefault="00C02065" w:rsidP="001B5D37">
            <w:pPr>
              <w:pStyle w:val="BodyText2"/>
              <w:tabs>
                <w:tab w:val="num" w:pos="960"/>
              </w:tabs>
              <w:spacing w:after="0" w:line="240" w:lineRule="auto"/>
              <w:jc w:val="center"/>
              <w:rPr>
                <w:bCs/>
                <w:color w:val="000000"/>
                <w:sz w:val="24"/>
                <w:szCs w:val="24"/>
                <w:lang w:val="nl-NL"/>
              </w:rPr>
            </w:pPr>
            <w:r w:rsidRPr="00DC4C8C">
              <w:rPr>
                <w:bCs/>
                <w:color w:val="000000"/>
                <w:sz w:val="24"/>
                <w:szCs w:val="24"/>
                <w:lang w:val="nl-NL"/>
              </w:rPr>
              <w:t>4</w:t>
            </w:r>
          </w:p>
        </w:tc>
        <w:tc>
          <w:tcPr>
            <w:tcW w:w="1954" w:type="dxa"/>
            <w:shd w:val="clear" w:color="auto" w:fill="auto"/>
            <w:vAlign w:val="center"/>
          </w:tcPr>
          <w:p w14:paraId="073FADB2" w14:textId="77777777" w:rsidR="00494172" w:rsidRPr="00DC4C8C" w:rsidRDefault="00494172" w:rsidP="001B5D37">
            <w:pPr>
              <w:pStyle w:val="BodyText2"/>
              <w:tabs>
                <w:tab w:val="num" w:pos="960"/>
              </w:tabs>
              <w:spacing w:after="0" w:line="240" w:lineRule="auto"/>
              <w:rPr>
                <w:bCs/>
                <w:color w:val="000000"/>
                <w:sz w:val="24"/>
                <w:szCs w:val="24"/>
                <w:lang w:val="nl-NL"/>
              </w:rPr>
            </w:pPr>
            <w:r w:rsidRPr="00DC4C8C">
              <w:rPr>
                <w:bCs/>
                <w:color w:val="000000"/>
                <w:sz w:val="24"/>
                <w:szCs w:val="24"/>
                <w:lang w:val="nl-NL"/>
              </w:rPr>
              <w:t>Điểm thi kết thúc học phần</w:t>
            </w:r>
          </w:p>
        </w:tc>
        <w:tc>
          <w:tcPr>
            <w:tcW w:w="5103" w:type="dxa"/>
            <w:shd w:val="clear" w:color="auto" w:fill="auto"/>
            <w:vAlign w:val="center"/>
          </w:tcPr>
          <w:p w14:paraId="30F74AE6" w14:textId="77777777" w:rsidR="00C02065" w:rsidRPr="00DC4C8C" w:rsidRDefault="00C02065" w:rsidP="00C02065">
            <w:pPr>
              <w:pStyle w:val="BodyText2"/>
              <w:tabs>
                <w:tab w:val="num" w:pos="960"/>
              </w:tabs>
              <w:spacing w:after="0" w:line="240" w:lineRule="auto"/>
              <w:rPr>
                <w:bCs/>
                <w:color w:val="000000"/>
                <w:sz w:val="24"/>
                <w:szCs w:val="24"/>
                <w:lang w:val="nl-NL"/>
              </w:rPr>
            </w:pPr>
            <w:r w:rsidRPr="00DC4C8C">
              <w:rPr>
                <w:bCs/>
                <w:color w:val="000000"/>
                <w:sz w:val="24"/>
                <w:szCs w:val="24"/>
                <w:lang w:val="nl-NL"/>
              </w:rPr>
              <w:t xml:space="preserve">- Thi viết (90 phút)  </w:t>
            </w:r>
          </w:p>
          <w:p w14:paraId="1A012D1A" w14:textId="77777777" w:rsidR="00C02065" w:rsidRPr="00DC4C8C" w:rsidRDefault="00C02065" w:rsidP="00C02065">
            <w:pPr>
              <w:pStyle w:val="BodyText2"/>
              <w:tabs>
                <w:tab w:val="num" w:pos="960"/>
              </w:tabs>
              <w:spacing w:after="0" w:line="240" w:lineRule="auto"/>
              <w:rPr>
                <w:bCs/>
                <w:color w:val="000000"/>
                <w:sz w:val="24"/>
                <w:szCs w:val="24"/>
                <w:lang w:val="nl-NL"/>
              </w:rPr>
            </w:pPr>
            <w:r w:rsidRPr="00DC4C8C">
              <w:rPr>
                <w:bCs/>
                <w:color w:val="000000"/>
                <w:sz w:val="24"/>
                <w:szCs w:val="24"/>
                <w:lang w:val="nl-NL"/>
              </w:rPr>
              <w:t>- Tham dự đủ 80% tiết lý thuyết .</w:t>
            </w:r>
          </w:p>
          <w:p w14:paraId="3A2C063A" w14:textId="77777777" w:rsidR="00494172" w:rsidRPr="00DC4C8C" w:rsidRDefault="00C02065" w:rsidP="00C02065">
            <w:pPr>
              <w:pStyle w:val="BodyText2"/>
              <w:tabs>
                <w:tab w:val="num" w:pos="960"/>
              </w:tabs>
              <w:spacing w:after="0" w:line="240" w:lineRule="auto"/>
              <w:rPr>
                <w:bCs/>
                <w:color w:val="000000"/>
                <w:sz w:val="24"/>
                <w:szCs w:val="24"/>
                <w:lang w:val="nl-NL"/>
              </w:rPr>
            </w:pPr>
            <w:r w:rsidRPr="00DC4C8C">
              <w:rPr>
                <w:bCs/>
                <w:color w:val="000000"/>
                <w:sz w:val="24"/>
                <w:szCs w:val="24"/>
                <w:lang w:val="nl-NL"/>
              </w:rPr>
              <w:t>- Dự thi kết thúc học phần</w:t>
            </w:r>
            <w:r w:rsidRPr="00DC4C8C">
              <w:rPr>
                <w:bCs/>
                <w:color w:val="000000"/>
                <w:sz w:val="24"/>
                <w:szCs w:val="24"/>
                <w:lang w:val="vi-VN"/>
              </w:rPr>
              <w:t>.</w:t>
            </w:r>
          </w:p>
          <w:p w14:paraId="45F7B95C" w14:textId="77777777" w:rsidR="00C02065" w:rsidRPr="00DC4C8C" w:rsidRDefault="00C02065" w:rsidP="00C02065">
            <w:pPr>
              <w:pStyle w:val="BodyText2"/>
              <w:tabs>
                <w:tab w:val="num" w:pos="960"/>
              </w:tabs>
              <w:spacing w:after="0" w:line="240" w:lineRule="auto"/>
              <w:rPr>
                <w:bCs/>
                <w:color w:val="000000"/>
                <w:sz w:val="24"/>
                <w:szCs w:val="24"/>
                <w:lang w:val="nl-NL"/>
              </w:rPr>
            </w:pPr>
          </w:p>
        </w:tc>
        <w:tc>
          <w:tcPr>
            <w:tcW w:w="1097" w:type="dxa"/>
            <w:shd w:val="clear" w:color="auto" w:fill="auto"/>
          </w:tcPr>
          <w:p w14:paraId="4B8ED38A" w14:textId="77777777" w:rsidR="00494172" w:rsidRPr="00DC4C8C" w:rsidRDefault="00494172" w:rsidP="001B5D37">
            <w:pPr>
              <w:pStyle w:val="BodyText2"/>
              <w:tabs>
                <w:tab w:val="num" w:pos="960"/>
              </w:tabs>
              <w:spacing w:after="0" w:line="240" w:lineRule="auto"/>
              <w:jc w:val="center"/>
              <w:rPr>
                <w:bCs/>
                <w:color w:val="000000"/>
                <w:sz w:val="24"/>
                <w:szCs w:val="24"/>
                <w:lang w:val="nl-NL"/>
              </w:rPr>
            </w:pPr>
          </w:p>
          <w:p w14:paraId="41563C29" w14:textId="77777777" w:rsidR="00494172" w:rsidRPr="00DC4C8C" w:rsidRDefault="00494172" w:rsidP="001B5D37">
            <w:pPr>
              <w:pStyle w:val="BodyText2"/>
              <w:tabs>
                <w:tab w:val="num" w:pos="960"/>
              </w:tabs>
              <w:spacing w:after="0" w:line="240" w:lineRule="auto"/>
              <w:jc w:val="center"/>
              <w:rPr>
                <w:bCs/>
                <w:color w:val="000000"/>
                <w:sz w:val="24"/>
                <w:szCs w:val="24"/>
                <w:lang w:val="nl-NL"/>
              </w:rPr>
            </w:pPr>
            <w:r w:rsidRPr="00DC4C8C">
              <w:rPr>
                <w:bCs/>
                <w:color w:val="000000"/>
                <w:sz w:val="24"/>
                <w:szCs w:val="24"/>
                <w:lang w:val="vi-VN"/>
              </w:rPr>
              <w:t>6</w:t>
            </w:r>
            <w:r w:rsidRPr="00DC4C8C">
              <w:rPr>
                <w:bCs/>
                <w:color w:val="000000"/>
                <w:sz w:val="24"/>
                <w:szCs w:val="24"/>
                <w:lang w:val="nl-NL"/>
              </w:rPr>
              <w:t>0%</w:t>
            </w:r>
          </w:p>
        </w:tc>
      </w:tr>
    </w:tbl>
    <w:p w14:paraId="7C5D1022" w14:textId="77777777" w:rsidR="00494172" w:rsidRPr="00DC4C8C" w:rsidRDefault="00494172" w:rsidP="003C770D">
      <w:pPr>
        <w:pStyle w:val="BodyText2"/>
        <w:numPr>
          <w:ilvl w:val="1"/>
          <w:numId w:val="13"/>
        </w:numPr>
        <w:spacing w:before="120" w:line="240" w:lineRule="auto"/>
        <w:ind w:left="980"/>
        <w:jc w:val="both"/>
        <w:rPr>
          <w:b/>
          <w:bCs/>
          <w:color w:val="000000"/>
          <w:sz w:val="24"/>
          <w:szCs w:val="24"/>
        </w:rPr>
      </w:pPr>
      <w:r w:rsidRPr="00DC4C8C">
        <w:rPr>
          <w:b/>
          <w:bCs/>
          <w:color w:val="000000"/>
          <w:sz w:val="24"/>
          <w:szCs w:val="24"/>
        </w:rPr>
        <w:t>Cách tính điểm</w:t>
      </w:r>
    </w:p>
    <w:p w14:paraId="1940D227" w14:textId="77777777" w:rsidR="00494172" w:rsidRPr="00DC4C8C" w:rsidRDefault="00494172" w:rsidP="002F58E9">
      <w:pPr>
        <w:pStyle w:val="BodyText2"/>
        <w:tabs>
          <w:tab w:val="num" w:pos="390"/>
        </w:tabs>
        <w:spacing w:before="120" w:after="60" w:line="240" w:lineRule="auto"/>
        <w:ind w:left="290" w:hanging="130"/>
        <w:jc w:val="both"/>
        <w:rPr>
          <w:bCs/>
          <w:color w:val="000000"/>
          <w:sz w:val="24"/>
          <w:szCs w:val="24"/>
        </w:rPr>
      </w:pPr>
      <w:r w:rsidRPr="00DC4C8C">
        <w:rPr>
          <w:bCs/>
          <w:color w:val="000000"/>
          <w:sz w:val="24"/>
          <w:szCs w:val="24"/>
        </w:rPr>
        <w:t xml:space="preserve">- Điểm đánh giá thành phần và điểm thi kết thúc học phần được chấm theo thang điểm 10 (từ 0 đến 10), làm tròn đến một chữ số thập phân. </w:t>
      </w:r>
    </w:p>
    <w:p w14:paraId="66CAE7ED" w14:textId="77777777" w:rsidR="00494172" w:rsidRPr="00DC4C8C" w:rsidRDefault="00494172" w:rsidP="002F58E9">
      <w:pPr>
        <w:pStyle w:val="BodyText2"/>
        <w:tabs>
          <w:tab w:val="num" w:pos="390"/>
        </w:tabs>
        <w:spacing w:before="120" w:after="60" w:line="240" w:lineRule="auto"/>
        <w:ind w:left="290" w:hanging="130"/>
        <w:jc w:val="both"/>
        <w:rPr>
          <w:bCs/>
          <w:color w:val="0000FF"/>
          <w:sz w:val="24"/>
          <w:szCs w:val="24"/>
        </w:rPr>
      </w:pPr>
      <w:r w:rsidRPr="00DC4C8C">
        <w:rPr>
          <w:bCs/>
          <w:color w:val="000000"/>
          <w:sz w:val="24"/>
          <w:szCs w:val="24"/>
        </w:rPr>
        <w:t xml:space="preserve">- Điểm học phần là tổng điểm của tất cả các điểm đánh giá thành phần của học phần nhân với trọng số tương ứng. Điểm học phần </w:t>
      </w:r>
      <w:r w:rsidRPr="00DC4C8C">
        <w:rPr>
          <w:bCs/>
          <w:color w:val="000000"/>
          <w:sz w:val="24"/>
          <w:szCs w:val="24"/>
          <w:lang w:val="vi-VN"/>
        </w:rPr>
        <w:t xml:space="preserve">tính </w:t>
      </w:r>
      <w:r w:rsidRPr="00DC4C8C">
        <w:rPr>
          <w:bCs/>
          <w:color w:val="000000"/>
          <w:sz w:val="24"/>
          <w:szCs w:val="24"/>
        </w:rPr>
        <w:t xml:space="preserve">theo thang điểm 10 làm tròn đến một chữ số thập phân, sau đó </w:t>
      </w:r>
      <w:r w:rsidRPr="00DC4C8C">
        <w:rPr>
          <w:bCs/>
          <w:sz w:val="24"/>
          <w:szCs w:val="24"/>
        </w:rPr>
        <w:t>được quy đổi sang</w:t>
      </w:r>
      <w:r w:rsidRPr="00DC4C8C">
        <w:rPr>
          <w:bCs/>
          <w:color w:val="000000"/>
          <w:sz w:val="24"/>
          <w:szCs w:val="24"/>
        </w:rPr>
        <w:t xml:space="preserve"> điểm chữ và điểm số theo thang điểm 4 theo quy định về công tác đào tạo của </w:t>
      </w:r>
      <w:r w:rsidRPr="00DC4C8C">
        <w:rPr>
          <w:bCs/>
          <w:color w:val="000000"/>
          <w:sz w:val="24"/>
          <w:szCs w:val="24"/>
          <w:lang w:val="vi-VN"/>
        </w:rPr>
        <w:t>Nhà t</w:t>
      </w:r>
      <w:r w:rsidRPr="00DC4C8C">
        <w:rPr>
          <w:bCs/>
          <w:color w:val="000000"/>
          <w:sz w:val="24"/>
          <w:szCs w:val="24"/>
        </w:rPr>
        <w:t xml:space="preserve">rường. </w:t>
      </w:r>
    </w:p>
    <w:p w14:paraId="11304D10" w14:textId="77777777" w:rsidR="00494172" w:rsidRPr="00DC4C8C" w:rsidRDefault="00494172" w:rsidP="003C770D">
      <w:pPr>
        <w:pStyle w:val="BodyText2"/>
        <w:numPr>
          <w:ilvl w:val="0"/>
          <w:numId w:val="13"/>
        </w:numPr>
        <w:spacing w:before="240" w:after="0" w:line="240" w:lineRule="auto"/>
        <w:ind w:left="284" w:hanging="284"/>
        <w:jc w:val="both"/>
        <w:rPr>
          <w:b/>
          <w:bCs/>
          <w:color w:val="000000"/>
          <w:sz w:val="24"/>
          <w:szCs w:val="24"/>
        </w:rPr>
      </w:pPr>
      <w:r w:rsidRPr="00DC4C8C">
        <w:rPr>
          <w:b/>
          <w:bCs/>
          <w:color w:val="000000"/>
          <w:sz w:val="24"/>
          <w:szCs w:val="24"/>
        </w:rPr>
        <w:t>Tài liệu học tập</w:t>
      </w:r>
    </w:p>
    <w:p w14:paraId="050909C0" w14:textId="77777777" w:rsidR="00F308C8" w:rsidRPr="00DC4C8C" w:rsidRDefault="00F308C8" w:rsidP="00F308C8">
      <w:pPr>
        <w:pStyle w:val="BodyText2"/>
        <w:spacing w:before="240" w:after="0" w:line="240" w:lineRule="auto"/>
        <w:ind w:left="284"/>
        <w:jc w:val="both"/>
        <w:rPr>
          <w:b/>
          <w:bCs/>
          <w:color w:val="000000"/>
          <w:sz w:val="24"/>
          <w:szCs w:val="24"/>
        </w:rPr>
      </w:pPr>
      <w:r w:rsidRPr="00DC4C8C">
        <w:rPr>
          <w:b/>
          <w:bCs/>
          <w:color w:val="000000"/>
          <w:sz w:val="24"/>
          <w:szCs w:val="24"/>
        </w:rPr>
        <w:t>Tài liệu chính</w:t>
      </w:r>
    </w:p>
    <w:p w14:paraId="46C7C14C" w14:textId="77777777" w:rsidR="002A198A" w:rsidRPr="00DC4C8C" w:rsidRDefault="00703AFC" w:rsidP="002A198A">
      <w:pPr>
        <w:spacing w:before="120" w:after="120" w:line="280" w:lineRule="atLeast"/>
        <w:ind w:left="360"/>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w:t>
      </w:r>
      <w:r w:rsidR="009461A8" w:rsidRPr="00DC4C8C">
        <w:rPr>
          <w:rFonts w:ascii="Times New Roman" w:hAnsi="Times New Roman" w:cs="Times New Roman"/>
          <w:sz w:val="24"/>
          <w:szCs w:val="24"/>
          <w:lang w:val="pt-BR"/>
        </w:rPr>
        <w:t>1</w:t>
      </w:r>
      <w:r w:rsidRPr="00DC4C8C">
        <w:rPr>
          <w:rFonts w:ascii="Times New Roman" w:hAnsi="Times New Roman" w:cs="Times New Roman"/>
          <w:sz w:val="24"/>
          <w:szCs w:val="24"/>
          <w:lang w:val="pt-BR"/>
        </w:rPr>
        <w:t>]</w:t>
      </w:r>
      <w:r w:rsidR="009461A8" w:rsidRPr="00DC4C8C">
        <w:rPr>
          <w:rFonts w:ascii="Times New Roman" w:hAnsi="Times New Roman" w:cs="Times New Roman"/>
          <w:sz w:val="24"/>
          <w:szCs w:val="24"/>
          <w:lang w:val="pt-BR"/>
        </w:rPr>
        <w:t xml:space="preserve">. </w:t>
      </w:r>
      <w:r w:rsidRPr="00DC4C8C">
        <w:rPr>
          <w:rFonts w:ascii="Times New Roman" w:hAnsi="Times New Roman" w:cs="Times New Roman"/>
          <w:sz w:val="24"/>
          <w:szCs w:val="24"/>
          <w:lang w:val="pt-BR"/>
        </w:rPr>
        <w:t xml:space="preserve">Nguyễn Quang Luật, 2014. </w:t>
      </w:r>
      <w:r w:rsidR="00727529" w:rsidRPr="00DC4C8C">
        <w:rPr>
          <w:rFonts w:ascii="Times New Roman" w:hAnsi="Times New Roman" w:cs="Times New Roman"/>
          <w:sz w:val="24"/>
          <w:szCs w:val="24"/>
          <w:lang w:val="pt-BR"/>
        </w:rPr>
        <w:t xml:space="preserve">Bài giảng </w:t>
      </w:r>
      <w:r w:rsidR="002A198A" w:rsidRPr="00DC4C8C">
        <w:rPr>
          <w:rFonts w:ascii="Times New Roman" w:hAnsi="Times New Roman" w:cs="Times New Roman"/>
          <w:i/>
          <w:sz w:val="24"/>
          <w:szCs w:val="24"/>
          <w:lang w:val="pt-BR"/>
        </w:rPr>
        <w:t>Khoáng sản biển đại cương.</w:t>
      </w:r>
      <w:r w:rsidRPr="00DC4C8C">
        <w:rPr>
          <w:rFonts w:ascii="Times New Roman" w:hAnsi="Times New Roman" w:cs="Times New Roman"/>
          <w:sz w:val="24"/>
          <w:szCs w:val="24"/>
          <w:lang w:val="pt-BR"/>
        </w:rPr>
        <w:t>Trường Đại học Mỏ-Địa chất, Hà Nội.</w:t>
      </w:r>
    </w:p>
    <w:p w14:paraId="784F6370" w14:textId="77777777" w:rsidR="00F308C8" w:rsidRPr="00DC4C8C" w:rsidRDefault="00F308C8" w:rsidP="002A198A">
      <w:pPr>
        <w:spacing w:before="120" w:after="120" w:line="280" w:lineRule="atLeast"/>
        <w:ind w:left="360"/>
        <w:jc w:val="both"/>
        <w:rPr>
          <w:rFonts w:ascii="Times New Roman" w:hAnsi="Times New Roman" w:cs="Times New Roman"/>
          <w:b/>
          <w:sz w:val="24"/>
          <w:szCs w:val="24"/>
          <w:lang w:val="pt-BR"/>
        </w:rPr>
      </w:pPr>
      <w:r w:rsidRPr="00DC4C8C">
        <w:rPr>
          <w:rFonts w:ascii="Times New Roman" w:hAnsi="Times New Roman" w:cs="Times New Roman"/>
          <w:b/>
          <w:sz w:val="24"/>
          <w:szCs w:val="24"/>
          <w:lang w:val="pt-BR"/>
        </w:rPr>
        <w:t>Tài liệu tham khảo</w:t>
      </w:r>
    </w:p>
    <w:p w14:paraId="18A6AFEF" w14:textId="77777777" w:rsidR="008F4AE8" w:rsidRPr="008C35DC" w:rsidRDefault="00CB21BB" w:rsidP="002A198A">
      <w:pPr>
        <w:spacing w:before="120" w:after="120" w:line="280" w:lineRule="atLeast"/>
        <w:ind w:left="360"/>
        <w:jc w:val="both"/>
        <w:rPr>
          <w:rFonts w:ascii="Times New Roman" w:hAnsi="Times New Roman" w:cs="Times New Roman"/>
          <w:sz w:val="24"/>
          <w:szCs w:val="24"/>
          <w:lang w:val="pt-BR"/>
        </w:rPr>
      </w:pPr>
      <w:r w:rsidRPr="008C35DC">
        <w:rPr>
          <w:rFonts w:ascii="Times New Roman" w:hAnsi="Times New Roman" w:cs="Times New Roman"/>
          <w:sz w:val="24"/>
          <w:szCs w:val="24"/>
          <w:lang w:val="pt-BR"/>
        </w:rPr>
        <w:t>[2</w:t>
      </w:r>
      <w:r w:rsidR="00703AFC" w:rsidRPr="008C35DC">
        <w:rPr>
          <w:rFonts w:ascii="Times New Roman" w:hAnsi="Times New Roman" w:cs="Times New Roman"/>
          <w:sz w:val="24"/>
          <w:szCs w:val="24"/>
          <w:lang w:val="pt-BR"/>
        </w:rPr>
        <w:t>]</w:t>
      </w:r>
      <w:r w:rsidR="008F4AE8" w:rsidRPr="008C35DC">
        <w:rPr>
          <w:rFonts w:ascii="Times New Roman" w:hAnsi="Times New Roman" w:cs="Times New Roman"/>
          <w:sz w:val="24"/>
          <w:szCs w:val="24"/>
          <w:lang w:val="pt-BR"/>
        </w:rPr>
        <w:t xml:space="preserve">. </w:t>
      </w:r>
      <w:r w:rsidR="00A74470" w:rsidRPr="008C35DC">
        <w:rPr>
          <w:rFonts w:ascii="Times New Roman" w:hAnsi="Times New Roman" w:cs="Times New Roman"/>
          <w:sz w:val="24"/>
          <w:szCs w:val="24"/>
          <w:lang w:val="pt-BR"/>
        </w:rPr>
        <w:t xml:space="preserve">Nguyễn Văn Chữ, 1998. TLTK </w:t>
      </w:r>
      <w:r w:rsidR="00A74470" w:rsidRPr="008C35DC">
        <w:rPr>
          <w:rFonts w:ascii="Times New Roman" w:hAnsi="Times New Roman" w:cs="Times New Roman"/>
          <w:i/>
          <w:sz w:val="24"/>
          <w:szCs w:val="24"/>
          <w:lang w:val="pt-BR"/>
        </w:rPr>
        <w:t>Địa chất khoáng sản</w:t>
      </w:r>
      <w:r w:rsidR="00A74470" w:rsidRPr="008C35DC">
        <w:rPr>
          <w:rFonts w:ascii="Times New Roman" w:hAnsi="Times New Roman" w:cs="Times New Roman"/>
          <w:sz w:val="24"/>
          <w:szCs w:val="24"/>
          <w:lang w:val="pt-BR"/>
        </w:rPr>
        <w:t>. NXB. Giao thông vậ</w:t>
      </w:r>
      <w:r w:rsidR="00FD44AA" w:rsidRPr="008C35DC">
        <w:rPr>
          <w:rFonts w:ascii="Times New Roman" w:hAnsi="Times New Roman" w:cs="Times New Roman"/>
          <w:sz w:val="24"/>
          <w:szCs w:val="24"/>
          <w:lang w:val="pt-BR"/>
        </w:rPr>
        <w:t>n</w:t>
      </w:r>
      <w:r w:rsidR="00A74470" w:rsidRPr="008C35DC">
        <w:rPr>
          <w:rFonts w:ascii="Times New Roman" w:hAnsi="Times New Roman" w:cs="Times New Roman"/>
          <w:sz w:val="24"/>
          <w:szCs w:val="24"/>
          <w:lang w:val="pt-BR"/>
        </w:rPr>
        <w:t xml:space="preserve"> tải, Hà Nội.</w:t>
      </w:r>
    </w:p>
    <w:p w14:paraId="4DB81B32" w14:textId="77777777" w:rsidR="00CB21BB" w:rsidRPr="008C35DC" w:rsidRDefault="002C00ED" w:rsidP="002A198A">
      <w:pPr>
        <w:spacing w:before="120" w:after="120" w:line="280" w:lineRule="atLeast"/>
        <w:ind w:left="360"/>
        <w:jc w:val="both"/>
        <w:rPr>
          <w:rFonts w:ascii="Times New Roman" w:hAnsi="Times New Roman" w:cs="Times New Roman"/>
          <w:sz w:val="24"/>
          <w:szCs w:val="24"/>
          <w:lang w:val="pt-BR"/>
        </w:rPr>
      </w:pPr>
      <w:r w:rsidRPr="008C35DC">
        <w:rPr>
          <w:rFonts w:ascii="Times New Roman" w:hAnsi="Times New Roman" w:cs="Times New Roman"/>
          <w:sz w:val="24"/>
          <w:szCs w:val="24"/>
          <w:lang w:val="pt-BR"/>
        </w:rPr>
        <w:t>[3]. Địa chất và Tài nguyên Việt Nam. Trần Văn Trị, Vũ Khúc</w:t>
      </w:r>
    </w:p>
    <w:p w14:paraId="2AF82FEC" w14:textId="77777777" w:rsidR="00F308C8" w:rsidRPr="00DC4C8C" w:rsidRDefault="00F308C8" w:rsidP="00F308C8">
      <w:pPr>
        <w:pStyle w:val="ListParagraph"/>
      </w:pPr>
      <w:bookmarkStart w:id="2" w:name="_Hlk490654560"/>
      <w:r w:rsidRPr="008C35DC">
        <w:rPr>
          <w:lang w:val="pt-BR"/>
        </w:rPr>
        <w:lastRenderedPageBreak/>
        <w:t xml:space="preserve">[4]. </w:t>
      </w:r>
      <w:r w:rsidRPr="00DC4C8C">
        <w:t>Trọng Mai. Khoáng vật học. Trường Đại học Mỏ-Địa chất</w:t>
      </w:r>
      <w:bookmarkEnd w:id="2"/>
    </w:p>
    <w:p w14:paraId="0E5333A6" w14:textId="77777777" w:rsidR="00CB21BB" w:rsidRPr="00DC4C8C" w:rsidRDefault="00CB21BB" w:rsidP="002A198A">
      <w:pPr>
        <w:spacing w:before="120" w:after="120" w:line="280" w:lineRule="atLeast"/>
        <w:ind w:left="360"/>
        <w:jc w:val="both"/>
        <w:rPr>
          <w:rFonts w:ascii="Times New Roman" w:hAnsi="Times New Roman" w:cs="Times New Roman"/>
          <w:sz w:val="24"/>
          <w:szCs w:val="24"/>
        </w:rPr>
      </w:pPr>
    </w:p>
    <w:p w14:paraId="28F122A6" w14:textId="77777777" w:rsidR="00CB21BB" w:rsidRPr="00DC4C8C" w:rsidRDefault="00CB21BB" w:rsidP="002A198A">
      <w:pPr>
        <w:spacing w:before="120" w:after="120" w:line="280" w:lineRule="atLeast"/>
        <w:ind w:left="360"/>
        <w:jc w:val="both"/>
        <w:rPr>
          <w:rFonts w:ascii="Times New Roman" w:hAnsi="Times New Roman" w:cs="Times New Roman"/>
          <w:sz w:val="24"/>
          <w:szCs w:val="24"/>
        </w:rPr>
      </w:pPr>
    </w:p>
    <w:p w14:paraId="45CB0EC0" w14:textId="77777777" w:rsidR="001F0D4B" w:rsidRPr="00DC4C8C" w:rsidRDefault="001F0D4B" w:rsidP="003C770D">
      <w:pPr>
        <w:pStyle w:val="BodyText2"/>
        <w:numPr>
          <w:ilvl w:val="0"/>
          <w:numId w:val="13"/>
        </w:numPr>
        <w:spacing w:before="240" w:after="0" w:line="240" w:lineRule="auto"/>
        <w:ind w:left="142" w:hanging="142"/>
        <w:jc w:val="both"/>
        <w:rPr>
          <w:b/>
          <w:bCs/>
          <w:color w:val="000000"/>
          <w:sz w:val="24"/>
          <w:szCs w:val="24"/>
        </w:rPr>
      </w:pPr>
      <w:r w:rsidRPr="00DC4C8C">
        <w:rPr>
          <w:b/>
          <w:sz w:val="24"/>
          <w:szCs w:val="24"/>
        </w:rPr>
        <w:t xml:space="preserve">Hướng dẫn tự </w:t>
      </w:r>
      <w:r w:rsidRPr="00DC4C8C">
        <w:rPr>
          <w:b/>
          <w:bCs/>
          <w:color w:val="000000"/>
          <w:sz w:val="24"/>
          <w:szCs w:val="24"/>
        </w:rPr>
        <w:t xml:space="preserve">học của học phần </w:t>
      </w:r>
    </w:p>
    <w:p w14:paraId="1A01AA6D" w14:textId="77777777" w:rsidR="001920E6" w:rsidRPr="00DC4C8C" w:rsidRDefault="001F0D4B" w:rsidP="001F0D4B">
      <w:pPr>
        <w:pStyle w:val="BodyText2"/>
        <w:tabs>
          <w:tab w:val="num" w:pos="960"/>
        </w:tabs>
        <w:spacing w:before="120" w:line="240" w:lineRule="auto"/>
        <w:jc w:val="center"/>
        <w:rPr>
          <w:b/>
          <w:bCs/>
          <w:color w:val="000000"/>
          <w:sz w:val="24"/>
          <w:szCs w:val="24"/>
        </w:rPr>
      </w:pPr>
      <w:r w:rsidRPr="00DC4C8C">
        <w:rPr>
          <w:b/>
          <w:bCs/>
          <w:color w:val="000000"/>
          <w:sz w:val="24"/>
          <w:szCs w:val="24"/>
        </w:rPr>
        <w:t>Bảng 3. Nội dung chuẩn bị (tự học)</w:t>
      </w:r>
    </w:p>
    <w:p w14:paraId="4CF3E6CC" w14:textId="77777777" w:rsidR="001F0D4B" w:rsidRPr="00DC4C8C" w:rsidRDefault="001F0D4B" w:rsidP="001F0D4B">
      <w:pPr>
        <w:pStyle w:val="BodyText2"/>
        <w:tabs>
          <w:tab w:val="num" w:pos="960"/>
        </w:tabs>
        <w:spacing w:before="120" w:line="240" w:lineRule="auto"/>
        <w:jc w:val="center"/>
        <w:rPr>
          <w:b/>
          <w:bCs/>
          <w:color w:val="000000"/>
          <w:sz w:val="24"/>
          <w:szCs w:val="24"/>
          <w:highlight w:val="yellow"/>
        </w:rPr>
      </w:pPr>
    </w:p>
    <w:tbl>
      <w:tblPr>
        <w:tblW w:w="96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3544"/>
        <w:gridCol w:w="1134"/>
        <w:gridCol w:w="709"/>
        <w:gridCol w:w="1185"/>
        <w:gridCol w:w="2270"/>
      </w:tblGrid>
      <w:tr w:rsidR="001920E6" w:rsidRPr="00DC4C8C" w14:paraId="0B5C9324" w14:textId="77777777" w:rsidTr="00FB40CE">
        <w:trPr>
          <w:trHeight w:val="282"/>
        </w:trPr>
        <w:tc>
          <w:tcPr>
            <w:tcW w:w="817" w:type="dxa"/>
            <w:shd w:val="clear" w:color="auto" w:fill="auto"/>
            <w:vAlign w:val="center"/>
          </w:tcPr>
          <w:p w14:paraId="43E9F9B9" w14:textId="77777777" w:rsidR="001920E6" w:rsidRPr="00DC4C8C" w:rsidRDefault="001920E6" w:rsidP="00AB7C56">
            <w:pPr>
              <w:pStyle w:val="BodyText2"/>
              <w:tabs>
                <w:tab w:val="num" w:pos="960"/>
              </w:tabs>
              <w:spacing w:before="120" w:line="240" w:lineRule="auto"/>
              <w:jc w:val="center"/>
              <w:rPr>
                <w:b/>
                <w:bCs/>
                <w:color w:val="000000"/>
                <w:sz w:val="24"/>
                <w:szCs w:val="24"/>
                <w:lang w:val="nl-NL"/>
              </w:rPr>
            </w:pPr>
            <w:r w:rsidRPr="00DC4C8C">
              <w:rPr>
                <w:b/>
                <w:bCs/>
                <w:color w:val="000000"/>
                <w:sz w:val="24"/>
                <w:szCs w:val="24"/>
                <w:lang w:val="nl-NL"/>
              </w:rPr>
              <w:t>Tuần</w:t>
            </w:r>
          </w:p>
        </w:tc>
        <w:tc>
          <w:tcPr>
            <w:tcW w:w="3544" w:type="dxa"/>
            <w:tcBorders>
              <w:bottom w:val="single" w:sz="4" w:space="0" w:color="auto"/>
            </w:tcBorders>
            <w:shd w:val="clear" w:color="auto" w:fill="auto"/>
            <w:vAlign w:val="center"/>
          </w:tcPr>
          <w:p w14:paraId="021E1157" w14:textId="77777777" w:rsidR="001920E6" w:rsidRPr="00DC4C8C" w:rsidRDefault="001920E6" w:rsidP="00AB7C56">
            <w:pPr>
              <w:pStyle w:val="BodyText2"/>
              <w:tabs>
                <w:tab w:val="num" w:pos="960"/>
              </w:tabs>
              <w:spacing w:before="120" w:line="240" w:lineRule="auto"/>
              <w:jc w:val="center"/>
              <w:rPr>
                <w:b/>
                <w:bCs/>
                <w:color w:val="000000"/>
                <w:sz w:val="24"/>
                <w:szCs w:val="24"/>
                <w:lang w:val="nl-NL"/>
              </w:rPr>
            </w:pPr>
            <w:r w:rsidRPr="00DC4C8C">
              <w:rPr>
                <w:b/>
                <w:bCs/>
                <w:color w:val="000000"/>
                <w:sz w:val="24"/>
                <w:szCs w:val="24"/>
                <w:lang w:val="nl-NL"/>
              </w:rPr>
              <w:t>Nội dung</w:t>
            </w:r>
          </w:p>
        </w:tc>
        <w:tc>
          <w:tcPr>
            <w:tcW w:w="1134" w:type="dxa"/>
            <w:shd w:val="clear" w:color="auto" w:fill="auto"/>
            <w:vAlign w:val="center"/>
          </w:tcPr>
          <w:p w14:paraId="568BF5FE" w14:textId="77777777" w:rsidR="001920E6" w:rsidRPr="00DC4C8C" w:rsidRDefault="001920E6" w:rsidP="00AB7C56">
            <w:pPr>
              <w:pStyle w:val="BodyText2"/>
              <w:tabs>
                <w:tab w:val="num" w:pos="960"/>
              </w:tabs>
              <w:spacing w:before="120" w:line="240" w:lineRule="auto"/>
              <w:jc w:val="center"/>
              <w:rPr>
                <w:b/>
                <w:bCs/>
                <w:color w:val="000000"/>
                <w:sz w:val="24"/>
                <w:szCs w:val="24"/>
                <w:lang w:val="nl-NL"/>
              </w:rPr>
            </w:pPr>
            <w:r w:rsidRPr="00DC4C8C">
              <w:rPr>
                <w:b/>
                <w:bCs/>
                <w:color w:val="000000"/>
                <w:sz w:val="24"/>
                <w:szCs w:val="24"/>
                <w:lang w:val="nl-NL"/>
              </w:rPr>
              <w:t>Lý thuyết (tiết)</w:t>
            </w:r>
          </w:p>
        </w:tc>
        <w:tc>
          <w:tcPr>
            <w:tcW w:w="709" w:type="dxa"/>
            <w:vAlign w:val="center"/>
          </w:tcPr>
          <w:p w14:paraId="526904BD" w14:textId="77777777" w:rsidR="001920E6" w:rsidRPr="00DC4C8C" w:rsidRDefault="001920E6" w:rsidP="00AB7C56">
            <w:pPr>
              <w:pStyle w:val="BodyText2"/>
              <w:tabs>
                <w:tab w:val="num" w:pos="960"/>
              </w:tabs>
              <w:spacing w:after="0" w:line="240" w:lineRule="auto"/>
              <w:jc w:val="center"/>
              <w:rPr>
                <w:b/>
                <w:bCs/>
                <w:color w:val="000000"/>
                <w:sz w:val="24"/>
                <w:szCs w:val="24"/>
                <w:lang w:val="nl-NL"/>
              </w:rPr>
            </w:pPr>
            <w:r w:rsidRPr="00DC4C8C">
              <w:rPr>
                <w:b/>
                <w:bCs/>
                <w:color w:val="000000"/>
                <w:sz w:val="24"/>
                <w:szCs w:val="24"/>
                <w:lang w:val="nl-NL"/>
              </w:rPr>
              <w:t>Bài tập</w:t>
            </w:r>
          </w:p>
          <w:p w14:paraId="21E7B3FC" w14:textId="77777777" w:rsidR="001920E6" w:rsidRPr="00DC4C8C" w:rsidRDefault="001920E6" w:rsidP="00AB7C56">
            <w:pPr>
              <w:pStyle w:val="BodyText2"/>
              <w:tabs>
                <w:tab w:val="num" w:pos="960"/>
              </w:tabs>
              <w:spacing w:after="0" w:line="240" w:lineRule="auto"/>
              <w:jc w:val="center"/>
              <w:rPr>
                <w:b/>
                <w:bCs/>
                <w:color w:val="000000"/>
                <w:sz w:val="24"/>
                <w:szCs w:val="24"/>
                <w:lang w:val="nl-NL"/>
              </w:rPr>
            </w:pPr>
            <w:r w:rsidRPr="00DC4C8C">
              <w:rPr>
                <w:b/>
                <w:bCs/>
                <w:color w:val="000000"/>
                <w:sz w:val="24"/>
                <w:szCs w:val="24"/>
                <w:lang w:val="nl-NL"/>
              </w:rPr>
              <w:t>(tiết)</w:t>
            </w:r>
          </w:p>
        </w:tc>
        <w:tc>
          <w:tcPr>
            <w:tcW w:w="1185" w:type="dxa"/>
            <w:shd w:val="clear" w:color="auto" w:fill="auto"/>
            <w:vAlign w:val="center"/>
          </w:tcPr>
          <w:p w14:paraId="50F07E8C" w14:textId="77777777" w:rsidR="001920E6" w:rsidRPr="00DC4C8C" w:rsidRDefault="001920E6" w:rsidP="00AB7C56">
            <w:pPr>
              <w:pStyle w:val="BodyText2"/>
              <w:tabs>
                <w:tab w:val="num" w:pos="960"/>
              </w:tabs>
              <w:spacing w:after="0" w:line="240" w:lineRule="auto"/>
              <w:jc w:val="center"/>
              <w:rPr>
                <w:b/>
                <w:bCs/>
                <w:color w:val="000000"/>
                <w:sz w:val="24"/>
                <w:szCs w:val="24"/>
                <w:lang w:val="nl-NL"/>
              </w:rPr>
            </w:pPr>
            <w:r w:rsidRPr="00DC4C8C">
              <w:rPr>
                <w:b/>
                <w:bCs/>
                <w:color w:val="000000"/>
                <w:sz w:val="24"/>
                <w:szCs w:val="24"/>
                <w:lang w:val="nl-NL"/>
              </w:rPr>
              <w:t>Thực hành</w:t>
            </w:r>
          </w:p>
          <w:p w14:paraId="35339CF2" w14:textId="77777777" w:rsidR="001920E6" w:rsidRPr="00DC4C8C" w:rsidRDefault="001920E6" w:rsidP="00AB7C56">
            <w:pPr>
              <w:pStyle w:val="BodyText2"/>
              <w:tabs>
                <w:tab w:val="num" w:pos="960"/>
              </w:tabs>
              <w:spacing w:after="0" w:line="240" w:lineRule="auto"/>
              <w:jc w:val="center"/>
              <w:rPr>
                <w:b/>
                <w:bCs/>
                <w:color w:val="000000"/>
                <w:sz w:val="24"/>
                <w:szCs w:val="24"/>
                <w:lang w:val="nl-NL"/>
              </w:rPr>
            </w:pPr>
            <w:r w:rsidRPr="00DC4C8C">
              <w:rPr>
                <w:b/>
                <w:bCs/>
                <w:color w:val="000000"/>
                <w:sz w:val="24"/>
                <w:szCs w:val="24"/>
                <w:lang w:val="nl-NL"/>
              </w:rPr>
              <w:t>(tiết)</w:t>
            </w:r>
          </w:p>
        </w:tc>
        <w:tc>
          <w:tcPr>
            <w:tcW w:w="2270" w:type="dxa"/>
            <w:tcBorders>
              <w:bottom w:val="single" w:sz="4" w:space="0" w:color="auto"/>
            </w:tcBorders>
            <w:shd w:val="clear" w:color="auto" w:fill="auto"/>
            <w:vAlign w:val="center"/>
          </w:tcPr>
          <w:p w14:paraId="1818D2D2" w14:textId="77777777" w:rsidR="001920E6" w:rsidRPr="00DC4C8C" w:rsidRDefault="001920E6" w:rsidP="00AB7C56">
            <w:pPr>
              <w:pStyle w:val="BodyText2"/>
              <w:tabs>
                <w:tab w:val="num" w:pos="960"/>
              </w:tabs>
              <w:spacing w:before="120" w:line="240" w:lineRule="auto"/>
              <w:jc w:val="center"/>
              <w:rPr>
                <w:b/>
                <w:bCs/>
                <w:color w:val="000000"/>
                <w:sz w:val="24"/>
                <w:szCs w:val="24"/>
                <w:lang w:val="nl-NL"/>
              </w:rPr>
            </w:pPr>
            <w:r w:rsidRPr="00DC4C8C">
              <w:rPr>
                <w:b/>
                <w:bCs/>
                <w:color w:val="000000"/>
                <w:sz w:val="24"/>
                <w:szCs w:val="24"/>
                <w:lang w:val="nl-NL"/>
              </w:rPr>
              <w:t>Sinh viên cần chuẩn bị</w:t>
            </w:r>
          </w:p>
        </w:tc>
      </w:tr>
      <w:tr w:rsidR="001920E6" w:rsidRPr="00EA6981" w14:paraId="2D06A403" w14:textId="77777777" w:rsidTr="00FB40CE">
        <w:trPr>
          <w:trHeight w:val="4650"/>
        </w:trPr>
        <w:tc>
          <w:tcPr>
            <w:tcW w:w="817" w:type="dxa"/>
            <w:shd w:val="clear" w:color="auto" w:fill="auto"/>
            <w:vAlign w:val="center"/>
          </w:tcPr>
          <w:p w14:paraId="79857F2D" w14:textId="77777777" w:rsidR="001920E6" w:rsidRPr="00DC4C8C" w:rsidRDefault="001920E6" w:rsidP="00293F7C">
            <w:pPr>
              <w:pStyle w:val="BodyText2"/>
              <w:tabs>
                <w:tab w:val="num" w:pos="960"/>
              </w:tabs>
              <w:spacing w:after="0" w:line="240" w:lineRule="auto"/>
              <w:jc w:val="center"/>
              <w:rPr>
                <w:b/>
                <w:bCs/>
                <w:color w:val="000000"/>
                <w:sz w:val="24"/>
                <w:szCs w:val="24"/>
                <w:lang w:val="nl-NL"/>
              </w:rPr>
            </w:pPr>
            <w:r w:rsidRPr="00DC4C8C">
              <w:rPr>
                <w:b/>
                <w:bCs/>
                <w:color w:val="000000"/>
                <w:sz w:val="24"/>
                <w:szCs w:val="24"/>
                <w:lang w:val="nl-NL"/>
              </w:rPr>
              <w:t>1</w:t>
            </w:r>
          </w:p>
        </w:tc>
        <w:tc>
          <w:tcPr>
            <w:tcW w:w="3544" w:type="dxa"/>
            <w:shd w:val="clear" w:color="auto" w:fill="auto"/>
            <w:vAlign w:val="center"/>
          </w:tcPr>
          <w:p w14:paraId="116CDCE8" w14:textId="77777777" w:rsidR="001920E6" w:rsidRPr="00DC4C8C" w:rsidRDefault="00C6044E" w:rsidP="001920E6">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b/>
                <w:sz w:val="24"/>
                <w:szCs w:val="24"/>
                <w:lang w:val="pt-BR"/>
              </w:rPr>
              <w:t>Chương 1</w:t>
            </w:r>
            <w:r w:rsidRPr="00DC4C8C">
              <w:rPr>
                <w:rFonts w:ascii="Times New Roman" w:hAnsi="Times New Roman" w:cs="Times New Roman"/>
                <w:sz w:val="24"/>
                <w:szCs w:val="24"/>
                <w:lang w:val="pt-BR"/>
              </w:rPr>
              <w:t>:</w:t>
            </w:r>
            <w:r w:rsidR="001920E6" w:rsidRPr="00DC4C8C">
              <w:rPr>
                <w:rFonts w:ascii="Times New Roman" w:hAnsi="Times New Roman" w:cs="Times New Roman"/>
                <w:sz w:val="24"/>
                <w:szCs w:val="24"/>
                <w:lang w:val="pt-BR"/>
              </w:rPr>
              <w:t xml:space="preserve"> </w:t>
            </w:r>
            <w:r w:rsidRPr="00DC4C8C">
              <w:rPr>
                <w:rFonts w:ascii="Times New Roman" w:hAnsi="Times New Roman" w:cs="Times New Roman"/>
                <w:b/>
                <w:i/>
                <w:sz w:val="24"/>
                <w:szCs w:val="24"/>
                <w:lang w:val="pt-BR"/>
              </w:rPr>
              <w:t>Khái quát về môn học và mối liên quan của môn học với các môn khoa học khác</w:t>
            </w:r>
          </w:p>
          <w:p w14:paraId="186377FE" w14:textId="77777777" w:rsidR="001920E6" w:rsidRPr="00DC4C8C" w:rsidRDefault="001920E6" w:rsidP="001920E6">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1.1.Nhiệm vụ của môn học.</w:t>
            </w:r>
          </w:p>
          <w:p w14:paraId="3AFEF83B" w14:textId="77777777" w:rsidR="001920E6" w:rsidRPr="00DC4C8C" w:rsidRDefault="001920E6" w:rsidP="001920E6">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1.2.Nội dung của môn học.</w:t>
            </w:r>
          </w:p>
          <w:p w14:paraId="6285C8AC" w14:textId="77777777" w:rsidR="001920E6" w:rsidRPr="00DC4C8C" w:rsidRDefault="001920E6" w:rsidP="001920E6">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1.3.Mối liên quan của môn học với các môn khoa học địa chất khác.</w:t>
            </w:r>
          </w:p>
          <w:p w14:paraId="41705523" w14:textId="77777777" w:rsidR="001920E6" w:rsidRPr="00DC4C8C" w:rsidRDefault="001920E6" w:rsidP="001920E6">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 xml:space="preserve">1.4.Lịch sử nghiên cứu địa chất và khoáng sản biển trên thế giới và ở Việt Nam. </w:t>
            </w:r>
          </w:p>
          <w:p w14:paraId="0D7EF3B6" w14:textId="77777777" w:rsidR="009461A8" w:rsidRPr="00DC4C8C" w:rsidRDefault="001B3EAC" w:rsidP="009461A8">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b/>
                <w:sz w:val="24"/>
                <w:szCs w:val="24"/>
                <w:lang w:val="pt-BR"/>
              </w:rPr>
              <w:t>Chương 2:</w:t>
            </w:r>
            <w:r w:rsidR="009461A8" w:rsidRPr="00DC4C8C">
              <w:rPr>
                <w:rFonts w:ascii="Times New Roman" w:hAnsi="Times New Roman" w:cs="Times New Roman"/>
                <w:sz w:val="24"/>
                <w:szCs w:val="24"/>
                <w:lang w:val="pt-BR"/>
              </w:rPr>
              <w:t xml:space="preserve">. </w:t>
            </w:r>
            <w:r w:rsidRPr="00DC4C8C">
              <w:rPr>
                <w:rFonts w:ascii="Times New Roman" w:hAnsi="Times New Roman" w:cs="Times New Roman"/>
                <w:b/>
                <w:i/>
                <w:sz w:val="24"/>
                <w:szCs w:val="24"/>
                <w:lang w:val="pt-BR"/>
              </w:rPr>
              <w:t>Những khái niệm cơ bản và phương phápnghiên cứu địa chất và khoáng sản biển</w:t>
            </w:r>
          </w:p>
          <w:p w14:paraId="5A585858" w14:textId="77777777" w:rsidR="009461A8" w:rsidRPr="00DC4C8C" w:rsidRDefault="00230857" w:rsidP="009461A8">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2</w:t>
            </w:r>
            <w:r w:rsidR="009461A8" w:rsidRPr="00DC4C8C">
              <w:rPr>
                <w:rFonts w:ascii="Times New Roman" w:hAnsi="Times New Roman" w:cs="Times New Roman"/>
                <w:sz w:val="24"/>
                <w:szCs w:val="24"/>
                <w:lang w:val="pt-BR"/>
              </w:rPr>
              <w:t>.1.Khái niệm về Đại dương, nguồn gốc và tuổi của Đại dương.</w:t>
            </w:r>
          </w:p>
          <w:p w14:paraId="0A420FE6" w14:textId="77777777" w:rsidR="009461A8" w:rsidRPr="00DC4C8C" w:rsidRDefault="00230857" w:rsidP="009461A8">
            <w:pPr>
              <w:spacing w:before="60" w:after="60" w:line="320" w:lineRule="atLeast"/>
              <w:jc w:val="both"/>
              <w:rPr>
                <w:rFonts w:ascii="Times New Roman" w:hAnsi="Times New Roman" w:cs="Times New Roman"/>
                <w:i/>
                <w:sz w:val="24"/>
                <w:szCs w:val="24"/>
                <w:lang w:val="pt-BR"/>
              </w:rPr>
            </w:pPr>
            <w:r w:rsidRPr="00DC4C8C">
              <w:rPr>
                <w:rFonts w:ascii="Times New Roman" w:hAnsi="Times New Roman" w:cs="Times New Roman"/>
                <w:sz w:val="24"/>
                <w:szCs w:val="24"/>
                <w:lang w:val="pt-BR"/>
              </w:rPr>
              <w:t>2</w:t>
            </w:r>
            <w:r w:rsidR="009461A8" w:rsidRPr="00DC4C8C">
              <w:rPr>
                <w:rFonts w:ascii="Times New Roman" w:hAnsi="Times New Roman" w:cs="Times New Roman"/>
                <w:sz w:val="24"/>
                <w:szCs w:val="24"/>
                <w:lang w:val="pt-BR"/>
              </w:rPr>
              <w:t>.2.Khái niệm về Biển.</w:t>
            </w:r>
          </w:p>
          <w:p w14:paraId="23689B8F" w14:textId="77777777" w:rsidR="009461A8" w:rsidRPr="00DC4C8C" w:rsidRDefault="00230857" w:rsidP="009461A8">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2</w:t>
            </w:r>
            <w:r w:rsidR="009461A8" w:rsidRPr="00DC4C8C">
              <w:rPr>
                <w:rFonts w:ascii="Times New Roman" w:hAnsi="Times New Roman" w:cs="Times New Roman"/>
                <w:sz w:val="24"/>
                <w:szCs w:val="24"/>
                <w:lang w:val="pt-BR"/>
              </w:rPr>
              <w:t xml:space="preserve">.3.Các vùng biển theo Công ước của Liên hợp quốc về Luật Biển </w:t>
            </w:r>
            <w:r w:rsidR="009461A8" w:rsidRPr="00DC4C8C">
              <w:rPr>
                <w:rFonts w:ascii="Times New Roman" w:hAnsi="Times New Roman" w:cs="Times New Roman"/>
                <w:i/>
                <w:sz w:val="24"/>
                <w:szCs w:val="24"/>
                <w:lang w:val="pt-BR"/>
              </w:rPr>
              <w:t>(UNCLOS)</w:t>
            </w:r>
            <w:r w:rsidR="009461A8" w:rsidRPr="00DC4C8C">
              <w:rPr>
                <w:rFonts w:ascii="Times New Roman" w:hAnsi="Times New Roman" w:cs="Times New Roman"/>
                <w:sz w:val="24"/>
                <w:szCs w:val="24"/>
                <w:lang w:val="pt-BR"/>
              </w:rPr>
              <w:t xml:space="preserve"> 1982.</w:t>
            </w:r>
          </w:p>
          <w:p w14:paraId="7F248ED8" w14:textId="77777777" w:rsidR="009461A8" w:rsidRPr="00DC4C8C" w:rsidRDefault="00230857" w:rsidP="009461A8">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2</w:t>
            </w:r>
            <w:r w:rsidR="009461A8" w:rsidRPr="00DC4C8C">
              <w:rPr>
                <w:rFonts w:ascii="Times New Roman" w:hAnsi="Times New Roman" w:cs="Times New Roman"/>
                <w:sz w:val="24"/>
                <w:szCs w:val="24"/>
                <w:lang w:val="pt-BR"/>
              </w:rPr>
              <w:t>.4.Các đối tượng khoáng sản biển và phân loại khoáng sản biển.</w:t>
            </w:r>
          </w:p>
          <w:p w14:paraId="3888E2C4" w14:textId="77777777" w:rsidR="009461A8" w:rsidRPr="00DC4C8C" w:rsidRDefault="00230857" w:rsidP="009461A8">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2</w:t>
            </w:r>
            <w:r w:rsidR="009461A8" w:rsidRPr="00DC4C8C">
              <w:rPr>
                <w:rFonts w:ascii="Times New Roman" w:hAnsi="Times New Roman" w:cs="Times New Roman"/>
                <w:sz w:val="24"/>
                <w:szCs w:val="24"/>
                <w:lang w:val="pt-BR"/>
              </w:rPr>
              <w:t>.4.1.Các đối tượng khoáng sản biển.</w:t>
            </w:r>
          </w:p>
          <w:p w14:paraId="76703B10" w14:textId="77777777" w:rsidR="009461A8" w:rsidRPr="00DC4C8C" w:rsidRDefault="00230857" w:rsidP="009461A8">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2</w:t>
            </w:r>
            <w:r w:rsidR="009461A8" w:rsidRPr="00DC4C8C">
              <w:rPr>
                <w:rFonts w:ascii="Times New Roman" w:hAnsi="Times New Roman" w:cs="Times New Roman"/>
                <w:sz w:val="24"/>
                <w:szCs w:val="24"/>
                <w:lang w:val="pt-BR"/>
              </w:rPr>
              <w:t>.4.2.Phân loại khoáng sản biển.</w:t>
            </w:r>
          </w:p>
          <w:p w14:paraId="4A96C80D" w14:textId="77777777" w:rsidR="009461A8" w:rsidRPr="00DC4C8C" w:rsidRDefault="00230857" w:rsidP="009461A8">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2</w:t>
            </w:r>
            <w:r w:rsidR="009461A8" w:rsidRPr="00DC4C8C">
              <w:rPr>
                <w:rFonts w:ascii="Times New Roman" w:hAnsi="Times New Roman" w:cs="Times New Roman"/>
                <w:sz w:val="24"/>
                <w:szCs w:val="24"/>
                <w:lang w:val="pt-BR"/>
              </w:rPr>
              <w:t>.5.Khoáng sản biển và kiến tạo mảng.</w:t>
            </w:r>
          </w:p>
          <w:p w14:paraId="158582A7" w14:textId="77777777" w:rsidR="00CB036E" w:rsidRDefault="00230857" w:rsidP="00AB195A">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2</w:t>
            </w:r>
            <w:r w:rsidR="009461A8" w:rsidRPr="00DC4C8C">
              <w:rPr>
                <w:rFonts w:ascii="Times New Roman" w:hAnsi="Times New Roman" w:cs="Times New Roman"/>
                <w:sz w:val="24"/>
                <w:szCs w:val="24"/>
                <w:lang w:val="pt-BR"/>
              </w:rPr>
              <w:t>.6.Các phương pháp nghiên cứu địa chất và khoáng sản biển.</w:t>
            </w:r>
          </w:p>
          <w:p w14:paraId="3DF1F1AC" w14:textId="77777777" w:rsidR="00AB195A" w:rsidRPr="00DC4C8C" w:rsidRDefault="00AB195A" w:rsidP="00AB195A">
            <w:pPr>
              <w:spacing w:before="60" w:after="60" w:line="320" w:lineRule="atLeast"/>
              <w:jc w:val="both"/>
              <w:rPr>
                <w:rFonts w:ascii="Times New Roman" w:hAnsi="Times New Roman" w:cs="Times New Roman"/>
                <w:sz w:val="24"/>
                <w:szCs w:val="24"/>
                <w:lang w:val="pt-BR"/>
              </w:rPr>
            </w:pPr>
          </w:p>
        </w:tc>
        <w:tc>
          <w:tcPr>
            <w:tcW w:w="1134" w:type="dxa"/>
            <w:shd w:val="clear" w:color="auto" w:fill="auto"/>
            <w:vAlign w:val="center"/>
          </w:tcPr>
          <w:p w14:paraId="05D12563" w14:textId="77777777" w:rsidR="001920E6" w:rsidRPr="00DC4C8C" w:rsidRDefault="00AB195A" w:rsidP="00293F7C">
            <w:pPr>
              <w:pStyle w:val="BodyText2"/>
              <w:tabs>
                <w:tab w:val="num" w:pos="960"/>
              </w:tabs>
              <w:spacing w:after="0" w:line="240" w:lineRule="auto"/>
              <w:jc w:val="center"/>
              <w:rPr>
                <w:bCs/>
                <w:color w:val="000000"/>
                <w:sz w:val="24"/>
                <w:szCs w:val="24"/>
                <w:lang w:val="nl-NL"/>
              </w:rPr>
            </w:pPr>
            <w:r>
              <w:rPr>
                <w:bCs/>
                <w:color w:val="000000"/>
                <w:sz w:val="24"/>
                <w:szCs w:val="24"/>
                <w:lang w:val="nl-NL"/>
              </w:rPr>
              <w:t>08</w:t>
            </w:r>
          </w:p>
        </w:tc>
        <w:tc>
          <w:tcPr>
            <w:tcW w:w="709" w:type="dxa"/>
            <w:vAlign w:val="center"/>
          </w:tcPr>
          <w:p w14:paraId="4393E888" w14:textId="77777777" w:rsidR="001920E6" w:rsidRPr="00DC4C8C" w:rsidRDefault="00697E42" w:rsidP="00AB7C56">
            <w:pPr>
              <w:pStyle w:val="BodyText2"/>
              <w:tabs>
                <w:tab w:val="num" w:pos="960"/>
              </w:tabs>
              <w:spacing w:after="0" w:line="240" w:lineRule="auto"/>
              <w:jc w:val="center"/>
              <w:rPr>
                <w:bCs/>
                <w:color w:val="000000"/>
                <w:sz w:val="24"/>
                <w:szCs w:val="24"/>
                <w:lang w:val="nl-NL"/>
              </w:rPr>
            </w:pPr>
            <w:r w:rsidRPr="00DC4C8C">
              <w:rPr>
                <w:bCs/>
                <w:color w:val="000000"/>
                <w:sz w:val="24"/>
                <w:szCs w:val="24"/>
                <w:lang w:val="nl-NL"/>
              </w:rPr>
              <w:t>0</w:t>
            </w:r>
          </w:p>
        </w:tc>
        <w:tc>
          <w:tcPr>
            <w:tcW w:w="1185" w:type="dxa"/>
            <w:tcBorders>
              <w:right w:val="single" w:sz="4" w:space="0" w:color="auto"/>
            </w:tcBorders>
            <w:shd w:val="clear" w:color="auto" w:fill="auto"/>
            <w:vAlign w:val="center"/>
          </w:tcPr>
          <w:p w14:paraId="1C4C91A2" w14:textId="77777777" w:rsidR="001920E6" w:rsidRPr="00DC4C8C" w:rsidRDefault="00697E42" w:rsidP="00AB7C56">
            <w:pPr>
              <w:pStyle w:val="BodyText2"/>
              <w:tabs>
                <w:tab w:val="num" w:pos="960"/>
              </w:tabs>
              <w:spacing w:after="0" w:line="240" w:lineRule="auto"/>
              <w:jc w:val="center"/>
              <w:rPr>
                <w:bCs/>
                <w:color w:val="000000"/>
                <w:sz w:val="24"/>
                <w:szCs w:val="24"/>
                <w:lang w:val="nl-NL"/>
              </w:rPr>
            </w:pPr>
            <w:r w:rsidRPr="00DC4C8C">
              <w:rPr>
                <w:bCs/>
                <w:color w:val="000000"/>
                <w:sz w:val="24"/>
                <w:szCs w:val="24"/>
                <w:lang w:val="nl-NL"/>
              </w:rPr>
              <w:t>0</w:t>
            </w:r>
          </w:p>
        </w:tc>
        <w:tc>
          <w:tcPr>
            <w:tcW w:w="2270" w:type="dxa"/>
            <w:tcBorders>
              <w:top w:val="single" w:sz="4" w:space="0" w:color="auto"/>
              <w:left w:val="single" w:sz="4" w:space="0" w:color="auto"/>
              <w:bottom w:val="single" w:sz="4" w:space="0" w:color="auto"/>
              <w:right w:val="single" w:sz="4" w:space="0" w:color="auto"/>
            </w:tcBorders>
            <w:shd w:val="clear" w:color="auto" w:fill="auto"/>
            <w:vAlign w:val="center"/>
          </w:tcPr>
          <w:p w14:paraId="407BC0BA" w14:textId="77777777" w:rsidR="00F4008E" w:rsidRPr="00DC4C8C" w:rsidRDefault="00F4008E" w:rsidP="00F4008E">
            <w:pPr>
              <w:pStyle w:val="BodyText2"/>
              <w:tabs>
                <w:tab w:val="num" w:pos="960"/>
              </w:tabs>
              <w:spacing w:after="0" w:line="240" w:lineRule="auto"/>
              <w:jc w:val="both"/>
              <w:rPr>
                <w:bCs/>
                <w:color w:val="000000"/>
                <w:sz w:val="24"/>
                <w:szCs w:val="24"/>
                <w:lang w:val="nl-NL"/>
              </w:rPr>
            </w:pPr>
            <w:r w:rsidRPr="00DC4C8C">
              <w:rPr>
                <w:bCs/>
                <w:color w:val="000000"/>
                <w:sz w:val="24"/>
                <w:szCs w:val="24"/>
                <w:lang w:val="nl-NL"/>
              </w:rPr>
              <w:t>+ Sinh viên (SV) ôn tập nội dung Chương 1 đã học</w:t>
            </w:r>
          </w:p>
          <w:p w14:paraId="669D8758" w14:textId="77777777" w:rsidR="00F4008E" w:rsidRPr="00DC4C8C" w:rsidRDefault="00F4008E" w:rsidP="00AB7C56">
            <w:pPr>
              <w:pStyle w:val="BodyText2"/>
              <w:tabs>
                <w:tab w:val="num" w:pos="960"/>
              </w:tabs>
              <w:spacing w:after="0" w:line="240" w:lineRule="auto"/>
              <w:jc w:val="both"/>
              <w:rPr>
                <w:bCs/>
                <w:color w:val="000000"/>
                <w:sz w:val="24"/>
                <w:szCs w:val="24"/>
                <w:lang w:val="nl-NL"/>
              </w:rPr>
            </w:pPr>
          </w:p>
          <w:p w14:paraId="445E2AC3" w14:textId="77777777" w:rsidR="001920E6" w:rsidRPr="00DC4C8C" w:rsidRDefault="001920E6" w:rsidP="00AB7C56">
            <w:pPr>
              <w:pStyle w:val="BodyText2"/>
              <w:tabs>
                <w:tab w:val="num" w:pos="960"/>
              </w:tabs>
              <w:spacing w:after="0" w:line="240" w:lineRule="auto"/>
              <w:jc w:val="both"/>
              <w:rPr>
                <w:bCs/>
                <w:color w:val="000000"/>
                <w:sz w:val="24"/>
                <w:szCs w:val="24"/>
                <w:lang w:val="nl-NL"/>
              </w:rPr>
            </w:pPr>
            <w:r w:rsidRPr="00DC4C8C">
              <w:rPr>
                <w:bCs/>
                <w:color w:val="000000"/>
                <w:sz w:val="24"/>
                <w:szCs w:val="24"/>
                <w:lang w:val="nl-NL"/>
              </w:rPr>
              <w:t>+</w:t>
            </w:r>
            <w:r w:rsidR="00CB036E" w:rsidRPr="00DC4C8C">
              <w:rPr>
                <w:bCs/>
                <w:color w:val="000000"/>
                <w:sz w:val="24"/>
                <w:szCs w:val="24"/>
                <w:lang w:val="nl-NL"/>
              </w:rPr>
              <w:t xml:space="preserve"> </w:t>
            </w:r>
            <w:r w:rsidR="00F4008E" w:rsidRPr="00DC4C8C">
              <w:rPr>
                <w:bCs/>
                <w:color w:val="000000"/>
                <w:sz w:val="24"/>
                <w:szCs w:val="24"/>
                <w:lang w:val="nl-NL"/>
              </w:rPr>
              <w:t xml:space="preserve">SV </w:t>
            </w:r>
            <w:r w:rsidR="00CB036E" w:rsidRPr="00DC4C8C">
              <w:rPr>
                <w:bCs/>
                <w:color w:val="000000"/>
                <w:sz w:val="24"/>
                <w:szCs w:val="24"/>
                <w:lang w:val="nl-NL"/>
              </w:rPr>
              <w:t>đọc t</w:t>
            </w:r>
            <w:r w:rsidRPr="00DC4C8C">
              <w:rPr>
                <w:bCs/>
                <w:color w:val="000000"/>
                <w:sz w:val="24"/>
                <w:szCs w:val="24"/>
                <w:lang w:val="nl-NL"/>
              </w:rPr>
              <w:t xml:space="preserve">ài liệu </w:t>
            </w:r>
            <w:r w:rsidRPr="00DC4C8C">
              <w:rPr>
                <w:b/>
                <w:bCs/>
                <w:color w:val="000000"/>
                <w:sz w:val="24"/>
                <w:szCs w:val="24"/>
                <w:lang w:val="nl-NL"/>
              </w:rPr>
              <w:t>[1]</w:t>
            </w:r>
            <w:r w:rsidR="00CB036E" w:rsidRPr="00DC4C8C">
              <w:rPr>
                <w:bCs/>
                <w:color w:val="000000"/>
                <w:sz w:val="24"/>
                <w:szCs w:val="24"/>
                <w:lang w:val="nl-NL"/>
              </w:rPr>
              <w:t xml:space="preserve"> - </w:t>
            </w:r>
            <w:r w:rsidRPr="00DC4C8C">
              <w:rPr>
                <w:bCs/>
                <w:color w:val="000000"/>
                <w:sz w:val="24"/>
                <w:szCs w:val="24"/>
                <w:lang w:val="nl-NL"/>
              </w:rPr>
              <w:t xml:space="preserve">Chương </w:t>
            </w:r>
            <w:r w:rsidR="00FF5B49" w:rsidRPr="00DC4C8C">
              <w:rPr>
                <w:bCs/>
                <w:color w:val="000000"/>
                <w:sz w:val="24"/>
                <w:szCs w:val="24"/>
                <w:lang w:val="nl-NL"/>
              </w:rPr>
              <w:t>2</w:t>
            </w:r>
            <w:r w:rsidR="00F4008E" w:rsidRPr="00DC4C8C">
              <w:rPr>
                <w:bCs/>
                <w:color w:val="000000"/>
                <w:sz w:val="24"/>
                <w:szCs w:val="24"/>
                <w:lang w:val="nl-NL"/>
              </w:rPr>
              <w:t xml:space="preserve"> trước khi đến lớp</w:t>
            </w:r>
            <w:r w:rsidRPr="00DC4C8C">
              <w:rPr>
                <w:bCs/>
                <w:color w:val="000000"/>
                <w:sz w:val="24"/>
                <w:szCs w:val="24"/>
                <w:lang w:val="nl-NL"/>
              </w:rPr>
              <w:t>.</w:t>
            </w:r>
          </w:p>
          <w:p w14:paraId="6B9B54FA" w14:textId="77777777" w:rsidR="00FF5B49" w:rsidRPr="00DC4C8C" w:rsidRDefault="00FF5B49" w:rsidP="00AB7C56">
            <w:pPr>
              <w:pStyle w:val="BodyText2"/>
              <w:tabs>
                <w:tab w:val="num" w:pos="960"/>
              </w:tabs>
              <w:spacing w:after="0" w:line="240" w:lineRule="auto"/>
              <w:jc w:val="both"/>
              <w:rPr>
                <w:bCs/>
                <w:color w:val="000000"/>
                <w:sz w:val="24"/>
                <w:szCs w:val="24"/>
                <w:lang w:val="nl-NL"/>
              </w:rPr>
            </w:pPr>
          </w:p>
          <w:p w14:paraId="4117E85E" w14:textId="77777777" w:rsidR="001920E6" w:rsidRPr="00DC4C8C" w:rsidRDefault="00F4008E" w:rsidP="00F4008E">
            <w:pPr>
              <w:pStyle w:val="BodyText2"/>
              <w:tabs>
                <w:tab w:val="num" w:pos="960"/>
              </w:tabs>
              <w:spacing w:after="0" w:line="240" w:lineRule="auto"/>
              <w:jc w:val="both"/>
              <w:rPr>
                <w:b/>
                <w:bCs/>
                <w:color w:val="000000"/>
                <w:sz w:val="24"/>
                <w:szCs w:val="24"/>
                <w:lang w:val="de-DE"/>
              </w:rPr>
            </w:pPr>
            <w:r w:rsidRPr="00DC4C8C">
              <w:rPr>
                <w:bCs/>
                <w:color w:val="000000"/>
                <w:sz w:val="24"/>
                <w:szCs w:val="24"/>
                <w:lang w:val="de-DE"/>
              </w:rPr>
              <w:t>+ SV t</w:t>
            </w:r>
            <w:r w:rsidR="00CB036E" w:rsidRPr="00DC4C8C">
              <w:rPr>
                <w:bCs/>
                <w:color w:val="000000"/>
                <w:sz w:val="24"/>
                <w:szCs w:val="24"/>
                <w:lang w:val="de-DE"/>
              </w:rPr>
              <w:t>ìm hiểu các loại hình khoáng sản biển trên thế giới, chương 1</w:t>
            </w:r>
            <w:r w:rsidRPr="00DC4C8C">
              <w:rPr>
                <w:bCs/>
                <w:color w:val="000000"/>
                <w:sz w:val="24"/>
                <w:szCs w:val="24"/>
                <w:lang w:val="de-DE"/>
              </w:rPr>
              <w:t xml:space="preserve"> tài liệu</w:t>
            </w:r>
            <w:r w:rsidR="00CB036E" w:rsidRPr="00DC4C8C">
              <w:rPr>
                <w:bCs/>
                <w:color w:val="000000"/>
                <w:sz w:val="24"/>
                <w:szCs w:val="24"/>
                <w:lang w:val="de-DE"/>
              </w:rPr>
              <w:t xml:space="preserve"> </w:t>
            </w:r>
            <w:r w:rsidR="00CB036E" w:rsidRPr="00DC4C8C">
              <w:rPr>
                <w:b/>
                <w:bCs/>
                <w:color w:val="000000"/>
                <w:sz w:val="24"/>
                <w:szCs w:val="24"/>
                <w:lang w:val="de-DE"/>
              </w:rPr>
              <w:t>[2].</w:t>
            </w:r>
          </w:p>
          <w:p w14:paraId="4D3A2734" w14:textId="77777777" w:rsidR="00E46D62" w:rsidRPr="00DC4C8C" w:rsidRDefault="00E46D62" w:rsidP="00F4008E">
            <w:pPr>
              <w:pStyle w:val="BodyText2"/>
              <w:tabs>
                <w:tab w:val="num" w:pos="960"/>
              </w:tabs>
              <w:spacing w:after="0" w:line="240" w:lineRule="auto"/>
              <w:jc w:val="both"/>
              <w:rPr>
                <w:b/>
                <w:bCs/>
                <w:color w:val="000000"/>
                <w:sz w:val="24"/>
                <w:szCs w:val="24"/>
                <w:lang w:val="de-DE"/>
              </w:rPr>
            </w:pPr>
          </w:p>
          <w:p w14:paraId="4AFED38D" w14:textId="77777777" w:rsidR="00E46D62" w:rsidRPr="00DC4C8C" w:rsidRDefault="00E46D62" w:rsidP="00293F7C">
            <w:pPr>
              <w:pStyle w:val="BodyText2"/>
              <w:tabs>
                <w:tab w:val="num" w:pos="960"/>
              </w:tabs>
              <w:spacing w:after="0" w:line="240" w:lineRule="auto"/>
              <w:jc w:val="both"/>
              <w:rPr>
                <w:bCs/>
                <w:color w:val="000000"/>
                <w:sz w:val="24"/>
                <w:szCs w:val="24"/>
                <w:lang w:val="de-DE"/>
              </w:rPr>
            </w:pPr>
          </w:p>
        </w:tc>
      </w:tr>
      <w:tr w:rsidR="00AB195A" w:rsidRPr="00EA6981" w14:paraId="7C7902BA" w14:textId="77777777" w:rsidTr="00FB40CE">
        <w:trPr>
          <w:trHeight w:val="4650"/>
        </w:trPr>
        <w:tc>
          <w:tcPr>
            <w:tcW w:w="817" w:type="dxa"/>
            <w:shd w:val="clear" w:color="auto" w:fill="auto"/>
            <w:vAlign w:val="center"/>
          </w:tcPr>
          <w:p w14:paraId="72CECE1E" w14:textId="77777777" w:rsidR="00AB195A" w:rsidRPr="00DC4C8C" w:rsidRDefault="00AB195A" w:rsidP="00293F7C">
            <w:pPr>
              <w:pStyle w:val="BodyText2"/>
              <w:tabs>
                <w:tab w:val="num" w:pos="960"/>
              </w:tabs>
              <w:spacing w:after="0" w:line="240" w:lineRule="auto"/>
              <w:jc w:val="center"/>
              <w:rPr>
                <w:b/>
                <w:bCs/>
                <w:color w:val="000000"/>
                <w:sz w:val="24"/>
                <w:szCs w:val="24"/>
                <w:lang w:val="nl-NL"/>
              </w:rPr>
            </w:pPr>
            <w:r>
              <w:rPr>
                <w:b/>
                <w:bCs/>
                <w:color w:val="000000"/>
                <w:sz w:val="24"/>
                <w:szCs w:val="24"/>
                <w:lang w:val="nl-NL"/>
              </w:rPr>
              <w:lastRenderedPageBreak/>
              <w:t>2</w:t>
            </w:r>
          </w:p>
        </w:tc>
        <w:tc>
          <w:tcPr>
            <w:tcW w:w="3544" w:type="dxa"/>
            <w:shd w:val="clear" w:color="auto" w:fill="auto"/>
            <w:vAlign w:val="center"/>
          </w:tcPr>
          <w:p w14:paraId="02C65C99" w14:textId="77777777" w:rsidR="00AB195A" w:rsidRPr="00DC4C8C" w:rsidRDefault="00AB195A" w:rsidP="00AB195A">
            <w:pPr>
              <w:spacing w:before="60" w:after="60" w:line="320" w:lineRule="atLeast"/>
              <w:jc w:val="both"/>
              <w:rPr>
                <w:rFonts w:ascii="Times New Roman" w:hAnsi="Times New Roman" w:cs="Times New Roman"/>
                <w:b/>
                <w:i/>
                <w:sz w:val="24"/>
                <w:szCs w:val="24"/>
                <w:lang w:val="pt-BR"/>
              </w:rPr>
            </w:pPr>
            <w:r w:rsidRPr="00DC4C8C">
              <w:rPr>
                <w:rFonts w:ascii="Times New Roman" w:hAnsi="Times New Roman" w:cs="Times New Roman"/>
                <w:b/>
                <w:sz w:val="24"/>
                <w:szCs w:val="24"/>
                <w:lang w:val="pt-BR"/>
              </w:rPr>
              <w:t xml:space="preserve">Chương 3: </w:t>
            </w:r>
            <w:r w:rsidRPr="00DC4C8C">
              <w:rPr>
                <w:rFonts w:ascii="Times New Roman" w:hAnsi="Times New Roman" w:cs="Times New Roman"/>
                <w:b/>
                <w:i/>
                <w:sz w:val="24"/>
                <w:szCs w:val="24"/>
                <w:lang w:val="pt-BR"/>
              </w:rPr>
              <w:t>Đới bờ</w:t>
            </w:r>
          </w:p>
          <w:p w14:paraId="0EDB0B43" w14:textId="77777777" w:rsidR="00AB195A" w:rsidRPr="00DC4C8C" w:rsidRDefault="00AB195A" w:rsidP="00AB195A">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3.1.Các yếu tố hình thái của đới bờ.</w:t>
            </w:r>
          </w:p>
          <w:p w14:paraId="044BCD3B" w14:textId="77777777" w:rsidR="00AB195A" w:rsidRPr="00DC4C8C" w:rsidRDefault="00AB195A" w:rsidP="00AB195A">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3.2.Chế độ thủy động lực của đới ven bờ.</w:t>
            </w:r>
          </w:p>
          <w:p w14:paraId="6B0D0A47" w14:textId="77777777" w:rsidR="00AB195A" w:rsidRPr="00DC4C8C" w:rsidRDefault="00AB195A" w:rsidP="00AB195A">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3.2.1. Các loại sóng.</w:t>
            </w:r>
          </w:p>
          <w:p w14:paraId="6E502852" w14:textId="77777777" w:rsidR="00AB195A" w:rsidRDefault="00AB195A" w:rsidP="00AB195A">
            <w:pPr>
              <w:spacing w:before="60" w:after="60" w:line="320" w:lineRule="atLeast"/>
              <w:jc w:val="both"/>
              <w:rPr>
                <w:rFonts w:ascii="Times New Roman" w:hAnsi="Times New Roman" w:cs="Times New Roman"/>
                <w:b/>
                <w:i/>
                <w:sz w:val="24"/>
                <w:szCs w:val="24"/>
                <w:lang w:val="pt-BR"/>
              </w:rPr>
            </w:pPr>
            <w:r w:rsidRPr="00DC4C8C">
              <w:rPr>
                <w:rFonts w:ascii="Times New Roman" w:hAnsi="Times New Roman" w:cs="Times New Roman"/>
                <w:sz w:val="24"/>
                <w:szCs w:val="24"/>
                <w:lang w:val="pt-BR"/>
              </w:rPr>
              <w:t>3.2.2.Các dòng chảy ven bờ</w:t>
            </w:r>
            <w:r w:rsidRPr="00DC4C8C">
              <w:rPr>
                <w:rFonts w:ascii="Times New Roman" w:hAnsi="Times New Roman" w:cs="Times New Roman"/>
                <w:b/>
                <w:sz w:val="24"/>
                <w:szCs w:val="24"/>
                <w:lang w:val="pt-BR"/>
              </w:rPr>
              <w:t xml:space="preserve"> </w:t>
            </w:r>
          </w:p>
          <w:p w14:paraId="1427CC99" w14:textId="77777777" w:rsidR="00AB195A" w:rsidRPr="00DC4C8C" w:rsidRDefault="00AB195A" w:rsidP="00AB195A">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3.3.Động lực học các quá trình bào mòn-tích tụ ở đới bờ.</w:t>
            </w:r>
          </w:p>
          <w:p w14:paraId="55E0D855" w14:textId="77777777" w:rsidR="00AB195A" w:rsidRPr="00DC4C8C" w:rsidRDefault="00AB195A" w:rsidP="00AB195A">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3.3.1.Hiện tượng bào mòn và trắc diện bào mòn.</w:t>
            </w:r>
          </w:p>
          <w:p w14:paraId="2DD80B0C" w14:textId="77777777" w:rsidR="00AB195A" w:rsidRPr="00DC4C8C" w:rsidRDefault="00AB195A" w:rsidP="00AB195A">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3.3.2.Trắc diện cân bằng động học và sự dịch chuyển ngang của bùn cát.</w:t>
            </w:r>
          </w:p>
          <w:p w14:paraId="542CA0DA" w14:textId="77777777" w:rsidR="00AB195A" w:rsidRPr="00DC4C8C" w:rsidRDefault="00AB195A" w:rsidP="00AB195A">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3.3.3.Sự chuyển dịch dọc của bùn cát.</w:t>
            </w:r>
          </w:p>
          <w:p w14:paraId="4F23AEB3" w14:textId="77777777" w:rsidR="00AB195A" w:rsidRPr="00DC4C8C" w:rsidRDefault="00AB195A" w:rsidP="00AB195A">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3.3.4.Các dòng bùn cát dọc bờ.</w:t>
            </w:r>
          </w:p>
          <w:p w14:paraId="26F1EB43" w14:textId="77777777" w:rsidR="00AB195A" w:rsidRPr="00DC4C8C" w:rsidRDefault="00AB195A" w:rsidP="00AB195A">
            <w:pPr>
              <w:spacing w:before="60" w:after="60" w:line="320" w:lineRule="atLeast"/>
              <w:jc w:val="both"/>
              <w:rPr>
                <w:rFonts w:ascii="Times New Roman" w:hAnsi="Times New Roman" w:cs="Times New Roman"/>
                <w:b/>
                <w:i/>
                <w:sz w:val="24"/>
                <w:szCs w:val="24"/>
                <w:lang w:val="pt-BR"/>
              </w:rPr>
            </w:pPr>
            <w:r w:rsidRPr="00DC4C8C">
              <w:rPr>
                <w:rFonts w:ascii="Times New Roman" w:hAnsi="Times New Roman" w:cs="Times New Roman"/>
                <w:sz w:val="24"/>
                <w:szCs w:val="24"/>
                <w:lang w:val="pt-BR"/>
              </w:rPr>
              <w:t>3.3.5.Sự phân dị vật liệu trong quá trình chuyển động của bùn cát.</w:t>
            </w:r>
          </w:p>
          <w:p w14:paraId="29DB21D6" w14:textId="77777777" w:rsidR="00AB195A" w:rsidRPr="00DC4C8C" w:rsidRDefault="00AB195A" w:rsidP="00AB195A">
            <w:pPr>
              <w:spacing w:before="60" w:after="60" w:line="320" w:lineRule="atLeast"/>
              <w:jc w:val="both"/>
              <w:rPr>
                <w:rFonts w:ascii="Times New Roman" w:hAnsi="Times New Roman" w:cs="Times New Roman"/>
                <w:b/>
                <w:sz w:val="24"/>
                <w:szCs w:val="24"/>
                <w:lang w:val="pt-BR"/>
              </w:rPr>
            </w:pPr>
            <w:r w:rsidRPr="00DC4C8C">
              <w:rPr>
                <w:rFonts w:ascii="Times New Roman" w:hAnsi="Times New Roman" w:cs="Times New Roman"/>
                <w:sz w:val="24"/>
                <w:szCs w:val="24"/>
                <w:lang w:val="pt-BR"/>
              </w:rPr>
              <w:t>3.4.Đặc điểm cấu trúc của các lớp trầm tích ven biển hiện đại.</w:t>
            </w:r>
          </w:p>
        </w:tc>
        <w:tc>
          <w:tcPr>
            <w:tcW w:w="1134" w:type="dxa"/>
            <w:shd w:val="clear" w:color="auto" w:fill="auto"/>
            <w:vAlign w:val="center"/>
          </w:tcPr>
          <w:p w14:paraId="56ADE6EF" w14:textId="77777777" w:rsidR="00AB195A" w:rsidRDefault="00AB195A" w:rsidP="00293F7C">
            <w:pPr>
              <w:pStyle w:val="BodyText2"/>
              <w:tabs>
                <w:tab w:val="num" w:pos="960"/>
              </w:tabs>
              <w:spacing w:after="0" w:line="240" w:lineRule="auto"/>
              <w:jc w:val="center"/>
              <w:rPr>
                <w:bCs/>
                <w:color w:val="000000"/>
                <w:sz w:val="24"/>
                <w:szCs w:val="24"/>
                <w:lang w:val="nl-NL"/>
              </w:rPr>
            </w:pPr>
            <w:r>
              <w:rPr>
                <w:bCs/>
                <w:color w:val="000000"/>
                <w:sz w:val="24"/>
                <w:szCs w:val="24"/>
                <w:lang w:val="nl-NL"/>
              </w:rPr>
              <w:t>06</w:t>
            </w:r>
          </w:p>
        </w:tc>
        <w:tc>
          <w:tcPr>
            <w:tcW w:w="709" w:type="dxa"/>
            <w:vAlign w:val="center"/>
          </w:tcPr>
          <w:p w14:paraId="688130A5" w14:textId="77777777" w:rsidR="00AB195A" w:rsidRPr="00DC4C8C" w:rsidRDefault="00AB195A" w:rsidP="00AB7C56">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1185" w:type="dxa"/>
            <w:tcBorders>
              <w:right w:val="single" w:sz="4" w:space="0" w:color="auto"/>
            </w:tcBorders>
            <w:shd w:val="clear" w:color="auto" w:fill="auto"/>
            <w:vAlign w:val="center"/>
          </w:tcPr>
          <w:p w14:paraId="3F341145" w14:textId="77777777" w:rsidR="00AB195A" w:rsidRPr="00DC4C8C" w:rsidRDefault="00AB195A" w:rsidP="00AB7C56">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2270" w:type="dxa"/>
            <w:tcBorders>
              <w:top w:val="single" w:sz="4" w:space="0" w:color="auto"/>
              <w:left w:val="single" w:sz="4" w:space="0" w:color="auto"/>
              <w:bottom w:val="single" w:sz="4" w:space="0" w:color="auto"/>
              <w:right w:val="single" w:sz="4" w:space="0" w:color="auto"/>
            </w:tcBorders>
            <w:shd w:val="clear" w:color="auto" w:fill="auto"/>
            <w:vAlign w:val="center"/>
          </w:tcPr>
          <w:p w14:paraId="4B874A0D" w14:textId="77777777" w:rsidR="00AB195A" w:rsidRPr="00DC4C8C" w:rsidRDefault="00AB195A" w:rsidP="00AB195A">
            <w:pPr>
              <w:pStyle w:val="BodyText2"/>
              <w:tabs>
                <w:tab w:val="num" w:pos="960"/>
              </w:tabs>
              <w:spacing w:after="0" w:line="240" w:lineRule="auto"/>
              <w:jc w:val="both"/>
              <w:rPr>
                <w:bCs/>
                <w:color w:val="000000"/>
                <w:sz w:val="24"/>
                <w:szCs w:val="24"/>
                <w:lang w:val="nl-NL"/>
              </w:rPr>
            </w:pPr>
            <w:r w:rsidRPr="00DC4C8C">
              <w:rPr>
                <w:bCs/>
                <w:color w:val="000000"/>
                <w:sz w:val="24"/>
                <w:szCs w:val="24"/>
                <w:lang w:val="nl-NL"/>
              </w:rPr>
              <w:t xml:space="preserve">+ Sinh viên (SV) ôn tập nội dung Chương </w:t>
            </w:r>
            <w:r w:rsidR="00CB6116">
              <w:rPr>
                <w:bCs/>
                <w:color w:val="000000"/>
                <w:sz w:val="24"/>
                <w:szCs w:val="24"/>
                <w:lang w:val="nl-NL"/>
              </w:rPr>
              <w:t>2</w:t>
            </w:r>
            <w:r w:rsidRPr="00DC4C8C">
              <w:rPr>
                <w:bCs/>
                <w:color w:val="000000"/>
                <w:sz w:val="24"/>
                <w:szCs w:val="24"/>
                <w:lang w:val="nl-NL"/>
              </w:rPr>
              <w:t xml:space="preserve"> đã học </w:t>
            </w:r>
          </w:p>
          <w:p w14:paraId="2030A13A" w14:textId="77777777" w:rsidR="00AB195A" w:rsidRPr="00DC4C8C" w:rsidRDefault="00AB195A" w:rsidP="00AB195A">
            <w:pPr>
              <w:pStyle w:val="BodyText2"/>
              <w:tabs>
                <w:tab w:val="num" w:pos="960"/>
              </w:tabs>
              <w:spacing w:after="0" w:line="240" w:lineRule="auto"/>
              <w:jc w:val="both"/>
              <w:rPr>
                <w:bCs/>
                <w:color w:val="000000"/>
                <w:sz w:val="24"/>
                <w:szCs w:val="24"/>
                <w:lang w:val="nl-NL"/>
              </w:rPr>
            </w:pPr>
          </w:p>
          <w:p w14:paraId="04A5F302" w14:textId="77777777" w:rsidR="00AB195A" w:rsidRPr="00DC4C8C" w:rsidRDefault="00AB195A" w:rsidP="00AB195A">
            <w:pPr>
              <w:pStyle w:val="BodyText2"/>
              <w:tabs>
                <w:tab w:val="num" w:pos="960"/>
              </w:tabs>
              <w:spacing w:after="0" w:line="240" w:lineRule="auto"/>
              <w:jc w:val="both"/>
              <w:rPr>
                <w:bCs/>
                <w:color w:val="000000"/>
                <w:sz w:val="24"/>
                <w:szCs w:val="24"/>
                <w:lang w:val="nl-NL"/>
              </w:rPr>
            </w:pPr>
            <w:r w:rsidRPr="00DC4C8C">
              <w:rPr>
                <w:bCs/>
                <w:color w:val="000000"/>
                <w:sz w:val="24"/>
                <w:szCs w:val="24"/>
                <w:lang w:val="nl-NL"/>
              </w:rPr>
              <w:t xml:space="preserve">+ SV đọc tài liệu </w:t>
            </w:r>
            <w:r w:rsidRPr="00DC4C8C">
              <w:rPr>
                <w:b/>
                <w:bCs/>
                <w:color w:val="000000"/>
                <w:sz w:val="24"/>
                <w:szCs w:val="24"/>
                <w:lang w:val="nl-NL"/>
              </w:rPr>
              <w:t>[1]</w:t>
            </w:r>
            <w:r w:rsidRPr="00DC4C8C">
              <w:rPr>
                <w:bCs/>
                <w:color w:val="000000"/>
                <w:sz w:val="24"/>
                <w:szCs w:val="24"/>
                <w:lang w:val="nl-NL"/>
              </w:rPr>
              <w:t xml:space="preserve"> - Chương 3 trước khi đến lớp.</w:t>
            </w:r>
          </w:p>
          <w:p w14:paraId="6D684B65" w14:textId="77777777" w:rsidR="00AB195A" w:rsidRPr="00DC4C8C" w:rsidRDefault="00AB195A" w:rsidP="00AB195A">
            <w:pPr>
              <w:pStyle w:val="BodyText2"/>
              <w:tabs>
                <w:tab w:val="num" w:pos="960"/>
              </w:tabs>
              <w:spacing w:after="0" w:line="240" w:lineRule="auto"/>
              <w:jc w:val="both"/>
              <w:rPr>
                <w:bCs/>
                <w:color w:val="000000"/>
                <w:sz w:val="24"/>
                <w:szCs w:val="24"/>
                <w:lang w:val="nl-NL"/>
              </w:rPr>
            </w:pPr>
          </w:p>
          <w:p w14:paraId="55216052" w14:textId="77777777" w:rsidR="00AB195A" w:rsidRPr="00DC4C8C" w:rsidRDefault="00AB195A" w:rsidP="00AB195A">
            <w:pPr>
              <w:pStyle w:val="BodyText2"/>
              <w:tabs>
                <w:tab w:val="num" w:pos="960"/>
              </w:tabs>
              <w:spacing w:after="0" w:line="240" w:lineRule="auto"/>
              <w:jc w:val="both"/>
              <w:rPr>
                <w:bCs/>
                <w:color w:val="000000"/>
                <w:sz w:val="24"/>
                <w:szCs w:val="24"/>
                <w:lang w:val="nl-NL"/>
              </w:rPr>
            </w:pPr>
            <w:r w:rsidRPr="00DC4C8C">
              <w:rPr>
                <w:bCs/>
                <w:color w:val="000000"/>
                <w:sz w:val="24"/>
                <w:szCs w:val="24"/>
                <w:lang w:val="de-DE"/>
              </w:rPr>
              <w:t>+ Viết thu hoach (cấu trúc của đới bờ; sự phân dị vật liệu dưới tác động của động học đới bờ).</w:t>
            </w:r>
          </w:p>
        </w:tc>
      </w:tr>
      <w:tr w:rsidR="001920E6" w:rsidRPr="00EA6981" w14:paraId="3C51BBEE" w14:textId="77777777" w:rsidTr="00FB40CE">
        <w:trPr>
          <w:trHeight w:val="70"/>
        </w:trPr>
        <w:tc>
          <w:tcPr>
            <w:tcW w:w="817" w:type="dxa"/>
            <w:shd w:val="clear" w:color="auto" w:fill="auto"/>
            <w:vAlign w:val="center"/>
          </w:tcPr>
          <w:p w14:paraId="496A8AB6" w14:textId="77777777" w:rsidR="001920E6" w:rsidRPr="00DC4C8C" w:rsidRDefault="00B843AC" w:rsidP="00AB7C56">
            <w:pPr>
              <w:pStyle w:val="BodyText2"/>
              <w:tabs>
                <w:tab w:val="num" w:pos="960"/>
              </w:tabs>
              <w:spacing w:after="0" w:line="240" w:lineRule="auto"/>
              <w:jc w:val="center"/>
              <w:rPr>
                <w:b/>
                <w:bCs/>
                <w:color w:val="000000"/>
                <w:sz w:val="24"/>
                <w:szCs w:val="24"/>
                <w:lang w:val="nl-NL"/>
              </w:rPr>
            </w:pPr>
            <w:r>
              <w:rPr>
                <w:b/>
                <w:bCs/>
                <w:color w:val="000000"/>
                <w:sz w:val="24"/>
                <w:szCs w:val="24"/>
                <w:lang w:val="nl-NL"/>
              </w:rPr>
              <w:t>2-</w:t>
            </w:r>
            <w:r w:rsidR="00CB6116">
              <w:rPr>
                <w:b/>
                <w:bCs/>
                <w:color w:val="000000"/>
                <w:sz w:val="24"/>
                <w:szCs w:val="24"/>
                <w:lang w:val="nl-NL"/>
              </w:rPr>
              <w:t>3</w:t>
            </w:r>
          </w:p>
        </w:tc>
        <w:tc>
          <w:tcPr>
            <w:tcW w:w="3544" w:type="dxa"/>
            <w:shd w:val="clear" w:color="auto" w:fill="auto"/>
            <w:vAlign w:val="center"/>
          </w:tcPr>
          <w:p w14:paraId="17584CC0" w14:textId="77777777" w:rsidR="001B3EAC" w:rsidRPr="00DC4C8C" w:rsidRDefault="001B3EAC" w:rsidP="00E46D62">
            <w:pPr>
              <w:spacing w:before="60" w:after="60" w:line="320" w:lineRule="atLeast"/>
              <w:jc w:val="both"/>
              <w:rPr>
                <w:rFonts w:ascii="Times New Roman" w:hAnsi="Times New Roman" w:cs="Times New Roman"/>
                <w:b/>
                <w:sz w:val="24"/>
                <w:szCs w:val="24"/>
                <w:lang w:val="pt-BR"/>
              </w:rPr>
            </w:pPr>
            <w:r w:rsidRPr="00DC4C8C">
              <w:rPr>
                <w:rFonts w:ascii="Times New Roman" w:hAnsi="Times New Roman" w:cs="Times New Roman"/>
                <w:b/>
                <w:sz w:val="24"/>
                <w:szCs w:val="24"/>
                <w:lang w:val="pt-BR"/>
              </w:rPr>
              <w:t>Chương 4:</w:t>
            </w:r>
            <w:r w:rsidR="00E46D62" w:rsidRPr="00DC4C8C">
              <w:rPr>
                <w:rFonts w:ascii="Times New Roman" w:hAnsi="Times New Roman" w:cs="Times New Roman"/>
                <w:b/>
                <w:sz w:val="24"/>
                <w:szCs w:val="24"/>
                <w:lang w:val="pt-BR"/>
              </w:rPr>
              <w:t xml:space="preserve"> </w:t>
            </w:r>
            <w:r w:rsidRPr="00DC4C8C">
              <w:rPr>
                <w:rFonts w:ascii="Times New Roman" w:hAnsi="Times New Roman" w:cs="Times New Roman"/>
                <w:b/>
                <w:i/>
                <w:sz w:val="24"/>
                <w:szCs w:val="24"/>
                <w:lang w:val="pt-BR"/>
              </w:rPr>
              <w:t xml:space="preserve">Các cấu trúc cơ bản của đại dương </w:t>
            </w:r>
          </w:p>
          <w:p w14:paraId="3185130E" w14:textId="77777777" w:rsidR="00E46D62" w:rsidRPr="00DC4C8C" w:rsidRDefault="00E46D62" w:rsidP="00E46D62">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4.1.Các đới chuyển tiếp giữa lục địa và đại dương.</w:t>
            </w:r>
          </w:p>
          <w:p w14:paraId="5938C77E" w14:textId="77777777" w:rsidR="00E46D62" w:rsidRPr="00DC4C8C" w:rsidRDefault="00E46D62" w:rsidP="00E46D62">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4.1.1.Các rìa lục địa tích cực.</w:t>
            </w:r>
          </w:p>
          <w:p w14:paraId="724A0A95" w14:textId="77777777" w:rsidR="00E46D62" w:rsidRPr="00DC4C8C" w:rsidRDefault="00E46D62" w:rsidP="00E46D62">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4.1.1.1. Các hẻm nước sâu.</w:t>
            </w:r>
          </w:p>
          <w:p w14:paraId="1D84DFDB" w14:textId="77777777" w:rsidR="00E46D62" w:rsidRPr="00DC4C8C" w:rsidRDefault="00E46D62" w:rsidP="00E46D62">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4.1.1.2. Các cung đảo.</w:t>
            </w:r>
          </w:p>
          <w:p w14:paraId="0D8C936D" w14:textId="77777777" w:rsidR="00E46D62" w:rsidRPr="00DC4C8C" w:rsidRDefault="00E46D62" w:rsidP="00E46D62">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4.1.1.3. Các bể sau cung của các biển rìa.</w:t>
            </w:r>
          </w:p>
          <w:p w14:paraId="65007F48" w14:textId="77777777" w:rsidR="001920E6" w:rsidRPr="00DC4C8C" w:rsidRDefault="00E46D62" w:rsidP="00E46D62">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4.1.2.Các rìa lục địa thụ động.</w:t>
            </w:r>
          </w:p>
          <w:p w14:paraId="5F1FE052" w14:textId="77777777" w:rsidR="00FF5B49" w:rsidRPr="00DC4C8C" w:rsidRDefault="00FF5B49" w:rsidP="00FF5B49">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4.2.Các vùng bên trong đại dương.</w:t>
            </w:r>
          </w:p>
          <w:p w14:paraId="64ED8A98" w14:textId="77777777" w:rsidR="00FF5B49" w:rsidRPr="00DC4C8C" w:rsidRDefault="00FF5B49" w:rsidP="00FF5B49">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4.2.1.Bình nguyên biển thẳm và các trũng đại dương.</w:t>
            </w:r>
          </w:p>
          <w:p w14:paraId="07EADD23" w14:textId="77777777" w:rsidR="00FF5B49" w:rsidRPr="00DC4C8C" w:rsidRDefault="00FF5B49" w:rsidP="00FF5B49">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4.2.2.Các miền nâng và các dãy núi nội mảng.</w:t>
            </w:r>
          </w:p>
          <w:p w14:paraId="58323B1D" w14:textId="77777777" w:rsidR="00FF5B49" w:rsidRPr="00DC4C8C" w:rsidRDefault="00FF5B49" w:rsidP="00FF5B49">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4.2.3.Các dãy núi giữa đại dương.</w:t>
            </w:r>
          </w:p>
          <w:p w14:paraId="1A12B89B" w14:textId="77777777" w:rsidR="00FF5B49" w:rsidRPr="00DC4C8C" w:rsidRDefault="00FF5B49" w:rsidP="00FF5B49">
            <w:pPr>
              <w:spacing w:before="60" w:after="60" w:line="32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4.2.4.Các đứt gãy chuyển dạng.</w:t>
            </w:r>
          </w:p>
          <w:p w14:paraId="5B40C974" w14:textId="77777777" w:rsidR="00E46D62" w:rsidRPr="00DC4C8C" w:rsidRDefault="00E46D62" w:rsidP="00FF5B49">
            <w:pPr>
              <w:spacing w:before="60" w:after="60" w:line="280" w:lineRule="atLeast"/>
              <w:jc w:val="both"/>
              <w:rPr>
                <w:rFonts w:ascii="Times New Roman" w:hAnsi="Times New Roman" w:cs="Times New Roman"/>
                <w:sz w:val="24"/>
                <w:szCs w:val="24"/>
                <w:lang w:val="pt-BR"/>
              </w:rPr>
            </w:pPr>
          </w:p>
        </w:tc>
        <w:tc>
          <w:tcPr>
            <w:tcW w:w="1134" w:type="dxa"/>
            <w:shd w:val="clear" w:color="auto" w:fill="auto"/>
            <w:vAlign w:val="center"/>
          </w:tcPr>
          <w:p w14:paraId="5F7D5B5A" w14:textId="77777777" w:rsidR="001920E6" w:rsidRPr="00DC4C8C" w:rsidRDefault="00CB6116" w:rsidP="00E46D62">
            <w:pPr>
              <w:pStyle w:val="BodyText2"/>
              <w:tabs>
                <w:tab w:val="num" w:pos="960"/>
              </w:tabs>
              <w:spacing w:after="0" w:line="240" w:lineRule="auto"/>
              <w:jc w:val="center"/>
              <w:rPr>
                <w:bCs/>
                <w:color w:val="000000"/>
                <w:sz w:val="24"/>
                <w:szCs w:val="24"/>
                <w:lang w:val="nl-NL"/>
              </w:rPr>
            </w:pPr>
            <w:r>
              <w:rPr>
                <w:bCs/>
                <w:color w:val="000000"/>
                <w:sz w:val="24"/>
                <w:szCs w:val="24"/>
                <w:lang w:val="nl-NL"/>
              </w:rPr>
              <w:t>08</w:t>
            </w:r>
          </w:p>
        </w:tc>
        <w:tc>
          <w:tcPr>
            <w:tcW w:w="709" w:type="dxa"/>
            <w:vAlign w:val="center"/>
          </w:tcPr>
          <w:p w14:paraId="67268155" w14:textId="77777777" w:rsidR="001920E6" w:rsidRPr="00DC4C8C" w:rsidRDefault="00697E42" w:rsidP="00AB7C56">
            <w:pPr>
              <w:pStyle w:val="BodyText2"/>
              <w:tabs>
                <w:tab w:val="num" w:pos="960"/>
              </w:tabs>
              <w:spacing w:after="0" w:line="240" w:lineRule="auto"/>
              <w:jc w:val="center"/>
              <w:rPr>
                <w:bCs/>
                <w:color w:val="000000"/>
                <w:sz w:val="24"/>
                <w:szCs w:val="24"/>
                <w:lang w:val="nl-NL"/>
              </w:rPr>
            </w:pPr>
            <w:r w:rsidRPr="00DC4C8C">
              <w:rPr>
                <w:bCs/>
                <w:color w:val="000000"/>
                <w:sz w:val="24"/>
                <w:szCs w:val="24"/>
                <w:lang w:val="nl-NL"/>
              </w:rPr>
              <w:t>0</w:t>
            </w:r>
          </w:p>
        </w:tc>
        <w:tc>
          <w:tcPr>
            <w:tcW w:w="1185" w:type="dxa"/>
            <w:tcBorders>
              <w:right w:val="single" w:sz="4" w:space="0" w:color="auto"/>
            </w:tcBorders>
            <w:shd w:val="clear" w:color="auto" w:fill="auto"/>
            <w:vAlign w:val="center"/>
          </w:tcPr>
          <w:p w14:paraId="4B3C7A76" w14:textId="77777777" w:rsidR="001920E6" w:rsidRPr="00DC4C8C" w:rsidRDefault="00697E42" w:rsidP="00AB7C56">
            <w:pPr>
              <w:pStyle w:val="BodyText2"/>
              <w:tabs>
                <w:tab w:val="num" w:pos="960"/>
              </w:tabs>
              <w:spacing w:after="0" w:line="240" w:lineRule="auto"/>
              <w:jc w:val="center"/>
              <w:rPr>
                <w:bCs/>
                <w:color w:val="000000"/>
                <w:sz w:val="24"/>
                <w:szCs w:val="24"/>
                <w:lang w:val="nl-NL"/>
              </w:rPr>
            </w:pPr>
            <w:r w:rsidRPr="00DC4C8C">
              <w:rPr>
                <w:bCs/>
                <w:color w:val="000000"/>
                <w:sz w:val="24"/>
                <w:szCs w:val="24"/>
                <w:lang w:val="nl-NL"/>
              </w:rPr>
              <w:t>0</w:t>
            </w:r>
          </w:p>
        </w:tc>
        <w:tc>
          <w:tcPr>
            <w:tcW w:w="2270" w:type="dxa"/>
            <w:tcBorders>
              <w:top w:val="single" w:sz="4" w:space="0" w:color="auto"/>
              <w:left w:val="single" w:sz="4" w:space="0" w:color="auto"/>
              <w:bottom w:val="single" w:sz="4" w:space="0" w:color="auto"/>
              <w:right w:val="single" w:sz="4" w:space="0" w:color="auto"/>
            </w:tcBorders>
            <w:shd w:val="clear" w:color="auto" w:fill="auto"/>
            <w:vAlign w:val="center"/>
          </w:tcPr>
          <w:p w14:paraId="6A32DFE0" w14:textId="77777777" w:rsidR="00E46D62" w:rsidRPr="00DC4C8C" w:rsidRDefault="00344A1D" w:rsidP="00E46D62">
            <w:pPr>
              <w:pStyle w:val="BodyText2"/>
              <w:tabs>
                <w:tab w:val="left" w:pos="-18"/>
              </w:tabs>
              <w:spacing w:after="0" w:line="240" w:lineRule="auto"/>
              <w:jc w:val="both"/>
              <w:rPr>
                <w:bCs/>
                <w:color w:val="000000"/>
                <w:sz w:val="24"/>
                <w:szCs w:val="24"/>
                <w:lang w:val="de-DE"/>
              </w:rPr>
            </w:pPr>
            <w:r w:rsidRPr="00DC4C8C">
              <w:rPr>
                <w:bCs/>
                <w:color w:val="000000"/>
                <w:sz w:val="24"/>
                <w:szCs w:val="24"/>
                <w:lang w:val="de-DE"/>
              </w:rPr>
              <w:t xml:space="preserve">+ </w:t>
            </w:r>
            <w:r w:rsidR="00E46D62" w:rsidRPr="00DC4C8C">
              <w:rPr>
                <w:bCs/>
                <w:color w:val="000000"/>
                <w:sz w:val="24"/>
                <w:szCs w:val="24"/>
                <w:lang w:val="de-DE"/>
              </w:rPr>
              <w:t xml:space="preserve">SV đọc tài liệu </w:t>
            </w:r>
            <w:r w:rsidR="00E46D62" w:rsidRPr="00DC4C8C">
              <w:rPr>
                <w:b/>
                <w:bCs/>
                <w:color w:val="000000"/>
                <w:sz w:val="24"/>
                <w:szCs w:val="24"/>
                <w:lang w:val="de-DE"/>
              </w:rPr>
              <w:t xml:space="preserve">[1] - </w:t>
            </w:r>
            <w:r w:rsidR="00E46D62" w:rsidRPr="00DC4C8C">
              <w:rPr>
                <w:bCs/>
                <w:color w:val="000000"/>
                <w:sz w:val="24"/>
                <w:szCs w:val="24"/>
                <w:lang w:val="de-DE"/>
              </w:rPr>
              <w:t xml:space="preserve">Chương 4, </w:t>
            </w:r>
            <w:r w:rsidR="001A663B" w:rsidRPr="00DC4C8C">
              <w:rPr>
                <w:bCs/>
                <w:color w:val="000000"/>
                <w:sz w:val="24"/>
                <w:szCs w:val="24"/>
                <w:lang w:val="de-DE"/>
              </w:rPr>
              <w:t xml:space="preserve"> (mục </w:t>
            </w:r>
            <w:r w:rsidR="003456D2">
              <w:rPr>
                <w:bCs/>
                <w:color w:val="000000"/>
                <w:sz w:val="24"/>
                <w:szCs w:val="24"/>
                <w:lang w:val="de-DE"/>
              </w:rPr>
              <w:t>4</w:t>
            </w:r>
            <w:r w:rsidR="001A663B" w:rsidRPr="00DC4C8C">
              <w:rPr>
                <w:bCs/>
                <w:color w:val="000000"/>
                <w:sz w:val="24"/>
                <w:szCs w:val="24"/>
                <w:lang w:val="de-DE"/>
              </w:rPr>
              <w:t>.1-</w:t>
            </w:r>
            <w:r w:rsidR="003456D2">
              <w:rPr>
                <w:bCs/>
                <w:color w:val="000000"/>
                <w:sz w:val="24"/>
                <w:szCs w:val="24"/>
                <w:lang w:val="de-DE"/>
              </w:rPr>
              <w:t xml:space="preserve"> 4.2</w:t>
            </w:r>
            <w:r w:rsidR="001A663B" w:rsidRPr="00DC4C8C">
              <w:rPr>
                <w:bCs/>
                <w:color w:val="000000"/>
                <w:sz w:val="24"/>
                <w:szCs w:val="24"/>
                <w:lang w:val="de-DE"/>
              </w:rPr>
              <w:t>)</w:t>
            </w:r>
            <w:r w:rsidR="00E46D62" w:rsidRPr="00DC4C8C">
              <w:rPr>
                <w:bCs/>
                <w:color w:val="000000"/>
                <w:sz w:val="24"/>
                <w:szCs w:val="24"/>
                <w:lang w:val="de-DE"/>
              </w:rPr>
              <w:t xml:space="preserve"> trước đi đến lớp.</w:t>
            </w:r>
          </w:p>
          <w:p w14:paraId="3CC37A81" w14:textId="77777777" w:rsidR="001674A0" w:rsidRPr="00DC4C8C" w:rsidRDefault="001674A0" w:rsidP="00AB7C56">
            <w:pPr>
              <w:pStyle w:val="BodyText2"/>
              <w:tabs>
                <w:tab w:val="left" w:pos="-18"/>
              </w:tabs>
              <w:spacing w:after="0" w:line="240" w:lineRule="auto"/>
              <w:jc w:val="both"/>
              <w:rPr>
                <w:bCs/>
                <w:color w:val="000000"/>
                <w:sz w:val="24"/>
                <w:szCs w:val="24"/>
                <w:lang w:val="de-DE"/>
              </w:rPr>
            </w:pPr>
          </w:p>
          <w:p w14:paraId="323F7072" w14:textId="77777777" w:rsidR="001920E6" w:rsidRPr="00DC4C8C" w:rsidRDefault="00C83970" w:rsidP="00AB7C56">
            <w:pPr>
              <w:pStyle w:val="BodyText2"/>
              <w:tabs>
                <w:tab w:val="num" w:pos="960"/>
              </w:tabs>
              <w:spacing w:after="0" w:line="240" w:lineRule="auto"/>
              <w:jc w:val="both"/>
              <w:rPr>
                <w:bCs/>
                <w:color w:val="000000"/>
                <w:sz w:val="24"/>
                <w:szCs w:val="24"/>
                <w:lang w:val="de-DE"/>
              </w:rPr>
            </w:pPr>
            <w:r w:rsidRPr="00DC4C8C">
              <w:rPr>
                <w:bCs/>
                <w:color w:val="000000"/>
                <w:sz w:val="24"/>
                <w:szCs w:val="24"/>
                <w:lang w:val="de-DE"/>
              </w:rPr>
              <w:t xml:space="preserve">+ </w:t>
            </w:r>
            <w:r w:rsidR="00CD4D56" w:rsidRPr="00DC4C8C">
              <w:rPr>
                <w:bCs/>
                <w:color w:val="000000"/>
                <w:sz w:val="24"/>
                <w:szCs w:val="24"/>
                <w:lang w:val="de-DE"/>
              </w:rPr>
              <w:t>SV v</w:t>
            </w:r>
            <w:r w:rsidR="001674A0" w:rsidRPr="00DC4C8C">
              <w:rPr>
                <w:bCs/>
                <w:color w:val="000000"/>
                <w:sz w:val="24"/>
                <w:szCs w:val="24"/>
                <w:lang w:val="de-DE"/>
              </w:rPr>
              <w:t xml:space="preserve">iết thu hoạch </w:t>
            </w:r>
            <w:r w:rsidRPr="00DC4C8C">
              <w:rPr>
                <w:bCs/>
                <w:color w:val="000000"/>
                <w:sz w:val="24"/>
                <w:szCs w:val="24"/>
                <w:lang w:val="de-DE"/>
              </w:rPr>
              <w:t>(</w:t>
            </w:r>
            <w:r w:rsidR="00A7252E" w:rsidRPr="00DC4C8C">
              <w:rPr>
                <w:bCs/>
                <w:sz w:val="24"/>
                <w:szCs w:val="24"/>
                <w:lang w:val="de-DE"/>
              </w:rPr>
              <w:t>các cấu trúc cơ bản của đại dương và khái</w:t>
            </w:r>
            <w:r w:rsidRPr="00DC4C8C">
              <w:rPr>
                <w:bCs/>
                <w:sz w:val="24"/>
                <w:szCs w:val="24"/>
                <w:lang w:val="de-DE"/>
              </w:rPr>
              <w:t xml:space="preserve"> quát về sự thành tạo của chúng)</w:t>
            </w:r>
          </w:p>
          <w:p w14:paraId="46C98720" w14:textId="77777777" w:rsidR="001920E6" w:rsidRPr="00DC4C8C" w:rsidRDefault="001920E6" w:rsidP="00AB7C56">
            <w:pPr>
              <w:pStyle w:val="BodyText2"/>
              <w:tabs>
                <w:tab w:val="num" w:pos="960"/>
              </w:tabs>
              <w:spacing w:after="0" w:line="240" w:lineRule="auto"/>
              <w:jc w:val="both"/>
              <w:rPr>
                <w:bCs/>
                <w:color w:val="000000"/>
                <w:sz w:val="24"/>
                <w:szCs w:val="24"/>
                <w:lang w:val="nl-NL"/>
              </w:rPr>
            </w:pPr>
          </w:p>
        </w:tc>
      </w:tr>
      <w:tr w:rsidR="001920E6" w:rsidRPr="00EA6981" w14:paraId="4C94C247" w14:textId="77777777" w:rsidTr="00FB40CE">
        <w:trPr>
          <w:trHeight w:val="70"/>
        </w:trPr>
        <w:tc>
          <w:tcPr>
            <w:tcW w:w="817" w:type="dxa"/>
            <w:shd w:val="clear" w:color="auto" w:fill="auto"/>
            <w:vAlign w:val="center"/>
          </w:tcPr>
          <w:p w14:paraId="26A3631E" w14:textId="77777777" w:rsidR="001920E6" w:rsidRPr="00DC4C8C" w:rsidRDefault="00B843AC" w:rsidP="00AB7C56">
            <w:pPr>
              <w:pStyle w:val="BodyText2"/>
              <w:tabs>
                <w:tab w:val="num" w:pos="960"/>
              </w:tabs>
              <w:spacing w:after="0" w:line="240" w:lineRule="auto"/>
              <w:jc w:val="center"/>
              <w:rPr>
                <w:b/>
                <w:bCs/>
                <w:color w:val="000000"/>
                <w:sz w:val="24"/>
                <w:szCs w:val="24"/>
                <w:lang w:val="nl-NL"/>
              </w:rPr>
            </w:pPr>
            <w:r>
              <w:rPr>
                <w:b/>
                <w:bCs/>
                <w:color w:val="000000"/>
                <w:sz w:val="24"/>
                <w:szCs w:val="24"/>
                <w:lang w:val="nl-NL"/>
              </w:rPr>
              <w:lastRenderedPageBreak/>
              <w:t>3</w:t>
            </w:r>
            <w:r w:rsidR="00B41AE9">
              <w:rPr>
                <w:b/>
                <w:bCs/>
                <w:color w:val="000000"/>
                <w:sz w:val="24"/>
                <w:szCs w:val="24"/>
                <w:lang w:val="nl-NL"/>
              </w:rPr>
              <w:t>-</w:t>
            </w:r>
            <w:r>
              <w:rPr>
                <w:b/>
                <w:bCs/>
                <w:color w:val="000000"/>
                <w:sz w:val="24"/>
                <w:szCs w:val="24"/>
                <w:lang w:val="nl-NL"/>
              </w:rPr>
              <w:t>4</w:t>
            </w:r>
          </w:p>
        </w:tc>
        <w:tc>
          <w:tcPr>
            <w:tcW w:w="3544" w:type="dxa"/>
            <w:shd w:val="clear" w:color="auto" w:fill="auto"/>
            <w:vAlign w:val="center"/>
          </w:tcPr>
          <w:p w14:paraId="651E3E94" w14:textId="77777777" w:rsidR="003456D2" w:rsidRPr="00DC4C8C" w:rsidRDefault="003456D2" w:rsidP="003456D2">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b/>
                <w:sz w:val="24"/>
                <w:szCs w:val="24"/>
                <w:lang w:val="pt-BR"/>
              </w:rPr>
              <w:t xml:space="preserve">Chương 5: </w:t>
            </w:r>
            <w:r w:rsidRPr="00DC4C8C">
              <w:rPr>
                <w:rFonts w:ascii="Times New Roman" w:hAnsi="Times New Roman" w:cs="Times New Roman"/>
                <w:b/>
                <w:i/>
                <w:sz w:val="24"/>
                <w:szCs w:val="24"/>
                <w:lang w:val="pt-BR"/>
              </w:rPr>
              <w:t>Các tác nhân chủ yếu của quá trình tạo quặng ở đại dương</w:t>
            </w:r>
            <w:r w:rsidRPr="00DC4C8C">
              <w:rPr>
                <w:rFonts w:ascii="Times New Roman" w:hAnsi="Times New Roman" w:cs="Times New Roman"/>
                <w:sz w:val="24"/>
                <w:szCs w:val="24"/>
                <w:lang w:val="pt-BR"/>
              </w:rPr>
              <w:t xml:space="preserve"> </w:t>
            </w:r>
          </w:p>
          <w:p w14:paraId="545394F2" w14:textId="77777777" w:rsidR="003456D2" w:rsidRPr="00DC4C8C" w:rsidRDefault="003456D2" w:rsidP="003456D2">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5.1.Nước đại dương.</w:t>
            </w:r>
          </w:p>
          <w:p w14:paraId="2585F84F" w14:textId="77777777" w:rsidR="003456D2" w:rsidRPr="00DC4C8C" w:rsidRDefault="003456D2" w:rsidP="003456D2">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5.2.Hoạt động magma ở đại dương.</w:t>
            </w:r>
          </w:p>
          <w:p w14:paraId="1F93B3DC" w14:textId="77777777" w:rsidR="003456D2" w:rsidRPr="00DC4C8C" w:rsidRDefault="003456D2" w:rsidP="003456D2">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5.2.1.Hoạt động magma ở các trũng đại dương.</w:t>
            </w:r>
          </w:p>
          <w:p w14:paraId="0067CB81" w14:textId="77777777" w:rsidR="003456D2" w:rsidRPr="00DC4C8C" w:rsidRDefault="003456D2" w:rsidP="003456D2">
            <w:pPr>
              <w:spacing w:before="60" w:after="60" w:line="280" w:lineRule="atLeast"/>
              <w:jc w:val="both"/>
              <w:rPr>
                <w:rFonts w:ascii="Times New Roman" w:hAnsi="Times New Roman" w:cs="Times New Roman"/>
                <w:b/>
                <w:i/>
                <w:sz w:val="24"/>
                <w:szCs w:val="24"/>
                <w:lang w:val="pt-BR"/>
              </w:rPr>
            </w:pPr>
            <w:r w:rsidRPr="00DC4C8C">
              <w:rPr>
                <w:rFonts w:ascii="Times New Roman" w:hAnsi="Times New Roman" w:cs="Times New Roman"/>
                <w:sz w:val="24"/>
                <w:szCs w:val="24"/>
                <w:lang w:val="pt-BR"/>
              </w:rPr>
              <w:t>5.2.2. Hoạt động magma ở các sống núi giữa đại dương.</w:t>
            </w:r>
          </w:p>
          <w:p w14:paraId="28F6B967" w14:textId="77777777" w:rsidR="00344A1D" w:rsidRPr="00DC4C8C" w:rsidRDefault="00344A1D" w:rsidP="00344A1D">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5.2.3. Hoạt động magma ở các hẻm nước sâu.</w:t>
            </w:r>
          </w:p>
          <w:p w14:paraId="1C337E56" w14:textId="77777777" w:rsidR="00344A1D" w:rsidRPr="00DC4C8C" w:rsidRDefault="00344A1D" w:rsidP="00344A1D">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5.2.4.Các phức hệ xâm nhập ở các đứt gãy chuyển dạng và hẻm nước sâu.</w:t>
            </w:r>
          </w:p>
          <w:p w14:paraId="7E8269E7" w14:textId="77777777" w:rsidR="00344A1D" w:rsidRPr="00DC4C8C" w:rsidRDefault="00344A1D" w:rsidP="00344A1D">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5.2.5. Hoạt động magma ở các núi ngầm.</w:t>
            </w:r>
          </w:p>
          <w:p w14:paraId="6C25B9C0" w14:textId="77777777" w:rsidR="00344A1D" w:rsidRPr="00DC4C8C" w:rsidRDefault="00344A1D" w:rsidP="00344A1D">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5.2.6. Hoạt động magma ở cung đảo.</w:t>
            </w:r>
          </w:p>
          <w:p w14:paraId="7E53FE3F" w14:textId="77777777" w:rsidR="00344A1D" w:rsidRPr="00DC4C8C" w:rsidRDefault="00344A1D" w:rsidP="00344A1D">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5.2.7. Hoạt động magma ở biển rìa.</w:t>
            </w:r>
          </w:p>
          <w:p w14:paraId="774DAEB2" w14:textId="77777777" w:rsidR="00C83970" w:rsidRPr="00DC4C8C" w:rsidRDefault="00C83970" w:rsidP="00CB6116">
            <w:pPr>
              <w:spacing w:before="60" w:after="60" w:line="280" w:lineRule="atLeast"/>
              <w:jc w:val="both"/>
              <w:rPr>
                <w:rFonts w:ascii="Times New Roman" w:hAnsi="Times New Roman" w:cs="Times New Roman"/>
                <w:sz w:val="24"/>
                <w:szCs w:val="24"/>
                <w:lang w:val="pt-BR"/>
              </w:rPr>
            </w:pPr>
          </w:p>
        </w:tc>
        <w:tc>
          <w:tcPr>
            <w:tcW w:w="1134" w:type="dxa"/>
            <w:shd w:val="clear" w:color="auto" w:fill="auto"/>
            <w:vAlign w:val="center"/>
          </w:tcPr>
          <w:p w14:paraId="7A33CD95" w14:textId="77777777" w:rsidR="001920E6" w:rsidRPr="00DC4C8C" w:rsidRDefault="00CB6116" w:rsidP="00AB7C56">
            <w:pPr>
              <w:pStyle w:val="BodyText2"/>
              <w:tabs>
                <w:tab w:val="num" w:pos="960"/>
              </w:tabs>
              <w:spacing w:after="0" w:line="240" w:lineRule="auto"/>
              <w:jc w:val="center"/>
              <w:rPr>
                <w:bCs/>
                <w:color w:val="000000"/>
                <w:sz w:val="24"/>
                <w:szCs w:val="24"/>
                <w:lang w:val="nl-NL"/>
              </w:rPr>
            </w:pPr>
            <w:r>
              <w:rPr>
                <w:bCs/>
                <w:color w:val="000000"/>
                <w:sz w:val="24"/>
                <w:szCs w:val="24"/>
                <w:lang w:val="nl-NL"/>
              </w:rPr>
              <w:t>06</w:t>
            </w:r>
          </w:p>
        </w:tc>
        <w:tc>
          <w:tcPr>
            <w:tcW w:w="709" w:type="dxa"/>
            <w:vAlign w:val="center"/>
          </w:tcPr>
          <w:p w14:paraId="3062D520" w14:textId="77777777" w:rsidR="001920E6" w:rsidRPr="00DC4C8C" w:rsidRDefault="00697E42" w:rsidP="00AB7C56">
            <w:pPr>
              <w:pStyle w:val="BodyText2"/>
              <w:tabs>
                <w:tab w:val="num" w:pos="960"/>
              </w:tabs>
              <w:spacing w:after="0" w:line="240" w:lineRule="auto"/>
              <w:jc w:val="center"/>
              <w:rPr>
                <w:bCs/>
                <w:color w:val="000000"/>
                <w:sz w:val="24"/>
                <w:szCs w:val="24"/>
                <w:lang w:val="nl-NL"/>
              </w:rPr>
            </w:pPr>
            <w:r w:rsidRPr="00DC4C8C">
              <w:rPr>
                <w:bCs/>
                <w:color w:val="000000"/>
                <w:sz w:val="24"/>
                <w:szCs w:val="24"/>
                <w:lang w:val="nl-NL"/>
              </w:rPr>
              <w:t>0</w:t>
            </w:r>
          </w:p>
        </w:tc>
        <w:tc>
          <w:tcPr>
            <w:tcW w:w="1185" w:type="dxa"/>
            <w:tcBorders>
              <w:right w:val="single" w:sz="4" w:space="0" w:color="auto"/>
            </w:tcBorders>
            <w:shd w:val="clear" w:color="auto" w:fill="auto"/>
            <w:vAlign w:val="center"/>
          </w:tcPr>
          <w:p w14:paraId="5A96FA2D" w14:textId="77777777" w:rsidR="001920E6" w:rsidRPr="00DC4C8C" w:rsidRDefault="00697E42" w:rsidP="00AB7C56">
            <w:pPr>
              <w:pStyle w:val="BodyText2"/>
              <w:tabs>
                <w:tab w:val="num" w:pos="960"/>
              </w:tabs>
              <w:spacing w:after="0" w:line="240" w:lineRule="auto"/>
              <w:jc w:val="center"/>
              <w:rPr>
                <w:bCs/>
                <w:color w:val="000000"/>
                <w:sz w:val="24"/>
                <w:szCs w:val="24"/>
                <w:lang w:val="nl-NL"/>
              </w:rPr>
            </w:pPr>
            <w:r w:rsidRPr="00DC4C8C">
              <w:rPr>
                <w:bCs/>
                <w:color w:val="000000"/>
                <w:sz w:val="24"/>
                <w:szCs w:val="24"/>
                <w:lang w:val="nl-NL"/>
              </w:rPr>
              <w:t>0</w:t>
            </w:r>
          </w:p>
        </w:tc>
        <w:tc>
          <w:tcPr>
            <w:tcW w:w="2270" w:type="dxa"/>
            <w:tcBorders>
              <w:top w:val="single" w:sz="4" w:space="0" w:color="auto"/>
              <w:left w:val="single" w:sz="4" w:space="0" w:color="auto"/>
              <w:bottom w:val="single" w:sz="4" w:space="0" w:color="auto"/>
              <w:right w:val="single" w:sz="4" w:space="0" w:color="auto"/>
            </w:tcBorders>
            <w:shd w:val="clear" w:color="auto" w:fill="auto"/>
            <w:vAlign w:val="center"/>
          </w:tcPr>
          <w:p w14:paraId="6D086A1C" w14:textId="77777777" w:rsidR="00C83970" w:rsidRPr="00DC4C8C" w:rsidRDefault="00FD44AA" w:rsidP="00AB7C56">
            <w:pPr>
              <w:pStyle w:val="BodyText2"/>
              <w:tabs>
                <w:tab w:val="left" w:pos="-18"/>
              </w:tabs>
              <w:spacing w:after="0" w:line="240" w:lineRule="auto"/>
              <w:jc w:val="both"/>
              <w:rPr>
                <w:bCs/>
                <w:color w:val="000000"/>
                <w:sz w:val="24"/>
                <w:szCs w:val="24"/>
                <w:lang w:val="de-DE"/>
              </w:rPr>
            </w:pPr>
            <w:r w:rsidRPr="00DC4C8C">
              <w:rPr>
                <w:bCs/>
                <w:color w:val="000000"/>
                <w:sz w:val="24"/>
                <w:szCs w:val="24"/>
                <w:lang w:val="de-DE"/>
              </w:rPr>
              <w:t xml:space="preserve">+ </w:t>
            </w:r>
            <w:r w:rsidR="00290059" w:rsidRPr="00DC4C8C">
              <w:rPr>
                <w:bCs/>
                <w:color w:val="000000"/>
                <w:sz w:val="24"/>
                <w:szCs w:val="24"/>
                <w:lang w:val="de-DE"/>
              </w:rPr>
              <w:t xml:space="preserve">SV đọc tài liệu </w:t>
            </w:r>
            <w:r w:rsidR="00290059" w:rsidRPr="00DC4C8C">
              <w:rPr>
                <w:b/>
                <w:bCs/>
                <w:color w:val="000000"/>
                <w:sz w:val="24"/>
                <w:szCs w:val="24"/>
                <w:lang w:val="de-DE"/>
              </w:rPr>
              <w:t>[1]</w:t>
            </w:r>
            <w:r w:rsidR="00290059" w:rsidRPr="00DC4C8C">
              <w:rPr>
                <w:bCs/>
                <w:color w:val="000000"/>
                <w:sz w:val="24"/>
                <w:szCs w:val="24"/>
                <w:lang w:val="de-DE"/>
              </w:rPr>
              <w:t xml:space="preserve"> c</w:t>
            </w:r>
            <w:r w:rsidR="001920E6" w:rsidRPr="00DC4C8C">
              <w:rPr>
                <w:bCs/>
                <w:color w:val="000000"/>
                <w:sz w:val="24"/>
                <w:szCs w:val="24"/>
                <w:lang w:val="de-DE"/>
              </w:rPr>
              <w:t xml:space="preserve">hương </w:t>
            </w:r>
            <w:r w:rsidR="00A7252E" w:rsidRPr="00DC4C8C">
              <w:rPr>
                <w:bCs/>
                <w:color w:val="000000"/>
                <w:sz w:val="24"/>
                <w:szCs w:val="24"/>
                <w:lang w:val="de-DE"/>
              </w:rPr>
              <w:t>5 (mục</w:t>
            </w:r>
            <w:r w:rsidR="00293F7C">
              <w:rPr>
                <w:bCs/>
                <w:color w:val="000000"/>
                <w:sz w:val="24"/>
                <w:szCs w:val="24"/>
                <w:lang w:val="de-DE"/>
              </w:rPr>
              <w:t xml:space="preserve"> </w:t>
            </w:r>
            <w:r w:rsidR="003456D2">
              <w:rPr>
                <w:bCs/>
                <w:color w:val="000000"/>
                <w:sz w:val="24"/>
                <w:szCs w:val="24"/>
                <w:lang w:val="de-DE"/>
              </w:rPr>
              <w:t>5.1-</w:t>
            </w:r>
            <w:r w:rsidR="00A7252E" w:rsidRPr="00DC4C8C">
              <w:rPr>
                <w:bCs/>
                <w:color w:val="000000"/>
                <w:sz w:val="24"/>
                <w:szCs w:val="24"/>
                <w:lang w:val="de-DE"/>
              </w:rPr>
              <w:t xml:space="preserve"> 5.2)</w:t>
            </w:r>
            <w:r w:rsidR="00CB6116">
              <w:rPr>
                <w:bCs/>
                <w:color w:val="000000"/>
                <w:sz w:val="24"/>
                <w:szCs w:val="24"/>
                <w:lang w:val="de-DE"/>
              </w:rPr>
              <w:t>.</w:t>
            </w:r>
          </w:p>
          <w:p w14:paraId="76DBA53C" w14:textId="77777777" w:rsidR="001920E6" w:rsidRPr="00DC4C8C" w:rsidRDefault="00C83970" w:rsidP="00AB7C56">
            <w:pPr>
              <w:pStyle w:val="BodyText2"/>
              <w:tabs>
                <w:tab w:val="left" w:pos="-18"/>
              </w:tabs>
              <w:spacing w:after="0" w:line="240" w:lineRule="auto"/>
              <w:jc w:val="both"/>
              <w:rPr>
                <w:bCs/>
                <w:color w:val="000000"/>
                <w:sz w:val="24"/>
                <w:szCs w:val="24"/>
                <w:lang w:val="de-DE"/>
              </w:rPr>
            </w:pPr>
            <w:r w:rsidRPr="00DC4C8C">
              <w:rPr>
                <w:bCs/>
                <w:color w:val="000000"/>
                <w:sz w:val="24"/>
                <w:szCs w:val="24"/>
                <w:lang w:val="de-DE"/>
              </w:rPr>
              <w:t xml:space="preserve">+ SV </w:t>
            </w:r>
            <w:r w:rsidR="001920E6" w:rsidRPr="00DC4C8C">
              <w:rPr>
                <w:bCs/>
                <w:color w:val="000000"/>
                <w:sz w:val="24"/>
                <w:szCs w:val="24"/>
                <w:lang w:val="de-DE"/>
              </w:rPr>
              <w:t xml:space="preserve">viết </w:t>
            </w:r>
            <w:r w:rsidRPr="00DC4C8C">
              <w:rPr>
                <w:bCs/>
                <w:color w:val="000000"/>
                <w:sz w:val="24"/>
                <w:szCs w:val="24"/>
                <w:lang w:val="de-DE"/>
              </w:rPr>
              <w:t>thu hoạch</w:t>
            </w:r>
            <w:r w:rsidR="001920E6" w:rsidRPr="00DC4C8C">
              <w:rPr>
                <w:bCs/>
                <w:color w:val="000000"/>
                <w:sz w:val="24"/>
                <w:szCs w:val="24"/>
                <w:lang w:val="de-DE"/>
              </w:rPr>
              <w:t xml:space="preserve"> </w:t>
            </w:r>
          </w:p>
          <w:p w14:paraId="635EF2BE" w14:textId="77777777" w:rsidR="001920E6" w:rsidRPr="00DC4C8C" w:rsidRDefault="00A7252E" w:rsidP="00AB7C56">
            <w:pPr>
              <w:pStyle w:val="BodyText2"/>
              <w:tabs>
                <w:tab w:val="num" w:pos="960"/>
              </w:tabs>
              <w:spacing w:after="0" w:line="240" w:lineRule="auto"/>
              <w:jc w:val="both"/>
              <w:rPr>
                <w:bCs/>
                <w:color w:val="000000"/>
                <w:sz w:val="24"/>
                <w:szCs w:val="24"/>
                <w:lang w:val="de-DE"/>
              </w:rPr>
            </w:pPr>
            <w:r w:rsidRPr="00DC4C8C">
              <w:rPr>
                <w:bCs/>
                <w:color w:val="000000"/>
                <w:sz w:val="24"/>
                <w:szCs w:val="24"/>
                <w:lang w:val="de-DE"/>
              </w:rPr>
              <w:t xml:space="preserve"> (Đặc điểm các hoạt động magma dưới đáy đại dương)</w:t>
            </w:r>
          </w:p>
          <w:p w14:paraId="4C935E48" w14:textId="77777777" w:rsidR="001920E6" w:rsidRPr="00DC4C8C" w:rsidRDefault="001920E6" w:rsidP="00A7252E">
            <w:pPr>
              <w:pStyle w:val="BodyText2"/>
              <w:tabs>
                <w:tab w:val="num" w:pos="960"/>
              </w:tabs>
              <w:spacing w:after="0" w:line="240" w:lineRule="auto"/>
              <w:jc w:val="both"/>
              <w:rPr>
                <w:bCs/>
                <w:color w:val="000000"/>
                <w:sz w:val="24"/>
                <w:szCs w:val="24"/>
                <w:lang w:val="nl-NL"/>
              </w:rPr>
            </w:pPr>
          </w:p>
        </w:tc>
      </w:tr>
      <w:tr w:rsidR="001920E6" w:rsidRPr="00EA6981" w14:paraId="12A23848" w14:textId="77777777" w:rsidTr="00FB40CE">
        <w:trPr>
          <w:trHeight w:val="70"/>
        </w:trPr>
        <w:tc>
          <w:tcPr>
            <w:tcW w:w="817" w:type="dxa"/>
            <w:shd w:val="clear" w:color="auto" w:fill="auto"/>
            <w:vAlign w:val="center"/>
          </w:tcPr>
          <w:p w14:paraId="01EDFAA2" w14:textId="77777777" w:rsidR="001920E6" w:rsidRPr="00DC4C8C" w:rsidRDefault="00B843AC" w:rsidP="00AB7C56">
            <w:pPr>
              <w:pStyle w:val="BodyText2"/>
              <w:tabs>
                <w:tab w:val="num" w:pos="960"/>
              </w:tabs>
              <w:spacing w:after="0" w:line="240" w:lineRule="auto"/>
              <w:jc w:val="center"/>
              <w:rPr>
                <w:b/>
                <w:bCs/>
                <w:color w:val="000000"/>
                <w:sz w:val="24"/>
                <w:szCs w:val="24"/>
                <w:lang w:val="nl-NL"/>
              </w:rPr>
            </w:pPr>
            <w:r>
              <w:rPr>
                <w:b/>
                <w:bCs/>
                <w:color w:val="000000"/>
                <w:sz w:val="24"/>
                <w:szCs w:val="24"/>
                <w:lang w:val="nl-NL"/>
              </w:rPr>
              <w:t>5</w:t>
            </w:r>
          </w:p>
        </w:tc>
        <w:tc>
          <w:tcPr>
            <w:tcW w:w="3544" w:type="dxa"/>
            <w:shd w:val="clear" w:color="auto" w:fill="auto"/>
            <w:vAlign w:val="center"/>
          </w:tcPr>
          <w:p w14:paraId="21B4CE5A" w14:textId="77777777" w:rsidR="00CB6116" w:rsidRPr="00DC4C8C" w:rsidRDefault="00CB6116" w:rsidP="00CB6116">
            <w:pPr>
              <w:spacing w:before="60" w:after="60" w:line="280" w:lineRule="atLeast"/>
              <w:jc w:val="both"/>
              <w:rPr>
                <w:rFonts w:ascii="Times New Roman" w:hAnsi="Times New Roman" w:cs="Times New Roman"/>
                <w:b/>
                <w:sz w:val="24"/>
                <w:szCs w:val="24"/>
                <w:lang w:val="pt-BR"/>
              </w:rPr>
            </w:pPr>
            <w:r w:rsidRPr="00DC4C8C">
              <w:rPr>
                <w:rFonts w:ascii="Times New Roman" w:hAnsi="Times New Roman" w:cs="Times New Roman"/>
                <w:b/>
                <w:sz w:val="24"/>
                <w:szCs w:val="24"/>
                <w:lang w:val="pt-BR"/>
              </w:rPr>
              <w:t xml:space="preserve">Chương 6: </w:t>
            </w:r>
            <w:r w:rsidRPr="00DC4C8C">
              <w:rPr>
                <w:rFonts w:ascii="Times New Roman" w:hAnsi="Times New Roman" w:cs="Times New Roman"/>
                <w:b/>
                <w:i/>
                <w:sz w:val="24"/>
                <w:szCs w:val="24"/>
                <w:lang w:val="pt-BR"/>
              </w:rPr>
              <w:t>Sa khoáng ven biển</w:t>
            </w:r>
            <w:r w:rsidRPr="00DC4C8C">
              <w:rPr>
                <w:rFonts w:ascii="Times New Roman" w:hAnsi="Times New Roman" w:cs="Times New Roman"/>
                <w:b/>
                <w:sz w:val="24"/>
                <w:szCs w:val="24"/>
                <w:lang w:val="pt-BR"/>
              </w:rPr>
              <w:t xml:space="preserve"> </w:t>
            </w:r>
          </w:p>
          <w:p w14:paraId="305D20B3" w14:textId="77777777" w:rsidR="00CB6116" w:rsidRPr="00DC4C8C" w:rsidRDefault="00CB6116" w:rsidP="00CB6116">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6.1.Các kiểu sa khoáng ven biển, ý nghĩa và sự phân bố của chúng.</w:t>
            </w:r>
          </w:p>
          <w:p w14:paraId="7FBC40E0" w14:textId="77777777" w:rsidR="00CB6116" w:rsidRPr="00DC4C8C" w:rsidRDefault="00CB6116" w:rsidP="00CB6116">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6.1.1.Các kiểu sa khoáng ven biển.</w:t>
            </w:r>
          </w:p>
          <w:p w14:paraId="7411C702" w14:textId="77777777" w:rsidR="00CB6116" w:rsidRPr="00DC4C8C" w:rsidRDefault="00CB6116" w:rsidP="00CB6116">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6.1.2.Ý nghĩa và sự phân bố của các sa khoáng ven biển.</w:t>
            </w:r>
          </w:p>
          <w:p w14:paraId="690C9ED2" w14:textId="77777777" w:rsidR="00CB6116" w:rsidRPr="00DC4C8C" w:rsidRDefault="00CB6116" w:rsidP="00CB6116">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6.2.Nguồn cung cấp các khoáng vật tạo sa khoáng và cơ chế thành tạo sa khoáng ven biển.</w:t>
            </w:r>
          </w:p>
          <w:p w14:paraId="2435CB50" w14:textId="77777777" w:rsidR="00CB6116" w:rsidRPr="00DC4C8C" w:rsidRDefault="00CB6116" w:rsidP="00CB6116">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6.2.1. Nguồn cung cấp các khoáng vật tạo sa khoáng.</w:t>
            </w:r>
          </w:p>
          <w:p w14:paraId="3EC57A8E" w14:textId="77777777" w:rsidR="00CB6116" w:rsidRDefault="00CB6116" w:rsidP="00CB6116">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6.2.2. Cơ chế thành tạo sa khoáng ven biển.6.3.Các sa khoáng dọc bờ biển.</w:t>
            </w:r>
          </w:p>
          <w:p w14:paraId="38FB5FCB" w14:textId="77777777" w:rsidR="00293F7C" w:rsidRPr="00AA2979" w:rsidRDefault="00293F7C" w:rsidP="00293F7C">
            <w:pPr>
              <w:spacing w:before="60" w:after="60" w:line="280" w:lineRule="atLeast"/>
              <w:jc w:val="both"/>
              <w:rPr>
                <w:rFonts w:ascii="Times New Roman" w:hAnsi="Times New Roman" w:cs="Times New Roman"/>
                <w:sz w:val="24"/>
                <w:szCs w:val="24"/>
                <w:lang w:val="pt-BR"/>
              </w:rPr>
            </w:pPr>
            <w:r w:rsidRPr="00AA2979">
              <w:rPr>
                <w:rFonts w:ascii="Times New Roman" w:hAnsi="Times New Roman" w:cs="Times New Roman"/>
                <w:sz w:val="24"/>
                <w:szCs w:val="24"/>
                <w:lang w:val="pt-BR"/>
              </w:rPr>
              <w:t>6.3.Các sa khoáng dọc bờ biển.</w:t>
            </w:r>
          </w:p>
          <w:p w14:paraId="1E96D028" w14:textId="77777777" w:rsidR="00FF5B49" w:rsidRPr="00DC4C8C" w:rsidRDefault="00FF5B49" w:rsidP="00FF5B49">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6.3.1.Sa khoáng các khoáng vật nặng(tổng hợp) có trọng lượng riêng 4,2-5,3 trong các loại cát.</w:t>
            </w:r>
          </w:p>
          <w:p w14:paraId="1ABC471B" w14:textId="77777777" w:rsidR="00C83970" w:rsidRPr="00DC4C8C" w:rsidRDefault="00C83970" w:rsidP="00C83970">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6.3.2.Sa khoáng kim cương.</w:t>
            </w:r>
          </w:p>
          <w:p w14:paraId="44008F9B" w14:textId="77777777" w:rsidR="00C83970" w:rsidRPr="00DC4C8C" w:rsidRDefault="00C83970" w:rsidP="00C83970">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6.3.3.Sa khoáng vàng và cassiterit.</w:t>
            </w:r>
          </w:p>
          <w:p w14:paraId="6491FB02" w14:textId="77777777" w:rsidR="00C83970" w:rsidRPr="00DC4C8C" w:rsidRDefault="00C83970" w:rsidP="00B41AE9">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 xml:space="preserve">6.4.Các sa khoáng tổng hợp tuổi cổ (chưa thành đá). </w:t>
            </w:r>
          </w:p>
        </w:tc>
        <w:tc>
          <w:tcPr>
            <w:tcW w:w="1134" w:type="dxa"/>
            <w:shd w:val="clear" w:color="auto" w:fill="auto"/>
            <w:vAlign w:val="center"/>
          </w:tcPr>
          <w:p w14:paraId="4F57636D" w14:textId="77777777" w:rsidR="001920E6" w:rsidRPr="00DC4C8C" w:rsidRDefault="00CB6116" w:rsidP="00AB7C56">
            <w:pPr>
              <w:pStyle w:val="BodyText2"/>
              <w:tabs>
                <w:tab w:val="num" w:pos="960"/>
              </w:tabs>
              <w:spacing w:after="0" w:line="240" w:lineRule="auto"/>
              <w:jc w:val="center"/>
              <w:rPr>
                <w:bCs/>
                <w:color w:val="000000"/>
                <w:sz w:val="24"/>
                <w:szCs w:val="24"/>
                <w:lang w:val="nl-NL"/>
              </w:rPr>
            </w:pPr>
            <w:r>
              <w:rPr>
                <w:bCs/>
                <w:color w:val="000000"/>
                <w:sz w:val="24"/>
                <w:szCs w:val="24"/>
                <w:lang w:val="nl-NL"/>
              </w:rPr>
              <w:t>08</w:t>
            </w:r>
          </w:p>
        </w:tc>
        <w:tc>
          <w:tcPr>
            <w:tcW w:w="709" w:type="dxa"/>
            <w:vAlign w:val="center"/>
          </w:tcPr>
          <w:p w14:paraId="668E356C" w14:textId="77777777" w:rsidR="001920E6" w:rsidRPr="00DC4C8C" w:rsidRDefault="00697E42" w:rsidP="00AB7C56">
            <w:pPr>
              <w:pStyle w:val="BodyText2"/>
              <w:tabs>
                <w:tab w:val="num" w:pos="960"/>
              </w:tabs>
              <w:spacing w:after="0" w:line="240" w:lineRule="auto"/>
              <w:jc w:val="center"/>
              <w:rPr>
                <w:bCs/>
                <w:color w:val="000000"/>
                <w:sz w:val="24"/>
                <w:szCs w:val="24"/>
                <w:lang w:val="nl-NL"/>
              </w:rPr>
            </w:pPr>
            <w:r w:rsidRPr="00DC4C8C">
              <w:rPr>
                <w:bCs/>
                <w:color w:val="000000"/>
                <w:sz w:val="24"/>
                <w:szCs w:val="24"/>
                <w:lang w:val="nl-NL"/>
              </w:rPr>
              <w:t>0</w:t>
            </w:r>
          </w:p>
        </w:tc>
        <w:tc>
          <w:tcPr>
            <w:tcW w:w="1185" w:type="dxa"/>
            <w:tcBorders>
              <w:right w:val="single" w:sz="4" w:space="0" w:color="auto"/>
            </w:tcBorders>
            <w:shd w:val="clear" w:color="auto" w:fill="auto"/>
            <w:vAlign w:val="center"/>
          </w:tcPr>
          <w:p w14:paraId="78A44E7E" w14:textId="77777777" w:rsidR="001920E6" w:rsidRPr="00DC4C8C" w:rsidRDefault="00697E42" w:rsidP="00AB7C56">
            <w:pPr>
              <w:pStyle w:val="BodyText2"/>
              <w:tabs>
                <w:tab w:val="num" w:pos="960"/>
              </w:tabs>
              <w:spacing w:after="0" w:line="240" w:lineRule="auto"/>
              <w:jc w:val="center"/>
              <w:rPr>
                <w:bCs/>
                <w:color w:val="000000"/>
                <w:sz w:val="24"/>
                <w:szCs w:val="24"/>
                <w:lang w:val="nl-NL"/>
              </w:rPr>
            </w:pPr>
            <w:r w:rsidRPr="00DC4C8C">
              <w:rPr>
                <w:bCs/>
                <w:color w:val="000000"/>
                <w:sz w:val="24"/>
                <w:szCs w:val="24"/>
                <w:lang w:val="nl-NL"/>
              </w:rPr>
              <w:t>0</w:t>
            </w:r>
          </w:p>
        </w:tc>
        <w:tc>
          <w:tcPr>
            <w:tcW w:w="2270" w:type="dxa"/>
            <w:tcBorders>
              <w:top w:val="single" w:sz="4" w:space="0" w:color="auto"/>
              <w:left w:val="single" w:sz="4" w:space="0" w:color="auto"/>
              <w:bottom w:val="single" w:sz="4" w:space="0" w:color="auto"/>
              <w:right w:val="single" w:sz="4" w:space="0" w:color="auto"/>
            </w:tcBorders>
            <w:shd w:val="clear" w:color="auto" w:fill="auto"/>
            <w:vAlign w:val="center"/>
          </w:tcPr>
          <w:p w14:paraId="526424F1" w14:textId="77777777" w:rsidR="00FD44AA" w:rsidRPr="00DC4C8C" w:rsidRDefault="00FD44AA" w:rsidP="00C83970">
            <w:pPr>
              <w:pStyle w:val="BodyText2"/>
              <w:tabs>
                <w:tab w:val="left" w:pos="-18"/>
              </w:tabs>
              <w:spacing w:after="0" w:line="240" w:lineRule="auto"/>
              <w:jc w:val="both"/>
              <w:rPr>
                <w:bCs/>
                <w:color w:val="000000"/>
                <w:sz w:val="24"/>
                <w:szCs w:val="24"/>
                <w:lang w:val="de-DE"/>
              </w:rPr>
            </w:pPr>
          </w:p>
          <w:p w14:paraId="66EA246A" w14:textId="77777777" w:rsidR="00C83970" w:rsidRPr="00DC4C8C" w:rsidRDefault="00FD44AA" w:rsidP="00C83970">
            <w:pPr>
              <w:pStyle w:val="BodyText2"/>
              <w:tabs>
                <w:tab w:val="left" w:pos="-18"/>
              </w:tabs>
              <w:spacing w:after="0" w:line="240" w:lineRule="auto"/>
              <w:jc w:val="both"/>
              <w:rPr>
                <w:b/>
                <w:bCs/>
                <w:color w:val="000000"/>
                <w:sz w:val="24"/>
                <w:szCs w:val="24"/>
                <w:lang w:val="de-DE"/>
              </w:rPr>
            </w:pPr>
            <w:r w:rsidRPr="00DC4C8C">
              <w:rPr>
                <w:bCs/>
                <w:color w:val="000000"/>
                <w:sz w:val="24"/>
                <w:szCs w:val="24"/>
                <w:lang w:val="de-DE"/>
              </w:rPr>
              <w:t xml:space="preserve">+ </w:t>
            </w:r>
            <w:r w:rsidR="007C2836" w:rsidRPr="00DC4C8C">
              <w:rPr>
                <w:bCs/>
                <w:color w:val="000000"/>
                <w:sz w:val="24"/>
                <w:szCs w:val="24"/>
                <w:lang w:val="de-DE"/>
              </w:rPr>
              <w:t>SV đọc c</w:t>
            </w:r>
            <w:r w:rsidR="00C83970" w:rsidRPr="00DC4C8C">
              <w:rPr>
                <w:bCs/>
                <w:color w:val="000000"/>
                <w:sz w:val="24"/>
                <w:szCs w:val="24"/>
                <w:lang w:val="de-DE"/>
              </w:rPr>
              <w:t xml:space="preserve">hương 6 (mục 6.3-6.4), tài liệu </w:t>
            </w:r>
            <w:r w:rsidR="00C83970" w:rsidRPr="00DC4C8C">
              <w:rPr>
                <w:b/>
                <w:bCs/>
                <w:color w:val="000000"/>
                <w:sz w:val="24"/>
                <w:szCs w:val="24"/>
                <w:lang w:val="de-DE"/>
              </w:rPr>
              <w:t>[1]</w:t>
            </w:r>
            <w:r w:rsidR="00C83970" w:rsidRPr="00DC4C8C">
              <w:rPr>
                <w:bCs/>
                <w:color w:val="000000"/>
                <w:sz w:val="24"/>
                <w:szCs w:val="24"/>
                <w:lang w:val="de-DE"/>
              </w:rPr>
              <w:t>; Chương 6 tài liệu</w:t>
            </w:r>
            <w:r w:rsidR="007C2836" w:rsidRPr="00DC4C8C">
              <w:rPr>
                <w:b/>
                <w:bCs/>
                <w:color w:val="000000"/>
                <w:sz w:val="24"/>
                <w:szCs w:val="24"/>
                <w:lang w:val="de-DE"/>
              </w:rPr>
              <w:t xml:space="preserve"> [2], </w:t>
            </w:r>
            <w:r w:rsidR="007C2836" w:rsidRPr="00DC4C8C">
              <w:rPr>
                <w:bCs/>
                <w:color w:val="000000"/>
                <w:sz w:val="24"/>
                <w:szCs w:val="24"/>
                <w:lang w:val="de-DE"/>
              </w:rPr>
              <w:t>trước khi đến lớp</w:t>
            </w:r>
            <w:r w:rsidR="007C2836" w:rsidRPr="00DC4C8C">
              <w:rPr>
                <w:b/>
                <w:bCs/>
                <w:color w:val="000000"/>
                <w:sz w:val="24"/>
                <w:szCs w:val="24"/>
                <w:lang w:val="de-DE"/>
              </w:rPr>
              <w:t>.</w:t>
            </w:r>
          </w:p>
          <w:p w14:paraId="3F83E1CE" w14:textId="77777777" w:rsidR="007C2836" w:rsidRPr="00DC4C8C" w:rsidRDefault="007C2836" w:rsidP="00C83970">
            <w:pPr>
              <w:pStyle w:val="BodyText2"/>
              <w:tabs>
                <w:tab w:val="left" w:pos="-18"/>
              </w:tabs>
              <w:spacing w:after="0" w:line="240" w:lineRule="auto"/>
              <w:jc w:val="both"/>
              <w:rPr>
                <w:bCs/>
                <w:color w:val="000000"/>
                <w:sz w:val="24"/>
                <w:szCs w:val="24"/>
                <w:lang w:val="de-DE"/>
              </w:rPr>
            </w:pPr>
          </w:p>
          <w:p w14:paraId="417A79DF" w14:textId="77777777" w:rsidR="00C83970" w:rsidRPr="00DC4C8C" w:rsidRDefault="00FD44AA" w:rsidP="007C2836">
            <w:pPr>
              <w:pStyle w:val="BodyText2"/>
              <w:tabs>
                <w:tab w:val="left" w:pos="-18"/>
              </w:tabs>
              <w:spacing w:after="0" w:line="240" w:lineRule="auto"/>
              <w:jc w:val="both"/>
              <w:rPr>
                <w:bCs/>
                <w:color w:val="000000"/>
                <w:sz w:val="24"/>
                <w:szCs w:val="24"/>
                <w:lang w:val="nl-NL"/>
              </w:rPr>
            </w:pPr>
            <w:r w:rsidRPr="00DC4C8C">
              <w:rPr>
                <w:bCs/>
                <w:color w:val="000000"/>
                <w:sz w:val="24"/>
                <w:szCs w:val="24"/>
                <w:lang w:val="de-DE"/>
              </w:rPr>
              <w:t xml:space="preserve">+ </w:t>
            </w:r>
            <w:r w:rsidR="007C2836" w:rsidRPr="00DC4C8C">
              <w:rPr>
                <w:bCs/>
                <w:color w:val="000000"/>
                <w:sz w:val="24"/>
                <w:szCs w:val="24"/>
                <w:lang w:val="de-DE"/>
              </w:rPr>
              <w:t>SV v</w:t>
            </w:r>
            <w:r w:rsidR="00C83970" w:rsidRPr="00DC4C8C">
              <w:rPr>
                <w:bCs/>
                <w:color w:val="000000"/>
                <w:sz w:val="24"/>
                <w:szCs w:val="24"/>
                <w:lang w:val="de-DE"/>
              </w:rPr>
              <w:t xml:space="preserve">iết </w:t>
            </w:r>
            <w:r w:rsidR="007C2836" w:rsidRPr="00DC4C8C">
              <w:rPr>
                <w:bCs/>
                <w:color w:val="000000"/>
                <w:sz w:val="24"/>
                <w:szCs w:val="24"/>
                <w:lang w:val="de-DE"/>
              </w:rPr>
              <w:t>thu hoạch (</w:t>
            </w:r>
            <w:r w:rsidR="00C83970" w:rsidRPr="00DC4C8C">
              <w:rPr>
                <w:bCs/>
                <w:color w:val="000000"/>
                <w:sz w:val="24"/>
                <w:szCs w:val="24"/>
                <w:lang w:val="de-DE"/>
              </w:rPr>
              <w:t>Cơ chế thành tạo</w:t>
            </w:r>
            <w:r w:rsidR="003456D2">
              <w:rPr>
                <w:bCs/>
                <w:color w:val="000000"/>
                <w:sz w:val="24"/>
                <w:szCs w:val="24"/>
                <w:lang w:val="de-DE"/>
              </w:rPr>
              <w:t xml:space="preserve">, ý nghĩa </w:t>
            </w:r>
            <w:r w:rsidR="00DD665A">
              <w:rPr>
                <w:bCs/>
                <w:color w:val="000000"/>
                <w:sz w:val="24"/>
                <w:szCs w:val="24"/>
                <w:lang w:val="de-DE"/>
              </w:rPr>
              <w:t xml:space="preserve">và sự phân bố của một loại sa khoáng biển cụ thể nào đó) </w:t>
            </w:r>
          </w:p>
        </w:tc>
      </w:tr>
      <w:tr w:rsidR="003456D2" w:rsidRPr="00EA6981" w14:paraId="2CCF4D59" w14:textId="77777777" w:rsidTr="00FB40CE">
        <w:trPr>
          <w:trHeight w:val="70"/>
        </w:trPr>
        <w:tc>
          <w:tcPr>
            <w:tcW w:w="817" w:type="dxa"/>
            <w:shd w:val="clear" w:color="auto" w:fill="auto"/>
            <w:vAlign w:val="center"/>
          </w:tcPr>
          <w:p w14:paraId="7455D495" w14:textId="77777777" w:rsidR="003456D2" w:rsidRPr="00DC4C8C" w:rsidRDefault="00B843AC" w:rsidP="00AB7C56">
            <w:pPr>
              <w:pStyle w:val="BodyText2"/>
              <w:tabs>
                <w:tab w:val="num" w:pos="960"/>
              </w:tabs>
              <w:spacing w:after="0" w:line="240" w:lineRule="auto"/>
              <w:jc w:val="center"/>
              <w:rPr>
                <w:b/>
                <w:bCs/>
                <w:color w:val="000000"/>
                <w:sz w:val="24"/>
                <w:szCs w:val="24"/>
                <w:lang w:val="nl-NL"/>
              </w:rPr>
            </w:pPr>
            <w:r>
              <w:rPr>
                <w:b/>
                <w:bCs/>
                <w:color w:val="000000"/>
                <w:sz w:val="24"/>
                <w:szCs w:val="24"/>
                <w:lang w:val="nl-NL"/>
              </w:rPr>
              <w:lastRenderedPageBreak/>
              <w:t>6</w:t>
            </w:r>
          </w:p>
        </w:tc>
        <w:tc>
          <w:tcPr>
            <w:tcW w:w="3544" w:type="dxa"/>
            <w:shd w:val="clear" w:color="auto" w:fill="auto"/>
            <w:vAlign w:val="center"/>
          </w:tcPr>
          <w:p w14:paraId="1BC93B56" w14:textId="77777777" w:rsidR="003456D2" w:rsidRPr="00DC4C8C" w:rsidRDefault="003456D2" w:rsidP="003456D2">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b/>
                <w:sz w:val="24"/>
                <w:szCs w:val="24"/>
                <w:lang w:val="pt-BR"/>
              </w:rPr>
              <w:t xml:space="preserve">Chương 7: </w:t>
            </w:r>
            <w:r w:rsidRPr="00DC4C8C">
              <w:rPr>
                <w:rFonts w:ascii="Times New Roman" w:hAnsi="Times New Roman" w:cs="Times New Roman"/>
                <w:b/>
                <w:i/>
                <w:sz w:val="24"/>
                <w:szCs w:val="24"/>
                <w:lang w:val="pt-BR"/>
              </w:rPr>
              <w:t>Vật liệu xây dựng và khoáng chất công nghiệp</w:t>
            </w:r>
            <w:r w:rsidRPr="00DC4C8C">
              <w:rPr>
                <w:rFonts w:ascii="Times New Roman" w:hAnsi="Times New Roman" w:cs="Times New Roman"/>
                <w:sz w:val="24"/>
                <w:szCs w:val="24"/>
                <w:lang w:val="pt-BR"/>
              </w:rPr>
              <w:t xml:space="preserve"> </w:t>
            </w:r>
          </w:p>
          <w:p w14:paraId="11F6189A" w14:textId="77777777" w:rsidR="003456D2" w:rsidRPr="00DC4C8C" w:rsidRDefault="003456D2" w:rsidP="003456D2">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7.1.Vật liệu xây dựng và cát công nghiệp.</w:t>
            </w:r>
          </w:p>
          <w:p w14:paraId="291A94ED" w14:textId="77777777" w:rsidR="003456D2" w:rsidRPr="00DC4C8C" w:rsidRDefault="003456D2" w:rsidP="003456D2">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7.2.Các khoáng chất công nghiệp.</w:t>
            </w:r>
          </w:p>
          <w:p w14:paraId="7BD01EC9" w14:textId="77777777" w:rsidR="003456D2" w:rsidRPr="00DC4C8C" w:rsidRDefault="003456D2" w:rsidP="003456D2">
            <w:pPr>
              <w:widowControl w:val="0"/>
              <w:autoSpaceDE w:val="0"/>
              <w:autoSpaceDN w:val="0"/>
              <w:adjustRightInd w:val="0"/>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7.2.1. Potash (carbonat kali) và Barit.</w:t>
            </w:r>
          </w:p>
          <w:p w14:paraId="7A3A0B4A" w14:textId="77777777" w:rsidR="003456D2" w:rsidRPr="00DC4C8C" w:rsidRDefault="003456D2" w:rsidP="003456D2">
            <w:pPr>
              <w:widowControl w:val="0"/>
              <w:autoSpaceDE w:val="0"/>
              <w:autoSpaceDN w:val="0"/>
              <w:adjustRightInd w:val="0"/>
              <w:spacing w:before="60" w:after="60" w:line="280" w:lineRule="atLeast"/>
              <w:jc w:val="both"/>
              <w:rPr>
                <w:rFonts w:ascii="Times New Roman" w:hAnsi="Times New Roman" w:cs="Times New Roman"/>
                <w:bCs/>
                <w:color w:val="000000"/>
                <w:sz w:val="24"/>
                <w:szCs w:val="24"/>
                <w:lang w:val="pt-BR"/>
              </w:rPr>
            </w:pPr>
            <w:r w:rsidRPr="00DC4C8C">
              <w:rPr>
                <w:rFonts w:ascii="Times New Roman" w:hAnsi="Times New Roman" w:cs="Times New Roman"/>
                <w:sz w:val="24"/>
                <w:szCs w:val="24"/>
                <w:lang w:val="pt-BR"/>
              </w:rPr>
              <w:t>7.2.2.</w:t>
            </w:r>
            <w:r w:rsidRPr="00DC4C8C">
              <w:rPr>
                <w:rFonts w:ascii="Times New Roman" w:hAnsi="Times New Roman" w:cs="Times New Roman"/>
                <w:b/>
                <w:bCs/>
                <w:i/>
                <w:color w:val="000000"/>
                <w:sz w:val="24"/>
                <w:szCs w:val="24"/>
                <w:lang w:val="pt-BR"/>
              </w:rPr>
              <w:t xml:space="preserve"> </w:t>
            </w:r>
            <w:r w:rsidRPr="00DC4C8C">
              <w:rPr>
                <w:rFonts w:ascii="Times New Roman" w:hAnsi="Times New Roman" w:cs="Times New Roman"/>
                <w:bCs/>
                <w:color w:val="000000"/>
                <w:sz w:val="24"/>
                <w:szCs w:val="24"/>
                <w:lang w:val="pt-BR"/>
              </w:rPr>
              <w:t>Carbonat canxi.</w:t>
            </w:r>
          </w:p>
          <w:p w14:paraId="1FD002E8" w14:textId="77777777" w:rsidR="003456D2" w:rsidRPr="00DC4C8C" w:rsidRDefault="003456D2" w:rsidP="003456D2">
            <w:pPr>
              <w:widowControl w:val="0"/>
              <w:autoSpaceDE w:val="0"/>
              <w:autoSpaceDN w:val="0"/>
              <w:adjustRightInd w:val="0"/>
              <w:spacing w:before="60" w:after="60" w:line="280" w:lineRule="atLeast"/>
              <w:jc w:val="both"/>
              <w:rPr>
                <w:rFonts w:ascii="Times New Roman" w:hAnsi="Times New Roman" w:cs="Times New Roman"/>
                <w:iCs/>
                <w:color w:val="000000"/>
                <w:sz w:val="24"/>
                <w:szCs w:val="24"/>
                <w:lang w:val="pt-BR"/>
              </w:rPr>
            </w:pPr>
            <w:r w:rsidRPr="00DC4C8C">
              <w:rPr>
                <w:rFonts w:ascii="Times New Roman" w:hAnsi="Times New Roman" w:cs="Times New Roman"/>
                <w:bCs/>
                <w:color w:val="000000"/>
                <w:sz w:val="24"/>
                <w:szCs w:val="24"/>
                <w:lang w:val="pt-BR"/>
              </w:rPr>
              <w:t>7.2.3.</w:t>
            </w:r>
            <w:r w:rsidRPr="00DC4C8C">
              <w:rPr>
                <w:rFonts w:ascii="Times New Roman" w:hAnsi="Times New Roman" w:cs="Times New Roman"/>
                <w:b/>
                <w:i/>
                <w:iCs/>
                <w:color w:val="000000"/>
                <w:sz w:val="24"/>
                <w:szCs w:val="24"/>
                <w:lang w:val="pt-BR"/>
              </w:rPr>
              <w:t xml:space="preserve"> </w:t>
            </w:r>
            <w:r w:rsidRPr="00DC4C8C">
              <w:rPr>
                <w:rFonts w:ascii="Times New Roman" w:hAnsi="Times New Roman" w:cs="Times New Roman"/>
                <w:iCs/>
                <w:color w:val="000000"/>
                <w:sz w:val="24"/>
                <w:szCs w:val="24"/>
                <w:lang w:val="pt-BR"/>
              </w:rPr>
              <w:t>Vỏ sinh vật biển.</w:t>
            </w:r>
          </w:p>
          <w:p w14:paraId="0A0C3CDA" w14:textId="77777777" w:rsidR="003456D2" w:rsidRPr="00DC4C8C" w:rsidRDefault="003456D2" w:rsidP="003456D2">
            <w:pPr>
              <w:widowControl w:val="0"/>
              <w:autoSpaceDE w:val="0"/>
              <w:autoSpaceDN w:val="0"/>
              <w:adjustRightInd w:val="0"/>
              <w:spacing w:before="60" w:after="60" w:line="280" w:lineRule="atLeast"/>
              <w:jc w:val="both"/>
              <w:rPr>
                <w:rFonts w:ascii="Times New Roman" w:hAnsi="Times New Roman" w:cs="Times New Roman"/>
                <w:iCs/>
                <w:color w:val="000000"/>
                <w:sz w:val="24"/>
                <w:szCs w:val="24"/>
                <w:lang w:val="pt-BR"/>
              </w:rPr>
            </w:pPr>
            <w:r w:rsidRPr="00DC4C8C">
              <w:rPr>
                <w:rFonts w:ascii="Times New Roman" w:hAnsi="Times New Roman" w:cs="Times New Roman"/>
                <w:iCs/>
                <w:color w:val="000000"/>
                <w:sz w:val="24"/>
                <w:szCs w:val="24"/>
                <w:lang w:val="pt-BR"/>
              </w:rPr>
              <w:t>7.2.4.</w:t>
            </w:r>
            <w:r w:rsidRPr="00DC4C8C">
              <w:rPr>
                <w:rFonts w:ascii="Times New Roman" w:hAnsi="Times New Roman" w:cs="Times New Roman"/>
                <w:b/>
                <w:i/>
                <w:iCs/>
                <w:color w:val="000000"/>
                <w:sz w:val="24"/>
                <w:szCs w:val="24"/>
                <w:lang w:val="pt-BR"/>
              </w:rPr>
              <w:t xml:space="preserve"> </w:t>
            </w:r>
            <w:r w:rsidRPr="00DC4C8C">
              <w:rPr>
                <w:rFonts w:ascii="Times New Roman" w:hAnsi="Times New Roman" w:cs="Times New Roman"/>
                <w:iCs/>
                <w:color w:val="000000"/>
                <w:sz w:val="24"/>
                <w:szCs w:val="24"/>
                <w:lang w:val="pt-BR"/>
              </w:rPr>
              <w:t>San hô.</w:t>
            </w:r>
          </w:p>
          <w:p w14:paraId="12871E03" w14:textId="77777777" w:rsidR="003456D2" w:rsidRPr="00DC4C8C" w:rsidRDefault="003456D2" w:rsidP="003456D2">
            <w:pPr>
              <w:widowControl w:val="0"/>
              <w:autoSpaceDE w:val="0"/>
              <w:autoSpaceDN w:val="0"/>
              <w:adjustRightInd w:val="0"/>
              <w:spacing w:before="60" w:after="60" w:line="280" w:lineRule="atLeast"/>
              <w:jc w:val="both"/>
              <w:rPr>
                <w:rFonts w:ascii="Times New Roman" w:hAnsi="Times New Roman" w:cs="Times New Roman"/>
                <w:iCs/>
                <w:color w:val="000000"/>
                <w:sz w:val="24"/>
                <w:szCs w:val="24"/>
                <w:lang w:val="pt-BR"/>
              </w:rPr>
            </w:pPr>
            <w:r w:rsidRPr="00DC4C8C">
              <w:rPr>
                <w:rFonts w:ascii="Times New Roman" w:hAnsi="Times New Roman" w:cs="Times New Roman"/>
                <w:iCs/>
                <w:color w:val="000000"/>
                <w:sz w:val="24"/>
                <w:szCs w:val="24"/>
                <w:lang w:val="pt-BR"/>
              </w:rPr>
              <w:t>7.2.5.</w:t>
            </w:r>
            <w:r w:rsidRPr="00DC4C8C">
              <w:rPr>
                <w:rFonts w:ascii="Times New Roman" w:hAnsi="Times New Roman" w:cs="Times New Roman"/>
                <w:b/>
                <w:i/>
                <w:iCs/>
                <w:color w:val="000000"/>
                <w:sz w:val="24"/>
                <w:szCs w:val="24"/>
                <w:lang w:val="pt-BR"/>
              </w:rPr>
              <w:t xml:space="preserve"> </w:t>
            </w:r>
            <w:r w:rsidRPr="00DC4C8C">
              <w:rPr>
                <w:rFonts w:ascii="Times New Roman" w:hAnsi="Times New Roman" w:cs="Times New Roman"/>
                <w:iCs/>
                <w:color w:val="000000"/>
                <w:sz w:val="24"/>
                <w:szCs w:val="24"/>
                <w:lang w:val="pt-BR"/>
              </w:rPr>
              <w:t>Đá vôi vỏ sò.</w:t>
            </w:r>
          </w:p>
          <w:p w14:paraId="64971003" w14:textId="77777777" w:rsidR="003456D2" w:rsidRPr="00DC4C8C" w:rsidRDefault="003456D2" w:rsidP="003456D2">
            <w:pPr>
              <w:widowControl w:val="0"/>
              <w:autoSpaceDE w:val="0"/>
              <w:autoSpaceDN w:val="0"/>
              <w:adjustRightInd w:val="0"/>
              <w:spacing w:before="60" w:after="60" w:line="280" w:lineRule="atLeast"/>
              <w:jc w:val="both"/>
              <w:rPr>
                <w:rFonts w:ascii="Times New Roman" w:hAnsi="Times New Roman" w:cs="Times New Roman"/>
                <w:iCs/>
                <w:color w:val="000000"/>
                <w:sz w:val="24"/>
                <w:szCs w:val="24"/>
                <w:lang w:val="pt-BR"/>
              </w:rPr>
            </w:pPr>
            <w:r w:rsidRPr="00DC4C8C">
              <w:rPr>
                <w:rFonts w:ascii="Times New Roman" w:hAnsi="Times New Roman" w:cs="Times New Roman"/>
                <w:iCs/>
                <w:color w:val="000000"/>
                <w:sz w:val="24"/>
                <w:szCs w:val="24"/>
                <w:lang w:val="pt-BR"/>
              </w:rPr>
              <w:t>7.2.6.</w:t>
            </w:r>
            <w:r w:rsidRPr="00DC4C8C">
              <w:rPr>
                <w:rFonts w:ascii="Times New Roman" w:hAnsi="Times New Roman" w:cs="Times New Roman"/>
                <w:b/>
                <w:i/>
                <w:iCs/>
                <w:color w:val="000000"/>
                <w:sz w:val="24"/>
                <w:szCs w:val="24"/>
                <w:lang w:val="pt-BR"/>
              </w:rPr>
              <w:t xml:space="preserve"> </w:t>
            </w:r>
            <w:r w:rsidRPr="00DC4C8C">
              <w:rPr>
                <w:rFonts w:ascii="Times New Roman" w:hAnsi="Times New Roman" w:cs="Times New Roman"/>
                <w:iCs/>
                <w:color w:val="000000"/>
                <w:sz w:val="24"/>
                <w:szCs w:val="24"/>
                <w:lang w:val="pt-BR"/>
              </w:rPr>
              <w:t>Aragonit.</w:t>
            </w:r>
          </w:p>
          <w:p w14:paraId="124E2267" w14:textId="77777777" w:rsidR="003456D2" w:rsidRPr="00DC4C8C" w:rsidRDefault="003456D2" w:rsidP="003456D2">
            <w:pPr>
              <w:widowControl w:val="0"/>
              <w:autoSpaceDE w:val="0"/>
              <w:autoSpaceDN w:val="0"/>
              <w:adjustRightInd w:val="0"/>
              <w:spacing w:before="60" w:after="60" w:line="280" w:lineRule="atLeast"/>
              <w:jc w:val="both"/>
              <w:rPr>
                <w:rFonts w:ascii="Times New Roman" w:hAnsi="Times New Roman" w:cs="Times New Roman"/>
                <w:bCs/>
                <w:color w:val="000000"/>
                <w:sz w:val="24"/>
                <w:szCs w:val="24"/>
                <w:lang w:val="nb-NO"/>
              </w:rPr>
            </w:pPr>
            <w:r w:rsidRPr="00DC4C8C">
              <w:rPr>
                <w:rFonts w:ascii="Times New Roman" w:hAnsi="Times New Roman" w:cs="Times New Roman"/>
                <w:iCs/>
                <w:color w:val="000000"/>
                <w:sz w:val="24"/>
                <w:szCs w:val="24"/>
                <w:lang w:val="pt-BR"/>
              </w:rPr>
              <w:t>7.2.7.</w:t>
            </w:r>
            <w:r w:rsidRPr="00DC4C8C">
              <w:rPr>
                <w:rFonts w:ascii="Times New Roman" w:hAnsi="Times New Roman" w:cs="Times New Roman"/>
                <w:b/>
                <w:bCs/>
                <w:i/>
                <w:color w:val="000000"/>
                <w:sz w:val="24"/>
                <w:szCs w:val="24"/>
                <w:lang w:val="nb-NO"/>
              </w:rPr>
              <w:t xml:space="preserve"> </w:t>
            </w:r>
            <w:r w:rsidRPr="00DC4C8C">
              <w:rPr>
                <w:rFonts w:ascii="Times New Roman" w:hAnsi="Times New Roman" w:cs="Times New Roman"/>
                <w:bCs/>
                <w:color w:val="000000"/>
                <w:sz w:val="24"/>
                <w:szCs w:val="24"/>
                <w:lang w:val="nb-NO"/>
              </w:rPr>
              <w:t>Phosphorit.</w:t>
            </w:r>
          </w:p>
          <w:p w14:paraId="5A8A7EB1" w14:textId="77777777" w:rsidR="003456D2" w:rsidRPr="00DC4C8C" w:rsidRDefault="003456D2" w:rsidP="003456D2">
            <w:pPr>
              <w:spacing w:before="60" w:after="60" w:line="280" w:lineRule="atLeast"/>
              <w:jc w:val="both"/>
              <w:rPr>
                <w:rFonts w:ascii="Times New Roman" w:hAnsi="Times New Roman" w:cs="Times New Roman"/>
                <w:b/>
                <w:sz w:val="24"/>
                <w:szCs w:val="24"/>
                <w:lang w:val="pt-BR"/>
              </w:rPr>
            </w:pPr>
            <w:r w:rsidRPr="00DC4C8C">
              <w:rPr>
                <w:rFonts w:ascii="Times New Roman" w:hAnsi="Times New Roman" w:cs="Times New Roman"/>
                <w:bCs/>
                <w:color w:val="000000"/>
                <w:sz w:val="24"/>
                <w:szCs w:val="24"/>
                <w:lang w:val="nb-NO"/>
              </w:rPr>
              <w:t>7.2.8.</w:t>
            </w:r>
            <w:r w:rsidRPr="00DC4C8C">
              <w:rPr>
                <w:rFonts w:ascii="Times New Roman" w:hAnsi="Times New Roman" w:cs="Times New Roman"/>
                <w:b/>
                <w:bCs/>
                <w:i/>
                <w:color w:val="000000"/>
                <w:sz w:val="24"/>
                <w:szCs w:val="24"/>
                <w:lang w:val="pt-BR"/>
              </w:rPr>
              <w:t xml:space="preserve"> </w:t>
            </w:r>
            <w:r w:rsidRPr="00DC4C8C">
              <w:rPr>
                <w:rFonts w:ascii="Times New Roman" w:hAnsi="Times New Roman" w:cs="Times New Roman"/>
                <w:bCs/>
                <w:color w:val="000000"/>
                <w:sz w:val="24"/>
                <w:szCs w:val="24"/>
                <w:lang w:val="pt-BR"/>
              </w:rPr>
              <w:t>Lưu huỳnh</w:t>
            </w:r>
          </w:p>
        </w:tc>
        <w:tc>
          <w:tcPr>
            <w:tcW w:w="1134" w:type="dxa"/>
            <w:shd w:val="clear" w:color="auto" w:fill="auto"/>
            <w:vAlign w:val="center"/>
          </w:tcPr>
          <w:p w14:paraId="0E2B2BC3" w14:textId="77777777" w:rsidR="003456D2" w:rsidRPr="00DC4C8C" w:rsidRDefault="00B41AE9" w:rsidP="00AB7C56">
            <w:pPr>
              <w:pStyle w:val="BodyText2"/>
              <w:tabs>
                <w:tab w:val="num" w:pos="960"/>
              </w:tabs>
              <w:spacing w:after="0" w:line="240" w:lineRule="auto"/>
              <w:jc w:val="center"/>
              <w:rPr>
                <w:bCs/>
                <w:color w:val="000000"/>
                <w:sz w:val="24"/>
                <w:szCs w:val="24"/>
                <w:lang w:val="nl-NL"/>
              </w:rPr>
            </w:pPr>
            <w:r>
              <w:rPr>
                <w:bCs/>
                <w:color w:val="000000"/>
                <w:sz w:val="24"/>
                <w:szCs w:val="24"/>
                <w:lang w:val="nl-NL"/>
              </w:rPr>
              <w:t>08</w:t>
            </w:r>
          </w:p>
        </w:tc>
        <w:tc>
          <w:tcPr>
            <w:tcW w:w="709" w:type="dxa"/>
            <w:vAlign w:val="center"/>
          </w:tcPr>
          <w:p w14:paraId="293A9B0D" w14:textId="77777777" w:rsidR="003456D2" w:rsidRPr="00DC4C8C" w:rsidRDefault="003456D2" w:rsidP="00AB7C56">
            <w:pPr>
              <w:pStyle w:val="BodyText2"/>
              <w:tabs>
                <w:tab w:val="num" w:pos="960"/>
              </w:tabs>
              <w:spacing w:after="0" w:line="240" w:lineRule="auto"/>
              <w:jc w:val="center"/>
              <w:rPr>
                <w:bCs/>
                <w:color w:val="000000"/>
                <w:sz w:val="24"/>
                <w:szCs w:val="24"/>
                <w:lang w:val="nl-NL"/>
              </w:rPr>
            </w:pPr>
          </w:p>
        </w:tc>
        <w:tc>
          <w:tcPr>
            <w:tcW w:w="1185" w:type="dxa"/>
            <w:tcBorders>
              <w:right w:val="single" w:sz="4" w:space="0" w:color="auto"/>
            </w:tcBorders>
            <w:shd w:val="clear" w:color="auto" w:fill="auto"/>
            <w:vAlign w:val="center"/>
          </w:tcPr>
          <w:p w14:paraId="485B18F0" w14:textId="77777777" w:rsidR="003456D2" w:rsidRPr="00DC4C8C" w:rsidRDefault="003456D2" w:rsidP="00AB7C56">
            <w:pPr>
              <w:pStyle w:val="BodyText2"/>
              <w:tabs>
                <w:tab w:val="num" w:pos="960"/>
              </w:tabs>
              <w:spacing w:after="0" w:line="240" w:lineRule="auto"/>
              <w:jc w:val="center"/>
              <w:rPr>
                <w:bCs/>
                <w:color w:val="000000"/>
                <w:sz w:val="24"/>
                <w:szCs w:val="24"/>
                <w:lang w:val="nl-NL"/>
              </w:rPr>
            </w:pPr>
          </w:p>
        </w:tc>
        <w:tc>
          <w:tcPr>
            <w:tcW w:w="2270" w:type="dxa"/>
            <w:tcBorders>
              <w:top w:val="single" w:sz="4" w:space="0" w:color="auto"/>
              <w:left w:val="single" w:sz="4" w:space="0" w:color="auto"/>
              <w:bottom w:val="single" w:sz="4" w:space="0" w:color="auto"/>
              <w:right w:val="single" w:sz="4" w:space="0" w:color="auto"/>
            </w:tcBorders>
            <w:shd w:val="clear" w:color="auto" w:fill="auto"/>
            <w:vAlign w:val="center"/>
          </w:tcPr>
          <w:p w14:paraId="69D89982" w14:textId="77777777" w:rsidR="003456D2" w:rsidRPr="00DC4C8C" w:rsidRDefault="003456D2" w:rsidP="003456D2">
            <w:pPr>
              <w:pStyle w:val="BodyText2"/>
              <w:tabs>
                <w:tab w:val="left" w:pos="-18"/>
              </w:tabs>
              <w:spacing w:after="0" w:line="240" w:lineRule="auto"/>
              <w:jc w:val="both"/>
              <w:rPr>
                <w:b/>
                <w:bCs/>
                <w:color w:val="000000"/>
                <w:sz w:val="24"/>
                <w:szCs w:val="24"/>
                <w:lang w:val="de-DE"/>
              </w:rPr>
            </w:pPr>
            <w:r w:rsidRPr="00DC4C8C">
              <w:rPr>
                <w:bCs/>
                <w:color w:val="000000"/>
                <w:sz w:val="24"/>
                <w:szCs w:val="24"/>
                <w:lang w:val="de-DE"/>
              </w:rPr>
              <w:t xml:space="preserve">+ SV đọc chương </w:t>
            </w:r>
            <w:r>
              <w:rPr>
                <w:bCs/>
                <w:color w:val="000000"/>
                <w:sz w:val="24"/>
                <w:szCs w:val="24"/>
                <w:lang w:val="de-DE"/>
              </w:rPr>
              <w:t>7</w:t>
            </w:r>
            <w:r w:rsidRPr="00DC4C8C">
              <w:rPr>
                <w:bCs/>
                <w:color w:val="000000"/>
                <w:sz w:val="24"/>
                <w:szCs w:val="24"/>
                <w:lang w:val="de-DE"/>
              </w:rPr>
              <w:t xml:space="preserve"> (mục </w:t>
            </w:r>
            <w:r>
              <w:rPr>
                <w:bCs/>
                <w:color w:val="000000"/>
                <w:sz w:val="24"/>
                <w:szCs w:val="24"/>
                <w:lang w:val="de-DE"/>
              </w:rPr>
              <w:t>7</w:t>
            </w:r>
            <w:r w:rsidRPr="00DC4C8C">
              <w:rPr>
                <w:bCs/>
                <w:color w:val="000000"/>
                <w:sz w:val="24"/>
                <w:szCs w:val="24"/>
                <w:lang w:val="de-DE"/>
              </w:rPr>
              <w:t>.</w:t>
            </w:r>
            <w:r>
              <w:rPr>
                <w:bCs/>
                <w:color w:val="000000"/>
                <w:sz w:val="24"/>
                <w:szCs w:val="24"/>
                <w:lang w:val="de-DE"/>
              </w:rPr>
              <w:t>1</w:t>
            </w:r>
            <w:r w:rsidRPr="00DC4C8C">
              <w:rPr>
                <w:bCs/>
                <w:color w:val="000000"/>
                <w:sz w:val="24"/>
                <w:szCs w:val="24"/>
                <w:lang w:val="de-DE"/>
              </w:rPr>
              <w:t>-</w:t>
            </w:r>
            <w:r>
              <w:rPr>
                <w:bCs/>
                <w:color w:val="000000"/>
                <w:sz w:val="24"/>
                <w:szCs w:val="24"/>
                <w:lang w:val="de-DE"/>
              </w:rPr>
              <w:t>7</w:t>
            </w:r>
            <w:r w:rsidRPr="00DC4C8C">
              <w:rPr>
                <w:bCs/>
                <w:color w:val="000000"/>
                <w:sz w:val="24"/>
                <w:szCs w:val="24"/>
                <w:lang w:val="de-DE"/>
              </w:rPr>
              <w:t>.</w:t>
            </w:r>
            <w:r>
              <w:rPr>
                <w:bCs/>
                <w:color w:val="000000"/>
                <w:sz w:val="24"/>
                <w:szCs w:val="24"/>
                <w:lang w:val="de-DE"/>
              </w:rPr>
              <w:t>2</w:t>
            </w:r>
            <w:r w:rsidRPr="00DC4C8C">
              <w:rPr>
                <w:bCs/>
                <w:color w:val="000000"/>
                <w:sz w:val="24"/>
                <w:szCs w:val="24"/>
                <w:lang w:val="de-DE"/>
              </w:rPr>
              <w:t xml:space="preserve">), tài liệu </w:t>
            </w:r>
            <w:r w:rsidRPr="00DC4C8C">
              <w:rPr>
                <w:b/>
                <w:bCs/>
                <w:color w:val="000000"/>
                <w:sz w:val="24"/>
                <w:szCs w:val="24"/>
                <w:lang w:val="de-DE"/>
              </w:rPr>
              <w:t>[1]</w:t>
            </w:r>
            <w:r w:rsidRPr="00DC4C8C">
              <w:rPr>
                <w:bCs/>
                <w:color w:val="000000"/>
                <w:sz w:val="24"/>
                <w:szCs w:val="24"/>
                <w:lang w:val="de-DE"/>
              </w:rPr>
              <w:t>;trước khi đến lớp</w:t>
            </w:r>
            <w:r w:rsidRPr="00DC4C8C">
              <w:rPr>
                <w:b/>
                <w:bCs/>
                <w:color w:val="000000"/>
                <w:sz w:val="24"/>
                <w:szCs w:val="24"/>
                <w:lang w:val="de-DE"/>
              </w:rPr>
              <w:t>.</w:t>
            </w:r>
          </w:p>
          <w:p w14:paraId="358606C4" w14:textId="77777777" w:rsidR="003456D2" w:rsidRPr="00DC4C8C" w:rsidRDefault="003456D2" w:rsidP="003456D2">
            <w:pPr>
              <w:pStyle w:val="BodyText2"/>
              <w:tabs>
                <w:tab w:val="left" w:pos="-18"/>
              </w:tabs>
              <w:spacing w:after="0" w:line="240" w:lineRule="auto"/>
              <w:jc w:val="both"/>
              <w:rPr>
                <w:bCs/>
                <w:color w:val="000000"/>
                <w:sz w:val="24"/>
                <w:szCs w:val="24"/>
                <w:lang w:val="de-DE"/>
              </w:rPr>
            </w:pPr>
          </w:p>
          <w:p w14:paraId="71BE4E50" w14:textId="77777777" w:rsidR="003456D2" w:rsidRPr="00DC4C8C" w:rsidRDefault="003456D2" w:rsidP="003456D2">
            <w:pPr>
              <w:pStyle w:val="BodyText2"/>
              <w:tabs>
                <w:tab w:val="left" w:pos="-18"/>
              </w:tabs>
              <w:spacing w:after="0" w:line="240" w:lineRule="auto"/>
              <w:jc w:val="both"/>
              <w:rPr>
                <w:bCs/>
                <w:color w:val="000000"/>
                <w:sz w:val="24"/>
                <w:szCs w:val="24"/>
                <w:lang w:val="de-DE"/>
              </w:rPr>
            </w:pPr>
            <w:r w:rsidRPr="00DC4C8C">
              <w:rPr>
                <w:bCs/>
                <w:color w:val="000000"/>
                <w:sz w:val="24"/>
                <w:szCs w:val="24"/>
                <w:lang w:val="de-DE"/>
              </w:rPr>
              <w:t>+ SV viết thu hoạch (Cơ chế thành tạo các loại khoáng sản biển nhóm vật liệu xây dựng và khoáng chất công nghiệp và đặc điểm phân bố của chúng).</w:t>
            </w:r>
          </w:p>
        </w:tc>
      </w:tr>
      <w:tr w:rsidR="001920E6" w:rsidRPr="00EA6981" w14:paraId="1E3ECCEB" w14:textId="77777777" w:rsidTr="00FB40CE">
        <w:trPr>
          <w:trHeight w:val="70"/>
        </w:trPr>
        <w:tc>
          <w:tcPr>
            <w:tcW w:w="817" w:type="dxa"/>
            <w:shd w:val="clear" w:color="auto" w:fill="auto"/>
            <w:vAlign w:val="center"/>
          </w:tcPr>
          <w:p w14:paraId="27D71398" w14:textId="77777777" w:rsidR="001920E6" w:rsidRPr="00DC4C8C" w:rsidRDefault="00B41AE9" w:rsidP="00AB7C56">
            <w:pPr>
              <w:pStyle w:val="BodyText2"/>
              <w:tabs>
                <w:tab w:val="num" w:pos="960"/>
              </w:tabs>
              <w:spacing w:after="0" w:line="240" w:lineRule="auto"/>
              <w:jc w:val="center"/>
              <w:rPr>
                <w:b/>
                <w:bCs/>
                <w:color w:val="000000"/>
                <w:sz w:val="24"/>
                <w:szCs w:val="24"/>
                <w:lang w:val="nl-NL"/>
              </w:rPr>
            </w:pPr>
            <w:r>
              <w:rPr>
                <w:b/>
                <w:bCs/>
                <w:color w:val="000000"/>
                <w:sz w:val="24"/>
                <w:szCs w:val="24"/>
                <w:lang w:val="nl-NL"/>
              </w:rPr>
              <w:t>7</w:t>
            </w:r>
          </w:p>
        </w:tc>
        <w:tc>
          <w:tcPr>
            <w:tcW w:w="3544" w:type="dxa"/>
            <w:shd w:val="clear" w:color="auto" w:fill="auto"/>
            <w:vAlign w:val="center"/>
          </w:tcPr>
          <w:p w14:paraId="011773E8" w14:textId="77777777" w:rsidR="008E51D1" w:rsidRPr="00DC4C8C" w:rsidRDefault="001B3EAC" w:rsidP="008E51D1">
            <w:pPr>
              <w:spacing w:before="60" w:after="60" w:line="280" w:lineRule="atLeast"/>
              <w:jc w:val="both"/>
              <w:rPr>
                <w:rFonts w:ascii="Times New Roman" w:hAnsi="Times New Roman" w:cs="Times New Roman"/>
                <w:b/>
                <w:i/>
                <w:sz w:val="24"/>
                <w:szCs w:val="24"/>
                <w:lang w:val="pt-BR"/>
              </w:rPr>
            </w:pPr>
            <w:r w:rsidRPr="00DC4C8C">
              <w:rPr>
                <w:rFonts w:ascii="Times New Roman" w:hAnsi="Times New Roman" w:cs="Times New Roman"/>
                <w:b/>
                <w:bCs/>
                <w:color w:val="000000"/>
                <w:sz w:val="24"/>
                <w:szCs w:val="24"/>
                <w:lang w:val="pt-BR"/>
              </w:rPr>
              <w:t xml:space="preserve">Chương 8: </w:t>
            </w:r>
            <w:r w:rsidRPr="00DC4C8C">
              <w:rPr>
                <w:rFonts w:ascii="Times New Roman" w:hAnsi="Times New Roman" w:cs="Times New Roman"/>
                <w:b/>
                <w:bCs/>
                <w:i/>
                <w:color w:val="000000"/>
                <w:sz w:val="24"/>
                <w:szCs w:val="24"/>
                <w:lang w:val="pt-BR"/>
              </w:rPr>
              <w:t>Các khoáng sản liên quan đến quá trình magma ở đại dương</w:t>
            </w:r>
          </w:p>
          <w:p w14:paraId="7BC63BE8" w14:textId="77777777" w:rsidR="008E51D1" w:rsidRPr="00DC4C8C" w:rsidRDefault="008E51D1" w:rsidP="008E51D1">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8.1.Độ chứa quặng của các thành hệ magma</w:t>
            </w:r>
          </w:p>
          <w:p w14:paraId="7EF52F0F" w14:textId="77777777" w:rsidR="008E51D1" w:rsidRPr="00DC4C8C" w:rsidRDefault="008E51D1" w:rsidP="008E51D1">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8.2.Các thành tạo sulfua nhiệt dịch ở sống núi giữa Đại dương</w:t>
            </w:r>
          </w:p>
          <w:p w14:paraId="1F1B60E4" w14:textId="77777777" w:rsidR="008E51D1" w:rsidRPr="00DC4C8C" w:rsidRDefault="008E51D1" w:rsidP="008E51D1">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8.2.1.Quặng hóa sulfua và hoạt động magma ở sống núi giữa đại dương Thái Bình Dương</w:t>
            </w:r>
          </w:p>
          <w:p w14:paraId="7860C9D7" w14:textId="77777777" w:rsidR="008E51D1" w:rsidRPr="00DC4C8C" w:rsidRDefault="008E51D1" w:rsidP="008E51D1">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8.2.2. Quặng hóa sulfua và hoạt động magma ở sống núi giữa Đại Tây Dương</w:t>
            </w:r>
          </w:p>
          <w:p w14:paraId="342C3418" w14:textId="77777777" w:rsidR="001920E6" w:rsidRPr="00DC4C8C" w:rsidRDefault="008E51D1" w:rsidP="008E51D1">
            <w:pPr>
              <w:spacing w:before="60" w:after="6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8.2.3.Trầm tích chứa kim loại ở đới rift Hồng Hải</w:t>
            </w:r>
          </w:p>
          <w:p w14:paraId="1ED74148" w14:textId="77777777" w:rsidR="007C2836" w:rsidRPr="00DC4C8C" w:rsidRDefault="007C2836" w:rsidP="007C2836">
            <w:pPr>
              <w:spacing w:before="120" w:after="12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8.3.Sự thành tạo sulfua nhiệt dịch ở các bể ven rìa</w:t>
            </w:r>
          </w:p>
          <w:p w14:paraId="42F0225A" w14:textId="77777777" w:rsidR="007C2836" w:rsidRPr="00DC4C8C" w:rsidRDefault="007C2836" w:rsidP="007C2836">
            <w:pPr>
              <w:spacing w:before="120" w:after="12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8.4.Quy luật phân bố của khoáng hóa nội sinh ở đại dương và vấn đề nguồn gốc quặng sulfua.</w:t>
            </w:r>
          </w:p>
          <w:p w14:paraId="11629D35" w14:textId="77777777" w:rsidR="007C2836" w:rsidRPr="00DC4C8C" w:rsidRDefault="007C2836" w:rsidP="007C2836">
            <w:pPr>
              <w:spacing w:before="120" w:after="120" w:line="280" w:lineRule="atLeast"/>
              <w:jc w:val="both"/>
              <w:rPr>
                <w:rFonts w:ascii="Times New Roman" w:hAnsi="Times New Roman" w:cs="Times New Roman"/>
                <w:sz w:val="24"/>
                <w:szCs w:val="24"/>
                <w:lang w:val="pt-BR"/>
              </w:rPr>
            </w:pPr>
          </w:p>
        </w:tc>
        <w:tc>
          <w:tcPr>
            <w:tcW w:w="1134" w:type="dxa"/>
            <w:shd w:val="clear" w:color="auto" w:fill="auto"/>
            <w:vAlign w:val="center"/>
          </w:tcPr>
          <w:p w14:paraId="0F35AAD0" w14:textId="77777777" w:rsidR="001920E6" w:rsidRPr="00DC4C8C" w:rsidRDefault="00B41AE9" w:rsidP="00AB7C56">
            <w:pPr>
              <w:pStyle w:val="BodyText2"/>
              <w:tabs>
                <w:tab w:val="num" w:pos="960"/>
              </w:tabs>
              <w:spacing w:after="0" w:line="240" w:lineRule="auto"/>
              <w:jc w:val="center"/>
              <w:rPr>
                <w:bCs/>
                <w:color w:val="000000"/>
                <w:sz w:val="24"/>
                <w:szCs w:val="24"/>
                <w:lang w:val="nl-NL"/>
              </w:rPr>
            </w:pPr>
            <w:r>
              <w:rPr>
                <w:bCs/>
                <w:color w:val="000000"/>
                <w:sz w:val="24"/>
                <w:szCs w:val="24"/>
                <w:lang w:val="nl-NL"/>
              </w:rPr>
              <w:t>06</w:t>
            </w:r>
          </w:p>
        </w:tc>
        <w:tc>
          <w:tcPr>
            <w:tcW w:w="709" w:type="dxa"/>
            <w:vAlign w:val="center"/>
          </w:tcPr>
          <w:p w14:paraId="18E695A7" w14:textId="77777777" w:rsidR="001920E6" w:rsidRPr="00DC4C8C" w:rsidRDefault="00697E42" w:rsidP="00AB7C56">
            <w:pPr>
              <w:pStyle w:val="BodyText2"/>
              <w:tabs>
                <w:tab w:val="num" w:pos="960"/>
              </w:tabs>
              <w:spacing w:after="0" w:line="240" w:lineRule="auto"/>
              <w:jc w:val="center"/>
              <w:rPr>
                <w:bCs/>
                <w:color w:val="000000"/>
                <w:sz w:val="24"/>
                <w:szCs w:val="24"/>
                <w:lang w:val="nl-NL"/>
              </w:rPr>
            </w:pPr>
            <w:r w:rsidRPr="00DC4C8C">
              <w:rPr>
                <w:bCs/>
                <w:color w:val="000000"/>
                <w:sz w:val="24"/>
                <w:szCs w:val="24"/>
                <w:lang w:val="nl-NL"/>
              </w:rPr>
              <w:t>0</w:t>
            </w:r>
          </w:p>
        </w:tc>
        <w:tc>
          <w:tcPr>
            <w:tcW w:w="1185" w:type="dxa"/>
            <w:tcBorders>
              <w:right w:val="single" w:sz="4" w:space="0" w:color="auto"/>
            </w:tcBorders>
            <w:shd w:val="clear" w:color="auto" w:fill="auto"/>
            <w:vAlign w:val="center"/>
          </w:tcPr>
          <w:p w14:paraId="6107E1F6" w14:textId="77777777" w:rsidR="001920E6" w:rsidRPr="00DC4C8C" w:rsidRDefault="00697E42" w:rsidP="00AB7C56">
            <w:pPr>
              <w:pStyle w:val="BodyText2"/>
              <w:tabs>
                <w:tab w:val="num" w:pos="960"/>
              </w:tabs>
              <w:spacing w:after="0" w:line="240" w:lineRule="auto"/>
              <w:jc w:val="center"/>
              <w:rPr>
                <w:bCs/>
                <w:color w:val="000000"/>
                <w:sz w:val="24"/>
                <w:szCs w:val="24"/>
                <w:lang w:val="nl-NL"/>
              </w:rPr>
            </w:pPr>
            <w:r w:rsidRPr="00DC4C8C">
              <w:rPr>
                <w:bCs/>
                <w:color w:val="000000"/>
                <w:sz w:val="24"/>
                <w:szCs w:val="24"/>
                <w:lang w:val="nl-NL"/>
              </w:rPr>
              <w:t>0</w:t>
            </w:r>
          </w:p>
        </w:tc>
        <w:tc>
          <w:tcPr>
            <w:tcW w:w="2270" w:type="dxa"/>
            <w:tcBorders>
              <w:top w:val="single" w:sz="4" w:space="0" w:color="auto"/>
              <w:left w:val="single" w:sz="4" w:space="0" w:color="auto"/>
              <w:bottom w:val="single" w:sz="4" w:space="0" w:color="auto"/>
              <w:right w:val="single" w:sz="4" w:space="0" w:color="auto"/>
            </w:tcBorders>
            <w:shd w:val="clear" w:color="auto" w:fill="auto"/>
            <w:vAlign w:val="center"/>
          </w:tcPr>
          <w:p w14:paraId="06748059" w14:textId="77777777" w:rsidR="007C2836" w:rsidRPr="00DC4C8C" w:rsidRDefault="007C2836" w:rsidP="00AB7C56">
            <w:pPr>
              <w:pStyle w:val="BodyText2"/>
              <w:tabs>
                <w:tab w:val="left" w:pos="-18"/>
              </w:tabs>
              <w:spacing w:after="0" w:line="240" w:lineRule="auto"/>
              <w:jc w:val="both"/>
              <w:rPr>
                <w:bCs/>
                <w:color w:val="000000"/>
                <w:sz w:val="24"/>
                <w:szCs w:val="24"/>
                <w:lang w:val="de-DE"/>
              </w:rPr>
            </w:pPr>
            <w:r w:rsidRPr="00DC4C8C">
              <w:rPr>
                <w:bCs/>
                <w:color w:val="000000"/>
                <w:sz w:val="24"/>
                <w:szCs w:val="24"/>
                <w:lang w:val="de-DE"/>
              </w:rPr>
              <w:t>+ SV đọc c</w:t>
            </w:r>
            <w:r w:rsidR="00A7252E" w:rsidRPr="00DC4C8C">
              <w:rPr>
                <w:bCs/>
                <w:color w:val="000000"/>
                <w:sz w:val="24"/>
                <w:szCs w:val="24"/>
                <w:lang w:val="de-DE"/>
              </w:rPr>
              <w:t>hương 8</w:t>
            </w:r>
            <w:r w:rsidR="001920E6" w:rsidRPr="00DC4C8C">
              <w:rPr>
                <w:bCs/>
                <w:color w:val="000000"/>
                <w:sz w:val="24"/>
                <w:szCs w:val="24"/>
                <w:lang w:val="de-DE"/>
              </w:rPr>
              <w:t>,</w:t>
            </w:r>
            <w:r w:rsidRPr="00DC4C8C">
              <w:rPr>
                <w:bCs/>
                <w:color w:val="000000"/>
                <w:sz w:val="24"/>
                <w:szCs w:val="24"/>
                <w:lang w:val="de-DE"/>
              </w:rPr>
              <w:t xml:space="preserve">  (mục </w:t>
            </w:r>
            <w:r w:rsidR="004203D0">
              <w:rPr>
                <w:bCs/>
                <w:color w:val="000000"/>
                <w:sz w:val="24"/>
                <w:szCs w:val="24"/>
                <w:lang w:val="de-DE"/>
              </w:rPr>
              <w:t>8</w:t>
            </w:r>
            <w:r w:rsidRPr="00DC4C8C">
              <w:rPr>
                <w:bCs/>
                <w:color w:val="000000"/>
                <w:sz w:val="24"/>
                <w:szCs w:val="24"/>
                <w:lang w:val="de-DE"/>
              </w:rPr>
              <w:t xml:space="preserve">.1, </w:t>
            </w:r>
            <w:r w:rsidR="004203D0">
              <w:rPr>
                <w:bCs/>
                <w:color w:val="000000"/>
                <w:sz w:val="24"/>
                <w:szCs w:val="24"/>
                <w:lang w:val="de-DE"/>
              </w:rPr>
              <w:t>8</w:t>
            </w:r>
            <w:r w:rsidRPr="00DC4C8C">
              <w:rPr>
                <w:bCs/>
                <w:color w:val="000000"/>
                <w:sz w:val="24"/>
                <w:szCs w:val="24"/>
                <w:lang w:val="de-DE"/>
              </w:rPr>
              <w:t>.</w:t>
            </w:r>
            <w:r w:rsidR="004203D0">
              <w:rPr>
                <w:bCs/>
                <w:color w:val="000000"/>
                <w:sz w:val="24"/>
                <w:szCs w:val="24"/>
                <w:lang w:val="de-DE"/>
              </w:rPr>
              <w:t>4</w:t>
            </w:r>
            <w:r w:rsidRPr="00DC4C8C">
              <w:rPr>
                <w:bCs/>
                <w:color w:val="000000"/>
                <w:sz w:val="24"/>
                <w:szCs w:val="24"/>
                <w:lang w:val="de-DE"/>
              </w:rPr>
              <w:t>)</w:t>
            </w:r>
            <w:r w:rsidR="001920E6" w:rsidRPr="00DC4C8C">
              <w:rPr>
                <w:bCs/>
                <w:color w:val="000000"/>
                <w:sz w:val="24"/>
                <w:szCs w:val="24"/>
                <w:lang w:val="de-DE"/>
              </w:rPr>
              <w:t xml:space="preserve"> tài liệu </w:t>
            </w:r>
            <w:r w:rsidR="001920E6" w:rsidRPr="00DC4C8C">
              <w:rPr>
                <w:b/>
                <w:bCs/>
                <w:color w:val="000000"/>
                <w:sz w:val="24"/>
                <w:szCs w:val="24"/>
                <w:lang w:val="de-DE"/>
              </w:rPr>
              <w:t>[1]</w:t>
            </w:r>
          </w:p>
          <w:p w14:paraId="3E6C91FA" w14:textId="77777777" w:rsidR="007C2836" w:rsidRPr="00DC4C8C" w:rsidRDefault="007C2836" w:rsidP="00AB7C56">
            <w:pPr>
              <w:pStyle w:val="BodyText2"/>
              <w:tabs>
                <w:tab w:val="left" w:pos="-18"/>
              </w:tabs>
              <w:spacing w:after="0" w:line="240" w:lineRule="auto"/>
              <w:jc w:val="both"/>
              <w:rPr>
                <w:bCs/>
                <w:color w:val="000000"/>
                <w:sz w:val="24"/>
                <w:szCs w:val="24"/>
                <w:lang w:val="de-DE"/>
              </w:rPr>
            </w:pPr>
          </w:p>
          <w:p w14:paraId="6628EDC6" w14:textId="77777777" w:rsidR="007C2836" w:rsidRPr="00DC4C8C" w:rsidRDefault="008F0311" w:rsidP="007C2836">
            <w:pPr>
              <w:pStyle w:val="BodyText2"/>
              <w:tabs>
                <w:tab w:val="left" w:pos="-18"/>
              </w:tabs>
              <w:spacing w:after="0" w:line="240" w:lineRule="auto"/>
              <w:jc w:val="both"/>
              <w:rPr>
                <w:bCs/>
                <w:color w:val="000000"/>
                <w:sz w:val="24"/>
                <w:szCs w:val="24"/>
                <w:lang w:val="de-DE"/>
              </w:rPr>
            </w:pPr>
            <w:r w:rsidRPr="00DC4C8C">
              <w:rPr>
                <w:bCs/>
                <w:color w:val="000000"/>
                <w:sz w:val="24"/>
                <w:szCs w:val="24"/>
                <w:lang w:val="de-DE"/>
              </w:rPr>
              <w:t xml:space="preserve">+ </w:t>
            </w:r>
            <w:r w:rsidR="007C2836" w:rsidRPr="00DC4C8C">
              <w:rPr>
                <w:bCs/>
                <w:color w:val="000000"/>
                <w:sz w:val="24"/>
                <w:szCs w:val="24"/>
                <w:lang w:val="de-DE"/>
              </w:rPr>
              <w:t xml:space="preserve">SV viết thu hoạch về </w:t>
            </w:r>
            <w:r w:rsidR="007C2836" w:rsidRPr="00DC4C8C">
              <w:rPr>
                <w:bCs/>
                <w:sz w:val="24"/>
                <w:szCs w:val="24"/>
                <w:lang w:val="de-DE"/>
              </w:rPr>
              <w:t>phương thức thành tạo và đặc điểm thành tạo (bao gồm nguồn cung cấp, cơ chế thành tạo và đặc điểm phân bố) của khoáng sản nguồn gốc magma dưới đáy đại dương</w:t>
            </w:r>
          </w:p>
          <w:p w14:paraId="4B36A97C" w14:textId="77777777" w:rsidR="007C2836" w:rsidRPr="00DC4C8C" w:rsidRDefault="007C2836" w:rsidP="007C2836">
            <w:pPr>
              <w:pStyle w:val="BodyText2"/>
              <w:tabs>
                <w:tab w:val="left" w:pos="-18"/>
              </w:tabs>
              <w:spacing w:after="0" w:line="240" w:lineRule="auto"/>
              <w:jc w:val="both"/>
              <w:rPr>
                <w:bCs/>
                <w:color w:val="000000"/>
                <w:sz w:val="24"/>
                <w:szCs w:val="24"/>
                <w:lang w:val="de-DE"/>
              </w:rPr>
            </w:pPr>
          </w:p>
          <w:p w14:paraId="0B10CAC0" w14:textId="77777777" w:rsidR="001920E6" w:rsidRPr="00DC4C8C" w:rsidRDefault="001920E6" w:rsidP="007C2836">
            <w:pPr>
              <w:pStyle w:val="BodyText2"/>
              <w:tabs>
                <w:tab w:val="left" w:pos="-18"/>
              </w:tabs>
              <w:spacing w:after="0" w:line="240" w:lineRule="auto"/>
              <w:jc w:val="both"/>
              <w:rPr>
                <w:bCs/>
                <w:color w:val="000000"/>
                <w:sz w:val="24"/>
                <w:szCs w:val="24"/>
                <w:lang w:val="nl-NL"/>
              </w:rPr>
            </w:pPr>
          </w:p>
        </w:tc>
      </w:tr>
      <w:tr w:rsidR="001920E6" w:rsidRPr="00EA6981" w14:paraId="229910C2" w14:textId="77777777" w:rsidTr="00FB40CE">
        <w:trPr>
          <w:trHeight w:val="70"/>
        </w:trPr>
        <w:tc>
          <w:tcPr>
            <w:tcW w:w="817" w:type="dxa"/>
            <w:shd w:val="clear" w:color="auto" w:fill="auto"/>
            <w:vAlign w:val="center"/>
          </w:tcPr>
          <w:p w14:paraId="6A480A71" w14:textId="77777777" w:rsidR="001920E6" w:rsidRPr="00DC4C8C" w:rsidRDefault="00B843AC" w:rsidP="00AB7C56">
            <w:pPr>
              <w:pStyle w:val="BodyText2"/>
              <w:tabs>
                <w:tab w:val="num" w:pos="960"/>
              </w:tabs>
              <w:spacing w:after="0" w:line="240" w:lineRule="auto"/>
              <w:jc w:val="center"/>
              <w:rPr>
                <w:b/>
                <w:bCs/>
                <w:color w:val="000000"/>
                <w:sz w:val="24"/>
                <w:szCs w:val="24"/>
                <w:lang w:val="nl-NL"/>
              </w:rPr>
            </w:pPr>
            <w:r>
              <w:rPr>
                <w:b/>
                <w:bCs/>
                <w:color w:val="000000"/>
                <w:sz w:val="24"/>
                <w:szCs w:val="24"/>
                <w:lang w:val="nl-NL"/>
              </w:rPr>
              <w:t>7-8</w:t>
            </w:r>
          </w:p>
        </w:tc>
        <w:tc>
          <w:tcPr>
            <w:tcW w:w="3544" w:type="dxa"/>
            <w:shd w:val="clear" w:color="auto" w:fill="auto"/>
            <w:vAlign w:val="center"/>
          </w:tcPr>
          <w:p w14:paraId="68C57E4B" w14:textId="77777777" w:rsidR="00DD665A" w:rsidRPr="00AA2979" w:rsidRDefault="00DD665A" w:rsidP="00DD665A">
            <w:pPr>
              <w:spacing w:before="120" w:after="120" w:line="280" w:lineRule="atLeast"/>
              <w:jc w:val="both"/>
              <w:rPr>
                <w:rFonts w:ascii="Times New Roman" w:hAnsi="Times New Roman" w:cs="Times New Roman"/>
                <w:b/>
                <w:i/>
                <w:sz w:val="24"/>
                <w:szCs w:val="24"/>
                <w:lang w:val="pt-BR"/>
              </w:rPr>
            </w:pPr>
            <w:r w:rsidRPr="00AA2979">
              <w:rPr>
                <w:rFonts w:ascii="Times New Roman" w:hAnsi="Times New Roman" w:cs="Times New Roman"/>
                <w:b/>
                <w:sz w:val="24"/>
                <w:szCs w:val="24"/>
                <w:lang w:val="pt-BR"/>
              </w:rPr>
              <w:t xml:space="preserve">Chương 9: </w:t>
            </w:r>
            <w:r w:rsidRPr="00AA2979">
              <w:rPr>
                <w:rFonts w:ascii="Times New Roman" w:hAnsi="Times New Roman" w:cs="Times New Roman"/>
                <w:b/>
                <w:i/>
                <w:sz w:val="24"/>
                <w:szCs w:val="24"/>
                <w:lang w:val="pt-BR"/>
              </w:rPr>
              <w:t>Các khoáng sảnliên quan đến quá trình trầm tích ở đại dương</w:t>
            </w:r>
          </w:p>
          <w:p w14:paraId="7B8AFD00" w14:textId="77777777" w:rsidR="00DD665A" w:rsidRPr="00AA2979" w:rsidRDefault="00DD665A" w:rsidP="00DD665A">
            <w:pPr>
              <w:spacing w:before="120" w:after="120" w:line="280" w:lineRule="atLeast"/>
              <w:jc w:val="both"/>
              <w:rPr>
                <w:rFonts w:ascii="Times New Roman" w:hAnsi="Times New Roman" w:cs="Times New Roman"/>
                <w:sz w:val="24"/>
                <w:szCs w:val="24"/>
                <w:lang w:val="pt-BR"/>
              </w:rPr>
            </w:pPr>
            <w:r w:rsidRPr="00AA2979">
              <w:rPr>
                <w:rFonts w:ascii="Times New Roman" w:hAnsi="Times New Roman" w:cs="Times New Roman"/>
                <w:sz w:val="24"/>
                <w:szCs w:val="24"/>
                <w:lang w:val="pt-BR"/>
              </w:rPr>
              <w:t>9.1.Sự phân tán nguyên sinh của các nguyên tố quặng.</w:t>
            </w:r>
          </w:p>
          <w:p w14:paraId="1E18EF93" w14:textId="77777777" w:rsidR="007C2836" w:rsidRPr="00DC4C8C" w:rsidRDefault="00DD665A" w:rsidP="00DD665A">
            <w:pPr>
              <w:spacing w:before="120" w:after="120" w:line="280" w:lineRule="atLeast"/>
              <w:jc w:val="both"/>
              <w:rPr>
                <w:rFonts w:ascii="Times New Roman" w:hAnsi="Times New Roman" w:cs="Times New Roman"/>
                <w:sz w:val="24"/>
                <w:szCs w:val="24"/>
                <w:lang w:val="pt-BR"/>
              </w:rPr>
            </w:pPr>
            <w:r w:rsidRPr="00AA2979">
              <w:rPr>
                <w:rFonts w:ascii="Times New Roman" w:hAnsi="Times New Roman" w:cs="Times New Roman"/>
                <w:sz w:val="24"/>
                <w:szCs w:val="24"/>
                <w:lang w:val="pt-BR"/>
              </w:rPr>
              <w:t>9.2.Sự thành tạo trầm tích ở các đại dương mở.</w:t>
            </w:r>
            <w:r w:rsidR="007C2836" w:rsidRPr="00DC4C8C">
              <w:rPr>
                <w:rFonts w:ascii="Times New Roman" w:hAnsi="Times New Roman" w:cs="Times New Roman"/>
                <w:sz w:val="24"/>
                <w:szCs w:val="24"/>
                <w:lang w:val="pt-BR"/>
              </w:rPr>
              <w:t>9.3. Thành hệ kết hạch sắt-mangan.</w:t>
            </w:r>
          </w:p>
          <w:p w14:paraId="3DAB9692" w14:textId="77777777" w:rsidR="008E51D1" w:rsidRPr="00DC4C8C" w:rsidRDefault="008E51D1" w:rsidP="008E51D1">
            <w:pPr>
              <w:spacing w:before="120" w:after="12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 xml:space="preserve">9.4. Thành hệ kết vỏ sắt –mangan </w:t>
            </w:r>
            <w:r w:rsidRPr="00DC4C8C">
              <w:rPr>
                <w:rFonts w:ascii="Times New Roman" w:hAnsi="Times New Roman" w:cs="Times New Roman"/>
                <w:sz w:val="24"/>
                <w:szCs w:val="24"/>
                <w:lang w:val="pt-BR"/>
              </w:rPr>
              <w:lastRenderedPageBreak/>
              <w:t>chứa coban.</w:t>
            </w:r>
          </w:p>
          <w:p w14:paraId="7ABC3368" w14:textId="77777777" w:rsidR="008E51D1" w:rsidRPr="00DC4C8C" w:rsidRDefault="008E51D1" w:rsidP="008E51D1">
            <w:pPr>
              <w:spacing w:before="120" w:after="120" w:line="280" w:lineRule="atLeast"/>
              <w:jc w:val="both"/>
              <w:rPr>
                <w:rFonts w:ascii="Times New Roman" w:hAnsi="Times New Roman" w:cs="Times New Roman"/>
                <w:sz w:val="24"/>
                <w:szCs w:val="24"/>
                <w:lang w:val="pt-BR"/>
              </w:rPr>
            </w:pPr>
            <w:r w:rsidRPr="00DC4C8C">
              <w:rPr>
                <w:rFonts w:ascii="Times New Roman" w:hAnsi="Times New Roman" w:cs="Times New Roman"/>
                <w:sz w:val="24"/>
                <w:szCs w:val="24"/>
                <w:lang w:val="pt-BR"/>
              </w:rPr>
              <w:t>9.4.Quy luật chung của sự phân bố quặng oxyt ở Đại dương thế giới</w:t>
            </w:r>
          </w:p>
          <w:p w14:paraId="210D0ADA" w14:textId="77777777" w:rsidR="008E51D1" w:rsidRPr="00DC4C8C" w:rsidRDefault="008E51D1" w:rsidP="008E51D1">
            <w:pPr>
              <w:pStyle w:val="BodyText2"/>
              <w:tabs>
                <w:tab w:val="num" w:pos="960"/>
              </w:tabs>
              <w:spacing w:after="0" w:line="240" w:lineRule="auto"/>
              <w:jc w:val="both"/>
              <w:rPr>
                <w:bCs/>
                <w:color w:val="000000"/>
                <w:sz w:val="24"/>
                <w:szCs w:val="24"/>
                <w:lang w:val="nl-NL"/>
              </w:rPr>
            </w:pPr>
          </w:p>
        </w:tc>
        <w:tc>
          <w:tcPr>
            <w:tcW w:w="1134" w:type="dxa"/>
            <w:shd w:val="clear" w:color="auto" w:fill="auto"/>
            <w:vAlign w:val="center"/>
          </w:tcPr>
          <w:p w14:paraId="0C662098" w14:textId="77777777" w:rsidR="001920E6" w:rsidRPr="00DC4C8C" w:rsidRDefault="00B41AE9" w:rsidP="00AB7C56">
            <w:pPr>
              <w:pStyle w:val="BodyText2"/>
              <w:tabs>
                <w:tab w:val="num" w:pos="960"/>
              </w:tabs>
              <w:spacing w:after="0" w:line="240" w:lineRule="auto"/>
              <w:jc w:val="center"/>
              <w:rPr>
                <w:bCs/>
                <w:color w:val="000000"/>
                <w:sz w:val="24"/>
                <w:szCs w:val="24"/>
                <w:lang w:val="nl-NL"/>
              </w:rPr>
            </w:pPr>
            <w:r>
              <w:rPr>
                <w:bCs/>
                <w:color w:val="000000"/>
                <w:sz w:val="24"/>
                <w:szCs w:val="24"/>
                <w:lang w:val="nl-NL"/>
              </w:rPr>
              <w:lastRenderedPageBreak/>
              <w:t>06</w:t>
            </w:r>
          </w:p>
        </w:tc>
        <w:tc>
          <w:tcPr>
            <w:tcW w:w="709" w:type="dxa"/>
            <w:vAlign w:val="center"/>
          </w:tcPr>
          <w:p w14:paraId="44FD2110" w14:textId="77777777" w:rsidR="001920E6" w:rsidRPr="00DC4C8C" w:rsidRDefault="00697E42" w:rsidP="00AB7C56">
            <w:pPr>
              <w:pStyle w:val="BodyText2"/>
              <w:tabs>
                <w:tab w:val="num" w:pos="960"/>
              </w:tabs>
              <w:spacing w:after="0" w:line="240" w:lineRule="auto"/>
              <w:jc w:val="center"/>
              <w:rPr>
                <w:bCs/>
                <w:color w:val="000000"/>
                <w:sz w:val="24"/>
                <w:szCs w:val="24"/>
                <w:lang w:val="nl-NL"/>
              </w:rPr>
            </w:pPr>
            <w:r w:rsidRPr="00DC4C8C">
              <w:rPr>
                <w:bCs/>
                <w:color w:val="000000"/>
                <w:sz w:val="24"/>
                <w:szCs w:val="24"/>
                <w:lang w:val="nl-NL"/>
              </w:rPr>
              <w:t>0</w:t>
            </w:r>
          </w:p>
        </w:tc>
        <w:tc>
          <w:tcPr>
            <w:tcW w:w="1185" w:type="dxa"/>
            <w:tcBorders>
              <w:right w:val="single" w:sz="4" w:space="0" w:color="auto"/>
            </w:tcBorders>
            <w:shd w:val="clear" w:color="auto" w:fill="auto"/>
            <w:vAlign w:val="center"/>
          </w:tcPr>
          <w:p w14:paraId="3DEA4558" w14:textId="77777777" w:rsidR="001920E6" w:rsidRPr="00DC4C8C" w:rsidRDefault="00697E42" w:rsidP="00AB7C56">
            <w:pPr>
              <w:pStyle w:val="BodyText2"/>
              <w:tabs>
                <w:tab w:val="num" w:pos="960"/>
              </w:tabs>
              <w:spacing w:after="0" w:line="240" w:lineRule="auto"/>
              <w:jc w:val="center"/>
              <w:rPr>
                <w:bCs/>
                <w:color w:val="000000"/>
                <w:sz w:val="24"/>
                <w:szCs w:val="24"/>
                <w:lang w:val="nl-NL"/>
              </w:rPr>
            </w:pPr>
            <w:r w:rsidRPr="00DC4C8C">
              <w:rPr>
                <w:bCs/>
                <w:color w:val="000000"/>
                <w:sz w:val="24"/>
                <w:szCs w:val="24"/>
                <w:lang w:val="nl-NL"/>
              </w:rPr>
              <w:t>0</w:t>
            </w:r>
          </w:p>
        </w:tc>
        <w:tc>
          <w:tcPr>
            <w:tcW w:w="2270" w:type="dxa"/>
            <w:tcBorders>
              <w:top w:val="single" w:sz="4" w:space="0" w:color="auto"/>
              <w:left w:val="single" w:sz="4" w:space="0" w:color="auto"/>
              <w:bottom w:val="single" w:sz="4" w:space="0" w:color="auto"/>
              <w:right w:val="single" w:sz="4" w:space="0" w:color="auto"/>
            </w:tcBorders>
            <w:shd w:val="clear" w:color="auto" w:fill="auto"/>
            <w:vAlign w:val="center"/>
          </w:tcPr>
          <w:p w14:paraId="5F731556" w14:textId="77777777" w:rsidR="001920E6" w:rsidRPr="00DC4C8C" w:rsidRDefault="007C2836" w:rsidP="00AB7C56">
            <w:pPr>
              <w:pStyle w:val="BodyText2"/>
              <w:tabs>
                <w:tab w:val="left" w:pos="-18"/>
              </w:tabs>
              <w:spacing w:after="0" w:line="240" w:lineRule="auto"/>
              <w:jc w:val="both"/>
              <w:rPr>
                <w:bCs/>
                <w:color w:val="000000"/>
                <w:sz w:val="24"/>
                <w:szCs w:val="24"/>
                <w:lang w:val="de-DE"/>
              </w:rPr>
            </w:pPr>
            <w:r w:rsidRPr="00DC4C8C">
              <w:rPr>
                <w:bCs/>
                <w:color w:val="000000"/>
                <w:sz w:val="24"/>
                <w:szCs w:val="24"/>
                <w:lang w:val="de-DE"/>
              </w:rPr>
              <w:t>+ SV đọc c</w:t>
            </w:r>
            <w:r w:rsidR="001920E6" w:rsidRPr="00DC4C8C">
              <w:rPr>
                <w:bCs/>
                <w:color w:val="000000"/>
                <w:sz w:val="24"/>
                <w:szCs w:val="24"/>
                <w:lang w:val="de-DE"/>
              </w:rPr>
              <w:t xml:space="preserve">hương </w:t>
            </w:r>
            <w:r w:rsidR="004B08E8" w:rsidRPr="00DC4C8C">
              <w:rPr>
                <w:bCs/>
                <w:color w:val="000000"/>
                <w:sz w:val="24"/>
                <w:szCs w:val="24"/>
                <w:lang w:val="de-DE"/>
              </w:rPr>
              <w:t>9 (mục 9.3-9.4)</w:t>
            </w:r>
            <w:r w:rsidR="001920E6" w:rsidRPr="00DC4C8C">
              <w:rPr>
                <w:bCs/>
                <w:color w:val="000000"/>
                <w:sz w:val="24"/>
                <w:szCs w:val="24"/>
                <w:lang w:val="de-DE"/>
              </w:rPr>
              <w:t xml:space="preserve">, </w:t>
            </w:r>
            <w:r w:rsidR="004B08E8" w:rsidRPr="00DC4C8C">
              <w:rPr>
                <w:bCs/>
                <w:color w:val="000000"/>
                <w:sz w:val="24"/>
                <w:szCs w:val="24"/>
                <w:lang w:val="de-DE"/>
              </w:rPr>
              <w:t xml:space="preserve">chương 10 </w:t>
            </w:r>
            <w:r w:rsidR="001920E6" w:rsidRPr="00DC4C8C">
              <w:rPr>
                <w:bCs/>
                <w:color w:val="000000"/>
                <w:sz w:val="24"/>
                <w:szCs w:val="24"/>
                <w:lang w:val="de-DE"/>
              </w:rPr>
              <w:t xml:space="preserve">tài liệu </w:t>
            </w:r>
            <w:r w:rsidR="001920E6" w:rsidRPr="00DC4C8C">
              <w:rPr>
                <w:b/>
                <w:bCs/>
                <w:color w:val="000000"/>
                <w:sz w:val="24"/>
                <w:szCs w:val="24"/>
                <w:lang w:val="de-DE"/>
              </w:rPr>
              <w:t>[1]</w:t>
            </w:r>
            <w:r w:rsidR="001920E6" w:rsidRPr="00DC4C8C">
              <w:rPr>
                <w:bCs/>
                <w:color w:val="000000"/>
                <w:sz w:val="24"/>
                <w:szCs w:val="24"/>
                <w:lang w:val="de-DE"/>
              </w:rPr>
              <w:t xml:space="preserve"> </w:t>
            </w:r>
            <w:r w:rsidRPr="00DC4C8C">
              <w:rPr>
                <w:bCs/>
                <w:color w:val="000000"/>
                <w:sz w:val="24"/>
                <w:szCs w:val="24"/>
                <w:lang w:val="de-DE"/>
              </w:rPr>
              <w:t>trước khi đến lớp</w:t>
            </w:r>
          </w:p>
          <w:p w14:paraId="5D06724F" w14:textId="77777777" w:rsidR="001920E6" w:rsidRPr="00DC4C8C" w:rsidRDefault="001920E6" w:rsidP="004B08E8">
            <w:pPr>
              <w:pStyle w:val="BodyText2"/>
              <w:tabs>
                <w:tab w:val="num" w:pos="960"/>
              </w:tabs>
              <w:spacing w:after="0" w:line="240" w:lineRule="auto"/>
              <w:jc w:val="both"/>
              <w:rPr>
                <w:bCs/>
                <w:color w:val="000000"/>
                <w:sz w:val="24"/>
                <w:szCs w:val="24"/>
                <w:lang w:val="de-DE"/>
              </w:rPr>
            </w:pPr>
            <w:r w:rsidRPr="00DC4C8C">
              <w:rPr>
                <w:bCs/>
                <w:color w:val="000000"/>
                <w:sz w:val="24"/>
                <w:szCs w:val="24"/>
                <w:lang w:val="de-DE"/>
              </w:rPr>
              <w:t xml:space="preserve"> </w:t>
            </w:r>
          </w:p>
          <w:p w14:paraId="5B5C3A62" w14:textId="77777777" w:rsidR="007C2836" w:rsidRPr="00DC4C8C" w:rsidRDefault="007C2836" w:rsidP="007C2836">
            <w:pPr>
              <w:pStyle w:val="BodyText2"/>
              <w:tabs>
                <w:tab w:val="left" w:pos="-18"/>
              </w:tabs>
              <w:spacing w:after="0" w:line="240" w:lineRule="auto"/>
              <w:jc w:val="both"/>
              <w:rPr>
                <w:bCs/>
                <w:color w:val="000000"/>
                <w:sz w:val="24"/>
                <w:szCs w:val="24"/>
                <w:lang w:val="de-DE"/>
              </w:rPr>
            </w:pPr>
            <w:r w:rsidRPr="00DC4C8C">
              <w:rPr>
                <w:bCs/>
                <w:color w:val="000000"/>
                <w:sz w:val="24"/>
                <w:szCs w:val="24"/>
                <w:lang w:val="de-DE"/>
              </w:rPr>
              <w:t xml:space="preserve">+ SV viết báo cáo/bài tập về </w:t>
            </w:r>
            <w:r w:rsidRPr="00DC4C8C">
              <w:rPr>
                <w:bCs/>
                <w:sz w:val="24"/>
                <w:szCs w:val="24"/>
                <w:lang w:val="nl-NL"/>
              </w:rPr>
              <w:t xml:space="preserve">phương thức thành tạo và đặc điểm thành tạo (bao gồm nguồn cung cấp, cơ </w:t>
            </w:r>
            <w:r w:rsidRPr="00DC4C8C">
              <w:rPr>
                <w:bCs/>
                <w:sz w:val="24"/>
                <w:szCs w:val="24"/>
                <w:lang w:val="nl-NL"/>
              </w:rPr>
              <w:lastRenderedPageBreak/>
              <w:t>chế thành tạo và đặc điểm phân bố) của khoáng sản nguồn gốc trầm tích dưới đáy đại dương</w:t>
            </w:r>
          </w:p>
          <w:p w14:paraId="7C389AD6" w14:textId="77777777" w:rsidR="007C2836" w:rsidRPr="00DC4C8C" w:rsidRDefault="007C2836" w:rsidP="007C2836">
            <w:pPr>
              <w:pStyle w:val="BodyText2"/>
              <w:tabs>
                <w:tab w:val="left" w:pos="-18"/>
              </w:tabs>
              <w:spacing w:after="0" w:line="240" w:lineRule="auto"/>
              <w:jc w:val="both"/>
              <w:rPr>
                <w:bCs/>
                <w:color w:val="000000"/>
                <w:sz w:val="24"/>
                <w:szCs w:val="24"/>
                <w:lang w:val="nl-NL"/>
              </w:rPr>
            </w:pPr>
          </w:p>
        </w:tc>
      </w:tr>
      <w:tr w:rsidR="00DD665A" w:rsidRPr="00EA6981" w14:paraId="337AF2C1" w14:textId="77777777" w:rsidTr="00FB40CE">
        <w:trPr>
          <w:trHeight w:val="70"/>
        </w:trPr>
        <w:tc>
          <w:tcPr>
            <w:tcW w:w="817" w:type="dxa"/>
            <w:shd w:val="clear" w:color="auto" w:fill="auto"/>
            <w:vAlign w:val="center"/>
          </w:tcPr>
          <w:p w14:paraId="6524B69E" w14:textId="77777777" w:rsidR="00DD665A" w:rsidRPr="00DC4C8C" w:rsidRDefault="00DD665A" w:rsidP="00DD665A">
            <w:pPr>
              <w:pStyle w:val="BodyText2"/>
              <w:tabs>
                <w:tab w:val="num" w:pos="960"/>
              </w:tabs>
              <w:spacing w:after="0" w:line="240" w:lineRule="auto"/>
              <w:jc w:val="center"/>
              <w:rPr>
                <w:b/>
                <w:bCs/>
                <w:color w:val="000000"/>
                <w:sz w:val="24"/>
                <w:szCs w:val="24"/>
                <w:lang w:val="nl-NL"/>
              </w:rPr>
            </w:pPr>
            <w:r>
              <w:rPr>
                <w:b/>
                <w:bCs/>
                <w:color w:val="000000"/>
                <w:sz w:val="24"/>
                <w:szCs w:val="24"/>
                <w:lang w:val="nl-NL"/>
              </w:rPr>
              <w:lastRenderedPageBreak/>
              <w:t>8</w:t>
            </w:r>
          </w:p>
        </w:tc>
        <w:tc>
          <w:tcPr>
            <w:tcW w:w="3544" w:type="dxa"/>
            <w:shd w:val="clear" w:color="auto" w:fill="auto"/>
            <w:vAlign w:val="center"/>
          </w:tcPr>
          <w:p w14:paraId="4C7ECAED" w14:textId="77777777" w:rsidR="00DD665A" w:rsidRPr="00DD665A" w:rsidRDefault="00DD665A" w:rsidP="00DD665A">
            <w:pPr>
              <w:spacing w:before="120" w:after="120" w:line="280" w:lineRule="atLeast"/>
              <w:jc w:val="both"/>
              <w:rPr>
                <w:rFonts w:ascii="Times New Roman" w:hAnsi="Times New Roman" w:cs="Times New Roman"/>
                <w:b/>
                <w:i/>
                <w:sz w:val="24"/>
                <w:szCs w:val="24"/>
                <w:lang w:val="pt-BR"/>
              </w:rPr>
            </w:pPr>
            <w:r w:rsidRPr="00DD665A">
              <w:rPr>
                <w:rFonts w:ascii="Times New Roman" w:hAnsi="Times New Roman" w:cs="Times New Roman"/>
                <w:b/>
                <w:sz w:val="24"/>
                <w:szCs w:val="24"/>
                <w:lang w:val="pt-BR"/>
              </w:rPr>
              <w:t xml:space="preserve">Chương 10: </w:t>
            </w:r>
            <w:r w:rsidRPr="00DD665A">
              <w:rPr>
                <w:rFonts w:ascii="Times New Roman" w:hAnsi="Times New Roman" w:cs="Times New Roman"/>
                <w:b/>
                <w:i/>
                <w:sz w:val="24"/>
                <w:szCs w:val="24"/>
                <w:lang w:val="pt-BR"/>
              </w:rPr>
              <w:t>Tài nguyên nguyên liệu khoáng, công tác thăm dò, khai thác, tác động môi trường và tác động kinh tế-xã hội của khoáng sản biển sâu</w:t>
            </w:r>
          </w:p>
          <w:p w14:paraId="373BC5C8" w14:textId="77777777" w:rsidR="00DD665A" w:rsidRPr="00DD665A" w:rsidRDefault="00DD665A" w:rsidP="00DD665A">
            <w:pPr>
              <w:spacing w:before="120" w:after="120" w:line="280" w:lineRule="atLeast"/>
              <w:jc w:val="both"/>
              <w:rPr>
                <w:rFonts w:ascii="Times New Roman" w:hAnsi="Times New Roman" w:cs="Times New Roman"/>
                <w:sz w:val="24"/>
                <w:szCs w:val="24"/>
                <w:lang w:val="pt-BR"/>
              </w:rPr>
            </w:pPr>
            <w:r w:rsidRPr="00DD665A">
              <w:rPr>
                <w:rFonts w:ascii="Times New Roman" w:hAnsi="Times New Roman" w:cs="Times New Roman"/>
                <w:sz w:val="24"/>
                <w:szCs w:val="24"/>
                <w:lang w:val="pt-BR"/>
              </w:rPr>
              <w:t>10.1.Tài nguyên các thành tạo sắt-mangan.</w:t>
            </w:r>
          </w:p>
          <w:p w14:paraId="0B1F61C7" w14:textId="77777777" w:rsidR="00DD665A" w:rsidRPr="00DD665A" w:rsidRDefault="00DD665A" w:rsidP="00DD665A">
            <w:pPr>
              <w:spacing w:before="120" w:after="120" w:line="280" w:lineRule="atLeast"/>
              <w:jc w:val="both"/>
              <w:rPr>
                <w:rFonts w:ascii="Times New Roman" w:hAnsi="Times New Roman" w:cs="Times New Roman"/>
                <w:sz w:val="24"/>
                <w:szCs w:val="24"/>
                <w:lang w:val="pt-BR"/>
              </w:rPr>
            </w:pPr>
            <w:r w:rsidRPr="00DD665A">
              <w:rPr>
                <w:rFonts w:ascii="Times New Roman" w:hAnsi="Times New Roman" w:cs="Times New Roman"/>
                <w:sz w:val="24"/>
                <w:szCs w:val="24"/>
                <w:lang w:val="pt-BR"/>
              </w:rPr>
              <w:t xml:space="preserve">10.2.Tài nguyên quặng sulfua. </w:t>
            </w:r>
          </w:p>
          <w:p w14:paraId="4DF6B3C8" w14:textId="77777777" w:rsidR="00DD665A" w:rsidRPr="00DD665A" w:rsidRDefault="00DD665A" w:rsidP="00DD665A">
            <w:pPr>
              <w:spacing w:before="120" w:after="120" w:line="280" w:lineRule="atLeast"/>
              <w:jc w:val="both"/>
              <w:rPr>
                <w:rFonts w:ascii="Times New Roman" w:hAnsi="Times New Roman" w:cs="Times New Roman"/>
                <w:sz w:val="24"/>
                <w:szCs w:val="24"/>
                <w:lang w:val="pt-BR"/>
              </w:rPr>
            </w:pPr>
            <w:r w:rsidRPr="00DD665A">
              <w:rPr>
                <w:rFonts w:ascii="Times New Roman" w:hAnsi="Times New Roman" w:cs="Times New Roman"/>
                <w:sz w:val="24"/>
                <w:szCs w:val="24"/>
                <w:lang w:val="pt-BR"/>
              </w:rPr>
              <w:t>10.3. Công tác thăm dò, khai thác khoáng sản biển sâu.</w:t>
            </w:r>
          </w:p>
          <w:p w14:paraId="0C5BEB1B" w14:textId="77777777" w:rsidR="00DD665A" w:rsidRPr="00DC4C8C" w:rsidRDefault="00DD665A" w:rsidP="00DD665A">
            <w:pPr>
              <w:spacing w:before="120" w:after="120" w:line="280" w:lineRule="atLeast"/>
              <w:jc w:val="both"/>
              <w:rPr>
                <w:rFonts w:ascii="Times New Roman" w:hAnsi="Times New Roman" w:cs="Times New Roman"/>
                <w:sz w:val="24"/>
                <w:szCs w:val="24"/>
                <w:lang w:val="pt-BR"/>
              </w:rPr>
            </w:pPr>
            <w:r w:rsidRPr="00DD665A">
              <w:rPr>
                <w:rFonts w:ascii="Times New Roman" w:hAnsi="Times New Roman" w:cs="Times New Roman"/>
                <w:sz w:val="24"/>
                <w:szCs w:val="24"/>
                <w:lang w:val="pt-BR"/>
              </w:rPr>
              <w:t>10.4.Tác động môi trường và tác động kinh tế -xã hội của khoáng sản biển sâu.</w:t>
            </w:r>
          </w:p>
        </w:tc>
        <w:tc>
          <w:tcPr>
            <w:tcW w:w="1134" w:type="dxa"/>
            <w:shd w:val="clear" w:color="auto" w:fill="auto"/>
            <w:vAlign w:val="center"/>
          </w:tcPr>
          <w:p w14:paraId="3D57306B" w14:textId="77777777" w:rsidR="00DD665A" w:rsidRPr="00DC4C8C" w:rsidRDefault="00B41AE9" w:rsidP="00DD665A">
            <w:pPr>
              <w:pStyle w:val="BodyText2"/>
              <w:tabs>
                <w:tab w:val="num" w:pos="960"/>
              </w:tabs>
              <w:spacing w:after="0" w:line="240" w:lineRule="auto"/>
              <w:jc w:val="center"/>
              <w:rPr>
                <w:bCs/>
                <w:color w:val="000000"/>
                <w:sz w:val="24"/>
                <w:szCs w:val="24"/>
                <w:lang w:val="nl-NL"/>
              </w:rPr>
            </w:pPr>
            <w:r>
              <w:rPr>
                <w:bCs/>
                <w:color w:val="000000"/>
                <w:sz w:val="24"/>
                <w:szCs w:val="24"/>
                <w:lang w:val="nl-NL"/>
              </w:rPr>
              <w:t>04</w:t>
            </w:r>
          </w:p>
        </w:tc>
        <w:tc>
          <w:tcPr>
            <w:tcW w:w="709" w:type="dxa"/>
            <w:vAlign w:val="center"/>
          </w:tcPr>
          <w:p w14:paraId="54E948E5" w14:textId="77777777" w:rsidR="00DD665A" w:rsidRPr="00DC4C8C" w:rsidRDefault="00DD665A" w:rsidP="00DD665A">
            <w:pPr>
              <w:pStyle w:val="BodyText2"/>
              <w:tabs>
                <w:tab w:val="num" w:pos="960"/>
              </w:tabs>
              <w:spacing w:after="0" w:line="240" w:lineRule="auto"/>
              <w:jc w:val="center"/>
              <w:rPr>
                <w:bCs/>
                <w:color w:val="000000"/>
                <w:sz w:val="24"/>
                <w:szCs w:val="24"/>
                <w:lang w:val="nl-NL"/>
              </w:rPr>
            </w:pPr>
            <w:r w:rsidRPr="00DC4C8C">
              <w:rPr>
                <w:bCs/>
                <w:color w:val="000000"/>
                <w:sz w:val="24"/>
                <w:szCs w:val="24"/>
                <w:lang w:val="nl-NL"/>
              </w:rPr>
              <w:t>0</w:t>
            </w:r>
          </w:p>
        </w:tc>
        <w:tc>
          <w:tcPr>
            <w:tcW w:w="1185" w:type="dxa"/>
            <w:tcBorders>
              <w:right w:val="single" w:sz="4" w:space="0" w:color="auto"/>
            </w:tcBorders>
            <w:shd w:val="clear" w:color="auto" w:fill="auto"/>
            <w:vAlign w:val="center"/>
          </w:tcPr>
          <w:p w14:paraId="149E52BC" w14:textId="77777777" w:rsidR="00DD665A" w:rsidRPr="00DC4C8C" w:rsidRDefault="00DD665A" w:rsidP="00DD665A">
            <w:pPr>
              <w:pStyle w:val="BodyText2"/>
              <w:tabs>
                <w:tab w:val="num" w:pos="960"/>
              </w:tabs>
              <w:spacing w:after="0" w:line="240" w:lineRule="auto"/>
              <w:jc w:val="center"/>
              <w:rPr>
                <w:bCs/>
                <w:color w:val="000000"/>
                <w:sz w:val="24"/>
                <w:szCs w:val="24"/>
                <w:lang w:val="nl-NL"/>
              </w:rPr>
            </w:pPr>
            <w:r w:rsidRPr="00DC4C8C">
              <w:rPr>
                <w:bCs/>
                <w:color w:val="000000"/>
                <w:sz w:val="24"/>
                <w:szCs w:val="24"/>
                <w:lang w:val="nl-NL"/>
              </w:rPr>
              <w:t>0</w:t>
            </w:r>
          </w:p>
        </w:tc>
        <w:tc>
          <w:tcPr>
            <w:tcW w:w="2270" w:type="dxa"/>
            <w:tcBorders>
              <w:top w:val="single" w:sz="4" w:space="0" w:color="auto"/>
              <w:left w:val="single" w:sz="4" w:space="0" w:color="auto"/>
              <w:bottom w:val="single" w:sz="4" w:space="0" w:color="auto"/>
              <w:right w:val="single" w:sz="4" w:space="0" w:color="auto"/>
            </w:tcBorders>
            <w:shd w:val="clear" w:color="auto" w:fill="auto"/>
            <w:vAlign w:val="center"/>
          </w:tcPr>
          <w:p w14:paraId="18D8AC19" w14:textId="77777777" w:rsidR="00DD665A" w:rsidRPr="00AA2979" w:rsidRDefault="00DD665A" w:rsidP="00DD665A">
            <w:pPr>
              <w:pStyle w:val="BodyText2"/>
              <w:tabs>
                <w:tab w:val="left" w:pos="-18"/>
              </w:tabs>
              <w:spacing w:after="0" w:line="240" w:lineRule="auto"/>
              <w:jc w:val="both"/>
              <w:rPr>
                <w:bCs/>
                <w:color w:val="000000"/>
                <w:sz w:val="24"/>
                <w:szCs w:val="24"/>
                <w:lang w:val="de-DE"/>
              </w:rPr>
            </w:pPr>
            <w:r w:rsidRPr="00AA2979">
              <w:rPr>
                <w:bCs/>
                <w:color w:val="000000"/>
                <w:sz w:val="24"/>
                <w:szCs w:val="24"/>
                <w:lang w:val="de-DE"/>
              </w:rPr>
              <w:t xml:space="preserve">+ SV đọc chương </w:t>
            </w:r>
            <w:r>
              <w:rPr>
                <w:bCs/>
                <w:color w:val="000000"/>
                <w:sz w:val="24"/>
                <w:szCs w:val="24"/>
                <w:lang w:val="de-DE"/>
              </w:rPr>
              <w:t>10</w:t>
            </w:r>
            <w:r w:rsidRPr="00AA2979">
              <w:rPr>
                <w:bCs/>
                <w:color w:val="000000"/>
                <w:sz w:val="24"/>
                <w:szCs w:val="24"/>
                <w:lang w:val="de-DE"/>
              </w:rPr>
              <w:t xml:space="preserve">  tài liệu </w:t>
            </w:r>
            <w:r w:rsidRPr="00AA2979">
              <w:rPr>
                <w:b/>
                <w:bCs/>
                <w:color w:val="000000"/>
                <w:sz w:val="24"/>
                <w:szCs w:val="24"/>
                <w:lang w:val="de-DE"/>
              </w:rPr>
              <w:t>[1]</w:t>
            </w:r>
            <w:r w:rsidRPr="00AA2979">
              <w:rPr>
                <w:bCs/>
                <w:color w:val="000000"/>
                <w:sz w:val="24"/>
                <w:szCs w:val="24"/>
                <w:lang w:val="de-DE"/>
              </w:rPr>
              <w:t xml:space="preserve"> trước khi đến lớp</w:t>
            </w:r>
          </w:p>
          <w:p w14:paraId="4B4EFE98" w14:textId="77777777" w:rsidR="00DD665A" w:rsidRPr="00AA2979" w:rsidRDefault="00DD665A" w:rsidP="00DD665A">
            <w:pPr>
              <w:pStyle w:val="BodyText2"/>
              <w:tabs>
                <w:tab w:val="num" w:pos="960"/>
              </w:tabs>
              <w:spacing w:after="0" w:line="240" w:lineRule="auto"/>
              <w:jc w:val="both"/>
              <w:rPr>
                <w:bCs/>
                <w:color w:val="000000"/>
                <w:sz w:val="24"/>
                <w:szCs w:val="24"/>
                <w:lang w:val="de-DE"/>
              </w:rPr>
            </w:pPr>
            <w:r w:rsidRPr="00AA2979">
              <w:rPr>
                <w:bCs/>
                <w:color w:val="000000"/>
                <w:sz w:val="24"/>
                <w:szCs w:val="24"/>
                <w:lang w:val="de-DE"/>
              </w:rPr>
              <w:t xml:space="preserve"> </w:t>
            </w:r>
          </w:p>
          <w:p w14:paraId="3089D9F2" w14:textId="77777777" w:rsidR="00DD665A" w:rsidRPr="00AA2979" w:rsidRDefault="00DD665A" w:rsidP="00DD665A">
            <w:pPr>
              <w:pStyle w:val="BodyText2"/>
              <w:tabs>
                <w:tab w:val="left" w:pos="-18"/>
              </w:tabs>
              <w:spacing w:after="0" w:line="240" w:lineRule="auto"/>
              <w:jc w:val="both"/>
              <w:rPr>
                <w:bCs/>
                <w:color w:val="000000"/>
                <w:sz w:val="24"/>
                <w:szCs w:val="24"/>
                <w:lang w:val="nl-NL"/>
              </w:rPr>
            </w:pPr>
          </w:p>
        </w:tc>
      </w:tr>
    </w:tbl>
    <w:p w14:paraId="0EBFA7CA" w14:textId="7C0C8B7F" w:rsidR="0035273C" w:rsidRDefault="0035273C" w:rsidP="008C35DC">
      <w:pPr>
        <w:pStyle w:val="BodyText2"/>
        <w:spacing w:after="0" w:line="240" w:lineRule="auto"/>
        <w:ind w:left="357"/>
        <w:jc w:val="both"/>
        <w:rPr>
          <w:color w:val="FF0000"/>
          <w:sz w:val="24"/>
          <w:szCs w:val="24"/>
          <w:lang w:val="nl-NL"/>
        </w:rPr>
      </w:pPr>
    </w:p>
    <w:tbl>
      <w:tblPr>
        <w:tblW w:w="9821" w:type="dxa"/>
        <w:jc w:val="center"/>
        <w:tblLook w:val="04A0" w:firstRow="1" w:lastRow="0" w:firstColumn="1" w:lastColumn="0" w:noHBand="0" w:noVBand="1"/>
      </w:tblPr>
      <w:tblGrid>
        <w:gridCol w:w="4805"/>
        <w:gridCol w:w="5016"/>
      </w:tblGrid>
      <w:tr w:rsidR="008C35DC" w:rsidRPr="008C35DC" w14:paraId="57B48AD5" w14:textId="77777777" w:rsidTr="00A32F88">
        <w:trPr>
          <w:jc w:val="center"/>
        </w:trPr>
        <w:tc>
          <w:tcPr>
            <w:tcW w:w="4805" w:type="dxa"/>
          </w:tcPr>
          <w:p w14:paraId="1328B495" w14:textId="77777777" w:rsidR="008C35DC" w:rsidRPr="008C35DC" w:rsidRDefault="008C35DC" w:rsidP="008C35DC">
            <w:pPr>
              <w:spacing w:after="0" w:line="288" w:lineRule="auto"/>
              <w:jc w:val="center"/>
              <w:rPr>
                <w:rFonts w:ascii="Times New Roman" w:hAnsi="Times New Roman" w:cs="Times New Roman"/>
                <w:b/>
                <w:bCs/>
                <w:iCs/>
                <w:sz w:val="24"/>
                <w:szCs w:val="24"/>
                <w:lang w:val="vi-VN"/>
              </w:rPr>
            </w:pPr>
          </w:p>
          <w:p w14:paraId="1BA46B15" w14:textId="77777777" w:rsidR="008C35DC" w:rsidRPr="008C35DC" w:rsidRDefault="008C35DC" w:rsidP="008C35DC">
            <w:pPr>
              <w:spacing w:after="0" w:line="288" w:lineRule="auto"/>
              <w:jc w:val="center"/>
              <w:rPr>
                <w:rFonts w:ascii="Times New Roman" w:hAnsi="Times New Roman" w:cs="Times New Roman"/>
                <w:b/>
                <w:bCs/>
                <w:iCs/>
                <w:sz w:val="24"/>
                <w:szCs w:val="24"/>
                <w:lang w:val="vi-VN"/>
              </w:rPr>
            </w:pPr>
            <w:r w:rsidRPr="008C35DC">
              <w:rPr>
                <w:rFonts w:ascii="Times New Roman" w:hAnsi="Times New Roman" w:cs="Times New Roman"/>
                <w:b/>
                <w:bCs/>
                <w:iCs/>
                <w:sz w:val="24"/>
                <w:szCs w:val="24"/>
                <w:lang w:val="vi-VN"/>
              </w:rPr>
              <w:t xml:space="preserve">KHOA KHOA HỌC VÀ KỸ THUẬT </w:t>
            </w:r>
          </w:p>
          <w:p w14:paraId="0DACCBE4" w14:textId="77777777" w:rsidR="008C35DC" w:rsidRPr="008C35DC" w:rsidRDefault="008C35DC" w:rsidP="008C35DC">
            <w:pPr>
              <w:spacing w:after="0" w:line="288" w:lineRule="auto"/>
              <w:jc w:val="center"/>
              <w:rPr>
                <w:rFonts w:ascii="Times New Roman" w:hAnsi="Times New Roman" w:cs="Times New Roman"/>
                <w:b/>
                <w:bCs/>
                <w:iCs/>
                <w:sz w:val="24"/>
                <w:szCs w:val="24"/>
                <w:lang w:val="vi-VN"/>
              </w:rPr>
            </w:pPr>
            <w:r w:rsidRPr="008C35DC">
              <w:rPr>
                <w:rFonts w:ascii="Times New Roman" w:hAnsi="Times New Roman" w:cs="Times New Roman"/>
                <w:b/>
                <w:bCs/>
                <w:iCs/>
                <w:sz w:val="24"/>
                <w:szCs w:val="24"/>
                <w:lang w:val="vi-VN"/>
              </w:rPr>
              <w:t>ĐỊA CHẤT</w:t>
            </w:r>
          </w:p>
          <w:p w14:paraId="39169357" w14:textId="77777777" w:rsidR="008C35DC" w:rsidRPr="008C35DC" w:rsidRDefault="008C35DC" w:rsidP="008C35DC">
            <w:pPr>
              <w:spacing w:after="0" w:line="288" w:lineRule="auto"/>
              <w:jc w:val="center"/>
              <w:rPr>
                <w:rFonts w:ascii="Times New Roman" w:hAnsi="Times New Roman" w:cs="Times New Roman"/>
                <w:b/>
                <w:bCs/>
                <w:iCs/>
                <w:sz w:val="24"/>
                <w:szCs w:val="24"/>
                <w:lang w:val="vi-VN"/>
              </w:rPr>
            </w:pPr>
          </w:p>
          <w:p w14:paraId="321F3C36" w14:textId="77777777" w:rsidR="008C35DC" w:rsidRPr="008C35DC" w:rsidRDefault="008C35DC" w:rsidP="008C35DC">
            <w:pPr>
              <w:spacing w:after="0" w:line="288" w:lineRule="auto"/>
              <w:jc w:val="center"/>
              <w:rPr>
                <w:rFonts w:ascii="Times New Roman" w:hAnsi="Times New Roman" w:cs="Times New Roman"/>
                <w:b/>
                <w:bCs/>
                <w:iCs/>
                <w:sz w:val="24"/>
                <w:szCs w:val="24"/>
                <w:lang w:val="vi-VN"/>
              </w:rPr>
            </w:pPr>
          </w:p>
          <w:p w14:paraId="7355A1A8" w14:textId="77777777" w:rsidR="008C35DC" w:rsidRPr="008C35DC" w:rsidRDefault="008C35DC" w:rsidP="008C35DC">
            <w:pPr>
              <w:spacing w:after="0" w:line="288" w:lineRule="auto"/>
              <w:jc w:val="center"/>
              <w:rPr>
                <w:rFonts w:ascii="Times New Roman" w:hAnsi="Times New Roman" w:cs="Times New Roman"/>
                <w:b/>
                <w:bCs/>
                <w:iCs/>
                <w:sz w:val="24"/>
                <w:szCs w:val="24"/>
                <w:lang w:val="vi-VN"/>
              </w:rPr>
            </w:pPr>
          </w:p>
          <w:p w14:paraId="37279328" w14:textId="77777777" w:rsidR="008C35DC" w:rsidRPr="008C35DC" w:rsidRDefault="008C35DC" w:rsidP="008C35DC">
            <w:pPr>
              <w:spacing w:after="0" w:line="288" w:lineRule="auto"/>
              <w:jc w:val="center"/>
              <w:rPr>
                <w:rFonts w:ascii="Times New Roman" w:hAnsi="Times New Roman" w:cs="Times New Roman"/>
                <w:b/>
                <w:bCs/>
                <w:iCs/>
                <w:sz w:val="24"/>
                <w:szCs w:val="24"/>
                <w:lang w:val="vi-VN"/>
              </w:rPr>
            </w:pPr>
          </w:p>
          <w:p w14:paraId="04453961" w14:textId="77777777" w:rsidR="008C35DC" w:rsidRPr="008C35DC" w:rsidRDefault="008C35DC" w:rsidP="008C35DC">
            <w:pPr>
              <w:spacing w:after="0" w:line="288" w:lineRule="auto"/>
              <w:jc w:val="center"/>
              <w:rPr>
                <w:rFonts w:ascii="Times New Roman" w:hAnsi="Times New Roman" w:cs="Times New Roman"/>
                <w:b/>
                <w:bCs/>
                <w:iCs/>
                <w:sz w:val="24"/>
                <w:szCs w:val="24"/>
                <w:lang w:val="vi-VN"/>
              </w:rPr>
            </w:pPr>
            <w:r w:rsidRPr="008C35DC">
              <w:rPr>
                <w:rFonts w:ascii="Times New Roman" w:hAnsi="Times New Roman" w:cs="Times New Roman"/>
                <w:b/>
                <w:bCs/>
                <w:iCs/>
                <w:sz w:val="24"/>
                <w:szCs w:val="24"/>
                <w:lang w:val="vi-VN"/>
              </w:rPr>
              <w:t>PGS.TS. Ngô Xuân Thành</w:t>
            </w:r>
          </w:p>
        </w:tc>
        <w:tc>
          <w:tcPr>
            <w:tcW w:w="5016" w:type="dxa"/>
          </w:tcPr>
          <w:p w14:paraId="6EB6FB87" w14:textId="77777777" w:rsidR="008C35DC" w:rsidRPr="008C35DC" w:rsidRDefault="008C35DC" w:rsidP="008C35DC">
            <w:pPr>
              <w:spacing w:after="0" w:line="288" w:lineRule="auto"/>
              <w:jc w:val="center"/>
              <w:rPr>
                <w:rFonts w:ascii="Times New Roman" w:hAnsi="Times New Roman" w:cs="Times New Roman"/>
                <w:bCs/>
                <w:i/>
                <w:iCs/>
                <w:sz w:val="24"/>
                <w:szCs w:val="24"/>
                <w:lang w:val="vi-VN"/>
              </w:rPr>
            </w:pPr>
            <w:r w:rsidRPr="008C35DC">
              <w:rPr>
                <w:rFonts w:ascii="Times New Roman" w:hAnsi="Times New Roman" w:cs="Times New Roman"/>
                <w:bCs/>
                <w:i/>
                <w:iCs/>
                <w:sz w:val="24"/>
                <w:szCs w:val="24"/>
                <w:lang w:val="vi-VN"/>
              </w:rPr>
              <w:t>Hà Nội, ngày 09 tháng 04 năm 2020</w:t>
            </w:r>
          </w:p>
          <w:p w14:paraId="7CDC5A35" w14:textId="77777777" w:rsidR="008C35DC" w:rsidRPr="008C35DC" w:rsidRDefault="008C35DC" w:rsidP="008C35DC">
            <w:pPr>
              <w:spacing w:after="0" w:line="288" w:lineRule="auto"/>
              <w:jc w:val="center"/>
              <w:rPr>
                <w:rFonts w:ascii="Times New Roman" w:hAnsi="Times New Roman" w:cs="Times New Roman"/>
                <w:b/>
                <w:bCs/>
                <w:iCs/>
                <w:sz w:val="24"/>
                <w:szCs w:val="24"/>
                <w:lang w:val="vi-VN"/>
              </w:rPr>
            </w:pPr>
            <w:r w:rsidRPr="008C35DC">
              <w:rPr>
                <w:rFonts w:ascii="Times New Roman" w:hAnsi="Times New Roman" w:cs="Times New Roman"/>
                <w:b/>
                <w:bCs/>
                <w:iCs/>
                <w:sz w:val="24"/>
                <w:szCs w:val="24"/>
                <w:lang w:val="vi-VN"/>
              </w:rPr>
              <w:t>BỘ MÔN TÌM KIẾM - THĂM DÒ</w:t>
            </w:r>
          </w:p>
          <w:p w14:paraId="2C7DA050" w14:textId="77777777" w:rsidR="008C35DC" w:rsidRPr="008C35DC" w:rsidRDefault="008C35DC" w:rsidP="008C35DC">
            <w:pPr>
              <w:spacing w:after="0" w:line="288" w:lineRule="auto"/>
              <w:jc w:val="center"/>
              <w:rPr>
                <w:rFonts w:ascii="Times New Roman" w:hAnsi="Times New Roman" w:cs="Times New Roman"/>
                <w:b/>
                <w:bCs/>
                <w:iCs/>
                <w:sz w:val="24"/>
                <w:szCs w:val="24"/>
                <w:lang w:val="vi-VN"/>
              </w:rPr>
            </w:pPr>
          </w:p>
          <w:p w14:paraId="6A7BD6AE" w14:textId="77777777" w:rsidR="008C35DC" w:rsidRPr="008C35DC" w:rsidRDefault="008C35DC" w:rsidP="008C35DC">
            <w:pPr>
              <w:spacing w:after="0" w:line="288" w:lineRule="auto"/>
              <w:jc w:val="center"/>
              <w:rPr>
                <w:rFonts w:ascii="Times New Roman" w:hAnsi="Times New Roman" w:cs="Times New Roman"/>
                <w:b/>
                <w:bCs/>
                <w:iCs/>
                <w:sz w:val="24"/>
                <w:szCs w:val="24"/>
                <w:lang w:val="vi-VN"/>
              </w:rPr>
            </w:pPr>
          </w:p>
          <w:p w14:paraId="2BE7C534" w14:textId="77777777" w:rsidR="008C35DC" w:rsidRPr="008C35DC" w:rsidRDefault="008C35DC" w:rsidP="008C35DC">
            <w:pPr>
              <w:spacing w:after="0" w:line="288" w:lineRule="auto"/>
              <w:jc w:val="center"/>
              <w:rPr>
                <w:rFonts w:ascii="Times New Roman" w:hAnsi="Times New Roman" w:cs="Times New Roman"/>
                <w:b/>
                <w:bCs/>
                <w:iCs/>
                <w:sz w:val="24"/>
                <w:szCs w:val="24"/>
                <w:lang w:val="vi-VN"/>
              </w:rPr>
            </w:pPr>
          </w:p>
          <w:p w14:paraId="75851642" w14:textId="77777777" w:rsidR="008C35DC" w:rsidRPr="008C35DC" w:rsidRDefault="008C35DC" w:rsidP="008C35DC">
            <w:pPr>
              <w:spacing w:after="0" w:line="288" w:lineRule="auto"/>
              <w:jc w:val="center"/>
              <w:rPr>
                <w:rFonts w:ascii="Times New Roman" w:hAnsi="Times New Roman" w:cs="Times New Roman"/>
                <w:b/>
                <w:bCs/>
                <w:iCs/>
                <w:sz w:val="24"/>
                <w:szCs w:val="24"/>
                <w:lang w:val="vi-VN"/>
              </w:rPr>
            </w:pPr>
          </w:p>
          <w:p w14:paraId="0DB3CEED" w14:textId="77777777" w:rsidR="008C35DC" w:rsidRPr="008C35DC" w:rsidRDefault="008C35DC" w:rsidP="008C35DC">
            <w:pPr>
              <w:spacing w:after="0" w:line="288" w:lineRule="auto"/>
              <w:jc w:val="center"/>
              <w:rPr>
                <w:rFonts w:ascii="Times New Roman" w:hAnsi="Times New Roman" w:cs="Times New Roman"/>
                <w:b/>
                <w:bCs/>
                <w:iCs/>
                <w:sz w:val="24"/>
                <w:szCs w:val="24"/>
                <w:lang w:val="vi-VN"/>
              </w:rPr>
            </w:pPr>
          </w:p>
          <w:p w14:paraId="461611C5" w14:textId="77777777" w:rsidR="008C35DC" w:rsidRPr="008C35DC" w:rsidRDefault="008C35DC" w:rsidP="008C35DC">
            <w:pPr>
              <w:spacing w:after="0" w:line="288" w:lineRule="auto"/>
              <w:jc w:val="center"/>
              <w:rPr>
                <w:rFonts w:ascii="Times New Roman" w:hAnsi="Times New Roman" w:cs="Times New Roman"/>
                <w:b/>
                <w:bCs/>
                <w:iCs/>
                <w:sz w:val="24"/>
                <w:szCs w:val="24"/>
                <w:lang w:val="vi-VN"/>
              </w:rPr>
            </w:pPr>
            <w:r w:rsidRPr="008C35DC">
              <w:rPr>
                <w:rFonts w:ascii="Times New Roman" w:hAnsi="Times New Roman" w:cs="Times New Roman"/>
                <w:b/>
                <w:bCs/>
                <w:iCs/>
                <w:sz w:val="24"/>
                <w:szCs w:val="24"/>
                <w:lang w:val="vi-VN"/>
              </w:rPr>
              <w:t>TS. Nguyễn Tiến Dũng</w:t>
            </w:r>
          </w:p>
        </w:tc>
      </w:tr>
    </w:tbl>
    <w:p w14:paraId="08507F1A" w14:textId="77777777" w:rsidR="008C35DC" w:rsidRDefault="008C35DC" w:rsidP="008C35DC">
      <w:pPr>
        <w:pStyle w:val="BodyText2"/>
        <w:spacing w:after="0" w:line="240" w:lineRule="auto"/>
        <w:ind w:left="357"/>
        <w:jc w:val="both"/>
        <w:rPr>
          <w:color w:val="FF0000"/>
          <w:sz w:val="24"/>
          <w:szCs w:val="24"/>
          <w:lang w:val="nl-NL"/>
        </w:rPr>
      </w:pPr>
    </w:p>
    <w:p w14:paraId="59128499" w14:textId="77777777" w:rsidR="008C35DC" w:rsidRPr="00DC4C8C" w:rsidRDefault="008C35DC" w:rsidP="001F0D4B">
      <w:pPr>
        <w:pStyle w:val="BodyText2"/>
        <w:spacing w:before="240" w:after="0" w:line="240" w:lineRule="auto"/>
        <w:ind w:left="360"/>
        <w:jc w:val="both"/>
        <w:rPr>
          <w:color w:val="FF0000"/>
          <w:sz w:val="24"/>
          <w:szCs w:val="24"/>
          <w:lang w:val="nl-NL"/>
        </w:rPr>
      </w:pPr>
    </w:p>
    <w:sectPr w:rsidR="008C35DC" w:rsidRPr="00DC4C8C" w:rsidSect="001B5D37">
      <w:footerReference w:type="default" r:id="rId8"/>
      <w:pgSz w:w="11906" w:h="16838"/>
      <w:pgMar w:top="1134" w:right="1134"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113C2B" w14:textId="77777777" w:rsidR="0007681D" w:rsidRDefault="0007681D" w:rsidP="00263970">
      <w:pPr>
        <w:spacing w:after="0" w:line="240" w:lineRule="auto"/>
      </w:pPr>
      <w:r>
        <w:separator/>
      </w:r>
    </w:p>
  </w:endnote>
  <w:endnote w:type="continuationSeparator" w:id="0">
    <w:p w14:paraId="0970FC98" w14:textId="77777777" w:rsidR="0007681D" w:rsidRDefault="0007681D" w:rsidP="00263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07053"/>
      <w:docPartObj>
        <w:docPartGallery w:val="Page Numbers (Bottom of Page)"/>
        <w:docPartUnique/>
      </w:docPartObj>
    </w:sdtPr>
    <w:sdtEndPr/>
    <w:sdtContent>
      <w:p w14:paraId="7AD24746" w14:textId="77777777" w:rsidR="00EE3793" w:rsidRDefault="00EE3793">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14:paraId="70053453" w14:textId="77777777" w:rsidR="00EE3793" w:rsidRDefault="00EE37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BF7AAC" w14:textId="77777777" w:rsidR="0007681D" w:rsidRDefault="0007681D" w:rsidP="00263970">
      <w:pPr>
        <w:spacing w:after="0" w:line="240" w:lineRule="auto"/>
      </w:pPr>
      <w:r>
        <w:separator/>
      </w:r>
    </w:p>
  </w:footnote>
  <w:footnote w:type="continuationSeparator" w:id="0">
    <w:p w14:paraId="3191B1B9" w14:textId="77777777" w:rsidR="0007681D" w:rsidRDefault="0007681D" w:rsidP="002639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9776B"/>
    <w:multiLevelType w:val="multilevel"/>
    <w:tmpl w:val="9AD4593E"/>
    <w:lvl w:ilvl="0">
      <w:start w:val="1"/>
      <w:numFmt w:val="decimal"/>
      <w:lvlText w:val="%1."/>
      <w:lvlJc w:val="left"/>
      <w:pPr>
        <w:ind w:left="720" w:hanging="360"/>
      </w:pPr>
      <w:rPr>
        <w:rFonts w:hint="default"/>
        <w:b/>
        <w:color w:val="00000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1A466CF"/>
    <w:multiLevelType w:val="hybridMultilevel"/>
    <w:tmpl w:val="FE4090E0"/>
    <w:lvl w:ilvl="0" w:tplc="99E0D432">
      <w:start w:val="2"/>
      <w:numFmt w:val="bullet"/>
      <w:lvlText w:val="-"/>
      <w:lvlJc w:val="left"/>
      <w:pPr>
        <w:ind w:left="620" w:hanging="360"/>
      </w:pPr>
      <w:rPr>
        <w:rFonts w:ascii="Calibri" w:eastAsiaTheme="minorEastAsia" w:hAnsi="Calibri" w:cs="Calibri" w:hint="default"/>
      </w:rPr>
    </w:lvl>
    <w:lvl w:ilvl="1" w:tplc="04090003" w:tentative="1">
      <w:start w:val="1"/>
      <w:numFmt w:val="bullet"/>
      <w:lvlText w:val="o"/>
      <w:lvlJc w:val="left"/>
      <w:pPr>
        <w:ind w:left="1340" w:hanging="360"/>
      </w:pPr>
      <w:rPr>
        <w:rFonts w:ascii="Courier New" w:hAnsi="Courier New" w:cs="Courier New" w:hint="default"/>
      </w:rPr>
    </w:lvl>
    <w:lvl w:ilvl="2" w:tplc="04090005" w:tentative="1">
      <w:start w:val="1"/>
      <w:numFmt w:val="bullet"/>
      <w:lvlText w:val=""/>
      <w:lvlJc w:val="left"/>
      <w:pPr>
        <w:ind w:left="2060" w:hanging="360"/>
      </w:pPr>
      <w:rPr>
        <w:rFonts w:ascii="Wingdings" w:hAnsi="Wingdings" w:hint="default"/>
      </w:rPr>
    </w:lvl>
    <w:lvl w:ilvl="3" w:tplc="04090001" w:tentative="1">
      <w:start w:val="1"/>
      <w:numFmt w:val="bullet"/>
      <w:lvlText w:val=""/>
      <w:lvlJc w:val="left"/>
      <w:pPr>
        <w:ind w:left="2780" w:hanging="360"/>
      </w:pPr>
      <w:rPr>
        <w:rFonts w:ascii="Symbol" w:hAnsi="Symbol" w:hint="default"/>
      </w:rPr>
    </w:lvl>
    <w:lvl w:ilvl="4" w:tplc="04090003" w:tentative="1">
      <w:start w:val="1"/>
      <w:numFmt w:val="bullet"/>
      <w:lvlText w:val="o"/>
      <w:lvlJc w:val="left"/>
      <w:pPr>
        <w:ind w:left="3500" w:hanging="360"/>
      </w:pPr>
      <w:rPr>
        <w:rFonts w:ascii="Courier New" w:hAnsi="Courier New" w:cs="Courier New" w:hint="default"/>
      </w:rPr>
    </w:lvl>
    <w:lvl w:ilvl="5" w:tplc="04090005" w:tentative="1">
      <w:start w:val="1"/>
      <w:numFmt w:val="bullet"/>
      <w:lvlText w:val=""/>
      <w:lvlJc w:val="left"/>
      <w:pPr>
        <w:ind w:left="4220" w:hanging="360"/>
      </w:pPr>
      <w:rPr>
        <w:rFonts w:ascii="Wingdings" w:hAnsi="Wingdings" w:hint="default"/>
      </w:rPr>
    </w:lvl>
    <w:lvl w:ilvl="6" w:tplc="04090001" w:tentative="1">
      <w:start w:val="1"/>
      <w:numFmt w:val="bullet"/>
      <w:lvlText w:val=""/>
      <w:lvlJc w:val="left"/>
      <w:pPr>
        <w:ind w:left="4940" w:hanging="360"/>
      </w:pPr>
      <w:rPr>
        <w:rFonts w:ascii="Symbol" w:hAnsi="Symbol" w:hint="default"/>
      </w:rPr>
    </w:lvl>
    <w:lvl w:ilvl="7" w:tplc="04090003" w:tentative="1">
      <w:start w:val="1"/>
      <w:numFmt w:val="bullet"/>
      <w:lvlText w:val="o"/>
      <w:lvlJc w:val="left"/>
      <w:pPr>
        <w:ind w:left="5660" w:hanging="360"/>
      </w:pPr>
      <w:rPr>
        <w:rFonts w:ascii="Courier New" w:hAnsi="Courier New" w:cs="Courier New" w:hint="default"/>
      </w:rPr>
    </w:lvl>
    <w:lvl w:ilvl="8" w:tplc="04090005" w:tentative="1">
      <w:start w:val="1"/>
      <w:numFmt w:val="bullet"/>
      <w:lvlText w:val=""/>
      <w:lvlJc w:val="left"/>
      <w:pPr>
        <w:ind w:left="6380" w:hanging="360"/>
      </w:pPr>
      <w:rPr>
        <w:rFonts w:ascii="Wingdings" w:hAnsi="Wingdings" w:hint="default"/>
      </w:rPr>
    </w:lvl>
  </w:abstractNum>
  <w:abstractNum w:abstractNumId="2" w15:restartNumberingAfterBreak="0">
    <w:nsid w:val="233A24F2"/>
    <w:multiLevelType w:val="hybridMultilevel"/>
    <w:tmpl w:val="A22889A4"/>
    <w:lvl w:ilvl="0" w:tplc="E71E274A">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026D96"/>
    <w:multiLevelType w:val="hybridMultilevel"/>
    <w:tmpl w:val="5796A3CA"/>
    <w:lvl w:ilvl="0" w:tplc="F16C5E5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7A617F7"/>
    <w:multiLevelType w:val="multilevel"/>
    <w:tmpl w:val="15E691E8"/>
    <w:lvl w:ilvl="0">
      <w:start w:val="9"/>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4C1C0D61"/>
    <w:multiLevelType w:val="multilevel"/>
    <w:tmpl w:val="F94A0FC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56082BCB"/>
    <w:multiLevelType w:val="multilevel"/>
    <w:tmpl w:val="1916D6F6"/>
    <w:lvl w:ilvl="0">
      <w:start w:val="1"/>
      <w:numFmt w:val="decimal"/>
      <w:lvlText w:val="%1."/>
      <w:lvlJc w:val="left"/>
      <w:pPr>
        <w:ind w:left="720" w:hanging="360"/>
      </w:pPr>
      <w:rPr>
        <w:rFonts w:hint="default"/>
        <w:b/>
        <w:color w:val="00000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9B52BF0"/>
    <w:multiLevelType w:val="hybridMultilevel"/>
    <w:tmpl w:val="86724BAA"/>
    <w:lvl w:ilvl="0" w:tplc="30F6D6FE">
      <w:start w:val="2"/>
      <w:numFmt w:val="bullet"/>
      <w:lvlText w:val="-"/>
      <w:lvlJc w:val="left"/>
      <w:pPr>
        <w:ind w:left="1440" w:hanging="360"/>
      </w:pPr>
      <w:rPr>
        <w:rFonts w:ascii="Calibri" w:eastAsiaTheme="minorEastAsia"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9EE4B52"/>
    <w:multiLevelType w:val="hybridMultilevel"/>
    <w:tmpl w:val="711A7D8A"/>
    <w:lvl w:ilvl="0" w:tplc="0CAC60B4">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15:restartNumberingAfterBreak="0">
    <w:nsid w:val="5E011F87"/>
    <w:multiLevelType w:val="hybridMultilevel"/>
    <w:tmpl w:val="6B7E3846"/>
    <w:lvl w:ilvl="0" w:tplc="4456F938">
      <w:start w:val="11"/>
      <w:numFmt w:val="bullet"/>
      <w:lvlText w:val="-"/>
      <w:lvlJc w:val="left"/>
      <w:pPr>
        <w:ind w:left="1008" w:hanging="360"/>
      </w:pPr>
      <w:rPr>
        <w:rFonts w:ascii="Times New Roman" w:eastAsia="Times New Roman" w:hAnsi="Times New Roman" w:cs="Times New Roman"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0" w15:restartNumberingAfterBreak="0">
    <w:nsid w:val="6C2810AB"/>
    <w:multiLevelType w:val="multilevel"/>
    <w:tmpl w:val="36280204"/>
    <w:lvl w:ilvl="0">
      <w:start w:val="3"/>
      <w:numFmt w:val="decimal"/>
      <w:lvlText w:val="%1."/>
      <w:lvlJc w:val="left"/>
      <w:pPr>
        <w:ind w:left="420" w:hanging="42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718B218E"/>
    <w:multiLevelType w:val="multilevel"/>
    <w:tmpl w:val="29169086"/>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981"/>
        </w:tabs>
        <w:ind w:left="981" w:hanging="720"/>
      </w:pPr>
      <w:rPr>
        <w:rFonts w:hint="default"/>
      </w:rPr>
    </w:lvl>
    <w:lvl w:ilvl="2">
      <w:start w:val="1"/>
      <w:numFmt w:val="decimal"/>
      <w:lvlText w:val="%1.%2.%3."/>
      <w:lvlJc w:val="left"/>
      <w:pPr>
        <w:tabs>
          <w:tab w:val="num" w:pos="6391"/>
        </w:tabs>
        <w:ind w:left="6391" w:hanging="720"/>
      </w:pPr>
      <w:rPr>
        <w:rFonts w:hint="default"/>
        <w:color w:val="auto"/>
      </w:rPr>
    </w:lvl>
    <w:lvl w:ilvl="3">
      <w:start w:val="1"/>
      <w:numFmt w:val="decimal"/>
      <w:lvlText w:val="%1.%2.%3.%4."/>
      <w:lvlJc w:val="left"/>
      <w:pPr>
        <w:tabs>
          <w:tab w:val="num" w:pos="1863"/>
        </w:tabs>
        <w:ind w:left="1863" w:hanging="1080"/>
      </w:pPr>
      <w:rPr>
        <w:rFonts w:hint="default"/>
      </w:rPr>
    </w:lvl>
    <w:lvl w:ilvl="4">
      <w:start w:val="1"/>
      <w:numFmt w:val="decimal"/>
      <w:lvlText w:val="%1.%2.%3.%4.%5."/>
      <w:lvlJc w:val="left"/>
      <w:pPr>
        <w:tabs>
          <w:tab w:val="num" w:pos="2124"/>
        </w:tabs>
        <w:ind w:left="2124" w:hanging="1080"/>
      </w:pPr>
      <w:rPr>
        <w:rFonts w:hint="default"/>
      </w:rPr>
    </w:lvl>
    <w:lvl w:ilvl="5">
      <w:start w:val="1"/>
      <w:numFmt w:val="decimal"/>
      <w:lvlText w:val="%1.%2.%3.%4.%5.%6."/>
      <w:lvlJc w:val="left"/>
      <w:pPr>
        <w:tabs>
          <w:tab w:val="num" w:pos="2745"/>
        </w:tabs>
        <w:ind w:left="2745" w:hanging="1440"/>
      </w:pPr>
      <w:rPr>
        <w:rFonts w:hint="default"/>
      </w:rPr>
    </w:lvl>
    <w:lvl w:ilvl="6">
      <w:start w:val="1"/>
      <w:numFmt w:val="decimal"/>
      <w:lvlText w:val="%1.%2.%3.%4.%5.%6.%7."/>
      <w:lvlJc w:val="left"/>
      <w:pPr>
        <w:tabs>
          <w:tab w:val="num" w:pos="3006"/>
        </w:tabs>
        <w:ind w:left="3006" w:hanging="1440"/>
      </w:pPr>
      <w:rPr>
        <w:rFonts w:hint="default"/>
      </w:rPr>
    </w:lvl>
    <w:lvl w:ilvl="7">
      <w:start w:val="1"/>
      <w:numFmt w:val="decimal"/>
      <w:lvlText w:val="%1.%2.%3.%4.%5.%6.%7.%8."/>
      <w:lvlJc w:val="left"/>
      <w:pPr>
        <w:tabs>
          <w:tab w:val="num" w:pos="3627"/>
        </w:tabs>
        <w:ind w:left="3627" w:hanging="1800"/>
      </w:pPr>
      <w:rPr>
        <w:rFonts w:hint="default"/>
      </w:rPr>
    </w:lvl>
    <w:lvl w:ilvl="8">
      <w:start w:val="1"/>
      <w:numFmt w:val="decimal"/>
      <w:lvlText w:val="%1.%2.%3.%4.%5.%6.%7.%8.%9."/>
      <w:lvlJc w:val="left"/>
      <w:pPr>
        <w:tabs>
          <w:tab w:val="num" w:pos="3888"/>
        </w:tabs>
        <w:ind w:left="3888" w:hanging="1800"/>
      </w:pPr>
      <w:rPr>
        <w:rFonts w:hint="default"/>
      </w:rPr>
    </w:lvl>
  </w:abstractNum>
  <w:abstractNum w:abstractNumId="12" w15:restartNumberingAfterBreak="0">
    <w:nsid w:val="7E6C3C9A"/>
    <w:multiLevelType w:val="hybridMultilevel"/>
    <w:tmpl w:val="767256C2"/>
    <w:lvl w:ilvl="0" w:tplc="83DC066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1"/>
  </w:num>
  <w:num w:numId="2">
    <w:abstractNumId w:val="2"/>
  </w:num>
  <w:num w:numId="3">
    <w:abstractNumId w:val="9"/>
  </w:num>
  <w:num w:numId="4">
    <w:abstractNumId w:val="6"/>
  </w:num>
  <w:num w:numId="5">
    <w:abstractNumId w:val="12"/>
  </w:num>
  <w:num w:numId="6">
    <w:abstractNumId w:val="3"/>
  </w:num>
  <w:num w:numId="7">
    <w:abstractNumId w:val="7"/>
  </w:num>
  <w:num w:numId="8">
    <w:abstractNumId w:val="1"/>
  </w:num>
  <w:num w:numId="9">
    <w:abstractNumId w:val="0"/>
  </w:num>
  <w:num w:numId="10">
    <w:abstractNumId w:val="8"/>
  </w:num>
  <w:num w:numId="11">
    <w:abstractNumId w:val="5"/>
  </w:num>
  <w:num w:numId="12">
    <w:abstractNumId w:val="1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94172"/>
    <w:rsid w:val="00010ED6"/>
    <w:rsid w:val="00015A5A"/>
    <w:rsid w:val="00015D34"/>
    <w:rsid w:val="00031D2B"/>
    <w:rsid w:val="000353F8"/>
    <w:rsid w:val="00044CC3"/>
    <w:rsid w:val="000451CC"/>
    <w:rsid w:val="0007681D"/>
    <w:rsid w:val="00087FCB"/>
    <w:rsid w:val="000969F1"/>
    <w:rsid w:val="000A11F4"/>
    <w:rsid w:val="000A5CA4"/>
    <w:rsid w:val="000B5EAC"/>
    <w:rsid w:val="000B6DEB"/>
    <w:rsid w:val="000E521E"/>
    <w:rsid w:val="000E6BAC"/>
    <w:rsid w:val="000E7F5D"/>
    <w:rsid w:val="000F16C0"/>
    <w:rsid w:val="00104049"/>
    <w:rsid w:val="0011405B"/>
    <w:rsid w:val="00126F53"/>
    <w:rsid w:val="00137DEB"/>
    <w:rsid w:val="00141555"/>
    <w:rsid w:val="00141AA1"/>
    <w:rsid w:val="00142686"/>
    <w:rsid w:val="0015154E"/>
    <w:rsid w:val="00152122"/>
    <w:rsid w:val="0015348E"/>
    <w:rsid w:val="00155B37"/>
    <w:rsid w:val="00164444"/>
    <w:rsid w:val="001674A0"/>
    <w:rsid w:val="001920E6"/>
    <w:rsid w:val="00192A87"/>
    <w:rsid w:val="001949ED"/>
    <w:rsid w:val="001A663B"/>
    <w:rsid w:val="001A7911"/>
    <w:rsid w:val="001B1F5D"/>
    <w:rsid w:val="001B3EAC"/>
    <w:rsid w:val="001B5D37"/>
    <w:rsid w:val="001C7140"/>
    <w:rsid w:val="001D0BC7"/>
    <w:rsid w:val="001D27E4"/>
    <w:rsid w:val="001F04D2"/>
    <w:rsid w:val="001F0D4B"/>
    <w:rsid w:val="0020398E"/>
    <w:rsid w:val="00223774"/>
    <w:rsid w:val="0022634A"/>
    <w:rsid w:val="00230857"/>
    <w:rsid w:val="00236ECB"/>
    <w:rsid w:val="00244A8B"/>
    <w:rsid w:val="00245D40"/>
    <w:rsid w:val="00263970"/>
    <w:rsid w:val="00274D13"/>
    <w:rsid w:val="0028018E"/>
    <w:rsid w:val="00290059"/>
    <w:rsid w:val="0029074A"/>
    <w:rsid w:val="00291442"/>
    <w:rsid w:val="00292865"/>
    <w:rsid w:val="00293F7C"/>
    <w:rsid w:val="002A198A"/>
    <w:rsid w:val="002C00ED"/>
    <w:rsid w:val="002D70C8"/>
    <w:rsid w:val="002F58E9"/>
    <w:rsid w:val="00322898"/>
    <w:rsid w:val="003228C7"/>
    <w:rsid w:val="00337BBB"/>
    <w:rsid w:val="003446CF"/>
    <w:rsid w:val="00344A1D"/>
    <w:rsid w:val="003456D2"/>
    <w:rsid w:val="00351B55"/>
    <w:rsid w:val="00351C42"/>
    <w:rsid w:val="0035273C"/>
    <w:rsid w:val="00357B8E"/>
    <w:rsid w:val="00364FC7"/>
    <w:rsid w:val="00371C58"/>
    <w:rsid w:val="003720C7"/>
    <w:rsid w:val="00373CCB"/>
    <w:rsid w:val="00381EFE"/>
    <w:rsid w:val="003A04B5"/>
    <w:rsid w:val="003A1236"/>
    <w:rsid w:val="003A213C"/>
    <w:rsid w:val="003A58CC"/>
    <w:rsid w:val="003A6CD6"/>
    <w:rsid w:val="003B0C7E"/>
    <w:rsid w:val="003B78C3"/>
    <w:rsid w:val="003C18E0"/>
    <w:rsid w:val="003C1A4F"/>
    <w:rsid w:val="003C24E5"/>
    <w:rsid w:val="003C770D"/>
    <w:rsid w:val="003D5DC9"/>
    <w:rsid w:val="003E15B1"/>
    <w:rsid w:val="004004E0"/>
    <w:rsid w:val="004016D9"/>
    <w:rsid w:val="0040283B"/>
    <w:rsid w:val="004033AF"/>
    <w:rsid w:val="00411688"/>
    <w:rsid w:val="004203D0"/>
    <w:rsid w:val="00421C39"/>
    <w:rsid w:val="0042486B"/>
    <w:rsid w:val="0043013A"/>
    <w:rsid w:val="004376AA"/>
    <w:rsid w:val="00457CB7"/>
    <w:rsid w:val="004624D8"/>
    <w:rsid w:val="00466962"/>
    <w:rsid w:val="00494172"/>
    <w:rsid w:val="00494DB4"/>
    <w:rsid w:val="00496C85"/>
    <w:rsid w:val="00497588"/>
    <w:rsid w:val="00497F08"/>
    <w:rsid w:val="004B08E8"/>
    <w:rsid w:val="004B4A92"/>
    <w:rsid w:val="004B738C"/>
    <w:rsid w:val="004C5B66"/>
    <w:rsid w:val="004D21C6"/>
    <w:rsid w:val="004D380C"/>
    <w:rsid w:val="004D5C1E"/>
    <w:rsid w:val="004E53C6"/>
    <w:rsid w:val="004F2F16"/>
    <w:rsid w:val="004F74CF"/>
    <w:rsid w:val="00510DDA"/>
    <w:rsid w:val="00513B43"/>
    <w:rsid w:val="00515BBB"/>
    <w:rsid w:val="00516B28"/>
    <w:rsid w:val="005236D3"/>
    <w:rsid w:val="00533F0A"/>
    <w:rsid w:val="00554621"/>
    <w:rsid w:val="00594AB1"/>
    <w:rsid w:val="005A56A2"/>
    <w:rsid w:val="005B6741"/>
    <w:rsid w:val="005C40F4"/>
    <w:rsid w:val="005D26C3"/>
    <w:rsid w:val="005F7279"/>
    <w:rsid w:val="0060403D"/>
    <w:rsid w:val="006148DF"/>
    <w:rsid w:val="0062413A"/>
    <w:rsid w:val="006247C0"/>
    <w:rsid w:val="00625748"/>
    <w:rsid w:val="00630846"/>
    <w:rsid w:val="006348F8"/>
    <w:rsid w:val="006412CD"/>
    <w:rsid w:val="00662D7D"/>
    <w:rsid w:val="0066385E"/>
    <w:rsid w:val="006677E5"/>
    <w:rsid w:val="00675854"/>
    <w:rsid w:val="006877FC"/>
    <w:rsid w:val="0069186E"/>
    <w:rsid w:val="00692562"/>
    <w:rsid w:val="00697E42"/>
    <w:rsid w:val="006B49AE"/>
    <w:rsid w:val="006C2F52"/>
    <w:rsid w:val="006D3693"/>
    <w:rsid w:val="006E121A"/>
    <w:rsid w:val="006F13E0"/>
    <w:rsid w:val="00703983"/>
    <w:rsid w:val="00703AFC"/>
    <w:rsid w:val="00717FA1"/>
    <w:rsid w:val="00725B99"/>
    <w:rsid w:val="00727529"/>
    <w:rsid w:val="007711D9"/>
    <w:rsid w:val="007921EB"/>
    <w:rsid w:val="00794DC8"/>
    <w:rsid w:val="007A1D37"/>
    <w:rsid w:val="007A7FBB"/>
    <w:rsid w:val="007B30D2"/>
    <w:rsid w:val="007C05B2"/>
    <w:rsid w:val="007C2836"/>
    <w:rsid w:val="007D2CDE"/>
    <w:rsid w:val="007D36A9"/>
    <w:rsid w:val="007D5A62"/>
    <w:rsid w:val="007E15D0"/>
    <w:rsid w:val="0080035D"/>
    <w:rsid w:val="00813E15"/>
    <w:rsid w:val="008157DB"/>
    <w:rsid w:val="00816EAA"/>
    <w:rsid w:val="008217C9"/>
    <w:rsid w:val="00823533"/>
    <w:rsid w:val="00840876"/>
    <w:rsid w:val="00857B7D"/>
    <w:rsid w:val="00864FE7"/>
    <w:rsid w:val="0088605D"/>
    <w:rsid w:val="008B57BE"/>
    <w:rsid w:val="008C35DC"/>
    <w:rsid w:val="008C5E90"/>
    <w:rsid w:val="008C61FF"/>
    <w:rsid w:val="008C6CEC"/>
    <w:rsid w:val="008D0096"/>
    <w:rsid w:val="008E4675"/>
    <w:rsid w:val="008E51D1"/>
    <w:rsid w:val="008F0311"/>
    <w:rsid w:val="008F4AE8"/>
    <w:rsid w:val="008F5B7B"/>
    <w:rsid w:val="00901FC5"/>
    <w:rsid w:val="0090726A"/>
    <w:rsid w:val="009076C1"/>
    <w:rsid w:val="00907799"/>
    <w:rsid w:val="009219BC"/>
    <w:rsid w:val="009234F8"/>
    <w:rsid w:val="00933632"/>
    <w:rsid w:val="009461A8"/>
    <w:rsid w:val="00950F47"/>
    <w:rsid w:val="00987A57"/>
    <w:rsid w:val="009A7EB8"/>
    <w:rsid w:val="009B1096"/>
    <w:rsid w:val="009B1975"/>
    <w:rsid w:val="009C489A"/>
    <w:rsid w:val="009C4EEC"/>
    <w:rsid w:val="009D15C6"/>
    <w:rsid w:val="009D1F2E"/>
    <w:rsid w:val="009D3A18"/>
    <w:rsid w:val="009E6F66"/>
    <w:rsid w:val="009E7F9F"/>
    <w:rsid w:val="009F1C0B"/>
    <w:rsid w:val="009F4D4C"/>
    <w:rsid w:val="00A13A9F"/>
    <w:rsid w:val="00A156A1"/>
    <w:rsid w:val="00A47F35"/>
    <w:rsid w:val="00A514BB"/>
    <w:rsid w:val="00A7252E"/>
    <w:rsid w:val="00A74470"/>
    <w:rsid w:val="00AA3224"/>
    <w:rsid w:val="00AA5C6E"/>
    <w:rsid w:val="00AB195A"/>
    <w:rsid w:val="00AB7C56"/>
    <w:rsid w:val="00AD0547"/>
    <w:rsid w:val="00AE627B"/>
    <w:rsid w:val="00B033D5"/>
    <w:rsid w:val="00B10C9F"/>
    <w:rsid w:val="00B25C41"/>
    <w:rsid w:val="00B41AE9"/>
    <w:rsid w:val="00B51293"/>
    <w:rsid w:val="00B53394"/>
    <w:rsid w:val="00B647A1"/>
    <w:rsid w:val="00B704EB"/>
    <w:rsid w:val="00B740C8"/>
    <w:rsid w:val="00B7473A"/>
    <w:rsid w:val="00B75AC6"/>
    <w:rsid w:val="00B82B79"/>
    <w:rsid w:val="00B838F4"/>
    <w:rsid w:val="00B843AC"/>
    <w:rsid w:val="00B86990"/>
    <w:rsid w:val="00BA3B07"/>
    <w:rsid w:val="00BA4B6A"/>
    <w:rsid w:val="00BB24B1"/>
    <w:rsid w:val="00BF2A1B"/>
    <w:rsid w:val="00BF6A19"/>
    <w:rsid w:val="00BF7F49"/>
    <w:rsid w:val="00C02065"/>
    <w:rsid w:val="00C02F96"/>
    <w:rsid w:val="00C068F8"/>
    <w:rsid w:val="00C21F42"/>
    <w:rsid w:val="00C221C3"/>
    <w:rsid w:val="00C334B5"/>
    <w:rsid w:val="00C34487"/>
    <w:rsid w:val="00C472D3"/>
    <w:rsid w:val="00C53395"/>
    <w:rsid w:val="00C6044E"/>
    <w:rsid w:val="00C83970"/>
    <w:rsid w:val="00C90E5E"/>
    <w:rsid w:val="00C95EE7"/>
    <w:rsid w:val="00CA5382"/>
    <w:rsid w:val="00CB036E"/>
    <w:rsid w:val="00CB21BB"/>
    <w:rsid w:val="00CB6116"/>
    <w:rsid w:val="00CC0CAC"/>
    <w:rsid w:val="00CD49F0"/>
    <w:rsid w:val="00CD4D56"/>
    <w:rsid w:val="00CE170B"/>
    <w:rsid w:val="00CF3BDD"/>
    <w:rsid w:val="00D13F5B"/>
    <w:rsid w:val="00D167A4"/>
    <w:rsid w:val="00D25DC3"/>
    <w:rsid w:val="00D301B3"/>
    <w:rsid w:val="00D31C62"/>
    <w:rsid w:val="00D40C01"/>
    <w:rsid w:val="00D552CA"/>
    <w:rsid w:val="00D642B9"/>
    <w:rsid w:val="00D735E1"/>
    <w:rsid w:val="00D75D06"/>
    <w:rsid w:val="00D817AB"/>
    <w:rsid w:val="00D82F04"/>
    <w:rsid w:val="00D93BB5"/>
    <w:rsid w:val="00D955FB"/>
    <w:rsid w:val="00D9579B"/>
    <w:rsid w:val="00DA6DDD"/>
    <w:rsid w:val="00DC33BD"/>
    <w:rsid w:val="00DC4C8C"/>
    <w:rsid w:val="00DD3D06"/>
    <w:rsid w:val="00DD665A"/>
    <w:rsid w:val="00DD7181"/>
    <w:rsid w:val="00DF6002"/>
    <w:rsid w:val="00E0203C"/>
    <w:rsid w:val="00E02322"/>
    <w:rsid w:val="00E026CE"/>
    <w:rsid w:val="00E24FA7"/>
    <w:rsid w:val="00E42150"/>
    <w:rsid w:val="00E46D62"/>
    <w:rsid w:val="00E81751"/>
    <w:rsid w:val="00E8539A"/>
    <w:rsid w:val="00EA5AA4"/>
    <w:rsid w:val="00EA6981"/>
    <w:rsid w:val="00ED4A5D"/>
    <w:rsid w:val="00EE3793"/>
    <w:rsid w:val="00F062FE"/>
    <w:rsid w:val="00F11D72"/>
    <w:rsid w:val="00F127B6"/>
    <w:rsid w:val="00F1359C"/>
    <w:rsid w:val="00F308C8"/>
    <w:rsid w:val="00F4008E"/>
    <w:rsid w:val="00F53FF8"/>
    <w:rsid w:val="00F54945"/>
    <w:rsid w:val="00F76E7F"/>
    <w:rsid w:val="00F8074B"/>
    <w:rsid w:val="00F871FD"/>
    <w:rsid w:val="00F92BC0"/>
    <w:rsid w:val="00FA23FC"/>
    <w:rsid w:val="00FB40CE"/>
    <w:rsid w:val="00FB60B6"/>
    <w:rsid w:val="00FD2C49"/>
    <w:rsid w:val="00FD44AA"/>
    <w:rsid w:val="00FD5519"/>
    <w:rsid w:val="00FD7C98"/>
    <w:rsid w:val="00FE4E15"/>
    <w:rsid w:val="00FF5B49"/>
    <w:rsid w:val="00FF5F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42035D9"/>
  <w15:docId w15:val="{A4A6B8BA-FD6A-47A0-A502-1CA4D0922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D1F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494172"/>
    <w:pPr>
      <w:spacing w:after="120" w:line="480" w:lineRule="auto"/>
    </w:pPr>
    <w:rPr>
      <w:rFonts w:ascii="Times New Roman" w:eastAsia="Times New Roman" w:hAnsi="Times New Roman" w:cs="Times New Roman"/>
      <w:sz w:val="26"/>
      <w:szCs w:val="26"/>
    </w:rPr>
  </w:style>
  <w:style w:type="character" w:customStyle="1" w:styleId="BodyText2Char">
    <w:name w:val="Body Text 2 Char"/>
    <w:basedOn w:val="DefaultParagraphFont"/>
    <w:link w:val="BodyText2"/>
    <w:rsid w:val="00494172"/>
    <w:rPr>
      <w:rFonts w:ascii="Times New Roman" w:eastAsia="Times New Roman" w:hAnsi="Times New Roman" w:cs="Times New Roman"/>
      <w:sz w:val="26"/>
      <w:szCs w:val="26"/>
    </w:rPr>
  </w:style>
  <w:style w:type="paragraph" w:customStyle="1" w:styleId="Normal1">
    <w:name w:val="Normal 1"/>
    <w:basedOn w:val="Normal"/>
    <w:rsid w:val="00494172"/>
    <w:pPr>
      <w:spacing w:before="120" w:after="0" w:line="240" w:lineRule="auto"/>
      <w:ind w:left="1309" w:hanging="345"/>
      <w:jc w:val="both"/>
    </w:pPr>
    <w:rPr>
      <w:rFonts w:ascii="Times New Roman" w:eastAsia="Times New Roman" w:hAnsi="Times New Roman" w:cs="Times New Roman"/>
      <w:sz w:val="26"/>
      <w:szCs w:val="24"/>
    </w:rPr>
  </w:style>
  <w:style w:type="paragraph" w:styleId="ListParagraph">
    <w:name w:val="List Paragraph"/>
    <w:basedOn w:val="Normal"/>
    <w:qFormat/>
    <w:rsid w:val="00494172"/>
    <w:pPr>
      <w:spacing w:after="0" w:line="240" w:lineRule="auto"/>
      <w:ind w:left="720"/>
    </w:pPr>
    <w:rPr>
      <w:rFonts w:ascii="Times New Roman" w:eastAsia="Times New Roman" w:hAnsi="Times New Roman" w:cs="Times New Roman"/>
      <w:sz w:val="24"/>
      <w:szCs w:val="24"/>
    </w:rPr>
  </w:style>
  <w:style w:type="paragraph" w:styleId="BodyText">
    <w:name w:val="Body Text"/>
    <w:basedOn w:val="Normal"/>
    <w:link w:val="BodyTextChar"/>
    <w:rsid w:val="00494172"/>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494172"/>
    <w:rPr>
      <w:rFonts w:ascii="Times New Roman" w:eastAsia="Times New Roman" w:hAnsi="Times New Roman" w:cs="Times New Roman"/>
      <w:sz w:val="24"/>
      <w:szCs w:val="24"/>
    </w:rPr>
  </w:style>
  <w:style w:type="character" w:styleId="Hyperlink">
    <w:name w:val="Hyperlink"/>
    <w:basedOn w:val="DefaultParagraphFont"/>
    <w:rsid w:val="00494172"/>
    <w:rPr>
      <w:color w:val="0000FF"/>
      <w:u w:val="single"/>
    </w:rPr>
  </w:style>
  <w:style w:type="character" w:customStyle="1" w:styleId="hps">
    <w:name w:val="hps"/>
    <w:basedOn w:val="DefaultParagraphFont"/>
    <w:rsid w:val="009234F8"/>
  </w:style>
  <w:style w:type="paragraph" w:styleId="BodyTextIndent">
    <w:name w:val="Body Text Indent"/>
    <w:basedOn w:val="Normal"/>
    <w:link w:val="BodyTextIndentChar"/>
    <w:unhideWhenUsed/>
    <w:rsid w:val="002F58E9"/>
    <w:pPr>
      <w:spacing w:after="120"/>
      <w:ind w:left="360"/>
    </w:pPr>
  </w:style>
  <w:style w:type="character" w:customStyle="1" w:styleId="BodyTextIndentChar">
    <w:name w:val="Body Text Indent Char"/>
    <w:basedOn w:val="DefaultParagraphFont"/>
    <w:link w:val="BodyTextIndent"/>
    <w:rsid w:val="002F58E9"/>
  </w:style>
  <w:style w:type="table" w:styleId="TableGrid">
    <w:name w:val="Table Grid"/>
    <w:basedOn w:val="TableNormal"/>
    <w:uiPriority w:val="59"/>
    <w:rsid w:val="001F0D4B"/>
    <w:pPr>
      <w:spacing w:after="0" w:line="240" w:lineRule="auto"/>
    </w:pPr>
    <w:rPr>
      <w:rFonts w:ascii="Times New Roman" w:eastAsia="Times New Roman" w:hAnsi="Times New Roman" w:cs="Times New Roman"/>
      <w:sz w:val="20"/>
      <w:szCs w:val="20"/>
      <w:lang w:val="en-AU"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26397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63970"/>
  </w:style>
  <w:style w:type="paragraph" w:styleId="Footer">
    <w:name w:val="footer"/>
    <w:basedOn w:val="Normal"/>
    <w:link w:val="FooterChar"/>
    <w:uiPriority w:val="99"/>
    <w:unhideWhenUsed/>
    <w:rsid w:val="002639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39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8F9285-0365-4654-9488-43688AC84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670</TotalTime>
  <Pages>11</Pages>
  <Words>2424</Words>
  <Characters>13818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andongnhi.violet.vn</Company>
  <LinksUpToDate>false</LinksUpToDate>
  <CharactersWithSpaces>16210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 Khoang San</dc:creator>
  <cp:keywords/>
  <dc:description/>
  <cp:lastModifiedBy>Do Manh An</cp:lastModifiedBy>
  <cp:revision>74</cp:revision>
  <cp:lastPrinted>2017-08-15T08:29:00Z</cp:lastPrinted>
  <dcterms:created xsi:type="dcterms:W3CDTF">2016-04-21T07:18:00Z</dcterms:created>
  <dcterms:modified xsi:type="dcterms:W3CDTF">2020-04-10T03:20:00Z</dcterms:modified>
</cp:coreProperties>
</file>